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587" w:type="dxa"/>
        <w:tblInd w:w="93" w:type="dxa"/>
        <w:tblLayout w:type="fixed"/>
        <w:tblLook w:val="04A0" w:firstRow="1" w:lastRow="0" w:firstColumn="1" w:lastColumn="0" w:noHBand="0" w:noVBand="1"/>
      </w:tblPr>
      <w:tblGrid>
        <w:gridCol w:w="10221"/>
        <w:gridCol w:w="4366"/>
      </w:tblGrid>
      <w:tr w:rsidR="0047728C" w:rsidRPr="00804A7E" w:rsidTr="002932CE">
        <w:trPr>
          <w:trHeight w:val="244"/>
        </w:trPr>
        <w:tc>
          <w:tcPr>
            <w:tcW w:w="10221" w:type="dxa"/>
            <w:vMerge w:val="restart"/>
            <w:tcBorders>
              <w:top w:val="nil"/>
              <w:left w:val="nil"/>
              <w:right w:val="nil"/>
            </w:tcBorders>
            <w:shd w:val="clear" w:color="auto" w:fill="auto"/>
            <w:noWrap/>
            <w:vAlign w:val="bottom"/>
          </w:tcPr>
          <w:p w:rsidR="0047728C" w:rsidRPr="00804A7E" w:rsidRDefault="0047728C" w:rsidP="000E6F30">
            <w:pPr>
              <w:rPr>
                <w:rFonts w:ascii="PT Astra Serif" w:hAnsi="PT Astra Serif"/>
                <w:sz w:val="28"/>
                <w:szCs w:val="28"/>
              </w:rPr>
            </w:pPr>
          </w:p>
        </w:tc>
        <w:tc>
          <w:tcPr>
            <w:tcW w:w="4366" w:type="dxa"/>
            <w:tcBorders>
              <w:top w:val="nil"/>
              <w:left w:val="nil"/>
              <w:bottom w:val="single" w:sz="4" w:space="0" w:color="FFFFFF"/>
              <w:right w:val="nil"/>
            </w:tcBorders>
            <w:shd w:val="clear" w:color="auto" w:fill="auto"/>
            <w:noWrap/>
            <w:vAlign w:val="bottom"/>
          </w:tcPr>
          <w:p w:rsidR="0047728C" w:rsidRPr="00804A7E" w:rsidRDefault="0047728C" w:rsidP="000E6F30">
            <w:pPr>
              <w:jc w:val="center"/>
              <w:rPr>
                <w:rFonts w:ascii="PT Astra Serif" w:hAnsi="PT Astra Serif"/>
                <w:sz w:val="28"/>
                <w:szCs w:val="28"/>
              </w:rPr>
            </w:pPr>
            <w:r w:rsidRPr="00804A7E">
              <w:rPr>
                <w:rFonts w:ascii="PT Astra Serif" w:hAnsi="PT Astra Serif"/>
                <w:sz w:val="28"/>
                <w:szCs w:val="28"/>
              </w:rPr>
              <w:t xml:space="preserve">ПРИЛОЖЕНИЕ </w:t>
            </w:r>
            <w:r w:rsidR="004428D7" w:rsidRPr="00804A7E">
              <w:rPr>
                <w:rFonts w:ascii="PT Astra Serif" w:hAnsi="PT Astra Serif"/>
                <w:sz w:val="28"/>
                <w:szCs w:val="28"/>
              </w:rPr>
              <w:t>4</w:t>
            </w:r>
          </w:p>
          <w:p w:rsidR="0047728C" w:rsidRPr="00804A7E" w:rsidRDefault="0047728C" w:rsidP="000E6F30">
            <w:pPr>
              <w:jc w:val="center"/>
              <w:rPr>
                <w:rFonts w:ascii="PT Astra Serif" w:hAnsi="PT Astra Serif"/>
                <w:sz w:val="28"/>
                <w:szCs w:val="28"/>
              </w:rPr>
            </w:pPr>
          </w:p>
        </w:tc>
      </w:tr>
      <w:tr w:rsidR="0047728C" w:rsidRPr="00804A7E" w:rsidTr="002932CE">
        <w:trPr>
          <w:trHeight w:val="789"/>
        </w:trPr>
        <w:tc>
          <w:tcPr>
            <w:tcW w:w="10221" w:type="dxa"/>
            <w:vMerge/>
            <w:tcBorders>
              <w:left w:val="nil"/>
              <w:bottom w:val="nil"/>
              <w:right w:val="nil"/>
            </w:tcBorders>
            <w:shd w:val="clear" w:color="auto" w:fill="auto"/>
            <w:noWrap/>
            <w:vAlign w:val="bottom"/>
          </w:tcPr>
          <w:p w:rsidR="0047728C" w:rsidRPr="00804A7E" w:rsidRDefault="0047728C" w:rsidP="000E6F30">
            <w:pPr>
              <w:rPr>
                <w:rFonts w:ascii="PT Astra Serif" w:hAnsi="PT Astra Serif"/>
                <w:sz w:val="28"/>
                <w:szCs w:val="28"/>
              </w:rPr>
            </w:pPr>
          </w:p>
        </w:tc>
        <w:tc>
          <w:tcPr>
            <w:tcW w:w="4366" w:type="dxa"/>
            <w:tcBorders>
              <w:top w:val="single" w:sz="4" w:space="0" w:color="FFFFFF"/>
              <w:left w:val="nil"/>
              <w:bottom w:val="nil"/>
              <w:right w:val="nil"/>
            </w:tcBorders>
            <w:shd w:val="clear" w:color="auto" w:fill="auto"/>
            <w:noWrap/>
            <w:vAlign w:val="bottom"/>
          </w:tcPr>
          <w:p w:rsidR="0047728C" w:rsidRPr="00804A7E" w:rsidRDefault="0047728C" w:rsidP="000E6F30">
            <w:pPr>
              <w:jc w:val="center"/>
              <w:rPr>
                <w:rFonts w:ascii="PT Astra Serif" w:hAnsi="PT Astra Serif"/>
                <w:sz w:val="28"/>
                <w:szCs w:val="28"/>
              </w:rPr>
            </w:pPr>
            <w:r w:rsidRPr="00804A7E">
              <w:rPr>
                <w:rFonts w:ascii="PT Astra Serif" w:hAnsi="PT Astra Serif"/>
                <w:sz w:val="28"/>
                <w:szCs w:val="28"/>
              </w:rPr>
              <w:t xml:space="preserve">к Закону Ульяновской области </w:t>
            </w:r>
            <w:r w:rsidR="000721BA">
              <w:rPr>
                <w:rFonts w:ascii="PT Astra Serif" w:hAnsi="PT Astra Serif"/>
                <w:sz w:val="28"/>
                <w:szCs w:val="28"/>
              </w:rPr>
              <w:t>«</w:t>
            </w:r>
            <w:r w:rsidRPr="00804A7E">
              <w:rPr>
                <w:rFonts w:ascii="PT Astra Serif" w:hAnsi="PT Astra Serif"/>
                <w:sz w:val="28"/>
                <w:szCs w:val="28"/>
              </w:rPr>
              <w:t xml:space="preserve">Об областном бюджете </w:t>
            </w:r>
          </w:p>
          <w:p w:rsidR="0047728C" w:rsidRPr="00804A7E" w:rsidRDefault="0047728C" w:rsidP="000E6F30">
            <w:pPr>
              <w:jc w:val="center"/>
              <w:rPr>
                <w:rFonts w:ascii="PT Astra Serif" w:hAnsi="PT Astra Serif"/>
                <w:sz w:val="28"/>
                <w:szCs w:val="28"/>
              </w:rPr>
            </w:pPr>
            <w:r w:rsidRPr="00804A7E">
              <w:rPr>
                <w:rFonts w:ascii="PT Astra Serif" w:hAnsi="PT Astra Serif"/>
                <w:sz w:val="28"/>
                <w:szCs w:val="28"/>
              </w:rPr>
              <w:t xml:space="preserve">Ульяновской области на </w:t>
            </w:r>
            <w:r w:rsidR="001D5D4D">
              <w:rPr>
                <w:rFonts w:ascii="PT Astra Serif" w:hAnsi="PT Astra Serif"/>
                <w:sz w:val="28"/>
                <w:szCs w:val="28"/>
              </w:rPr>
              <w:t>2025</w:t>
            </w:r>
            <w:r w:rsidR="00E10AA1">
              <w:rPr>
                <w:rFonts w:ascii="PT Astra Serif" w:hAnsi="PT Astra Serif"/>
                <w:sz w:val="28"/>
                <w:szCs w:val="28"/>
              </w:rPr>
              <w:t xml:space="preserve"> </w:t>
            </w:r>
            <w:r w:rsidRPr="00804A7E">
              <w:rPr>
                <w:rFonts w:ascii="PT Astra Serif" w:hAnsi="PT Astra Serif"/>
                <w:sz w:val="28"/>
                <w:szCs w:val="28"/>
              </w:rPr>
              <w:t>год</w:t>
            </w:r>
          </w:p>
          <w:p w:rsidR="0047728C" w:rsidRPr="00804A7E" w:rsidRDefault="0047728C" w:rsidP="00E10AA1">
            <w:pPr>
              <w:jc w:val="center"/>
              <w:rPr>
                <w:rFonts w:ascii="PT Astra Serif" w:hAnsi="PT Astra Serif"/>
                <w:sz w:val="28"/>
                <w:szCs w:val="28"/>
              </w:rPr>
            </w:pPr>
            <w:r w:rsidRPr="00804A7E">
              <w:rPr>
                <w:rFonts w:ascii="PT Astra Serif" w:hAnsi="PT Astra Serif"/>
                <w:sz w:val="28"/>
                <w:szCs w:val="28"/>
              </w:rPr>
              <w:t>и на плановый период</w:t>
            </w:r>
            <w:r w:rsidRPr="00804A7E">
              <w:rPr>
                <w:rFonts w:ascii="PT Astra Serif" w:hAnsi="PT Astra Serif"/>
                <w:sz w:val="28"/>
                <w:szCs w:val="28"/>
              </w:rPr>
              <w:br/>
            </w:r>
            <w:r w:rsidR="001D5D4D">
              <w:rPr>
                <w:rFonts w:ascii="PT Astra Serif" w:hAnsi="PT Astra Serif"/>
                <w:sz w:val="28"/>
                <w:szCs w:val="28"/>
              </w:rPr>
              <w:t>2026</w:t>
            </w:r>
            <w:r w:rsidRPr="00804A7E">
              <w:rPr>
                <w:rFonts w:ascii="PT Astra Serif" w:hAnsi="PT Astra Serif"/>
                <w:sz w:val="28"/>
                <w:szCs w:val="28"/>
              </w:rPr>
              <w:t xml:space="preserve"> и </w:t>
            </w:r>
            <w:r w:rsidR="001D5D4D">
              <w:rPr>
                <w:rFonts w:ascii="PT Astra Serif" w:hAnsi="PT Astra Serif"/>
                <w:sz w:val="28"/>
                <w:szCs w:val="28"/>
              </w:rPr>
              <w:t>2027</w:t>
            </w:r>
            <w:r w:rsidRPr="00804A7E">
              <w:rPr>
                <w:rFonts w:ascii="PT Astra Serif" w:hAnsi="PT Astra Serif"/>
                <w:sz w:val="28"/>
                <w:szCs w:val="28"/>
              </w:rPr>
              <w:t xml:space="preserve"> годов</w:t>
            </w:r>
            <w:r w:rsidR="000721BA">
              <w:rPr>
                <w:rFonts w:ascii="PT Astra Serif" w:hAnsi="PT Astra Serif"/>
                <w:sz w:val="28"/>
                <w:szCs w:val="28"/>
              </w:rPr>
              <w:t>»</w:t>
            </w:r>
          </w:p>
        </w:tc>
      </w:tr>
    </w:tbl>
    <w:p w:rsidR="0047728C" w:rsidRPr="00804A7E" w:rsidRDefault="0047728C" w:rsidP="0047728C">
      <w:pPr>
        <w:spacing w:line="247" w:lineRule="auto"/>
        <w:jc w:val="center"/>
        <w:rPr>
          <w:rFonts w:ascii="PT Astra Serif" w:hAnsi="PT Astra Serif"/>
          <w:b/>
          <w:bCs/>
          <w:sz w:val="28"/>
          <w:szCs w:val="28"/>
        </w:rPr>
      </w:pPr>
    </w:p>
    <w:p w:rsidR="00D4659A" w:rsidRPr="00804A7E" w:rsidRDefault="00D4659A" w:rsidP="0047728C">
      <w:pPr>
        <w:spacing w:line="247" w:lineRule="auto"/>
        <w:jc w:val="center"/>
        <w:rPr>
          <w:rFonts w:ascii="PT Astra Serif" w:hAnsi="PT Astra Serif"/>
          <w:b/>
          <w:bCs/>
          <w:sz w:val="28"/>
          <w:szCs w:val="28"/>
        </w:rPr>
      </w:pPr>
    </w:p>
    <w:p w:rsidR="00D4659A" w:rsidRPr="009458F2" w:rsidRDefault="00D4659A" w:rsidP="0047728C">
      <w:pPr>
        <w:spacing w:line="247" w:lineRule="auto"/>
        <w:jc w:val="center"/>
        <w:rPr>
          <w:rFonts w:ascii="PT Astra Serif" w:hAnsi="PT Astra Serif"/>
          <w:b/>
          <w:bCs/>
          <w:sz w:val="24"/>
          <w:szCs w:val="28"/>
        </w:rPr>
      </w:pPr>
    </w:p>
    <w:p w:rsidR="0047728C" w:rsidRPr="00804A7E" w:rsidRDefault="0047728C" w:rsidP="0047728C">
      <w:pPr>
        <w:jc w:val="center"/>
        <w:rPr>
          <w:rFonts w:ascii="PT Astra Serif" w:hAnsi="PT Astra Serif"/>
          <w:b/>
          <w:bCs/>
          <w:sz w:val="28"/>
          <w:szCs w:val="28"/>
        </w:rPr>
      </w:pPr>
      <w:r w:rsidRPr="00804A7E">
        <w:rPr>
          <w:rFonts w:ascii="PT Astra Serif" w:hAnsi="PT Astra Serif"/>
          <w:b/>
          <w:bCs/>
          <w:sz w:val="28"/>
          <w:szCs w:val="28"/>
        </w:rPr>
        <w:t>Ведомственная структура</w:t>
      </w:r>
    </w:p>
    <w:p w:rsidR="0047728C" w:rsidRPr="00804A7E" w:rsidRDefault="0047728C" w:rsidP="0047728C">
      <w:pPr>
        <w:jc w:val="center"/>
        <w:rPr>
          <w:rFonts w:ascii="PT Astra Serif" w:hAnsi="PT Astra Serif"/>
          <w:b/>
          <w:bCs/>
          <w:sz w:val="28"/>
          <w:szCs w:val="28"/>
        </w:rPr>
      </w:pPr>
      <w:r w:rsidRPr="00804A7E">
        <w:rPr>
          <w:rFonts w:ascii="PT Astra Serif" w:hAnsi="PT Astra Serif"/>
          <w:b/>
          <w:bCs/>
          <w:sz w:val="28"/>
          <w:szCs w:val="28"/>
        </w:rPr>
        <w:t>расходов областного бюджета Ульяновской области</w:t>
      </w:r>
    </w:p>
    <w:p w:rsidR="0047728C" w:rsidRPr="00804A7E" w:rsidRDefault="0047728C" w:rsidP="0047728C">
      <w:pPr>
        <w:jc w:val="center"/>
        <w:rPr>
          <w:rFonts w:ascii="PT Astra Serif" w:hAnsi="PT Astra Serif"/>
          <w:b/>
          <w:bCs/>
          <w:sz w:val="28"/>
          <w:szCs w:val="28"/>
        </w:rPr>
      </w:pPr>
      <w:r w:rsidRPr="00804A7E">
        <w:rPr>
          <w:rFonts w:ascii="PT Astra Serif" w:hAnsi="PT Astra Serif"/>
          <w:b/>
          <w:bCs/>
          <w:sz w:val="28"/>
          <w:szCs w:val="28"/>
        </w:rPr>
        <w:t xml:space="preserve">на </w:t>
      </w:r>
      <w:r w:rsidR="001D5D4D">
        <w:rPr>
          <w:rFonts w:ascii="PT Astra Serif" w:hAnsi="PT Astra Serif"/>
          <w:b/>
          <w:bCs/>
          <w:sz w:val="28"/>
          <w:szCs w:val="28"/>
        </w:rPr>
        <w:t>2025</w:t>
      </w:r>
      <w:r w:rsidRPr="00804A7E">
        <w:rPr>
          <w:rFonts w:ascii="PT Astra Serif" w:hAnsi="PT Astra Serif"/>
          <w:b/>
          <w:bCs/>
          <w:sz w:val="28"/>
          <w:szCs w:val="28"/>
        </w:rPr>
        <w:t xml:space="preserve"> год и на плановый период </w:t>
      </w:r>
      <w:r w:rsidR="001D5D4D">
        <w:rPr>
          <w:rFonts w:ascii="PT Astra Serif" w:hAnsi="PT Astra Serif"/>
          <w:b/>
          <w:bCs/>
          <w:sz w:val="28"/>
          <w:szCs w:val="28"/>
        </w:rPr>
        <w:t>2026</w:t>
      </w:r>
      <w:r w:rsidRPr="00804A7E">
        <w:rPr>
          <w:rFonts w:ascii="PT Astra Serif" w:hAnsi="PT Astra Serif"/>
          <w:b/>
          <w:bCs/>
          <w:sz w:val="28"/>
          <w:szCs w:val="28"/>
        </w:rPr>
        <w:t xml:space="preserve"> и </w:t>
      </w:r>
      <w:r w:rsidR="001D5D4D">
        <w:rPr>
          <w:rFonts w:ascii="PT Astra Serif" w:hAnsi="PT Astra Serif"/>
          <w:b/>
          <w:bCs/>
          <w:sz w:val="28"/>
          <w:szCs w:val="28"/>
        </w:rPr>
        <w:t>2027</w:t>
      </w:r>
      <w:r w:rsidR="00AB0A57" w:rsidRPr="00804A7E">
        <w:rPr>
          <w:rFonts w:ascii="PT Astra Serif" w:hAnsi="PT Astra Serif"/>
          <w:b/>
          <w:bCs/>
          <w:sz w:val="28"/>
          <w:szCs w:val="28"/>
        </w:rPr>
        <w:t xml:space="preserve"> </w:t>
      </w:r>
      <w:r w:rsidRPr="00804A7E">
        <w:rPr>
          <w:rFonts w:ascii="PT Astra Serif" w:hAnsi="PT Astra Serif"/>
          <w:b/>
          <w:bCs/>
          <w:sz w:val="28"/>
          <w:szCs w:val="28"/>
        </w:rPr>
        <w:t>годов</w:t>
      </w:r>
    </w:p>
    <w:p w:rsidR="0047728C" w:rsidRPr="00804A7E" w:rsidRDefault="0047728C" w:rsidP="0047728C">
      <w:pPr>
        <w:jc w:val="center"/>
        <w:rPr>
          <w:rFonts w:ascii="PT Astra Serif" w:hAnsi="PT Astra Serif"/>
          <w:sz w:val="28"/>
          <w:szCs w:val="28"/>
        </w:rPr>
      </w:pPr>
    </w:p>
    <w:p w:rsidR="0047728C" w:rsidRPr="00804A7E" w:rsidRDefault="0047728C" w:rsidP="0047728C">
      <w:pPr>
        <w:rPr>
          <w:rFonts w:ascii="PT Astra Serif" w:hAnsi="PT Astra Serif"/>
          <w:sz w:val="28"/>
          <w:szCs w:val="28"/>
        </w:rPr>
      </w:pPr>
      <w:bookmarkStart w:id="0" w:name="RANGE!A1:G860"/>
      <w:bookmarkEnd w:id="0"/>
    </w:p>
    <w:tbl>
      <w:tblPr>
        <w:tblW w:w="14571" w:type="dxa"/>
        <w:tblInd w:w="96" w:type="dxa"/>
        <w:tblLook w:val="04A0" w:firstRow="1" w:lastRow="0" w:firstColumn="1" w:lastColumn="0" w:noHBand="0" w:noVBand="1"/>
      </w:tblPr>
      <w:tblGrid>
        <w:gridCol w:w="4546"/>
        <w:gridCol w:w="652"/>
        <w:gridCol w:w="567"/>
        <w:gridCol w:w="567"/>
        <w:gridCol w:w="1869"/>
        <w:gridCol w:w="567"/>
        <w:gridCol w:w="1966"/>
        <w:gridCol w:w="1966"/>
        <w:gridCol w:w="1871"/>
      </w:tblGrid>
      <w:tr w:rsidR="0047728C" w:rsidRPr="00804A7E" w:rsidTr="00B70684">
        <w:tc>
          <w:tcPr>
            <w:tcW w:w="4546" w:type="dxa"/>
            <w:shd w:val="clear" w:color="auto" w:fill="auto"/>
            <w:hideMark/>
          </w:tcPr>
          <w:p w:rsidR="0047728C" w:rsidRPr="00804A7E" w:rsidRDefault="0047728C" w:rsidP="000E6F30">
            <w:pPr>
              <w:jc w:val="both"/>
              <w:rPr>
                <w:rFonts w:ascii="PT Astra Serif" w:hAnsi="PT Astra Serif"/>
                <w:sz w:val="28"/>
                <w:szCs w:val="28"/>
              </w:rPr>
            </w:pPr>
          </w:p>
        </w:tc>
        <w:tc>
          <w:tcPr>
            <w:tcW w:w="652" w:type="dxa"/>
            <w:shd w:val="clear" w:color="auto" w:fill="auto"/>
            <w:vAlign w:val="bottom"/>
            <w:hideMark/>
          </w:tcPr>
          <w:p w:rsidR="0047728C" w:rsidRPr="00804A7E" w:rsidRDefault="0047728C" w:rsidP="000E6F30">
            <w:pPr>
              <w:ind w:left="-57" w:right="-57"/>
              <w:jc w:val="center"/>
              <w:rPr>
                <w:rFonts w:ascii="PT Astra Serif" w:hAnsi="PT Astra Serif"/>
                <w:sz w:val="28"/>
                <w:szCs w:val="28"/>
              </w:rPr>
            </w:pPr>
          </w:p>
        </w:tc>
        <w:tc>
          <w:tcPr>
            <w:tcW w:w="567" w:type="dxa"/>
            <w:shd w:val="clear" w:color="auto" w:fill="auto"/>
            <w:vAlign w:val="bottom"/>
            <w:hideMark/>
          </w:tcPr>
          <w:p w:rsidR="0047728C" w:rsidRPr="00804A7E" w:rsidRDefault="0047728C" w:rsidP="000E6F30">
            <w:pPr>
              <w:ind w:left="-57" w:right="-57"/>
              <w:jc w:val="center"/>
              <w:rPr>
                <w:rFonts w:ascii="PT Astra Serif" w:hAnsi="PT Astra Serif"/>
                <w:sz w:val="28"/>
                <w:szCs w:val="28"/>
              </w:rPr>
            </w:pPr>
          </w:p>
        </w:tc>
        <w:tc>
          <w:tcPr>
            <w:tcW w:w="567" w:type="dxa"/>
            <w:shd w:val="clear" w:color="auto" w:fill="auto"/>
            <w:vAlign w:val="bottom"/>
            <w:hideMark/>
          </w:tcPr>
          <w:p w:rsidR="0047728C" w:rsidRPr="00804A7E" w:rsidRDefault="0047728C" w:rsidP="000E6F30">
            <w:pPr>
              <w:ind w:left="-57" w:right="-57"/>
              <w:jc w:val="center"/>
              <w:rPr>
                <w:rFonts w:ascii="PT Astra Serif" w:hAnsi="PT Astra Serif"/>
                <w:sz w:val="28"/>
                <w:szCs w:val="28"/>
              </w:rPr>
            </w:pPr>
          </w:p>
        </w:tc>
        <w:tc>
          <w:tcPr>
            <w:tcW w:w="1869" w:type="dxa"/>
            <w:shd w:val="clear" w:color="auto" w:fill="auto"/>
            <w:vAlign w:val="bottom"/>
            <w:hideMark/>
          </w:tcPr>
          <w:p w:rsidR="0047728C" w:rsidRPr="00804A7E" w:rsidRDefault="0047728C" w:rsidP="000E6F30">
            <w:pPr>
              <w:ind w:left="-57" w:right="-57"/>
              <w:jc w:val="center"/>
              <w:rPr>
                <w:rFonts w:ascii="PT Astra Serif" w:hAnsi="PT Astra Serif"/>
                <w:sz w:val="28"/>
                <w:szCs w:val="28"/>
              </w:rPr>
            </w:pPr>
          </w:p>
        </w:tc>
        <w:tc>
          <w:tcPr>
            <w:tcW w:w="567" w:type="dxa"/>
            <w:shd w:val="clear" w:color="auto" w:fill="auto"/>
            <w:vAlign w:val="bottom"/>
            <w:hideMark/>
          </w:tcPr>
          <w:p w:rsidR="0047728C" w:rsidRPr="00804A7E" w:rsidRDefault="0047728C" w:rsidP="000E6F30">
            <w:pPr>
              <w:ind w:left="-57" w:right="-57"/>
              <w:jc w:val="center"/>
              <w:rPr>
                <w:rFonts w:ascii="PT Astra Serif" w:hAnsi="PT Astra Serif"/>
                <w:sz w:val="28"/>
                <w:szCs w:val="28"/>
              </w:rPr>
            </w:pPr>
          </w:p>
        </w:tc>
        <w:tc>
          <w:tcPr>
            <w:tcW w:w="1966" w:type="dxa"/>
            <w:shd w:val="clear" w:color="auto" w:fill="auto"/>
            <w:vAlign w:val="bottom"/>
            <w:hideMark/>
          </w:tcPr>
          <w:p w:rsidR="0047728C" w:rsidRPr="00804A7E" w:rsidRDefault="0047728C" w:rsidP="000E6F30">
            <w:pPr>
              <w:jc w:val="right"/>
              <w:rPr>
                <w:rFonts w:ascii="PT Astra Serif" w:hAnsi="PT Astra Serif"/>
                <w:sz w:val="28"/>
                <w:szCs w:val="28"/>
              </w:rPr>
            </w:pPr>
          </w:p>
        </w:tc>
        <w:tc>
          <w:tcPr>
            <w:tcW w:w="1966" w:type="dxa"/>
            <w:shd w:val="clear" w:color="auto" w:fill="auto"/>
            <w:vAlign w:val="bottom"/>
            <w:hideMark/>
          </w:tcPr>
          <w:p w:rsidR="0047728C" w:rsidRPr="00804A7E" w:rsidRDefault="0047728C" w:rsidP="000E6F30">
            <w:pPr>
              <w:jc w:val="right"/>
              <w:rPr>
                <w:rFonts w:ascii="PT Astra Serif" w:hAnsi="PT Astra Serif"/>
                <w:sz w:val="28"/>
                <w:szCs w:val="28"/>
              </w:rPr>
            </w:pPr>
          </w:p>
        </w:tc>
        <w:tc>
          <w:tcPr>
            <w:tcW w:w="1871" w:type="dxa"/>
            <w:shd w:val="clear" w:color="auto" w:fill="auto"/>
            <w:vAlign w:val="bottom"/>
            <w:hideMark/>
          </w:tcPr>
          <w:p w:rsidR="0047728C" w:rsidRPr="00804A7E" w:rsidRDefault="0047728C" w:rsidP="000E6F30">
            <w:pPr>
              <w:jc w:val="right"/>
              <w:rPr>
                <w:rFonts w:ascii="PT Astra Serif" w:hAnsi="PT Astra Serif"/>
                <w:sz w:val="28"/>
                <w:szCs w:val="28"/>
              </w:rPr>
            </w:pPr>
            <w:r w:rsidRPr="00804A7E">
              <w:rPr>
                <w:rFonts w:ascii="PT Astra Serif" w:hAnsi="PT Astra Serif"/>
                <w:sz w:val="28"/>
                <w:szCs w:val="28"/>
              </w:rPr>
              <w:t>тыс. руб.</w:t>
            </w:r>
          </w:p>
        </w:tc>
      </w:tr>
    </w:tbl>
    <w:p w:rsidR="0047728C" w:rsidRPr="00804A7E" w:rsidRDefault="0047728C" w:rsidP="0047728C">
      <w:pPr>
        <w:rPr>
          <w:rFonts w:ascii="PT Astra Serif" w:hAnsi="PT Astra Serif"/>
          <w:sz w:val="2"/>
          <w:szCs w:val="2"/>
        </w:rPr>
      </w:pPr>
    </w:p>
    <w:tbl>
      <w:tblPr>
        <w:tblW w:w="14554" w:type="dxa"/>
        <w:tblInd w:w="10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2"/>
        <w:gridCol w:w="636"/>
        <w:gridCol w:w="509"/>
        <w:gridCol w:w="567"/>
        <w:gridCol w:w="1843"/>
        <w:gridCol w:w="567"/>
        <w:gridCol w:w="2098"/>
        <w:gridCol w:w="2098"/>
        <w:gridCol w:w="1984"/>
      </w:tblGrid>
      <w:tr w:rsidR="00F01CC5" w:rsidRPr="00804A7E" w:rsidTr="00405A7B">
        <w:trPr>
          <w:trHeight w:val="510"/>
          <w:tblHeader/>
        </w:trPr>
        <w:tc>
          <w:tcPr>
            <w:tcW w:w="4252" w:type="dxa"/>
            <w:shd w:val="clear" w:color="auto" w:fill="auto"/>
            <w:vAlign w:val="center"/>
          </w:tcPr>
          <w:p w:rsidR="00F01CC5" w:rsidRPr="00804A7E" w:rsidRDefault="00F01CC5" w:rsidP="00F01CC5">
            <w:pPr>
              <w:jc w:val="center"/>
              <w:rPr>
                <w:rFonts w:ascii="PT Astra Serif" w:hAnsi="PT Astra Serif"/>
                <w:bCs/>
                <w:color w:val="000000"/>
                <w:spacing w:val="-2"/>
                <w:sz w:val="28"/>
                <w:szCs w:val="28"/>
                <w:lang w:val="en-US"/>
              </w:rPr>
            </w:pPr>
            <w:r w:rsidRPr="00804A7E">
              <w:rPr>
                <w:rFonts w:ascii="PT Astra Serif" w:hAnsi="PT Astra Serif"/>
                <w:sz w:val="28"/>
                <w:szCs w:val="28"/>
              </w:rPr>
              <w:t>Наименование</w:t>
            </w:r>
          </w:p>
        </w:tc>
        <w:tc>
          <w:tcPr>
            <w:tcW w:w="636" w:type="dxa"/>
            <w:shd w:val="clear" w:color="auto" w:fill="auto"/>
            <w:tcMar>
              <w:left w:w="28" w:type="dxa"/>
              <w:right w:w="28" w:type="dxa"/>
            </w:tcMar>
            <w:vAlign w:val="center"/>
          </w:tcPr>
          <w:p w:rsidR="00F01CC5" w:rsidRPr="00804A7E" w:rsidRDefault="00F01CC5" w:rsidP="00F01CC5">
            <w:pPr>
              <w:jc w:val="center"/>
              <w:rPr>
                <w:rFonts w:ascii="PT Astra Serif" w:hAnsi="PT Astra Serif"/>
                <w:bCs/>
                <w:color w:val="000000"/>
                <w:spacing w:val="-4"/>
                <w:sz w:val="28"/>
                <w:szCs w:val="28"/>
              </w:rPr>
            </w:pPr>
            <w:r w:rsidRPr="00804A7E">
              <w:rPr>
                <w:rFonts w:ascii="PT Astra Serif" w:hAnsi="PT Astra Serif"/>
                <w:bCs/>
                <w:color w:val="000000"/>
                <w:spacing w:val="-4"/>
                <w:sz w:val="28"/>
                <w:szCs w:val="28"/>
              </w:rPr>
              <w:t>Мин</w:t>
            </w:r>
          </w:p>
        </w:tc>
        <w:tc>
          <w:tcPr>
            <w:tcW w:w="509" w:type="dxa"/>
            <w:shd w:val="clear" w:color="auto" w:fill="auto"/>
            <w:tcMar>
              <w:left w:w="57" w:type="dxa"/>
              <w:right w:w="57" w:type="dxa"/>
            </w:tcMar>
            <w:vAlign w:val="center"/>
          </w:tcPr>
          <w:p w:rsidR="00F01CC5" w:rsidRPr="00804A7E" w:rsidRDefault="00F01CC5" w:rsidP="00F01CC5">
            <w:pPr>
              <w:jc w:val="center"/>
              <w:rPr>
                <w:rFonts w:ascii="PT Astra Serif" w:hAnsi="PT Astra Serif"/>
                <w:bCs/>
                <w:color w:val="000000"/>
                <w:sz w:val="28"/>
                <w:szCs w:val="28"/>
              </w:rPr>
            </w:pPr>
            <w:proofErr w:type="spellStart"/>
            <w:r w:rsidRPr="00804A7E">
              <w:rPr>
                <w:rFonts w:ascii="PT Astra Serif" w:hAnsi="PT Astra Serif"/>
                <w:bCs/>
                <w:color w:val="000000"/>
                <w:sz w:val="28"/>
                <w:szCs w:val="28"/>
              </w:rPr>
              <w:t>Рз</w:t>
            </w:r>
            <w:proofErr w:type="spellEnd"/>
          </w:p>
        </w:tc>
        <w:tc>
          <w:tcPr>
            <w:tcW w:w="567" w:type="dxa"/>
            <w:shd w:val="clear" w:color="auto" w:fill="auto"/>
            <w:tcMar>
              <w:left w:w="57" w:type="dxa"/>
              <w:right w:w="57" w:type="dxa"/>
            </w:tcMar>
            <w:vAlign w:val="center"/>
          </w:tcPr>
          <w:p w:rsidR="00F01CC5" w:rsidRPr="00804A7E" w:rsidRDefault="00F01CC5" w:rsidP="00F01CC5">
            <w:pPr>
              <w:jc w:val="center"/>
              <w:rPr>
                <w:rFonts w:ascii="PT Astra Serif" w:hAnsi="PT Astra Serif"/>
                <w:bCs/>
                <w:color w:val="000000"/>
                <w:sz w:val="28"/>
                <w:szCs w:val="28"/>
              </w:rPr>
            </w:pPr>
            <w:r w:rsidRPr="00804A7E">
              <w:rPr>
                <w:rFonts w:ascii="PT Astra Serif" w:hAnsi="PT Astra Serif"/>
                <w:bCs/>
                <w:color w:val="000000"/>
                <w:sz w:val="28"/>
                <w:szCs w:val="28"/>
              </w:rPr>
              <w:t>ПР</w:t>
            </w:r>
          </w:p>
        </w:tc>
        <w:tc>
          <w:tcPr>
            <w:tcW w:w="1843" w:type="dxa"/>
            <w:shd w:val="clear" w:color="auto" w:fill="auto"/>
            <w:vAlign w:val="center"/>
          </w:tcPr>
          <w:p w:rsidR="00F01CC5" w:rsidRPr="00804A7E" w:rsidRDefault="00F01CC5" w:rsidP="00F01CC5">
            <w:pPr>
              <w:ind w:left="-108" w:right="-108"/>
              <w:jc w:val="center"/>
              <w:rPr>
                <w:rFonts w:ascii="PT Astra Serif" w:hAnsi="PT Astra Serif"/>
                <w:bCs/>
                <w:color w:val="000000"/>
                <w:sz w:val="28"/>
                <w:szCs w:val="28"/>
              </w:rPr>
            </w:pPr>
            <w:r w:rsidRPr="00804A7E">
              <w:rPr>
                <w:rFonts w:ascii="PT Astra Serif" w:hAnsi="PT Astra Serif"/>
                <w:bCs/>
                <w:color w:val="000000"/>
                <w:sz w:val="28"/>
                <w:szCs w:val="28"/>
              </w:rPr>
              <w:t>ЦС</w:t>
            </w:r>
          </w:p>
        </w:tc>
        <w:tc>
          <w:tcPr>
            <w:tcW w:w="567" w:type="dxa"/>
            <w:shd w:val="clear" w:color="auto" w:fill="auto"/>
            <w:vAlign w:val="center"/>
          </w:tcPr>
          <w:p w:rsidR="00F01CC5" w:rsidRPr="00804A7E" w:rsidRDefault="00F01CC5" w:rsidP="00F01CC5">
            <w:pPr>
              <w:ind w:left="-108" w:right="-108"/>
              <w:jc w:val="center"/>
              <w:rPr>
                <w:rFonts w:ascii="PT Astra Serif" w:hAnsi="PT Astra Serif"/>
                <w:bCs/>
                <w:color w:val="000000"/>
                <w:sz w:val="28"/>
                <w:szCs w:val="28"/>
              </w:rPr>
            </w:pPr>
            <w:r w:rsidRPr="00804A7E">
              <w:rPr>
                <w:rFonts w:ascii="PT Astra Serif" w:hAnsi="PT Astra Serif"/>
                <w:bCs/>
                <w:color w:val="000000"/>
                <w:sz w:val="28"/>
                <w:szCs w:val="28"/>
              </w:rPr>
              <w:t>ВР</w:t>
            </w:r>
          </w:p>
        </w:tc>
        <w:tc>
          <w:tcPr>
            <w:tcW w:w="2098" w:type="dxa"/>
            <w:shd w:val="clear" w:color="auto" w:fill="auto"/>
            <w:noWrap/>
            <w:tcMar>
              <w:left w:w="28" w:type="dxa"/>
              <w:right w:w="28" w:type="dxa"/>
            </w:tcMar>
            <w:vAlign w:val="center"/>
          </w:tcPr>
          <w:p w:rsidR="00F01CC5" w:rsidRPr="00804A7E" w:rsidRDefault="001D5D4D" w:rsidP="00E10AA1">
            <w:pPr>
              <w:jc w:val="center"/>
              <w:rPr>
                <w:rFonts w:ascii="PT Astra Serif" w:hAnsi="PT Astra Serif"/>
                <w:sz w:val="28"/>
                <w:szCs w:val="28"/>
              </w:rPr>
            </w:pPr>
            <w:r>
              <w:rPr>
                <w:rFonts w:ascii="PT Astra Serif" w:hAnsi="PT Astra Serif"/>
                <w:sz w:val="28"/>
                <w:szCs w:val="28"/>
              </w:rPr>
              <w:t>2025</w:t>
            </w:r>
            <w:r w:rsidR="00F01CC5" w:rsidRPr="00804A7E">
              <w:rPr>
                <w:rFonts w:ascii="PT Astra Serif" w:hAnsi="PT Astra Serif"/>
                <w:sz w:val="28"/>
                <w:szCs w:val="28"/>
              </w:rPr>
              <w:t xml:space="preserve"> год</w:t>
            </w:r>
          </w:p>
        </w:tc>
        <w:tc>
          <w:tcPr>
            <w:tcW w:w="2098" w:type="dxa"/>
            <w:shd w:val="clear" w:color="auto" w:fill="auto"/>
            <w:noWrap/>
            <w:tcMar>
              <w:left w:w="28" w:type="dxa"/>
              <w:right w:w="28" w:type="dxa"/>
            </w:tcMar>
            <w:vAlign w:val="center"/>
          </w:tcPr>
          <w:p w:rsidR="00F01CC5" w:rsidRPr="00804A7E" w:rsidRDefault="001D5D4D" w:rsidP="00E10AA1">
            <w:pPr>
              <w:jc w:val="center"/>
              <w:rPr>
                <w:rFonts w:ascii="PT Astra Serif" w:hAnsi="PT Astra Serif"/>
                <w:sz w:val="28"/>
                <w:szCs w:val="28"/>
              </w:rPr>
            </w:pPr>
            <w:r>
              <w:rPr>
                <w:rFonts w:ascii="PT Astra Serif" w:hAnsi="PT Astra Serif"/>
                <w:sz w:val="28"/>
                <w:szCs w:val="28"/>
              </w:rPr>
              <w:t>2026</w:t>
            </w:r>
            <w:r w:rsidR="00E10AA1">
              <w:rPr>
                <w:rFonts w:ascii="PT Astra Serif" w:hAnsi="PT Astra Serif"/>
                <w:sz w:val="28"/>
                <w:szCs w:val="28"/>
              </w:rPr>
              <w:t xml:space="preserve"> </w:t>
            </w:r>
            <w:r w:rsidR="00F01CC5" w:rsidRPr="00804A7E">
              <w:rPr>
                <w:rFonts w:ascii="PT Astra Serif" w:hAnsi="PT Astra Serif"/>
                <w:sz w:val="28"/>
                <w:szCs w:val="28"/>
              </w:rPr>
              <w:t>год</w:t>
            </w:r>
          </w:p>
        </w:tc>
        <w:tc>
          <w:tcPr>
            <w:tcW w:w="1984" w:type="dxa"/>
            <w:shd w:val="clear" w:color="auto" w:fill="auto"/>
            <w:noWrap/>
            <w:tcMar>
              <w:left w:w="28" w:type="dxa"/>
              <w:right w:w="28" w:type="dxa"/>
            </w:tcMar>
            <w:vAlign w:val="center"/>
          </w:tcPr>
          <w:p w:rsidR="00F01CC5" w:rsidRPr="00804A7E" w:rsidRDefault="001D5D4D" w:rsidP="00E10AA1">
            <w:pPr>
              <w:jc w:val="center"/>
              <w:rPr>
                <w:rFonts w:ascii="PT Astra Serif" w:hAnsi="PT Astra Serif"/>
                <w:sz w:val="28"/>
                <w:szCs w:val="28"/>
              </w:rPr>
            </w:pPr>
            <w:r>
              <w:rPr>
                <w:rFonts w:ascii="PT Astra Serif" w:hAnsi="PT Astra Serif"/>
                <w:sz w:val="28"/>
                <w:szCs w:val="28"/>
              </w:rPr>
              <w:t>2027</w:t>
            </w:r>
            <w:r w:rsidR="00F01CC5" w:rsidRPr="00804A7E">
              <w:rPr>
                <w:rFonts w:ascii="PT Astra Serif" w:hAnsi="PT Astra Serif"/>
                <w:sz w:val="28"/>
                <w:szCs w:val="28"/>
              </w:rPr>
              <w:t xml:space="preserve"> год</w:t>
            </w:r>
          </w:p>
        </w:tc>
      </w:tr>
    </w:tbl>
    <w:p w:rsidR="00F01CC5" w:rsidRPr="00804A7E" w:rsidRDefault="00F01CC5" w:rsidP="001668C7">
      <w:pPr>
        <w:spacing w:line="14" w:lineRule="auto"/>
        <w:rPr>
          <w:rFonts w:ascii="PT Astra Serif" w:hAnsi="PT Astra Serif"/>
          <w:sz w:val="2"/>
          <w:szCs w:val="2"/>
        </w:rPr>
      </w:pPr>
    </w:p>
    <w:tbl>
      <w:tblPr>
        <w:tblW w:w="14554" w:type="dxa"/>
        <w:tblInd w:w="108" w:type="dxa"/>
        <w:tblLayout w:type="fixed"/>
        <w:tblLook w:val="04A0" w:firstRow="1" w:lastRow="0" w:firstColumn="1" w:lastColumn="0" w:noHBand="0" w:noVBand="1"/>
      </w:tblPr>
      <w:tblGrid>
        <w:gridCol w:w="4252"/>
        <w:gridCol w:w="636"/>
        <w:gridCol w:w="509"/>
        <w:gridCol w:w="567"/>
        <w:gridCol w:w="1843"/>
        <w:gridCol w:w="567"/>
        <w:gridCol w:w="2098"/>
        <w:gridCol w:w="2098"/>
        <w:gridCol w:w="1984"/>
      </w:tblGrid>
      <w:tr w:rsidR="00F90B89" w:rsidRPr="00804A7E" w:rsidTr="005D7454">
        <w:trPr>
          <w:trHeight w:val="20"/>
          <w:tblHeader/>
        </w:trPr>
        <w:tc>
          <w:tcPr>
            <w:tcW w:w="4252" w:type="dxa"/>
            <w:tcBorders>
              <w:top w:val="single" w:sz="4" w:space="0" w:color="auto"/>
              <w:left w:val="single" w:sz="4" w:space="0" w:color="auto"/>
              <w:bottom w:val="single" w:sz="4" w:space="0" w:color="auto"/>
              <w:right w:val="single" w:sz="4" w:space="0" w:color="auto"/>
            </w:tcBorders>
            <w:shd w:val="clear" w:color="auto" w:fill="auto"/>
          </w:tcPr>
          <w:p w:rsidR="00F90B89" w:rsidRPr="005D7454" w:rsidRDefault="00F90B89" w:rsidP="008D02D7">
            <w:pPr>
              <w:jc w:val="center"/>
              <w:rPr>
                <w:rFonts w:ascii="PT Astra Serif" w:hAnsi="PT Astra Serif"/>
                <w:bCs/>
                <w:color w:val="000000"/>
                <w:sz w:val="28"/>
                <w:szCs w:val="28"/>
                <w:lang w:val="en-US"/>
              </w:rPr>
            </w:pPr>
            <w:r w:rsidRPr="005D7454">
              <w:rPr>
                <w:rFonts w:ascii="PT Astra Serif" w:hAnsi="PT Astra Serif"/>
                <w:bCs/>
                <w:color w:val="000000"/>
                <w:sz w:val="28"/>
                <w:szCs w:val="28"/>
                <w:lang w:val="en-US"/>
              </w:rPr>
              <w:t>1</w:t>
            </w:r>
          </w:p>
        </w:tc>
        <w:tc>
          <w:tcPr>
            <w:tcW w:w="636" w:type="dxa"/>
            <w:tcBorders>
              <w:top w:val="single" w:sz="4" w:space="0" w:color="auto"/>
              <w:left w:val="single" w:sz="4" w:space="0" w:color="auto"/>
              <w:bottom w:val="single" w:sz="4" w:space="0" w:color="auto"/>
              <w:right w:val="single" w:sz="4" w:space="0" w:color="auto"/>
            </w:tcBorders>
            <w:shd w:val="clear" w:color="auto" w:fill="auto"/>
            <w:vAlign w:val="bottom"/>
          </w:tcPr>
          <w:p w:rsidR="00F90B89" w:rsidRPr="00804A7E" w:rsidRDefault="00F90B89" w:rsidP="00630C72">
            <w:pPr>
              <w:jc w:val="center"/>
              <w:rPr>
                <w:rFonts w:ascii="PT Astra Serif" w:hAnsi="PT Astra Serif"/>
                <w:bCs/>
                <w:color w:val="000000"/>
                <w:sz w:val="28"/>
                <w:szCs w:val="28"/>
                <w:lang w:val="en-US"/>
              </w:rPr>
            </w:pPr>
            <w:r w:rsidRPr="00804A7E">
              <w:rPr>
                <w:rFonts w:ascii="PT Astra Serif" w:hAnsi="PT Astra Serif"/>
                <w:bCs/>
                <w:color w:val="000000"/>
                <w:sz w:val="28"/>
                <w:szCs w:val="28"/>
                <w:lang w:val="en-US"/>
              </w:rPr>
              <w:t>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bottom"/>
          </w:tcPr>
          <w:p w:rsidR="00F90B89" w:rsidRPr="00804A7E" w:rsidRDefault="00F90B89" w:rsidP="00630C72">
            <w:pPr>
              <w:jc w:val="center"/>
              <w:rPr>
                <w:rFonts w:ascii="PT Astra Serif" w:hAnsi="PT Astra Serif"/>
                <w:bCs/>
                <w:color w:val="000000"/>
                <w:sz w:val="28"/>
                <w:szCs w:val="28"/>
                <w:lang w:val="en-US"/>
              </w:rPr>
            </w:pPr>
            <w:r w:rsidRPr="00804A7E">
              <w:rPr>
                <w:rFonts w:ascii="PT Astra Serif" w:hAnsi="PT Astra Serif"/>
                <w:bCs/>
                <w:color w:val="000000"/>
                <w:sz w:val="28"/>
                <w:szCs w:val="28"/>
                <w:lang w:val="en-US"/>
              </w:rPr>
              <w:t>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F90B89" w:rsidRPr="00804A7E" w:rsidRDefault="00F90B89" w:rsidP="00630C72">
            <w:pPr>
              <w:jc w:val="center"/>
              <w:rPr>
                <w:rFonts w:ascii="PT Astra Serif" w:hAnsi="PT Astra Serif"/>
                <w:bCs/>
                <w:color w:val="000000"/>
                <w:sz w:val="28"/>
                <w:szCs w:val="28"/>
                <w:lang w:val="en-US"/>
              </w:rPr>
            </w:pPr>
            <w:r w:rsidRPr="00804A7E">
              <w:rPr>
                <w:rFonts w:ascii="PT Astra Serif" w:hAnsi="PT Astra Serif"/>
                <w:bCs/>
                <w:color w:val="000000"/>
                <w:sz w:val="28"/>
                <w:szCs w:val="28"/>
                <w:lang w:val="en-US"/>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F90B89" w:rsidRPr="00804A7E" w:rsidRDefault="00F90B89" w:rsidP="00630C72">
            <w:pPr>
              <w:ind w:left="-108" w:right="-108"/>
              <w:jc w:val="center"/>
              <w:rPr>
                <w:rFonts w:ascii="PT Astra Serif" w:hAnsi="PT Astra Serif"/>
                <w:bCs/>
                <w:color w:val="000000"/>
                <w:spacing w:val="-4"/>
                <w:sz w:val="28"/>
                <w:szCs w:val="28"/>
                <w:lang w:val="en-US"/>
              </w:rPr>
            </w:pPr>
            <w:r w:rsidRPr="00804A7E">
              <w:rPr>
                <w:rFonts w:ascii="PT Astra Serif" w:hAnsi="PT Astra Serif"/>
                <w:bCs/>
                <w:color w:val="000000"/>
                <w:spacing w:val="-4"/>
                <w:sz w:val="28"/>
                <w:szCs w:val="28"/>
                <w:lang w:val="en-US"/>
              </w:rPr>
              <w:t>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F90B89" w:rsidRPr="00804A7E" w:rsidRDefault="00F90B89" w:rsidP="00630C72">
            <w:pPr>
              <w:ind w:left="-108" w:right="-108"/>
              <w:jc w:val="center"/>
              <w:rPr>
                <w:rFonts w:ascii="PT Astra Serif" w:hAnsi="PT Astra Serif"/>
                <w:bCs/>
                <w:color w:val="000000"/>
                <w:sz w:val="28"/>
                <w:szCs w:val="28"/>
                <w:lang w:val="en-US"/>
              </w:rPr>
            </w:pPr>
            <w:r w:rsidRPr="00804A7E">
              <w:rPr>
                <w:rFonts w:ascii="PT Astra Serif" w:hAnsi="PT Astra Serif"/>
                <w:bCs/>
                <w:color w:val="000000"/>
                <w:sz w:val="28"/>
                <w:szCs w:val="28"/>
                <w:lang w:val="en-US"/>
              </w:rPr>
              <w:t>6</w:t>
            </w:r>
          </w:p>
        </w:tc>
        <w:tc>
          <w:tcPr>
            <w:tcW w:w="209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bottom"/>
          </w:tcPr>
          <w:p w:rsidR="00F90B89" w:rsidRPr="00804A7E" w:rsidRDefault="00F90B89" w:rsidP="00630C72">
            <w:pPr>
              <w:jc w:val="center"/>
              <w:rPr>
                <w:rFonts w:ascii="PT Astra Serif" w:hAnsi="PT Astra Serif"/>
                <w:bCs/>
                <w:color w:val="000000"/>
                <w:spacing w:val="-4"/>
                <w:sz w:val="28"/>
                <w:szCs w:val="28"/>
                <w:lang w:val="en-US"/>
              </w:rPr>
            </w:pPr>
            <w:r w:rsidRPr="00804A7E">
              <w:rPr>
                <w:rFonts w:ascii="PT Astra Serif" w:hAnsi="PT Astra Serif"/>
                <w:bCs/>
                <w:color w:val="000000"/>
                <w:spacing w:val="-4"/>
                <w:sz w:val="28"/>
                <w:szCs w:val="28"/>
                <w:lang w:val="en-US"/>
              </w:rPr>
              <w:t>7</w:t>
            </w:r>
          </w:p>
        </w:tc>
        <w:tc>
          <w:tcPr>
            <w:tcW w:w="209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bottom"/>
          </w:tcPr>
          <w:p w:rsidR="00F90B89" w:rsidRPr="00804A7E" w:rsidRDefault="00F90B89" w:rsidP="00630C72">
            <w:pPr>
              <w:jc w:val="center"/>
              <w:rPr>
                <w:rFonts w:ascii="PT Astra Serif" w:hAnsi="PT Astra Serif"/>
                <w:bCs/>
                <w:color w:val="000000"/>
                <w:spacing w:val="-4"/>
                <w:sz w:val="28"/>
                <w:szCs w:val="28"/>
                <w:lang w:val="en-US"/>
              </w:rPr>
            </w:pPr>
            <w:r w:rsidRPr="00804A7E">
              <w:rPr>
                <w:rFonts w:ascii="PT Astra Serif" w:hAnsi="PT Astra Serif"/>
                <w:bCs/>
                <w:color w:val="000000"/>
                <w:spacing w:val="-4"/>
                <w:sz w:val="28"/>
                <w:szCs w:val="28"/>
                <w:lang w:val="en-US"/>
              </w:rPr>
              <w:t>8</w:t>
            </w:r>
          </w:p>
        </w:tc>
        <w:tc>
          <w:tcPr>
            <w:tcW w:w="198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bottom"/>
          </w:tcPr>
          <w:p w:rsidR="00F90B89" w:rsidRPr="00804A7E" w:rsidRDefault="00F90B89" w:rsidP="00630C72">
            <w:pPr>
              <w:jc w:val="center"/>
              <w:rPr>
                <w:rFonts w:ascii="PT Astra Serif" w:hAnsi="PT Astra Serif"/>
                <w:bCs/>
                <w:color w:val="000000"/>
                <w:spacing w:val="-4"/>
                <w:sz w:val="28"/>
                <w:szCs w:val="28"/>
                <w:lang w:val="en-US"/>
              </w:rPr>
            </w:pPr>
            <w:r w:rsidRPr="00804A7E">
              <w:rPr>
                <w:rFonts w:ascii="PT Astra Serif" w:hAnsi="PT Astra Serif"/>
                <w:bCs/>
                <w:color w:val="000000"/>
                <w:spacing w:val="-4"/>
                <w:sz w:val="28"/>
                <w:szCs w:val="28"/>
                <w:lang w:val="en-US"/>
              </w:rPr>
              <w:t>9</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b/>
                <w:color w:val="000000"/>
                <w:sz w:val="28"/>
                <w:szCs w:val="28"/>
              </w:rPr>
            </w:pPr>
            <w:r w:rsidRPr="005C463D">
              <w:rPr>
                <w:rFonts w:ascii="PT Astra Serif" w:hAnsi="PT Astra Serif"/>
                <w:b/>
                <w:color w:val="000000"/>
                <w:sz w:val="28"/>
                <w:szCs w:val="28"/>
              </w:rPr>
              <w:t>Правительство Ульяновской области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b/>
                <w:color w:val="000000"/>
                <w:sz w:val="28"/>
                <w:szCs w:val="28"/>
              </w:rPr>
            </w:pPr>
            <w:r w:rsidRPr="005C463D">
              <w:rPr>
                <w:rFonts w:ascii="PT Astra Serif" w:hAnsi="PT Astra Serif"/>
                <w:b/>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b/>
                <w:color w:val="000000"/>
                <w:sz w:val="28"/>
                <w:szCs w:val="28"/>
              </w:rPr>
            </w:pPr>
            <w:r w:rsidRPr="005C463D">
              <w:rPr>
                <w:rFonts w:ascii="PT Astra Serif" w:hAnsi="PT Astra Serif"/>
                <w:b/>
                <w:color w:val="000000"/>
                <w:sz w:val="28"/>
                <w:szCs w:val="28"/>
              </w:rPr>
              <w:t> </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b/>
                <w:color w:val="000000"/>
                <w:sz w:val="28"/>
                <w:szCs w:val="28"/>
              </w:rPr>
            </w:pPr>
            <w:r w:rsidRPr="005C463D">
              <w:rPr>
                <w:rFonts w:ascii="PT Astra Serif" w:hAnsi="PT Astra Serif"/>
                <w:b/>
                <w:color w:val="000000"/>
                <w:sz w:val="28"/>
                <w:szCs w:val="28"/>
              </w:rPr>
              <w:t> </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b/>
                <w:color w:val="000000"/>
                <w:spacing w:val="-4"/>
                <w:sz w:val="28"/>
                <w:szCs w:val="28"/>
              </w:rPr>
            </w:pPr>
            <w:r w:rsidRPr="005C463D">
              <w:rPr>
                <w:rFonts w:ascii="PT Astra Serif" w:hAnsi="PT Astra Serif"/>
                <w:b/>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b/>
                <w:color w:val="000000"/>
                <w:sz w:val="28"/>
                <w:szCs w:val="28"/>
              </w:rPr>
            </w:pPr>
            <w:r w:rsidRPr="005C463D">
              <w:rPr>
                <w:rFonts w:ascii="PT Astra Serif" w:hAnsi="PT Astra Serif"/>
                <w:b/>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b/>
                <w:color w:val="000000"/>
                <w:spacing w:val="-4"/>
                <w:sz w:val="28"/>
                <w:szCs w:val="28"/>
              </w:rPr>
            </w:pPr>
            <w:r w:rsidRPr="005C463D">
              <w:rPr>
                <w:rFonts w:ascii="PT Astra Serif" w:hAnsi="PT Astra Serif"/>
                <w:b/>
                <w:color w:val="000000"/>
                <w:spacing w:val="-4"/>
                <w:sz w:val="28"/>
                <w:szCs w:val="28"/>
              </w:rPr>
              <w:t>3426444</w:t>
            </w:r>
            <w:r w:rsidR="002B3716" w:rsidRPr="005C463D">
              <w:rPr>
                <w:rFonts w:ascii="PT Astra Serif" w:hAnsi="PT Astra Serif"/>
                <w:b/>
                <w:color w:val="000000"/>
                <w:spacing w:val="-4"/>
                <w:sz w:val="28"/>
                <w:szCs w:val="28"/>
              </w:rPr>
              <w:t>,9</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b/>
                <w:color w:val="000000"/>
                <w:spacing w:val="-4"/>
                <w:sz w:val="28"/>
                <w:szCs w:val="28"/>
              </w:rPr>
            </w:pPr>
            <w:r w:rsidRPr="005C463D">
              <w:rPr>
                <w:rFonts w:ascii="PT Astra Serif" w:hAnsi="PT Astra Serif"/>
                <w:b/>
                <w:color w:val="000000"/>
                <w:spacing w:val="-4"/>
                <w:sz w:val="28"/>
                <w:szCs w:val="28"/>
              </w:rPr>
              <w:t>3123433</w:t>
            </w:r>
            <w:r w:rsidR="002B3716" w:rsidRPr="005C463D">
              <w:rPr>
                <w:rFonts w:ascii="PT Astra Serif" w:hAnsi="PT Astra Serif"/>
                <w:b/>
                <w:color w:val="000000"/>
                <w:spacing w:val="-4"/>
                <w:sz w:val="28"/>
                <w:szCs w:val="28"/>
              </w:rPr>
              <w:t>,7</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b/>
                <w:color w:val="000000"/>
                <w:spacing w:val="-10"/>
                <w:sz w:val="28"/>
                <w:szCs w:val="28"/>
              </w:rPr>
            </w:pPr>
            <w:r w:rsidRPr="005C463D">
              <w:rPr>
                <w:rFonts w:ascii="PT Astra Serif" w:hAnsi="PT Astra Serif"/>
                <w:b/>
                <w:color w:val="000000"/>
                <w:spacing w:val="-10"/>
                <w:sz w:val="28"/>
                <w:szCs w:val="28"/>
              </w:rPr>
              <w:t>3123433</w:t>
            </w:r>
            <w:r w:rsidR="002B3716" w:rsidRPr="005C463D">
              <w:rPr>
                <w:rFonts w:ascii="PT Astra Serif" w:hAnsi="PT Astra Serif"/>
                <w:b/>
                <w:color w:val="000000"/>
                <w:spacing w:val="-10"/>
                <w:sz w:val="28"/>
                <w:szCs w:val="28"/>
              </w:rPr>
              <w:t>,7</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Общегосударственные вопросы</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 </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2057670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1886967</w:t>
            </w:r>
            <w:r w:rsidR="002B3716" w:rsidRPr="005C463D">
              <w:rPr>
                <w:rFonts w:ascii="PT Astra Serif" w:hAnsi="PT Astra Serif"/>
                <w:color w:val="000000"/>
                <w:spacing w:val="-4"/>
                <w:sz w:val="28"/>
                <w:szCs w:val="28"/>
              </w:rPr>
              <w:t>,3</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1886967</w:t>
            </w:r>
            <w:r w:rsidR="002B3716" w:rsidRPr="005C463D">
              <w:rPr>
                <w:rFonts w:ascii="PT Astra Serif" w:hAnsi="PT Astra Serif"/>
                <w:color w:val="000000"/>
                <w:spacing w:val="-10"/>
                <w:sz w:val="28"/>
                <w:szCs w:val="28"/>
              </w:rPr>
              <w:t>,3</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Функционирование высшего должностного лица субъекта Российской Федерации и муниципального образования</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6381</w:t>
            </w:r>
            <w:r w:rsidR="002B3716" w:rsidRPr="005C463D">
              <w:rPr>
                <w:rFonts w:ascii="PT Astra Serif" w:hAnsi="PT Astra Serif"/>
                <w:color w:val="000000"/>
                <w:spacing w:val="-4"/>
                <w:sz w:val="28"/>
                <w:szCs w:val="28"/>
              </w:rPr>
              <w:t>,9</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6381</w:t>
            </w:r>
            <w:r w:rsidR="002B3716" w:rsidRPr="005C463D">
              <w:rPr>
                <w:rFonts w:ascii="PT Astra Serif" w:hAnsi="PT Astra Serif"/>
                <w:color w:val="000000"/>
                <w:spacing w:val="-4"/>
                <w:sz w:val="28"/>
                <w:szCs w:val="28"/>
              </w:rPr>
              <w:t>,9</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6381</w:t>
            </w:r>
            <w:r w:rsidR="002B3716" w:rsidRPr="005C463D">
              <w:rPr>
                <w:rFonts w:ascii="PT Astra Serif" w:hAnsi="PT Astra Serif"/>
                <w:color w:val="000000"/>
                <w:spacing w:val="-10"/>
                <w:sz w:val="28"/>
                <w:szCs w:val="28"/>
              </w:rPr>
              <w:t>,9</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Мероприятия в рамках непрограммных направлений деятельности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6381</w:t>
            </w:r>
            <w:r w:rsidR="002B3716" w:rsidRPr="005C463D">
              <w:rPr>
                <w:rFonts w:ascii="PT Astra Serif" w:hAnsi="PT Astra Serif"/>
                <w:color w:val="000000"/>
                <w:spacing w:val="-4"/>
                <w:sz w:val="28"/>
                <w:szCs w:val="28"/>
              </w:rPr>
              <w:t>,9</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6381</w:t>
            </w:r>
            <w:r w:rsidR="002B3716" w:rsidRPr="005C463D">
              <w:rPr>
                <w:rFonts w:ascii="PT Astra Serif" w:hAnsi="PT Astra Serif"/>
                <w:color w:val="000000"/>
                <w:spacing w:val="-4"/>
                <w:sz w:val="28"/>
                <w:szCs w:val="28"/>
              </w:rPr>
              <w:t>,9</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6381</w:t>
            </w:r>
            <w:r w:rsidR="002B3716" w:rsidRPr="005C463D">
              <w:rPr>
                <w:rFonts w:ascii="PT Astra Serif" w:hAnsi="PT Astra Serif"/>
                <w:color w:val="000000"/>
                <w:spacing w:val="-10"/>
                <w:sz w:val="28"/>
                <w:szCs w:val="28"/>
              </w:rPr>
              <w:t>,9</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lastRenderedPageBreak/>
              <w:t>Губернатор Ульяновской области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11 0 00 10010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6381</w:t>
            </w:r>
            <w:r w:rsidR="002B3716" w:rsidRPr="005C463D">
              <w:rPr>
                <w:rFonts w:ascii="PT Astra Serif" w:hAnsi="PT Astra Serif"/>
                <w:color w:val="000000"/>
                <w:spacing w:val="-4"/>
                <w:sz w:val="28"/>
                <w:szCs w:val="28"/>
              </w:rPr>
              <w:t>,9</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6381</w:t>
            </w:r>
            <w:r w:rsidR="002B3716" w:rsidRPr="005C463D">
              <w:rPr>
                <w:rFonts w:ascii="PT Astra Serif" w:hAnsi="PT Astra Serif"/>
                <w:color w:val="000000"/>
                <w:spacing w:val="-4"/>
                <w:sz w:val="28"/>
                <w:szCs w:val="28"/>
              </w:rPr>
              <w:t>,9</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6381</w:t>
            </w:r>
            <w:r w:rsidR="002B3716" w:rsidRPr="005C463D">
              <w:rPr>
                <w:rFonts w:ascii="PT Astra Serif" w:hAnsi="PT Astra Serif"/>
                <w:color w:val="000000"/>
                <w:spacing w:val="-10"/>
                <w:sz w:val="28"/>
                <w:szCs w:val="28"/>
              </w:rPr>
              <w:t>,9</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11 0 00 10010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100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6381</w:t>
            </w:r>
            <w:r w:rsidR="002B3716" w:rsidRPr="005C463D">
              <w:rPr>
                <w:rFonts w:ascii="PT Astra Serif" w:hAnsi="PT Astra Serif"/>
                <w:color w:val="000000"/>
                <w:spacing w:val="-4"/>
                <w:sz w:val="28"/>
                <w:szCs w:val="28"/>
              </w:rPr>
              <w:t>,9</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6381</w:t>
            </w:r>
            <w:r w:rsidR="002B3716" w:rsidRPr="005C463D">
              <w:rPr>
                <w:rFonts w:ascii="PT Astra Serif" w:hAnsi="PT Astra Serif"/>
                <w:color w:val="000000"/>
                <w:spacing w:val="-4"/>
                <w:sz w:val="28"/>
                <w:szCs w:val="28"/>
              </w:rPr>
              <w:t>,9</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6381</w:t>
            </w:r>
            <w:r w:rsidR="002B3716" w:rsidRPr="005C463D">
              <w:rPr>
                <w:rFonts w:ascii="PT Astra Serif" w:hAnsi="PT Astra Serif"/>
                <w:color w:val="000000"/>
                <w:spacing w:val="-10"/>
                <w:sz w:val="28"/>
                <w:szCs w:val="28"/>
              </w:rPr>
              <w:t>,9</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486099</w:t>
            </w:r>
            <w:r w:rsidR="002B3716" w:rsidRPr="005C463D">
              <w:rPr>
                <w:rFonts w:ascii="PT Astra Serif" w:hAnsi="PT Astra Serif"/>
                <w:color w:val="000000"/>
                <w:spacing w:val="-4"/>
                <w:sz w:val="28"/>
                <w:szCs w:val="28"/>
              </w:rPr>
              <w:t>,9</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475236</w:t>
            </w:r>
            <w:r w:rsidR="002B3716" w:rsidRPr="005C463D">
              <w:rPr>
                <w:rFonts w:ascii="PT Astra Serif" w:hAnsi="PT Astra Serif"/>
                <w:color w:val="000000"/>
                <w:spacing w:val="-4"/>
                <w:sz w:val="28"/>
                <w:szCs w:val="28"/>
              </w:rPr>
              <w:t>,8</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475236</w:t>
            </w:r>
            <w:r w:rsidR="002B3716" w:rsidRPr="005C463D">
              <w:rPr>
                <w:rFonts w:ascii="PT Astra Serif" w:hAnsi="PT Astra Serif"/>
                <w:color w:val="000000"/>
                <w:spacing w:val="-10"/>
                <w:sz w:val="28"/>
                <w:szCs w:val="28"/>
              </w:rPr>
              <w:t>,8</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Мероприятия в рамках непрограммных направлений деятельности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486099</w:t>
            </w:r>
            <w:r w:rsidR="002B3716" w:rsidRPr="005C463D">
              <w:rPr>
                <w:rFonts w:ascii="PT Astra Serif" w:hAnsi="PT Astra Serif"/>
                <w:color w:val="000000"/>
                <w:spacing w:val="-4"/>
                <w:sz w:val="28"/>
                <w:szCs w:val="28"/>
              </w:rPr>
              <w:t>,9</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475236</w:t>
            </w:r>
            <w:r w:rsidR="002B3716" w:rsidRPr="005C463D">
              <w:rPr>
                <w:rFonts w:ascii="PT Astra Serif" w:hAnsi="PT Astra Serif"/>
                <w:color w:val="000000"/>
                <w:spacing w:val="-4"/>
                <w:sz w:val="28"/>
                <w:szCs w:val="28"/>
              </w:rPr>
              <w:t>,8</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475236</w:t>
            </w:r>
            <w:r w:rsidR="002B3716" w:rsidRPr="005C463D">
              <w:rPr>
                <w:rFonts w:ascii="PT Astra Serif" w:hAnsi="PT Astra Serif"/>
                <w:color w:val="000000"/>
                <w:spacing w:val="-10"/>
                <w:sz w:val="28"/>
                <w:szCs w:val="28"/>
              </w:rPr>
              <w:t>,8</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Председатель высшего исполнительного органа Ульяновской области и его заместители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11 0 00 10020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53326</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53326</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53326</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11 0 00 10020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100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53326</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53326</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53326</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Обеспечение деятельности государственных органов Ульянов</w:t>
            </w:r>
            <w:r w:rsidRPr="005C463D">
              <w:rPr>
                <w:rFonts w:ascii="PT Astra Serif" w:hAnsi="PT Astra Serif"/>
                <w:color w:val="000000"/>
                <w:sz w:val="28"/>
                <w:szCs w:val="28"/>
              </w:rPr>
              <w:lastRenderedPageBreak/>
              <w:t>ской области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11 0 00 80010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432773</w:t>
            </w:r>
            <w:r w:rsidR="002B3716" w:rsidRPr="005C463D">
              <w:rPr>
                <w:rFonts w:ascii="PT Astra Serif" w:hAnsi="PT Astra Serif"/>
                <w:color w:val="000000"/>
                <w:spacing w:val="-4"/>
                <w:sz w:val="28"/>
                <w:szCs w:val="28"/>
              </w:rPr>
              <w:t>,9</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421910</w:t>
            </w:r>
            <w:r w:rsidR="002B3716" w:rsidRPr="005C463D">
              <w:rPr>
                <w:rFonts w:ascii="PT Astra Serif" w:hAnsi="PT Astra Serif"/>
                <w:color w:val="000000"/>
                <w:spacing w:val="-4"/>
                <w:sz w:val="28"/>
                <w:szCs w:val="28"/>
              </w:rPr>
              <w:t>,8</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421910</w:t>
            </w:r>
            <w:r w:rsidR="002B3716" w:rsidRPr="005C463D">
              <w:rPr>
                <w:rFonts w:ascii="PT Astra Serif" w:hAnsi="PT Astra Serif"/>
                <w:color w:val="000000"/>
                <w:spacing w:val="-10"/>
                <w:sz w:val="28"/>
                <w:szCs w:val="28"/>
              </w:rPr>
              <w:t>,8</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11 0 00 80010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100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428231</w:t>
            </w:r>
            <w:r w:rsidR="002B3716" w:rsidRPr="005C463D">
              <w:rPr>
                <w:rFonts w:ascii="PT Astra Serif" w:hAnsi="PT Astra Serif"/>
                <w:color w:val="000000"/>
                <w:spacing w:val="-4"/>
                <w:sz w:val="28"/>
                <w:szCs w:val="28"/>
              </w:rPr>
              <w:t>,7</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416536</w:t>
            </w:r>
            <w:r w:rsidR="002B3716" w:rsidRPr="005C463D">
              <w:rPr>
                <w:rFonts w:ascii="PT Astra Serif" w:hAnsi="PT Astra Serif"/>
                <w:color w:val="000000"/>
                <w:spacing w:val="-4"/>
                <w:sz w:val="28"/>
                <w:szCs w:val="28"/>
              </w:rPr>
              <w:t>,1</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416536</w:t>
            </w:r>
            <w:r w:rsidR="002B3716" w:rsidRPr="005C463D">
              <w:rPr>
                <w:rFonts w:ascii="PT Astra Serif" w:hAnsi="PT Astra Serif"/>
                <w:color w:val="000000"/>
                <w:spacing w:val="-10"/>
                <w:sz w:val="28"/>
                <w:szCs w:val="28"/>
              </w:rPr>
              <w:t>,1</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11 0 00 80010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4542</w:t>
            </w:r>
            <w:r w:rsidR="002B3716" w:rsidRPr="005C463D">
              <w:rPr>
                <w:rFonts w:ascii="PT Astra Serif" w:hAnsi="PT Astra Serif"/>
                <w:color w:val="000000"/>
                <w:spacing w:val="-4"/>
                <w:sz w:val="28"/>
                <w:szCs w:val="28"/>
              </w:rPr>
              <w:t>,2</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5374</w:t>
            </w:r>
            <w:r w:rsidR="002B3716" w:rsidRPr="005C463D">
              <w:rPr>
                <w:rFonts w:ascii="PT Astra Serif" w:hAnsi="PT Astra Serif"/>
                <w:color w:val="000000"/>
                <w:spacing w:val="-4"/>
                <w:sz w:val="28"/>
                <w:szCs w:val="28"/>
              </w:rPr>
              <w:t>,7</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5374</w:t>
            </w:r>
            <w:r w:rsidR="002B3716" w:rsidRPr="005C463D">
              <w:rPr>
                <w:rFonts w:ascii="PT Astra Serif" w:hAnsi="PT Astra Serif"/>
                <w:color w:val="000000"/>
                <w:spacing w:val="-10"/>
                <w:sz w:val="28"/>
                <w:szCs w:val="28"/>
              </w:rPr>
              <w:t>,7</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Судебная система</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343</w:t>
            </w:r>
            <w:r w:rsidR="002B3716" w:rsidRPr="005C463D">
              <w:rPr>
                <w:rFonts w:ascii="PT Astra Serif" w:hAnsi="PT Astra Serif"/>
                <w:color w:val="000000"/>
                <w:spacing w:val="-4"/>
                <w:sz w:val="28"/>
                <w:szCs w:val="28"/>
              </w:rPr>
              <w:t>,4</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4303</w:t>
            </w:r>
            <w:r w:rsidR="002B3716" w:rsidRPr="005C463D">
              <w:rPr>
                <w:rFonts w:ascii="PT Astra Serif" w:hAnsi="PT Astra Serif"/>
                <w:color w:val="000000"/>
                <w:spacing w:val="-4"/>
                <w:sz w:val="28"/>
                <w:szCs w:val="28"/>
              </w:rPr>
              <w:t>,2</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4303</w:t>
            </w:r>
            <w:r w:rsidR="002B3716" w:rsidRPr="005C463D">
              <w:rPr>
                <w:rFonts w:ascii="PT Astra Serif" w:hAnsi="PT Astra Serif"/>
                <w:color w:val="000000"/>
                <w:spacing w:val="-10"/>
                <w:sz w:val="28"/>
                <w:szCs w:val="28"/>
              </w:rPr>
              <w:t>,2</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Мероприятия в рамках непрограммных направлений деятельности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343</w:t>
            </w:r>
            <w:r w:rsidR="002B3716" w:rsidRPr="005C463D">
              <w:rPr>
                <w:rFonts w:ascii="PT Astra Serif" w:hAnsi="PT Astra Serif"/>
                <w:color w:val="000000"/>
                <w:spacing w:val="-4"/>
                <w:sz w:val="28"/>
                <w:szCs w:val="28"/>
              </w:rPr>
              <w:t>,4</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4303</w:t>
            </w:r>
            <w:r w:rsidR="002B3716" w:rsidRPr="005C463D">
              <w:rPr>
                <w:rFonts w:ascii="PT Astra Serif" w:hAnsi="PT Astra Serif"/>
                <w:color w:val="000000"/>
                <w:spacing w:val="-4"/>
                <w:sz w:val="28"/>
                <w:szCs w:val="28"/>
              </w:rPr>
              <w:t>,2</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4303</w:t>
            </w:r>
            <w:r w:rsidR="002B3716" w:rsidRPr="005C463D">
              <w:rPr>
                <w:rFonts w:ascii="PT Astra Serif" w:hAnsi="PT Astra Serif"/>
                <w:color w:val="000000"/>
                <w:spacing w:val="-10"/>
                <w:sz w:val="28"/>
                <w:szCs w:val="28"/>
              </w:rPr>
              <w:t>,2</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11 0 00 51200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343</w:t>
            </w:r>
            <w:r w:rsidR="002B3716" w:rsidRPr="005C463D">
              <w:rPr>
                <w:rFonts w:ascii="PT Astra Serif" w:hAnsi="PT Astra Serif"/>
                <w:color w:val="000000"/>
                <w:spacing w:val="-4"/>
                <w:sz w:val="28"/>
                <w:szCs w:val="28"/>
              </w:rPr>
              <w:t>,4</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4303</w:t>
            </w:r>
            <w:r w:rsidR="002B3716" w:rsidRPr="005C463D">
              <w:rPr>
                <w:rFonts w:ascii="PT Astra Serif" w:hAnsi="PT Astra Serif"/>
                <w:color w:val="000000"/>
                <w:spacing w:val="-4"/>
                <w:sz w:val="28"/>
                <w:szCs w:val="28"/>
              </w:rPr>
              <w:t>,2</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4303</w:t>
            </w:r>
            <w:r w:rsidR="002B3716" w:rsidRPr="005C463D">
              <w:rPr>
                <w:rFonts w:ascii="PT Astra Serif" w:hAnsi="PT Astra Serif"/>
                <w:color w:val="000000"/>
                <w:spacing w:val="-10"/>
                <w:sz w:val="28"/>
                <w:szCs w:val="28"/>
              </w:rPr>
              <w:t>,2</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Межбюджетные трансферты</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11 0 00 51200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500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343</w:t>
            </w:r>
            <w:r w:rsidR="002B3716" w:rsidRPr="005C463D">
              <w:rPr>
                <w:rFonts w:ascii="PT Astra Serif" w:hAnsi="PT Astra Serif"/>
                <w:color w:val="000000"/>
                <w:spacing w:val="-4"/>
                <w:sz w:val="28"/>
                <w:szCs w:val="28"/>
              </w:rPr>
              <w:t>,4</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4303</w:t>
            </w:r>
            <w:r w:rsidR="002B3716" w:rsidRPr="005C463D">
              <w:rPr>
                <w:rFonts w:ascii="PT Astra Serif" w:hAnsi="PT Astra Serif"/>
                <w:color w:val="000000"/>
                <w:spacing w:val="-4"/>
                <w:sz w:val="28"/>
                <w:szCs w:val="28"/>
              </w:rPr>
              <w:t>,2</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4303</w:t>
            </w:r>
            <w:r w:rsidR="002B3716" w:rsidRPr="005C463D">
              <w:rPr>
                <w:rFonts w:ascii="PT Astra Serif" w:hAnsi="PT Astra Serif"/>
                <w:color w:val="000000"/>
                <w:spacing w:val="-10"/>
                <w:sz w:val="28"/>
                <w:szCs w:val="28"/>
              </w:rPr>
              <w:t>,2</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Другие общегосударственные вопросы</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1564844</w:t>
            </w:r>
            <w:r w:rsidR="002B3716" w:rsidRPr="005C463D">
              <w:rPr>
                <w:rFonts w:ascii="PT Astra Serif" w:hAnsi="PT Astra Serif"/>
                <w:color w:val="000000"/>
                <w:spacing w:val="-4"/>
                <w:sz w:val="28"/>
                <w:szCs w:val="28"/>
              </w:rPr>
              <w:t>,8</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1401045</w:t>
            </w:r>
            <w:r w:rsidR="002B3716" w:rsidRPr="005C463D">
              <w:rPr>
                <w:rFonts w:ascii="PT Astra Serif" w:hAnsi="PT Astra Serif"/>
                <w:color w:val="000000"/>
                <w:spacing w:val="-4"/>
                <w:sz w:val="28"/>
                <w:szCs w:val="28"/>
              </w:rPr>
              <w:t>,4</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1401045</w:t>
            </w:r>
            <w:r w:rsidR="002B3716" w:rsidRPr="005C463D">
              <w:rPr>
                <w:rFonts w:ascii="PT Astra Serif" w:hAnsi="PT Astra Serif"/>
                <w:color w:val="000000"/>
                <w:spacing w:val="-10"/>
                <w:sz w:val="28"/>
                <w:szCs w:val="28"/>
              </w:rPr>
              <w:t>,4</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Мероприятия в рамках непрограммных направлений деятельности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225356</w:t>
            </w:r>
            <w:r w:rsidR="002B3716" w:rsidRPr="005C463D">
              <w:rPr>
                <w:rFonts w:ascii="PT Astra Serif" w:hAnsi="PT Astra Serif"/>
                <w:color w:val="000000"/>
                <w:spacing w:val="-4"/>
                <w:sz w:val="28"/>
                <w:szCs w:val="28"/>
              </w:rPr>
              <w:t>,6</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229705</w:t>
            </w:r>
            <w:r w:rsidR="002B3716" w:rsidRPr="005C463D">
              <w:rPr>
                <w:rFonts w:ascii="PT Astra Serif" w:hAnsi="PT Astra Serif"/>
                <w:color w:val="000000"/>
                <w:spacing w:val="-4"/>
                <w:sz w:val="28"/>
                <w:szCs w:val="28"/>
              </w:rPr>
              <w:t>,2</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229705</w:t>
            </w:r>
            <w:r w:rsidR="002B3716" w:rsidRPr="005C463D">
              <w:rPr>
                <w:rFonts w:ascii="PT Astra Serif" w:hAnsi="PT Astra Serif"/>
                <w:color w:val="000000"/>
                <w:spacing w:val="-10"/>
                <w:sz w:val="28"/>
                <w:szCs w:val="28"/>
              </w:rPr>
              <w:t>,2</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Обеспечение деятельности об</w:t>
            </w:r>
            <w:r w:rsidRPr="005C463D">
              <w:rPr>
                <w:rFonts w:ascii="PT Astra Serif" w:hAnsi="PT Astra Serif"/>
                <w:color w:val="000000"/>
                <w:sz w:val="28"/>
                <w:szCs w:val="28"/>
              </w:rPr>
              <w:lastRenderedPageBreak/>
              <w:t xml:space="preserve">ластного государственного казённого учреждения </w:t>
            </w:r>
            <w:r w:rsidR="000721BA">
              <w:rPr>
                <w:rFonts w:ascii="PT Astra Serif" w:hAnsi="PT Astra Serif"/>
                <w:color w:val="000000"/>
                <w:sz w:val="28"/>
                <w:szCs w:val="28"/>
              </w:rPr>
              <w:t>«</w:t>
            </w:r>
            <w:r w:rsidRPr="005C463D">
              <w:rPr>
                <w:rFonts w:ascii="PT Astra Serif" w:hAnsi="PT Astra Serif"/>
                <w:color w:val="000000"/>
                <w:sz w:val="28"/>
                <w:szCs w:val="28"/>
              </w:rPr>
              <w:t>Дом прав человека в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11 0 00 10090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29249</w:t>
            </w:r>
            <w:r w:rsidR="002B3716" w:rsidRPr="005C463D">
              <w:rPr>
                <w:rFonts w:ascii="PT Astra Serif" w:hAnsi="PT Astra Serif"/>
                <w:color w:val="000000"/>
                <w:spacing w:val="-4"/>
                <w:sz w:val="28"/>
                <w:szCs w:val="28"/>
              </w:rPr>
              <w:t>,3</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32323</w:t>
            </w:r>
            <w:r w:rsidR="002B3716" w:rsidRPr="005C463D">
              <w:rPr>
                <w:rFonts w:ascii="PT Astra Serif" w:hAnsi="PT Astra Serif"/>
                <w:color w:val="000000"/>
                <w:spacing w:val="-4"/>
                <w:sz w:val="28"/>
                <w:szCs w:val="28"/>
              </w:rPr>
              <w:t>,1</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32323</w:t>
            </w:r>
            <w:r w:rsidR="002B3716" w:rsidRPr="005C463D">
              <w:rPr>
                <w:rFonts w:ascii="PT Astra Serif" w:hAnsi="PT Astra Serif"/>
                <w:color w:val="000000"/>
                <w:spacing w:val="-10"/>
                <w:sz w:val="28"/>
                <w:szCs w:val="28"/>
              </w:rPr>
              <w:t>,1</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11 0 00 10090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100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27542</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27882</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27882</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11 0 00 10090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1606</w:t>
            </w:r>
            <w:r w:rsidR="002B3716" w:rsidRPr="005C463D">
              <w:rPr>
                <w:rFonts w:ascii="PT Astra Serif" w:hAnsi="PT Astra Serif"/>
                <w:color w:val="000000"/>
                <w:spacing w:val="-4"/>
                <w:sz w:val="28"/>
                <w:szCs w:val="28"/>
              </w:rPr>
              <w:t>,1</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4305</w:t>
            </w:r>
            <w:r w:rsidR="002B3716" w:rsidRPr="005C463D">
              <w:rPr>
                <w:rFonts w:ascii="PT Astra Serif" w:hAnsi="PT Astra Serif"/>
                <w:color w:val="000000"/>
                <w:spacing w:val="-4"/>
                <w:sz w:val="28"/>
                <w:szCs w:val="28"/>
              </w:rPr>
              <w:t>,7</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4305</w:t>
            </w:r>
            <w:r w:rsidR="002B3716" w:rsidRPr="005C463D">
              <w:rPr>
                <w:rFonts w:ascii="PT Astra Serif" w:hAnsi="PT Astra Serif"/>
                <w:color w:val="000000"/>
                <w:spacing w:val="-10"/>
                <w:sz w:val="28"/>
                <w:szCs w:val="28"/>
              </w:rPr>
              <w:t>,7</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11 0 00 10090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101</w:t>
            </w:r>
            <w:r w:rsidR="002B3716" w:rsidRPr="005C463D">
              <w:rPr>
                <w:rFonts w:ascii="PT Astra Serif" w:hAnsi="PT Astra Serif"/>
                <w:color w:val="000000"/>
                <w:spacing w:val="-4"/>
                <w:sz w:val="28"/>
                <w:szCs w:val="28"/>
              </w:rPr>
              <w:t>,2</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135</w:t>
            </w:r>
            <w:r w:rsidR="002B3716" w:rsidRPr="005C463D">
              <w:rPr>
                <w:rFonts w:ascii="PT Astra Serif" w:hAnsi="PT Astra Serif"/>
                <w:color w:val="000000"/>
                <w:spacing w:val="-4"/>
                <w:sz w:val="28"/>
                <w:szCs w:val="28"/>
              </w:rPr>
              <w:t>,4</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135</w:t>
            </w:r>
            <w:r w:rsidR="002B3716" w:rsidRPr="005C463D">
              <w:rPr>
                <w:rFonts w:ascii="PT Astra Serif" w:hAnsi="PT Astra Serif"/>
                <w:color w:val="000000"/>
                <w:spacing w:val="-10"/>
                <w:sz w:val="28"/>
                <w:szCs w:val="28"/>
              </w:rPr>
              <w:t>,4</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Обеспечение деятельности областного государственного казённого учреждения </w:t>
            </w:r>
            <w:r w:rsidR="000721BA">
              <w:rPr>
                <w:rFonts w:ascii="PT Astra Serif" w:hAnsi="PT Astra Serif"/>
                <w:color w:val="000000"/>
                <w:sz w:val="28"/>
                <w:szCs w:val="28"/>
              </w:rPr>
              <w:t>«</w:t>
            </w:r>
            <w:r w:rsidRPr="005C463D">
              <w:rPr>
                <w:rFonts w:ascii="PT Astra Serif" w:hAnsi="PT Astra Serif"/>
                <w:color w:val="000000"/>
                <w:sz w:val="28"/>
                <w:szCs w:val="28"/>
              </w:rPr>
              <w:t>Агентство социального питания</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11 0 00 10100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6079</w:t>
            </w:r>
            <w:r w:rsidR="002B3716" w:rsidRPr="005C463D">
              <w:rPr>
                <w:rFonts w:ascii="PT Astra Serif" w:hAnsi="PT Astra Serif"/>
                <w:color w:val="000000"/>
                <w:spacing w:val="-4"/>
                <w:sz w:val="28"/>
                <w:szCs w:val="28"/>
              </w:rPr>
              <w:t>,8</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7000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11 0 00 10100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100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5875</w:t>
            </w:r>
            <w:r w:rsidR="002B3716" w:rsidRPr="005C463D">
              <w:rPr>
                <w:rFonts w:ascii="PT Astra Serif" w:hAnsi="PT Astra Serif"/>
                <w:color w:val="000000"/>
                <w:spacing w:val="-4"/>
                <w:sz w:val="28"/>
                <w:szCs w:val="28"/>
              </w:rPr>
              <w:t>,8</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6567</w:t>
            </w:r>
            <w:r w:rsidR="002B3716" w:rsidRPr="005C463D">
              <w:rPr>
                <w:rFonts w:ascii="PT Astra Serif" w:hAnsi="PT Astra Serif"/>
                <w:color w:val="000000"/>
                <w:spacing w:val="-4"/>
                <w:sz w:val="28"/>
                <w:szCs w:val="28"/>
              </w:rPr>
              <w:t>,3</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6567</w:t>
            </w:r>
            <w:r w:rsidR="002B3716" w:rsidRPr="005C463D">
              <w:rPr>
                <w:rFonts w:ascii="PT Astra Serif" w:hAnsi="PT Astra Serif"/>
                <w:color w:val="000000"/>
                <w:spacing w:val="-10"/>
                <w:sz w:val="28"/>
                <w:szCs w:val="28"/>
              </w:rPr>
              <w:t>,3</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w:t>
            </w:r>
            <w:r w:rsidRPr="005C463D">
              <w:rPr>
                <w:rFonts w:ascii="PT Astra Serif" w:hAnsi="PT Astra Serif"/>
                <w:color w:val="000000"/>
                <w:sz w:val="28"/>
                <w:szCs w:val="28"/>
              </w:rPr>
              <w:lastRenderedPageBreak/>
              <w:t>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11 0 00 10100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204</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432</w:t>
            </w:r>
            <w:r w:rsidR="002B3716" w:rsidRPr="005C463D">
              <w:rPr>
                <w:rFonts w:ascii="PT Astra Serif" w:hAnsi="PT Astra Serif"/>
                <w:color w:val="000000"/>
                <w:spacing w:val="-4"/>
                <w:sz w:val="28"/>
                <w:szCs w:val="28"/>
              </w:rPr>
              <w:t>,7</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432</w:t>
            </w:r>
            <w:r w:rsidR="002B3716" w:rsidRPr="005C463D">
              <w:rPr>
                <w:rFonts w:ascii="PT Astra Serif" w:hAnsi="PT Astra Serif"/>
                <w:color w:val="000000"/>
                <w:spacing w:val="-10"/>
                <w:sz w:val="28"/>
                <w:szCs w:val="28"/>
              </w:rPr>
              <w:t>,7</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Предоставление субсидий из областного бюджета Ульяновской области Ульяновскому региональному отделению Общероссийской общественной организации </w:t>
            </w:r>
            <w:r w:rsidR="000721BA">
              <w:rPr>
                <w:rFonts w:ascii="PT Astra Serif" w:hAnsi="PT Astra Serif"/>
                <w:color w:val="000000"/>
                <w:sz w:val="28"/>
                <w:szCs w:val="28"/>
              </w:rPr>
              <w:t>«</w:t>
            </w:r>
            <w:r w:rsidRPr="005C463D">
              <w:rPr>
                <w:rFonts w:ascii="PT Astra Serif" w:hAnsi="PT Astra Serif"/>
                <w:color w:val="000000"/>
                <w:sz w:val="28"/>
                <w:szCs w:val="28"/>
              </w:rPr>
              <w:t>Ассоциация юристов России</w:t>
            </w:r>
            <w:r w:rsidR="000721BA">
              <w:rPr>
                <w:rFonts w:ascii="PT Astra Serif" w:hAnsi="PT Astra Serif"/>
                <w:color w:val="000000"/>
                <w:sz w:val="28"/>
                <w:szCs w:val="28"/>
              </w:rPr>
              <w:t>»</w:t>
            </w:r>
            <w:r w:rsidRPr="005C463D">
              <w:rPr>
                <w:rFonts w:ascii="PT Astra Serif" w:hAnsi="PT Astra Serif"/>
                <w:color w:val="000000"/>
                <w:sz w:val="28"/>
                <w:szCs w:val="28"/>
              </w:rPr>
              <w:t xml:space="preserve"> в целях финансового обеспечения его затрат в связи с осуществлением деятельности, направленной на содействие оказанию бесплатной юридической помощи на территории Ульяновской области и развитие правового просвещения граждан</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11 0 00 10140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11 0 00 10140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Предоставление субсидий из областного бюджета Ульяновской области Ассоциации </w:t>
            </w:r>
            <w:r w:rsidR="000721BA">
              <w:rPr>
                <w:rFonts w:ascii="PT Astra Serif" w:hAnsi="PT Astra Serif"/>
                <w:color w:val="000000"/>
                <w:sz w:val="28"/>
                <w:szCs w:val="28"/>
              </w:rPr>
              <w:t>«</w:t>
            </w:r>
            <w:r w:rsidRPr="005C463D">
              <w:rPr>
                <w:rFonts w:ascii="PT Astra Serif" w:hAnsi="PT Astra Serif"/>
                <w:color w:val="000000"/>
                <w:sz w:val="28"/>
                <w:szCs w:val="28"/>
              </w:rPr>
              <w:t>Совет муниципальных образований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11 0 00 10150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5724</w:t>
            </w:r>
            <w:r w:rsidR="002B3716" w:rsidRPr="005C463D">
              <w:rPr>
                <w:rFonts w:ascii="PT Astra Serif" w:hAnsi="PT Astra Serif"/>
                <w:color w:val="000000"/>
                <w:spacing w:val="-4"/>
                <w:sz w:val="28"/>
                <w:szCs w:val="28"/>
              </w:rPr>
              <w:t>,3</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5300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5300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11 0 00 10150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5724</w:t>
            </w:r>
            <w:r w:rsidR="002B3716" w:rsidRPr="005C463D">
              <w:rPr>
                <w:rFonts w:ascii="PT Astra Serif" w:hAnsi="PT Astra Serif"/>
                <w:color w:val="000000"/>
                <w:spacing w:val="-4"/>
                <w:sz w:val="28"/>
                <w:szCs w:val="28"/>
              </w:rPr>
              <w:t>,3</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5300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5300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lastRenderedPageBreak/>
              <w:t>Предоставление субсидий из областного бюджета Ульяновской области Ульяновской региональной организации Всероссийской общественной организации ветеранов (пенсионеров) войны, труда, Вооружённых Сил и правоохранительных органов</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11 0 00 10160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1691</w:t>
            </w:r>
            <w:r w:rsidR="002B3716" w:rsidRPr="005C463D">
              <w:rPr>
                <w:rFonts w:ascii="PT Astra Serif" w:hAnsi="PT Astra Serif"/>
                <w:color w:val="000000"/>
                <w:spacing w:val="-4"/>
                <w:sz w:val="28"/>
                <w:szCs w:val="28"/>
              </w:rPr>
              <w:t>,8</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1141</w:t>
            </w:r>
            <w:r w:rsidR="002B3716" w:rsidRPr="005C463D">
              <w:rPr>
                <w:rFonts w:ascii="PT Astra Serif" w:hAnsi="PT Astra Serif"/>
                <w:color w:val="000000"/>
                <w:spacing w:val="-4"/>
                <w:sz w:val="28"/>
                <w:szCs w:val="28"/>
              </w:rPr>
              <w:t>,8</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1141</w:t>
            </w:r>
            <w:r w:rsidR="002B3716" w:rsidRPr="005C463D">
              <w:rPr>
                <w:rFonts w:ascii="PT Astra Serif" w:hAnsi="PT Astra Serif"/>
                <w:color w:val="000000"/>
                <w:spacing w:val="-10"/>
                <w:sz w:val="28"/>
                <w:szCs w:val="28"/>
              </w:rPr>
              <w:t>,8</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11 0 00 10160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1691</w:t>
            </w:r>
            <w:r w:rsidR="002B3716" w:rsidRPr="005C463D">
              <w:rPr>
                <w:rFonts w:ascii="PT Astra Serif" w:hAnsi="PT Astra Serif"/>
                <w:color w:val="000000"/>
                <w:spacing w:val="-4"/>
                <w:sz w:val="28"/>
                <w:szCs w:val="28"/>
              </w:rPr>
              <w:t>,8</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1141</w:t>
            </w:r>
            <w:r w:rsidR="002B3716" w:rsidRPr="005C463D">
              <w:rPr>
                <w:rFonts w:ascii="PT Astra Serif" w:hAnsi="PT Astra Serif"/>
                <w:color w:val="000000"/>
                <w:spacing w:val="-4"/>
                <w:sz w:val="28"/>
                <w:szCs w:val="28"/>
              </w:rPr>
              <w:t>,8</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1141</w:t>
            </w:r>
            <w:r w:rsidR="002B3716" w:rsidRPr="005C463D">
              <w:rPr>
                <w:rFonts w:ascii="PT Astra Serif" w:hAnsi="PT Astra Serif"/>
                <w:color w:val="000000"/>
                <w:spacing w:val="-10"/>
                <w:sz w:val="28"/>
                <w:szCs w:val="28"/>
              </w:rPr>
              <w:t>,8</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Реализация Закона Ульяновской области от 3 октября 2012 года № 131-ЗО </w:t>
            </w:r>
            <w:r w:rsidR="000721BA">
              <w:rPr>
                <w:rFonts w:ascii="PT Astra Serif" w:hAnsi="PT Astra Serif"/>
                <w:color w:val="000000"/>
                <w:sz w:val="28"/>
                <w:szCs w:val="28"/>
              </w:rPr>
              <w:t>«</w:t>
            </w:r>
            <w:r w:rsidRPr="005C463D">
              <w:rPr>
                <w:rFonts w:ascii="PT Astra Serif" w:hAnsi="PT Astra Serif"/>
                <w:color w:val="000000"/>
                <w:sz w:val="28"/>
                <w:szCs w:val="28"/>
              </w:rPr>
              <w:t>О бесплатной юридической помощи на территории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11 0 00 10200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1233</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1333</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1333</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11 0 00 10200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1233</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1333</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1333</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Компенсация нотариусам оплаты нотариальных действий, совершённых ими бесплатно в рамках государственной системы бесплатной юридической помощи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11 0 00 10210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11 0 00 10210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456316">
            <w:pPr>
              <w:jc w:val="both"/>
              <w:rPr>
                <w:rFonts w:ascii="PT Astra Serif" w:hAnsi="PT Astra Serif"/>
                <w:color w:val="000000"/>
                <w:sz w:val="28"/>
                <w:szCs w:val="28"/>
              </w:rPr>
            </w:pPr>
            <w:r w:rsidRPr="005C463D">
              <w:rPr>
                <w:rFonts w:ascii="PT Astra Serif" w:hAnsi="PT Astra Serif"/>
                <w:color w:val="000000"/>
                <w:sz w:val="28"/>
                <w:szCs w:val="28"/>
              </w:rPr>
              <w:t xml:space="preserve">Предоставление субсидий из областного бюджета Ульяновской </w:t>
            </w:r>
            <w:r w:rsidRPr="005C463D">
              <w:rPr>
                <w:rFonts w:ascii="PT Astra Serif" w:hAnsi="PT Astra Serif"/>
                <w:color w:val="000000"/>
                <w:sz w:val="28"/>
                <w:szCs w:val="28"/>
              </w:rPr>
              <w:lastRenderedPageBreak/>
              <w:t xml:space="preserve">области Автономной некоммерческой организации </w:t>
            </w:r>
            <w:proofErr w:type="spellStart"/>
            <w:r w:rsidRPr="005C463D">
              <w:rPr>
                <w:rFonts w:ascii="PT Astra Serif" w:hAnsi="PT Astra Serif"/>
                <w:color w:val="000000"/>
                <w:sz w:val="28"/>
                <w:szCs w:val="28"/>
              </w:rPr>
              <w:t>Организаци</w:t>
            </w:r>
            <w:r w:rsidR="00456316">
              <w:rPr>
                <w:rFonts w:ascii="PT Astra Serif" w:hAnsi="PT Astra Serif"/>
                <w:color w:val="000000"/>
                <w:sz w:val="28"/>
                <w:szCs w:val="28"/>
              </w:rPr>
              <w:t>и</w:t>
            </w:r>
            <w:proofErr w:type="spellEnd"/>
            <w:r w:rsidRPr="005C463D">
              <w:rPr>
                <w:rFonts w:ascii="PT Astra Serif" w:hAnsi="PT Astra Serif"/>
                <w:color w:val="000000"/>
                <w:sz w:val="28"/>
                <w:szCs w:val="28"/>
              </w:rPr>
              <w:t xml:space="preserve"> дополнительного профессионального образования </w:t>
            </w:r>
            <w:r w:rsidR="000721BA">
              <w:rPr>
                <w:rFonts w:ascii="PT Astra Serif" w:hAnsi="PT Astra Serif"/>
                <w:color w:val="000000"/>
                <w:sz w:val="28"/>
                <w:szCs w:val="28"/>
              </w:rPr>
              <w:t>«</w:t>
            </w:r>
            <w:r w:rsidRPr="005C463D">
              <w:rPr>
                <w:rFonts w:ascii="PT Astra Serif" w:hAnsi="PT Astra Serif"/>
                <w:color w:val="000000"/>
                <w:sz w:val="28"/>
                <w:szCs w:val="28"/>
              </w:rPr>
              <w:t>Корпоративный университет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11 0 00 10290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11 0 00 10290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Реализация мероприятий областной программы </w:t>
            </w:r>
            <w:r w:rsidR="000721BA">
              <w:rPr>
                <w:rFonts w:ascii="PT Astra Serif" w:hAnsi="PT Astra Serif"/>
                <w:color w:val="000000"/>
                <w:sz w:val="28"/>
                <w:szCs w:val="28"/>
              </w:rPr>
              <w:t>«</w:t>
            </w:r>
            <w:r w:rsidRPr="005C463D">
              <w:rPr>
                <w:rFonts w:ascii="PT Astra Serif" w:hAnsi="PT Astra Serif"/>
                <w:color w:val="000000"/>
                <w:sz w:val="28"/>
                <w:szCs w:val="28"/>
              </w:rPr>
              <w:t>Противодействие коррупции в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11 0 00 10370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980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980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980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11 0 00 10370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380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380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380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11 0 00 10370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A27324" w:rsidRDefault="005C463D" w:rsidP="005C463D">
            <w:pPr>
              <w:jc w:val="both"/>
              <w:rPr>
                <w:rFonts w:ascii="PT Astra Serif" w:hAnsi="PT Astra Serif"/>
                <w:color w:val="000000"/>
                <w:spacing w:val="-2"/>
                <w:sz w:val="28"/>
                <w:szCs w:val="28"/>
              </w:rPr>
            </w:pPr>
            <w:r w:rsidRPr="00A27324">
              <w:rPr>
                <w:rFonts w:ascii="PT Astra Serif" w:hAnsi="PT Astra Serif"/>
                <w:color w:val="000000"/>
                <w:spacing w:val="-2"/>
                <w:sz w:val="28"/>
                <w:szCs w:val="28"/>
              </w:rPr>
              <w:t>Предоставление субсидий из областного бюджета Ульяновской области Ассоциации территориальных общественных самоуправлений Ульяновской области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11 0 00 10420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2173</w:t>
            </w:r>
            <w:r w:rsidR="002B3716" w:rsidRPr="005C463D">
              <w:rPr>
                <w:rFonts w:ascii="PT Astra Serif" w:hAnsi="PT Astra Serif"/>
                <w:color w:val="000000"/>
                <w:spacing w:val="-4"/>
                <w:sz w:val="28"/>
                <w:szCs w:val="28"/>
              </w:rPr>
              <w:t>,7</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1877</w:t>
            </w:r>
            <w:r w:rsidR="002B3716" w:rsidRPr="005C463D">
              <w:rPr>
                <w:rFonts w:ascii="PT Astra Serif" w:hAnsi="PT Astra Serif"/>
                <w:color w:val="000000"/>
                <w:spacing w:val="-4"/>
                <w:sz w:val="28"/>
                <w:szCs w:val="28"/>
              </w:rPr>
              <w:t>,5</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1877</w:t>
            </w:r>
            <w:r w:rsidR="002B3716" w:rsidRPr="005C463D">
              <w:rPr>
                <w:rFonts w:ascii="PT Astra Serif" w:hAnsi="PT Astra Serif"/>
                <w:color w:val="000000"/>
                <w:spacing w:val="-10"/>
                <w:sz w:val="28"/>
                <w:szCs w:val="28"/>
              </w:rPr>
              <w:t>,5</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11 0 00 10420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2173</w:t>
            </w:r>
            <w:r w:rsidR="002B3716" w:rsidRPr="005C463D">
              <w:rPr>
                <w:rFonts w:ascii="PT Astra Serif" w:hAnsi="PT Astra Serif"/>
                <w:color w:val="000000"/>
                <w:spacing w:val="-4"/>
                <w:sz w:val="28"/>
                <w:szCs w:val="28"/>
              </w:rPr>
              <w:t>,7</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1877</w:t>
            </w:r>
            <w:r w:rsidR="002B3716" w:rsidRPr="005C463D">
              <w:rPr>
                <w:rFonts w:ascii="PT Astra Serif" w:hAnsi="PT Astra Serif"/>
                <w:color w:val="000000"/>
                <w:spacing w:val="-4"/>
                <w:sz w:val="28"/>
                <w:szCs w:val="28"/>
              </w:rPr>
              <w:t>,5</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1877</w:t>
            </w:r>
            <w:r w:rsidR="002B3716" w:rsidRPr="005C463D">
              <w:rPr>
                <w:rFonts w:ascii="PT Astra Serif" w:hAnsi="PT Astra Serif"/>
                <w:color w:val="000000"/>
                <w:spacing w:val="-10"/>
                <w:sz w:val="28"/>
                <w:szCs w:val="28"/>
              </w:rPr>
              <w:t>,5</w:t>
            </w:r>
          </w:p>
        </w:tc>
      </w:tr>
      <w:tr w:rsidR="005C463D" w:rsidRPr="005C463D" w:rsidTr="005C463D">
        <w:trPr>
          <w:trHeight w:val="20"/>
        </w:trPr>
        <w:tc>
          <w:tcPr>
            <w:tcW w:w="4252" w:type="dxa"/>
            <w:tcBorders>
              <w:top w:val="nil"/>
              <w:left w:val="nil"/>
              <w:bottom w:val="nil"/>
              <w:right w:val="nil"/>
            </w:tcBorders>
            <w:shd w:val="clear" w:color="auto" w:fill="auto"/>
          </w:tcPr>
          <w:p w:rsidR="005C463D" w:rsidRPr="00A27324" w:rsidRDefault="005C463D" w:rsidP="005C463D">
            <w:pPr>
              <w:jc w:val="both"/>
              <w:rPr>
                <w:rFonts w:ascii="PT Astra Serif" w:hAnsi="PT Astra Serif"/>
                <w:color w:val="000000"/>
                <w:spacing w:val="-2"/>
                <w:sz w:val="28"/>
                <w:szCs w:val="28"/>
              </w:rPr>
            </w:pPr>
            <w:r w:rsidRPr="00A27324">
              <w:rPr>
                <w:rFonts w:ascii="PT Astra Serif" w:hAnsi="PT Astra Serif"/>
                <w:color w:val="000000"/>
                <w:spacing w:val="-2"/>
                <w:sz w:val="28"/>
                <w:szCs w:val="28"/>
              </w:rPr>
              <w:lastRenderedPageBreak/>
              <w:t xml:space="preserve">Предоставление субсидий из областного бюджета Ульяновской области Ульяновскому областному отделению Всероссийской общественной организации </w:t>
            </w:r>
            <w:r w:rsidR="000721BA" w:rsidRPr="00A27324">
              <w:rPr>
                <w:rFonts w:ascii="PT Astra Serif" w:hAnsi="PT Astra Serif"/>
                <w:color w:val="000000"/>
                <w:spacing w:val="-2"/>
                <w:sz w:val="28"/>
                <w:szCs w:val="28"/>
              </w:rPr>
              <w:t>«</w:t>
            </w:r>
            <w:r w:rsidRPr="00A27324">
              <w:rPr>
                <w:rFonts w:ascii="PT Astra Serif" w:hAnsi="PT Astra Serif"/>
                <w:color w:val="000000"/>
                <w:spacing w:val="-2"/>
                <w:sz w:val="28"/>
                <w:szCs w:val="28"/>
              </w:rPr>
              <w:t>Русское географическое общество</w:t>
            </w:r>
            <w:r w:rsidR="000721BA" w:rsidRPr="00A27324">
              <w:rPr>
                <w:rFonts w:ascii="PT Astra Serif" w:hAnsi="PT Astra Serif"/>
                <w:color w:val="000000"/>
                <w:spacing w:val="-2"/>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11 0 00 10440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1750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11 0 00 10440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1750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Реализация мероприятий Программы Ульяновской области по обеспечению прав потребителей</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11 0 00 10480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11 0 00 10480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220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11 0 00 10480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280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280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280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Обеспечение деятельности депутатов Государственной Думы и их помощников в избирательных округах</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11 0 00 51410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57047</w:t>
            </w:r>
            <w:r w:rsidR="002B3716" w:rsidRPr="005C463D">
              <w:rPr>
                <w:rFonts w:ascii="PT Astra Serif" w:hAnsi="PT Astra Serif"/>
                <w:color w:val="000000"/>
                <w:spacing w:val="-4"/>
                <w:sz w:val="28"/>
                <w:szCs w:val="28"/>
              </w:rPr>
              <w:t>,3</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57047</w:t>
            </w:r>
            <w:r w:rsidR="002B3716" w:rsidRPr="005C463D">
              <w:rPr>
                <w:rFonts w:ascii="PT Astra Serif" w:hAnsi="PT Astra Serif"/>
                <w:color w:val="000000"/>
                <w:spacing w:val="-4"/>
                <w:sz w:val="28"/>
                <w:szCs w:val="28"/>
              </w:rPr>
              <w:t>,3</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57047</w:t>
            </w:r>
            <w:r w:rsidR="002B3716" w:rsidRPr="005C463D">
              <w:rPr>
                <w:rFonts w:ascii="PT Astra Serif" w:hAnsi="PT Astra Serif"/>
                <w:color w:val="000000"/>
                <w:spacing w:val="-10"/>
                <w:sz w:val="28"/>
                <w:szCs w:val="28"/>
              </w:rPr>
              <w:t>,3</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w:t>
            </w:r>
            <w:r w:rsidRPr="005C463D">
              <w:rPr>
                <w:rFonts w:ascii="PT Astra Serif" w:hAnsi="PT Astra Serif"/>
                <w:color w:val="000000"/>
                <w:sz w:val="28"/>
                <w:szCs w:val="28"/>
              </w:rPr>
              <w:lastRenderedPageBreak/>
              <w:t>внебюджетными фондами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11 0 00 51410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100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45306</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45306</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45306</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11 0 00 51410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11741</w:t>
            </w:r>
            <w:r w:rsidR="002B3716" w:rsidRPr="005C463D">
              <w:rPr>
                <w:rFonts w:ascii="PT Astra Serif" w:hAnsi="PT Astra Serif"/>
                <w:color w:val="000000"/>
                <w:spacing w:val="-4"/>
                <w:sz w:val="28"/>
                <w:szCs w:val="28"/>
              </w:rPr>
              <w:t>,3</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11741</w:t>
            </w:r>
            <w:r w:rsidR="002B3716" w:rsidRPr="005C463D">
              <w:rPr>
                <w:rFonts w:ascii="PT Astra Serif" w:hAnsi="PT Astra Serif"/>
                <w:color w:val="000000"/>
                <w:spacing w:val="-4"/>
                <w:sz w:val="28"/>
                <w:szCs w:val="28"/>
              </w:rPr>
              <w:t>,3</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11741</w:t>
            </w:r>
            <w:r w:rsidR="002B3716" w:rsidRPr="005C463D">
              <w:rPr>
                <w:rFonts w:ascii="PT Astra Serif" w:hAnsi="PT Astra Serif"/>
                <w:color w:val="000000"/>
                <w:spacing w:val="-10"/>
                <w:sz w:val="28"/>
                <w:szCs w:val="28"/>
              </w:rPr>
              <w:t>,3</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Обеспечение деятельности сенаторов Российской Федерации и их помощников в субъектах Российской Федерации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11 0 00 51420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6359</w:t>
            </w:r>
            <w:r w:rsidR="002B3716" w:rsidRPr="005C463D">
              <w:rPr>
                <w:rFonts w:ascii="PT Astra Serif" w:hAnsi="PT Astra Serif"/>
                <w:color w:val="000000"/>
                <w:spacing w:val="-4"/>
                <w:sz w:val="28"/>
                <w:szCs w:val="28"/>
              </w:rPr>
              <w:t>,1</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6359</w:t>
            </w:r>
            <w:r w:rsidR="002B3716" w:rsidRPr="005C463D">
              <w:rPr>
                <w:rFonts w:ascii="PT Astra Serif" w:hAnsi="PT Astra Serif"/>
                <w:color w:val="000000"/>
                <w:spacing w:val="-4"/>
                <w:sz w:val="28"/>
                <w:szCs w:val="28"/>
              </w:rPr>
              <w:t>,1</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6359</w:t>
            </w:r>
            <w:r w:rsidR="002B3716" w:rsidRPr="005C463D">
              <w:rPr>
                <w:rFonts w:ascii="PT Astra Serif" w:hAnsi="PT Astra Serif"/>
                <w:color w:val="000000"/>
                <w:spacing w:val="-10"/>
                <w:sz w:val="28"/>
                <w:szCs w:val="28"/>
              </w:rPr>
              <w:t>,1</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11 0 00 51420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100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4961</w:t>
            </w:r>
            <w:r w:rsidR="002B3716" w:rsidRPr="005C463D">
              <w:rPr>
                <w:rFonts w:ascii="PT Astra Serif" w:hAnsi="PT Astra Serif"/>
                <w:color w:val="000000"/>
                <w:spacing w:val="-4"/>
                <w:sz w:val="28"/>
                <w:szCs w:val="28"/>
              </w:rPr>
              <w:t>,1</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4961</w:t>
            </w:r>
            <w:r w:rsidR="002B3716" w:rsidRPr="005C463D">
              <w:rPr>
                <w:rFonts w:ascii="PT Astra Serif" w:hAnsi="PT Astra Serif"/>
                <w:color w:val="000000"/>
                <w:spacing w:val="-4"/>
                <w:sz w:val="28"/>
                <w:szCs w:val="28"/>
              </w:rPr>
              <w:t>,1</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4961</w:t>
            </w:r>
            <w:r w:rsidR="002B3716" w:rsidRPr="005C463D">
              <w:rPr>
                <w:rFonts w:ascii="PT Astra Serif" w:hAnsi="PT Astra Serif"/>
                <w:color w:val="000000"/>
                <w:spacing w:val="-10"/>
                <w:sz w:val="28"/>
                <w:szCs w:val="28"/>
              </w:rPr>
              <w:t>,1</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11 0 00 51420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1398</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1398</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1398</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Субвенции из областного бюджета Ульяновской области бюджетам муниципальных образований Ульяновской области в целях финансового обеспечения переданных органам местного самоуправления государственных полномочий Ульяновской области по организации и обеспечению деятельности муници</w:t>
            </w:r>
            <w:r w:rsidRPr="005C463D">
              <w:rPr>
                <w:rFonts w:ascii="PT Astra Serif" w:hAnsi="PT Astra Serif"/>
                <w:color w:val="000000"/>
                <w:sz w:val="28"/>
                <w:szCs w:val="28"/>
              </w:rPr>
              <w:lastRenderedPageBreak/>
              <w:t>пальных комиссий по делам несовершеннолетних и защите их прав в Ульяновской области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11 0 00 71010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37078</w:t>
            </w:r>
            <w:r w:rsidR="002B3716" w:rsidRPr="005C463D">
              <w:rPr>
                <w:rFonts w:ascii="PT Astra Serif" w:hAnsi="PT Astra Serif"/>
                <w:color w:val="000000"/>
                <w:spacing w:val="-4"/>
                <w:sz w:val="28"/>
                <w:szCs w:val="28"/>
              </w:rPr>
              <w:t>,7</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37078</w:t>
            </w:r>
            <w:r w:rsidR="002B3716" w:rsidRPr="005C463D">
              <w:rPr>
                <w:rFonts w:ascii="PT Astra Serif" w:hAnsi="PT Astra Serif"/>
                <w:color w:val="000000"/>
                <w:spacing w:val="-4"/>
                <w:sz w:val="28"/>
                <w:szCs w:val="28"/>
              </w:rPr>
              <w:t>,7</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37078</w:t>
            </w:r>
            <w:r w:rsidR="002B3716" w:rsidRPr="005C463D">
              <w:rPr>
                <w:rFonts w:ascii="PT Astra Serif" w:hAnsi="PT Astra Serif"/>
                <w:color w:val="000000"/>
                <w:spacing w:val="-10"/>
                <w:sz w:val="28"/>
                <w:szCs w:val="28"/>
              </w:rPr>
              <w:t>,7</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Межбюджетные трансферты</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11 0 00 71010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500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37078</w:t>
            </w:r>
            <w:r w:rsidR="002B3716" w:rsidRPr="005C463D">
              <w:rPr>
                <w:rFonts w:ascii="PT Astra Serif" w:hAnsi="PT Astra Serif"/>
                <w:color w:val="000000"/>
                <w:spacing w:val="-4"/>
                <w:sz w:val="28"/>
                <w:szCs w:val="28"/>
              </w:rPr>
              <w:t>,7</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37078</w:t>
            </w:r>
            <w:r w:rsidR="002B3716" w:rsidRPr="005C463D">
              <w:rPr>
                <w:rFonts w:ascii="PT Astra Serif" w:hAnsi="PT Astra Serif"/>
                <w:color w:val="000000"/>
                <w:spacing w:val="-4"/>
                <w:sz w:val="28"/>
                <w:szCs w:val="28"/>
              </w:rPr>
              <w:t>,7</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37078</w:t>
            </w:r>
            <w:r w:rsidR="002B3716" w:rsidRPr="005C463D">
              <w:rPr>
                <w:rFonts w:ascii="PT Astra Serif" w:hAnsi="PT Astra Serif"/>
                <w:color w:val="000000"/>
                <w:spacing w:val="-10"/>
                <w:sz w:val="28"/>
                <w:szCs w:val="28"/>
              </w:rPr>
              <w:t>,7</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Субвенции из областного бюджета Ульяновской области бюджетам муниципальных образований Ульяновской области в целях финансового обеспечения переданных органам местного самоуправления государственных полномочий Ульяновской области по определению перечня должностных лиц органов местного самоуправления, уполномоченных составлять протоколы об отдельных административных правонарушениях, предусмотренных Кодексом Ульяновской области об административных правонарушениях</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11 0 00 71020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223</w:t>
            </w:r>
            <w:r w:rsidR="002B3716" w:rsidRPr="005C463D">
              <w:rPr>
                <w:rFonts w:ascii="PT Astra Serif" w:hAnsi="PT Astra Serif"/>
                <w:color w:val="000000"/>
                <w:spacing w:val="-4"/>
                <w:sz w:val="28"/>
                <w:szCs w:val="28"/>
              </w:rPr>
              <w:t>,8</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223</w:t>
            </w:r>
            <w:r w:rsidR="002B3716" w:rsidRPr="005C463D">
              <w:rPr>
                <w:rFonts w:ascii="PT Astra Serif" w:hAnsi="PT Astra Serif"/>
                <w:color w:val="000000"/>
                <w:spacing w:val="-4"/>
                <w:sz w:val="28"/>
                <w:szCs w:val="28"/>
              </w:rPr>
              <w:t>,8</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223</w:t>
            </w:r>
            <w:r w:rsidR="002B3716" w:rsidRPr="005C463D">
              <w:rPr>
                <w:rFonts w:ascii="PT Astra Serif" w:hAnsi="PT Astra Serif"/>
                <w:color w:val="000000"/>
                <w:spacing w:val="-10"/>
                <w:sz w:val="28"/>
                <w:szCs w:val="28"/>
              </w:rPr>
              <w:t>,8</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Межбюджетные трансферты</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11 0 00 71020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500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223</w:t>
            </w:r>
            <w:r w:rsidR="002B3716" w:rsidRPr="005C463D">
              <w:rPr>
                <w:rFonts w:ascii="PT Astra Serif" w:hAnsi="PT Astra Serif"/>
                <w:color w:val="000000"/>
                <w:spacing w:val="-4"/>
                <w:sz w:val="28"/>
                <w:szCs w:val="28"/>
              </w:rPr>
              <w:t>,8</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223</w:t>
            </w:r>
            <w:r w:rsidR="002B3716" w:rsidRPr="005C463D">
              <w:rPr>
                <w:rFonts w:ascii="PT Astra Serif" w:hAnsi="PT Astra Serif"/>
                <w:color w:val="000000"/>
                <w:spacing w:val="-4"/>
                <w:sz w:val="28"/>
                <w:szCs w:val="28"/>
              </w:rPr>
              <w:t>,8</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223</w:t>
            </w:r>
            <w:r w:rsidR="002B3716" w:rsidRPr="005C463D">
              <w:rPr>
                <w:rFonts w:ascii="PT Astra Serif" w:hAnsi="PT Astra Serif"/>
                <w:color w:val="000000"/>
                <w:spacing w:val="-10"/>
                <w:sz w:val="28"/>
                <w:szCs w:val="28"/>
              </w:rPr>
              <w:t>,8</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Субвенции из областного бюджета Ульяновской области бюджетам муниципальных образований Ульяновской области в целях финансового обеспечения переданных органам местного </w:t>
            </w:r>
            <w:r w:rsidRPr="005C463D">
              <w:rPr>
                <w:rFonts w:ascii="PT Astra Serif" w:hAnsi="PT Astra Serif"/>
                <w:color w:val="000000"/>
                <w:sz w:val="28"/>
                <w:szCs w:val="28"/>
              </w:rPr>
              <w:lastRenderedPageBreak/>
              <w:t>самоуправления государственных полномочий Ульяновской области по проведению на территории Ульяновской области публичных мероприятий</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11 0 00 71030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198</w:t>
            </w:r>
            <w:r w:rsidR="002B3716" w:rsidRPr="005C463D">
              <w:rPr>
                <w:rFonts w:ascii="PT Astra Serif" w:hAnsi="PT Astra Serif"/>
                <w:color w:val="000000"/>
                <w:spacing w:val="-4"/>
                <w:sz w:val="28"/>
                <w:szCs w:val="28"/>
              </w:rPr>
              <w:t>,8</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198</w:t>
            </w:r>
            <w:r w:rsidR="002B3716" w:rsidRPr="005C463D">
              <w:rPr>
                <w:rFonts w:ascii="PT Astra Serif" w:hAnsi="PT Astra Serif"/>
                <w:color w:val="000000"/>
                <w:spacing w:val="-4"/>
                <w:sz w:val="28"/>
                <w:szCs w:val="28"/>
              </w:rPr>
              <w:t>,8</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198</w:t>
            </w:r>
            <w:r w:rsidR="002B3716" w:rsidRPr="005C463D">
              <w:rPr>
                <w:rFonts w:ascii="PT Astra Serif" w:hAnsi="PT Astra Serif"/>
                <w:color w:val="000000"/>
                <w:spacing w:val="-10"/>
                <w:sz w:val="28"/>
                <w:szCs w:val="28"/>
              </w:rPr>
              <w:t>,8</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Межбюджетные трансферты</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11 0 00 71030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500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198</w:t>
            </w:r>
            <w:r w:rsidR="002B3716" w:rsidRPr="005C463D">
              <w:rPr>
                <w:rFonts w:ascii="PT Astra Serif" w:hAnsi="PT Astra Serif"/>
                <w:color w:val="000000"/>
                <w:spacing w:val="-4"/>
                <w:sz w:val="28"/>
                <w:szCs w:val="28"/>
              </w:rPr>
              <w:t>,8</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198</w:t>
            </w:r>
            <w:r w:rsidR="002B3716" w:rsidRPr="005C463D">
              <w:rPr>
                <w:rFonts w:ascii="PT Astra Serif" w:hAnsi="PT Astra Serif"/>
                <w:color w:val="000000"/>
                <w:spacing w:val="-4"/>
                <w:sz w:val="28"/>
                <w:szCs w:val="28"/>
              </w:rPr>
              <w:t>,8</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198</w:t>
            </w:r>
            <w:r w:rsidR="002B3716" w:rsidRPr="005C463D">
              <w:rPr>
                <w:rFonts w:ascii="PT Astra Serif" w:hAnsi="PT Astra Serif"/>
                <w:color w:val="000000"/>
                <w:spacing w:val="-10"/>
                <w:sz w:val="28"/>
                <w:szCs w:val="28"/>
              </w:rPr>
              <w:t>,8</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Реализация Закона Ульяновской области от 6 октября 2011 года № 170-ЗО </w:t>
            </w:r>
            <w:r w:rsidR="000721BA">
              <w:rPr>
                <w:rFonts w:ascii="PT Astra Serif" w:hAnsi="PT Astra Serif"/>
                <w:color w:val="000000"/>
                <w:sz w:val="28"/>
                <w:szCs w:val="28"/>
              </w:rPr>
              <w:t>«</w:t>
            </w:r>
            <w:r w:rsidRPr="005C463D">
              <w:rPr>
                <w:rFonts w:ascii="PT Astra Serif" w:hAnsi="PT Astra Serif"/>
                <w:color w:val="000000"/>
                <w:sz w:val="28"/>
                <w:szCs w:val="28"/>
              </w:rPr>
              <w:t>О мерах государственной поддержки общественных объединений пожарной охраны и добровольных пожарных в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11 0 00 80060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111</w:t>
            </w:r>
            <w:r w:rsidR="002B3716" w:rsidRPr="005C463D">
              <w:rPr>
                <w:rFonts w:ascii="PT Astra Serif" w:hAnsi="PT Astra Serif"/>
                <w:color w:val="000000"/>
                <w:spacing w:val="-4"/>
                <w:sz w:val="28"/>
                <w:szCs w:val="28"/>
              </w:rPr>
              <w:t>,9</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11 0 00 80060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111</w:t>
            </w:r>
            <w:r w:rsidR="002B3716" w:rsidRPr="005C463D">
              <w:rPr>
                <w:rFonts w:ascii="PT Astra Serif" w:hAnsi="PT Astra Serif"/>
                <w:color w:val="000000"/>
                <w:spacing w:val="-4"/>
                <w:sz w:val="28"/>
                <w:szCs w:val="28"/>
              </w:rPr>
              <w:t>,9</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Учреждения по обеспечению хозяйственного обслуживания</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11 0 00 80130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59855</w:t>
            </w:r>
            <w:r w:rsidR="002B3716" w:rsidRPr="005C463D">
              <w:rPr>
                <w:rFonts w:ascii="PT Astra Serif" w:hAnsi="PT Astra Serif"/>
                <w:color w:val="000000"/>
                <w:spacing w:val="-4"/>
                <w:sz w:val="28"/>
                <w:szCs w:val="28"/>
              </w:rPr>
              <w:t>,1</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61342</w:t>
            </w:r>
            <w:r w:rsidR="002B3716" w:rsidRPr="005C463D">
              <w:rPr>
                <w:rFonts w:ascii="PT Astra Serif" w:hAnsi="PT Astra Serif"/>
                <w:color w:val="000000"/>
                <w:spacing w:val="-4"/>
                <w:sz w:val="28"/>
                <w:szCs w:val="28"/>
              </w:rPr>
              <w:t>,1</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61342</w:t>
            </w:r>
            <w:r w:rsidR="002B3716" w:rsidRPr="005C463D">
              <w:rPr>
                <w:rFonts w:ascii="PT Astra Serif" w:hAnsi="PT Astra Serif"/>
                <w:color w:val="000000"/>
                <w:spacing w:val="-10"/>
                <w:sz w:val="28"/>
                <w:szCs w:val="28"/>
              </w:rPr>
              <w:t>,1</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11 0 00 80130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100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54355</w:t>
            </w:r>
            <w:r w:rsidR="002B3716" w:rsidRPr="005C463D">
              <w:rPr>
                <w:rFonts w:ascii="PT Astra Serif" w:hAnsi="PT Astra Serif"/>
                <w:color w:val="000000"/>
                <w:spacing w:val="-4"/>
                <w:sz w:val="28"/>
                <w:szCs w:val="28"/>
              </w:rPr>
              <w:t>,6</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54355</w:t>
            </w:r>
            <w:r w:rsidR="002B3716" w:rsidRPr="005C463D">
              <w:rPr>
                <w:rFonts w:ascii="PT Astra Serif" w:hAnsi="PT Astra Serif"/>
                <w:color w:val="000000"/>
                <w:spacing w:val="-4"/>
                <w:sz w:val="28"/>
                <w:szCs w:val="28"/>
              </w:rPr>
              <w:t>,6</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54355</w:t>
            </w:r>
            <w:r w:rsidR="002B3716" w:rsidRPr="005C463D">
              <w:rPr>
                <w:rFonts w:ascii="PT Astra Serif" w:hAnsi="PT Astra Serif"/>
                <w:color w:val="000000"/>
                <w:spacing w:val="-10"/>
                <w:sz w:val="28"/>
                <w:szCs w:val="28"/>
              </w:rPr>
              <w:t>,6</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11 0 00 80130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5346</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6581</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6581</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lastRenderedPageBreak/>
              <w:t>Социальное обеспечение и иные выплаты населению</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11 0 00 80130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148</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11 0 00 80130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w:t>
            </w:r>
            <w:r w:rsidR="002B3716" w:rsidRPr="005C463D">
              <w:rPr>
                <w:rFonts w:ascii="PT Astra Serif" w:hAnsi="PT Astra Serif"/>
                <w:color w:val="000000"/>
                <w:spacing w:val="-4"/>
                <w:sz w:val="28"/>
                <w:szCs w:val="28"/>
              </w:rPr>
              <w:t>,5</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w:t>
            </w:r>
            <w:r w:rsidR="002B3716" w:rsidRPr="005C463D">
              <w:rPr>
                <w:rFonts w:ascii="PT Astra Serif" w:hAnsi="PT Astra Serif"/>
                <w:color w:val="000000"/>
                <w:spacing w:val="-4"/>
                <w:sz w:val="28"/>
                <w:szCs w:val="28"/>
              </w:rPr>
              <w:t>,5</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w:t>
            </w:r>
            <w:r w:rsidR="002B3716" w:rsidRPr="005C463D">
              <w:rPr>
                <w:rFonts w:ascii="PT Astra Serif" w:hAnsi="PT Astra Serif"/>
                <w:color w:val="000000"/>
                <w:spacing w:val="-10"/>
                <w:sz w:val="28"/>
                <w:szCs w:val="28"/>
              </w:rPr>
              <w:t>,5</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Ульяновской области </w:t>
            </w:r>
            <w:r w:rsidR="000721BA">
              <w:rPr>
                <w:rFonts w:ascii="PT Astra Serif" w:hAnsi="PT Astra Serif"/>
                <w:color w:val="000000"/>
                <w:sz w:val="28"/>
                <w:szCs w:val="28"/>
              </w:rPr>
              <w:t>«</w:t>
            </w:r>
            <w:r w:rsidRPr="005C463D">
              <w:rPr>
                <w:rFonts w:ascii="PT Astra Serif" w:hAnsi="PT Astra Serif"/>
                <w:color w:val="000000"/>
                <w:sz w:val="28"/>
                <w:szCs w:val="28"/>
              </w:rPr>
              <w:t>Гражданское общество и государственная национальная политика в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81 0 00 00000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35940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11690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11690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Комплексы процессных мероприятий</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81 5 00 00000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35940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11690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11690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sidR="000721BA">
              <w:rPr>
                <w:rFonts w:ascii="PT Astra Serif" w:hAnsi="PT Astra Serif"/>
                <w:color w:val="000000"/>
                <w:sz w:val="28"/>
                <w:szCs w:val="28"/>
              </w:rPr>
              <w:t>«</w:t>
            </w:r>
            <w:r w:rsidRPr="005C463D">
              <w:rPr>
                <w:rFonts w:ascii="PT Astra Serif" w:hAnsi="PT Astra Serif"/>
                <w:color w:val="000000"/>
                <w:sz w:val="28"/>
                <w:szCs w:val="28"/>
              </w:rPr>
              <w:t>Профилактика экстремизма на национальной и религиозной почве</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81 5 02 00000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Организация распространения на региональных телеканалах социальной рекламы, направленной на профилактику экстремизма</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81 5 02 25240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81 5 02 25240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0D6E57" w:rsidRDefault="005C463D" w:rsidP="00EB3886">
            <w:pPr>
              <w:jc w:val="both"/>
              <w:rPr>
                <w:rFonts w:ascii="PT Astra Serif" w:hAnsi="PT Astra Serif"/>
                <w:color w:val="000000"/>
                <w:spacing w:val="-4"/>
                <w:sz w:val="28"/>
                <w:szCs w:val="28"/>
              </w:rPr>
            </w:pPr>
            <w:r w:rsidRPr="000D6E57">
              <w:rPr>
                <w:rFonts w:ascii="PT Astra Serif" w:hAnsi="PT Astra Serif"/>
                <w:color w:val="000000"/>
                <w:spacing w:val="-4"/>
                <w:sz w:val="28"/>
                <w:szCs w:val="28"/>
              </w:rPr>
              <w:t>Организация изготовления и (или) размещения (монтажа) на территории Ульяновской области ин</w:t>
            </w:r>
            <w:r w:rsidRPr="00EB3886">
              <w:rPr>
                <w:rFonts w:ascii="PT Astra Serif" w:hAnsi="PT Astra Serif"/>
                <w:color w:val="000000"/>
                <w:spacing w:val="-1"/>
                <w:sz w:val="28"/>
                <w:szCs w:val="28"/>
              </w:rPr>
              <w:t xml:space="preserve">формационно-пропагандистских </w:t>
            </w:r>
            <w:r w:rsidRPr="000D6E57">
              <w:rPr>
                <w:rFonts w:ascii="PT Astra Serif" w:hAnsi="PT Astra Serif"/>
                <w:color w:val="000000"/>
                <w:spacing w:val="-4"/>
                <w:sz w:val="28"/>
                <w:szCs w:val="28"/>
              </w:rPr>
              <w:t>материалов, направленных на неприятие</w:t>
            </w:r>
            <w:r w:rsidR="00EB3886">
              <w:rPr>
                <w:rFonts w:ascii="PT Astra Serif" w:hAnsi="PT Astra Serif"/>
                <w:color w:val="000000"/>
                <w:spacing w:val="-4"/>
                <w:sz w:val="28"/>
                <w:szCs w:val="28"/>
              </w:rPr>
              <w:t xml:space="preserve"> и профилактику</w:t>
            </w:r>
            <w:r w:rsidRPr="000D6E57">
              <w:rPr>
                <w:rFonts w:ascii="PT Astra Serif" w:hAnsi="PT Astra Serif"/>
                <w:color w:val="000000"/>
                <w:spacing w:val="-4"/>
                <w:sz w:val="28"/>
                <w:szCs w:val="28"/>
              </w:rPr>
              <w:t xml:space="preserve"> радикальн</w:t>
            </w:r>
            <w:r w:rsidR="00EB3886">
              <w:rPr>
                <w:rFonts w:ascii="PT Astra Serif" w:hAnsi="PT Astra Serif"/>
                <w:color w:val="000000"/>
                <w:spacing w:val="-4"/>
                <w:sz w:val="28"/>
                <w:szCs w:val="28"/>
              </w:rPr>
              <w:t>ых</w:t>
            </w:r>
            <w:r w:rsidRPr="000D6E57">
              <w:rPr>
                <w:rFonts w:ascii="PT Astra Serif" w:hAnsi="PT Astra Serif"/>
                <w:color w:val="000000"/>
                <w:spacing w:val="-4"/>
                <w:sz w:val="28"/>
                <w:szCs w:val="28"/>
              </w:rPr>
              <w:t xml:space="preserve"> иде</w:t>
            </w:r>
            <w:r w:rsidR="00EB3886">
              <w:rPr>
                <w:rFonts w:ascii="PT Astra Serif" w:hAnsi="PT Astra Serif"/>
                <w:color w:val="000000"/>
                <w:spacing w:val="-4"/>
                <w:sz w:val="28"/>
                <w:szCs w:val="28"/>
              </w:rPr>
              <w:t>й, основанных</w:t>
            </w:r>
            <w:r w:rsidRPr="000D6E57">
              <w:rPr>
                <w:rFonts w:ascii="PT Astra Serif" w:hAnsi="PT Astra Serif"/>
                <w:color w:val="000000"/>
                <w:spacing w:val="-4"/>
                <w:sz w:val="28"/>
                <w:szCs w:val="28"/>
              </w:rPr>
              <w:t xml:space="preserve"> на </w:t>
            </w:r>
            <w:r w:rsidR="00EB3886">
              <w:rPr>
                <w:rFonts w:ascii="PT Astra Serif" w:hAnsi="PT Astra Serif"/>
                <w:color w:val="000000"/>
                <w:spacing w:val="-4"/>
                <w:sz w:val="28"/>
                <w:szCs w:val="28"/>
              </w:rPr>
              <w:lastRenderedPageBreak/>
              <w:t>национальной и религиозной</w:t>
            </w:r>
            <w:r w:rsidRPr="000D6E57">
              <w:rPr>
                <w:rFonts w:ascii="PT Astra Serif" w:hAnsi="PT Astra Serif"/>
                <w:color w:val="000000"/>
                <w:spacing w:val="-4"/>
                <w:sz w:val="28"/>
                <w:szCs w:val="28"/>
              </w:rPr>
              <w:t xml:space="preserve"> </w:t>
            </w:r>
            <w:r w:rsidR="00EB3886">
              <w:rPr>
                <w:rFonts w:ascii="PT Astra Serif" w:hAnsi="PT Astra Serif"/>
                <w:color w:val="000000"/>
                <w:spacing w:val="-4"/>
                <w:sz w:val="28"/>
                <w:szCs w:val="28"/>
              </w:rPr>
              <w:br/>
              <w:t>исключительности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81 5 02 25250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81 5 02 25250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EB3886">
            <w:pPr>
              <w:spacing w:line="238" w:lineRule="auto"/>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sidR="000721BA">
              <w:rPr>
                <w:rFonts w:ascii="PT Astra Serif" w:hAnsi="PT Astra Serif"/>
                <w:color w:val="000000"/>
                <w:sz w:val="28"/>
                <w:szCs w:val="28"/>
              </w:rPr>
              <w:t>«</w:t>
            </w:r>
            <w:r w:rsidRPr="005C463D">
              <w:rPr>
                <w:rFonts w:ascii="PT Astra Serif" w:hAnsi="PT Astra Serif"/>
                <w:color w:val="000000"/>
                <w:sz w:val="28"/>
                <w:szCs w:val="28"/>
              </w:rPr>
              <w:t>Социально-культурная адаптация и интеграция иностранных граждан в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EB3886">
            <w:pPr>
              <w:spacing w:line="238" w:lineRule="auto"/>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EB3886">
            <w:pPr>
              <w:spacing w:line="238" w:lineRule="auto"/>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EB3886">
            <w:pPr>
              <w:spacing w:line="238" w:lineRule="auto"/>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EB3886">
            <w:pPr>
              <w:spacing w:line="238" w:lineRule="auto"/>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81 5 03 00000</w:t>
            </w:r>
          </w:p>
        </w:tc>
        <w:tc>
          <w:tcPr>
            <w:tcW w:w="567" w:type="dxa"/>
            <w:tcBorders>
              <w:top w:val="nil"/>
              <w:left w:val="nil"/>
              <w:bottom w:val="nil"/>
              <w:right w:val="nil"/>
            </w:tcBorders>
            <w:shd w:val="clear" w:color="auto" w:fill="auto"/>
          </w:tcPr>
          <w:p w:rsidR="005C463D" w:rsidRPr="005C463D" w:rsidRDefault="005C463D" w:rsidP="00EB3886">
            <w:pPr>
              <w:spacing w:line="238" w:lineRule="auto"/>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EB3886">
            <w:pPr>
              <w:spacing w:line="238" w:lineRule="auto"/>
              <w:jc w:val="center"/>
              <w:rPr>
                <w:rFonts w:ascii="PT Astra Serif" w:hAnsi="PT Astra Serif"/>
                <w:color w:val="000000"/>
                <w:spacing w:val="-4"/>
                <w:sz w:val="28"/>
                <w:szCs w:val="28"/>
              </w:rPr>
            </w:pPr>
            <w:r w:rsidRPr="005C463D">
              <w:rPr>
                <w:rFonts w:ascii="PT Astra Serif" w:hAnsi="PT Astra Serif"/>
                <w:color w:val="000000"/>
                <w:spacing w:val="-4"/>
                <w:sz w:val="28"/>
                <w:szCs w:val="28"/>
              </w:rPr>
              <w:t>300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EB3886">
            <w:pPr>
              <w:spacing w:line="238" w:lineRule="auto"/>
              <w:jc w:val="center"/>
              <w:rPr>
                <w:rFonts w:ascii="PT Astra Serif" w:hAnsi="PT Astra Serif"/>
                <w:color w:val="000000"/>
                <w:spacing w:val="-4"/>
                <w:sz w:val="28"/>
                <w:szCs w:val="28"/>
              </w:rPr>
            </w:pPr>
            <w:r w:rsidRPr="005C463D">
              <w:rPr>
                <w:rFonts w:ascii="PT Astra Serif" w:hAnsi="PT Astra Serif"/>
                <w:color w:val="000000"/>
                <w:spacing w:val="-4"/>
                <w:sz w:val="28"/>
                <w:szCs w:val="28"/>
              </w:rPr>
              <w:t>300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EB3886">
            <w:pPr>
              <w:spacing w:line="238" w:lineRule="auto"/>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EB3886">
            <w:pPr>
              <w:spacing w:line="238" w:lineRule="auto"/>
              <w:jc w:val="both"/>
              <w:rPr>
                <w:rFonts w:ascii="PT Astra Serif" w:hAnsi="PT Astra Serif"/>
                <w:color w:val="000000"/>
                <w:sz w:val="28"/>
                <w:szCs w:val="28"/>
              </w:rPr>
            </w:pPr>
            <w:r w:rsidRPr="005C463D">
              <w:rPr>
                <w:rFonts w:ascii="PT Astra Serif" w:hAnsi="PT Astra Serif"/>
                <w:color w:val="000000"/>
                <w:sz w:val="28"/>
                <w:szCs w:val="28"/>
              </w:rPr>
              <w:t>Организация и проведение семинаров для иностранных граждан, прибывающих в Ульяновскую область</w:t>
            </w:r>
          </w:p>
        </w:tc>
        <w:tc>
          <w:tcPr>
            <w:tcW w:w="636" w:type="dxa"/>
            <w:tcBorders>
              <w:top w:val="nil"/>
              <w:left w:val="nil"/>
              <w:bottom w:val="nil"/>
              <w:right w:val="nil"/>
            </w:tcBorders>
            <w:shd w:val="clear" w:color="auto" w:fill="auto"/>
          </w:tcPr>
          <w:p w:rsidR="005C463D" w:rsidRPr="005C463D" w:rsidRDefault="005C463D" w:rsidP="00EB3886">
            <w:pPr>
              <w:spacing w:line="238" w:lineRule="auto"/>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EB3886">
            <w:pPr>
              <w:spacing w:line="238" w:lineRule="auto"/>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EB3886">
            <w:pPr>
              <w:spacing w:line="238" w:lineRule="auto"/>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EB3886">
            <w:pPr>
              <w:spacing w:line="238" w:lineRule="auto"/>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81 5 03 25260</w:t>
            </w:r>
          </w:p>
        </w:tc>
        <w:tc>
          <w:tcPr>
            <w:tcW w:w="567" w:type="dxa"/>
            <w:tcBorders>
              <w:top w:val="nil"/>
              <w:left w:val="nil"/>
              <w:bottom w:val="nil"/>
              <w:right w:val="nil"/>
            </w:tcBorders>
            <w:shd w:val="clear" w:color="auto" w:fill="auto"/>
          </w:tcPr>
          <w:p w:rsidR="005C463D" w:rsidRPr="005C463D" w:rsidRDefault="005C463D" w:rsidP="00EB3886">
            <w:pPr>
              <w:spacing w:line="238" w:lineRule="auto"/>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EB3886">
            <w:pPr>
              <w:spacing w:line="238" w:lineRule="auto"/>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EB3886">
            <w:pPr>
              <w:spacing w:line="238" w:lineRule="auto"/>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EB3886">
            <w:pPr>
              <w:spacing w:line="238" w:lineRule="auto"/>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EB3886">
            <w:pPr>
              <w:spacing w:line="238" w:lineRule="auto"/>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EB3886">
            <w:pPr>
              <w:spacing w:line="238" w:lineRule="auto"/>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EB3886">
            <w:pPr>
              <w:spacing w:line="238" w:lineRule="auto"/>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EB3886">
            <w:pPr>
              <w:spacing w:line="238" w:lineRule="auto"/>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EB3886">
            <w:pPr>
              <w:spacing w:line="238" w:lineRule="auto"/>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81 5 03 25260</w:t>
            </w:r>
          </w:p>
        </w:tc>
        <w:tc>
          <w:tcPr>
            <w:tcW w:w="567" w:type="dxa"/>
            <w:tcBorders>
              <w:top w:val="nil"/>
              <w:left w:val="nil"/>
              <w:bottom w:val="nil"/>
              <w:right w:val="nil"/>
            </w:tcBorders>
            <w:shd w:val="clear" w:color="auto" w:fill="auto"/>
          </w:tcPr>
          <w:p w:rsidR="005C463D" w:rsidRPr="005C463D" w:rsidRDefault="005C463D" w:rsidP="00EB3886">
            <w:pPr>
              <w:spacing w:line="238" w:lineRule="auto"/>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EB3886">
            <w:pPr>
              <w:spacing w:line="238" w:lineRule="auto"/>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EB3886">
            <w:pPr>
              <w:spacing w:line="238" w:lineRule="auto"/>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EB3886">
            <w:pPr>
              <w:spacing w:line="238" w:lineRule="auto"/>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EB3886">
            <w:pPr>
              <w:spacing w:line="238" w:lineRule="auto"/>
              <w:jc w:val="both"/>
              <w:rPr>
                <w:rFonts w:ascii="PT Astra Serif" w:hAnsi="PT Astra Serif"/>
                <w:color w:val="000000"/>
                <w:sz w:val="28"/>
                <w:szCs w:val="28"/>
              </w:rPr>
            </w:pPr>
            <w:r w:rsidRPr="005C463D">
              <w:rPr>
                <w:rFonts w:ascii="PT Astra Serif" w:hAnsi="PT Astra Serif"/>
                <w:color w:val="000000"/>
                <w:sz w:val="28"/>
                <w:szCs w:val="28"/>
              </w:rPr>
              <w:t>Организация издания полиграфической продукции информационно-справочного характера для иностранных граждан, прибывающих в Ульяновскую область</w:t>
            </w:r>
          </w:p>
        </w:tc>
        <w:tc>
          <w:tcPr>
            <w:tcW w:w="636" w:type="dxa"/>
            <w:tcBorders>
              <w:top w:val="nil"/>
              <w:left w:val="nil"/>
              <w:bottom w:val="nil"/>
              <w:right w:val="nil"/>
            </w:tcBorders>
            <w:shd w:val="clear" w:color="auto" w:fill="auto"/>
          </w:tcPr>
          <w:p w:rsidR="005C463D" w:rsidRPr="005C463D" w:rsidRDefault="005C463D" w:rsidP="00EB3886">
            <w:pPr>
              <w:spacing w:line="238" w:lineRule="auto"/>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EB3886">
            <w:pPr>
              <w:spacing w:line="238" w:lineRule="auto"/>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EB3886">
            <w:pPr>
              <w:spacing w:line="238" w:lineRule="auto"/>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EB3886">
            <w:pPr>
              <w:spacing w:line="238" w:lineRule="auto"/>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81 5 03 25270</w:t>
            </w:r>
          </w:p>
        </w:tc>
        <w:tc>
          <w:tcPr>
            <w:tcW w:w="567" w:type="dxa"/>
            <w:tcBorders>
              <w:top w:val="nil"/>
              <w:left w:val="nil"/>
              <w:bottom w:val="nil"/>
              <w:right w:val="nil"/>
            </w:tcBorders>
            <w:shd w:val="clear" w:color="auto" w:fill="auto"/>
          </w:tcPr>
          <w:p w:rsidR="005C463D" w:rsidRPr="005C463D" w:rsidRDefault="005C463D" w:rsidP="00EB3886">
            <w:pPr>
              <w:spacing w:line="238" w:lineRule="auto"/>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EB3886">
            <w:pPr>
              <w:spacing w:line="238" w:lineRule="auto"/>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EB3886">
            <w:pPr>
              <w:spacing w:line="238" w:lineRule="auto"/>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EB3886">
            <w:pPr>
              <w:spacing w:line="238" w:lineRule="auto"/>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EB3886">
            <w:pPr>
              <w:spacing w:line="238" w:lineRule="auto"/>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EB3886">
            <w:pPr>
              <w:spacing w:line="238" w:lineRule="auto"/>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EB3886">
            <w:pPr>
              <w:spacing w:line="238" w:lineRule="auto"/>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EB3886">
            <w:pPr>
              <w:spacing w:line="238" w:lineRule="auto"/>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EB3886">
            <w:pPr>
              <w:spacing w:line="238" w:lineRule="auto"/>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81 5 03 25270</w:t>
            </w:r>
          </w:p>
        </w:tc>
        <w:tc>
          <w:tcPr>
            <w:tcW w:w="567" w:type="dxa"/>
            <w:tcBorders>
              <w:top w:val="nil"/>
              <w:left w:val="nil"/>
              <w:bottom w:val="nil"/>
              <w:right w:val="nil"/>
            </w:tcBorders>
            <w:shd w:val="clear" w:color="auto" w:fill="auto"/>
          </w:tcPr>
          <w:p w:rsidR="005C463D" w:rsidRPr="005C463D" w:rsidRDefault="005C463D" w:rsidP="00EB3886">
            <w:pPr>
              <w:spacing w:line="238" w:lineRule="auto"/>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EB3886">
            <w:pPr>
              <w:spacing w:line="238" w:lineRule="auto"/>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EB3886">
            <w:pPr>
              <w:spacing w:line="238" w:lineRule="auto"/>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EB3886">
            <w:pPr>
              <w:spacing w:line="238" w:lineRule="auto"/>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EB3886" w:rsidRDefault="005C463D" w:rsidP="005C463D">
            <w:pPr>
              <w:jc w:val="both"/>
              <w:rPr>
                <w:rFonts w:ascii="PT Astra Serif" w:hAnsi="PT Astra Serif"/>
                <w:color w:val="000000"/>
                <w:sz w:val="28"/>
                <w:szCs w:val="28"/>
              </w:rPr>
            </w:pPr>
            <w:r w:rsidRPr="00EB3886">
              <w:rPr>
                <w:rFonts w:ascii="PT Astra Serif" w:hAnsi="PT Astra Serif"/>
                <w:color w:val="000000"/>
                <w:sz w:val="28"/>
                <w:szCs w:val="28"/>
              </w:rPr>
              <w:t xml:space="preserve">Комплекс процессных мероприятий </w:t>
            </w:r>
            <w:r w:rsidR="000721BA" w:rsidRPr="00EB3886">
              <w:rPr>
                <w:rFonts w:ascii="PT Astra Serif" w:hAnsi="PT Astra Serif"/>
                <w:color w:val="000000"/>
                <w:sz w:val="28"/>
                <w:szCs w:val="28"/>
              </w:rPr>
              <w:t>«</w:t>
            </w:r>
            <w:r w:rsidRPr="00EB3886">
              <w:rPr>
                <w:rFonts w:ascii="PT Astra Serif" w:hAnsi="PT Astra Serif"/>
                <w:color w:val="000000"/>
                <w:sz w:val="28"/>
                <w:szCs w:val="28"/>
              </w:rPr>
              <w:t>Обеспечение развития гражданского общества и орга</w:t>
            </w:r>
            <w:r w:rsidRPr="00EB3886">
              <w:rPr>
                <w:rFonts w:ascii="PT Astra Serif" w:hAnsi="PT Astra Serif"/>
                <w:color w:val="000000"/>
                <w:sz w:val="28"/>
                <w:szCs w:val="28"/>
              </w:rPr>
              <w:lastRenderedPageBreak/>
              <w:t>низации взаимодействия составляющих его элементов</w:t>
            </w:r>
            <w:r w:rsidR="000721BA" w:rsidRPr="00EB3886">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EB3886" w:rsidRDefault="005C463D" w:rsidP="005C463D">
            <w:pPr>
              <w:jc w:val="center"/>
              <w:rPr>
                <w:rFonts w:ascii="PT Astra Serif" w:hAnsi="PT Astra Serif"/>
                <w:color w:val="000000"/>
                <w:sz w:val="28"/>
                <w:szCs w:val="28"/>
              </w:rPr>
            </w:pPr>
            <w:r w:rsidRPr="00EB3886">
              <w:rPr>
                <w:rFonts w:ascii="PT Astra Serif" w:hAnsi="PT Astra Serif"/>
                <w:color w:val="000000"/>
                <w:sz w:val="28"/>
                <w:szCs w:val="28"/>
              </w:rPr>
              <w:lastRenderedPageBreak/>
              <w:t>203</w:t>
            </w:r>
          </w:p>
        </w:tc>
        <w:tc>
          <w:tcPr>
            <w:tcW w:w="509" w:type="dxa"/>
            <w:tcBorders>
              <w:top w:val="nil"/>
              <w:left w:val="nil"/>
              <w:bottom w:val="nil"/>
              <w:right w:val="nil"/>
            </w:tcBorders>
            <w:shd w:val="clear" w:color="auto" w:fill="auto"/>
          </w:tcPr>
          <w:p w:rsidR="005C463D" w:rsidRPr="00EB3886" w:rsidRDefault="005C463D" w:rsidP="005C463D">
            <w:pPr>
              <w:jc w:val="center"/>
              <w:rPr>
                <w:rFonts w:ascii="PT Astra Serif" w:hAnsi="PT Astra Serif"/>
                <w:color w:val="000000"/>
                <w:sz w:val="28"/>
                <w:szCs w:val="28"/>
              </w:rPr>
            </w:pPr>
            <w:r w:rsidRPr="00EB3886">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EB3886" w:rsidRDefault="005C463D" w:rsidP="005C463D">
            <w:pPr>
              <w:jc w:val="center"/>
              <w:rPr>
                <w:rFonts w:ascii="PT Astra Serif" w:hAnsi="PT Astra Serif"/>
                <w:color w:val="000000"/>
                <w:sz w:val="28"/>
                <w:szCs w:val="28"/>
              </w:rPr>
            </w:pPr>
            <w:r w:rsidRPr="00EB3886">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EB3886" w:rsidRDefault="005C463D" w:rsidP="005C463D">
            <w:pPr>
              <w:ind w:left="-108" w:right="-108"/>
              <w:jc w:val="center"/>
              <w:rPr>
                <w:rFonts w:ascii="PT Astra Serif" w:hAnsi="PT Astra Serif"/>
                <w:color w:val="000000"/>
                <w:spacing w:val="-4"/>
                <w:sz w:val="28"/>
                <w:szCs w:val="28"/>
              </w:rPr>
            </w:pPr>
            <w:r w:rsidRPr="00EB3886">
              <w:rPr>
                <w:rFonts w:ascii="PT Astra Serif" w:hAnsi="PT Astra Serif"/>
                <w:color w:val="000000"/>
                <w:spacing w:val="-4"/>
                <w:sz w:val="28"/>
                <w:szCs w:val="28"/>
              </w:rPr>
              <w:t>81 5 06 00000</w:t>
            </w:r>
          </w:p>
        </w:tc>
        <w:tc>
          <w:tcPr>
            <w:tcW w:w="567" w:type="dxa"/>
            <w:tcBorders>
              <w:top w:val="nil"/>
              <w:left w:val="nil"/>
              <w:bottom w:val="nil"/>
              <w:right w:val="nil"/>
            </w:tcBorders>
            <w:shd w:val="clear" w:color="auto" w:fill="auto"/>
          </w:tcPr>
          <w:p w:rsidR="005C463D" w:rsidRPr="00EB3886" w:rsidRDefault="005C463D" w:rsidP="005C463D">
            <w:pPr>
              <w:ind w:left="-108" w:right="-108"/>
              <w:jc w:val="center"/>
              <w:rPr>
                <w:rFonts w:ascii="PT Astra Serif" w:hAnsi="PT Astra Serif"/>
                <w:color w:val="000000"/>
                <w:sz w:val="28"/>
                <w:szCs w:val="28"/>
              </w:rPr>
            </w:pPr>
            <w:r w:rsidRPr="00EB3886">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EB3886" w:rsidRDefault="005C463D" w:rsidP="005C463D">
            <w:pPr>
              <w:jc w:val="center"/>
              <w:rPr>
                <w:rFonts w:ascii="PT Astra Serif" w:hAnsi="PT Astra Serif"/>
                <w:color w:val="000000"/>
                <w:spacing w:val="-4"/>
                <w:sz w:val="28"/>
                <w:szCs w:val="28"/>
              </w:rPr>
            </w:pPr>
            <w:r w:rsidRPr="00EB3886">
              <w:rPr>
                <w:rFonts w:ascii="PT Astra Serif" w:hAnsi="PT Astra Serif"/>
                <w:color w:val="000000"/>
                <w:spacing w:val="-4"/>
                <w:sz w:val="28"/>
                <w:szCs w:val="28"/>
              </w:rPr>
              <w:t>22940</w:t>
            </w:r>
            <w:r w:rsidR="002B3716" w:rsidRPr="00EB3886">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EB3886" w:rsidRDefault="005C463D" w:rsidP="005C463D">
            <w:pPr>
              <w:jc w:val="center"/>
              <w:rPr>
                <w:rFonts w:ascii="PT Astra Serif" w:hAnsi="PT Astra Serif"/>
                <w:color w:val="000000"/>
                <w:spacing w:val="-4"/>
                <w:sz w:val="28"/>
                <w:szCs w:val="28"/>
              </w:rPr>
            </w:pPr>
            <w:r w:rsidRPr="00EB3886">
              <w:rPr>
                <w:rFonts w:ascii="PT Astra Serif" w:hAnsi="PT Astra Serif"/>
                <w:color w:val="000000"/>
                <w:spacing w:val="-4"/>
                <w:sz w:val="28"/>
                <w:szCs w:val="28"/>
              </w:rPr>
              <w:t>7590</w:t>
            </w:r>
            <w:r w:rsidR="002B3716" w:rsidRPr="00EB3886">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EB3886">
              <w:rPr>
                <w:rFonts w:ascii="PT Astra Serif" w:hAnsi="PT Astra Serif"/>
                <w:color w:val="000000"/>
                <w:spacing w:val="-10"/>
                <w:sz w:val="28"/>
                <w:szCs w:val="28"/>
              </w:rPr>
              <w:t>7590</w:t>
            </w:r>
            <w:r w:rsidR="002B3716" w:rsidRPr="00EB3886">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грантов в форме субсидий из областного бюджета Ульяновской области социально ориентированным некоммерческим организациям в целях финансового обеспечения реализации социально ориентированных программ (проектов)</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81 5 06 25310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81 5 06 25310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Организация и проведение Гражданского форума</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81 5 06 25320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81 5 06 25320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Осуществление комплекса мероприятий, направленных на развитие инфраструктуры поддержки деятельности социально ориентированных некоммерческих организаций</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81 5 06 25330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81 5 06 25330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lastRenderedPageBreak/>
              <w:t>Предоставление иных межбюджетных трансфертов из областного бюджета Ульяновской области бюджетам поселений и городских округов Ульяновской области в целях финансового обеспечения расходных обязательств, связанных с осуществлением ежемесячных денежных выплат лицам, осуществляющим полномочия сельских старост</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81 5 06 73080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7590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7590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7590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Межбюджетные трансферты</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81 5 06 73080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500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7590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7590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7590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sidR="000721BA">
              <w:rPr>
                <w:rFonts w:ascii="PT Astra Serif" w:hAnsi="PT Astra Serif"/>
                <w:color w:val="000000"/>
                <w:sz w:val="28"/>
                <w:szCs w:val="28"/>
              </w:rPr>
              <w:t>«</w:t>
            </w:r>
            <w:r w:rsidRPr="005C463D">
              <w:rPr>
                <w:rFonts w:ascii="PT Astra Serif" w:hAnsi="PT Astra Serif"/>
                <w:color w:val="000000"/>
                <w:sz w:val="28"/>
                <w:szCs w:val="28"/>
              </w:rPr>
              <w:t>Государственно-обществен</w:t>
            </w:r>
            <w:r w:rsidR="001A11A2">
              <w:rPr>
                <w:rFonts w:ascii="PT Astra Serif" w:hAnsi="PT Astra Serif"/>
                <w:color w:val="000000"/>
                <w:sz w:val="28"/>
                <w:szCs w:val="28"/>
              </w:rPr>
              <w:t>-</w:t>
            </w:r>
            <w:proofErr w:type="spellStart"/>
            <w:r w:rsidRPr="005C463D">
              <w:rPr>
                <w:rFonts w:ascii="PT Astra Serif" w:hAnsi="PT Astra Serif"/>
                <w:color w:val="000000"/>
                <w:sz w:val="28"/>
                <w:szCs w:val="28"/>
              </w:rPr>
              <w:t>ное</w:t>
            </w:r>
            <w:proofErr w:type="spellEnd"/>
            <w:r w:rsidRPr="005C463D">
              <w:rPr>
                <w:rFonts w:ascii="PT Astra Serif" w:hAnsi="PT Astra Serif"/>
                <w:color w:val="000000"/>
                <w:sz w:val="28"/>
                <w:szCs w:val="28"/>
              </w:rPr>
              <w:t xml:space="preserve"> партнёрство в сфере реализации государственной национальной политики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81 5 08 00000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12500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3600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3600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Предоставление по результатам конкурсов грантов в форме субсидий из областного бюджета Ульяновской области социально ориентированным некоммерческим организациям, реализующим на территории Ульяновской области проекты в сфере укрепления гражданского единства и гармонизации межнациональных отношений, направленные в том </w:t>
            </w:r>
            <w:r w:rsidRPr="005C463D">
              <w:rPr>
                <w:rFonts w:ascii="PT Astra Serif" w:hAnsi="PT Astra Serif"/>
                <w:color w:val="000000"/>
                <w:sz w:val="28"/>
                <w:szCs w:val="28"/>
              </w:rPr>
              <w:lastRenderedPageBreak/>
              <w:t>числе на патриотическое воспитание, на распространение информации о традициях и культуре народов России, проживающих в Ульяновской области, противодействие фальсификации истории, поддержку традиционных духовных и нравственных ценностей</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81 5 08 25370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12500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3600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3600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81 5 08 25370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12500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3600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3600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Ульяновской области </w:t>
            </w:r>
            <w:r w:rsidR="000721BA">
              <w:rPr>
                <w:rFonts w:ascii="PT Astra Serif" w:hAnsi="PT Astra Serif"/>
                <w:color w:val="000000"/>
                <w:sz w:val="28"/>
                <w:szCs w:val="28"/>
              </w:rPr>
              <w:t>«</w:t>
            </w:r>
            <w:r w:rsidRPr="005C463D">
              <w:rPr>
                <w:rFonts w:ascii="PT Astra Serif" w:hAnsi="PT Astra Serif"/>
                <w:color w:val="000000"/>
                <w:sz w:val="28"/>
                <w:szCs w:val="28"/>
              </w:rPr>
              <w:t>Развитие государственного управления в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84 0 00 00000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568569</w:t>
            </w:r>
            <w:r w:rsidR="002B3716" w:rsidRPr="005C463D">
              <w:rPr>
                <w:rFonts w:ascii="PT Astra Serif" w:hAnsi="PT Astra Serif"/>
                <w:color w:val="000000"/>
                <w:spacing w:val="-4"/>
                <w:sz w:val="28"/>
                <w:szCs w:val="28"/>
              </w:rPr>
              <w:t>,9</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483357</w:t>
            </w:r>
            <w:r w:rsidR="002B3716" w:rsidRPr="005C463D">
              <w:rPr>
                <w:rFonts w:ascii="PT Astra Serif" w:hAnsi="PT Astra Serif"/>
                <w:color w:val="000000"/>
                <w:spacing w:val="-4"/>
                <w:sz w:val="28"/>
                <w:szCs w:val="28"/>
              </w:rPr>
              <w:t>,3</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483357</w:t>
            </w:r>
            <w:r w:rsidR="002B3716" w:rsidRPr="005C463D">
              <w:rPr>
                <w:rFonts w:ascii="PT Astra Serif" w:hAnsi="PT Astra Serif"/>
                <w:color w:val="000000"/>
                <w:spacing w:val="-10"/>
                <w:sz w:val="28"/>
                <w:szCs w:val="28"/>
              </w:rPr>
              <w:t>,3</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Комплексы процессных мероприятий</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84 5 00 00000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568569</w:t>
            </w:r>
            <w:r w:rsidR="002B3716" w:rsidRPr="005C463D">
              <w:rPr>
                <w:rFonts w:ascii="PT Astra Serif" w:hAnsi="PT Astra Serif"/>
                <w:color w:val="000000"/>
                <w:spacing w:val="-4"/>
                <w:sz w:val="28"/>
                <w:szCs w:val="28"/>
              </w:rPr>
              <w:t>,9</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483357</w:t>
            </w:r>
            <w:r w:rsidR="002B3716" w:rsidRPr="005C463D">
              <w:rPr>
                <w:rFonts w:ascii="PT Astra Serif" w:hAnsi="PT Astra Serif"/>
                <w:color w:val="000000"/>
                <w:spacing w:val="-4"/>
                <w:sz w:val="28"/>
                <w:szCs w:val="28"/>
              </w:rPr>
              <w:t>,3</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483357</w:t>
            </w:r>
            <w:r w:rsidR="002B3716" w:rsidRPr="005C463D">
              <w:rPr>
                <w:rFonts w:ascii="PT Astra Serif" w:hAnsi="PT Astra Serif"/>
                <w:color w:val="000000"/>
                <w:spacing w:val="-10"/>
                <w:sz w:val="28"/>
                <w:szCs w:val="28"/>
              </w:rPr>
              <w:t>,3</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sidR="000721BA">
              <w:rPr>
                <w:rFonts w:ascii="PT Astra Serif" w:hAnsi="PT Astra Serif"/>
                <w:color w:val="000000"/>
                <w:sz w:val="28"/>
                <w:szCs w:val="28"/>
              </w:rPr>
              <w:t>«</w:t>
            </w:r>
            <w:r w:rsidRPr="005C463D">
              <w:rPr>
                <w:rFonts w:ascii="PT Astra Serif" w:hAnsi="PT Astra Serif"/>
                <w:color w:val="000000"/>
                <w:sz w:val="28"/>
                <w:szCs w:val="28"/>
              </w:rPr>
              <w:t>Совершенствование кадровой работы в системе государственного и муниципального управления в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84 5 01 00000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303</w:t>
            </w:r>
            <w:r w:rsidR="002B3716" w:rsidRPr="005C463D">
              <w:rPr>
                <w:rFonts w:ascii="PT Astra Serif" w:hAnsi="PT Astra Serif"/>
                <w:color w:val="000000"/>
                <w:spacing w:val="-4"/>
                <w:sz w:val="28"/>
                <w:szCs w:val="28"/>
              </w:rPr>
              <w:t>,4</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DE7B15">
            <w:pPr>
              <w:jc w:val="both"/>
              <w:rPr>
                <w:rFonts w:ascii="PT Astra Serif" w:hAnsi="PT Astra Serif"/>
                <w:color w:val="000000"/>
                <w:sz w:val="28"/>
                <w:szCs w:val="28"/>
              </w:rPr>
            </w:pPr>
            <w:r w:rsidRPr="005C463D">
              <w:rPr>
                <w:rFonts w:ascii="PT Astra Serif" w:hAnsi="PT Astra Serif"/>
                <w:color w:val="000000"/>
                <w:sz w:val="28"/>
                <w:szCs w:val="28"/>
              </w:rPr>
              <w:t>Обеспечение участия экспертов при проведении конкурсов на замещение вакантных должно</w:t>
            </w:r>
            <w:r w:rsidRPr="005C463D">
              <w:rPr>
                <w:rFonts w:ascii="PT Astra Serif" w:hAnsi="PT Astra Serif"/>
                <w:color w:val="000000"/>
                <w:sz w:val="28"/>
                <w:szCs w:val="28"/>
              </w:rPr>
              <w:lastRenderedPageBreak/>
              <w:t>стей государственной гражданской службы Ульяновской области, на включение в кадровый резерв Ульяновской области на гражданской службе, резерв управленческих кадров Ульяновской области, проведени</w:t>
            </w:r>
            <w:r w:rsidR="00DE7B15">
              <w:rPr>
                <w:rFonts w:ascii="PT Astra Serif" w:hAnsi="PT Astra Serif"/>
                <w:color w:val="000000"/>
                <w:sz w:val="28"/>
                <w:szCs w:val="28"/>
              </w:rPr>
              <w:t>и</w:t>
            </w:r>
            <w:r w:rsidRPr="005C463D">
              <w:rPr>
                <w:rFonts w:ascii="PT Astra Serif" w:hAnsi="PT Astra Serif"/>
                <w:color w:val="000000"/>
                <w:sz w:val="28"/>
                <w:szCs w:val="28"/>
              </w:rPr>
              <w:t xml:space="preserve"> аттестации государственных гражданских служащих Правительства Ульяновской области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84 5 01 26010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18</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84 5 01 26010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18</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Обеспечение функционирования, закупка обновлений автоматизированной системы управления персоналом </w:t>
            </w:r>
            <w:r w:rsidR="000721BA">
              <w:rPr>
                <w:rFonts w:ascii="PT Astra Serif" w:hAnsi="PT Astra Serif"/>
                <w:color w:val="000000"/>
                <w:sz w:val="28"/>
                <w:szCs w:val="28"/>
              </w:rPr>
              <w:t>«</w:t>
            </w:r>
            <w:r w:rsidRPr="005C463D">
              <w:rPr>
                <w:rFonts w:ascii="PT Astra Serif" w:hAnsi="PT Astra Serif"/>
                <w:color w:val="000000"/>
                <w:sz w:val="28"/>
                <w:szCs w:val="28"/>
              </w:rPr>
              <w:t>БОСС-Кадровик</w:t>
            </w:r>
            <w:r w:rsidR="000721BA">
              <w:rPr>
                <w:rFonts w:ascii="PT Astra Serif" w:hAnsi="PT Astra Serif"/>
                <w:color w:val="000000"/>
                <w:sz w:val="28"/>
                <w:szCs w:val="28"/>
              </w:rPr>
              <w:t>»</w:t>
            </w:r>
            <w:r w:rsidRPr="005C463D">
              <w:rPr>
                <w:rFonts w:ascii="PT Astra Serif" w:hAnsi="PT Astra Serif"/>
                <w:color w:val="000000"/>
                <w:sz w:val="28"/>
                <w:szCs w:val="28"/>
              </w:rPr>
              <w:t xml:space="preserve"> в целях обеспечения возможности передачи сведений по вопросам формирования кадрового состава гражданской службы</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84 5 01 26020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84 5 01 26020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Организация профессионального образования лиц, замещающих государственные должности Ульяновской области или вы</w:t>
            </w:r>
            <w:r w:rsidRPr="005C463D">
              <w:rPr>
                <w:rFonts w:ascii="PT Astra Serif" w:hAnsi="PT Astra Serif"/>
                <w:color w:val="000000"/>
                <w:sz w:val="28"/>
                <w:szCs w:val="28"/>
              </w:rPr>
              <w:lastRenderedPageBreak/>
              <w:t>борные муниципальные должности, должности гражданской службы, должности муниципальной службы в Ульяновской области, должности, не являющиеся должностями гражданской или муниципальной службы, в государственных органах Ульяновской области, органах местного самоуправления муниципальных образований Ульяновской области, а также работников областных государственных и муниципальных учреждений</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84 5 01 26030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85</w:t>
            </w:r>
            <w:r w:rsidR="002B3716" w:rsidRPr="005C463D">
              <w:rPr>
                <w:rFonts w:ascii="PT Astra Serif" w:hAnsi="PT Astra Serif"/>
                <w:color w:val="000000"/>
                <w:spacing w:val="-4"/>
                <w:sz w:val="28"/>
                <w:szCs w:val="28"/>
              </w:rPr>
              <w:t>,4</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84 5 01 26030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85</w:t>
            </w:r>
            <w:r w:rsidR="002B3716" w:rsidRPr="005C463D">
              <w:rPr>
                <w:rFonts w:ascii="PT Astra Serif" w:hAnsi="PT Astra Serif"/>
                <w:color w:val="000000"/>
                <w:spacing w:val="-4"/>
                <w:sz w:val="28"/>
                <w:szCs w:val="28"/>
              </w:rPr>
              <w:t>,4</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sidR="000721BA">
              <w:rPr>
                <w:rFonts w:ascii="PT Astra Serif" w:hAnsi="PT Astra Serif"/>
                <w:color w:val="000000"/>
                <w:sz w:val="28"/>
                <w:szCs w:val="28"/>
              </w:rPr>
              <w:t>«</w:t>
            </w:r>
            <w:r w:rsidRPr="005C463D">
              <w:rPr>
                <w:rFonts w:ascii="PT Astra Serif" w:hAnsi="PT Astra Serif"/>
                <w:color w:val="000000"/>
                <w:sz w:val="28"/>
                <w:szCs w:val="28"/>
              </w:rPr>
              <w:t>Обеспечение деятельности Губернатора Ульяновской области и иных государственных органов</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84 5 03 00000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568266</w:t>
            </w:r>
            <w:r w:rsidR="002B3716" w:rsidRPr="005C463D">
              <w:rPr>
                <w:rFonts w:ascii="PT Astra Serif" w:hAnsi="PT Astra Serif"/>
                <w:color w:val="000000"/>
                <w:spacing w:val="-4"/>
                <w:sz w:val="28"/>
                <w:szCs w:val="28"/>
              </w:rPr>
              <w:t>,5</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483357</w:t>
            </w:r>
            <w:r w:rsidR="002B3716" w:rsidRPr="005C463D">
              <w:rPr>
                <w:rFonts w:ascii="PT Astra Serif" w:hAnsi="PT Astra Serif"/>
                <w:color w:val="000000"/>
                <w:spacing w:val="-4"/>
                <w:sz w:val="28"/>
                <w:szCs w:val="28"/>
              </w:rPr>
              <w:t>,3</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483357</w:t>
            </w:r>
            <w:r w:rsidR="002B3716" w:rsidRPr="005C463D">
              <w:rPr>
                <w:rFonts w:ascii="PT Astra Serif" w:hAnsi="PT Astra Serif"/>
                <w:color w:val="000000"/>
                <w:spacing w:val="-10"/>
                <w:sz w:val="28"/>
                <w:szCs w:val="28"/>
              </w:rPr>
              <w:t>,3</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Обеспечение деятельности Областного государственного казённого учреждения </w:t>
            </w:r>
            <w:r w:rsidR="000721BA">
              <w:rPr>
                <w:rFonts w:ascii="PT Astra Serif" w:hAnsi="PT Astra Serif"/>
                <w:color w:val="000000"/>
                <w:sz w:val="28"/>
                <w:szCs w:val="28"/>
              </w:rPr>
              <w:t>«</w:t>
            </w:r>
            <w:r w:rsidRPr="005C463D">
              <w:rPr>
                <w:rFonts w:ascii="PT Astra Serif" w:hAnsi="PT Astra Serif"/>
                <w:color w:val="000000"/>
                <w:sz w:val="28"/>
                <w:szCs w:val="28"/>
              </w:rPr>
              <w:t>Управление делами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84 5 03 26080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568266</w:t>
            </w:r>
            <w:r w:rsidR="002B3716" w:rsidRPr="005C463D">
              <w:rPr>
                <w:rFonts w:ascii="PT Astra Serif" w:hAnsi="PT Astra Serif"/>
                <w:color w:val="000000"/>
                <w:spacing w:val="-4"/>
                <w:sz w:val="28"/>
                <w:szCs w:val="28"/>
              </w:rPr>
              <w:t>,5</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483357</w:t>
            </w:r>
            <w:r w:rsidR="002B3716" w:rsidRPr="005C463D">
              <w:rPr>
                <w:rFonts w:ascii="PT Astra Serif" w:hAnsi="PT Astra Serif"/>
                <w:color w:val="000000"/>
                <w:spacing w:val="-4"/>
                <w:sz w:val="28"/>
                <w:szCs w:val="28"/>
              </w:rPr>
              <w:t>,3</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483357</w:t>
            </w:r>
            <w:r w:rsidR="002B3716" w:rsidRPr="005C463D">
              <w:rPr>
                <w:rFonts w:ascii="PT Astra Serif" w:hAnsi="PT Astra Serif"/>
                <w:color w:val="000000"/>
                <w:spacing w:val="-10"/>
                <w:sz w:val="28"/>
                <w:szCs w:val="28"/>
              </w:rPr>
              <w:t>,3</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Расходы на выплаты персоналу в </w:t>
            </w:r>
            <w:r w:rsidRPr="005C463D">
              <w:rPr>
                <w:rFonts w:ascii="PT Astra Serif" w:hAnsi="PT Astra Serif"/>
                <w:color w:val="000000"/>
                <w:sz w:val="28"/>
                <w:szCs w:val="28"/>
              </w:rPr>
              <w:lastRenderedPageBreak/>
              <w:t>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84 5 03 26080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100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411202</w:t>
            </w:r>
            <w:r w:rsidR="002B3716" w:rsidRPr="005C463D">
              <w:rPr>
                <w:rFonts w:ascii="PT Astra Serif" w:hAnsi="PT Astra Serif"/>
                <w:color w:val="000000"/>
                <w:spacing w:val="-4"/>
                <w:sz w:val="28"/>
                <w:szCs w:val="28"/>
              </w:rPr>
              <w:t>,4</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408261</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408261</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84 5 03 26080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154568</w:t>
            </w:r>
            <w:r w:rsidR="002B3716" w:rsidRPr="005C463D">
              <w:rPr>
                <w:rFonts w:ascii="PT Astra Serif" w:hAnsi="PT Astra Serif"/>
                <w:color w:val="000000"/>
                <w:spacing w:val="-4"/>
                <w:sz w:val="28"/>
                <w:szCs w:val="28"/>
              </w:rPr>
              <w:t>,5</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72630</w:t>
            </w:r>
            <w:r w:rsidR="002B3716" w:rsidRPr="005C463D">
              <w:rPr>
                <w:rFonts w:ascii="PT Astra Serif" w:hAnsi="PT Astra Serif"/>
                <w:color w:val="000000"/>
                <w:spacing w:val="-4"/>
                <w:sz w:val="28"/>
                <w:szCs w:val="28"/>
              </w:rPr>
              <w:t>,7</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72630</w:t>
            </w:r>
            <w:r w:rsidR="002B3716" w:rsidRPr="005C463D">
              <w:rPr>
                <w:rFonts w:ascii="PT Astra Serif" w:hAnsi="PT Astra Serif"/>
                <w:color w:val="000000"/>
                <w:spacing w:val="-10"/>
                <w:sz w:val="28"/>
                <w:szCs w:val="28"/>
              </w:rPr>
              <w:t>,7</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84 5 03 26080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2495</w:t>
            </w:r>
            <w:r w:rsidR="002B3716" w:rsidRPr="005C463D">
              <w:rPr>
                <w:rFonts w:ascii="PT Astra Serif" w:hAnsi="PT Astra Serif"/>
                <w:color w:val="000000"/>
                <w:spacing w:val="-4"/>
                <w:sz w:val="28"/>
                <w:szCs w:val="28"/>
              </w:rPr>
              <w:t>,6</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2465</w:t>
            </w:r>
            <w:r w:rsidR="002B3716" w:rsidRPr="005C463D">
              <w:rPr>
                <w:rFonts w:ascii="PT Astra Serif" w:hAnsi="PT Astra Serif"/>
                <w:color w:val="000000"/>
                <w:spacing w:val="-4"/>
                <w:sz w:val="28"/>
                <w:szCs w:val="28"/>
              </w:rPr>
              <w:t>,6</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2465</w:t>
            </w:r>
            <w:r w:rsidR="002B3716" w:rsidRPr="005C463D">
              <w:rPr>
                <w:rFonts w:ascii="PT Astra Serif" w:hAnsi="PT Astra Serif"/>
                <w:color w:val="000000"/>
                <w:spacing w:val="-10"/>
                <w:sz w:val="28"/>
                <w:szCs w:val="28"/>
              </w:rPr>
              <w:t>,6</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Ульяновской области </w:t>
            </w:r>
            <w:r w:rsidR="000721BA">
              <w:rPr>
                <w:rFonts w:ascii="PT Astra Serif" w:hAnsi="PT Astra Serif"/>
                <w:color w:val="000000"/>
                <w:sz w:val="28"/>
                <w:szCs w:val="28"/>
              </w:rPr>
              <w:t>«</w:t>
            </w:r>
            <w:r w:rsidRPr="005C463D">
              <w:rPr>
                <w:rFonts w:ascii="PT Astra Serif" w:hAnsi="PT Astra Serif"/>
                <w:color w:val="000000"/>
                <w:sz w:val="28"/>
                <w:szCs w:val="28"/>
              </w:rPr>
              <w:t>Обеспечение правопорядка и безопасности жизнедеятельности на территории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86 0 00 00000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11500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Комплексы процессных мероприятий</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86 5 00 00000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11500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sidR="000721BA">
              <w:rPr>
                <w:rFonts w:ascii="PT Astra Serif" w:hAnsi="PT Astra Serif"/>
                <w:color w:val="000000"/>
                <w:sz w:val="28"/>
                <w:szCs w:val="28"/>
              </w:rPr>
              <w:t>«</w:t>
            </w:r>
            <w:r w:rsidRPr="005C463D">
              <w:rPr>
                <w:rFonts w:ascii="PT Astra Serif" w:hAnsi="PT Astra Serif"/>
                <w:color w:val="000000"/>
                <w:sz w:val="28"/>
                <w:szCs w:val="28"/>
              </w:rPr>
              <w:t>Комплексные меры по обеспечению общественного порядка, противодействию преступности и профилактике правонарушений на территории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86 5 01 00000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10200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Вовлечение общественности в деятельность по предупреждению правонарушений</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86 5 01 27110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Социальное обеспечение и иные </w:t>
            </w:r>
            <w:r w:rsidRPr="005C463D">
              <w:rPr>
                <w:rFonts w:ascii="PT Astra Serif" w:hAnsi="PT Astra Serif"/>
                <w:color w:val="000000"/>
                <w:sz w:val="28"/>
                <w:szCs w:val="28"/>
              </w:rPr>
              <w:lastRenderedPageBreak/>
              <w:t>выплаты населению</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86 5 01 27110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Предоставление субсидий из областного бюджета Ульяновской области юридическим лицам, не являющимся государственными (муниципальными) учреждениями, в целях финансового обеспечения затрат, связанных с осуществлением деятельности, направленной на повышение общего уровня общественной </w:t>
            </w:r>
            <w:proofErr w:type="gramStart"/>
            <w:r w:rsidRPr="005C463D">
              <w:rPr>
                <w:rFonts w:ascii="PT Astra Serif" w:hAnsi="PT Astra Serif"/>
                <w:color w:val="000000"/>
                <w:sz w:val="28"/>
                <w:szCs w:val="28"/>
              </w:rPr>
              <w:t>безо</w:t>
            </w:r>
            <w:r w:rsidR="00C4356D">
              <w:rPr>
                <w:rFonts w:ascii="PT Astra Serif" w:hAnsi="PT Astra Serif"/>
                <w:color w:val="000000"/>
                <w:sz w:val="28"/>
                <w:szCs w:val="28"/>
              </w:rPr>
              <w:t>-</w:t>
            </w:r>
            <w:proofErr w:type="spellStart"/>
            <w:r w:rsidRPr="005C463D">
              <w:rPr>
                <w:rFonts w:ascii="PT Astra Serif" w:hAnsi="PT Astra Serif"/>
                <w:color w:val="000000"/>
                <w:sz w:val="28"/>
                <w:szCs w:val="28"/>
              </w:rPr>
              <w:t>пасности</w:t>
            </w:r>
            <w:proofErr w:type="spellEnd"/>
            <w:proofErr w:type="gramEnd"/>
            <w:r w:rsidRPr="005C463D">
              <w:rPr>
                <w:rFonts w:ascii="PT Astra Serif" w:hAnsi="PT Astra Serif"/>
                <w:color w:val="000000"/>
                <w:sz w:val="28"/>
                <w:szCs w:val="28"/>
              </w:rPr>
              <w:t>, правопорядка и безо</w:t>
            </w:r>
            <w:r w:rsidR="00C4356D">
              <w:rPr>
                <w:rFonts w:ascii="PT Astra Serif" w:hAnsi="PT Astra Serif"/>
                <w:color w:val="000000"/>
                <w:sz w:val="28"/>
                <w:szCs w:val="28"/>
              </w:rPr>
              <w:t>-</w:t>
            </w:r>
            <w:proofErr w:type="spellStart"/>
            <w:r w:rsidRPr="005C463D">
              <w:rPr>
                <w:rFonts w:ascii="PT Astra Serif" w:hAnsi="PT Astra Serif"/>
                <w:color w:val="000000"/>
                <w:sz w:val="28"/>
                <w:szCs w:val="28"/>
              </w:rPr>
              <w:t>пасности</w:t>
            </w:r>
            <w:proofErr w:type="spellEnd"/>
            <w:r w:rsidRPr="005C463D">
              <w:rPr>
                <w:rFonts w:ascii="PT Astra Serif" w:hAnsi="PT Astra Serif"/>
                <w:color w:val="000000"/>
                <w:sz w:val="28"/>
                <w:szCs w:val="28"/>
              </w:rPr>
              <w:t xml:space="preserve"> среды обитания на территории Ульяновской области в рамках создания автоматизированного программного комплекса </w:t>
            </w:r>
            <w:r w:rsidR="000721BA">
              <w:rPr>
                <w:rFonts w:ascii="PT Astra Serif" w:hAnsi="PT Astra Serif"/>
                <w:color w:val="000000"/>
                <w:sz w:val="28"/>
                <w:szCs w:val="28"/>
              </w:rPr>
              <w:t>«</w:t>
            </w:r>
            <w:r w:rsidRPr="005C463D">
              <w:rPr>
                <w:rFonts w:ascii="PT Astra Serif" w:hAnsi="PT Astra Serif"/>
                <w:color w:val="000000"/>
                <w:sz w:val="28"/>
                <w:szCs w:val="28"/>
              </w:rPr>
              <w:t>Безопасный город</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86 5 01 27140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86 5 01 27140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sidR="000721BA">
              <w:rPr>
                <w:rFonts w:ascii="PT Astra Serif" w:hAnsi="PT Astra Serif"/>
                <w:color w:val="000000"/>
                <w:sz w:val="28"/>
                <w:szCs w:val="28"/>
              </w:rPr>
              <w:t>«</w:t>
            </w:r>
            <w:r w:rsidRPr="005C463D">
              <w:rPr>
                <w:rFonts w:ascii="PT Astra Serif" w:hAnsi="PT Astra Serif"/>
                <w:color w:val="000000"/>
                <w:sz w:val="28"/>
                <w:szCs w:val="28"/>
              </w:rPr>
              <w:t>Комплексные меры противодействия злоупотреблению наркотиками и их незаконному обороту на территории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86 5 02 00000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Организационно-правовое обес</w:t>
            </w:r>
            <w:r w:rsidRPr="005C463D">
              <w:rPr>
                <w:rFonts w:ascii="PT Astra Serif" w:hAnsi="PT Astra Serif"/>
                <w:color w:val="000000"/>
                <w:sz w:val="28"/>
                <w:szCs w:val="28"/>
              </w:rPr>
              <w:lastRenderedPageBreak/>
              <w:t>печение антинаркотической деятельности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86 5 02 27180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86 5 02 27180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sidR="000721BA">
              <w:rPr>
                <w:rFonts w:ascii="PT Astra Serif" w:hAnsi="PT Astra Serif"/>
                <w:color w:val="000000"/>
                <w:sz w:val="28"/>
                <w:szCs w:val="28"/>
              </w:rPr>
              <w:t>«</w:t>
            </w:r>
            <w:r w:rsidRPr="005C463D">
              <w:rPr>
                <w:rFonts w:ascii="PT Astra Serif" w:hAnsi="PT Astra Serif"/>
                <w:color w:val="000000"/>
                <w:sz w:val="28"/>
                <w:szCs w:val="28"/>
              </w:rPr>
              <w:t>Профилактика терроризма на территории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86 5 04 00000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1100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Противодействие распространению идеологии терроризма</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86 5 04 27280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1100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86 5 04 27280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1100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Ульяновской области </w:t>
            </w:r>
            <w:r w:rsidR="000721BA">
              <w:rPr>
                <w:rFonts w:ascii="PT Astra Serif" w:hAnsi="PT Astra Serif"/>
                <w:color w:val="000000"/>
                <w:sz w:val="28"/>
                <w:szCs w:val="28"/>
              </w:rPr>
              <w:t>«</w:t>
            </w:r>
            <w:r w:rsidRPr="005C463D">
              <w:rPr>
                <w:rFonts w:ascii="PT Astra Serif" w:hAnsi="PT Astra Serif"/>
                <w:color w:val="000000"/>
                <w:sz w:val="28"/>
                <w:szCs w:val="28"/>
              </w:rPr>
              <w:t>Развитие информационного общества и электронного правительства в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96 0 00 00000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723478</w:t>
            </w:r>
            <w:r w:rsidR="002B3716" w:rsidRPr="005C463D">
              <w:rPr>
                <w:rFonts w:ascii="PT Astra Serif" w:hAnsi="PT Astra Serif"/>
                <w:color w:val="000000"/>
                <w:spacing w:val="-4"/>
                <w:sz w:val="28"/>
                <w:szCs w:val="28"/>
              </w:rPr>
              <w:t>,3</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676292</w:t>
            </w:r>
            <w:r w:rsidR="002B3716" w:rsidRPr="005C463D">
              <w:rPr>
                <w:rFonts w:ascii="PT Astra Serif" w:hAnsi="PT Astra Serif"/>
                <w:color w:val="000000"/>
                <w:spacing w:val="-4"/>
                <w:sz w:val="28"/>
                <w:szCs w:val="28"/>
              </w:rPr>
              <w:t>,9</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676292</w:t>
            </w:r>
            <w:r w:rsidR="002B3716" w:rsidRPr="005C463D">
              <w:rPr>
                <w:rFonts w:ascii="PT Astra Serif" w:hAnsi="PT Astra Serif"/>
                <w:color w:val="000000"/>
                <w:spacing w:val="-10"/>
                <w:sz w:val="28"/>
                <w:szCs w:val="28"/>
              </w:rPr>
              <w:t>,9</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Комплексы процессных мероприятий</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96 5 00 00000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723478</w:t>
            </w:r>
            <w:r w:rsidR="002B3716" w:rsidRPr="005C463D">
              <w:rPr>
                <w:rFonts w:ascii="PT Astra Serif" w:hAnsi="PT Astra Serif"/>
                <w:color w:val="000000"/>
                <w:spacing w:val="-4"/>
                <w:sz w:val="28"/>
                <w:szCs w:val="28"/>
              </w:rPr>
              <w:t>,3</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676292</w:t>
            </w:r>
            <w:r w:rsidR="002B3716" w:rsidRPr="005C463D">
              <w:rPr>
                <w:rFonts w:ascii="PT Astra Serif" w:hAnsi="PT Astra Serif"/>
                <w:color w:val="000000"/>
                <w:spacing w:val="-4"/>
                <w:sz w:val="28"/>
                <w:szCs w:val="28"/>
              </w:rPr>
              <w:t>,9</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676292</w:t>
            </w:r>
            <w:r w:rsidR="002B3716" w:rsidRPr="005C463D">
              <w:rPr>
                <w:rFonts w:ascii="PT Astra Serif" w:hAnsi="PT Astra Serif"/>
                <w:color w:val="000000"/>
                <w:spacing w:val="-10"/>
                <w:sz w:val="28"/>
                <w:szCs w:val="28"/>
              </w:rPr>
              <w:t>,9</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sidR="000721BA">
              <w:rPr>
                <w:rFonts w:ascii="PT Astra Serif" w:hAnsi="PT Astra Serif"/>
                <w:color w:val="000000"/>
                <w:sz w:val="28"/>
                <w:szCs w:val="28"/>
              </w:rPr>
              <w:t>«</w:t>
            </w:r>
            <w:r w:rsidRPr="005C463D">
              <w:rPr>
                <w:rFonts w:ascii="PT Astra Serif" w:hAnsi="PT Astra Serif"/>
                <w:color w:val="000000"/>
                <w:sz w:val="28"/>
                <w:szCs w:val="28"/>
              </w:rPr>
              <w:t>Развитие сети многофункциональных центров предоставления государственных и муниципальных услуг и информационных систем, используемых для их предоставления</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96 5 01 00000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715818</w:t>
            </w:r>
            <w:r w:rsidR="002B3716" w:rsidRPr="005C463D">
              <w:rPr>
                <w:rFonts w:ascii="PT Astra Serif" w:hAnsi="PT Astra Serif"/>
                <w:color w:val="000000"/>
                <w:spacing w:val="-4"/>
                <w:sz w:val="28"/>
                <w:szCs w:val="28"/>
              </w:rPr>
              <w:t>,1</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672632</w:t>
            </w:r>
            <w:r w:rsidR="002B3716" w:rsidRPr="005C463D">
              <w:rPr>
                <w:rFonts w:ascii="PT Astra Serif" w:hAnsi="PT Astra Serif"/>
                <w:color w:val="000000"/>
                <w:spacing w:val="-4"/>
                <w:sz w:val="28"/>
                <w:szCs w:val="28"/>
              </w:rPr>
              <w:t>,7</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672632</w:t>
            </w:r>
            <w:r w:rsidR="002B3716" w:rsidRPr="005C463D">
              <w:rPr>
                <w:rFonts w:ascii="PT Astra Serif" w:hAnsi="PT Astra Serif"/>
                <w:color w:val="000000"/>
                <w:spacing w:val="-10"/>
                <w:sz w:val="28"/>
                <w:szCs w:val="28"/>
              </w:rPr>
              <w:t>,7</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F760C0">
            <w:pPr>
              <w:spacing w:line="230" w:lineRule="auto"/>
              <w:jc w:val="both"/>
              <w:rPr>
                <w:rFonts w:ascii="PT Astra Serif" w:hAnsi="PT Astra Serif"/>
                <w:color w:val="000000"/>
                <w:sz w:val="28"/>
                <w:szCs w:val="28"/>
              </w:rPr>
            </w:pPr>
            <w:r w:rsidRPr="005C463D">
              <w:rPr>
                <w:rFonts w:ascii="PT Astra Serif" w:hAnsi="PT Astra Serif"/>
                <w:color w:val="000000"/>
                <w:sz w:val="28"/>
                <w:szCs w:val="28"/>
              </w:rPr>
              <w:lastRenderedPageBreak/>
              <w:t xml:space="preserve">Развитие сети </w:t>
            </w:r>
            <w:r w:rsidR="00F760C0">
              <w:rPr>
                <w:rFonts w:ascii="PT Astra Serif" w:hAnsi="PT Astra Serif"/>
                <w:color w:val="000000"/>
                <w:sz w:val="28"/>
                <w:szCs w:val="28"/>
              </w:rPr>
              <w:t>м</w:t>
            </w:r>
            <w:r w:rsidRPr="005C463D">
              <w:rPr>
                <w:rFonts w:ascii="PT Astra Serif" w:hAnsi="PT Astra Serif"/>
                <w:color w:val="000000"/>
                <w:sz w:val="28"/>
                <w:szCs w:val="28"/>
              </w:rPr>
              <w:t>ногофункциональн</w:t>
            </w:r>
            <w:r w:rsidR="00F760C0">
              <w:rPr>
                <w:rFonts w:ascii="PT Astra Serif" w:hAnsi="PT Astra Serif"/>
                <w:color w:val="000000"/>
                <w:sz w:val="28"/>
                <w:szCs w:val="28"/>
              </w:rPr>
              <w:t>ых</w:t>
            </w:r>
            <w:r w:rsidRPr="005C463D">
              <w:rPr>
                <w:rFonts w:ascii="PT Astra Serif" w:hAnsi="PT Astra Serif"/>
                <w:color w:val="000000"/>
                <w:sz w:val="28"/>
                <w:szCs w:val="28"/>
              </w:rPr>
              <w:t xml:space="preserve"> центр</w:t>
            </w:r>
            <w:r w:rsidR="00F760C0">
              <w:rPr>
                <w:rFonts w:ascii="PT Astra Serif" w:hAnsi="PT Astra Serif"/>
                <w:color w:val="000000"/>
                <w:sz w:val="28"/>
                <w:szCs w:val="28"/>
              </w:rPr>
              <w:t>ов предоставления государственных и муниципальных услуг</w:t>
            </w:r>
            <w:r w:rsidRPr="005C463D">
              <w:rPr>
                <w:rFonts w:ascii="PT Astra Serif" w:hAnsi="PT Astra Serif"/>
                <w:color w:val="000000"/>
                <w:sz w:val="28"/>
                <w:szCs w:val="28"/>
              </w:rPr>
              <w:t xml:space="preserve"> и обновление их материально-технической базы</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96 5 01 80231</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4500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F760C0">
            <w:pPr>
              <w:spacing w:line="230" w:lineRule="auto"/>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96 5 01 80231</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4500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A27324" w:rsidRDefault="005C463D" w:rsidP="00F760C0">
            <w:pPr>
              <w:spacing w:line="230" w:lineRule="auto"/>
              <w:jc w:val="both"/>
              <w:rPr>
                <w:rFonts w:ascii="PT Astra Serif" w:hAnsi="PT Astra Serif"/>
                <w:color w:val="000000"/>
                <w:spacing w:val="-4"/>
                <w:sz w:val="28"/>
                <w:szCs w:val="28"/>
              </w:rPr>
            </w:pPr>
            <w:r w:rsidRPr="00A27324">
              <w:rPr>
                <w:rFonts w:ascii="PT Astra Serif" w:hAnsi="PT Astra Serif"/>
                <w:color w:val="000000"/>
                <w:spacing w:val="-4"/>
                <w:sz w:val="28"/>
                <w:szCs w:val="28"/>
              </w:rPr>
              <w:t xml:space="preserve">Финансовое обеспечение деятельности областного государственного казённого учреждения </w:t>
            </w:r>
            <w:r w:rsidR="000721BA" w:rsidRPr="00A27324">
              <w:rPr>
                <w:rFonts w:ascii="PT Astra Serif" w:hAnsi="PT Astra Serif"/>
                <w:color w:val="000000"/>
                <w:spacing w:val="-4"/>
                <w:sz w:val="28"/>
                <w:szCs w:val="28"/>
              </w:rPr>
              <w:t>«</w:t>
            </w:r>
            <w:r w:rsidRPr="00A27324">
              <w:rPr>
                <w:rFonts w:ascii="PT Astra Serif" w:hAnsi="PT Astra Serif"/>
                <w:color w:val="000000"/>
                <w:spacing w:val="-4"/>
                <w:sz w:val="28"/>
                <w:szCs w:val="28"/>
              </w:rPr>
              <w:t>Корпорация развития интернет-техно</w:t>
            </w:r>
            <w:r w:rsidR="00A27324">
              <w:rPr>
                <w:rFonts w:ascii="PT Astra Serif" w:hAnsi="PT Astra Serif"/>
                <w:color w:val="000000"/>
                <w:spacing w:val="-4"/>
                <w:sz w:val="28"/>
                <w:szCs w:val="28"/>
              </w:rPr>
              <w:t>-</w:t>
            </w:r>
            <w:r w:rsidRPr="00A27324">
              <w:rPr>
                <w:rFonts w:ascii="PT Astra Serif" w:hAnsi="PT Astra Serif"/>
                <w:color w:val="000000"/>
                <w:spacing w:val="-4"/>
                <w:sz w:val="28"/>
                <w:szCs w:val="28"/>
              </w:rPr>
              <w:t xml:space="preserve">логий </w:t>
            </w:r>
            <w:r w:rsidR="0066286B" w:rsidRPr="00A27324">
              <w:rPr>
                <w:rFonts w:ascii="PT Astra Serif" w:hAnsi="PT Astra Serif"/>
                <w:color w:val="000000"/>
                <w:spacing w:val="-4"/>
                <w:sz w:val="28"/>
                <w:szCs w:val="28"/>
              </w:rPr>
              <w:t>–</w:t>
            </w:r>
            <w:r w:rsidRPr="00A27324">
              <w:rPr>
                <w:rFonts w:ascii="PT Astra Serif" w:hAnsi="PT Astra Serif"/>
                <w:color w:val="000000"/>
                <w:spacing w:val="-4"/>
                <w:sz w:val="28"/>
                <w:szCs w:val="28"/>
              </w:rPr>
              <w:t xml:space="preserve"> многофункциональный центр предоставления государственных и муниципальных услуг в Ульяновской области</w:t>
            </w:r>
            <w:r w:rsidR="000721BA" w:rsidRPr="00A27324">
              <w:rPr>
                <w:rFonts w:ascii="PT Astra Serif" w:hAnsi="PT Astra Serif"/>
                <w:color w:val="000000"/>
                <w:spacing w:val="-4"/>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96 5 01 80232</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702318</w:t>
            </w:r>
            <w:r w:rsidR="002B3716" w:rsidRPr="005C463D">
              <w:rPr>
                <w:rFonts w:ascii="PT Astra Serif" w:hAnsi="PT Astra Serif"/>
                <w:color w:val="000000"/>
                <w:spacing w:val="-4"/>
                <w:sz w:val="28"/>
                <w:szCs w:val="28"/>
              </w:rPr>
              <w:t>,1</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671760</w:t>
            </w:r>
            <w:r w:rsidR="002B3716" w:rsidRPr="005C463D">
              <w:rPr>
                <w:rFonts w:ascii="PT Astra Serif" w:hAnsi="PT Astra Serif"/>
                <w:color w:val="000000"/>
                <w:spacing w:val="-4"/>
                <w:sz w:val="28"/>
                <w:szCs w:val="28"/>
              </w:rPr>
              <w:t>,4</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671760</w:t>
            </w:r>
            <w:r w:rsidR="002B3716" w:rsidRPr="005C463D">
              <w:rPr>
                <w:rFonts w:ascii="PT Astra Serif" w:hAnsi="PT Astra Serif"/>
                <w:color w:val="000000"/>
                <w:spacing w:val="-10"/>
                <w:sz w:val="28"/>
                <w:szCs w:val="28"/>
              </w:rPr>
              <w:t>,4</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F760C0">
            <w:pPr>
              <w:spacing w:line="230" w:lineRule="auto"/>
              <w:jc w:val="both"/>
              <w:rPr>
                <w:rFonts w:ascii="PT Astra Serif" w:hAnsi="PT Astra Serif"/>
                <w:color w:val="000000"/>
                <w:sz w:val="28"/>
                <w:szCs w:val="28"/>
              </w:rPr>
            </w:pPr>
            <w:r w:rsidRPr="005C463D">
              <w:rPr>
                <w:rFonts w:ascii="PT Astra Serif" w:hAnsi="PT Astra Serif"/>
                <w:color w:val="000000"/>
                <w:sz w:val="28"/>
                <w:szCs w:val="28"/>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96 5 01 80232</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100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587380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587280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587280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F760C0">
            <w:pPr>
              <w:spacing w:line="230" w:lineRule="auto"/>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96 5 01 80232</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114923</w:t>
            </w:r>
            <w:r w:rsidR="002B3716" w:rsidRPr="005C463D">
              <w:rPr>
                <w:rFonts w:ascii="PT Astra Serif" w:hAnsi="PT Astra Serif"/>
                <w:color w:val="000000"/>
                <w:spacing w:val="-4"/>
                <w:sz w:val="28"/>
                <w:szCs w:val="28"/>
              </w:rPr>
              <w:t>,1</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84465</w:t>
            </w:r>
            <w:r w:rsidR="002B3716" w:rsidRPr="005C463D">
              <w:rPr>
                <w:rFonts w:ascii="PT Astra Serif" w:hAnsi="PT Astra Serif"/>
                <w:color w:val="000000"/>
                <w:spacing w:val="-4"/>
                <w:sz w:val="28"/>
                <w:szCs w:val="28"/>
              </w:rPr>
              <w:t>,4</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84465</w:t>
            </w:r>
            <w:r w:rsidR="002B3716" w:rsidRPr="005C463D">
              <w:rPr>
                <w:rFonts w:ascii="PT Astra Serif" w:hAnsi="PT Astra Serif"/>
                <w:color w:val="000000"/>
                <w:spacing w:val="-10"/>
                <w:sz w:val="28"/>
                <w:szCs w:val="28"/>
              </w:rPr>
              <w:t>,4</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F760C0">
            <w:pPr>
              <w:spacing w:line="230" w:lineRule="auto"/>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96 5 01 80232</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15</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F760C0">
            <w:pPr>
              <w:spacing w:line="230" w:lineRule="auto"/>
              <w:jc w:val="both"/>
              <w:rPr>
                <w:rFonts w:ascii="PT Astra Serif" w:hAnsi="PT Astra Serif"/>
                <w:color w:val="000000"/>
                <w:sz w:val="28"/>
                <w:szCs w:val="28"/>
              </w:rPr>
            </w:pPr>
            <w:r w:rsidRPr="005C463D">
              <w:rPr>
                <w:rFonts w:ascii="PT Astra Serif" w:hAnsi="PT Astra Serif"/>
                <w:color w:val="000000"/>
                <w:sz w:val="28"/>
                <w:szCs w:val="28"/>
              </w:rPr>
              <w:t xml:space="preserve">Создание, эксплуатация, модернизация и развитие информационных систем, используемых </w:t>
            </w:r>
            <w:r w:rsidRPr="00F760C0">
              <w:rPr>
                <w:rFonts w:ascii="PT Astra Serif" w:hAnsi="PT Astra Serif"/>
                <w:color w:val="000000"/>
                <w:sz w:val="28"/>
                <w:szCs w:val="28"/>
              </w:rPr>
              <w:t>для</w:t>
            </w:r>
            <w:r w:rsidRPr="005C463D">
              <w:rPr>
                <w:rFonts w:ascii="PT Astra Serif" w:hAnsi="PT Astra Serif"/>
                <w:color w:val="000000"/>
                <w:sz w:val="28"/>
                <w:szCs w:val="28"/>
              </w:rPr>
              <w:t xml:space="preserve"> </w:t>
            </w:r>
            <w:r w:rsidRPr="005C463D">
              <w:rPr>
                <w:rFonts w:ascii="PT Astra Serif" w:hAnsi="PT Astra Serif"/>
                <w:color w:val="000000"/>
                <w:sz w:val="28"/>
                <w:szCs w:val="28"/>
              </w:rPr>
              <w:lastRenderedPageBreak/>
              <w:t>предоставления государственных и муниципальных услуг и осуществления межведомственного информационного взаимодействия в электронной форме</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96 5 01 80233</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872</w:t>
            </w:r>
            <w:r w:rsidR="002B3716" w:rsidRPr="005C463D">
              <w:rPr>
                <w:rFonts w:ascii="PT Astra Serif" w:hAnsi="PT Astra Serif"/>
                <w:color w:val="000000"/>
                <w:spacing w:val="-4"/>
                <w:sz w:val="28"/>
                <w:szCs w:val="28"/>
              </w:rPr>
              <w:t>,3</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872</w:t>
            </w:r>
            <w:r w:rsidR="002B3716" w:rsidRPr="005C463D">
              <w:rPr>
                <w:rFonts w:ascii="PT Astra Serif" w:hAnsi="PT Astra Serif"/>
                <w:color w:val="000000"/>
                <w:spacing w:val="-10"/>
                <w:sz w:val="28"/>
                <w:szCs w:val="28"/>
              </w:rPr>
              <w:t>,3</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96 5 01 80233</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872</w:t>
            </w:r>
            <w:r w:rsidR="002B3716" w:rsidRPr="005C463D">
              <w:rPr>
                <w:rFonts w:ascii="PT Astra Serif" w:hAnsi="PT Astra Serif"/>
                <w:color w:val="000000"/>
                <w:spacing w:val="-4"/>
                <w:sz w:val="28"/>
                <w:szCs w:val="28"/>
              </w:rPr>
              <w:t>,3</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872</w:t>
            </w:r>
            <w:r w:rsidR="002B3716" w:rsidRPr="005C463D">
              <w:rPr>
                <w:rFonts w:ascii="PT Astra Serif" w:hAnsi="PT Astra Serif"/>
                <w:color w:val="000000"/>
                <w:spacing w:val="-10"/>
                <w:sz w:val="28"/>
                <w:szCs w:val="28"/>
              </w:rPr>
              <w:t>,3</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8265CB">
            <w:pPr>
              <w:spacing w:line="242" w:lineRule="auto"/>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sidR="000721BA">
              <w:rPr>
                <w:rFonts w:ascii="PT Astra Serif" w:hAnsi="PT Astra Serif"/>
                <w:color w:val="000000"/>
                <w:sz w:val="28"/>
                <w:szCs w:val="28"/>
              </w:rPr>
              <w:t>«</w:t>
            </w:r>
            <w:r w:rsidRPr="005C463D">
              <w:rPr>
                <w:rFonts w:ascii="PT Astra Serif" w:hAnsi="PT Astra Serif"/>
                <w:color w:val="000000"/>
                <w:sz w:val="28"/>
                <w:szCs w:val="28"/>
              </w:rPr>
              <w:t>Модернизация сетей передачи данных и обновление программного обеспечения</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96 5 02 00000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8265CB">
            <w:pPr>
              <w:spacing w:line="242" w:lineRule="auto"/>
              <w:jc w:val="both"/>
              <w:rPr>
                <w:rFonts w:ascii="PT Astra Serif" w:hAnsi="PT Astra Serif"/>
                <w:color w:val="000000"/>
                <w:sz w:val="28"/>
                <w:szCs w:val="28"/>
              </w:rPr>
            </w:pPr>
            <w:r w:rsidRPr="005C463D">
              <w:rPr>
                <w:rFonts w:ascii="PT Astra Serif" w:hAnsi="PT Astra Serif"/>
                <w:color w:val="000000"/>
                <w:sz w:val="28"/>
                <w:szCs w:val="28"/>
              </w:rPr>
              <w:t>Модернизация центра обработки данных и формирование резервного центра обработки данных для обеспечения функционирования информационных систем Правительства Ульяновской области и возглавляемых им исполнительных органов Ульяновской области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96 5 02 80236</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8265CB">
            <w:pPr>
              <w:spacing w:line="242" w:lineRule="auto"/>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96 5 02 80236</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8265CB">
            <w:pPr>
              <w:spacing w:line="242" w:lineRule="auto"/>
              <w:jc w:val="both"/>
              <w:rPr>
                <w:rFonts w:ascii="PT Astra Serif" w:hAnsi="PT Astra Serif"/>
                <w:color w:val="000000"/>
                <w:sz w:val="28"/>
                <w:szCs w:val="28"/>
              </w:rPr>
            </w:pPr>
            <w:r w:rsidRPr="005C463D">
              <w:rPr>
                <w:rFonts w:ascii="PT Astra Serif" w:hAnsi="PT Astra Serif"/>
                <w:color w:val="000000"/>
                <w:sz w:val="28"/>
                <w:szCs w:val="28"/>
              </w:rPr>
              <w:t>Развитие Ситуационного центра Губернатора Ульяновской области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96 5 02 80237</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2500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Закупка товаров, работ и услуг </w:t>
            </w:r>
            <w:r w:rsidRPr="005C463D">
              <w:rPr>
                <w:rFonts w:ascii="PT Astra Serif" w:hAnsi="PT Astra Serif"/>
                <w:color w:val="000000"/>
                <w:sz w:val="28"/>
                <w:szCs w:val="28"/>
              </w:rPr>
              <w:lastRenderedPageBreak/>
              <w:t>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96 5 02 80237</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2500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sidR="000721BA">
              <w:rPr>
                <w:rFonts w:ascii="PT Astra Serif" w:hAnsi="PT Astra Serif"/>
                <w:color w:val="000000"/>
                <w:sz w:val="28"/>
                <w:szCs w:val="28"/>
              </w:rPr>
              <w:t>«</w:t>
            </w:r>
            <w:r w:rsidRPr="005C463D">
              <w:rPr>
                <w:rFonts w:ascii="PT Astra Serif" w:hAnsi="PT Astra Serif"/>
                <w:color w:val="000000"/>
                <w:sz w:val="28"/>
                <w:szCs w:val="28"/>
              </w:rPr>
              <w:t>Обеспечение проведения мероприятий в сфере информационно-коммуникационных технологий</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96 5 03 00000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3660</w:t>
            </w:r>
            <w:r w:rsidR="002B3716" w:rsidRPr="005C463D">
              <w:rPr>
                <w:rFonts w:ascii="PT Astra Serif" w:hAnsi="PT Astra Serif"/>
                <w:color w:val="000000"/>
                <w:spacing w:val="-4"/>
                <w:sz w:val="28"/>
                <w:szCs w:val="28"/>
              </w:rPr>
              <w:t>,2</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3660</w:t>
            </w:r>
            <w:r w:rsidR="002B3716" w:rsidRPr="005C463D">
              <w:rPr>
                <w:rFonts w:ascii="PT Astra Serif" w:hAnsi="PT Astra Serif"/>
                <w:color w:val="000000"/>
                <w:spacing w:val="-4"/>
                <w:sz w:val="28"/>
                <w:szCs w:val="28"/>
              </w:rPr>
              <w:t>,2</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3660</w:t>
            </w:r>
            <w:r w:rsidR="002B3716" w:rsidRPr="005C463D">
              <w:rPr>
                <w:rFonts w:ascii="PT Astra Serif" w:hAnsi="PT Astra Serif"/>
                <w:color w:val="000000"/>
                <w:spacing w:val="-10"/>
                <w:sz w:val="28"/>
                <w:szCs w:val="28"/>
              </w:rPr>
              <w:t>,2</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из областного бюджета Ульяновской области Фонду развития информационных технологий Ульяновской области в целях финансового обеспечения затрат, связанных с реализацией мероприятий, направленных на повышение уровня доступности информационных и телекоммуникационных технологий для физических и юридических лиц в Ульяновской области, а также финансового обеспечения затрат, связанных с осуществлением им уставной деятельности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96 5 03 80262</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3660</w:t>
            </w:r>
            <w:r w:rsidR="002B3716" w:rsidRPr="005C463D">
              <w:rPr>
                <w:rFonts w:ascii="PT Astra Serif" w:hAnsi="PT Astra Serif"/>
                <w:color w:val="000000"/>
                <w:spacing w:val="-4"/>
                <w:sz w:val="28"/>
                <w:szCs w:val="28"/>
              </w:rPr>
              <w:t>,2</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3660</w:t>
            </w:r>
            <w:r w:rsidR="002B3716" w:rsidRPr="005C463D">
              <w:rPr>
                <w:rFonts w:ascii="PT Astra Serif" w:hAnsi="PT Astra Serif"/>
                <w:color w:val="000000"/>
                <w:spacing w:val="-4"/>
                <w:sz w:val="28"/>
                <w:szCs w:val="28"/>
              </w:rPr>
              <w:t>,2</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3660</w:t>
            </w:r>
            <w:r w:rsidR="002B3716" w:rsidRPr="005C463D">
              <w:rPr>
                <w:rFonts w:ascii="PT Astra Serif" w:hAnsi="PT Astra Serif"/>
                <w:color w:val="000000"/>
                <w:spacing w:val="-10"/>
                <w:sz w:val="28"/>
                <w:szCs w:val="28"/>
              </w:rPr>
              <w:t>,2</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96 5 03 80262</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3660</w:t>
            </w:r>
            <w:r w:rsidR="002B3716" w:rsidRPr="005C463D">
              <w:rPr>
                <w:rFonts w:ascii="PT Astra Serif" w:hAnsi="PT Astra Serif"/>
                <w:color w:val="000000"/>
                <w:spacing w:val="-4"/>
                <w:sz w:val="28"/>
                <w:szCs w:val="28"/>
              </w:rPr>
              <w:t>,2</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3660</w:t>
            </w:r>
            <w:r w:rsidR="002B3716" w:rsidRPr="005C463D">
              <w:rPr>
                <w:rFonts w:ascii="PT Astra Serif" w:hAnsi="PT Astra Serif"/>
                <w:color w:val="000000"/>
                <w:spacing w:val="-4"/>
                <w:sz w:val="28"/>
                <w:szCs w:val="28"/>
              </w:rPr>
              <w:t>,2</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3660</w:t>
            </w:r>
            <w:r w:rsidR="002B3716" w:rsidRPr="005C463D">
              <w:rPr>
                <w:rFonts w:ascii="PT Astra Serif" w:hAnsi="PT Astra Serif"/>
                <w:color w:val="000000"/>
                <w:spacing w:val="-10"/>
                <w:sz w:val="28"/>
                <w:szCs w:val="28"/>
              </w:rPr>
              <w:t>,2</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Национальная безопасность и </w:t>
            </w:r>
            <w:r w:rsidRPr="005C463D">
              <w:rPr>
                <w:rFonts w:ascii="PT Astra Serif" w:hAnsi="PT Astra Serif"/>
                <w:color w:val="000000"/>
                <w:sz w:val="28"/>
                <w:szCs w:val="28"/>
              </w:rPr>
              <w:lastRenderedPageBreak/>
              <w:t>правоохранительная деятельность</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 </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1026299</w:t>
            </w:r>
            <w:r w:rsidR="002B3716" w:rsidRPr="005C463D">
              <w:rPr>
                <w:rFonts w:ascii="PT Astra Serif" w:hAnsi="PT Astra Serif"/>
                <w:color w:val="000000"/>
                <w:spacing w:val="-4"/>
                <w:sz w:val="28"/>
                <w:szCs w:val="28"/>
              </w:rPr>
              <w:t>,1</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987855</w:t>
            </w:r>
            <w:r w:rsidR="002B3716" w:rsidRPr="005C463D">
              <w:rPr>
                <w:rFonts w:ascii="PT Astra Serif" w:hAnsi="PT Astra Serif"/>
                <w:color w:val="000000"/>
                <w:spacing w:val="-4"/>
                <w:sz w:val="28"/>
                <w:szCs w:val="28"/>
              </w:rPr>
              <w:t>,2</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987855</w:t>
            </w:r>
            <w:r w:rsidR="002B3716" w:rsidRPr="005C463D">
              <w:rPr>
                <w:rFonts w:ascii="PT Astra Serif" w:hAnsi="PT Astra Serif"/>
                <w:color w:val="000000"/>
                <w:spacing w:val="-10"/>
                <w:sz w:val="28"/>
                <w:szCs w:val="28"/>
              </w:rPr>
              <w:t>,2</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Защита населения и территории от чрезвычайных ситуаций природного и техногенного характера, пожарная безопасность</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1025231</w:t>
            </w:r>
            <w:r w:rsidR="002B3716" w:rsidRPr="005C463D">
              <w:rPr>
                <w:rFonts w:ascii="PT Astra Serif" w:hAnsi="PT Astra Serif"/>
                <w:color w:val="000000"/>
                <w:spacing w:val="-4"/>
                <w:sz w:val="28"/>
                <w:szCs w:val="28"/>
              </w:rPr>
              <w:t>,8</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986787</w:t>
            </w:r>
            <w:r w:rsidR="002B3716" w:rsidRPr="005C463D">
              <w:rPr>
                <w:rFonts w:ascii="PT Astra Serif" w:hAnsi="PT Astra Serif"/>
                <w:color w:val="000000"/>
                <w:spacing w:val="-4"/>
                <w:sz w:val="28"/>
                <w:szCs w:val="28"/>
              </w:rPr>
              <w:t>,9</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986787</w:t>
            </w:r>
            <w:r w:rsidR="002B3716" w:rsidRPr="005C463D">
              <w:rPr>
                <w:rFonts w:ascii="PT Astra Serif" w:hAnsi="PT Astra Serif"/>
                <w:color w:val="000000"/>
                <w:spacing w:val="-10"/>
                <w:sz w:val="28"/>
                <w:szCs w:val="28"/>
              </w:rPr>
              <w:t>,9</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Ульяновской области </w:t>
            </w:r>
            <w:r w:rsidR="000721BA">
              <w:rPr>
                <w:rFonts w:ascii="PT Astra Serif" w:hAnsi="PT Astra Serif"/>
                <w:color w:val="000000"/>
                <w:sz w:val="28"/>
                <w:szCs w:val="28"/>
              </w:rPr>
              <w:t>«</w:t>
            </w:r>
            <w:r w:rsidRPr="005C463D">
              <w:rPr>
                <w:rFonts w:ascii="PT Astra Serif" w:hAnsi="PT Astra Serif"/>
                <w:color w:val="000000"/>
                <w:sz w:val="28"/>
                <w:szCs w:val="28"/>
              </w:rPr>
              <w:t>Обеспечение правопорядка и безопасности жизнедеятельности на территории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86 0 00 00000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1025231</w:t>
            </w:r>
            <w:r w:rsidR="002B3716" w:rsidRPr="005C463D">
              <w:rPr>
                <w:rFonts w:ascii="PT Astra Serif" w:hAnsi="PT Astra Serif"/>
                <w:color w:val="000000"/>
                <w:spacing w:val="-4"/>
                <w:sz w:val="28"/>
                <w:szCs w:val="28"/>
              </w:rPr>
              <w:t>,8</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986787</w:t>
            </w:r>
            <w:r w:rsidR="002B3716" w:rsidRPr="005C463D">
              <w:rPr>
                <w:rFonts w:ascii="PT Astra Serif" w:hAnsi="PT Astra Serif"/>
                <w:color w:val="000000"/>
                <w:spacing w:val="-4"/>
                <w:sz w:val="28"/>
                <w:szCs w:val="28"/>
              </w:rPr>
              <w:t>,9</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986787</w:t>
            </w:r>
            <w:r w:rsidR="002B3716" w:rsidRPr="005C463D">
              <w:rPr>
                <w:rFonts w:ascii="PT Astra Serif" w:hAnsi="PT Astra Serif"/>
                <w:color w:val="000000"/>
                <w:spacing w:val="-10"/>
                <w:sz w:val="28"/>
                <w:szCs w:val="28"/>
              </w:rPr>
              <w:t>,9</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Комплексы процессных мероприятий</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86 5 00 00000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1025231</w:t>
            </w:r>
            <w:r w:rsidR="002B3716" w:rsidRPr="005C463D">
              <w:rPr>
                <w:rFonts w:ascii="PT Astra Serif" w:hAnsi="PT Astra Serif"/>
                <w:color w:val="000000"/>
                <w:spacing w:val="-4"/>
                <w:sz w:val="28"/>
                <w:szCs w:val="28"/>
              </w:rPr>
              <w:t>,8</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986787</w:t>
            </w:r>
            <w:r w:rsidR="002B3716" w:rsidRPr="005C463D">
              <w:rPr>
                <w:rFonts w:ascii="PT Astra Serif" w:hAnsi="PT Astra Serif"/>
                <w:color w:val="000000"/>
                <w:spacing w:val="-4"/>
                <w:sz w:val="28"/>
                <w:szCs w:val="28"/>
              </w:rPr>
              <w:t>,9</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986787</w:t>
            </w:r>
            <w:r w:rsidR="002B3716" w:rsidRPr="005C463D">
              <w:rPr>
                <w:rFonts w:ascii="PT Astra Serif" w:hAnsi="PT Astra Serif"/>
                <w:color w:val="000000"/>
                <w:spacing w:val="-10"/>
                <w:sz w:val="28"/>
                <w:szCs w:val="28"/>
              </w:rPr>
              <w:t>,9</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sidR="000721BA">
              <w:rPr>
                <w:rFonts w:ascii="PT Astra Serif" w:hAnsi="PT Astra Serif"/>
                <w:color w:val="000000"/>
                <w:sz w:val="28"/>
                <w:szCs w:val="28"/>
              </w:rPr>
              <w:t>«</w:t>
            </w:r>
            <w:r w:rsidRPr="005C463D">
              <w:rPr>
                <w:rFonts w:ascii="PT Astra Serif" w:hAnsi="PT Astra Serif"/>
                <w:color w:val="000000"/>
                <w:sz w:val="28"/>
                <w:szCs w:val="28"/>
              </w:rPr>
              <w:t>Снижение рисков и смягчение последствий чрезвычайных ситуаций природного и техногенного характера на территории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86 5 03 00000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1025231</w:t>
            </w:r>
            <w:r w:rsidR="002B3716" w:rsidRPr="005C463D">
              <w:rPr>
                <w:rFonts w:ascii="PT Astra Serif" w:hAnsi="PT Astra Serif"/>
                <w:color w:val="000000"/>
                <w:spacing w:val="-4"/>
                <w:sz w:val="28"/>
                <w:szCs w:val="28"/>
              </w:rPr>
              <w:t>,8</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986787</w:t>
            </w:r>
            <w:r w:rsidR="002B3716" w:rsidRPr="005C463D">
              <w:rPr>
                <w:rFonts w:ascii="PT Astra Serif" w:hAnsi="PT Astra Serif"/>
                <w:color w:val="000000"/>
                <w:spacing w:val="-4"/>
                <w:sz w:val="28"/>
                <w:szCs w:val="28"/>
              </w:rPr>
              <w:t>,9</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986787</w:t>
            </w:r>
            <w:r w:rsidR="002B3716" w:rsidRPr="005C463D">
              <w:rPr>
                <w:rFonts w:ascii="PT Astra Serif" w:hAnsi="PT Astra Serif"/>
                <w:color w:val="000000"/>
                <w:spacing w:val="-10"/>
                <w:sz w:val="28"/>
                <w:szCs w:val="28"/>
              </w:rPr>
              <w:t>,9</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Предоставление субсидий из областного бюджета Ульяновской области в целях финансового обеспечения затрат, связанных с развитием системы обеспечения вызова экстренных оперативных служб по единому номеру </w:t>
            </w:r>
            <w:r w:rsidR="000721BA">
              <w:rPr>
                <w:rFonts w:ascii="PT Astra Serif" w:hAnsi="PT Astra Serif"/>
                <w:color w:val="000000"/>
                <w:sz w:val="28"/>
                <w:szCs w:val="28"/>
              </w:rPr>
              <w:t>«</w:t>
            </w:r>
            <w:r w:rsidRPr="005C463D">
              <w:rPr>
                <w:rFonts w:ascii="PT Astra Serif" w:hAnsi="PT Astra Serif"/>
                <w:color w:val="000000"/>
                <w:sz w:val="28"/>
                <w:szCs w:val="28"/>
              </w:rPr>
              <w:t>112</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86 5 03 27190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w:t>
            </w:r>
            <w:r w:rsidRPr="005C463D">
              <w:rPr>
                <w:rFonts w:ascii="PT Astra Serif" w:hAnsi="PT Astra Serif"/>
                <w:color w:val="000000"/>
                <w:sz w:val="28"/>
                <w:szCs w:val="28"/>
              </w:rPr>
              <w:lastRenderedPageBreak/>
              <w:t>ниям и иным некоммерческим организациям</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86 5 03 27190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Финансовое обеспечение деятельности Областного государственного казённого учреждения </w:t>
            </w:r>
            <w:r w:rsidR="000721BA">
              <w:rPr>
                <w:rFonts w:ascii="PT Astra Serif" w:hAnsi="PT Astra Serif"/>
                <w:color w:val="000000"/>
                <w:sz w:val="28"/>
                <w:szCs w:val="28"/>
              </w:rPr>
              <w:t>«</w:t>
            </w:r>
            <w:r w:rsidRPr="005C463D">
              <w:rPr>
                <w:rFonts w:ascii="PT Astra Serif" w:hAnsi="PT Astra Serif"/>
                <w:color w:val="000000"/>
                <w:sz w:val="28"/>
                <w:szCs w:val="28"/>
              </w:rPr>
              <w:t>Служба гражданской защиты и пожарной безопасности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86 5 03 27250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1013966</w:t>
            </w:r>
            <w:r w:rsidR="002B3716" w:rsidRPr="005C463D">
              <w:rPr>
                <w:rFonts w:ascii="PT Astra Serif" w:hAnsi="PT Astra Serif"/>
                <w:color w:val="000000"/>
                <w:spacing w:val="-4"/>
                <w:sz w:val="28"/>
                <w:szCs w:val="28"/>
              </w:rPr>
              <w:t>,8</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986787</w:t>
            </w:r>
            <w:r w:rsidR="002B3716" w:rsidRPr="005C463D">
              <w:rPr>
                <w:rFonts w:ascii="PT Astra Serif" w:hAnsi="PT Astra Serif"/>
                <w:color w:val="000000"/>
                <w:spacing w:val="-4"/>
                <w:sz w:val="28"/>
                <w:szCs w:val="28"/>
              </w:rPr>
              <w:t>,9</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986787</w:t>
            </w:r>
            <w:r w:rsidR="002B3716" w:rsidRPr="005C463D">
              <w:rPr>
                <w:rFonts w:ascii="PT Astra Serif" w:hAnsi="PT Astra Serif"/>
                <w:color w:val="000000"/>
                <w:spacing w:val="-10"/>
                <w:sz w:val="28"/>
                <w:szCs w:val="28"/>
              </w:rPr>
              <w:t>,9</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86 5 03 27250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100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959190</w:t>
            </w:r>
            <w:r w:rsidR="002B3716" w:rsidRPr="005C463D">
              <w:rPr>
                <w:rFonts w:ascii="PT Astra Serif" w:hAnsi="PT Astra Serif"/>
                <w:color w:val="000000"/>
                <w:spacing w:val="-4"/>
                <w:sz w:val="28"/>
                <w:szCs w:val="28"/>
              </w:rPr>
              <w:t>,8</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958646</w:t>
            </w:r>
            <w:r w:rsidR="002B3716" w:rsidRPr="005C463D">
              <w:rPr>
                <w:rFonts w:ascii="PT Astra Serif" w:hAnsi="PT Astra Serif"/>
                <w:color w:val="000000"/>
                <w:spacing w:val="-4"/>
                <w:sz w:val="28"/>
                <w:szCs w:val="28"/>
              </w:rPr>
              <w:t>,8</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958646</w:t>
            </w:r>
            <w:r w:rsidR="002B3716" w:rsidRPr="005C463D">
              <w:rPr>
                <w:rFonts w:ascii="PT Astra Serif" w:hAnsi="PT Astra Serif"/>
                <w:color w:val="000000"/>
                <w:spacing w:val="-10"/>
                <w:sz w:val="28"/>
                <w:szCs w:val="28"/>
              </w:rPr>
              <w:t>,8</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86 5 03 27250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52501</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26621</w:t>
            </w:r>
            <w:r w:rsidR="002B3716" w:rsidRPr="005C463D">
              <w:rPr>
                <w:rFonts w:ascii="PT Astra Serif" w:hAnsi="PT Astra Serif"/>
                <w:color w:val="000000"/>
                <w:spacing w:val="-4"/>
                <w:sz w:val="28"/>
                <w:szCs w:val="28"/>
              </w:rPr>
              <w:t>,1</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26621</w:t>
            </w:r>
            <w:r w:rsidR="002B3716" w:rsidRPr="005C463D">
              <w:rPr>
                <w:rFonts w:ascii="PT Astra Serif" w:hAnsi="PT Astra Serif"/>
                <w:color w:val="000000"/>
                <w:spacing w:val="-10"/>
                <w:sz w:val="28"/>
                <w:szCs w:val="28"/>
              </w:rPr>
              <w:t>,1</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86 5 03 27250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86 5 03 27250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2265</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1510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1510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Содержание пожарных частей противопожарной службы Ульяновской области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86 5 03 27260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1265</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86 5 03 27260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1265</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Другие вопросы в области наци</w:t>
            </w:r>
            <w:r w:rsidRPr="005C463D">
              <w:rPr>
                <w:rFonts w:ascii="PT Astra Serif" w:hAnsi="PT Astra Serif"/>
                <w:color w:val="000000"/>
                <w:sz w:val="28"/>
                <w:szCs w:val="28"/>
              </w:rPr>
              <w:lastRenderedPageBreak/>
              <w:t>ональной безопасности и правоохранительной деятельности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14</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1067</w:t>
            </w:r>
            <w:r w:rsidR="002B3716" w:rsidRPr="005C463D">
              <w:rPr>
                <w:rFonts w:ascii="PT Astra Serif" w:hAnsi="PT Astra Serif"/>
                <w:color w:val="000000"/>
                <w:spacing w:val="-4"/>
                <w:sz w:val="28"/>
                <w:szCs w:val="28"/>
              </w:rPr>
              <w:t>,3</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1067</w:t>
            </w:r>
            <w:r w:rsidR="002B3716" w:rsidRPr="005C463D">
              <w:rPr>
                <w:rFonts w:ascii="PT Astra Serif" w:hAnsi="PT Astra Serif"/>
                <w:color w:val="000000"/>
                <w:spacing w:val="-4"/>
                <w:sz w:val="28"/>
                <w:szCs w:val="28"/>
              </w:rPr>
              <w:t>,3</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1067</w:t>
            </w:r>
            <w:r w:rsidR="002B3716" w:rsidRPr="005C463D">
              <w:rPr>
                <w:rFonts w:ascii="PT Astra Serif" w:hAnsi="PT Astra Serif"/>
                <w:color w:val="000000"/>
                <w:spacing w:val="-10"/>
                <w:sz w:val="28"/>
                <w:szCs w:val="28"/>
              </w:rPr>
              <w:t>,3</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Мероприятия в рамках непрограммных направлений деятельности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14</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1067</w:t>
            </w:r>
            <w:r w:rsidR="002B3716" w:rsidRPr="005C463D">
              <w:rPr>
                <w:rFonts w:ascii="PT Astra Serif" w:hAnsi="PT Astra Serif"/>
                <w:color w:val="000000"/>
                <w:spacing w:val="-4"/>
                <w:sz w:val="28"/>
                <w:szCs w:val="28"/>
              </w:rPr>
              <w:t>,3</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1067</w:t>
            </w:r>
            <w:r w:rsidR="002B3716" w:rsidRPr="005C463D">
              <w:rPr>
                <w:rFonts w:ascii="PT Astra Serif" w:hAnsi="PT Astra Serif"/>
                <w:color w:val="000000"/>
                <w:spacing w:val="-4"/>
                <w:sz w:val="28"/>
                <w:szCs w:val="28"/>
              </w:rPr>
              <w:t>,3</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1067</w:t>
            </w:r>
            <w:r w:rsidR="002B3716" w:rsidRPr="005C463D">
              <w:rPr>
                <w:rFonts w:ascii="PT Astra Serif" w:hAnsi="PT Astra Serif"/>
                <w:color w:val="000000"/>
                <w:spacing w:val="-10"/>
                <w:sz w:val="28"/>
                <w:szCs w:val="28"/>
              </w:rPr>
              <w:t>,3</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Субвенции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w:t>
            </w:r>
            <w:proofErr w:type="gramStart"/>
            <w:r w:rsidRPr="005C463D">
              <w:rPr>
                <w:rFonts w:ascii="PT Astra Serif" w:hAnsi="PT Astra Serif"/>
                <w:color w:val="000000"/>
                <w:sz w:val="28"/>
                <w:szCs w:val="28"/>
              </w:rPr>
              <w:t>безо</w:t>
            </w:r>
            <w:r w:rsidR="00C4356D">
              <w:rPr>
                <w:rFonts w:ascii="PT Astra Serif" w:hAnsi="PT Astra Serif"/>
                <w:color w:val="000000"/>
                <w:sz w:val="28"/>
                <w:szCs w:val="28"/>
              </w:rPr>
              <w:t>-</w:t>
            </w:r>
            <w:proofErr w:type="spellStart"/>
            <w:r w:rsidRPr="005C463D">
              <w:rPr>
                <w:rFonts w:ascii="PT Astra Serif" w:hAnsi="PT Astra Serif"/>
                <w:color w:val="000000"/>
                <w:sz w:val="28"/>
                <w:szCs w:val="28"/>
              </w:rPr>
              <w:t>пасность</w:t>
            </w:r>
            <w:proofErr w:type="spellEnd"/>
            <w:proofErr w:type="gramEnd"/>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14</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11 0 00 57010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1067</w:t>
            </w:r>
            <w:r w:rsidR="002B3716" w:rsidRPr="005C463D">
              <w:rPr>
                <w:rFonts w:ascii="PT Astra Serif" w:hAnsi="PT Astra Serif"/>
                <w:color w:val="000000"/>
                <w:spacing w:val="-4"/>
                <w:sz w:val="28"/>
                <w:szCs w:val="28"/>
              </w:rPr>
              <w:t>,3</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1067</w:t>
            </w:r>
            <w:r w:rsidR="002B3716" w:rsidRPr="005C463D">
              <w:rPr>
                <w:rFonts w:ascii="PT Astra Serif" w:hAnsi="PT Astra Serif"/>
                <w:color w:val="000000"/>
                <w:spacing w:val="-4"/>
                <w:sz w:val="28"/>
                <w:szCs w:val="28"/>
              </w:rPr>
              <w:t>,3</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1067</w:t>
            </w:r>
            <w:r w:rsidR="002B3716" w:rsidRPr="005C463D">
              <w:rPr>
                <w:rFonts w:ascii="PT Astra Serif" w:hAnsi="PT Astra Serif"/>
                <w:color w:val="000000"/>
                <w:spacing w:val="-10"/>
                <w:sz w:val="28"/>
                <w:szCs w:val="28"/>
              </w:rPr>
              <w:t>,3</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Межбюджетные трансферты</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14</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11 0 00 57010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500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1067</w:t>
            </w:r>
            <w:r w:rsidR="002B3716" w:rsidRPr="005C463D">
              <w:rPr>
                <w:rFonts w:ascii="PT Astra Serif" w:hAnsi="PT Astra Serif"/>
                <w:color w:val="000000"/>
                <w:spacing w:val="-4"/>
                <w:sz w:val="28"/>
                <w:szCs w:val="28"/>
              </w:rPr>
              <w:t>,3</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1067</w:t>
            </w:r>
            <w:r w:rsidR="002B3716" w:rsidRPr="005C463D">
              <w:rPr>
                <w:rFonts w:ascii="PT Astra Serif" w:hAnsi="PT Astra Serif"/>
                <w:color w:val="000000"/>
                <w:spacing w:val="-4"/>
                <w:sz w:val="28"/>
                <w:szCs w:val="28"/>
              </w:rPr>
              <w:t>,3</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1067</w:t>
            </w:r>
            <w:r w:rsidR="002B3716" w:rsidRPr="005C463D">
              <w:rPr>
                <w:rFonts w:ascii="PT Astra Serif" w:hAnsi="PT Astra Serif"/>
                <w:color w:val="000000"/>
                <w:spacing w:val="-10"/>
                <w:sz w:val="28"/>
                <w:szCs w:val="28"/>
              </w:rPr>
              <w:t>,3</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Национальная экономика</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 </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15105</w:t>
            </w:r>
            <w:r w:rsidR="002B3716" w:rsidRPr="005C463D">
              <w:rPr>
                <w:rFonts w:ascii="PT Astra Serif" w:hAnsi="PT Astra Serif"/>
                <w:color w:val="000000"/>
                <w:spacing w:val="-4"/>
                <w:sz w:val="28"/>
                <w:szCs w:val="28"/>
              </w:rPr>
              <w:t>,1</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12801</w:t>
            </w:r>
            <w:r w:rsidR="002B3716" w:rsidRPr="005C463D">
              <w:rPr>
                <w:rFonts w:ascii="PT Astra Serif" w:hAnsi="PT Astra Serif"/>
                <w:color w:val="000000"/>
                <w:spacing w:val="-4"/>
                <w:sz w:val="28"/>
                <w:szCs w:val="28"/>
              </w:rPr>
              <w:t>,6</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12801</w:t>
            </w:r>
            <w:r w:rsidR="002B3716" w:rsidRPr="005C463D">
              <w:rPr>
                <w:rFonts w:ascii="PT Astra Serif" w:hAnsi="PT Astra Serif"/>
                <w:color w:val="000000"/>
                <w:spacing w:val="-10"/>
                <w:sz w:val="28"/>
                <w:szCs w:val="28"/>
              </w:rPr>
              <w:t>,6</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Другие вопросы в области национальной экономики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15105</w:t>
            </w:r>
            <w:r w:rsidR="002B3716" w:rsidRPr="005C463D">
              <w:rPr>
                <w:rFonts w:ascii="PT Astra Serif" w:hAnsi="PT Astra Serif"/>
                <w:color w:val="000000"/>
                <w:spacing w:val="-4"/>
                <w:sz w:val="28"/>
                <w:szCs w:val="28"/>
              </w:rPr>
              <w:t>,1</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12801</w:t>
            </w:r>
            <w:r w:rsidR="002B3716" w:rsidRPr="005C463D">
              <w:rPr>
                <w:rFonts w:ascii="PT Astra Serif" w:hAnsi="PT Astra Serif"/>
                <w:color w:val="000000"/>
                <w:spacing w:val="-4"/>
                <w:sz w:val="28"/>
                <w:szCs w:val="28"/>
              </w:rPr>
              <w:t>,6</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12801</w:t>
            </w:r>
            <w:r w:rsidR="002B3716" w:rsidRPr="005C463D">
              <w:rPr>
                <w:rFonts w:ascii="PT Astra Serif" w:hAnsi="PT Astra Serif"/>
                <w:color w:val="000000"/>
                <w:spacing w:val="-10"/>
                <w:sz w:val="28"/>
                <w:szCs w:val="28"/>
              </w:rPr>
              <w:t>,6</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Ульяновской области </w:t>
            </w:r>
            <w:r w:rsidR="000721BA">
              <w:rPr>
                <w:rFonts w:ascii="PT Astra Serif" w:hAnsi="PT Astra Serif"/>
                <w:color w:val="000000"/>
                <w:sz w:val="28"/>
                <w:szCs w:val="28"/>
              </w:rPr>
              <w:t>«</w:t>
            </w:r>
            <w:r w:rsidRPr="005C463D">
              <w:rPr>
                <w:rFonts w:ascii="PT Astra Serif" w:hAnsi="PT Astra Serif"/>
                <w:color w:val="000000"/>
                <w:sz w:val="28"/>
                <w:szCs w:val="28"/>
              </w:rPr>
              <w:t>Развитие культуры, туризма и сохранение объектов культурного наследия в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87 0 00 00000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15105</w:t>
            </w:r>
            <w:r w:rsidR="002B3716" w:rsidRPr="005C463D">
              <w:rPr>
                <w:rFonts w:ascii="PT Astra Serif" w:hAnsi="PT Astra Serif"/>
                <w:color w:val="000000"/>
                <w:spacing w:val="-4"/>
                <w:sz w:val="28"/>
                <w:szCs w:val="28"/>
              </w:rPr>
              <w:t>,1</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12801</w:t>
            </w:r>
            <w:r w:rsidR="002B3716" w:rsidRPr="005C463D">
              <w:rPr>
                <w:rFonts w:ascii="PT Astra Serif" w:hAnsi="PT Astra Serif"/>
                <w:color w:val="000000"/>
                <w:spacing w:val="-4"/>
                <w:sz w:val="28"/>
                <w:szCs w:val="28"/>
              </w:rPr>
              <w:t>,6</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12801</w:t>
            </w:r>
            <w:r w:rsidR="002B3716" w:rsidRPr="005C463D">
              <w:rPr>
                <w:rFonts w:ascii="PT Astra Serif" w:hAnsi="PT Astra Serif"/>
                <w:color w:val="000000"/>
                <w:spacing w:val="-10"/>
                <w:sz w:val="28"/>
                <w:szCs w:val="28"/>
              </w:rPr>
              <w:t>,6</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Комплексы процессных мероприятий</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87 5 00 00000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15105</w:t>
            </w:r>
            <w:r w:rsidR="002B3716" w:rsidRPr="005C463D">
              <w:rPr>
                <w:rFonts w:ascii="PT Astra Serif" w:hAnsi="PT Astra Serif"/>
                <w:color w:val="000000"/>
                <w:spacing w:val="-4"/>
                <w:sz w:val="28"/>
                <w:szCs w:val="28"/>
              </w:rPr>
              <w:t>,1</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12801</w:t>
            </w:r>
            <w:r w:rsidR="002B3716" w:rsidRPr="005C463D">
              <w:rPr>
                <w:rFonts w:ascii="PT Astra Serif" w:hAnsi="PT Astra Serif"/>
                <w:color w:val="000000"/>
                <w:spacing w:val="-4"/>
                <w:sz w:val="28"/>
                <w:szCs w:val="28"/>
              </w:rPr>
              <w:t>,6</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12801</w:t>
            </w:r>
            <w:r w:rsidR="002B3716" w:rsidRPr="005C463D">
              <w:rPr>
                <w:rFonts w:ascii="PT Astra Serif" w:hAnsi="PT Astra Serif"/>
                <w:color w:val="000000"/>
                <w:spacing w:val="-10"/>
                <w:sz w:val="28"/>
                <w:szCs w:val="28"/>
              </w:rPr>
              <w:t>,6</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sidR="000721BA">
              <w:rPr>
                <w:rFonts w:ascii="PT Astra Serif" w:hAnsi="PT Astra Serif"/>
                <w:color w:val="000000"/>
                <w:sz w:val="28"/>
                <w:szCs w:val="28"/>
              </w:rPr>
              <w:t>«</w:t>
            </w:r>
            <w:r w:rsidRPr="005C463D">
              <w:rPr>
                <w:rFonts w:ascii="PT Astra Serif" w:hAnsi="PT Astra Serif"/>
                <w:color w:val="000000"/>
                <w:sz w:val="28"/>
                <w:szCs w:val="28"/>
              </w:rPr>
              <w:t>Создание условий для развития сферы внутреннего и въездного туризма</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87 5 06 00000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1574</w:t>
            </w:r>
            <w:r w:rsidR="002B3716" w:rsidRPr="005C463D">
              <w:rPr>
                <w:rFonts w:ascii="PT Astra Serif" w:hAnsi="PT Astra Serif"/>
                <w:color w:val="000000"/>
                <w:spacing w:val="-4"/>
                <w:sz w:val="28"/>
                <w:szCs w:val="28"/>
              </w:rPr>
              <w:t>,2</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lastRenderedPageBreak/>
              <w:t>Рекламно-информационное обеспечение развития туризма</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87 5 06 44140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1574</w:t>
            </w:r>
            <w:r w:rsidR="002B3716" w:rsidRPr="005C463D">
              <w:rPr>
                <w:rFonts w:ascii="PT Astra Serif" w:hAnsi="PT Astra Serif"/>
                <w:color w:val="000000"/>
                <w:spacing w:val="-4"/>
                <w:sz w:val="28"/>
                <w:szCs w:val="28"/>
              </w:rPr>
              <w:t>,2</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87 5 06 44140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1574</w:t>
            </w:r>
            <w:r w:rsidR="002B3716" w:rsidRPr="005C463D">
              <w:rPr>
                <w:rFonts w:ascii="PT Astra Serif" w:hAnsi="PT Astra Serif"/>
                <w:color w:val="000000"/>
                <w:spacing w:val="-4"/>
                <w:sz w:val="28"/>
                <w:szCs w:val="28"/>
              </w:rPr>
              <w:t>,2</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sidR="000721BA">
              <w:rPr>
                <w:rFonts w:ascii="PT Astra Serif" w:hAnsi="PT Astra Serif"/>
                <w:color w:val="000000"/>
                <w:sz w:val="28"/>
                <w:szCs w:val="28"/>
              </w:rPr>
              <w:t>«</w:t>
            </w:r>
            <w:r w:rsidRPr="005C463D">
              <w:rPr>
                <w:rFonts w:ascii="PT Astra Serif" w:hAnsi="PT Astra Serif"/>
                <w:color w:val="000000"/>
                <w:sz w:val="28"/>
                <w:szCs w:val="28"/>
              </w:rPr>
              <w:t>Обеспечение деятельности исполнителей и соисполнителей государственной программы</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87 5 07 00000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13530</w:t>
            </w:r>
            <w:r w:rsidR="002B3716" w:rsidRPr="005C463D">
              <w:rPr>
                <w:rFonts w:ascii="PT Astra Serif" w:hAnsi="PT Astra Serif"/>
                <w:color w:val="000000"/>
                <w:spacing w:val="-4"/>
                <w:sz w:val="28"/>
                <w:szCs w:val="28"/>
              </w:rPr>
              <w:t>,9</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12801</w:t>
            </w:r>
            <w:r w:rsidR="002B3716" w:rsidRPr="005C463D">
              <w:rPr>
                <w:rFonts w:ascii="PT Astra Serif" w:hAnsi="PT Astra Serif"/>
                <w:color w:val="000000"/>
                <w:spacing w:val="-4"/>
                <w:sz w:val="28"/>
                <w:szCs w:val="28"/>
              </w:rPr>
              <w:t>,6</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12801</w:t>
            </w:r>
            <w:r w:rsidR="002B3716" w:rsidRPr="005C463D">
              <w:rPr>
                <w:rFonts w:ascii="PT Astra Serif" w:hAnsi="PT Astra Serif"/>
                <w:color w:val="000000"/>
                <w:spacing w:val="-10"/>
                <w:sz w:val="28"/>
                <w:szCs w:val="28"/>
              </w:rPr>
              <w:t>,6</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Финансовое обеспечение деятельности областного государственного </w:t>
            </w:r>
            <w:r w:rsidR="000721BA" w:rsidRPr="005C463D">
              <w:rPr>
                <w:rFonts w:ascii="PT Astra Serif" w:hAnsi="PT Astra Serif"/>
                <w:color w:val="000000"/>
                <w:sz w:val="28"/>
                <w:szCs w:val="28"/>
              </w:rPr>
              <w:t>казённого</w:t>
            </w:r>
            <w:r w:rsidRPr="005C463D">
              <w:rPr>
                <w:rFonts w:ascii="PT Astra Serif" w:hAnsi="PT Astra Serif"/>
                <w:color w:val="000000"/>
                <w:sz w:val="28"/>
                <w:szCs w:val="28"/>
              </w:rPr>
              <w:t xml:space="preserve"> учреждения </w:t>
            </w:r>
            <w:r w:rsidR="000721BA">
              <w:rPr>
                <w:rFonts w:ascii="PT Astra Serif" w:hAnsi="PT Astra Serif"/>
                <w:color w:val="000000"/>
                <w:sz w:val="28"/>
                <w:szCs w:val="28"/>
              </w:rPr>
              <w:t>«</w:t>
            </w:r>
            <w:r w:rsidRPr="005C463D">
              <w:rPr>
                <w:rFonts w:ascii="PT Astra Serif" w:hAnsi="PT Astra Serif"/>
                <w:color w:val="000000"/>
                <w:sz w:val="28"/>
                <w:szCs w:val="28"/>
              </w:rPr>
              <w:t>Агентство по туризму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87 5 07 44170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13530</w:t>
            </w:r>
            <w:r w:rsidR="002B3716" w:rsidRPr="005C463D">
              <w:rPr>
                <w:rFonts w:ascii="PT Astra Serif" w:hAnsi="PT Astra Serif"/>
                <w:color w:val="000000"/>
                <w:spacing w:val="-4"/>
                <w:sz w:val="28"/>
                <w:szCs w:val="28"/>
              </w:rPr>
              <w:t>,9</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12801</w:t>
            </w:r>
            <w:r w:rsidR="002B3716" w:rsidRPr="005C463D">
              <w:rPr>
                <w:rFonts w:ascii="PT Astra Serif" w:hAnsi="PT Astra Serif"/>
                <w:color w:val="000000"/>
                <w:spacing w:val="-4"/>
                <w:sz w:val="28"/>
                <w:szCs w:val="28"/>
              </w:rPr>
              <w:t>,6</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12801</w:t>
            </w:r>
            <w:r w:rsidR="002B3716" w:rsidRPr="005C463D">
              <w:rPr>
                <w:rFonts w:ascii="PT Astra Serif" w:hAnsi="PT Astra Serif"/>
                <w:color w:val="000000"/>
                <w:spacing w:val="-10"/>
                <w:sz w:val="28"/>
                <w:szCs w:val="28"/>
              </w:rPr>
              <w:t>,6</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87 5 07 44170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100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12156</w:t>
            </w:r>
            <w:r w:rsidR="002B3716" w:rsidRPr="005C463D">
              <w:rPr>
                <w:rFonts w:ascii="PT Astra Serif" w:hAnsi="PT Astra Serif"/>
                <w:color w:val="000000"/>
                <w:spacing w:val="-4"/>
                <w:sz w:val="28"/>
                <w:szCs w:val="28"/>
              </w:rPr>
              <w:t>,8</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12144</w:t>
            </w:r>
            <w:r w:rsidR="002B3716" w:rsidRPr="005C463D">
              <w:rPr>
                <w:rFonts w:ascii="PT Astra Serif" w:hAnsi="PT Astra Serif"/>
                <w:color w:val="000000"/>
                <w:spacing w:val="-4"/>
                <w:sz w:val="28"/>
                <w:szCs w:val="28"/>
              </w:rPr>
              <w:t>,9</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12144</w:t>
            </w:r>
            <w:r w:rsidR="002B3716" w:rsidRPr="005C463D">
              <w:rPr>
                <w:rFonts w:ascii="PT Astra Serif" w:hAnsi="PT Astra Serif"/>
                <w:color w:val="000000"/>
                <w:spacing w:val="-10"/>
                <w:sz w:val="28"/>
                <w:szCs w:val="28"/>
              </w:rPr>
              <w:t>,9</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87 5 07 44170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1374</w:t>
            </w:r>
            <w:r w:rsidR="002B3716" w:rsidRPr="005C463D">
              <w:rPr>
                <w:rFonts w:ascii="PT Astra Serif" w:hAnsi="PT Astra Serif"/>
                <w:color w:val="000000"/>
                <w:spacing w:val="-4"/>
                <w:sz w:val="28"/>
                <w:szCs w:val="28"/>
              </w:rPr>
              <w:t>,1</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656</w:t>
            </w:r>
            <w:r w:rsidR="002B3716" w:rsidRPr="005C463D">
              <w:rPr>
                <w:rFonts w:ascii="PT Astra Serif" w:hAnsi="PT Astra Serif"/>
                <w:color w:val="000000"/>
                <w:spacing w:val="-4"/>
                <w:sz w:val="28"/>
                <w:szCs w:val="28"/>
              </w:rPr>
              <w:t>,7</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656</w:t>
            </w:r>
            <w:r w:rsidR="002B3716" w:rsidRPr="005C463D">
              <w:rPr>
                <w:rFonts w:ascii="PT Astra Serif" w:hAnsi="PT Astra Serif"/>
                <w:color w:val="000000"/>
                <w:spacing w:val="-10"/>
                <w:sz w:val="28"/>
                <w:szCs w:val="28"/>
              </w:rPr>
              <w:t>,7</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Образование</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 </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3068</w:t>
            </w:r>
            <w:r w:rsidR="002B3716" w:rsidRPr="005C463D">
              <w:rPr>
                <w:rFonts w:ascii="PT Astra Serif" w:hAnsi="PT Astra Serif"/>
                <w:color w:val="000000"/>
                <w:spacing w:val="-4"/>
                <w:sz w:val="28"/>
                <w:szCs w:val="28"/>
              </w:rPr>
              <w:t>,8</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2291</w:t>
            </w:r>
            <w:r w:rsidR="002B3716" w:rsidRPr="005C463D">
              <w:rPr>
                <w:rFonts w:ascii="PT Astra Serif" w:hAnsi="PT Astra Serif"/>
                <w:color w:val="000000"/>
                <w:spacing w:val="-4"/>
                <w:sz w:val="28"/>
                <w:szCs w:val="28"/>
              </w:rPr>
              <w:t>,8</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2291</w:t>
            </w:r>
            <w:r w:rsidR="002B3716" w:rsidRPr="005C463D">
              <w:rPr>
                <w:rFonts w:ascii="PT Astra Serif" w:hAnsi="PT Astra Serif"/>
                <w:color w:val="000000"/>
                <w:spacing w:val="-10"/>
                <w:sz w:val="28"/>
                <w:szCs w:val="28"/>
              </w:rPr>
              <w:t>,8</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Профессиональная подготовка, переподготовка и повышение квалификации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3068</w:t>
            </w:r>
            <w:r w:rsidR="002B3716" w:rsidRPr="005C463D">
              <w:rPr>
                <w:rFonts w:ascii="PT Astra Serif" w:hAnsi="PT Astra Serif"/>
                <w:color w:val="000000"/>
                <w:spacing w:val="-4"/>
                <w:sz w:val="28"/>
                <w:szCs w:val="28"/>
              </w:rPr>
              <w:t>,8</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2291</w:t>
            </w:r>
            <w:r w:rsidR="002B3716" w:rsidRPr="005C463D">
              <w:rPr>
                <w:rFonts w:ascii="PT Astra Serif" w:hAnsi="PT Astra Serif"/>
                <w:color w:val="000000"/>
                <w:spacing w:val="-4"/>
                <w:sz w:val="28"/>
                <w:szCs w:val="28"/>
              </w:rPr>
              <w:t>,8</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2291</w:t>
            </w:r>
            <w:r w:rsidR="002B3716" w:rsidRPr="005C463D">
              <w:rPr>
                <w:rFonts w:ascii="PT Astra Serif" w:hAnsi="PT Astra Serif"/>
                <w:color w:val="000000"/>
                <w:spacing w:val="-10"/>
                <w:sz w:val="28"/>
                <w:szCs w:val="28"/>
              </w:rPr>
              <w:t>,8</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lastRenderedPageBreak/>
              <w:t xml:space="preserve">Государственная программа Ульяновской области </w:t>
            </w:r>
            <w:r w:rsidR="000721BA">
              <w:rPr>
                <w:rFonts w:ascii="PT Astra Serif" w:hAnsi="PT Astra Serif"/>
                <w:color w:val="000000"/>
                <w:sz w:val="28"/>
                <w:szCs w:val="28"/>
              </w:rPr>
              <w:t>«</w:t>
            </w:r>
            <w:r w:rsidRPr="005C463D">
              <w:rPr>
                <w:rFonts w:ascii="PT Astra Serif" w:hAnsi="PT Astra Serif"/>
                <w:color w:val="000000"/>
                <w:sz w:val="28"/>
                <w:szCs w:val="28"/>
              </w:rPr>
              <w:t>Развитие государственного управления в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84 0 00 00000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3068</w:t>
            </w:r>
            <w:r w:rsidR="002B3716" w:rsidRPr="005C463D">
              <w:rPr>
                <w:rFonts w:ascii="PT Astra Serif" w:hAnsi="PT Astra Serif"/>
                <w:color w:val="000000"/>
                <w:spacing w:val="-4"/>
                <w:sz w:val="28"/>
                <w:szCs w:val="28"/>
              </w:rPr>
              <w:t>,8</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2291</w:t>
            </w:r>
            <w:r w:rsidR="002B3716" w:rsidRPr="005C463D">
              <w:rPr>
                <w:rFonts w:ascii="PT Astra Serif" w:hAnsi="PT Astra Serif"/>
                <w:color w:val="000000"/>
                <w:spacing w:val="-4"/>
                <w:sz w:val="28"/>
                <w:szCs w:val="28"/>
              </w:rPr>
              <w:t>,8</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2291</w:t>
            </w:r>
            <w:r w:rsidR="002B3716" w:rsidRPr="005C463D">
              <w:rPr>
                <w:rFonts w:ascii="PT Astra Serif" w:hAnsi="PT Astra Serif"/>
                <w:color w:val="000000"/>
                <w:spacing w:val="-10"/>
                <w:sz w:val="28"/>
                <w:szCs w:val="28"/>
              </w:rPr>
              <w:t>,8</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Комплексы процессных мероприятий</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84 5 00 00000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3068</w:t>
            </w:r>
            <w:r w:rsidR="002B3716" w:rsidRPr="005C463D">
              <w:rPr>
                <w:rFonts w:ascii="PT Astra Serif" w:hAnsi="PT Astra Serif"/>
                <w:color w:val="000000"/>
                <w:spacing w:val="-4"/>
                <w:sz w:val="28"/>
                <w:szCs w:val="28"/>
              </w:rPr>
              <w:t>,8</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2291</w:t>
            </w:r>
            <w:r w:rsidR="002B3716" w:rsidRPr="005C463D">
              <w:rPr>
                <w:rFonts w:ascii="PT Astra Serif" w:hAnsi="PT Astra Serif"/>
                <w:color w:val="000000"/>
                <w:spacing w:val="-4"/>
                <w:sz w:val="28"/>
                <w:szCs w:val="28"/>
              </w:rPr>
              <w:t>,8</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2291</w:t>
            </w:r>
            <w:r w:rsidR="002B3716" w:rsidRPr="005C463D">
              <w:rPr>
                <w:rFonts w:ascii="PT Astra Serif" w:hAnsi="PT Astra Serif"/>
                <w:color w:val="000000"/>
                <w:spacing w:val="-10"/>
                <w:sz w:val="28"/>
                <w:szCs w:val="28"/>
              </w:rPr>
              <w:t>,8</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sidR="000721BA">
              <w:rPr>
                <w:rFonts w:ascii="PT Astra Serif" w:hAnsi="PT Astra Serif"/>
                <w:color w:val="000000"/>
                <w:sz w:val="28"/>
                <w:szCs w:val="28"/>
              </w:rPr>
              <w:t>«</w:t>
            </w:r>
            <w:r w:rsidRPr="005C463D">
              <w:rPr>
                <w:rFonts w:ascii="PT Astra Serif" w:hAnsi="PT Astra Serif"/>
                <w:color w:val="000000"/>
                <w:sz w:val="28"/>
                <w:szCs w:val="28"/>
              </w:rPr>
              <w:t>Совершенствование кадровой работы в системе государственного и муниципального управления в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84 5 01 00000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811</w:t>
            </w:r>
            <w:r w:rsidR="002B3716" w:rsidRPr="005C463D">
              <w:rPr>
                <w:rFonts w:ascii="PT Astra Serif" w:hAnsi="PT Astra Serif"/>
                <w:color w:val="000000"/>
                <w:spacing w:val="-4"/>
                <w:sz w:val="28"/>
                <w:szCs w:val="28"/>
              </w:rPr>
              <w:t>,6</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34</w:t>
            </w:r>
            <w:r w:rsidR="002B3716" w:rsidRPr="005C463D">
              <w:rPr>
                <w:rFonts w:ascii="PT Astra Serif" w:hAnsi="PT Astra Serif"/>
                <w:color w:val="000000"/>
                <w:spacing w:val="-4"/>
                <w:sz w:val="28"/>
                <w:szCs w:val="28"/>
              </w:rPr>
              <w:t>,6</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34</w:t>
            </w:r>
            <w:r w:rsidR="002B3716" w:rsidRPr="005C463D">
              <w:rPr>
                <w:rFonts w:ascii="PT Astra Serif" w:hAnsi="PT Astra Serif"/>
                <w:color w:val="000000"/>
                <w:spacing w:val="-10"/>
                <w:sz w:val="28"/>
                <w:szCs w:val="28"/>
              </w:rPr>
              <w:t>,6</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Организация профессионального образования лиц, замещающих государственные должности Ульяновской области или выборные муниципальные должности, должности гражданской службы, должности муниципальной службы в Ульяновской области, должности, не являющиеся должностями гражданской или муниципальной службы, в государственных органах Ульяновской области, органах местного самоуправления муниципальных образований Ульяновской области, а также работни</w:t>
            </w:r>
            <w:r w:rsidRPr="005C463D">
              <w:rPr>
                <w:rFonts w:ascii="PT Astra Serif" w:hAnsi="PT Astra Serif"/>
                <w:color w:val="000000"/>
                <w:sz w:val="28"/>
                <w:szCs w:val="28"/>
              </w:rPr>
              <w:lastRenderedPageBreak/>
              <w:t>ков областных государственных и муниципальных учреждений</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84 5 01 26030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701</w:t>
            </w:r>
            <w:r w:rsidR="002B3716" w:rsidRPr="005C463D">
              <w:rPr>
                <w:rFonts w:ascii="PT Astra Serif" w:hAnsi="PT Astra Serif"/>
                <w:color w:val="000000"/>
                <w:spacing w:val="-4"/>
                <w:sz w:val="28"/>
                <w:szCs w:val="28"/>
              </w:rPr>
              <w:t>,9</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34</w:t>
            </w:r>
            <w:r w:rsidR="002B3716" w:rsidRPr="005C463D">
              <w:rPr>
                <w:rFonts w:ascii="PT Astra Serif" w:hAnsi="PT Astra Serif"/>
                <w:color w:val="000000"/>
                <w:spacing w:val="-4"/>
                <w:sz w:val="28"/>
                <w:szCs w:val="28"/>
              </w:rPr>
              <w:t>,6</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34</w:t>
            </w:r>
            <w:r w:rsidR="002B3716" w:rsidRPr="005C463D">
              <w:rPr>
                <w:rFonts w:ascii="PT Astra Serif" w:hAnsi="PT Astra Serif"/>
                <w:color w:val="000000"/>
                <w:spacing w:val="-10"/>
                <w:sz w:val="28"/>
                <w:szCs w:val="28"/>
              </w:rPr>
              <w:t>,6</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84 5 01 26030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701</w:t>
            </w:r>
            <w:r w:rsidR="002B3716" w:rsidRPr="005C463D">
              <w:rPr>
                <w:rFonts w:ascii="PT Astra Serif" w:hAnsi="PT Astra Serif"/>
                <w:color w:val="000000"/>
                <w:spacing w:val="-4"/>
                <w:sz w:val="28"/>
                <w:szCs w:val="28"/>
              </w:rPr>
              <w:t>,9</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34</w:t>
            </w:r>
            <w:r w:rsidR="002B3716" w:rsidRPr="005C463D">
              <w:rPr>
                <w:rFonts w:ascii="PT Astra Serif" w:hAnsi="PT Astra Serif"/>
                <w:color w:val="000000"/>
                <w:spacing w:val="-4"/>
                <w:sz w:val="28"/>
                <w:szCs w:val="28"/>
              </w:rPr>
              <w:t>,6</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34</w:t>
            </w:r>
            <w:r w:rsidR="002B3716" w:rsidRPr="005C463D">
              <w:rPr>
                <w:rFonts w:ascii="PT Astra Serif" w:hAnsi="PT Astra Serif"/>
                <w:color w:val="000000"/>
                <w:spacing w:val="-10"/>
                <w:sz w:val="28"/>
                <w:szCs w:val="28"/>
              </w:rPr>
              <w:t>,6</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грантов в форме субсидий организациям, осуществляющим образовательную деятельность, в целях возмещения затрат, связанных с обучением гражданских служащих на основании государственных образовательных сертификатов на дополнительное профессиональное образование</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84 5 01 26040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109</w:t>
            </w:r>
            <w:r w:rsidR="002B3716" w:rsidRPr="005C463D">
              <w:rPr>
                <w:rFonts w:ascii="PT Astra Serif" w:hAnsi="PT Astra Serif"/>
                <w:color w:val="000000"/>
                <w:spacing w:val="-4"/>
                <w:sz w:val="28"/>
                <w:szCs w:val="28"/>
              </w:rPr>
              <w:t>,7</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84 5 01 26040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109</w:t>
            </w:r>
            <w:r w:rsidR="002B3716" w:rsidRPr="005C463D">
              <w:rPr>
                <w:rFonts w:ascii="PT Astra Serif" w:hAnsi="PT Astra Serif"/>
                <w:color w:val="000000"/>
                <w:spacing w:val="-4"/>
                <w:sz w:val="28"/>
                <w:szCs w:val="28"/>
              </w:rPr>
              <w:t>,7</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sidR="000721BA">
              <w:rPr>
                <w:rFonts w:ascii="PT Astra Serif" w:hAnsi="PT Astra Serif"/>
                <w:color w:val="000000"/>
                <w:sz w:val="28"/>
                <w:szCs w:val="28"/>
              </w:rPr>
              <w:t>«</w:t>
            </w:r>
            <w:r w:rsidRPr="005C463D">
              <w:rPr>
                <w:rFonts w:ascii="PT Astra Serif" w:hAnsi="PT Astra Serif"/>
                <w:color w:val="000000"/>
                <w:sz w:val="28"/>
                <w:szCs w:val="28"/>
              </w:rPr>
              <w:t>Реализация Государственного плана подготовки управленческих кадров для организаций народного хозяйства Российской Федерации на территории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84 5 02 00000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2257</w:t>
            </w:r>
            <w:r w:rsidR="002B3716" w:rsidRPr="005C463D">
              <w:rPr>
                <w:rFonts w:ascii="PT Astra Serif" w:hAnsi="PT Astra Serif"/>
                <w:color w:val="000000"/>
                <w:spacing w:val="-4"/>
                <w:sz w:val="28"/>
                <w:szCs w:val="28"/>
              </w:rPr>
              <w:t>,2</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2257</w:t>
            </w:r>
            <w:r w:rsidR="002B3716" w:rsidRPr="005C463D">
              <w:rPr>
                <w:rFonts w:ascii="PT Astra Serif" w:hAnsi="PT Astra Serif"/>
                <w:color w:val="000000"/>
                <w:spacing w:val="-4"/>
                <w:sz w:val="28"/>
                <w:szCs w:val="28"/>
              </w:rPr>
              <w:t>,2</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2257</w:t>
            </w:r>
            <w:r w:rsidR="002B3716" w:rsidRPr="005C463D">
              <w:rPr>
                <w:rFonts w:ascii="PT Astra Serif" w:hAnsi="PT Astra Serif"/>
                <w:color w:val="000000"/>
                <w:spacing w:val="-10"/>
                <w:sz w:val="28"/>
                <w:szCs w:val="28"/>
              </w:rPr>
              <w:t>,2</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Подготовка управленческих кадров для организаций народного хозяйства Российской Федерации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84 5 02 R0660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2257</w:t>
            </w:r>
            <w:r w:rsidR="002B3716" w:rsidRPr="005C463D">
              <w:rPr>
                <w:rFonts w:ascii="PT Astra Serif" w:hAnsi="PT Astra Serif"/>
                <w:color w:val="000000"/>
                <w:spacing w:val="-4"/>
                <w:sz w:val="28"/>
                <w:szCs w:val="28"/>
              </w:rPr>
              <w:t>,2</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2257</w:t>
            </w:r>
            <w:r w:rsidR="002B3716" w:rsidRPr="005C463D">
              <w:rPr>
                <w:rFonts w:ascii="PT Astra Serif" w:hAnsi="PT Astra Serif"/>
                <w:color w:val="000000"/>
                <w:spacing w:val="-4"/>
                <w:sz w:val="28"/>
                <w:szCs w:val="28"/>
              </w:rPr>
              <w:t>,2</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2257</w:t>
            </w:r>
            <w:r w:rsidR="002B3716" w:rsidRPr="005C463D">
              <w:rPr>
                <w:rFonts w:ascii="PT Astra Serif" w:hAnsi="PT Astra Serif"/>
                <w:color w:val="000000"/>
                <w:spacing w:val="-10"/>
                <w:sz w:val="28"/>
                <w:szCs w:val="28"/>
              </w:rPr>
              <w:t>,2</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w:t>
            </w:r>
            <w:r w:rsidRPr="005C463D">
              <w:rPr>
                <w:rFonts w:ascii="PT Astra Serif" w:hAnsi="PT Astra Serif"/>
                <w:color w:val="000000"/>
                <w:sz w:val="28"/>
                <w:szCs w:val="28"/>
              </w:rPr>
              <w:lastRenderedPageBreak/>
              <w:t>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84 5 02 R0660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2257</w:t>
            </w:r>
            <w:r w:rsidR="002B3716" w:rsidRPr="005C463D">
              <w:rPr>
                <w:rFonts w:ascii="PT Astra Serif" w:hAnsi="PT Astra Serif"/>
                <w:color w:val="000000"/>
                <w:spacing w:val="-4"/>
                <w:sz w:val="28"/>
                <w:szCs w:val="28"/>
              </w:rPr>
              <w:t>,2</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2257</w:t>
            </w:r>
            <w:r w:rsidR="002B3716" w:rsidRPr="005C463D">
              <w:rPr>
                <w:rFonts w:ascii="PT Astra Serif" w:hAnsi="PT Astra Serif"/>
                <w:color w:val="000000"/>
                <w:spacing w:val="-4"/>
                <w:sz w:val="28"/>
                <w:szCs w:val="28"/>
              </w:rPr>
              <w:t>,2</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2257</w:t>
            </w:r>
            <w:r w:rsidR="002B3716" w:rsidRPr="005C463D">
              <w:rPr>
                <w:rFonts w:ascii="PT Astra Serif" w:hAnsi="PT Astra Serif"/>
                <w:color w:val="000000"/>
                <w:spacing w:val="-10"/>
                <w:sz w:val="28"/>
                <w:szCs w:val="28"/>
              </w:rPr>
              <w:t>,2</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Культура, кинематография</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 </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11368</w:t>
            </w:r>
            <w:r w:rsidR="002B3716" w:rsidRPr="005C463D">
              <w:rPr>
                <w:rFonts w:ascii="PT Astra Serif" w:hAnsi="PT Astra Serif"/>
                <w:color w:val="000000"/>
                <w:spacing w:val="-4"/>
                <w:sz w:val="28"/>
                <w:szCs w:val="28"/>
              </w:rPr>
              <w:t>,6</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9690</w:t>
            </w:r>
            <w:r w:rsidR="002B3716" w:rsidRPr="005C463D">
              <w:rPr>
                <w:rFonts w:ascii="PT Astra Serif" w:hAnsi="PT Astra Serif"/>
                <w:color w:val="000000"/>
                <w:spacing w:val="-4"/>
                <w:sz w:val="28"/>
                <w:szCs w:val="28"/>
              </w:rPr>
              <w:t>,5</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9690</w:t>
            </w:r>
            <w:r w:rsidR="002B3716" w:rsidRPr="005C463D">
              <w:rPr>
                <w:rFonts w:ascii="PT Astra Serif" w:hAnsi="PT Astra Serif"/>
                <w:color w:val="000000"/>
                <w:spacing w:val="-10"/>
                <w:sz w:val="28"/>
                <w:szCs w:val="28"/>
              </w:rPr>
              <w:t>,5</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Культура</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2100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Ульяновской области </w:t>
            </w:r>
            <w:r w:rsidR="000721BA">
              <w:rPr>
                <w:rFonts w:ascii="PT Astra Serif" w:hAnsi="PT Astra Serif"/>
                <w:color w:val="000000"/>
                <w:sz w:val="28"/>
                <w:szCs w:val="28"/>
              </w:rPr>
              <w:t>«</w:t>
            </w:r>
            <w:r w:rsidRPr="005C463D">
              <w:rPr>
                <w:rFonts w:ascii="PT Astra Serif" w:hAnsi="PT Astra Serif"/>
                <w:color w:val="000000"/>
                <w:sz w:val="28"/>
                <w:szCs w:val="28"/>
              </w:rPr>
              <w:t>Развитие культуры, туризма и сохранение объектов культурного наследия в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87 0 00 00000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2100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Комплексы процессных мероприятий</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87 5 00 00000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2100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sidR="000721BA">
              <w:rPr>
                <w:rFonts w:ascii="PT Astra Serif" w:hAnsi="PT Astra Serif"/>
                <w:color w:val="000000"/>
                <w:sz w:val="28"/>
                <w:szCs w:val="28"/>
              </w:rPr>
              <w:t>«</w:t>
            </w:r>
            <w:r w:rsidRPr="005C463D">
              <w:rPr>
                <w:rFonts w:ascii="PT Astra Serif" w:hAnsi="PT Astra Serif"/>
                <w:color w:val="000000"/>
                <w:sz w:val="28"/>
                <w:szCs w:val="28"/>
              </w:rPr>
              <w:t>Сохранение и государственная охрана объектов культурного наследия (памятников истории и культуры) народов Российской Федерации, расположенных на территории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87 5 05 00000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2100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Выполнение мероприятий по установлению границ территорий объектов культурного наследия регионального значения, границ территорий и требований к режимам использования и градостроительным регламентам исторических поселений регионального значения</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87 5 05 44490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Закупка товаров, работ и услуг </w:t>
            </w:r>
            <w:r w:rsidRPr="005C463D">
              <w:rPr>
                <w:rFonts w:ascii="PT Astra Serif" w:hAnsi="PT Astra Serif"/>
                <w:color w:val="000000"/>
                <w:sz w:val="28"/>
                <w:szCs w:val="28"/>
              </w:rPr>
              <w:lastRenderedPageBreak/>
              <w:t>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87 5 05 44490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Выполнение мероприятий по разработке проектов зон охраны объектов культурного наследия регионального значения с проведением государственных историко-культурных экспертиз</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87 5 05 44500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87 5 05 44500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Проведение государственных историко-культурных экспертиз</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87 5 05 44510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87 5 05 44510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Организация работ по изготовлению и установке информационных надписей и обозначений на объекты культурного наследия, находящиеся в собственности Ульяновской области, на объекты культурного наследия регионального значения, на </w:t>
            </w:r>
            <w:r w:rsidR="005D14E7">
              <w:rPr>
                <w:rFonts w:ascii="PT Astra Serif" w:hAnsi="PT Astra Serif"/>
                <w:color w:val="000000"/>
                <w:sz w:val="28"/>
                <w:szCs w:val="28"/>
              </w:rPr>
              <w:br/>
            </w:r>
            <w:r w:rsidRPr="005C463D">
              <w:rPr>
                <w:rFonts w:ascii="PT Astra Serif" w:hAnsi="PT Astra Serif"/>
                <w:color w:val="000000"/>
                <w:sz w:val="28"/>
                <w:szCs w:val="28"/>
              </w:rPr>
              <w:t>объекты культурного наследия, которые не имеют собственника, или собственник которых неизвестен, или от права собственно</w:t>
            </w:r>
            <w:r w:rsidRPr="005C463D">
              <w:rPr>
                <w:rFonts w:ascii="PT Astra Serif" w:hAnsi="PT Astra Serif"/>
                <w:color w:val="000000"/>
                <w:sz w:val="28"/>
                <w:szCs w:val="28"/>
              </w:rPr>
              <w:lastRenderedPageBreak/>
              <w:t>сти на которые собственник отказался, за исключением отдельных объектов культурного наследия федерального значения, перечень которых утверждается Правительством Российской Федерации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87 5 05 44520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87 5 05 44520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Выполнение мероприятий по выявлению предметов охраны </w:t>
            </w:r>
            <w:r w:rsidR="005D14E7">
              <w:rPr>
                <w:rFonts w:ascii="PT Astra Serif" w:hAnsi="PT Astra Serif"/>
                <w:color w:val="000000"/>
                <w:sz w:val="28"/>
                <w:szCs w:val="28"/>
              </w:rPr>
              <w:br/>
            </w:r>
            <w:r w:rsidRPr="005C463D">
              <w:rPr>
                <w:rFonts w:ascii="PT Astra Serif" w:hAnsi="PT Astra Serif"/>
                <w:color w:val="000000"/>
                <w:sz w:val="28"/>
                <w:szCs w:val="28"/>
              </w:rPr>
              <w:t>объектов культурного наследия регионального значения, исторических поселений регионального значения</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87 5 05 44530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87 5 05 44530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Подготовка документов, необходимых для обеспечения внесения в Единый государственный реестр недвижимости сведений об объектах культурного наследия</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87 5 05 44540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87 5 05 44540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из об</w:t>
            </w:r>
            <w:r w:rsidRPr="005C463D">
              <w:rPr>
                <w:rFonts w:ascii="PT Astra Serif" w:hAnsi="PT Astra Serif"/>
                <w:color w:val="000000"/>
                <w:sz w:val="28"/>
                <w:szCs w:val="28"/>
              </w:rPr>
              <w:lastRenderedPageBreak/>
              <w:t>ластного бюджета Ульяновской области собственникам объектов культурного наследия регионального значения в целях возмещения части затрат, связанных с сохранением объектов культурного наследия регионального значения</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87 5 05 44590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87 5 05 44590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Другие вопросы в области культуры, кинематографии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9268</w:t>
            </w:r>
            <w:r w:rsidR="002B3716" w:rsidRPr="005C463D">
              <w:rPr>
                <w:rFonts w:ascii="PT Astra Serif" w:hAnsi="PT Astra Serif"/>
                <w:color w:val="000000"/>
                <w:spacing w:val="-4"/>
                <w:sz w:val="28"/>
                <w:szCs w:val="28"/>
              </w:rPr>
              <w:t>,6</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9690</w:t>
            </w:r>
            <w:r w:rsidR="002B3716" w:rsidRPr="005C463D">
              <w:rPr>
                <w:rFonts w:ascii="PT Astra Serif" w:hAnsi="PT Astra Serif"/>
                <w:color w:val="000000"/>
                <w:spacing w:val="-4"/>
                <w:sz w:val="28"/>
                <w:szCs w:val="28"/>
              </w:rPr>
              <w:t>,5</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9690</w:t>
            </w:r>
            <w:r w:rsidR="002B3716" w:rsidRPr="005C463D">
              <w:rPr>
                <w:rFonts w:ascii="PT Astra Serif" w:hAnsi="PT Astra Serif"/>
                <w:color w:val="000000"/>
                <w:spacing w:val="-10"/>
                <w:sz w:val="28"/>
                <w:szCs w:val="28"/>
              </w:rPr>
              <w:t>,5</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Мероприятия в рамках непрограммных направлений деятельности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940</w:t>
            </w:r>
            <w:r w:rsidR="002B3716" w:rsidRPr="005C463D">
              <w:rPr>
                <w:rFonts w:ascii="PT Astra Serif" w:hAnsi="PT Astra Serif"/>
                <w:color w:val="000000"/>
                <w:spacing w:val="-4"/>
                <w:sz w:val="28"/>
                <w:szCs w:val="28"/>
              </w:rPr>
              <w:t>,3</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974</w:t>
            </w:r>
            <w:r w:rsidR="002B3716" w:rsidRPr="005C463D">
              <w:rPr>
                <w:rFonts w:ascii="PT Astra Serif" w:hAnsi="PT Astra Serif"/>
                <w:color w:val="000000"/>
                <w:spacing w:val="-4"/>
                <w:sz w:val="28"/>
                <w:szCs w:val="28"/>
              </w:rPr>
              <w:t>,4</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974</w:t>
            </w:r>
            <w:r w:rsidR="002B3716" w:rsidRPr="005C463D">
              <w:rPr>
                <w:rFonts w:ascii="PT Astra Serif" w:hAnsi="PT Astra Serif"/>
                <w:color w:val="000000"/>
                <w:spacing w:val="-10"/>
                <w:sz w:val="28"/>
                <w:szCs w:val="28"/>
              </w:rPr>
              <w:t>,4</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A66F87">
            <w:pPr>
              <w:jc w:val="both"/>
              <w:rPr>
                <w:rFonts w:ascii="PT Astra Serif" w:hAnsi="PT Astra Serif"/>
                <w:color w:val="000000"/>
                <w:sz w:val="28"/>
                <w:szCs w:val="28"/>
              </w:rPr>
            </w:pPr>
            <w:r w:rsidRPr="005C463D">
              <w:rPr>
                <w:rFonts w:ascii="PT Astra Serif" w:hAnsi="PT Astra Serif"/>
                <w:color w:val="000000"/>
                <w:sz w:val="28"/>
                <w:szCs w:val="28"/>
              </w:rPr>
              <w:t>Осуществление переданных органам государственной власти субъектов Российской Федерации в со</w:t>
            </w:r>
            <w:r w:rsidR="00E74FE3">
              <w:rPr>
                <w:rFonts w:ascii="PT Astra Serif" w:hAnsi="PT Astra Serif"/>
                <w:color w:val="000000"/>
                <w:sz w:val="28"/>
                <w:szCs w:val="28"/>
              </w:rPr>
              <w:t>ответствии с пунктом 1 статьи 9</w:t>
            </w:r>
            <w:r w:rsidRPr="005C463D">
              <w:rPr>
                <w:rFonts w:ascii="PT Astra Serif" w:hAnsi="PT Astra Serif"/>
                <w:color w:val="000000"/>
                <w:sz w:val="28"/>
                <w:szCs w:val="28"/>
                <w:vertAlign w:val="superscript"/>
              </w:rPr>
              <w:t>1</w:t>
            </w:r>
            <w:r w:rsidRPr="005C463D">
              <w:rPr>
                <w:rFonts w:ascii="PT Astra Serif" w:hAnsi="PT Astra Serif"/>
                <w:color w:val="000000"/>
                <w:sz w:val="28"/>
                <w:szCs w:val="28"/>
              </w:rPr>
              <w:t xml:space="preserve"> Федерального закона</w:t>
            </w:r>
            <w:r w:rsidR="00A66F87">
              <w:rPr>
                <w:rFonts w:ascii="PT Astra Serif" w:hAnsi="PT Astra Serif"/>
                <w:color w:val="000000"/>
                <w:sz w:val="28"/>
                <w:szCs w:val="28"/>
              </w:rPr>
              <w:br/>
            </w:r>
            <w:r w:rsidRPr="005C463D">
              <w:rPr>
                <w:rFonts w:ascii="PT Astra Serif" w:hAnsi="PT Astra Serif"/>
                <w:color w:val="000000"/>
                <w:sz w:val="28"/>
                <w:szCs w:val="28"/>
              </w:rPr>
              <w:t xml:space="preserve">от 25 июня 2002 года № 73-ФЗ </w:t>
            </w:r>
            <w:r w:rsidR="000721BA">
              <w:rPr>
                <w:rFonts w:ascii="PT Astra Serif" w:hAnsi="PT Astra Serif"/>
                <w:color w:val="000000"/>
                <w:sz w:val="28"/>
                <w:szCs w:val="28"/>
              </w:rPr>
              <w:t>«</w:t>
            </w:r>
            <w:r w:rsidRPr="005C463D">
              <w:rPr>
                <w:rFonts w:ascii="PT Astra Serif" w:hAnsi="PT Astra Serif"/>
                <w:color w:val="000000"/>
                <w:sz w:val="28"/>
                <w:szCs w:val="28"/>
              </w:rPr>
              <w:t>Об объектах культурного наследия (памятниках истории и культуры) народов Российской Федерации</w:t>
            </w:r>
            <w:r w:rsidR="000721BA">
              <w:rPr>
                <w:rFonts w:ascii="PT Astra Serif" w:hAnsi="PT Astra Serif"/>
                <w:color w:val="000000"/>
                <w:sz w:val="28"/>
                <w:szCs w:val="28"/>
              </w:rPr>
              <w:t>»</w:t>
            </w:r>
            <w:r w:rsidRPr="005C463D">
              <w:rPr>
                <w:rFonts w:ascii="PT Astra Serif" w:hAnsi="PT Astra Serif"/>
                <w:color w:val="000000"/>
                <w:sz w:val="28"/>
                <w:szCs w:val="28"/>
              </w:rPr>
              <w:t xml:space="preserve"> полномочий Российской Федерации в отношении объектов культурного наследия</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11 0 00 59500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940</w:t>
            </w:r>
            <w:r w:rsidR="002B3716" w:rsidRPr="005C463D">
              <w:rPr>
                <w:rFonts w:ascii="PT Astra Serif" w:hAnsi="PT Astra Serif"/>
                <w:color w:val="000000"/>
                <w:spacing w:val="-4"/>
                <w:sz w:val="28"/>
                <w:szCs w:val="28"/>
              </w:rPr>
              <w:t>,3</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974</w:t>
            </w:r>
            <w:r w:rsidR="002B3716" w:rsidRPr="005C463D">
              <w:rPr>
                <w:rFonts w:ascii="PT Astra Serif" w:hAnsi="PT Astra Serif"/>
                <w:color w:val="000000"/>
                <w:spacing w:val="-4"/>
                <w:sz w:val="28"/>
                <w:szCs w:val="28"/>
              </w:rPr>
              <w:t>,4</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974</w:t>
            </w:r>
            <w:r w:rsidR="002B3716" w:rsidRPr="005C463D">
              <w:rPr>
                <w:rFonts w:ascii="PT Astra Serif" w:hAnsi="PT Astra Serif"/>
                <w:color w:val="000000"/>
                <w:spacing w:val="-10"/>
                <w:sz w:val="28"/>
                <w:szCs w:val="28"/>
              </w:rPr>
              <w:t>,4</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Расходы на выплаты персоналу в целях обеспечения выполнения </w:t>
            </w:r>
            <w:r w:rsidRPr="005C463D">
              <w:rPr>
                <w:rFonts w:ascii="PT Astra Serif" w:hAnsi="PT Astra Serif"/>
                <w:color w:val="000000"/>
                <w:sz w:val="28"/>
                <w:szCs w:val="28"/>
              </w:rPr>
              <w:lastRenderedPageBreak/>
              <w:t>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11 0 00 59500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100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940</w:t>
            </w:r>
            <w:r w:rsidR="002B3716" w:rsidRPr="005C463D">
              <w:rPr>
                <w:rFonts w:ascii="PT Astra Serif" w:hAnsi="PT Astra Serif"/>
                <w:color w:val="000000"/>
                <w:spacing w:val="-4"/>
                <w:sz w:val="28"/>
                <w:szCs w:val="28"/>
              </w:rPr>
              <w:t>,3</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974</w:t>
            </w:r>
            <w:r w:rsidR="002B3716" w:rsidRPr="005C463D">
              <w:rPr>
                <w:rFonts w:ascii="PT Astra Serif" w:hAnsi="PT Astra Serif"/>
                <w:color w:val="000000"/>
                <w:spacing w:val="-4"/>
                <w:sz w:val="28"/>
                <w:szCs w:val="28"/>
              </w:rPr>
              <w:t>,4</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974</w:t>
            </w:r>
            <w:r w:rsidR="002B3716" w:rsidRPr="005C463D">
              <w:rPr>
                <w:rFonts w:ascii="PT Astra Serif" w:hAnsi="PT Astra Serif"/>
                <w:color w:val="000000"/>
                <w:spacing w:val="-10"/>
                <w:sz w:val="28"/>
                <w:szCs w:val="28"/>
              </w:rPr>
              <w:t>,4</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Ульяновской области </w:t>
            </w:r>
            <w:r w:rsidR="000721BA">
              <w:rPr>
                <w:rFonts w:ascii="PT Astra Serif" w:hAnsi="PT Astra Serif"/>
                <w:color w:val="000000"/>
                <w:sz w:val="28"/>
                <w:szCs w:val="28"/>
              </w:rPr>
              <w:t>«</w:t>
            </w:r>
            <w:r w:rsidRPr="005C463D">
              <w:rPr>
                <w:rFonts w:ascii="PT Astra Serif" w:hAnsi="PT Astra Serif"/>
                <w:color w:val="000000"/>
                <w:sz w:val="28"/>
                <w:szCs w:val="28"/>
              </w:rPr>
              <w:t>Развитие культуры, туризма и сохранение объектов культурного наследия в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87 0 00 00000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8328</w:t>
            </w:r>
            <w:r w:rsidR="002B3716" w:rsidRPr="005C463D">
              <w:rPr>
                <w:rFonts w:ascii="PT Astra Serif" w:hAnsi="PT Astra Serif"/>
                <w:color w:val="000000"/>
                <w:spacing w:val="-4"/>
                <w:sz w:val="28"/>
                <w:szCs w:val="28"/>
              </w:rPr>
              <w:t>,3</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8716</w:t>
            </w:r>
            <w:r w:rsidR="002B3716" w:rsidRPr="005C463D">
              <w:rPr>
                <w:rFonts w:ascii="PT Astra Serif" w:hAnsi="PT Astra Serif"/>
                <w:color w:val="000000"/>
                <w:spacing w:val="-4"/>
                <w:sz w:val="28"/>
                <w:szCs w:val="28"/>
              </w:rPr>
              <w:t>,1</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8716</w:t>
            </w:r>
            <w:r w:rsidR="002B3716" w:rsidRPr="005C463D">
              <w:rPr>
                <w:rFonts w:ascii="PT Astra Serif" w:hAnsi="PT Astra Serif"/>
                <w:color w:val="000000"/>
                <w:spacing w:val="-10"/>
                <w:sz w:val="28"/>
                <w:szCs w:val="28"/>
              </w:rPr>
              <w:t>,1</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Комплексы процессных мероприятий</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87 5 00 00000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8328</w:t>
            </w:r>
            <w:r w:rsidR="002B3716" w:rsidRPr="005C463D">
              <w:rPr>
                <w:rFonts w:ascii="PT Astra Serif" w:hAnsi="PT Astra Serif"/>
                <w:color w:val="000000"/>
                <w:spacing w:val="-4"/>
                <w:sz w:val="28"/>
                <w:szCs w:val="28"/>
              </w:rPr>
              <w:t>,3</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8716</w:t>
            </w:r>
            <w:r w:rsidR="002B3716" w:rsidRPr="005C463D">
              <w:rPr>
                <w:rFonts w:ascii="PT Astra Serif" w:hAnsi="PT Astra Serif"/>
                <w:color w:val="000000"/>
                <w:spacing w:val="-4"/>
                <w:sz w:val="28"/>
                <w:szCs w:val="28"/>
              </w:rPr>
              <w:t>,1</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8716</w:t>
            </w:r>
            <w:r w:rsidR="002B3716" w:rsidRPr="005C463D">
              <w:rPr>
                <w:rFonts w:ascii="PT Astra Serif" w:hAnsi="PT Astra Serif"/>
                <w:color w:val="000000"/>
                <w:spacing w:val="-10"/>
                <w:sz w:val="28"/>
                <w:szCs w:val="28"/>
              </w:rPr>
              <w:t>,1</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sidR="000721BA">
              <w:rPr>
                <w:rFonts w:ascii="PT Astra Serif" w:hAnsi="PT Astra Serif"/>
                <w:color w:val="000000"/>
                <w:sz w:val="28"/>
                <w:szCs w:val="28"/>
              </w:rPr>
              <w:t>«</w:t>
            </w:r>
            <w:r w:rsidRPr="005C463D">
              <w:rPr>
                <w:rFonts w:ascii="PT Astra Serif" w:hAnsi="PT Astra Serif"/>
                <w:color w:val="000000"/>
                <w:sz w:val="28"/>
                <w:szCs w:val="28"/>
              </w:rPr>
              <w:t>Обеспечение деятельности исполнителей и соисполнителей государственной программы</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87 5 07 00000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8328</w:t>
            </w:r>
            <w:r w:rsidR="002B3716" w:rsidRPr="005C463D">
              <w:rPr>
                <w:rFonts w:ascii="PT Astra Serif" w:hAnsi="PT Astra Serif"/>
                <w:color w:val="000000"/>
                <w:spacing w:val="-4"/>
                <w:sz w:val="28"/>
                <w:szCs w:val="28"/>
              </w:rPr>
              <w:t>,3</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8716</w:t>
            </w:r>
            <w:r w:rsidR="002B3716" w:rsidRPr="005C463D">
              <w:rPr>
                <w:rFonts w:ascii="PT Astra Serif" w:hAnsi="PT Astra Serif"/>
                <w:color w:val="000000"/>
                <w:spacing w:val="-4"/>
                <w:sz w:val="28"/>
                <w:szCs w:val="28"/>
              </w:rPr>
              <w:t>,1</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8716</w:t>
            </w:r>
            <w:r w:rsidR="002B3716" w:rsidRPr="005C463D">
              <w:rPr>
                <w:rFonts w:ascii="PT Astra Serif" w:hAnsi="PT Astra Serif"/>
                <w:color w:val="000000"/>
                <w:spacing w:val="-10"/>
                <w:sz w:val="28"/>
                <w:szCs w:val="28"/>
              </w:rPr>
              <w:t>,1</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Предоставление субсидий из областного бюджета Ульяновской области Общественно полезному фонду </w:t>
            </w:r>
            <w:r w:rsidR="000721BA">
              <w:rPr>
                <w:rFonts w:ascii="PT Astra Serif" w:hAnsi="PT Astra Serif"/>
                <w:color w:val="000000"/>
                <w:sz w:val="28"/>
                <w:szCs w:val="28"/>
              </w:rPr>
              <w:t>«</w:t>
            </w:r>
            <w:r w:rsidRPr="005C463D">
              <w:rPr>
                <w:rFonts w:ascii="PT Astra Serif" w:hAnsi="PT Astra Serif"/>
                <w:color w:val="000000"/>
                <w:sz w:val="28"/>
                <w:szCs w:val="28"/>
              </w:rPr>
              <w:t>Фонд креативных индустрий Ульяновской области</w:t>
            </w:r>
            <w:r w:rsidR="000721BA">
              <w:rPr>
                <w:rFonts w:ascii="PT Astra Serif" w:hAnsi="PT Astra Serif"/>
                <w:color w:val="000000"/>
                <w:sz w:val="28"/>
                <w:szCs w:val="28"/>
              </w:rPr>
              <w:t>»</w:t>
            </w:r>
            <w:r w:rsidRPr="005C463D">
              <w:rPr>
                <w:rFonts w:ascii="PT Astra Serif" w:hAnsi="PT Astra Serif"/>
                <w:color w:val="000000"/>
                <w:sz w:val="28"/>
                <w:szCs w:val="28"/>
              </w:rPr>
              <w:t xml:space="preserve"> в целях финансового обеспечения расходов, связанных с обеспечением его деятельности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87 5 07 44180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8328</w:t>
            </w:r>
            <w:r w:rsidR="002B3716" w:rsidRPr="005C463D">
              <w:rPr>
                <w:rFonts w:ascii="PT Astra Serif" w:hAnsi="PT Astra Serif"/>
                <w:color w:val="000000"/>
                <w:spacing w:val="-4"/>
                <w:sz w:val="28"/>
                <w:szCs w:val="28"/>
              </w:rPr>
              <w:t>,3</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8716</w:t>
            </w:r>
            <w:r w:rsidR="002B3716" w:rsidRPr="005C463D">
              <w:rPr>
                <w:rFonts w:ascii="PT Astra Serif" w:hAnsi="PT Astra Serif"/>
                <w:color w:val="000000"/>
                <w:spacing w:val="-4"/>
                <w:sz w:val="28"/>
                <w:szCs w:val="28"/>
              </w:rPr>
              <w:t>,1</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8716</w:t>
            </w:r>
            <w:r w:rsidR="002B3716" w:rsidRPr="005C463D">
              <w:rPr>
                <w:rFonts w:ascii="PT Astra Serif" w:hAnsi="PT Astra Serif"/>
                <w:color w:val="000000"/>
                <w:spacing w:val="-10"/>
                <w:sz w:val="28"/>
                <w:szCs w:val="28"/>
              </w:rPr>
              <w:t>,1</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87 5 07 44180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8328</w:t>
            </w:r>
            <w:r w:rsidR="002B3716" w:rsidRPr="005C463D">
              <w:rPr>
                <w:rFonts w:ascii="PT Astra Serif" w:hAnsi="PT Astra Serif"/>
                <w:color w:val="000000"/>
                <w:spacing w:val="-4"/>
                <w:sz w:val="28"/>
                <w:szCs w:val="28"/>
              </w:rPr>
              <w:t>,3</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8716</w:t>
            </w:r>
            <w:r w:rsidR="002B3716" w:rsidRPr="005C463D">
              <w:rPr>
                <w:rFonts w:ascii="PT Astra Serif" w:hAnsi="PT Astra Serif"/>
                <w:color w:val="000000"/>
                <w:spacing w:val="-4"/>
                <w:sz w:val="28"/>
                <w:szCs w:val="28"/>
              </w:rPr>
              <w:t>,1</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8716</w:t>
            </w:r>
            <w:r w:rsidR="002B3716" w:rsidRPr="005C463D">
              <w:rPr>
                <w:rFonts w:ascii="PT Astra Serif" w:hAnsi="PT Astra Serif"/>
                <w:color w:val="000000"/>
                <w:spacing w:val="-10"/>
                <w:sz w:val="28"/>
                <w:szCs w:val="28"/>
              </w:rPr>
              <w:t>,1</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lastRenderedPageBreak/>
              <w:t>Социальная политика</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 </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104</w:t>
            </w:r>
            <w:r w:rsidR="002B3716" w:rsidRPr="005C463D">
              <w:rPr>
                <w:rFonts w:ascii="PT Astra Serif" w:hAnsi="PT Astra Serif"/>
                <w:color w:val="000000"/>
                <w:spacing w:val="-4"/>
                <w:sz w:val="28"/>
                <w:szCs w:val="28"/>
              </w:rPr>
              <w:t>,3</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104</w:t>
            </w:r>
            <w:r w:rsidR="002B3716" w:rsidRPr="005C463D">
              <w:rPr>
                <w:rFonts w:ascii="PT Astra Serif" w:hAnsi="PT Astra Serif"/>
                <w:color w:val="000000"/>
                <w:spacing w:val="-4"/>
                <w:sz w:val="28"/>
                <w:szCs w:val="28"/>
              </w:rPr>
              <w:t>,3</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104</w:t>
            </w:r>
            <w:r w:rsidR="002B3716" w:rsidRPr="005C463D">
              <w:rPr>
                <w:rFonts w:ascii="PT Astra Serif" w:hAnsi="PT Astra Serif"/>
                <w:color w:val="000000"/>
                <w:spacing w:val="-10"/>
                <w:sz w:val="28"/>
                <w:szCs w:val="28"/>
              </w:rPr>
              <w:t>,3</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населения</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104</w:t>
            </w:r>
            <w:r w:rsidR="002B3716" w:rsidRPr="005C463D">
              <w:rPr>
                <w:rFonts w:ascii="PT Astra Serif" w:hAnsi="PT Astra Serif"/>
                <w:color w:val="000000"/>
                <w:spacing w:val="-4"/>
                <w:sz w:val="28"/>
                <w:szCs w:val="28"/>
              </w:rPr>
              <w:t>,3</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104</w:t>
            </w:r>
            <w:r w:rsidR="002B3716" w:rsidRPr="005C463D">
              <w:rPr>
                <w:rFonts w:ascii="PT Astra Serif" w:hAnsi="PT Astra Serif"/>
                <w:color w:val="000000"/>
                <w:spacing w:val="-4"/>
                <w:sz w:val="28"/>
                <w:szCs w:val="28"/>
              </w:rPr>
              <w:t>,3</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104</w:t>
            </w:r>
            <w:r w:rsidR="002B3716" w:rsidRPr="005C463D">
              <w:rPr>
                <w:rFonts w:ascii="PT Astra Serif" w:hAnsi="PT Astra Serif"/>
                <w:color w:val="000000"/>
                <w:spacing w:val="-10"/>
                <w:sz w:val="28"/>
                <w:szCs w:val="28"/>
              </w:rPr>
              <w:t>,3</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Ульяновской области </w:t>
            </w:r>
            <w:r w:rsidR="000721BA">
              <w:rPr>
                <w:rFonts w:ascii="PT Astra Serif" w:hAnsi="PT Astra Serif"/>
                <w:color w:val="000000"/>
                <w:sz w:val="28"/>
                <w:szCs w:val="28"/>
              </w:rPr>
              <w:t>«</w:t>
            </w:r>
            <w:r w:rsidRPr="005C463D">
              <w:rPr>
                <w:rFonts w:ascii="PT Astra Serif" w:hAnsi="PT Astra Serif"/>
                <w:color w:val="000000"/>
                <w:sz w:val="28"/>
                <w:szCs w:val="28"/>
              </w:rPr>
              <w:t>Гражданское общество и государственная национальная политика в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81 0 00 00000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104</w:t>
            </w:r>
            <w:r w:rsidR="002B3716" w:rsidRPr="005C463D">
              <w:rPr>
                <w:rFonts w:ascii="PT Astra Serif" w:hAnsi="PT Astra Serif"/>
                <w:color w:val="000000"/>
                <w:spacing w:val="-4"/>
                <w:sz w:val="28"/>
                <w:szCs w:val="28"/>
              </w:rPr>
              <w:t>,3</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104</w:t>
            </w:r>
            <w:r w:rsidR="002B3716" w:rsidRPr="005C463D">
              <w:rPr>
                <w:rFonts w:ascii="PT Astra Serif" w:hAnsi="PT Astra Serif"/>
                <w:color w:val="000000"/>
                <w:spacing w:val="-4"/>
                <w:sz w:val="28"/>
                <w:szCs w:val="28"/>
              </w:rPr>
              <w:t>,3</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104</w:t>
            </w:r>
            <w:r w:rsidR="002B3716" w:rsidRPr="005C463D">
              <w:rPr>
                <w:rFonts w:ascii="PT Astra Serif" w:hAnsi="PT Astra Serif"/>
                <w:color w:val="000000"/>
                <w:spacing w:val="-10"/>
                <w:sz w:val="28"/>
                <w:szCs w:val="28"/>
              </w:rPr>
              <w:t>,3</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Комплексы процессных мероприятий</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81 5 00 00000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104</w:t>
            </w:r>
            <w:r w:rsidR="002B3716" w:rsidRPr="005C463D">
              <w:rPr>
                <w:rFonts w:ascii="PT Astra Serif" w:hAnsi="PT Astra Serif"/>
                <w:color w:val="000000"/>
                <w:spacing w:val="-4"/>
                <w:sz w:val="28"/>
                <w:szCs w:val="28"/>
              </w:rPr>
              <w:t>,3</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104</w:t>
            </w:r>
            <w:r w:rsidR="002B3716" w:rsidRPr="005C463D">
              <w:rPr>
                <w:rFonts w:ascii="PT Astra Serif" w:hAnsi="PT Astra Serif"/>
                <w:color w:val="000000"/>
                <w:spacing w:val="-4"/>
                <w:sz w:val="28"/>
                <w:szCs w:val="28"/>
              </w:rPr>
              <w:t>,3</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104</w:t>
            </w:r>
            <w:r w:rsidR="002B3716" w:rsidRPr="005C463D">
              <w:rPr>
                <w:rFonts w:ascii="PT Astra Serif" w:hAnsi="PT Astra Serif"/>
                <w:color w:val="000000"/>
                <w:spacing w:val="-10"/>
                <w:sz w:val="28"/>
                <w:szCs w:val="28"/>
              </w:rPr>
              <w:t>,3</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sidR="000721BA">
              <w:rPr>
                <w:rFonts w:ascii="PT Astra Serif" w:hAnsi="PT Astra Serif"/>
                <w:color w:val="000000"/>
                <w:sz w:val="28"/>
                <w:szCs w:val="28"/>
              </w:rPr>
              <w:t>«</w:t>
            </w:r>
            <w:r w:rsidRPr="005C463D">
              <w:rPr>
                <w:rFonts w:ascii="PT Astra Serif" w:hAnsi="PT Astra Serif"/>
                <w:color w:val="000000"/>
                <w:sz w:val="28"/>
                <w:szCs w:val="28"/>
              </w:rPr>
              <w:t>Обеспечение конституционного права граждан на свободный поиск, получение, передачу, производство и распространение информации законным способом</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81 5 07 00000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104</w:t>
            </w:r>
            <w:r w:rsidR="002B3716" w:rsidRPr="005C463D">
              <w:rPr>
                <w:rFonts w:ascii="PT Astra Serif" w:hAnsi="PT Astra Serif"/>
                <w:color w:val="000000"/>
                <w:spacing w:val="-4"/>
                <w:sz w:val="28"/>
                <w:szCs w:val="28"/>
              </w:rPr>
              <w:t>,3</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104</w:t>
            </w:r>
            <w:r w:rsidR="002B3716" w:rsidRPr="005C463D">
              <w:rPr>
                <w:rFonts w:ascii="PT Astra Serif" w:hAnsi="PT Astra Serif"/>
                <w:color w:val="000000"/>
                <w:spacing w:val="-4"/>
                <w:sz w:val="28"/>
                <w:szCs w:val="28"/>
              </w:rPr>
              <w:t>,3</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104</w:t>
            </w:r>
            <w:r w:rsidR="002B3716" w:rsidRPr="005C463D">
              <w:rPr>
                <w:rFonts w:ascii="PT Astra Serif" w:hAnsi="PT Astra Serif"/>
                <w:color w:val="000000"/>
                <w:spacing w:val="-10"/>
                <w:sz w:val="28"/>
                <w:szCs w:val="28"/>
              </w:rPr>
              <w:t>,3</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Реализация Закона Ульяновской области от 2 октября 2020 года № 103-ЗО </w:t>
            </w:r>
            <w:r w:rsidR="000721BA">
              <w:rPr>
                <w:rFonts w:ascii="PT Astra Serif" w:hAnsi="PT Astra Serif"/>
                <w:color w:val="000000"/>
                <w:sz w:val="28"/>
                <w:szCs w:val="28"/>
              </w:rPr>
              <w:t>«</w:t>
            </w:r>
            <w:r w:rsidRPr="005C463D">
              <w:rPr>
                <w:rFonts w:ascii="PT Astra Serif" w:hAnsi="PT Astra Serif"/>
                <w:color w:val="000000"/>
                <w:sz w:val="28"/>
                <w:szCs w:val="28"/>
              </w:rPr>
              <w:t>О правовом регулировании отдельных вопросов статуса молодых специалистов в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81 5 07 80050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104</w:t>
            </w:r>
            <w:r w:rsidR="002B3716" w:rsidRPr="005C463D">
              <w:rPr>
                <w:rFonts w:ascii="PT Astra Serif" w:hAnsi="PT Astra Serif"/>
                <w:color w:val="000000"/>
                <w:spacing w:val="-4"/>
                <w:sz w:val="28"/>
                <w:szCs w:val="28"/>
              </w:rPr>
              <w:t>,3</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104</w:t>
            </w:r>
            <w:r w:rsidR="002B3716" w:rsidRPr="005C463D">
              <w:rPr>
                <w:rFonts w:ascii="PT Astra Serif" w:hAnsi="PT Astra Serif"/>
                <w:color w:val="000000"/>
                <w:spacing w:val="-4"/>
                <w:sz w:val="28"/>
                <w:szCs w:val="28"/>
              </w:rPr>
              <w:t>,3</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104</w:t>
            </w:r>
            <w:r w:rsidR="002B3716" w:rsidRPr="005C463D">
              <w:rPr>
                <w:rFonts w:ascii="PT Astra Serif" w:hAnsi="PT Astra Serif"/>
                <w:color w:val="000000"/>
                <w:spacing w:val="-10"/>
                <w:sz w:val="28"/>
                <w:szCs w:val="28"/>
              </w:rPr>
              <w:t>,3</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81 5 07 80050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104</w:t>
            </w:r>
            <w:r w:rsidR="002B3716" w:rsidRPr="005C463D">
              <w:rPr>
                <w:rFonts w:ascii="PT Astra Serif" w:hAnsi="PT Astra Serif"/>
                <w:color w:val="000000"/>
                <w:spacing w:val="-4"/>
                <w:sz w:val="28"/>
                <w:szCs w:val="28"/>
              </w:rPr>
              <w:t>,3</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104</w:t>
            </w:r>
            <w:r w:rsidR="002B3716" w:rsidRPr="005C463D">
              <w:rPr>
                <w:rFonts w:ascii="PT Astra Serif" w:hAnsi="PT Astra Serif"/>
                <w:color w:val="000000"/>
                <w:spacing w:val="-4"/>
                <w:sz w:val="28"/>
                <w:szCs w:val="28"/>
              </w:rPr>
              <w:t>,3</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104</w:t>
            </w:r>
            <w:r w:rsidR="002B3716" w:rsidRPr="005C463D">
              <w:rPr>
                <w:rFonts w:ascii="PT Astra Serif" w:hAnsi="PT Astra Serif"/>
                <w:color w:val="000000"/>
                <w:spacing w:val="-10"/>
                <w:sz w:val="28"/>
                <w:szCs w:val="28"/>
              </w:rPr>
              <w:t>,3</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Средства массовой информации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 </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312829</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223723</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223723</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Телевидение и радиовещание</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139384</w:t>
            </w:r>
            <w:r w:rsidR="002B3716" w:rsidRPr="005C463D">
              <w:rPr>
                <w:rFonts w:ascii="PT Astra Serif" w:hAnsi="PT Astra Serif"/>
                <w:color w:val="000000"/>
                <w:spacing w:val="-4"/>
                <w:sz w:val="28"/>
                <w:szCs w:val="28"/>
              </w:rPr>
              <w:t>,612</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73304</w:t>
            </w:r>
            <w:r w:rsidR="002B3716" w:rsidRPr="005C463D">
              <w:rPr>
                <w:rFonts w:ascii="PT Astra Serif" w:hAnsi="PT Astra Serif"/>
                <w:color w:val="000000"/>
                <w:spacing w:val="-4"/>
                <w:sz w:val="28"/>
                <w:szCs w:val="28"/>
              </w:rPr>
              <w:t>,612</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73304</w:t>
            </w:r>
            <w:r w:rsidR="002B3716" w:rsidRPr="005C463D">
              <w:rPr>
                <w:rFonts w:ascii="PT Astra Serif" w:hAnsi="PT Astra Serif"/>
                <w:color w:val="000000"/>
                <w:spacing w:val="-10"/>
                <w:sz w:val="28"/>
                <w:szCs w:val="28"/>
              </w:rPr>
              <w:t>,612</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w:t>
            </w:r>
            <w:r w:rsidRPr="005C463D">
              <w:rPr>
                <w:rFonts w:ascii="PT Astra Serif" w:hAnsi="PT Astra Serif"/>
                <w:color w:val="000000"/>
                <w:sz w:val="28"/>
                <w:szCs w:val="28"/>
              </w:rPr>
              <w:lastRenderedPageBreak/>
              <w:t xml:space="preserve">Ульяновской области </w:t>
            </w:r>
            <w:r w:rsidR="000721BA">
              <w:rPr>
                <w:rFonts w:ascii="PT Astra Serif" w:hAnsi="PT Astra Serif"/>
                <w:color w:val="000000"/>
                <w:sz w:val="28"/>
                <w:szCs w:val="28"/>
              </w:rPr>
              <w:t>«</w:t>
            </w:r>
            <w:r w:rsidRPr="005C463D">
              <w:rPr>
                <w:rFonts w:ascii="PT Astra Serif" w:hAnsi="PT Astra Serif"/>
                <w:color w:val="000000"/>
                <w:sz w:val="28"/>
                <w:szCs w:val="28"/>
              </w:rPr>
              <w:t>Гражданское общество и государственная национальная политика в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81 0 00 00000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139384</w:t>
            </w:r>
            <w:r w:rsidR="002B3716" w:rsidRPr="005C463D">
              <w:rPr>
                <w:rFonts w:ascii="PT Astra Serif" w:hAnsi="PT Astra Serif"/>
                <w:color w:val="000000"/>
                <w:spacing w:val="-4"/>
                <w:sz w:val="28"/>
                <w:szCs w:val="28"/>
              </w:rPr>
              <w:t>,612</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73304</w:t>
            </w:r>
            <w:r w:rsidR="002B3716" w:rsidRPr="005C463D">
              <w:rPr>
                <w:rFonts w:ascii="PT Astra Serif" w:hAnsi="PT Astra Serif"/>
                <w:color w:val="000000"/>
                <w:spacing w:val="-4"/>
                <w:sz w:val="28"/>
                <w:szCs w:val="28"/>
              </w:rPr>
              <w:t>,612</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73304</w:t>
            </w:r>
            <w:r w:rsidR="002B3716" w:rsidRPr="005C463D">
              <w:rPr>
                <w:rFonts w:ascii="PT Astra Serif" w:hAnsi="PT Astra Serif"/>
                <w:color w:val="000000"/>
                <w:spacing w:val="-10"/>
                <w:sz w:val="28"/>
                <w:szCs w:val="28"/>
              </w:rPr>
              <w:t>,612</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Комплексы процессных мероприятий</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81 5 00 00000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139384</w:t>
            </w:r>
            <w:r w:rsidR="002B3716" w:rsidRPr="005C463D">
              <w:rPr>
                <w:rFonts w:ascii="PT Astra Serif" w:hAnsi="PT Astra Serif"/>
                <w:color w:val="000000"/>
                <w:spacing w:val="-4"/>
                <w:sz w:val="28"/>
                <w:szCs w:val="28"/>
              </w:rPr>
              <w:t>,612</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73304</w:t>
            </w:r>
            <w:r w:rsidR="002B3716" w:rsidRPr="005C463D">
              <w:rPr>
                <w:rFonts w:ascii="PT Astra Serif" w:hAnsi="PT Astra Serif"/>
                <w:color w:val="000000"/>
                <w:spacing w:val="-4"/>
                <w:sz w:val="28"/>
                <w:szCs w:val="28"/>
              </w:rPr>
              <w:t>,612</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73304</w:t>
            </w:r>
            <w:r w:rsidR="002B3716" w:rsidRPr="005C463D">
              <w:rPr>
                <w:rFonts w:ascii="PT Astra Serif" w:hAnsi="PT Astra Serif"/>
                <w:color w:val="000000"/>
                <w:spacing w:val="-10"/>
                <w:sz w:val="28"/>
                <w:szCs w:val="28"/>
              </w:rPr>
              <w:t>,612</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sidR="000721BA">
              <w:rPr>
                <w:rFonts w:ascii="PT Astra Serif" w:hAnsi="PT Astra Serif"/>
                <w:color w:val="000000"/>
                <w:sz w:val="28"/>
                <w:szCs w:val="28"/>
              </w:rPr>
              <w:t>«</w:t>
            </w:r>
            <w:r w:rsidRPr="005C463D">
              <w:rPr>
                <w:rFonts w:ascii="PT Astra Serif" w:hAnsi="PT Astra Serif"/>
                <w:color w:val="000000"/>
                <w:sz w:val="28"/>
                <w:szCs w:val="28"/>
              </w:rPr>
              <w:t>Обеспечение гражданской идентичности и этнокультурного развития народов России, проживающих на территории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81 5 01 00000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из областного бюджета Ульяновской области организациям, осуществляющим производство, распространение и тиражирование социально значимых программ в сфере электронных средств массовой информации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81 5 01 98704</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81 5 01 98704</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sidR="000721BA">
              <w:rPr>
                <w:rFonts w:ascii="PT Astra Serif" w:hAnsi="PT Astra Serif"/>
                <w:color w:val="000000"/>
                <w:sz w:val="28"/>
                <w:szCs w:val="28"/>
              </w:rPr>
              <w:t>«</w:t>
            </w:r>
            <w:r w:rsidRPr="005C463D">
              <w:rPr>
                <w:rFonts w:ascii="PT Astra Serif" w:hAnsi="PT Astra Serif"/>
                <w:color w:val="000000"/>
                <w:sz w:val="28"/>
                <w:szCs w:val="28"/>
              </w:rPr>
              <w:t>Обеспечение конституционного права граждан на свободный поиск, получение, передачу, производство и распространение информации законным способом</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81 5 07 00000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133384</w:t>
            </w:r>
            <w:r w:rsidR="002B3716" w:rsidRPr="005C463D">
              <w:rPr>
                <w:rFonts w:ascii="PT Astra Serif" w:hAnsi="PT Astra Serif"/>
                <w:color w:val="000000"/>
                <w:spacing w:val="-4"/>
                <w:sz w:val="28"/>
                <w:szCs w:val="28"/>
              </w:rPr>
              <w:t>,612</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71304</w:t>
            </w:r>
            <w:r w:rsidR="002B3716" w:rsidRPr="005C463D">
              <w:rPr>
                <w:rFonts w:ascii="PT Astra Serif" w:hAnsi="PT Astra Serif"/>
                <w:color w:val="000000"/>
                <w:spacing w:val="-4"/>
                <w:sz w:val="28"/>
                <w:szCs w:val="28"/>
              </w:rPr>
              <w:t>,612</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71304</w:t>
            </w:r>
            <w:r w:rsidR="002B3716" w:rsidRPr="005C463D">
              <w:rPr>
                <w:rFonts w:ascii="PT Astra Serif" w:hAnsi="PT Astra Serif"/>
                <w:color w:val="000000"/>
                <w:spacing w:val="-10"/>
                <w:sz w:val="28"/>
                <w:szCs w:val="28"/>
              </w:rPr>
              <w:t>,612</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lastRenderedPageBreak/>
              <w:t>Производство продукции сетевого издания и предоставление доступа к нему</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81 5 07 98701</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38468</w:t>
            </w:r>
            <w:r w:rsidR="002B3716" w:rsidRPr="005C463D">
              <w:rPr>
                <w:rFonts w:ascii="PT Astra Serif" w:hAnsi="PT Astra Serif"/>
                <w:color w:val="000000"/>
                <w:spacing w:val="-4"/>
                <w:sz w:val="28"/>
                <w:szCs w:val="28"/>
              </w:rPr>
              <w:t>,42</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37502</w:t>
            </w:r>
            <w:r w:rsidR="002B3716" w:rsidRPr="005C463D">
              <w:rPr>
                <w:rFonts w:ascii="PT Astra Serif" w:hAnsi="PT Astra Serif"/>
                <w:color w:val="000000"/>
                <w:spacing w:val="-4"/>
                <w:sz w:val="28"/>
                <w:szCs w:val="28"/>
              </w:rPr>
              <w:t>,71</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37502</w:t>
            </w:r>
            <w:r w:rsidR="002B3716" w:rsidRPr="005C463D">
              <w:rPr>
                <w:rFonts w:ascii="PT Astra Serif" w:hAnsi="PT Astra Serif"/>
                <w:color w:val="000000"/>
                <w:spacing w:val="-10"/>
                <w:sz w:val="28"/>
                <w:szCs w:val="28"/>
              </w:rPr>
              <w:t>,71</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81 5 07 98701</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38468</w:t>
            </w:r>
            <w:r w:rsidR="002B3716" w:rsidRPr="005C463D">
              <w:rPr>
                <w:rFonts w:ascii="PT Astra Serif" w:hAnsi="PT Astra Serif"/>
                <w:color w:val="000000"/>
                <w:spacing w:val="-4"/>
                <w:sz w:val="28"/>
                <w:szCs w:val="28"/>
              </w:rPr>
              <w:t>,42</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37502</w:t>
            </w:r>
            <w:r w:rsidR="002B3716" w:rsidRPr="005C463D">
              <w:rPr>
                <w:rFonts w:ascii="PT Astra Serif" w:hAnsi="PT Astra Serif"/>
                <w:color w:val="000000"/>
                <w:spacing w:val="-4"/>
                <w:sz w:val="28"/>
                <w:szCs w:val="28"/>
              </w:rPr>
              <w:t>,71</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37502</w:t>
            </w:r>
            <w:r w:rsidR="002B3716" w:rsidRPr="005C463D">
              <w:rPr>
                <w:rFonts w:ascii="PT Astra Serif" w:hAnsi="PT Astra Serif"/>
                <w:color w:val="000000"/>
                <w:spacing w:val="-10"/>
                <w:sz w:val="28"/>
                <w:szCs w:val="28"/>
              </w:rPr>
              <w:t>,71</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грантов в форме субсидий из областного бюджета Ульяновской области организациям, осуществляющим деятельность в сфере электронных средств массовой информации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81 5 07 98702</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58000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81 5 07 98702</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58000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Производство и распространение радиопрограмм телерадиокомпаниями, учреждёнными Правительством Ульяновской области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81 5 07 98703</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28923</w:t>
            </w:r>
            <w:r w:rsidR="002B3716" w:rsidRPr="005C463D">
              <w:rPr>
                <w:rFonts w:ascii="PT Astra Serif" w:hAnsi="PT Astra Serif"/>
                <w:color w:val="000000"/>
                <w:spacing w:val="-4"/>
                <w:sz w:val="28"/>
                <w:szCs w:val="28"/>
              </w:rPr>
              <w:t>,68</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27509</w:t>
            </w:r>
            <w:r w:rsidR="002B3716" w:rsidRPr="005C463D">
              <w:rPr>
                <w:rFonts w:ascii="PT Astra Serif" w:hAnsi="PT Astra Serif"/>
                <w:color w:val="000000"/>
                <w:spacing w:val="-4"/>
                <w:sz w:val="28"/>
                <w:szCs w:val="28"/>
              </w:rPr>
              <w:t>,39</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27509</w:t>
            </w:r>
            <w:r w:rsidR="002B3716" w:rsidRPr="005C463D">
              <w:rPr>
                <w:rFonts w:ascii="PT Astra Serif" w:hAnsi="PT Astra Serif"/>
                <w:color w:val="000000"/>
                <w:spacing w:val="-10"/>
                <w:sz w:val="28"/>
                <w:szCs w:val="28"/>
              </w:rPr>
              <w:t>,39</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81 5 07 98703</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28923</w:t>
            </w:r>
            <w:r w:rsidR="002B3716" w:rsidRPr="005C463D">
              <w:rPr>
                <w:rFonts w:ascii="PT Astra Serif" w:hAnsi="PT Astra Serif"/>
                <w:color w:val="000000"/>
                <w:spacing w:val="-4"/>
                <w:sz w:val="28"/>
                <w:szCs w:val="28"/>
              </w:rPr>
              <w:t>,68</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27509</w:t>
            </w:r>
            <w:r w:rsidR="002B3716" w:rsidRPr="005C463D">
              <w:rPr>
                <w:rFonts w:ascii="PT Astra Serif" w:hAnsi="PT Astra Serif"/>
                <w:color w:val="000000"/>
                <w:spacing w:val="-4"/>
                <w:sz w:val="28"/>
                <w:szCs w:val="28"/>
              </w:rPr>
              <w:t>,39</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27509</w:t>
            </w:r>
            <w:r w:rsidR="002B3716" w:rsidRPr="005C463D">
              <w:rPr>
                <w:rFonts w:ascii="PT Astra Serif" w:hAnsi="PT Astra Serif"/>
                <w:color w:val="000000"/>
                <w:spacing w:val="-10"/>
                <w:sz w:val="28"/>
                <w:szCs w:val="28"/>
              </w:rPr>
              <w:t>,39</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Размещение информационного контента </w:t>
            </w:r>
            <w:proofErr w:type="spellStart"/>
            <w:r w:rsidRPr="005C463D">
              <w:rPr>
                <w:rFonts w:ascii="PT Astra Serif" w:hAnsi="PT Astra Serif"/>
                <w:color w:val="000000"/>
                <w:sz w:val="28"/>
                <w:szCs w:val="28"/>
              </w:rPr>
              <w:t>таргетированным</w:t>
            </w:r>
            <w:proofErr w:type="spellEnd"/>
            <w:r w:rsidRPr="005C463D">
              <w:rPr>
                <w:rFonts w:ascii="PT Astra Serif" w:hAnsi="PT Astra Serif"/>
                <w:color w:val="000000"/>
                <w:sz w:val="28"/>
                <w:szCs w:val="28"/>
              </w:rPr>
              <w:t xml:space="preserve"> способом</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81 5 07 98710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Предоставление субсидий бюджетным, автономным учреждениям и иным некоммерческим </w:t>
            </w:r>
            <w:r w:rsidRPr="005C463D">
              <w:rPr>
                <w:rFonts w:ascii="PT Astra Serif" w:hAnsi="PT Astra Serif"/>
                <w:color w:val="000000"/>
                <w:sz w:val="28"/>
                <w:szCs w:val="28"/>
              </w:rPr>
              <w:lastRenderedPageBreak/>
              <w:t>организациям</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81 5 07 98710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Производство и распространение телепрограмм телерадиокомпаниями, учреждёнными Правительством Ульяновской области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81 5 07 98711</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4992</w:t>
            </w:r>
            <w:r w:rsidR="002B3716" w:rsidRPr="005C463D">
              <w:rPr>
                <w:rFonts w:ascii="PT Astra Serif" w:hAnsi="PT Astra Serif"/>
                <w:color w:val="000000"/>
                <w:spacing w:val="-4"/>
                <w:sz w:val="28"/>
                <w:szCs w:val="28"/>
              </w:rPr>
              <w:t>,512</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4292</w:t>
            </w:r>
            <w:r w:rsidR="002B3716" w:rsidRPr="005C463D">
              <w:rPr>
                <w:rFonts w:ascii="PT Astra Serif" w:hAnsi="PT Astra Serif"/>
                <w:color w:val="000000"/>
                <w:spacing w:val="-4"/>
                <w:sz w:val="28"/>
                <w:szCs w:val="28"/>
              </w:rPr>
              <w:t>,512</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4292</w:t>
            </w:r>
            <w:r w:rsidR="002B3716" w:rsidRPr="005C463D">
              <w:rPr>
                <w:rFonts w:ascii="PT Astra Serif" w:hAnsi="PT Astra Serif"/>
                <w:color w:val="000000"/>
                <w:spacing w:val="-10"/>
                <w:sz w:val="28"/>
                <w:szCs w:val="28"/>
              </w:rPr>
              <w:t>,512</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81 5 07 98711</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4992</w:t>
            </w:r>
            <w:r w:rsidR="002B3716" w:rsidRPr="005C463D">
              <w:rPr>
                <w:rFonts w:ascii="PT Astra Serif" w:hAnsi="PT Astra Serif"/>
                <w:color w:val="000000"/>
                <w:spacing w:val="-4"/>
                <w:sz w:val="28"/>
                <w:szCs w:val="28"/>
              </w:rPr>
              <w:t>,512</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4292</w:t>
            </w:r>
            <w:r w:rsidR="002B3716" w:rsidRPr="005C463D">
              <w:rPr>
                <w:rFonts w:ascii="PT Astra Serif" w:hAnsi="PT Astra Serif"/>
                <w:color w:val="000000"/>
                <w:spacing w:val="-4"/>
                <w:sz w:val="28"/>
                <w:szCs w:val="28"/>
              </w:rPr>
              <w:t>,512</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4292</w:t>
            </w:r>
            <w:r w:rsidR="002B3716" w:rsidRPr="005C463D">
              <w:rPr>
                <w:rFonts w:ascii="PT Astra Serif" w:hAnsi="PT Astra Serif"/>
                <w:color w:val="000000"/>
                <w:spacing w:val="-10"/>
                <w:sz w:val="28"/>
                <w:szCs w:val="28"/>
              </w:rPr>
              <w:t>,512</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Периодическая печать и издательства</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173244</w:t>
            </w:r>
            <w:r w:rsidR="002B3716" w:rsidRPr="005C463D">
              <w:rPr>
                <w:rFonts w:ascii="PT Astra Serif" w:hAnsi="PT Astra Serif"/>
                <w:color w:val="000000"/>
                <w:spacing w:val="-4"/>
                <w:sz w:val="28"/>
                <w:szCs w:val="28"/>
              </w:rPr>
              <w:t>,388</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150218</w:t>
            </w:r>
            <w:r w:rsidR="002B3716" w:rsidRPr="005C463D">
              <w:rPr>
                <w:rFonts w:ascii="PT Astra Serif" w:hAnsi="PT Astra Serif"/>
                <w:color w:val="000000"/>
                <w:spacing w:val="-4"/>
                <w:sz w:val="28"/>
                <w:szCs w:val="28"/>
              </w:rPr>
              <w:t>,388</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150218</w:t>
            </w:r>
            <w:r w:rsidR="002B3716" w:rsidRPr="005C463D">
              <w:rPr>
                <w:rFonts w:ascii="PT Astra Serif" w:hAnsi="PT Astra Serif"/>
                <w:color w:val="000000"/>
                <w:spacing w:val="-10"/>
                <w:sz w:val="28"/>
                <w:szCs w:val="28"/>
              </w:rPr>
              <w:t>,388</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Ульяновской области </w:t>
            </w:r>
            <w:r w:rsidR="000721BA">
              <w:rPr>
                <w:rFonts w:ascii="PT Astra Serif" w:hAnsi="PT Astra Serif"/>
                <w:color w:val="000000"/>
                <w:sz w:val="28"/>
                <w:szCs w:val="28"/>
              </w:rPr>
              <w:t>«</w:t>
            </w:r>
            <w:r w:rsidRPr="005C463D">
              <w:rPr>
                <w:rFonts w:ascii="PT Astra Serif" w:hAnsi="PT Astra Serif"/>
                <w:color w:val="000000"/>
                <w:sz w:val="28"/>
                <w:szCs w:val="28"/>
              </w:rPr>
              <w:t>Гражданское общество и государственная национальная политика в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81 0 00 00000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173244</w:t>
            </w:r>
            <w:r w:rsidR="002B3716" w:rsidRPr="005C463D">
              <w:rPr>
                <w:rFonts w:ascii="PT Astra Serif" w:hAnsi="PT Astra Serif"/>
                <w:color w:val="000000"/>
                <w:spacing w:val="-4"/>
                <w:sz w:val="28"/>
                <w:szCs w:val="28"/>
              </w:rPr>
              <w:t>,388</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150218</w:t>
            </w:r>
            <w:r w:rsidR="002B3716" w:rsidRPr="005C463D">
              <w:rPr>
                <w:rFonts w:ascii="PT Astra Serif" w:hAnsi="PT Astra Serif"/>
                <w:color w:val="000000"/>
                <w:spacing w:val="-4"/>
                <w:sz w:val="28"/>
                <w:szCs w:val="28"/>
              </w:rPr>
              <w:t>,388</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150218</w:t>
            </w:r>
            <w:r w:rsidR="002B3716" w:rsidRPr="005C463D">
              <w:rPr>
                <w:rFonts w:ascii="PT Astra Serif" w:hAnsi="PT Astra Serif"/>
                <w:color w:val="000000"/>
                <w:spacing w:val="-10"/>
                <w:sz w:val="28"/>
                <w:szCs w:val="28"/>
              </w:rPr>
              <w:t>,388</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Комплексы процессных мероприятий</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81 5 00 00000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173244</w:t>
            </w:r>
            <w:r w:rsidR="002B3716" w:rsidRPr="005C463D">
              <w:rPr>
                <w:rFonts w:ascii="PT Astra Serif" w:hAnsi="PT Astra Serif"/>
                <w:color w:val="000000"/>
                <w:spacing w:val="-4"/>
                <w:sz w:val="28"/>
                <w:szCs w:val="28"/>
              </w:rPr>
              <w:t>,388</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150218</w:t>
            </w:r>
            <w:r w:rsidR="002B3716" w:rsidRPr="005C463D">
              <w:rPr>
                <w:rFonts w:ascii="PT Astra Serif" w:hAnsi="PT Astra Serif"/>
                <w:color w:val="000000"/>
                <w:spacing w:val="-4"/>
                <w:sz w:val="28"/>
                <w:szCs w:val="28"/>
              </w:rPr>
              <w:t>,388</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150218</w:t>
            </w:r>
            <w:r w:rsidR="002B3716" w:rsidRPr="005C463D">
              <w:rPr>
                <w:rFonts w:ascii="PT Astra Serif" w:hAnsi="PT Astra Serif"/>
                <w:color w:val="000000"/>
                <w:spacing w:val="-10"/>
                <w:sz w:val="28"/>
                <w:szCs w:val="28"/>
              </w:rPr>
              <w:t>,388</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sidR="000721BA">
              <w:rPr>
                <w:rFonts w:ascii="PT Astra Serif" w:hAnsi="PT Astra Serif"/>
                <w:color w:val="000000"/>
                <w:sz w:val="28"/>
                <w:szCs w:val="28"/>
              </w:rPr>
              <w:t>«</w:t>
            </w:r>
            <w:r w:rsidRPr="005C463D">
              <w:rPr>
                <w:rFonts w:ascii="PT Astra Serif" w:hAnsi="PT Astra Serif"/>
                <w:color w:val="000000"/>
                <w:sz w:val="28"/>
                <w:szCs w:val="28"/>
              </w:rPr>
              <w:t>Обеспечение конституционного права граждан на свободный поиск, получение, передачу, производство и распространение информации законным способом</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81 5 07 00000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173244</w:t>
            </w:r>
            <w:r w:rsidR="002B3716" w:rsidRPr="005C463D">
              <w:rPr>
                <w:rFonts w:ascii="PT Astra Serif" w:hAnsi="PT Astra Serif"/>
                <w:color w:val="000000"/>
                <w:spacing w:val="-4"/>
                <w:sz w:val="28"/>
                <w:szCs w:val="28"/>
              </w:rPr>
              <w:t>,388</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150218</w:t>
            </w:r>
            <w:r w:rsidR="002B3716" w:rsidRPr="005C463D">
              <w:rPr>
                <w:rFonts w:ascii="PT Astra Serif" w:hAnsi="PT Astra Serif"/>
                <w:color w:val="000000"/>
                <w:spacing w:val="-4"/>
                <w:sz w:val="28"/>
                <w:szCs w:val="28"/>
              </w:rPr>
              <w:t>,388</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150218</w:t>
            </w:r>
            <w:r w:rsidR="002B3716" w:rsidRPr="005C463D">
              <w:rPr>
                <w:rFonts w:ascii="PT Astra Serif" w:hAnsi="PT Astra Serif"/>
                <w:color w:val="000000"/>
                <w:spacing w:val="-10"/>
                <w:sz w:val="28"/>
                <w:szCs w:val="28"/>
              </w:rPr>
              <w:t>,388</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грантов в форме субсидий из областного бюджета Ульяновской области организа</w:t>
            </w:r>
            <w:r w:rsidRPr="005C463D">
              <w:rPr>
                <w:rFonts w:ascii="PT Astra Serif" w:hAnsi="PT Astra Serif"/>
                <w:color w:val="000000"/>
                <w:sz w:val="28"/>
                <w:szCs w:val="28"/>
              </w:rPr>
              <w:lastRenderedPageBreak/>
              <w:t>циям, осуществляющим деятельность в сфере печатных средств массовой информации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81 5 07 98705</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81 5 07 98705</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Осуществление издательской деятельности областными государственными учреждениями в сфере средств массовой информации, учреждёнными Правительством Ульяновской области (газеты)</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81 5 07 98713</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161443</w:t>
            </w:r>
            <w:r w:rsidR="002B3716" w:rsidRPr="005C463D">
              <w:rPr>
                <w:rFonts w:ascii="PT Astra Serif" w:hAnsi="PT Astra Serif"/>
                <w:color w:val="000000"/>
                <w:spacing w:val="-4"/>
                <w:sz w:val="28"/>
                <w:szCs w:val="28"/>
              </w:rPr>
              <w:t>,912</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146917</w:t>
            </w:r>
            <w:r w:rsidR="002B3716" w:rsidRPr="005C463D">
              <w:rPr>
                <w:rFonts w:ascii="PT Astra Serif" w:hAnsi="PT Astra Serif"/>
                <w:color w:val="000000"/>
                <w:spacing w:val="-4"/>
                <w:sz w:val="28"/>
                <w:szCs w:val="28"/>
              </w:rPr>
              <w:t>,912</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146917</w:t>
            </w:r>
            <w:r w:rsidR="002B3716" w:rsidRPr="005C463D">
              <w:rPr>
                <w:rFonts w:ascii="PT Astra Serif" w:hAnsi="PT Astra Serif"/>
                <w:color w:val="000000"/>
                <w:spacing w:val="-10"/>
                <w:sz w:val="28"/>
                <w:szCs w:val="28"/>
              </w:rPr>
              <w:t>,912</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81 5 07 98713</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161443</w:t>
            </w:r>
            <w:r w:rsidR="002B3716" w:rsidRPr="005C463D">
              <w:rPr>
                <w:rFonts w:ascii="PT Astra Serif" w:hAnsi="PT Astra Serif"/>
                <w:color w:val="000000"/>
                <w:spacing w:val="-4"/>
                <w:sz w:val="28"/>
                <w:szCs w:val="28"/>
              </w:rPr>
              <w:t>,912</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146917</w:t>
            </w:r>
            <w:r w:rsidR="002B3716" w:rsidRPr="005C463D">
              <w:rPr>
                <w:rFonts w:ascii="PT Astra Serif" w:hAnsi="PT Astra Serif"/>
                <w:color w:val="000000"/>
                <w:spacing w:val="-4"/>
                <w:sz w:val="28"/>
                <w:szCs w:val="28"/>
              </w:rPr>
              <w:t>,912</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146917</w:t>
            </w:r>
            <w:r w:rsidR="002B3716" w:rsidRPr="005C463D">
              <w:rPr>
                <w:rFonts w:ascii="PT Astra Serif" w:hAnsi="PT Astra Serif"/>
                <w:color w:val="000000"/>
                <w:spacing w:val="-10"/>
                <w:sz w:val="28"/>
                <w:szCs w:val="28"/>
              </w:rPr>
              <w:t>,912</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Осуществление издательской деятельности областными государственными учреждениями в сфере средств массовой информации, учреждёнными Правительством Ульяновской области (журналы)</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81 5 07 98715</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5800</w:t>
            </w:r>
            <w:r w:rsidR="002B3716" w:rsidRPr="005C463D">
              <w:rPr>
                <w:rFonts w:ascii="PT Astra Serif" w:hAnsi="PT Astra Serif"/>
                <w:color w:val="000000"/>
                <w:spacing w:val="-4"/>
                <w:sz w:val="28"/>
                <w:szCs w:val="28"/>
              </w:rPr>
              <w:t>,476</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3300</w:t>
            </w:r>
            <w:r w:rsidR="002B3716" w:rsidRPr="005C463D">
              <w:rPr>
                <w:rFonts w:ascii="PT Astra Serif" w:hAnsi="PT Astra Serif"/>
                <w:color w:val="000000"/>
                <w:spacing w:val="-4"/>
                <w:sz w:val="28"/>
                <w:szCs w:val="28"/>
              </w:rPr>
              <w:t>,476</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3300</w:t>
            </w:r>
            <w:r w:rsidR="002B3716" w:rsidRPr="005C463D">
              <w:rPr>
                <w:rFonts w:ascii="PT Astra Serif" w:hAnsi="PT Astra Serif"/>
                <w:color w:val="000000"/>
                <w:spacing w:val="-10"/>
                <w:sz w:val="28"/>
                <w:szCs w:val="28"/>
              </w:rPr>
              <w:t>,476</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81 5 07 98715</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5800</w:t>
            </w:r>
            <w:r w:rsidR="002B3716" w:rsidRPr="005C463D">
              <w:rPr>
                <w:rFonts w:ascii="PT Astra Serif" w:hAnsi="PT Astra Serif"/>
                <w:color w:val="000000"/>
                <w:spacing w:val="-4"/>
                <w:sz w:val="28"/>
                <w:szCs w:val="28"/>
              </w:rPr>
              <w:t>,476</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3300</w:t>
            </w:r>
            <w:r w:rsidR="002B3716" w:rsidRPr="005C463D">
              <w:rPr>
                <w:rFonts w:ascii="PT Astra Serif" w:hAnsi="PT Astra Serif"/>
                <w:color w:val="000000"/>
                <w:spacing w:val="-4"/>
                <w:sz w:val="28"/>
                <w:szCs w:val="28"/>
              </w:rPr>
              <w:t>,476</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3300</w:t>
            </w:r>
            <w:r w:rsidR="002B3716" w:rsidRPr="005C463D">
              <w:rPr>
                <w:rFonts w:ascii="PT Astra Serif" w:hAnsi="PT Astra Serif"/>
                <w:color w:val="000000"/>
                <w:spacing w:val="-10"/>
                <w:sz w:val="28"/>
                <w:szCs w:val="28"/>
              </w:rPr>
              <w:t>,476</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Другие вопросы в области средств массовой информации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lastRenderedPageBreak/>
              <w:t xml:space="preserve">Государственная программа Ульяновской области </w:t>
            </w:r>
            <w:r w:rsidR="000721BA">
              <w:rPr>
                <w:rFonts w:ascii="PT Astra Serif" w:hAnsi="PT Astra Serif"/>
                <w:color w:val="000000"/>
                <w:sz w:val="28"/>
                <w:szCs w:val="28"/>
              </w:rPr>
              <w:t>«</w:t>
            </w:r>
            <w:r w:rsidRPr="005C463D">
              <w:rPr>
                <w:rFonts w:ascii="PT Astra Serif" w:hAnsi="PT Astra Serif"/>
                <w:color w:val="000000"/>
                <w:sz w:val="28"/>
                <w:szCs w:val="28"/>
              </w:rPr>
              <w:t>Гражданское общество и государственная национальная политика в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81 0 00 00000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Комплексы процессных мероприятий</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81 5 00 00000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sidR="000721BA">
              <w:rPr>
                <w:rFonts w:ascii="PT Astra Serif" w:hAnsi="PT Astra Serif"/>
                <w:color w:val="000000"/>
                <w:sz w:val="28"/>
                <w:szCs w:val="28"/>
              </w:rPr>
              <w:t>«</w:t>
            </w:r>
            <w:r w:rsidRPr="005C463D">
              <w:rPr>
                <w:rFonts w:ascii="PT Astra Serif" w:hAnsi="PT Astra Serif"/>
                <w:color w:val="000000"/>
                <w:sz w:val="28"/>
                <w:szCs w:val="28"/>
              </w:rPr>
              <w:t>Обеспечение конституционного права граждан на свободный поиск, получение, передачу, производство и распространение информации законным способом</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81 5 07 00000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Проведение творческих конкурсов и тематических семинаров для руководителей и журналистов региональных средств массовой информации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81 5 07 98707</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81 5 07 98707</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b/>
                <w:color w:val="000000"/>
                <w:sz w:val="28"/>
                <w:szCs w:val="28"/>
              </w:rPr>
            </w:pPr>
            <w:r w:rsidRPr="005C463D">
              <w:rPr>
                <w:rFonts w:ascii="PT Astra Serif" w:hAnsi="PT Astra Serif"/>
                <w:b/>
                <w:color w:val="000000"/>
                <w:sz w:val="28"/>
                <w:szCs w:val="28"/>
              </w:rPr>
              <w:t>Законодательное Собрание Ульяновской области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b/>
                <w:color w:val="000000"/>
                <w:sz w:val="28"/>
                <w:szCs w:val="28"/>
              </w:rPr>
            </w:pPr>
            <w:r w:rsidRPr="005C463D">
              <w:rPr>
                <w:rFonts w:ascii="PT Astra Serif" w:hAnsi="PT Astra Serif"/>
                <w:b/>
                <w:color w:val="000000"/>
                <w:sz w:val="28"/>
                <w:szCs w:val="28"/>
              </w:rPr>
              <w:t>205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b/>
                <w:color w:val="000000"/>
                <w:sz w:val="28"/>
                <w:szCs w:val="28"/>
              </w:rPr>
            </w:pPr>
            <w:r w:rsidRPr="005C463D">
              <w:rPr>
                <w:rFonts w:ascii="PT Astra Serif" w:hAnsi="PT Astra Serif"/>
                <w:b/>
                <w:color w:val="000000"/>
                <w:sz w:val="28"/>
                <w:szCs w:val="28"/>
              </w:rPr>
              <w:t> </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b/>
                <w:color w:val="000000"/>
                <w:sz w:val="28"/>
                <w:szCs w:val="28"/>
              </w:rPr>
            </w:pPr>
            <w:r w:rsidRPr="005C463D">
              <w:rPr>
                <w:rFonts w:ascii="PT Astra Serif" w:hAnsi="PT Astra Serif"/>
                <w:b/>
                <w:color w:val="000000"/>
                <w:sz w:val="28"/>
                <w:szCs w:val="28"/>
              </w:rPr>
              <w:t> </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b/>
                <w:color w:val="000000"/>
                <w:spacing w:val="-4"/>
                <w:sz w:val="28"/>
                <w:szCs w:val="28"/>
              </w:rPr>
            </w:pPr>
            <w:r w:rsidRPr="005C463D">
              <w:rPr>
                <w:rFonts w:ascii="PT Astra Serif" w:hAnsi="PT Astra Serif"/>
                <w:b/>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b/>
                <w:color w:val="000000"/>
                <w:sz w:val="28"/>
                <w:szCs w:val="28"/>
              </w:rPr>
            </w:pPr>
            <w:r w:rsidRPr="005C463D">
              <w:rPr>
                <w:rFonts w:ascii="PT Astra Serif" w:hAnsi="PT Astra Serif"/>
                <w:b/>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b/>
                <w:color w:val="000000"/>
                <w:spacing w:val="-4"/>
                <w:sz w:val="28"/>
                <w:szCs w:val="28"/>
              </w:rPr>
            </w:pPr>
            <w:r w:rsidRPr="005C463D">
              <w:rPr>
                <w:rFonts w:ascii="PT Astra Serif" w:hAnsi="PT Astra Serif"/>
                <w:b/>
                <w:color w:val="000000"/>
                <w:spacing w:val="-4"/>
                <w:sz w:val="28"/>
                <w:szCs w:val="28"/>
              </w:rPr>
              <w:t>380000</w:t>
            </w:r>
            <w:r w:rsidR="002B3716" w:rsidRPr="005C463D">
              <w:rPr>
                <w:rFonts w:ascii="PT Astra Serif" w:hAnsi="PT Astra Serif"/>
                <w:b/>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b/>
                <w:color w:val="000000"/>
                <w:spacing w:val="-4"/>
                <w:sz w:val="28"/>
                <w:szCs w:val="28"/>
              </w:rPr>
            </w:pPr>
            <w:r w:rsidRPr="005C463D">
              <w:rPr>
                <w:rFonts w:ascii="PT Astra Serif" w:hAnsi="PT Astra Serif"/>
                <w:b/>
                <w:color w:val="000000"/>
                <w:spacing w:val="-4"/>
                <w:sz w:val="28"/>
                <w:szCs w:val="28"/>
              </w:rPr>
              <w:t>380000</w:t>
            </w:r>
            <w:r w:rsidR="002B3716" w:rsidRPr="005C463D">
              <w:rPr>
                <w:rFonts w:ascii="PT Astra Serif" w:hAnsi="PT Astra Serif"/>
                <w:b/>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b/>
                <w:color w:val="000000"/>
                <w:spacing w:val="-10"/>
                <w:sz w:val="28"/>
                <w:szCs w:val="28"/>
              </w:rPr>
            </w:pPr>
            <w:r w:rsidRPr="005C463D">
              <w:rPr>
                <w:rFonts w:ascii="PT Astra Serif" w:hAnsi="PT Astra Serif"/>
                <w:b/>
                <w:color w:val="000000"/>
                <w:spacing w:val="-10"/>
                <w:sz w:val="28"/>
                <w:szCs w:val="28"/>
              </w:rPr>
              <w:t>380000</w:t>
            </w:r>
            <w:r w:rsidR="002B3716" w:rsidRPr="005C463D">
              <w:rPr>
                <w:rFonts w:ascii="PT Astra Serif" w:hAnsi="PT Astra Serif"/>
                <w:b/>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Общегосударственные вопросы</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 </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380000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380000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380000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Функционирование законодательных (представительных) органов государственной власти и </w:t>
            </w:r>
            <w:r w:rsidRPr="005C463D">
              <w:rPr>
                <w:rFonts w:ascii="PT Astra Serif" w:hAnsi="PT Astra Serif"/>
                <w:color w:val="000000"/>
                <w:sz w:val="28"/>
                <w:szCs w:val="28"/>
              </w:rPr>
              <w:lastRenderedPageBreak/>
              <w:t>представительных органов муниципальных образований</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205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380000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380000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380000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Мероприятия в рамках непрограммных направлений деятельности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380000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380000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380000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Председатель Законодательного Собрания Ульяновской области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11 0 00 10030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6322</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6322</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6322</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11 0 00 10030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100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6322</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6322</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6322</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Депутаты Законодательного Собрания Ульяновской области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11 0 00 10040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65545</w:t>
            </w:r>
            <w:r w:rsidR="002B3716" w:rsidRPr="005C463D">
              <w:rPr>
                <w:rFonts w:ascii="PT Astra Serif" w:hAnsi="PT Astra Serif"/>
                <w:color w:val="000000"/>
                <w:spacing w:val="-4"/>
                <w:sz w:val="28"/>
                <w:szCs w:val="28"/>
              </w:rPr>
              <w:t>,6</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65545</w:t>
            </w:r>
            <w:r w:rsidR="002B3716" w:rsidRPr="005C463D">
              <w:rPr>
                <w:rFonts w:ascii="PT Astra Serif" w:hAnsi="PT Astra Serif"/>
                <w:color w:val="000000"/>
                <w:spacing w:val="-4"/>
                <w:sz w:val="28"/>
                <w:szCs w:val="28"/>
              </w:rPr>
              <w:t>,6</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65545</w:t>
            </w:r>
            <w:r w:rsidR="002B3716" w:rsidRPr="005C463D">
              <w:rPr>
                <w:rFonts w:ascii="PT Astra Serif" w:hAnsi="PT Astra Serif"/>
                <w:color w:val="000000"/>
                <w:spacing w:val="-10"/>
                <w:sz w:val="28"/>
                <w:szCs w:val="28"/>
              </w:rPr>
              <w:t>,6</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11 0 00 10040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100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65545</w:t>
            </w:r>
            <w:r w:rsidR="002B3716" w:rsidRPr="005C463D">
              <w:rPr>
                <w:rFonts w:ascii="PT Astra Serif" w:hAnsi="PT Astra Serif"/>
                <w:color w:val="000000"/>
                <w:spacing w:val="-4"/>
                <w:sz w:val="28"/>
                <w:szCs w:val="28"/>
              </w:rPr>
              <w:t>,6</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65545</w:t>
            </w:r>
            <w:r w:rsidR="002B3716" w:rsidRPr="005C463D">
              <w:rPr>
                <w:rFonts w:ascii="PT Astra Serif" w:hAnsi="PT Astra Serif"/>
                <w:color w:val="000000"/>
                <w:spacing w:val="-4"/>
                <w:sz w:val="28"/>
                <w:szCs w:val="28"/>
              </w:rPr>
              <w:t>,6</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65545</w:t>
            </w:r>
            <w:r w:rsidR="002B3716" w:rsidRPr="005C463D">
              <w:rPr>
                <w:rFonts w:ascii="PT Astra Serif" w:hAnsi="PT Astra Serif"/>
                <w:color w:val="000000"/>
                <w:spacing w:val="-10"/>
                <w:sz w:val="28"/>
                <w:szCs w:val="28"/>
              </w:rPr>
              <w:t>,6</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Обеспечение деятельности государственных органов Ульяновской области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11 0 00 80010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308132</w:t>
            </w:r>
            <w:r w:rsidR="002B3716" w:rsidRPr="005C463D">
              <w:rPr>
                <w:rFonts w:ascii="PT Astra Serif" w:hAnsi="PT Astra Serif"/>
                <w:color w:val="000000"/>
                <w:spacing w:val="-4"/>
                <w:sz w:val="28"/>
                <w:szCs w:val="28"/>
              </w:rPr>
              <w:t>,4</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308132</w:t>
            </w:r>
            <w:r w:rsidR="002B3716" w:rsidRPr="005C463D">
              <w:rPr>
                <w:rFonts w:ascii="PT Astra Serif" w:hAnsi="PT Astra Serif"/>
                <w:color w:val="000000"/>
                <w:spacing w:val="-4"/>
                <w:sz w:val="28"/>
                <w:szCs w:val="28"/>
              </w:rPr>
              <w:t>,4</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308132</w:t>
            </w:r>
            <w:r w:rsidR="002B3716" w:rsidRPr="005C463D">
              <w:rPr>
                <w:rFonts w:ascii="PT Astra Serif" w:hAnsi="PT Astra Serif"/>
                <w:color w:val="000000"/>
                <w:spacing w:val="-10"/>
                <w:sz w:val="28"/>
                <w:szCs w:val="28"/>
              </w:rPr>
              <w:t>,4</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Расходы на выплаты персоналу в целях обеспечения выполнения </w:t>
            </w:r>
            <w:r w:rsidRPr="005C463D">
              <w:rPr>
                <w:rFonts w:ascii="PT Astra Serif" w:hAnsi="PT Astra Serif"/>
                <w:color w:val="000000"/>
                <w:sz w:val="28"/>
                <w:szCs w:val="28"/>
              </w:rPr>
              <w:lastRenderedPageBreak/>
              <w:t>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205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11 0 00 80010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100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176236</w:t>
            </w:r>
            <w:r w:rsidR="002B3716" w:rsidRPr="005C463D">
              <w:rPr>
                <w:rFonts w:ascii="PT Astra Serif" w:hAnsi="PT Astra Serif"/>
                <w:color w:val="000000"/>
                <w:spacing w:val="-4"/>
                <w:sz w:val="28"/>
                <w:szCs w:val="28"/>
              </w:rPr>
              <w:t>,7</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176236</w:t>
            </w:r>
            <w:r w:rsidR="002B3716" w:rsidRPr="005C463D">
              <w:rPr>
                <w:rFonts w:ascii="PT Astra Serif" w:hAnsi="PT Astra Serif"/>
                <w:color w:val="000000"/>
                <w:spacing w:val="-4"/>
                <w:sz w:val="28"/>
                <w:szCs w:val="28"/>
              </w:rPr>
              <w:t>,7</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176236</w:t>
            </w:r>
            <w:r w:rsidR="002B3716" w:rsidRPr="005C463D">
              <w:rPr>
                <w:rFonts w:ascii="PT Astra Serif" w:hAnsi="PT Astra Serif"/>
                <w:color w:val="000000"/>
                <w:spacing w:val="-10"/>
                <w:sz w:val="28"/>
                <w:szCs w:val="28"/>
              </w:rPr>
              <w:t>,7</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205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11 0 00 80010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131895</w:t>
            </w:r>
            <w:r w:rsidR="002B3716" w:rsidRPr="005C463D">
              <w:rPr>
                <w:rFonts w:ascii="PT Astra Serif" w:hAnsi="PT Astra Serif"/>
                <w:color w:val="000000"/>
                <w:spacing w:val="-4"/>
                <w:sz w:val="28"/>
                <w:szCs w:val="28"/>
              </w:rPr>
              <w:t>,7</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131895</w:t>
            </w:r>
            <w:r w:rsidR="002B3716" w:rsidRPr="005C463D">
              <w:rPr>
                <w:rFonts w:ascii="PT Astra Serif" w:hAnsi="PT Astra Serif"/>
                <w:color w:val="000000"/>
                <w:spacing w:val="-4"/>
                <w:sz w:val="28"/>
                <w:szCs w:val="28"/>
              </w:rPr>
              <w:t>,7</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131895</w:t>
            </w:r>
            <w:r w:rsidR="002B3716" w:rsidRPr="005C463D">
              <w:rPr>
                <w:rFonts w:ascii="PT Astra Serif" w:hAnsi="PT Astra Serif"/>
                <w:color w:val="000000"/>
                <w:spacing w:val="-10"/>
                <w:sz w:val="28"/>
                <w:szCs w:val="28"/>
              </w:rPr>
              <w:t>,7</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b/>
                <w:color w:val="000000"/>
                <w:sz w:val="28"/>
                <w:szCs w:val="28"/>
              </w:rPr>
            </w:pPr>
            <w:r w:rsidRPr="005C463D">
              <w:rPr>
                <w:rFonts w:ascii="PT Astra Serif" w:hAnsi="PT Astra Serif"/>
                <w:b/>
                <w:color w:val="000000"/>
                <w:sz w:val="28"/>
                <w:szCs w:val="28"/>
              </w:rPr>
              <w:t>Министерство имущественных отношений и архитектуры Ульяновской области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b/>
                <w:color w:val="000000"/>
                <w:sz w:val="28"/>
                <w:szCs w:val="28"/>
              </w:rPr>
            </w:pPr>
            <w:r w:rsidRPr="005C463D">
              <w:rPr>
                <w:rFonts w:ascii="PT Astra Serif" w:hAnsi="PT Astra Serif"/>
                <w:b/>
                <w:color w:val="000000"/>
                <w:sz w:val="28"/>
                <w:szCs w:val="28"/>
              </w:rPr>
              <w:t>220</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b/>
                <w:color w:val="000000"/>
                <w:sz w:val="28"/>
                <w:szCs w:val="28"/>
              </w:rPr>
            </w:pPr>
            <w:r w:rsidRPr="005C463D">
              <w:rPr>
                <w:rFonts w:ascii="PT Astra Serif" w:hAnsi="PT Astra Serif"/>
                <w:b/>
                <w:color w:val="000000"/>
                <w:sz w:val="28"/>
                <w:szCs w:val="28"/>
              </w:rPr>
              <w:t> </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b/>
                <w:color w:val="000000"/>
                <w:sz w:val="28"/>
                <w:szCs w:val="28"/>
              </w:rPr>
            </w:pPr>
            <w:r w:rsidRPr="005C463D">
              <w:rPr>
                <w:rFonts w:ascii="PT Astra Serif" w:hAnsi="PT Astra Serif"/>
                <w:b/>
                <w:color w:val="000000"/>
                <w:sz w:val="28"/>
                <w:szCs w:val="28"/>
              </w:rPr>
              <w:t> </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b/>
                <w:color w:val="000000"/>
                <w:spacing w:val="-4"/>
                <w:sz w:val="28"/>
                <w:szCs w:val="28"/>
              </w:rPr>
            </w:pPr>
            <w:r w:rsidRPr="005C463D">
              <w:rPr>
                <w:rFonts w:ascii="PT Astra Serif" w:hAnsi="PT Astra Serif"/>
                <w:b/>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b/>
                <w:color w:val="000000"/>
                <w:sz w:val="28"/>
                <w:szCs w:val="28"/>
              </w:rPr>
            </w:pPr>
            <w:r w:rsidRPr="005C463D">
              <w:rPr>
                <w:rFonts w:ascii="PT Astra Serif" w:hAnsi="PT Astra Serif"/>
                <w:b/>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b/>
                <w:color w:val="000000"/>
                <w:spacing w:val="-4"/>
                <w:sz w:val="28"/>
                <w:szCs w:val="28"/>
              </w:rPr>
            </w:pPr>
            <w:r w:rsidRPr="005C463D">
              <w:rPr>
                <w:rFonts w:ascii="PT Astra Serif" w:hAnsi="PT Astra Serif"/>
                <w:b/>
                <w:color w:val="000000"/>
                <w:spacing w:val="-4"/>
                <w:sz w:val="28"/>
                <w:szCs w:val="28"/>
              </w:rPr>
              <w:t>190032</w:t>
            </w:r>
            <w:r w:rsidR="002B3716" w:rsidRPr="005C463D">
              <w:rPr>
                <w:rFonts w:ascii="PT Astra Serif" w:hAnsi="PT Astra Serif"/>
                <w:b/>
                <w:color w:val="000000"/>
                <w:spacing w:val="-4"/>
                <w:sz w:val="28"/>
                <w:szCs w:val="28"/>
              </w:rPr>
              <w:t>,4</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b/>
                <w:color w:val="000000"/>
                <w:spacing w:val="-4"/>
                <w:sz w:val="28"/>
                <w:szCs w:val="28"/>
              </w:rPr>
            </w:pPr>
            <w:r w:rsidRPr="005C463D">
              <w:rPr>
                <w:rFonts w:ascii="PT Astra Serif" w:hAnsi="PT Astra Serif"/>
                <w:b/>
                <w:color w:val="000000"/>
                <w:spacing w:val="-4"/>
                <w:sz w:val="28"/>
                <w:szCs w:val="28"/>
              </w:rPr>
              <w:t>178100</w:t>
            </w:r>
            <w:r w:rsidR="002B3716" w:rsidRPr="005C463D">
              <w:rPr>
                <w:rFonts w:ascii="PT Astra Serif" w:hAnsi="PT Astra Serif"/>
                <w:b/>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b/>
                <w:color w:val="000000"/>
                <w:spacing w:val="-10"/>
                <w:sz w:val="28"/>
                <w:szCs w:val="28"/>
              </w:rPr>
            </w:pPr>
            <w:r w:rsidRPr="005C463D">
              <w:rPr>
                <w:rFonts w:ascii="PT Astra Serif" w:hAnsi="PT Astra Serif"/>
                <w:b/>
                <w:color w:val="000000"/>
                <w:spacing w:val="-10"/>
                <w:sz w:val="28"/>
                <w:szCs w:val="28"/>
              </w:rPr>
              <w:t>178100</w:t>
            </w:r>
            <w:r w:rsidR="002B3716" w:rsidRPr="005C463D">
              <w:rPr>
                <w:rFonts w:ascii="PT Astra Serif" w:hAnsi="PT Astra Serif"/>
                <w:b/>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Общегосударственные вопросы</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220</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 </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104601</w:t>
            </w:r>
            <w:r w:rsidR="002B3716" w:rsidRPr="005C463D">
              <w:rPr>
                <w:rFonts w:ascii="PT Astra Serif" w:hAnsi="PT Astra Serif"/>
                <w:color w:val="000000"/>
                <w:spacing w:val="-4"/>
                <w:sz w:val="28"/>
                <w:szCs w:val="28"/>
              </w:rPr>
              <w:t>,7</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98826</w:t>
            </w:r>
            <w:r w:rsidR="002B3716" w:rsidRPr="005C463D">
              <w:rPr>
                <w:rFonts w:ascii="PT Astra Serif" w:hAnsi="PT Astra Serif"/>
                <w:color w:val="000000"/>
                <w:spacing w:val="-4"/>
                <w:sz w:val="28"/>
                <w:szCs w:val="28"/>
              </w:rPr>
              <w:t>,4</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98826</w:t>
            </w:r>
            <w:r w:rsidR="002B3716" w:rsidRPr="005C463D">
              <w:rPr>
                <w:rFonts w:ascii="PT Astra Serif" w:hAnsi="PT Astra Serif"/>
                <w:color w:val="000000"/>
                <w:spacing w:val="-10"/>
                <w:sz w:val="28"/>
                <w:szCs w:val="28"/>
              </w:rPr>
              <w:t>,4</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Другие общегосударственные вопросы</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220</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104601</w:t>
            </w:r>
            <w:r w:rsidR="002B3716" w:rsidRPr="005C463D">
              <w:rPr>
                <w:rFonts w:ascii="PT Astra Serif" w:hAnsi="PT Astra Serif"/>
                <w:color w:val="000000"/>
                <w:spacing w:val="-4"/>
                <w:sz w:val="28"/>
                <w:szCs w:val="28"/>
              </w:rPr>
              <w:t>,7</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98826</w:t>
            </w:r>
            <w:r w:rsidR="002B3716" w:rsidRPr="005C463D">
              <w:rPr>
                <w:rFonts w:ascii="PT Astra Serif" w:hAnsi="PT Astra Serif"/>
                <w:color w:val="000000"/>
                <w:spacing w:val="-4"/>
                <w:sz w:val="28"/>
                <w:szCs w:val="28"/>
              </w:rPr>
              <w:t>,4</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98826</w:t>
            </w:r>
            <w:r w:rsidR="002B3716" w:rsidRPr="005C463D">
              <w:rPr>
                <w:rFonts w:ascii="PT Astra Serif" w:hAnsi="PT Astra Serif"/>
                <w:color w:val="000000"/>
                <w:spacing w:val="-10"/>
                <w:sz w:val="28"/>
                <w:szCs w:val="28"/>
              </w:rPr>
              <w:t>,4</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Ульяновской области </w:t>
            </w:r>
            <w:r w:rsidR="000721BA">
              <w:rPr>
                <w:rFonts w:ascii="PT Astra Serif" w:hAnsi="PT Astra Serif"/>
                <w:color w:val="000000"/>
                <w:sz w:val="28"/>
                <w:szCs w:val="28"/>
              </w:rPr>
              <w:t>«</w:t>
            </w:r>
            <w:r w:rsidRPr="005C463D">
              <w:rPr>
                <w:rFonts w:ascii="PT Astra Serif" w:hAnsi="PT Astra Serif"/>
                <w:color w:val="000000"/>
                <w:sz w:val="28"/>
                <w:szCs w:val="28"/>
              </w:rPr>
              <w:t>Развитие отдельных направлений градостроительной деятельности и управление государственной собственностью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220</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97 0 00 00000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104601</w:t>
            </w:r>
            <w:r w:rsidR="002B3716" w:rsidRPr="005C463D">
              <w:rPr>
                <w:rFonts w:ascii="PT Astra Serif" w:hAnsi="PT Astra Serif"/>
                <w:color w:val="000000"/>
                <w:spacing w:val="-4"/>
                <w:sz w:val="28"/>
                <w:szCs w:val="28"/>
              </w:rPr>
              <w:t>,7</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98826</w:t>
            </w:r>
            <w:r w:rsidR="002B3716" w:rsidRPr="005C463D">
              <w:rPr>
                <w:rFonts w:ascii="PT Astra Serif" w:hAnsi="PT Astra Serif"/>
                <w:color w:val="000000"/>
                <w:spacing w:val="-4"/>
                <w:sz w:val="28"/>
                <w:szCs w:val="28"/>
              </w:rPr>
              <w:t>,4</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98826</w:t>
            </w:r>
            <w:r w:rsidR="002B3716" w:rsidRPr="005C463D">
              <w:rPr>
                <w:rFonts w:ascii="PT Astra Serif" w:hAnsi="PT Astra Serif"/>
                <w:color w:val="000000"/>
                <w:spacing w:val="-10"/>
                <w:sz w:val="28"/>
                <w:szCs w:val="28"/>
              </w:rPr>
              <w:t>,4</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Региональный проект, обеспечивающий достижение значений показателей и результатов федерального проекта, не входящего в состав национального проекта</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220</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97 2 00 00000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2688</w:t>
            </w:r>
            <w:r w:rsidR="002B3716" w:rsidRPr="005C463D">
              <w:rPr>
                <w:rFonts w:ascii="PT Astra Serif" w:hAnsi="PT Astra Serif"/>
                <w:color w:val="000000"/>
                <w:spacing w:val="-4"/>
                <w:sz w:val="28"/>
                <w:szCs w:val="28"/>
              </w:rPr>
              <w:t>,6</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Региональный проект </w:t>
            </w:r>
            <w:r w:rsidR="000721BA">
              <w:rPr>
                <w:rFonts w:ascii="PT Astra Serif" w:hAnsi="PT Astra Serif"/>
                <w:color w:val="000000"/>
                <w:sz w:val="28"/>
                <w:szCs w:val="28"/>
              </w:rPr>
              <w:t>«</w:t>
            </w:r>
            <w:r w:rsidRPr="005C463D">
              <w:rPr>
                <w:rFonts w:ascii="PT Astra Serif" w:hAnsi="PT Astra Serif"/>
                <w:color w:val="000000"/>
                <w:sz w:val="28"/>
                <w:szCs w:val="28"/>
              </w:rPr>
              <w:t>Национальная система пространствен</w:t>
            </w:r>
            <w:r w:rsidRPr="005C463D">
              <w:rPr>
                <w:rFonts w:ascii="PT Astra Serif" w:hAnsi="PT Astra Serif"/>
                <w:color w:val="000000"/>
                <w:sz w:val="28"/>
                <w:szCs w:val="28"/>
              </w:rPr>
              <w:lastRenderedPageBreak/>
              <w:t>ных данных</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220</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97 2 01 00000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2688</w:t>
            </w:r>
            <w:r w:rsidR="002B3716" w:rsidRPr="005C463D">
              <w:rPr>
                <w:rFonts w:ascii="PT Astra Serif" w:hAnsi="PT Astra Serif"/>
                <w:color w:val="000000"/>
                <w:spacing w:val="-4"/>
                <w:sz w:val="28"/>
                <w:szCs w:val="28"/>
              </w:rPr>
              <w:t>,6</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Предоставление субсидий из областного бюджета Ульяновской области муниципальным образованиям Ульяновской области в целях </w:t>
            </w:r>
            <w:proofErr w:type="spellStart"/>
            <w:r w:rsidRPr="005C463D">
              <w:rPr>
                <w:rFonts w:ascii="PT Astra Serif" w:hAnsi="PT Astra Serif"/>
                <w:color w:val="000000"/>
                <w:sz w:val="28"/>
                <w:szCs w:val="28"/>
              </w:rPr>
              <w:t>софинансирования</w:t>
            </w:r>
            <w:proofErr w:type="spellEnd"/>
            <w:r w:rsidRPr="005C463D">
              <w:rPr>
                <w:rFonts w:ascii="PT Astra Serif" w:hAnsi="PT Astra Serif"/>
                <w:color w:val="000000"/>
                <w:sz w:val="28"/>
                <w:szCs w:val="28"/>
              </w:rPr>
              <w:t xml:space="preserve"> расходных обязательств, связанных с организацией выполнения комплексных кадастровых работ</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220</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97 2 01 R5110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2688</w:t>
            </w:r>
            <w:r w:rsidR="002B3716" w:rsidRPr="005C463D">
              <w:rPr>
                <w:rFonts w:ascii="PT Astra Serif" w:hAnsi="PT Astra Serif"/>
                <w:color w:val="000000"/>
                <w:spacing w:val="-4"/>
                <w:sz w:val="28"/>
                <w:szCs w:val="28"/>
              </w:rPr>
              <w:t>,6</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Межбюджетные трансферты</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220</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97 2 01 R5110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500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2688</w:t>
            </w:r>
            <w:r w:rsidR="002B3716" w:rsidRPr="005C463D">
              <w:rPr>
                <w:rFonts w:ascii="PT Astra Serif" w:hAnsi="PT Astra Serif"/>
                <w:color w:val="000000"/>
                <w:spacing w:val="-4"/>
                <w:sz w:val="28"/>
                <w:szCs w:val="28"/>
              </w:rPr>
              <w:t>,6</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Комплексы процессных мероприятий</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220</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97 5 00 00000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101913</w:t>
            </w:r>
            <w:r w:rsidR="002B3716" w:rsidRPr="005C463D">
              <w:rPr>
                <w:rFonts w:ascii="PT Astra Serif" w:hAnsi="PT Astra Serif"/>
                <w:color w:val="000000"/>
                <w:spacing w:val="-4"/>
                <w:sz w:val="28"/>
                <w:szCs w:val="28"/>
              </w:rPr>
              <w:t>,1</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98826</w:t>
            </w:r>
            <w:r w:rsidR="002B3716" w:rsidRPr="005C463D">
              <w:rPr>
                <w:rFonts w:ascii="PT Astra Serif" w:hAnsi="PT Astra Serif"/>
                <w:color w:val="000000"/>
                <w:spacing w:val="-4"/>
                <w:sz w:val="28"/>
                <w:szCs w:val="28"/>
              </w:rPr>
              <w:t>,4</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98826</w:t>
            </w:r>
            <w:r w:rsidR="002B3716" w:rsidRPr="005C463D">
              <w:rPr>
                <w:rFonts w:ascii="PT Astra Serif" w:hAnsi="PT Astra Serif"/>
                <w:color w:val="000000"/>
                <w:spacing w:val="-10"/>
                <w:sz w:val="28"/>
                <w:szCs w:val="28"/>
              </w:rPr>
              <w:t>,4</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sidR="000721BA">
              <w:rPr>
                <w:rFonts w:ascii="PT Astra Serif" w:hAnsi="PT Astra Serif"/>
                <w:color w:val="000000"/>
                <w:sz w:val="28"/>
                <w:szCs w:val="28"/>
              </w:rPr>
              <w:t>«</w:t>
            </w:r>
            <w:r w:rsidRPr="005C463D">
              <w:rPr>
                <w:rFonts w:ascii="PT Astra Serif" w:hAnsi="PT Astra Serif"/>
                <w:color w:val="000000"/>
                <w:sz w:val="28"/>
                <w:szCs w:val="28"/>
              </w:rPr>
              <w:t>Градостроительное планирование развития территорий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220</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97 5 02 00000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Осуществление деятельности в сфере управления земельными участками, расположенными в границах Ульяновской области, в том числе оплата судебных расходов</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220</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97 5 02 44320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220</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97 5 02 44320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sidR="000721BA">
              <w:rPr>
                <w:rFonts w:ascii="PT Astra Serif" w:hAnsi="PT Astra Serif"/>
                <w:color w:val="000000"/>
                <w:sz w:val="28"/>
                <w:szCs w:val="28"/>
              </w:rPr>
              <w:t>«</w:t>
            </w:r>
            <w:r w:rsidRPr="005C463D">
              <w:rPr>
                <w:rFonts w:ascii="PT Astra Serif" w:hAnsi="PT Astra Serif"/>
                <w:color w:val="000000"/>
                <w:sz w:val="28"/>
                <w:szCs w:val="28"/>
              </w:rPr>
              <w:t>Обеспечение реализации государственной программы</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220</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97 5 03 00000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100913</w:t>
            </w:r>
            <w:r w:rsidR="002B3716" w:rsidRPr="005C463D">
              <w:rPr>
                <w:rFonts w:ascii="PT Astra Serif" w:hAnsi="PT Astra Serif"/>
                <w:color w:val="000000"/>
                <w:spacing w:val="-4"/>
                <w:sz w:val="28"/>
                <w:szCs w:val="28"/>
              </w:rPr>
              <w:t>,1</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97826</w:t>
            </w:r>
            <w:r w:rsidR="002B3716" w:rsidRPr="005C463D">
              <w:rPr>
                <w:rFonts w:ascii="PT Astra Serif" w:hAnsi="PT Astra Serif"/>
                <w:color w:val="000000"/>
                <w:spacing w:val="-4"/>
                <w:sz w:val="28"/>
                <w:szCs w:val="28"/>
              </w:rPr>
              <w:t>,4</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97826</w:t>
            </w:r>
            <w:r w:rsidR="002B3716" w:rsidRPr="005C463D">
              <w:rPr>
                <w:rFonts w:ascii="PT Astra Serif" w:hAnsi="PT Astra Serif"/>
                <w:color w:val="000000"/>
                <w:spacing w:val="-10"/>
                <w:sz w:val="28"/>
                <w:szCs w:val="28"/>
              </w:rPr>
              <w:t>,4</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lastRenderedPageBreak/>
              <w:t xml:space="preserve">Финансовое обеспечение деятельности областного государственного казённого учреждения </w:t>
            </w:r>
            <w:r w:rsidR="000721BA">
              <w:rPr>
                <w:rFonts w:ascii="PT Astra Serif" w:hAnsi="PT Astra Serif"/>
                <w:color w:val="000000"/>
                <w:sz w:val="28"/>
                <w:szCs w:val="28"/>
              </w:rPr>
              <w:t>«</w:t>
            </w:r>
            <w:r w:rsidRPr="005C463D">
              <w:rPr>
                <w:rFonts w:ascii="PT Astra Serif" w:hAnsi="PT Astra Serif"/>
                <w:color w:val="000000"/>
                <w:sz w:val="28"/>
                <w:szCs w:val="28"/>
              </w:rPr>
              <w:t>Региональный земельно-</w:t>
            </w:r>
            <w:proofErr w:type="spellStart"/>
            <w:r w:rsidRPr="005C463D">
              <w:rPr>
                <w:rFonts w:ascii="PT Astra Serif" w:hAnsi="PT Astra Serif"/>
                <w:color w:val="000000"/>
                <w:sz w:val="28"/>
                <w:szCs w:val="28"/>
              </w:rPr>
              <w:t>иму</w:t>
            </w:r>
            <w:proofErr w:type="spellEnd"/>
            <w:r w:rsidR="00A27324">
              <w:rPr>
                <w:rFonts w:ascii="PT Astra Serif" w:hAnsi="PT Astra Serif"/>
                <w:color w:val="000000"/>
                <w:sz w:val="28"/>
                <w:szCs w:val="28"/>
              </w:rPr>
              <w:t>-</w:t>
            </w:r>
            <w:proofErr w:type="spellStart"/>
            <w:r w:rsidRPr="005C463D">
              <w:rPr>
                <w:rFonts w:ascii="PT Astra Serif" w:hAnsi="PT Astra Serif"/>
                <w:color w:val="000000"/>
                <w:sz w:val="28"/>
                <w:szCs w:val="28"/>
              </w:rPr>
              <w:t>щественный</w:t>
            </w:r>
            <w:proofErr w:type="spellEnd"/>
            <w:r w:rsidRPr="005C463D">
              <w:rPr>
                <w:rFonts w:ascii="PT Astra Serif" w:hAnsi="PT Astra Serif"/>
                <w:color w:val="000000"/>
                <w:sz w:val="28"/>
                <w:szCs w:val="28"/>
              </w:rPr>
              <w:t xml:space="preserve"> информационный центр</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220</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97 5 03 66030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64949</w:t>
            </w:r>
            <w:r w:rsidR="002B3716" w:rsidRPr="005C463D">
              <w:rPr>
                <w:rFonts w:ascii="PT Astra Serif" w:hAnsi="PT Astra Serif"/>
                <w:color w:val="000000"/>
                <w:spacing w:val="-4"/>
                <w:sz w:val="28"/>
                <w:szCs w:val="28"/>
              </w:rPr>
              <w:t>,9</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62863</w:t>
            </w:r>
            <w:r w:rsidR="002B3716" w:rsidRPr="005C463D">
              <w:rPr>
                <w:rFonts w:ascii="PT Astra Serif" w:hAnsi="PT Astra Serif"/>
                <w:color w:val="000000"/>
                <w:spacing w:val="-4"/>
                <w:sz w:val="28"/>
                <w:szCs w:val="28"/>
              </w:rPr>
              <w:t>,2</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62863</w:t>
            </w:r>
            <w:r w:rsidR="002B3716" w:rsidRPr="005C463D">
              <w:rPr>
                <w:rFonts w:ascii="PT Astra Serif" w:hAnsi="PT Astra Serif"/>
                <w:color w:val="000000"/>
                <w:spacing w:val="-10"/>
                <w:sz w:val="28"/>
                <w:szCs w:val="28"/>
              </w:rPr>
              <w:t>,2</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220</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97 5 03 66030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100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59014</w:t>
            </w:r>
            <w:r w:rsidR="002B3716" w:rsidRPr="005C463D">
              <w:rPr>
                <w:rFonts w:ascii="PT Astra Serif" w:hAnsi="PT Astra Serif"/>
                <w:color w:val="000000"/>
                <w:spacing w:val="-4"/>
                <w:sz w:val="28"/>
                <w:szCs w:val="28"/>
              </w:rPr>
              <w:t>,3</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58888</w:t>
            </w:r>
            <w:r w:rsidR="002B3716" w:rsidRPr="005C463D">
              <w:rPr>
                <w:rFonts w:ascii="PT Astra Serif" w:hAnsi="PT Astra Serif"/>
                <w:color w:val="000000"/>
                <w:spacing w:val="-4"/>
                <w:sz w:val="28"/>
                <w:szCs w:val="28"/>
              </w:rPr>
              <w:t>,6</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58888</w:t>
            </w:r>
            <w:r w:rsidR="002B3716" w:rsidRPr="005C463D">
              <w:rPr>
                <w:rFonts w:ascii="PT Astra Serif" w:hAnsi="PT Astra Serif"/>
                <w:color w:val="000000"/>
                <w:spacing w:val="-10"/>
                <w:sz w:val="28"/>
                <w:szCs w:val="28"/>
              </w:rPr>
              <w:t>,6</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220</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97 5 03 66030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5917</w:t>
            </w:r>
            <w:r w:rsidR="002B3716" w:rsidRPr="005C463D">
              <w:rPr>
                <w:rFonts w:ascii="PT Astra Serif" w:hAnsi="PT Astra Serif"/>
                <w:color w:val="000000"/>
                <w:spacing w:val="-4"/>
                <w:sz w:val="28"/>
                <w:szCs w:val="28"/>
              </w:rPr>
              <w:t>,1</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3962</w:t>
            </w:r>
            <w:r w:rsidR="002B3716" w:rsidRPr="005C463D">
              <w:rPr>
                <w:rFonts w:ascii="PT Astra Serif" w:hAnsi="PT Astra Serif"/>
                <w:color w:val="000000"/>
                <w:spacing w:val="-4"/>
                <w:sz w:val="28"/>
                <w:szCs w:val="28"/>
              </w:rPr>
              <w:t>,6</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3962</w:t>
            </w:r>
            <w:r w:rsidR="002B3716" w:rsidRPr="005C463D">
              <w:rPr>
                <w:rFonts w:ascii="PT Astra Serif" w:hAnsi="PT Astra Serif"/>
                <w:color w:val="000000"/>
                <w:spacing w:val="-10"/>
                <w:sz w:val="28"/>
                <w:szCs w:val="28"/>
              </w:rPr>
              <w:t>,6</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220</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97 5 03 66030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220</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97 5 03 66030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16</w:t>
            </w:r>
            <w:r w:rsidR="002B3716" w:rsidRPr="005C463D">
              <w:rPr>
                <w:rFonts w:ascii="PT Astra Serif" w:hAnsi="PT Astra Serif"/>
                <w:color w:val="000000"/>
                <w:spacing w:val="-4"/>
                <w:sz w:val="28"/>
                <w:szCs w:val="28"/>
              </w:rPr>
              <w:t>,5</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11</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11</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Предоставление субсидий из областного бюджета Ульяновской области областному государственному бюджетному учреждению </w:t>
            </w:r>
            <w:r w:rsidR="000721BA">
              <w:rPr>
                <w:rFonts w:ascii="PT Astra Serif" w:hAnsi="PT Astra Serif"/>
                <w:color w:val="000000"/>
                <w:sz w:val="28"/>
                <w:szCs w:val="28"/>
              </w:rPr>
              <w:t>«</w:t>
            </w:r>
            <w:r w:rsidRPr="005C463D">
              <w:rPr>
                <w:rFonts w:ascii="PT Astra Serif" w:hAnsi="PT Astra Serif"/>
                <w:color w:val="000000"/>
                <w:sz w:val="28"/>
                <w:szCs w:val="28"/>
              </w:rPr>
              <w:t>Бюро технической инвентаризации и государственной кадастровой оценки</w:t>
            </w:r>
            <w:r w:rsidR="000721BA">
              <w:rPr>
                <w:rFonts w:ascii="PT Astra Serif" w:hAnsi="PT Astra Serif"/>
                <w:color w:val="000000"/>
                <w:sz w:val="28"/>
                <w:szCs w:val="28"/>
              </w:rPr>
              <w:t>»</w:t>
            </w:r>
            <w:r w:rsidRPr="005C463D">
              <w:rPr>
                <w:rFonts w:ascii="PT Astra Serif" w:hAnsi="PT Astra Serif"/>
                <w:color w:val="000000"/>
                <w:sz w:val="28"/>
                <w:szCs w:val="28"/>
              </w:rPr>
              <w:t xml:space="preserve"> в целях финансового обеспечения выполнения им государственного </w:t>
            </w:r>
            <w:r w:rsidRPr="005C463D">
              <w:rPr>
                <w:rFonts w:ascii="PT Astra Serif" w:hAnsi="PT Astra Serif"/>
                <w:color w:val="000000"/>
                <w:sz w:val="28"/>
                <w:szCs w:val="28"/>
              </w:rPr>
              <w:lastRenderedPageBreak/>
              <w:t>задания и на иные цели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220</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97 5 03 66050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35963</w:t>
            </w:r>
            <w:r w:rsidR="002B3716" w:rsidRPr="005C463D">
              <w:rPr>
                <w:rFonts w:ascii="PT Astra Serif" w:hAnsi="PT Astra Serif"/>
                <w:color w:val="000000"/>
                <w:spacing w:val="-4"/>
                <w:sz w:val="28"/>
                <w:szCs w:val="28"/>
              </w:rPr>
              <w:t>,2</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34963</w:t>
            </w:r>
            <w:r w:rsidR="002B3716" w:rsidRPr="005C463D">
              <w:rPr>
                <w:rFonts w:ascii="PT Astra Serif" w:hAnsi="PT Astra Serif"/>
                <w:color w:val="000000"/>
                <w:spacing w:val="-4"/>
                <w:sz w:val="28"/>
                <w:szCs w:val="28"/>
              </w:rPr>
              <w:t>,2</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34963</w:t>
            </w:r>
            <w:r w:rsidR="002B3716" w:rsidRPr="005C463D">
              <w:rPr>
                <w:rFonts w:ascii="PT Astra Serif" w:hAnsi="PT Astra Serif"/>
                <w:color w:val="000000"/>
                <w:spacing w:val="-10"/>
                <w:sz w:val="28"/>
                <w:szCs w:val="28"/>
              </w:rPr>
              <w:t>,2</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220</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97 5 03 66050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35963</w:t>
            </w:r>
            <w:r w:rsidR="002B3716" w:rsidRPr="005C463D">
              <w:rPr>
                <w:rFonts w:ascii="PT Astra Serif" w:hAnsi="PT Astra Serif"/>
                <w:color w:val="000000"/>
                <w:spacing w:val="-4"/>
                <w:sz w:val="28"/>
                <w:szCs w:val="28"/>
              </w:rPr>
              <w:t>,2</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34963</w:t>
            </w:r>
            <w:r w:rsidR="002B3716" w:rsidRPr="005C463D">
              <w:rPr>
                <w:rFonts w:ascii="PT Astra Serif" w:hAnsi="PT Astra Serif"/>
                <w:color w:val="000000"/>
                <w:spacing w:val="-4"/>
                <w:sz w:val="28"/>
                <w:szCs w:val="28"/>
              </w:rPr>
              <w:t>,2</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34963</w:t>
            </w:r>
            <w:r w:rsidR="002B3716" w:rsidRPr="005C463D">
              <w:rPr>
                <w:rFonts w:ascii="PT Astra Serif" w:hAnsi="PT Astra Serif"/>
                <w:color w:val="000000"/>
                <w:spacing w:val="-10"/>
                <w:sz w:val="28"/>
                <w:szCs w:val="28"/>
              </w:rPr>
              <w:t>,2</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Национальная экономика</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220</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 </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18750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12592</w:t>
            </w:r>
            <w:r w:rsidR="002B3716" w:rsidRPr="005C463D">
              <w:rPr>
                <w:rFonts w:ascii="PT Astra Serif" w:hAnsi="PT Astra Serif"/>
                <w:color w:val="000000"/>
                <w:spacing w:val="-4"/>
                <w:sz w:val="28"/>
                <w:szCs w:val="28"/>
              </w:rPr>
              <w:t>,9</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12592</w:t>
            </w:r>
            <w:r w:rsidR="002B3716" w:rsidRPr="005C463D">
              <w:rPr>
                <w:rFonts w:ascii="PT Astra Serif" w:hAnsi="PT Astra Serif"/>
                <w:color w:val="000000"/>
                <w:spacing w:val="-10"/>
                <w:sz w:val="28"/>
                <w:szCs w:val="28"/>
              </w:rPr>
              <w:t>,9</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Другие вопросы в области национальной экономики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220</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18750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12592</w:t>
            </w:r>
            <w:r w:rsidR="002B3716" w:rsidRPr="005C463D">
              <w:rPr>
                <w:rFonts w:ascii="PT Astra Serif" w:hAnsi="PT Astra Serif"/>
                <w:color w:val="000000"/>
                <w:spacing w:val="-4"/>
                <w:sz w:val="28"/>
                <w:szCs w:val="28"/>
              </w:rPr>
              <w:t>,9</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12592</w:t>
            </w:r>
            <w:r w:rsidR="002B3716" w:rsidRPr="005C463D">
              <w:rPr>
                <w:rFonts w:ascii="PT Astra Serif" w:hAnsi="PT Astra Serif"/>
                <w:color w:val="000000"/>
                <w:spacing w:val="-10"/>
                <w:sz w:val="28"/>
                <w:szCs w:val="28"/>
              </w:rPr>
              <w:t>,9</w:t>
            </w:r>
          </w:p>
        </w:tc>
      </w:tr>
      <w:tr w:rsidR="005C463D" w:rsidRPr="005C463D" w:rsidTr="005C463D">
        <w:trPr>
          <w:trHeight w:val="20"/>
        </w:trPr>
        <w:tc>
          <w:tcPr>
            <w:tcW w:w="4252" w:type="dxa"/>
            <w:tcBorders>
              <w:top w:val="nil"/>
              <w:left w:val="nil"/>
              <w:bottom w:val="nil"/>
              <w:right w:val="nil"/>
            </w:tcBorders>
            <w:shd w:val="clear" w:color="auto" w:fill="auto"/>
          </w:tcPr>
          <w:p w:rsidR="005C463D" w:rsidRPr="00A27324" w:rsidRDefault="005C463D" w:rsidP="00A27324">
            <w:pPr>
              <w:jc w:val="both"/>
              <w:rPr>
                <w:rFonts w:ascii="PT Astra Serif" w:hAnsi="PT Astra Serif"/>
                <w:color w:val="000000"/>
                <w:spacing w:val="-2"/>
                <w:sz w:val="28"/>
                <w:szCs w:val="28"/>
              </w:rPr>
            </w:pPr>
            <w:r w:rsidRPr="00A27324">
              <w:rPr>
                <w:rFonts w:ascii="PT Astra Serif" w:hAnsi="PT Astra Serif"/>
                <w:color w:val="000000"/>
                <w:spacing w:val="-2"/>
                <w:sz w:val="28"/>
                <w:szCs w:val="28"/>
              </w:rPr>
              <w:t xml:space="preserve">Государственная программа </w:t>
            </w:r>
            <w:r w:rsidR="00A27324">
              <w:rPr>
                <w:rFonts w:ascii="PT Astra Serif" w:hAnsi="PT Astra Serif"/>
                <w:color w:val="000000"/>
                <w:spacing w:val="-2"/>
                <w:sz w:val="28"/>
                <w:szCs w:val="28"/>
              </w:rPr>
              <w:br/>
            </w:r>
            <w:r w:rsidRPr="00A27324">
              <w:rPr>
                <w:rFonts w:ascii="PT Astra Serif" w:hAnsi="PT Astra Serif"/>
                <w:color w:val="000000"/>
                <w:spacing w:val="-2"/>
                <w:sz w:val="28"/>
                <w:szCs w:val="28"/>
              </w:rPr>
              <w:t>Улья</w:t>
            </w:r>
            <w:r w:rsidR="00A27324">
              <w:rPr>
                <w:rFonts w:ascii="PT Astra Serif" w:hAnsi="PT Astra Serif"/>
                <w:color w:val="000000"/>
                <w:spacing w:val="-2"/>
                <w:sz w:val="28"/>
                <w:szCs w:val="28"/>
              </w:rPr>
              <w:t>н</w:t>
            </w:r>
            <w:r w:rsidRPr="00A27324">
              <w:rPr>
                <w:rFonts w:ascii="PT Astra Serif" w:hAnsi="PT Astra Serif"/>
                <w:color w:val="000000"/>
                <w:spacing w:val="-2"/>
                <w:sz w:val="28"/>
                <w:szCs w:val="28"/>
              </w:rPr>
              <w:t xml:space="preserve">овской области </w:t>
            </w:r>
            <w:r w:rsidR="000721BA" w:rsidRPr="00A27324">
              <w:rPr>
                <w:rFonts w:ascii="PT Astra Serif" w:hAnsi="PT Astra Serif"/>
                <w:color w:val="000000"/>
                <w:spacing w:val="-2"/>
                <w:sz w:val="28"/>
                <w:szCs w:val="28"/>
              </w:rPr>
              <w:t>«</w:t>
            </w:r>
            <w:r w:rsidRPr="00A27324">
              <w:rPr>
                <w:rFonts w:ascii="PT Astra Serif" w:hAnsi="PT Astra Serif"/>
                <w:color w:val="000000"/>
                <w:spacing w:val="-2"/>
                <w:sz w:val="28"/>
                <w:szCs w:val="28"/>
              </w:rPr>
              <w:t>Развитие отдельных направлений градостроительной деятельности и управление государственной собственностью Ульяновской области</w:t>
            </w:r>
            <w:r w:rsidR="000721BA" w:rsidRPr="00A27324">
              <w:rPr>
                <w:rFonts w:ascii="PT Astra Serif" w:hAnsi="PT Astra Serif"/>
                <w:color w:val="000000"/>
                <w:spacing w:val="-2"/>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220</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97 0 00 00000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18750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12592</w:t>
            </w:r>
            <w:r w:rsidR="002B3716" w:rsidRPr="005C463D">
              <w:rPr>
                <w:rFonts w:ascii="PT Astra Serif" w:hAnsi="PT Astra Serif"/>
                <w:color w:val="000000"/>
                <w:spacing w:val="-4"/>
                <w:sz w:val="28"/>
                <w:szCs w:val="28"/>
              </w:rPr>
              <w:t>,9</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12592</w:t>
            </w:r>
            <w:r w:rsidR="002B3716" w:rsidRPr="005C463D">
              <w:rPr>
                <w:rFonts w:ascii="PT Astra Serif" w:hAnsi="PT Astra Serif"/>
                <w:color w:val="000000"/>
                <w:spacing w:val="-10"/>
                <w:sz w:val="28"/>
                <w:szCs w:val="28"/>
              </w:rPr>
              <w:t>,9</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Комплексы процессных мероприятий</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220</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97 5 00 00000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18750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12592</w:t>
            </w:r>
            <w:r w:rsidR="002B3716" w:rsidRPr="005C463D">
              <w:rPr>
                <w:rFonts w:ascii="PT Astra Serif" w:hAnsi="PT Astra Serif"/>
                <w:color w:val="000000"/>
                <w:spacing w:val="-4"/>
                <w:sz w:val="28"/>
                <w:szCs w:val="28"/>
              </w:rPr>
              <w:t>,9</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12592</w:t>
            </w:r>
            <w:r w:rsidR="002B3716" w:rsidRPr="005C463D">
              <w:rPr>
                <w:rFonts w:ascii="PT Astra Serif" w:hAnsi="PT Astra Serif"/>
                <w:color w:val="000000"/>
                <w:spacing w:val="-10"/>
                <w:sz w:val="28"/>
                <w:szCs w:val="28"/>
              </w:rPr>
              <w:t>,9</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sidR="000721BA">
              <w:rPr>
                <w:rFonts w:ascii="PT Astra Serif" w:hAnsi="PT Astra Serif"/>
                <w:color w:val="000000"/>
                <w:sz w:val="28"/>
                <w:szCs w:val="28"/>
              </w:rPr>
              <w:t>«</w:t>
            </w:r>
            <w:r w:rsidRPr="005C463D">
              <w:rPr>
                <w:rFonts w:ascii="PT Astra Serif" w:hAnsi="PT Astra Serif"/>
                <w:color w:val="000000"/>
                <w:sz w:val="28"/>
                <w:szCs w:val="28"/>
              </w:rPr>
              <w:t>Градостроительное планирование развития территорий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220</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97 5 02 00000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18750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12592</w:t>
            </w:r>
            <w:r w:rsidR="002B3716" w:rsidRPr="005C463D">
              <w:rPr>
                <w:rFonts w:ascii="PT Astra Serif" w:hAnsi="PT Astra Serif"/>
                <w:color w:val="000000"/>
                <w:spacing w:val="-4"/>
                <w:sz w:val="28"/>
                <w:szCs w:val="28"/>
              </w:rPr>
              <w:t>,9</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12592</w:t>
            </w:r>
            <w:r w:rsidR="002B3716" w:rsidRPr="005C463D">
              <w:rPr>
                <w:rFonts w:ascii="PT Astra Serif" w:hAnsi="PT Astra Serif"/>
                <w:color w:val="000000"/>
                <w:spacing w:val="-10"/>
                <w:sz w:val="28"/>
                <w:szCs w:val="28"/>
              </w:rPr>
              <w:t>,9</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Приобретение и установка программно-аппаратных средств, подготовка и загрузка картографических данных, необходимых для создания, развития, ввода в эксплуатацию и эксплуатации государственной информацион</w:t>
            </w:r>
            <w:r w:rsidRPr="005C463D">
              <w:rPr>
                <w:rFonts w:ascii="PT Astra Serif" w:hAnsi="PT Astra Serif"/>
                <w:color w:val="000000"/>
                <w:sz w:val="28"/>
                <w:szCs w:val="28"/>
              </w:rPr>
              <w:lastRenderedPageBreak/>
              <w:t xml:space="preserve">ной системы обеспечения градостроительной деятельности </w:t>
            </w:r>
            <w:r w:rsidR="001A11A2">
              <w:rPr>
                <w:rFonts w:ascii="PT Astra Serif" w:hAnsi="PT Astra Serif"/>
                <w:color w:val="000000"/>
                <w:sz w:val="28"/>
                <w:szCs w:val="28"/>
              </w:rPr>
              <w:br/>
            </w:r>
            <w:r w:rsidRPr="005C463D">
              <w:rPr>
                <w:rFonts w:ascii="PT Astra Serif" w:hAnsi="PT Astra Serif"/>
                <w:color w:val="000000"/>
                <w:sz w:val="28"/>
                <w:szCs w:val="28"/>
              </w:rPr>
              <w:t>Ульяновской области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220</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97 5 02 44030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220</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97 5 02 44030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B309DE">
            <w:pPr>
              <w:jc w:val="both"/>
              <w:rPr>
                <w:rFonts w:ascii="PT Astra Serif" w:hAnsi="PT Astra Serif"/>
                <w:color w:val="000000"/>
                <w:sz w:val="28"/>
                <w:szCs w:val="28"/>
              </w:rPr>
            </w:pPr>
            <w:r w:rsidRPr="005C463D">
              <w:rPr>
                <w:rFonts w:ascii="PT Astra Serif" w:hAnsi="PT Astra Serif"/>
                <w:color w:val="000000"/>
                <w:sz w:val="28"/>
                <w:szCs w:val="28"/>
              </w:rPr>
              <w:t xml:space="preserve">Проведение землеустроительных работ для внесения в </w:t>
            </w:r>
            <w:r w:rsidR="00B309DE">
              <w:rPr>
                <w:rFonts w:ascii="PT Astra Serif" w:hAnsi="PT Astra Serif"/>
                <w:color w:val="000000"/>
                <w:sz w:val="28"/>
                <w:szCs w:val="28"/>
              </w:rPr>
              <w:t>Е</w:t>
            </w:r>
            <w:r w:rsidRPr="005C463D">
              <w:rPr>
                <w:rFonts w:ascii="PT Astra Serif" w:hAnsi="PT Astra Serif"/>
                <w:color w:val="000000"/>
                <w:sz w:val="28"/>
                <w:szCs w:val="28"/>
              </w:rPr>
              <w:t>диный государственный реестр недвижимости сведений о границах муниципальных образований Ульяновской области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220</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97 5 02 44230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220</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97 5 02 44230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Подготовка квалифицированных кадров в рамках реализации Закона Ульяновской области от </w:t>
            </w:r>
            <w:r w:rsidR="00A66F87">
              <w:rPr>
                <w:rFonts w:ascii="PT Astra Serif" w:hAnsi="PT Astra Serif"/>
                <w:color w:val="000000"/>
                <w:sz w:val="28"/>
                <w:szCs w:val="28"/>
              </w:rPr>
              <w:br/>
            </w:r>
            <w:r w:rsidRPr="005C463D">
              <w:rPr>
                <w:rFonts w:ascii="PT Astra Serif" w:hAnsi="PT Astra Serif"/>
                <w:color w:val="000000"/>
                <w:sz w:val="28"/>
                <w:szCs w:val="28"/>
              </w:rPr>
              <w:t xml:space="preserve">4 июня 2020 года № 51-ЗО </w:t>
            </w:r>
            <w:r w:rsidR="00A66F87">
              <w:rPr>
                <w:rFonts w:ascii="PT Astra Serif" w:hAnsi="PT Astra Serif"/>
                <w:color w:val="000000"/>
                <w:sz w:val="28"/>
                <w:szCs w:val="28"/>
              </w:rPr>
              <w:br/>
            </w:r>
            <w:r w:rsidR="000721BA">
              <w:rPr>
                <w:rFonts w:ascii="PT Astra Serif" w:hAnsi="PT Astra Serif"/>
                <w:color w:val="000000"/>
                <w:sz w:val="28"/>
                <w:szCs w:val="28"/>
              </w:rPr>
              <w:t>«</w:t>
            </w:r>
            <w:r w:rsidRPr="005C463D">
              <w:rPr>
                <w:rFonts w:ascii="PT Astra Serif" w:hAnsi="PT Astra Serif"/>
                <w:color w:val="000000"/>
                <w:sz w:val="28"/>
                <w:szCs w:val="28"/>
              </w:rPr>
              <w:t>О некоторых мерах, способствующих привлечению квалифицированных работников в сфере градостроительной деятельности в органы местного самоуправления муниципальных образований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220</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97 5 02 44310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450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450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450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Социальное обеспечение и иные </w:t>
            </w:r>
            <w:r w:rsidRPr="005C463D">
              <w:rPr>
                <w:rFonts w:ascii="PT Astra Serif" w:hAnsi="PT Astra Serif"/>
                <w:color w:val="000000"/>
                <w:sz w:val="28"/>
                <w:szCs w:val="28"/>
              </w:rPr>
              <w:lastRenderedPageBreak/>
              <w:t>выплаты населению</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220</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97 5 02 44310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450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450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450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Осуществление деятельности в сфере управления объектами государственной собственности Ульяновской области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220</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97 5 02 44350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220</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97 5 02 44350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A27324" w:rsidRDefault="005C463D" w:rsidP="005C463D">
            <w:pPr>
              <w:jc w:val="both"/>
              <w:rPr>
                <w:rFonts w:ascii="PT Astra Serif" w:hAnsi="PT Astra Serif"/>
                <w:color w:val="000000"/>
                <w:spacing w:val="-2"/>
                <w:sz w:val="28"/>
                <w:szCs w:val="28"/>
              </w:rPr>
            </w:pPr>
            <w:r w:rsidRPr="00A27324">
              <w:rPr>
                <w:rFonts w:ascii="PT Astra Serif" w:hAnsi="PT Astra Serif"/>
                <w:color w:val="000000"/>
                <w:spacing w:val="-2"/>
                <w:sz w:val="28"/>
                <w:szCs w:val="28"/>
              </w:rPr>
              <w:t xml:space="preserve">Финансовое обеспечение мероприятий для обеспечения функционирования государственной информационной системы </w:t>
            </w:r>
            <w:r w:rsidR="000721BA" w:rsidRPr="00A27324">
              <w:rPr>
                <w:rFonts w:ascii="PT Astra Serif" w:hAnsi="PT Astra Serif"/>
                <w:color w:val="000000"/>
                <w:spacing w:val="-2"/>
                <w:sz w:val="28"/>
                <w:szCs w:val="28"/>
              </w:rPr>
              <w:t>«</w:t>
            </w:r>
            <w:r w:rsidRPr="00A27324">
              <w:rPr>
                <w:rFonts w:ascii="PT Astra Serif" w:hAnsi="PT Astra Serif"/>
                <w:color w:val="000000"/>
                <w:spacing w:val="-2"/>
                <w:sz w:val="28"/>
                <w:szCs w:val="28"/>
              </w:rPr>
              <w:t>Управление земельно-</w:t>
            </w:r>
            <w:proofErr w:type="spellStart"/>
            <w:r w:rsidRPr="00A27324">
              <w:rPr>
                <w:rFonts w:ascii="PT Astra Serif" w:hAnsi="PT Astra Serif"/>
                <w:color w:val="000000"/>
                <w:spacing w:val="-2"/>
                <w:sz w:val="28"/>
                <w:szCs w:val="28"/>
              </w:rPr>
              <w:t>иму</w:t>
            </w:r>
            <w:proofErr w:type="spellEnd"/>
            <w:r w:rsidR="00A27324">
              <w:rPr>
                <w:rFonts w:ascii="PT Astra Serif" w:hAnsi="PT Astra Serif"/>
                <w:color w:val="000000"/>
                <w:spacing w:val="-2"/>
                <w:sz w:val="28"/>
                <w:szCs w:val="28"/>
              </w:rPr>
              <w:t>-</w:t>
            </w:r>
            <w:proofErr w:type="spellStart"/>
            <w:r w:rsidRPr="00A27324">
              <w:rPr>
                <w:rFonts w:ascii="PT Astra Serif" w:hAnsi="PT Astra Serif"/>
                <w:color w:val="000000"/>
                <w:spacing w:val="-2"/>
                <w:sz w:val="28"/>
                <w:szCs w:val="28"/>
              </w:rPr>
              <w:t>щественным</w:t>
            </w:r>
            <w:proofErr w:type="spellEnd"/>
            <w:r w:rsidRPr="00A27324">
              <w:rPr>
                <w:rFonts w:ascii="PT Astra Serif" w:hAnsi="PT Astra Serif"/>
                <w:color w:val="000000"/>
                <w:spacing w:val="-2"/>
                <w:sz w:val="28"/>
                <w:szCs w:val="28"/>
              </w:rPr>
              <w:t xml:space="preserve"> комплексом Ульяновской области</w:t>
            </w:r>
            <w:r w:rsidR="000721BA" w:rsidRPr="00A27324">
              <w:rPr>
                <w:rFonts w:ascii="PT Astra Serif" w:hAnsi="PT Astra Serif"/>
                <w:color w:val="000000"/>
                <w:spacing w:val="-2"/>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220</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97 5 02 44360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220</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97 5 02 44360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Разработка проектов внесения изменений в генеральный план и правила землепользования и застройки муниципального образования </w:t>
            </w:r>
            <w:r w:rsidR="000721BA">
              <w:rPr>
                <w:rFonts w:ascii="PT Astra Serif" w:hAnsi="PT Astra Serif"/>
                <w:color w:val="000000"/>
                <w:sz w:val="28"/>
                <w:szCs w:val="28"/>
              </w:rPr>
              <w:t>«</w:t>
            </w:r>
            <w:r w:rsidRPr="005C463D">
              <w:rPr>
                <w:rFonts w:ascii="PT Astra Serif" w:hAnsi="PT Astra Serif"/>
                <w:color w:val="000000"/>
                <w:sz w:val="28"/>
                <w:szCs w:val="28"/>
              </w:rPr>
              <w:t>город Ульяновск</w:t>
            </w:r>
            <w:r w:rsidR="000721BA">
              <w:rPr>
                <w:rFonts w:ascii="PT Astra Serif" w:hAnsi="PT Astra Serif"/>
                <w:color w:val="000000"/>
                <w:sz w:val="28"/>
                <w:szCs w:val="28"/>
              </w:rPr>
              <w:t>»</w:t>
            </w:r>
            <w:r w:rsidRPr="005C463D">
              <w:rPr>
                <w:rFonts w:ascii="PT Astra Serif" w:hAnsi="PT Astra Serif"/>
                <w:color w:val="000000"/>
                <w:sz w:val="28"/>
                <w:szCs w:val="28"/>
              </w:rPr>
              <w:t xml:space="preserve">, поселений муниципальных образований Ульяновской области и проектов внесения изменений в схемы территориального планирования муниципальных районов </w:t>
            </w:r>
            <w:r w:rsidRPr="005C463D">
              <w:rPr>
                <w:rFonts w:ascii="PT Astra Serif" w:hAnsi="PT Astra Serif"/>
                <w:color w:val="000000"/>
                <w:sz w:val="28"/>
                <w:szCs w:val="28"/>
              </w:rPr>
              <w:lastRenderedPageBreak/>
              <w:t>Ульяновской области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220</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97 5 02 44450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17000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10842</w:t>
            </w:r>
            <w:r w:rsidR="002B3716" w:rsidRPr="005C463D">
              <w:rPr>
                <w:rFonts w:ascii="PT Astra Serif" w:hAnsi="PT Astra Serif"/>
                <w:color w:val="000000"/>
                <w:spacing w:val="-4"/>
                <w:sz w:val="28"/>
                <w:szCs w:val="28"/>
              </w:rPr>
              <w:t>,9</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10842</w:t>
            </w:r>
            <w:r w:rsidR="002B3716" w:rsidRPr="005C463D">
              <w:rPr>
                <w:rFonts w:ascii="PT Astra Serif" w:hAnsi="PT Astra Serif"/>
                <w:color w:val="000000"/>
                <w:spacing w:val="-10"/>
                <w:sz w:val="28"/>
                <w:szCs w:val="28"/>
              </w:rPr>
              <w:t>,9</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220</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97 5 02 44450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17000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10842</w:t>
            </w:r>
            <w:r w:rsidR="002B3716" w:rsidRPr="005C463D">
              <w:rPr>
                <w:rFonts w:ascii="PT Astra Serif" w:hAnsi="PT Astra Serif"/>
                <w:color w:val="000000"/>
                <w:spacing w:val="-4"/>
                <w:sz w:val="28"/>
                <w:szCs w:val="28"/>
              </w:rPr>
              <w:t>,9</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10842</w:t>
            </w:r>
            <w:r w:rsidR="002B3716" w:rsidRPr="005C463D">
              <w:rPr>
                <w:rFonts w:ascii="PT Astra Serif" w:hAnsi="PT Astra Serif"/>
                <w:color w:val="000000"/>
                <w:spacing w:val="-10"/>
                <w:sz w:val="28"/>
                <w:szCs w:val="28"/>
              </w:rPr>
              <w:t>,9</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Жилищно-коммунальное хозяйство</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220</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 </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66680</w:t>
            </w:r>
            <w:r w:rsidR="002B3716" w:rsidRPr="005C463D">
              <w:rPr>
                <w:rFonts w:ascii="PT Astra Serif" w:hAnsi="PT Astra Serif"/>
                <w:color w:val="000000"/>
                <w:spacing w:val="-4"/>
                <w:sz w:val="28"/>
                <w:szCs w:val="28"/>
              </w:rPr>
              <w:t>,7</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66680</w:t>
            </w:r>
            <w:r w:rsidR="002B3716" w:rsidRPr="005C463D">
              <w:rPr>
                <w:rFonts w:ascii="PT Astra Serif" w:hAnsi="PT Astra Serif"/>
                <w:color w:val="000000"/>
                <w:spacing w:val="-4"/>
                <w:sz w:val="28"/>
                <w:szCs w:val="28"/>
              </w:rPr>
              <w:t>,7</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66680</w:t>
            </w:r>
            <w:r w:rsidR="002B3716" w:rsidRPr="005C463D">
              <w:rPr>
                <w:rFonts w:ascii="PT Astra Serif" w:hAnsi="PT Astra Serif"/>
                <w:color w:val="000000"/>
                <w:spacing w:val="-10"/>
                <w:sz w:val="28"/>
                <w:szCs w:val="28"/>
              </w:rPr>
              <w:t>,7</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Другие вопросы в области жилищно-коммунального хозяйства</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220</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66680</w:t>
            </w:r>
            <w:r w:rsidR="002B3716" w:rsidRPr="005C463D">
              <w:rPr>
                <w:rFonts w:ascii="PT Astra Serif" w:hAnsi="PT Astra Serif"/>
                <w:color w:val="000000"/>
                <w:spacing w:val="-4"/>
                <w:sz w:val="28"/>
                <w:szCs w:val="28"/>
              </w:rPr>
              <w:t>,7</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66680</w:t>
            </w:r>
            <w:r w:rsidR="002B3716" w:rsidRPr="005C463D">
              <w:rPr>
                <w:rFonts w:ascii="PT Astra Serif" w:hAnsi="PT Astra Serif"/>
                <w:color w:val="000000"/>
                <w:spacing w:val="-4"/>
                <w:sz w:val="28"/>
                <w:szCs w:val="28"/>
              </w:rPr>
              <w:t>,7</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66680</w:t>
            </w:r>
            <w:r w:rsidR="002B3716" w:rsidRPr="005C463D">
              <w:rPr>
                <w:rFonts w:ascii="PT Astra Serif" w:hAnsi="PT Astra Serif"/>
                <w:color w:val="000000"/>
                <w:spacing w:val="-10"/>
                <w:sz w:val="28"/>
                <w:szCs w:val="28"/>
              </w:rPr>
              <w:t>,7</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Ульяновской области </w:t>
            </w:r>
            <w:r w:rsidR="000721BA">
              <w:rPr>
                <w:rFonts w:ascii="PT Astra Serif" w:hAnsi="PT Astra Serif"/>
                <w:color w:val="000000"/>
                <w:sz w:val="28"/>
                <w:szCs w:val="28"/>
              </w:rPr>
              <w:t>«</w:t>
            </w:r>
            <w:r w:rsidRPr="005C463D">
              <w:rPr>
                <w:rFonts w:ascii="PT Astra Serif" w:hAnsi="PT Astra Serif"/>
                <w:color w:val="000000"/>
                <w:sz w:val="28"/>
                <w:szCs w:val="28"/>
              </w:rPr>
              <w:t>Развитие отдельных направлений градостроительной деятельности и управление государственной собственностью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220</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97 0 00 00000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66680</w:t>
            </w:r>
            <w:r w:rsidR="002B3716" w:rsidRPr="005C463D">
              <w:rPr>
                <w:rFonts w:ascii="PT Astra Serif" w:hAnsi="PT Astra Serif"/>
                <w:color w:val="000000"/>
                <w:spacing w:val="-4"/>
                <w:sz w:val="28"/>
                <w:szCs w:val="28"/>
              </w:rPr>
              <w:t>,7</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66680</w:t>
            </w:r>
            <w:r w:rsidR="002B3716" w:rsidRPr="005C463D">
              <w:rPr>
                <w:rFonts w:ascii="PT Astra Serif" w:hAnsi="PT Astra Serif"/>
                <w:color w:val="000000"/>
                <w:spacing w:val="-4"/>
                <w:sz w:val="28"/>
                <w:szCs w:val="28"/>
              </w:rPr>
              <w:t>,7</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66680</w:t>
            </w:r>
            <w:r w:rsidR="002B3716" w:rsidRPr="005C463D">
              <w:rPr>
                <w:rFonts w:ascii="PT Astra Serif" w:hAnsi="PT Astra Serif"/>
                <w:color w:val="000000"/>
                <w:spacing w:val="-10"/>
                <w:sz w:val="28"/>
                <w:szCs w:val="28"/>
              </w:rPr>
              <w:t>,7</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Комплексы процессных мероприятий</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220</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97 5 00 00000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66680</w:t>
            </w:r>
            <w:r w:rsidR="002B3716" w:rsidRPr="005C463D">
              <w:rPr>
                <w:rFonts w:ascii="PT Astra Serif" w:hAnsi="PT Astra Serif"/>
                <w:color w:val="000000"/>
                <w:spacing w:val="-4"/>
                <w:sz w:val="28"/>
                <w:szCs w:val="28"/>
              </w:rPr>
              <w:t>,7</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66680</w:t>
            </w:r>
            <w:r w:rsidR="002B3716" w:rsidRPr="005C463D">
              <w:rPr>
                <w:rFonts w:ascii="PT Astra Serif" w:hAnsi="PT Astra Serif"/>
                <w:color w:val="000000"/>
                <w:spacing w:val="-4"/>
                <w:sz w:val="28"/>
                <w:szCs w:val="28"/>
              </w:rPr>
              <w:t>,7</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66680</w:t>
            </w:r>
            <w:r w:rsidR="002B3716" w:rsidRPr="005C463D">
              <w:rPr>
                <w:rFonts w:ascii="PT Astra Serif" w:hAnsi="PT Astra Serif"/>
                <w:color w:val="000000"/>
                <w:spacing w:val="-10"/>
                <w:sz w:val="28"/>
                <w:szCs w:val="28"/>
              </w:rPr>
              <w:t>,7</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sidR="000721BA">
              <w:rPr>
                <w:rFonts w:ascii="PT Astra Serif" w:hAnsi="PT Astra Serif"/>
                <w:color w:val="000000"/>
                <w:sz w:val="28"/>
                <w:szCs w:val="28"/>
              </w:rPr>
              <w:t>«</w:t>
            </w:r>
            <w:r w:rsidRPr="005C463D">
              <w:rPr>
                <w:rFonts w:ascii="PT Astra Serif" w:hAnsi="PT Astra Serif"/>
                <w:color w:val="000000"/>
                <w:sz w:val="28"/>
                <w:szCs w:val="28"/>
              </w:rPr>
              <w:t>Обеспечение реализации государственной программы</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220</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97 5 03 00000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66680</w:t>
            </w:r>
            <w:r w:rsidR="002B3716" w:rsidRPr="005C463D">
              <w:rPr>
                <w:rFonts w:ascii="PT Astra Serif" w:hAnsi="PT Astra Serif"/>
                <w:color w:val="000000"/>
                <w:spacing w:val="-4"/>
                <w:sz w:val="28"/>
                <w:szCs w:val="28"/>
              </w:rPr>
              <w:t>,7</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66680</w:t>
            </w:r>
            <w:r w:rsidR="002B3716" w:rsidRPr="005C463D">
              <w:rPr>
                <w:rFonts w:ascii="PT Astra Serif" w:hAnsi="PT Astra Serif"/>
                <w:color w:val="000000"/>
                <w:spacing w:val="-4"/>
                <w:sz w:val="28"/>
                <w:szCs w:val="28"/>
              </w:rPr>
              <w:t>,7</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66680</w:t>
            </w:r>
            <w:r w:rsidR="002B3716" w:rsidRPr="005C463D">
              <w:rPr>
                <w:rFonts w:ascii="PT Astra Serif" w:hAnsi="PT Astra Serif"/>
                <w:color w:val="000000"/>
                <w:spacing w:val="-10"/>
                <w:sz w:val="28"/>
                <w:szCs w:val="28"/>
              </w:rPr>
              <w:t>,7</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Обеспечение деятельности государственных органов Ульяновской области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220</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97 5 03 80010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66680</w:t>
            </w:r>
            <w:r w:rsidR="002B3716" w:rsidRPr="005C463D">
              <w:rPr>
                <w:rFonts w:ascii="PT Astra Serif" w:hAnsi="PT Astra Serif"/>
                <w:color w:val="000000"/>
                <w:spacing w:val="-4"/>
                <w:sz w:val="28"/>
                <w:szCs w:val="28"/>
              </w:rPr>
              <w:t>,7</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66680</w:t>
            </w:r>
            <w:r w:rsidR="002B3716" w:rsidRPr="005C463D">
              <w:rPr>
                <w:rFonts w:ascii="PT Astra Serif" w:hAnsi="PT Astra Serif"/>
                <w:color w:val="000000"/>
                <w:spacing w:val="-4"/>
                <w:sz w:val="28"/>
                <w:szCs w:val="28"/>
              </w:rPr>
              <w:t>,7</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66680</w:t>
            </w:r>
            <w:r w:rsidR="002B3716" w:rsidRPr="005C463D">
              <w:rPr>
                <w:rFonts w:ascii="PT Astra Serif" w:hAnsi="PT Astra Serif"/>
                <w:color w:val="000000"/>
                <w:spacing w:val="-10"/>
                <w:sz w:val="28"/>
                <w:szCs w:val="28"/>
              </w:rPr>
              <w:t>,7</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Расходы на выплаты персоналу в целях обеспечения выполнения функций государственными (муниципальными) органами, казёнными учреждениями, органами </w:t>
            </w:r>
            <w:r w:rsidRPr="005C463D">
              <w:rPr>
                <w:rFonts w:ascii="PT Astra Serif" w:hAnsi="PT Astra Serif"/>
                <w:color w:val="000000"/>
                <w:sz w:val="28"/>
                <w:szCs w:val="28"/>
              </w:rPr>
              <w:lastRenderedPageBreak/>
              <w:t>управления государственными внебюджетными фондами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220</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97 5 03 80010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100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56437</w:t>
            </w:r>
            <w:r w:rsidR="002B3716" w:rsidRPr="005C463D">
              <w:rPr>
                <w:rFonts w:ascii="PT Astra Serif" w:hAnsi="PT Astra Serif"/>
                <w:color w:val="000000"/>
                <w:spacing w:val="-4"/>
                <w:sz w:val="28"/>
                <w:szCs w:val="28"/>
              </w:rPr>
              <w:t>,9</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56437</w:t>
            </w:r>
            <w:r w:rsidR="002B3716" w:rsidRPr="005C463D">
              <w:rPr>
                <w:rFonts w:ascii="PT Astra Serif" w:hAnsi="PT Astra Serif"/>
                <w:color w:val="000000"/>
                <w:spacing w:val="-4"/>
                <w:sz w:val="28"/>
                <w:szCs w:val="28"/>
              </w:rPr>
              <w:t>,9</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56437</w:t>
            </w:r>
            <w:r w:rsidR="002B3716" w:rsidRPr="005C463D">
              <w:rPr>
                <w:rFonts w:ascii="PT Astra Serif" w:hAnsi="PT Astra Serif"/>
                <w:color w:val="000000"/>
                <w:spacing w:val="-10"/>
                <w:sz w:val="28"/>
                <w:szCs w:val="28"/>
              </w:rPr>
              <w:t>,9</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220</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97 5 03 80010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10242</w:t>
            </w:r>
            <w:r w:rsidR="002B3716" w:rsidRPr="005C463D">
              <w:rPr>
                <w:rFonts w:ascii="PT Astra Serif" w:hAnsi="PT Astra Serif"/>
                <w:color w:val="000000"/>
                <w:spacing w:val="-4"/>
                <w:sz w:val="28"/>
                <w:szCs w:val="28"/>
              </w:rPr>
              <w:t>,8</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10242</w:t>
            </w:r>
            <w:r w:rsidR="002B3716" w:rsidRPr="005C463D">
              <w:rPr>
                <w:rFonts w:ascii="PT Astra Serif" w:hAnsi="PT Astra Serif"/>
                <w:color w:val="000000"/>
                <w:spacing w:val="-4"/>
                <w:sz w:val="28"/>
                <w:szCs w:val="28"/>
              </w:rPr>
              <w:t>,8</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10242</w:t>
            </w:r>
            <w:r w:rsidR="002B3716" w:rsidRPr="005C463D">
              <w:rPr>
                <w:rFonts w:ascii="PT Astra Serif" w:hAnsi="PT Astra Serif"/>
                <w:color w:val="000000"/>
                <w:spacing w:val="-10"/>
                <w:sz w:val="28"/>
                <w:szCs w:val="28"/>
              </w:rPr>
              <w:t>,8</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b/>
                <w:color w:val="000000"/>
                <w:sz w:val="28"/>
                <w:szCs w:val="28"/>
              </w:rPr>
            </w:pPr>
            <w:r w:rsidRPr="005C463D">
              <w:rPr>
                <w:rFonts w:ascii="PT Astra Serif" w:hAnsi="PT Astra Serif"/>
                <w:b/>
                <w:color w:val="000000"/>
                <w:sz w:val="28"/>
                <w:szCs w:val="28"/>
              </w:rPr>
              <w:t>Министерство транспорта Ульяновской области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b/>
                <w:color w:val="000000"/>
                <w:sz w:val="28"/>
                <w:szCs w:val="28"/>
              </w:rPr>
            </w:pPr>
            <w:r w:rsidRPr="005C463D">
              <w:rPr>
                <w:rFonts w:ascii="PT Astra Serif" w:hAnsi="PT Astra Serif"/>
                <w:b/>
                <w:color w:val="000000"/>
                <w:sz w:val="28"/>
                <w:szCs w:val="28"/>
              </w:rPr>
              <w:t>233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b/>
                <w:color w:val="000000"/>
                <w:sz w:val="28"/>
                <w:szCs w:val="28"/>
              </w:rPr>
            </w:pPr>
            <w:r w:rsidRPr="005C463D">
              <w:rPr>
                <w:rFonts w:ascii="PT Astra Serif" w:hAnsi="PT Astra Serif"/>
                <w:b/>
                <w:color w:val="000000"/>
                <w:sz w:val="28"/>
                <w:szCs w:val="28"/>
              </w:rPr>
              <w:t> </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b/>
                <w:color w:val="000000"/>
                <w:sz w:val="28"/>
                <w:szCs w:val="28"/>
              </w:rPr>
            </w:pPr>
            <w:r w:rsidRPr="005C463D">
              <w:rPr>
                <w:rFonts w:ascii="PT Astra Serif" w:hAnsi="PT Astra Serif"/>
                <w:b/>
                <w:color w:val="000000"/>
                <w:sz w:val="28"/>
                <w:szCs w:val="28"/>
              </w:rPr>
              <w:t> </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b/>
                <w:color w:val="000000"/>
                <w:spacing w:val="-4"/>
                <w:sz w:val="28"/>
                <w:szCs w:val="28"/>
              </w:rPr>
            </w:pPr>
            <w:r w:rsidRPr="005C463D">
              <w:rPr>
                <w:rFonts w:ascii="PT Astra Serif" w:hAnsi="PT Astra Serif"/>
                <w:b/>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b/>
                <w:color w:val="000000"/>
                <w:sz w:val="28"/>
                <w:szCs w:val="28"/>
              </w:rPr>
            </w:pPr>
            <w:r w:rsidRPr="005C463D">
              <w:rPr>
                <w:rFonts w:ascii="PT Astra Serif" w:hAnsi="PT Astra Serif"/>
                <w:b/>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b/>
                <w:color w:val="000000"/>
                <w:spacing w:val="-4"/>
                <w:sz w:val="28"/>
                <w:szCs w:val="28"/>
              </w:rPr>
            </w:pPr>
            <w:r w:rsidRPr="005C463D">
              <w:rPr>
                <w:rFonts w:ascii="PT Astra Serif" w:hAnsi="PT Astra Serif"/>
                <w:b/>
                <w:color w:val="000000"/>
                <w:spacing w:val="-4"/>
                <w:sz w:val="28"/>
                <w:szCs w:val="28"/>
              </w:rPr>
              <w:t>12936399</w:t>
            </w:r>
            <w:r w:rsidR="002B3716" w:rsidRPr="005C463D">
              <w:rPr>
                <w:rFonts w:ascii="PT Astra Serif" w:hAnsi="PT Astra Serif"/>
                <w:b/>
                <w:color w:val="000000"/>
                <w:spacing w:val="-4"/>
                <w:sz w:val="28"/>
                <w:szCs w:val="28"/>
              </w:rPr>
              <w:t>,15</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b/>
                <w:color w:val="000000"/>
                <w:spacing w:val="-4"/>
                <w:sz w:val="28"/>
                <w:szCs w:val="28"/>
              </w:rPr>
            </w:pPr>
            <w:r w:rsidRPr="005C463D">
              <w:rPr>
                <w:rFonts w:ascii="PT Astra Serif" w:hAnsi="PT Astra Serif"/>
                <w:b/>
                <w:color w:val="000000"/>
                <w:spacing w:val="-4"/>
                <w:sz w:val="28"/>
                <w:szCs w:val="28"/>
              </w:rPr>
              <w:t>13729660</w:t>
            </w:r>
            <w:r w:rsidR="002B3716" w:rsidRPr="005C463D">
              <w:rPr>
                <w:rFonts w:ascii="PT Astra Serif" w:hAnsi="PT Astra Serif"/>
                <w:b/>
                <w:color w:val="000000"/>
                <w:spacing w:val="-4"/>
                <w:sz w:val="28"/>
                <w:szCs w:val="28"/>
              </w:rPr>
              <w:t>,65</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b/>
                <w:color w:val="000000"/>
                <w:spacing w:val="-10"/>
                <w:sz w:val="28"/>
                <w:szCs w:val="28"/>
              </w:rPr>
            </w:pPr>
            <w:r w:rsidRPr="005C463D">
              <w:rPr>
                <w:rFonts w:ascii="PT Astra Serif" w:hAnsi="PT Astra Serif"/>
                <w:b/>
                <w:color w:val="000000"/>
                <w:spacing w:val="-10"/>
                <w:sz w:val="28"/>
                <w:szCs w:val="28"/>
              </w:rPr>
              <w:t>9889112</w:t>
            </w:r>
            <w:r w:rsidR="002B3716" w:rsidRPr="005C463D">
              <w:rPr>
                <w:rFonts w:ascii="PT Astra Serif" w:hAnsi="PT Astra Serif"/>
                <w:b/>
                <w:color w:val="000000"/>
                <w:spacing w:val="-10"/>
                <w:sz w:val="28"/>
                <w:szCs w:val="28"/>
              </w:rPr>
              <w:t>,55</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Национальная экономика</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233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 </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12936399</w:t>
            </w:r>
            <w:r w:rsidR="002B3716" w:rsidRPr="005C463D">
              <w:rPr>
                <w:rFonts w:ascii="PT Astra Serif" w:hAnsi="PT Astra Serif"/>
                <w:color w:val="000000"/>
                <w:spacing w:val="-4"/>
                <w:sz w:val="28"/>
                <w:szCs w:val="28"/>
              </w:rPr>
              <w:t>,15</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13729660</w:t>
            </w:r>
            <w:r w:rsidR="002B3716" w:rsidRPr="005C463D">
              <w:rPr>
                <w:rFonts w:ascii="PT Astra Serif" w:hAnsi="PT Astra Serif"/>
                <w:color w:val="000000"/>
                <w:spacing w:val="-4"/>
                <w:sz w:val="28"/>
                <w:szCs w:val="28"/>
              </w:rPr>
              <w:t>,65</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9889112</w:t>
            </w:r>
            <w:r w:rsidR="002B3716" w:rsidRPr="005C463D">
              <w:rPr>
                <w:rFonts w:ascii="PT Astra Serif" w:hAnsi="PT Astra Serif"/>
                <w:color w:val="000000"/>
                <w:spacing w:val="-10"/>
                <w:sz w:val="28"/>
                <w:szCs w:val="28"/>
              </w:rPr>
              <w:t>,55</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Общеэкономические вопросы</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233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64820</w:t>
            </w:r>
            <w:r w:rsidR="002B3716" w:rsidRPr="005C463D">
              <w:rPr>
                <w:rFonts w:ascii="PT Astra Serif" w:hAnsi="PT Astra Serif"/>
                <w:color w:val="000000"/>
                <w:spacing w:val="-4"/>
                <w:sz w:val="28"/>
                <w:szCs w:val="28"/>
              </w:rPr>
              <w:t>,37</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64820</w:t>
            </w:r>
            <w:r w:rsidR="002B3716" w:rsidRPr="005C463D">
              <w:rPr>
                <w:rFonts w:ascii="PT Astra Serif" w:hAnsi="PT Astra Serif"/>
                <w:color w:val="000000"/>
                <w:spacing w:val="-4"/>
                <w:sz w:val="28"/>
                <w:szCs w:val="28"/>
              </w:rPr>
              <w:t>,37</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64820</w:t>
            </w:r>
            <w:r w:rsidR="002B3716" w:rsidRPr="005C463D">
              <w:rPr>
                <w:rFonts w:ascii="PT Astra Serif" w:hAnsi="PT Astra Serif"/>
                <w:color w:val="000000"/>
                <w:spacing w:val="-10"/>
                <w:sz w:val="28"/>
                <w:szCs w:val="28"/>
              </w:rPr>
              <w:t>,37</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Ульяновской области </w:t>
            </w:r>
            <w:r w:rsidR="000721BA">
              <w:rPr>
                <w:rFonts w:ascii="PT Astra Serif" w:hAnsi="PT Astra Serif"/>
                <w:color w:val="000000"/>
                <w:sz w:val="28"/>
                <w:szCs w:val="28"/>
              </w:rPr>
              <w:t>«</w:t>
            </w:r>
            <w:r w:rsidRPr="005C463D">
              <w:rPr>
                <w:rFonts w:ascii="PT Astra Serif" w:hAnsi="PT Astra Serif"/>
                <w:color w:val="000000"/>
                <w:sz w:val="28"/>
                <w:szCs w:val="28"/>
              </w:rPr>
              <w:t>Развитие транспортной системы в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233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92 0 00 00000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64820</w:t>
            </w:r>
            <w:r w:rsidR="002B3716" w:rsidRPr="005C463D">
              <w:rPr>
                <w:rFonts w:ascii="PT Astra Serif" w:hAnsi="PT Astra Serif"/>
                <w:color w:val="000000"/>
                <w:spacing w:val="-4"/>
                <w:sz w:val="28"/>
                <w:szCs w:val="28"/>
              </w:rPr>
              <w:t>,37</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64820</w:t>
            </w:r>
            <w:r w:rsidR="002B3716" w:rsidRPr="005C463D">
              <w:rPr>
                <w:rFonts w:ascii="PT Astra Serif" w:hAnsi="PT Astra Serif"/>
                <w:color w:val="000000"/>
                <w:spacing w:val="-4"/>
                <w:sz w:val="28"/>
                <w:szCs w:val="28"/>
              </w:rPr>
              <w:t>,37</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64820</w:t>
            </w:r>
            <w:r w:rsidR="002B3716" w:rsidRPr="005C463D">
              <w:rPr>
                <w:rFonts w:ascii="PT Astra Serif" w:hAnsi="PT Astra Serif"/>
                <w:color w:val="000000"/>
                <w:spacing w:val="-10"/>
                <w:sz w:val="28"/>
                <w:szCs w:val="28"/>
              </w:rPr>
              <w:t>,37</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Комплексы процессных мероприятий</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233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92 5 00 00000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64820</w:t>
            </w:r>
            <w:r w:rsidR="002B3716" w:rsidRPr="005C463D">
              <w:rPr>
                <w:rFonts w:ascii="PT Astra Serif" w:hAnsi="PT Astra Serif"/>
                <w:color w:val="000000"/>
                <w:spacing w:val="-4"/>
                <w:sz w:val="28"/>
                <w:szCs w:val="28"/>
              </w:rPr>
              <w:t>,37</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64820</w:t>
            </w:r>
            <w:r w:rsidR="002B3716" w:rsidRPr="005C463D">
              <w:rPr>
                <w:rFonts w:ascii="PT Astra Serif" w:hAnsi="PT Astra Serif"/>
                <w:color w:val="000000"/>
                <w:spacing w:val="-4"/>
                <w:sz w:val="28"/>
                <w:szCs w:val="28"/>
              </w:rPr>
              <w:t>,37</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64820</w:t>
            </w:r>
            <w:r w:rsidR="002B3716" w:rsidRPr="005C463D">
              <w:rPr>
                <w:rFonts w:ascii="PT Astra Serif" w:hAnsi="PT Astra Serif"/>
                <w:color w:val="000000"/>
                <w:spacing w:val="-10"/>
                <w:sz w:val="28"/>
                <w:szCs w:val="28"/>
              </w:rPr>
              <w:t>,37</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sidR="000721BA">
              <w:rPr>
                <w:rFonts w:ascii="PT Astra Serif" w:hAnsi="PT Astra Serif"/>
                <w:color w:val="000000"/>
                <w:sz w:val="28"/>
                <w:szCs w:val="28"/>
              </w:rPr>
              <w:t>«</w:t>
            </w:r>
            <w:r w:rsidRPr="005C463D">
              <w:rPr>
                <w:rFonts w:ascii="PT Astra Serif" w:hAnsi="PT Astra Serif"/>
                <w:color w:val="000000"/>
                <w:sz w:val="28"/>
                <w:szCs w:val="28"/>
              </w:rPr>
              <w:t>Обеспечение реализации государственной программы</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233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92 5 03 00000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64820</w:t>
            </w:r>
            <w:r w:rsidR="002B3716" w:rsidRPr="005C463D">
              <w:rPr>
                <w:rFonts w:ascii="PT Astra Serif" w:hAnsi="PT Astra Serif"/>
                <w:color w:val="000000"/>
                <w:spacing w:val="-4"/>
                <w:sz w:val="28"/>
                <w:szCs w:val="28"/>
              </w:rPr>
              <w:t>,37</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64820</w:t>
            </w:r>
            <w:r w:rsidR="002B3716" w:rsidRPr="005C463D">
              <w:rPr>
                <w:rFonts w:ascii="PT Astra Serif" w:hAnsi="PT Astra Serif"/>
                <w:color w:val="000000"/>
                <w:spacing w:val="-4"/>
                <w:sz w:val="28"/>
                <w:szCs w:val="28"/>
              </w:rPr>
              <w:t>,37</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64820</w:t>
            </w:r>
            <w:r w:rsidR="002B3716" w:rsidRPr="005C463D">
              <w:rPr>
                <w:rFonts w:ascii="PT Astra Serif" w:hAnsi="PT Astra Serif"/>
                <w:color w:val="000000"/>
                <w:spacing w:val="-10"/>
                <w:sz w:val="28"/>
                <w:szCs w:val="28"/>
              </w:rPr>
              <w:t>,37</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Обеспечение деятельности государственных органов Ульяновской области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233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92 5 03 80010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64820</w:t>
            </w:r>
            <w:r w:rsidR="002B3716" w:rsidRPr="005C463D">
              <w:rPr>
                <w:rFonts w:ascii="PT Astra Serif" w:hAnsi="PT Astra Serif"/>
                <w:color w:val="000000"/>
                <w:spacing w:val="-4"/>
                <w:sz w:val="28"/>
                <w:szCs w:val="28"/>
              </w:rPr>
              <w:t>,37</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64820</w:t>
            </w:r>
            <w:r w:rsidR="002B3716" w:rsidRPr="005C463D">
              <w:rPr>
                <w:rFonts w:ascii="PT Astra Serif" w:hAnsi="PT Astra Serif"/>
                <w:color w:val="000000"/>
                <w:spacing w:val="-4"/>
                <w:sz w:val="28"/>
                <w:szCs w:val="28"/>
              </w:rPr>
              <w:t>,37</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64820</w:t>
            </w:r>
            <w:r w:rsidR="002B3716" w:rsidRPr="005C463D">
              <w:rPr>
                <w:rFonts w:ascii="PT Astra Serif" w:hAnsi="PT Astra Serif"/>
                <w:color w:val="000000"/>
                <w:spacing w:val="-10"/>
                <w:sz w:val="28"/>
                <w:szCs w:val="28"/>
              </w:rPr>
              <w:t>,37</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233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92 5 03 80010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100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56049</w:t>
            </w:r>
            <w:r w:rsidR="002B3716" w:rsidRPr="005C463D">
              <w:rPr>
                <w:rFonts w:ascii="PT Astra Serif" w:hAnsi="PT Astra Serif"/>
                <w:color w:val="000000"/>
                <w:spacing w:val="-4"/>
                <w:sz w:val="28"/>
                <w:szCs w:val="28"/>
              </w:rPr>
              <w:t>,9</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56049</w:t>
            </w:r>
            <w:r w:rsidR="002B3716" w:rsidRPr="005C463D">
              <w:rPr>
                <w:rFonts w:ascii="PT Astra Serif" w:hAnsi="PT Astra Serif"/>
                <w:color w:val="000000"/>
                <w:spacing w:val="-4"/>
                <w:sz w:val="28"/>
                <w:szCs w:val="28"/>
              </w:rPr>
              <w:t>,9</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56049</w:t>
            </w:r>
            <w:r w:rsidR="002B3716" w:rsidRPr="005C463D">
              <w:rPr>
                <w:rFonts w:ascii="PT Astra Serif" w:hAnsi="PT Astra Serif"/>
                <w:color w:val="000000"/>
                <w:spacing w:val="-10"/>
                <w:sz w:val="28"/>
                <w:szCs w:val="28"/>
              </w:rPr>
              <w:t>,9</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lastRenderedPageBreak/>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233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92 5 03 80010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8740</w:t>
            </w:r>
            <w:r w:rsidR="002B3716" w:rsidRPr="005C463D">
              <w:rPr>
                <w:rFonts w:ascii="PT Astra Serif" w:hAnsi="PT Astra Serif"/>
                <w:color w:val="000000"/>
                <w:spacing w:val="-4"/>
                <w:sz w:val="28"/>
                <w:szCs w:val="28"/>
              </w:rPr>
              <w:t>,47</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8740</w:t>
            </w:r>
            <w:r w:rsidR="002B3716" w:rsidRPr="005C463D">
              <w:rPr>
                <w:rFonts w:ascii="PT Astra Serif" w:hAnsi="PT Astra Serif"/>
                <w:color w:val="000000"/>
                <w:spacing w:val="-4"/>
                <w:sz w:val="28"/>
                <w:szCs w:val="28"/>
              </w:rPr>
              <w:t>,47</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8740</w:t>
            </w:r>
            <w:r w:rsidR="002B3716" w:rsidRPr="005C463D">
              <w:rPr>
                <w:rFonts w:ascii="PT Astra Serif" w:hAnsi="PT Astra Serif"/>
                <w:color w:val="000000"/>
                <w:spacing w:val="-10"/>
                <w:sz w:val="28"/>
                <w:szCs w:val="28"/>
              </w:rPr>
              <w:t>,47</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233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92 5 03 80010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Транспорт</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233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285179</w:t>
            </w:r>
            <w:r w:rsidR="002B3716" w:rsidRPr="005C463D">
              <w:rPr>
                <w:rFonts w:ascii="PT Astra Serif" w:hAnsi="PT Astra Serif"/>
                <w:color w:val="000000"/>
                <w:spacing w:val="-4"/>
                <w:sz w:val="28"/>
                <w:szCs w:val="28"/>
              </w:rPr>
              <w:t>,63</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185179</w:t>
            </w:r>
            <w:r w:rsidR="002B3716" w:rsidRPr="005C463D">
              <w:rPr>
                <w:rFonts w:ascii="PT Astra Serif" w:hAnsi="PT Astra Serif"/>
                <w:color w:val="000000"/>
                <w:spacing w:val="-4"/>
                <w:sz w:val="28"/>
                <w:szCs w:val="28"/>
              </w:rPr>
              <w:t>,63</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185179</w:t>
            </w:r>
            <w:r w:rsidR="002B3716" w:rsidRPr="005C463D">
              <w:rPr>
                <w:rFonts w:ascii="PT Astra Serif" w:hAnsi="PT Astra Serif"/>
                <w:color w:val="000000"/>
                <w:spacing w:val="-10"/>
                <w:sz w:val="28"/>
                <w:szCs w:val="28"/>
              </w:rPr>
              <w:t>,63</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Ульяновской области </w:t>
            </w:r>
            <w:r w:rsidR="000721BA">
              <w:rPr>
                <w:rFonts w:ascii="PT Astra Serif" w:hAnsi="PT Astra Serif"/>
                <w:color w:val="000000"/>
                <w:sz w:val="28"/>
                <w:szCs w:val="28"/>
              </w:rPr>
              <w:t>«</w:t>
            </w:r>
            <w:r w:rsidRPr="005C463D">
              <w:rPr>
                <w:rFonts w:ascii="PT Astra Serif" w:hAnsi="PT Astra Serif"/>
                <w:color w:val="000000"/>
                <w:sz w:val="28"/>
                <w:szCs w:val="28"/>
              </w:rPr>
              <w:t>Развитие транспортной системы в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233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92 0 00 00000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285179</w:t>
            </w:r>
            <w:r w:rsidR="002B3716" w:rsidRPr="005C463D">
              <w:rPr>
                <w:rFonts w:ascii="PT Astra Serif" w:hAnsi="PT Astra Serif"/>
                <w:color w:val="000000"/>
                <w:spacing w:val="-4"/>
                <w:sz w:val="28"/>
                <w:szCs w:val="28"/>
              </w:rPr>
              <w:t>,63</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185179</w:t>
            </w:r>
            <w:r w:rsidR="002B3716" w:rsidRPr="005C463D">
              <w:rPr>
                <w:rFonts w:ascii="PT Astra Serif" w:hAnsi="PT Astra Serif"/>
                <w:color w:val="000000"/>
                <w:spacing w:val="-4"/>
                <w:sz w:val="28"/>
                <w:szCs w:val="28"/>
              </w:rPr>
              <w:t>,63</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185179</w:t>
            </w:r>
            <w:r w:rsidR="002B3716" w:rsidRPr="005C463D">
              <w:rPr>
                <w:rFonts w:ascii="PT Astra Serif" w:hAnsi="PT Astra Serif"/>
                <w:color w:val="000000"/>
                <w:spacing w:val="-10"/>
                <w:sz w:val="28"/>
                <w:szCs w:val="28"/>
              </w:rPr>
              <w:t>,63</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Комплексы процессных мероприятий</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233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92 5 00 00000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285179</w:t>
            </w:r>
            <w:r w:rsidR="002B3716" w:rsidRPr="005C463D">
              <w:rPr>
                <w:rFonts w:ascii="PT Astra Serif" w:hAnsi="PT Astra Serif"/>
                <w:color w:val="000000"/>
                <w:spacing w:val="-4"/>
                <w:sz w:val="28"/>
                <w:szCs w:val="28"/>
              </w:rPr>
              <w:t>,63</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185179</w:t>
            </w:r>
            <w:r w:rsidR="002B3716" w:rsidRPr="005C463D">
              <w:rPr>
                <w:rFonts w:ascii="PT Astra Serif" w:hAnsi="PT Astra Serif"/>
                <w:color w:val="000000"/>
                <w:spacing w:val="-4"/>
                <w:sz w:val="28"/>
                <w:szCs w:val="28"/>
              </w:rPr>
              <w:t>,63</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185179</w:t>
            </w:r>
            <w:r w:rsidR="002B3716" w:rsidRPr="005C463D">
              <w:rPr>
                <w:rFonts w:ascii="PT Astra Serif" w:hAnsi="PT Astra Serif"/>
                <w:color w:val="000000"/>
                <w:spacing w:val="-10"/>
                <w:sz w:val="28"/>
                <w:szCs w:val="28"/>
              </w:rPr>
              <w:t>,63</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sidR="000721BA">
              <w:rPr>
                <w:rFonts w:ascii="PT Astra Serif" w:hAnsi="PT Astra Serif"/>
                <w:color w:val="000000"/>
                <w:sz w:val="28"/>
                <w:szCs w:val="28"/>
              </w:rPr>
              <w:t>«</w:t>
            </w:r>
            <w:r w:rsidRPr="005C463D">
              <w:rPr>
                <w:rFonts w:ascii="PT Astra Serif" w:hAnsi="PT Astra Serif"/>
                <w:color w:val="000000"/>
                <w:sz w:val="28"/>
                <w:szCs w:val="28"/>
              </w:rPr>
              <w:t>Обеспечение населения Ульяновской области качественными услугами пассажирского транспорта</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233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92 5 02 00000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285179</w:t>
            </w:r>
            <w:r w:rsidR="002B3716" w:rsidRPr="005C463D">
              <w:rPr>
                <w:rFonts w:ascii="PT Astra Serif" w:hAnsi="PT Astra Serif"/>
                <w:color w:val="000000"/>
                <w:spacing w:val="-4"/>
                <w:sz w:val="28"/>
                <w:szCs w:val="28"/>
              </w:rPr>
              <w:t>,63</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185179</w:t>
            </w:r>
            <w:r w:rsidR="002B3716" w:rsidRPr="005C463D">
              <w:rPr>
                <w:rFonts w:ascii="PT Astra Serif" w:hAnsi="PT Astra Serif"/>
                <w:color w:val="000000"/>
                <w:spacing w:val="-4"/>
                <w:sz w:val="28"/>
                <w:szCs w:val="28"/>
              </w:rPr>
              <w:t>,63</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185179</w:t>
            </w:r>
            <w:r w:rsidR="002B3716" w:rsidRPr="005C463D">
              <w:rPr>
                <w:rFonts w:ascii="PT Astra Serif" w:hAnsi="PT Astra Serif"/>
                <w:color w:val="000000"/>
                <w:spacing w:val="-10"/>
                <w:sz w:val="28"/>
                <w:szCs w:val="28"/>
              </w:rPr>
              <w:t>,63</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из областного бюджета Ульяновской области юридическим лицам, индивидуальным предпринимателям в целях возмещения затрат в связи с выполнением перевозок пассажиров автомобильным транспортом</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233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92 5 02 42320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29032</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29032</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29032</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233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92 5 02 42320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29032</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29032</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29032</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Оплата работ (услуг) юридическим лицам и индивидуальным предпринимателям по перевозке </w:t>
            </w:r>
            <w:r w:rsidRPr="005C463D">
              <w:rPr>
                <w:rFonts w:ascii="PT Astra Serif" w:hAnsi="PT Astra Serif"/>
                <w:color w:val="000000"/>
                <w:sz w:val="28"/>
                <w:szCs w:val="28"/>
              </w:rPr>
              <w:lastRenderedPageBreak/>
              <w:t>пассажиров и багажа автомобильным транспортом по регулируемым тарифам в соответствии с требованиями, установленными государственным заказчиком</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233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92 5 02 42330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64851</w:t>
            </w:r>
            <w:r w:rsidR="002B3716" w:rsidRPr="005C463D">
              <w:rPr>
                <w:rFonts w:ascii="PT Astra Serif" w:hAnsi="PT Astra Serif"/>
                <w:color w:val="000000"/>
                <w:spacing w:val="-4"/>
                <w:sz w:val="28"/>
                <w:szCs w:val="28"/>
              </w:rPr>
              <w:t>,96</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64851</w:t>
            </w:r>
            <w:r w:rsidR="002B3716" w:rsidRPr="005C463D">
              <w:rPr>
                <w:rFonts w:ascii="PT Astra Serif" w:hAnsi="PT Astra Serif"/>
                <w:color w:val="000000"/>
                <w:spacing w:val="-4"/>
                <w:sz w:val="28"/>
                <w:szCs w:val="28"/>
              </w:rPr>
              <w:t>,96</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64851</w:t>
            </w:r>
            <w:r w:rsidR="002B3716" w:rsidRPr="005C463D">
              <w:rPr>
                <w:rFonts w:ascii="PT Astra Serif" w:hAnsi="PT Astra Serif"/>
                <w:color w:val="000000"/>
                <w:spacing w:val="-10"/>
                <w:sz w:val="28"/>
                <w:szCs w:val="28"/>
              </w:rPr>
              <w:t>,96</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233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92 5 02 42330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64851</w:t>
            </w:r>
            <w:r w:rsidR="002B3716" w:rsidRPr="005C463D">
              <w:rPr>
                <w:rFonts w:ascii="PT Astra Serif" w:hAnsi="PT Astra Serif"/>
                <w:color w:val="000000"/>
                <w:spacing w:val="-4"/>
                <w:sz w:val="28"/>
                <w:szCs w:val="28"/>
              </w:rPr>
              <w:t>,96</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64851</w:t>
            </w:r>
            <w:r w:rsidR="002B3716" w:rsidRPr="005C463D">
              <w:rPr>
                <w:rFonts w:ascii="PT Astra Serif" w:hAnsi="PT Astra Serif"/>
                <w:color w:val="000000"/>
                <w:spacing w:val="-4"/>
                <w:sz w:val="28"/>
                <w:szCs w:val="28"/>
              </w:rPr>
              <w:t>,96</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64851</w:t>
            </w:r>
            <w:r w:rsidR="002B3716" w:rsidRPr="005C463D">
              <w:rPr>
                <w:rFonts w:ascii="PT Astra Serif" w:hAnsi="PT Astra Serif"/>
                <w:color w:val="000000"/>
                <w:spacing w:val="-10"/>
                <w:sz w:val="28"/>
                <w:szCs w:val="28"/>
              </w:rPr>
              <w:t>,96</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из областного бюджета Ульяновской области юридическим лицам в целях возмещения недополученных доходов, связанных с перевозкой пассажиров железнодорожным транспортом общего пользования в пригородном сообщении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233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92 5 02 42350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98700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38700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38700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233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92 5 02 42350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98700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38700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38700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10661F">
            <w:pPr>
              <w:jc w:val="both"/>
              <w:rPr>
                <w:rFonts w:ascii="PT Astra Serif" w:hAnsi="PT Astra Serif"/>
                <w:color w:val="000000"/>
                <w:sz w:val="28"/>
                <w:szCs w:val="28"/>
              </w:rPr>
            </w:pPr>
            <w:r w:rsidRPr="005C463D">
              <w:rPr>
                <w:rFonts w:ascii="PT Astra Serif" w:hAnsi="PT Astra Serif"/>
                <w:color w:val="000000"/>
                <w:sz w:val="28"/>
                <w:szCs w:val="28"/>
              </w:rPr>
              <w:t>Выплаты юридическим лицам в соответствии с соглашением о компенсации убытков, возникших в результате государственного регулирования тарифов на перевозки пассажиров железнодорожным транспортом в пригородном сообщении в 2011-</w:t>
            </w:r>
            <w:r w:rsidR="00A86C5D">
              <w:rPr>
                <w:rFonts w:ascii="PT Astra Serif" w:hAnsi="PT Astra Serif"/>
                <w:color w:val="000000"/>
                <w:sz w:val="28"/>
                <w:szCs w:val="28"/>
              </w:rPr>
              <w:br/>
            </w:r>
            <w:r w:rsidRPr="005C463D">
              <w:rPr>
                <w:rFonts w:ascii="PT Astra Serif" w:hAnsi="PT Astra Serif"/>
                <w:color w:val="000000"/>
                <w:sz w:val="28"/>
                <w:szCs w:val="28"/>
              </w:rPr>
              <w:t>2014 годах</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233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92 5 02 42360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25100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lastRenderedPageBreak/>
              <w:t>Иные бюджетные ассигнования</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233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92 5 02 42360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25100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из областного бюджета Ульяновской области юридическим лицам (за исключением государственных и муниципальных учреждений), являющимся владельцами автовокзалов и автостанций, расположенных в границах Ульяновской области, в целях возмещения затрат, связанных с обеспечением транспортной безопасности и антитеррористической защищённости указанных объектов</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233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92 5 02 42380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233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92 5 02 42380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из областного бюджета Ульяновской области организациям воздушного транспорта в целях возмещения затрат в связи с выполнением внутренних региональных перевозок пассажиров воздушным транспортом</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233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92 5 02 42400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16977</w:t>
            </w:r>
            <w:r w:rsidR="002B3716" w:rsidRPr="005C463D">
              <w:rPr>
                <w:rFonts w:ascii="PT Astra Serif" w:hAnsi="PT Astra Serif"/>
                <w:color w:val="000000"/>
                <w:spacing w:val="-4"/>
                <w:sz w:val="28"/>
                <w:szCs w:val="28"/>
              </w:rPr>
              <w:t>,63</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16977</w:t>
            </w:r>
            <w:r w:rsidR="002B3716" w:rsidRPr="005C463D">
              <w:rPr>
                <w:rFonts w:ascii="PT Astra Serif" w:hAnsi="PT Astra Serif"/>
                <w:color w:val="000000"/>
                <w:spacing w:val="-4"/>
                <w:sz w:val="28"/>
                <w:szCs w:val="28"/>
              </w:rPr>
              <w:t>,63</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16977</w:t>
            </w:r>
            <w:r w:rsidR="002B3716" w:rsidRPr="005C463D">
              <w:rPr>
                <w:rFonts w:ascii="PT Astra Serif" w:hAnsi="PT Astra Serif"/>
                <w:color w:val="000000"/>
                <w:spacing w:val="-10"/>
                <w:sz w:val="28"/>
                <w:szCs w:val="28"/>
              </w:rPr>
              <w:t>,63</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233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92 5 02 42400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16977</w:t>
            </w:r>
            <w:r w:rsidR="002B3716" w:rsidRPr="005C463D">
              <w:rPr>
                <w:rFonts w:ascii="PT Astra Serif" w:hAnsi="PT Astra Serif"/>
                <w:color w:val="000000"/>
                <w:spacing w:val="-4"/>
                <w:sz w:val="28"/>
                <w:szCs w:val="28"/>
              </w:rPr>
              <w:t>,63</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16977</w:t>
            </w:r>
            <w:r w:rsidR="002B3716" w:rsidRPr="005C463D">
              <w:rPr>
                <w:rFonts w:ascii="PT Astra Serif" w:hAnsi="PT Astra Serif"/>
                <w:color w:val="000000"/>
                <w:spacing w:val="-4"/>
                <w:sz w:val="28"/>
                <w:szCs w:val="28"/>
              </w:rPr>
              <w:t>,63</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16977</w:t>
            </w:r>
            <w:r w:rsidR="002B3716" w:rsidRPr="005C463D">
              <w:rPr>
                <w:rFonts w:ascii="PT Astra Serif" w:hAnsi="PT Astra Serif"/>
                <w:color w:val="000000"/>
                <w:spacing w:val="-10"/>
                <w:sz w:val="28"/>
                <w:szCs w:val="28"/>
              </w:rPr>
              <w:t>,63</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из областного бюджета Ульяновской области юридическим лицам, индивидуальным предпринима</w:t>
            </w:r>
            <w:r w:rsidRPr="005C463D">
              <w:rPr>
                <w:rFonts w:ascii="PT Astra Serif" w:hAnsi="PT Astra Serif"/>
                <w:color w:val="000000"/>
                <w:sz w:val="28"/>
                <w:szCs w:val="28"/>
              </w:rPr>
              <w:lastRenderedPageBreak/>
              <w:t>телям в целях возмещения затрат в связи с выполнением перевозок пассажиров внутренним водным транспортом</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233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92 5 02 42470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233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92 5 02 42470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из областного бюджета организациям воздушного транспорта в целях возмещения затрат в связи с выполнением международных воздушных перевозок пассажиров</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233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92 5 02 42500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17200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2300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2300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233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92 5 02 42500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17200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2300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2300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Предоставление субсидий бюджетам муниципальных районов (городских округов) Ульяновской области в целях </w:t>
            </w:r>
            <w:proofErr w:type="spellStart"/>
            <w:r w:rsidRPr="005C463D">
              <w:rPr>
                <w:rFonts w:ascii="PT Astra Serif" w:hAnsi="PT Astra Serif"/>
                <w:color w:val="000000"/>
                <w:sz w:val="28"/>
                <w:szCs w:val="28"/>
              </w:rPr>
              <w:t>софинансирования</w:t>
            </w:r>
            <w:proofErr w:type="spellEnd"/>
            <w:r w:rsidRPr="005C463D">
              <w:rPr>
                <w:rFonts w:ascii="PT Astra Serif" w:hAnsi="PT Astra Serif"/>
                <w:color w:val="000000"/>
                <w:sz w:val="28"/>
                <w:szCs w:val="28"/>
              </w:rPr>
              <w:t xml:space="preserve"> расходных обязательств, связанных с организацией регулярных перевозок пассажиров и багажа автомобильным транспортом по регулируемым тарифам по муниципальным маршрутам</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233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92 5 02 72370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31818</w:t>
            </w:r>
            <w:r w:rsidR="002B3716" w:rsidRPr="005C463D">
              <w:rPr>
                <w:rFonts w:ascii="PT Astra Serif" w:hAnsi="PT Astra Serif"/>
                <w:color w:val="000000"/>
                <w:spacing w:val="-4"/>
                <w:sz w:val="28"/>
                <w:szCs w:val="28"/>
              </w:rPr>
              <w:t>,04</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31818</w:t>
            </w:r>
            <w:r w:rsidR="002B3716" w:rsidRPr="005C463D">
              <w:rPr>
                <w:rFonts w:ascii="PT Astra Serif" w:hAnsi="PT Astra Serif"/>
                <w:color w:val="000000"/>
                <w:spacing w:val="-4"/>
                <w:sz w:val="28"/>
                <w:szCs w:val="28"/>
              </w:rPr>
              <w:t>,04</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31818</w:t>
            </w:r>
            <w:r w:rsidR="002B3716" w:rsidRPr="005C463D">
              <w:rPr>
                <w:rFonts w:ascii="PT Astra Serif" w:hAnsi="PT Astra Serif"/>
                <w:color w:val="000000"/>
                <w:spacing w:val="-10"/>
                <w:sz w:val="28"/>
                <w:szCs w:val="28"/>
              </w:rPr>
              <w:t>,04</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Межбюджетные трансферты</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233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92 5 02 72370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500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31818</w:t>
            </w:r>
            <w:r w:rsidR="002B3716" w:rsidRPr="005C463D">
              <w:rPr>
                <w:rFonts w:ascii="PT Astra Serif" w:hAnsi="PT Astra Serif"/>
                <w:color w:val="000000"/>
                <w:spacing w:val="-4"/>
                <w:sz w:val="28"/>
                <w:szCs w:val="28"/>
              </w:rPr>
              <w:t>,04</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31818</w:t>
            </w:r>
            <w:r w:rsidR="002B3716" w:rsidRPr="005C463D">
              <w:rPr>
                <w:rFonts w:ascii="PT Astra Serif" w:hAnsi="PT Astra Serif"/>
                <w:color w:val="000000"/>
                <w:spacing w:val="-4"/>
                <w:sz w:val="28"/>
                <w:szCs w:val="28"/>
              </w:rPr>
              <w:t>,04</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31818</w:t>
            </w:r>
            <w:r w:rsidR="002B3716" w:rsidRPr="005C463D">
              <w:rPr>
                <w:rFonts w:ascii="PT Astra Serif" w:hAnsi="PT Astra Serif"/>
                <w:color w:val="000000"/>
                <w:spacing w:val="-10"/>
                <w:sz w:val="28"/>
                <w:szCs w:val="28"/>
              </w:rPr>
              <w:t>,04</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Дорожное хозяйство (дорожные фонды)</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233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12586399</w:t>
            </w:r>
            <w:r w:rsidR="002B3716" w:rsidRPr="005C463D">
              <w:rPr>
                <w:rFonts w:ascii="PT Astra Serif" w:hAnsi="PT Astra Serif"/>
                <w:color w:val="000000"/>
                <w:spacing w:val="-4"/>
                <w:sz w:val="28"/>
                <w:szCs w:val="28"/>
              </w:rPr>
              <w:t>,15</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13479660</w:t>
            </w:r>
            <w:r w:rsidR="002B3716" w:rsidRPr="005C463D">
              <w:rPr>
                <w:rFonts w:ascii="PT Astra Serif" w:hAnsi="PT Astra Serif"/>
                <w:color w:val="000000"/>
                <w:spacing w:val="-4"/>
                <w:sz w:val="28"/>
                <w:szCs w:val="28"/>
              </w:rPr>
              <w:t>,65</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9639112</w:t>
            </w:r>
            <w:r w:rsidR="002B3716" w:rsidRPr="005C463D">
              <w:rPr>
                <w:rFonts w:ascii="PT Astra Serif" w:hAnsi="PT Astra Serif"/>
                <w:color w:val="000000"/>
                <w:spacing w:val="-10"/>
                <w:sz w:val="28"/>
                <w:szCs w:val="28"/>
              </w:rPr>
              <w:t>,55</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Ульяновской области </w:t>
            </w:r>
            <w:r w:rsidR="000721BA">
              <w:rPr>
                <w:rFonts w:ascii="PT Astra Serif" w:hAnsi="PT Astra Serif"/>
                <w:color w:val="000000"/>
                <w:sz w:val="28"/>
                <w:szCs w:val="28"/>
              </w:rPr>
              <w:t>«</w:t>
            </w:r>
            <w:r w:rsidRPr="005C463D">
              <w:rPr>
                <w:rFonts w:ascii="PT Astra Serif" w:hAnsi="PT Astra Serif"/>
                <w:color w:val="000000"/>
                <w:sz w:val="28"/>
                <w:szCs w:val="28"/>
              </w:rPr>
              <w:t xml:space="preserve">Развитие </w:t>
            </w:r>
            <w:r w:rsidRPr="005C463D">
              <w:rPr>
                <w:rFonts w:ascii="PT Astra Serif" w:hAnsi="PT Astra Serif"/>
                <w:color w:val="000000"/>
                <w:sz w:val="28"/>
                <w:szCs w:val="28"/>
              </w:rPr>
              <w:lastRenderedPageBreak/>
              <w:t>транспортной системы в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233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92 0 00 00000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12584624</w:t>
            </w:r>
            <w:r w:rsidR="002B3716" w:rsidRPr="005C463D">
              <w:rPr>
                <w:rFonts w:ascii="PT Astra Serif" w:hAnsi="PT Astra Serif"/>
                <w:color w:val="000000"/>
                <w:spacing w:val="-4"/>
                <w:sz w:val="28"/>
                <w:szCs w:val="28"/>
              </w:rPr>
              <w:t>,15</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13479660</w:t>
            </w:r>
            <w:r w:rsidR="002B3716" w:rsidRPr="005C463D">
              <w:rPr>
                <w:rFonts w:ascii="PT Astra Serif" w:hAnsi="PT Astra Serif"/>
                <w:color w:val="000000"/>
                <w:spacing w:val="-4"/>
                <w:sz w:val="28"/>
                <w:szCs w:val="28"/>
              </w:rPr>
              <w:t>,65</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9639112</w:t>
            </w:r>
            <w:r w:rsidR="002B3716" w:rsidRPr="005C463D">
              <w:rPr>
                <w:rFonts w:ascii="PT Astra Serif" w:hAnsi="PT Astra Serif"/>
                <w:color w:val="000000"/>
                <w:spacing w:val="-10"/>
                <w:sz w:val="28"/>
                <w:szCs w:val="28"/>
              </w:rPr>
              <w:t>,55</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233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92 1 00 00000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7361733</w:t>
            </w:r>
            <w:r w:rsidR="002B3716" w:rsidRPr="005C463D">
              <w:rPr>
                <w:rFonts w:ascii="PT Astra Serif" w:hAnsi="PT Astra Serif"/>
                <w:color w:val="000000"/>
                <w:spacing w:val="-4"/>
                <w:sz w:val="28"/>
                <w:szCs w:val="28"/>
              </w:rPr>
              <w:t>,3266</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8424974</w:t>
            </w:r>
            <w:r w:rsidR="002B3716" w:rsidRPr="005C463D">
              <w:rPr>
                <w:rFonts w:ascii="PT Astra Serif" w:hAnsi="PT Astra Serif"/>
                <w:color w:val="000000"/>
                <w:spacing w:val="-4"/>
                <w:sz w:val="28"/>
                <w:szCs w:val="28"/>
              </w:rPr>
              <w:t>,1</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4819154</w:t>
            </w:r>
            <w:r w:rsidR="002B3716" w:rsidRPr="005C463D">
              <w:rPr>
                <w:rFonts w:ascii="PT Astra Serif" w:hAnsi="PT Astra Serif"/>
                <w:color w:val="000000"/>
                <w:spacing w:val="-10"/>
                <w:sz w:val="28"/>
                <w:szCs w:val="28"/>
              </w:rPr>
              <w:t>,7266</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Региональный проект </w:t>
            </w:r>
            <w:r w:rsidR="000721BA">
              <w:rPr>
                <w:rFonts w:ascii="PT Astra Serif" w:hAnsi="PT Astra Serif"/>
                <w:color w:val="000000"/>
                <w:sz w:val="28"/>
                <w:szCs w:val="28"/>
              </w:rPr>
              <w:t>«</w:t>
            </w:r>
            <w:r w:rsidRPr="005C463D">
              <w:rPr>
                <w:rFonts w:ascii="PT Astra Serif" w:hAnsi="PT Astra Serif"/>
                <w:color w:val="000000"/>
                <w:sz w:val="28"/>
                <w:szCs w:val="28"/>
              </w:rPr>
              <w:t>Региональная и местная дорожная сеть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233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92 1 R1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6184483</w:t>
            </w:r>
            <w:r w:rsidR="002B3716" w:rsidRPr="005C463D">
              <w:rPr>
                <w:rFonts w:ascii="PT Astra Serif" w:hAnsi="PT Astra Serif"/>
                <w:color w:val="000000"/>
                <w:spacing w:val="-4"/>
                <w:sz w:val="28"/>
                <w:szCs w:val="28"/>
              </w:rPr>
              <w:t>,3766</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7192893,51861</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3769154</w:t>
            </w:r>
            <w:r w:rsidR="002B3716" w:rsidRPr="005C463D">
              <w:rPr>
                <w:rFonts w:ascii="PT Astra Serif" w:hAnsi="PT Astra Serif"/>
                <w:color w:val="000000"/>
                <w:spacing w:val="-10"/>
                <w:sz w:val="28"/>
                <w:szCs w:val="28"/>
              </w:rPr>
              <w:t>,7266</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Приведение в нормативное состояние автомобильных дорог и искусственных дорожных сооружений</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233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92 1 R1 53940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6031083</w:t>
            </w:r>
            <w:r w:rsidR="002B3716" w:rsidRPr="005C463D">
              <w:rPr>
                <w:rFonts w:ascii="PT Astra Serif" w:hAnsi="PT Astra Serif"/>
                <w:color w:val="000000"/>
                <w:spacing w:val="-4"/>
                <w:sz w:val="28"/>
                <w:szCs w:val="28"/>
              </w:rPr>
              <w:t>,3766</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7125893,51861</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3769154</w:t>
            </w:r>
            <w:r w:rsidR="002B3716" w:rsidRPr="005C463D">
              <w:rPr>
                <w:rFonts w:ascii="PT Astra Serif" w:hAnsi="PT Astra Serif"/>
                <w:color w:val="000000"/>
                <w:spacing w:val="-10"/>
                <w:sz w:val="28"/>
                <w:szCs w:val="28"/>
              </w:rPr>
              <w:t>,7266</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233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92 1 R1 53940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4058957,87292</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4967118,96671</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3414154</w:t>
            </w:r>
            <w:r w:rsidR="002B3716" w:rsidRPr="005C463D">
              <w:rPr>
                <w:rFonts w:ascii="PT Astra Serif" w:hAnsi="PT Astra Serif"/>
                <w:color w:val="000000"/>
                <w:spacing w:val="-10"/>
                <w:sz w:val="28"/>
                <w:szCs w:val="28"/>
              </w:rPr>
              <w:t>,7266</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Капитальные вложения в объекты государственной (муниципальной) собственности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233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92 1 R1 53940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400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151076,40136</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Межбюджетные трансферты</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233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92 1 R1 53940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500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1821049,10232</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2158774</w:t>
            </w:r>
            <w:r w:rsidR="002B3716" w:rsidRPr="005C463D">
              <w:rPr>
                <w:rFonts w:ascii="PT Astra Serif" w:hAnsi="PT Astra Serif"/>
                <w:color w:val="000000"/>
                <w:spacing w:val="-4"/>
                <w:sz w:val="28"/>
                <w:szCs w:val="28"/>
              </w:rPr>
              <w:t>,5519</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355000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Предоставление субсидий из областного бюджета Ульяновской области бюджетам муниципальных районов (городских округов) Ульяновской области в целях </w:t>
            </w:r>
            <w:proofErr w:type="spellStart"/>
            <w:r w:rsidRPr="005C463D">
              <w:rPr>
                <w:rFonts w:ascii="PT Astra Serif" w:hAnsi="PT Astra Serif"/>
                <w:color w:val="000000"/>
                <w:sz w:val="28"/>
                <w:szCs w:val="28"/>
              </w:rPr>
              <w:t>софинансирования</w:t>
            </w:r>
            <w:proofErr w:type="spellEnd"/>
            <w:r w:rsidRPr="005C463D">
              <w:rPr>
                <w:rFonts w:ascii="PT Astra Serif" w:hAnsi="PT Astra Serif"/>
                <w:color w:val="000000"/>
                <w:sz w:val="28"/>
                <w:szCs w:val="28"/>
              </w:rPr>
              <w:t xml:space="preserve"> расходных обязательств, возникающих при </w:t>
            </w:r>
            <w:r w:rsidRPr="005C463D">
              <w:rPr>
                <w:rFonts w:ascii="PT Astra Serif" w:hAnsi="PT Astra Serif"/>
                <w:color w:val="000000"/>
                <w:sz w:val="28"/>
                <w:szCs w:val="28"/>
              </w:rPr>
              <w:lastRenderedPageBreak/>
              <w:t xml:space="preserve">предоставлении субсидий юридическим лицам, осуществляющим строительство и реконструкцию искусственных дорожных сооружений в рамках реализации национального проекта </w:t>
            </w:r>
            <w:r w:rsidR="000721BA">
              <w:rPr>
                <w:rFonts w:ascii="PT Astra Serif" w:hAnsi="PT Astra Serif"/>
                <w:color w:val="000000"/>
                <w:sz w:val="28"/>
                <w:szCs w:val="28"/>
              </w:rPr>
              <w:t>«</w:t>
            </w:r>
            <w:r w:rsidRPr="005C463D">
              <w:rPr>
                <w:rFonts w:ascii="PT Astra Serif" w:hAnsi="PT Astra Serif"/>
                <w:color w:val="000000"/>
                <w:sz w:val="28"/>
                <w:szCs w:val="28"/>
              </w:rPr>
              <w:t>Безопасные качественные дороги</w:t>
            </w:r>
            <w:r w:rsidR="000721BA">
              <w:rPr>
                <w:rFonts w:ascii="PT Astra Serif" w:hAnsi="PT Astra Serif"/>
                <w:color w:val="000000"/>
                <w:sz w:val="28"/>
                <w:szCs w:val="28"/>
              </w:rPr>
              <w:t>»</w:t>
            </w:r>
            <w:r w:rsidRPr="005C463D">
              <w:rPr>
                <w:rFonts w:ascii="PT Astra Serif" w:hAnsi="PT Astra Serif"/>
                <w:color w:val="000000"/>
                <w:sz w:val="28"/>
                <w:szCs w:val="28"/>
              </w:rPr>
              <w:t>, в целях возмещения затрат, связанных с уплатой процентов по кредитам, полученным в целях приобретения материалов, необходимых для осуществления указанной дорожной деятельности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233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92 1 R1 73890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153400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67000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Межбюджетные трансферты</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233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92 1 R1 73890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500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153400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67000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Региональный проект </w:t>
            </w:r>
            <w:r w:rsidR="000721BA">
              <w:rPr>
                <w:rFonts w:ascii="PT Astra Serif" w:hAnsi="PT Astra Serif"/>
                <w:color w:val="000000"/>
                <w:sz w:val="28"/>
                <w:szCs w:val="28"/>
              </w:rPr>
              <w:t>«</w:t>
            </w:r>
            <w:r w:rsidRPr="005C463D">
              <w:rPr>
                <w:rFonts w:ascii="PT Astra Serif" w:hAnsi="PT Astra Serif"/>
                <w:color w:val="000000"/>
                <w:sz w:val="28"/>
                <w:szCs w:val="28"/>
              </w:rPr>
              <w:t>Общесистемные меры развития дорожного хозяйства Ульяновской области и Ульяновской городской агломерации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233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92 1 R2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910877</w:t>
            </w:r>
            <w:r w:rsidR="002B3716" w:rsidRPr="005C463D">
              <w:rPr>
                <w:rFonts w:ascii="PT Astra Serif" w:hAnsi="PT Astra Serif"/>
                <w:color w:val="000000"/>
                <w:spacing w:val="-4"/>
                <w:sz w:val="28"/>
                <w:szCs w:val="28"/>
              </w:rPr>
              <w:t>,05</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982080,58139</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800000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Внедрение интеллектуальных транспортных систем, а также автоматических пунктов весогабаритного контроля на автомобильных дорогах регионального или межмуниципального значения Ульяновской области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233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92 1 R2 42370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55000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150000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150000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Внедрение интеллектуальных </w:t>
            </w:r>
            <w:r w:rsidRPr="005C463D">
              <w:rPr>
                <w:rFonts w:ascii="PT Astra Serif" w:hAnsi="PT Astra Serif"/>
                <w:color w:val="000000"/>
                <w:sz w:val="28"/>
                <w:szCs w:val="28"/>
              </w:rPr>
              <w:lastRenderedPageBreak/>
              <w:t>транспортных систем, а также автоматических пунктов весогабаритного контроля на автомобильных дорогах регионального или межмуниципального значения Ульяновской области (размещение автоматических пунктов весогабаритного контроля на автомобильных дорогах регионального или межмуниципального значения Ульяновской области)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233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92 1 R2 42371</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55000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150000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150000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233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92 1 R2 42371</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55000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150000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150000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233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92 1 R2 54180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855877</w:t>
            </w:r>
            <w:r w:rsidR="002B3716" w:rsidRPr="005C463D">
              <w:rPr>
                <w:rFonts w:ascii="PT Astra Serif" w:hAnsi="PT Astra Serif"/>
                <w:color w:val="000000"/>
                <w:spacing w:val="-4"/>
                <w:sz w:val="28"/>
                <w:szCs w:val="28"/>
              </w:rPr>
              <w:t>,05</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832080,58139</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650000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Внедрение автоматизированных и роботизированных технологий организации дорожного движения и контроля за соблюдением правил дорожного движения </w:t>
            </w:r>
            <w:r w:rsidRPr="005C463D">
              <w:rPr>
                <w:rFonts w:ascii="PT Astra Serif" w:hAnsi="PT Astra Serif"/>
                <w:color w:val="000000"/>
                <w:sz w:val="28"/>
                <w:szCs w:val="28"/>
              </w:rPr>
              <w:lastRenderedPageBreak/>
              <w:t xml:space="preserve">(предоставление автономной некоммерческой организации </w:t>
            </w:r>
            <w:r w:rsidR="000721BA">
              <w:rPr>
                <w:rFonts w:ascii="PT Astra Serif" w:hAnsi="PT Astra Serif"/>
                <w:color w:val="000000"/>
                <w:sz w:val="28"/>
                <w:szCs w:val="28"/>
              </w:rPr>
              <w:t>«</w:t>
            </w:r>
            <w:r w:rsidRPr="005C463D">
              <w:rPr>
                <w:rFonts w:ascii="PT Astra Serif" w:hAnsi="PT Astra Serif"/>
                <w:color w:val="000000"/>
                <w:sz w:val="28"/>
                <w:szCs w:val="28"/>
              </w:rPr>
              <w:t>Центр организации дорожного движения</w:t>
            </w:r>
            <w:r w:rsidR="000721BA">
              <w:rPr>
                <w:rFonts w:ascii="PT Astra Serif" w:hAnsi="PT Astra Serif"/>
                <w:color w:val="000000"/>
                <w:sz w:val="28"/>
                <w:szCs w:val="28"/>
              </w:rPr>
              <w:t>»</w:t>
            </w:r>
            <w:r w:rsidRPr="005C463D">
              <w:rPr>
                <w:rFonts w:ascii="PT Astra Serif" w:hAnsi="PT Astra Serif"/>
                <w:color w:val="000000"/>
                <w:sz w:val="28"/>
                <w:szCs w:val="28"/>
              </w:rPr>
              <w:t xml:space="preserve"> субсидий из областного бюджета Ульяновской области в целях финансового обеспечения её затрат в связи с осуществлением деятельности, направленной на повышение общего уровня общественной безо</w:t>
            </w:r>
            <w:r w:rsidR="00C4356D">
              <w:rPr>
                <w:rFonts w:ascii="PT Astra Serif" w:hAnsi="PT Astra Serif"/>
                <w:color w:val="000000"/>
                <w:sz w:val="28"/>
                <w:szCs w:val="28"/>
              </w:rPr>
              <w:t>-</w:t>
            </w:r>
            <w:proofErr w:type="spellStart"/>
            <w:r w:rsidRPr="005C463D">
              <w:rPr>
                <w:rFonts w:ascii="PT Astra Serif" w:hAnsi="PT Astra Serif"/>
                <w:color w:val="000000"/>
                <w:sz w:val="28"/>
                <w:szCs w:val="28"/>
              </w:rPr>
              <w:t>пасности</w:t>
            </w:r>
            <w:proofErr w:type="spellEnd"/>
            <w:r w:rsidRPr="005C463D">
              <w:rPr>
                <w:rFonts w:ascii="PT Astra Serif" w:hAnsi="PT Astra Serif"/>
                <w:color w:val="000000"/>
                <w:sz w:val="28"/>
                <w:szCs w:val="28"/>
              </w:rPr>
              <w:t>, правопорядка и безо</w:t>
            </w:r>
            <w:r w:rsidR="00C4356D">
              <w:rPr>
                <w:rFonts w:ascii="PT Astra Serif" w:hAnsi="PT Astra Serif"/>
                <w:color w:val="000000"/>
                <w:sz w:val="28"/>
                <w:szCs w:val="28"/>
              </w:rPr>
              <w:t>-</w:t>
            </w:r>
            <w:proofErr w:type="spellStart"/>
            <w:r w:rsidRPr="005C463D">
              <w:rPr>
                <w:rFonts w:ascii="PT Astra Serif" w:hAnsi="PT Astra Serif"/>
                <w:color w:val="000000"/>
                <w:sz w:val="28"/>
                <w:szCs w:val="28"/>
              </w:rPr>
              <w:t>пасности</w:t>
            </w:r>
            <w:proofErr w:type="spellEnd"/>
            <w:r w:rsidRPr="005C463D">
              <w:rPr>
                <w:rFonts w:ascii="PT Astra Serif" w:hAnsi="PT Astra Serif"/>
                <w:color w:val="000000"/>
                <w:sz w:val="28"/>
                <w:szCs w:val="28"/>
              </w:rPr>
              <w:t xml:space="preserve"> среды обитания на территории Ульяновской области, в том числе посредством участия в решении вопросов организации и развития комплексной информационной среды, обеспечивающей прогнозирование, мониторинг, предупреждение и ликвидацию возможных угроз общественной безопасности, а также контроль устранения последствий чрезвычайных ситуаций и правонарушений, связанных с повышением уровня безопасности дорожного движения в Ульяновской области)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233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92 1 R2 54181</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790877</w:t>
            </w:r>
            <w:r w:rsidR="002B3716" w:rsidRPr="005C463D">
              <w:rPr>
                <w:rFonts w:ascii="PT Astra Serif" w:hAnsi="PT Astra Serif"/>
                <w:color w:val="000000"/>
                <w:spacing w:val="-4"/>
                <w:sz w:val="28"/>
                <w:szCs w:val="28"/>
              </w:rPr>
              <w:t>,05</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650000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650000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w:t>
            </w:r>
            <w:r w:rsidRPr="005C463D">
              <w:rPr>
                <w:rFonts w:ascii="PT Astra Serif" w:hAnsi="PT Astra Serif"/>
                <w:color w:val="000000"/>
                <w:sz w:val="28"/>
                <w:szCs w:val="28"/>
              </w:rPr>
              <w:lastRenderedPageBreak/>
              <w:t>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233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92 1 R2 54181</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790877</w:t>
            </w:r>
            <w:r w:rsidR="002B3716" w:rsidRPr="005C463D">
              <w:rPr>
                <w:rFonts w:ascii="PT Astra Serif" w:hAnsi="PT Astra Serif"/>
                <w:color w:val="000000"/>
                <w:spacing w:val="-4"/>
                <w:sz w:val="28"/>
                <w:szCs w:val="28"/>
              </w:rPr>
              <w:t>,05</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650000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650000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Финансовое обеспечение мероприятий, направленных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233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92 1 R2 54182</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65000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182080,58139</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233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92 1 R2 54182</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65000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182080,58139</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Региональный проект </w:t>
            </w:r>
            <w:r w:rsidR="000721BA">
              <w:rPr>
                <w:rFonts w:ascii="PT Astra Serif" w:hAnsi="PT Astra Serif"/>
                <w:color w:val="000000"/>
                <w:sz w:val="28"/>
                <w:szCs w:val="28"/>
              </w:rPr>
              <w:t>«</w:t>
            </w:r>
            <w:r w:rsidRPr="005C463D">
              <w:rPr>
                <w:rFonts w:ascii="PT Astra Serif" w:hAnsi="PT Astra Serif"/>
                <w:color w:val="000000"/>
                <w:sz w:val="28"/>
                <w:szCs w:val="28"/>
              </w:rPr>
              <w:t>Безопасность дорожного движения в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233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92 1 R3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266372</w:t>
            </w:r>
            <w:r w:rsidR="002B3716" w:rsidRPr="005C463D">
              <w:rPr>
                <w:rFonts w:ascii="PT Astra Serif" w:hAnsi="PT Astra Serif"/>
                <w:color w:val="000000"/>
                <w:spacing w:val="-4"/>
                <w:sz w:val="28"/>
                <w:szCs w:val="28"/>
              </w:rPr>
              <w:t>,9</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250000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250000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Мероприятия, направленные на совершенствование организации дорожного движения</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233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92 1 R3 21260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266372</w:t>
            </w:r>
            <w:r w:rsidR="002B3716" w:rsidRPr="005C463D">
              <w:rPr>
                <w:rFonts w:ascii="PT Astra Serif" w:hAnsi="PT Astra Serif"/>
                <w:color w:val="000000"/>
                <w:spacing w:val="-4"/>
                <w:sz w:val="28"/>
                <w:szCs w:val="28"/>
              </w:rPr>
              <w:t>,9</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250000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250000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233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92 1 R3 21260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266372</w:t>
            </w:r>
            <w:r w:rsidR="002B3716" w:rsidRPr="005C463D">
              <w:rPr>
                <w:rFonts w:ascii="PT Astra Serif" w:hAnsi="PT Astra Serif"/>
                <w:color w:val="000000"/>
                <w:spacing w:val="-4"/>
                <w:sz w:val="28"/>
                <w:szCs w:val="28"/>
              </w:rPr>
              <w:t>,9</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250000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250000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Комплексы процессных мероприятий</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233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92 5 00 00000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5222890</w:t>
            </w:r>
            <w:r w:rsidR="002B3716" w:rsidRPr="005C463D">
              <w:rPr>
                <w:rFonts w:ascii="PT Astra Serif" w:hAnsi="PT Astra Serif"/>
                <w:color w:val="000000"/>
                <w:spacing w:val="-4"/>
                <w:sz w:val="28"/>
                <w:szCs w:val="28"/>
              </w:rPr>
              <w:t>,8234</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5054686</w:t>
            </w:r>
            <w:r w:rsidR="002B3716" w:rsidRPr="005C463D">
              <w:rPr>
                <w:rFonts w:ascii="PT Astra Serif" w:hAnsi="PT Astra Serif"/>
                <w:color w:val="000000"/>
                <w:spacing w:val="-4"/>
                <w:sz w:val="28"/>
                <w:szCs w:val="28"/>
              </w:rPr>
              <w:t>,55</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4819957</w:t>
            </w:r>
            <w:r w:rsidR="002B3716" w:rsidRPr="005C463D">
              <w:rPr>
                <w:rFonts w:ascii="PT Astra Serif" w:hAnsi="PT Astra Serif"/>
                <w:color w:val="000000"/>
                <w:spacing w:val="-10"/>
                <w:sz w:val="28"/>
                <w:szCs w:val="28"/>
              </w:rPr>
              <w:t>,8234</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sidR="000721BA">
              <w:rPr>
                <w:rFonts w:ascii="PT Astra Serif" w:hAnsi="PT Astra Serif"/>
                <w:color w:val="000000"/>
                <w:sz w:val="28"/>
                <w:szCs w:val="28"/>
              </w:rPr>
              <w:t>«</w:t>
            </w:r>
            <w:r w:rsidRPr="005C463D">
              <w:rPr>
                <w:rFonts w:ascii="PT Astra Serif" w:hAnsi="PT Astra Serif"/>
                <w:color w:val="000000"/>
                <w:sz w:val="28"/>
                <w:szCs w:val="28"/>
              </w:rPr>
              <w:t xml:space="preserve">Безопасные и качественные </w:t>
            </w:r>
            <w:r w:rsidRPr="005C463D">
              <w:rPr>
                <w:rFonts w:ascii="PT Astra Serif" w:hAnsi="PT Astra Serif"/>
                <w:color w:val="000000"/>
                <w:sz w:val="28"/>
                <w:szCs w:val="28"/>
              </w:rPr>
              <w:lastRenderedPageBreak/>
              <w:t>автомобильные дороги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233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92 5 01 00000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5222890</w:t>
            </w:r>
            <w:r w:rsidR="002B3716" w:rsidRPr="005C463D">
              <w:rPr>
                <w:rFonts w:ascii="PT Astra Serif" w:hAnsi="PT Astra Serif"/>
                <w:color w:val="000000"/>
                <w:spacing w:val="-4"/>
                <w:sz w:val="28"/>
                <w:szCs w:val="28"/>
              </w:rPr>
              <w:t>,8234</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5054686</w:t>
            </w:r>
            <w:r w:rsidR="002B3716" w:rsidRPr="005C463D">
              <w:rPr>
                <w:rFonts w:ascii="PT Astra Serif" w:hAnsi="PT Astra Serif"/>
                <w:color w:val="000000"/>
                <w:spacing w:val="-4"/>
                <w:sz w:val="28"/>
                <w:szCs w:val="28"/>
              </w:rPr>
              <w:t>,55</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4819957</w:t>
            </w:r>
            <w:r w:rsidR="002B3716" w:rsidRPr="005C463D">
              <w:rPr>
                <w:rFonts w:ascii="PT Astra Serif" w:hAnsi="PT Astra Serif"/>
                <w:color w:val="000000"/>
                <w:spacing w:val="-10"/>
                <w:sz w:val="28"/>
                <w:szCs w:val="28"/>
              </w:rPr>
              <w:t>,8234</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Мероприятия по развитию системы дорожного хозяйства </w:t>
            </w:r>
            <w:r w:rsidR="006F4A18">
              <w:rPr>
                <w:rFonts w:ascii="PT Astra Serif" w:hAnsi="PT Astra Serif"/>
                <w:color w:val="000000"/>
                <w:sz w:val="28"/>
                <w:szCs w:val="28"/>
              </w:rPr>
              <w:br/>
            </w:r>
            <w:r w:rsidRPr="005C463D">
              <w:rPr>
                <w:rFonts w:ascii="PT Astra Serif" w:hAnsi="PT Astra Serif"/>
                <w:color w:val="000000"/>
                <w:sz w:val="28"/>
                <w:szCs w:val="28"/>
              </w:rPr>
              <w:t>Ульяновской области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233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92 5 01 9Д100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2632177</w:t>
            </w:r>
            <w:r w:rsidR="002B3716" w:rsidRPr="005C463D">
              <w:rPr>
                <w:rFonts w:ascii="PT Astra Serif" w:hAnsi="PT Astra Serif"/>
                <w:color w:val="000000"/>
                <w:spacing w:val="-4"/>
                <w:sz w:val="28"/>
                <w:szCs w:val="28"/>
              </w:rPr>
              <w:t>,4234</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2866906</w:t>
            </w:r>
            <w:r w:rsidR="002B3716" w:rsidRPr="005C463D">
              <w:rPr>
                <w:rFonts w:ascii="PT Astra Serif" w:hAnsi="PT Astra Serif"/>
                <w:color w:val="000000"/>
                <w:spacing w:val="-4"/>
                <w:sz w:val="28"/>
                <w:szCs w:val="28"/>
              </w:rPr>
              <w:t>,15</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2632177</w:t>
            </w:r>
            <w:r w:rsidR="002B3716" w:rsidRPr="005C463D">
              <w:rPr>
                <w:rFonts w:ascii="PT Astra Serif" w:hAnsi="PT Astra Serif"/>
                <w:color w:val="000000"/>
                <w:spacing w:val="-10"/>
                <w:sz w:val="28"/>
                <w:szCs w:val="28"/>
              </w:rPr>
              <w:t>,4234</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233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92 5 01 9Д100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2632177</w:t>
            </w:r>
            <w:r w:rsidR="002B3716" w:rsidRPr="005C463D">
              <w:rPr>
                <w:rFonts w:ascii="PT Astra Serif" w:hAnsi="PT Astra Serif"/>
                <w:color w:val="000000"/>
                <w:spacing w:val="-4"/>
                <w:sz w:val="28"/>
                <w:szCs w:val="28"/>
              </w:rPr>
              <w:t>,4234</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2866906</w:t>
            </w:r>
            <w:r w:rsidR="002B3716" w:rsidRPr="005C463D">
              <w:rPr>
                <w:rFonts w:ascii="PT Astra Serif" w:hAnsi="PT Astra Serif"/>
                <w:color w:val="000000"/>
                <w:spacing w:val="-4"/>
                <w:sz w:val="28"/>
                <w:szCs w:val="28"/>
              </w:rPr>
              <w:t>,15</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2632177</w:t>
            </w:r>
            <w:r w:rsidR="002B3716" w:rsidRPr="005C463D">
              <w:rPr>
                <w:rFonts w:ascii="PT Astra Serif" w:hAnsi="PT Astra Serif"/>
                <w:color w:val="000000"/>
                <w:spacing w:val="-10"/>
                <w:sz w:val="28"/>
                <w:szCs w:val="28"/>
              </w:rPr>
              <w:t>,4234</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1A11A2">
            <w:pPr>
              <w:jc w:val="both"/>
              <w:rPr>
                <w:rFonts w:ascii="PT Astra Serif" w:hAnsi="PT Astra Serif"/>
                <w:color w:val="000000"/>
                <w:sz w:val="28"/>
                <w:szCs w:val="28"/>
              </w:rPr>
            </w:pPr>
            <w:r w:rsidRPr="005C463D">
              <w:rPr>
                <w:rFonts w:ascii="PT Astra Serif" w:hAnsi="PT Astra Serif"/>
                <w:color w:val="000000"/>
                <w:sz w:val="28"/>
                <w:szCs w:val="28"/>
              </w:rPr>
              <w:t xml:space="preserve">Предоставление субсидий из областного бюджета Ульяновской области бюджетам муниципальных образований Ульяновской области в целях </w:t>
            </w:r>
            <w:proofErr w:type="spellStart"/>
            <w:r w:rsidRPr="005C463D">
              <w:rPr>
                <w:rFonts w:ascii="PT Astra Serif" w:hAnsi="PT Astra Serif"/>
                <w:color w:val="000000"/>
                <w:sz w:val="28"/>
                <w:szCs w:val="28"/>
              </w:rPr>
              <w:t>софинансирования</w:t>
            </w:r>
            <w:proofErr w:type="spellEnd"/>
            <w:r w:rsidRPr="005C463D">
              <w:rPr>
                <w:rFonts w:ascii="PT Astra Serif" w:hAnsi="PT Astra Serif"/>
                <w:color w:val="000000"/>
                <w:sz w:val="28"/>
                <w:szCs w:val="28"/>
              </w:rPr>
              <w:t xml:space="preserve"> расходных обязательств, связанных с осуществлением дорожной деятельности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233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92 5 01 9Д110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1750000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1371626</w:t>
            </w:r>
            <w:r w:rsidR="002B3716" w:rsidRPr="005C463D">
              <w:rPr>
                <w:rFonts w:ascii="PT Astra Serif" w:hAnsi="PT Astra Serif"/>
                <w:color w:val="000000"/>
                <w:spacing w:val="-4"/>
                <w:sz w:val="28"/>
                <w:szCs w:val="28"/>
              </w:rPr>
              <w:t>,77</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1370372</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Межбюджетные трансферты</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233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92 5 01 9Д110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500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1750000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1371626</w:t>
            </w:r>
            <w:r w:rsidR="002B3716" w:rsidRPr="005C463D">
              <w:rPr>
                <w:rFonts w:ascii="PT Astra Serif" w:hAnsi="PT Astra Serif"/>
                <w:color w:val="000000"/>
                <w:spacing w:val="-4"/>
                <w:sz w:val="28"/>
                <w:szCs w:val="28"/>
              </w:rPr>
              <w:t>,77</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1370372</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Предоставление субсидий из областного бюджета Ульяновской области бюджетам муниципальных образований Ульяновской области в целях </w:t>
            </w:r>
            <w:proofErr w:type="spellStart"/>
            <w:r w:rsidRPr="005C463D">
              <w:rPr>
                <w:rFonts w:ascii="PT Astra Serif" w:hAnsi="PT Astra Serif"/>
                <w:color w:val="000000"/>
                <w:sz w:val="28"/>
                <w:szCs w:val="28"/>
              </w:rPr>
              <w:t>софинансирования</w:t>
            </w:r>
            <w:proofErr w:type="spellEnd"/>
            <w:r w:rsidRPr="005C463D">
              <w:rPr>
                <w:rFonts w:ascii="PT Astra Serif" w:hAnsi="PT Astra Serif"/>
                <w:color w:val="000000"/>
                <w:sz w:val="28"/>
                <w:szCs w:val="28"/>
              </w:rPr>
              <w:t xml:space="preserve"> расходных обязательств, возникающих в связи с капитальным ремонтом и ремонтом дворовых территорий многоквартирных домов, проездов к дворовым территориям многоквартирных домов </w:t>
            </w:r>
            <w:r w:rsidR="000721BA" w:rsidRPr="005C463D">
              <w:rPr>
                <w:rFonts w:ascii="PT Astra Serif" w:hAnsi="PT Astra Serif"/>
                <w:color w:val="000000"/>
                <w:sz w:val="28"/>
                <w:szCs w:val="28"/>
              </w:rPr>
              <w:t>населённых</w:t>
            </w:r>
            <w:r w:rsidRPr="005C463D">
              <w:rPr>
                <w:rFonts w:ascii="PT Astra Serif" w:hAnsi="PT Astra Serif"/>
                <w:color w:val="000000"/>
                <w:sz w:val="28"/>
                <w:szCs w:val="28"/>
              </w:rPr>
              <w:t xml:space="preserve"> </w:t>
            </w:r>
            <w:r w:rsidRPr="005C463D">
              <w:rPr>
                <w:rFonts w:ascii="PT Astra Serif" w:hAnsi="PT Astra Serif"/>
                <w:color w:val="000000"/>
                <w:sz w:val="28"/>
                <w:szCs w:val="28"/>
              </w:rPr>
              <w:lastRenderedPageBreak/>
              <w:t>пунктов</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233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92 5 01 9Д200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600000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575440</w:t>
            </w:r>
            <w:r w:rsidR="002B3716" w:rsidRPr="005C463D">
              <w:rPr>
                <w:rFonts w:ascii="PT Astra Serif" w:hAnsi="PT Astra Serif"/>
                <w:color w:val="000000"/>
                <w:spacing w:val="-4"/>
                <w:sz w:val="28"/>
                <w:szCs w:val="28"/>
              </w:rPr>
              <w:t>,23</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576695</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Межбюджетные трансферты</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233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92 5 01 9Д200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500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600000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575440</w:t>
            </w:r>
            <w:r w:rsidR="002B3716" w:rsidRPr="005C463D">
              <w:rPr>
                <w:rFonts w:ascii="PT Astra Serif" w:hAnsi="PT Astra Serif"/>
                <w:color w:val="000000"/>
                <w:spacing w:val="-4"/>
                <w:sz w:val="28"/>
                <w:szCs w:val="28"/>
              </w:rPr>
              <w:t>,23</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576695</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Содержание аппарата областного государственного казённого учреждения </w:t>
            </w:r>
            <w:r w:rsidR="000721BA">
              <w:rPr>
                <w:rFonts w:ascii="PT Astra Serif" w:hAnsi="PT Astra Serif"/>
                <w:color w:val="000000"/>
                <w:sz w:val="28"/>
                <w:szCs w:val="28"/>
              </w:rPr>
              <w:t>«</w:t>
            </w:r>
            <w:r w:rsidRPr="005C463D">
              <w:rPr>
                <w:rFonts w:ascii="PT Astra Serif" w:hAnsi="PT Astra Serif"/>
                <w:color w:val="000000"/>
                <w:sz w:val="28"/>
                <w:szCs w:val="28"/>
              </w:rPr>
              <w:t>Департамент автомобильных дорог Ульяновской области</w:t>
            </w:r>
            <w:r w:rsidR="000721BA">
              <w:rPr>
                <w:rFonts w:ascii="PT Astra Serif" w:hAnsi="PT Astra Serif"/>
                <w:color w:val="000000"/>
                <w:sz w:val="28"/>
                <w:szCs w:val="28"/>
              </w:rPr>
              <w:t>»</w:t>
            </w:r>
            <w:r w:rsidRPr="005C463D">
              <w:rPr>
                <w:rFonts w:ascii="PT Astra Serif" w:hAnsi="PT Astra Serif"/>
                <w:color w:val="000000"/>
                <w:sz w:val="28"/>
                <w:szCs w:val="28"/>
              </w:rPr>
              <w:t xml:space="preserve"> и погашение кредиторской задолженности по оплате ранее выполненных работ</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233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92 5 01 9Д600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240713</w:t>
            </w:r>
            <w:r w:rsidR="002B3716" w:rsidRPr="005C463D">
              <w:rPr>
                <w:rFonts w:ascii="PT Astra Serif" w:hAnsi="PT Astra Serif"/>
                <w:color w:val="000000"/>
                <w:spacing w:val="-4"/>
                <w:sz w:val="28"/>
                <w:szCs w:val="28"/>
              </w:rPr>
              <w:t>,4</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240713</w:t>
            </w:r>
            <w:r w:rsidR="002B3716" w:rsidRPr="005C463D">
              <w:rPr>
                <w:rFonts w:ascii="PT Astra Serif" w:hAnsi="PT Astra Serif"/>
                <w:color w:val="000000"/>
                <w:spacing w:val="-4"/>
                <w:sz w:val="28"/>
                <w:szCs w:val="28"/>
              </w:rPr>
              <w:t>,4</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240713</w:t>
            </w:r>
            <w:r w:rsidR="002B3716" w:rsidRPr="005C463D">
              <w:rPr>
                <w:rFonts w:ascii="PT Astra Serif" w:hAnsi="PT Astra Serif"/>
                <w:color w:val="000000"/>
                <w:spacing w:val="-10"/>
                <w:sz w:val="28"/>
                <w:szCs w:val="28"/>
              </w:rPr>
              <w:t>,4</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233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92 5 01 9Д600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100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118532</w:t>
            </w:r>
            <w:r w:rsidR="002B3716" w:rsidRPr="005C463D">
              <w:rPr>
                <w:rFonts w:ascii="PT Astra Serif" w:hAnsi="PT Astra Serif"/>
                <w:color w:val="000000"/>
                <w:spacing w:val="-4"/>
                <w:sz w:val="28"/>
                <w:szCs w:val="28"/>
              </w:rPr>
              <w:t>,22</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118532</w:t>
            </w:r>
            <w:r w:rsidR="002B3716" w:rsidRPr="005C463D">
              <w:rPr>
                <w:rFonts w:ascii="PT Astra Serif" w:hAnsi="PT Astra Serif"/>
                <w:color w:val="000000"/>
                <w:spacing w:val="-4"/>
                <w:sz w:val="28"/>
                <w:szCs w:val="28"/>
              </w:rPr>
              <w:t>,22</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118832</w:t>
            </w:r>
            <w:r w:rsidR="002B3716" w:rsidRPr="005C463D">
              <w:rPr>
                <w:rFonts w:ascii="PT Astra Serif" w:hAnsi="PT Astra Serif"/>
                <w:color w:val="000000"/>
                <w:spacing w:val="-10"/>
                <w:sz w:val="28"/>
                <w:szCs w:val="28"/>
              </w:rPr>
              <w:t>,2</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233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92 5 01 9Д600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76096</w:t>
            </w:r>
            <w:r w:rsidR="002B3716" w:rsidRPr="005C463D">
              <w:rPr>
                <w:rFonts w:ascii="PT Astra Serif" w:hAnsi="PT Astra Serif"/>
                <w:color w:val="000000"/>
                <w:spacing w:val="-4"/>
                <w:sz w:val="28"/>
                <w:szCs w:val="28"/>
              </w:rPr>
              <w:t>,771</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76096</w:t>
            </w:r>
            <w:r w:rsidR="002B3716" w:rsidRPr="005C463D">
              <w:rPr>
                <w:rFonts w:ascii="PT Astra Serif" w:hAnsi="PT Astra Serif"/>
                <w:color w:val="000000"/>
                <w:spacing w:val="-4"/>
                <w:sz w:val="28"/>
                <w:szCs w:val="28"/>
              </w:rPr>
              <w:t>,114</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76193</w:t>
            </w:r>
            <w:r w:rsidR="002B3716" w:rsidRPr="005C463D">
              <w:rPr>
                <w:rFonts w:ascii="PT Astra Serif" w:hAnsi="PT Astra Serif"/>
                <w:color w:val="000000"/>
                <w:spacing w:val="-10"/>
                <w:sz w:val="28"/>
                <w:szCs w:val="28"/>
              </w:rPr>
              <w:t>,2</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233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92 5 01 9Д600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46084</w:t>
            </w:r>
            <w:r w:rsidR="002B3716" w:rsidRPr="005C463D">
              <w:rPr>
                <w:rFonts w:ascii="PT Astra Serif" w:hAnsi="PT Astra Serif"/>
                <w:color w:val="000000"/>
                <w:spacing w:val="-4"/>
                <w:sz w:val="28"/>
                <w:szCs w:val="28"/>
              </w:rPr>
              <w:t>,409</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46085</w:t>
            </w:r>
            <w:r w:rsidR="002B3716" w:rsidRPr="005C463D">
              <w:rPr>
                <w:rFonts w:ascii="PT Astra Serif" w:hAnsi="PT Astra Serif"/>
                <w:color w:val="000000"/>
                <w:spacing w:val="-4"/>
                <w:sz w:val="28"/>
                <w:szCs w:val="28"/>
              </w:rPr>
              <w:t>,066</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45688</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Ульяновской области </w:t>
            </w:r>
            <w:r w:rsidR="000721BA">
              <w:rPr>
                <w:rFonts w:ascii="PT Astra Serif" w:hAnsi="PT Astra Serif"/>
                <w:color w:val="000000"/>
                <w:sz w:val="28"/>
                <w:szCs w:val="28"/>
              </w:rPr>
              <w:t>«</w:t>
            </w:r>
            <w:r w:rsidRPr="005C463D">
              <w:rPr>
                <w:rFonts w:ascii="PT Astra Serif" w:hAnsi="PT Astra Serif"/>
                <w:color w:val="000000"/>
                <w:sz w:val="28"/>
                <w:szCs w:val="28"/>
              </w:rPr>
              <w:t>Развитие агропромышленного комплекса, сельских территорий и регулирование рынков сельскохозяйственной продукции, сырья и продовольствия в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233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93 0 00 00000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1775</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lastRenderedPageBreak/>
              <w:t>Региональные проекты, обеспечивающие достижение значений показателей и результатов федеральных проектов, не входящих в состав национальных проектов</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233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93 2 00 00000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1775</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Региональный проект </w:t>
            </w:r>
            <w:r w:rsidR="000721BA">
              <w:rPr>
                <w:rFonts w:ascii="PT Astra Serif" w:hAnsi="PT Astra Serif"/>
                <w:color w:val="000000"/>
                <w:sz w:val="28"/>
                <w:szCs w:val="28"/>
              </w:rPr>
              <w:t>«</w:t>
            </w:r>
            <w:r w:rsidRPr="005C463D">
              <w:rPr>
                <w:rFonts w:ascii="PT Astra Serif" w:hAnsi="PT Astra Serif"/>
                <w:color w:val="000000"/>
                <w:sz w:val="28"/>
                <w:szCs w:val="28"/>
              </w:rPr>
              <w:t>Развитие транспортной инфраструктуры на сельских территориях</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233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93 2 05 00000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1775</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Предоставление субсидий из областного бюджета Ульяновской области бюджетам муниципальных образований Ульяновской области в целях </w:t>
            </w:r>
            <w:proofErr w:type="spellStart"/>
            <w:r w:rsidRPr="005C463D">
              <w:rPr>
                <w:rFonts w:ascii="PT Astra Serif" w:hAnsi="PT Astra Serif"/>
                <w:color w:val="000000"/>
                <w:sz w:val="28"/>
                <w:szCs w:val="28"/>
              </w:rPr>
              <w:t>софинансирования</w:t>
            </w:r>
            <w:proofErr w:type="spellEnd"/>
            <w:r w:rsidRPr="005C463D">
              <w:rPr>
                <w:rFonts w:ascii="PT Astra Serif" w:hAnsi="PT Astra Serif"/>
                <w:color w:val="000000"/>
                <w:sz w:val="28"/>
                <w:szCs w:val="28"/>
              </w:rPr>
              <w:t xml:space="preserve"> расходных обязательств, связанных с реализацией мероприятий, направленных на развитие транспортной инфраструктуры на сельских территориях</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233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2 05 R3720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1775</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Межбюджетные трансферты</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233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2 05 R3720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500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1775</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b/>
                <w:color w:val="000000"/>
                <w:sz w:val="28"/>
                <w:szCs w:val="28"/>
              </w:rPr>
            </w:pPr>
            <w:r w:rsidRPr="005C463D">
              <w:rPr>
                <w:rFonts w:ascii="PT Astra Serif" w:hAnsi="PT Astra Serif"/>
                <w:b/>
                <w:color w:val="000000"/>
                <w:sz w:val="28"/>
                <w:szCs w:val="28"/>
              </w:rPr>
              <w:t xml:space="preserve">Агентство по обеспечению деятельности мировых судей </w:t>
            </w:r>
            <w:r w:rsidR="006F4A18">
              <w:rPr>
                <w:rFonts w:ascii="PT Astra Serif" w:hAnsi="PT Astra Serif"/>
                <w:b/>
                <w:color w:val="000000"/>
                <w:sz w:val="28"/>
                <w:szCs w:val="28"/>
              </w:rPr>
              <w:br/>
            </w:r>
            <w:r w:rsidRPr="005C463D">
              <w:rPr>
                <w:rFonts w:ascii="PT Astra Serif" w:hAnsi="PT Astra Serif"/>
                <w:b/>
                <w:color w:val="000000"/>
                <w:sz w:val="28"/>
                <w:szCs w:val="28"/>
              </w:rPr>
              <w:t>Ульяновской области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b/>
                <w:color w:val="000000"/>
                <w:sz w:val="28"/>
                <w:szCs w:val="28"/>
              </w:rPr>
            </w:pPr>
            <w:r w:rsidRPr="005C463D">
              <w:rPr>
                <w:rFonts w:ascii="PT Astra Serif" w:hAnsi="PT Astra Serif"/>
                <w:b/>
                <w:color w:val="000000"/>
                <w:sz w:val="28"/>
                <w:szCs w:val="28"/>
              </w:rPr>
              <w:t>239</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b/>
                <w:color w:val="000000"/>
                <w:sz w:val="28"/>
                <w:szCs w:val="28"/>
              </w:rPr>
            </w:pPr>
            <w:r w:rsidRPr="005C463D">
              <w:rPr>
                <w:rFonts w:ascii="PT Astra Serif" w:hAnsi="PT Astra Serif"/>
                <w:b/>
                <w:color w:val="000000"/>
                <w:sz w:val="28"/>
                <w:szCs w:val="28"/>
              </w:rPr>
              <w:t> </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b/>
                <w:color w:val="000000"/>
                <w:sz w:val="28"/>
                <w:szCs w:val="28"/>
              </w:rPr>
            </w:pPr>
            <w:r w:rsidRPr="005C463D">
              <w:rPr>
                <w:rFonts w:ascii="PT Astra Serif" w:hAnsi="PT Astra Serif"/>
                <w:b/>
                <w:color w:val="000000"/>
                <w:sz w:val="28"/>
                <w:szCs w:val="28"/>
              </w:rPr>
              <w:t> </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b/>
                <w:color w:val="000000"/>
                <w:spacing w:val="-4"/>
                <w:sz w:val="28"/>
                <w:szCs w:val="28"/>
              </w:rPr>
            </w:pPr>
            <w:r w:rsidRPr="005C463D">
              <w:rPr>
                <w:rFonts w:ascii="PT Astra Serif" w:hAnsi="PT Astra Serif"/>
                <w:b/>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b/>
                <w:color w:val="000000"/>
                <w:sz w:val="28"/>
                <w:szCs w:val="28"/>
              </w:rPr>
            </w:pPr>
            <w:r w:rsidRPr="005C463D">
              <w:rPr>
                <w:rFonts w:ascii="PT Astra Serif" w:hAnsi="PT Astra Serif"/>
                <w:b/>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b/>
                <w:color w:val="000000"/>
                <w:spacing w:val="-4"/>
                <w:sz w:val="28"/>
                <w:szCs w:val="28"/>
              </w:rPr>
            </w:pPr>
            <w:r w:rsidRPr="005C463D">
              <w:rPr>
                <w:rFonts w:ascii="PT Astra Serif" w:hAnsi="PT Astra Serif"/>
                <w:b/>
                <w:color w:val="000000"/>
                <w:spacing w:val="-4"/>
                <w:sz w:val="28"/>
                <w:szCs w:val="28"/>
              </w:rPr>
              <w:t>302103</w:t>
            </w:r>
            <w:r w:rsidR="002B3716" w:rsidRPr="005C463D">
              <w:rPr>
                <w:rFonts w:ascii="PT Astra Serif" w:hAnsi="PT Astra Serif"/>
                <w:b/>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b/>
                <w:color w:val="000000"/>
                <w:spacing w:val="-4"/>
                <w:sz w:val="28"/>
                <w:szCs w:val="28"/>
              </w:rPr>
            </w:pPr>
            <w:r w:rsidRPr="005C463D">
              <w:rPr>
                <w:rFonts w:ascii="PT Astra Serif" w:hAnsi="PT Astra Serif"/>
                <w:b/>
                <w:color w:val="000000"/>
                <w:spacing w:val="-4"/>
                <w:sz w:val="28"/>
                <w:szCs w:val="28"/>
              </w:rPr>
              <w:t>285350</w:t>
            </w:r>
            <w:r w:rsidR="002B3716" w:rsidRPr="005C463D">
              <w:rPr>
                <w:rFonts w:ascii="PT Astra Serif" w:hAnsi="PT Astra Serif"/>
                <w:b/>
                <w:color w:val="000000"/>
                <w:spacing w:val="-4"/>
                <w:sz w:val="28"/>
                <w:szCs w:val="28"/>
              </w:rPr>
              <w:t>,9</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b/>
                <w:color w:val="000000"/>
                <w:spacing w:val="-10"/>
                <w:sz w:val="28"/>
                <w:szCs w:val="28"/>
              </w:rPr>
            </w:pPr>
            <w:r w:rsidRPr="005C463D">
              <w:rPr>
                <w:rFonts w:ascii="PT Astra Serif" w:hAnsi="PT Astra Serif"/>
                <w:b/>
                <w:color w:val="000000"/>
                <w:spacing w:val="-10"/>
                <w:sz w:val="28"/>
                <w:szCs w:val="28"/>
              </w:rPr>
              <w:t>285350</w:t>
            </w:r>
            <w:r w:rsidR="002B3716" w:rsidRPr="005C463D">
              <w:rPr>
                <w:rFonts w:ascii="PT Astra Serif" w:hAnsi="PT Astra Serif"/>
                <w:b/>
                <w:color w:val="000000"/>
                <w:spacing w:val="-10"/>
                <w:sz w:val="28"/>
                <w:szCs w:val="28"/>
              </w:rPr>
              <w:t>,9</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Общегосударственные вопросы</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239</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 </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302103</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285350</w:t>
            </w:r>
            <w:r w:rsidR="002B3716" w:rsidRPr="005C463D">
              <w:rPr>
                <w:rFonts w:ascii="PT Astra Serif" w:hAnsi="PT Astra Serif"/>
                <w:color w:val="000000"/>
                <w:spacing w:val="-4"/>
                <w:sz w:val="28"/>
                <w:szCs w:val="28"/>
              </w:rPr>
              <w:t>,9</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285350</w:t>
            </w:r>
            <w:r w:rsidR="002B3716" w:rsidRPr="005C463D">
              <w:rPr>
                <w:rFonts w:ascii="PT Astra Serif" w:hAnsi="PT Astra Serif"/>
                <w:color w:val="000000"/>
                <w:spacing w:val="-10"/>
                <w:sz w:val="28"/>
                <w:szCs w:val="28"/>
              </w:rPr>
              <w:t>,9</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Судебная система</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239</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126120</w:t>
            </w:r>
            <w:r w:rsidR="002B3716" w:rsidRPr="005C463D">
              <w:rPr>
                <w:rFonts w:ascii="PT Astra Serif" w:hAnsi="PT Astra Serif"/>
                <w:color w:val="000000"/>
                <w:spacing w:val="-4"/>
                <w:sz w:val="28"/>
                <w:szCs w:val="28"/>
              </w:rPr>
              <w:t>,2</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126120</w:t>
            </w:r>
            <w:r w:rsidR="002B3716" w:rsidRPr="005C463D">
              <w:rPr>
                <w:rFonts w:ascii="PT Astra Serif" w:hAnsi="PT Astra Serif"/>
                <w:color w:val="000000"/>
                <w:spacing w:val="-4"/>
                <w:sz w:val="28"/>
                <w:szCs w:val="28"/>
              </w:rPr>
              <w:t>,2</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126120</w:t>
            </w:r>
            <w:r w:rsidR="002B3716" w:rsidRPr="005C463D">
              <w:rPr>
                <w:rFonts w:ascii="PT Astra Serif" w:hAnsi="PT Astra Serif"/>
                <w:color w:val="000000"/>
                <w:spacing w:val="-10"/>
                <w:sz w:val="28"/>
                <w:szCs w:val="28"/>
              </w:rPr>
              <w:t>,2</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Мероприятия в рамках непрограммных направлений деятельности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239</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126120</w:t>
            </w:r>
            <w:r w:rsidR="002B3716" w:rsidRPr="005C463D">
              <w:rPr>
                <w:rFonts w:ascii="PT Astra Serif" w:hAnsi="PT Astra Serif"/>
                <w:color w:val="000000"/>
                <w:spacing w:val="-4"/>
                <w:sz w:val="28"/>
                <w:szCs w:val="28"/>
              </w:rPr>
              <w:t>,2</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126120</w:t>
            </w:r>
            <w:r w:rsidR="002B3716" w:rsidRPr="005C463D">
              <w:rPr>
                <w:rFonts w:ascii="PT Astra Serif" w:hAnsi="PT Astra Serif"/>
                <w:color w:val="000000"/>
                <w:spacing w:val="-4"/>
                <w:sz w:val="28"/>
                <w:szCs w:val="28"/>
              </w:rPr>
              <w:t>,2</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126120</w:t>
            </w:r>
            <w:r w:rsidR="002B3716" w:rsidRPr="005C463D">
              <w:rPr>
                <w:rFonts w:ascii="PT Astra Serif" w:hAnsi="PT Astra Serif"/>
                <w:color w:val="000000"/>
                <w:spacing w:val="-10"/>
                <w:sz w:val="28"/>
                <w:szCs w:val="28"/>
              </w:rPr>
              <w:t>,2</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Обеспечение деятельности госу</w:t>
            </w:r>
            <w:r w:rsidRPr="005C463D">
              <w:rPr>
                <w:rFonts w:ascii="PT Astra Serif" w:hAnsi="PT Astra Serif"/>
                <w:color w:val="000000"/>
                <w:sz w:val="28"/>
                <w:szCs w:val="28"/>
              </w:rPr>
              <w:lastRenderedPageBreak/>
              <w:t>дарственных органов Ульяновской области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239</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11 0 00 80010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126120</w:t>
            </w:r>
            <w:r w:rsidR="002B3716" w:rsidRPr="005C463D">
              <w:rPr>
                <w:rFonts w:ascii="PT Astra Serif" w:hAnsi="PT Astra Serif"/>
                <w:color w:val="000000"/>
                <w:spacing w:val="-4"/>
                <w:sz w:val="28"/>
                <w:szCs w:val="28"/>
              </w:rPr>
              <w:t>,2</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126120</w:t>
            </w:r>
            <w:r w:rsidR="002B3716" w:rsidRPr="005C463D">
              <w:rPr>
                <w:rFonts w:ascii="PT Astra Serif" w:hAnsi="PT Astra Serif"/>
                <w:color w:val="000000"/>
                <w:spacing w:val="-4"/>
                <w:sz w:val="28"/>
                <w:szCs w:val="28"/>
              </w:rPr>
              <w:t>,2</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126120</w:t>
            </w:r>
            <w:r w:rsidR="002B3716" w:rsidRPr="005C463D">
              <w:rPr>
                <w:rFonts w:ascii="PT Astra Serif" w:hAnsi="PT Astra Serif"/>
                <w:color w:val="000000"/>
                <w:spacing w:val="-10"/>
                <w:sz w:val="28"/>
                <w:szCs w:val="28"/>
              </w:rPr>
              <w:t>,2</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239</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11 0 00 80010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100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113889</w:t>
            </w:r>
            <w:r w:rsidR="002B3716" w:rsidRPr="005C463D">
              <w:rPr>
                <w:rFonts w:ascii="PT Astra Serif" w:hAnsi="PT Astra Serif"/>
                <w:color w:val="000000"/>
                <w:spacing w:val="-4"/>
                <w:sz w:val="28"/>
                <w:szCs w:val="28"/>
              </w:rPr>
              <w:t>,7</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113889</w:t>
            </w:r>
            <w:r w:rsidR="002B3716" w:rsidRPr="005C463D">
              <w:rPr>
                <w:rFonts w:ascii="PT Astra Serif" w:hAnsi="PT Astra Serif"/>
                <w:color w:val="000000"/>
                <w:spacing w:val="-4"/>
                <w:sz w:val="28"/>
                <w:szCs w:val="28"/>
              </w:rPr>
              <w:t>,7</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113889</w:t>
            </w:r>
            <w:r w:rsidR="002B3716" w:rsidRPr="005C463D">
              <w:rPr>
                <w:rFonts w:ascii="PT Astra Serif" w:hAnsi="PT Astra Serif"/>
                <w:color w:val="000000"/>
                <w:spacing w:val="-10"/>
                <w:sz w:val="28"/>
                <w:szCs w:val="28"/>
              </w:rPr>
              <w:t>,7</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239</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11 0 00 80010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12155</w:t>
            </w:r>
            <w:r w:rsidR="002B3716" w:rsidRPr="005C463D">
              <w:rPr>
                <w:rFonts w:ascii="PT Astra Serif" w:hAnsi="PT Astra Serif"/>
                <w:color w:val="000000"/>
                <w:spacing w:val="-4"/>
                <w:sz w:val="28"/>
                <w:szCs w:val="28"/>
              </w:rPr>
              <w:t>,5</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12155</w:t>
            </w:r>
            <w:r w:rsidR="002B3716" w:rsidRPr="005C463D">
              <w:rPr>
                <w:rFonts w:ascii="PT Astra Serif" w:hAnsi="PT Astra Serif"/>
                <w:color w:val="000000"/>
                <w:spacing w:val="-4"/>
                <w:sz w:val="28"/>
                <w:szCs w:val="28"/>
              </w:rPr>
              <w:t>,5</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12155</w:t>
            </w:r>
            <w:r w:rsidR="002B3716" w:rsidRPr="005C463D">
              <w:rPr>
                <w:rFonts w:ascii="PT Astra Serif" w:hAnsi="PT Astra Serif"/>
                <w:color w:val="000000"/>
                <w:spacing w:val="-10"/>
                <w:sz w:val="28"/>
                <w:szCs w:val="28"/>
              </w:rPr>
              <w:t>,5</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239</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11 0 00 80010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75</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75</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75</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Другие общегосударственные вопросы</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239</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175982</w:t>
            </w:r>
            <w:r w:rsidR="002B3716" w:rsidRPr="005C463D">
              <w:rPr>
                <w:rFonts w:ascii="PT Astra Serif" w:hAnsi="PT Astra Serif"/>
                <w:color w:val="000000"/>
                <w:spacing w:val="-4"/>
                <w:sz w:val="28"/>
                <w:szCs w:val="28"/>
              </w:rPr>
              <w:t>,8</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159230</w:t>
            </w:r>
            <w:r w:rsidR="002B3716" w:rsidRPr="005C463D">
              <w:rPr>
                <w:rFonts w:ascii="PT Astra Serif" w:hAnsi="PT Astra Serif"/>
                <w:color w:val="000000"/>
                <w:spacing w:val="-4"/>
                <w:sz w:val="28"/>
                <w:szCs w:val="28"/>
              </w:rPr>
              <w:t>,7</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159230</w:t>
            </w:r>
            <w:r w:rsidR="002B3716" w:rsidRPr="005C463D">
              <w:rPr>
                <w:rFonts w:ascii="PT Astra Serif" w:hAnsi="PT Astra Serif"/>
                <w:color w:val="000000"/>
                <w:spacing w:val="-10"/>
                <w:sz w:val="28"/>
                <w:szCs w:val="28"/>
              </w:rPr>
              <w:t>,7</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Мероприятия в рамках непрограммных направлений деятельности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239</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175982</w:t>
            </w:r>
            <w:r w:rsidR="002B3716" w:rsidRPr="005C463D">
              <w:rPr>
                <w:rFonts w:ascii="PT Astra Serif" w:hAnsi="PT Astra Serif"/>
                <w:color w:val="000000"/>
                <w:spacing w:val="-4"/>
                <w:sz w:val="28"/>
                <w:szCs w:val="28"/>
              </w:rPr>
              <w:t>,8</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159230</w:t>
            </w:r>
            <w:r w:rsidR="002B3716" w:rsidRPr="005C463D">
              <w:rPr>
                <w:rFonts w:ascii="PT Astra Serif" w:hAnsi="PT Astra Serif"/>
                <w:color w:val="000000"/>
                <w:spacing w:val="-4"/>
                <w:sz w:val="28"/>
                <w:szCs w:val="28"/>
              </w:rPr>
              <w:t>,7</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159230</w:t>
            </w:r>
            <w:r w:rsidR="002B3716" w:rsidRPr="005C463D">
              <w:rPr>
                <w:rFonts w:ascii="PT Astra Serif" w:hAnsi="PT Astra Serif"/>
                <w:color w:val="000000"/>
                <w:spacing w:val="-10"/>
                <w:sz w:val="28"/>
                <w:szCs w:val="28"/>
              </w:rPr>
              <w:t>,7</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Учреждения по обеспечению хозяйственного обслуживания</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239</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11 0 00 80130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175982</w:t>
            </w:r>
            <w:r w:rsidR="002B3716" w:rsidRPr="005C463D">
              <w:rPr>
                <w:rFonts w:ascii="PT Astra Serif" w:hAnsi="PT Astra Serif"/>
                <w:color w:val="000000"/>
                <w:spacing w:val="-4"/>
                <w:sz w:val="28"/>
                <w:szCs w:val="28"/>
              </w:rPr>
              <w:t>,8</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159230</w:t>
            </w:r>
            <w:r w:rsidR="002B3716" w:rsidRPr="005C463D">
              <w:rPr>
                <w:rFonts w:ascii="PT Astra Serif" w:hAnsi="PT Astra Serif"/>
                <w:color w:val="000000"/>
                <w:spacing w:val="-4"/>
                <w:sz w:val="28"/>
                <w:szCs w:val="28"/>
              </w:rPr>
              <w:t>,7</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159230</w:t>
            </w:r>
            <w:r w:rsidR="002B3716" w:rsidRPr="005C463D">
              <w:rPr>
                <w:rFonts w:ascii="PT Astra Serif" w:hAnsi="PT Astra Serif"/>
                <w:color w:val="000000"/>
                <w:spacing w:val="-10"/>
                <w:sz w:val="28"/>
                <w:szCs w:val="28"/>
              </w:rPr>
              <w:t>,7</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239</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11 0 00 80130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100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84445</w:t>
            </w:r>
            <w:r w:rsidR="002B3716" w:rsidRPr="005C463D">
              <w:rPr>
                <w:rFonts w:ascii="PT Astra Serif" w:hAnsi="PT Astra Serif"/>
                <w:color w:val="000000"/>
                <w:spacing w:val="-4"/>
                <w:sz w:val="28"/>
                <w:szCs w:val="28"/>
              </w:rPr>
              <w:t>,9</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84264</w:t>
            </w:r>
            <w:r w:rsidR="002B3716" w:rsidRPr="005C463D">
              <w:rPr>
                <w:rFonts w:ascii="PT Astra Serif" w:hAnsi="PT Astra Serif"/>
                <w:color w:val="000000"/>
                <w:spacing w:val="-4"/>
                <w:sz w:val="28"/>
                <w:szCs w:val="28"/>
              </w:rPr>
              <w:t>,3</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84264</w:t>
            </w:r>
            <w:r w:rsidR="002B3716" w:rsidRPr="005C463D">
              <w:rPr>
                <w:rFonts w:ascii="PT Astra Serif" w:hAnsi="PT Astra Serif"/>
                <w:color w:val="000000"/>
                <w:spacing w:val="-10"/>
                <w:sz w:val="28"/>
                <w:szCs w:val="28"/>
              </w:rPr>
              <w:t>,3</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Закупка товаров, работ и услуг </w:t>
            </w:r>
            <w:r w:rsidRPr="005C463D">
              <w:rPr>
                <w:rFonts w:ascii="PT Astra Serif" w:hAnsi="PT Astra Serif"/>
                <w:color w:val="000000"/>
                <w:sz w:val="28"/>
                <w:szCs w:val="28"/>
              </w:rPr>
              <w:lastRenderedPageBreak/>
              <w:t>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239</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11 0 00 80130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91468</w:t>
            </w:r>
            <w:r w:rsidR="002B3716" w:rsidRPr="005C463D">
              <w:rPr>
                <w:rFonts w:ascii="PT Astra Serif" w:hAnsi="PT Astra Serif"/>
                <w:color w:val="000000"/>
                <w:spacing w:val="-4"/>
                <w:sz w:val="28"/>
                <w:szCs w:val="28"/>
              </w:rPr>
              <w:t>,4</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74898</w:t>
            </w:r>
            <w:r w:rsidR="002B3716" w:rsidRPr="005C463D">
              <w:rPr>
                <w:rFonts w:ascii="PT Astra Serif" w:hAnsi="PT Astra Serif"/>
                <w:color w:val="000000"/>
                <w:spacing w:val="-4"/>
                <w:sz w:val="28"/>
                <w:szCs w:val="28"/>
              </w:rPr>
              <w:t>,9</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74898</w:t>
            </w:r>
            <w:r w:rsidR="002B3716" w:rsidRPr="005C463D">
              <w:rPr>
                <w:rFonts w:ascii="PT Astra Serif" w:hAnsi="PT Astra Serif"/>
                <w:color w:val="000000"/>
                <w:spacing w:val="-10"/>
                <w:sz w:val="28"/>
                <w:szCs w:val="28"/>
              </w:rPr>
              <w:t>,9</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239</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11 0 00 80130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68</w:t>
            </w:r>
            <w:r w:rsidR="002B3716" w:rsidRPr="005C463D">
              <w:rPr>
                <w:rFonts w:ascii="PT Astra Serif" w:hAnsi="PT Astra Serif"/>
                <w:color w:val="000000"/>
                <w:spacing w:val="-4"/>
                <w:sz w:val="28"/>
                <w:szCs w:val="28"/>
              </w:rPr>
              <w:t>,5</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67</w:t>
            </w:r>
            <w:r w:rsidR="002B3716" w:rsidRPr="005C463D">
              <w:rPr>
                <w:rFonts w:ascii="PT Astra Serif" w:hAnsi="PT Astra Serif"/>
                <w:color w:val="000000"/>
                <w:spacing w:val="-4"/>
                <w:sz w:val="28"/>
                <w:szCs w:val="28"/>
              </w:rPr>
              <w:t>,5</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67</w:t>
            </w:r>
            <w:r w:rsidR="002B3716" w:rsidRPr="005C463D">
              <w:rPr>
                <w:rFonts w:ascii="PT Astra Serif" w:hAnsi="PT Astra Serif"/>
                <w:color w:val="000000"/>
                <w:spacing w:val="-10"/>
                <w:sz w:val="28"/>
                <w:szCs w:val="28"/>
              </w:rPr>
              <w:t>,5</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b/>
                <w:color w:val="000000"/>
                <w:sz w:val="28"/>
                <w:szCs w:val="28"/>
              </w:rPr>
            </w:pPr>
            <w:r w:rsidRPr="005C463D">
              <w:rPr>
                <w:rFonts w:ascii="PT Astra Serif" w:hAnsi="PT Astra Serif"/>
                <w:b/>
                <w:color w:val="000000"/>
                <w:sz w:val="28"/>
                <w:szCs w:val="28"/>
              </w:rPr>
              <w:t>Министерство экономического развития Ульяновской области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b/>
                <w:color w:val="000000"/>
                <w:sz w:val="28"/>
                <w:szCs w:val="28"/>
              </w:rPr>
            </w:pPr>
            <w:r w:rsidRPr="005C463D">
              <w:rPr>
                <w:rFonts w:ascii="PT Astra Serif" w:hAnsi="PT Astra Serif"/>
                <w:b/>
                <w:color w:val="000000"/>
                <w:sz w:val="28"/>
                <w:szCs w:val="28"/>
              </w:rPr>
              <w:t>241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b/>
                <w:color w:val="000000"/>
                <w:sz w:val="28"/>
                <w:szCs w:val="28"/>
              </w:rPr>
            </w:pPr>
            <w:r w:rsidRPr="005C463D">
              <w:rPr>
                <w:rFonts w:ascii="PT Astra Serif" w:hAnsi="PT Astra Serif"/>
                <w:b/>
                <w:color w:val="000000"/>
                <w:sz w:val="28"/>
                <w:szCs w:val="28"/>
              </w:rPr>
              <w:t> </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b/>
                <w:color w:val="000000"/>
                <w:sz w:val="28"/>
                <w:szCs w:val="28"/>
              </w:rPr>
            </w:pPr>
            <w:r w:rsidRPr="005C463D">
              <w:rPr>
                <w:rFonts w:ascii="PT Astra Serif" w:hAnsi="PT Astra Serif"/>
                <w:b/>
                <w:color w:val="000000"/>
                <w:sz w:val="28"/>
                <w:szCs w:val="28"/>
              </w:rPr>
              <w:t> </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b/>
                <w:color w:val="000000"/>
                <w:spacing w:val="-4"/>
                <w:sz w:val="28"/>
                <w:szCs w:val="28"/>
              </w:rPr>
            </w:pPr>
            <w:r w:rsidRPr="005C463D">
              <w:rPr>
                <w:rFonts w:ascii="PT Astra Serif" w:hAnsi="PT Astra Serif"/>
                <w:b/>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b/>
                <w:color w:val="000000"/>
                <w:sz w:val="28"/>
                <w:szCs w:val="28"/>
              </w:rPr>
            </w:pPr>
            <w:r w:rsidRPr="005C463D">
              <w:rPr>
                <w:rFonts w:ascii="PT Astra Serif" w:hAnsi="PT Astra Serif"/>
                <w:b/>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b/>
                <w:color w:val="000000"/>
                <w:spacing w:val="-4"/>
                <w:sz w:val="28"/>
                <w:szCs w:val="28"/>
              </w:rPr>
            </w:pPr>
            <w:r w:rsidRPr="005C463D">
              <w:rPr>
                <w:rFonts w:ascii="PT Astra Serif" w:hAnsi="PT Astra Serif"/>
                <w:b/>
                <w:color w:val="000000"/>
                <w:spacing w:val="-4"/>
                <w:sz w:val="28"/>
                <w:szCs w:val="28"/>
              </w:rPr>
              <w:t>198636</w:t>
            </w:r>
            <w:r w:rsidR="002B3716" w:rsidRPr="005C463D">
              <w:rPr>
                <w:rFonts w:ascii="PT Astra Serif" w:hAnsi="PT Astra Serif"/>
                <w:b/>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b/>
                <w:color w:val="000000"/>
                <w:spacing w:val="-4"/>
                <w:sz w:val="28"/>
                <w:szCs w:val="28"/>
              </w:rPr>
            </w:pPr>
            <w:r w:rsidRPr="005C463D">
              <w:rPr>
                <w:rFonts w:ascii="PT Astra Serif" w:hAnsi="PT Astra Serif"/>
                <w:b/>
                <w:color w:val="000000"/>
                <w:spacing w:val="-4"/>
                <w:sz w:val="28"/>
                <w:szCs w:val="28"/>
              </w:rPr>
              <w:t>151626</w:t>
            </w:r>
            <w:r w:rsidR="002B3716" w:rsidRPr="005C463D">
              <w:rPr>
                <w:rFonts w:ascii="PT Astra Serif" w:hAnsi="PT Astra Serif"/>
                <w:b/>
                <w:color w:val="000000"/>
                <w:spacing w:val="-4"/>
                <w:sz w:val="28"/>
                <w:szCs w:val="28"/>
              </w:rPr>
              <w:t>,9</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b/>
                <w:color w:val="000000"/>
                <w:spacing w:val="-10"/>
                <w:sz w:val="28"/>
                <w:szCs w:val="28"/>
              </w:rPr>
            </w:pPr>
            <w:r w:rsidRPr="005C463D">
              <w:rPr>
                <w:rFonts w:ascii="PT Astra Serif" w:hAnsi="PT Astra Serif"/>
                <w:b/>
                <w:color w:val="000000"/>
                <w:spacing w:val="-10"/>
                <w:sz w:val="28"/>
                <w:szCs w:val="28"/>
              </w:rPr>
              <w:t>153926</w:t>
            </w:r>
            <w:r w:rsidR="002B3716" w:rsidRPr="005C463D">
              <w:rPr>
                <w:rFonts w:ascii="PT Astra Serif" w:hAnsi="PT Astra Serif"/>
                <w:b/>
                <w:color w:val="000000"/>
                <w:spacing w:val="-10"/>
                <w:sz w:val="28"/>
                <w:szCs w:val="28"/>
              </w:rPr>
              <w:t>,9</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Национальная экономика</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 </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198636</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151626</w:t>
            </w:r>
            <w:r w:rsidR="002B3716" w:rsidRPr="005C463D">
              <w:rPr>
                <w:rFonts w:ascii="PT Astra Serif" w:hAnsi="PT Astra Serif"/>
                <w:color w:val="000000"/>
                <w:spacing w:val="-4"/>
                <w:sz w:val="28"/>
                <w:szCs w:val="28"/>
              </w:rPr>
              <w:t>,9</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153926</w:t>
            </w:r>
            <w:r w:rsidR="002B3716" w:rsidRPr="005C463D">
              <w:rPr>
                <w:rFonts w:ascii="PT Astra Serif" w:hAnsi="PT Astra Serif"/>
                <w:color w:val="000000"/>
                <w:spacing w:val="-10"/>
                <w:sz w:val="28"/>
                <w:szCs w:val="28"/>
              </w:rPr>
              <w:t>,9</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Общеэкономические вопросы</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71831</w:t>
            </w:r>
            <w:r w:rsidR="002B3716" w:rsidRPr="005C463D">
              <w:rPr>
                <w:rFonts w:ascii="PT Astra Serif" w:hAnsi="PT Astra Serif"/>
                <w:color w:val="000000"/>
                <w:spacing w:val="-4"/>
                <w:sz w:val="28"/>
                <w:szCs w:val="28"/>
              </w:rPr>
              <w:t>,6</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69831</w:t>
            </w:r>
            <w:r w:rsidR="002B3716" w:rsidRPr="005C463D">
              <w:rPr>
                <w:rFonts w:ascii="PT Astra Serif" w:hAnsi="PT Astra Serif"/>
                <w:color w:val="000000"/>
                <w:spacing w:val="-4"/>
                <w:sz w:val="28"/>
                <w:szCs w:val="28"/>
              </w:rPr>
              <w:t>,6</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69831</w:t>
            </w:r>
            <w:r w:rsidR="002B3716" w:rsidRPr="005C463D">
              <w:rPr>
                <w:rFonts w:ascii="PT Astra Serif" w:hAnsi="PT Astra Serif"/>
                <w:color w:val="000000"/>
                <w:spacing w:val="-10"/>
                <w:sz w:val="28"/>
                <w:szCs w:val="28"/>
              </w:rPr>
              <w:t>,6</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Ульяновской области </w:t>
            </w:r>
            <w:r w:rsidR="000721BA">
              <w:rPr>
                <w:rFonts w:ascii="PT Astra Serif" w:hAnsi="PT Astra Serif"/>
                <w:color w:val="000000"/>
                <w:sz w:val="28"/>
                <w:szCs w:val="28"/>
              </w:rPr>
              <w:t>«</w:t>
            </w:r>
            <w:r w:rsidRPr="005C463D">
              <w:rPr>
                <w:rFonts w:ascii="PT Astra Serif" w:hAnsi="PT Astra Serif"/>
                <w:color w:val="000000"/>
                <w:sz w:val="28"/>
                <w:szCs w:val="28"/>
              </w:rPr>
              <w:t>Развитие малого и среднего предпринимательства в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99 0 00 00000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71831</w:t>
            </w:r>
            <w:r w:rsidR="002B3716" w:rsidRPr="005C463D">
              <w:rPr>
                <w:rFonts w:ascii="PT Astra Serif" w:hAnsi="PT Astra Serif"/>
                <w:color w:val="000000"/>
                <w:spacing w:val="-4"/>
                <w:sz w:val="28"/>
                <w:szCs w:val="28"/>
              </w:rPr>
              <w:t>,6</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69831</w:t>
            </w:r>
            <w:r w:rsidR="002B3716" w:rsidRPr="005C463D">
              <w:rPr>
                <w:rFonts w:ascii="PT Astra Serif" w:hAnsi="PT Astra Serif"/>
                <w:color w:val="000000"/>
                <w:spacing w:val="-4"/>
                <w:sz w:val="28"/>
                <w:szCs w:val="28"/>
              </w:rPr>
              <w:t>,6</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69831</w:t>
            </w:r>
            <w:r w:rsidR="002B3716" w:rsidRPr="005C463D">
              <w:rPr>
                <w:rFonts w:ascii="PT Astra Serif" w:hAnsi="PT Astra Serif"/>
                <w:color w:val="000000"/>
                <w:spacing w:val="-10"/>
                <w:sz w:val="28"/>
                <w:szCs w:val="28"/>
              </w:rPr>
              <w:t>,6</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Комплексы процессных мероприятий</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99 5 00 00000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71831</w:t>
            </w:r>
            <w:r w:rsidR="002B3716" w:rsidRPr="005C463D">
              <w:rPr>
                <w:rFonts w:ascii="PT Astra Serif" w:hAnsi="PT Astra Serif"/>
                <w:color w:val="000000"/>
                <w:spacing w:val="-4"/>
                <w:sz w:val="28"/>
                <w:szCs w:val="28"/>
              </w:rPr>
              <w:t>,6</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69831</w:t>
            </w:r>
            <w:r w:rsidR="002B3716" w:rsidRPr="005C463D">
              <w:rPr>
                <w:rFonts w:ascii="PT Astra Serif" w:hAnsi="PT Astra Serif"/>
                <w:color w:val="000000"/>
                <w:spacing w:val="-4"/>
                <w:sz w:val="28"/>
                <w:szCs w:val="28"/>
              </w:rPr>
              <w:t>,6</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69831</w:t>
            </w:r>
            <w:r w:rsidR="002B3716" w:rsidRPr="005C463D">
              <w:rPr>
                <w:rFonts w:ascii="PT Astra Serif" w:hAnsi="PT Astra Serif"/>
                <w:color w:val="000000"/>
                <w:spacing w:val="-10"/>
                <w:sz w:val="28"/>
                <w:szCs w:val="28"/>
              </w:rPr>
              <w:t>,6</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sidR="000721BA">
              <w:rPr>
                <w:rFonts w:ascii="PT Astra Serif" w:hAnsi="PT Astra Serif"/>
                <w:color w:val="000000"/>
                <w:sz w:val="28"/>
                <w:szCs w:val="28"/>
              </w:rPr>
              <w:t>«</w:t>
            </w:r>
            <w:r w:rsidRPr="005C463D">
              <w:rPr>
                <w:rFonts w:ascii="PT Astra Serif" w:hAnsi="PT Astra Serif"/>
                <w:color w:val="000000"/>
                <w:sz w:val="28"/>
                <w:szCs w:val="28"/>
              </w:rPr>
              <w:t xml:space="preserve">Обеспечение реализации государственной программы </w:t>
            </w:r>
            <w:r w:rsidR="000721BA">
              <w:rPr>
                <w:rFonts w:ascii="PT Astra Serif" w:hAnsi="PT Astra Serif"/>
                <w:color w:val="000000"/>
                <w:sz w:val="28"/>
                <w:szCs w:val="28"/>
              </w:rPr>
              <w:t>«</w:t>
            </w:r>
            <w:r w:rsidRPr="005C463D">
              <w:rPr>
                <w:rFonts w:ascii="PT Astra Serif" w:hAnsi="PT Astra Serif"/>
                <w:color w:val="000000"/>
                <w:sz w:val="28"/>
                <w:szCs w:val="28"/>
              </w:rPr>
              <w:t>Развитие малого и среднего предпринимательства в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99 5 02 00000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71831</w:t>
            </w:r>
            <w:r w:rsidR="002B3716" w:rsidRPr="005C463D">
              <w:rPr>
                <w:rFonts w:ascii="PT Astra Serif" w:hAnsi="PT Astra Serif"/>
                <w:color w:val="000000"/>
                <w:spacing w:val="-4"/>
                <w:sz w:val="28"/>
                <w:szCs w:val="28"/>
              </w:rPr>
              <w:t>,6</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69831</w:t>
            </w:r>
            <w:r w:rsidR="002B3716" w:rsidRPr="005C463D">
              <w:rPr>
                <w:rFonts w:ascii="PT Astra Serif" w:hAnsi="PT Astra Serif"/>
                <w:color w:val="000000"/>
                <w:spacing w:val="-4"/>
                <w:sz w:val="28"/>
                <w:szCs w:val="28"/>
              </w:rPr>
              <w:t>,6</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69831</w:t>
            </w:r>
            <w:r w:rsidR="002B3716" w:rsidRPr="005C463D">
              <w:rPr>
                <w:rFonts w:ascii="PT Astra Serif" w:hAnsi="PT Astra Serif"/>
                <w:color w:val="000000"/>
                <w:spacing w:val="-10"/>
                <w:sz w:val="28"/>
                <w:szCs w:val="28"/>
              </w:rPr>
              <w:t>,6</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Обеспечение исполнительных органов Ульяновской области статистической информацией</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99 5 02 62420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2500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99 5 02 62420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2500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Обеспечение деятельности государственных органов Ульяновской области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99 5 02 80010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69331</w:t>
            </w:r>
            <w:r w:rsidR="002B3716" w:rsidRPr="005C463D">
              <w:rPr>
                <w:rFonts w:ascii="PT Astra Serif" w:hAnsi="PT Astra Serif"/>
                <w:color w:val="000000"/>
                <w:spacing w:val="-4"/>
                <w:sz w:val="28"/>
                <w:szCs w:val="28"/>
              </w:rPr>
              <w:t>,6</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69331</w:t>
            </w:r>
            <w:r w:rsidR="002B3716" w:rsidRPr="005C463D">
              <w:rPr>
                <w:rFonts w:ascii="PT Astra Serif" w:hAnsi="PT Astra Serif"/>
                <w:color w:val="000000"/>
                <w:spacing w:val="-4"/>
                <w:sz w:val="28"/>
                <w:szCs w:val="28"/>
              </w:rPr>
              <w:t>,6</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69331</w:t>
            </w:r>
            <w:r w:rsidR="002B3716" w:rsidRPr="005C463D">
              <w:rPr>
                <w:rFonts w:ascii="PT Astra Serif" w:hAnsi="PT Astra Serif"/>
                <w:color w:val="000000"/>
                <w:spacing w:val="-10"/>
                <w:sz w:val="28"/>
                <w:szCs w:val="28"/>
              </w:rPr>
              <w:t>,6</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lastRenderedPageBreak/>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99 5 02 80010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100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55087</w:t>
            </w:r>
            <w:r w:rsidR="002B3716" w:rsidRPr="005C463D">
              <w:rPr>
                <w:rFonts w:ascii="PT Astra Serif" w:hAnsi="PT Astra Serif"/>
                <w:color w:val="000000"/>
                <w:spacing w:val="-4"/>
                <w:sz w:val="28"/>
                <w:szCs w:val="28"/>
              </w:rPr>
              <w:t>,4</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55087</w:t>
            </w:r>
            <w:r w:rsidR="002B3716" w:rsidRPr="005C463D">
              <w:rPr>
                <w:rFonts w:ascii="PT Astra Serif" w:hAnsi="PT Astra Serif"/>
                <w:color w:val="000000"/>
                <w:spacing w:val="-4"/>
                <w:sz w:val="28"/>
                <w:szCs w:val="28"/>
              </w:rPr>
              <w:t>,4</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55087</w:t>
            </w:r>
            <w:r w:rsidR="002B3716" w:rsidRPr="005C463D">
              <w:rPr>
                <w:rFonts w:ascii="PT Astra Serif" w:hAnsi="PT Astra Serif"/>
                <w:color w:val="000000"/>
                <w:spacing w:val="-10"/>
                <w:sz w:val="28"/>
                <w:szCs w:val="28"/>
              </w:rPr>
              <w:t>,4</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99 5 02 80010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14144</w:t>
            </w:r>
            <w:r w:rsidR="002B3716" w:rsidRPr="005C463D">
              <w:rPr>
                <w:rFonts w:ascii="PT Astra Serif" w:hAnsi="PT Astra Serif"/>
                <w:color w:val="000000"/>
                <w:spacing w:val="-4"/>
                <w:sz w:val="28"/>
                <w:szCs w:val="28"/>
              </w:rPr>
              <w:t>,2</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14144</w:t>
            </w:r>
            <w:r w:rsidR="002B3716" w:rsidRPr="005C463D">
              <w:rPr>
                <w:rFonts w:ascii="PT Astra Serif" w:hAnsi="PT Astra Serif"/>
                <w:color w:val="000000"/>
                <w:spacing w:val="-4"/>
                <w:sz w:val="28"/>
                <w:szCs w:val="28"/>
              </w:rPr>
              <w:t>,2</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14144</w:t>
            </w:r>
            <w:r w:rsidR="002B3716" w:rsidRPr="005C463D">
              <w:rPr>
                <w:rFonts w:ascii="PT Astra Serif" w:hAnsi="PT Astra Serif"/>
                <w:color w:val="000000"/>
                <w:spacing w:val="-10"/>
                <w:sz w:val="28"/>
                <w:szCs w:val="28"/>
              </w:rPr>
              <w:t>,2</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99 5 02 80010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Другие вопросы в области национальной экономики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126804</w:t>
            </w:r>
            <w:r w:rsidR="002B3716" w:rsidRPr="005C463D">
              <w:rPr>
                <w:rFonts w:ascii="PT Astra Serif" w:hAnsi="PT Astra Serif"/>
                <w:color w:val="000000"/>
                <w:spacing w:val="-4"/>
                <w:sz w:val="28"/>
                <w:szCs w:val="28"/>
              </w:rPr>
              <w:t>,4</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81795</w:t>
            </w:r>
            <w:r w:rsidR="002B3716" w:rsidRPr="005C463D">
              <w:rPr>
                <w:rFonts w:ascii="PT Astra Serif" w:hAnsi="PT Astra Serif"/>
                <w:color w:val="000000"/>
                <w:spacing w:val="-4"/>
                <w:sz w:val="28"/>
                <w:szCs w:val="28"/>
              </w:rPr>
              <w:t>,3</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84095</w:t>
            </w:r>
            <w:r w:rsidR="002B3716" w:rsidRPr="005C463D">
              <w:rPr>
                <w:rFonts w:ascii="PT Astra Serif" w:hAnsi="PT Astra Serif"/>
                <w:color w:val="000000"/>
                <w:spacing w:val="-10"/>
                <w:sz w:val="28"/>
                <w:szCs w:val="28"/>
              </w:rPr>
              <w:t>,3</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Мероприятия в рамках непрограммных направлений деятельности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2500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Внесение членского взноса </w:t>
            </w:r>
            <w:proofErr w:type="gramStart"/>
            <w:r w:rsidRPr="005C463D">
              <w:rPr>
                <w:rFonts w:ascii="PT Astra Serif" w:hAnsi="PT Astra Serif"/>
                <w:color w:val="000000"/>
                <w:sz w:val="28"/>
                <w:szCs w:val="28"/>
              </w:rPr>
              <w:t>Улья</w:t>
            </w:r>
            <w:r w:rsidR="006F4A18">
              <w:rPr>
                <w:rFonts w:ascii="PT Astra Serif" w:hAnsi="PT Astra Serif"/>
                <w:color w:val="000000"/>
                <w:sz w:val="28"/>
                <w:szCs w:val="28"/>
              </w:rPr>
              <w:t>-</w:t>
            </w:r>
            <w:proofErr w:type="spellStart"/>
            <w:r w:rsidRPr="005C463D">
              <w:rPr>
                <w:rFonts w:ascii="PT Astra Serif" w:hAnsi="PT Astra Serif"/>
                <w:color w:val="000000"/>
                <w:sz w:val="28"/>
                <w:szCs w:val="28"/>
              </w:rPr>
              <w:t>новской</w:t>
            </w:r>
            <w:proofErr w:type="spellEnd"/>
            <w:proofErr w:type="gramEnd"/>
            <w:r w:rsidRPr="005C463D">
              <w:rPr>
                <w:rFonts w:ascii="PT Astra Serif" w:hAnsi="PT Astra Serif"/>
                <w:color w:val="000000"/>
                <w:sz w:val="28"/>
                <w:szCs w:val="28"/>
              </w:rPr>
              <w:t xml:space="preserve"> области в Ассоциацию экономического взаимодействия субъектов Российской Федерации </w:t>
            </w:r>
            <w:r w:rsidR="000721BA">
              <w:rPr>
                <w:rFonts w:ascii="PT Astra Serif" w:hAnsi="PT Astra Serif"/>
                <w:color w:val="000000"/>
                <w:sz w:val="28"/>
                <w:szCs w:val="28"/>
              </w:rPr>
              <w:t>«</w:t>
            </w:r>
            <w:r w:rsidRPr="005C463D">
              <w:rPr>
                <w:rFonts w:ascii="PT Astra Serif" w:hAnsi="PT Astra Serif"/>
                <w:color w:val="000000"/>
                <w:sz w:val="28"/>
                <w:szCs w:val="28"/>
              </w:rPr>
              <w:t>Ассоциация инновационных регионов России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11 0 00 62110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2500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11 0 00 62110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2500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Ульяновской области </w:t>
            </w:r>
            <w:r w:rsidR="000721BA">
              <w:rPr>
                <w:rFonts w:ascii="PT Astra Serif" w:hAnsi="PT Astra Serif"/>
                <w:color w:val="000000"/>
                <w:sz w:val="28"/>
                <w:szCs w:val="28"/>
              </w:rPr>
              <w:t>«</w:t>
            </w:r>
            <w:r w:rsidRPr="005C463D">
              <w:rPr>
                <w:rFonts w:ascii="PT Astra Serif" w:hAnsi="PT Astra Serif"/>
                <w:color w:val="000000"/>
                <w:sz w:val="28"/>
                <w:szCs w:val="28"/>
              </w:rPr>
              <w:t>Развитие малого и среднего предпринимательства в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99 0 00 00000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124304</w:t>
            </w:r>
            <w:r w:rsidR="002B3716" w:rsidRPr="005C463D">
              <w:rPr>
                <w:rFonts w:ascii="PT Astra Serif" w:hAnsi="PT Astra Serif"/>
                <w:color w:val="000000"/>
                <w:spacing w:val="-4"/>
                <w:sz w:val="28"/>
                <w:szCs w:val="28"/>
              </w:rPr>
              <w:t>,4</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81795</w:t>
            </w:r>
            <w:r w:rsidR="002B3716" w:rsidRPr="005C463D">
              <w:rPr>
                <w:rFonts w:ascii="PT Astra Serif" w:hAnsi="PT Astra Serif"/>
                <w:color w:val="000000"/>
                <w:spacing w:val="-4"/>
                <w:sz w:val="28"/>
                <w:szCs w:val="28"/>
              </w:rPr>
              <w:t>,3</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84095</w:t>
            </w:r>
            <w:r w:rsidR="002B3716" w:rsidRPr="005C463D">
              <w:rPr>
                <w:rFonts w:ascii="PT Astra Serif" w:hAnsi="PT Astra Serif"/>
                <w:color w:val="000000"/>
                <w:spacing w:val="-10"/>
                <w:sz w:val="28"/>
                <w:szCs w:val="28"/>
              </w:rPr>
              <w:t>,3</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Региональные проекты, обеспе</w:t>
            </w:r>
            <w:r w:rsidRPr="005C463D">
              <w:rPr>
                <w:rFonts w:ascii="PT Astra Serif" w:hAnsi="PT Astra Serif"/>
                <w:color w:val="000000"/>
                <w:sz w:val="28"/>
                <w:szCs w:val="28"/>
              </w:rPr>
              <w:lastRenderedPageBreak/>
              <w:t>чивающие достижение значений показателей и результатов федеральных проектов, входящих в состав национальных проектов</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241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99 1 00 00000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35832</w:t>
            </w:r>
            <w:r w:rsidR="002B3716" w:rsidRPr="005C463D">
              <w:rPr>
                <w:rFonts w:ascii="PT Astra Serif" w:hAnsi="PT Astra Serif"/>
                <w:color w:val="000000"/>
                <w:spacing w:val="-4"/>
                <w:sz w:val="28"/>
                <w:szCs w:val="28"/>
              </w:rPr>
              <w:t>,1</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23100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23100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Региональный проект </w:t>
            </w:r>
            <w:r w:rsidR="000721BA">
              <w:rPr>
                <w:rFonts w:ascii="PT Astra Serif" w:hAnsi="PT Astra Serif"/>
                <w:color w:val="000000"/>
                <w:sz w:val="28"/>
                <w:szCs w:val="28"/>
              </w:rPr>
              <w:t>«</w:t>
            </w:r>
            <w:r w:rsidRPr="005C463D">
              <w:rPr>
                <w:rFonts w:ascii="PT Astra Serif" w:hAnsi="PT Astra Serif"/>
                <w:color w:val="000000"/>
                <w:sz w:val="28"/>
                <w:szCs w:val="28"/>
              </w:rPr>
              <w:t xml:space="preserve">Создание благоприятных условий для осуществления деятельности </w:t>
            </w:r>
            <w:proofErr w:type="spellStart"/>
            <w:r w:rsidRPr="005C463D">
              <w:rPr>
                <w:rFonts w:ascii="PT Astra Serif" w:hAnsi="PT Astra Serif"/>
                <w:color w:val="000000"/>
                <w:sz w:val="28"/>
                <w:szCs w:val="28"/>
              </w:rPr>
              <w:t>самозанятыми</w:t>
            </w:r>
            <w:proofErr w:type="spellEnd"/>
            <w:r w:rsidRPr="005C463D">
              <w:rPr>
                <w:rFonts w:ascii="PT Astra Serif" w:hAnsi="PT Astra Serif"/>
                <w:color w:val="000000"/>
                <w:sz w:val="28"/>
                <w:szCs w:val="28"/>
              </w:rPr>
              <w:t xml:space="preserve"> гражданами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99 1 I2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поддержка малого и среднего предпринимательства, а также физических лиц, применяющих специальный налоговый режим </w:t>
            </w:r>
            <w:r w:rsidR="000721BA">
              <w:rPr>
                <w:rFonts w:ascii="PT Astra Serif" w:hAnsi="PT Astra Serif"/>
                <w:color w:val="000000"/>
                <w:sz w:val="28"/>
                <w:szCs w:val="28"/>
              </w:rPr>
              <w:t>«</w:t>
            </w:r>
            <w:r w:rsidRPr="005C463D">
              <w:rPr>
                <w:rFonts w:ascii="PT Astra Serif" w:hAnsi="PT Astra Serif"/>
                <w:color w:val="000000"/>
                <w:sz w:val="28"/>
                <w:szCs w:val="28"/>
              </w:rPr>
              <w:t>Налог на профессиональный доход</w:t>
            </w:r>
            <w:r w:rsidR="000721BA">
              <w:rPr>
                <w:rFonts w:ascii="PT Astra Serif" w:hAnsi="PT Astra Serif"/>
                <w:color w:val="000000"/>
                <w:sz w:val="28"/>
                <w:szCs w:val="28"/>
              </w:rPr>
              <w:t>»</w:t>
            </w:r>
            <w:r w:rsidRPr="005C463D">
              <w:rPr>
                <w:rFonts w:ascii="PT Astra Serif" w:hAnsi="PT Astra Serif"/>
                <w:color w:val="000000"/>
                <w:sz w:val="28"/>
                <w:szCs w:val="28"/>
              </w:rPr>
              <w:t>, в субъектах Российской Федерации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99 1 I2 55270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поддержка малого и среднего предпринимательства, а также физических лиц, применяющих специальный налоговый режим </w:t>
            </w:r>
            <w:r w:rsidR="000721BA">
              <w:rPr>
                <w:rFonts w:ascii="PT Astra Serif" w:hAnsi="PT Astra Serif"/>
                <w:color w:val="000000"/>
                <w:sz w:val="28"/>
                <w:szCs w:val="28"/>
              </w:rPr>
              <w:t>«</w:t>
            </w:r>
            <w:r w:rsidRPr="005C463D">
              <w:rPr>
                <w:rFonts w:ascii="PT Astra Serif" w:hAnsi="PT Astra Serif"/>
                <w:color w:val="000000"/>
                <w:sz w:val="28"/>
                <w:szCs w:val="28"/>
              </w:rPr>
              <w:t>Налог на профессиональный доход</w:t>
            </w:r>
            <w:r w:rsidR="000721BA">
              <w:rPr>
                <w:rFonts w:ascii="PT Astra Serif" w:hAnsi="PT Astra Serif"/>
                <w:color w:val="000000"/>
                <w:sz w:val="28"/>
                <w:szCs w:val="28"/>
              </w:rPr>
              <w:t>»</w:t>
            </w:r>
            <w:r w:rsidRPr="005C463D">
              <w:rPr>
                <w:rFonts w:ascii="PT Astra Serif" w:hAnsi="PT Astra Serif"/>
                <w:color w:val="000000"/>
                <w:sz w:val="28"/>
                <w:szCs w:val="28"/>
              </w:rPr>
              <w:t xml:space="preserve">, в субъектах Российской Федерации (предоставление субсидий автономной некоммерческой организации </w:t>
            </w:r>
            <w:r w:rsidR="000721BA">
              <w:rPr>
                <w:rFonts w:ascii="PT Astra Serif" w:hAnsi="PT Astra Serif"/>
                <w:color w:val="000000"/>
                <w:sz w:val="28"/>
                <w:szCs w:val="28"/>
              </w:rPr>
              <w:t>«</w:t>
            </w:r>
            <w:r w:rsidRPr="005C463D">
              <w:rPr>
                <w:rFonts w:ascii="PT Astra Serif" w:hAnsi="PT Astra Serif"/>
                <w:color w:val="000000"/>
                <w:sz w:val="28"/>
                <w:szCs w:val="28"/>
              </w:rPr>
              <w:t>Региональный центр поддержки и сопровождения предпринимательства</w:t>
            </w:r>
            <w:r w:rsidR="000721BA">
              <w:rPr>
                <w:rFonts w:ascii="PT Astra Serif" w:hAnsi="PT Astra Serif"/>
                <w:color w:val="000000"/>
                <w:sz w:val="28"/>
                <w:szCs w:val="28"/>
              </w:rPr>
              <w:t>»</w:t>
            </w:r>
            <w:r w:rsidRPr="005C463D">
              <w:rPr>
                <w:rFonts w:ascii="PT Astra Serif" w:hAnsi="PT Astra Serif"/>
                <w:color w:val="000000"/>
                <w:sz w:val="28"/>
                <w:szCs w:val="28"/>
              </w:rPr>
              <w:t xml:space="preserve"> в целях </w:t>
            </w:r>
            <w:r w:rsidRPr="005C463D">
              <w:rPr>
                <w:rFonts w:ascii="PT Astra Serif" w:hAnsi="PT Astra Serif"/>
                <w:color w:val="000000"/>
                <w:sz w:val="28"/>
                <w:szCs w:val="28"/>
              </w:rPr>
              <w:lastRenderedPageBreak/>
              <w:t xml:space="preserve">финансового обеспечения затрат, связанных с предоставлением комплекса информационно-консультационных и образовательных услуг физическим лицам, не являющимся индивидуальными предпринимателями и применяющим специальный налоговый режим </w:t>
            </w:r>
            <w:r w:rsidR="000721BA">
              <w:rPr>
                <w:rFonts w:ascii="PT Astra Serif" w:hAnsi="PT Astra Serif"/>
                <w:color w:val="000000"/>
                <w:sz w:val="28"/>
                <w:szCs w:val="28"/>
              </w:rPr>
              <w:t>«</w:t>
            </w:r>
            <w:r w:rsidRPr="005C463D">
              <w:rPr>
                <w:rFonts w:ascii="PT Astra Serif" w:hAnsi="PT Astra Serif"/>
                <w:color w:val="000000"/>
                <w:sz w:val="28"/>
                <w:szCs w:val="28"/>
              </w:rPr>
              <w:t>Налог на профессиональный доход</w:t>
            </w:r>
            <w:r w:rsidR="000721BA">
              <w:rPr>
                <w:rFonts w:ascii="PT Astra Serif" w:hAnsi="PT Astra Serif"/>
                <w:color w:val="000000"/>
                <w:sz w:val="28"/>
                <w:szCs w:val="28"/>
              </w:rPr>
              <w:t>»</w:t>
            </w:r>
            <w:r w:rsidRPr="005C463D">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241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99 1 I2 5527С</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99 1 I2 5527С</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Региональный проект </w:t>
            </w:r>
            <w:r w:rsidR="000721BA">
              <w:rPr>
                <w:rFonts w:ascii="PT Astra Serif" w:hAnsi="PT Astra Serif"/>
                <w:color w:val="000000"/>
                <w:sz w:val="28"/>
                <w:szCs w:val="28"/>
              </w:rPr>
              <w:t>«</w:t>
            </w:r>
            <w:r w:rsidRPr="005C463D">
              <w:rPr>
                <w:rFonts w:ascii="PT Astra Serif" w:hAnsi="PT Astra Serif"/>
                <w:color w:val="000000"/>
                <w:sz w:val="28"/>
                <w:szCs w:val="28"/>
              </w:rPr>
              <w:t>Создание условий для лёгкого старта и комфортного ведения бизнеса</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99 1 I4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поддержка малого и среднего предпринимательства, а также физических лиц, применяющих специальный налоговый режим </w:t>
            </w:r>
            <w:r w:rsidR="000721BA">
              <w:rPr>
                <w:rFonts w:ascii="PT Astra Serif" w:hAnsi="PT Astra Serif"/>
                <w:color w:val="000000"/>
                <w:sz w:val="28"/>
                <w:szCs w:val="28"/>
              </w:rPr>
              <w:t>«</w:t>
            </w:r>
            <w:r w:rsidRPr="005C463D">
              <w:rPr>
                <w:rFonts w:ascii="PT Astra Serif" w:hAnsi="PT Astra Serif"/>
                <w:color w:val="000000"/>
                <w:sz w:val="28"/>
                <w:szCs w:val="28"/>
              </w:rPr>
              <w:t>Налог на профессиональный доход</w:t>
            </w:r>
            <w:r w:rsidR="000721BA">
              <w:rPr>
                <w:rFonts w:ascii="PT Astra Serif" w:hAnsi="PT Astra Serif"/>
                <w:color w:val="000000"/>
                <w:sz w:val="28"/>
                <w:szCs w:val="28"/>
              </w:rPr>
              <w:t>»</w:t>
            </w:r>
            <w:r w:rsidRPr="005C463D">
              <w:rPr>
                <w:rFonts w:ascii="PT Astra Serif" w:hAnsi="PT Astra Serif"/>
                <w:color w:val="000000"/>
                <w:sz w:val="28"/>
                <w:szCs w:val="28"/>
              </w:rPr>
              <w:t>, в субъектах Российской Федерации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99 1 I4 55270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поддержка малого и среднего предпринимательства, а также физических </w:t>
            </w:r>
            <w:r w:rsidRPr="005C463D">
              <w:rPr>
                <w:rFonts w:ascii="PT Astra Serif" w:hAnsi="PT Astra Serif"/>
                <w:color w:val="000000"/>
                <w:sz w:val="28"/>
                <w:szCs w:val="28"/>
              </w:rPr>
              <w:lastRenderedPageBreak/>
              <w:t xml:space="preserve">лиц, применяющих специальный налоговый режим </w:t>
            </w:r>
            <w:r w:rsidR="000721BA">
              <w:rPr>
                <w:rFonts w:ascii="PT Astra Serif" w:hAnsi="PT Astra Serif"/>
                <w:color w:val="000000"/>
                <w:sz w:val="28"/>
                <w:szCs w:val="28"/>
              </w:rPr>
              <w:t>«</w:t>
            </w:r>
            <w:r w:rsidRPr="005C463D">
              <w:rPr>
                <w:rFonts w:ascii="PT Astra Serif" w:hAnsi="PT Astra Serif"/>
                <w:color w:val="000000"/>
                <w:sz w:val="28"/>
                <w:szCs w:val="28"/>
              </w:rPr>
              <w:t>Налог на профессиональный доход</w:t>
            </w:r>
            <w:r w:rsidR="000721BA">
              <w:rPr>
                <w:rFonts w:ascii="PT Astra Serif" w:hAnsi="PT Astra Serif"/>
                <w:color w:val="000000"/>
                <w:sz w:val="28"/>
                <w:szCs w:val="28"/>
              </w:rPr>
              <w:t>»</w:t>
            </w:r>
            <w:r w:rsidRPr="005C463D">
              <w:rPr>
                <w:rFonts w:ascii="PT Astra Serif" w:hAnsi="PT Astra Serif"/>
                <w:color w:val="000000"/>
                <w:sz w:val="28"/>
                <w:szCs w:val="28"/>
              </w:rPr>
              <w:t xml:space="preserve">, в субъектах Российской Федерации (предоставление субсидий автономной некоммерческой организации </w:t>
            </w:r>
            <w:r w:rsidR="000721BA">
              <w:rPr>
                <w:rFonts w:ascii="PT Astra Serif" w:hAnsi="PT Astra Serif"/>
                <w:color w:val="000000"/>
                <w:sz w:val="28"/>
                <w:szCs w:val="28"/>
              </w:rPr>
              <w:t>«</w:t>
            </w:r>
            <w:r w:rsidRPr="005C463D">
              <w:rPr>
                <w:rFonts w:ascii="PT Astra Serif" w:hAnsi="PT Astra Serif"/>
                <w:color w:val="000000"/>
                <w:sz w:val="28"/>
                <w:szCs w:val="28"/>
              </w:rPr>
              <w:t>Региональный центр поддержки и сопровождения предпринимательства</w:t>
            </w:r>
            <w:r w:rsidR="000721BA">
              <w:rPr>
                <w:rFonts w:ascii="PT Astra Serif" w:hAnsi="PT Astra Serif"/>
                <w:color w:val="000000"/>
                <w:sz w:val="28"/>
                <w:szCs w:val="28"/>
              </w:rPr>
              <w:t>»</w:t>
            </w:r>
            <w:r w:rsidRPr="005C463D">
              <w:rPr>
                <w:rFonts w:ascii="PT Astra Serif" w:hAnsi="PT Astra Serif"/>
                <w:color w:val="000000"/>
                <w:sz w:val="28"/>
                <w:szCs w:val="28"/>
              </w:rPr>
              <w:t xml:space="preserve"> в целях финансового обеспечения затрат в связи с предоставлением гражданам, желающим вести бизнес, начинающим и действующим предпринимателям комплекса услуг, направленных на вовлечение в предпринимательскую деятельность, а также информационно-консультационных и образовательных услуг)</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241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99 1 I4 5527В</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99 1 I4 5527В</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поддержка малого и среднего предпринимательства, а также физических лиц, применяющих специальный налоговый режим </w:t>
            </w:r>
            <w:r w:rsidR="000721BA">
              <w:rPr>
                <w:rFonts w:ascii="PT Astra Serif" w:hAnsi="PT Astra Serif"/>
                <w:color w:val="000000"/>
                <w:sz w:val="28"/>
                <w:szCs w:val="28"/>
              </w:rPr>
              <w:t>«</w:t>
            </w:r>
            <w:r w:rsidRPr="005C463D">
              <w:rPr>
                <w:rFonts w:ascii="PT Astra Serif" w:hAnsi="PT Astra Serif"/>
                <w:color w:val="000000"/>
                <w:sz w:val="28"/>
                <w:szCs w:val="28"/>
              </w:rPr>
              <w:t xml:space="preserve">Налог на </w:t>
            </w:r>
            <w:r w:rsidRPr="005C463D">
              <w:rPr>
                <w:rFonts w:ascii="PT Astra Serif" w:hAnsi="PT Astra Serif"/>
                <w:color w:val="000000"/>
                <w:sz w:val="28"/>
                <w:szCs w:val="28"/>
              </w:rPr>
              <w:lastRenderedPageBreak/>
              <w:t>профессиональный доход</w:t>
            </w:r>
            <w:r w:rsidR="000721BA">
              <w:rPr>
                <w:rFonts w:ascii="PT Astra Serif" w:hAnsi="PT Astra Serif"/>
                <w:color w:val="000000"/>
                <w:sz w:val="28"/>
                <w:szCs w:val="28"/>
              </w:rPr>
              <w:t>»</w:t>
            </w:r>
            <w:r w:rsidRPr="005C463D">
              <w:rPr>
                <w:rFonts w:ascii="PT Astra Serif" w:hAnsi="PT Astra Serif"/>
                <w:color w:val="000000"/>
                <w:sz w:val="28"/>
                <w:szCs w:val="28"/>
              </w:rPr>
              <w:t>, в субъектах Российской Федерации (предоставление грантов в форме субсидий субъектам малого и среднего предпринимательства, имеющим статус социального предприятия, или субъектам малого и среднего предпринимательства, созданным физическими лицами в возрасте до 25 лет включительно)</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241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99 1 I4 5527П</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99 1 I4 5527П</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Региональный проект </w:t>
            </w:r>
            <w:r w:rsidR="000721BA">
              <w:rPr>
                <w:rFonts w:ascii="PT Astra Serif" w:hAnsi="PT Astra Serif"/>
                <w:color w:val="000000"/>
                <w:sz w:val="28"/>
                <w:szCs w:val="28"/>
              </w:rPr>
              <w:t>«</w:t>
            </w:r>
            <w:r w:rsidRPr="005C463D">
              <w:rPr>
                <w:rFonts w:ascii="PT Astra Serif" w:hAnsi="PT Astra Serif"/>
                <w:color w:val="000000"/>
                <w:sz w:val="28"/>
                <w:szCs w:val="28"/>
              </w:rPr>
              <w:t>Акселерация субъектов малого и среднего предпринимательства</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99 1 I5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35532</w:t>
            </w:r>
            <w:r w:rsidR="002B3716" w:rsidRPr="005C463D">
              <w:rPr>
                <w:rFonts w:ascii="PT Astra Serif" w:hAnsi="PT Astra Serif"/>
                <w:color w:val="000000"/>
                <w:spacing w:val="-4"/>
                <w:sz w:val="28"/>
                <w:szCs w:val="28"/>
              </w:rPr>
              <w:t>,1</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23100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23100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поддержка малого и среднего предпринимательства, а также физических лиц, применяющих специальный налоговый режим </w:t>
            </w:r>
            <w:r w:rsidR="000721BA">
              <w:rPr>
                <w:rFonts w:ascii="PT Astra Serif" w:hAnsi="PT Astra Serif"/>
                <w:color w:val="000000"/>
                <w:sz w:val="28"/>
                <w:szCs w:val="28"/>
              </w:rPr>
              <w:t>«</w:t>
            </w:r>
            <w:r w:rsidRPr="005C463D">
              <w:rPr>
                <w:rFonts w:ascii="PT Astra Serif" w:hAnsi="PT Astra Serif"/>
                <w:color w:val="000000"/>
                <w:sz w:val="28"/>
                <w:szCs w:val="28"/>
              </w:rPr>
              <w:t>Налог на профессиональный доход</w:t>
            </w:r>
            <w:r w:rsidR="000721BA">
              <w:rPr>
                <w:rFonts w:ascii="PT Astra Serif" w:hAnsi="PT Astra Serif"/>
                <w:color w:val="000000"/>
                <w:sz w:val="28"/>
                <w:szCs w:val="28"/>
              </w:rPr>
              <w:t>»</w:t>
            </w:r>
            <w:r w:rsidRPr="005C463D">
              <w:rPr>
                <w:rFonts w:ascii="PT Astra Serif" w:hAnsi="PT Astra Serif"/>
                <w:color w:val="000000"/>
                <w:sz w:val="28"/>
                <w:szCs w:val="28"/>
              </w:rPr>
              <w:t>, в субъектах Российской Федерации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99 1 I5 55270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35532</w:t>
            </w:r>
            <w:r w:rsidR="002B3716" w:rsidRPr="005C463D">
              <w:rPr>
                <w:rFonts w:ascii="PT Astra Serif" w:hAnsi="PT Astra Serif"/>
                <w:color w:val="000000"/>
                <w:spacing w:val="-4"/>
                <w:sz w:val="28"/>
                <w:szCs w:val="28"/>
              </w:rPr>
              <w:t>,1</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23100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23100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поддержка малого и среднего предпринимательства, а также физических лиц, применяющих специальный налоговый режим </w:t>
            </w:r>
            <w:r w:rsidR="000721BA">
              <w:rPr>
                <w:rFonts w:ascii="PT Astra Serif" w:hAnsi="PT Astra Serif"/>
                <w:color w:val="000000"/>
                <w:sz w:val="28"/>
                <w:szCs w:val="28"/>
              </w:rPr>
              <w:t>«</w:t>
            </w:r>
            <w:r w:rsidRPr="005C463D">
              <w:rPr>
                <w:rFonts w:ascii="PT Astra Serif" w:hAnsi="PT Astra Serif"/>
                <w:color w:val="000000"/>
                <w:sz w:val="28"/>
                <w:szCs w:val="28"/>
              </w:rPr>
              <w:t xml:space="preserve">Налог на </w:t>
            </w:r>
            <w:r w:rsidRPr="005C463D">
              <w:rPr>
                <w:rFonts w:ascii="PT Astra Serif" w:hAnsi="PT Astra Serif"/>
                <w:color w:val="000000"/>
                <w:sz w:val="28"/>
                <w:szCs w:val="28"/>
              </w:rPr>
              <w:lastRenderedPageBreak/>
              <w:t>профессиональный доход</w:t>
            </w:r>
            <w:r w:rsidR="000721BA">
              <w:rPr>
                <w:rFonts w:ascii="PT Astra Serif" w:hAnsi="PT Astra Serif"/>
                <w:color w:val="000000"/>
                <w:sz w:val="28"/>
                <w:szCs w:val="28"/>
              </w:rPr>
              <w:t>»</w:t>
            </w:r>
            <w:r w:rsidRPr="005C463D">
              <w:rPr>
                <w:rFonts w:ascii="PT Astra Serif" w:hAnsi="PT Astra Serif"/>
                <w:color w:val="000000"/>
                <w:sz w:val="28"/>
                <w:szCs w:val="28"/>
              </w:rPr>
              <w:t xml:space="preserve">, в субъектах Российской Федерации (предоставление субсидий Фонду </w:t>
            </w:r>
            <w:r w:rsidR="000721BA">
              <w:rPr>
                <w:rFonts w:ascii="PT Astra Serif" w:hAnsi="PT Astra Serif"/>
                <w:color w:val="000000"/>
                <w:sz w:val="28"/>
                <w:szCs w:val="28"/>
              </w:rPr>
              <w:t>«</w:t>
            </w:r>
            <w:r w:rsidRPr="005C463D">
              <w:rPr>
                <w:rFonts w:ascii="PT Astra Serif" w:hAnsi="PT Astra Serif"/>
                <w:color w:val="000000"/>
                <w:sz w:val="28"/>
                <w:szCs w:val="28"/>
              </w:rPr>
              <w:t xml:space="preserve">Гарантийный фонд </w:t>
            </w:r>
            <w:r w:rsidR="006F4A18">
              <w:rPr>
                <w:rFonts w:ascii="PT Astra Serif" w:hAnsi="PT Astra Serif"/>
                <w:color w:val="000000"/>
                <w:sz w:val="28"/>
                <w:szCs w:val="28"/>
              </w:rPr>
              <w:br/>
            </w:r>
            <w:r w:rsidRPr="005C463D">
              <w:rPr>
                <w:rFonts w:ascii="PT Astra Serif" w:hAnsi="PT Astra Serif"/>
                <w:color w:val="000000"/>
                <w:sz w:val="28"/>
                <w:szCs w:val="28"/>
              </w:rPr>
              <w:t>Ульяновской области</w:t>
            </w:r>
            <w:r w:rsidR="000721BA">
              <w:rPr>
                <w:rFonts w:ascii="PT Astra Serif" w:hAnsi="PT Astra Serif"/>
                <w:color w:val="000000"/>
                <w:sz w:val="28"/>
                <w:szCs w:val="28"/>
              </w:rPr>
              <w:t>»</w:t>
            </w:r>
            <w:r w:rsidRPr="005C463D">
              <w:rPr>
                <w:rFonts w:ascii="PT Astra Serif" w:hAnsi="PT Astra Serif"/>
                <w:color w:val="000000"/>
                <w:sz w:val="28"/>
                <w:szCs w:val="28"/>
              </w:rPr>
              <w:t xml:space="preserve"> в целях финансового обеспечения затрат указанного фонда в связи с предоставлением поручительств по обязательствам субъектов малого и среднего предпринимательства и организаций, образующих инфраструктуру поддержки малого и среднего предпринимательства, основанным на кредитных договорах, договорах займа, финансовой аренды (лизинга), договорах о предоставлении банковской гарантии и иных договорах)</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241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99 1 I5 55274</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99 1 I5 55274</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поддержка малого и среднего предпринимательства, а также физических лиц, применяющих специальный налоговый режим </w:t>
            </w:r>
            <w:r w:rsidR="000721BA">
              <w:rPr>
                <w:rFonts w:ascii="PT Astra Serif" w:hAnsi="PT Astra Serif"/>
                <w:color w:val="000000"/>
                <w:sz w:val="28"/>
                <w:szCs w:val="28"/>
              </w:rPr>
              <w:t>«</w:t>
            </w:r>
            <w:r w:rsidRPr="005C463D">
              <w:rPr>
                <w:rFonts w:ascii="PT Astra Serif" w:hAnsi="PT Astra Serif"/>
                <w:color w:val="000000"/>
                <w:sz w:val="28"/>
                <w:szCs w:val="28"/>
              </w:rPr>
              <w:t xml:space="preserve">Налог на </w:t>
            </w:r>
            <w:r w:rsidRPr="005C463D">
              <w:rPr>
                <w:rFonts w:ascii="PT Astra Serif" w:hAnsi="PT Astra Serif"/>
                <w:color w:val="000000"/>
                <w:sz w:val="28"/>
                <w:szCs w:val="28"/>
              </w:rPr>
              <w:lastRenderedPageBreak/>
              <w:t>профессиональный доход</w:t>
            </w:r>
            <w:r w:rsidR="000721BA">
              <w:rPr>
                <w:rFonts w:ascii="PT Astra Serif" w:hAnsi="PT Astra Serif"/>
                <w:color w:val="000000"/>
                <w:sz w:val="28"/>
                <w:szCs w:val="28"/>
              </w:rPr>
              <w:t>»</w:t>
            </w:r>
            <w:r w:rsidRPr="005C463D">
              <w:rPr>
                <w:rFonts w:ascii="PT Astra Serif" w:hAnsi="PT Astra Serif"/>
                <w:color w:val="000000"/>
                <w:sz w:val="28"/>
                <w:szCs w:val="28"/>
              </w:rPr>
              <w:t xml:space="preserve">, в субъектах Российской Федерации </w:t>
            </w:r>
            <w:r w:rsidR="00DB3FA1">
              <w:rPr>
                <w:rFonts w:ascii="PT Astra Serif" w:hAnsi="PT Astra Serif"/>
                <w:color w:val="000000"/>
                <w:sz w:val="28"/>
                <w:szCs w:val="28"/>
              </w:rPr>
              <w:t>(</w:t>
            </w:r>
            <w:r w:rsidRPr="005C463D">
              <w:rPr>
                <w:rFonts w:ascii="PT Astra Serif" w:hAnsi="PT Astra Serif"/>
                <w:color w:val="000000"/>
                <w:sz w:val="28"/>
                <w:szCs w:val="28"/>
              </w:rPr>
              <w:t xml:space="preserve">предоставление субсидий автономной некоммерческой организации </w:t>
            </w:r>
            <w:r w:rsidR="000721BA">
              <w:rPr>
                <w:rFonts w:ascii="PT Astra Serif" w:hAnsi="PT Astra Serif"/>
                <w:color w:val="000000"/>
                <w:sz w:val="28"/>
                <w:szCs w:val="28"/>
              </w:rPr>
              <w:t>«</w:t>
            </w:r>
            <w:r w:rsidRPr="005C463D">
              <w:rPr>
                <w:rFonts w:ascii="PT Astra Serif" w:hAnsi="PT Astra Serif"/>
                <w:color w:val="000000"/>
                <w:sz w:val="28"/>
                <w:szCs w:val="28"/>
              </w:rPr>
              <w:t>Региональный центр поддержки и сопровождения предпринимательства</w:t>
            </w:r>
            <w:r w:rsidR="000721BA">
              <w:rPr>
                <w:rFonts w:ascii="PT Astra Serif" w:hAnsi="PT Astra Serif"/>
                <w:color w:val="000000"/>
                <w:sz w:val="28"/>
                <w:szCs w:val="28"/>
              </w:rPr>
              <w:t>»</w:t>
            </w:r>
            <w:r w:rsidRPr="005C463D">
              <w:rPr>
                <w:rFonts w:ascii="PT Astra Serif" w:hAnsi="PT Astra Serif"/>
                <w:color w:val="000000"/>
                <w:sz w:val="28"/>
                <w:szCs w:val="28"/>
              </w:rPr>
              <w:t xml:space="preserve"> в целях финансового обеспечения затрат центра </w:t>
            </w:r>
            <w:r w:rsidR="000721BA">
              <w:rPr>
                <w:rFonts w:ascii="PT Astra Serif" w:hAnsi="PT Astra Serif"/>
                <w:color w:val="000000"/>
                <w:sz w:val="28"/>
                <w:szCs w:val="28"/>
              </w:rPr>
              <w:t>«</w:t>
            </w:r>
            <w:r w:rsidRPr="005C463D">
              <w:rPr>
                <w:rFonts w:ascii="PT Astra Serif" w:hAnsi="PT Astra Serif"/>
                <w:color w:val="000000"/>
                <w:sz w:val="28"/>
                <w:szCs w:val="28"/>
              </w:rPr>
              <w:t>Мой бизнес</w:t>
            </w:r>
            <w:r w:rsidR="000721BA">
              <w:rPr>
                <w:rFonts w:ascii="PT Astra Serif" w:hAnsi="PT Astra Serif"/>
                <w:color w:val="000000"/>
                <w:sz w:val="28"/>
                <w:szCs w:val="28"/>
              </w:rPr>
              <w:t>»</w:t>
            </w:r>
            <w:r w:rsidRPr="005C463D">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241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99 1 I5 5527Е</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31332</w:t>
            </w:r>
            <w:r w:rsidR="002B3716" w:rsidRPr="005C463D">
              <w:rPr>
                <w:rFonts w:ascii="PT Astra Serif" w:hAnsi="PT Astra Serif"/>
                <w:color w:val="000000"/>
                <w:spacing w:val="-4"/>
                <w:sz w:val="28"/>
                <w:szCs w:val="28"/>
              </w:rPr>
              <w:t>,1</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20000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99 1 I5 5527Е</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31332</w:t>
            </w:r>
            <w:r w:rsidR="002B3716" w:rsidRPr="005C463D">
              <w:rPr>
                <w:rFonts w:ascii="PT Astra Serif" w:hAnsi="PT Astra Serif"/>
                <w:color w:val="000000"/>
                <w:spacing w:val="-4"/>
                <w:sz w:val="28"/>
                <w:szCs w:val="28"/>
              </w:rPr>
              <w:t>,1</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20000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поддержка малого и среднего предпринимательства, а также физических лиц, применяющих специальный налоговый режим </w:t>
            </w:r>
            <w:r w:rsidR="000721BA">
              <w:rPr>
                <w:rFonts w:ascii="PT Astra Serif" w:hAnsi="PT Astra Serif"/>
                <w:color w:val="000000"/>
                <w:sz w:val="28"/>
                <w:szCs w:val="28"/>
              </w:rPr>
              <w:t>«</w:t>
            </w:r>
            <w:r w:rsidRPr="005C463D">
              <w:rPr>
                <w:rFonts w:ascii="PT Astra Serif" w:hAnsi="PT Astra Serif"/>
                <w:color w:val="000000"/>
                <w:sz w:val="28"/>
                <w:szCs w:val="28"/>
              </w:rPr>
              <w:t>Налог на профессиональный доход</w:t>
            </w:r>
            <w:r w:rsidR="000721BA">
              <w:rPr>
                <w:rFonts w:ascii="PT Astra Serif" w:hAnsi="PT Astra Serif"/>
                <w:color w:val="000000"/>
                <w:sz w:val="28"/>
                <w:szCs w:val="28"/>
              </w:rPr>
              <w:t>»</w:t>
            </w:r>
            <w:r w:rsidRPr="005C463D">
              <w:rPr>
                <w:rFonts w:ascii="PT Astra Serif" w:hAnsi="PT Astra Serif"/>
                <w:color w:val="000000"/>
                <w:sz w:val="28"/>
                <w:szCs w:val="28"/>
              </w:rPr>
              <w:t xml:space="preserve">, в субъектах Российской Федерации (предоставление субсидий автономной некоммерческой организации </w:t>
            </w:r>
            <w:r w:rsidR="000721BA">
              <w:rPr>
                <w:rFonts w:ascii="PT Astra Serif" w:hAnsi="PT Astra Serif"/>
                <w:color w:val="000000"/>
                <w:sz w:val="28"/>
                <w:szCs w:val="28"/>
              </w:rPr>
              <w:t>«</w:t>
            </w:r>
            <w:r w:rsidRPr="005C463D">
              <w:rPr>
                <w:rFonts w:ascii="PT Astra Serif" w:hAnsi="PT Astra Serif"/>
                <w:color w:val="000000"/>
                <w:sz w:val="28"/>
                <w:szCs w:val="28"/>
              </w:rPr>
              <w:t>Региональный центр поддержки и сопровождения предпринимательства</w:t>
            </w:r>
            <w:r w:rsidR="000721BA">
              <w:rPr>
                <w:rFonts w:ascii="PT Astra Serif" w:hAnsi="PT Astra Serif"/>
                <w:color w:val="000000"/>
                <w:sz w:val="28"/>
                <w:szCs w:val="28"/>
              </w:rPr>
              <w:t>»</w:t>
            </w:r>
            <w:r w:rsidRPr="005C463D">
              <w:rPr>
                <w:rFonts w:ascii="PT Astra Serif" w:hAnsi="PT Astra Serif"/>
                <w:color w:val="000000"/>
                <w:sz w:val="28"/>
                <w:szCs w:val="28"/>
              </w:rPr>
              <w:t xml:space="preserve"> в целях финансового обеспечения затрат, связанных с обеспечением деятельности (развитием) регио</w:t>
            </w:r>
            <w:r w:rsidRPr="005C463D">
              <w:rPr>
                <w:rFonts w:ascii="PT Astra Serif" w:hAnsi="PT Astra Serif"/>
                <w:color w:val="000000"/>
                <w:sz w:val="28"/>
                <w:szCs w:val="28"/>
              </w:rPr>
              <w:lastRenderedPageBreak/>
              <w:t xml:space="preserve">нального центра координации поддержки </w:t>
            </w:r>
            <w:proofErr w:type="spellStart"/>
            <w:r w:rsidRPr="005C463D">
              <w:rPr>
                <w:rFonts w:ascii="PT Astra Serif" w:hAnsi="PT Astra Serif"/>
                <w:color w:val="000000"/>
                <w:sz w:val="28"/>
                <w:szCs w:val="28"/>
              </w:rPr>
              <w:t>экспортно</w:t>
            </w:r>
            <w:proofErr w:type="spellEnd"/>
            <w:r w:rsidRPr="005C463D">
              <w:rPr>
                <w:rFonts w:ascii="PT Astra Serif" w:hAnsi="PT Astra Serif"/>
                <w:color w:val="000000"/>
                <w:sz w:val="28"/>
                <w:szCs w:val="28"/>
              </w:rPr>
              <w:t xml:space="preserve"> ориентированных субъектов малого и среднего предпринимательства для целей оказания информационно-аналитической, консультационной и организационной поддержки внешнеэкономической деятельности субъектов малого и среднего предпринимательства, содействия привлечению инвестиций и выходу </w:t>
            </w:r>
            <w:proofErr w:type="spellStart"/>
            <w:r w:rsidRPr="005C463D">
              <w:rPr>
                <w:rFonts w:ascii="PT Astra Serif" w:hAnsi="PT Astra Serif"/>
                <w:color w:val="000000"/>
                <w:sz w:val="28"/>
                <w:szCs w:val="28"/>
              </w:rPr>
              <w:t>экспортно</w:t>
            </w:r>
            <w:proofErr w:type="spellEnd"/>
            <w:r w:rsidRPr="005C463D">
              <w:rPr>
                <w:rFonts w:ascii="PT Astra Serif" w:hAnsi="PT Astra Serif"/>
                <w:color w:val="000000"/>
                <w:sz w:val="28"/>
                <w:szCs w:val="28"/>
              </w:rPr>
              <w:t xml:space="preserve"> ориентированных субъектов малого и среднего предпринимательства на международные рынки)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241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99 1 I5 5527К</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4100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3100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3100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99 1 I5 5527К</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4100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3100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3100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Комплексы процессных мероприятий</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99 5 00 00000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88472</w:t>
            </w:r>
            <w:r w:rsidR="002B3716" w:rsidRPr="005C463D">
              <w:rPr>
                <w:rFonts w:ascii="PT Astra Serif" w:hAnsi="PT Astra Serif"/>
                <w:color w:val="000000"/>
                <w:spacing w:val="-4"/>
                <w:sz w:val="28"/>
                <w:szCs w:val="28"/>
              </w:rPr>
              <w:t>,3</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58695</w:t>
            </w:r>
            <w:r w:rsidR="002B3716" w:rsidRPr="005C463D">
              <w:rPr>
                <w:rFonts w:ascii="PT Astra Serif" w:hAnsi="PT Astra Serif"/>
                <w:color w:val="000000"/>
                <w:spacing w:val="-4"/>
                <w:sz w:val="28"/>
                <w:szCs w:val="28"/>
              </w:rPr>
              <w:t>,3</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60995</w:t>
            </w:r>
            <w:r w:rsidR="002B3716" w:rsidRPr="005C463D">
              <w:rPr>
                <w:rFonts w:ascii="PT Astra Serif" w:hAnsi="PT Astra Serif"/>
                <w:color w:val="000000"/>
                <w:spacing w:val="-10"/>
                <w:sz w:val="28"/>
                <w:szCs w:val="28"/>
              </w:rPr>
              <w:t>,3</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sidR="000721BA">
              <w:rPr>
                <w:rFonts w:ascii="PT Astra Serif" w:hAnsi="PT Astra Serif"/>
                <w:color w:val="000000"/>
                <w:sz w:val="28"/>
                <w:szCs w:val="28"/>
              </w:rPr>
              <w:t>«</w:t>
            </w:r>
            <w:r w:rsidRPr="005C463D">
              <w:rPr>
                <w:rFonts w:ascii="PT Astra Serif" w:hAnsi="PT Astra Serif"/>
                <w:color w:val="000000"/>
                <w:sz w:val="28"/>
                <w:szCs w:val="28"/>
              </w:rPr>
              <w:t>Оказание финансовой поддержки в целях развития сферы торговли, экспортной и инновационной деятельности на территории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99 5 01 00000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48876</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20053</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20053</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lastRenderedPageBreak/>
              <w:t xml:space="preserve">Предоставление субсидий из областного бюджета Ульяновской области автономной некоммерческой организации </w:t>
            </w:r>
            <w:r w:rsidR="000721BA">
              <w:rPr>
                <w:rFonts w:ascii="PT Astra Serif" w:hAnsi="PT Astra Serif"/>
                <w:color w:val="000000"/>
                <w:sz w:val="28"/>
                <w:szCs w:val="28"/>
              </w:rPr>
              <w:t>«</w:t>
            </w:r>
            <w:r w:rsidRPr="005C463D">
              <w:rPr>
                <w:rFonts w:ascii="PT Astra Serif" w:hAnsi="PT Astra Serif"/>
                <w:color w:val="000000"/>
                <w:sz w:val="28"/>
                <w:szCs w:val="28"/>
              </w:rPr>
              <w:t>Региональный центр поддержки и сопровождения предпринимательства</w:t>
            </w:r>
            <w:r w:rsidR="000721BA">
              <w:rPr>
                <w:rFonts w:ascii="PT Astra Serif" w:hAnsi="PT Astra Serif"/>
                <w:color w:val="000000"/>
                <w:sz w:val="28"/>
                <w:szCs w:val="28"/>
              </w:rPr>
              <w:t>»</w:t>
            </w:r>
            <w:r w:rsidRPr="005C463D">
              <w:rPr>
                <w:rFonts w:ascii="PT Astra Serif" w:hAnsi="PT Astra Serif"/>
                <w:color w:val="000000"/>
                <w:sz w:val="28"/>
                <w:szCs w:val="28"/>
              </w:rPr>
              <w:t xml:space="preserve"> в целях финансового обеспечения затрат, связанных с обеспечением деятельности центра развития торговли Ульяновской области, направленной на поддержку хозяйствующих субъектов, осуществляющих торговую деятельность в Ульяновской области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99 5 01 46190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1700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1700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99 5 01 46190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1700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1700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Предоставление субсидий из областного бюджета Ульяновской области автономной некоммерческой организации </w:t>
            </w:r>
            <w:r w:rsidR="000721BA">
              <w:rPr>
                <w:rFonts w:ascii="PT Astra Serif" w:hAnsi="PT Astra Serif"/>
                <w:color w:val="000000"/>
                <w:sz w:val="28"/>
                <w:szCs w:val="28"/>
              </w:rPr>
              <w:t>«</w:t>
            </w:r>
            <w:r w:rsidRPr="005C463D">
              <w:rPr>
                <w:rFonts w:ascii="PT Astra Serif" w:hAnsi="PT Astra Serif"/>
                <w:color w:val="000000"/>
                <w:sz w:val="28"/>
                <w:szCs w:val="28"/>
              </w:rPr>
              <w:t>Агентство инновационного развития Ульяновской области</w:t>
            </w:r>
            <w:r w:rsidR="000721BA">
              <w:rPr>
                <w:rFonts w:ascii="PT Astra Serif" w:hAnsi="PT Astra Serif"/>
                <w:color w:val="000000"/>
                <w:sz w:val="28"/>
                <w:szCs w:val="28"/>
              </w:rPr>
              <w:t>»</w:t>
            </w:r>
            <w:r w:rsidRPr="005C463D">
              <w:rPr>
                <w:rFonts w:ascii="PT Astra Serif" w:hAnsi="PT Astra Serif"/>
                <w:color w:val="000000"/>
                <w:sz w:val="28"/>
                <w:szCs w:val="28"/>
              </w:rPr>
              <w:t xml:space="preserve"> в целях финансового обеспечения её затрат в связи с осуществлением деятельности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99 5 01 62140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46576</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18353</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18353</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lastRenderedPageBreak/>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99 5 01 62140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46576</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18353</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18353</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Предоставление субсидий из областного бюджета Ульяновской области юридическим лицам в целях финансового обеспечения затрат, направленных на проведение мероприятий для развития экспортной деятельности в </w:t>
            </w:r>
            <w:proofErr w:type="gramStart"/>
            <w:r w:rsidRPr="005C463D">
              <w:rPr>
                <w:rFonts w:ascii="PT Astra Serif" w:hAnsi="PT Astra Serif"/>
                <w:color w:val="000000"/>
                <w:sz w:val="28"/>
                <w:szCs w:val="28"/>
              </w:rPr>
              <w:t>Улья</w:t>
            </w:r>
            <w:r w:rsidR="006F4A18">
              <w:rPr>
                <w:rFonts w:ascii="PT Astra Serif" w:hAnsi="PT Astra Serif"/>
                <w:color w:val="000000"/>
                <w:sz w:val="28"/>
                <w:szCs w:val="28"/>
              </w:rPr>
              <w:t>-</w:t>
            </w:r>
            <w:proofErr w:type="spellStart"/>
            <w:r w:rsidRPr="005C463D">
              <w:rPr>
                <w:rFonts w:ascii="PT Astra Serif" w:hAnsi="PT Astra Serif"/>
                <w:color w:val="000000"/>
                <w:sz w:val="28"/>
                <w:szCs w:val="28"/>
              </w:rPr>
              <w:t>новской</w:t>
            </w:r>
            <w:proofErr w:type="spellEnd"/>
            <w:proofErr w:type="gramEnd"/>
            <w:r w:rsidRPr="005C463D">
              <w:rPr>
                <w:rFonts w:ascii="PT Astra Serif" w:hAnsi="PT Astra Serif"/>
                <w:color w:val="000000"/>
                <w:sz w:val="28"/>
                <w:szCs w:val="28"/>
              </w:rPr>
              <w:t xml:space="preserve"> области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99 5 01 62450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99 5 01 62450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sidR="000721BA">
              <w:rPr>
                <w:rFonts w:ascii="PT Astra Serif" w:hAnsi="PT Astra Serif"/>
                <w:color w:val="000000"/>
                <w:sz w:val="28"/>
                <w:szCs w:val="28"/>
              </w:rPr>
              <w:t>«</w:t>
            </w:r>
            <w:r w:rsidRPr="005C463D">
              <w:rPr>
                <w:rFonts w:ascii="PT Astra Serif" w:hAnsi="PT Astra Serif"/>
                <w:color w:val="000000"/>
                <w:sz w:val="28"/>
                <w:szCs w:val="28"/>
              </w:rPr>
              <w:t xml:space="preserve">Обеспечение реализации государственной программы </w:t>
            </w:r>
            <w:r w:rsidR="000721BA">
              <w:rPr>
                <w:rFonts w:ascii="PT Astra Serif" w:hAnsi="PT Astra Serif"/>
                <w:color w:val="000000"/>
                <w:sz w:val="28"/>
                <w:szCs w:val="28"/>
              </w:rPr>
              <w:t>«</w:t>
            </w:r>
            <w:r w:rsidRPr="005C463D">
              <w:rPr>
                <w:rFonts w:ascii="PT Astra Serif" w:hAnsi="PT Astra Serif"/>
                <w:color w:val="000000"/>
                <w:sz w:val="28"/>
                <w:szCs w:val="28"/>
              </w:rPr>
              <w:t>Развитие малого и среднего предпринимательства в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99 5 02 00000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39596</w:t>
            </w:r>
            <w:r w:rsidR="002B3716" w:rsidRPr="005C463D">
              <w:rPr>
                <w:rFonts w:ascii="PT Astra Serif" w:hAnsi="PT Astra Serif"/>
                <w:color w:val="000000"/>
                <w:spacing w:val="-4"/>
                <w:sz w:val="28"/>
                <w:szCs w:val="28"/>
              </w:rPr>
              <w:t>,3</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38642</w:t>
            </w:r>
            <w:r w:rsidR="002B3716" w:rsidRPr="005C463D">
              <w:rPr>
                <w:rFonts w:ascii="PT Astra Serif" w:hAnsi="PT Astra Serif"/>
                <w:color w:val="000000"/>
                <w:spacing w:val="-4"/>
                <w:sz w:val="28"/>
                <w:szCs w:val="28"/>
              </w:rPr>
              <w:t>,3</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40942</w:t>
            </w:r>
            <w:r w:rsidR="002B3716" w:rsidRPr="005C463D">
              <w:rPr>
                <w:rFonts w:ascii="PT Astra Serif" w:hAnsi="PT Astra Serif"/>
                <w:color w:val="000000"/>
                <w:spacing w:val="-10"/>
                <w:sz w:val="28"/>
                <w:szCs w:val="28"/>
              </w:rPr>
              <w:t>,3</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Финансовое обеспечение деятельности областного государственного казённого учреждения </w:t>
            </w:r>
            <w:r w:rsidR="000721BA">
              <w:rPr>
                <w:rFonts w:ascii="PT Astra Serif" w:hAnsi="PT Astra Serif"/>
                <w:color w:val="000000"/>
                <w:sz w:val="28"/>
                <w:szCs w:val="28"/>
              </w:rPr>
              <w:t>«</w:t>
            </w:r>
            <w:r w:rsidRPr="005C463D">
              <w:rPr>
                <w:rFonts w:ascii="PT Astra Serif" w:hAnsi="PT Astra Serif"/>
                <w:color w:val="000000"/>
                <w:sz w:val="28"/>
                <w:szCs w:val="28"/>
              </w:rPr>
              <w:t>Департамент развития предпринимательства и торговли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99 5 02 62910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39596</w:t>
            </w:r>
            <w:r w:rsidR="002B3716" w:rsidRPr="005C463D">
              <w:rPr>
                <w:rFonts w:ascii="PT Astra Serif" w:hAnsi="PT Astra Serif"/>
                <w:color w:val="000000"/>
                <w:spacing w:val="-4"/>
                <w:sz w:val="28"/>
                <w:szCs w:val="28"/>
              </w:rPr>
              <w:t>,3</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38642</w:t>
            </w:r>
            <w:r w:rsidR="002B3716" w:rsidRPr="005C463D">
              <w:rPr>
                <w:rFonts w:ascii="PT Astra Serif" w:hAnsi="PT Astra Serif"/>
                <w:color w:val="000000"/>
                <w:spacing w:val="-4"/>
                <w:sz w:val="28"/>
                <w:szCs w:val="28"/>
              </w:rPr>
              <w:t>,3</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40942</w:t>
            </w:r>
            <w:r w:rsidR="002B3716" w:rsidRPr="005C463D">
              <w:rPr>
                <w:rFonts w:ascii="PT Astra Serif" w:hAnsi="PT Astra Serif"/>
                <w:color w:val="000000"/>
                <w:spacing w:val="-10"/>
                <w:sz w:val="28"/>
                <w:szCs w:val="28"/>
              </w:rPr>
              <w:t>,3</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Расходы на выплаты персоналу в </w:t>
            </w:r>
            <w:r w:rsidRPr="005C463D">
              <w:rPr>
                <w:rFonts w:ascii="PT Astra Serif" w:hAnsi="PT Astra Serif"/>
                <w:color w:val="000000"/>
                <w:sz w:val="28"/>
                <w:szCs w:val="28"/>
              </w:rPr>
              <w:lastRenderedPageBreak/>
              <w:t>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241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99 5 02 62910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100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33032</w:t>
            </w:r>
            <w:r w:rsidR="002B3716" w:rsidRPr="005C463D">
              <w:rPr>
                <w:rFonts w:ascii="PT Astra Serif" w:hAnsi="PT Astra Serif"/>
                <w:color w:val="000000"/>
                <w:spacing w:val="-4"/>
                <w:sz w:val="28"/>
                <w:szCs w:val="28"/>
              </w:rPr>
              <w:t>,9</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33032</w:t>
            </w:r>
            <w:r w:rsidR="002B3716" w:rsidRPr="005C463D">
              <w:rPr>
                <w:rFonts w:ascii="PT Astra Serif" w:hAnsi="PT Astra Serif"/>
                <w:color w:val="000000"/>
                <w:spacing w:val="-4"/>
                <w:sz w:val="28"/>
                <w:szCs w:val="28"/>
              </w:rPr>
              <w:t>,9</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33032</w:t>
            </w:r>
            <w:r w:rsidR="002B3716" w:rsidRPr="005C463D">
              <w:rPr>
                <w:rFonts w:ascii="PT Astra Serif" w:hAnsi="PT Astra Serif"/>
                <w:color w:val="000000"/>
                <w:spacing w:val="-10"/>
                <w:sz w:val="28"/>
                <w:szCs w:val="28"/>
              </w:rPr>
              <w:t>,9</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99 5 02 62910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6016</w:t>
            </w:r>
            <w:r w:rsidR="002B3716" w:rsidRPr="005C463D">
              <w:rPr>
                <w:rFonts w:ascii="PT Astra Serif" w:hAnsi="PT Astra Serif"/>
                <w:color w:val="000000"/>
                <w:spacing w:val="-4"/>
                <w:sz w:val="28"/>
                <w:szCs w:val="28"/>
              </w:rPr>
              <w:t>,7</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5246</w:t>
            </w:r>
            <w:r w:rsidR="002B3716" w:rsidRPr="005C463D">
              <w:rPr>
                <w:rFonts w:ascii="PT Astra Serif" w:hAnsi="PT Astra Serif"/>
                <w:color w:val="000000"/>
                <w:spacing w:val="-4"/>
                <w:sz w:val="28"/>
                <w:szCs w:val="28"/>
              </w:rPr>
              <w:t>,9</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7546</w:t>
            </w:r>
            <w:r w:rsidR="002B3716" w:rsidRPr="005C463D">
              <w:rPr>
                <w:rFonts w:ascii="PT Astra Serif" w:hAnsi="PT Astra Serif"/>
                <w:color w:val="000000"/>
                <w:spacing w:val="-10"/>
                <w:sz w:val="28"/>
                <w:szCs w:val="28"/>
              </w:rPr>
              <w:t>,9</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99 5 02 62910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546</w:t>
            </w:r>
            <w:r w:rsidR="002B3716" w:rsidRPr="005C463D">
              <w:rPr>
                <w:rFonts w:ascii="PT Astra Serif" w:hAnsi="PT Astra Serif"/>
                <w:color w:val="000000"/>
                <w:spacing w:val="-4"/>
                <w:sz w:val="28"/>
                <w:szCs w:val="28"/>
              </w:rPr>
              <w:t>,7</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362</w:t>
            </w:r>
            <w:r w:rsidR="002B3716" w:rsidRPr="005C463D">
              <w:rPr>
                <w:rFonts w:ascii="PT Astra Serif" w:hAnsi="PT Astra Serif"/>
                <w:color w:val="000000"/>
                <w:spacing w:val="-4"/>
                <w:sz w:val="28"/>
                <w:szCs w:val="28"/>
              </w:rPr>
              <w:t>,5</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362</w:t>
            </w:r>
            <w:r w:rsidR="002B3716" w:rsidRPr="005C463D">
              <w:rPr>
                <w:rFonts w:ascii="PT Astra Serif" w:hAnsi="PT Astra Serif"/>
                <w:color w:val="000000"/>
                <w:spacing w:val="-10"/>
                <w:sz w:val="28"/>
                <w:szCs w:val="28"/>
              </w:rPr>
              <w:t>,5</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b/>
                <w:color w:val="000000"/>
                <w:sz w:val="28"/>
                <w:szCs w:val="28"/>
              </w:rPr>
            </w:pPr>
            <w:r w:rsidRPr="005C463D">
              <w:rPr>
                <w:rFonts w:ascii="PT Astra Serif" w:hAnsi="PT Astra Serif"/>
                <w:b/>
                <w:color w:val="000000"/>
                <w:sz w:val="28"/>
                <w:szCs w:val="28"/>
              </w:rPr>
              <w:t>Министерство физической культуры и спорта Ульяновской области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b/>
                <w:color w:val="000000"/>
                <w:sz w:val="28"/>
                <w:szCs w:val="28"/>
              </w:rPr>
            </w:pPr>
            <w:r w:rsidRPr="005C463D">
              <w:rPr>
                <w:rFonts w:ascii="PT Astra Serif" w:hAnsi="PT Astra Serif"/>
                <w:b/>
                <w:color w:val="000000"/>
                <w:sz w:val="28"/>
                <w:szCs w:val="28"/>
              </w:rPr>
              <w:t>242</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b/>
                <w:color w:val="000000"/>
                <w:sz w:val="28"/>
                <w:szCs w:val="28"/>
              </w:rPr>
            </w:pPr>
            <w:r w:rsidRPr="005C463D">
              <w:rPr>
                <w:rFonts w:ascii="PT Astra Serif" w:hAnsi="PT Astra Serif"/>
                <w:b/>
                <w:color w:val="000000"/>
                <w:sz w:val="28"/>
                <w:szCs w:val="28"/>
              </w:rPr>
              <w:t> </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b/>
                <w:color w:val="000000"/>
                <w:sz w:val="28"/>
                <w:szCs w:val="28"/>
              </w:rPr>
            </w:pPr>
            <w:r w:rsidRPr="005C463D">
              <w:rPr>
                <w:rFonts w:ascii="PT Astra Serif" w:hAnsi="PT Astra Serif"/>
                <w:b/>
                <w:color w:val="000000"/>
                <w:sz w:val="28"/>
                <w:szCs w:val="28"/>
              </w:rPr>
              <w:t> </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b/>
                <w:color w:val="000000"/>
                <w:spacing w:val="-4"/>
                <w:sz w:val="28"/>
                <w:szCs w:val="28"/>
              </w:rPr>
            </w:pPr>
            <w:r w:rsidRPr="005C463D">
              <w:rPr>
                <w:rFonts w:ascii="PT Astra Serif" w:hAnsi="PT Astra Serif"/>
                <w:b/>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b/>
                <w:color w:val="000000"/>
                <w:sz w:val="28"/>
                <w:szCs w:val="28"/>
              </w:rPr>
            </w:pPr>
            <w:r w:rsidRPr="005C463D">
              <w:rPr>
                <w:rFonts w:ascii="PT Astra Serif" w:hAnsi="PT Astra Serif"/>
                <w:b/>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b/>
                <w:color w:val="000000"/>
                <w:spacing w:val="-4"/>
                <w:sz w:val="28"/>
                <w:szCs w:val="28"/>
              </w:rPr>
            </w:pPr>
            <w:r w:rsidRPr="005C463D">
              <w:rPr>
                <w:rFonts w:ascii="PT Astra Serif" w:hAnsi="PT Astra Serif"/>
                <w:b/>
                <w:color w:val="000000"/>
                <w:spacing w:val="-4"/>
                <w:sz w:val="28"/>
                <w:szCs w:val="28"/>
              </w:rPr>
              <w:t>1661751</w:t>
            </w:r>
            <w:r w:rsidR="002B3716" w:rsidRPr="005C463D">
              <w:rPr>
                <w:rFonts w:ascii="PT Astra Serif" w:hAnsi="PT Astra Serif"/>
                <w:b/>
                <w:color w:val="000000"/>
                <w:spacing w:val="-4"/>
                <w:sz w:val="28"/>
                <w:szCs w:val="28"/>
              </w:rPr>
              <w:t>,3</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b/>
                <w:color w:val="000000"/>
                <w:spacing w:val="-4"/>
                <w:sz w:val="28"/>
                <w:szCs w:val="28"/>
              </w:rPr>
            </w:pPr>
            <w:r w:rsidRPr="005C463D">
              <w:rPr>
                <w:rFonts w:ascii="PT Astra Serif" w:hAnsi="PT Astra Serif"/>
                <w:b/>
                <w:color w:val="000000"/>
                <w:spacing w:val="-4"/>
                <w:sz w:val="28"/>
                <w:szCs w:val="28"/>
              </w:rPr>
              <w:t>1636859</w:t>
            </w:r>
            <w:r w:rsidR="002B3716" w:rsidRPr="005C463D">
              <w:rPr>
                <w:rFonts w:ascii="PT Astra Serif" w:hAnsi="PT Astra Serif"/>
                <w:b/>
                <w:color w:val="000000"/>
                <w:spacing w:val="-4"/>
                <w:sz w:val="28"/>
                <w:szCs w:val="28"/>
              </w:rPr>
              <w:t>,3</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b/>
                <w:color w:val="000000"/>
                <w:spacing w:val="-10"/>
                <w:sz w:val="28"/>
                <w:szCs w:val="28"/>
              </w:rPr>
            </w:pPr>
            <w:r w:rsidRPr="005C463D">
              <w:rPr>
                <w:rFonts w:ascii="PT Astra Serif" w:hAnsi="PT Astra Serif"/>
                <w:b/>
                <w:color w:val="000000"/>
                <w:spacing w:val="-10"/>
                <w:sz w:val="28"/>
                <w:szCs w:val="28"/>
              </w:rPr>
              <w:t>1550859</w:t>
            </w:r>
            <w:r w:rsidR="002B3716" w:rsidRPr="005C463D">
              <w:rPr>
                <w:rFonts w:ascii="PT Astra Serif" w:hAnsi="PT Astra Serif"/>
                <w:b/>
                <w:color w:val="000000"/>
                <w:spacing w:val="-10"/>
                <w:sz w:val="28"/>
                <w:szCs w:val="28"/>
              </w:rPr>
              <w:t>,3</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Образование</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242</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 </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104324</w:t>
            </w:r>
            <w:r w:rsidR="002B3716" w:rsidRPr="005C463D">
              <w:rPr>
                <w:rFonts w:ascii="PT Astra Serif" w:hAnsi="PT Astra Serif"/>
                <w:color w:val="000000"/>
                <w:spacing w:val="-4"/>
                <w:sz w:val="28"/>
                <w:szCs w:val="28"/>
              </w:rPr>
              <w:t>,3</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108481</w:t>
            </w:r>
            <w:r w:rsidR="002B3716" w:rsidRPr="005C463D">
              <w:rPr>
                <w:rFonts w:ascii="PT Astra Serif" w:hAnsi="PT Astra Serif"/>
                <w:color w:val="000000"/>
                <w:spacing w:val="-4"/>
                <w:sz w:val="28"/>
                <w:szCs w:val="28"/>
              </w:rPr>
              <w:t>,3</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109497</w:t>
            </w:r>
            <w:r w:rsidR="002B3716" w:rsidRPr="005C463D">
              <w:rPr>
                <w:rFonts w:ascii="PT Astra Serif" w:hAnsi="PT Astra Serif"/>
                <w:color w:val="000000"/>
                <w:spacing w:val="-10"/>
                <w:sz w:val="28"/>
                <w:szCs w:val="28"/>
              </w:rPr>
              <w:t>,7</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Среднее профессиональное образование</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242</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98490</w:t>
            </w:r>
            <w:r w:rsidR="002B3716" w:rsidRPr="005C463D">
              <w:rPr>
                <w:rFonts w:ascii="PT Astra Serif" w:hAnsi="PT Astra Serif"/>
                <w:color w:val="000000"/>
                <w:spacing w:val="-4"/>
                <w:sz w:val="28"/>
                <w:szCs w:val="28"/>
              </w:rPr>
              <w:t>,3</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102636</w:t>
            </w:r>
            <w:r w:rsidR="002B3716" w:rsidRPr="005C463D">
              <w:rPr>
                <w:rFonts w:ascii="PT Astra Serif" w:hAnsi="PT Astra Serif"/>
                <w:color w:val="000000"/>
                <w:spacing w:val="-4"/>
                <w:sz w:val="28"/>
                <w:szCs w:val="28"/>
              </w:rPr>
              <w:t>,9</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103456</w:t>
            </w:r>
            <w:r w:rsidR="002B3716" w:rsidRPr="005C463D">
              <w:rPr>
                <w:rFonts w:ascii="PT Astra Serif" w:hAnsi="PT Astra Serif"/>
                <w:color w:val="000000"/>
                <w:spacing w:val="-10"/>
                <w:sz w:val="28"/>
                <w:szCs w:val="28"/>
              </w:rPr>
              <w:t>,7</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Ульяновской области </w:t>
            </w:r>
            <w:r w:rsidR="000721BA">
              <w:rPr>
                <w:rFonts w:ascii="PT Astra Serif" w:hAnsi="PT Astra Serif"/>
                <w:color w:val="000000"/>
                <w:sz w:val="28"/>
                <w:szCs w:val="28"/>
              </w:rPr>
              <w:t>«</w:t>
            </w:r>
            <w:r w:rsidRPr="005C463D">
              <w:rPr>
                <w:rFonts w:ascii="PT Astra Serif" w:hAnsi="PT Astra Serif"/>
                <w:color w:val="000000"/>
                <w:sz w:val="28"/>
                <w:szCs w:val="28"/>
              </w:rPr>
              <w:t>Развитие и модернизация образования в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242</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79 0 00 00000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859</w:t>
            </w:r>
            <w:r w:rsidR="002B3716" w:rsidRPr="005C463D">
              <w:rPr>
                <w:rFonts w:ascii="PT Astra Serif" w:hAnsi="PT Astra Serif"/>
                <w:color w:val="000000"/>
                <w:spacing w:val="-4"/>
                <w:sz w:val="28"/>
                <w:szCs w:val="28"/>
              </w:rPr>
              <w:t>,3</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859</w:t>
            </w:r>
            <w:r w:rsidR="002B3716" w:rsidRPr="005C463D">
              <w:rPr>
                <w:rFonts w:ascii="PT Astra Serif" w:hAnsi="PT Astra Serif"/>
                <w:color w:val="000000"/>
                <w:spacing w:val="-4"/>
                <w:sz w:val="28"/>
                <w:szCs w:val="28"/>
              </w:rPr>
              <w:t>,3</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859</w:t>
            </w:r>
            <w:r w:rsidR="002B3716" w:rsidRPr="005C463D">
              <w:rPr>
                <w:rFonts w:ascii="PT Astra Serif" w:hAnsi="PT Astra Serif"/>
                <w:color w:val="000000"/>
                <w:spacing w:val="-10"/>
                <w:sz w:val="28"/>
                <w:szCs w:val="28"/>
              </w:rPr>
              <w:t>,3</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Комплексы процессных мероприятий</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242</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859</w:t>
            </w:r>
            <w:r w:rsidR="002B3716" w:rsidRPr="005C463D">
              <w:rPr>
                <w:rFonts w:ascii="PT Astra Serif" w:hAnsi="PT Astra Serif"/>
                <w:color w:val="000000"/>
                <w:spacing w:val="-4"/>
                <w:sz w:val="28"/>
                <w:szCs w:val="28"/>
              </w:rPr>
              <w:t>,3</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859</w:t>
            </w:r>
            <w:r w:rsidR="002B3716" w:rsidRPr="005C463D">
              <w:rPr>
                <w:rFonts w:ascii="PT Astra Serif" w:hAnsi="PT Astra Serif"/>
                <w:color w:val="000000"/>
                <w:spacing w:val="-4"/>
                <w:sz w:val="28"/>
                <w:szCs w:val="28"/>
              </w:rPr>
              <w:t>,3</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859</w:t>
            </w:r>
            <w:r w:rsidR="002B3716" w:rsidRPr="005C463D">
              <w:rPr>
                <w:rFonts w:ascii="PT Astra Serif" w:hAnsi="PT Astra Serif"/>
                <w:color w:val="000000"/>
                <w:spacing w:val="-10"/>
                <w:sz w:val="28"/>
                <w:szCs w:val="28"/>
              </w:rPr>
              <w:t>,3</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6F4A18">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sidR="000721BA">
              <w:rPr>
                <w:rFonts w:ascii="PT Astra Serif" w:hAnsi="PT Astra Serif"/>
                <w:color w:val="000000"/>
                <w:sz w:val="28"/>
                <w:szCs w:val="28"/>
              </w:rPr>
              <w:t>«</w:t>
            </w:r>
            <w:r w:rsidRPr="005C463D">
              <w:rPr>
                <w:rFonts w:ascii="PT Astra Serif" w:hAnsi="PT Astra Serif"/>
                <w:color w:val="000000"/>
                <w:sz w:val="28"/>
                <w:szCs w:val="28"/>
              </w:rPr>
              <w:t xml:space="preserve">Развитие среднего профессионального образования и </w:t>
            </w:r>
            <w:r w:rsidR="006F4A18">
              <w:rPr>
                <w:rFonts w:ascii="PT Astra Serif" w:hAnsi="PT Astra Serif"/>
                <w:color w:val="000000"/>
                <w:sz w:val="28"/>
                <w:szCs w:val="28"/>
              </w:rPr>
              <w:br/>
            </w:r>
            <w:r w:rsidRPr="005C463D">
              <w:rPr>
                <w:rFonts w:ascii="PT Astra Serif" w:hAnsi="PT Astra Serif"/>
                <w:color w:val="000000"/>
                <w:sz w:val="28"/>
                <w:szCs w:val="28"/>
              </w:rPr>
              <w:t>профессионального обучения в</w:t>
            </w:r>
            <w:r w:rsidR="006F4A18">
              <w:rPr>
                <w:rFonts w:ascii="PT Astra Serif" w:hAnsi="PT Astra Serif"/>
                <w:color w:val="000000"/>
                <w:sz w:val="28"/>
                <w:szCs w:val="28"/>
              </w:rPr>
              <w:t xml:space="preserve"> </w:t>
            </w:r>
            <w:r w:rsidRPr="005C463D">
              <w:rPr>
                <w:rFonts w:ascii="PT Astra Serif" w:hAnsi="PT Astra Serif"/>
                <w:color w:val="000000"/>
                <w:sz w:val="28"/>
                <w:szCs w:val="28"/>
              </w:rPr>
              <w:t>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242</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79 5 02 00000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859</w:t>
            </w:r>
            <w:r w:rsidR="002B3716" w:rsidRPr="005C463D">
              <w:rPr>
                <w:rFonts w:ascii="PT Astra Serif" w:hAnsi="PT Astra Serif"/>
                <w:color w:val="000000"/>
                <w:spacing w:val="-4"/>
                <w:sz w:val="28"/>
                <w:szCs w:val="28"/>
              </w:rPr>
              <w:t>,3</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859</w:t>
            </w:r>
            <w:r w:rsidR="002B3716" w:rsidRPr="005C463D">
              <w:rPr>
                <w:rFonts w:ascii="PT Astra Serif" w:hAnsi="PT Astra Serif"/>
                <w:color w:val="000000"/>
                <w:spacing w:val="-4"/>
                <w:sz w:val="28"/>
                <w:szCs w:val="28"/>
              </w:rPr>
              <w:t>,3</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859</w:t>
            </w:r>
            <w:r w:rsidR="002B3716" w:rsidRPr="005C463D">
              <w:rPr>
                <w:rFonts w:ascii="PT Astra Serif" w:hAnsi="PT Astra Serif"/>
                <w:color w:val="000000"/>
                <w:spacing w:val="-10"/>
                <w:sz w:val="28"/>
                <w:szCs w:val="28"/>
              </w:rPr>
              <w:t>,3</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Ежемесячное денежное возна</w:t>
            </w:r>
            <w:r w:rsidRPr="005C463D">
              <w:rPr>
                <w:rFonts w:ascii="PT Astra Serif" w:hAnsi="PT Astra Serif"/>
                <w:color w:val="000000"/>
                <w:sz w:val="28"/>
                <w:szCs w:val="28"/>
              </w:rPr>
              <w:lastRenderedPageBreak/>
              <w:t>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242</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02 R3630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859</w:t>
            </w:r>
            <w:r w:rsidR="002B3716" w:rsidRPr="005C463D">
              <w:rPr>
                <w:rFonts w:ascii="PT Astra Serif" w:hAnsi="PT Astra Serif"/>
                <w:color w:val="000000"/>
                <w:spacing w:val="-4"/>
                <w:sz w:val="28"/>
                <w:szCs w:val="28"/>
              </w:rPr>
              <w:t>,3</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859</w:t>
            </w:r>
            <w:r w:rsidR="002B3716" w:rsidRPr="005C463D">
              <w:rPr>
                <w:rFonts w:ascii="PT Astra Serif" w:hAnsi="PT Astra Serif"/>
                <w:color w:val="000000"/>
                <w:spacing w:val="-4"/>
                <w:sz w:val="28"/>
                <w:szCs w:val="28"/>
              </w:rPr>
              <w:t>,3</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859</w:t>
            </w:r>
            <w:r w:rsidR="002B3716" w:rsidRPr="005C463D">
              <w:rPr>
                <w:rFonts w:ascii="PT Astra Serif" w:hAnsi="PT Astra Serif"/>
                <w:color w:val="000000"/>
                <w:spacing w:val="-10"/>
                <w:sz w:val="28"/>
                <w:szCs w:val="28"/>
              </w:rPr>
              <w:t>,3</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242</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02 R3630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859</w:t>
            </w:r>
            <w:r w:rsidR="002B3716" w:rsidRPr="005C463D">
              <w:rPr>
                <w:rFonts w:ascii="PT Astra Serif" w:hAnsi="PT Astra Serif"/>
                <w:color w:val="000000"/>
                <w:spacing w:val="-4"/>
                <w:sz w:val="28"/>
                <w:szCs w:val="28"/>
              </w:rPr>
              <w:t>,3</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859</w:t>
            </w:r>
            <w:r w:rsidR="002B3716" w:rsidRPr="005C463D">
              <w:rPr>
                <w:rFonts w:ascii="PT Astra Serif" w:hAnsi="PT Astra Serif"/>
                <w:color w:val="000000"/>
                <w:spacing w:val="-4"/>
                <w:sz w:val="28"/>
                <w:szCs w:val="28"/>
              </w:rPr>
              <w:t>,3</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859</w:t>
            </w:r>
            <w:r w:rsidR="002B3716" w:rsidRPr="005C463D">
              <w:rPr>
                <w:rFonts w:ascii="PT Astra Serif" w:hAnsi="PT Astra Serif"/>
                <w:color w:val="000000"/>
                <w:spacing w:val="-10"/>
                <w:sz w:val="28"/>
                <w:szCs w:val="28"/>
              </w:rPr>
              <w:t>,3</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Ульяновской области </w:t>
            </w:r>
            <w:r w:rsidR="000721BA">
              <w:rPr>
                <w:rFonts w:ascii="PT Astra Serif" w:hAnsi="PT Astra Serif"/>
                <w:color w:val="000000"/>
                <w:sz w:val="28"/>
                <w:szCs w:val="28"/>
              </w:rPr>
              <w:t>«</w:t>
            </w:r>
            <w:r w:rsidRPr="005C463D">
              <w:rPr>
                <w:rFonts w:ascii="PT Astra Serif" w:hAnsi="PT Astra Serif"/>
                <w:color w:val="000000"/>
                <w:sz w:val="28"/>
                <w:szCs w:val="28"/>
              </w:rPr>
              <w:t>Развитие физической культуры и спорта в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242</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89 0 00 00000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97631</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101777</w:t>
            </w:r>
            <w:r w:rsidR="002B3716" w:rsidRPr="005C463D">
              <w:rPr>
                <w:rFonts w:ascii="PT Astra Serif" w:hAnsi="PT Astra Serif"/>
                <w:color w:val="000000"/>
                <w:spacing w:val="-4"/>
                <w:sz w:val="28"/>
                <w:szCs w:val="28"/>
              </w:rPr>
              <w:t>,6</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102597</w:t>
            </w:r>
            <w:r w:rsidR="002B3716" w:rsidRPr="005C463D">
              <w:rPr>
                <w:rFonts w:ascii="PT Astra Serif" w:hAnsi="PT Astra Serif"/>
                <w:color w:val="000000"/>
                <w:spacing w:val="-10"/>
                <w:sz w:val="28"/>
                <w:szCs w:val="28"/>
              </w:rPr>
              <w:t>,4</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Комплексы процессных мероприятий</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242</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89 5 00 00000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97631</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101777</w:t>
            </w:r>
            <w:r w:rsidR="002B3716" w:rsidRPr="005C463D">
              <w:rPr>
                <w:rFonts w:ascii="PT Astra Serif" w:hAnsi="PT Astra Serif"/>
                <w:color w:val="000000"/>
                <w:spacing w:val="-4"/>
                <w:sz w:val="28"/>
                <w:szCs w:val="28"/>
              </w:rPr>
              <w:t>,6</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102597</w:t>
            </w:r>
            <w:r w:rsidR="002B3716" w:rsidRPr="005C463D">
              <w:rPr>
                <w:rFonts w:ascii="PT Astra Serif" w:hAnsi="PT Astra Serif"/>
                <w:color w:val="000000"/>
                <w:spacing w:val="-10"/>
                <w:sz w:val="28"/>
                <w:szCs w:val="28"/>
              </w:rPr>
              <w:t>,4</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sidR="000721BA">
              <w:rPr>
                <w:rFonts w:ascii="PT Astra Serif" w:hAnsi="PT Astra Serif"/>
                <w:color w:val="000000"/>
                <w:sz w:val="28"/>
                <w:szCs w:val="28"/>
              </w:rPr>
              <w:t>«</w:t>
            </w:r>
            <w:r w:rsidRPr="005C463D">
              <w:rPr>
                <w:rFonts w:ascii="PT Astra Serif" w:hAnsi="PT Astra Serif"/>
                <w:color w:val="000000"/>
                <w:sz w:val="28"/>
                <w:szCs w:val="28"/>
              </w:rPr>
              <w:t xml:space="preserve">Обеспечение реализации государственной программы Ульяновской области </w:t>
            </w:r>
            <w:r w:rsidR="000721BA">
              <w:rPr>
                <w:rFonts w:ascii="PT Astra Serif" w:hAnsi="PT Astra Serif"/>
                <w:color w:val="000000"/>
                <w:sz w:val="28"/>
                <w:szCs w:val="28"/>
              </w:rPr>
              <w:t>«</w:t>
            </w:r>
            <w:r w:rsidRPr="005C463D">
              <w:rPr>
                <w:rFonts w:ascii="PT Astra Serif" w:hAnsi="PT Astra Serif"/>
                <w:color w:val="000000"/>
                <w:sz w:val="28"/>
                <w:szCs w:val="28"/>
              </w:rPr>
              <w:t xml:space="preserve">Развитие </w:t>
            </w:r>
            <w:r w:rsidRPr="005C463D">
              <w:rPr>
                <w:rFonts w:ascii="PT Astra Serif" w:hAnsi="PT Astra Serif"/>
                <w:color w:val="000000"/>
                <w:sz w:val="28"/>
                <w:szCs w:val="28"/>
              </w:rPr>
              <w:lastRenderedPageBreak/>
              <w:t>физической культуры и спорта в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242</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89 5 04 00000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97631</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101777</w:t>
            </w:r>
            <w:r w:rsidR="002B3716" w:rsidRPr="005C463D">
              <w:rPr>
                <w:rFonts w:ascii="PT Astra Serif" w:hAnsi="PT Astra Serif"/>
                <w:color w:val="000000"/>
                <w:spacing w:val="-4"/>
                <w:sz w:val="28"/>
                <w:szCs w:val="28"/>
              </w:rPr>
              <w:t>,6</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102597</w:t>
            </w:r>
            <w:r w:rsidR="002B3716" w:rsidRPr="005C463D">
              <w:rPr>
                <w:rFonts w:ascii="PT Astra Serif" w:hAnsi="PT Astra Serif"/>
                <w:color w:val="000000"/>
                <w:spacing w:val="-10"/>
                <w:sz w:val="28"/>
                <w:szCs w:val="28"/>
              </w:rPr>
              <w:t>,4</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Обеспечение деятельности государственных учреждений Ульяновской области, функции и полномочия учредителя которых осуществляет Министерство физической культуры и спорта </w:t>
            </w:r>
            <w:r w:rsidR="006F4A18">
              <w:rPr>
                <w:rFonts w:ascii="PT Astra Serif" w:hAnsi="PT Astra Serif"/>
                <w:color w:val="000000"/>
                <w:sz w:val="28"/>
                <w:szCs w:val="28"/>
              </w:rPr>
              <w:br/>
            </w:r>
            <w:r w:rsidRPr="005C463D">
              <w:rPr>
                <w:rFonts w:ascii="PT Astra Serif" w:hAnsi="PT Astra Serif"/>
                <w:color w:val="000000"/>
                <w:sz w:val="28"/>
                <w:szCs w:val="28"/>
              </w:rPr>
              <w:t>Ульяновской области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242</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89 5 04 61300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97631</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101777</w:t>
            </w:r>
            <w:r w:rsidR="002B3716" w:rsidRPr="005C463D">
              <w:rPr>
                <w:rFonts w:ascii="PT Astra Serif" w:hAnsi="PT Astra Serif"/>
                <w:color w:val="000000"/>
                <w:spacing w:val="-4"/>
                <w:sz w:val="28"/>
                <w:szCs w:val="28"/>
              </w:rPr>
              <w:t>,6</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102597</w:t>
            </w:r>
            <w:r w:rsidR="002B3716" w:rsidRPr="005C463D">
              <w:rPr>
                <w:rFonts w:ascii="PT Astra Serif" w:hAnsi="PT Astra Serif"/>
                <w:color w:val="000000"/>
                <w:spacing w:val="-10"/>
                <w:sz w:val="28"/>
                <w:szCs w:val="28"/>
              </w:rPr>
              <w:t>,4</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Финансовое обеспечение деятельности государственных учреждений Ульяновской области, функции и полномочия учредителя которых осуществляет Министерство физической культуры и спорта Ульяновской области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242</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89 5 04 61301</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96183</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100243</w:t>
            </w:r>
            <w:r w:rsidR="002B3716" w:rsidRPr="005C463D">
              <w:rPr>
                <w:rFonts w:ascii="PT Astra Serif" w:hAnsi="PT Astra Serif"/>
                <w:color w:val="000000"/>
                <w:spacing w:val="-4"/>
                <w:sz w:val="28"/>
                <w:szCs w:val="28"/>
              </w:rPr>
              <w:t>,5</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100971</w:t>
            </w:r>
            <w:r w:rsidR="002B3716" w:rsidRPr="005C463D">
              <w:rPr>
                <w:rFonts w:ascii="PT Astra Serif" w:hAnsi="PT Astra Serif"/>
                <w:color w:val="000000"/>
                <w:spacing w:val="-10"/>
                <w:sz w:val="28"/>
                <w:szCs w:val="28"/>
              </w:rPr>
              <w:t>,97</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242</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89 5 04 61301</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96183</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100243</w:t>
            </w:r>
            <w:r w:rsidR="002B3716" w:rsidRPr="005C463D">
              <w:rPr>
                <w:rFonts w:ascii="PT Astra Serif" w:hAnsi="PT Astra Serif"/>
                <w:color w:val="000000"/>
                <w:spacing w:val="-4"/>
                <w:sz w:val="28"/>
                <w:szCs w:val="28"/>
              </w:rPr>
              <w:t>,5</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100971</w:t>
            </w:r>
            <w:r w:rsidR="002B3716" w:rsidRPr="005C463D">
              <w:rPr>
                <w:rFonts w:ascii="PT Astra Serif" w:hAnsi="PT Astra Serif"/>
                <w:color w:val="000000"/>
                <w:spacing w:val="-10"/>
                <w:sz w:val="28"/>
                <w:szCs w:val="28"/>
              </w:rPr>
              <w:t>,97</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Ежемесячное денежное вознаграждение за классное руководство педагогическим работникам государственных образовательных организаций среднего профессионального образования, находящихся в ведении Мини</w:t>
            </w:r>
            <w:r w:rsidRPr="005C463D">
              <w:rPr>
                <w:rFonts w:ascii="PT Astra Serif" w:hAnsi="PT Astra Serif"/>
                <w:color w:val="000000"/>
                <w:sz w:val="28"/>
                <w:szCs w:val="28"/>
              </w:rPr>
              <w:lastRenderedPageBreak/>
              <w:t>стерства физической культуры и спорта Ульяновской области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242</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89 5 04 61303</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1268</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1354</w:t>
            </w:r>
            <w:r w:rsidR="002B3716" w:rsidRPr="005C463D">
              <w:rPr>
                <w:rFonts w:ascii="PT Astra Serif" w:hAnsi="PT Astra Serif"/>
                <w:color w:val="000000"/>
                <w:spacing w:val="-4"/>
                <w:sz w:val="28"/>
                <w:szCs w:val="28"/>
              </w:rPr>
              <w:t>,1</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1445</w:t>
            </w:r>
            <w:r w:rsidR="002B3716" w:rsidRPr="005C463D">
              <w:rPr>
                <w:rFonts w:ascii="PT Astra Serif" w:hAnsi="PT Astra Serif"/>
                <w:color w:val="000000"/>
                <w:spacing w:val="-10"/>
                <w:sz w:val="28"/>
                <w:szCs w:val="28"/>
              </w:rPr>
              <w:t>,43</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242</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89 5 04 61303</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1268</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1354</w:t>
            </w:r>
            <w:r w:rsidR="002B3716" w:rsidRPr="005C463D">
              <w:rPr>
                <w:rFonts w:ascii="PT Astra Serif" w:hAnsi="PT Astra Serif"/>
                <w:color w:val="000000"/>
                <w:spacing w:val="-4"/>
                <w:sz w:val="28"/>
                <w:szCs w:val="28"/>
              </w:rPr>
              <w:t>,1</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1445</w:t>
            </w:r>
            <w:r w:rsidR="002B3716" w:rsidRPr="005C463D">
              <w:rPr>
                <w:rFonts w:ascii="PT Astra Serif" w:hAnsi="PT Astra Serif"/>
                <w:color w:val="000000"/>
                <w:spacing w:val="-10"/>
                <w:sz w:val="28"/>
                <w:szCs w:val="28"/>
              </w:rPr>
              <w:t>,43</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Обеспечение деятельности государственных учреждений, находящихся в ведении Министерства физической культуры и спорта Ульяновской области, в условиях предотвращения влияния ухудшения геополитической и экономической ситуаций</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242</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89 5 04 6130Q</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180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180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180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242</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89 5 04 6130Q</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180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180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180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0721BA" w:rsidP="005C463D">
            <w:pPr>
              <w:jc w:val="both"/>
              <w:rPr>
                <w:rFonts w:ascii="PT Astra Serif" w:hAnsi="PT Astra Serif"/>
                <w:color w:val="000000"/>
                <w:sz w:val="28"/>
                <w:szCs w:val="28"/>
              </w:rPr>
            </w:pPr>
            <w:r w:rsidRPr="005C463D">
              <w:rPr>
                <w:rFonts w:ascii="PT Astra Serif" w:hAnsi="PT Astra Serif"/>
                <w:color w:val="000000"/>
                <w:sz w:val="28"/>
                <w:szCs w:val="28"/>
              </w:rPr>
              <w:t>Молодёжная</w:t>
            </w:r>
            <w:r w:rsidR="005C463D" w:rsidRPr="005C463D">
              <w:rPr>
                <w:rFonts w:ascii="PT Astra Serif" w:hAnsi="PT Astra Serif"/>
                <w:color w:val="000000"/>
                <w:sz w:val="28"/>
                <w:szCs w:val="28"/>
              </w:rPr>
              <w:t xml:space="preserve"> политика</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242</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5834</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5844</w:t>
            </w:r>
            <w:r w:rsidR="002B3716" w:rsidRPr="005C463D">
              <w:rPr>
                <w:rFonts w:ascii="PT Astra Serif" w:hAnsi="PT Astra Serif"/>
                <w:color w:val="000000"/>
                <w:spacing w:val="-4"/>
                <w:sz w:val="28"/>
                <w:szCs w:val="28"/>
              </w:rPr>
              <w:t>,4</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6041</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Ульяновской области </w:t>
            </w:r>
            <w:r w:rsidR="000721BA">
              <w:rPr>
                <w:rFonts w:ascii="PT Astra Serif" w:hAnsi="PT Astra Serif"/>
                <w:color w:val="000000"/>
                <w:sz w:val="28"/>
                <w:szCs w:val="28"/>
              </w:rPr>
              <w:t>«</w:t>
            </w:r>
            <w:r w:rsidRPr="005C463D">
              <w:rPr>
                <w:rFonts w:ascii="PT Astra Serif" w:hAnsi="PT Astra Serif"/>
                <w:color w:val="000000"/>
                <w:sz w:val="28"/>
                <w:szCs w:val="28"/>
              </w:rPr>
              <w:t>Развитие физической культуры и спорта в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242</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89 0 00 00000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5834</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5844</w:t>
            </w:r>
            <w:r w:rsidR="002B3716" w:rsidRPr="005C463D">
              <w:rPr>
                <w:rFonts w:ascii="PT Astra Serif" w:hAnsi="PT Astra Serif"/>
                <w:color w:val="000000"/>
                <w:spacing w:val="-4"/>
                <w:sz w:val="28"/>
                <w:szCs w:val="28"/>
              </w:rPr>
              <w:t>,4</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6041</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Комплексы процессных мероприятий</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242</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89 5 00 00000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5834</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5844</w:t>
            </w:r>
            <w:r w:rsidR="002B3716" w:rsidRPr="005C463D">
              <w:rPr>
                <w:rFonts w:ascii="PT Astra Serif" w:hAnsi="PT Astra Serif"/>
                <w:color w:val="000000"/>
                <w:spacing w:val="-4"/>
                <w:sz w:val="28"/>
                <w:szCs w:val="28"/>
              </w:rPr>
              <w:t>,4</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6041</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sidR="000721BA">
              <w:rPr>
                <w:rFonts w:ascii="PT Astra Serif" w:hAnsi="PT Astra Serif"/>
                <w:color w:val="000000"/>
                <w:sz w:val="28"/>
                <w:szCs w:val="28"/>
              </w:rPr>
              <w:t>«</w:t>
            </w:r>
            <w:r w:rsidRPr="005C463D">
              <w:rPr>
                <w:rFonts w:ascii="PT Astra Serif" w:hAnsi="PT Astra Serif"/>
                <w:color w:val="000000"/>
                <w:sz w:val="28"/>
                <w:szCs w:val="28"/>
              </w:rPr>
              <w:t xml:space="preserve">Обеспечение реализации государственной программы </w:t>
            </w:r>
            <w:r w:rsidRPr="005C463D">
              <w:rPr>
                <w:rFonts w:ascii="PT Astra Serif" w:hAnsi="PT Astra Serif"/>
                <w:color w:val="000000"/>
                <w:sz w:val="28"/>
                <w:szCs w:val="28"/>
              </w:rPr>
              <w:lastRenderedPageBreak/>
              <w:t xml:space="preserve">Ульяновской области </w:t>
            </w:r>
            <w:r w:rsidR="000721BA">
              <w:rPr>
                <w:rFonts w:ascii="PT Astra Serif" w:hAnsi="PT Astra Serif"/>
                <w:color w:val="000000"/>
                <w:sz w:val="28"/>
                <w:szCs w:val="28"/>
              </w:rPr>
              <w:t>«</w:t>
            </w:r>
            <w:r w:rsidRPr="005C463D">
              <w:rPr>
                <w:rFonts w:ascii="PT Astra Serif" w:hAnsi="PT Astra Serif"/>
                <w:color w:val="000000"/>
                <w:sz w:val="28"/>
                <w:szCs w:val="28"/>
              </w:rPr>
              <w:t>Развитие физической культуры и спорта в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242</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89 5 04 00000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5834</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5844</w:t>
            </w:r>
            <w:r w:rsidR="002B3716" w:rsidRPr="005C463D">
              <w:rPr>
                <w:rFonts w:ascii="PT Astra Serif" w:hAnsi="PT Astra Serif"/>
                <w:color w:val="000000"/>
                <w:spacing w:val="-4"/>
                <w:sz w:val="28"/>
                <w:szCs w:val="28"/>
              </w:rPr>
              <w:t>,4</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6041</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Обеспечение деятельности государственных учреждений Ульяновской области, функции и полномочия учредителя которых осуществляет Министерство физической культуры и спорта </w:t>
            </w:r>
            <w:r w:rsidR="006F4A18">
              <w:rPr>
                <w:rFonts w:ascii="PT Astra Serif" w:hAnsi="PT Astra Serif"/>
                <w:color w:val="000000"/>
                <w:sz w:val="28"/>
                <w:szCs w:val="28"/>
              </w:rPr>
              <w:br/>
            </w:r>
            <w:r w:rsidRPr="005C463D">
              <w:rPr>
                <w:rFonts w:ascii="PT Astra Serif" w:hAnsi="PT Astra Serif"/>
                <w:color w:val="000000"/>
                <w:sz w:val="28"/>
                <w:szCs w:val="28"/>
              </w:rPr>
              <w:t>Ульяновской области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242</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89 5 04 61300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5834</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5844</w:t>
            </w:r>
            <w:r w:rsidR="002B3716" w:rsidRPr="005C463D">
              <w:rPr>
                <w:rFonts w:ascii="PT Astra Serif" w:hAnsi="PT Astra Serif"/>
                <w:color w:val="000000"/>
                <w:spacing w:val="-4"/>
                <w:sz w:val="28"/>
                <w:szCs w:val="28"/>
              </w:rPr>
              <w:t>,4</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6041</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Финансовое обеспечение деятельности государственных учреждений Ульяновской области, функции и полномочия учредителя которых осуществляет Министерство физической культуры и спорта Ульяновской области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242</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89 5 04 61301</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5834</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5844</w:t>
            </w:r>
            <w:r w:rsidR="002B3716" w:rsidRPr="005C463D">
              <w:rPr>
                <w:rFonts w:ascii="PT Astra Serif" w:hAnsi="PT Astra Serif"/>
                <w:color w:val="000000"/>
                <w:spacing w:val="-4"/>
                <w:sz w:val="28"/>
                <w:szCs w:val="28"/>
              </w:rPr>
              <w:t>,4</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6041</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242</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89 5 04 61301</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5834</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5844</w:t>
            </w:r>
            <w:r w:rsidR="002B3716" w:rsidRPr="005C463D">
              <w:rPr>
                <w:rFonts w:ascii="PT Astra Serif" w:hAnsi="PT Astra Serif"/>
                <w:color w:val="000000"/>
                <w:spacing w:val="-4"/>
                <w:sz w:val="28"/>
                <w:szCs w:val="28"/>
              </w:rPr>
              <w:t>,4</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6041</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Социальная политика</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242</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 </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885</w:t>
            </w:r>
            <w:r w:rsidR="002B3716" w:rsidRPr="005C463D">
              <w:rPr>
                <w:rFonts w:ascii="PT Astra Serif" w:hAnsi="PT Astra Serif"/>
                <w:color w:val="000000"/>
                <w:spacing w:val="-4"/>
                <w:sz w:val="28"/>
                <w:szCs w:val="28"/>
              </w:rPr>
              <w:t>,4</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885</w:t>
            </w:r>
            <w:r w:rsidR="002B3716" w:rsidRPr="005C463D">
              <w:rPr>
                <w:rFonts w:ascii="PT Astra Serif" w:hAnsi="PT Astra Serif"/>
                <w:color w:val="000000"/>
                <w:spacing w:val="-10"/>
                <w:sz w:val="28"/>
                <w:szCs w:val="28"/>
              </w:rPr>
              <w:t>,6</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населения</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242</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885</w:t>
            </w:r>
            <w:r w:rsidR="002B3716" w:rsidRPr="005C463D">
              <w:rPr>
                <w:rFonts w:ascii="PT Astra Serif" w:hAnsi="PT Astra Serif"/>
                <w:color w:val="000000"/>
                <w:spacing w:val="-4"/>
                <w:sz w:val="28"/>
                <w:szCs w:val="28"/>
              </w:rPr>
              <w:t>,4</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885</w:t>
            </w:r>
            <w:r w:rsidR="002B3716" w:rsidRPr="005C463D">
              <w:rPr>
                <w:rFonts w:ascii="PT Astra Serif" w:hAnsi="PT Astra Serif"/>
                <w:color w:val="000000"/>
                <w:spacing w:val="-10"/>
                <w:sz w:val="28"/>
                <w:szCs w:val="28"/>
              </w:rPr>
              <w:t>,6</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Ульяновской области </w:t>
            </w:r>
            <w:r w:rsidR="000721BA">
              <w:rPr>
                <w:rFonts w:ascii="PT Astra Serif" w:hAnsi="PT Astra Serif"/>
                <w:color w:val="000000"/>
                <w:sz w:val="28"/>
                <w:szCs w:val="28"/>
              </w:rPr>
              <w:t>«</w:t>
            </w:r>
            <w:r w:rsidRPr="005C463D">
              <w:rPr>
                <w:rFonts w:ascii="PT Astra Serif" w:hAnsi="PT Astra Serif"/>
                <w:color w:val="000000"/>
                <w:sz w:val="28"/>
                <w:szCs w:val="28"/>
              </w:rPr>
              <w:t xml:space="preserve">Развитие физической культуры и спорта в </w:t>
            </w:r>
            <w:r w:rsidRPr="005C463D">
              <w:rPr>
                <w:rFonts w:ascii="PT Astra Serif" w:hAnsi="PT Astra Serif"/>
                <w:color w:val="000000"/>
                <w:sz w:val="28"/>
                <w:szCs w:val="28"/>
              </w:rPr>
              <w:lastRenderedPageBreak/>
              <w:t>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242</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89 0 00 00000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885</w:t>
            </w:r>
            <w:r w:rsidR="002B3716" w:rsidRPr="005C463D">
              <w:rPr>
                <w:rFonts w:ascii="PT Astra Serif" w:hAnsi="PT Astra Serif"/>
                <w:color w:val="000000"/>
                <w:spacing w:val="-4"/>
                <w:sz w:val="28"/>
                <w:szCs w:val="28"/>
              </w:rPr>
              <w:t>,4</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885</w:t>
            </w:r>
            <w:r w:rsidR="002B3716" w:rsidRPr="005C463D">
              <w:rPr>
                <w:rFonts w:ascii="PT Astra Serif" w:hAnsi="PT Astra Serif"/>
                <w:color w:val="000000"/>
                <w:spacing w:val="-10"/>
                <w:sz w:val="28"/>
                <w:szCs w:val="28"/>
              </w:rPr>
              <w:t>,6</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Комплексы процессных мероприятий</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242</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89 5 00 00000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885</w:t>
            </w:r>
            <w:r w:rsidR="002B3716" w:rsidRPr="005C463D">
              <w:rPr>
                <w:rFonts w:ascii="PT Astra Serif" w:hAnsi="PT Astra Serif"/>
                <w:color w:val="000000"/>
                <w:spacing w:val="-4"/>
                <w:sz w:val="28"/>
                <w:szCs w:val="28"/>
              </w:rPr>
              <w:t>,4</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885</w:t>
            </w:r>
            <w:r w:rsidR="002B3716" w:rsidRPr="005C463D">
              <w:rPr>
                <w:rFonts w:ascii="PT Astra Serif" w:hAnsi="PT Astra Serif"/>
                <w:color w:val="000000"/>
                <w:spacing w:val="-10"/>
                <w:sz w:val="28"/>
                <w:szCs w:val="28"/>
              </w:rPr>
              <w:t>,6</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sidR="000721BA">
              <w:rPr>
                <w:rFonts w:ascii="PT Astra Serif" w:hAnsi="PT Astra Serif"/>
                <w:color w:val="000000"/>
                <w:sz w:val="28"/>
                <w:szCs w:val="28"/>
              </w:rPr>
              <w:t>«</w:t>
            </w:r>
            <w:r w:rsidRPr="005C463D">
              <w:rPr>
                <w:rFonts w:ascii="PT Astra Serif" w:hAnsi="PT Astra Serif"/>
                <w:color w:val="000000"/>
                <w:sz w:val="28"/>
                <w:szCs w:val="28"/>
              </w:rPr>
              <w:t>Развитие массового спорта</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242</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89 5 01 00000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885</w:t>
            </w:r>
            <w:r w:rsidR="002B3716" w:rsidRPr="005C463D">
              <w:rPr>
                <w:rFonts w:ascii="PT Astra Serif" w:hAnsi="PT Astra Serif"/>
                <w:color w:val="000000"/>
                <w:spacing w:val="-4"/>
                <w:sz w:val="28"/>
                <w:szCs w:val="28"/>
              </w:rPr>
              <w:t>,4</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885</w:t>
            </w:r>
            <w:r w:rsidR="002B3716" w:rsidRPr="005C463D">
              <w:rPr>
                <w:rFonts w:ascii="PT Astra Serif" w:hAnsi="PT Astra Serif"/>
                <w:color w:val="000000"/>
                <w:spacing w:val="-10"/>
                <w:sz w:val="28"/>
                <w:szCs w:val="28"/>
              </w:rPr>
              <w:t>,6</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Субвенции на финансовое обеспечение расходных обязательств, связанных с реализацией Закона Ульяновской области от 2 октября 2020 года № 103-ЗО </w:t>
            </w:r>
            <w:r w:rsidR="000721BA">
              <w:rPr>
                <w:rFonts w:ascii="PT Astra Serif" w:hAnsi="PT Astra Serif"/>
                <w:color w:val="000000"/>
                <w:sz w:val="28"/>
                <w:szCs w:val="28"/>
              </w:rPr>
              <w:t>«</w:t>
            </w:r>
            <w:r w:rsidRPr="005C463D">
              <w:rPr>
                <w:rFonts w:ascii="PT Astra Serif" w:hAnsi="PT Astra Serif"/>
                <w:color w:val="000000"/>
                <w:sz w:val="28"/>
                <w:szCs w:val="28"/>
              </w:rPr>
              <w:t>О правовом регулировании отдельных вопросов статуса молодых специалистов в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242</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89 5 01 71230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168</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Межбюджетные трансферты</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242</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89 5 01 71230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500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168</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Реализация Закона Ульяновской области от 2 октября 2020 года № 103-ЗО </w:t>
            </w:r>
            <w:r w:rsidR="000721BA">
              <w:rPr>
                <w:rFonts w:ascii="PT Astra Serif" w:hAnsi="PT Astra Serif"/>
                <w:color w:val="000000"/>
                <w:sz w:val="28"/>
                <w:szCs w:val="28"/>
              </w:rPr>
              <w:t>«</w:t>
            </w:r>
            <w:r w:rsidRPr="005C463D">
              <w:rPr>
                <w:rFonts w:ascii="PT Astra Serif" w:hAnsi="PT Astra Serif"/>
                <w:color w:val="000000"/>
                <w:sz w:val="28"/>
                <w:szCs w:val="28"/>
              </w:rPr>
              <w:t>О правовом регулировании отдельных вопросов статуса молодых специалистов в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242</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89 5 01 80050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332</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585</w:t>
            </w:r>
            <w:r w:rsidR="002B3716" w:rsidRPr="005C463D">
              <w:rPr>
                <w:rFonts w:ascii="PT Astra Serif" w:hAnsi="PT Astra Serif"/>
                <w:color w:val="000000"/>
                <w:spacing w:val="-4"/>
                <w:sz w:val="28"/>
                <w:szCs w:val="28"/>
              </w:rPr>
              <w:t>,4</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585</w:t>
            </w:r>
            <w:r w:rsidR="002B3716" w:rsidRPr="005C463D">
              <w:rPr>
                <w:rFonts w:ascii="PT Astra Serif" w:hAnsi="PT Astra Serif"/>
                <w:color w:val="000000"/>
                <w:spacing w:val="-10"/>
                <w:sz w:val="28"/>
                <w:szCs w:val="28"/>
              </w:rPr>
              <w:t>,6</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242</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89 5 01 80050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332</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585</w:t>
            </w:r>
            <w:r w:rsidR="002B3716" w:rsidRPr="005C463D">
              <w:rPr>
                <w:rFonts w:ascii="PT Astra Serif" w:hAnsi="PT Astra Serif"/>
                <w:color w:val="000000"/>
                <w:spacing w:val="-4"/>
                <w:sz w:val="28"/>
                <w:szCs w:val="28"/>
              </w:rPr>
              <w:t>,4</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585</w:t>
            </w:r>
            <w:r w:rsidR="002B3716" w:rsidRPr="005C463D">
              <w:rPr>
                <w:rFonts w:ascii="PT Astra Serif" w:hAnsi="PT Astra Serif"/>
                <w:color w:val="000000"/>
                <w:spacing w:val="-10"/>
                <w:sz w:val="28"/>
                <w:szCs w:val="28"/>
              </w:rPr>
              <w:t>,6</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Физическая культура и спорт</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242</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 </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1556927</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1527492</w:t>
            </w:r>
            <w:r w:rsidR="002B3716" w:rsidRPr="005C463D">
              <w:rPr>
                <w:rFonts w:ascii="PT Astra Serif" w:hAnsi="PT Astra Serif"/>
                <w:color w:val="000000"/>
                <w:spacing w:val="-4"/>
                <w:sz w:val="28"/>
                <w:szCs w:val="28"/>
              </w:rPr>
              <w:t>,6</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1440476</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Физическая культура</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242</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617913</w:t>
            </w:r>
            <w:r w:rsidR="002B3716" w:rsidRPr="005C463D">
              <w:rPr>
                <w:rFonts w:ascii="PT Astra Serif" w:hAnsi="PT Astra Serif"/>
                <w:color w:val="000000"/>
                <w:spacing w:val="-4"/>
                <w:sz w:val="28"/>
                <w:szCs w:val="28"/>
              </w:rPr>
              <w:t>,6</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580998</w:t>
            </w:r>
            <w:r w:rsidR="002B3716" w:rsidRPr="005C463D">
              <w:rPr>
                <w:rFonts w:ascii="PT Astra Serif" w:hAnsi="PT Astra Serif"/>
                <w:color w:val="000000"/>
                <w:spacing w:val="-4"/>
                <w:sz w:val="28"/>
                <w:szCs w:val="28"/>
              </w:rPr>
              <w:t>,5</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417845</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Ульяновской области </w:t>
            </w:r>
            <w:r w:rsidR="000721BA">
              <w:rPr>
                <w:rFonts w:ascii="PT Astra Serif" w:hAnsi="PT Astra Serif"/>
                <w:color w:val="000000"/>
                <w:sz w:val="28"/>
                <w:szCs w:val="28"/>
              </w:rPr>
              <w:t>«</w:t>
            </w:r>
            <w:r w:rsidRPr="005C463D">
              <w:rPr>
                <w:rFonts w:ascii="PT Astra Serif" w:hAnsi="PT Astra Serif"/>
                <w:color w:val="000000"/>
                <w:sz w:val="28"/>
                <w:szCs w:val="28"/>
              </w:rPr>
              <w:t xml:space="preserve">Развитие физической культуры и спорта в </w:t>
            </w:r>
            <w:r w:rsidRPr="005C463D">
              <w:rPr>
                <w:rFonts w:ascii="PT Astra Serif" w:hAnsi="PT Astra Serif"/>
                <w:color w:val="000000"/>
                <w:sz w:val="28"/>
                <w:szCs w:val="28"/>
              </w:rPr>
              <w:lastRenderedPageBreak/>
              <w:t>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242</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89 0 00 00000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617913</w:t>
            </w:r>
            <w:r w:rsidR="002B3716" w:rsidRPr="005C463D">
              <w:rPr>
                <w:rFonts w:ascii="PT Astra Serif" w:hAnsi="PT Astra Serif"/>
                <w:color w:val="000000"/>
                <w:spacing w:val="-4"/>
                <w:sz w:val="28"/>
                <w:szCs w:val="28"/>
              </w:rPr>
              <w:t>,6</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580998</w:t>
            </w:r>
            <w:r w:rsidR="002B3716" w:rsidRPr="005C463D">
              <w:rPr>
                <w:rFonts w:ascii="PT Astra Serif" w:hAnsi="PT Astra Serif"/>
                <w:color w:val="000000"/>
                <w:spacing w:val="-4"/>
                <w:sz w:val="28"/>
                <w:szCs w:val="28"/>
              </w:rPr>
              <w:t>,5</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417845</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Комплексы процессных мероприятий</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242</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89 5 00 00000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617913</w:t>
            </w:r>
            <w:r w:rsidR="002B3716" w:rsidRPr="005C463D">
              <w:rPr>
                <w:rFonts w:ascii="PT Astra Serif" w:hAnsi="PT Astra Serif"/>
                <w:color w:val="000000"/>
                <w:spacing w:val="-4"/>
                <w:sz w:val="28"/>
                <w:szCs w:val="28"/>
              </w:rPr>
              <w:t>,6</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580998</w:t>
            </w:r>
            <w:r w:rsidR="002B3716" w:rsidRPr="005C463D">
              <w:rPr>
                <w:rFonts w:ascii="PT Astra Serif" w:hAnsi="PT Astra Serif"/>
                <w:color w:val="000000"/>
                <w:spacing w:val="-4"/>
                <w:sz w:val="28"/>
                <w:szCs w:val="28"/>
              </w:rPr>
              <w:t>,5</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417845</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sidR="000721BA">
              <w:rPr>
                <w:rFonts w:ascii="PT Astra Serif" w:hAnsi="PT Astra Serif"/>
                <w:color w:val="000000"/>
                <w:sz w:val="28"/>
                <w:szCs w:val="28"/>
              </w:rPr>
              <w:t>«</w:t>
            </w:r>
            <w:r w:rsidRPr="005C463D">
              <w:rPr>
                <w:rFonts w:ascii="PT Astra Serif" w:hAnsi="PT Astra Serif"/>
                <w:color w:val="000000"/>
                <w:sz w:val="28"/>
                <w:szCs w:val="28"/>
              </w:rPr>
              <w:t xml:space="preserve">Обеспечение реализации государственной программы Ульяновской области </w:t>
            </w:r>
            <w:r w:rsidR="000721BA">
              <w:rPr>
                <w:rFonts w:ascii="PT Astra Serif" w:hAnsi="PT Astra Serif"/>
                <w:color w:val="000000"/>
                <w:sz w:val="28"/>
                <w:szCs w:val="28"/>
              </w:rPr>
              <w:t>«</w:t>
            </w:r>
            <w:r w:rsidRPr="005C463D">
              <w:rPr>
                <w:rFonts w:ascii="PT Astra Serif" w:hAnsi="PT Astra Serif"/>
                <w:color w:val="000000"/>
                <w:sz w:val="28"/>
                <w:szCs w:val="28"/>
              </w:rPr>
              <w:t>Развитие физической культуры и спорта в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242</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89 5 04 00000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617913</w:t>
            </w:r>
            <w:r w:rsidR="002B3716" w:rsidRPr="005C463D">
              <w:rPr>
                <w:rFonts w:ascii="PT Astra Serif" w:hAnsi="PT Astra Serif"/>
                <w:color w:val="000000"/>
                <w:spacing w:val="-4"/>
                <w:sz w:val="28"/>
                <w:szCs w:val="28"/>
              </w:rPr>
              <w:t>,6</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580998</w:t>
            </w:r>
            <w:r w:rsidR="002B3716" w:rsidRPr="005C463D">
              <w:rPr>
                <w:rFonts w:ascii="PT Astra Serif" w:hAnsi="PT Astra Serif"/>
                <w:color w:val="000000"/>
                <w:spacing w:val="-4"/>
                <w:sz w:val="28"/>
                <w:szCs w:val="28"/>
              </w:rPr>
              <w:t>,5</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417845</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Платежи по мировому соглашению за создание и эксплуатацию спортивного комплекса с искусственным льдом </w:t>
            </w:r>
            <w:r w:rsidR="000721BA">
              <w:rPr>
                <w:rFonts w:ascii="PT Astra Serif" w:hAnsi="PT Astra Serif"/>
                <w:color w:val="000000"/>
                <w:sz w:val="28"/>
                <w:szCs w:val="28"/>
              </w:rPr>
              <w:t>«</w:t>
            </w:r>
            <w:r w:rsidRPr="005C463D">
              <w:rPr>
                <w:rFonts w:ascii="PT Astra Serif" w:hAnsi="PT Astra Serif"/>
                <w:color w:val="000000"/>
                <w:sz w:val="28"/>
                <w:szCs w:val="28"/>
              </w:rPr>
              <w:t>Волга-спорт-арена</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242</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89 5 04 61200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251500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216002</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242</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89 5 04 61200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251500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216002</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Обеспечение деятельности государственных учреждений Ульяновской области, функции и полномочия учредителя которых осуществляет Министерство физической культуры и спорта </w:t>
            </w:r>
            <w:r w:rsidR="006F4A18">
              <w:rPr>
                <w:rFonts w:ascii="PT Astra Serif" w:hAnsi="PT Astra Serif"/>
                <w:color w:val="000000"/>
                <w:sz w:val="28"/>
                <w:szCs w:val="28"/>
              </w:rPr>
              <w:br/>
            </w:r>
            <w:r w:rsidRPr="005C463D">
              <w:rPr>
                <w:rFonts w:ascii="PT Astra Serif" w:hAnsi="PT Astra Serif"/>
                <w:color w:val="000000"/>
                <w:sz w:val="28"/>
                <w:szCs w:val="28"/>
              </w:rPr>
              <w:t>Ульяновской области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242</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89 5 04 61300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366413</w:t>
            </w:r>
            <w:r w:rsidR="002B3716" w:rsidRPr="005C463D">
              <w:rPr>
                <w:rFonts w:ascii="PT Astra Serif" w:hAnsi="PT Astra Serif"/>
                <w:color w:val="000000"/>
                <w:spacing w:val="-4"/>
                <w:sz w:val="28"/>
                <w:szCs w:val="28"/>
              </w:rPr>
              <w:t>,6</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364996</w:t>
            </w:r>
            <w:r w:rsidR="002B3716" w:rsidRPr="005C463D">
              <w:rPr>
                <w:rFonts w:ascii="PT Astra Serif" w:hAnsi="PT Astra Serif"/>
                <w:color w:val="000000"/>
                <w:spacing w:val="-4"/>
                <w:sz w:val="28"/>
                <w:szCs w:val="28"/>
              </w:rPr>
              <w:t>,5</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417845</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Финансовое обеспечение деятельности государственных учреждений Ульяновской обла</w:t>
            </w:r>
            <w:r w:rsidRPr="005C463D">
              <w:rPr>
                <w:rFonts w:ascii="PT Astra Serif" w:hAnsi="PT Astra Serif"/>
                <w:color w:val="000000"/>
                <w:sz w:val="28"/>
                <w:szCs w:val="28"/>
              </w:rPr>
              <w:lastRenderedPageBreak/>
              <w:t>сти, функции и полномочия учредителя которых осуществляет Министерство физической культуры и спорта Ульяновской области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242</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89 5 04 61301</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366413</w:t>
            </w:r>
            <w:r w:rsidR="002B3716" w:rsidRPr="005C463D">
              <w:rPr>
                <w:rFonts w:ascii="PT Astra Serif" w:hAnsi="PT Astra Serif"/>
                <w:color w:val="000000"/>
                <w:spacing w:val="-4"/>
                <w:sz w:val="28"/>
                <w:szCs w:val="28"/>
              </w:rPr>
              <w:t>,6</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361916</w:t>
            </w:r>
            <w:r w:rsidR="002B3716" w:rsidRPr="005C463D">
              <w:rPr>
                <w:rFonts w:ascii="PT Astra Serif" w:hAnsi="PT Astra Serif"/>
                <w:color w:val="000000"/>
                <w:spacing w:val="-4"/>
                <w:sz w:val="28"/>
                <w:szCs w:val="28"/>
              </w:rPr>
              <w:t>,5</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403295</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242</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89 5 04 61301</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366413</w:t>
            </w:r>
            <w:r w:rsidR="002B3716" w:rsidRPr="005C463D">
              <w:rPr>
                <w:rFonts w:ascii="PT Astra Serif" w:hAnsi="PT Astra Serif"/>
                <w:color w:val="000000"/>
                <w:spacing w:val="-4"/>
                <w:sz w:val="28"/>
                <w:szCs w:val="28"/>
              </w:rPr>
              <w:t>,6</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361916</w:t>
            </w:r>
            <w:r w:rsidR="002B3716" w:rsidRPr="005C463D">
              <w:rPr>
                <w:rFonts w:ascii="PT Astra Serif" w:hAnsi="PT Astra Serif"/>
                <w:color w:val="000000"/>
                <w:spacing w:val="-4"/>
                <w:sz w:val="28"/>
                <w:szCs w:val="28"/>
              </w:rPr>
              <w:t>,5</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403295</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Реализация мероприятий, направленных на обеспечение антитеррористической защищённости объектов (территорий) в сфере физической культуры и спорта</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242</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89 5 04 61302</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3080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14550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242</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89 5 04 61302</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3080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14550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Массовый спорт</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242</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143931</w:t>
            </w:r>
            <w:r w:rsidR="002B3716" w:rsidRPr="005C463D">
              <w:rPr>
                <w:rFonts w:ascii="PT Astra Serif" w:hAnsi="PT Astra Serif"/>
                <w:color w:val="000000"/>
                <w:spacing w:val="-4"/>
                <w:sz w:val="28"/>
                <w:szCs w:val="28"/>
              </w:rPr>
              <w:t>,714</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146214</w:t>
            </w:r>
            <w:r w:rsidR="002B3716" w:rsidRPr="005C463D">
              <w:rPr>
                <w:rFonts w:ascii="PT Astra Serif" w:hAnsi="PT Astra Serif"/>
                <w:color w:val="000000"/>
                <w:spacing w:val="-4"/>
                <w:sz w:val="28"/>
                <w:szCs w:val="28"/>
              </w:rPr>
              <w:t>,825</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109582</w:t>
            </w:r>
            <w:r w:rsidR="002B3716" w:rsidRPr="005C463D">
              <w:rPr>
                <w:rFonts w:ascii="PT Astra Serif" w:hAnsi="PT Astra Serif"/>
                <w:color w:val="000000"/>
                <w:spacing w:val="-10"/>
                <w:sz w:val="28"/>
                <w:szCs w:val="28"/>
              </w:rPr>
              <w:t>,4</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Ульяновской области </w:t>
            </w:r>
            <w:r w:rsidR="000721BA">
              <w:rPr>
                <w:rFonts w:ascii="PT Astra Serif" w:hAnsi="PT Astra Serif"/>
                <w:color w:val="000000"/>
                <w:sz w:val="28"/>
                <w:szCs w:val="28"/>
              </w:rPr>
              <w:t>«</w:t>
            </w:r>
            <w:r w:rsidRPr="005C463D">
              <w:rPr>
                <w:rFonts w:ascii="PT Astra Serif" w:hAnsi="PT Astra Serif"/>
                <w:color w:val="000000"/>
                <w:sz w:val="28"/>
                <w:szCs w:val="28"/>
              </w:rPr>
              <w:t>Развитие физической культуры и спорта в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242</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89 0 00 00000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143931</w:t>
            </w:r>
            <w:r w:rsidR="002B3716" w:rsidRPr="005C463D">
              <w:rPr>
                <w:rFonts w:ascii="PT Astra Serif" w:hAnsi="PT Astra Serif"/>
                <w:color w:val="000000"/>
                <w:spacing w:val="-4"/>
                <w:sz w:val="28"/>
                <w:szCs w:val="28"/>
              </w:rPr>
              <w:t>,714</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146214</w:t>
            </w:r>
            <w:r w:rsidR="002B3716" w:rsidRPr="005C463D">
              <w:rPr>
                <w:rFonts w:ascii="PT Astra Serif" w:hAnsi="PT Astra Serif"/>
                <w:color w:val="000000"/>
                <w:spacing w:val="-4"/>
                <w:sz w:val="28"/>
                <w:szCs w:val="28"/>
              </w:rPr>
              <w:t>,825</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109582</w:t>
            </w:r>
            <w:r w:rsidR="002B3716" w:rsidRPr="005C463D">
              <w:rPr>
                <w:rFonts w:ascii="PT Astra Serif" w:hAnsi="PT Astra Serif"/>
                <w:color w:val="000000"/>
                <w:spacing w:val="-10"/>
                <w:sz w:val="28"/>
                <w:szCs w:val="28"/>
              </w:rPr>
              <w:t>,4</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Региональные проекты, обеспечивающие достижение значений показателей и результатов федеральных проектов, входящих в </w:t>
            </w:r>
            <w:r w:rsidRPr="005C463D">
              <w:rPr>
                <w:rFonts w:ascii="PT Astra Serif" w:hAnsi="PT Astra Serif"/>
                <w:color w:val="000000"/>
                <w:sz w:val="28"/>
                <w:szCs w:val="28"/>
              </w:rPr>
              <w:lastRenderedPageBreak/>
              <w:t>состав национальных проектов</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242</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89 1 00 00000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11000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62000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101000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Региональный проект </w:t>
            </w:r>
            <w:r w:rsidR="000721BA">
              <w:rPr>
                <w:rFonts w:ascii="PT Astra Serif" w:hAnsi="PT Astra Serif"/>
                <w:color w:val="000000"/>
                <w:sz w:val="28"/>
                <w:szCs w:val="28"/>
              </w:rPr>
              <w:t>«</w:t>
            </w:r>
            <w:r w:rsidRPr="005C463D">
              <w:rPr>
                <w:rFonts w:ascii="PT Astra Serif" w:hAnsi="PT Astra Serif"/>
                <w:color w:val="000000"/>
                <w:sz w:val="28"/>
                <w:szCs w:val="28"/>
              </w:rPr>
              <w:t>Спорт – норма жизни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242</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89 1 P5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11000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62000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101000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Обеспечение реализации календарного плана областных, международных, всероссийских физкультурных и спортивных мероприятий</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242</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89 1 P5 61080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57000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95000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242</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89 1 P5 61080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100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57000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95000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Внедрение Всероссийского физкультурно-спортивного комплекса </w:t>
            </w:r>
            <w:r w:rsidR="000721BA">
              <w:rPr>
                <w:rFonts w:ascii="PT Astra Serif" w:hAnsi="PT Astra Serif"/>
                <w:color w:val="000000"/>
                <w:sz w:val="28"/>
                <w:szCs w:val="28"/>
              </w:rPr>
              <w:t>«</w:t>
            </w:r>
            <w:r w:rsidRPr="005C463D">
              <w:rPr>
                <w:rFonts w:ascii="PT Astra Serif" w:hAnsi="PT Astra Serif"/>
                <w:color w:val="000000"/>
                <w:sz w:val="28"/>
                <w:szCs w:val="28"/>
              </w:rPr>
              <w:t>Готов к труду и обороне</w:t>
            </w:r>
            <w:r w:rsidR="000721BA">
              <w:rPr>
                <w:rFonts w:ascii="PT Astra Serif" w:hAnsi="PT Astra Serif"/>
                <w:color w:val="000000"/>
                <w:sz w:val="28"/>
                <w:szCs w:val="28"/>
              </w:rPr>
              <w:t>»</w:t>
            </w:r>
            <w:r w:rsidRPr="005C463D">
              <w:rPr>
                <w:rFonts w:ascii="PT Astra Serif" w:hAnsi="PT Astra Serif"/>
                <w:color w:val="000000"/>
                <w:sz w:val="28"/>
                <w:szCs w:val="28"/>
              </w:rPr>
              <w:t xml:space="preserve"> (ГТО)</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242</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89 1 P5 66790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242</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89 1 P5 66790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Региональные проекты, обеспечивающие достижение значений показателей и результатов федеральных проектов, не входящих в состав национальных проектов</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242</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89 2 00 00000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14285</w:t>
            </w:r>
            <w:r w:rsidR="002B3716" w:rsidRPr="005C463D">
              <w:rPr>
                <w:rFonts w:ascii="PT Astra Serif" w:hAnsi="PT Astra Serif"/>
                <w:color w:val="000000"/>
                <w:spacing w:val="-4"/>
                <w:sz w:val="28"/>
                <w:szCs w:val="28"/>
              </w:rPr>
              <w:t>,714</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41860</w:t>
            </w:r>
            <w:r w:rsidR="002B3716" w:rsidRPr="005C463D">
              <w:rPr>
                <w:rFonts w:ascii="PT Astra Serif" w:hAnsi="PT Astra Serif"/>
                <w:color w:val="000000"/>
                <w:spacing w:val="-4"/>
                <w:sz w:val="28"/>
                <w:szCs w:val="28"/>
              </w:rPr>
              <w:t>,465</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lastRenderedPageBreak/>
              <w:t xml:space="preserve">Региональный проект </w:t>
            </w:r>
            <w:r w:rsidR="000721BA">
              <w:rPr>
                <w:rFonts w:ascii="PT Astra Serif" w:hAnsi="PT Astra Serif"/>
                <w:color w:val="000000"/>
                <w:sz w:val="28"/>
                <w:szCs w:val="28"/>
              </w:rPr>
              <w:t>«</w:t>
            </w:r>
            <w:r w:rsidRPr="005C463D">
              <w:rPr>
                <w:rFonts w:ascii="PT Astra Serif" w:hAnsi="PT Astra Serif"/>
                <w:color w:val="000000"/>
                <w:sz w:val="28"/>
                <w:szCs w:val="28"/>
              </w:rPr>
              <w:t>Бизнес-спринт (Я выбираю спорт)</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242</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89 2 01 00000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14285</w:t>
            </w:r>
            <w:r w:rsidR="002B3716" w:rsidRPr="005C463D">
              <w:rPr>
                <w:rFonts w:ascii="PT Astra Serif" w:hAnsi="PT Astra Serif"/>
                <w:color w:val="000000"/>
                <w:spacing w:val="-4"/>
                <w:sz w:val="28"/>
                <w:szCs w:val="28"/>
              </w:rPr>
              <w:t>,714</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41860</w:t>
            </w:r>
            <w:r w:rsidR="002B3716" w:rsidRPr="005C463D">
              <w:rPr>
                <w:rFonts w:ascii="PT Astra Serif" w:hAnsi="PT Astra Serif"/>
                <w:color w:val="000000"/>
                <w:spacing w:val="-4"/>
                <w:sz w:val="28"/>
                <w:szCs w:val="28"/>
              </w:rPr>
              <w:t>,465</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Закупка и монтаж оборудования для создания </w:t>
            </w:r>
            <w:r w:rsidR="000721BA">
              <w:rPr>
                <w:rFonts w:ascii="PT Astra Serif" w:hAnsi="PT Astra Serif"/>
                <w:color w:val="000000"/>
                <w:sz w:val="28"/>
                <w:szCs w:val="28"/>
              </w:rPr>
              <w:t>«</w:t>
            </w:r>
            <w:r w:rsidRPr="005C463D">
              <w:rPr>
                <w:rFonts w:ascii="PT Astra Serif" w:hAnsi="PT Astra Serif"/>
                <w:color w:val="000000"/>
                <w:sz w:val="28"/>
                <w:szCs w:val="28"/>
              </w:rPr>
              <w:t>умных</w:t>
            </w:r>
            <w:r w:rsidR="000721BA">
              <w:rPr>
                <w:rFonts w:ascii="PT Astra Serif" w:hAnsi="PT Astra Serif"/>
                <w:color w:val="000000"/>
                <w:sz w:val="28"/>
                <w:szCs w:val="28"/>
              </w:rPr>
              <w:t>»</w:t>
            </w:r>
            <w:r w:rsidRPr="005C463D">
              <w:rPr>
                <w:rFonts w:ascii="PT Astra Serif" w:hAnsi="PT Astra Serif"/>
                <w:color w:val="000000"/>
                <w:sz w:val="28"/>
                <w:szCs w:val="28"/>
              </w:rPr>
              <w:t xml:space="preserve"> спортивных площадок</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242</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89 2 01 R7530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14285</w:t>
            </w:r>
            <w:r w:rsidR="002B3716" w:rsidRPr="005C463D">
              <w:rPr>
                <w:rFonts w:ascii="PT Astra Serif" w:hAnsi="PT Astra Serif"/>
                <w:color w:val="000000"/>
                <w:spacing w:val="-4"/>
                <w:sz w:val="28"/>
                <w:szCs w:val="28"/>
              </w:rPr>
              <w:t>,714</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41860</w:t>
            </w:r>
            <w:r w:rsidR="002B3716" w:rsidRPr="005C463D">
              <w:rPr>
                <w:rFonts w:ascii="PT Astra Serif" w:hAnsi="PT Astra Serif"/>
                <w:color w:val="000000"/>
                <w:spacing w:val="-4"/>
                <w:sz w:val="28"/>
                <w:szCs w:val="28"/>
              </w:rPr>
              <w:t>,465</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Межбюджетные трансферты</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242</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89 2 01 R7530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500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14285</w:t>
            </w:r>
            <w:r w:rsidR="002B3716" w:rsidRPr="005C463D">
              <w:rPr>
                <w:rFonts w:ascii="PT Astra Serif" w:hAnsi="PT Astra Serif"/>
                <w:color w:val="000000"/>
                <w:spacing w:val="-4"/>
                <w:sz w:val="28"/>
                <w:szCs w:val="28"/>
              </w:rPr>
              <w:t>,714</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41860</w:t>
            </w:r>
            <w:r w:rsidR="002B3716" w:rsidRPr="005C463D">
              <w:rPr>
                <w:rFonts w:ascii="PT Astra Serif" w:hAnsi="PT Astra Serif"/>
                <w:color w:val="000000"/>
                <w:spacing w:val="-4"/>
                <w:sz w:val="28"/>
                <w:szCs w:val="28"/>
              </w:rPr>
              <w:t>,465</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Региональные приоритетные проекты</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242</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89 3 00 00000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112200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34892</w:t>
            </w:r>
            <w:r w:rsidR="002B3716" w:rsidRPr="005C463D">
              <w:rPr>
                <w:rFonts w:ascii="PT Astra Serif" w:hAnsi="PT Astra Serif"/>
                <w:color w:val="000000"/>
                <w:spacing w:val="-4"/>
                <w:sz w:val="28"/>
                <w:szCs w:val="28"/>
              </w:rPr>
              <w:t>,26</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A27324" w:rsidRDefault="005C463D" w:rsidP="005C463D">
            <w:pPr>
              <w:jc w:val="both"/>
              <w:rPr>
                <w:rFonts w:ascii="PT Astra Serif" w:hAnsi="PT Astra Serif"/>
                <w:color w:val="000000"/>
                <w:spacing w:val="-2"/>
                <w:sz w:val="28"/>
                <w:szCs w:val="28"/>
              </w:rPr>
            </w:pPr>
            <w:r w:rsidRPr="00A27324">
              <w:rPr>
                <w:rFonts w:ascii="PT Astra Serif" w:hAnsi="PT Astra Serif"/>
                <w:color w:val="000000"/>
                <w:spacing w:val="-2"/>
                <w:sz w:val="28"/>
                <w:szCs w:val="28"/>
              </w:rPr>
              <w:t xml:space="preserve">Региональный приоритетный проект </w:t>
            </w:r>
            <w:r w:rsidR="000721BA" w:rsidRPr="00A27324">
              <w:rPr>
                <w:rFonts w:ascii="PT Astra Serif" w:hAnsi="PT Astra Serif"/>
                <w:color w:val="000000"/>
                <w:spacing w:val="-2"/>
                <w:sz w:val="28"/>
                <w:szCs w:val="28"/>
              </w:rPr>
              <w:t>«</w:t>
            </w:r>
            <w:r w:rsidRPr="00A27324">
              <w:rPr>
                <w:rFonts w:ascii="PT Astra Serif" w:hAnsi="PT Astra Serif"/>
                <w:color w:val="000000"/>
                <w:spacing w:val="-2"/>
                <w:sz w:val="28"/>
                <w:szCs w:val="28"/>
              </w:rPr>
              <w:t>Строительство и реконструкция объектов спорта, модернизация материально-технической базы для занятий физической культурой и спортом</w:t>
            </w:r>
            <w:r w:rsidR="000721BA" w:rsidRPr="00A27324">
              <w:rPr>
                <w:rFonts w:ascii="PT Astra Serif" w:hAnsi="PT Astra Serif"/>
                <w:color w:val="000000"/>
                <w:spacing w:val="-2"/>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242</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89 3 01 00000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112200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34892</w:t>
            </w:r>
            <w:r w:rsidR="002B3716" w:rsidRPr="005C463D">
              <w:rPr>
                <w:rFonts w:ascii="PT Astra Serif" w:hAnsi="PT Astra Serif"/>
                <w:color w:val="000000"/>
                <w:spacing w:val="-4"/>
                <w:sz w:val="28"/>
                <w:szCs w:val="28"/>
              </w:rPr>
              <w:t>,26</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proofErr w:type="spellStart"/>
            <w:r w:rsidRPr="005C463D">
              <w:rPr>
                <w:rFonts w:ascii="PT Astra Serif" w:hAnsi="PT Astra Serif"/>
                <w:color w:val="000000"/>
                <w:sz w:val="28"/>
                <w:szCs w:val="28"/>
              </w:rPr>
              <w:t>Софинансирование</w:t>
            </w:r>
            <w:proofErr w:type="spellEnd"/>
            <w:r w:rsidRPr="005C463D">
              <w:rPr>
                <w:rFonts w:ascii="PT Astra Serif" w:hAnsi="PT Astra Serif"/>
                <w:color w:val="000000"/>
                <w:sz w:val="28"/>
                <w:szCs w:val="28"/>
              </w:rPr>
              <w:t xml:space="preserve"> расходных обязательств муниципальных образований Ульяновской области, связанных с реализацией мероприятий по созданию объектов спорта, в том числе на основании концессионных соглашений, в том числе приобретение оборудования и благоустройство прилегающей территории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242</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89 3 01 70160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112200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34892</w:t>
            </w:r>
            <w:r w:rsidR="002B3716" w:rsidRPr="005C463D">
              <w:rPr>
                <w:rFonts w:ascii="PT Astra Serif" w:hAnsi="PT Astra Serif"/>
                <w:color w:val="000000"/>
                <w:spacing w:val="-4"/>
                <w:sz w:val="28"/>
                <w:szCs w:val="28"/>
              </w:rPr>
              <w:t>,26</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Межбюджетные трансферты</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242</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89 3 01 70160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500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112200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34892</w:t>
            </w:r>
            <w:r w:rsidR="002B3716" w:rsidRPr="005C463D">
              <w:rPr>
                <w:rFonts w:ascii="PT Astra Serif" w:hAnsi="PT Astra Serif"/>
                <w:color w:val="000000"/>
                <w:spacing w:val="-4"/>
                <w:sz w:val="28"/>
                <w:szCs w:val="28"/>
              </w:rPr>
              <w:t>,26</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Комплексы процессных мероприятий</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242</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89 5 00 00000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6446</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7462</w:t>
            </w:r>
            <w:r w:rsidR="002B3716" w:rsidRPr="005C463D">
              <w:rPr>
                <w:rFonts w:ascii="PT Astra Serif" w:hAnsi="PT Astra Serif"/>
                <w:color w:val="000000"/>
                <w:spacing w:val="-4"/>
                <w:sz w:val="28"/>
                <w:szCs w:val="28"/>
              </w:rPr>
              <w:t>,1</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8582</w:t>
            </w:r>
            <w:r w:rsidR="002B3716" w:rsidRPr="005C463D">
              <w:rPr>
                <w:rFonts w:ascii="PT Astra Serif" w:hAnsi="PT Astra Serif"/>
                <w:color w:val="000000"/>
                <w:spacing w:val="-10"/>
                <w:sz w:val="28"/>
                <w:szCs w:val="28"/>
              </w:rPr>
              <w:t>,4</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lastRenderedPageBreak/>
              <w:t xml:space="preserve">Комплекс процессных мероприятий </w:t>
            </w:r>
            <w:r w:rsidR="000721BA">
              <w:rPr>
                <w:rFonts w:ascii="PT Astra Serif" w:hAnsi="PT Astra Serif"/>
                <w:color w:val="000000"/>
                <w:sz w:val="28"/>
                <w:szCs w:val="28"/>
              </w:rPr>
              <w:t>«</w:t>
            </w:r>
            <w:r w:rsidRPr="005C463D">
              <w:rPr>
                <w:rFonts w:ascii="PT Astra Serif" w:hAnsi="PT Astra Serif"/>
                <w:color w:val="000000"/>
                <w:sz w:val="28"/>
                <w:szCs w:val="28"/>
              </w:rPr>
              <w:t>Развитие массового спорта</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242</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89 5 01 00000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Единовременные денежные выплаты на приобретение жилого помещения тренерам, прибывшим (переехавшим) в 2024-</w:t>
            </w:r>
            <w:r w:rsidR="004256CD">
              <w:rPr>
                <w:rFonts w:ascii="PT Astra Serif" w:hAnsi="PT Astra Serif"/>
                <w:color w:val="000000"/>
                <w:sz w:val="28"/>
                <w:szCs w:val="28"/>
              </w:rPr>
              <w:br/>
            </w:r>
            <w:r w:rsidRPr="005C463D">
              <w:rPr>
                <w:rFonts w:ascii="PT Astra Serif" w:hAnsi="PT Astra Serif"/>
                <w:color w:val="000000"/>
                <w:sz w:val="28"/>
                <w:szCs w:val="28"/>
              </w:rPr>
              <w:t>2026 годах в отдельные населённые пункты, расположенные на территории Ульяновской области, для работы в качестве тренера</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242</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89 5 01 61010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242</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89 5 01 61010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Реализация программы </w:t>
            </w:r>
            <w:r w:rsidR="000721BA">
              <w:rPr>
                <w:rFonts w:ascii="PT Astra Serif" w:hAnsi="PT Astra Serif"/>
                <w:color w:val="000000"/>
                <w:sz w:val="28"/>
                <w:szCs w:val="28"/>
              </w:rPr>
              <w:t>«</w:t>
            </w:r>
            <w:r w:rsidRPr="005C463D">
              <w:rPr>
                <w:rFonts w:ascii="PT Astra Serif" w:hAnsi="PT Astra Serif"/>
                <w:color w:val="000000"/>
                <w:sz w:val="28"/>
                <w:szCs w:val="28"/>
              </w:rPr>
              <w:t>Всеобуч по плаванию</w:t>
            </w:r>
            <w:r w:rsidR="000721BA">
              <w:rPr>
                <w:rFonts w:ascii="PT Astra Serif" w:hAnsi="PT Astra Serif"/>
                <w:color w:val="000000"/>
                <w:sz w:val="28"/>
                <w:szCs w:val="28"/>
              </w:rPr>
              <w:t>»</w:t>
            </w:r>
            <w:r w:rsidRPr="005C463D">
              <w:rPr>
                <w:rFonts w:ascii="PT Astra Serif" w:hAnsi="PT Astra Serif"/>
                <w:color w:val="000000"/>
                <w:sz w:val="28"/>
                <w:szCs w:val="28"/>
              </w:rPr>
              <w:t xml:space="preserve"> на территории Ульяновской области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242</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89 5 01 61170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242</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89 5 01 61170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Предоставление субсидий из областного бюджета Ульяновской области в целях </w:t>
            </w:r>
            <w:proofErr w:type="spellStart"/>
            <w:r w:rsidRPr="005C463D">
              <w:rPr>
                <w:rFonts w:ascii="PT Astra Serif" w:hAnsi="PT Astra Serif"/>
                <w:color w:val="000000"/>
                <w:sz w:val="28"/>
                <w:szCs w:val="28"/>
              </w:rPr>
              <w:t>софинансирования</w:t>
            </w:r>
            <w:proofErr w:type="spellEnd"/>
            <w:r w:rsidRPr="005C463D">
              <w:rPr>
                <w:rFonts w:ascii="PT Astra Serif" w:hAnsi="PT Astra Serif"/>
                <w:color w:val="000000"/>
                <w:sz w:val="28"/>
                <w:szCs w:val="28"/>
              </w:rPr>
              <w:t xml:space="preserve"> реализации программы </w:t>
            </w:r>
            <w:r w:rsidR="000721BA">
              <w:rPr>
                <w:rFonts w:ascii="PT Astra Serif" w:hAnsi="PT Astra Serif"/>
                <w:color w:val="000000"/>
                <w:sz w:val="28"/>
                <w:szCs w:val="28"/>
              </w:rPr>
              <w:t>«</w:t>
            </w:r>
            <w:r w:rsidRPr="005C463D">
              <w:rPr>
                <w:rFonts w:ascii="PT Astra Serif" w:hAnsi="PT Astra Serif"/>
                <w:color w:val="000000"/>
                <w:sz w:val="28"/>
                <w:szCs w:val="28"/>
              </w:rPr>
              <w:t>Всеобуч по плаванию</w:t>
            </w:r>
            <w:r w:rsidR="000721BA">
              <w:rPr>
                <w:rFonts w:ascii="PT Astra Serif" w:hAnsi="PT Astra Serif"/>
                <w:color w:val="000000"/>
                <w:sz w:val="28"/>
                <w:szCs w:val="28"/>
              </w:rPr>
              <w:t>»</w:t>
            </w:r>
            <w:r w:rsidRPr="005C463D">
              <w:rPr>
                <w:rFonts w:ascii="PT Astra Serif" w:hAnsi="PT Astra Serif"/>
                <w:color w:val="000000"/>
                <w:sz w:val="28"/>
                <w:szCs w:val="28"/>
              </w:rPr>
              <w:t xml:space="preserve"> в муниципальных образованиях Ульяновской области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242</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89 5 01 70170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Межбюджетные трансферты</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242</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89 5 01 70170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500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lastRenderedPageBreak/>
              <w:t xml:space="preserve">Комплекс процессных мероприятий </w:t>
            </w:r>
            <w:r w:rsidR="000721BA">
              <w:rPr>
                <w:rFonts w:ascii="PT Astra Serif" w:hAnsi="PT Astra Serif"/>
                <w:color w:val="000000"/>
                <w:sz w:val="28"/>
                <w:szCs w:val="28"/>
              </w:rPr>
              <w:t>«</w:t>
            </w:r>
            <w:r w:rsidRPr="005C463D">
              <w:rPr>
                <w:rFonts w:ascii="PT Astra Serif" w:hAnsi="PT Astra Serif"/>
                <w:color w:val="000000"/>
                <w:sz w:val="28"/>
                <w:szCs w:val="28"/>
              </w:rPr>
              <w:t xml:space="preserve">Обеспечение реализации государственной программы Ульяновской области </w:t>
            </w:r>
            <w:r w:rsidR="000721BA">
              <w:rPr>
                <w:rFonts w:ascii="PT Astra Serif" w:hAnsi="PT Astra Serif"/>
                <w:color w:val="000000"/>
                <w:sz w:val="28"/>
                <w:szCs w:val="28"/>
              </w:rPr>
              <w:t>«</w:t>
            </w:r>
            <w:r w:rsidRPr="005C463D">
              <w:rPr>
                <w:rFonts w:ascii="PT Astra Serif" w:hAnsi="PT Astra Serif"/>
                <w:color w:val="000000"/>
                <w:sz w:val="28"/>
                <w:szCs w:val="28"/>
              </w:rPr>
              <w:t>Развитие физической культуры и спорта в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242</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89 5 04 00000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4446</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4462</w:t>
            </w:r>
            <w:r w:rsidR="002B3716" w:rsidRPr="005C463D">
              <w:rPr>
                <w:rFonts w:ascii="PT Astra Serif" w:hAnsi="PT Astra Serif"/>
                <w:color w:val="000000"/>
                <w:spacing w:val="-4"/>
                <w:sz w:val="28"/>
                <w:szCs w:val="28"/>
              </w:rPr>
              <w:t>,1</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4582</w:t>
            </w:r>
            <w:r w:rsidR="002B3716" w:rsidRPr="005C463D">
              <w:rPr>
                <w:rFonts w:ascii="PT Astra Serif" w:hAnsi="PT Astra Serif"/>
                <w:color w:val="000000"/>
                <w:spacing w:val="-10"/>
                <w:sz w:val="28"/>
                <w:szCs w:val="28"/>
              </w:rPr>
              <w:t>,4</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Обеспечение деятельности государственных учреждений Ульяновской области, функции и полномочия учредителя которых осуществляет Министерство физической культуры и спорта </w:t>
            </w:r>
            <w:r w:rsidR="006F4A18">
              <w:rPr>
                <w:rFonts w:ascii="PT Astra Serif" w:hAnsi="PT Astra Serif"/>
                <w:color w:val="000000"/>
                <w:sz w:val="28"/>
                <w:szCs w:val="28"/>
              </w:rPr>
              <w:br/>
            </w:r>
            <w:r w:rsidRPr="005C463D">
              <w:rPr>
                <w:rFonts w:ascii="PT Astra Serif" w:hAnsi="PT Astra Serif"/>
                <w:color w:val="000000"/>
                <w:sz w:val="28"/>
                <w:szCs w:val="28"/>
              </w:rPr>
              <w:t>Ульяновской области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242</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89 5 04 61300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4446</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4462</w:t>
            </w:r>
            <w:r w:rsidR="002B3716" w:rsidRPr="005C463D">
              <w:rPr>
                <w:rFonts w:ascii="PT Astra Serif" w:hAnsi="PT Astra Serif"/>
                <w:color w:val="000000"/>
                <w:spacing w:val="-4"/>
                <w:sz w:val="28"/>
                <w:szCs w:val="28"/>
              </w:rPr>
              <w:t>,1</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4582</w:t>
            </w:r>
            <w:r w:rsidR="002B3716" w:rsidRPr="005C463D">
              <w:rPr>
                <w:rFonts w:ascii="PT Astra Serif" w:hAnsi="PT Astra Serif"/>
                <w:color w:val="000000"/>
                <w:spacing w:val="-10"/>
                <w:sz w:val="28"/>
                <w:szCs w:val="28"/>
              </w:rPr>
              <w:t>,4</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Финансовое обеспечение деятельности государственных учреждений Ульяновской области, функции и полномочия учредителя которых осуществляет Министерство физической культуры и спорта Ульяновской области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242</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89 5 04 61301</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4446</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4462</w:t>
            </w:r>
            <w:r w:rsidR="002B3716" w:rsidRPr="005C463D">
              <w:rPr>
                <w:rFonts w:ascii="PT Astra Serif" w:hAnsi="PT Astra Serif"/>
                <w:color w:val="000000"/>
                <w:spacing w:val="-4"/>
                <w:sz w:val="28"/>
                <w:szCs w:val="28"/>
              </w:rPr>
              <w:t>,1</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4582</w:t>
            </w:r>
            <w:r w:rsidR="002B3716" w:rsidRPr="005C463D">
              <w:rPr>
                <w:rFonts w:ascii="PT Astra Serif" w:hAnsi="PT Astra Serif"/>
                <w:color w:val="000000"/>
                <w:spacing w:val="-10"/>
                <w:sz w:val="28"/>
                <w:szCs w:val="28"/>
              </w:rPr>
              <w:t>,4</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242</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89 5 04 61301</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4446</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4462</w:t>
            </w:r>
            <w:r w:rsidR="002B3716" w:rsidRPr="005C463D">
              <w:rPr>
                <w:rFonts w:ascii="PT Astra Serif" w:hAnsi="PT Astra Serif"/>
                <w:color w:val="000000"/>
                <w:spacing w:val="-4"/>
                <w:sz w:val="28"/>
                <w:szCs w:val="28"/>
              </w:rPr>
              <w:t>,1</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4582</w:t>
            </w:r>
            <w:r w:rsidR="002B3716" w:rsidRPr="005C463D">
              <w:rPr>
                <w:rFonts w:ascii="PT Astra Serif" w:hAnsi="PT Astra Serif"/>
                <w:color w:val="000000"/>
                <w:spacing w:val="-10"/>
                <w:sz w:val="28"/>
                <w:szCs w:val="28"/>
              </w:rPr>
              <w:t>,4</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Спорт высших достижений</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242</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772314</w:t>
            </w:r>
            <w:r w:rsidR="002B3716" w:rsidRPr="005C463D">
              <w:rPr>
                <w:rFonts w:ascii="PT Astra Serif" w:hAnsi="PT Astra Serif"/>
                <w:color w:val="000000"/>
                <w:spacing w:val="-4"/>
                <w:sz w:val="28"/>
                <w:szCs w:val="28"/>
              </w:rPr>
              <w:t>,586</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777512</w:t>
            </w:r>
            <w:r w:rsidR="002B3716" w:rsidRPr="005C463D">
              <w:rPr>
                <w:rFonts w:ascii="PT Astra Serif" w:hAnsi="PT Astra Serif"/>
                <w:color w:val="000000"/>
                <w:spacing w:val="-4"/>
                <w:sz w:val="28"/>
                <w:szCs w:val="28"/>
              </w:rPr>
              <w:t>,175</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890281</w:t>
            </w:r>
            <w:r w:rsidR="002B3716" w:rsidRPr="005C463D">
              <w:rPr>
                <w:rFonts w:ascii="PT Astra Serif" w:hAnsi="PT Astra Serif"/>
                <w:color w:val="000000"/>
                <w:spacing w:val="-10"/>
                <w:sz w:val="28"/>
                <w:szCs w:val="28"/>
              </w:rPr>
              <w:t>,5</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Ульяновской области </w:t>
            </w:r>
            <w:r w:rsidR="000721BA">
              <w:rPr>
                <w:rFonts w:ascii="PT Astra Serif" w:hAnsi="PT Astra Serif"/>
                <w:color w:val="000000"/>
                <w:sz w:val="28"/>
                <w:szCs w:val="28"/>
              </w:rPr>
              <w:t>«</w:t>
            </w:r>
            <w:r w:rsidRPr="005C463D">
              <w:rPr>
                <w:rFonts w:ascii="PT Astra Serif" w:hAnsi="PT Astra Serif"/>
                <w:color w:val="000000"/>
                <w:sz w:val="28"/>
                <w:szCs w:val="28"/>
              </w:rPr>
              <w:t xml:space="preserve">Развитие </w:t>
            </w:r>
            <w:r w:rsidRPr="005C463D">
              <w:rPr>
                <w:rFonts w:ascii="PT Astra Serif" w:hAnsi="PT Astra Serif"/>
                <w:color w:val="000000"/>
                <w:sz w:val="28"/>
                <w:szCs w:val="28"/>
              </w:rPr>
              <w:lastRenderedPageBreak/>
              <w:t>физической культуры и спорта в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242</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89 0 00 00000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772314</w:t>
            </w:r>
            <w:r w:rsidR="002B3716" w:rsidRPr="005C463D">
              <w:rPr>
                <w:rFonts w:ascii="PT Astra Serif" w:hAnsi="PT Astra Serif"/>
                <w:color w:val="000000"/>
                <w:spacing w:val="-4"/>
                <w:sz w:val="28"/>
                <w:szCs w:val="28"/>
              </w:rPr>
              <w:t>,586</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777512</w:t>
            </w:r>
            <w:r w:rsidR="002B3716" w:rsidRPr="005C463D">
              <w:rPr>
                <w:rFonts w:ascii="PT Astra Serif" w:hAnsi="PT Astra Serif"/>
                <w:color w:val="000000"/>
                <w:spacing w:val="-4"/>
                <w:sz w:val="28"/>
                <w:szCs w:val="28"/>
              </w:rPr>
              <w:t>,175</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890281</w:t>
            </w:r>
            <w:r w:rsidR="002B3716" w:rsidRPr="005C463D">
              <w:rPr>
                <w:rFonts w:ascii="PT Astra Serif" w:hAnsi="PT Astra Serif"/>
                <w:color w:val="000000"/>
                <w:spacing w:val="-10"/>
                <w:sz w:val="28"/>
                <w:szCs w:val="28"/>
              </w:rPr>
              <w:t>,5</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Комплексы процессных мероприятий</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242</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89 5 00 00000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772314</w:t>
            </w:r>
            <w:r w:rsidR="002B3716" w:rsidRPr="005C463D">
              <w:rPr>
                <w:rFonts w:ascii="PT Astra Serif" w:hAnsi="PT Astra Serif"/>
                <w:color w:val="000000"/>
                <w:spacing w:val="-4"/>
                <w:sz w:val="28"/>
                <w:szCs w:val="28"/>
              </w:rPr>
              <w:t>,586</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777512</w:t>
            </w:r>
            <w:r w:rsidR="002B3716" w:rsidRPr="005C463D">
              <w:rPr>
                <w:rFonts w:ascii="PT Astra Serif" w:hAnsi="PT Astra Serif"/>
                <w:color w:val="000000"/>
                <w:spacing w:val="-4"/>
                <w:sz w:val="28"/>
                <w:szCs w:val="28"/>
              </w:rPr>
              <w:t>,175</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890281</w:t>
            </w:r>
            <w:r w:rsidR="002B3716" w:rsidRPr="005C463D">
              <w:rPr>
                <w:rFonts w:ascii="PT Astra Serif" w:hAnsi="PT Astra Serif"/>
                <w:color w:val="000000"/>
                <w:spacing w:val="-10"/>
                <w:sz w:val="28"/>
                <w:szCs w:val="28"/>
              </w:rPr>
              <w:t>,5</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sidR="000721BA">
              <w:rPr>
                <w:rFonts w:ascii="PT Astra Serif" w:hAnsi="PT Astra Serif"/>
                <w:color w:val="000000"/>
                <w:sz w:val="28"/>
                <w:szCs w:val="28"/>
              </w:rPr>
              <w:t>«</w:t>
            </w:r>
            <w:r w:rsidRPr="005C463D">
              <w:rPr>
                <w:rFonts w:ascii="PT Astra Serif" w:hAnsi="PT Astra Serif"/>
                <w:color w:val="000000"/>
                <w:sz w:val="28"/>
                <w:szCs w:val="28"/>
              </w:rPr>
              <w:t>Развитие спорта высших достижений</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242</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89 5 02 00000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19500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16903</w:t>
            </w:r>
            <w:r w:rsidR="002B3716" w:rsidRPr="005C463D">
              <w:rPr>
                <w:rFonts w:ascii="PT Astra Serif" w:hAnsi="PT Astra Serif"/>
                <w:color w:val="000000"/>
                <w:spacing w:val="-4"/>
                <w:sz w:val="28"/>
                <w:szCs w:val="28"/>
              </w:rPr>
              <w:t>,7</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74805</w:t>
            </w:r>
            <w:r w:rsidR="002B3716" w:rsidRPr="005C463D">
              <w:rPr>
                <w:rFonts w:ascii="PT Astra Serif" w:hAnsi="PT Astra Serif"/>
                <w:color w:val="000000"/>
                <w:spacing w:val="-10"/>
                <w:sz w:val="28"/>
                <w:szCs w:val="28"/>
              </w:rPr>
              <w:t>,8</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Финансовое обеспечение участия спортивных клубов по игровым видам спорта в соответствующих спортивных мероприятиях</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242</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89 5 02 61020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5900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38200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242</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89 5 02 61020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5900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38200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Дополнительное материальное обеспечение чемпионов (призёров) олимпийских, </w:t>
            </w:r>
            <w:proofErr w:type="spellStart"/>
            <w:r w:rsidRPr="005C463D">
              <w:rPr>
                <w:rFonts w:ascii="PT Astra Serif" w:hAnsi="PT Astra Serif"/>
                <w:color w:val="000000"/>
                <w:sz w:val="28"/>
                <w:szCs w:val="28"/>
              </w:rPr>
              <w:t>паралимпийских</w:t>
            </w:r>
            <w:proofErr w:type="spellEnd"/>
            <w:r w:rsidRPr="005C463D">
              <w:rPr>
                <w:rFonts w:ascii="PT Astra Serif" w:hAnsi="PT Astra Serif"/>
                <w:color w:val="000000"/>
                <w:sz w:val="28"/>
                <w:szCs w:val="28"/>
              </w:rPr>
              <w:t xml:space="preserve">, </w:t>
            </w:r>
            <w:proofErr w:type="spellStart"/>
            <w:r w:rsidRPr="005C463D">
              <w:rPr>
                <w:rFonts w:ascii="PT Astra Serif" w:hAnsi="PT Astra Serif"/>
                <w:color w:val="000000"/>
                <w:sz w:val="28"/>
                <w:szCs w:val="28"/>
              </w:rPr>
              <w:t>сурдлимпийских</w:t>
            </w:r>
            <w:proofErr w:type="spellEnd"/>
            <w:r w:rsidRPr="005C463D">
              <w:rPr>
                <w:rFonts w:ascii="PT Astra Serif" w:hAnsi="PT Astra Serif"/>
                <w:color w:val="000000"/>
                <w:sz w:val="28"/>
                <w:szCs w:val="28"/>
              </w:rPr>
              <w:t xml:space="preserve"> игр, чемпионов мира и Европы по олимпийским видам программ в форме единовременной денежной выплаты на приобретение жилого помещения на территории Ульяновской области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242</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89 5 02 61050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1411</w:t>
            </w:r>
            <w:r w:rsidR="002B3716" w:rsidRPr="005C463D">
              <w:rPr>
                <w:rFonts w:ascii="PT Astra Serif" w:hAnsi="PT Astra Serif"/>
                <w:color w:val="000000"/>
                <w:spacing w:val="-10"/>
                <w:sz w:val="28"/>
                <w:szCs w:val="28"/>
              </w:rPr>
              <w:t>,7</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242</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89 5 02 61050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1411</w:t>
            </w:r>
            <w:r w:rsidR="002B3716" w:rsidRPr="005C463D">
              <w:rPr>
                <w:rFonts w:ascii="PT Astra Serif" w:hAnsi="PT Astra Serif"/>
                <w:color w:val="000000"/>
                <w:spacing w:val="-10"/>
                <w:sz w:val="28"/>
                <w:szCs w:val="28"/>
              </w:rPr>
              <w:t>,7</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Дополнительное материальное </w:t>
            </w:r>
            <w:r w:rsidRPr="005C463D">
              <w:rPr>
                <w:rFonts w:ascii="PT Astra Serif" w:hAnsi="PT Astra Serif"/>
                <w:color w:val="000000"/>
                <w:sz w:val="28"/>
                <w:szCs w:val="28"/>
              </w:rPr>
              <w:lastRenderedPageBreak/>
              <w:t>обеспечение лиц, проживающих на территории Ульяновской области и имеющих выдающиеся достижения и особые заслуги перед Российской Федерацией в области физической культуры и спорта</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242</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89 5 02 61090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10003</w:t>
            </w:r>
            <w:r w:rsidR="002B3716" w:rsidRPr="005C463D">
              <w:rPr>
                <w:rFonts w:ascii="PT Astra Serif" w:hAnsi="PT Astra Serif"/>
                <w:color w:val="000000"/>
                <w:spacing w:val="-4"/>
                <w:sz w:val="28"/>
                <w:szCs w:val="28"/>
              </w:rPr>
              <w:t>,7</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35194</w:t>
            </w:r>
            <w:r w:rsidR="002B3716" w:rsidRPr="005C463D">
              <w:rPr>
                <w:rFonts w:ascii="PT Astra Serif" w:hAnsi="PT Astra Serif"/>
                <w:color w:val="000000"/>
                <w:spacing w:val="-10"/>
                <w:sz w:val="28"/>
                <w:szCs w:val="28"/>
              </w:rPr>
              <w:t>,1</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242</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89 5 02 61090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10003</w:t>
            </w:r>
            <w:r w:rsidR="002B3716" w:rsidRPr="005C463D">
              <w:rPr>
                <w:rFonts w:ascii="PT Astra Serif" w:hAnsi="PT Astra Serif"/>
                <w:color w:val="000000"/>
                <w:spacing w:val="-4"/>
                <w:sz w:val="28"/>
                <w:szCs w:val="28"/>
              </w:rPr>
              <w:t>,7</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35194</w:t>
            </w:r>
            <w:r w:rsidR="002B3716" w:rsidRPr="005C463D">
              <w:rPr>
                <w:rFonts w:ascii="PT Astra Serif" w:hAnsi="PT Astra Serif"/>
                <w:color w:val="000000"/>
                <w:spacing w:val="-10"/>
                <w:sz w:val="28"/>
                <w:szCs w:val="28"/>
              </w:rPr>
              <w:t>,1</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sidR="000721BA">
              <w:rPr>
                <w:rFonts w:ascii="PT Astra Serif" w:hAnsi="PT Astra Serif"/>
                <w:color w:val="000000"/>
                <w:sz w:val="28"/>
                <w:szCs w:val="28"/>
              </w:rPr>
              <w:t>«</w:t>
            </w:r>
            <w:r w:rsidRPr="005C463D">
              <w:rPr>
                <w:rFonts w:ascii="PT Astra Serif" w:hAnsi="PT Astra Serif"/>
                <w:color w:val="000000"/>
                <w:sz w:val="28"/>
                <w:szCs w:val="28"/>
              </w:rPr>
              <w:t>Развитие системы подготовки спортивного резерва</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242</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89 5 03 00000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35000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Финансовое обеспечение деятельности экспериментальных групп олимпийской подготовки по базовым видам спорта</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242</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89 5 03 61030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35000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242</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89 5 03 61030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100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11900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8900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34900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242</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89 5 03 61030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sidR="000721BA">
              <w:rPr>
                <w:rFonts w:ascii="PT Astra Serif" w:hAnsi="PT Astra Serif"/>
                <w:color w:val="000000"/>
                <w:sz w:val="28"/>
                <w:szCs w:val="28"/>
              </w:rPr>
              <w:t>«</w:t>
            </w:r>
            <w:r w:rsidRPr="005C463D">
              <w:rPr>
                <w:rFonts w:ascii="PT Astra Serif" w:hAnsi="PT Astra Serif"/>
                <w:color w:val="000000"/>
                <w:sz w:val="28"/>
                <w:szCs w:val="28"/>
              </w:rPr>
              <w:t xml:space="preserve">Обеспечение реализации </w:t>
            </w:r>
            <w:r w:rsidRPr="005C463D">
              <w:rPr>
                <w:rFonts w:ascii="PT Astra Serif" w:hAnsi="PT Astra Serif"/>
                <w:color w:val="000000"/>
                <w:sz w:val="28"/>
                <w:szCs w:val="28"/>
              </w:rPr>
              <w:lastRenderedPageBreak/>
              <w:t xml:space="preserve">государственной программы Ульяновской области </w:t>
            </w:r>
            <w:r w:rsidR="000721BA">
              <w:rPr>
                <w:rFonts w:ascii="PT Astra Serif" w:hAnsi="PT Astra Serif"/>
                <w:color w:val="000000"/>
                <w:sz w:val="28"/>
                <w:szCs w:val="28"/>
              </w:rPr>
              <w:t>«</w:t>
            </w:r>
            <w:r w:rsidRPr="005C463D">
              <w:rPr>
                <w:rFonts w:ascii="PT Astra Serif" w:hAnsi="PT Astra Serif"/>
                <w:color w:val="000000"/>
                <w:sz w:val="28"/>
                <w:szCs w:val="28"/>
              </w:rPr>
              <w:t>Развитие физической культуры и спорта в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242</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89 5 04 00000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740814</w:t>
            </w:r>
            <w:r w:rsidR="002B3716" w:rsidRPr="005C463D">
              <w:rPr>
                <w:rFonts w:ascii="PT Astra Serif" w:hAnsi="PT Astra Serif"/>
                <w:color w:val="000000"/>
                <w:spacing w:val="-4"/>
                <w:sz w:val="28"/>
                <w:szCs w:val="28"/>
              </w:rPr>
              <w:t>,586</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751608</w:t>
            </w:r>
            <w:r w:rsidR="002B3716" w:rsidRPr="005C463D">
              <w:rPr>
                <w:rFonts w:ascii="PT Astra Serif" w:hAnsi="PT Astra Serif"/>
                <w:color w:val="000000"/>
                <w:spacing w:val="-4"/>
                <w:sz w:val="28"/>
                <w:szCs w:val="28"/>
              </w:rPr>
              <w:t>,475</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780475</w:t>
            </w:r>
            <w:r w:rsidR="002B3716" w:rsidRPr="005C463D">
              <w:rPr>
                <w:rFonts w:ascii="PT Astra Serif" w:hAnsi="PT Astra Serif"/>
                <w:color w:val="000000"/>
                <w:spacing w:val="-10"/>
                <w:sz w:val="28"/>
                <w:szCs w:val="28"/>
              </w:rPr>
              <w:t>,7</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Обеспечение деятельности государственных учреждений Ульяновской области, функции и полномочия учредителя которых осуществляет Министерство физической культуры и спорта </w:t>
            </w:r>
            <w:r w:rsidR="006F4A18">
              <w:rPr>
                <w:rFonts w:ascii="PT Astra Serif" w:hAnsi="PT Astra Serif"/>
                <w:color w:val="000000"/>
                <w:sz w:val="28"/>
                <w:szCs w:val="28"/>
              </w:rPr>
              <w:br/>
            </w:r>
            <w:r w:rsidRPr="005C463D">
              <w:rPr>
                <w:rFonts w:ascii="PT Astra Serif" w:hAnsi="PT Astra Serif"/>
                <w:color w:val="000000"/>
                <w:sz w:val="28"/>
                <w:szCs w:val="28"/>
              </w:rPr>
              <w:t>Ульяновской области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242</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89 5 04 61300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740814</w:t>
            </w:r>
            <w:r w:rsidR="002B3716" w:rsidRPr="005C463D">
              <w:rPr>
                <w:rFonts w:ascii="PT Astra Serif" w:hAnsi="PT Astra Serif"/>
                <w:color w:val="000000"/>
                <w:spacing w:val="-4"/>
                <w:sz w:val="28"/>
                <w:szCs w:val="28"/>
              </w:rPr>
              <w:t>,586</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751608</w:t>
            </w:r>
            <w:r w:rsidR="002B3716" w:rsidRPr="005C463D">
              <w:rPr>
                <w:rFonts w:ascii="PT Astra Serif" w:hAnsi="PT Astra Serif"/>
                <w:color w:val="000000"/>
                <w:spacing w:val="-4"/>
                <w:sz w:val="28"/>
                <w:szCs w:val="28"/>
              </w:rPr>
              <w:t>,475</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780475</w:t>
            </w:r>
            <w:r w:rsidR="002B3716" w:rsidRPr="005C463D">
              <w:rPr>
                <w:rFonts w:ascii="PT Astra Serif" w:hAnsi="PT Astra Serif"/>
                <w:color w:val="000000"/>
                <w:spacing w:val="-10"/>
                <w:sz w:val="28"/>
                <w:szCs w:val="28"/>
              </w:rPr>
              <w:t>,7</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Финансовое обеспечение деятельности государственных учреждений Ульяновской области, функции и полномочия учредителя которых осуществляет Министерство физической культуры и спорта Ульяновской области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242</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89 5 04 61301</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740814</w:t>
            </w:r>
            <w:r w:rsidR="002B3716" w:rsidRPr="005C463D">
              <w:rPr>
                <w:rFonts w:ascii="PT Astra Serif" w:hAnsi="PT Astra Serif"/>
                <w:color w:val="000000"/>
                <w:spacing w:val="-4"/>
                <w:sz w:val="28"/>
                <w:szCs w:val="28"/>
              </w:rPr>
              <w:t>,586</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747588</w:t>
            </w:r>
            <w:r w:rsidR="002B3716" w:rsidRPr="005C463D">
              <w:rPr>
                <w:rFonts w:ascii="PT Astra Serif" w:hAnsi="PT Astra Serif"/>
                <w:color w:val="000000"/>
                <w:spacing w:val="-4"/>
                <w:sz w:val="28"/>
                <w:szCs w:val="28"/>
              </w:rPr>
              <w:t>,475</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779225</w:t>
            </w:r>
            <w:r w:rsidR="002B3716" w:rsidRPr="005C463D">
              <w:rPr>
                <w:rFonts w:ascii="PT Astra Serif" w:hAnsi="PT Astra Serif"/>
                <w:color w:val="000000"/>
                <w:spacing w:val="-10"/>
                <w:sz w:val="28"/>
                <w:szCs w:val="28"/>
              </w:rPr>
              <w:t>,7</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242</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89 5 04 61301</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100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130357</w:t>
            </w:r>
            <w:r w:rsidR="002B3716" w:rsidRPr="005C463D">
              <w:rPr>
                <w:rFonts w:ascii="PT Astra Serif" w:hAnsi="PT Astra Serif"/>
                <w:color w:val="000000"/>
                <w:spacing w:val="-4"/>
                <w:sz w:val="28"/>
                <w:szCs w:val="28"/>
              </w:rPr>
              <w:t>,6</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130507</w:t>
            </w:r>
            <w:r w:rsidR="002B3716" w:rsidRPr="005C463D">
              <w:rPr>
                <w:rFonts w:ascii="PT Astra Serif" w:hAnsi="PT Astra Serif"/>
                <w:color w:val="000000"/>
                <w:spacing w:val="-4"/>
                <w:sz w:val="28"/>
                <w:szCs w:val="28"/>
              </w:rPr>
              <w:t>,2</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134928</w:t>
            </w:r>
            <w:r w:rsidR="002B3716" w:rsidRPr="005C463D">
              <w:rPr>
                <w:rFonts w:ascii="PT Astra Serif" w:hAnsi="PT Astra Serif"/>
                <w:color w:val="000000"/>
                <w:spacing w:val="-10"/>
                <w:sz w:val="28"/>
                <w:szCs w:val="28"/>
              </w:rPr>
              <w:t>,2</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w:t>
            </w:r>
            <w:r w:rsidRPr="005C463D">
              <w:rPr>
                <w:rFonts w:ascii="PT Astra Serif" w:hAnsi="PT Astra Serif"/>
                <w:color w:val="000000"/>
                <w:sz w:val="28"/>
                <w:szCs w:val="28"/>
              </w:rPr>
              <w:lastRenderedPageBreak/>
              <w:t>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242</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89 5 04 61301</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3374</w:t>
            </w:r>
            <w:r w:rsidR="002B3716" w:rsidRPr="005C463D">
              <w:rPr>
                <w:rFonts w:ascii="PT Astra Serif" w:hAnsi="PT Astra Serif"/>
                <w:color w:val="000000"/>
                <w:spacing w:val="-4"/>
                <w:sz w:val="28"/>
                <w:szCs w:val="28"/>
              </w:rPr>
              <w:t>,2</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3506</w:t>
            </w:r>
            <w:r w:rsidR="002B3716" w:rsidRPr="005C463D">
              <w:rPr>
                <w:rFonts w:ascii="PT Astra Serif" w:hAnsi="PT Astra Serif"/>
                <w:color w:val="000000"/>
                <w:spacing w:val="-4"/>
                <w:sz w:val="28"/>
                <w:szCs w:val="28"/>
              </w:rPr>
              <w:t>,7</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3493</w:t>
            </w:r>
            <w:r w:rsidR="002B3716" w:rsidRPr="005C463D">
              <w:rPr>
                <w:rFonts w:ascii="PT Astra Serif" w:hAnsi="PT Astra Serif"/>
                <w:color w:val="000000"/>
                <w:spacing w:val="-10"/>
                <w:sz w:val="28"/>
                <w:szCs w:val="28"/>
              </w:rPr>
              <w:t>,7</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242</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89 5 04 61301</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606842</w:t>
            </w:r>
            <w:r w:rsidR="002B3716" w:rsidRPr="005C463D">
              <w:rPr>
                <w:rFonts w:ascii="PT Astra Serif" w:hAnsi="PT Astra Serif"/>
                <w:color w:val="000000"/>
                <w:spacing w:val="-4"/>
                <w:sz w:val="28"/>
                <w:szCs w:val="28"/>
              </w:rPr>
              <w:t>,586</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613334</w:t>
            </w:r>
            <w:r w:rsidR="002B3716" w:rsidRPr="005C463D">
              <w:rPr>
                <w:rFonts w:ascii="PT Astra Serif" w:hAnsi="PT Astra Serif"/>
                <w:color w:val="000000"/>
                <w:spacing w:val="-4"/>
                <w:sz w:val="28"/>
                <w:szCs w:val="28"/>
              </w:rPr>
              <w:t>,375</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640563</w:t>
            </w:r>
            <w:r w:rsidR="002B3716" w:rsidRPr="005C463D">
              <w:rPr>
                <w:rFonts w:ascii="PT Astra Serif" w:hAnsi="PT Astra Serif"/>
                <w:color w:val="000000"/>
                <w:spacing w:val="-10"/>
                <w:sz w:val="28"/>
                <w:szCs w:val="28"/>
              </w:rPr>
              <w:t>,6</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242</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89 5 04 61301</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240</w:t>
            </w:r>
            <w:r w:rsidR="002B3716" w:rsidRPr="005C463D">
              <w:rPr>
                <w:rFonts w:ascii="PT Astra Serif" w:hAnsi="PT Astra Serif"/>
                <w:color w:val="000000"/>
                <w:spacing w:val="-4"/>
                <w:sz w:val="28"/>
                <w:szCs w:val="28"/>
              </w:rPr>
              <w:t>,2</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240</w:t>
            </w:r>
            <w:r w:rsidR="002B3716" w:rsidRPr="005C463D">
              <w:rPr>
                <w:rFonts w:ascii="PT Astra Serif" w:hAnsi="PT Astra Serif"/>
                <w:color w:val="000000"/>
                <w:spacing w:val="-4"/>
                <w:sz w:val="28"/>
                <w:szCs w:val="28"/>
              </w:rPr>
              <w:t>,2</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240</w:t>
            </w:r>
            <w:r w:rsidR="002B3716" w:rsidRPr="005C463D">
              <w:rPr>
                <w:rFonts w:ascii="PT Astra Serif" w:hAnsi="PT Astra Serif"/>
                <w:color w:val="000000"/>
                <w:spacing w:val="-10"/>
                <w:sz w:val="28"/>
                <w:szCs w:val="28"/>
              </w:rPr>
              <w:t>,2</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Реализация мероприятий, направленных на обеспечение антитеррористической защищённости объектов (территорий) в сфере физической культуры и спорта</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242</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89 5 04 61302</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4020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1250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242</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89 5 04 61302</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103</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73</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242</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89 5 04 61302</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3917</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1177</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Другие вопросы в области физической культуры и спорта</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242</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22767</w:t>
            </w:r>
            <w:r w:rsidR="002B3716" w:rsidRPr="005C463D">
              <w:rPr>
                <w:rFonts w:ascii="PT Astra Serif" w:hAnsi="PT Astra Serif"/>
                <w:color w:val="000000"/>
                <w:spacing w:val="-4"/>
                <w:sz w:val="28"/>
                <w:szCs w:val="28"/>
              </w:rPr>
              <w:t>,1</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22767</w:t>
            </w:r>
            <w:r w:rsidR="002B3716" w:rsidRPr="005C463D">
              <w:rPr>
                <w:rFonts w:ascii="PT Astra Serif" w:hAnsi="PT Astra Serif"/>
                <w:color w:val="000000"/>
                <w:spacing w:val="-4"/>
                <w:sz w:val="28"/>
                <w:szCs w:val="28"/>
              </w:rPr>
              <w:t>,1</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22767</w:t>
            </w:r>
            <w:r w:rsidR="002B3716" w:rsidRPr="005C463D">
              <w:rPr>
                <w:rFonts w:ascii="PT Astra Serif" w:hAnsi="PT Astra Serif"/>
                <w:color w:val="000000"/>
                <w:spacing w:val="-10"/>
                <w:sz w:val="28"/>
                <w:szCs w:val="28"/>
              </w:rPr>
              <w:t>,1</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Ульяновской области </w:t>
            </w:r>
            <w:r w:rsidR="000721BA">
              <w:rPr>
                <w:rFonts w:ascii="PT Astra Serif" w:hAnsi="PT Astra Serif"/>
                <w:color w:val="000000"/>
                <w:sz w:val="28"/>
                <w:szCs w:val="28"/>
              </w:rPr>
              <w:t>«</w:t>
            </w:r>
            <w:r w:rsidRPr="005C463D">
              <w:rPr>
                <w:rFonts w:ascii="PT Astra Serif" w:hAnsi="PT Astra Serif"/>
                <w:color w:val="000000"/>
                <w:sz w:val="28"/>
                <w:szCs w:val="28"/>
              </w:rPr>
              <w:t>Развитие физической культуры и спорта в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242</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89 0 00 00000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22767</w:t>
            </w:r>
            <w:r w:rsidR="002B3716" w:rsidRPr="005C463D">
              <w:rPr>
                <w:rFonts w:ascii="PT Astra Serif" w:hAnsi="PT Astra Serif"/>
                <w:color w:val="000000"/>
                <w:spacing w:val="-4"/>
                <w:sz w:val="28"/>
                <w:szCs w:val="28"/>
              </w:rPr>
              <w:t>,1</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22767</w:t>
            </w:r>
            <w:r w:rsidR="002B3716" w:rsidRPr="005C463D">
              <w:rPr>
                <w:rFonts w:ascii="PT Astra Serif" w:hAnsi="PT Astra Serif"/>
                <w:color w:val="000000"/>
                <w:spacing w:val="-4"/>
                <w:sz w:val="28"/>
                <w:szCs w:val="28"/>
              </w:rPr>
              <w:t>,1</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22767</w:t>
            </w:r>
            <w:r w:rsidR="002B3716" w:rsidRPr="005C463D">
              <w:rPr>
                <w:rFonts w:ascii="PT Astra Serif" w:hAnsi="PT Astra Serif"/>
                <w:color w:val="000000"/>
                <w:spacing w:val="-10"/>
                <w:sz w:val="28"/>
                <w:szCs w:val="28"/>
              </w:rPr>
              <w:t>,1</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Комплексы процессных мероприятий</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242</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89 5 00 00000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22767</w:t>
            </w:r>
            <w:r w:rsidR="002B3716" w:rsidRPr="005C463D">
              <w:rPr>
                <w:rFonts w:ascii="PT Astra Serif" w:hAnsi="PT Astra Serif"/>
                <w:color w:val="000000"/>
                <w:spacing w:val="-4"/>
                <w:sz w:val="28"/>
                <w:szCs w:val="28"/>
              </w:rPr>
              <w:t>,1</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22767</w:t>
            </w:r>
            <w:r w:rsidR="002B3716" w:rsidRPr="005C463D">
              <w:rPr>
                <w:rFonts w:ascii="PT Astra Serif" w:hAnsi="PT Astra Serif"/>
                <w:color w:val="000000"/>
                <w:spacing w:val="-4"/>
                <w:sz w:val="28"/>
                <w:szCs w:val="28"/>
              </w:rPr>
              <w:t>,1</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22767</w:t>
            </w:r>
            <w:r w:rsidR="002B3716" w:rsidRPr="005C463D">
              <w:rPr>
                <w:rFonts w:ascii="PT Astra Serif" w:hAnsi="PT Astra Serif"/>
                <w:color w:val="000000"/>
                <w:spacing w:val="-10"/>
                <w:sz w:val="28"/>
                <w:szCs w:val="28"/>
              </w:rPr>
              <w:t>,1</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Комплекс процессных мероприя</w:t>
            </w:r>
            <w:r w:rsidRPr="005C463D">
              <w:rPr>
                <w:rFonts w:ascii="PT Astra Serif" w:hAnsi="PT Astra Serif"/>
                <w:color w:val="000000"/>
                <w:sz w:val="28"/>
                <w:szCs w:val="28"/>
              </w:rPr>
              <w:lastRenderedPageBreak/>
              <w:t xml:space="preserve">тий </w:t>
            </w:r>
            <w:r w:rsidR="000721BA">
              <w:rPr>
                <w:rFonts w:ascii="PT Astra Serif" w:hAnsi="PT Astra Serif"/>
                <w:color w:val="000000"/>
                <w:sz w:val="28"/>
                <w:szCs w:val="28"/>
              </w:rPr>
              <w:t>«</w:t>
            </w:r>
            <w:r w:rsidRPr="005C463D">
              <w:rPr>
                <w:rFonts w:ascii="PT Astra Serif" w:hAnsi="PT Astra Serif"/>
                <w:color w:val="000000"/>
                <w:sz w:val="28"/>
                <w:szCs w:val="28"/>
              </w:rPr>
              <w:t xml:space="preserve">Обеспечение реализации государственной программы Ульяновской области </w:t>
            </w:r>
            <w:r w:rsidR="000721BA">
              <w:rPr>
                <w:rFonts w:ascii="PT Astra Serif" w:hAnsi="PT Astra Serif"/>
                <w:color w:val="000000"/>
                <w:sz w:val="28"/>
                <w:szCs w:val="28"/>
              </w:rPr>
              <w:t>«</w:t>
            </w:r>
            <w:r w:rsidRPr="005C463D">
              <w:rPr>
                <w:rFonts w:ascii="PT Astra Serif" w:hAnsi="PT Astra Serif"/>
                <w:color w:val="000000"/>
                <w:sz w:val="28"/>
                <w:szCs w:val="28"/>
              </w:rPr>
              <w:t>Развитие физической культуры и спорта в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242</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89 5 04 00000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22767</w:t>
            </w:r>
            <w:r w:rsidR="002B3716" w:rsidRPr="005C463D">
              <w:rPr>
                <w:rFonts w:ascii="PT Astra Serif" w:hAnsi="PT Astra Serif"/>
                <w:color w:val="000000"/>
                <w:spacing w:val="-4"/>
                <w:sz w:val="28"/>
                <w:szCs w:val="28"/>
              </w:rPr>
              <w:t>,1</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22767</w:t>
            </w:r>
            <w:r w:rsidR="002B3716" w:rsidRPr="005C463D">
              <w:rPr>
                <w:rFonts w:ascii="PT Astra Serif" w:hAnsi="PT Astra Serif"/>
                <w:color w:val="000000"/>
                <w:spacing w:val="-4"/>
                <w:sz w:val="28"/>
                <w:szCs w:val="28"/>
              </w:rPr>
              <w:t>,1</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22767</w:t>
            </w:r>
            <w:r w:rsidR="002B3716" w:rsidRPr="005C463D">
              <w:rPr>
                <w:rFonts w:ascii="PT Astra Serif" w:hAnsi="PT Astra Serif"/>
                <w:color w:val="000000"/>
                <w:spacing w:val="-10"/>
                <w:sz w:val="28"/>
                <w:szCs w:val="28"/>
              </w:rPr>
              <w:t>,1</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Обеспечение деятельности государственных органов Ульяновской области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242</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89 5 04 80010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22767</w:t>
            </w:r>
            <w:r w:rsidR="002B3716" w:rsidRPr="005C463D">
              <w:rPr>
                <w:rFonts w:ascii="PT Astra Serif" w:hAnsi="PT Astra Serif"/>
                <w:color w:val="000000"/>
                <w:spacing w:val="-4"/>
                <w:sz w:val="28"/>
                <w:szCs w:val="28"/>
              </w:rPr>
              <w:t>,1</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22767</w:t>
            </w:r>
            <w:r w:rsidR="002B3716" w:rsidRPr="005C463D">
              <w:rPr>
                <w:rFonts w:ascii="PT Astra Serif" w:hAnsi="PT Astra Serif"/>
                <w:color w:val="000000"/>
                <w:spacing w:val="-4"/>
                <w:sz w:val="28"/>
                <w:szCs w:val="28"/>
              </w:rPr>
              <w:t>,1</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22767</w:t>
            </w:r>
            <w:r w:rsidR="002B3716" w:rsidRPr="005C463D">
              <w:rPr>
                <w:rFonts w:ascii="PT Astra Serif" w:hAnsi="PT Astra Serif"/>
                <w:color w:val="000000"/>
                <w:spacing w:val="-10"/>
                <w:sz w:val="28"/>
                <w:szCs w:val="28"/>
              </w:rPr>
              <w:t>,1</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242</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89 5 04 80010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100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19047</w:t>
            </w:r>
            <w:r w:rsidR="002B3716" w:rsidRPr="005C463D">
              <w:rPr>
                <w:rFonts w:ascii="PT Astra Serif" w:hAnsi="PT Astra Serif"/>
                <w:color w:val="000000"/>
                <w:spacing w:val="-4"/>
                <w:sz w:val="28"/>
                <w:szCs w:val="28"/>
              </w:rPr>
              <w:t>,6</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19047</w:t>
            </w:r>
            <w:r w:rsidR="002B3716" w:rsidRPr="005C463D">
              <w:rPr>
                <w:rFonts w:ascii="PT Astra Serif" w:hAnsi="PT Astra Serif"/>
                <w:color w:val="000000"/>
                <w:spacing w:val="-4"/>
                <w:sz w:val="28"/>
                <w:szCs w:val="28"/>
              </w:rPr>
              <w:t>,6</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19047</w:t>
            </w:r>
            <w:r w:rsidR="002B3716" w:rsidRPr="005C463D">
              <w:rPr>
                <w:rFonts w:ascii="PT Astra Serif" w:hAnsi="PT Astra Serif"/>
                <w:color w:val="000000"/>
                <w:spacing w:val="-10"/>
                <w:sz w:val="28"/>
                <w:szCs w:val="28"/>
              </w:rPr>
              <w:t>,6</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242</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89 5 04 80010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3719</w:t>
            </w:r>
            <w:r w:rsidR="002B3716" w:rsidRPr="005C463D">
              <w:rPr>
                <w:rFonts w:ascii="PT Astra Serif" w:hAnsi="PT Astra Serif"/>
                <w:color w:val="000000"/>
                <w:spacing w:val="-4"/>
                <w:sz w:val="28"/>
                <w:szCs w:val="28"/>
              </w:rPr>
              <w:t>,5</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3719</w:t>
            </w:r>
            <w:r w:rsidR="002B3716" w:rsidRPr="005C463D">
              <w:rPr>
                <w:rFonts w:ascii="PT Astra Serif" w:hAnsi="PT Astra Serif"/>
                <w:color w:val="000000"/>
                <w:spacing w:val="-4"/>
                <w:sz w:val="28"/>
                <w:szCs w:val="28"/>
              </w:rPr>
              <w:t>,5</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3719</w:t>
            </w:r>
            <w:r w:rsidR="002B3716" w:rsidRPr="005C463D">
              <w:rPr>
                <w:rFonts w:ascii="PT Astra Serif" w:hAnsi="PT Astra Serif"/>
                <w:color w:val="000000"/>
                <w:spacing w:val="-10"/>
                <w:sz w:val="28"/>
                <w:szCs w:val="28"/>
              </w:rPr>
              <w:t>,5</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b/>
                <w:color w:val="000000"/>
                <w:sz w:val="28"/>
                <w:szCs w:val="28"/>
              </w:rPr>
            </w:pPr>
            <w:r w:rsidRPr="005C463D">
              <w:rPr>
                <w:rFonts w:ascii="PT Astra Serif" w:hAnsi="PT Astra Serif"/>
                <w:b/>
                <w:color w:val="000000"/>
                <w:sz w:val="28"/>
                <w:szCs w:val="28"/>
              </w:rPr>
              <w:t>Министерство промышленности, инвестиций и науки Ульяновской области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b/>
                <w:color w:val="000000"/>
                <w:sz w:val="28"/>
                <w:szCs w:val="28"/>
              </w:rPr>
            </w:pPr>
            <w:r w:rsidRPr="005C463D">
              <w:rPr>
                <w:rFonts w:ascii="PT Astra Serif" w:hAnsi="PT Astra Serif"/>
                <w:b/>
                <w:color w:val="000000"/>
                <w:sz w:val="28"/>
                <w:szCs w:val="28"/>
              </w:rPr>
              <w:t>243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b/>
                <w:color w:val="000000"/>
                <w:sz w:val="28"/>
                <w:szCs w:val="28"/>
              </w:rPr>
            </w:pPr>
            <w:r w:rsidRPr="005C463D">
              <w:rPr>
                <w:rFonts w:ascii="PT Astra Serif" w:hAnsi="PT Astra Serif"/>
                <w:b/>
                <w:color w:val="000000"/>
                <w:sz w:val="28"/>
                <w:szCs w:val="28"/>
              </w:rPr>
              <w:t> </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b/>
                <w:color w:val="000000"/>
                <w:sz w:val="28"/>
                <w:szCs w:val="28"/>
              </w:rPr>
            </w:pPr>
            <w:r w:rsidRPr="005C463D">
              <w:rPr>
                <w:rFonts w:ascii="PT Astra Serif" w:hAnsi="PT Astra Serif"/>
                <w:b/>
                <w:color w:val="000000"/>
                <w:sz w:val="28"/>
                <w:szCs w:val="28"/>
              </w:rPr>
              <w:t> </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b/>
                <w:color w:val="000000"/>
                <w:spacing w:val="-4"/>
                <w:sz w:val="28"/>
                <w:szCs w:val="28"/>
              </w:rPr>
            </w:pPr>
            <w:r w:rsidRPr="005C463D">
              <w:rPr>
                <w:rFonts w:ascii="PT Astra Serif" w:hAnsi="PT Astra Serif"/>
                <w:b/>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b/>
                <w:color w:val="000000"/>
                <w:sz w:val="28"/>
                <w:szCs w:val="28"/>
              </w:rPr>
            </w:pPr>
            <w:r w:rsidRPr="005C463D">
              <w:rPr>
                <w:rFonts w:ascii="PT Astra Serif" w:hAnsi="PT Astra Serif"/>
                <w:b/>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b/>
                <w:color w:val="000000"/>
                <w:spacing w:val="-4"/>
                <w:sz w:val="28"/>
                <w:szCs w:val="28"/>
              </w:rPr>
            </w:pPr>
            <w:r w:rsidRPr="005C463D">
              <w:rPr>
                <w:rFonts w:ascii="PT Astra Serif" w:hAnsi="PT Astra Serif"/>
                <w:b/>
                <w:color w:val="000000"/>
                <w:spacing w:val="-4"/>
                <w:sz w:val="28"/>
                <w:szCs w:val="28"/>
              </w:rPr>
              <w:t>122505</w:t>
            </w:r>
            <w:r w:rsidR="002B3716" w:rsidRPr="005C463D">
              <w:rPr>
                <w:rFonts w:ascii="PT Astra Serif" w:hAnsi="PT Astra Serif"/>
                <w:b/>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b/>
                <w:color w:val="000000"/>
                <w:spacing w:val="-4"/>
                <w:sz w:val="28"/>
                <w:szCs w:val="28"/>
              </w:rPr>
            </w:pPr>
            <w:r w:rsidRPr="005C463D">
              <w:rPr>
                <w:rFonts w:ascii="PT Astra Serif" w:hAnsi="PT Astra Serif"/>
                <w:b/>
                <w:color w:val="000000"/>
                <w:spacing w:val="-4"/>
                <w:sz w:val="28"/>
                <w:szCs w:val="28"/>
              </w:rPr>
              <w:t>106534</w:t>
            </w:r>
            <w:r w:rsidR="002B3716" w:rsidRPr="005C463D">
              <w:rPr>
                <w:rFonts w:ascii="PT Astra Serif" w:hAnsi="PT Astra Serif"/>
                <w:b/>
                <w:color w:val="000000"/>
                <w:spacing w:val="-4"/>
                <w:sz w:val="28"/>
                <w:szCs w:val="28"/>
              </w:rPr>
              <w:t>,03</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b/>
                <w:color w:val="000000"/>
                <w:spacing w:val="-10"/>
                <w:sz w:val="28"/>
                <w:szCs w:val="28"/>
              </w:rPr>
            </w:pPr>
            <w:r w:rsidRPr="005C463D">
              <w:rPr>
                <w:rFonts w:ascii="PT Astra Serif" w:hAnsi="PT Astra Serif"/>
                <w:b/>
                <w:color w:val="000000"/>
                <w:spacing w:val="-10"/>
                <w:sz w:val="28"/>
                <w:szCs w:val="28"/>
              </w:rPr>
              <w:t>100950</w:t>
            </w:r>
            <w:r w:rsidR="002B3716" w:rsidRPr="005C463D">
              <w:rPr>
                <w:rFonts w:ascii="PT Astra Serif" w:hAnsi="PT Astra Serif"/>
                <w:b/>
                <w:color w:val="000000"/>
                <w:spacing w:val="-10"/>
                <w:sz w:val="28"/>
                <w:szCs w:val="28"/>
              </w:rPr>
              <w:t>,43</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Национальная экономика</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 </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122505</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106534</w:t>
            </w:r>
            <w:r w:rsidR="002B3716" w:rsidRPr="005C463D">
              <w:rPr>
                <w:rFonts w:ascii="PT Astra Serif" w:hAnsi="PT Astra Serif"/>
                <w:color w:val="000000"/>
                <w:spacing w:val="-4"/>
                <w:sz w:val="28"/>
                <w:szCs w:val="28"/>
              </w:rPr>
              <w:t>,03</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100950</w:t>
            </w:r>
            <w:r w:rsidR="002B3716" w:rsidRPr="005C463D">
              <w:rPr>
                <w:rFonts w:ascii="PT Astra Serif" w:hAnsi="PT Astra Serif"/>
                <w:color w:val="000000"/>
                <w:spacing w:val="-10"/>
                <w:sz w:val="28"/>
                <w:szCs w:val="28"/>
              </w:rPr>
              <w:t>,43</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Общеэкономические вопросы</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40665</w:t>
            </w:r>
            <w:r w:rsidR="002B3716" w:rsidRPr="005C463D">
              <w:rPr>
                <w:rFonts w:ascii="PT Astra Serif" w:hAnsi="PT Astra Serif"/>
                <w:color w:val="000000"/>
                <w:spacing w:val="-4"/>
                <w:sz w:val="28"/>
                <w:szCs w:val="28"/>
              </w:rPr>
              <w:t>,9</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40665</w:t>
            </w:r>
            <w:r w:rsidR="002B3716" w:rsidRPr="005C463D">
              <w:rPr>
                <w:rFonts w:ascii="PT Astra Serif" w:hAnsi="PT Astra Serif"/>
                <w:color w:val="000000"/>
                <w:spacing w:val="-4"/>
                <w:sz w:val="28"/>
                <w:szCs w:val="28"/>
              </w:rPr>
              <w:t>,9</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40665</w:t>
            </w:r>
            <w:r w:rsidR="002B3716" w:rsidRPr="005C463D">
              <w:rPr>
                <w:rFonts w:ascii="PT Astra Serif" w:hAnsi="PT Astra Serif"/>
                <w:color w:val="000000"/>
                <w:spacing w:val="-10"/>
                <w:sz w:val="28"/>
                <w:szCs w:val="28"/>
              </w:rPr>
              <w:t>,9</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Ульяновской области </w:t>
            </w:r>
            <w:r w:rsidR="000721BA">
              <w:rPr>
                <w:rFonts w:ascii="PT Astra Serif" w:hAnsi="PT Astra Serif"/>
                <w:color w:val="000000"/>
                <w:sz w:val="28"/>
                <w:szCs w:val="28"/>
              </w:rPr>
              <w:t>«</w:t>
            </w:r>
            <w:r w:rsidRPr="005C463D">
              <w:rPr>
                <w:rFonts w:ascii="PT Astra Serif" w:hAnsi="PT Astra Serif"/>
                <w:color w:val="000000"/>
                <w:sz w:val="28"/>
                <w:szCs w:val="28"/>
              </w:rPr>
              <w:t>Формирование благоприятного инвестиционного климата в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90 0 00 00000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40665</w:t>
            </w:r>
            <w:r w:rsidR="002B3716" w:rsidRPr="005C463D">
              <w:rPr>
                <w:rFonts w:ascii="PT Astra Serif" w:hAnsi="PT Astra Serif"/>
                <w:color w:val="000000"/>
                <w:spacing w:val="-4"/>
                <w:sz w:val="28"/>
                <w:szCs w:val="28"/>
              </w:rPr>
              <w:t>,9</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40665</w:t>
            </w:r>
            <w:r w:rsidR="002B3716" w:rsidRPr="005C463D">
              <w:rPr>
                <w:rFonts w:ascii="PT Astra Serif" w:hAnsi="PT Astra Serif"/>
                <w:color w:val="000000"/>
                <w:spacing w:val="-4"/>
                <w:sz w:val="28"/>
                <w:szCs w:val="28"/>
              </w:rPr>
              <w:t>,9</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40665</w:t>
            </w:r>
            <w:r w:rsidR="002B3716" w:rsidRPr="005C463D">
              <w:rPr>
                <w:rFonts w:ascii="PT Astra Serif" w:hAnsi="PT Astra Serif"/>
                <w:color w:val="000000"/>
                <w:spacing w:val="-10"/>
                <w:sz w:val="28"/>
                <w:szCs w:val="28"/>
              </w:rPr>
              <w:t>,9</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lastRenderedPageBreak/>
              <w:t>Комплексы процессных мероприятий</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90 5 00 00000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40665</w:t>
            </w:r>
            <w:r w:rsidR="002B3716" w:rsidRPr="005C463D">
              <w:rPr>
                <w:rFonts w:ascii="PT Astra Serif" w:hAnsi="PT Astra Serif"/>
                <w:color w:val="000000"/>
                <w:spacing w:val="-4"/>
                <w:sz w:val="28"/>
                <w:szCs w:val="28"/>
              </w:rPr>
              <w:t>,9</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40665</w:t>
            </w:r>
            <w:r w:rsidR="002B3716" w:rsidRPr="005C463D">
              <w:rPr>
                <w:rFonts w:ascii="PT Astra Serif" w:hAnsi="PT Astra Serif"/>
                <w:color w:val="000000"/>
                <w:spacing w:val="-4"/>
                <w:sz w:val="28"/>
                <w:szCs w:val="28"/>
              </w:rPr>
              <w:t>,9</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40665</w:t>
            </w:r>
            <w:r w:rsidR="002B3716" w:rsidRPr="005C463D">
              <w:rPr>
                <w:rFonts w:ascii="PT Astra Serif" w:hAnsi="PT Astra Serif"/>
                <w:color w:val="000000"/>
                <w:spacing w:val="-10"/>
                <w:sz w:val="28"/>
                <w:szCs w:val="28"/>
              </w:rPr>
              <w:t>,9</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sidR="000721BA">
              <w:rPr>
                <w:rFonts w:ascii="PT Astra Serif" w:hAnsi="PT Astra Serif"/>
                <w:color w:val="000000"/>
                <w:sz w:val="28"/>
                <w:szCs w:val="28"/>
              </w:rPr>
              <w:t>«</w:t>
            </w:r>
            <w:r w:rsidRPr="005C463D">
              <w:rPr>
                <w:rFonts w:ascii="PT Astra Serif" w:hAnsi="PT Astra Serif"/>
                <w:color w:val="000000"/>
                <w:sz w:val="28"/>
                <w:szCs w:val="28"/>
              </w:rPr>
              <w:t xml:space="preserve">Обеспечение реализации государственной программы </w:t>
            </w:r>
            <w:r w:rsidR="000721BA">
              <w:rPr>
                <w:rFonts w:ascii="PT Astra Serif" w:hAnsi="PT Astra Serif"/>
                <w:color w:val="000000"/>
                <w:sz w:val="28"/>
                <w:szCs w:val="28"/>
              </w:rPr>
              <w:t>«</w:t>
            </w:r>
            <w:r w:rsidRPr="005C463D">
              <w:rPr>
                <w:rFonts w:ascii="PT Astra Serif" w:hAnsi="PT Astra Serif"/>
                <w:color w:val="000000"/>
                <w:sz w:val="28"/>
                <w:szCs w:val="28"/>
              </w:rPr>
              <w:t xml:space="preserve">Формирование благоприятного инвестиционного климата в </w:t>
            </w:r>
            <w:r w:rsidR="006F4A18">
              <w:rPr>
                <w:rFonts w:ascii="PT Astra Serif" w:hAnsi="PT Astra Serif"/>
                <w:color w:val="000000"/>
                <w:sz w:val="28"/>
                <w:szCs w:val="28"/>
              </w:rPr>
              <w:br/>
            </w:r>
            <w:r w:rsidRPr="005C463D">
              <w:rPr>
                <w:rFonts w:ascii="PT Astra Serif" w:hAnsi="PT Astra Serif"/>
                <w:color w:val="000000"/>
                <w:sz w:val="28"/>
                <w:szCs w:val="28"/>
              </w:rPr>
              <w:t>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90 5 05 00000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40665</w:t>
            </w:r>
            <w:r w:rsidR="002B3716" w:rsidRPr="005C463D">
              <w:rPr>
                <w:rFonts w:ascii="PT Astra Serif" w:hAnsi="PT Astra Serif"/>
                <w:color w:val="000000"/>
                <w:spacing w:val="-4"/>
                <w:sz w:val="28"/>
                <w:szCs w:val="28"/>
              </w:rPr>
              <w:t>,9</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40665</w:t>
            </w:r>
            <w:r w:rsidR="002B3716" w:rsidRPr="005C463D">
              <w:rPr>
                <w:rFonts w:ascii="PT Astra Serif" w:hAnsi="PT Astra Serif"/>
                <w:color w:val="000000"/>
                <w:spacing w:val="-4"/>
                <w:sz w:val="28"/>
                <w:szCs w:val="28"/>
              </w:rPr>
              <w:t>,9</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40665</w:t>
            </w:r>
            <w:r w:rsidR="002B3716" w:rsidRPr="005C463D">
              <w:rPr>
                <w:rFonts w:ascii="PT Astra Serif" w:hAnsi="PT Astra Serif"/>
                <w:color w:val="000000"/>
                <w:spacing w:val="-10"/>
                <w:sz w:val="28"/>
                <w:szCs w:val="28"/>
              </w:rPr>
              <w:t>,9</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Обеспечение деятельности государственных органов Ульяновской области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90 5 05 80010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40665</w:t>
            </w:r>
            <w:r w:rsidR="002B3716" w:rsidRPr="005C463D">
              <w:rPr>
                <w:rFonts w:ascii="PT Astra Serif" w:hAnsi="PT Astra Serif"/>
                <w:color w:val="000000"/>
                <w:spacing w:val="-4"/>
                <w:sz w:val="28"/>
                <w:szCs w:val="28"/>
              </w:rPr>
              <w:t>,9</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40665</w:t>
            </w:r>
            <w:r w:rsidR="002B3716" w:rsidRPr="005C463D">
              <w:rPr>
                <w:rFonts w:ascii="PT Astra Serif" w:hAnsi="PT Astra Serif"/>
                <w:color w:val="000000"/>
                <w:spacing w:val="-4"/>
                <w:sz w:val="28"/>
                <w:szCs w:val="28"/>
              </w:rPr>
              <w:t>,9</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40665</w:t>
            </w:r>
            <w:r w:rsidR="002B3716" w:rsidRPr="005C463D">
              <w:rPr>
                <w:rFonts w:ascii="PT Astra Serif" w:hAnsi="PT Astra Serif"/>
                <w:color w:val="000000"/>
                <w:spacing w:val="-10"/>
                <w:sz w:val="28"/>
                <w:szCs w:val="28"/>
              </w:rPr>
              <w:t>,9</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90 5 05 80010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100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35842</w:t>
            </w:r>
            <w:r w:rsidR="002B3716" w:rsidRPr="005C463D">
              <w:rPr>
                <w:rFonts w:ascii="PT Astra Serif" w:hAnsi="PT Astra Serif"/>
                <w:color w:val="000000"/>
                <w:spacing w:val="-4"/>
                <w:sz w:val="28"/>
                <w:szCs w:val="28"/>
              </w:rPr>
              <w:t>,6</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35842</w:t>
            </w:r>
            <w:r w:rsidR="002B3716" w:rsidRPr="005C463D">
              <w:rPr>
                <w:rFonts w:ascii="PT Astra Serif" w:hAnsi="PT Astra Serif"/>
                <w:color w:val="000000"/>
                <w:spacing w:val="-4"/>
                <w:sz w:val="28"/>
                <w:szCs w:val="28"/>
              </w:rPr>
              <w:t>,6</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35842</w:t>
            </w:r>
            <w:r w:rsidR="002B3716" w:rsidRPr="005C463D">
              <w:rPr>
                <w:rFonts w:ascii="PT Astra Serif" w:hAnsi="PT Astra Serif"/>
                <w:color w:val="000000"/>
                <w:spacing w:val="-10"/>
                <w:sz w:val="28"/>
                <w:szCs w:val="28"/>
              </w:rPr>
              <w:t>,6</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90 5 05 80010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4798</w:t>
            </w:r>
            <w:r w:rsidR="002B3716" w:rsidRPr="005C463D">
              <w:rPr>
                <w:rFonts w:ascii="PT Astra Serif" w:hAnsi="PT Astra Serif"/>
                <w:color w:val="000000"/>
                <w:spacing w:val="-4"/>
                <w:sz w:val="28"/>
                <w:szCs w:val="28"/>
              </w:rPr>
              <w:t>,3</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4798</w:t>
            </w:r>
            <w:r w:rsidR="002B3716" w:rsidRPr="005C463D">
              <w:rPr>
                <w:rFonts w:ascii="PT Astra Serif" w:hAnsi="PT Astra Serif"/>
                <w:color w:val="000000"/>
                <w:spacing w:val="-4"/>
                <w:sz w:val="28"/>
                <w:szCs w:val="28"/>
              </w:rPr>
              <w:t>,3</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4798</w:t>
            </w:r>
            <w:r w:rsidR="002B3716" w:rsidRPr="005C463D">
              <w:rPr>
                <w:rFonts w:ascii="PT Astra Serif" w:hAnsi="PT Astra Serif"/>
                <w:color w:val="000000"/>
                <w:spacing w:val="-10"/>
                <w:sz w:val="28"/>
                <w:szCs w:val="28"/>
              </w:rPr>
              <w:t>,3</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90 5 05 80010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25</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25</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25</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Другие вопросы в области национальной экономики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81839</w:t>
            </w:r>
            <w:r w:rsidR="002B3716" w:rsidRPr="005C463D">
              <w:rPr>
                <w:rFonts w:ascii="PT Astra Serif" w:hAnsi="PT Astra Serif"/>
                <w:color w:val="000000"/>
                <w:spacing w:val="-4"/>
                <w:sz w:val="28"/>
                <w:szCs w:val="28"/>
              </w:rPr>
              <w:t>,1</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65868</w:t>
            </w:r>
            <w:r w:rsidR="002B3716" w:rsidRPr="005C463D">
              <w:rPr>
                <w:rFonts w:ascii="PT Astra Serif" w:hAnsi="PT Astra Serif"/>
                <w:color w:val="000000"/>
                <w:spacing w:val="-4"/>
                <w:sz w:val="28"/>
                <w:szCs w:val="28"/>
              </w:rPr>
              <w:t>,13</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60284</w:t>
            </w:r>
            <w:r w:rsidR="002B3716" w:rsidRPr="005C463D">
              <w:rPr>
                <w:rFonts w:ascii="PT Astra Serif" w:hAnsi="PT Astra Serif"/>
                <w:color w:val="000000"/>
                <w:spacing w:val="-10"/>
                <w:sz w:val="28"/>
                <w:szCs w:val="28"/>
              </w:rPr>
              <w:t>,53</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Ульяновской области </w:t>
            </w:r>
            <w:r w:rsidR="000721BA">
              <w:rPr>
                <w:rFonts w:ascii="PT Astra Serif" w:hAnsi="PT Astra Serif"/>
                <w:color w:val="000000"/>
                <w:sz w:val="28"/>
                <w:szCs w:val="28"/>
              </w:rPr>
              <w:t>«</w:t>
            </w:r>
            <w:r w:rsidRPr="005C463D">
              <w:rPr>
                <w:rFonts w:ascii="PT Astra Serif" w:hAnsi="PT Astra Serif"/>
                <w:color w:val="000000"/>
                <w:sz w:val="28"/>
                <w:szCs w:val="28"/>
              </w:rPr>
              <w:t xml:space="preserve">Формирование благоприятного инвестиционного климата в Ульяновской </w:t>
            </w:r>
            <w:r w:rsidRPr="005C463D">
              <w:rPr>
                <w:rFonts w:ascii="PT Astra Serif" w:hAnsi="PT Astra Serif"/>
                <w:color w:val="000000"/>
                <w:sz w:val="28"/>
                <w:szCs w:val="28"/>
              </w:rPr>
              <w:lastRenderedPageBreak/>
              <w:t>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243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90 0 00 00000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81839</w:t>
            </w:r>
            <w:r w:rsidR="002B3716" w:rsidRPr="005C463D">
              <w:rPr>
                <w:rFonts w:ascii="PT Astra Serif" w:hAnsi="PT Astra Serif"/>
                <w:color w:val="000000"/>
                <w:spacing w:val="-4"/>
                <w:sz w:val="28"/>
                <w:szCs w:val="28"/>
              </w:rPr>
              <w:t>,1</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65868</w:t>
            </w:r>
            <w:r w:rsidR="002B3716" w:rsidRPr="005C463D">
              <w:rPr>
                <w:rFonts w:ascii="PT Astra Serif" w:hAnsi="PT Astra Serif"/>
                <w:color w:val="000000"/>
                <w:spacing w:val="-4"/>
                <w:sz w:val="28"/>
                <w:szCs w:val="28"/>
              </w:rPr>
              <w:t>,13</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60284</w:t>
            </w:r>
            <w:r w:rsidR="002B3716" w:rsidRPr="005C463D">
              <w:rPr>
                <w:rFonts w:ascii="PT Astra Serif" w:hAnsi="PT Astra Serif"/>
                <w:color w:val="000000"/>
                <w:spacing w:val="-10"/>
                <w:sz w:val="28"/>
                <w:szCs w:val="28"/>
              </w:rPr>
              <w:t>,53</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90 1 00 00000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1578</w:t>
            </w:r>
            <w:r w:rsidR="002B3716" w:rsidRPr="005C463D">
              <w:rPr>
                <w:rFonts w:ascii="PT Astra Serif" w:hAnsi="PT Astra Serif"/>
                <w:color w:val="000000"/>
                <w:spacing w:val="-4"/>
                <w:sz w:val="28"/>
                <w:szCs w:val="28"/>
              </w:rPr>
              <w:t>,3</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1598</w:t>
            </w:r>
            <w:r w:rsidR="002B3716" w:rsidRPr="005C463D">
              <w:rPr>
                <w:rFonts w:ascii="PT Astra Serif" w:hAnsi="PT Astra Serif"/>
                <w:color w:val="000000"/>
                <w:spacing w:val="-4"/>
                <w:sz w:val="28"/>
                <w:szCs w:val="28"/>
              </w:rPr>
              <w:t>,9</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1598</w:t>
            </w:r>
            <w:r w:rsidR="002B3716" w:rsidRPr="005C463D">
              <w:rPr>
                <w:rFonts w:ascii="PT Astra Serif" w:hAnsi="PT Astra Serif"/>
                <w:color w:val="000000"/>
                <w:spacing w:val="-10"/>
                <w:sz w:val="28"/>
                <w:szCs w:val="28"/>
              </w:rPr>
              <w:t>,9</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Региональный проект </w:t>
            </w:r>
            <w:r w:rsidR="000721BA">
              <w:rPr>
                <w:rFonts w:ascii="PT Astra Serif" w:hAnsi="PT Astra Serif"/>
                <w:color w:val="000000"/>
                <w:sz w:val="28"/>
                <w:szCs w:val="28"/>
              </w:rPr>
              <w:t>«</w:t>
            </w:r>
            <w:r w:rsidRPr="005C463D">
              <w:rPr>
                <w:rFonts w:ascii="PT Astra Serif" w:hAnsi="PT Astra Serif"/>
                <w:color w:val="000000"/>
                <w:sz w:val="28"/>
                <w:szCs w:val="28"/>
              </w:rPr>
              <w:t>Адресная поддержка повышения производительности труда на предприятиях</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90 1 L2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1578</w:t>
            </w:r>
            <w:r w:rsidR="002B3716" w:rsidRPr="005C463D">
              <w:rPr>
                <w:rFonts w:ascii="PT Astra Serif" w:hAnsi="PT Astra Serif"/>
                <w:color w:val="000000"/>
                <w:spacing w:val="-4"/>
                <w:sz w:val="28"/>
                <w:szCs w:val="28"/>
              </w:rPr>
              <w:t>,3</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1598</w:t>
            </w:r>
            <w:r w:rsidR="002B3716" w:rsidRPr="005C463D">
              <w:rPr>
                <w:rFonts w:ascii="PT Astra Serif" w:hAnsi="PT Astra Serif"/>
                <w:color w:val="000000"/>
                <w:spacing w:val="-4"/>
                <w:sz w:val="28"/>
                <w:szCs w:val="28"/>
              </w:rPr>
              <w:t>,9</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1598</w:t>
            </w:r>
            <w:r w:rsidR="002B3716" w:rsidRPr="005C463D">
              <w:rPr>
                <w:rFonts w:ascii="PT Astra Serif" w:hAnsi="PT Astra Serif"/>
                <w:color w:val="000000"/>
                <w:spacing w:val="-10"/>
                <w:sz w:val="28"/>
                <w:szCs w:val="28"/>
              </w:rPr>
              <w:t>,9</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поддержка субъектов Российской Федерации в целях достижения результатов национального проекта </w:t>
            </w:r>
            <w:r w:rsidR="000721BA">
              <w:rPr>
                <w:rFonts w:ascii="PT Astra Serif" w:hAnsi="PT Astra Serif"/>
                <w:color w:val="000000"/>
                <w:sz w:val="28"/>
                <w:szCs w:val="28"/>
              </w:rPr>
              <w:t>«</w:t>
            </w:r>
            <w:r w:rsidRPr="005C463D">
              <w:rPr>
                <w:rFonts w:ascii="PT Astra Serif" w:hAnsi="PT Astra Serif"/>
                <w:color w:val="000000"/>
                <w:sz w:val="28"/>
                <w:szCs w:val="28"/>
              </w:rPr>
              <w:t>Производительность труда</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90 1 L2 52890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578</w:t>
            </w:r>
            <w:r w:rsidR="002B3716" w:rsidRPr="005C463D">
              <w:rPr>
                <w:rFonts w:ascii="PT Astra Serif" w:hAnsi="PT Astra Serif"/>
                <w:color w:val="000000"/>
                <w:spacing w:val="-4"/>
                <w:sz w:val="28"/>
                <w:szCs w:val="28"/>
              </w:rPr>
              <w:t>,3</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598</w:t>
            </w:r>
            <w:r w:rsidR="002B3716" w:rsidRPr="005C463D">
              <w:rPr>
                <w:rFonts w:ascii="PT Astra Serif" w:hAnsi="PT Astra Serif"/>
                <w:color w:val="000000"/>
                <w:spacing w:val="-4"/>
                <w:sz w:val="28"/>
                <w:szCs w:val="28"/>
              </w:rPr>
              <w:t>,9</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598</w:t>
            </w:r>
            <w:r w:rsidR="002B3716" w:rsidRPr="005C463D">
              <w:rPr>
                <w:rFonts w:ascii="PT Astra Serif" w:hAnsi="PT Astra Serif"/>
                <w:color w:val="000000"/>
                <w:spacing w:val="-10"/>
                <w:sz w:val="28"/>
                <w:szCs w:val="28"/>
              </w:rPr>
              <w:t>,9</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Предоставление субсидий в целях финансового обеспечения деятельности юридических лиц, направленной на обеспечение достижения целей, значений показателей и результатов федерального проекта </w:t>
            </w:r>
            <w:r w:rsidR="000721BA">
              <w:rPr>
                <w:rFonts w:ascii="PT Astra Serif" w:hAnsi="PT Astra Serif"/>
                <w:color w:val="000000"/>
                <w:sz w:val="28"/>
                <w:szCs w:val="28"/>
              </w:rPr>
              <w:t>«</w:t>
            </w:r>
            <w:r w:rsidRPr="005C463D">
              <w:rPr>
                <w:rFonts w:ascii="PT Astra Serif" w:hAnsi="PT Astra Serif"/>
                <w:color w:val="000000"/>
                <w:sz w:val="28"/>
                <w:szCs w:val="28"/>
              </w:rPr>
              <w:t>Адресная поддержка повышения производительности труда на предприятиях</w:t>
            </w:r>
            <w:r w:rsidR="000721BA">
              <w:rPr>
                <w:rFonts w:ascii="PT Astra Serif" w:hAnsi="PT Astra Serif"/>
                <w:color w:val="000000"/>
                <w:sz w:val="28"/>
                <w:szCs w:val="28"/>
              </w:rPr>
              <w:t>»</w:t>
            </w:r>
            <w:r w:rsidRPr="005C463D">
              <w:rPr>
                <w:rFonts w:ascii="PT Astra Serif" w:hAnsi="PT Astra Serif"/>
                <w:color w:val="000000"/>
                <w:sz w:val="28"/>
                <w:szCs w:val="28"/>
              </w:rPr>
              <w:t xml:space="preserve">, входящего в состав национального проекта </w:t>
            </w:r>
            <w:r w:rsidR="000721BA">
              <w:rPr>
                <w:rFonts w:ascii="PT Astra Serif" w:hAnsi="PT Astra Serif"/>
                <w:color w:val="000000"/>
                <w:sz w:val="28"/>
                <w:szCs w:val="28"/>
              </w:rPr>
              <w:t>«</w:t>
            </w:r>
            <w:r w:rsidRPr="005C463D">
              <w:rPr>
                <w:rFonts w:ascii="PT Astra Serif" w:hAnsi="PT Astra Serif"/>
                <w:color w:val="000000"/>
                <w:sz w:val="28"/>
                <w:szCs w:val="28"/>
              </w:rPr>
              <w:t>Производительность труда</w:t>
            </w:r>
            <w:r w:rsidR="000721BA">
              <w:rPr>
                <w:rFonts w:ascii="PT Astra Serif" w:hAnsi="PT Astra Serif"/>
                <w:color w:val="000000"/>
                <w:sz w:val="28"/>
                <w:szCs w:val="28"/>
              </w:rPr>
              <w:t>»</w:t>
            </w:r>
            <w:r w:rsidRPr="005C463D">
              <w:rPr>
                <w:rFonts w:ascii="PT Astra Serif" w:hAnsi="PT Astra Serif"/>
                <w:color w:val="000000"/>
                <w:sz w:val="28"/>
                <w:szCs w:val="28"/>
              </w:rPr>
              <w:t xml:space="preserve">, реализуемого в целях исполнения мероприятий </w:t>
            </w:r>
            <w:r w:rsidRPr="005C463D">
              <w:rPr>
                <w:rFonts w:ascii="PT Astra Serif" w:hAnsi="PT Astra Serif"/>
                <w:color w:val="000000"/>
                <w:sz w:val="28"/>
                <w:szCs w:val="28"/>
              </w:rPr>
              <w:lastRenderedPageBreak/>
              <w:t xml:space="preserve">государственной программы Российской Федерации </w:t>
            </w:r>
            <w:r w:rsidR="000721BA">
              <w:rPr>
                <w:rFonts w:ascii="PT Astra Serif" w:hAnsi="PT Astra Serif"/>
                <w:color w:val="000000"/>
                <w:sz w:val="28"/>
                <w:szCs w:val="28"/>
              </w:rPr>
              <w:t>«</w:t>
            </w:r>
            <w:r w:rsidRPr="005C463D">
              <w:rPr>
                <w:rFonts w:ascii="PT Astra Serif" w:hAnsi="PT Astra Serif"/>
                <w:color w:val="000000"/>
                <w:sz w:val="28"/>
                <w:szCs w:val="28"/>
              </w:rPr>
              <w:t>Экономическое развитие и инновационная экономика</w:t>
            </w:r>
            <w:r w:rsidR="000721BA">
              <w:rPr>
                <w:rFonts w:ascii="PT Astra Serif" w:hAnsi="PT Astra Serif"/>
                <w:color w:val="000000"/>
                <w:sz w:val="28"/>
                <w:szCs w:val="28"/>
              </w:rPr>
              <w:t>»</w:t>
            </w:r>
            <w:r w:rsidRPr="005C463D">
              <w:rPr>
                <w:rFonts w:ascii="PT Astra Serif" w:hAnsi="PT Astra Serif"/>
                <w:color w:val="000000"/>
                <w:sz w:val="28"/>
                <w:szCs w:val="28"/>
              </w:rPr>
              <w:t>, утверждённой постановлением Правительства Российской Федерации от 15.04.2014 № 316</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243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90 1 L2 52892</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578</w:t>
            </w:r>
            <w:r w:rsidR="002B3716" w:rsidRPr="005C463D">
              <w:rPr>
                <w:rFonts w:ascii="PT Astra Serif" w:hAnsi="PT Astra Serif"/>
                <w:color w:val="000000"/>
                <w:spacing w:val="-4"/>
                <w:sz w:val="28"/>
                <w:szCs w:val="28"/>
              </w:rPr>
              <w:t>,3</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598</w:t>
            </w:r>
            <w:r w:rsidR="002B3716" w:rsidRPr="005C463D">
              <w:rPr>
                <w:rFonts w:ascii="PT Astra Serif" w:hAnsi="PT Astra Serif"/>
                <w:color w:val="000000"/>
                <w:spacing w:val="-4"/>
                <w:sz w:val="28"/>
                <w:szCs w:val="28"/>
              </w:rPr>
              <w:t>,9</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598</w:t>
            </w:r>
            <w:r w:rsidR="002B3716" w:rsidRPr="005C463D">
              <w:rPr>
                <w:rFonts w:ascii="PT Astra Serif" w:hAnsi="PT Astra Serif"/>
                <w:color w:val="000000"/>
                <w:spacing w:val="-10"/>
                <w:sz w:val="28"/>
                <w:szCs w:val="28"/>
              </w:rPr>
              <w:t>,9</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90 1 L2 52892</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578</w:t>
            </w:r>
            <w:r w:rsidR="002B3716" w:rsidRPr="005C463D">
              <w:rPr>
                <w:rFonts w:ascii="PT Astra Serif" w:hAnsi="PT Astra Serif"/>
                <w:color w:val="000000"/>
                <w:spacing w:val="-4"/>
                <w:sz w:val="28"/>
                <w:szCs w:val="28"/>
              </w:rPr>
              <w:t>,3</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598</w:t>
            </w:r>
            <w:r w:rsidR="002B3716" w:rsidRPr="005C463D">
              <w:rPr>
                <w:rFonts w:ascii="PT Astra Serif" w:hAnsi="PT Astra Serif"/>
                <w:color w:val="000000"/>
                <w:spacing w:val="-4"/>
                <w:sz w:val="28"/>
                <w:szCs w:val="28"/>
              </w:rPr>
              <w:t>,9</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598</w:t>
            </w:r>
            <w:r w:rsidR="002B3716" w:rsidRPr="005C463D">
              <w:rPr>
                <w:rFonts w:ascii="PT Astra Serif" w:hAnsi="PT Astra Serif"/>
                <w:color w:val="000000"/>
                <w:spacing w:val="-10"/>
                <w:sz w:val="28"/>
                <w:szCs w:val="28"/>
              </w:rPr>
              <w:t>,9</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из областного бюджета Ульяновской области организациям, осуществляющим деятельность в сфере промышленности на территории Ульяновской области и численность работников которых, относящихся к лицам с ограниченными возможностями здоровья, превышает 30 процентов общей численности работников организаций, в целях возмещения затрат, связанных с оплатой услуг теплоснабжения, электроснабжения, водоснабжения и водоотведения</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90 1 L2 62375</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90 1 L2 62375</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lastRenderedPageBreak/>
              <w:t>Региональные проекты, обеспечивающие достижение значений показателей и результатов федеральных проектов, не входящих в состав национальных проектов</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90 2 00 00000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Региональный проект </w:t>
            </w:r>
            <w:r w:rsidR="000721BA">
              <w:rPr>
                <w:rFonts w:ascii="PT Astra Serif" w:hAnsi="PT Astra Serif"/>
                <w:color w:val="000000"/>
                <w:sz w:val="28"/>
                <w:szCs w:val="28"/>
              </w:rPr>
              <w:t>«</w:t>
            </w:r>
            <w:r w:rsidRPr="005C463D">
              <w:rPr>
                <w:rFonts w:ascii="PT Astra Serif" w:hAnsi="PT Astra Serif"/>
                <w:color w:val="000000"/>
                <w:sz w:val="28"/>
                <w:szCs w:val="28"/>
              </w:rPr>
              <w:t>Поддержка региональных программ развития промышленности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90 2 01 00000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6C1CA8">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из областного бюджета Ульяновской области на финансовое обеспечение деятельности (</w:t>
            </w:r>
            <w:proofErr w:type="spellStart"/>
            <w:r w:rsidRPr="005C463D">
              <w:rPr>
                <w:rFonts w:ascii="PT Astra Serif" w:hAnsi="PT Astra Serif"/>
                <w:color w:val="000000"/>
                <w:sz w:val="28"/>
                <w:szCs w:val="28"/>
              </w:rPr>
              <w:t>докапитализации</w:t>
            </w:r>
            <w:proofErr w:type="spellEnd"/>
            <w:r w:rsidRPr="005C463D">
              <w:rPr>
                <w:rFonts w:ascii="PT Astra Serif" w:hAnsi="PT Astra Serif"/>
                <w:color w:val="000000"/>
                <w:sz w:val="28"/>
                <w:szCs w:val="28"/>
              </w:rPr>
              <w:t xml:space="preserve">) фонда развития промышленности Ульяновской области в соответствии с постановлением Правительства Российской Федерации от 15.04.2014 № 328 </w:t>
            </w:r>
            <w:r w:rsidR="00A66F87">
              <w:rPr>
                <w:rFonts w:ascii="PT Astra Serif" w:hAnsi="PT Astra Serif"/>
                <w:color w:val="000000"/>
                <w:sz w:val="28"/>
                <w:szCs w:val="28"/>
              </w:rPr>
              <w:br/>
            </w:r>
            <w:r w:rsidR="000721BA">
              <w:rPr>
                <w:rFonts w:ascii="PT Astra Serif" w:hAnsi="PT Astra Serif"/>
                <w:color w:val="000000"/>
                <w:sz w:val="28"/>
                <w:szCs w:val="28"/>
              </w:rPr>
              <w:t>«</w:t>
            </w:r>
            <w:r w:rsidRPr="005C463D">
              <w:rPr>
                <w:rFonts w:ascii="PT Astra Serif" w:hAnsi="PT Astra Serif"/>
                <w:color w:val="000000"/>
                <w:sz w:val="28"/>
                <w:szCs w:val="28"/>
              </w:rPr>
              <w:t xml:space="preserve">Об утверждении государственной программы Российской Федерации </w:t>
            </w:r>
            <w:r w:rsidR="000721BA">
              <w:rPr>
                <w:rFonts w:ascii="PT Astra Serif" w:hAnsi="PT Astra Serif"/>
                <w:color w:val="000000"/>
                <w:sz w:val="28"/>
                <w:szCs w:val="28"/>
              </w:rPr>
              <w:t>«</w:t>
            </w:r>
            <w:r w:rsidRPr="005C463D">
              <w:rPr>
                <w:rFonts w:ascii="PT Astra Serif" w:hAnsi="PT Astra Serif"/>
                <w:color w:val="000000"/>
                <w:sz w:val="28"/>
                <w:szCs w:val="28"/>
              </w:rPr>
              <w:t>Развитие промышленности и повышение её конкурентоспособности</w:t>
            </w:r>
            <w:r w:rsidR="000721BA">
              <w:rPr>
                <w:rFonts w:ascii="PT Astra Serif" w:hAnsi="PT Astra Serif"/>
                <w:color w:val="000000"/>
                <w:sz w:val="28"/>
                <w:szCs w:val="28"/>
              </w:rPr>
              <w:t>»</w:t>
            </w:r>
            <w:r w:rsidRPr="005C463D">
              <w:rPr>
                <w:rFonts w:ascii="PT Astra Serif" w:hAnsi="PT Astra Serif"/>
                <w:color w:val="000000"/>
                <w:sz w:val="28"/>
                <w:szCs w:val="28"/>
              </w:rPr>
              <w:t xml:space="preserve"> (в рамках конкурсного отбора)</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90 2 01 R5914</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90 2 01 R5914</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Комплексы процессных меро</w:t>
            </w:r>
            <w:r w:rsidRPr="005C463D">
              <w:rPr>
                <w:rFonts w:ascii="PT Astra Serif" w:hAnsi="PT Astra Serif"/>
                <w:color w:val="000000"/>
                <w:sz w:val="28"/>
                <w:szCs w:val="28"/>
              </w:rPr>
              <w:lastRenderedPageBreak/>
              <w:t>приятий</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243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90 5 00 00000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75260</w:t>
            </w:r>
            <w:r w:rsidR="002B3716" w:rsidRPr="005C463D">
              <w:rPr>
                <w:rFonts w:ascii="PT Astra Serif" w:hAnsi="PT Astra Serif"/>
                <w:color w:val="000000"/>
                <w:spacing w:val="-4"/>
                <w:sz w:val="28"/>
                <w:szCs w:val="28"/>
              </w:rPr>
              <w:t>,8</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59269</w:t>
            </w:r>
            <w:r w:rsidR="002B3716" w:rsidRPr="005C463D">
              <w:rPr>
                <w:rFonts w:ascii="PT Astra Serif" w:hAnsi="PT Astra Serif"/>
                <w:color w:val="000000"/>
                <w:spacing w:val="-4"/>
                <w:sz w:val="28"/>
                <w:szCs w:val="28"/>
              </w:rPr>
              <w:t>,23</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53685</w:t>
            </w:r>
            <w:r w:rsidR="002B3716" w:rsidRPr="005C463D">
              <w:rPr>
                <w:rFonts w:ascii="PT Astra Serif" w:hAnsi="PT Astra Serif"/>
                <w:color w:val="000000"/>
                <w:spacing w:val="-10"/>
                <w:sz w:val="28"/>
                <w:szCs w:val="28"/>
              </w:rPr>
              <w:t>,63</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sidR="000721BA">
              <w:rPr>
                <w:rFonts w:ascii="PT Astra Serif" w:hAnsi="PT Astra Serif"/>
                <w:color w:val="000000"/>
                <w:sz w:val="28"/>
                <w:szCs w:val="28"/>
              </w:rPr>
              <w:t>«</w:t>
            </w:r>
            <w:r w:rsidRPr="005C463D">
              <w:rPr>
                <w:rFonts w:ascii="PT Astra Serif" w:hAnsi="PT Astra Serif"/>
                <w:color w:val="000000"/>
                <w:sz w:val="28"/>
                <w:szCs w:val="28"/>
              </w:rPr>
              <w:t>Формирование и развитие инфраструктуры зон развития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90 5 03 00000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63950</w:t>
            </w:r>
            <w:r w:rsidR="002B3716" w:rsidRPr="005C463D">
              <w:rPr>
                <w:rFonts w:ascii="PT Astra Serif" w:hAnsi="PT Astra Serif"/>
                <w:color w:val="000000"/>
                <w:spacing w:val="-4"/>
                <w:sz w:val="28"/>
                <w:szCs w:val="28"/>
              </w:rPr>
              <w:t>,8</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50416</w:t>
            </w:r>
            <w:r w:rsidR="002B3716" w:rsidRPr="005C463D">
              <w:rPr>
                <w:rFonts w:ascii="PT Astra Serif" w:hAnsi="PT Astra Serif"/>
                <w:color w:val="000000"/>
                <w:spacing w:val="-4"/>
                <w:sz w:val="28"/>
                <w:szCs w:val="28"/>
              </w:rPr>
              <w:t>,93</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44833</w:t>
            </w:r>
            <w:r w:rsidR="002B3716" w:rsidRPr="005C463D">
              <w:rPr>
                <w:rFonts w:ascii="PT Astra Serif" w:hAnsi="PT Astra Serif"/>
                <w:color w:val="000000"/>
                <w:spacing w:val="-10"/>
                <w:sz w:val="28"/>
                <w:szCs w:val="28"/>
              </w:rPr>
              <w:t>,33</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Капитальные вложения в объекты государственной (муниципальной) собственности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90 5 03 00000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400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9700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Приобретение в собственность Ульяновской области дополнительных акций, размещаемых при увеличении уставного капитала Акционерного общества </w:t>
            </w:r>
            <w:r w:rsidR="000721BA">
              <w:rPr>
                <w:rFonts w:ascii="PT Astra Serif" w:hAnsi="PT Astra Serif"/>
                <w:color w:val="000000"/>
                <w:sz w:val="28"/>
                <w:szCs w:val="28"/>
              </w:rPr>
              <w:t>«</w:t>
            </w:r>
            <w:r w:rsidRPr="005C463D">
              <w:rPr>
                <w:rFonts w:ascii="PT Astra Serif" w:hAnsi="PT Astra Serif"/>
                <w:color w:val="000000"/>
                <w:sz w:val="28"/>
                <w:szCs w:val="28"/>
              </w:rPr>
              <w:t>Корпорация развития Ульяновской области</w:t>
            </w:r>
            <w:r w:rsidR="000721BA">
              <w:rPr>
                <w:rFonts w:ascii="PT Astra Serif" w:hAnsi="PT Astra Serif"/>
                <w:color w:val="000000"/>
                <w:sz w:val="28"/>
                <w:szCs w:val="28"/>
              </w:rPr>
              <w:t>»</w:t>
            </w:r>
            <w:r w:rsidRPr="005C463D">
              <w:rPr>
                <w:rFonts w:ascii="PT Astra Serif" w:hAnsi="PT Astra Serif"/>
                <w:color w:val="000000"/>
                <w:sz w:val="28"/>
                <w:szCs w:val="28"/>
              </w:rPr>
              <w:t>, в целях погашения основного долга по кредиту на строительство объектов инфраструктуры промышленных зон</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90 5 03 62010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32000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32000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32000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Капитальные вложения в объекты государственной (муниципальной) собственности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90 5 03 62010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400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32000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32000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32000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Предоставление субсидий организациям, которым в соответствии с Законом Ульяновской области от 15 марта 2005 года </w:t>
            </w:r>
            <w:r w:rsidR="00A66F87">
              <w:rPr>
                <w:rFonts w:ascii="PT Astra Serif" w:hAnsi="PT Astra Serif"/>
                <w:color w:val="000000"/>
                <w:sz w:val="28"/>
                <w:szCs w:val="28"/>
              </w:rPr>
              <w:br/>
            </w:r>
            <w:r w:rsidRPr="005C463D">
              <w:rPr>
                <w:rFonts w:ascii="PT Astra Serif" w:hAnsi="PT Astra Serif"/>
                <w:color w:val="000000"/>
                <w:sz w:val="28"/>
                <w:szCs w:val="28"/>
              </w:rPr>
              <w:t xml:space="preserve">№ 019-ЗО </w:t>
            </w:r>
            <w:r w:rsidR="000721BA">
              <w:rPr>
                <w:rFonts w:ascii="PT Astra Serif" w:hAnsi="PT Astra Serif"/>
                <w:color w:val="000000"/>
                <w:sz w:val="28"/>
                <w:szCs w:val="28"/>
              </w:rPr>
              <w:t>«</w:t>
            </w:r>
            <w:r w:rsidRPr="005C463D">
              <w:rPr>
                <w:rFonts w:ascii="PT Astra Serif" w:hAnsi="PT Astra Serif"/>
                <w:color w:val="000000"/>
                <w:sz w:val="28"/>
                <w:szCs w:val="28"/>
              </w:rPr>
              <w:t>О развитии инвестиционной деятельности на терри</w:t>
            </w:r>
            <w:r w:rsidRPr="005C463D">
              <w:rPr>
                <w:rFonts w:ascii="PT Astra Serif" w:hAnsi="PT Astra Serif"/>
                <w:color w:val="000000"/>
                <w:sz w:val="28"/>
                <w:szCs w:val="28"/>
              </w:rPr>
              <w:lastRenderedPageBreak/>
              <w:t>тории Ульяновской области</w:t>
            </w:r>
            <w:r w:rsidR="000721BA">
              <w:rPr>
                <w:rFonts w:ascii="PT Astra Serif" w:hAnsi="PT Astra Serif"/>
                <w:color w:val="000000"/>
                <w:sz w:val="28"/>
                <w:szCs w:val="28"/>
              </w:rPr>
              <w:t>»</w:t>
            </w:r>
            <w:r w:rsidRPr="005C463D">
              <w:rPr>
                <w:rFonts w:ascii="PT Astra Serif" w:hAnsi="PT Astra Serif"/>
                <w:color w:val="000000"/>
                <w:sz w:val="28"/>
                <w:szCs w:val="28"/>
              </w:rPr>
              <w:t xml:space="preserve"> присвоен статус организации, уполномоченной в сфере формирования и развития инфраструктуры промышленных зон, в целях возмещения затрат указанных организаций по уплате процентов по кредитам, полученным на формирование и развитие инфраструктуры промышленных зон</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243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90 5 03 62030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16313</w:t>
            </w:r>
            <w:r w:rsidR="002B3716" w:rsidRPr="005C463D">
              <w:rPr>
                <w:rFonts w:ascii="PT Astra Serif" w:hAnsi="PT Astra Serif"/>
                <w:color w:val="000000"/>
                <w:spacing w:val="-4"/>
                <w:sz w:val="28"/>
                <w:szCs w:val="28"/>
              </w:rPr>
              <w:t>,61</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11534</w:t>
            </w:r>
            <w:r w:rsidR="002B3716" w:rsidRPr="005C463D">
              <w:rPr>
                <w:rFonts w:ascii="PT Astra Serif" w:hAnsi="PT Astra Serif"/>
                <w:color w:val="000000"/>
                <w:spacing w:val="-4"/>
                <w:sz w:val="28"/>
                <w:szCs w:val="28"/>
              </w:rPr>
              <w:t>,03</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5950</w:t>
            </w:r>
            <w:r w:rsidR="002B3716" w:rsidRPr="005C463D">
              <w:rPr>
                <w:rFonts w:ascii="PT Astra Serif" w:hAnsi="PT Astra Serif"/>
                <w:color w:val="000000"/>
                <w:spacing w:val="-10"/>
                <w:sz w:val="28"/>
                <w:szCs w:val="28"/>
              </w:rPr>
              <w:t>,43</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90 5 03 62030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16313</w:t>
            </w:r>
            <w:r w:rsidR="002B3716" w:rsidRPr="005C463D">
              <w:rPr>
                <w:rFonts w:ascii="PT Astra Serif" w:hAnsi="PT Astra Serif"/>
                <w:color w:val="000000"/>
                <w:spacing w:val="-4"/>
                <w:sz w:val="28"/>
                <w:szCs w:val="28"/>
              </w:rPr>
              <w:t>,61</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11534</w:t>
            </w:r>
            <w:r w:rsidR="002B3716" w:rsidRPr="005C463D">
              <w:rPr>
                <w:rFonts w:ascii="PT Astra Serif" w:hAnsi="PT Astra Serif"/>
                <w:color w:val="000000"/>
                <w:spacing w:val="-4"/>
                <w:sz w:val="28"/>
                <w:szCs w:val="28"/>
              </w:rPr>
              <w:t>,03</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5950</w:t>
            </w:r>
            <w:r w:rsidR="002B3716" w:rsidRPr="005C463D">
              <w:rPr>
                <w:rFonts w:ascii="PT Astra Serif" w:hAnsi="PT Astra Serif"/>
                <w:color w:val="000000"/>
                <w:spacing w:val="-10"/>
                <w:sz w:val="28"/>
                <w:szCs w:val="28"/>
              </w:rPr>
              <w:t>,43</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Предоставление субсидий из областного бюджета Ульяновской области организациям, которым в соответствии с Законом Ульяновской области от 15 марта 2005 года № 019-ЗО </w:t>
            </w:r>
            <w:r w:rsidR="000721BA">
              <w:rPr>
                <w:rFonts w:ascii="PT Astra Serif" w:hAnsi="PT Astra Serif"/>
                <w:color w:val="000000"/>
                <w:sz w:val="28"/>
                <w:szCs w:val="28"/>
              </w:rPr>
              <w:t>«</w:t>
            </w:r>
            <w:r w:rsidRPr="005C463D">
              <w:rPr>
                <w:rFonts w:ascii="PT Astra Serif" w:hAnsi="PT Astra Serif"/>
                <w:color w:val="000000"/>
                <w:sz w:val="28"/>
                <w:szCs w:val="28"/>
              </w:rPr>
              <w:t>О развитии инвестиционной деятельности на территории Ульяновской области</w:t>
            </w:r>
            <w:r w:rsidR="000721BA">
              <w:rPr>
                <w:rFonts w:ascii="PT Astra Serif" w:hAnsi="PT Astra Serif"/>
                <w:color w:val="000000"/>
                <w:sz w:val="28"/>
                <w:szCs w:val="28"/>
              </w:rPr>
              <w:t>»</w:t>
            </w:r>
            <w:r w:rsidRPr="005C463D">
              <w:rPr>
                <w:rFonts w:ascii="PT Astra Serif" w:hAnsi="PT Astra Serif"/>
                <w:color w:val="000000"/>
                <w:sz w:val="28"/>
                <w:szCs w:val="28"/>
              </w:rPr>
              <w:t xml:space="preserve"> присвоен статус организации, уполномоченной в сфере формирования и развития инфраструктуры промышленных зон, в целях возмещения части затрат указанных организаций в связи с осуществлением мероприятий по формированию и </w:t>
            </w:r>
            <w:r w:rsidRPr="005C463D">
              <w:rPr>
                <w:rFonts w:ascii="PT Astra Serif" w:hAnsi="PT Astra Serif"/>
                <w:color w:val="000000"/>
                <w:sz w:val="28"/>
                <w:szCs w:val="28"/>
              </w:rPr>
              <w:lastRenderedPageBreak/>
              <w:t xml:space="preserve">развитию инфраструктуры промышленных зон и функций, определённых постановлением Правительства Ульяновской области от 16.08.2013 № 367-П </w:t>
            </w:r>
            <w:r w:rsidR="00A66F87">
              <w:rPr>
                <w:rFonts w:ascii="PT Astra Serif" w:hAnsi="PT Astra Serif"/>
                <w:color w:val="000000"/>
                <w:sz w:val="28"/>
                <w:szCs w:val="28"/>
              </w:rPr>
              <w:br/>
            </w:r>
            <w:r w:rsidR="000721BA">
              <w:rPr>
                <w:rFonts w:ascii="PT Astra Serif" w:hAnsi="PT Astra Serif"/>
                <w:color w:val="000000"/>
                <w:sz w:val="28"/>
                <w:szCs w:val="28"/>
              </w:rPr>
              <w:t>«</w:t>
            </w:r>
            <w:r w:rsidRPr="005C463D">
              <w:rPr>
                <w:rFonts w:ascii="PT Astra Serif" w:hAnsi="PT Astra Serif"/>
                <w:color w:val="000000"/>
                <w:sz w:val="28"/>
                <w:szCs w:val="28"/>
              </w:rPr>
              <w:t>О некоторых вопросах деятельности организации, уполномоченной в сфере формирования и развития инфраструктуры промышленных зон</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243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90 5 03 62040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5927</w:t>
            </w:r>
            <w:r w:rsidR="002B3716" w:rsidRPr="005C463D">
              <w:rPr>
                <w:rFonts w:ascii="PT Astra Serif" w:hAnsi="PT Astra Serif"/>
                <w:color w:val="000000"/>
                <w:spacing w:val="-4"/>
                <w:sz w:val="28"/>
                <w:szCs w:val="28"/>
              </w:rPr>
              <w:t>,19</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5872</w:t>
            </w:r>
            <w:r w:rsidR="002B3716" w:rsidRPr="005C463D">
              <w:rPr>
                <w:rFonts w:ascii="PT Astra Serif" w:hAnsi="PT Astra Serif"/>
                <w:color w:val="000000"/>
                <w:spacing w:val="-4"/>
                <w:sz w:val="28"/>
                <w:szCs w:val="28"/>
              </w:rPr>
              <w:t>,9</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5872</w:t>
            </w:r>
            <w:r w:rsidR="002B3716" w:rsidRPr="005C463D">
              <w:rPr>
                <w:rFonts w:ascii="PT Astra Serif" w:hAnsi="PT Astra Serif"/>
                <w:color w:val="000000"/>
                <w:spacing w:val="-10"/>
                <w:sz w:val="28"/>
                <w:szCs w:val="28"/>
              </w:rPr>
              <w:t>,9</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90 5 03 62040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5927</w:t>
            </w:r>
            <w:r w:rsidR="002B3716" w:rsidRPr="005C463D">
              <w:rPr>
                <w:rFonts w:ascii="PT Astra Serif" w:hAnsi="PT Astra Serif"/>
                <w:color w:val="000000"/>
                <w:spacing w:val="-4"/>
                <w:sz w:val="28"/>
                <w:szCs w:val="28"/>
              </w:rPr>
              <w:t>,19</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5872</w:t>
            </w:r>
            <w:r w:rsidR="002B3716" w:rsidRPr="005C463D">
              <w:rPr>
                <w:rFonts w:ascii="PT Astra Serif" w:hAnsi="PT Astra Serif"/>
                <w:color w:val="000000"/>
                <w:spacing w:val="-4"/>
                <w:sz w:val="28"/>
                <w:szCs w:val="28"/>
              </w:rPr>
              <w:t>,9</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5872</w:t>
            </w:r>
            <w:r w:rsidR="002B3716" w:rsidRPr="005C463D">
              <w:rPr>
                <w:rFonts w:ascii="PT Astra Serif" w:hAnsi="PT Astra Serif"/>
                <w:color w:val="000000"/>
                <w:spacing w:val="-10"/>
                <w:sz w:val="28"/>
                <w:szCs w:val="28"/>
              </w:rPr>
              <w:t>,9</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Приобретение в собственность Ульяновской области дополнительных акций, размещаемых при увеличении уставного капитала Акционерного общества </w:t>
            </w:r>
            <w:r w:rsidR="000721BA">
              <w:rPr>
                <w:rFonts w:ascii="PT Astra Serif" w:hAnsi="PT Astra Serif"/>
                <w:color w:val="000000"/>
                <w:sz w:val="28"/>
                <w:szCs w:val="28"/>
              </w:rPr>
              <w:t>«</w:t>
            </w:r>
            <w:r w:rsidRPr="005C463D">
              <w:rPr>
                <w:rFonts w:ascii="PT Astra Serif" w:hAnsi="PT Astra Serif"/>
                <w:color w:val="000000"/>
                <w:sz w:val="28"/>
                <w:szCs w:val="28"/>
              </w:rPr>
              <w:t>Корпорация развития Ульяновской области</w:t>
            </w:r>
            <w:r w:rsidR="000721BA">
              <w:rPr>
                <w:rFonts w:ascii="PT Astra Serif" w:hAnsi="PT Astra Serif"/>
                <w:color w:val="000000"/>
                <w:sz w:val="28"/>
                <w:szCs w:val="28"/>
              </w:rPr>
              <w:t>»</w:t>
            </w:r>
            <w:r w:rsidRPr="005C463D">
              <w:rPr>
                <w:rFonts w:ascii="PT Astra Serif" w:hAnsi="PT Astra Serif"/>
                <w:color w:val="000000"/>
                <w:sz w:val="28"/>
                <w:szCs w:val="28"/>
              </w:rPr>
              <w:t xml:space="preserve">, в целях оплаты доли Акционерного общества </w:t>
            </w:r>
            <w:r w:rsidR="000721BA">
              <w:rPr>
                <w:rFonts w:ascii="PT Astra Serif" w:hAnsi="PT Astra Serif"/>
                <w:color w:val="000000"/>
                <w:sz w:val="28"/>
                <w:szCs w:val="28"/>
              </w:rPr>
              <w:t>«</w:t>
            </w:r>
            <w:r w:rsidRPr="005C463D">
              <w:rPr>
                <w:rFonts w:ascii="PT Astra Serif" w:hAnsi="PT Astra Serif"/>
                <w:color w:val="000000"/>
                <w:sz w:val="28"/>
                <w:szCs w:val="28"/>
              </w:rPr>
              <w:t>Корпорация развития Ульяновской области</w:t>
            </w:r>
            <w:r w:rsidR="000721BA">
              <w:rPr>
                <w:rFonts w:ascii="PT Astra Serif" w:hAnsi="PT Astra Serif"/>
                <w:color w:val="000000"/>
                <w:sz w:val="28"/>
                <w:szCs w:val="28"/>
              </w:rPr>
              <w:t>»</w:t>
            </w:r>
            <w:r w:rsidRPr="005C463D">
              <w:rPr>
                <w:rFonts w:ascii="PT Astra Serif" w:hAnsi="PT Astra Serif"/>
                <w:color w:val="000000"/>
                <w:sz w:val="28"/>
                <w:szCs w:val="28"/>
              </w:rPr>
              <w:t xml:space="preserve"> в уставном капитале общества с ограниченной ответственностью </w:t>
            </w:r>
            <w:r w:rsidR="000721BA">
              <w:rPr>
                <w:rFonts w:ascii="PT Astra Serif" w:hAnsi="PT Astra Serif"/>
                <w:color w:val="000000"/>
                <w:sz w:val="28"/>
                <w:szCs w:val="28"/>
              </w:rPr>
              <w:t>«</w:t>
            </w:r>
            <w:proofErr w:type="spellStart"/>
            <w:r w:rsidRPr="005C463D">
              <w:rPr>
                <w:rFonts w:ascii="PT Astra Serif" w:hAnsi="PT Astra Serif"/>
                <w:color w:val="000000"/>
                <w:sz w:val="28"/>
                <w:szCs w:val="28"/>
              </w:rPr>
              <w:t>Димитровградский</w:t>
            </w:r>
            <w:proofErr w:type="spellEnd"/>
            <w:r w:rsidRPr="005C463D">
              <w:rPr>
                <w:rFonts w:ascii="PT Astra Serif" w:hAnsi="PT Astra Serif"/>
                <w:color w:val="000000"/>
                <w:sz w:val="28"/>
                <w:szCs w:val="28"/>
              </w:rPr>
              <w:t xml:space="preserve"> индустриальный парк </w:t>
            </w:r>
            <w:r w:rsidR="000721BA">
              <w:rPr>
                <w:rFonts w:ascii="PT Astra Serif" w:hAnsi="PT Astra Serif"/>
                <w:color w:val="000000"/>
                <w:sz w:val="28"/>
                <w:szCs w:val="28"/>
              </w:rPr>
              <w:t>«</w:t>
            </w:r>
            <w:r w:rsidRPr="005C463D">
              <w:rPr>
                <w:rFonts w:ascii="PT Astra Serif" w:hAnsi="PT Astra Serif"/>
                <w:color w:val="000000"/>
                <w:sz w:val="28"/>
                <w:szCs w:val="28"/>
              </w:rPr>
              <w:t>Мастер</w:t>
            </w:r>
            <w:r w:rsidR="000721BA">
              <w:rPr>
                <w:rFonts w:ascii="PT Astra Serif" w:hAnsi="PT Astra Serif"/>
                <w:color w:val="000000"/>
                <w:sz w:val="28"/>
                <w:szCs w:val="28"/>
              </w:rPr>
              <w:t>»</w:t>
            </w:r>
            <w:r w:rsidRPr="005C463D">
              <w:rPr>
                <w:rFonts w:ascii="PT Astra Serif" w:hAnsi="PT Astra Serif"/>
                <w:color w:val="000000"/>
                <w:sz w:val="28"/>
                <w:szCs w:val="28"/>
              </w:rPr>
              <w:t xml:space="preserve"> для возмещения осуществлённых обществом с ограниченной ответственностью </w:t>
            </w:r>
            <w:r w:rsidR="000721BA">
              <w:rPr>
                <w:rFonts w:ascii="PT Astra Serif" w:hAnsi="PT Astra Serif"/>
                <w:color w:val="000000"/>
                <w:sz w:val="28"/>
                <w:szCs w:val="28"/>
              </w:rPr>
              <w:t>«</w:t>
            </w:r>
            <w:proofErr w:type="spellStart"/>
            <w:r w:rsidRPr="005C463D">
              <w:rPr>
                <w:rFonts w:ascii="PT Astra Serif" w:hAnsi="PT Astra Serif"/>
                <w:color w:val="000000"/>
                <w:sz w:val="28"/>
                <w:szCs w:val="28"/>
              </w:rPr>
              <w:t>Димитровградский</w:t>
            </w:r>
            <w:proofErr w:type="spellEnd"/>
            <w:r w:rsidRPr="005C463D">
              <w:rPr>
                <w:rFonts w:ascii="PT Astra Serif" w:hAnsi="PT Astra Serif"/>
                <w:color w:val="000000"/>
                <w:sz w:val="28"/>
                <w:szCs w:val="28"/>
              </w:rPr>
              <w:t xml:space="preserve"> индустри</w:t>
            </w:r>
            <w:r w:rsidRPr="005C463D">
              <w:rPr>
                <w:rFonts w:ascii="PT Astra Serif" w:hAnsi="PT Astra Serif"/>
                <w:color w:val="000000"/>
                <w:sz w:val="28"/>
                <w:szCs w:val="28"/>
              </w:rPr>
              <w:lastRenderedPageBreak/>
              <w:t xml:space="preserve">альный парк </w:t>
            </w:r>
            <w:r w:rsidR="000721BA">
              <w:rPr>
                <w:rFonts w:ascii="PT Astra Serif" w:hAnsi="PT Astra Serif"/>
                <w:color w:val="000000"/>
                <w:sz w:val="28"/>
                <w:szCs w:val="28"/>
              </w:rPr>
              <w:t>«</w:t>
            </w:r>
            <w:r w:rsidRPr="005C463D">
              <w:rPr>
                <w:rFonts w:ascii="PT Astra Serif" w:hAnsi="PT Astra Serif"/>
                <w:color w:val="000000"/>
                <w:sz w:val="28"/>
                <w:szCs w:val="28"/>
              </w:rPr>
              <w:t>Мастер</w:t>
            </w:r>
            <w:r w:rsidR="000721BA">
              <w:rPr>
                <w:rFonts w:ascii="PT Astra Serif" w:hAnsi="PT Astra Serif"/>
                <w:color w:val="000000"/>
                <w:sz w:val="28"/>
                <w:szCs w:val="28"/>
              </w:rPr>
              <w:t>»</w:t>
            </w:r>
            <w:r w:rsidRPr="005C463D">
              <w:rPr>
                <w:rFonts w:ascii="PT Astra Serif" w:hAnsi="PT Astra Serif"/>
                <w:color w:val="000000"/>
                <w:sz w:val="28"/>
                <w:szCs w:val="28"/>
              </w:rPr>
              <w:t xml:space="preserve"> затрат на выполнение ремонтных работ зданий, строений, сооружений, принадлежащих обществу с ограниченной ответственностью </w:t>
            </w:r>
            <w:r w:rsidR="000721BA">
              <w:rPr>
                <w:rFonts w:ascii="PT Astra Serif" w:hAnsi="PT Astra Serif"/>
                <w:color w:val="000000"/>
                <w:sz w:val="28"/>
                <w:szCs w:val="28"/>
              </w:rPr>
              <w:t>«</w:t>
            </w:r>
            <w:proofErr w:type="spellStart"/>
            <w:r w:rsidRPr="005C463D">
              <w:rPr>
                <w:rFonts w:ascii="PT Astra Serif" w:hAnsi="PT Astra Serif"/>
                <w:color w:val="000000"/>
                <w:sz w:val="28"/>
                <w:szCs w:val="28"/>
              </w:rPr>
              <w:t>Димитровградский</w:t>
            </w:r>
            <w:proofErr w:type="spellEnd"/>
            <w:r w:rsidRPr="005C463D">
              <w:rPr>
                <w:rFonts w:ascii="PT Astra Serif" w:hAnsi="PT Astra Serif"/>
                <w:color w:val="000000"/>
                <w:sz w:val="28"/>
                <w:szCs w:val="28"/>
              </w:rPr>
              <w:t xml:space="preserve"> индустриальный парк </w:t>
            </w:r>
            <w:r w:rsidR="000721BA">
              <w:rPr>
                <w:rFonts w:ascii="PT Astra Serif" w:hAnsi="PT Astra Serif"/>
                <w:color w:val="000000"/>
                <w:sz w:val="28"/>
                <w:szCs w:val="28"/>
              </w:rPr>
              <w:t>«</w:t>
            </w:r>
            <w:r w:rsidRPr="005C463D">
              <w:rPr>
                <w:rFonts w:ascii="PT Astra Serif" w:hAnsi="PT Astra Serif"/>
                <w:color w:val="000000"/>
                <w:sz w:val="28"/>
                <w:szCs w:val="28"/>
              </w:rPr>
              <w:t>Мастер</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243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90 5 03 62120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Капитальные вложения в объекты государственной (муниципальной) собственности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90 5 03 62120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400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sidR="000721BA">
              <w:rPr>
                <w:rFonts w:ascii="PT Astra Serif" w:hAnsi="PT Astra Serif"/>
                <w:color w:val="000000"/>
                <w:sz w:val="28"/>
                <w:szCs w:val="28"/>
              </w:rPr>
              <w:t>«</w:t>
            </w:r>
            <w:r w:rsidRPr="005C463D">
              <w:rPr>
                <w:rFonts w:ascii="PT Astra Serif" w:hAnsi="PT Astra Serif"/>
                <w:color w:val="000000"/>
                <w:sz w:val="28"/>
                <w:szCs w:val="28"/>
              </w:rPr>
              <w:t>Развитие инвестиционной деятельности в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90 5 04 00000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1010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юридическим лицам (за исключением государственных и муниципальных учреждений), реализующим на территории Ульяновской области инвестиционные проекты в социальной сфере, субсидий из областного бюджета Ульяновской области в целях возмещения части затрат, связанных с уплатой процентов по кредитам, полученным для финансового обеспечения реализации указанных проектов</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90 5 04 62130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lastRenderedPageBreak/>
              <w:t>Иные бюджетные ассигнования</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90 5 04 62130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pacing w:val="-2"/>
                <w:sz w:val="28"/>
                <w:szCs w:val="28"/>
              </w:rPr>
            </w:pPr>
            <w:r w:rsidRPr="005C463D">
              <w:rPr>
                <w:rFonts w:ascii="PT Astra Serif" w:hAnsi="PT Astra Serif"/>
                <w:color w:val="000000"/>
                <w:spacing w:val="-2"/>
                <w:sz w:val="28"/>
                <w:szCs w:val="28"/>
              </w:rPr>
              <w:t xml:space="preserve">Предоставление организации, уполномоченной в сфере развития государственно-частного </w:t>
            </w:r>
            <w:r w:rsidR="000721BA" w:rsidRPr="006F4A18">
              <w:rPr>
                <w:rFonts w:ascii="PT Astra Serif" w:hAnsi="PT Astra Serif"/>
                <w:color w:val="000000"/>
                <w:spacing w:val="-2"/>
                <w:sz w:val="28"/>
                <w:szCs w:val="28"/>
              </w:rPr>
              <w:t>партнёрства</w:t>
            </w:r>
            <w:r w:rsidRPr="005C463D">
              <w:rPr>
                <w:rFonts w:ascii="PT Astra Serif" w:hAnsi="PT Astra Serif"/>
                <w:color w:val="000000"/>
                <w:spacing w:val="-2"/>
                <w:sz w:val="28"/>
                <w:szCs w:val="28"/>
              </w:rPr>
              <w:t xml:space="preserve"> на территории Ульяновской области, субсидий из областного бюджета Ульяновской области в целях возмещения затрат, связанных с осуществлением деятельности в сферах развития образования, науки, физической культуры и спорта, охраны здоровья граждан, жилищно-коммунального хозяйства и информационных технологий</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90 5 04 62400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90 5 04 62400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sidR="000721BA">
              <w:rPr>
                <w:rFonts w:ascii="PT Astra Serif" w:hAnsi="PT Astra Serif"/>
                <w:color w:val="000000"/>
                <w:sz w:val="28"/>
                <w:szCs w:val="28"/>
              </w:rPr>
              <w:t>«</w:t>
            </w:r>
            <w:r w:rsidRPr="005C463D">
              <w:rPr>
                <w:rFonts w:ascii="PT Astra Serif" w:hAnsi="PT Astra Serif"/>
                <w:color w:val="000000"/>
                <w:sz w:val="28"/>
                <w:szCs w:val="28"/>
              </w:rPr>
              <w:t>Технологическое развитие в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90 5 06 00000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10300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7852</w:t>
            </w:r>
            <w:r w:rsidR="002B3716" w:rsidRPr="005C463D">
              <w:rPr>
                <w:rFonts w:ascii="PT Astra Serif" w:hAnsi="PT Astra Serif"/>
                <w:color w:val="000000"/>
                <w:spacing w:val="-4"/>
                <w:sz w:val="28"/>
                <w:szCs w:val="28"/>
              </w:rPr>
              <w:t>,3</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7852</w:t>
            </w:r>
            <w:r w:rsidR="002B3716" w:rsidRPr="005C463D">
              <w:rPr>
                <w:rFonts w:ascii="PT Astra Serif" w:hAnsi="PT Astra Serif"/>
                <w:color w:val="000000"/>
                <w:spacing w:val="-10"/>
                <w:sz w:val="28"/>
                <w:szCs w:val="28"/>
              </w:rPr>
              <w:t>,3</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из областного бюджета Ульяновской области в целях финансового обеспечения деятельности (</w:t>
            </w:r>
            <w:proofErr w:type="spellStart"/>
            <w:r w:rsidRPr="005C463D">
              <w:rPr>
                <w:rFonts w:ascii="PT Astra Serif" w:hAnsi="PT Astra Serif"/>
                <w:color w:val="000000"/>
                <w:sz w:val="28"/>
                <w:szCs w:val="28"/>
              </w:rPr>
              <w:t>докапитализации</w:t>
            </w:r>
            <w:proofErr w:type="spellEnd"/>
            <w:r w:rsidRPr="005C463D">
              <w:rPr>
                <w:rFonts w:ascii="PT Astra Serif" w:hAnsi="PT Astra Serif"/>
                <w:color w:val="000000"/>
                <w:sz w:val="28"/>
                <w:szCs w:val="28"/>
              </w:rPr>
              <w:t>) фонда развития промышленности Ульяновской области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90 5 06 62150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w:t>
            </w:r>
            <w:r w:rsidRPr="005C463D">
              <w:rPr>
                <w:rFonts w:ascii="PT Astra Serif" w:hAnsi="PT Astra Serif"/>
                <w:color w:val="000000"/>
                <w:sz w:val="28"/>
                <w:szCs w:val="28"/>
              </w:rPr>
              <w:lastRenderedPageBreak/>
              <w:t>ниям и иным некоммерческим организациям</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243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90 5 06 62150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организации, наделённой функциями по оказанию организационной и информационной (в том числе консультативной) поддержки по вопросам проведения выставок, конференций, форумов, ярмарок и подобных мероприятий в сфере развития промышленности, а также по другим вопросам, касающимся осуществления деятельности в сфере промышленности, в целях финансового обеспечения её затрат в связи с осуществлением данной деятельности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90 5 06 62190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6852</w:t>
            </w:r>
            <w:r w:rsidR="002B3716" w:rsidRPr="005C463D">
              <w:rPr>
                <w:rFonts w:ascii="PT Astra Serif" w:hAnsi="PT Astra Serif"/>
                <w:color w:val="000000"/>
                <w:spacing w:val="-4"/>
                <w:sz w:val="28"/>
                <w:szCs w:val="28"/>
              </w:rPr>
              <w:t>,3</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6852</w:t>
            </w:r>
            <w:r w:rsidR="002B3716" w:rsidRPr="005C463D">
              <w:rPr>
                <w:rFonts w:ascii="PT Astra Serif" w:hAnsi="PT Astra Serif"/>
                <w:color w:val="000000"/>
                <w:spacing w:val="-10"/>
                <w:sz w:val="28"/>
                <w:szCs w:val="28"/>
              </w:rPr>
              <w:t>,3</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90 5 06 62190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6852</w:t>
            </w:r>
            <w:r w:rsidR="002B3716" w:rsidRPr="005C463D">
              <w:rPr>
                <w:rFonts w:ascii="PT Astra Serif" w:hAnsi="PT Astra Serif"/>
                <w:color w:val="000000"/>
                <w:spacing w:val="-4"/>
                <w:sz w:val="28"/>
                <w:szCs w:val="28"/>
              </w:rPr>
              <w:t>,3</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6852</w:t>
            </w:r>
            <w:r w:rsidR="002B3716" w:rsidRPr="005C463D">
              <w:rPr>
                <w:rFonts w:ascii="PT Astra Serif" w:hAnsi="PT Astra Serif"/>
                <w:color w:val="000000"/>
                <w:spacing w:val="-10"/>
                <w:sz w:val="28"/>
                <w:szCs w:val="28"/>
              </w:rPr>
              <w:t>,3</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Предоставление юридическим лицам, не являющимся государственными (муниципальными) учреждениями, осуществляющим на территории Ульяновской области деятельность в сфере </w:t>
            </w:r>
            <w:r w:rsidRPr="005C463D">
              <w:rPr>
                <w:rFonts w:ascii="PT Astra Serif" w:hAnsi="PT Astra Serif"/>
                <w:color w:val="000000"/>
                <w:sz w:val="28"/>
                <w:szCs w:val="28"/>
              </w:rPr>
              <w:lastRenderedPageBreak/>
              <w:t>промышленности, субсидий из областного бюджета Ульяновской области в целях возмещения части затрат, связанных с обеспечением проезда их работников до места работы и обратно</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243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90 5 06 63340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90 5 06 63340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организациям оборонно-промышленного комплекса, осуществляющим на территории Ульяновской области деятельность в сфере промышленности, субсидий из областного бюджета Ульяновской области в целях возмещения части затрат, связанных с предоставлением ежемесячной денежной компенсации указанными организациями их работникам на оплату аренды жилого помещения</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90 5 06 63350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243</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90 5 06 63350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b/>
                <w:color w:val="000000"/>
                <w:sz w:val="28"/>
                <w:szCs w:val="28"/>
              </w:rPr>
            </w:pPr>
            <w:r w:rsidRPr="005C463D">
              <w:rPr>
                <w:rFonts w:ascii="PT Astra Serif" w:hAnsi="PT Astra Serif"/>
                <w:b/>
                <w:color w:val="000000"/>
                <w:sz w:val="28"/>
                <w:szCs w:val="28"/>
              </w:rPr>
              <w:t>Агентство по развитию человеческого потенциала и трудовых ресурсов Ульяновской области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b/>
                <w:color w:val="000000"/>
                <w:sz w:val="28"/>
                <w:szCs w:val="28"/>
              </w:rPr>
            </w:pPr>
            <w:r w:rsidRPr="005C463D">
              <w:rPr>
                <w:rFonts w:ascii="PT Astra Serif" w:hAnsi="PT Astra Serif"/>
                <w:b/>
                <w:color w:val="000000"/>
                <w:sz w:val="28"/>
                <w:szCs w:val="28"/>
              </w:rPr>
              <w:t>248</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b/>
                <w:color w:val="000000"/>
                <w:sz w:val="28"/>
                <w:szCs w:val="28"/>
              </w:rPr>
            </w:pPr>
            <w:r w:rsidRPr="005C463D">
              <w:rPr>
                <w:rFonts w:ascii="PT Astra Serif" w:hAnsi="PT Astra Serif"/>
                <w:b/>
                <w:color w:val="000000"/>
                <w:sz w:val="28"/>
                <w:szCs w:val="28"/>
              </w:rPr>
              <w:t> </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b/>
                <w:color w:val="000000"/>
                <w:sz w:val="28"/>
                <w:szCs w:val="28"/>
              </w:rPr>
            </w:pPr>
            <w:r w:rsidRPr="005C463D">
              <w:rPr>
                <w:rFonts w:ascii="PT Astra Serif" w:hAnsi="PT Astra Serif"/>
                <w:b/>
                <w:color w:val="000000"/>
                <w:sz w:val="28"/>
                <w:szCs w:val="28"/>
              </w:rPr>
              <w:t> </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b/>
                <w:color w:val="000000"/>
                <w:spacing w:val="-4"/>
                <w:sz w:val="28"/>
                <w:szCs w:val="28"/>
              </w:rPr>
            </w:pPr>
            <w:r w:rsidRPr="005C463D">
              <w:rPr>
                <w:rFonts w:ascii="PT Astra Serif" w:hAnsi="PT Astra Serif"/>
                <w:b/>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b/>
                <w:color w:val="000000"/>
                <w:sz w:val="28"/>
                <w:szCs w:val="28"/>
              </w:rPr>
            </w:pPr>
            <w:r w:rsidRPr="005C463D">
              <w:rPr>
                <w:rFonts w:ascii="PT Astra Serif" w:hAnsi="PT Astra Serif"/>
                <w:b/>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b/>
                <w:color w:val="000000"/>
                <w:spacing w:val="-4"/>
                <w:sz w:val="28"/>
                <w:szCs w:val="28"/>
              </w:rPr>
            </w:pPr>
            <w:r w:rsidRPr="005C463D">
              <w:rPr>
                <w:rFonts w:ascii="PT Astra Serif" w:hAnsi="PT Astra Serif"/>
                <w:b/>
                <w:color w:val="000000"/>
                <w:spacing w:val="-4"/>
                <w:sz w:val="28"/>
                <w:szCs w:val="28"/>
              </w:rPr>
              <w:t>516090</w:t>
            </w:r>
            <w:r w:rsidR="002B3716" w:rsidRPr="005C463D">
              <w:rPr>
                <w:rFonts w:ascii="PT Astra Serif" w:hAnsi="PT Astra Serif"/>
                <w:b/>
                <w:color w:val="000000"/>
                <w:spacing w:val="-4"/>
                <w:sz w:val="28"/>
                <w:szCs w:val="28"/>
              </w:rPr>
              <w:t>,1</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b/>
                <w:color w:val="000000"/>
                <w:spacing w:val="-4"/>
                <w:sz w:val="28"/>
                <w:szCs w:val="28"/>
              </w:rPr>
            </w:pPr>
            <w:r w:rsidRPr="005C463D">
              <w:rPr>
                <w:rFonts w:ascii="PT Astra Serif" w:hAnsi="PT Astra Serif"/>
                <w:b/>
                <w:color w:val="000000"/>
                <w:spacing w:val="-4"/>
                <w:sz w:val="28"/>
                <w:szCs w:val="28"/>
              </w:rPr>
              <w:t>521584</w:t>
            </w:r>
            <w:r w:rsidR="002B3716" w:rsidRPr="005C463D">
              <w:rPr>
                <w:rFonts w:ascii="PT Astra Serif" w:hAnsi="PT Astra Serif"/>
                <w:b/>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b/>
                <w:color w:val="000000"/>
                <w:spacing w:val="-10"/>
                <w:sz w:val="28"/>
                <w:szCs w:val="28"/>
              </w:rPr>
            </w:pPr>
            <w:r w:rsidRPr="005C463D">
              <w:rPr>
                <w:rFonts w:ascii="PT Astra Serif" w:hAnsi="PT Astra Serif"/>
                <w:b/>
                <w:color w:val="000000"/>
                <w:spacing w:val="-10"/>
                <w:sz w:val="28"/>
                <w:szCs w:val="28"/>
              </w:rPr>
              <w:t>521632</w:t>
            </w:r>
            <w:r w:rsidR="002B3716" w:rsidRPr="005C463D">
              <w:rPr>
                <w:rFonts w:ascii="PT Astra Serif" w:hAnsi="PT Astra Serif"/>
                <w:b/>
                <w:color w:val="000000"/>
                <w:spacing w:val="-10"/>
                <w:sz w:val="28"/>
                <w:szCs w:val="28"/>
              </w:rPr>
              <w:t>,2</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Национальная безопасность и правоохранительная деятельность</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248</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 </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32</w:t>
            </w:r>
            <w:r w:rsidR="002B3716" w:rsidRPr="005C463D">
              <w:rPr>
                <w:rFonts w:ascii="PT Astra Serif" w:hAnsi="PT Astra Serif"/>
                <w:color w:val="000000"/>
                <w:spacing w:val="-4"/>
                <w:sz w:val="28"/>
                <w:szCs w:val="28"/>
              </w:rPr>
              <w:t>,4</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32</w:t>
            </w:r>
            <w:r w:rsidR="002B3716" w:rsidRPr="005C463D">
              <w:rPr>
                <w:rFonts w:ascii="PT Astra Serif" w:hAnsi="PT Astra Serif"/>
                <w:color w:val="000000"/>
                <w:spacing w:val="-4"/>
                <w:sz w:val="28"/>
                <w:szCs w:val="28"/>
              </w:rPr>
              <w:t>,4</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32</w:t>
            </w:r>
            <w:r w:rsidR="002B3716" w:rsidRPr="005C463D">
              <w:rPr>
                <w:rFonts w:ascii="PT Astra Serif" w:hAnsi="PT Astra Serif"/>
                <w:color w:val="000000"/>
                <w:spacing w:val="-10"/>
                <w:sz w:val="28"/>
                <w:szCs w:val="28"/>
              </w:rPr>
              <w:t>,4</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lastRenderedPageBreak/>
              <w:t>Миграционная политика</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248</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32</w:t>
            </w:r>
            <w:r w:rsidR="002B3716" w:rsidRPr="005C463D">
              <w:rPr>
                <w:rFonts w:ascii="PT Astra Serif" w:hAnsi="PT Astra Serif"/>
                <w:color w:val="000000"/>
                <w:spacing w:val="-4"/>
                <w:sz w:val="28"/>
                <w:szCs w:val="28"/>
              </w:rPr>
              <w:t>,4</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32</w:t>
            </w:r>
            <w:r w:rsidR="002B3716" w:rsidRPr="005C463D">
              <w:rPr>
                <w:rFonts w:ascii="PT Astra Serif" w:hAnsi="PT Astra Serif"/>
                <w:color w:val="000000"/>
                <w:spacing w:val="-4"/>
                <w:sz w:val="28"/>
                <w:szCs w:val="28"/>
              </w:rPr>
              <w:t>,4</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32</w:t>
            </w:r>
            <w:r w:rsidR="002B3716" w:rsidRPr="005C463D">
              <w:rPr>
                <w:rFonts w:ascii="PT Astra Serif" w:hAnsi="PT Astra Serif"/>
                <w:color w:val="000000"/>
                <w:spacing w:val="-10"/>
                <w:sz w:val="28"/>
                <w:szCs w:val="28"/>
              </w:rPr>
              <w:t>,4</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Ульяновской области </w:t>
            </w:r>
            <w:r w:rsidR="000721BA">
              <w:rPr>
                <w:rFonts w:ascii="PT Astra Serif" w:hAnsi="PT Astra Serif"/>
                <w:color w:val="000000"/>
                <w:sz w:val="28"/>
                <w:szCs w:val="28"/>
              </w:rPr>
              <w:t>«</w:t>
            </w:r>
            <w:r w:rsidRPr="005C463D">
              <w:rPr>
                <w:rFonts w:ascii="PT Astra Serif" w:hAnsi="PT Astra Serif"/>
                <w:color w:val="000000"/>
                <w:sz w:val="28"/>
                <w:szCs w:val="28"/>
              </w:rPr>
              <w:t>Содействие занятости населения и развитие трудовых ресурсов в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248</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77 0 00 00000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32</w:t>
            </w:r>
            <w:r w:rsidR="002B3716" w:rsidRPr="005C463D">
              <w:rPr>
                <w:rFonts w:ascii="PT Astra Serif" w:hAnsi="PT Astra Serif"/>
                <w:color w:val="000000"/>
                <w:spacing w:val="-4"/>
                <w:sz w:val="28"/>
                <w:szCs w:val="28"/>
              </w:rPr>
              <w:t>,4</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32</w:t>
            </w:r>
            <w:r w:rsidR="002B3716" w:rsidRPr="005C463D">
              <w:rPr>
                <w:rFonts w:ascii="PT Astra Serif" w:hAnsi="PT Astra Serif"/>
                <w:color w:val="000000"/>
                <w:spacing w:val="-4"/>
                <w:sz w:val="28"/>
                <w:szCs w:val="28"/>
              </w:rPr>
              <w:t>,4</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32</w:t>
            </w:r>
            <w:r w:rsidR="002B3716" w:rsidRPr="005C463D">
              <w:rPr>
                <w:rFonts w:ascii="PT Astra Serif" w:hAnsi="PT Astra Serif"/>
                <w:color w:val="000000"/>
                <w:spacing w:val="-10"/>
                <w:sz w:val="28"/>
                <w:szCs w:val="28"/>
              </w:rPr>
              <w:t>,4</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Комплексы процессных мероприятий</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248</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77 5 00 00000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32</w:t>
            </w:r>
            <w:r w:rsidR="002B3716" w:rsidRPr="005C463D">
              <w:rPr>
                <w:rFonts w:ascii="PT Astra Serif" w:hAnsi="PT Astra Serif"/>
                <w:color w:val="000000"/>
                <w:spacing w:val="-4"/>
                <w:sz w:val="28"/>
                <w:szCs w:val="28"/>
              </w:rPr>
              <w:t>,4</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32</w:t>
            </w:r>
            <w:r w:rsidR="002B3716" w:rsidRPr="005C463D">
              <w:rPr>
                <w:rFonts w:ascii="PT Astra Serif" w:hAnsi="PT Astra Serif"/>
                <w:color w:val="000000"/>
                <w:spacing w:val="-4"/>
                <w:sz w:val="28"/>
                <w:szCs w:val="28"/>
              </w:rPr>
              <w:t>,4</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32</w:t>
            </w:r>
            <w:r w:rsidR="002B3716" w:rsidRPr="005C463D">
              <w:rPr>
                <w:rFonts w:ascii="PT Astra Serif" w:hAnsi="PT Astra Serif"/>
                <w:color w:val="000000"/>
                <w:spacing w:val="-10"/>
                <w:sz w:val="28"/>
                <w:szCs w:val="28"/>
              </w:rPr>
              <w:t>,4</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sidR="000721BA">
              <w:rPr>
                <w:rFonts w:ascii="PT Astra Serif" w:hAnsi="PT Astra Serif"/>
                <w:color w:val="000000"/>
                <w:sz w:val="28"/>
                <w:szCs w:val="28"/>
              </w:rPr>
              <w:t>«</w:t>
            </w:r>
            <w:r w:rsidRPr="005C463D">
              <w:rPr>
                <w:rFonts w:ascii="PT Astra Serif" w:hAnsi="PT Astra Serif"/>
                <w:color w:val="000000"/>
                <w:sz w:val="28"/>
                <w:szCs w:val="28"/>
              </w:rPr>
              <w:t xml:space="preserve">Оказание содействия добровольному переселению в </w:t>
            </w:r>
            <w:r w:rsidR="006F4A18">
              <w:rPr>
                <w:rFonts w:ascii="PT Astra Serif" w:hAnsi="PT Astra Serif"/>
                <w:color w:val="000000"/>
                <w:sz w:val="28"/>
                <w:szCs w:val="28"/>
              </w:rPr>
              <w:br/>
            </w:r>
            <w:r w:rsidRPr="005C463D">
              <w:rPr>
                <w:rFonts w:ascii="PT Astra Serif" w:hAnsi="PT Astra Serif"/>
                <w:color w:val="000000"/>
                <w:sz w:val="28"/>
                <w:szCs w:val="28"/>
              </w:rPr>
              <w:t>Ульяновскую область соотечественников, проживающих за рубежом</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248</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77 5 01 00000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32</w:t>
            </w:r>
            <w:r w:rsidR="002B3716" w:rsidRPr="005C463D">
              <w:rPr>
                <w:rFonts w:ascii="PT Astra Serif" w:hAnsi="PT Astra Serif"/>
                <w:color w:val="000000"/>
                <w:spacing w:val="-4"/>
                <w:sz w:val="28"/>
                <w:szCs w:val="28"/>
              </w:rPr>
              <w:t>,4</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32</w:t>
            </w:r>
            <w:r w:rsidR="002B3716" w:rsidRPr="005C463D">
              <w:rPr>
                <w:rFonts w:ascii="PT Astra Serif" w:hAnsi="PT Astra Serif"/>
                <w:color w:val="000000"/>
                <w:spacing w:val="-4"/>
                <w:sz w:val="28"/>
                <w:szCs w:val="28"/>
              </w:rPr>
              <w:t>,4</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32</w:t>
            </w:r>
            <w:r w:rsidR="002B3716" w:rsidRPr="005C463D">
              <w:rPr>
                <w:rFonts w:ascii="PT Astra Serif" w:hAnsi="PT Astra Serif"/>
                <w:color w:val="000000"/>
                <w:spacing w:val="-10"/>
                <w:sz w:val="28"/>
                <w:szCs w:val="28"/>
              </w:rPr>
              <w:t>,4</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Информационное обеспечение и сопровождение реализации подпрограммы </w:t>
            </w:r>
            <w:r w:rsidR="000721BA">
              <w:rPr>
                <w:rFonts w:ascii="PT Astra Serif" w:hAnsi="PT Astra Serif"/>
                <w:color w:val="000000"/>
                <w:sz w:val="28"/>
                <w:szCs w:val="28"/>
              </w:rPr>
              <w:t>«</w:t>
            </w:r>
            <w:r w:rsidRPr="005C463D">
              <w:rPr>
                <w:rFonts w:ascii="PT Astra Serif" w:hAnsi="PT Astra Serif"/>
                <w:color w:val="000000"/>
                <w:sz w:val="28"/>
                <w:szCs w:val="28"/>
              </w:rPr>
              <w:t>Оказание содействия добровольному переселению в Ульяновскую область соотечественников, проживающих за рубежом</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248</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77 5 01 16000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32</w:t>
            </w:r>
            <w:r w:rsidR="002B3716" w:rsidRPr="005C463D">
              <w:rPr>
                <w:rFonts w:ascii="PT Astra Serif" w:hAnsi="PT Astra Serif"/>
                <w:color w:val="000000"/>
                <w:spacing w:val="-4"/>
                <w:sz w:val="28"/>
                <w:szCs w:val="28"/>
              </w:rPr>
              <w:t>,4</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32</w:t>
            </w:r>
            <w:r w:rsidR="002B3716" w:rsidRPr="005C463D">
              <w:rPr>
                <w:rFonts w:ascii="PT Astra Serif" w:hAnsi="PT Astra Serif"/>
                <w:color w:val="000000"/>
                <w:spacing w:val="-4"/>
                <w:sz w:val="28"/>
                <w:szCs w:val="28"/>
              </w:rPr>
              <w:t>,4</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32</w:t>
            </w:r>
            <w:r w:rsidR="002B3716" w:rsidRPr="005C463D">
              <w:rPr>
                <w:rFonts w:ascii="PT Astra Serif" w:hAnsi="PT Astra Serif"/>
                <w:color w:val="000000"/>
                <w:spacing w:val="-10"/>
                <w:sz w:val="28"/>
                <w:szCs w:val="28"/>
              </w:rPr>
              <w:t>,4</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248</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77 5 01 16000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32</w:t>
            </w:r>
            <w:r w:rsidR="002B3716" w:rsidRPr="005C463D">
              <w:rPr>
                <w:rFonts w:ascii="PT Astra Serif" w:hAnsi="PT Astra Serif"/>
                <w:color w:val="000000"/>
                <w:spacing w:val="-4"/>
                <w:sz w:val="28"/>
                <w:szCs w:val="28"/>
              </w:rPr>
              <w:t>,4</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32</w:t>
            </w:r>
            <w:r w:rsidR="002B3716" w:rsidRPr="005C463D">
              <w:rPr>
                <w:rFonts w:ascii="PT Astra Serif" w:hAnsi="PT Astra Serif"/>
                <w:color w:val="000000"/>
                <w:spacing w:val="-4"/>
                <w:sz w:val="28"/>
                <w:szCs w:val="28"/>
              </w:rPr>
              <w:t>,4</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32</w:t>
            </w:r>
            <w:r w:rsidR="002B3716" w:rsidRPr="005C463D">
              <w:rPr>
                <w:rFonts w:ascii="PT Astra Serif" w:hAnsi="PT Astra Serif"/>
                <w:color w:val="000000"/>
                <w:spacing w:val="-10"/>
                <w:sz w:val="28"/>
                <w:szCs w:val="28"/>
              </w:rPr>
              <w:t>,4</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Национальная экономика</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248</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 </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243534</w:t>
            </w:r>
            <w:r w:rsidR="002B3716" w:rsidRPr="005C463D">
              <w:rPr>
                <w:rFonts w:ascii="PT Astra Serif" w:hAnsi="PT Astra Serif"/>
                <w:color w:val="000000"/>
                <w:spacing w:val="-4"/>
                <w:sz w:val="28"/>
                <w:szCs w:val="28"/>
              </w:rPr>
              <w:t>,875</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234909</w:t>
            </w:r>
            <w:r w:rsidR="002B3716" w:rsidRPr="005C463D">
              <w:rPr>
                <w:rFonts w:ascii="PT Astra Serif" w:hAnsi="PT Astra Serif"/>
                <w:color w:val="000000"/>
                <w:spacing w:val="-4"/>
                <w:sz w:val="28"/>
                <w:szCs w:val="28"/>
              </w:rPr>
              <w:t>,775</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234909</w:t>
            </w:r>
            <w:r w:rsidR="002B3716" w:rsidRPr="005C463D">
              <w:rPr>
                <w:rFonts w:ascii="PT Astra Serif" w:hAnsi="PT Astra Serif"/>
                <w:color w:val="000000"/>
                <w:spacing w:val="-10"/>
                <w:sz w:val="28"/>
                <w:szCs w:val="28"/>
              </w:rPr>
              <w:t>,775</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Общеэкономические вопросы</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248</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243534</w:t>
            </w:r>
            <w:r w:rsidR="002B3716" w:rsidRPr="005C463D">
              <w:rPr>
                <w:rFonts w:ascii="PT Astra Serif" w:hAnsi="PT Astra Serif"/>
                <w:color w:val="000000"/>
                <w:spacing w:val="-4"/>
                <w:sz w:val="28"/>
                <w:szCs w:val="28"/>
              </w:rPr>
              <w:t>,875</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234909</w:t>
            </w:r>
            <w:r w:rsidR="002B3716" w:rsidRPr="005C463D">
              <w:rPr>
                <w:rFonts w:ascii="PT Astra Serif" w:hAnsi="PT Astra Serif"/>
                <w:color w:val="000000"/>
                <w:spacing w:val="-4"/>
                <w:sz w:val="28"/>
                <w:szCs w:val="28"/>
              </w:rPr>
              <w:t>,775</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234909</w:t>
            </w:r>
            <w:r w:rsidR="002B3716" w:rsidRPr="005C463D">
              <w:rPr>
                <w:rFonts w:ascii="PT Astra Serif" w:hAnsi="PT Astra Serif"/>
                <w:color w:val="000000"/>
                <w:spacing w:val="-10"/>
                <w:sz w:val="28"/>
                <w:szCs w:val="28"/>
              </w:rPr>
              <w:t>,775</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Ульяновской области </w:t>
            </w:r>
            <w:r w:rsidR="000721BA">
              <w:rPr>
                <w:rFonts w:ascii="PT Astra Serif" w:hAnsi="PT Astra Serif"/>
                <w:color w:val="000000"/>
                <w:sz w:val="28"/>
                <w:szCs w:val="28"/>
              </w:rPr>
              <w:t>«</w:t>
            </w:r>
            <w:r w:rsidRPr="005C463D">
              <w:rPr>
                <w:rFonts w:ascii="PT Astra Serif" w:hAnsi="PT Astra Serif"/>
                <w:color w:val="000000"/>
                <w:sz w:val="28"/>
                <w:szCs w:val="28"/>
              </w:rPr>
              <w:t>Содей</w:t>
            </w:r>
            <w:r w:rsidRPr="005C463D">
              <w:rPr>
                <w:rFonts w:ascii="PT Astra Serif" w:hAnsi="PT Astra Serif"/>
                <w:color w:val="000000"/>
                <w:sz w:val="28"/>
                <w:szCs w:val="28"/>
              </w:rPr>
              <w:lastRenderedPageBreak/>
              <w:t xml:space="preserve">ствие занятости населения и развитие трудовых ресурсов в </w:t>
            </w:r>
            <w:r w:rsidR="006F4A18">
              <w:rPr>
                <w:rFonts w:ascii="PT Astra Serif" w:hAnsi="PT Astra Serif"/>
                <w:color w:val="000000"/>
                <w:sz w:val="28"/>
                <w:szCs w:val="28"/>
              </w:rPr>
              <w:br/>
            </w:r>
            <w:r w:rsidRPr="005C463D">
              <w:rPr>
                <w:rFonts w:ascii="PT Astra Serif" w:hAnsi="PT Astra Serif"/>
                <w:color w:val="000000"/>
                <w:sz w:val="28"/>
                <w:szCs w:val="28"/>
              </w:rPr>
              <w:t>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248</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77 0 00 00000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243534</w:t>
            </w:r>
            <w:r w:rsidR="002B3716" w:rsidRPr="005C463D">
              <w:rPr>
                <w:rFonts w:ascii="PT Astra Serif" w:hAnsi="PT Astra Serif"/>
                <w:color w:val="000000"/>
                <w:spacing w:val="-4"/>
                <w:sz w:val="28"/>
                <w:szCs w:val="28"/>
              </w:rPr>
              <w:t>,875</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234909</w:t>
            </w:r>
            <w:r w:rsidR="002B3716" w:rsidRPr="005C463D">
              <w:rPr>
                <w:rFonts w:ascii="PT Astra Serif" w:hAnsi="PT Astra Serif"/>
                <w:color w:val="000000"/>
                <w:spacing w:val="-4"/>
                <w:sz w:val="28"/>
                <w:szCs w:val="28"/>
              </w:rPr>
              <w:t>,775</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234909</w:t>
            </w:r>
            <w:r w:rsidR="002B3716" w:rsidRPr="005C463D">
              <w:rPr>
                <w:rFonts w:ascii="PT Astra Serif" w:hAnsi="PT Astra Serif"/>
                <w:color w:val="000000"/>
                <w:spacing w:val="-10"/>
                <w:sz w:val="28"/>
                <w:szCs w:val="28"/>
              </w:rPr>
              <w:t>,775</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9D3B77">
            <w:pPr>
              <w:spacing w:line="228" w:lineRule="auto"/>
              <w:jc w:val="both"/>
              <w:rPr>
                <w:rFonts w:ascii="PT Astra Serif" w:hAnsi="PT Astra Serif"/>
                <w:color w:val="000000"/>
                <w:sz w:val="28"/>
                <w:szCs w:val="28"/>
              </w:rPr>
            </w:pPr>
            <w:r w:rsidRPr="005C463D">
              <w:rPr>
                <w:rFonts w:ascii="PT Astra Serif" w:hAnsi="PT Astra Serif"/>
                <w:color w:val="000000"/>
                <w:sz w:val="28"/>
                <w:szCs w:val="28"/>
              </w:rPr>
              <w:t>Комплексы процессных мероприятий</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248</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77 5 00 00000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243534</w:t>
            </w:r>
            <w:r w:rsidR="002B3716" w:rsidRPr="005C463D">
              <w:rPr>
                <w:rFonts w:ascii="PT Astra Serif" w:hAnsi="PT Astra Serif"/>
                <w:color w:val="000000"/>
                <w:spacing w:val="-4"/>
                <w:sz w:val="28"/>
                <w:szCs w:val="28"/>
              </w:rPr>
              <w:t>,875</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234909</w:t>
            </w:r>
            <w:r w:rsidR="002B3716" w:rsidRPr="005C463D">
              <w:rPr>
                <w:rFonts w:ascii="PT Astra Serif" w:hAnsi="PT Astra Serif"/>
                <w:color w:val="000000"/>
                <w:spacing w:val="-4"/>
                <w:sz w:val="28"/>
                <w:szCs w:val="28"/>
              </w:rPr>
              <w:t>,775</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234909</w:t>
            </w:r>
            <w:r w:rsidR="002B3716" w:rsidRPr="005C463D">
              <w:rPr>
                <w:rFonts w:ascii="PT Astra Serif" w:hAnsi="PT Astra Serif"/>
                <w:color w:val="000000"/>
                <w:spacing w:val="-10"/>
                <w:sz w:val="28"/>
                <w:szCs w:val="28"/>
              </w:rPr>
              <w:t>,775</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9D3B77">
            <w:pPr>
              <w:spacing w:line="228" w:lineRule="auto"/>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sidR="000721BA">
              <w:rPr>
                <w:rFonts w:ascii="PT Astra Serif" w:hAnsi="PT Astra Serif"/>
                <w:color w:val="000000"/>
                <w:sz w:val="28"/>
                <w:szCs w:val="28"/>
              </w:rPr>
              <w:t>«</w:t>
            </w:r>
            <w:r w:rsidRPr="005C463D">
              <w:rPr>
                <w:rFonts w:ascii="PT Astra Serif" w:hAnsi="PT Astra Serif"/>
                <w:color w:val="000000"/>
                <w:sz w:val="28"/>
                <w:szCs w:val="28"/>
              </w:rPr>
              <w:t>Активная политика занятости населения и социальная поддержка безработных граждан</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248</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77 5 02 00000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6986</w:t>
            </w:r>
            <w:r w:rsidR="002B3716" w:rsidRPr="005C463D">
              <w:rPr>
                <w:rFonts w:ascii="PT Astra Serif" w:hAnsi="PT Astra Serif"/>
                <w:color w:val="000000"/>
                <w:spacing w:val="-4"/>
                <w:sz w:val="28"/>
                <w:szCs w:val="28"/>
              </w:rPr>
              <w:t>,875</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4692</w:t>
            </w:r>
            <w:r w:rsidR="002B3716" w:rsidRPr="005C463D">
              <w:rPr>
                <w:rFonts w:ascii="PT Astra Serif" w:hAnsi="PT Astra Serif"/>
                <w:color w:val="000000"/>
                <w:spacing w:val="-4"/>
                <w:sz w:val="28"/>
                <w:szCs w:val="28"/>
              </w:rPr>
              <w:t>,675</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4620</w:t>
            </w:r>
            <w:r w:rsidR="002B3716" w:rsidRPr="005C463D">
              <w:rPr>
                <w:rFonts w:ascii="PT Astra Serif" w:hAnsi="PT Astra Serif"/>
                <w:color w:val="000000"/>
                <w:spacing w:val="-10"/>
                <w:sz w:val="28"/>
                <w:szCs w:val="28"/>
              </w:rPr>
              <w:t>,475</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9D3B77" w:rsidP="009D3B77">
            <w:pPr>
              <w:spacing w:line="228" w:lineRule="auto"/>
              <w:jc w:val="both"/>
              <w:rPr>
                <w:rFonts w:ascii="PT Astra Serif" w:hAnsi="PT Astra Serif"/>
                <w:color w:val="000000"/>
                <w:sz w:val="28"/>
                <w:szCs w:val="28"/>
              </w:rPr>
            </w:pPr>
            <w:r w:rsidRPr="009D3B77">
              <w:rPr>
                <w:rFonts w:ascii="PT Astra Serif" w:hAnsi="PT Astra Serif"/>
                <w:color w:val="000000"/>
                <w:sz w:val="28"/>
                <w:szCs w:val="28"/>
              </w:rPr>
              <w:t>Реализация прав граждан, в том числе из числа инвалидов и лиц, освобождённых из учреждений, исполняющих наказание в виде лишения свободы</w:t>
            </w:r>
            <w:r>
              <w:rPr>
                <w:rFonts w:ascii="PT Astra Serif" w:hAnsi="PT Astra Serif"/>
                <w:color w:val="000000"/>
                <w:sz w:val="28"/>
                <w:szCs w:val="28"/>
              </w:rPr>
              <w:t>,</w:t>
            </w:r>
            <w:r w:rsidRPr="009D3B77">
              <w:rPr>
                <w:rFonts w:ascii="PT Astra Serif" w:hAnsi="PT Astra Serif"/>
                <w:color w:val="000000"/>
                <w:sz w:val="28"/>
                <w:szCs w:val="28"/>
              </w:rPr>
              <w:t xml:space="preserve"> на труд и создание благоприятных условий для обеспечения занятости населения</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248</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77 5 02 15010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5270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2975</w:t>
            </w:r>
            <w:r w:rsidR="002B3716" w:rsidRPr="005C463D">
              <w:rPr>
                <w:rFonts w:ascii="PT Astra Serif" w:hAnsi="PT Astra Serif"/>
                <w:color w:val="000000"/>
                <w:spacing w:val="-4"/>
                <w:sz w:val="28"/>
                <w:szCs w:val="28"/>
              </w:rPr>
              <w:t>,8</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2903</w:t>
            </w:r>
            <w:r w:rsidR="002B3716" w:rsidRPr="005C463D">
              <w:rPr>
                <w:rFonts w:ascii="PT Astra Serif" w:hAnsi="PT Astra Serif"/>
                <w:color w:val="000000"/>
                <w:spacing w:val="-10"/>
                <w:sz w:val="28"/>
                <w:szCs w:val="28"/>
              </w:rPr>
              <w:t>,6</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9D3B77">
            <w:pPr>
              <w:spacing w:line="228" w:lineRule="auto"/>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248</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77 5 02 15010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9D3B77">
            <w:pPr>
              <w:spacing w:line="228" w:lineRule="auto"/>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248</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77 5 02 15010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4350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2055</w:t>
            </w:r>
            <w:r w:rsidR="002B3716" w:rsidRPr="005C463D">
              <w:rPr>
                <w:rFonts w:ascii="PT Astra Serif" w:hAnsi="PT Astra Serif"/>
                <w:color w:val="000000"/>
                <w:spacing w:val="-4"/>
                <w:sz w:val="28"/>
                <w:szCs w:val="28"/>
              </w:rPr>
              <w:t>,8</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1983</w:t>
            </w:r>
            <w:r w:rsidR="002B3716" w:rsidRPr="005C463D">
              <w:rPr>
                <w:rFonts w:ascii="PT Astra Serif" w:hAnsi="PT Astra Serif"/>
                <w:color w:val="000000"/>
                <w:spacing w:val="-10"/>
                <w:sz w:val="28"/>
                <w:szCs w:val="28"/>
              </w:rPr>
              <w:t>,6</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9D3B77">
            <w:pPr>
              <w:spacing w:line="228" w:lineRule="auto"/>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248</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77 5 02 15010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720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720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720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9D3B77">
            <w:pPr>
              <w:spacing w:line="228" w:lineRule="auto"/>
              <w:jc w:val="both"/>
              <w:rPr>
                <w:rFonts w:ascii="PT Astra Serif" w:hAnsi="PT Astra Serif"/>
                <w:color w:val="000000"/>
                <w:sz w:val="28"/>
                <w:szCs w:val="28"/>
              </w:rPr>
            </w:pPr>
            <w:r w:rsidRPr="005C463D">
              <w:rPr>
                <w:rFonts w:ascii="PT Astra Serif" w:hAnsi="PT Astra Serif"/>
                <w:color w:val="000000"/>
                <w:sz w:val="28"/>
                <w:szCs w:val="28"/>
              </w:rPr>
              <w:t xml:space="preserve">Социальные выплаты безработным гражданам и иным категориям граждан в соответствии с законодательством о занятости </w:t>
            </w:r>
            <w:r w:rsidRPr="005C463D">
              <w:rPr>
                <w:rFonts w:ascii="PT Astra Serif" w:hAnsi="PT Astra Serif"/>
                <w:color w:val="000000"/>
                <w:sz w:val="28"/>
                <w:szCs w:val="28"/>
              </w:rPr>
              <w:lastRenderedPageBreak/>
              <w:t>населения</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248</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77 5 02 52900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1716</w:t>
            </w:r>
            <w:r w:rsidR="002B3716" w:rsidRPr="005C463D">
              <w:rPr>
                <w:rFonts w:ascii="PT Astra Serif" w:hAnsi="PT Astra Serif"/>
                <w:color w:val="000000"/>
                <w:spacing w:val="-4"/>
                <w:sz w:val="28"/>
                <w:szCs w:val="28"/>
              </w:rPr>
              <w:t>,875</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1716</w:t>
            </w:r>
            <w:r w:rsidR="002B3716" w:rsidRPr="005C463D">
              <w:rPr>
                <w:rFonts w:ascii="PT Astra Serif" w:hAnsi="PT Astra Serif"/>
                <w:color w:val="000000"/>
                <w:spacing w:val="-4"/>
                <w:sz w:val="28"/>
                <w:szCs w:val="28"/>
              </w:rPr>
              <w:t>,875</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1716</w:t>
            </w:r>
            <w:r w:rsidR="002B3716" w:rsidRPr="005C463D">
              <w:rPr>
                <w:rFonts w:ascii="PT Astra Serif" w:hAnsi="PT Astra Serif"/>
                <w:color w:val="000000"/>
                <w:spacing w:val="-10"/>
                <w:sz w:val="28"/>
                <w:szCs w:val="28"/>
              </w:rPr>
              <w:t>,875</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9D3B77">
            <w:pPr>
              <w:spacing w:line="228" w:lineRule="auto"/>
              <w:jc w:val="both"/>
              <w:rPr>
                <w:rFonts w:ascii="PT Astra Serif" w:hAnsi="PT Astra Serif"/>
                <w:color w:val="000000"/>
                <w:sz w:val="28"/>
                <w:szCs w:val="28"/>
              </w:rPr>
            </w:pPr>
            <w:r w:rsidRPr="005C463D">
              <w:rPr>
                <w:rFonts w:ascii="PT Astra Serif" w:hAnsi="PT Astra Serif"/>
                <w:color w:val="000000"/>
                <w:sz w:val="28"/>
                <w:szCs w:val="28"/>
              </w:rPr>
              <w:t xml:space="preserve">Расходы на выплаты </w:t>
            </w:r>
            <w:r w:rsidRPr="009A4A1A">
              <w:rPr>
                <w:rFonts w:ascii="PT Astra Serif" w:hAnsi="PT Astra Serif"/>
                <w:color w:val="000000"/>
                <w:sz w:val="28"/>
                <w:szCs w:val="28"/>
              </w:rPr>
              <w:t>персоналу в</w:t>
            </w:r>
            <w:r w:rsidRPr="005C463D">
              <w:rPr>
                <w:rFonts w:ascii="PT Astra Serif" w:hAnsi="PT Astra Serif"/>
                <w:color w:val="000000"/>
                <w:sz w:val="28"/>
                <w:szCs w:val="28"/>
              </w:rPr>
              <w:t xml:space="preserve">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248</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77 5 02 52900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100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1716</w:t>
            </w:r>
            <w:r w:rsidR="002B3716" w:rsidRPr="005C463D">
              <w:rPr>
                <w:rFonts w:ascii="PT Astra Serif" w:hAnsi="PT Astra Serif"/>
                <w:color w:val="000000"/>
                <w:spacing w:val="-4"/>
                <w:sz w:val="28"/>
                <w:szCs w:val="28"/>
              </w:rPr>
              <w:t>,875</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1716</w:t>
            </w:r>
            <w:r w:rsidR="002B3716" w:rsidRPr="005C463D">
              <w:rPr>
                <w:rFonts w:ascii="PT Astra Serif" w:hAnsi="PT Astra Serif"/>
                <w:color w:val="000000"/>
                <w:spacing w:val="-4"/>
                <w:sz w:val="28"/>
                <w:szCs w:val="28"/>
              </w:rPr>
              <w:t>,875</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1716</w:t>
            </w:r>
            <w:r w:rsidR="002B3716" w:rsidRPr="005C463D">
              <w:rPr>
                <w:rFonts w:ascii="PT Astra Serif" w:hAnsi="PT Astra Serif"/>
                <w:color w:val="000000"/>
                <w:spacing w:val="-10"/>
                <w:sz w:val="28"/>
                <w:szCs w:val="28"/>
              </w:rPr>
              <w:t>,875</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9D3B77">
            <w:pPr>
              <w:spacing w:line="228" w:lineRule="auto"/>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sidR="000721BA">
              <w:rPr>
                <w:rFonts w:ascii="PT Astra Serif" w:hAnsi="PT Astra Serif"/>
                <w:color w:val="000000"/>
                <w:sz w:val="28"/>
                <w:szCs w:val="28"/>
              </w:rPr>
              <w:t>«</w:t>
            </w:r>
            <w:r w:rsidRPr="005C463D">
              <w:rPr>
                <w:rFonts w:ascii="PT Astra Serif" w:hAnsi="PT Astra Serif"/>
                <w:color w:val="000000"/>
                <w:sz w:val="28"/>
                <w:szCs w:val="28"/>
              </w:rPr>
              <w:t>Обеспечение реализации государственной программы</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248</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77 5 03 00000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236548</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230217</w:t>
            </w:r>
            <w:r w:rsidR="002B3716" w:rsidRPr="005C463D">
              <w:rPr>
                <w:rFonts w:ascii="PT Astra Serif" w:hAnsi="PT Astra Serif"/>
                <w:color w:val="000000"/>
                <w:spacing w:val="-4"/>
                <w:sz w:val="28"/>
                <w:szCs w:val="28"/>
              </w:rPr>
              <w:t>,1</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230289</w:t>
            </w:r>
            <w:r w:rsidR="002B3716" w:rsidRPr="005C463D">
              <w:rPr>
                <w:rFonts w:ascii="PT Astra Serif" w:hAnsi="PT Astra Serif"/>
                <w:color w:val="000000"/>
                <w:spacing w:val="-10"/>
                <w:sz w:val="28"/>
                <w:szCs w:val="28"/>
              </w:rPr>
              <w:t>,3</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9D3B77">
            <w:pPr>
              <w:spacing w:line="228" w:lineRule="auto"/>
              <w:jc w:val="both"/>
              <w:rPr>
                <w:rFonts w:ascii="PT Astra Serif" w:hAnsi="PT Astra Serif"/>
                <w:color w:val="000000"/>
                <w:sz w:val="28"/>
                <w:szCs w:val="28"/>
              </w:rPr>
            </w:pPr>
            <w:r w:rsidRPr="005C463D">
              <w:rPr>
                <w:rFonts w:ascii="PT Astra Serif" w:hAnsi="PT Astra Serif"/>
                <w:color w:val="000000"/>
                <w:sz w:val="28"/>
                <w:szCs w:val="28"/>
              </w:rPr>
              <w:t>Обеспечение деятельности организации, подведомственной исполнительному органу Ульяновской области, уполномоченному в сфере занятости населения</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248</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77 5 03 15080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236548</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230217</w:t>
            </w:r>
            <w:r w:rsidR="002B3716" w:rsidRPr="005C463D">
              <w:rPr>
                <w:rFonts w:ascii="PT Astra Serif" w:hAnsi="PT Astra Serif"/>
                <w:color w:val="000000"/>
                <w:spacing w:val="-4"/>
                <w:sz w:val="28"/>
                <w:szCs w:val="28"/>
              </w:rPr>
              <w:t>,1</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230289</w:t>
            </w:r>
            <w:r w:rsidR="002B3716" w:rsidRPr="005C463D">
              <w:rPr>
                <w:rFonts w:ascii="PT Astra Serif" w:hAnsi="PT Astra Serif"/>
                <w:color w:val="000000"/>
                <w:spacing w:val="-10"/>
                <w:sz w:val="28"/>
                <w:szCs w:val="28"/>
              </w:rPr>
              <w:t>,3</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9D3B77">
            <w:pPr>
              <w:spacing w:line="228" w:lineRule="auto"/>
              <w:jc w:val="both"/>
              <w:rPr>
                <w:rFonts w:ascii="PT Astra Serif" w:hAnsi="PT Astra Serif"/>
                <w:color w:val="000000"/>
                <w:sz w:val="28"/>
                <w:szCs w:val="28"/>
              </w:rPr>
            </w:pPr>
            <w:r w:rsidRPr="005C463D">
              <w:rPr>
                <w:rFonts w:ascii="PT Astra Serif" w:hAnsi="PT Astra Serif"/>
                <w:color w:val="000000"/>
                <w:sz w:val="28"/>
                <w:szCs w:val="28"/>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248</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77 5 03 15080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100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200765</w:t>
            </w:r>
            <w:r w:rsidR="002B3716" w:rsidRPr="005C463D">
              <w:rPr>
                <w:rFonts w:ascii="PT Astra Serif" w:hAnsi="PT Astra Serif"/>
                <w:color w:val="000000"/>
                <w:spacing w:val="-4"/>
                <w:sz w:val="28"/>
                <w:szCs w:val="28"/>
              </w:rPr>
              <w:t>,9</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200765</w:t>
            </w:r>
            <w:r w:rsidR="002B3716" w:rsidRPr="005C463D">
              <w:rPr>
                <w:rFonts w:ascii="PT Astra Serif" w:hAnsi="PT Astra Serif"/>
                <w:color w:val="000000"/>
                <w:spacing w:val="-4"/>
                <w:sz w:val="28"/>
                <w:szCs w:val="28"/>
              </w:rPr>
              <w:t>,9</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200755</w:t>
            </w:r>
            <w:r w:rsidR="002B3716" w:rsidRPr="005C463D">
              <w:rPr>
                <w:rFonts w:ascii="PT Astra Serif" w:hAnsi="PT Astra Serif"/>
                <w:color w:val="000000"/>
                <w:spacing w:val="-10"/>
                <w:sz w:val="28"/>
                <w:szCs w:val="28"/>
              </w:rPr>
              <w:t>,9</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9D3B77">
            <w:pPr>
              <w:spacing w:line="228" w:lineRule="auto"/>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248</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77 5 03 15080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35222</w:t>
            </w:r>
            <w:r w:rsidR="002B3716" w:rsidRPr="005C463D">
              <w:rPr>
                <w:rFonts w:ascii="PT Astra Serif" w:hAnsi="PT Astra Serif"/>
                <w:color w:val="000000"/>
                <w:spacing w:val="-4"/>
                <w:sz w:val="28"/>
                <w:szCs w:val="28"/>
              </w:rPr>
              <w:t>,1</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28893</w:t>
            </w:r>
            <w:r w:rsidR="002B3716" w:rsidRPr="005C463D">
              <w:rPr>
                <w:rFonts w:ascii="PT Astra Serif" w:hAnsi="PT Astra Serif"/>
                <w:color w:val="000000"/>
                <w:spacing w:val="-4"/>
                <w:sz w:val="28"/>
                <w:szCs w:val="28"/>
              </w:rPr>
              <w:t>,5</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28975</w:t>
            </w:r>
            <w:r w:rsidR="002B3716" w:rsidRPr="005C463D">
              <w:rPr>
                <w:rFonts w:ascii="PT Astra Serif" w:hAnsi="PT Astra Serif"/>
                <w:color w:val="000000"/>
                <w:spacing w:val="-10"/>
                <w:sz w:val="28"/>
                <w:szCs w:val="28"/>
              </w:rPr>
              <w:t>,7</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248</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77 5 03 15080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560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557</w:t>
            </w:r>
            <w:r w:rsidR="002B3716" w:rsidRPr="005C463D">
              <w:rPr>
                <w:rFonts w:ascii="PT Astra Serif" w:hAnsi="PT Astra Serif"/>
                <w:color w:val="000000"/>
                <w:spacing w:val="-4"/>
                <w:sz w:val="28"/>
                <w:szCs w:val="28"/>
              </w:rPr>
              <w:t>,7</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557</w:t>
            </w:r>
            <w:r w:rsidR="002B3716" w:rsidRPr="005C463D">
              <w:rPr>
                <w:rFonts w:ascii="PT Astra Serif" w:hAnsi="PT Astra Serif"/>
                <w:color w:val="000000"/>
                <w:spacing w:val="-10"/>
                <w:sz w:val="28"/>
                <w:szCs w:val="28"/>
              </w:rPr>
              <w:t>,7</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Социальная политика</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248</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 </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272522</w:t>
            </w:r>
            <w:r w:rsidR="002B3716" w:rsidRPr="005C463D">
              <w:rPr>
                <w:rFonts w:ascii="PT Astra Serif" w:hAnsi="PT Astra Serif"/>
                <w:color w:val="000000"/>
                <w:spacing w:val="-4"/>
                <w:sz w:val="28"/>
                <w:szCs w:val="28"/>
              </w:rPr>
              <w:t>,825</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286641</w:t>
            </w:r>
            <w:r w:rsidR="002B3716" w:rsidRPr="005C463D">
              <w:rPr>
                <w:rFonts w:ascii="PT Astra Serif" w:hAnsi="PT Astra Serif"/>
                <w:color w:val="000000"/>
                <w:spacing w:val="-4"/>
                <w:sz w:val="28"/>
                <w:szCs w:val="28"/>
              </w:rPr>
              <w:t>,825</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286690</w:t>
            </w:r>
            <w:r w:rsidR="002B3716" w:rsidRPr="005C463D">
              <w:rPr>
                <w:rFonts w:ascii="PT Astra Serif" w:hAnsi="PT Astra Serif"/>
                <w:color w:val="000000"/>
                <w:spacing w:val="-10"/>
                <w:sz w:val="28"/>
                <w:szCs w:val="28"/>
              </w:rPr>
              <w:t>,025</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Пенсионное обеспечение</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248</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w:t>
            </w:r>
            <w:r w:rsidRPr="009A4A1A">
              <w:rPr>
                <w:rFonts w:ascii="PT Astra Serif" w:hAnsi="PT Astra Serif"/>
                <w:color w:val="000000"/>
                <w:sz w:val="28"/>
                <w:szCs w:val="28"/>
              </w:rPr>
              <w:t>программа</w:t>
            </w:r>
            <w:r w:rsidRPr="005C463D">
              <w:rPr>
                <w:rFonts w:ascii="PT Astra Serif" w:hAnsi="PT Astra Serif"/>
                <w:color w:val="000000"/>
                <w:sz w:val="28"/>
                <w:szCs w:val="28"/>
              </w:rPr>
              <w:t xml:space="preserve"> </w:t>
            </w:r>
            <w:r w:rsidRPr="005C463D">
              <w:rPr>
                <w:rFonts w:ascii="PT Astra Serif" w:hAnsi="PT Astra Serif"/>
                <w:color w:val="000000"/>
                <w:sz w:val="28"/>
                <w:szCs w:val="28"/>
              </w:rPr>
              <w:lastRenderedPageBreak/>
              <w:t xml:space="preserve">Ульяновской области </w:t>
            </w:r>
            <w:r w:rsidR="000721BA">
              <w:rPr>
                <w:rFonts w:ascii="PT Astra Serif" w:hAnsi="PT Astra Serif"/>
                <w:color w:val="000000"/>
                <w:sz w:val="28"/>
                <w:szCs w:val="28"/>
              </w:rPr>
              <w:t>«</w:t>
            </w:r>
            <w:r w:rsidRPr="005C463D">
              <w:rPr>
                <w:rFonts w:ascii="PT Astra Serif" w:hAnsi="PT Astra Serif"/>
                <w:color w:val="000000"/>
                <w:sz w:val="28"/>
                <w:szCs w:val="28"/>
              </w:rPr>
              <w:t xml:space="preserve">Содействие занятости населения и развитие трудовых ресурсов в </w:t>
            </w:r>
            <w:r w:rsidR="006F4A18">
              <w:rPr>
                <w:rFonts w:ascii="PT Astra Serif" w:hAnsi="PT Astra Serif"/>
                <w:color w:val="000000"/>
                <w:sz w:val="28"/>
                <w:szCs w:val="28"/>
              </w:rPr>
              <w:br/>
            </w:r>
            <w:r w:rsidRPr="005C463D">
              <w:rPr>
                <w:rFonts w:ascii="PT Astra Serif" w:hAnsi="PT Astra Serif"/>
                <w:color w:val="000000"/>
                <w:sz w:val="28"/>
                <w:szCs w:val="28"/>
              </w:rPr>
              <w:t>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248</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77 0 00 00000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Комплексы процессных мероприятий</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248</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77 5 00 00000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sidR="000721BA">
              <w:rPr>
                <w:rFonts w:ascii="PT Astra Serif" w:hAnsi="PT Astra Serif"/>
                <w:color w:val="000000"/>
                <w:sz w:val="28"/>
                <w:szCs w:val="28"/>
              </w:rPr>
              <w:t>«</w:t>
            </w:r>
            <w:r w:rsidRPr="005C463D">
              <w:rPr>
                <w:rFonts w:ascii="PT Astra Serif" w:hAnsi="PT Astra Serif"/>
                <w:color w:val="000000"/>
                <w:sz w:val="28"/>
                <w:szCs w:val="28"/>
              </w:rPr>
              <w:t>Активная политика занятости населения и социальная поддержка безработных граждан</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248</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77 5 02 00000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Социальные выплаты безработным гражданам и иным категориям граждан в соответствии с законодательством о занятости населения</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248</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77 5 02 52900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Межбюджетные трансферты</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248</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77 5 02 52900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500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населения</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248</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233479</w:t>
            </w:r>
            <w:r w:rsidR="002B3716" w:rsidRPr="005C463D">
              <w:rPr>
                <w:rFonts w:ascii="PT Astra Serif" w:hAnsi="PT Astra Serif"/>
                <w:color w:val="000000"/>
                <w:spacing w:val="-4"/>
                <w:sz w:val="28"/>
                <w:szCs w:val="28"/>
              </w:rPr>
              <w:t>,95</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247598</w:t>
            </w:r>
            <w:r w:rsidR="002B3716" w:rsidRPr="005C463D">
              <w:rPr>
                <w:rFonts w:ascii="PT Astra Serif" w:hAnsi="PT Astra Serif"/>
                <w:color w:val="000000"/>
                <w:spacing w:val="-4"/>
                <w:sz w:val="28"/>
                <w:szCs w:val="28"/>
              </w:rPr>
              <w:t>,95</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247647</w:t>
            </w:r>
            <w:r w:rsidR="002B3716" w:rsidRPr="005C463D">
              <w:rPr>
                <w:rFonts w:ascii="PT Astra Serif" w:hAnsi="PT Astra Serif"/>
                <w:color w:val="000000"/>
                <w:spacing w:val="-10"/>
                <w:sz w:val="28"/>
                <w:szCs w:val="28"/>
              </w:rPr>
              <w:t>,15</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Ульяновской области </w:t>
            </w:r>
            <w:r w:rsidR="000721BA">
              <w:rPr>
                <w:rFonts w:ascii="PT Astra Serif" w:hAnsi="PT Astra Serif"/>
                <w:color w:val="000000"/>
                <w:sz w:val="28"/>
                <w:szCs w:val="28"/>
              </w:rPr>
              <w:t>«</w:t>
            </w:r>
            <w:r w:rsidRPr="005C463D">
              <w:rPr>
                <w:rFonts w:ascii="PT Astra Serif" w:hAnsi="PT Astra Serif"/>
                <w:color w:val="000000"/>
                <w:sz w:val="28"/>
                <w:szCs w:val="28"/>
              </w:rPr>
              <w:t xml:space="preserve">Содействие занятости населения и развитие трудовых ресурсов в </w:t>
            </w:r>
            <w:r w:rsidR="006F4A18">
              <w:rPr>
                <w:rFonts w:ascii="PT Astra Serif" w:hAnsi="PT Astra Serif"/>
                <w:color w:val="000000"/>
                <w:sz w:val="28"/>
                <w:szCs w:val="28"/>
              </w:rPr>
              <w:br/>
            </w:r>
            <w:r w:rsidRPr="005C463D">
              <w:rPr>
                <w:rFonts w:ascii="PT Astra Serif" w:hAnsi="PT Astra Serif"/>
                <w:color w:val="000000"/>
                <w:sz w:val="28"/>
                <w:szCs w:val="28"/>
              </w:rPr>
              <w:t>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248</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77 0 00 00000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233479</w:t>
            </w:r>
            <w:r w:rsidR="002B3716" w:rsidRPr="005C463D">
              <w:rPr>
                <w:rFonts w:ascii="PT Astra Serif" w:hAnsi="PT Astra Serif"/>
                <w:color w:val="000000"/>
                <w:spacing w:val="-4"/>
                <w:sz w:val="28"/>
                <w:szCs w:val="28"/>
              </w:rPr>
              <w:t>,95</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247598</w:t>
            </w:r>
            <w:r w:rsidR="002B3716" w:rsidRPr="005C463D">
              <w:rPr>
                <w:rFonts w:ascii="PT Astra Serif" w:hAnsi="PT Astra Serif"/>
                <w:color w:val="000000"/>
                <w:spacing w:val="-4"/>
                <w:sz w:val="28"/>
                <w:szCs w:val="28"/>
              </w:rPr>
              <w:t>,95</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247647</w:t>
            </w:r>
            <w:r w:rsidR="002B3716" w:rsidRPr="005C463D">
              <w:rPr>
                <w:rFonts w:ascii="PT Astra Serif" w:hAnsi="PT Astra Serif"/>
                <w:color w:val="000000"/>
                <w:spacing w:val="-10"/>
                <w:sz w:val="28"/>
                <w:szCs w:val="28"/>
              </w:rPr>
              <w:t>,15</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Комплексы процессных мероприятий</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248</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77 5 00 00000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233479</w:t>
            </w:r>
            <w:r w:rsidR="002B3716" w:rsidRPr="005C463D">
              <w:rPr>
                <w:rFonts w:ascii="PT Astra Serif" w:hAnsi="PT Astra Serif"/>
                <w:color w:val="000000"/>
                <w:spacing w:val="-4"/>
                <w:sz w:val="28"/>
                <w:szCs w:val="28"/>
              </w:rPr>
              <w:t>,95</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247598</w:t>
            </w:r>
            <w:r w:rsidR="002B3716" w:rsidRPr="005C463D">
              <w:rPr>
                <w:rFonts w:ascii="PT Astra Serif" w:hAnsi="PT Astra Serif"/>
                <w:color w:val="000000"/>
                <w:spacing w:val="-4"/>
                <w:sz w:val="28"/>
                <w:szCs w:val="28"/>
              </w:rPr>
              <w:t>,95</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247647</w:t>
            </w:r>
            <w:r w:rsidR="002B3716" w:rsidRPr="005C463D">
              <w:rPr>
                <w:rFonts w:ascii="PT Astra Serif" w:hAnsi="PT Astra Serif"/>
                <w:color w:val="000000"/>
                <w:spacing w:val="-10"/>
                <w:sz w:val="28"/>
                <w:szCs w:val="28"/>
              </w:rPr>
              <w:t>,15</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sidR="000721BA">
              <w:rPr>
                <w:rFonts w:ascii="PT Astra Serif" w:hAnsi="PT Astra Serif"/>
                <w:color w:val="000000"/>
                <w:sz w:val="28"/>
                <w:szCs w:val="28"/>
              </w:rPr>
              <w:t>«</w:t>
            </w:r>
            <w:r w:rsidRPr="005C463D">
              <w:rPr>
                <w:rFonts w:ascii="PT Astra Serif" w:hAnsi="PT Astra Serif"/>
                <w:color w:val="000000"/>
                <w:sz w:val="28"/>
                <w:szCs w:val="28"/>
              </w:rPr>
              <w:t>Активная политика занятости населения и социальная под</w:t>
            </w:r>
            <w:r w:rsidRPr="005C463D">
              <w:rPr>
                <w:rFonts w:ascii="PT Astra Serif" w:hAnsi="PT Astra Serif"/>
                <w:color w:val="000000"/>
                <w:sz w:val="28"/>
                <w:szCs w:val="28"/>
              </w:rPr>
              <w:lastRenderedPageBreak/>
              <w:t>держка безработных граждан</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248</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77 5 02 00000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233479</w:t>
            </w:r>
            <w:r w:rsidR="002B3716" w:rsidRPr="005C463D">
              <w:rPr>
                <w:rFonts w:ascii="PT Astra Serif" w:hAnsi="PT Astra Serif"/>
                <w:color w:val="000000"/>
                <w:spacing w:val="-4"/>
                <w:sz w:val="28"/>
                <w:szCs w:val="28"/>
              </w:rPr>
              <w:t>,95</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247598</w:t>
            </w:r>
            <w:r w:rsidR="002B3716" w:rsidRPr="005C463D">
              <w:rPr>
                <w:rFonts w:ascii="PT Astra Serif" w:hAnsi="PT Astra Serif"/>
                <w:color w:val="000000"/>
                <w:spacing w:val="-4"/>
                <w:sz w:val="28"/>
                <w:szCs w:val="28"/>
              </w:rPr>
              <w:t>,95</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247647</w:t>
            </w:r>
            <w:r w:rsidR="002B3716" w:rsidRPr="005C463D">
              <w:rPr>
                <w:rFonts w:ascii="PT Astra Serif" w:hAnsi="PT Astra Serif"/>
                <w:color w:val="000000"/>
                <w:spacing w:val="-10"/>
                <w:sz w:val="28"/>
                <w:szCs w:val="28"/>
              </w:rPr>
              <w:t>,15</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Мероприятия в области социального партнёрства</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248</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77 5 02 15040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489</w:t>
            </w:r>
            <w:r w:rsidR="002B3716" w:rsidRPr="005C463D">
              <w:rPr>
                <w:rFonts w:ascii="PT Astra Serif" w:hAnsi="PT Astra Serif"/>
                <w:color w:val="000000"/>
                <w:spacing w:val="-4"/>
                <w:sz w:val="28"/>
                <w:szCs w:val="28"/>
              </w:rPr>
              <w:t>,7</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248</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77 5 02 15040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489</w:t>
            </w:r>
            <w:r w:rsidR="002B3716" w:rsidRPr="005C463D">
              <w:rPr>
                <w:rFonts w:ascii="PT Astra Serif" w:hAnsi="PT Astra Serif"/>
                <w:color w:val="000000"/>
                <w:spacing w:val="-4"/>
                <w:sz w:val="28"/>
                <w:szCs w:val="28"/>
              </w:rPr>
              <w:t>,7</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Мероприятия по улучшению условий и охраны труда</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248</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77 5 02 15060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308</w:t>
            </w:r>
            <w:r w:rsidR="002B3716" w:rsidRPr="005C463D">
              <w:rPr>
                <w:rFonts w:ascii="PT Astra Serif" w:hAnsi="PT Astra Serif"/>
                <w:color w:val="000000"/>
                <w:spacing w:val="-4"/>
                <w:sz w:val="28"/>
                <w:szCs w:val="28"/>
              </w:rPr>
              <w:t>,5</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300</w:t>
            </w:r>
            <w:r w:rsidR="002B3716" w:rsidRPr="005C463D">
              <w:rPr>
                <w:rFonts w:ascii="PT Astra Serif" w:hAnsi="PT Astra Serif"/>
                <w:color w:val="000000"/>
                <w:spacing w:val="-4"/>
                <w:sz w:val="28"/>
                <w:szCs w:val="28"/>
              </w:rPr>
              <w:t>,3</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348</w:t>
            </w:r>
            <w:r w:rsidR="002B3716" w:rsidRPr="005C463D">
              <w:rPr>
                <w:rFonts w:ascii="PT Astra Serif" w:hAnsi="PT Astra Serif"/>
                <w:color w:val="000000"/>
                <w:spacing w:val="-10"/>
                <w:sz w:val="28"/>
                <w:szCs w:val="28"/>
              </w:rPr>
              <w:t>,5</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248</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77 5 02 15060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308</w:t>
            </w:r>
            <w:r w:rsidR="002B3716" w:rsidRPr="005C463D">
              <w:rPr>
                <w:rFonts w:ascii="PT Astra Serif" w:hAnsi="PT Astra Serif"/>
                <w:color w:val="000000"/>
                <w:spacing w:val="-4"/>
                <w:sz w:val="28"/>
                <w:szCs w:val="28"/>
              </w:rPr>
              <w:t>,5</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300</w:t>
            </w:r>
            <w:r w:rsidR="002B3716" w:rsidRPr="005C463D">
              <w:rPr>
                <w:rFonts w:ascii="PT Astra Serif" w:hAnsi="PT Astra Serif"/>
                <w:color w:val="000000"/>
                <w:spacing w:val="-4"/>
                <w:sz w:val="28"/>
                <w:szCs w:val="28"/>
              </w:rPr>
              <w:t>,3</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348</w:t>
            </w:r>
            <w:r w:rsidR="002B3716" w:rsidRPr="005C463D">
              <w:rPr>
                <w:rFonts w:ascii="PT Astra Serif" w:hAnsi="PT Astra Serif"/>
                <w:color w:val="000000"/>
                <w:spacing w:val="-10"/>
                <w:sz w:val="28"/>
                <w:szCs w:val="28"/>
              </w:rPr>
              <w:t>,5</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Социальные выплаты безработным гражданам и иным категориям граждан в соответствии с законодательством о занятости населения</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248</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77 5 02 52900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232631</w:t>
            </w:r>
            <w:r w:rsidR="002B3716" w:rsidRPr="005C463D">
              <w:rPr>
                <w:rFonts w:ascii="PT Astra Serif" w:hAnsi="PT Astra Serif"/>
                <w:color w:val="000000"/>
                <w:spacing w:val="-4"/>
                <w:sz w:val="28"/>
                <w:szCs w:val="28"/>
              </w:rPr>
              <w:t>,75</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247248</w:t>
            </w:r>
            <w:r w:rsidR="002B3716" w:rsidRPr="005C463D">
              <w:rPr>
                <w:rFonts w:ascii="PT Astra Serif" w:hAnsi="PT Astra Serif"/>
                <w:color w:val="000000"/>
                <w:spacing w:val="-4"/>
                <w:sz w:val="28"/>
                <w:szCs w:val="28"/>
              </w:rPr>
              <w:t>,65</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247248</w:t>
            </w:r>
            <w:r w:rsidR="002B3716" w:rsidRPr="005C463D">
              <w:rPr>
                <w:rFonts w:ascii="PT Astra Serif" w:hAnsi="PT Astra Serif"/>
                <w:color w:val="000000"/>
                <w:spacing w:val="-10"/>
                <w:sz w:val="28"/>
                <w:szCs w:val="28"/>
              </w:rPr>
              <w:t>,65</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248</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77 5 02 52900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248</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77 5 02 52900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232231</w:t>
            </w:r>
            <w:r w:rsidR="002B3716" w:rsidRPr="005C463D">
              <w:rPr>
                <w:rFonts w:ascii="PT Astra Serif" w:hAnsi="PT Astra Serif"/>
                <w:color w:val="000000"/>
                <w:spacing w:val="-4"/>
                <w:sz w:val="28"/>
                <w:szCs w:val="28"/>
              </w:rPr>
              <w:t>,75</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246848</w:t>
            </w:r>
            <w:r w:rsidR="002B3716" w:rsidRPr="005C463D">
              <w:rPr>
                <w:rFonts w:ascii="PT Astra Serif" w:hAnsi="PT Astra Serif"/>
                <w:color w:val="000000"/>
                <w:spacing w:val="-4"/>
                <w:sz w:val="28"/>
                <w:szCs w:val="28"/>
              </w:rPr>
              <w:t>,65</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246848</w:t>
            </w:r>
            <w:r w:rsidR="002B3716" w:rsidRPr="005C463D">
              <w:rPr>
                <w:rFonts w:ascii="PT Astra Serif" w:hAnsi="PT Astra Serif"/>
                <w:color w:val="000000"/>
                <w:spacing w:val="-10"/>
                <w:sz w:val="28"/>
                <w:szCs w:val="28"/>
              </w:rPr>
              <w:t>,65</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Реализация Закона Ульяновской области от 2 октября 2020 года № 103-ЗО </w:t>
            </w:r>
            <w:r w:rsidR="000721BA">
              <w:rPr>
                <w:rFonts w:ascii="PT Astra Serif" w:hAnsi="PT Astra Serif"/>
                <w:color w:val="000000"/>
                <w:sz w:val="28"/>
                <w:szCs w:val="28"/>
              </w:rPr>
              <w:t>«</w:t>
            </w:r>
            <w:r w:rsidRPr="005C463D">
              <w:rPr>
                <w:rFonts w:ascii="PT Astra Serif" w:hAnsi="PT Astra Serif"/>
                <w:color w:val="000000"/>
                <w:sz w:val="28"/>
                <w:szCs w:val="28"/>
              </w:rPr>
              <w:t>О правовом регулировании отдельных вопросов статуса молодых специалистов в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248</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77 5 02 80050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248</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77 5 02 80050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lastRenderedPageBreak/>
              <w:t>Другие вопросы в области социальной политики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248</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34042</w:t>
            </w:r>
            <w:r w:rsidR="002B3716" w:rsidRPr="005C463D">
              <w:rPr>
                <w:rFonts w:ascii="PT Astra Serif" w:hAnsi="PT Astra Serif"/>
                <w:color w:val="000000"/>
                <w:spacing w:val="-4"/>
                <w:sz w:val="28"/>
                <w:szCs w:val="28"/>
              </w:rPr>
              <w:t>,875</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34042</w:t>
            </w:r>
            <w:r w:rsidR="002B3716" w:rsidRPr="005C463D">
              <w:rPr>
                <w:rFonts w:ascii="PT Astra Serif" w:hAnsi="PT Astra Serif"/>
                <w:color w:val="000000"/>
                <w:spacing w:val="-4"/>
                <w:sz w:val="28"/>
                <w:szCs w:val="28"/>
              </w:rPr>
              <w:t>,875</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34042</w:t>
            </w:r>
            <w:r w:rsidR="002B3716" w:rsidRPr="005C463D">
              <w:rPr>
                <w:rFonts w:ascii="PT Astra Serif" w:hAnsi="PT Astra Serif"/>
                <w:color w:val="000000"/>
                <w:spacing w:val="-10"/>
                <w:sz w:val="28"/>
                <w:szCs w:val="28"/>
              </w:rPr>
              <w:t>,875</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Ульяновской области </w:t>
            </w:r>
            <w:r w:rsidR="000721BA">
              <w:rPr>
                <w:rFonts w:ascii="PT Astra Serif" w:hAnsi="PT Astra Serif"/>
                <w:color w:val="000000"/>
                <w:sz w:val="28"/>
                <w:szCs w:val="28"/>
              </w:rPr>
              <w:t>«</w:t>
            </w:r>
            <w:r w:rsidRPr="005C463D">
              <w:rPr>
                <w:rFonts w:ascii="PT Astra Serif" w:hAnsi="PT Astra Serif"/>
                <w:color w:val="000000"/>
                <w:sz w:val="28"/>
                <w:szCs w:val="28"/>
              </w:rPr>
              <w:t xml:space="preserve">Содействие занятости населения и развитие трудовых ресурсов в </w:t>
            </w:r>
            <w:r w:rsidR="006F4A18">
              <w:rPr>
                <w:rFonts w:ascii="PT Astra Serif" w:hAnsi="PT Astra Serif"/>
                <w:color w:val="000000"/>
                <w:sz w:val="28"/>
                <w:szCs w:val="28"/>
              </w:rPr>
              <w:br/>
            </w:r>
            <w:r w:rsidRPr="005C463D">
              <w:rPr>
                <w:rFonts w:ascii="PT Astra Serif" w:hAnsi="PT Astra Serif"/>
                <w:color w:val="000000"/>
                <w:sz w:val="28"/>
                <w:szCs w:val="28"/>
              </w:rPr>
              <w:t>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248</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77 0 00 00000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34042</w:t>
            </w:r>
            <w:r w:rsidR="002B3716" w:rsidRPr="005C463D">
              <w:rPr>
                <w:rFonts w:ascii="PT Astra Serif" w:hAnsi="PT Astra Serif"/>
                <w:color w:val="000000"/>
                <w:spacing w:val="-4"/>
                <w:sz w:val="28"/>
                <w:szCs w:val="28"/>
              </w:rPr>
              <w:t>,875</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34042</w:t>
            </w:r>
            <w:r w:rsidR="002B3716" w:rsidRPr="005C463D">
              <w:rPr>
                <w:rFonts w:ascii="PT Astra Serif" w:hAnsi="PT Astra Serif"/>
                <w:color w:val="000000"/>
                <w:spacing w:val="-4"/>
                <w:sz w:val="28"/>
                <w:szCs w:val="28"/>
              </w:rPr>
              <w:t>,875</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34042</w:t>
            </w:r>
            <w:r w:rsidR="002B3716" w:rsidRPr="005C463D">
              <w:rPr>
                <w:rFonts w:ascii="PT Astra Serif" w:hAnsi="PT Astra Serif"/>
                <w:color w:val="000000"/>
                <w:spacing w:val="-10"/>
                <w:sz w:val="28"/>
                <w:szCs w:val="28"/>
              </w:rPr>
              <w:t>,875</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Комплексы процессных мероприятий</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248</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77 5 00 00000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34042</w:t>
            </w:r>
            <w:r w:rsidR="002B3716" w:rsidRPr="005C463D">
              <w:rPr>
                <w:rFonts w:ascii="PT Astra Serif" w:hAnsi="PT Astra Serif"/>
                <w:color w:val="000000"/>
                <w:spacing w:val="-4"/>
                <w:sz w:val="28"/>
                <w:szCs w:val="28"/>
              </w:rPr>
              <w:t>,875</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34042</w:t>
            </w:r>
            <w:r w:rsidR="002B3716" w:rsidRPr="005C463D">
              <w:rPr>
                <w:rFonts w:ascii="PT Astra Serif" w:hAnsi="PT Astra Serif"/>
                <w:color w:val="000000"/>
                <w:spacing w:val="-4"/>
                <w:sz w:val="28"/>
                <w:szCs w:val="28"/>
              </w:rPr>
              <w:t>,875</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34042</w:t>
            </w:r>
            <w:r w:rsidR="002B3716" w:rsidRPr="005C463D">
              <w:rPr>
                <w:rFonts w:ascii="PT Astra Serif" w:hAnsi="PT Astra Serif"/>
                <w:color w:val="000000"/>
                <w:spacing w:val="-10"/>
                <w:sz w:val="28"/>
                <w:szCs w:val="28"/>
              </w:rPr>
              <w:t>,875</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sidR="000721BA">
              <w:rPr>
                <w:rFonts w:ascii="PT Astra Serif" w:hAnsi="PT Astra Serif"/>
                <w:color w:val="000000"/>
                <w:sz w:val="28"/>
                <w:szCs w:val="28"/>
              </w:rPr>
              <w:t>«</w:t>
            </w:r>
            <w:r w:rsidRPr="005C463D">
              <w:rPr>
                <w:rFonts w:ascii="PT Astra Serif" w:hAnsi="PT Astra Serif"/>
                <w:color w:val="000000"/>
                <w:sz w:val="28"/>
                <w:szCs w:val="28"/>
              </w:rPr>
              <w:t>Активная политика занятости населения и социальная поддержка безработных граждан</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248</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77 5 02 00000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1675</w:t>
            </w:r>
            <w:r w:rsidR="002B3716" w:rsidRPr="005C463D">
              <w:rPr>
                <w:rFonts w:ascii="PT Astra Serif" w:hAnsi="PT Astra Serif"/>
                <w:color w:val="000000"/>
                <w:spacing w:val="-4"/>
                <w:sz w:val="28"/>
                <w:szCs w:val="28"/>
              </w:rPr>
              <w:t>,975</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1675</w:t>
            </w:r>
            <w:r w:rsidR="002B3716" w:rsidRPr="005C463D">
              <w:rPr>
                <w:rFonts w:ascii="PT Astra Serif" w:hAnsi="PT Astra Serif"/>
                <w:color w:val="000000"/>
                <w:spacing w:val="-4"/>
                <w:sz w:val="28"/>
                <w:szCs w:val="28"/>
              </w:rPr>
              <w:t>,975</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1675</w:t>
            </w:r>
            <w:r w:rsidR="002B3716" w:rsidRPr="005C463D">
              <w:rPr>
                <w:rFonts w:ascii="PT Astra Serif" w:hAnsi="PT Astra Serif"/>
                <w:color w:val="000000"/>
                <w:spacing w:val="-10"/>
                <w:sz w:val="28"/>
                <w:szCs w:val="28"/>
              </w:rPr>
              <w:t>,975</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Социальные выплаты безработным гражданам и иным категориям граждан в соответствии с законодательством о занятости населения</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248</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77 5 02 52900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1675</w:t>
            </w:r>
            <w:r w:rsidR="002B3716" w:rsidRPr="005C463D">
              <w:rPr>
                <w:rFonts w:ascii="PT Astra Serif" w:hAnsi="PT Astra Serif"/>
                <w:color w:val="000000"/>
                <w:spacing w:val="-4"/>
                <w:sz w:val="28"/>
                <w:szCs w:val="28"/>
              </w:rPr>
              <w:t>,975</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1675</w:t>
            </w:r>
            <w:r w:rsidR="002B3716" w:rsidRPr="005C463D">
              <w:rPr>
                <w:rFonts w:ascii="PT Astra Serif" w:hAnsi="PT Astra Serif"/>
                <w:color w:val="000000"/>
                <w:spacing w:val="-4"/>
                <w:sz w:val="28"/>
                <w:szCs w:val="28"/>
              </w:rPr>
              <w:t>,975</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1675</w:t>
            </w:r>
            <w:r w:rsidR="002B3716" w:rsidRPr="005C463D">
              <w:rPr>
                <w:rFonts w:ascii="PT Astra Serif" w:hAnsi="PT Astra Serif"/>
                <w:color w:val="000000"/>
                <w:spacing w:val="-10"/>
                <w:sz w:val="28"/>
                <w:szCs w:val="28"/>
              </w:rPr>
              <w:t>,975</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248</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77 5 02 52900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100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1675</w:t>
            </w:r>
            <w:r w:rsidR="002B3716" w:rsidRPr="005C463D">
              <w:rPr>
                <w:rFonts w:ascii="PT Astra Serif" w:hAnsi="PT Astra Serif"/>
                <w:color w:val="000000"/>
                <w:spacing w:val="-4"/>
                <w:sz w:val="28"/>
                <w:szCs w:val="28"/>
              </w:rPr>
              <w:t>,975</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1675</w:t>
            </w:r>
            <w:r w:rsidR="002B3716" w:rsidRPr="005C463D">
              <w:rPr>
                <w:rFonts w:ascii="PT Astra Serif" w:hAnsi="PT Astra Serif"/>
                <w:color w:val="000000"/>
                <w:spacing w:val="-4"/>
                <w:sz w:val="28"/>
                <w:szCs w:val="28"/>
              </w:rPr>
              <w:t>,975</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1675</w:t>
            </w:r>
            <w:r w:rsidR="002B3716" w:rsidRPr="005C463D">
              <w:rPr>
                <w:rFonts w:ascii="PT Astra Serif" w:hAnsi="PT Astra Serif"/>
                <w:color w:val="000000"/>
                <w:spacing w:val="-10"/>
                <w:sz w:val="28"/>
                <w:szCs w:val="28"/>
              </w:rPr>
              <w:t>,975</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sidR="000721BA">
              <w:rPr>
                <w:rFonts w:ascii="PT Astra Serif" w:hAnsi="PT Astra Serif"/>
                <w:color w:val="000000"/>
                <w:sz w:val="28"/>
                <w:szCs w:val="28"/>
              </w:rPr>
              <w:t>«</w:t>
            </w:r>
            <w:r w:rsidRPr="005C463D">
              <w:rPr>
                <w:rFonts w:ascii="PT Astra Serif" w:hAnsi="PT Astra Serif"/>
                <w:color w:val="000000"/>
                <w:sz w:val="28"/>
                <w:szCs w:val="28"/>
              </w:rPr>
              <w:t>Обеспечение реализации государственной программы</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248</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77 5 03 00000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32366</w:t>
            </w:r>
            <w:r w:rsidR="002B3716" w:rsidRPr="005C463D">
              <w:rPr>
                <w:rFonts w:ascii="PT Astra Serif" w:hAnsi="PT Astra Serif"/>
                <w:color w:val="000000"/>
                <w:spacing w:val="-4"/>
                <w:sz w:val="28"/>
                <w:szCs w:val="28"/>
              </w:rPr>
              <w:t>,9</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32366</w:t>
            </w:r>
            <w:r w:rsidR="002B3716" w:rsidRPr="005C463D">
              <w:rPr>
                <w:rFonts w:ascii="PT Astra Serif" w:hAnsi="PT Astra Serif"/>
                <w:color w:val="000000"/>
                <w:spacing w:val="-4"/>
                <w:sz w:val="28"/>
                <w:szCs w:val="28"/>
              </w:rPr>
              <w:t>,9</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32366</w:t>
            </w:r>
            <w:r w:rsidR="002B3716" w:rsidRPr="005C463D">
              <w:rPr>
                <w:rFonts w:ascii="PT Astra Serif" w:hAnsi="PT Astra Serif"/>
                <w:color w:val="000000"/>
                <w:spacing w:val="-10"/>
                <w:sz w:val="28"/>
                <w:szCs w:val="28"/>
              </w:rPr>
              <w:t>,9</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lastRenderedPageBreak/>
              <w:t>Обеспечение деятельности государственных органов Ульяновской области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248</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77 5 03 80010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32366</w:t>
            </w:r>
            <w:r w:rsidR="002B3716" w:rsidRPr="005C463D">
              <w:rPr>
                <w:rFonts w:ascii="PT Astra Serif" w:hAnsi="PT Astra Serif"/>
                <w:color w:val="000000"/>
                <w:spacing w:val="-4"/>
                <w:sz w:val="28"/>
                <w:szCs w:val="28"/>
              </w:rPr>
              <w:t>,9</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32366</w:t>
            </w:r>
            <w:r w:rsidR="002B3716" w:rsidRPr="005C463D">
              <w:rPr>
                <w:rFonts w:ascii="PT Astra Serif" w:hAnsi="PT Astra Serif"/>
                <w:color w:val="000000"/>
                <w:spacing w:val="-4"/>
                <w:sz w:val="28"/>
                <w:szCs w:val="28"/>
              </w:rPr>
              <w:t>,9</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32366</w:t>
            </w:r>
            <w:r w:rsidR="002B3716" w:rsidRPr="005C463D">
              <w:rPr>
                <w:rFonts w:ascii="PT Astra Serif" w:hAnsi="PT Astra Serif"/>
                <w:color w:val="000000"/>
                <w:spacing w:val="-10"/>
                <w:sz w:val="28"/>
                <w:szCs w:val="28"/>
              </w:rPr>
              <w:t>,9</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248</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77 5 03 80010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100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31674</w:t>
            </w:r>
            <w:r w:rsidR="002B3716" w:rsidRPr="005C463D">
              <w:rPr>
                <w:rFonts w:ascii="PT Astra Serif" w:hAnsi="PT Astra Serif"/>
                <w:color w:val="000000"/>
                <w:spacing w:val="-4"/>
                <w:sz w:val="28"/>
                <w:szCs w:val="28"/>
              </w:rPr>
              <w:t>,6</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31673</w:t>
            </w:r>
            <w:r w:rsidR="002B3716" w:rsidRPr="005C463D">
              <w:rPr>
                <w:rFonts w:ascii="PT Astra Serif" w:hAnsi="PT Astra Serif"/>
                <w:color w:val="000000"/>
                <w:spacing w:val="-4"/>
                <w:sz w:val="28"/>
                <w:szCs w:val="28"/>
              </w:rPr>
              <w:t>,7</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31674</w:t>
            </w:r>
            <w:r w:rsidR="002B3716" w:rsidRPr="005C463D">
              <w:rPr>
                <w:rFonts w:ascii="PT Astra Serif" w:hAnsi="PT Astra Serif"/>
                <w:color w:val="000000"/>
                <w:spacing w:val="-10"/>
                <w:sz w:val="28"/>
                <w:szCs w:val="28"/>
              </w:rPr>
              <w:t>,2</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248</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77 5 03 80010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692</w:t>
            </w:r>
            <w:r w:rsidR="002B3716" w:rsidRPr="005C463D">
              <w:rPr>
                <w:rFonts w:ascii="PT Astra Serif" w:hAnsi="PT Astra Serif"/>
                <w:color w:val="000000"/>
                <w:spacing w:val="-4"/>
                <w:sz w:val="28"/>
                <w:szCs w:val="28"/>
              </w:rPr>
              <w:t>,3</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693</w:t>
            </w:r>
            <w:r w:rsidR="002B3716" w:rsidRPr="005C463D">
              <w:rPr>
                <w:rFonts w:ascii="PT Astra Serif" w:hAnsi="PT Astra Serif"/>
                <w:color w:val="000000"/>
                <w:spacing w:val="-4"/>
                <w:sz w:val="28"/>
                <w:szCs w:val="28"/>
              </w:rPr>
              <w:t>,2</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692</w:t>
            </w:r>
            <w:r w:rsidR="002B3716" w:rsidRPr="005C463D">
              <w:rPr>
                <w:rFonts w:ascii="PT Astra Serif" w:hAnsi="PT Astra Serif"/>
                <w:color w:val="000000"/>
                <w:spacing w:val="-10"/>
                <w:sz w:val="28"/>
                <w:szCs w:val="28"/>
              </w:rPr>
              <w:t>,7</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b/>
                <w:color w:val="000000"/>
                <w:sz w:val="28"/>
                <w:szCs w:val="28"/>
              </w:rPr>
            </w:pPr>
            <w:r w:rsidRPr="005C463D">
              <w:rPr>
                <w:rFonts w:ascii="PT Astra Serif" w:hAnsi="PT Astra Serif"/>
                <w:b/>
                <w:color w:val="000000"/>
                <w:sz w:val="28"/>
                <w:szCs w:val="28"/>
              </w:rPr>
              <w:t>Министерство искусства и культурной политики Ульяновской области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b/>
                <w:color w:val="000000"/>
                <w:sz w:val="28"/>
                <w:szCs w:val="28"/>
              </w:rPr>
            </w:pPr>
            <w:r w:rsidRPr="005C463D">
              <w:rPr>
                <w:rFonts w:ascii="PT Astra Serif" w:hAnsi="PT Astra Serif"/>
                <w:b/>
                <w:color w:val="000000"/>
                <w:sz w:val="28"/>
                <w:szCs w:val="28"/>
              </w:rPr>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b/>
                <w:color w:val="000000"/>
                <w:sz w:val="28"/>
                <w:szCs w:val="28"/>
              </w:rPr>
            </w:pPr>
            <w:r w:rsidRPr="005C463D">
              <w:rPr>
                <w:rFonts w:ascii="PT Astra Serif" w:hAnsi="PT Astra Serif"/>
                <w:b/>
                <w:color w:val="000000"/>
                <w:sz w:val="28"/>
                <w:szCs w:val="28"/>
              </w:rPr>
              <w:t> </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b/>
                <w:color w:val="000000"/>
                <w:sz w:val="28"/>
                <w:szCs w:val="28"/>
              </w:rPr>
            </w:pPr>
            <w:r w:rsidRPr="005C463D">
              <w:rPr>
                <w:rFonts w:ascii="PT Astra Serif" w:hAnsi="PT Astra Serif"/>
                <w:b/>
                <w:color w:val="000000"/>
                <w:sz w:val="28"/>
                <w:szCs w:val="28"/>
              </w:rPr>
              <w:t> </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b/>
                <w:color w:val="000000"/>
                <w:spacing w:val="-4"/>
                <w:sz w:val="28"/>
                <w:szCs w:val="28"/>
              </w:rPr>
            </w:pPr>
            <w:r w:rsidRPr="005C463D">
              <w:rPr>
                <w:rFonts w:ascii="PT Astra Serif" w:hAnsi="PT Astra Serif"/>
                <w:b/>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b/>
                <w:color w:val="000000"/>
                <w:sz w:val="28"/>
                <w:szCs w:val="28"/>
              </w:rPr>
            </w:pPr>
            <w:r w:rsidRPr="005C463D">
              <w:rPr>
                <w:rFonts w:ascii="PT Astra Serif" w:hAnsi="PT Astra Serif"/>
                <w:b/>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b/>
                <w:color w:val="000000"/>
                <w:spacing w:val="-4"/>
                <w:sz w:val="28"/>
                <w:szCs w:val="28"/>
              </w:rPr>
            </w:pPr>
            <w:r w:rsidRPr="005C463D">
              <w:rPr>
                <w:rFonts w:ascii="PT Astra Serif" w:hAnsi="PT Astra Serif"/>
                <w:b/>
                <w:color w:val="000000"/>
                <w:spacing w:val="-4"/>
                <w:sz w:val="28"/>
                <w:szCs w:val="28"/>
              </w:rPr>
              <w:t>2397717</w:t>
            </w:r>
            <w:r w:rsidR="002B3716" w:rsidRPr="005C463D">
              <w:rPr>
                <w:rFonts w:ascii="PT Astra Serif" w:hAnsi="PT Astra Serif"/>
                <w:b/>
                <w:color w:val="000000"/>
                <w:spacing w:val="-4"/>
                <w:sz w:val="28"/>
                <w:szCs w:val="28"/>
              </w:rPr>
              <w:t>,22</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b/>
                <w:color w:val="000000"/>
                <w:spacing w:val="-4"/>
                <w:sz w:val="28"/>
                <w:szCs w:val="28"/>
              </w:rPr>
            </w:pPr>
            <w:r w:rsidRPr="005C463D">
              <w:rPr>
                <w:rFonts w:ascii="PT Astra Serif" w:hAnsi="PT Astra Serif"/>
                <w:b/>
                <w:color w:val="000000"/>
                <w:spacing w:val="-4"/>
                <w:sz w:val="28"/>
                <w:szCs w:val="28"/>
              </w:rPr>
              <w:t>2079212</w:t>
            </w:r>
            <w:r w:rsidR="002B3716" w:rsidRPr="005C463D">
              <w:rPr>
                <w:rFonts w:ascii="PT Astra Serif" w:hAnsi="PT Astra Serif"/>
                <w:b/>
                <w:color w:val="000000"/>
                <w:spacing w:val="-4"/>
                <w:sz w:val="28"/>
                <w:szCs w:val="28"/>
              </w:rPr>
              <w:t>,92</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b/>
                <w:color w:val="000000"/>
                <w:spacing w:val="-10"/>
                <w:sz w:val="28"/>
                <w:szCs w:val="28"/>
              </w:rPr>
            </w:pPr>
            <w:r w:rsidRPr="005C463D">
              <w:rPr>
                <w:rFonts w:ascii="PT Astra Serif" w:hAnsi="PT Astra Serif"/>
                <w:b/>
                <w:color w:val="000000"/>
                <w:spacing w:val="-10"/>
                <w:sz w:val="28"/>
                <w:szCs w:val="28"/>
              </w:rPr>
              <w:t>2181925</w:t>
            </w:r>
            <w:r w:rsidR="002B3716" w:rsidRPr="005C463D">
              <w:rPr>
                <w:rFonts w:ascii="PT Astra Serif" w:hAnsi="PT Astra Serif"/>
                <w:b/>
                <w:color w:val="000000"/>
                <w:spacing w:val="-10"/>
                <w:sz w:val="28"/>
                <w:szCs w:val="28"/>
              </w:rPr>
              <w:t>,72</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Общегосударственные вопросы</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 </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123901</w:t>
            </w:r>
            <w:r w:rsidR="002B3716" w:rsidRPr="005C463D">
              <w:rPr>
                <w:rFonts w:ascii="PT Astra Serif" w:hAnsi="PT Astra Serif"/>
                <w:color w:val="000000"/>
                <w:spacing w:val="-4"/>
                <w:sz w:val="28"/>
                <w:szCs w:val="28"/>
              </w:rPr>
              <w:t>,8</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121079</w:t>
            </w:r>
            <w:r w:rsidR="002B3716" w:rsidRPr="005C463D">
              <w:rPr>
                <w:rFonts w:ascii="PT Astra Serif" w:hAnsi="PT Astra Serif"/>
                <w:color w:val="000000"/>
                <w:spacing w:val="-4"/>
                <w:sz w:val="28"/>
                <w:szCs w:val="28"/>
              </w:rPr>
              <w:t>,2</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130227</w:t>
            </w:r>
            <w:r w:rsidR="002B3716" w:rsidRPr="005C463D">
              <w:rPr>
                <w:rFonts w:ascii="PT Astra Serif" w:hAnsi="PT Astra Serif"/>
                <w:color w:val="000000"/>
                <w:spacing w:val="-10"/>
                <w:sz w:val="28"/>
                <w:szCs w:val="28"/>
              </w:rPr>
              <w:t>,9</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Другие общегосударственные вопросы</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123901</w:t>
            </w:r>
            <w:r w:rsidR="002B3716" w:rsidRPr="005C463D">
              <w:rPr>
                <w:rFonts w:ascii="PT Astra Serif" w:hAnsi="PT Astra Serif"/>
                <w:color w:val="000000"/>
                <w:spacing w:val="-4"/>
                <w:sz w:val="28"/>
                <w:szCs w:val="28"/>
              </w:rPr>
              <w:t>,8</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121079</w:t>
            </w:r>
            <w:r w:rsidR="002B3716" w:rsidRPr="005C463D">
              <w:rPr>
                <w:rFonts w:ascii="PT Astra Serif" w:hAnsi="PT Astra Serif"/>
                <w:color w:val="000000"/>
                <w:spacing w:val="-4"/>
                <w:sz w:val="28"/>
                <w:szCs w:val="28"/>
              </w:rPr>
              <w:t>,2</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130227</w:t>
            </w:r>
            <w:r w:rsidR="002B3716" w:rsidRPr="005C463D">
              <w:rPr>
                <w:rFonts w:ascii="PT Astra Serif" w:hAnsi="PT Astra Serif"/>
                <w:color w:val="000000"/>
                <w:spacing w:val="-10"/>
                <w:sz w:val="28"/>
                <w:szCs w:val="28"/>
              </w:rPr>
              <w:t>,9</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Ульяновской области </w:t>
            </w:r>
            <w:r w:rsidR="000721BA">
              <w:rPr>
                <w:rFonts w:ascii="PT Astra Serif" w:hAnsi="PT Astra Serif"/>
                <w:color w:val="000000"/>
                <w:sz w:val="28"/>
                <w:szCs w:val="28"/>
              </w:rPr>
              <w:t>«</w:t>
            </w:r>
            <w:r w:rsidRPr="005C463D">
              <w:rPr>
                <w:rFonts w:ascii="PT Astra Serif" w:hAnsi="PT Astra Serif"/>
                <w:color w:val="000000"/>
                <w:sz w:val="28"/>
                <w:szCs w:val="28"/>
              </w:rPr>
              <w:t>Развитие культуры, туризма и сохранение объектов культурного наследия в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87 0 00 00000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123901</w:t>
            </w:r>
            <w:r w:rsidR="002B3716" w:rsidRPr="005C463D">
              <w:rPr>
                <w:rFonts w:ascii="PT Astra Serif" w:hAnsi="PT Astra Serif"/>
                <w:color w:val="000000"/>
                <w:spacing w:val="-4"/>
                <w:sz w:val="28"/>
                <w:szCs w:val="28"/>
              </w:rPr>
              <w:t>,8</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121079</w:t>
            </w:r>
            <w:r w:rsidR="002B3716" w:rsidRPr="005C463D">
              <w:rPr>
                <w:rFonts w:ascii="PT Astra Serif" w:hAnsi="PT Astra Serif"/>
                <w:color w:val="000000"/>
                <w:spacing w:val="-4"/>
                <w:sz w:val="28"/>
                <w:szCs w:val="28"/>
              </w:rPr>
              <w:t>,2</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130227</w:t>
            </w:r>
            <w:r w:rsidR="002B3716" w:rsidRPr="005C463D">
              <w:rPr>
                <w:rFonts w:ascii="PT Astra Serif" w:hAnsi="PT Astra Serif"/>
                <w:color w:val="000000"/>
                <w:spacing w:val="-10"/>
                <w:sz w:val="28"/>
                <w:szCs w:val="28"/>
              </w:rPr>
              <w:t>,9</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Комплексы процессных мероприятий</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87 5 00 00000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123901</w:t>
            </w:r>
            <w:r w:rsidR="002B3716" w:rsidRPr="005C463D">
              <w:rPr>
                <w:rFonts w:ascii="PT Astra Serif" w:hAnsi="PT Astra Serif"/>
                <w:color w:val="000000"/>
                <w:spacing w:val="-4"/>
                <w:sz w:val="28"/>
                <w:szCs w:val="28"/>
              </w:rPr>
              <w:t>,8</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121079</w:t>
            </w:r>
            <w:r w:rsidR="002B3716" w:rsidRPr="005C463D">
              <w:rPr>
                <w:rFonts w:ascii="PT Astra Serif" w:hAnsi="PT Astra Serif"/>
                <w:color w:val="000000"/>
                <w:spacing w:val="-4"/>
                <w:sz w:val="28"/>
                <w:szCs w:val="28"/>
              </w:rPr>
              <w:t>,2</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130227</w:t>
            </w:r>
            <w:r w:rsidR="002B3716" w:rsidRPr="005C463D">
              <w:rPr>
                <w:rFonts w:ascii="PT Astra Serif" w:hAnsi="PT Astra Serif"/>
                <w:color w:val="000000"/>
                <w:spacing w:val="-10"/>
                <w:sz w:val="28"/>
                <w:szCs w:val="28"/>
              </w:rPr>
              <w:t>,9</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sidR="000721BA">
              <w:rPr>
                <w:rFonts w:ascii="PT Astra Serif" w:hAnsi="PT Astra Serif"/>
                <w:color w:val="000000"/>
                <w:sz w:val="28"/>
                <w:szCs w:val="28"/>
              </w:rPr>
              <w:t>«</w:t>
            </w:r>
            <w:r w:rsidRPr="005C463D">
              <w:rPr>
                <w:rFonts w:ascii="PT Astra Serif" w:hAnsi="PT Astra Serif"/>
                <w:color w:val="000000"/>
                <w:sz w:val="28"/>
                <w:szCs w:val="28"/>
              </w:rPr>
              <w:t xml:space="preserve">Обеспечение деятельности </w:t>
            </w:r>
            <w:r w:rsidRPr="005C463D">
              <w:rPr>
                <w:rFonts w:ascii="PT Astra Serif" w:hAnsi="PT Astra Serif"/>
                <w:color w:val="000000"/>
                <w:sz w:val="28"/>
                <w:szCs w:val="28"/>
              </w:rPr>
              <w:lastRenderedPageBreak/>
              <w:t>исполнителей и соисполнителей государственной программы</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87 5 07 00000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123901</w:t>
            </w:r>
            <w:r w:rsidR="002B3716" w:rsidRPr="005C463D">
              <w:rPr>
                <w:rFonts w:ascii="PT Astra Serif" w:hAnsi="PT Astra Serif"/>
                <w:color w:val="000000"/>
                <w:spacing w:val="-4"/>
                <w:sz w:val="28"/>
                <w:szCs w:val="28"/>
              </w:rPr>
              <w:t>,8</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121079</w:t>
            </w:r>
            <w:r w:rsidR="002B3716" w:rsidRPr="005C463D">
              <w:rPr>
                <w:rFonts w:ascii="PT Astra Serif" w:hAnsi="PT Astra Serif"/>
                <w:color w:val="000000"/>
                <w:spacing w:val="-4"/>
                <w:sz w:val="28"/>
                <w:szCs w:val="28"/>
              </w:rPr>
              <w:t>,2</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130227</w:t>
            </w:r>
            <w:r w:rsidR="002B3716" w:rsidRPr="005C463D">
              <w:rPr>
                <w:rFonts w:ascii="PT Astra Serif" w:hAnsi="PT Astra Serif"/>
                <w:color w:val="000000"/>
                <w:spacing w:val="-10"/>
                <w:sz w:val="28"/>
                <w:szCs w:val="28"/>
              </w:rPr>
              <w:t>,9</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Обеспечение деятельности государственных учреждений Ульяновской области, функции и полномочия учредителя которых осуществляет Министерство искусства и культурной политики Ульяновской области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87 5 07 44560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118133</w:t>
            </w:r>
            <w:r w:rsidR="002B3716" w:rsidRPr="005C463D">
              <w:rPr>
                <w:rFonts w:ascii="PT Astra Serif" w:hAnsi="PT Astra Serif"/>
                <w:color w:val="000000"/>
                <w:spacing w:val="-4"/>
                <w:sz w:val="28"/>
                <w:szCs w:val="28"/>
              </w:rPr>
              <w:t>,8</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115081</w:t>
            </w:r>
            <w:r w:rsidR="002B3716" w:rsidRPr="005C463D">
              <w:rPr>
                <w:rFonts w:ascii="PT Astra Serif" w:hAnsi="PT Astra Serif"/>
                <w:color w:val="000000"/>
                <w:spacing w:val="-4"/>
                <w:sz w:val="28"/>
                <w:szCs w:val="28"/>
              </w:rPr>
              <w:t>,3</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123989</w:t>
            </w:r>
            <w:r w:rsidR="002B3716" w:rsidRPr="005C463D">
              <w:rPr>
                <w:rFonts w:ascii="PT Astra Serif" w:hAnsi="PT Astra Serif"/>
                <w:color w:val="000000"/>
                <w:spacing w:val="-10"/>
                <w:sz w:val="28"/>
                <w:szCs w:val="28"/>
              </w:rPr>
              <w:t>,4</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Финансовое обеспечение деятельности государственных учреждений Ульяновской области, функции и полномочия учредителя которых осуществляет Министерство искусства и культурной политики Ульяновской области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87 5 07 44561</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118133</w:t>
            </w:r>
            <w:r w:rsidR="002B3716" w:rsidRPr="005C463D">
              <w:rPr>
                <w:rFonts w:ascii="PT Astra Serif" w:hAnsi="PT Astra Serif"/>
                <w:color w:val="000000"/>
                <w:spacing w:val="-4"/>
                <w:sz w:val="28"/>
                <w:szCs w:val="28"/>
              </w:rPr>
              <w:t>,8</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115081</w:t>
            </w:r>
            <w:r w:rsidR="002B3716" w:rsidRPr="005C463D">
              <w:rPr>
                <w:rFonts w:ascii="PT Astra Serif" w:hAnsi="PT Astra Serif"/>
                <w:color w:val="000000"/>
                <w:spacing w:val="-4"/>
                <w:sz w:val="28"/>
                <w:szCs w:val="28"/>
              </w:rPr>
              <w:t>,3</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123989</w:t>
            </w:r>
            <w:r w:rsidR="002B3716" w:rsidRPr="005C463D">
              <w:rPr>
                <w:rFonts w:ascii="PT Astra Serif" w:hAnsi="PT Astra Serif"/>
                <w:color w:val="000000"/>
                <w:spacing w:val="-10"/>
                <w:sz w:val="28"/>
                <w:szCs w:val="28"/>
              </w:rPr>
              <w:t>,4</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87 5 07 44561</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118133</w:t>
            </w:r>
            <w:r w:rsidR="002B3716" w:rsidRPr="005C463D">
              <w:rPr>
                <w:rFonts w:ascii="PT Astra Serif" w:hAnsi="PT Astra Serif"/>
                <w:color w:val="000000"/>
                <w:spacing w:val="-4"/>
                <w:sz w:val="28"/>
                <w:szCs w:val="28"/>
              </w:rPr>
              <w:t>,8</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115081</w:t>
            </w:r>
            <w:r w:rsidR="002B3716" w:rsidRPr="005C463D">
              <w:rPr>
                <w:rFonts w:ascii="PT Astra Serif" w:hAnsi="PT Astra Serif"/>
                <w:color w:val="000000"/>
                <w:spacing w:val="-4"/>
                <w:sz w:val="28"/>
                <w:szCs w:val="28"/>
              </w:rPr>
              <w:t>,3</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123989</w:t>
            </w:r>
            <w:r w:rsidR="002B3716" w:rsidRPr="005C463D">
              <w:rPr>
                <w:rFonts w:ascii="PT Astra Serif" w:hAnsi="PT Astra Serif"/>
                <w:color w:val="000000"/>
                <w:spacing w:val="-10"/>
                <w:sz w:val="28"/>
                <w:szCs w:val="28"/>
              </w:rPr>
              <w:t>,4</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Субвенции из областного бюджета Ульяновской области бюджетам муниципальных районов и городских округов Ульяновской области в целях финансового обеспечения расходных обязательств, направленных на осу</w:t>
            </w:r>
            <w:r w:rsidRPr="005C463D">
              <w:rPr>
                <w:rFonts w:ascii="PT Astra Serif" w:hAnsi="PT Astra Serif"/>
                <w:color w:val="000000"/>
                <w:sz w:val="28"/>
                <w:szCs w:val="28"/>
              </w:rPr>
              <w:lastRenderedPageBreak/>
              <w:t>ществление переданных органам местного самоуправления государственных полномочий Ульяновской области по хранению, комплектованию, учёту и использованию архивных документов, относящихся к государственной собственности Ульяновской области и находящихся на территориях муниципальных районов и городских округов Ульяновской области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87 5 07 71320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5768</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5997</w:t>
            </w:r>
            <w:r w:rsidR="002B3716" w:rsidRPr="005C463D">
              <w:rPr>
                <w:rFonts w:ascii="PT Astra Serif" w:hAnsi="PT Astra Serif"/>
                <w:color w:val="000000"/>
                <w:spacing w:val="-4"/>
                <w:sz w:val="28"/>
                <w:szCs w:val="28"/>
              </w:rPr>
              <w:t>,9</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6238</w:t>
            </w:r>
            <w:r w:rsidR="002B3716" w:rsidRPr="005C463D">
              <w:rPr>
                <w:rFonts w:ascii="PT Astra Serif" w:hAnsi="PT Astra Serif"/>
                <w:color w:val="000000"/>
                <w:spacing w:val="-10"/>
                <w:sz w:val="28"/>
                <w:szCs w:val="28"/>
              </w:rPr>
              <w:t>,5</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Межбюджетные трансферты</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87 5 07 71320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500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5768</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5997</w:t>
            </w:r>
            <w:r w:rsidR="002B3716" w:rsidRPr="005C463D">
              <w:rPr>
                <w:rFonts w:ascii="PT Astra Serif" w:hAnsi="PT Astra Serif"/>
                <w:color w:val="000000"/>
                <w:spacing w:val="-4"/>
                <w:sz w:val="28"/>
                <w:szCs w:val="28"/>
              </w:rPr>
              <w:t>,9</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6238</w:t>
            </w:r>
            <w:r w:rsidR="002B3716" w:rsidRPr="005C463D">
              <w:rPr>
                <w:rFonts w:ascii="PT Astra Serif" w:hAnsi="PT Astra Serif"/>
                <w:color w:val="000000"/>
                <w:spacing w:val="-10"/>
                <w:sz w:val="28"/>
                <w:szCs w:val="28"/>
              </w:rPr>
              <w:t>,5</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Образование</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 </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270894</w:t>
            </w:r>
            <w:r w:rsidR="002B3716" w:rsidRPr="005C463D">
              <w:rPr>
                <w:rFonts w:ascii="PT Astra Serif" w:hAnsi="PT Astra Serif"/>
                <w:color w:val="000000"/>
                <w:spacing w:val="-4"/>
                <w:sz w:val="28"/>
                <w:szCs w:val="28"/>
              </w:rPr>
              <w:t>,02</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262665</w:t>
            </w:r>
            <w:r w:rsidR="002B3716" w:rsidRPr="005C463D">
              <w:rPr>
                <w:rFonts w:ascii="PT Astra Serif" w:hAnsi="PT Astra Serif"/>
                <w:color w:val="000000"/>
                <w:spacing w:val="-4"/>
                <w:sz w:val="28"/>
                <w:szCs w:val="28"/>
              </w:rPr>
              <w:t>,02</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287211</w:t>
            </w:r>
            <w:r w:rsidR="002B3716" w:rsidRPr="005C463D">
              <w:rPr>
                <w:rFonts w:ascii="PT Astra Serif" w:hAnsi="PT Astra Serif"/>
                <w:color w:val="000000"/>
                <w:spacing w:val="-10"/>
                <w:sz w:val="28"/>
                <w:szCs w:val="28"/>
              </w:rPr>
              <w:t>,52</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Дополнительное образование детей</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99957</w:t>
            </w:r>
            <w:r w:rsidR="002B3716" w:rsidRPr="005C463D">
              <w:rPr>
                <w:rFonts w:ascii="PT Astra Serif" w:hAnsi="PT Astra Serif"/>
                <w:color w:val="000000"/>
                <w:spacing w:val="-4"/>
                <w:sz w:val="28"/>
                <w:szCs w:val="28"/>
              </w:rPr>
              <w:t>,7</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104259</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122470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Ульяновской области </w:t>
            </w:r>
            <w:r w:rsidR="000721BA">
              <w:rPr>
                <w:rFonts w:ascii="PT Astra Serif" w:hAnsi="PT Astra Serif"/>
                <w:color w:val="000000"/>
                <w:sz w:val="28"/>
                <w:szCs w:val="28"/>
              </w:rPr>
              <w:t>«</w:t>
            </w:r>
            <w:r w:rsidRPr="005C463D">
              <w:rPr>
                <w:rFonts w:ascii="PT Astra Serif" w:hAnsi="PT Astra Serif"/>
                <w:color w:val="000000"/>
                <w:sz w:val="28"/>
                <w:szCs w:val="28"/>
              </w:rPr>
              <w:t>Развитие культуры, туризма и сохранение объектов культурного наследия в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87 0 00 00000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99957</w:t>
            </w:r>
            <w:r w:rsidR="002B3716" w:rsidRPr="005C463D">
              <w:rPr>
                <w:rFonts w:ascii="PT Astra Serif" w:hAnsi="PT Astra Serif"/>
                <w:color w:val="000000"/>
                <w:spacing w:val="-4"/>
                <w:sz w:val="28"/>
                <w:szCs w:val="28"/>
              </w:rPr>
              <w:t>,7</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104259</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122470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Комплексы процессных мероприятий</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87 5 00 00000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99957</w:t>
            </w:r>
            <w:r w:rsidR="002B3716" w:rsidRPr="005C463D">
              <w:rPr>
                <w:rFonts w:ascii="PT Astra Serif" w:hAnsi="PT Astra Serif"/>
                <w:color w:val="000000"/>
                <w:spacing w:val="-4"/>
                <w:sz w:val="28"/>
                <w:szCs w:val="28"/>
              </w:rPr>
              <w:t>,7</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104259</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122470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sidR="000721BA">
              <w:rPr>
                <w:rFonts w:ascii="PT Astra Serif" w:hAnsi="PT Astra Serif"/>
                <w:color w:val="000000"/>
                <w:sz w:val="28"/>
                <w:szCs w:val="28"/>
              </w:rPr>
              <w:t>«</w:t>
            </w:r>
            <w:r w:rsidRPr="005C463D">
              <w:rPr>
                <w:rFonts w:ascii="PT Astra Serif" w:hAnsi="PT Astra Serif"/>
                <w:color w:val="000000"/>
                <w:sz w:val="28"/>
                <w:szCs w:val="28"/>
              </w:rPr>
              <w:t>Модернизация материально-технической базы учреждений культуры</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87 5 01 00000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3723</w:t>
            </w:r>
            <w:r w:rsidR="002B3716" w:rsidRPr="005C463D">
              <w:rPr>
                <w:rFonts w:ascii="PT Astra Serif" w:hAnsi="PT Astra Serif"/>
                <w:color w:val="000000"/>
                <w:spacing w:val="-4"/>
                <w:sz w:val="28"/>
                <w:szCs w:val="28"/>
              </w:rPr>
              <w:t>,8</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Реализация мероприятий, </w:t>
            </w:r>
            <w:r w:rsidRPr="005C463D">
              <w:rPr>
                <w:rFonts w:ascii="PT Astra Serif" w:hAnsi="PT Astra Serif"/>
                <w:color w:val="000000"/>
                <w:sz w:val="28"/>
                <w:szCs w:val="28"/>
              </w:rPr>
              <w:lastRenderedPageBreak/>
              <w:t>направленных на обеспечение антитеррористической защищённости объектов (территорий) в сфере культуры</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87 5 01 44410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202</w:t>
            </w:r>
            <w:r w:rsidR="002B3716" w:rsidRPr="005C463D">
              <w:rPr>
                <w:rFonts w:ascii="PT Astra Serif" w:hAnsi="PT Astra Serif"/>
                <w:color w:val="000000"/>
                <w:spacing w:val="-4"/>
                <w:sz w:val="28"/>
                <w:szCs w:val="28"/>
              </w:rPr>
              <w:t>,5</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87 5 01 44410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202</w:t>
            </w:r>
            <w:r w:rsidR="002B3716" w:rsidRPr="005C463D">
              <w:rPr>
                <w:rFonts w:ascii="PT Astra Serif" w:hAnsi="PT Astra Serif"/>
                <w:color w:val="000000"/>
                <w:spacing w:val="-4"/>
                <w:sz w:val="28"/>
                <w:szCs w:val="28"/>
              </w:rPr>
              <w:t>,5</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Предоставление субсидий из областного бюджета Ульяновской области бюджетам муниципальных образований Ульяновской области в целях </w:t>
            </w:r>
            <w:proofErr w:type="spellStart"/>
            <w:r w:rsidRPr="005C463D">
              <w:rPr>
                <w:rFonts w:ascii="PT Astra Serif" w:hAnsi="PT Astra Serif"/>
                <w:color w:val="000000"/>
                <w:sz w:val="28"/>
                <w:szCs w:val="28"/>
              </w:rPr>
              <w:t>софинансирования</w:t>
            </w:r>
            <w:proofErr w:type="spellEnd"/>
            <w:r w:rsidRPr="005C463D">
              <w:rPr>
                <w:rFonts w:ascii="PT Astra Serif" w:hAnsi="PT Astra Serif"/>
                <w:color w:val="000000"/>
                <w:sz w:val="28"/>
                <w:szCs w:val="28"/>
              </w:rPr>
              <w:t xml:space="preserve"> расходных обязательств, связанных с проведением реконструкции, ремонта, реставрации зданий муниципальных учреждений культуры, в том числе подготовкой проектной и экспертной документации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87 5 01 70830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3521</w:t>
            </w:r>
            <w:r w:rsidR="002B3716" w:rsidRPr="005C463D">
              <w:rPr>
                <w:rFonts w:ascii="PT Astra Serif" w:hAnsi="PT Astra Serif"/>
                <w:color w:val="000000"/>
                <w:spacing w:val="-4"/>
                <w:sz w:val="28"/>
                <w:szCs w:val="28"/>
              </w:rPr>
              <w:t>,3</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Межбюджетные трансферты</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87 5 01 70830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500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3521</w:t>
            </w:r>
            <w:r w:rsidR="002B3716" w:rsidRPr="005C463D">
              <w:rPr>
                <w:rFonts w:ascii="PT Astra Serif" w:hAnsi="PT Astra Serif"/>
                <w:color w:val="000000"/>
                <w:spacing w:val="-4"/>
                <w:sz w:val="28"/>
                <w:szCs w:val="28"/>
              </w:rPr>
              <w:t>,3</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sidR="000721BA">
              <w:rPr>
                <w:rFonts w:ascii="PT Astra Serif" w:hAnsi="PT Astra Serif"/>
                <w:color w:val="000000"/>
                <w:sz w:val="28"/>
                <w:szCs w:val="28"/>
              </w:rPr>
              <w:t>«</w:t>
            </w:r>
            <w:r w:rsidRPr="005C463D">
              <w:rPr>
                <w:rFonts w:ascii="PT Astra Serif" w:hAnsi="PT Astra Serif"/>
                <w:color w:val="000000"/>
                <w:sz w:val="28"/>
                <w:szCs w:val="28"/>
              </w:rPr>
              <w:t>Обеспечение деятельности исполнителей и соисполнителей государственной программы</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87 5 07 00000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96233</w:t>
            </w:r>
            <w:r w:rsidR="002B3716" w:rsidRPr="005C463D">
              <w:rPr>
                <w:rFonts w:ascii="PT Astra Serif" w:hAnsi="PT Astra Serif"/>
                <w:color w:val="000000"/>
                <w:spacing w:val="-4"/>
                <w:sz w:val="28"/>
                <w:szCs w:val="28"/>
              </w:rPr>
              <w:t>,9</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104259</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122470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Обеспечение деятельности государственных учреждений Ульяновской области, функции и </w:t>
            </w:r>
            <w:r w:rsidRPr="005C463D">
              <w:rPr>
                <w:rFonts w:ascii="PT Astra Serif" w:hAnsi="PT Astra Serif"/>
                <w:color w:val="000000"/>
                <w:sz w:val="28"/>
                <w:szCs w:val="28"/>
              </w:rPr>
              <w:lastRenderedPageBreak/>
              <w:t>полномочия учредителя которых осуществляет Министерство искусства и культурной политики Ульяновской области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87 5 07 44560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96233</w:t>
            </w:r>
            <w:r w:rsidR="002B3716" w:rsidRPr="005C463D">
              <w:rPr>
                <w:rFonts w:ascii="PT Astra Serif" w:hAnsi="PT Astra Serif"/>
                <w:color w:val="000000"/>
                <w:spacing w:val="-4"/>
                <w:sz w:val="28"/>
                <w:szCs w:val="28"/>
              </w:rPr>
              <w:t>,9</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104259</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122470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Финансовое обеспечение деятельности государственных учреждений Ульяновской области, функции и полномочия учредителя которых осуществляет Министерство искусства и культурной политики Ульяновской области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87 5 07 44561</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96233</w:t>
            </w:r>
            <w:r w:rsidR="002B3716" w:rsidRPr="005C463D">
              <w:rPr>
                <w:rFonts w:ascii="PT Astra Serif" w:hAnsi="PT Astra Serif"/>
                <w:color w:val="000000"/>
                <w:spacing w:val="-4"/>
                <w:sz w:val="28"/>
                <w:szCs w:val="28"/>
              </w:rPr>
              <w:t>,9</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104259</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122470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87 5 07 44561</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96233</w:t>
            </w:r>
            <w:r w:rsidR="002B3716" w:rsidRPr="005C463D">
              <w:rPr>
                <w:rFonts w:ascii="PT Astra Serif" w:hAnsi="PT Astra Serif"/>
                <w:color w:val="000000"/>
                <w:spacing w:val="-4"/>
                <w:sz w:val="28"/>
                <w:szCs w:val="28"/>
              </w:rPr>
              <w:t>,9</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104259</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122470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Среднее профессиональное образование</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167419</w:t>
            </w:r>
            <w:r w:rsidR="002B3716" w:rsidRPr="005C463D">
              <w:rPr>
                <w:rFonts w:ascii="PT Astra Serif" w:hAnsi="PT Astra Serif"/>
                <w:color w:val="000000"/>
                <w:spacing w:val="-4"/>
                <w:sz w:val="28"/>
                <w:szCs w:val="28"/>
              </w:rPr>
              <w:t>,22</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158406</w:t>
            </w:r>
            <w:r w:rsidR="002B3716" w:rsidRPr="005C463D">
              <w:rPr>
                <w:rFonts w:ascii="PT Astra Serif" w:hAnsi="PT Astra Serif"/>
                <w:color w:val="000000"/>
                <w:spacing w:val="-4"/>
                <w:sz w:val="28"/>
                <w:szCs w:val="28"/>
              </w:rPr>
              <w:t>,02</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164741</w:t>
            </w:r>
            <w:r w:rsidR="002B3716" w:rsidRPr="005C463D">
              <w:rPr>
                <w:rFonts w:ascii="PT Astra Serif" w:hAnsi="PT Astra Serif"/>
                <w:color w:val="000000"/>
                <w:spacing w:val="-10"/>
                <w:sz w:val="28"/>
                <w:szCs w:val="28"/>
              </w:rPr>
              <w:t>,52</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Ульяновской области </w:t>
            </w:r>
            <w:r w:rsidR="000721BA">
              <w:rPr>
                <w:rFonts w:ascii="PT Astra Serif" w:hAnsi="PT Astra Serif"/>
                <w:color w:val="000000"/>
                <w:sz w:val="28"/>
                <w:szCs w:val="28"/>
              </w:rPr>
              <w:t>«</w:t>
            </w:r>
            <w:r w:rsidRPr="005C463D">
              <w:rPr>
                <w:rFonts w:ascii="PT Astra Serif" w:hAnsi="PT Astra Serif"/>
                <w:color w:val="000000"/>
                <w:sz w:val="28"/>
                <w:szCs w:val="28"/>
              </w:rPr>
              <w:t>Развитие и модернизация образования в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79 0 00 00000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2031</w:t>
            </w:r>
            <w:r w:rsidR="002B3716" w:rsidRPr="005C463D">
              <w:rPr>
                <w:rFonts w:ascii="PT Astra Serif" w:hAnsi="PT Astra Serif"/>
                <w:color w:val="000000"/>
                <w:spacing w:val="-4"/>
                <w:sz w:val="28"/>
                <w:szCs w:val="28"/>
              </w:rPr>
              <w:t>,12</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2031</w:t>
            </w:r>
            <w:r w:rsidR="002B3716" w:rsidRPr="005C463D">
              <w:rPr>
                <w:rFonts w:ascii="PT Astra Serif" w:hAnsi="PT Astra Serif"/>
                <w:color w:val="000000"/>
                <w:spacing w:val="-4"/>
                <w:sz w:val="28"/>
                <w:szCs w:val="28"/>
              </w:rPr>
              <w:t>,12</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2031</w:t>
            </w:r>
            <w:r w:rsidR="002B3716" w:rsidRPr="005C463D">
              <w:rPr>
                <w:rFonts w:ascii="PT Astra Serif" w:hAnsi="PT Astra Serif"/>
                <w:color w:val="000000"/>
                <w:spacing w:val="-10"/>
                <w:sz w:val="28"/>
                <w:szCs w:val="28"/>
              </w:rPr>
              <w:t>,12</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Комплексы процессных мероприятий</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2031</w:t>
            </w:r>
            <w:r w:rsidR="002B3716" w:rsidRPr="005C463D">
              <w:rPr>
                <w:rFonts w:ascii="PT Astra Serif" w:hAnsi="PT Astra Serif"/>
                <w:color w:val="000000"/>
                <w:spacing w:val="-4"/>
                <w:sz w:val="28"/>
                <w:szCs w:val="28"/>
              </w:rPr>
              <w:t>,12</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2031</w:t>
            </w:r>
            <w:r w:rsidR="002B3716" w:rsidRPr="005C463D">
              <w:rPr>
                <w:rFonts w:ascii="PT Astra Serif" w:hAnsi="PT Astra Serif"/>
                <w:color w:val="000000"/>
                <w:spacing w:val="-4"/>
                <w:sz w:val="28"/>
                <w:szCs w:val="28"/>
              </w:rPr>
              <w:t>,12</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2031</w:t>
            </w:r>
            <w:r w:rsidR="002B3716" w:rsidRPr="005C463D">
              <w:rPr>
                <w:rFonts w:ascii="PT Astra Serif" w:hAnsi="PT Astra Serif"/>
                <w:color w:val="000000"/>
                <w:spacing w:val="-10"/>
                <w:sz w:val="28"/>
                <w:szCs w:val="28"/>
              </w:rPr>
              <w:t>,12</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sidR="000721BA">
              <w:rPr>
                <w:rFonts w:ascii="PT Astra Serif" w:hAnsi="PT Astra Serif"/>
                <w:color w:val="000000"/>
                <w:sz w:val="28"/>
                <w:szCs w:val="28"/>
              </w:rPr>
              <w:t>«</w:t>
            </w:r>
            <w:r w:rsidRPr="005C463D">
              <w:rPr>
                <w:rFonts w:ascii="PT Astra Serif" w:hAnsi="PT Astra Serif"/>
                <w:color w:val="000000"/>
                <w:sz w:val="28"/>
                <w:szCs w:val="28"/>
              </w:rPr>
              <w:t xml:space="preserve">Развитие среднего профессионального образования и профессионального обучения в </w:t>
            </w:r>
            <w:r w:rsidR="006F4A18">
              <w:rPr>
                <w:rFonts w:ascii="PT Astra Serif" w:hAnsi="PT Astra Serif"/>
                <w:color w:val="000000"/>
                <w:sz w:val="28"/>
                <w:szCs w:val="28"/>
              </w:rPr>
              <w:br/>
            </w:r>
            <w:r w:rsidRPr="005C463D">
              <w:rPr>
                <w:rFonts w:ascii="PT Astra Serif" w:hAnsi="PT Astra Serif"/>
                <w:color w:val="000000"/>
                <w:sz w:val="28"/>
                <w:szCs w:val="28"/>
              </w:rPr>
              <w:lastRenderedPageBreak/>
              <w:t>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79 5 02 00000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2031</w:t>
            </w:r>
            <w:r w:rsidR="002B3716" w:rsidRPr="005C463D">
              <w:rPr>
                <w:rFonts w:ascii="PT Astra Serif" w:hAnsi="PT Astra Serif"/>
                <w:color w:val="000000"/>
                <w:spacing w:val="-4"/>
                <w:sz w:val="28"/>
                <w:szCs w:val="28"/>
              </w:rPr>
              <w:t>,12</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2031</w:t>
            </w:r>
            <w:r w:rsidR="002B3716" w:rsidRPr="005C463D">
              <w:rPr>
                <w:rFonts w:ascii="PT Astra Serif" w:hAnsi="PT Astra Serif"/>
                <w:color w:val="000000"/>
                <w:spacing w:val="-4"/>
                <w:sz w:val="28"/>
                <w:szCs w:val="28"/>
              </w:rPr>
              <w:t>,12</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2031</w:t>
            </w:r>
            <w:r w:rsidR="002B3716" w:rsidRPr="005C463D">
              <w:rPr>
                <w:rFonts w:ascii="PT Astra Serif" w:hAnsi="PT Astra Serif"/>
                <w:color w:val="000000"/>
                <w:spacing w:val="-10"/>
                <w:sz w:val="28"/>
                <w:szCs w:val="28"/>
              </w:rPr>
              <w:t>,12</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02 R3630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2031</w:t>
            </w:r>
            <w:r w:rsidR="002B3716" w:rsidRPr="005C463D">
              <w:rPr>
                <w:rFonts w:ascii="PT Astra Serif" w:hAnsi="PT Astra Serif"/>
                <w:color w:val="000000"/>
                <w:spacing w:val="-4"/>
                <w:sz w:val="28"/>
                <w:szCs w:val="28"/>
              </w:rPr>
              <w:t>,12</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2031</w:t>
            </w:r>
            <w:r w:rsidR="002B3716" w:rsidRPr="005C463D">
              <w:rPr>
                <w:rFonts w:ascii="PT Astra Serif" w:hAnsi="PT Astra Serif"/>
                <w:color w:val="000000"/>
                <w:spacing w:val="-4"/>
                <w:sz w:val="28"/>
                <w:szCs w:val="28"/>
              </w:rPr>
              <w:t>,12</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2031</w:t>
            </w:r>
            <w:r w:rsidR="002B3716" w:rsidRPr="005C463D">
              <w:rPr>
                <w:rFonts w:ascii="PT Astra Serif" w:hAnsi="PT Astra Serif"/>
                <w:color w:val="000000"/>
                <w:spacing w:val="-10"/>
                <w:sz w:val="28"/>
                <w:szCs w:val="28"/>
              </w:rPr>
              <w:t>,12</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02 R3630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2031</w:t>
            </w:r>
            <w:r w:rsidR="002B3716" w:rsidRPr="005C463D">
              <w:rPr>
                <w:rFonts w:ascii="PT Astra Serif" w:hAnsi="PT Astra Serif"/>
                <w:color w:val="000000"/>
                <w:spacing w:val="-4"/>
                <w:sz w:val="28"/>
                <w:szCs w:val="28"/>
              </w:rPr>
              <w:t>,12</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2031</w:t>
            </w:r>
            <w:r w:rsidR="002B3716" w:rsidRPr="005C463D">
              <w:rPr>
                <w:rFonts w:ascii="PT Astra Serif" w:hAnsi="PT Astra Serif"/>
                <w:color w:val="000000"/>
                <w:spacing w:val="-4"/>
                <w:sz w:val="28"/>
                <w:szCs w:val="28"/>
              </w:rPr>
              <w:t>,12</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2031</w:t>
            </w:r>
            <w:r w:rsidR="002B3716" w:rsidRPr="005C463D">
              <w:rPr>
                <w:rFonts w:ascii="PT Astra Serif" w:hAnsi="PT Astra Serif"/>
                <w:color w:val="000000"/>
                <w:spacing w:val="-10"/>
                <w:sz w:val="28"/>
                <w:szCs w:val="28"/>
              </w:rPr>
              <w:t>,12</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Ульяновской области </w:t>
            </w:r>
            <w:r w:rsidR="000721BA">
              <w:rPr>
                <w:rFonts w:ascii="PT Astra Serif" w:hAnsi="PT Astra Serif"/>
                <w:color w:val="000000"/>
                <w:sz w:val="28"/>
                <w:szCs w:val="28"/>
              </w:rPr>
              <w:t>«</w:t>
            </w:r>
            <w:r w:rsidRPr="005C463D">
              <w:rPr>
                <w:rFonts w:ascii="PT Astra Serif" w:hAnsi="PT Astra Serif"/>
                <w:color w:val="000000"/>
                <w:sz w:val="28"/>
                <w:szCs w:val="28"/>
              </w:rPr>
              <w:t>Обеспечение правопорядка и безопасности жизнедеятельности на территории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86 0 00 00000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54</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54</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Комплексы процессных мероприятий</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86 5 00 00000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54</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54</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Комплекс процессных мероприя</w:t>
            </w:r>
            <w:r w:rsidRPr="005C463D">
              <w:rPr>
                <w:rFonts w:ascii="PT Astra Serif" w:hAnsi="PT Astra Serif"/>
                <w:color w:val="000000"/>
                <w:sz w:val="28"/>
                <w:szCs w:val="28"/>
              </w:rPr>
              <w:lastRenderedPageBreak/>
              <w:t xml:space="preserve">тий </w:t>
            </w:r>
            <w:r w:rsidR="000721BA">
              <w:rPr>
                <w:rFonts w:ascii="PT Astra Serif" w:hAnsi="PT Astra Serif"/>
                <w:color w:val="000000"/>
                <w:sz w:val="28"/>
                <w:szCs w:val="28"/>
              </w:rPr>
              <w:t>«</w:t>
            </w:r>
            <w:r w:rsidRPr="005C463D">
              <w:rPr>
                <w:rFonts w:ascii="PT Astra Serif" w:hAnsi="PT Astra Serif"/>
                <w:color w:val="000000"/>
                <w:sz w:val="28"/>
                <w:szCs w:val="28"/>
              </w:rPr>
              <w:t>Комплексные меры противодействия злоупотреблению наркотиками и их незаконному обороту на территории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86 5 02 00000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54</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54</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Профилактика незаконного потребления наркотических средств и психотропных веществ, наркомании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86 5 02 27160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54</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54</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86 5 02 27160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54</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54</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Ульяновской области </w:t>
            </w:r>
            <w:r w:rsidR="000721BA">
              <w:rPr>
                <w:rFonts w:ascii="PT Astra Serif" w:hAnsi="PT Astra Serif"/>
                <w:color w:val="000000"/>
                <w:sz w:val="28"/>
                <w:szCs w:val="28"/>
              </w:rPr>
              <w:t>«</w:t>
            </w:r>
            <w:r w:rsidRPr="005C463D">
              <w:rPr>
                <w:rFonts w:ascii="PT Astra Serif" w:hAnsi="PT Astra Serif"/>
                <w:color w:val="000000"/>
                <w:sz w:val="28"/>
                <w:szCs w:val="28"/>
              </w:rPr>
              <w:t>Развитие культуры, туризма и сохранение объектов культурного наследия в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87 0 00 00000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165334</w:t>
            </w:r>
            <w:r w:rsidR="002B3716" w:rsidRPr="005C463D">
              <w:rPr>
                <w:rFonts w:ascii="PT Astra Serif" w:hAnsi="PT Astra Serif"/>
                <w:color w:val="000000"/>
                <w:spacing w:val="-4"/>
                <w:sz w:val="28"/>
                <w:szCs w:val="28"/>
              </w:rPr>
              <w:t>,1</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156320</w:t>
            </w:r>
            <w:r w:rsidR="002B3716" w:rsidRPr="005C463D">
              <w:rPr>
                <w:rFonts w:ascii="PT Astra Serif" w:hAnsi="PT Astra Serif"/>
                <w:color w:val="000000"/>
                <w:spacing w:val="-4"/>
                <w:sz w:val="28"/>
                <w:szCs w:val="28"/>
              </w:rPr>
              <w:t>,9</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162710</w:t>
            </w:r>
            <w:r w:rsidR="002B3716" w:rsidRPr="005C463D">
              <w:rPr>
                <w:rFonts w:ascii="PT Astra Serif" w:hAnsi="PT Astra Serif"/>
                <w:color w:val="000000"/>
                <w:spacing w:val="-10"/>
                <w:sz w:val="28"/>
                <w:szCs w:val="28"/>
              </w:rPr>
              <w:t>,4</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Комплексы процессных мероприятий</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87 5 00 00000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165334</w:t>
            </w:r>
            <w:r w:rsidR="002B3716" w:rsidRPr="005C463D">
              <w:rPr>
                <w:rFonts w:ascii="PT Astra Serif" w:hAnsi="PT Astra Serif"/>
                <w:color w:val="000000"/>
                <w:spacing w:val="-4"/>
                <w:sz w:val="28"/>
                <w:szCs w:val="28"/>
              </w:rPr>
              <w:t>,1</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156320</w:t>
            </w:r>
            <w:r w:rsidR="002B3716" w:rsidRPr="005C463D">
              <w:rPr>
                <w:rFonts w:ascii="PT Astra Serif" w:hAnsi="PT Astra Serif"/>
                <w:color w:val="000000"/>
                <w:spacing w:val="-4"/>
                <w:sz w:val="28"/>
                <w:szCs w:val="28"/>
              </w:rPr>
              <w:t>,9</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162710</w:t>
            </w:r>
            <w:r w:rsidR="002B3716" w:rsidRPr="005C463D">
              <w:rPr>
                <w:rFonts w:ascii="PT Astra Serif" w:hAnsi="PT Astra Serif"/>
                <w:color w:val="000000"/>
                <w:spacing w:val="-10"/>
                <w:sz w:val="28"/>
                <w:szCs w:val="28"/>
              </w:rPr>
              <w:t>,4</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sidR="000721BA">
              <w:rPr>
                <w:rFonts w:ascii="PT Astra Serif" w:hAnsi="PT Astra Serif"/>
                <w:color w:val="000000"/>
                <w:sz w:val="28"/>
                <w:szCs w:val="28"/>
              </w:rPr>
              <w:t>«</w:t>
            </w:r>
            <w:r w:rsidRPr="005C463D">
              <w:rPr>
                <w:rFonts w:ascii="PT Astra Serif" w:hAnsi="PT Astra Serif"/>
                <w:color w:val="000000"/>
                <w:sz w:val="28"/>
                <w:szCs w:val="28"/>
              </w:rPr>
              <w:t>Модернизация материально-технической базы учреждений культуры</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87 5 01 00000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Реализация мероприятий, направленных на обеспечение антитеррористической защищённости объектов (территорий) в </w:t>
            </w:r>
            <w:r w:rsidRPr="005C463D">
              <w:rPr>
                <w:rFonts w:ascii="PT Astra Serif" w:hAnsi="PT Astra Serif"/>
                <w:color w:val="000000"/>
                <w:sz w:val="28"/>
                <w:szCs w:val="28"/>
              </w:rPr>
              <w:lastRenderedPageBreak/>
              <w:t>сфере культуры</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87 5 01 44410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87 5 01 44410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sidR="000721BA">
              <w:rPr>
                <w:rFonts w:ascii="PT Astra Serif" w:hAnsi="PT Astra Serif"/>
                <w:color w:val="000000"/>
                <w:sz w:val="28"/>
                <w:szCs w:val="28"/>
              </w:rPr>
              <w:t>«</w:t>
            </w:r>
            <w:r w:rsidRPr="005C463D">
              <w:rPr>
                <w:rFonts w:ascii="PT Astra Serif" w:hAnsi="PT Astra Serif"/>
                <w:color w:val="000000"/>
                <w:sz w:val="28"/>
                <w:szCs w:val="28"/>
              </w:rPr>
              <w:t>Обеспечение деятельности исполнителей и соисполнителей государственной программы</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87 5 07 00000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165184</w:t>
            </w:r>
            <w:r w:rsidR="002B3716" w:rsidRPr="005C463D">
              <w:rPr>
                <w:rFonts w:ascii="PT Astra Serif" w:hAnsi="PT Astra Serif"/>
                <w:color w:val="000000"/>
                <w:spacing w:val="-4"/>
                <w:sz w:val="28"/>
                <w:szCs w:val="28"/>
              </w:rPr>
              <w:t>,1</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156320</w:t>
            </w:r>
            <w:r w:rsidR="002B3716" w:rsidRPr="005C463D">
              <w:rPr>
                <w:rFonts w:ascii="PT Astra Serif" w:hAnsi="PT Astra Serif"/>
                <w:color w:val="000000"/>
                <w:spacing w:val="-4"/>
                <w:sz w:val="28"/>
                <w:szCs w:val="28"/>
              </w:rPr>
              <w:t>,9</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162710</w:t>
            </w:r>
            <w:r w:rsidR="002B3716" w:rsidRPr="005C463D">
              <w:rPr>
                <w:rFonts w:ascii="PT Astra Serif" w:hAnsi="PT Astra Serif"/>
                <w:color w:val="000000"/>
                <w:spacing w:val="-10"/>
                <w:sz w:val="28"/>
                <w:szCs w:val="28"/>
              </w:rPr>
              <w:t>,4</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Обеспечение деятельности государственных учреждений Ульяновской области, функции и полномочия учредителя которых осуществляет Министерство искусства и культурной политики Ульяновской области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87 5 07 44560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165184</w:t>
            </w:r>
            <w:r w:rsidR="002B3716" w:rsidRPr="005C463D">
              <w:rPr>
                <w:rFonts w:ascii="PT Astra Serif" w:hAnsi="PT Astra Serif"/>
                <w:color w:val="000000"/>
                <w:spacing w:val="-4"/>
                <w:sz w:val="28"/>
                <w:szCs w:val="28"/>
              </w:rPr>
              <w:t>,1</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156320</w:t>
            </w:r>
            <w:r w:rsidR="002B3716" w:rsidRPr="005C463D">
              <w:rPr>
                <w:rFonts w:ascii="PT Astra Serif" w:hAnsi="PT Astra Serif"/>
                <w:color w:val="000000"/>
                <w:spacing w:val="-4"/>
                <w:sz w:val="28"/>
                <w:szCs w:val="28"/>
              </w:rPr>
              <w:t>,9</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162710</w:t>
            </w:r>
            <w:r w:rsidR="002B3716" w:rsidRPr="005C463D">
              <w:rPr>
                <w:rFonts w:ascii="PT Astra Serif" w:hAnsi="PT Astra Serif"/>
                <w:color w:val="000000"/>
                <w:spacing w:val="-10"/>
                <w:sz w:val="28"/>
                <w:szCs w:val="28"/>
              </w:rPr>
              <w:t>,4</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Финансовое обеспечение деятельности государственных учреждений Ульяновской области, функции и полномочия учредителя которых осуществляет Министерство искусства и культурной политики Ульяновской области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87 5 07 44561</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165184</w:t>
            </w:r>
            <w:r w:rsidR="002B3716" w:rsidRPr="005C463D">
              <w:rPr>
                <w:rFonts w:ascii="PT Astra Serif" w:hAnsi="PT Astra Serif"/>
                <w:color w:val="000000"/>
                <w:spacing w:val="-4"/>
                <w:sz w:val="28"/>
                <w:szCs w:val="28"/>
              </w:rPr>
              <w:t>,1</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156320</w:t>
            </w:r>
            <w:r w:rsidR="002B3716" w:rsidRPr="005C463D">
              <w:rPr>
                <w:rFonts w:ascii="PT Astra Serif" w:hAnsi="PT Astra Serif"/>
                <w:color w:val="000000"/>
                <w:spacing w:val="-4"/>
                <w:sz w:val="28"/>
                <w:szCs w:val="28"/>
              </w:rPr>
              <w:t>,9</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162710</w:t>
            </w:r>
            <w:r w:rsidR="002B3716" w:rsidRPr="005C463D">
              <w:rPr>
                <w:rFonts w:ascii="PT Astra Serif" w:hAnsi="PT Astra Serif"/>
                <w:color w:val="000000"/>
                <w:spacing w:val="-10"/>
                <w:sz w:val="28"/>
                <w:szCs w:val="28"/>
              </w:rPr>
              <w:t>,4</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87 5 07 44561</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2312</w:t>
            </w:r>
            <w:r w:rsidR="002B3716" w:rsidRPr="005C463D">
              <w:rPr>
                <w:rFonts w:ascii="PT Astra Serif" w:hAnsi="PT Astra Serif"/>
                <w:color w:val="000000"/>
                <w:spacing w:val="-4"/>
                <w:sz w:val="28"/>
                <w:szCs w:val="28"/>
              </w:rPr>
              <w:t>,2</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w:t>
            </w:r>
            <w:r w:rsidRPr="005C463D">
              <w:rPr>
                <w:rFonts w:ascii="PT Astra Serif" w:hAnsi="PT Astra Serif"/>
                <w:color w:val="000000"/>
                <w:sz w:val="28"/>
                <w:szCs w:val="28"/>
              </w:rPr>
              <w:lastRenderedPageBreak/>
              <w:t>ниям и иным некоммерческим организациям</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87 5 07 44561</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162871</w:t>
            </w:r>
            <w:r w:rsidR="002B3716" w:rsidRPr="005C463D">
              <w:rPr>
                <w:rFonts w:ascii="PT Astra Serif" w:hAnsi="PT Astra Serif"/>
                <w:color w:val="000000"/>
                <w:spacing w:val="-4"/>
                <w:sz w:val="28"/>
                <w:szCs w:val="28"/>
              </w:rPr>
              <w:t>,9</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156320</w:t>
            </w:r>
            <w:r w:rsidR="002B3716" w:rsidRPr="005C463D">
              <w:rPr>
                <w:rFonts w:ascii="PT Astra Serif" w:hAnsi="PT Astra Serif"/>
                <w:color w:val="000000"/>
                <w:spacing w:val="-4"/>
                <w:sz w:val="28"/>
                <w:szCs w:val="28"/>
              </w:rPr>
              <w:t>,9</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162710</w:t>
            </w:r>
            <w:r w:rsidR="002B3716" w:rsidRPr="005C463D">
              <w:rPr>
                <w:rFonts w:ascii="PT Astra Serif" w:hAnsi="PT Astra Serif"/>
                <w:color w:val="000000"/>
                <w:spacing w:val="-10"/>
                <w:sz w:val="28"/>
                <w:szCs w:val="28"/>
              </w:rPr>
              <w:t>,4</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Другие вопросы в области образования</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3517</w:t>
            </w:r>
            <w:r w:rsidR="002B3716" w:rsidRPr="005C463D">
              <w:rPr>
                <w:rFonts w:ascii="PT Astra Serif" w:hAnsi="PT Astra Serif"/>
                <w:color w:val="000000"/>
                <w:spacing w:val="-4"/>
                <w:sz w:val="28"/>
                <w:szCs w:val="28"/>
              </w:rPr>
              <w:t>,1</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Ульяновской области </w:t>
            </w:r>
            <w:r w:rsidR="000721BA">
              <w:rPr>
                <w:rFonts w:ascii="PT Astra Serif" w:hAnsi="PT Astra Serif"/>
                <w:color w:val="000000"/>
                <w:sz w:val="28"/>
                <w:szCs w:val="28"/>
              </w:rPr>
              <w:t>«</w:t>
            </w:r>
            <w:r w:rsidRPr="005C463D">
              <w:rPr>
                <w:rFonts w:ascii="PT Astra Serif" w:hAnsi="PT Astra Serif"/>
                <w:color w:val="000000"/>
                <w:sz w:val="28"/>
                <w:szCs w:val="28"/>
              </w:rPr>
              <w:t>Развитие культуры, туризма и сохранение объектов культурного наследия в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87 0 00 00000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3517</w:t>
            </w:r>
            <w:r w:rsidR="002B3716" w:rsidRPr="005C463D">
              <w:rPr>
                <w:rFonts w:ascii="PT Astra Serif" w:hAnsi="PT Astra Serif"/>
                <w:color w:val="000000"/>
                <w:spacing w:val="-4"/>
                <w:sz w:val="28"/>
                <w:szCs w:val="28"/>
              </w:rPr>
              <w:t>,1</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Комплексы процессных мероприятий</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87 5 00 00000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3517</w:t>
            </w:r>
            <w:r w:rsidR="002B3716" w:rsidRPr="005C463D">
              <w:rPr>
                <w:rFonts w:ascii="PT Astra Serif" w:hAnsi="PT Astra Serif"/>
                <w:color w:val="000000"/>
                <w:spacing w:val="-4"/>
                <w:sz w:val="28"/>
                <w:szCs w:val="28"/>
              </w:rPr>
              <w:t>,1</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sidR="000721BA">
              <w:rPr>
                <w:rFonts w:ascii="PT Astra Serif" w:hAnsi="PT Astra Serif"/>
                <w:color w:val="000000"/>
                <w:sz w:val="28"/>
                <w:szCs w:val="28"/>
              </w:rPr>
              <w:t>«</w:t>
            </w:r>
            <w:r w:rsidRPr="005C463D">
              <w:rPr>
                <w:rFonts w:ascii="PT Astra Serif" w:hAnsi="PT Astra Serif"/>
                <w:color w:val="000000"/>
                <w:sz w:val="28"/>
                <w:szCs w:val="28"/>
              </w:rPr>
              <w:t>Оказание государственной, в том числе социальной поддержки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87 5 04 00000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3517</w:t>
            </w:r>
            <w:r w:rsidR="002B3716" w:rsidRPr="005C463D">
              <w:rPr>
                <w:rFonts w:ascii="PT Astra Serif" w:hAnsi="PT Astra Serif"/>
                <w:color w:val="000000"/>
                <w:spacing w:val="-4"/>
                <w:sz w:val="28"/>
                <w:szCs w:val="28"/>
              </w:rPr>
              <w:t>,1</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Государственная поддержка в сфере образования</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87 5 04 44110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3517</w:t>
            </w:r>
            <w:r w:rsidR="002B3716" w:rsidRPr="005C463D">
              <w:rPr>
                <w:rFonts w:ascii="PT Astra Serif" w:hAnsi="PT Astra Serif"/>
                <w:color w:val="000000"/>
                <w:spacing w:val="-4"/>
                <w:sz w:val="28"/>
                <w:szCs w:val="28"/>
              </w:rPr>
              <w:t>,1</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87 5 04 44110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3517</w:t>
            </w:r>
            <w:r w:rsidR="002B3716" w:rsidRPr="005C463D">
              <w:rPr>
                <w:rFonts w:ascii="PT Astra Serif" w:hAnsi="PT Astra Serif"/>
                <w:color w:val="000000"/>
                <w:spacing w:val="-4"/>
                <w:sz w:val="28"/>
                <w:szCs w:val="28"/>
              </w:rPr>
              <w:t>,1</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Культура, кинематография</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 </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2001705</w:t>
            </w:r>
            <w:r w:rsidR="002B3716" w:rsidRPr="005C463D">
              <w:rPr>
                <w:rFonts w:ascii="PT Astra Serif" w:hAnsi="PT Astra Serif"/>
                <w:color w:val="000000"/>
                <w:spacing w:val="-4"/>
                <w:sz w:val="28"/>
                <w:szCs w:val="28"/>
              </w:rPr>
              <w:t>,8</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1694885</w:t>
            </w:r>
            <w:r w:rsidR="002B3716" w:rsidRPr="005C463D">
              <w:rPr>
                <w:rFonts w:ascii="PT Astra Serif" w:hAnsi="PT Astra Serif"/>
                <w:color w:val="000000"/>
                <w:spacing w:val="-4"/>
                <w:sz w:val="28"/>
                <w:szCs w:val="28"/>
              </w:rPr>
              <w:t>,1</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1764270</w:t>
            </w:r>
            <w:r w:rsidR="002B3716" w:rsidRPr="005C463D">
              <w:rPr>
                <w:rFonts w:ascii="PT Astra Serif" w:hAnsi="PT Astra Serif"/>
                <w:color w:val="000000"/>
                <w:spacing w:val="-10"/>
                <w:sz w:val="28"/>
                <w:szCs w:val="28"/>
              </w:rPr>
              <w:t>,7</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Культура</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1906225</w:t>
            </w:r>
            <w:r w:rsidR="002B3716" w:rsidRPr="005C463D">
              <w:rPr>
                <w:rFonts w:ascii="PT Astra Serif" w:hAnsi="PT Astra Serif"/>
                <w:color w:val="000000"/>
                <w:spacing w:val="-4"/>
                <w:sz w:val="28"/>
                <w:szCs w:val="28"/>
              </w:rPr>
              <w:t>,5</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1610441</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1677551</w:t>
            </w:r>
            <w:r w:rsidR="002B3716" w:rsidRPr="005C463D">
              <w:rPr>
                <w:rFonts w:ascii="PT Astra Serif" w:hAnsi="PT Astra Serif"/>
                <w:color w:val="000000"/>
                <w:spacing w:val="-10"/>
                <w:sz w:val="28"/>
                <w:szCs w:val="28"/>
              </w:rPr>
              <w:t>,5</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Ульяновской области </w:t>
            </w:r>
            <w:r w:rsidR="000721BA">
              <w:rPr>
                <w:rFonts w:ascii="PT Astra Serif" w:hAnsi="PT Astra Serif"/>
                <w:color w:val="000000"/>
                <w:sz w:val="28"/>
                <w:szCs w:val="28"/>
              </w:rPr>
              <w:t>«</w:t>
            </w:r>
            <w:r w:rsidRPr="005C463D">
              <w:rPr>
                <w:rFonts w:ascii="PT Astra Serif" w:hAnsi="PT Astra Serif"/>
                <w:color w:val="000000"/>
                <w:sz w:val="28"/>
                <w:szCs w:val="28"/>
              </w:rPr>
              <w:t>Гражданское общество и государственная национальная политика в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81 0 00 00000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6400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170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Комплексы процессных меро</w:t>
            </w:r>
            <w:r w:rsidRPr="005C463D">
              <w:rPr>
                <w:rFonts w:ascii="PT Astra Serif" w:hAnsi="PT Astra Serif"/>
                <w:color w:val="000000"/>
                <w:sz w:val="28"/>
                <w:szCs w:val="28"/>
              </w:rPr>
              <w:lastRenderedPageBreak/>
              <w:t>приятий</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81 5 00 00000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6400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170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62245D" w:rsidRDefault="005C463D" w:rsidP="0062245D">
            <w:pPr>
              <w:spacing w:line="230" w:lineRule="auto"/>
              <w:jc w:val="both"/>
              <w:rPr>
                <w:rFonts w:ascii="PT Astra Serif" w:hAnsi="PT Astra Serif"/>
                <w:color w:val="000000"/>
                <w:sz w:val="28"/>
                <w:szCs w:val="28"/>
              </w:rPr>
            </w:pPr>
            <w:r w:rsidRPr="0062245D">
              <w:rPr>
                <w:rFonts w:ascii="PT Astra Serif" w:hAnsi="PT Astra Serif"/>
                <w:color w:val="000000"/>
                <w:sz w:val="28"/>
                <w:szCs w:val="28"/>
              </w:rPr>
              <w:t xml:space="preserve">Комплекс процессных мероприятий </w:t>
            </w:r>
            <w:r w:rsidR="000721BA" w:rsidRPr="0062245D">
              <w:rPr>
                <w:rFonts w:ascii="PT Astra Serif" w:hAnsi="PT Astra Serif"/>
                <w:color w:val="000000"/>
                <w:sz w:val="28"/>
                <w:szCs w:val="28"/>
              </w:rPr>
              <w:t>«</w:t>
            </w:r>
            <w:r w:rsidRPr="0062245D">
              <w:rPr>
                <w:rFonts w:ascii="PT Astra Serif" w:hAnsi="PT Astra Serif"/>
                <w:color w:val="000000"/>
                <w:sz w:val="28"/>
                <w:szCs w:val="28"/>
              </w:rPr>
              <w:t>Этнокультурное развитие народов, проживающих на территории Ульяновской области</w:t>
            </w:r>
            <w:r w:rsidR="000721BA" w:rsidRPr="0062245D">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62245D" w:rsidRDefault="005C463D" w:rsidP="0062245D">
            <w:pPr>
              <w:spacing w:line="230" w:lineRule="auto"/>
              <w:jc w:val="center"/>
              <w:rPr>
                <w:rFonts w:ascii="PT Astra Serif" w:hAnsi="PT Astra Serif"/>
                <w:color w:val="000000"/>
                <w:sz w:val="28"/>
                <w:szCs w:val="28"/>
              </w:rPr>
            </w:pPr>
            <w:r w:rsidRPr="0062245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62245D" w:rsidRDefault="005C463D" w:rsidP="0062245D">
            <w:pPr>
              <w:spacing w:line="230" w:lineRule="auto"/>
              <w:jc w:val="center"/>
              <w:rPr>
                <w:rFonts w:ascii="PT Astra Serif" w:hAnsi="PT Astra Serif"/>
                <w:color w:val="000000"/>
                <w:sz w:val="28"/>
                <w:szCs w:val="28"/>
              </w:rPr>
            </w:pPr>
            <w:r w:rsidRPr="0062245D">
              <w:rPr>
                <w:rFonts w:ascii="PT Astra Serif" w:hAnsi="PT Astra Serif"/>
                <w:color w:val="000000"/>
                <w:sz w:val="28"/>
                <w:szCs w:val="28"/>
              </w:rPr>
              <w:t>08</w:t>
            </w:r>
          </w:p>
        </w:tc>
        <w:tc>
          <w:tcPr>
            <w:tcW w:w="567" w:type="dxa"/>
            <w:tcBorders>
              <w:top w:val="nil"/>
              <w:left w:val="nil"/>
              <w:bottom w:val="nil"/>
              <w:right w:val="nil"/>
            </w:tcBorders>
            <w:shd w:val="clear" w:color="auto" w:fill="auto"/>
          </w:tcPr>
          <w:p w:rsidR="005C463D" w:rsidRPr="0062245D" w:rsidRDefault="005C463D" w:rsidP="0062245D">
            <w:pPr>
              <w:spacing w:line="230" w:lineRule="auto"/>
              <w:jc w:val="center"/>
              <w:rPr>
                <w:rFonts w:ascii="PT Astra Serif" w:hAnsi="PT Astra Serif"/>
                <w:color w:val="000000"/>
                <w:sz w:val="28"/>
                <w:szCs w:val="28"/>
              </w:rPr>
            </w:pPr>
            <w:r w:rsidRPr="0062245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62245D" w:rsidRDefault="005C463D" w:rsidP="0062245D">
            <w:pPr>
              <w:spacing w:line="230" w:lineRule="auto"/>
              <w:ind w:left="-108" w:right="-108"/>
              <w:jc w:val="center"/>
              <w:rPr>
                <w:rFonts w:ascii="PT Astra Serif" w:hAnsi="PT Astra Serif"/>
                <w:color w:val="000000"/>
                <w:spacing w:val="-4"/>
                <w:sz w:val="28"/>
                <w:szCs w:val="28"/>
              </w:rPr>
            </w:pPr>
            <w:r w:rsidRPr="0062245D">
              <w:rPr>
                <w:rFonts w:ascii="PT Astra Serif" w:hAnsi="PT Astra Serif"/>
                <w:color w:val="000000"/>
                <w:spacing w:val="-4"/>
                <w:sz w:val="28"/>
                <w:szCs w:val="28"/>
              </w:rPr>
              <w:t>81 5 04 00000</w:t>
            </w:r>
          </w:p>
        </w:tc>
        <w:tc>
          <w:tcPr>
            <w:tcW w:w="567" w:type="dxa"/>
            <w:tcBorders>
              <w:top w:val="nil"/>
              <w:left w:val="nil"/>
              <w:bottom w:val="nil"/>
              <w:right w:val="nil"/>
            </w:tcBorders>
            <w:shd w:val="clear" w:color="auto" w:fill="auto"/>
          </w:tcPr>
          <w:p w:rsidR="005C463D" w:rsidRPr="0062245D" w:rsidRDefault="005C463D" w:rsidP="0062245D">
            <w:pPr>
              <w:spacing w:line="230" w:lineRule="auto"/>
              <w:ind w:left="-108" w:right="-108"/>
              <w:jc w:val="center"/>
              <w:rPr>
                <w:rFonts w:ascii="PT Astra Serif" w:hAnsi="PT Astra Serif"/>
                <w:color w:val="000000"/>
                <w:sz w:val="28"/>
                <w:szCs w:val="28"/>
              </w:rPr>
            </w:pPr>
            <w:r w:rsidRPr="0062245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62245D" w:rsidRDefault="005C463D" w:rsidP="0062245D">
            <w:pPr>
              <w:spacing w:line="230" w:lineRule="auto"/>
              <w:jc w:val="center"/>
              <w:rPr>
                <w:rFonts w:ascii="PT Astra Serif" w:hAnsi="PT Astra Serif"/>
                <w:color w:val="000000"/>
                <w:spacing w:val="-4"/>
                <w:sz w:val="28"/>
                <w:szCs w:val="28"/>
              </w:rPr>
            </w:pPr>
            <w:r w:rsidRPr="0062245D">
              <w:rPr>
                <w:rFonts w:ascii="PT Astra Serif" w:hAnsi="PT Astra Serif"/>
                <w:color w:val="000000"/>
                <w:spacing w:val="-4"/>
                <w:sz w:val="28"/>
                <w:szCs w:val="28"/>
              </w:rPr>
              <w:t>5300</w:t>
            </w:r>
            <w:r w:rsidR="002B3716" w:rsidRPr="0062245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62245D" w:rsidRDefault="005C463D" w:rsidP="0062245D">
            <w:pPr>
              <w:spacing w:line="230" w:lineRule="auto"/>
              <w:jc w:val="center"/>
              <w:rPr>
                <w:rFonts w:ascii="PT Astra Serif" w:hAnsi="PT Astra Serif"/>
                <w:color w:val="000000"/>
                <w:spacing w:val="-4"/>
                <w:sz w:val="28"/>
                <w:szCs w:val="28"/>
              </w:rPr>
            </w:pPr>
            <w:r w:rsidRPr="0062245D">
              <w:rPr>
                <w:rFonts w:ascii="PT Astra Serif" w:hAnsi="PT Astra Serif"/>
                <w:color w:val="000000"/>
                <w:spacing w:val="-4"/>
                <w:sz w:val="28"/>
                <w:szCs w:val="28"/>
              </w:rPr>
              <w:t>170</w:t>
            </w:r>
            <w:r w:rsidR="002B3716" w:rsidRPr="0062245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62245D" w:rsidRDefault="005C463D" w:rsidP="0062245D">
            <w:pPr>
              <w:spacing w:line="230" w:lineRule="auto"/>
              <w:jc w:val="center"/>
              <w:rPr>
                <w:rFonts w:ascii="PT Astra Serif" w:hAnsi="PT Astra Serif"/>
                <w:color w:val="000000"/>
                <w:spacing w:val="-10"/>
                <w:sz w:val="28"/>
                <w:szCs w:val="28"/>
              </w:rPr>
            </w:pPr>
            <w:r w:rsidRPr="0062245D">
              <w:rPr>
                <w:rFonts w:ascii="PT Astra Serif" w:hAnsi="PT Astra Serif"/>
                <w:color w:val="000000"/>
                <w:spacing w:val="-10"/>
                <w:sz w:val="28"/>
                <w:szCs w:val="28"/>
              </w:rPr>
              <w:t>0</w:t>
            </w:r>
            <w:r w:rsidR="002B3716" w:rsidRPr="0062245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62245D" w:rsidRDefault="005C463D" w:rsidP="0062245D">
            <w:pPr>
              <w:spacing w:line="230" w:lineRule="auto"/>
              <w:jc w:val="both"/>
              <w:rPr>
                <w:rFonts w:ascii="PT Astra Serif" w:hAnsi="PT Astra Serif"/>
                <w:color w:val="000000"/>
                <w:sz w:val="28"/>
                <w:szCs w:val="28"/>
              </w:rPr>
            </w:pPr>
            <w:r w:rsidRPr="0062245D">
              <w:rPr>
                <w:rFonts w:ascii="PT Astra Serif" w:hAnsi="PT Astra Serif"/>
                <w:color w:val="000000"/>
                <w:sz w:val="28"/>
                <w:szCs w:val="28"/>
              </w:rPr>
              <w:t>Проведение социально значимых мероприятий, направленных на обеспечение духовно-нравствен</w:t>
            </w:r>
            <w:r w:rsidR="006F4A18" w:rsidRPr="0062245D">
              <w:rPr>
                <w:rFonts w:ascii="PT Astra Serif" w:hAnsi="PT Astra Serif"/>
                <w:color w:val="000000"/>
                <w:sz w:val="28"/>
                <w:szCs w:val="28"/>
              </w:rPr>
              <w:t>-</w:t>
            </w:r>
            <w:proofErr w:type="spellStart"/>
            <w:r w:rsidRPr="0062245D">
              <w:rPr>
                <w:rFonts w:ascii="PT Astra Serif" w:hAnsi="PT Astra Serif"/>
                <w:color w:val="000000"/>
                <w:sz w:val="28"/>
                <w:szCs w:val="28"/>
              </w:rPr>
              <w:t>ного</w:t>
            </w:r>
            <w:proofErr w:type="spellEnd"/>
            <w:r w:rsidRPr="0062245D">
              <w:rPr>
                <w:rFonts w:ascii="PT Astra Serif" w:hAnsi="PT Astra Serif"/>
                <w:color w:val="000000"/>
                <w:sz w:val="28"/>
                <w:szCs w:val="28"/>
              </w:rPr>
              <w:t xml:space="preserve"> воспитания населения, приуроченных к памятным датам и национальным праздникам народов, проживающих в Ульяновской области</w:t>
            </w:r>
          </w:p>
        </w:tc>
        <w:tc>
          <w:tcPr>
            <w:tcW w:w="636" w:type="dxa"/>
            <w:tcBorders>
              <w:top w:val="nil"/>
              <w:left w:val="nil"/>
              <w:bottom w:val="nil"/>
              <w:right w:val="nil"/>
            </w:tcBorders>
            <w:shd w:val="clear" w:color="auto" w:fill="auto"/>
          </w:tcPr>
          <w:p w:rsidR="005C463D" w:rsidRPr="0062245D" w:rsidRDefault="005C463D" w:rsidP="0062245D">
            <w:pPr>
              <w:spacing w:line="230" w:lineRule="auto"/>
              <w:jc w:val="center"/>
              <w:rPr>
                <w:rFonts w:ascii="PT Astra Serif" w:hAnsi="PT Astra Serif"/>
                <w:color w:val="000000"/>
                <w:sz w:val="28"/>
                <w:szCs w:val="28"/>
              </w:rPr>
            </w:pPr>
            <w:r w:rsidRPr="0062245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62245D" w:rsidRDefault="005C463D" w:rsidP="0062245D">
            <w:pPr>
              <w:spacing w:line="230" w:lineRule="auto"/>
              <w:jc w:val="center"/>
              <w:rPr>
                <w:rFonts w:ascii="PT Astra Serif" w:hAnsi="PT Astra Serif"/>
                <w:color w:val="000000"/>
                <w:sz w:val="28"/>
                <w:szCs w:val="28"/>
              </w:rPr>
            </w:pPr>
            <w:r w:rsidRPr="0062245D">
              <w:rPr>
                <w:rFonts w:ascii="PT Astra Serif" w:hAnsi="PT Astra Serif"/>
                <w:color w:val="000000"/>
                <w:sz w:val="28"/>
                <w:szCs w:val="28"/>
              </w:rPr>
              <w:t>08</w:t>
            </w:r>
          </w:p>
        </w:tc>
        <w:tc>
          <w:tcPr>
            <w:tcW w:w="567" w:type="dxa"/>
            <w:tcBorders>
              <w:top w:val="nil"/>
              <w:left w:val="nil"/>
              <w:bottom w:val="nil"/>
              <w:right w:val="nil"/>
            </w:tcBorders>
            <w:shd w:val="clear" w:color="auto" w:fill="auto"/>
          </w:tcPr>
          <w:p w:rsidR="005C463D" w:rsidRPr="0062245D" w:rsidRDefault="005C463D" w:rsidP="0062245D">
            <w:pPr>
              <w:spacing w:line="230" w:lineRule="auto"/>
              <w:jc w:val="center"/>
              <w:rPr>
                <w:rFonts w:ascii="PT Astra Serif" w:hAnsi="PT Astra Serif"/>
                <w:color w:val="000000"/>
                <w:sz w:val="28"/>
                <w:szCs w:val="28"/>
              </w:rPr>
            </w:pPr>
            <w:r w:rsidRPr="0062245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62245D" w:rsidRDefault="005C463D" w:rsidP="0062245D">
            <w:pPr>
              <w:spacing w:line="230" w:lineRule="auto"/>
              <w:ind w:left="-108" w:right="-108"/>
              <w:jc w:val="center"/>
              <w:rPr>
                <w:rFonts w:ascii="PT Astra Serif" w:hAnsi="PT Astra Serif"/>
                <w:color w:val="000000"/>
                <w:spacing w:val="-4"/>
                <w:sz w:val="28"/>
                <w:szCs w:val="28"/>
              </w:rPr>
            </w:pPr>
            <w:r w:rsidRPr="0062245D">
              <w:rPr>
                <w:rFonts w:ascii="PT Astra Serif" w:hAnsi="PT Astra Serif"/>
                <w:color w:val="000000"/>
                <w:spacing w:val="-4"/>
                <w:sz w:val="28"/>
                <w:szCs w:val="28"/>
              </w:rPr>
              <w:t>81 5 04 25360</w:t>
            </w:r>
          </w:p>
        </w:tc>
        <w:tc>
          <w:tcPr>
            <w:tcW w:w="567" w:type="dxa"/>
            <w:tcBorders>
              <w:top w:val="nil"/>
              <w:left w:val="nil"/>
              <w:bottom w:val="nil"/>
              <w:right w:val="nil"/>
            </w:tcBorders>
            <w:shd w:val="clear" w:color="auto" w:fill="auto"/>
          </w:tcPr>
          <w:p w:rsidR="005C463D" w:rsidRPr="0062245D" w:rsidRDefault="005C463D" w:rsidP="0062245D">
            <w:pPr>
              <w:spacing w:line="230" w:lineRule="auto"/>
              <w:ind w:left="-108" w:right="-108"/>
              <w:jc w:val="center"/>
              <w:rPr>
                <w:rFonts w:ascii="PT Astra Serif" w:hAnsi="PT Astra Serif"/>
                <w:color w:val="000000"/>
                <w:sz w:val="28"/>
                <w:szCs w:val="28"/>
              </w:rPr>
            </w:pPr>
            <w:r w:rsidRPr="0062245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62245D" w:rsidRDefault="005C463D" w:rsidP="0062245D">
            <w:pPr>
              <w:spacing w:line="230" w:lineRule="auto"/>
              <w:jc w:val="center"/>
              <w:rPr>
                <w:rFonts w:ascii="PT Astra Serif" w:hAnsi="PT Astra Serif"/>
                <w:color w:val="000000"/>
                <w:spacing w:val="-4"/>
                <w:sz w:val="28"/>
                <w:szCs w:val="28"/>
              </w:rPr>
            </w:pPr>
            <w:r w:rsidRPr="0062245D">
              <w:rPr>
                <w:rFonts w:ascii="PT Astra Serif" w:hAnsi="PT Astra Serif"/>
                <w:color w:val="000000"/>
                <w:spacing w:val="-4"/>
                <w:sz w:val="28"/>
                <w:szCs w:val="28"/>
              </w:rPr>
              <w:t>5300</w:t>
            </w:r>
            <w:r w:rsidR="002B3716" w:rsidRPr="0062245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62245D" w:rsidRDefault="005C463D" w:rsidP="0062245D">
            <w:pPr>
              <w:spacing w:line="230" w:lineRule="auto"/>
              <w:jc w:val="center"/>
              <w:rPr>
                <w:rFonts w:ascii="PT Astra Serif" w:hAnsi="PT Astra Serif"/>
                <w:color w:val="000000"/>
                <w:spacing w:val="-4"/>
                <w:sz w:val="28"/>
                <w:szCs w:val="28"/>
              </w:rPr>
            </w:pPr>
            <w:r w:rsidRPr="0062245D">
              <w:rPr>
                <w:rFonts w:ascii="PT Astra Serif" w:hAnsi="PT Astra Serif"/>
                <w:color w:val="000000"/>
                <w:spacing w:val="-4"/>
                <w:sz w:val="28"/>
                <w:szCs w:val="28"/>
              </w:rPr>
              <w:t>170</w:t>
            </w:r>
            <w:r w:rsidR="002B3716" w:rsidRPr="0062245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62245D" w:rsidRDefault="005C463D" w:rsidP="0062245D">
            <w:pPr>
              <w:spacing w:line="230" w:lineRule="auto"/>
              <w:jc w:val="center"/>
              <w:rPr>
                <w:rFonts w:ascii="PT Astra Serif" w:hAnsi="PT Astra Serif"/>
                <w:color w:val="000000"/>
                <w:spacing w:val="-10"/>
                <w:sz w:val="28"/>
                <w:szCs w:val="28"/>
              </w:rPr>
            </w:pPr>
            <w:r w:rsidRPr="0062245D">
              <w:rPr>
                <w:rFonts w:ascii="PT Astra Serif" w:hAnsi="PT Astra Serif"/>
                <w:color w:val="000000"/>
                <w:spacing w:val="-10"/>
                <w:sz w:val="28"/>
                <w:szCs w:val="28"/>
              </w:rPr>
              <w:t>0</w:t>
            </w:r>
            <w:r w:rsidR="002B3716" w:rsidRPr="0062245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62245D" w:rsidRDefault="005C463D" w:rsidP="0062245D">
            <w:pPr>
              <w:spacing w:line="230" w:lineRule="auto"/>
              <w:jc w:val="both"/>
              <w:rPr>
                <w:rFonts w:ascii="PT Astra Serif" w:hAnsi="PT Astra Serif"/>
                <w:color w:val="000000"/>
                <w:sz w:val="28"/>
                <w:szCs w:val="28"/>
              </w:rPr>
            </w:pPr>
            <w:r w:rsidRPr="0062245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5C463D" w:rsidRPr="0062245D" w:rsidRDefault="005C463D" w:rsidP="0062245D">
            <w:pPr>
              <w:spacing w:line="230" w:lineRule="auto"/>
              <w:jc w:val="center"/>
              <w:rPr>
                <w:rFonts w:ascii="PT Astra Serif" w:hAnsi="PT Astra Serif"/>
                <w:color w:val="000000"/>
                <w:sz w:val="28"/>
                <w:szCs w:val="28"/>
              </w:rPr>
            </w:pPr>
            <w:r w:rsidRPr="0062245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62245D" w:rsidRDefault="005C463D" w:rsidP="0062245D">
            <w:pPr>
              <w:spacing w:line="230" w:lineRule="auto"/>
              <w:jc w:val="center"/>
              <w:rPr>
                <w:rFonts w:ascii="PT Astra Serif" w:hAnsi="PT Astra Serif"/>
                <w:color w:val="000000"/>
                <w:sz w:val="28"/>
                <w:szCs w:val="28"/>
              </w:rPr>
            </w:pPr>
            <w:r w:rsidRPr="0062245D">
              <w:rPr>
                <w:rFonts w:ascii="PT Astra Serif" w:hAnsi="PT Astra Serif"/>
                <w:color w:val="000000"/>
                <w:sz w:val="28"/>
                <w:szCs w:val="28"/>
              </w:rPr>
              <w:t>08</w:t>
            </w:r>
          </w:p>
        </w:tc>
        <w:tc>
          <w:tcPr>
            <w:tcW w:w="567" w:type="dxa"/>
            <w:tcBorders>
              <w:top w:val="nil"/>
              <w:left w:val="nil"/>
              <w:bottom w:val="nil"/>
              <w:right w:val="nil"/>
            </w:tcBorders>
            <w:shd w:val="clear" w:color="auto" w:fill="auto"/>
          </w:tcPr>
          <w:p w:rsidR="005C463D" w:rsidRPr="0062245D" w:rsidRDefault="005C463D" w:rsidP="0062245D">
            <w:pPr>
              <w:spacing w:line="230" w:lineRule="auto"/>
              <w:jc w:val="center"/>
              <w:rPr>
                <w:rFonts w:ascii="PT Astra Serif" w:hAnsi="PT Astra Serif"/>
                <w:color w:val="000000"/>
                <w:sz w:val="28"/>
                <w:szCs w:val="28"/>
              </w:rPr>
            </w:pPr>
            <w:r w:rsidRPr="0062245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62245D" w:rsidRDefault="005C463D" w:rsidP="0062245D">
            <w:pPr>
              <w:spacing w:line="230" w:lineRule="auto"/>
              <w:ind w:left="-108" w:right="-108"/>
              <w:jc w:val="center"/>
              <w:rPr>
                <w:rFonts w:ascii="PT Astra Serif" w:hAnsi="PT Astra Serif"/>
                <w:color w:val="000000"/>
                <w:spacing w:val="-4"/>
                <w:sz w:val="28"/>
                <w:szCs w:val="28"/>
              </w:rPr>
            </w:pPr>
            <w:r w:rsidRPr="0062245D">
              <w:rPr>
                <w:rFonts w:ascii="PT Astra Serif" w:hAnsi="PT Astra Serif"/>
                <w:color w:val="000000"/>
                <w:spacing w:val="-4"/>
                <w:sz w:val="28"/>
                <w:szCs w:val="28"/>
              </w:rPr>
              <w:t>81 5 04 25360</w:t>
            </w:r>
          </w:p>
        </w:tc>
        <w:tc>
          <w:tcPr>
            <w:tcW w:w="567" w:type="dxa"/>
            <w:tcBorders>
              <w:top w:val="nil"/>
              <w:left w:val="nil"/>
              <w:bottom w:val="nil"/>
              <w:right w:val="nil"/>
            </w:tcBorders>
            <w:shd w:val="clear" w:color="auto" w:fill="auto"/>
          </w:tcPr>
          <w:p w:rsidR="005C463D" w:rsidRPr="0062245D" w:rsidRDefault="005C463D" w:rsidP="0062245D">
            <w:pPr>
              <w:spacing w:line="230" w:lineRule="auto"/>
              <w:ind w:left="-108" w:right="-108"/>
              <w:jc w:val="center"/>
              <w:rPr>
                <w:rFonts w:ascii="PT Astra Serif" w:hAnsi="PT Astra Serif"/>
                <w:color w:val="000000"/>
                <w:sz w:val="28"/>
                <w:szCs w:val="28"/>
              </w:rPr>
            </w:pPr>
            <w:r w:rsidRPr="0062245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5C463D" w:rsidRPr="0062245D" w:rsidRDefault="005C463D" w:rsidP="0062245D">
            <w:pPr>
              <w:spacing w:line="230" w:lineRule="auto"/>
              <w:jc w:val="center"/>
              <w:rPr>
                <w:rFonts w:ascii="PT Astra Serif" w:hAnsi="PT Astra Serif"/>
                <w:color w:val="000000"/>
                <w:spacing w:val="-4"/>
                <w:sz w:val="28"/>
                <w:szCs w:val="28"/>
              </w:rPr>
            </w:pPr>
            <w:r w:rsidRPr="0062245D">
              <w:rPr>
                <w:rFonts w:ascii="PT Astra Serif" w:hAnsi="PT Astra Serif"/>
                <w:color w:val="000000"/>
                <w:spacing w:val="-4"/>
                <w:sz w:val="28"/>
                <w:szCs w:val="28"/>
              </w:rPr>
              <w:t>5300</w:t>
            </w:r>
            <w:r w:rsidR="002B3716" w:rsidRPr="0062245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62245D" w:rsidRDefault="005C463D" w:rsidP="0062245D">
            <w:pPr>
              <w:spacing w:line="230" w:lineRule="auto"/>
              <w:jc w:val="center"/>
              <w:rPr>
                <w:rFonts w:ascii="PT Astra Serif" w:hAnsi="PT Astra Serif"/>
                <w:color w:val="000000"/>
                <w:spacing w:val="-4"/>
                <w:sz w:val="28"/>
                <w:szCs w:val="28"/>
              </w:rPr>
            </w:pPr>
            <w:r w:rsidRPr="0062245D">
              <w:rPr>
                <w:rFonts w:ascii="PT Astra Serif" w:hAnsi="PT Astra Serif"/>
                <w:color w:val="000000"/>
                <w:spacing w:val="-4"/>
                <w:sz w:val="28"/>
                <w:szCs w:val="28"/>
              </w:rPr>
              <w:t>170</w:t>
            </w:r>
            <w:r w:rsidR="002B3716" w:rsidRPr="0062245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62245D" w:rsidRDefault="005C463D" w:rsidP="0062245D">
            <w:pPr>
              <w:spacing w:line="230" w:lineRule="auto"/>
              <w:jc w:val="center"/>
              <w:rPr>
                <w:rFonts w:ascii="PT Astra Serif" w:hAnsi="PT Astra Serif"/>
                <w:color w:val="000000"/>
                <w:spacing w:val="-10"/>
                <w:sz w:val="28"/>
                <w:szCs w:val="28"/>
              </w:rPr>
            </w:pPr>
            <w:r w:rsidRPr="0062245D">
              <w:rPr>
                <w:rFonts w:ascii="PT Astra Serif" w:hAnsi="PT Astra Serif"/>
                <w:color w:val="000000"/>
                <w:spacing w:val="-10"/>
                <w:sz w:val="28"/>
                <w:szCs w:val="28"/>
              </w:rPr>
              <w:t>0</w:t>
            </w:r>
            <w:r w:rsidR="002B3716" w:rsidRPr="0062245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62245D" w:rsidRDefault="005C463D" w:rsidP="0062245D">
            <w:pPr>
              <w:spacing w:line="230" w:lineRule="auto"/>
              <w:jc w:val="both"/>
              <w:rPr>
                <w:rFonts w:ascii="PT Astra Serif" w:hAnsi="PT Astra Serif"/>
                <w:color w:val="000000"/>
                <w:sz w:val="28"/>
                <w:szCs w:val="28"/>
              </w:rPr>
            </w:pPr>
            <w:r w:rsidRPr="0062245D">
              <w:rPr>
                <w:rFonts w:ascii="PT Astra Serif" w:hAnsi="PT Astra Serif"/>
                <w:color w:val="000000"/>
                <w:sz w:val="28"/>
                <w:szCs w:val="28"/>
              </w:rPr>
              <w:t xml:space="preserve">Комплекс процессных мероприятий </w:t>
            </w:r>
            <w:r w:rsidR="000721BA" w:rsidRPr="0062245D">
              <w:rPr>
                <w:rFonts w:ascii="PT Astra Serif" w:hAnsi="PT Astra Serif"/>
                <w:color w:val="000000"/>
                <w:sz w:val="28"/>
                <w:szCs w:val="28"/>
              </w:rPr>
              <w:t>«</w:t>
            </w:r>
            <w:r w:rsidRPr="0062245D">
              <w:rPr>
                <w:rFonts w:ascii="PT Astra Serif" w:hAnsi="PT Astra Serif"/>
                <w:color w:val="000000"/>
                <w:sz w:val="28"/>
                <w:szCs w:val="28"/>
              </w:rPr>
              <w:t>Р</w:t>
            </w:r>
            <w:r w:rsidR="0062245D" w:rsidRPr="0062245D">
              <w:rPr>
                <w:rFonts w:ascii="PT Astra Serif" w:hAnsi="PT Astra Serif"/>
                <w:color w:val="000000"/>
                <w:sz w:val="28"/>
                <w:szCs w:val="28"/>
              </w:rPr>
              <w:t>еализация государственной политики Российской Федерации в отношении российского казачества на территории Ульяновской области</w:t>
            </w:r>
            <w:r w:rsidR="000721BA" w:rsidRPr="0062245D">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62245D" w:rsidRDefault="005C463D" w:rsidP="0062245D">
            <w:pPr>
              <w:spacing w:line="230" w:lineRule="auto"/>
              <w:jc w:val="center"/>
              <w:rPr>
                <w:rFonts w:ascii="PT Astra Serif" w:hAnsi="PT Astra Serif"/>
                <w:color w:val="000000"/>
                <w:sz w:val="28"/>
                <w:szCs w:val="28"/>
              </w:rPr>
            </w:pPr>
            <w:r w:rsidRPr="0062245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62245D" w:rsidRDefault="005C463D" w:rsidP="0062245D">
            <w:pPr>
              <w:spacing w:line="230" w:lineRule="auto"/>
              <w:jc w:val="center"/>
              <w:rPr>
                <w:rFonts w:ascii="PT Astra Serif" w:hAnsi="PT Astra Serif"/>
                <w:color w:val="000000"/>
                <w:sz w:val="28"/>
                <w:szCs w:val="28"/>
              </w:rPr>
            </w:pPr>
            <w:r w:rsidRPr="0062245D">
              <w:rPr>
                <w:rFonts w:ascii="PT Astra Serif" w:hAnsi="PT Astra Serif"/>
                <w:color w:val="000000"/>
                <w:sz w:val="28"/>
                <w:szCs w:val="28"/>
              </w:rPr>
              <w:t>08</w:t>
            </w:r>
          </w:p>
        </w:tc>
        <w:tc>
          <w:tcPr>
            <w:tcW w:w="567" w:type="dxa"/>
            <w:tcBorders>
              <w:top w:val="nil"/>
              <w:left w:val="nil"/>
              <w:bottom w:val="nil"/>
              <w:right w:val="nil"/>
            </w:tcBorders>
            <w:shd w:val="clear" w:color="auto" w:fill="auto"/>
          </w:tcPr>
          <w:p w:rsidR="005C463D" w:rsidRPr="0062245D" w:rsidRDefault="005C463D" w:rsidP="0062245D">
            <w:pPr>
              <w:spacing w:line="230" w:lineRule="auto"/>
              <w:jc w:val="center"/>
              <w:rPr>
                <w:rFonts w:ascii="PT Astra Serif" w:hAnsi="PT Astra Serif"/>
                <w:color w:val="000000"/>
                <w:sz w:val="28"/>
                <w:szCs w:val="28"/>
              </w:rPr>
            </w:pPr>
            <w:r w:rsidRPr="0062245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62245D" w:rsidRDefault="005C463D" w:rsidP="0062245D">
            <w:pPr>
              <w:spacing w:line="230" w:lineRule="auto"/>
              <w:ind w:left="-108" w:right="-108"/>
              <w:jc w:val="center"/>
              <w:rPr>
                <w:rFonts w:ascii="PT Astra Serif" w:hAnsi="PT Astra Serif"/>
                <w:color w:val="000000"/>
                <w:spacing w:val="-4"/>
                <w:sz w:val="28"/>
                <w:szCs w:val="28"/>
              </w:rPr>
            </w:pPr>
            <w:r w:rsidRPr="0062245D">
              <w:rPr>
                <w:rFonts w:ascii="PT Astra Serif" w:hAnsi="PT Astra Serif"/>
                <w:color w:val="000000"/>
                <w:spacing w:val="-4"/>
                <w:sz w:val="28"/>
                <w:szCs w:val="28"/>
              </w:rPr>
              <w:t>81 5 05 00000</w:t>
            </w:r>
          </w:p>
        </w:tc>
        <w:tc>
          <w:tcPr>
            <w:tcW w:w="567" w:type="dxa"/>
            <w:tcBorders>
              <w:top w:val="nil"/>
              <w:left w:val="nil"/>
              <w:bottom w:val="nil"/>
              <w:right w:val="nil"/>
            </w:tcBorders>
            <w:shd w:val="clear" w:color="auto" w:fill="auto"/>
          </w:tcPr>
          <w:p w:rsidR="005C463D" w:rsidRPr="0062245D" w:rsidRDefault="005C463D" w:rsidP="0062245D">
            <w:pPr>
              <w:spacing w:line="230" w:lineRule="auto"/>
              <w:ind w:left="-108" w:right="-108"/>
              <w:jc w:val="center"/>
              <w:rPr>
                <w:rFonts w:ascii="PT Astra Serif" w:hAnsi="PT Astra Serif"/>
                <w:color w:val="000000"/>
                <w:sz w:val="28"/>
                <w:szCs w:val="28"/>
              </w:rPr>
            </w:pPr>
            <w:r w:rsidRPr="0062245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62245D" w:rsidRDefault="005C463D" w:rsidP="0062245D">
            <w:pPr>
              <w:spacing w:line="230" w:lineRule="auto"/>
              <w:jc w:val="center"/>
              <w:rPr>
                <w:rFonts w:ascii="PT Astra Serif" w:hAnsi="PT Astra Serif"/>
                <w:color w:val="000000"/>
                <w:spacing w:val="-4"/>
                <w:sz w:val="28"/>
                <w:szCs w:val="28"/>
              </w:rPr>
            </w:pPr>
            <w:r w:rsidRPr="0062245D">
              <w:rPr>
                <w:rFonts w:ascii="PT Astra Serif" w:hAnsi="PT Astra Serif"/>
                <w:color w:val="000000"/>
                <w:spacing w:val="-4"/>
                <w:sz w:val="28"/>
                <w:szCs w:val="28"/>
              </w:rPr>
              <w:t>1100</w:t>
            </w:r>
            <w:r w:rsidR="002B3716" w:rsidRPr="0062245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62245D" w:rsidRDefault="005C463D" w:rsidP="0062245D">
            <w:pPr>
              <w:spacing w:line="230" w:lineRule="auto"/>
              <w:jc w:val="center"/>
              <w:rPr>
                <w:rFonts w:ascii="PT Astra Serif" w:hAnsi="PT Astra Serif"/>
                <w:color w:val="000000"/>
                <w:spacing w:val="-4"/>
                <w:sz w:val="28"/>
                <w:szCs w:val="28"/>
              </w:rPr>
            </w:pPr>
            <w:r w:rsidRPr="0062245D">
              <w:rPr>
                <w:rFonts w:ascii="PT Astra Serif" w:hAnsi="PT Astra Serif"/>
                <w:color w:val="000000"/>
                <w:spacing w:val="-4"/>
                <w:sz w:val="28"/>
                <w:szCs w:val="28"/>
              </w:rPr>
              <w:t>0</w:t>
            </w:r>
            <w:r w:rsidR="002B3716" w:rsidRPr="0062245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62245D" w:rsidRDefault="005C463D" w:rsidP="0062245D">
            <w:pPr>
              <w:spacing w:line="230" w:lineRule="auto"/>
              <w:jc w:val="center"/>
              <w:rPr>
                <w:rFonts w:ascii="PT Astra Serif" w:hAnsi="PT Astra Serif"/>
                <w:color w:val="000000"/>
                <w:spacing w:val="-10"/>
                <w:sz w:val="28"/>
                <w:szCs w:val="28"/>
              </w:rPr>
            </w:pPr>
            <w:r w:rsidRPr="0062245D">
              <w:rPr>
                <w:rFonts w:ascii="PT Astra Serif" w:hAnsi="PT Astra Serif"/>
                <w:color w:val="000000"/>
                <w:spacing w:val="-10"/>
                <w:sz w:val="28"/>
                <w:szCs w:val="28"/>
              </w:rPr>
              <w:t>0</w:t>
            </w:r>
            <w:r w:rsidR="002B3716" w:rsidRPr="0062245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62245D" w:rsidRDefault="008349B7" w:rsidP="0062245D">
            <w:pPr>
              <w:spacing w:line="230" w:lineRule="auto"/>
              <w:jc w:val="both"/>
              <w:rPr>
                <w:rFonts w:ascii="PT Astra Serif" w:hAnsi="PT Astra Serif"/>
                <w:color w:val="000000"/>
                <w:sz w:val="28"/>
                <w:szCs w:val="28"/>
              </w:rPr>
            </w:pPr>
            <w:r w:rsidRPr="002B4007">
              <w:rPr>
                <w:rFonts w:ascii="PT Astra Serif" w:hAnsi="PT Astra Serif"/>
                <w:color w:val="000000"/>
                <w:sz w:val="28"/>
                <w:szCs w:val="28"/>
              </w:rPr>
              <w:t xml:space="preserve">Организация и проведение социально значимых мероприятий, направленных на </w:t>
            </w:r>
            <w:r>
              <w:rPr>
                <w:rFonts w:ascii="PT Astra Serif" w:hAnsi="PT Astra Serif"/>
                <w:color w:val="000000"/>
                <w:sz w:val="28"/>
                <w:szCs w:val="28"/>
              </w:rPr>
              <w:t xml:space="preserve">содействие сохранению и </w:t>
            </w:r>
            <w:r w:rsidRPr="002B4007">
              <w:rPr>
                <w:rFonts w:ascii="PT Astra Serif" w:hAnsi="PT Astra Serif"/>
                <w:color w:val="000000"/>
                <w:sz w:val="28"/>
                <w:szCs w:val="28"/>
              </w:rPr>
              <w:t>развити</w:t>
            </w:r>
            <w:r>
              <w:rPr>
                <w:rFonts w:ascii="PT Astra Serif" w:hAnsi="PT Astra Serif"/>
                <w:color w:val="000000"/>
                <w:sz w:val="28"/>
                <w:szCs w:val="28"/>
              </w:rPr>
              <w:t>ю</w:t>
            </w:r>
            <w:r w:rsidRPr="002B4007">
              <w:rPr>
                <w:rFonts w:ascii="PT Astra Serif" w:hAnsi="PT Astra Serif"/>
                <w:color w:val="000000"/>
                <w:sz w:val="28"/>
                <w:szCs w:val="28"/>
              </w:rPr>
              <w:t xml:space="preserve"> </w:t>
            </w:r>
            <w:r>
              <w:rPr>
                <w:rFonts w:ascii="PT Astra Serif" w:hAnsi="PT Astra Serif"/>
                <w:color w:val="000000"/>
                <w:sz w:val="28"/>
                <w:szCs w:val="28"/>
              </w:rPr>
              <w:t xml:space="preserve">культуры </w:t>
            </w:r>
            <w:r w:rsidRPr="002B4007">
              <w:rPr>
                <w:rFonts w:ascii="PT Astra Serif" w:hAnsi="PT Astra Serif"/>
                <w:color w:val="000000"/>
                <w:sz w:val="28"/>
                <w:szCs w:val="28"/>
              </w:rPr>
              <w:t>российского казачества</w:t>
            </w:r>
          </w:p>
        </w:tc>
        <w:tc>
          <w:tcPr>
            <w:tcW w:w="636" w:type="dxa"/>
            <w:tcBorders>
              <w:top w:val="nil"/>
              <w:left w:val="nil"/>
              <w:bottom w:val="nil"/>
              <w:right w:val="nil"/>
            </w:tcBorders>
            <w:shd w:val="clear" w:color="auto" w:fill="auto"/>
          </w:tcPr>
          <w:p w:rsidR="005C463D" w:rsidRPr="0062245D" w:rsidRDefault="005C463D" w:rsidP="0062245D">
            <w:pPr>
              <w:spacing w:line="230" w:lineRule="auto"/>
              <w:jc w:val="center"/>
              <w:rPr>
                <w:rFonts w:ascii="PT Astra Serif" w:hAnsi="PT Astra Serif"/>
                <w:color w:val="000000"/>
                <w:sz w:val="28"/>
                <w:szCs w:val="28"/>
              </w:rPr>
            </w:pPr>
            <w:r w:rsidRPr="0062245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62245D" w:rsidRDefault="005C463D" w:rsidP="0062245D">
            <w:pPr>
              <w:spacing w:line="230" w:lineRule="auto"/>
              <w:jc w:val="center"/>
              <w:rPr>
                <w:rFonts w:ascii="PT Astra Serif" w:hAnsi="PT Astra Serif"/>
                <w:color w:val="000000"/>
                <w:sz w:val="28"/>
                <w:szCs w:val="28"/>
              </w:rPr>
            </w:pPr>
            <w:r w:rsidRPr="0062245D">
              <w:rPr>
                <w:rFonts w:ascii="PT Astra Serif" w:hAnsi="PT Astra Serif"/>
                <w:color w:val="000000"/>
                <w:sz w:val="28"/>
                <w:szCs w:val="28"/>
              </w:rPr>
              <w:t>08</w:t>
            </w:r>
          </w:p>
        </w:tc>
        <w:tc>
          <w:tcPr>
            <w:tcW w:w="567" w:type="dxa"/>
            <w:tcBorders>
              <w:top w:val="nil"/>
              <w:left w:val="nil"/>
              <w:bottom w:val="nil"/>
              <w:right w:val="nil"/>
            </w:tcBorders>
            <w:shd w:val="clear" w:color="auto" w:fill="auto"/>
          </w:tcPr>
          <w:p w:rsidR="005C463D" w:rsidRPr="0062245D" w:rsidRDefault="005C463D" w:rsidP="0062245D">
            <w:pPr>
              <w:spacing w:line="230" w:lineRule="auto"/>
              <w:jc w:val="center"/>
              <w:rPr>
                <w:rFonts w:ascii="PT Astra Serif" w:hAnsi="PT Astra Serif"/>
                <w:color w:val="000000"/>
                <w:sz w:val="28"/>
                <w:szCs w:val="28"/>
              </w:rPr>
            </w:pPr>
            <w:r w:rsidRPr="0062245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62245D" w:rsidRDefault="005C463D" w:rsidP="0062245D">
            <w:pPr>
              <w:spacing w:line="230" w:lineRule="auto"/>
              <w:ind w:left="-108" w:right="-108"/>
              <w:jc w:val="center"/>
              <w:rPr>
                <w:rFonts w:ascii="PT Astra Serif" w:hAnsi="PT Astra Serif"/>
                <w:color w:val="000000"/>
                <w:spacing w:val="-4"/>
                <w:sz w:val="28"/>
                <w:szCs w:val="28"/>
              </w:rPr>
            </w:pPr>
            <w:r w:rsidRPr="0062245D">
              <w:rPr>
                <w:rFonts w:ascii="PT Astra Serif" w:hAnsi="PT Astra Serif"/>
                <w:color w:val="000000"/>
                <w:spacing w:val="-4"/>
                <w:sz w:val="28"/>
                <w:szCs w:val="28"/>
              </w:rPr>
              <w:t>81 5 05 25290</w:t>
            </w:r>
          </w:p>
        </w:tc>
        <w:tc>
          <w:tcPr>
            <w:tcW w:w="567" w:type="dxa"/>
            <w:tcBorders>
              <w:top w:val="nil"/>
              <w:left w:val="nil"/>
              <w:bottom w:val="nil"/>
              <w:right w:val="nil"/>
            </w:tcBorders>
            <w:shd w:val="clear" w:color="auto" w:fill="auto"/>
          </w:tcPr>
          <w:p w:rsidR="005C463D" w:rsidRPr="0062245D" w:rsidRDefault="005C463D" w:rsidP="0062245D">
            <w:pPr>
              <w:spacing w:line="230" w:lineRule="auto"/>
              <w:ind w:left="-108" w:right="-108"/>
              <w:jc w:val="center"/>
              <w:rPr>
                <w:rFonts w:ascii="PT Astra Serif" w:hAnsi="PT Astra Serif"/>
                <w:color w:val="000000"/>
                <w:sz w:val="28"/>
                <w:szCs w:val="28"/>
              </w:rPr>
            </w:pPr>
            <w:r w:rsidRPr="0062245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62245D" w:rsidRDefault="005C463D" w:rsidP="0062245D">
            <w:pPr>
              <w:spacing w:line="230" w:lineRule="auto"/>
              <w:jc w:val="center"/>
              <w:rPr>
                <w:rFonts w:ascii="PT Astra Serif" w:hAnsi="PT Astra Serif"/>
                <w:color w:val="000000"/>
                <w:spacing w:val="-4"/>
                <w:sz w:val="28"/>
                <w:szCs w:val="28"/>
              </w:rPr>
            </w:pPr>
            <w:r w:rsidRPr="0062245D">
              <w:rPr>
                <w:rFonts w:ascii="PT Astra Serif" w:hAnsi="PT Astra Serif"/>
                <w:color w:val="000000"/>
                <w:spacing w:val="-4"/>
                <w:sz w:val="28"/>
                <w:szCs w:val="28"/>
              </w:rPr>
              <w:t>1100</w:t>
            </w:r>
            <w:r w:rsidR="002B3716" w:rsidRPr="0062245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62245D" w:rsidRDefault="005C463D" w:rsidP="0062245D">
            <w:pPr>
              <w:spacing w:line="230" w:lineRule="auto"/>
              <w:jc w:val="center"/>
              <w:rPr>
                <w:rFonts w:ascii="PT Astra Serif" w:hAnsi="PT Astra Serif"/>
                <w:color w:val="000000"/>
                <w:spacing w:val="-4"/>
                <w:sz w:val="28"/>
                <w:szCs w:val="28"/>
              </w:rPr>
            </w:pPr>
            <w:r w:rsidRPr="0062245D">
              <w:rPr>
                <w:rFonts w:ascii="PT Astra Serif" w:hAnsi="PT Astra Serif"/>
                <w:color w:val="000000"/>
                <w:spacing w:val="-4"/>
                <w:sz w:val="28"/>
                <w:szCs w:val="28"/>
              </w:rPr>
              <w:t>0</w:t>
            </w:r>
            <w:r w:rsidR="002B3716" w:rsidRPr="0062245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62245D" w:rsidRDefault="005C463D" w:rsidP="0062245D">
            <w:pPr>
              <w:spacing w:line="230" w:lineRule="auto"/>
              <w:jc w:val="center"/>
              <w:rPr>
                <w:rFonts w:ascii="PT Astra Serif" w:hAnsi="PT Astra Serif"/>
                <w:color w:val="000000"/>
                <w:spacing w:val="-10"/>
                <w:sz w:val="28"/>
                <w:szCs w:val="28"/>
              </w:rPr>
            </w:pPr>
            <w:r w:rsidRPr="0062245D">
              <w:rPr>
                <w:rFonts w:ascii="PT Astra Serif" w:hAnsi="PT Astra Serif"/>
                <w:color w:val="000000"/>
                <w:spacing w:val="-10"/>
                <w:sz w:val="28"/>
                <w:szCs w:val="28"/>
              </w:rPr>
              <w:t>0</w:t>
            </w:r>
            <w:r w:rsidR="002B3716" w:rsidRPr="0062245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62245D" w:rsidRDefault="005C463D" w:rsidP="0062245D">
            <w:pPr>
              <w:spacing w:line="230" w:lineRule="auto"/>
              <w:jc w:val="both"/>
              <w:rPr>
                <w:rFonts w:ascii="PT Astra Serif" w:hAnsi="PT Astra Serif"/>
                <w:color w:val="000000"/>
                <w:sz w:val="28"/>
                <w:szCs w:val="28"/>
              </w:rPr>
            </w:pPr>
            <w:r w:rsidRPr="0062245D">
              <w:rPr>
                <w:rFonts w:ascii="PT Astra Serif" w:hAnsi="PT Astra Serif"/>
                <w:color w:val="000000"/>
                <w:sz w:val="28"/>
                <w:szCs w:val="28"/>
              </w:rPr>
              <w:t>Предоставление субсидий бюджетным, автономным учрежде</w:t>
            </w:r>
            <w:r w:rsidRPr="0062245D">
              <w:rPr>
                <w:rFonts w:ascii="PT Astra Serif" w:hAnsi="PT Astra Serif"/>
                <w:color w:val="000000"/>
                <w:sz w:val="28"/>
                <w:szCs w:val="28"/>
              </w:rPr>
              <w:lastRenderedPageBreak/>
              <w:t>ниям и иным некоммерческим организациям</w:t>
            </w:r>
          </w:p>
        </w:tc>
        <w:tc>
          <w:tcPr>
            <w:tcW w:w="636" w:type="dxa"/>
            <w:tcBorders>
              <w:top w:val="nil"/>
              <w:left w:val="nil"/>
              <w:bottom w:val="nil"/>
              <w:right w:val="nil"/>
            </w:tcBorders>
            <w:shd w:val="clear" w:color="auto" w:fill="auto"/>
          </w:tcPr>
          <w:p w:rsidR="005C463D" w:rsidRPr="0062245D" w:rsidRDefault="005C463D" w:rsidP="0062245D">
            <w:pPr>
              <w:spacing w:line="230" w:lineRule="auto"/>
              <w:jc w:val="center"/>
              <w:rPr>
                <w:rFonts w:ascii="PT Astra Serif" w:hAnsi="PT Astra Serif"/>
                <w:color w:val="000000"/>
                <w:sz w:val="28"/>
                <w:szCs w:val="28"/>
              </w:rPr>
            </w:pPr>
            <w:r w:rsidRPr="0062245D">
              <w:rPr>
                <w:rFonts w:ascii="PT Astra Serif" w:hAnsi="PT Astra Serif"/>
                <w:color w:val="000000"/>
                <w:sz w:val="28"/>
                <w:szCs w:val="28"/>
              </w:rPr>
              <w:lastRenderedPageBreak/>
              <w:t>255</w:t>
            </w:r>
          </w:p>
        </w:tc>
        <w:tc>
          <w:tcPr>
            <w:tcW w:w="509" w:type="dxa"/>
            <w:tcBorders>
              <w:top w:val="nil"/>
              <w:left w:val="nil"/>
              <w:bottom w:val="nil"/>
              <w:right w:val="nil"/>
            </w:tcBorders>
            <w:shd w:val="clear" w:color="auto" w:fill="auto"/>
          </w:tcPr>
          <w:p w:rsidR="005C463D" w:rsidRPr="0062245D" w:rsidRDefault="005C463D" w:rsidP="0062245D">
            <w:pPr>
              <w:spacing w:line="230" w:lineRule="auto"/>
              <w:jc w:val="center"/>
              <w:rPr>
                <w:rFonts w:ascii="PT Astra Serif" w:hAnsi="PT Astra Serif"/>
                <w:color w:val="000000"/>
                <w:sz w:val="28"/>
                <w:szCs w:val="28"/>
              </w:rPr>
            </w:pPr>
            <w:r w:rsidRPr="0062245D">
              <w:rPr>
                <w:rFonts w:ascii="PT Astra Serif" w:hAnsi="PT Astra Serif"/>
                <w:color w:val="000000"/>
                <w:sz w:val="28"/>
                <w:szCs w:val="28"/>
              </w:rPr>
              <w:t>08</w:t>
            </w:r>
          </w:p>
        </w:tc>
        <w:tc>
          <w:tcPr>
            <w:tcW w:w="567" w:type="dxa"/>
            <w:tcBorders>
              <w:top w:val="nil"/>
              <w:left w:val="nil"/>
              <w:bottom w:val="nil"/>
              <w:right w:val="nil"/>
            </w:tcBorders>
            <w:shd w:val="clear" w:color="auto" w:fill="auto"/>
          </w:tcPr>
          <w:p w:rsidR="005C463D" w:rsidRPr="0062245D" w:rsidRDefault="005C463D" w:rsidP="0062245D">
            <w:pPr>
              <w:spacing w:line="230" w:lineRule="auto"/>
              <w:jc w:val="center"/>
              <w:rPr>
                <w:rFonts w:ascii="PT Astra Serif" w:hAnsi="PT Astra Serif"/>
                <w:color w:val="000000"/>
                <w:sz w:val="28"/>
                <w:szCs w:val="28"/>
              </w:rPr>
            </w:pPr>
            <w:r w:rsidRPr="0062245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62245D" w:rsidRDefault="005C463D" w:rsidP="0062245D">
            <w:pPr>
              <w:spacing w:line="230" w:lineRule="auto"/>
              <w:ind w:left="-108" w:right="-108"/>
              <w:jc w:val="center"/>
              <w:rPr>
                <w:rFonts w:ascii="PT Astra Serif" w:hAnsi="PT Astra Serif"/>
                <w:color w:val="000000"/>
                <w:spacing w:val="-4"/>
                <w:sz w:val="28"/>
                <w:szCs w:val="28"/>
              </w:rPr>
            </w:pPr>
            <w:r w:rsidRPr="0062245D">
              <w:rPr>
                <w:rFonts w:ascii="PT Astra Serif" w:hAnsi="PT Astra Serif"/>
                <w:color w:val="000000"/>
                <w:spacing w:val="-4"/>
                <w:sz w:val="28"/>
                <w:szCs w:val="28"/>
              </w:rPr>
              <w:t>81 5 05 25290</w:t>
            </w:r>
          </w:p>
        </w:tc>
        <w:tc>
          <w:tcPr>
            <w:tcW w:w="567" w:type="dxa"/>
            <w:tcBorders>
              <w:top w:val="nil"/>
              <w:left w:val="nil"/>
              <w:bottom w:val="nil"/>
              <w:right w:val="nil"/>
            </w:tcBorders>
            <w:shd w:val="clear" w:color="auto" w:fill="auto"/>
          </w:tcPr>
          <w:p w:rsidR="005C463D" w:rsidRPr="0062245D" w:rsidRDefault="005C463D" w:rsidP="0062245D">
            <w:pPr>
              <w:spacing w:line="230" w:lineRule="auto"/>
              <w:ind w:left="-108" w:right="-108"/>
              <w:jc w:val="center"/>
              <w:rPr>
                <w:rFonts w:ascii="PT Astra Serif" w:hAnsi="PT Astra Serif"/>
                <w:color w:val="000000"/>
                <w:sz w:val="28"/>
                <w:szCs w:val="28"/>
              </w:rPr>
            </w:pPr>
            <w:r w:rsidRPr="0062245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5C463D" w:rsidRPr="0062245D" w:rsidRDefault="005C463D" w:rsidP="0062245D">
            <w:pPr>
              <w:spacing w:line="230" w:lineRule="auto"/>
              <w:jc w:val="center"/>
              <w:rPr>
                <w:rFonts w:ascii="PT Astra Serif" w:hAnsi="PT Astra Serif"/>
                <w:color w:val="000000"/>
                <w:spacing w:val="-4"/>
                <w:sz w:val="28"/>
                <w:szCs w:val="28"/>
              </w:rPr>
            </w:pPr>
            <w:r w:rsidRPr="0062245D">
              <w:rPr>
                <w:rFonts w:ascii="PT Astra Serif" w:hAnsi="PT Astra Serif"/>
                <w:color w:val="000000"/>
                <w:spacing w:val="-4"/>
                <w:sz w:val="28"/>
                <w:szCs w:val="28"/>
              </w:rPr>
              <w:t>1100</w:t>
            </w:r>
            <w:r w:rsidR="002B3716" w:rsidRPr="0062245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62245D" w:rsidRDefault="005C463D" w:rsidP="0062245D">
            <w:pPr>
              <w:spacing w:line="230" w:lineRule="auto"/>
              <w:jc w:val="center"/>
              <w:rPr>
                <w:rFonts w:ascii="PT Astra Serif" w:hAnsi="PT Astra Serif"/>
                <w:color w:val="000000"/>
                <w:spacing w:val="-4"/>
                <w:sz w:val="28"/>
                <w:szCs w:val="28"/>
              </w:rPr>
            </w:pPr>
            <w:r w:rsidRPr="0062245D">
              <w:rPr>
                <w:rFonts w:ascii="PT Astra Serif" w:hAnsi="PT Astra Serif"/>
                <w:color w:val="000000"/>
                <w:spacing w:val="-4"/>
                <w:sz w:val="28"/>
                <w:szCs w:val="28"/>
              </w:rPr>
              <w:t>0</w:t>
            </w:r>
            <w:r w:rsidR="002B3716" w:rsidRPr="0062245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62245D" w:rsidRDefault="005C463D" w:rsidP="0062245D">
            <w:pPr>
              <w:spacing w:line="230" w:lineRule="auto"/>
              <w:jc w:val="center"/>
              <w:rPr>
                <w:rFonts w:ascii="PT Astra Serif" w:hAnsi="PT Astra Serif"/>
                <w:color w:val="000000"/>
                <w:spacing w:val="-10"/>
                <w:sz w:val="28"/>
                <w:szCs w:val="28"/>
              </w:rPr>
            </w:pPr>
            <w:r w:rsidRPr="0062245D">
              <w:rPr>
                <w:rFonts w:ascii="PT Astra Serif" w:hAnsi="PT Astra Serif"/>
                <w:color w:val="000000"/>
                <w:spacing w:val="-10"/>
                <w:sz w:val="28"/>
                <w:szCs w:val="28"/>
              </w:rPr>
              <w:t>0</w:t>
            </w:r>
            <w:r w:rsidR="002B3716" w:rsidRPr="0062245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62245D" w:rsidRDefault="005C463D" w:rsidP="0062245D">
            <w:pPr>
              <w:spacing w:line="230" w:lineRule="auto"/>
              <w:jc w:val="both"/>
              <w:rPr>
                <w:rFonts w:ascii="PT Astra Serif" w:hAnsi="PT Astra Serif"/>
                <w:color w:val="000000"/>
                <w:sz w:val="28"/>
                <w:szCs w:val="28"/>
              </w:rPr>
            </w:pPr>
            <w:r w:rsidRPr="0062245D">
              <w:rPr>
                <w:rFonts w:ascii="PT Astra Serif" w:hAnsi="PT Astra Serif"/>
                <w:color w:val="000000"/>
                <w:sz w:val="28"/>
                <w:szCs w:val="28"/>
              </w:rPr>
              <w:t xml:space="preserve">Государственная программа Ульяновской области </w:t>
            </w:r>
            <w:r w:rsidR="000721BA" w:rsidRPr="0062245D">
              <w:rPr>
                <w:rFonts w:ascii="PT Astra Serif" w:hAnsi="PT Astra Serif"/>
                <w:color w:val="000000"/>
                <w:sz w:val="28"/>
                <w:szCs w:val="28"/>
              </w:rPr>
              <w:t>«</w:t>
            </w:r>
            <w:r w:rsidRPr="0062245D">
              <w:rPr>
                <w:rFonts w:ascii="PT Astra Serif" w:hAnsi="PT Astra Serif"/>
                <w:color w:val="000000"/>
                <w:sz w:val="28"/>
                <w:szCs w:val="28"/>
              </w:rPr>
              <w:t>Обеспечение правопорядка и безопасности жизнедеятельности на территории Ульяновской области</w:t>
            </w:r>
            <w:r w:rsidR="000721BA" w:rsidRPr="0062245D">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62245D" w:rsidRDefault="005C463D" w:rsidP="0062245D">
            <w:pPr>
              <w:spacing w:line="230" w:lineRule="auto"/>
              <w:jc w:val="center"/>
              <w:rPr>
                <w:rFonts w:ascii="PT Astra Serif" w:hAnsi="PT Astra Serif"/>
                <w:color w:val="000000"/>
                <w:sz w:val="28"/>
                <w:szCs w:val="28"/>
              </w:rPr>
            </w:pPr>
            <w:r w:rsidRPr="0062245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62245D" w:rsidRDefault="005C463D" w:rsidP="0062245D">
            <w:pPr>
              <w:spacing w:line="230" w:lineRule="auto"/>
              <w:jc w:val="center"/>
              <w:rPr>
                <w:rFonts w:ascii="PT Astra Serif" w:hAnsi="PT Astra Serif"/>
                <w:color w:val="000000"/>
                <w:sz w:val="28"/>
                <w:szCs w:val="28"/>
              </w:rPr>
            </w:pPr>
            <w:r w:rsidRPr="0062245D">
              <w:rPr>
                <w:rFonts w:ascii="PT Astra Serif" w:hAnsi="PT Astra Serif"/>
                <w:color w:val="000000"/>
                <w:sz w:val="28"/>
                <w:szCs w:val="28"/>
              </w:rPr>
              <w:t>08</w:t>
            </w:r>
          </w:p>
        </w:tc>
        <w:tc>
          <w:tcPr>
            <w:tcW w:w="567" w:type="dxa"/>
            <w:tcBorders>
              <w:top w:val="nil"/>
              <w:left w:val="nil"/>
              <w:bottom w:val="nil"/>
              <w:right w:val="nil"/>
            </w:tcBorders>
            <w:shd w:val="clear" w:color="auto" w:fill="auto"/>
          </w:tcPr>
          <w:p w:rsidR="005C463D" w:rsidRPr="0062245D" w:rsidRDefault="005C463D" w:rsidP="0062245D">
            <w:pPr>
              <w:spacing w:line="230" w:lineRule="auto"/>
              <w:jc w:val="center"/>
              <w:rPr>
                <w:rFonts w:ascii="PT Astra Serif" w:hAnsi="PT Astra Serif"/>
                <w:color w:val="000000"/>
                <w:sz w:val="28"/>
                <w:szCs w:val="28"/>
              </w:rPr>
            </w:pPr>
            <w:r w:rsidRPr="0062245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62245D" w:rsidRDefault="005C463D" w:rsidP="0062245D">
            <w:pPr>
              <w:spacing w:line="230" w:lineRule="auto"/>
              <w:ind w:left="-108" w:right="-108"/>
              <w:jc w:val="center"/>
              <w:rPr>
                <w:rFonts w:ascii="PT Astra Serif" w:hAnsi="PT Astra Serif"/>
                <w:color w:val="000000"/>
                <w:spacing w:val="-4"/>
                <w:sz w:val="28"/>
                <w:szCs w:val="28"/>
              </w:rPr>
            </w:pPr>
            <w:r w:rsidRPr="0062245D">
              <w:rPr>
                <w:rFonts w:ascii="PT Astra Serif" w:hAnsi="PT Astra Serif"/>
                <w:color w:val="000000"/>
                <w:spacing w:val="-4"/>
                <w:sz w:val="28"/>
                <w:szCs w:val="28"/>
              </w:rPr>
              <w:t>86 0 00 00000</w:t>
            </w:r>
          </w:p>
        </w:tc>
        <w:tc>
          <w:tcPr>
            <w:tcW w:w="567" w:type="dxa"/>
            <w:tcBorders>
              <w:top w:val="nil"/>
              <w:left w:val="nil"/>
              <w:bottom w:val="nil"/>
              <w:right w:val="nil"/>
            </w:tcBorders>
            <w:shd w:val="clear" w:color="auto" w:fill="auto"/>
          </w:tcPr>
          <w:p w:rsidR="005C463D" w:rsidRPr="0062245D" w:rsidRDefault="005C463D" w:rsidP="0062245D">
            <w:pPr>
              <w:spacing w:line="230" w:lineRule="auto"/>
              <w:ind w:left="-108" w:right="-108"/>
              <w:jc w:val="center"/>
              <w:rPr>
                <w:rFonts w:ascii="PT Astra Serif" w:hAnsi="PT Astra Serif"/>
                <w:color w:val="000000"/>
                <w:sz w:val="28"/>
                <w:szCs w:val="28"/>
              </w:rPr>
            </w:pPr>
            <w:r w:rsidRPr="0062245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62245D" w:rsidRDefault="005C463D" w:rsidP="0062245D">
            <w:pPr>
              <w:spacing w:line="230" w:lineRule="auto"/>
              <w:jc w:val="center"/>
              <w:rPr>
                <w:rFonts w:ascii="PT Astra Serif" w:hAnsi="PT Astra Serif"/>
                <w:color w:val="000000"/>
                <w:spacing w:val="-4"/>
                <w:sz w:val="28"/>
                <w:szCs w:val="28"/>
              </w:rPr>
            </w:pPr>
            <w:r w:rsidRPr="0062245D">
              <w:rPr>
                <w:rFonts w:ascii="PT Astra Serif" w:hAnsi="PT Astra Serif"/>
                <w:color w:val="000000"/>
                <w:spacing w:val="-4"/>
                <w:sz w:val="28"/>
                <w:szCs w:val="28"/>
              </w:rPr>
              <w:t>350</w:t>
            </w:r>
            <w:r w:rsidR="002B3716" w:rsidRPr="0062245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62245D" w:rsidRDefault="005C463D" w:rsidP="0062245D">
            <w:pPr>
              <w:spacing w:line="230" w:lineRule="auto"/>
              <w:jc w:val="center"/>
              <w:rPr>
                <w:rFonts w:ascii="PT Astra Serif" w:hAnsi="PT Astra Serif"/>
                <w:color w:val="000000"/>
                <w:spacing w:val="-4"/>
                <w:sz w:val="28"/>
                <w:szCs w:val="28"/>
              </w:rPr>
            </w:pPr>
            <w:r w:rsidRPr="0062245D">
              <w:rPr>
                <w:rFonts w:ascii="PT Astra Serif" w:hAnsi="PT Astra Serif"/>
                <w:color w:val="000000"/>
                <w:spacing w:val="-4"/>
                <w:sz w:val="28"/>
                <w:szCs w:val="28"/>
              </w:rPr>
              <w:t>350</w:t>
            </w:r>
            <w:r w:rsidR="002B3716" w:rsidRPr="0062245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62245D" w:rsidRDefault="005C463D" w:rsidP="0062245D">
            <w:pPr>
              <w:spacing w:line="230" w:lineRule="auto"/>
              <w:jc w:val="center"/>
              <w:rPr>
                <w:rFonts w:ascii="PT Astra Serif" w:hAnsi="PT Astra Serif"/>
                <w:color w:val="000000"/>
                <w:spacing w:val="-10"/>
                <w:sz w:val="28"/>
                <w:szCs w:val="28"/>
              </w:rPr>
            </w:pPr>
            <w:r w:rsidRPr="0062245D">
              <w:rPr>
                <w:rFonts w:ascii="PT Astra Serif" w:hAnsi="PT Astra Serif"/>
                <w:color w:val="000000"/>
                <w:spacing w:val="-10"/>
                <w:sz w:val="28"/>
                <w:szCs w:val="28"/>
              </w:rPr>
              <w:t>0</w:t>
            </w:r>
            <w:r w:rsidR="002B3716" w:rsidRPr="0062245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62245D" w:rsidRDefault="005C463D" w:rsidP="0062245D">
            <w:pPr>
              <w:spacing w:line="230" w:lineRule="auto"/>
              <w:jc w:val="both"/>
              <w:rPr>
                <w:rFonts w:ascii="PT Astra Serif" w:hAnsi="PT Astra Serif"/>
                <w:color w:val="000000"/>
                <w:sz w:val="28"/>
                <w:szCs w:val="28"/>
              </w:rPr>
            </w:pPr>
            <w:r w:rsidRPr="0062245D">
              <w:rPr>
                <w:rFonts w:ascii="PT Astra Serif" w:hAnsi="PT Astra Serif"/>
                <w:color w:val="000000"/>
                <w:sz w:val="28"/>
                <w:szCs w:val="28"/>
              </w:rPr>
              <w:t>Комплексы процессных мероприятий</w:t>
            </w:r>
          </w:p>
        </w:tc>
        <w:tc>
          <w:tcPr>
            <w:tcW w:w="636" w:type="dxa"/>
            <w:tcBorders>
              <w:top w:val="nil"/>
              <w:left w:val="nil"/>
              <w:bottom w:val="nil"/>
              <w:right w:val="nil"/>
            </w:tcBorders>
            <w:shd w:val="clear" w:color="auto" w:fill="auto"/>
          </w:tcPr>
          <w:p w:rsidR="005C463D" w:rsidRPr="0062245D" w:rsidRDefault="005C463D" w:rsidP="0062245D">
            <w:pPr>
              <w:spacing w:line="230" w:lineRule="auto"/>
              <w:jc w:val="center"/>
              <w:rPr>
                <w:rFonts w:ascii="PT Astra Serif" w:hAnsi="PT Astra Serif"/>
                <w:color w:val="000000"/>
                <w:sz w:val="28"/>
                <w:szCs w:val="28"/>
              </w:rPr>
            </w:pPr>
            <w:r w:rsidRPr="0062245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62245D" w:rsidRDefault="005C463D" w:rsidP="0062245D">
            <w:pPr>
              <w:spacing w:line="230" w:lineRule="auto"/>
              <w:jc w:val="center"/>
              <w:rPr>
                <w:rFonts w:ascii="PT Astra Serif" w:hAnsi="PT Astra Serif"/>
                <w:color w:val="000000"/>
                <w:sz w:val="28"/>
                <w:szCs w:val="28"/>
              </w:rPr>
            </w:pPr>
            <w:r w:rsidRPr="0062245D">
              <w:rPr>
                <w:rFonts w:ascii="PT Astra Serif" w:hAnsi="PT Astra Serif"/>
                <w:color w:val="000000"/>
                <w:sz w:val="28"/>
                <w:szCs w:val="28"/>
              </w:rPr>
              <w:t>08</w:t>
            </w:r>
          </w:p>
        </w:tc>
        <w:tc>
          <w:tcPr>
            <w:tcW w:w="567" w:type="dxa"/>
            <w:tcBorders>
              <w:top w:val="nil"/>
              <w:left w:val="nil"/>
              <w:bottom w:val="nil"/>
              <w:right w:val="nil"/>
            </w:tcBorders>
            <w:shd w:val="clear" w:color="auto" w:fill="auto"/>
          </w:tcPr>
          <w:p w:rsidR="005C463D" w:rsidRPr="0062245D" w:rsidRDefault="005C463D" w:rsidP="0062245D">
            <w:pPr>
              <w:spacing w:line="230" w:lineRule="auto"/>
              <w:jc w:val="center"/>
              <w:rPr>
                <w:rFonts w:ascii="PT Astra Serif" w:hAnsi="PT Astra Serif"/>
                <w:color w:val="000000"/>
                <w:sz w:val="28"/>
                <w:szCs w:val="28"/>
              </w:rPr>
            </w:pPr>
            <w:r w:rsidRPr="0062245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62245D" w:rsidRDefault="005C463D" w:rsidP="0062245D">
            <w:pPr>
              <w:spacing w:line="230" w:lineRule="auto"/>
              <w:ind w:left="-108" w:right="-108"/>
              <w:jc w:val="center"/>
              <w:rPr>
                <w:rFonts w:ascii="PT Astra Serif" w:hAnsi="PT Astra Serif"/>
                <w:color w:val="000000"/>
                <w:spacing w:val="-4"/>
                <w:sz w:val="28"/>
                <w:szCs w:val="28"/>
              </w:rPr>
            </w:pPr>
            <w:r w:rsidRPr="0062245D">
              <w:rPr>
                <w:rFonts w:ascii="PT Astra Serif" w:hAnsi="PT Astra Serif"/>
                <w:color w:val="000000"/>
                <w:spacing w:val="-4"/>
                <w:sz w:val="28"/>
                <w:szCs w:val="28"/>
              </w:rPr>
              <w:t>86 5 00 00000</w:t>
            </w:r>
          </w:p>
        </w:tc>
        <w:tc>
          <w:tcPr>
            <w:tcW w:w="567" w:type="dxa"/>
            <w:tcBorders>
              <w:top w:val="nil"/>
              <w:left w:val="nil"/>
              <w:bottom w:val="nil"/>
              <w:right w:val="nil"/>
            </w:tcBorders>
            <w:shd w:val="clear" w:color="auto" w:fill="auto"/>
          </w:tcPr>
          <w:p w:rsidR="005C463D" w:rsidRPr="0062245D" w:rsidRDefault="005C463D" w:rsidP="0062245D">
            <w:pPr>
              <w:spacing w:line="230" w:lineRule="auto"/>
              <w:ind w:left="-108" w:right="-108"/>
              <w:jc w:val="center"/>
              <w:rPr>
                <w:rFonts w:ascii="PT Astra Serif" w:hAnsi="PT Astra Serif"/>
                <w:color w:val="000000"/>
                <w:sz w:val="28"/>
                <w:szCs w:val="28"/>
              </w:rPr>
            </w:pPr>
            <w:r w:rsidRPr="0062245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62245D" w:rsidRDefault="005C463D" w:rsidP="0062245D">
            <w:pPr>
              <w:spacing w:line="230" w:lineRule="auto"/>
              <w:jc w:val="center"/>
              <w:rPr>
                <w:rFonts w:ascii="PT Astra Serif" w:hAnsi="PT Astra Serif"/>
                <w:color w:val="000000"/>
                <w:spacing w:val="-4"/>
                <w:sz w:val="28"/>
                <w:szCs w:val="28"/>
              </w:rPr>
            </w:pPr>
            <w:r w:rsidRPr="0062245D">
              <w:rPr>
                <w:rFonts w:ascii="PT Astra Serif" w:hAnsi="PT Astra Serif"/>
                <w:color w:val="000000"/>
                <w:spacing w:val="-4"/>
                <w:sz w:val="28"/>
                <w:szCs w:val="28"/>
              </w:rPr>
              <w:t>350</w:t>
            </w:r>
            <w:r w:rsidR="002B3716" w:rsidRPr="0062245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62245D" w:rsidRDefault="005C463D" w:rsidP="0062245D">
            <w:pPr>
              <w:spacing w:line="230" w:lineRule="auto"/>
              <w:jc w:val="center"/>
              <w:rPr>
                <w:rFonts w:ascii="PT Astra Serif" w:hAnsi="PT Astra Serif"/>
                <w:color w:val="000000"/>
                <w:spacing w:val="-4"/>
                <w:sz w:val="28"/>
                <w:szCs w:val="28"/>
              </w:rPr>
            </w:pPr>
            <w:r w:rsidRPr="0062245D">
              <w:rPr>
                <w:rFonts w:ascii="PT Astra Serif" w:hAnsi="PT Astra Serif"/>
                <w:color w:val="000000"/>
                <w:spacing w:val="-4"/>
                <w:sz w:val="28"/>
                <w:szCs w:val="28"/>
              </w:rPr>
              <w:t>350</w:t>
            </w:r>
            <w:r w:rsidR="002B3716" w:rsidRPr="0062245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62245D" w:rsidRDefault="005C463D" w:rsidP="0062245D">
            <w:pPr>
              <w:spacing w:line="230" w:lineRule="auto"/>
              <w:jc w:val="center"/>
              <w:rPr>
                <w:rFonts w:ascii="PT Astra Serif" w:hAnsi="PT Astra Serif"/>
                <w:color w:val="000000"/>
                <w:spacing w:val="-10"/>
                <w:sz w:val="28"/>
                <w:szCs w:val="28"/>
              </w:rPr>
            </w:pPr>
            <w:r w:rsidRPr="0062245D">
              <w:rPr>
                <w:rFonts w:ascii="PT Astra Serif" w:hAnsi="PT Astra Serif"/>
                <w:color w:val="000000"/>
                <w:spacing w:val="-10"/>
                <w:sz w:val="28"/>
                <w:szCs w:val="28"/>
              </w:rPr>
              <w:t>0</w:t>
            </w:r>
            <w:r w:rsidR="002B3716" w:rsidRPr="0062245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62245D" w:rsidRDefault="005C463D" w:rsidP="0062245D">
            <w:pPr>
              <w:spacing w:line="230" w:lineRule="auto"/>
              <w:jc w:val="both"/>
              <w:rPr>
                <w:rFonts w:ascii="PT Astra Serif" w:hAnsi="PT Astra Serif"/>
                <w:color w:val="000000"/>
                <w:sz w:val="28"/>
                <w:szCs w:val="28"/>
              </w:rPr>
            </w:pPr>
            <w:r w:rsidRPr="0062245D">
              <w:rPr>
                <w:rFonts w:ascii="PT Astra Serif" w:hAnsi="PT Astra Serif"/>
                <w:color w:val="000000"/>
                <w:sz w:val="28"/>
                <w:szCs w:val="28"/>
              </w:rPr>
              <w:t xml:space="preserve">Комплекс процессных мероприятий </w:t>
            </w:r>
            <w:r w:rsidR="000721BA" w:rsidRPr="0062245D">
              <w:rPr>
                <w:rFonts w:ascii="PT Astra Serif" w:hAnsi="PT Astra Serif"/>
                <w:color w:val="000000"/>
                <w:sz w:val="28"/>
                <w:szCs w:val="28"/>
              </w:rPr>
              <w:t>«</w:t>
            </w:r>
            <w:r w:rsidRPr="0062245D">
              <w:rPr>
                <w:rFonts w:ascii="PT Astra Serif" w:hAnsi="PT Astra Serif"/>
                <w:color w:val="000000"/>
                <w:sz w:val="28"/>
                <w:szCs w:val="28"/>
              </w:rPr>
              <w:t>Комплексные меры противодействия злоупотреблению наркотиками и их незаконному обороту на территории Ульяновской области</w:t>
            </w:r>
            <w:r w:rsidR="000721BA" w:rsidRPr="0062245D">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62245D" w:rsidRDefault="005C463D" w:rsidP="0062245D">
            <w:pPr>
              <w:spacing w:line="230" w:lineRule="auto"/>
              <w:jc w:val="center"/>
              <w:rPr>
                <w:rFonts w:ascii="PT Astra Serif" w:hAnsi="PT Astra Serif"/>
                <w:color w:val="000000"/>
                <w:sz w:val="28"/>
                <w:szCs w:val="28"/>
              </w:rPr>
            </w:pPr>
            <w:r w:rsidRPr="0062245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62245D" w:rsidRDefault="005C463D" w:rsidP="0062245D">
            <w:pPr>
              <w:spacing w:line="230" w:lineRule="auto"/>
              <w:jc w:val="center"/>
              <w:rPr>
                <w:rFonts w:ascii="PT Astra Serif" w:hAnsi="PT Astra Serif"/>
                <w:color w:val="000000"/>
                <w:sz w:val="28"/>
                <w:szCs w:val="28"/>
              </w:rPr>
            </w:pPr>
            <w:r w:rsidRPr="0062245D">
              <w:rPr>
                <w:rFonts w:ascii="PT Astra Serif" w:hAnsi="PT Astra Serif"/>
                <w:color w:val="000000"/>
                <w:sz w:val="28"/>
                <w:szCs w:val="28"/>
              </w:rPr>
              <w:t>08</w:t>
            </w:r>
          </w:p>
        </w:tc>
        <w:tc>
          <w:tcPr>
            <w:tcW w:w="567" w:type="dxa"/>
            <w:tcBorders>
              <w:top w:val="nil"/>
              <w:left w:val="nil"/>
              <w:bottom w:val="nil"/>
              <w:right w:val="nil"/>
            </w:tcBorders>
            <w:shd w:val="clear" w:color="auto" w:fill="auto"/>
          </w:tcPr>
          <w:p w:rsidR="005C463D" w:rsidRPr="0062245D" w:rsidRDefault="005C463D" w:rsidP="0062245D">
            <w:pPr>
              <w:spacing w:line="230" w:lineRule="auto"/>
              <w:jc w:val="center"/>
              <w:rPr>
                <w:rFonts w:ascii="PT Astra Serif" w:hAnsi="PT Astra Serif"/>
                <w:color w:val="000000"/>
                <w:sz w:val="28"/>
                <w:szCs w:val="28"/>
              </w:rPr>
            </w:pPr>
            <w:r w:rsidRPr="0062245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62245D" w:rsidRDefault="005C463D" w:rsidP="0062245D">
            <w:pPr>
              <w:spacing w:line="230" w:lineRule="auto"/>
              <w:ind w:left="-108" w:right="-108"/>
              <w:jc w:val="center"/>
              <w:rPr>
                <w:rFonts w:ascii="PT Astra Serif" w:hAnsi="PT Astra Serif"/>
                <w:color w:val="000000"/>
                <w:spacing w:val="-4"/>
                <w:sz w:val="28"/>
                <w:szCs w:val="28"/>
              </w:rPr>
            </w:pPr>
            <w:r w:rsidRPr="0062245D">
              <w:rPr>
                <w:rFonts w:ascii="PT Astra Serif" w:hAnsi="PT Astra Serif"/>
                <w:color w:val="000000"/>
                <w:spacing w:val="-4"/>
                <w:sz w:val="28"/>
                <w:szCs w:val="28"/>
              </w:rPr>
              <w:t>86 5 02 00000</w:t>
            </w:r>
          </w:p>
        </w:tc>
        <w:tc>
          <w:tcPr>
            <w:tcW w:w="567" w:type="dxa"/>
            <w:tcBorders>
              <w:top w:val="nil"/>
              <w:left w:val="nil"/>
              <w:bottom w:val="nil"/>
              <w:right w:val="nil"/>
            </w:tcBorders>
            <w:shd w:val="clear" w:color="auto" w:fill="auto"/>
          </w:tcPr>
          <w:p w:rsidR="005C463D" w:rsidRPr="0062245D" w:rsidRDefault="005C463D" w:rsidP="0062245D">
            <w:pPr>
              <w:spacing w:line="230" w:lineRule="auto"/>
              <w:ind w:left="-108" w:right="-108"/>
              <w:jc w:val="center"/>
              <w:rPr>
                <w:rFonts w:ascii="PT Astra Serif" w:hAnsi="PT Astra Serif"/>
                <w:color w:val="000000"/>
                <w:sz w:val="28"/>
                <w:szCs w:val="28"/>
              </w:rPr>
            </w:pPr>
            <w:r w:rsidRPr="0062245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62245D" w:rsidRDefault="005C463D" w:rsidP="0062245D">
            <w:pPr>
              <w:spacing w:line="230" w:lineRule="auto"/>
              <w:jc w:val="center"/>
              <w:rPr>
                <w:rFonts w:ascii="PT Astra Serif" w:hAnsi="PT Astra Serif"/>
                <w:color w:val="000000"/>
                <w:spacing w:val="-4"/>
                <w:sz w:val="28"/>
                <w:szCs w:val="28"/>
              </w:rPr>
            </w:pPr>
            <w:r w:rsidRPr="0062245D">
              <w:rPr>
                <w:rFonts w:ascii="PT Astra Serif" w:hAnsi="PT Astra Serif"/>
                <w:color w:val="000000"/>
                <w:spacing w:val="-4"/>
                <w:sz w:val="28"/>
                <w:szCs w:val="28"/>
              </w:rPr>
              <w:t>350</w:t>
            </w:r>
            <w:r w:rsidR="002B3716" w:rsidRPr="0062245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62245D" w:rsidRDefault="005C463D" w:rsidP="0062245D">
            <w:pPr>
              <w:spacing w:line="230" w:lineRule="auto"/>
              <w:jc w:val="center"/>
              <w:rPr>
                <w:rFonts w:ascii="PT Astra Serif" w:hAnsi="PT Astra Serif"/>
                <w:color w:val="000000"/>
                <w:spacing w:val="-4"/>
                <w:sz w:val="28"/>
                <w:szCs w:val="28"/>
              </w:rPr>
            </w:pPr>
            <w:r w:rsidRPr="0062245D">
              <w:rPr>
                <w:rFonts w:ascii="PT Astra Serif" w:hAnsi="PT Astra Serif"/>
                <w:color w:val="000000"/>
                <w:spacing w:val="-4"/>
                <w:sz w:val="28"/>
                <w:szCs w:val="28"/>
              </w:rPr>
              <w:t>350</w:t>
            </w:r>
            <w:r w:rsidR="002B3716" w:rsidRPr="0062245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62245D" w:rsidRDefault="005C463D" w:rsidP="0062245D">
            <w:pPr>
              <w:spacing w:line="230" w:lineRule="auto"/>
              <w:jc w:val="center"/>
              <w:rPr>
                <w:rFonts w:ascii="PT Astra Serif" w:hAnsi="PT Astra Serif"/>
                <w:color w:val="000000"/>
                <w:spacing w:val="-10"/>
                <w:sz w:val="28"/>
                <w:szCs w:val="28"/>
              </w:rPr>
            </w:pPr>
            <w:r w:rsidRPr="0062245D">
              <w:rPr>
                <w:rFonts w:ascii="PT Astra Serif" w:hAnsi="PT Astra Serif"/>
                <w:color w:val="000000"/>
                <w:spacing w:val="-10"/>
                <w:sz w:val="28"/>
                <w:szCs w:val="28"/>
              </w:rPr>
              <w:t>0</w:t>
            </w:r>
            <w:r w:rsidR="002B3716" w:rsidRPr="0062245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62245D" w:rsidRDefault="005C463D" w:rsidP="0062245D">
            <w:pPr>
              <w:spacing w:line="230" w:lineRule="auto"/>
              <w:jc w:val="both"/>
              <w:rPr>
                <w:rFonts w:ascii="PT Astra Serif" w:hAnsi="PT Astra Serif"/>
                <w:color w:val="000000"/>
                <w:sz w:val="28"/>
                <w:szCs w:val="28"/>
              </w:rPr>
            </w:pPr>
            <w:r w:rsidRPr="0062245D">
              <w:rPr>
                <w:rFonts w:ascii="PT Astra Serif" w:hAnsi="PT Astra Serif"/>
                <w:color w:val="000000"/>
                <w:sz w:val="28"/>
                <w:szCs w:val="28"/>
              </w:rPr>
              <w:t>Профилактика незаконного потребления наркотических средств и психотропных веществ, наркомании</w:t>
            </w:r>
          </w:p>
        </w:tc>
        <w:tc>
          <w:tcPr>
            <w:tcW w:w="636" w:type="dxa"/>
            <w:tcBorders>
              <w:top w:val="nil"/>
              <w:left w:val="nil"/>
              <w:bottom w:val="nil"/>
              <w:right w:val="nil"/>
            </w:tcBorders>
            <w:shd w:val="clear" w:color="auto" w:fill="auto"/>
          </w:tcPr>
          <w:p w:rsidR="005C463D" w:rsidRPr="0062245D" w:rsidRDefault="005C463D" w:rsidP="0062245D">
            <w:pPr>
              <w:spacing w:line="230" w:lineRule="auto"/>
              <w:jc w:val="center"/>
              <w:rPr>
                <w:rFonts w:ascii="PT Astra Serif" w:hAnsi="PT Astra Serif"/>
                <w:color w:val="000000"/>
                <w:sz w:val="28"/>
                <w:szCs w:val="28"/>
              </w:rPr>
            </w:pPr>
            <w:r w:rsidRPr="0062245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62245D" w:rsidRDefault="005C463D" w:rsidP="0062245D">
            <w:pPr>
              <w:spacing w:line="230" w:lineRule="auto"/>
              <w:jc w:val="center"/>
              <w:rPr>
                <w:rFonts w:ascii="PT Astra Serif" w:hAnsi="PT Astra Serif"/>
                <w:color w:val="000000"/>
                <w:sz w:val="28"/>
                <w:szCs w:val="28"/>
              </w:rPr>
            </w:pPr>
            <w:r w:rsidRPr="0062245D">
              <w:rPr>
                <w:rFonts w:ascii="PT Astra Serif" w:hAnsi="PT Astra Serif"/>
                <w:color w:val="000000"/>
                <w:sz w:val="28"/>
                <w:szCs w:val="28"/>
              </w:rPr>
              <w:t>08</w:t>
            </w:r>
          </w:p>
        </w:tc>
        <w:tc>
          <w:tcPr>
            <w:tcW w:w="567" w:type="dxa"/>
            <w:tcBorders>
              <w:top w:val="nil"/>
              <w:left w:val="nil"/>
              <w:bottom w:val="nil"/>
              <w:right w:val="nil"/>
            </w:tcBorders>
            <w:shd w:val="clear" w:color="auto" w:fill="auto"/>
          </w:tcPr>
          <w:p w:rsidR="005C463D" w:rsidRPr="0062245D" w:rsidRDefault="005C463D" w:rsidP="0062245D">
            <w:pPr>
              <w:spacing w:line="230" w:lineRule="auto"/>
              <w:jc w:val="center"/>
              <w:rPr>
                <w:rFonts w:ascii="PT Astra Serif" w:hAnsi="PT Astra Serif"/>
                <w:color w:val="000000"/>
                <w:sz w:val="28"/>
                <w:szCs w:val="28"/>
              </w:rPr>
            </w:pPr>
            <w:r w:rsidRPr="0062245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62245D" w:rsidRDefault="005C463D" w:rsidP="0062245D">
            <w:pPr>
              <w:spacing w:line="230" w:lineRule="auto"/>
              <w:ind w:left="-108" w:right="-108"/>
              <w:jc w:val="center"/>
              <w:rPr>
                <w:rFonts w:ascii="PT Astra Serif" w:hAnsi="PT Astra Serif"/>
                <w:color w:val="000000"/>
                <w:spacing w:val="-4"/>
                <w:sz w:val="28"/>
                <w:szCs w:val="28"/>
              </w:rPr>
            </w:pPr>
            <w:r w:rsidRPr="0062245D">
              <w:rPr>
                <w:rFonts w:ascii="PT Astra Serif" w:hAnsi="PT Astra Serif"/>
                <w:color w:val="000000"/>
                <w:spacing w:val="-4"/>
                <w:sz w:val="28"/>
                <w:szCs w:val="28"/>
              </w:rPr>
              <w:t>86 5 02 27160</w:t>
            </w:r>
          </w:p>
        </w:tc>
        <w:tc>
          <w:tcPr>
            <w:tcW w:w="567" w:type="dxa"/>
            <w:tcBorders>
              <w:top w:val="nil"/>
              <w:left w:val="nil"/>
              <w:bottom w:val="nil"/>
              <w:right w:val="nil"/>
            </w:tcBorders>
            <w:shd w:val="clear" w:color="auto" w:fill="auto"/>
          </w:tcPr>
          <w:p w:rsidR="005C463D" w:rsidRPr="0062245D" w:rsidRDefault="005C463D" w:rsidP="0062245D">
            <w:pPr>
              <w:spacing w:line="230" w:lineRule="auto"/>
              <w:ind w:left="-108" w:right="-108"/>
              <w:jc w:val="center"/>
              <w:rPr>
                <w:rFonts w:ascii="PT Astra Serif" w:hAnsi="PT Astra Serif"/>
                <w:color w:val="000000"/>
                <w:sz w:val="28"/>
                <w:szCs w:val="28"/>
              </w:rPr>
            </w:pPr>
            <w:r w:rsidRPr="0062245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62245D" w:rsidRDefault="005C463D" w:rsidP="0062245D">
            <w:pPr>
              <w:spacing w:line="230" w:lineRule="auto"/>
              <w:jc w:val="center"/>
              <w:rPr>
                <w:rFonts w:ascii="PT Astra Serif" w:hAnsi="PT Astra Serif"/>
                <w:color w:val="000000"/>
                <w:spacing w:val="-4"/>
                <w:sz w:val="28"/>
                <w:szCs w:val="28"/>
              </w:rPr>
            </w:pPr>
            <w:r w:rsidRPr="0062245D">
              <w:rPr>
                <w:rFonts w:ascii="PT Astra Serif" w:hAnsi="PT Astra Serif"/>
                <w:color w:val="000000"/>
                <w:spacing w:val="-4"/>
                <w:sz w:val="28"/>
                <w:szCs w:val="28"/>
              </w:rPr>
              <w:t>350</w:t>
            </w:r>
            <w:r w:rsidR="002B3716" w:rsidRPr="0062245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62245D" w:rsidRDefault="005C463D" w:rsidP="0062245D">
            <w:pPr>
              <w:spacing w:line="230" w:lineRule="auto"/>
              <w:jc w:val="center"/>
              <w:rPr>
                <w:rFonts w:ascii="PT Astra Serif" w:hAnsi="PT Astra Serif"/>
                <w:color w:val="000000"/>
                <w:spacing w:val="-4"/>
                <w:sz w:val="28"/>
                <w:szCs w:val="28"/>
              </w:rPr>
            </w:pPr>
            <w:r w:rsidRPr="0062245D">
              <w:rPr>
                <w:rFonts w:ascii="PT Astra Serif" w:hAnsi="PT Astra Serif"/>
                <w:color w:val="000000"/>
                <w:spacing w:val="-4"/>
                <w:sz w:val="28"/>
                <w:szCs w:val="28"/>
              </w:rPr>
              <w:t>350</w:t>
            </w:r>
            <w:r w:rsidR="002B3716" w:rsidRPr="0062245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62245D" w:rsidRDefault="005C463D" w:rsidP="0062245D">
            <w:pPr>
              <w:spacing w:line="230" w:lineRule="auto"/>
              <w:jc w:val="center"/>
              <w:rPr>
                <w:rFonts w:ascii="PT Astra Serif" w:hAnsi="PT Astra Serif"/>
                <w:color w:val="000000"/>
                <w:spacing w:val="-10"/>
                <w:sz w:val="28"/>
                <w:szCs w:val="28"/>
              </w:rPr>
            </w:pPr>
            <w:r w:rsidRPr="0062245D">
              <w:rPr>
                <w:rFonts w:ascii="PT Astra Serif" w:hAnsi="PT Astra Serif"/>
                <w:color w:val="000000"/>
                <w:spacing w:val="-10"/>
                <w:sz w:val="28"/>
                <w:szCs w:val="28"/>
              </w:rPr>
              <w:t>0</w:t>
            </w:r>
            <w:r w:rsidR="002B3716" w:rsidRPr="0062245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62245D" w:rsidRDefault="005C463D" w:rsidP="0062245D">
            <w:pPr>
              <w:spacing w:line="230" w:lineRule="auto"/>
              <w:jc w:val="both"/>
              <w:rPr>
                <w:rFonts w:ascii="PT Astra Serif" w:hAnsi="PT Astra Serif"/>
                <w:color w:val="000000"/>
                <w:sz w:val="28"/>
                <w:szCs w:val="28"/>
              </w:rPr>
            </w:pPr>
            <w:r w:rsidRPr="0062245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5C463D" w:rsidRPr="0062245D" w:rsidRDefault="005C463D" w:rsidP="0062245D">
            <w:pPr>
              <w:spacing w:line="230" w:lineRule="auto"/>
              <w:jc w:val="center"/>
              <w:rPr>
                <w:rFonts w:ascii="PT Astra Serif" w:hAnsi="PT Astra Serif"/>
                <w:color w:val="000000"/>
                <w:sz w:val="28"/>
                <w:szCs w:val="28"/>
              </w:rPr>
            </w:pPr>
            <w:r w:rsidRPr="0062245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62245D" w:rsidRDefault="005C463D" w:rsidP="0062245D">
            <w:pPr>
              <w:spacing w:line="230" w:lineRule="auto"/>
              <w:jc w:val="center"/>
              <w:rPr>
                <w:rFonts w:ascii="PT Astra Serif" w:hAnsi="PT Astra Serif"/>
                <w:color w:val="000000"/>
                <w:sz w:val="28"/>
                <w:szCs w:val="28"/>
              </w:rPr>
            </w:pPr>
            <w:r w:rsidRPr="0062245D">
              <w:rPr>
                <w:rFonts w:ascii="PT Astra Serif" w:hAnsi="PT Astra Serif"/>
                <w:color w:val="000000"/>
                <w:sz w:val="28"/>
                <w:szCs w:val="28"/>
              </w:rPr>
              <w:t>08</w:t>
            </w:r>
          </w:p>
        </w:tc>
        <w:tc>
          <w:tcPr>
            <w:tcW w:w="567" w:type="dxa"/>
            <w:tcBorders>
              <w:top w:val="nil"/>
              <w:left w:val="nil"/>
              <w:bottom w:val="nil"/>
              <w:right w:val="nil"/>
            </w:tcBorders>
            <w:shd w:val="clear" w:color="auto" w:fill="auto"/>
          </w:tcPr>
          <w:p w:rsidR="005C463D" w:rsidRPr="0062245D" w:rsidRDefault="005C463D" w:rsidP="0062245D">
            <w:pPr>
              <w:spacing w:line="230" w:lineRule="auto"/>
              <w:jc w:val="center"/>
              <w:rPr>
                <w:rFonts w:ascii="PT Astra Serif" w:hAnsi="PT Astra Serif"/>
                <w:color w:val="000000"/>
                <w:sz w:val="28"/>
                <w:szCs w:val="28"/>
              </w:rPr>
            </w:pPr>
            <w:r w:rsidRPr="0062245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62245D" w:rsidRDefault="005C463D" w:rsidP="0062245D">
            <w:pPr>
              <w:spacing w:line="230" w:lineRule="auto"/>
              <w:ind w:left="-108" w:right="-108"/>
              <w:jc w:val="center"/>
              <w:rPr>
                <w:rFonts w:ascii="PT Astra Serif" w:hAnsi="PT Astra Serif"/>
                <w:color w:val="000000"/>
                <w:spacing w:val="-4"/>
                <w:sz w:val="28"/>
                <w:szCs w:val="28"/>
              </w:rPr>
            </w:pPr>
            <w:r w:rsidRPr="0062245D">
              <w:rPr>
                <w:rFonts w:ascii="PT Astra Serif" w:hAnsi="PT Astra Serif"/>
                <w:color w:val="000000"/>
                <w:spacing w:val="-4"/>
                <w:sz w:val="28"/>
                <w:szCs w:val="28"/>
              </w:rPr>
              <w:t>86 5 02 27160</w:t>
            </w:r>
          </w:p>
        </w:tc>
        <w:tc>
          <w:tcPr>
            <w:tcW w:w="567" w:type="dxa"/>
            <w:tcBorders>
              <w:top w:val="nil"/>
              <w:left w:val="nil"/>
              <w:bottom w:val="nil"/>
              <w:right w:val="nil"/>
            </w:tcBorders>
            <w:shd w:val="clear" w:color="auto" w:fill="auto"/>
          </w:tcPr>
          <w:p w:rsidR="005C463D" w:rsidRPr="0062245D" w:rsidRDefault="005C463D" w:rsidP="0062245D">
            <w:pPr>
              <w:spacing w:line="230" w:lineRule="auto"/>
              <w:ind w:left="-108" w:right="-108"/>
              <w:jc w:val="center"/>
              <w:rPr>
                <w:rFonts w:ascii="PT Astra Serif" w:hAnsi="PT Astra Serif"/>
                <w:color w:val="000000"/>
                <w:sz w:val="28"/>
                <w:szCs w:val="28"/>
              </w:rPr>
            </w:pPr>
            <w:r w:rsidRPr="0062245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5C463D" w:rsidRPr="0062245D" w:rsidRDefault="005C463D" w:rsidP="0062245D">
            <w:pPr>
              <w:spacing w:line="230" w:lineRule="auto"/>
              <w:jc w:val="center"/>
              <w:rPr>
                <w:rFonts w:ascii="PT Astra Serif" w:hAnsi="PT Astra Serif"/>
                <w:color w:val="000000"/>
                <w:spacing w:val="-4"/>
                <w:sz w:val="28"/>
                <w:szCs w:val="28"/>
              </w:rPr>
            </w:pPr>
            <w:r w:rsidRPr="0062245D">
              <w:rPr>
                <w:rFonts w:ascii="PT Astra Serif" w:hAnsi="PT Astra Serif"/>
                <w:color w:val="000000"/>
                <w:spacing w:val="-4"/>
                <w:sz w:val="28"/>
                <w:szCs w:val="28"/>
              </w:rPr>
              <w:t>350</w:t>
            </w:r>
            <w:r w:rsidR="002B3716" w:rsidRPr="0062245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62245D" w:rsidRDefault="005C463D" w:rsidP="0062245D">
            <w:pPr>
              <w:spacing w:line="230" w:lineRule="auto"/>
              <w:jc w:val="center"/>
              <w:rPr>
                <w:rFonts w:ascii="PT Astra Serif" w:hAnsi="PT Astra Serif"/>
                <w:color w:val="000000"/>
                <w:spacing w:val="-4"/>
                <w:sz w:val="28"/>
                <w:szCs w:val="28"/>
              </w:rPr>
            </w:pPr>
            <w:r w:rsidRPr="0062245D">
              <w:rPr>
                <w:rFonts w:ascii="PT Astra Serif" w:hAnsi="PT Astra Serif"/>
                <w:color w:val="000000"/>
                <w:spacing w:val="-4"/>
                <w:sz w:val="28"/>
                <w:szCs w:val="28"/>
              </w:rPr>
              <w:t>350</w:t>
            </w:r>
            <w:r w:rsidR="002B3716" w:rsidRPr="0062245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62245D" w:rsidRDefault="005C463D" w:rsidP="0062245D">
            <w:pPr>
              <w:spacing w:line="230" w:lineRule="auto"/>
              <w:jc w:val="center"/>
              <w:rPr>
                <w:rFonts w:ascii="PT Astra Serif" w:hAnsi="PT Astra Serif"/>
                <w:color w:val="000000"/>
                <w:spacing w:val="-10"/>
                <w:sz w:val="28"/>
                <w:szCs w:val="28"/>
              </w:rPr>
            </w:pPr>
            <w:r w:rsidRPr="0062245D">
              <w:rPr>
                <w:rFonts w:ascii="PT Astra Serif" w:hAnsi="PT Astra Serif"/>
                <w:color w:val="000000"/>
                <w:spacing w:val="-10"/>
                <w:sz w:val="28"/>
                <w:szCs w:val="28"/>
              </w:rPr>
              <w:t>0</w:t>
            </w:r>
            <w:r w:rsidR="002B3716" w:rsidRPr="0062245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62245D" w:rsidRDefault="005C463D" w:rsidP="0062245D">
            <w:pPr>
              <w:spacing w:line="230" w:lineRule="auto"/>
              <w:jc w:val="both"/>
              <w:rPr>
                <w:rFonts w:ascii="PT Astra Serif" w:hAnsi="PT Astra Serif"/>
                <w:color w:val="000000"/>
                <w:sz w:val="28"/>
                <w:szCs w:val="28"/>
              </w:rPr>
            </w:pPr>
            <w:r w:rsidRPr="0062245D">
              <w:rPr>
                <w:rFonts w:ascii="PT Astra Serif" w:hAnsi="PT Astra Serif"/>
                <w:color w:val="000000"/>
                <w:sz w:val="28"/>
                <w:szCs w:val="28"/>
              </w:rPr>
              <w:t xml:space="preserve">Государственная программа Ульяновской области </w:t>
            </w:r>
            <w:r w:rsidR="000721BA" w:rsidRPr="0062245D">
              <w:rPr>
                <w:rFonts w:ascii="PT Astra Serif" w:hAnsi="PT Astra Serif"/>
                <w:color w:val="000000"/>
                <w:sz w:val="28"/>
                <w:szCs w:val="28"/>
              </w:rPr>
              <w:t>«</w:t>
            </w:r>
            <w:r w:rsidRPr="0062245D">
              <w:rPr>
                <w:rFonts w:ascii="PT Astra Serif" w:hAnsi="PT Astra Serif"/>
                <w:color w:val="000000"/>
                <w:sz w:val="28"/>
                <w:szCs w:val="28"/>
              </w:rPr>
              <w:t>Развитие культуры, туризма и сохранение объектов культурного наследия в Ульяновской области</w:t>
            </w:r>
            <w:r w:rsidR="000721BA" w:rsidRPr="0062245D">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62245D" w:rsidRDefault="005C463D" w:rsidP="0062245D">
            <w:pPr>
              <w:spacing w:line="230" w:lineRule="auto"/>
              <w:jc w:val="center"/>
              <w:rPr>
                <w:rFonts w:ascii="PT Astra Serif" w:hAnsi="PT Astra Serif"/>
                <w:color w:val="000000"/>
                <w:sz w:val="28"/>
                <w:szCs w:val="28"/>
              </w:rPr>
            </w:pPr>
            <w:r w:rsidRPr="0062245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62245D" w:rsidRDefault="005C463D" w:rsidP="0062245D">
            <w:pPr>
              <w:spacing w:line="230" w:lineRule="auto"/>
              <w:jc w:val="center"/>
              <w:rPr>
                <w:rFonts w:ascii="PT Astra Serif" w:hAnsi="PT Astra Serif"/>
                <w:color w:val="000000"/>
                <w:sz w:val="28"/>
                <w:szCs w:val="28"/>
              </w:rPr>
            </w:pPr>
            <w:r w:rsidRPr="0062245D">
              <w:rPr>
                <w:rFonts w:ascii="PT Astra Serif" w:hAnsi="PT Astra Serif"/>
                <w:color w:val="000000"/>
                <w:sz w:val="28"/>
                <w:szCs w:val="28"/>
              </w:rPr>
              <w:t>08</w:t>
            </w:r>
          </w:p>
        </w:tc>
        <w:tc>
          <w:tcPr>
            <w:tcW w:w="567" w:type="dxa"/>
            <w:tcBorders>
              <w:top w:val="nil"/>
              <w:left w:val="nil"/>
              <w:bottom w:val="nil"/>
              <w:right w:val="nil"/>
            </w:tcBorders>
            <w:shd w:val="clear" w:color="auto" w:fill="auto"/>
          </w:tcPr>
          <w:p w:rsidR="005C463D" w:rsidRPr="0062245D" w:rsidRDefault="005C463D" w:rsidP="0062245D">
            <w:pPr>
              <w:spacing w:line="230" w:lineRule="auto"/>
              <w:jc w:val="center"/>
              <w:rPr>
                <w:rFonts w:ascii="PT Astra Serif" w:hAnsi="PT Astra Serif"/>
                <w:color w:val="000000"/>
                <w:sz w:val="28"/>
                <w:szCs w:val="28"/>
              </w:rPr>
            </w:pPr>
            <w:r w:rsidRPr="0062245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62245D" w:rsidRDefault="005C463D" w:rsidP="0062245D">
            <w:pPr>
              <w:spacing w:line="230" w:lineRule="auto"/>
              <w:ind w:left="-108" w:right="-108"/>
              <w:jc w:val="center"/>
              <w:rPr>
                <w:rFonts w:ascii="PT Astra Serif" w:hAnsi="PT Astra Serif"/>
                <w:color w:val="000000"/>
                <w:spacing w:val="-4"/>
                <w:sz w:val="28"/>
                <w:szCs w:val="28"/>
              </w:rPr>
            </w:pPr>
            <w:r w:rsidRPr="0062245D">
              <w:rPr>
                <w:rFonts w:ascii="PT Astra Serif" w:hAnsi="PT Astra Serif"/>
                <w:color w:val="000000"/>
                <w:spacing w:val="-4"/>
                <w:sz w:val="28"/>
                <w:szCs w:val="28"/>
              </w:rPr>
              <w:t>87 0 00 00000</w:t>
            </w:r>
          </w:p>
        </w:tc>
        <w:tc>
          <w:tcPr>
            <w:tcW w:w="567" w:type="dxa"/>
            <w:tcBorders>
              <w:top w:val="nil"/>
              <w:left w:val="nil"/>
              <w:bottom w:val="nil"/>
              <w:right w:val="nil"/>
            </w:tcBorders>
            <w:shd w:val="clear" w:color="auto" w:fill="auto"/>
          </w:tcPr>
          <w:p w:rsidR="005C463D" w:rsidRPr="0062245D" w:rsidRDefault="005C463D" w:rsidP="0062245D">
            <w:pPr>
              <w:spacing w:line="230" w:lineRule="auto"/>
              <w:ind w:left="-108" w:right="-108"/>
              <w:jc w:val="center"/>
              <w:rPr>
                <w:rFonts w:ascii="PT Astra Serif" w:hAnsi="PT Astra Serif"/>
                <w:color w:val="000000"/>
                <w:sz w:val="28"/>
                <w:szCs w:val="28"/>
              </w:rPr>
            </w:pPr>
            <w:r w:rsidRPr="0062245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62245D" w:rsidRDefault="005C463D" w:rsidP="0062245D">
            <w:pPr>
              <w:spacing w:line="230" w:lineRule="auto"/>
              <w:jc w:val="center"/>
              <w:rPr>
                <w:rFonts w:ascii="PT Astra Serif" w:hAnsi="PT Astra Serif"/>
                <w:color w:val="000000"/>
                <w:spacing w:val="-4"/>
                <w:sz w:val="28"/>
                <w:szCs w:val="28"/>
              </w:rPr>
            </w:pPr>
            <w:r w:rsidRPr="0062245D">
              <w:rPr>
                <w:rFonts w:ascii="PT Astra Serif" w:hAnsi="PT Astra Serif"/>
                <w:color w:val="000000"/>
                <w:spacing w:val="-4"/>
                <w:sz w:val="28"/>
                <w:szCs w:val="28"/>
              </w:rPr>
              <w:t>1899475</w:t>
            </w:r>
            <w:r w:rsidR="002B3716" w:rsidRPr="0062245D">
              <w:rPr>
                <w:rFonts w:ascii="PT Astra Serif" w:hAnsi="PT Astra Serif"/>
                <w:color w:val="000000"/>
                <w:spacing w:val="-4"/>
                <w:sz w:val="28"/>
                <w:szCs w:val="28"/>
              </w:rPr>
              <w:t>,5</w:t>
            </w:r>
          </w:p>
        </w:tc>
        <w:tc>
          <w:tcPr>
            <w:tcW w:w="2098" w:type="dxa"/>
            <w:tcBorders>
              <w:top w:val="nil"/>
              <w:left w:val="nil"/>
              <w:bottom w:val="nil"/>
              <w:right w:val="nil"/>
            </w:tcBorders>
            <w:shd w:val="clear" w:color="auto" w:fill="auto"/>
            <w:noWrap/>
            <w:tcMar>
              <w:left w:w="28" w:type="dxa"/>
              <w:right w:w="28" w:type="dxa"/>
            </w:tcMar>
          </w:tcPr>
          <w:p w:rsidR="005C463D" w:rsidRPr="0062245D" w:rsidRDefault="005C463D" w:rsidP="0062245D">
            <w:pPr>
              <w:spacing w:line="230" w:lineRule="auto"/>
              <w:jc w:val="center"/>
              <w:rPr>
                <w:rFonts w:ascii="PT Astra Serif" w:hAnsi="PT Astra Serif"/>
                <w:color w:val="000000"/>
                <w:spacing w:val="-4"/>
                <w:sz w:val="28"/>
                <w:szCs w:val="28"/>
              </w:rPr>
            </w:pPr>
            <w:r w:rsidRPr="0062245D">
              <w:rPr>
                <w:rFonts w:ascii="PT Astra Serif" w:hAnsi="PT Astra Serif"/>
                <w:color w:val="000000"/>
                <w:spacing w:val="-4"/>
                <w:sz w:val="28"/>
                <w:szCs w:val="28"/>
              </w:rPr>
              <w:t>1609921</w:t>
            </w:r>
            <w:r w:rsidR="002B3716" w:rsidRPr="0062245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62245D" w:rsidRDefault="005C463D" w:rsidP="0062245D">
            <w:pPr>
              <w:spacing w:line="230" w:lineRule="auto"/>
              <w:jc w:val="center"/>
              <w:rPr>
                <w:rFonts w:ascii="PT Astra Serif" w:hAnsi="PT Astra Serif"/>
                <w:color w:val="000000"/>
                <w:spacing w:val="-10"/>
                <w:sz w:val="28"/>
                <w:szCs w:val="28"/>
              </w:rPr>
            </w:pPr>
            <w:r w:rsidRPr="0062245D">
              <w:rPr>
                <w:rFonts w:ascii="PT Astra Serif" w:hAnsi="PT Astra Serif"/>
                <w:color w:val="000000"/>
                <w:spacing w:val="-10"/>
                <w:sz w:val="28"/>
                <w:szCs w:val="28"/>
              </w:rPr>
              <w:t>1677551</w:t>
            </w:r>
            <w:r w:rsidR="002B3716" w:rsidRPr="0062245D">
              <w:rPr>
                <w:rFonts w:ascii="PT Astra Serif" w:hAnsi="PT Astra Serif"/>
                <w:color w:val="000000"/>
                <w:spacing w:val="-10"/>
                <w:sz w:val="28"/>
                <w:szCs w:val="28"/>
              </w:rPr>
              <w:t>,5</w:t>
            </w:r>
          </w:p>
        </w:tc>
      </w:tr>
      <w:tr w:rsidR="005C463D" w:rsidRPr="005C463D" w:rsidTr="005C463D">
        <w:trPr>
          <w:trHeight w:val="20"/>
        </w:trPr>
        <w:tc>
          <w:tcPr>
            <w:tcW w:w="4252" w:type="dxa"/>
            <w:tcBorders>
              <w:top w:val="nil"/>
              <w:left w:val="nil"/>
              <w:bottom w:val="nil"/>
              <w:right w:val="nil"/>
            </w:tcBorders>
            <w:shd w:val="clear" w:color="auto" w:fill="auto"/>
          </w:tcPr>
          <w:p w:rsidR="005C463D" w:rsidRPr="00AD6730" w:rsidRDefault="005C463D" w:rsidP="005C463D">
            <w:pPr>
              <w:jc w:val="both"/>
              <w:rPr>
                <w:rFonts w:ascii="PT Astra Serif" w:hAnsi="PT Astra Serif"/>
                <w:color w:val="000000"/>
                <w:sz w:val="28"/>
                <w:szCs w:val="28"/>
              </w:rPr>
            </w:pPr>
            <w:r w:rsidRPr="00AD6730">
              <w:rPr>
                <w:rFonts w:ascii="PT Astra Serif" w:hAnsi="PT Astra Serif"/>
                <w:color w:val="000000"/>
                <w:sz w:val="28"/>
                <w:szCs w:val="28"/>
              </w:rPr>
              <w:t xml:space="preserve">Региональные проекты, обеспечивающие достижение значений </w:t>
            </w:r>
            <w:r w:rsidRPr="00AD6730">
              <w:rPr>
                <w:rFonts w:ascii="PT Astra Serif" w:hAnsi="PT Astra Serif"/>
                <w:color w:val="000000"/>
                <w:sz w:val="28"/>
                <w:szCs w:val="28"/>
              </w:rPr>
              <w:lastRenderedPageBreak/>
              <w:t>показателей и результатов федеральных проектов, не входящих в состав национальных проектов</w:t>
            </w:r>
          </w:p>
        </w:tc>
        <w:tc>
          <w:tcPr>
            <w:tcW w:w="636" w:type="dxa"/>
            <w:tcBorders>
              <w:top w:val="nil"/>
              <w:left w:val="nil"/>
              <w:bottom w:val="nil"/>
              <w:right w:val="nil"/>
            </w:tcBorders>
            <w:shd w:val="clear" w:color="auto" w:fill="auto"/>
          </w:tcPr>
          <w:p w:rsidR="005C463D" w:rsidRPr="00AD6730" w:rsidRDefault="005C463D" w:rsidP="005C463D">
            <w:pPr>
              <w:jc w:val="center"/>
              <w:rPr>
                <w:rFonts w:ascii="PT Astra Serif" w:hAnsi="PT Astra Serif"/>
                <w:color w:val="000000"/>
                <w:sz w:val="28"/>
                <w:szCs w:val="28"/>
              </w:rPr>
            </w:pPr>
            <w:r w:rsidRPr="00AD6730">
              <w:rPr>
                <w:rFonts w:ascii="PT Astra Serif" w:hAnsi="PT Astra Serif"/>
                <w:color w:val="000000"/>
                <w:sz w:val="28"/>
                <w:szCs w:val="28"/>
              </w:rPr>
              <w:lastRenderedPageBreak/>
              <w:t>255</w:t>
            </w:r>
          </w:p>
        </w:tc>
        <w:tc>
          <w:tcPr>
            <w:tcW w:w="509" w:type="dxa"/>
            <w:tcBorders>
              <w:top w:val="nil"/>
              <w:left w:val="nil"/>
              <w:bottom w:val="nil"/>
              <w:right w:val="nil"/>
            </w:tcBorders>
            <w:shd w:val="clear" w:color="auto" w:fill="auto"/>
          </w:tcPr>
          <w:p w:rsidR="005C463D" w:rsidRPr="00AD6730" w:rsidRDefault="005C463D" w:rsidP="005C463D">
            <w:pPr>
              <w:jc w:val="center"/>
              <w:rPr>
                <w:rFonts w:ascii="PT Astra Serif" w:hAnsi="PT Astra Serif"/>
                <w:color w:val="000000"/>
                <w:sz w:val="28"/>
                <w:szCs w:val="28"/>
              </w:rPr>
            </w:pPr>
            <w:r w:rsidRPr="00AD6730">
              <w:rPr>
                <w:rFonts w:ascii="PT Astra Serif" w:hAnsi="PT Astra Serif"/>
                <w:color w:val="000000"/>
                <w:sz w:val="28"/>
                <w:szCs w:val="28"/>
              </w:rPr>
              <w:t>08</w:t>
            </w:r>
          </w:p>
        </w:tc>
        <w:tc>
          <w:tcPr>
            <w:tcW w:w="567" w:type="dxa"/>
            <w:tcBorders>
              <w:top w:val="nil"/>
              <w:left w:val="nil"/>
              <w:bottom w:val="nil"/>
              <w:right w:val="nil"/>
            </w:tcBorders>
            <w:shd w:val="clear" w:color="auto" w:fill="auto"/>
          </w:tcPr>
          <w:p w:rsidR="005C463D" w:rsidRPr="00AD6730" w:rsidRDefault="005C463D" w:rsidP="005C463D">
            <w:pPr>
              <w:jc w:val="center"/>
              <w:rPr>
                <w:rFonts w:ascii="PT Astra Serif" w:hAnsi="PT Astra Serif"/>
                <w:color w:val="000000"/>
                <w:sz w:val="28"/>
                <w:szCs w:val="28"/>
              </w:rPr>
            </w:pPr>
            <w:r w:rsidRPr="00AD6730">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AD6730" w:rsidRDefault="005C463D" w:rsidP="005C463D">
            <w:pPr>
              <w:ind w:left="-108" w:right="-108"/>
              <w:jc w:val="center"/>
              <w:rPr>
                <w:rFonts w:ascii="PT Astra Serif" w:hAnsi="PT Astra Serif"/>
                <w:color w:val="000000"/>
                <w:spacing w:val="-4"/>
                <w:sz w:val="28"/>
                <w:szCs w:val="28"/>
              </w:rPr>
            </w:pPr>
            <w:r w:rsidRPr="00AD6730">
              <w:rPr>
                <w:rFonts w:ascii="PT Astra Serif" w:hAnsi="PT Astra Serif"/>
                <w:color w:val="000000"/>
                <w:spacing w:val="-4"/>
                <w:sz w:val="28"/>
                <w:szCs w:val="28"/>
              </w:rPr>
              <w:t>87 2 00 00000</w:t>
            </w:r>
          </w:p>
        </w:tc>
        <w:tc>
          <w:tcPr>
            <w:tcW w:w="567" w:type="dxa"/>
            <w:tcBorders>
              <w:top w:val="nil"/>
              <w:left w:val="nil"/>
              <w:bottom w:val="nil"/>
              <w:right w:val="nil"/>
            </w:tcBorders>
            <w:shd w:val="clear" w:color="auto" w:fill="auto"/>
          </w:tcPr>
          <w:p w:rsidR="005C463D" w:rsidRPr="00AD6730" w:rsidRDefault="005C463D" w:rsidP="005C463D">
            <w:pPr>
              <w:ind w:left="-108" w:right="-108"/>
              <w:jc w:val="center"/>
              <w:rPr>
                <w:rFonts w:ascii="PT Astra Serif" w:hAnsi="PT Astra Serif"/>
                <w:color w:val="000000"/>
                <w:sz w:val="28"/>
                <w:szCs w:val="28"/>
              </w:rPr>
            </w:pPr>
            <w:r w:rsidRPr="00AD6730">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AD6730" w:rsidRDefault="005C463D" w:rsidP="005C463D">
            <w:pPr>
              <w:jc w:val="center"/>
              <w:rPr>
                <w:rFonts w:ascii="PT Astra Serif" w:hAnsi="PT Astra Serif"/>
                <w:color w:val="000000"/>
                <w:spacing w:val="-4"/>
                <w:sz w:val="28"/>
                <w:szCs w:val="28"/>
              </w:rPr>
            </w:pPr>
            <w:r w:rsidRPr="00AD6730">
              <w:rPr>
                <w:rFonts w:ascii="PT Astra Serif" w:hAnsi="PT Astra Serif"/>
                <w:color w:val="000000"/>
                <w:spacing w:val="-4"/>
                <w:sz w:val="28"/>
                <w:szCs w:val="28"/>
              </w:rPr>
              <w:t>300605</w:t>
            </w:r>
            <w:r w:rsidR="002B3716" w:rsidRPr="00AD6730">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AD6730" w:rsidRDefault="005C463D" w:rsidP="005C463D">
            <w:pPr>
              <w:jc w:val="center"/>
              <w:rPr>
                <w:rFonts w:ascii="PT Astra Serif" w:hAnsi="PT Astra Serif"/>
                <w:color w:val="000000"/>
                <w:spacing w:val="-4"/>
                <w:sz w:val="28"/>
                <w:szCs w:val="28"/>
              </w:rPr>
            </w:pPr>
            <w:r w:rsidRPr="00AD6730">
              <w:rPr>
                <w:rFonts w:ascii="PT Astra Serif" w:hAnsi="PT Astra Serif"/>
                <w:color w:val="000000"/>
                <w:spacing w:val="-4"/>
                <w:sz w:val="28"/>
                <w:szCs w:val="28"/>
              </w:rPr>
              <w:t>50855</w:t>
            </w:r>
            <w:r w:rsidR="002B3716" w:rsidRPr="00AD6730">
              <w:rPr>
                <w:rFonts w:ascii="PT Astra Serif" w:hAnsi="PT Astra Serif"/>
                <w:color w:val="000000"/>
                <w:spacing w:val="-4"/>
                <w:sz w:val="28"/>
                <w:szCs w:val="28"/>
              </w:rPr>
              <w:t>,1</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AD6730">
              <w:rPr>
                <w:rFonts w:ascii="PT Astra Serif" w:hAnsi="PT Astra Serif"/>
                <w:color w:val="000000"/>
                <w:spacing w:val="-10"/>
                <w:sz w:val="28"/>
                <w:szCs w:val="28"/>
              </w:rPr>
              <w:t>0</w:t>
            </w:r>
            <w:r w:rsidR="002B3716" w:rsidRPr="00AD6730">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Региональный проект </w:t>
            </w:r>
            <w:r w:rsidR="000721BA">
              <w:rPr>
                <w:rFonts w:ascii="PT Astra Serif" w:hAnsi="PT Astra Serif"/>
                <w:color w:val="000000"/>
                <w:sz w:val="28"/>
                <w:szCs w:val="28"/>
              </w:rPr>
              <w:t>«</w:t>
            </w:r>
            <w:r w:rsidRPr="005C463D">
              <w:rPr>
                <w:rFonts w:ascii="PT Astra Serif" w:hAnsi="PT Astra Serif"/>
                <w:color w:val="000000"/>
                <w:sz w:val="28"/>
                <w:szCs w:val="28"/>
              </w:rPr>
              <w:t>Сохранение культурного и исторического наследия</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87 2 01 00000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255226</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5362</w:t>
            </w:r>
            <w:r w:rsidR="002B3716" w:rsidRPr="005C463D">
              <w:rPr>
                <w:rFonts w:ascii="PT Astra Serif" w:hAnsi="PT Astra Serif"/>
                <w:color w:val="000000"/>
                <w:spacing w:val="-4"/>
                <w:sz w:val="28"/>
                <w:szCs w:val="28"/>
              </w:rPr>
              <w:t>,5</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Проведение ремонтно-</w:t>
            </w:r>
            <w:proofErr w:type="spellStart"/>
            <w:r w:rsidRPr="005C463D">
              <w:rPr>
                <w:rFonts w:ascii="PT Astra Serif" w:hAnsi="PT Astra Serif"/>
                <w:color w:val="000000"/>
                <w:sz w:val="28"/>
                <w:szCs w:val="28"/>
              </w:rPr>
              <w:t>реставра</w:t>
            </w:r>
            <w:proofErr w:type="spellEnd"/>
            <w:r w:rsidR="006F4A18">
              <w:rPr>
                <w:rFonts w:ascii="PT Astra Serif" w:hAnsi="PT Astra Serif"/>
                <w:color w:val="000000"/>
                <w:sz w:val="28"/>
                <w:szCs w:val="28"/>
              </w:rPr>
              <w:t>-</w:t>
            </w:r>
            <w:proofErr w:type="spellStart"/>
            <w:r w:rsidRPr="005C463D">
              <w:rPr>
                <w:rFonts w:ascii="PT Astra Serif" w:hAnsi="PT Astra Serif"/>
                <w:color w:val="000000"/>
                <w:sz w:val="28"/>
                <w:szCs w:val="28"/>
              </w:rPr>
              <w:t>ционных</w:t>
            </w:r>
            <w:proofErr w:type="spellEnd"/>
            <w:r w:rsidRPr="005C463D">
              <w:rPr>
                <w:rFonts w:ascii="PT Astra Serif" w:hAnsi="PT Astra Serif"/>
                <w:color w:val="000000"/>
                <w:sz w:val="28"/>
                <w:szCs w:val="28"/>
              </w:rPr>
              <w:t xml:space="preserve"> работ на здании областного государственного автономного учреждения культуры </w:t>
            </w:r>
            <w:r w:rsidR="000721BA">
              <w:rPr>
                <w:rFonts w:ascii="PT Astra Serif" w:hAnsi="PT Astra Serif"/>
                <w:color w:val="000000"/>
                <w:sz w:val="28"/>
                <w:szCs w:val="28"/>
              </w:rPr>
              <w:t>«</w:t>
            </w:r>
            <w:r w:rsidRPr="005C463D">
              <w:rPr>
                <w:rFonts w:ascii="PT Astra Serif" w:hAnsi="PT Astra Serif"/>
                <w:color w:val="000000"/>
                <w:sz w:val="28"/>
                <w:szCs w:val="28"/>
              </w:rPr>
              <w:t>Ленинский мемориал</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2 01 R2440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250000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2 01 R2440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250000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Модернизация библиотек в части комплектования книжных фондов библиотек муниципальных образований и государственных общедоступных библиотек субъектов Российской Федерации, кроме городов Москвы и Санкт-Петербурга</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2 01 R5191</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5226</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5362</w:t>
            </w:r>
            <w:r w:rsidR="002B3716" w:rsidRPr="005C463D">
              <w:rPr>
                <w:rFonts w:ascii="PT Astra Serif" w:hAnsi="PT Astra Serif"/>
                <w:color w:val="000000"/>
                <w:spacing w:val="-4"/>
                <w:sz w:val="28"/>
                <w:szCs w:val="28"/>
              </w:rPr>
              <w:t>,5</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Межбюджетные трансферты</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2 01 R5191</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500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3719</w:t>
            </w:r>
            <w:r w:rsidR="002B3716" w:rsidRPr="005C463D">
              <w:rPr>
                <w:rFonts w:ascii="PT Astra Serif" w:hAnsi="PT Astra Serif"/>
                <w:color w:val="000000"/>
                <w:spacing w:val="-4"/>
                <w:sz w:val="28"/>
                <w:szCs w:val="28"/>
              </w:rPr>
              <w:t>,1</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3756</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AD6730" w:rsidRDefault="005C463D" w:rsidP="005C463D">
            <w:pPr>
              <w:jc w:val="both"/>
              <w:rPr>
                <w:rFonts w:ascii="PT Astra Serif" w:hAnsi="PT Astra Serif"/>
                <w:color w:val="000000"/>
                <w:sz w:val="28"/>
                <w:szCs w:val="28"/>
              </w:rPr>
            </w:pPr>
            <w:r w:rsidRPr="00AD6730">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5C463D" w:rsidRPr="00AD6730" w:rsidRDefault="005C463D" w:rsidP="005C463D">
            <w:pPr>
              <w:jc w:val="center"/>
              <w:rPr>
                <w:rFonts w:ascii="PT Astra Serif" w:hAnsi="PT Astra Serif"/>
                <w:color w:val="000000"/>
                <w:sz w:val="28"/>
                <w:szCs w:val="28"/>
              </w:rPr>
            </w:pPr>
            <w:r w:rsidRPr="00AD6730">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AD6730" w:rsidRDefault="005C463D" w:rsidP="005C463D">
            <w:pPr>
              <w:jc w:val="center"/>
              <w:rPr>
                <w:rFonts w:ascii="PT Astra Serif" w:hAnsi="PT Astra Serif"/>
                <w:color w:val="000000"/>
                <w:sz w:val="28"/>
                <w:szCs w:val="28"/>
              </w:rPr>
            </w:pPr>
            <w:r w:rsidRPr="00AD6730">
              <w:rPr>
                <w:rFonts w:ascii="PT Astra Serif" w:hAnsi="PT Astra Serif"/>
                <w:color w:val="000000"/>
                <w:sz w:val="28"/>
                <w:szCs w:val="28"/>
              </w:rPr>
              <w:t>08</w:t>
            </w:r>
          </w:p>
        </w:tc>
        <w:tc>
          <w:tcPr>
            <w:tcW w:w="567" w:type="dxa"/>
            <w:tcBorders>
              <w:top w:val="nil"/>
              <w:left w:val="nil"/>
              <w:bottom w:val="nil"/>
              <w:right w:val="nil"/>
            </w:tcBorders>
            <w:shd w:val="clear" w:color="auto" w:fill="auto"/>
          </w:tcPr>
          <w:p w:rsidR="005C463D" w:rsidRPr="00AD6730" w:rsidRDefault="005C463D" w:rsidP="005C463D">
            <w:pPr>
              <w:jc w:val="center"/>
              <w:rPr>
                <w:rFonts w:ascii="PT Astra Serif" w:hAnsi="PT Astra Serif"/>
                <w:color w:val="000000"/>
                <w:sz w:val="28"/>
                <w:szCs w:val="28"/>
              </w:rPr>
            </w:pPr>
            <w:r w:rsidRPr="00AD6730">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AD6730" w:rsidRDefault="005C463D" w:rsidP="005C463D">
            <w:pPr>
              <w:ind w:left="-108" w:right="-108"/>
              <w:jc w:val="center"/>
              <w:rPr>
                <w:rFonts w:ascii="PT Astra Serif" w:hAnsi="PT Astra Serif"/>
                <w:color w:val="000000"/>
                <w:spacing w:val="-4"/>
                <w:sz w:val="28"/>
                <w:szCs w:val="28"/>
              </w:rPr>
            </w:pPr>
            <w:r w:rsidRPr="00AD6730">
              <w:rPr>
                <w:rFonts w:ascii="PT Astra Serif" w:hAnsi="PT Astra Serif"/>
                <w:color w:val="000000"/>
                <w:spacing w:val="-4"/>
                <w:sz w:val="28"/>
                <w:szCs w:val="28"/>
              </w:rPr>
              <w:t>87 2 01 R5191</w:t>
            </w:r>
          </w:p>
        </w:tc>
        <w:tc>
          <w:tcPr>
            <w:tcW w:w="567" w:type="dxa"/>
            <w:tcBorders>
              <w:top w:val="nil"/>
              <w:left w:val="nil"/>
              <w:bottom w:val="nil"/>
              <w:right w:val="nil"/>
            </w:tcBorders>
            <w:shd w:val="clear" w:color="auto" w:fill="auto"/>
          </w:tcPr>
          <w:p w:rsidR="005C463D" w:rsidRPr="00AD6730" w:rsidRDefault="005C463D" w:rsidP="005C463D">
            <w:pPr>
              <w:ind w:left="-108" w:right="-108"/>
              <w:jc w:val="center"/>
              <w:rPr>
                <w:rFonts w:ascii="PT Astra Serif" w:hAnsi="PT Astra Serif"/>
                <w:color w:val="000000"/>
                <w:sz w:val="28"/>
                <w:szCs w:val="28"/>
              </w:rPr>
            </w:pPr>
            <w:r w:rsidRPr="00AD6730">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5C463D" w:rsidRPr="00AD6730" w:rsidRDefault="005C463D" w:rsidP="005C463D">
            <w:pPr>
              <w:jc w:val="center"/>
              <w:rPr>
                <w:rFonts w:ascii="PT Astra Serif" w:hAnsi="PT Astra Serif"/>
                <w:color w:val="000000"/>
                <w:spacing w:val="-4"/>
                <w:sz w:val="28"/>
                <w:szCs w:val="28"/>
              </w:rPr>
            </w:pPr>
            <w:r w:rsidRPr="00AD6730">
              <w:rPr>
                <w:rFonts w:ascii="PT Astra Serif" w:hAnsi="PT Astra Serif"/>
                <w:color w:val="000000"/>
                <w:spacing w:val="-4"/>
                <w:sz w:val="28"/>
                <w:szCs w:val="28"/>
              </w:rPr>
              <w:t>1506</w:t>
            </w:r>
            <w:r w:rsidR="002B3716" w:rsidRPr="00AD6730">
              <w:rPr>
                <w:rFonts w:ascii="PT Astra Serif" w:hAnsi="PT Astra Serif"/>
                <w:color w:val="000000"/>
                <w:spacing w:val="-4"/>
                <w:sz w:val="28"/>
                <w:szCs w:val="28"/>
              </w:rPr>
              <w:t>,9</w:t>
            </w:r>
          </w:p>
        </w:tc>
        <w:tc>
          <w:tcPr>
            <w:tcW w:w="2098" w:type="dxa"/>
            <w:tcBorders>
              <w:top w:val="nil"/>
              <w:left w:val="nil"/>
              <w:bottom w:val="nil"/>
              <w:right w:val="nil"/>
            </w:tcBorders>
            <w:shd w:val="clear" w:color="auto" w:fill="auto"/>
            <w:noWrap/>
            <w:tcMar>
              <w:left w:w="28" w:type="dxa"/>
              <w:right w:w="28" w:type="dxa"/>
            </w:tcMar>
          </w:tcPr>
          <w:p w:rsidR="005C463D" w:rsidRPr="00AD6730" w:rsidRDefault="005C463D" w:rsidP="005C463D">
            <w:pPr>
              <w:jc w:val="center"/>
              <w:rPr>
                <w:rFonts w:ascii="PT Astra Serif" w:hAnsi="PT Astra Serif"/>
                <w:color w:val="000000"/>
                <w:spacing w:val="-4"/>
                <w:sz w:val="28"/>
                <w:szCs w:val="28"/>
              </w:rPr>
            </w:pPr>
            <w:r w:rsidRPr="00AD6730">
              <w:rPr>
                <w:rFonts w:ascii="PT Astra Serif" w:hAnsi="PT Astra Serif"/>
                <w:color w:val="000000"/>
                <w:spacing w:val="-4"/>
                <w:sz w:val="28"/>
                <w:szCs w:val="28"/>
              </w:rPr>
              <w:t>1606</w:t>
            </w:r>
            <w:r w:rsidR="002B3716" w:rsidRPr="00AD6730">
              <w:rPr>
                <w:rFonts w:ascii="PT Astra Serif" w:hAnsi="PT Astra Serif"/>
                <w:color w:val="000000"/>
                <w:spacing w:val="-4"/>
                <w:sz w:val="28"/>
                <w:szCs w:val="28"/>
              </w:rPr>
              <w:t>,5</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AD6730">
              <w:rPr>
                <w:rFonts w:ascii="PT Astra Serif" w:hAnsi="PT Astra Serif"/>
                <w:color w:val="000000"/>
                <w:spacing w:val="-10"/>
                <w:sz w:val="28"/>
                <w:szCs w:val="28"/>
              </w:rPr>
              <w:t>0</w:t>
            </w:r>
            <w:r w:rsidR="002B3716" w:rsidRPr="00AD6730">
              <w:rPr>
                <w:rFonts w:ascii="PT Astra Serif" w:hAnsi="PT Astra Serif"/>
                <w:color w:val="000000"/>
                <w:spacing w:val="-10"/>
                <w:sz w:val="28"/>
                <w:szCs w:val="28"/>
              </w:rPr>
              <w:t>,0</w:t>
            </w:r>
            <w:bookmarkStart w:id="1" w:name="_GoBack"/>
            <w:bookmarkEnd w:id="1"/>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lastRenderedPageBreak/>
              <w:t xml:space="preserve">Региональный проект </w:t>
            </w:r>
            <w:r w:rsidR="000721BA">
              <w:rPr>
                <w:rFonts w:ascii="PT Astra Serif" w:hAnsi="PT Astra Serif"/>
                <w:color w:val="000000"/>
                <w:sz w:val="28"/>
                <w:szCs w:val="28"/>
              </w:rPr>
              <w:t>«</w:t>
            </w:r>
            <w:r w:rsidRPr="005C463D">
              <w:rPr>
                <w:rFonts w:ascii="PT Astra Serif" w:hAnsi="PT Astra Serif"/>
                <w:color w:val="000000"/>
                <w:sz w:val="28"/>
                <w:szCs w:val="28"/>
              </w:rPr>
              <w:t>Развитие искусства и творчества</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87 2 02 00000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45379</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45492</w:t>
            </w:r>
            <w:r w:rsidR="002B3716" w:rsidRPr="005C463D">
              <w:rPr>
                <w:rFonts w:ascii="PT Astra Serif" w:hAnsi="PT Astra Serif"/>
                <w:color w:val="000000"/>
                <w:spacing w:val="-4"/>
                <w:sz w:val="28"/>
                <w:szCs w:val="28"/>
              </w:rPr>
              <w:t>,6</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Поддержка творческой деятельности и укрепление материально-технической базы муниципальных театров в </w:t>
            </w:r>
            <w:r w:rsidR="000721BA" w:rsidRPr="005C463D">
              <w:rPr>
                <w:rFonts w:ascii="PT Astra Serif" w:hAnsi="PT Astra Serif"/>
                <w:color w:val="000000"/>
                <w:sz w:val="28"/>
                <w:szCs w:val="28"/>
              </w:rPr>
              <w:t>населённых</w:t>
            </w:r>
            <w:r w:rsidRPr="005C463D">
              <w:rPr>
                <w:rFonts w:ascii="PT Astra Serif" w:hAnsi="PT Astra Serif"/>
                <w:color w:val="000000"/>
                <w:sz w:val="28"/>
                <w:szCs w:val="28"/>
              </w:rPr>
              <w:t xml:space="preserve"> пунктах с численностью населения до 300 тысяч человек</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2 02 R4660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4578</w:t>
            </w:r>
            <w:r w:rsidR="002B3716" w:rsidRPr="005C463D">
              <w:rPr>
                <w:rFonts w:ascii="PT Astra Serif" w:hAnsi="PT Astra Serif"/>
                <w:color w:val="000000"/>
                <w:spacing w:val="-4"/>
                <w:sz w:val="28"/>
                <w:szCs w:val="28"/>
              </w:rPr>
              <w:t>,1</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4311</w:t>
            </w:r>
            <w:r w:rsidR="002B3716" w:rsidRPr="005C463D">
              <w:rPr>
                <w:rFonts w:ascii="PT Astra Serif" w:hAnsi="PT Astra Serif"/>
                <w:color w:val="000000"/>
                <w:spacing w:val="-4"/>
                <w:sz w:val="28"/>
                <w:szCs w:val="28"/>
              </w:rPr>
              <w:t>,4</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Межбюджетные трансферты</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2 02 R4660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500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4578</w:t>
            </w:r>
            <w:r w:rsidR="002B3716" w:rsidRPr="005C463D">
              <w:rPr>
                <w:rFonts w:ascii="PT Astra Serif" w:hAnsi="PT Astra Serif"/>
                <w:color w:val="000000"/>
                <w:spacing w:val="-4"/>
                <w:sz w:val="28"/>
                <w:szCs w:val="28"/>
              </w:rPr>
              <w:t>,1</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4311</w:t>
            </w:r>
            <w:r w:rsidR="002B3716" w:rsidRPr="005C463D">
              <w:rPr>
                <w:rFonts w:ascii="PT Astra Serif" w:hAnsi="PT Astra Serif"/>
                <w:color w:val="000000"/>
                <w:spacing w:val="-4"/>
                <w:sz w:val="28"/>
                <w:szCs w:val="28"/>
              </w:rPr>
              <w:t>,4</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Обеспечение развития и укрепления материально-технической базы домов культуры в </w:t>
            </w:r>
            <w:r w:rsidR="000721BA" w:rsidRPr="005C463D">
              <w:rPr>
                <w:rFonts w:ascii="PT Astra Serif" w:hAnsi="PT Astra Serif"/>
                <w:color w:val="000000"/>
                <w:sz w:val="28"/>
                <w:szCs w:val="28"/>
              </w:rPr>
              <w:t>населённых</w:t>
            </w:r>
            <w:r w:rsidRPr="005C463D">
              <w:rPr>
                <w:rFonts w:ascii="PT Astra Serif" w:hAnsi="PT Astra Serif"/>
                <w:color w:val="000000"/>
                <w:sz w:val="28"/>
                <w:szCs w:val="28"/>
              </w:rPr>
              <w:t xml:space="preserve"> пунктах с числом жителей до 50 тысяч человек</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2 02 R4670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18179</w:t>
            </w:r>
            <w:r w:rsidR="002B3716" w:rsidRPr="005C463D">
              <w:rPr>
                <w:rFonts w:ascii="PT Astra Serif" w:hAnsi="PT Astra Serif"/>
                <w:color w:val="000000"/>
                <w:spacing w:val="-4"/>
                <w:sz w:val="28"/>
                <w:szCs w:val="28"/>
              </w:rPr>
              <w:t>,8</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18400</w:t>
            </w:r>
            <w:r w:rsidR="002B3716" w:rsidRPr="005C463D">
              <w:rPr>
                <w:rFonts w:ascii="PT Astra Serif" w:hAnsi="PT Astra Serif"/>
                <w:color w:val="000000"/>
                <w:spacing w:val="-4"/>
                <w:sz w:val="28"/>
                <w:szCs w:val="28"/>
              </w:rPr>
              <w:t>,3</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Межбюджетные трансферты</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2 02 R4670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500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18179</w:t>
            </w:r>
            <w:r w:rsidR="002B3716" w:rsidRPr="005C463D">
              <w:rPr>
                <w:rFonts w:ascii="PT Astra Serif" w:hAnsi="PT Astra Serif"/>
                <w:color w:val="000000"/>
                <w:spacing w:val="-4"/>
                <w:sz w:val="28"/>
                <w:szCs w:val="28"/>
              </w:rPr>
              <w:t>,8</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18400</w:t>
            </w:r>
            <w:r w:rsidR="002B3716" w:rsidRPr="005C463D">
              <w:rPr>
                <w:rFonts w:ascii="PT Astra Serif" w:hAnsi="PT Astra Serif"/>
                <w:color w:val="000000"/>
                <w:spacing w:val="-4"/>
                <w:sz w:val="28"/>
                <w:szCs w:val="28"/>
              </w:rPr>
              <w:t>,3</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Поддержка творческой деятельности и техническое оснащение детских и кукольных театров</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2 02 R5170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22621</w:t>
            </w:r>
            <w:r w:rsidR="002B3716" w:rsidRPr="005C463D">
              <w:rPr>
                <w:rFonts w:ascii="PT Astra Serif" w:hAnsi="PT Astra Serif"/>
                <w:color w:val="000000"/>
                <w:spacing w:val="-4"/>
                <w:sz w:val="28"/>
                <w:szCs w:val="28"/>
              </w:rPr>
              <w:t>,1</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22780</w:t>
            </w:r>
            <w:r w:rsidR="002B3716" w:rsidRPr="005C463D">
              <w:rPr>
                <w:rFonts w:ascii="PT Astra Serif" w:hAnsi="PT Astra Serif"/>
                <w:color w:val="000000"/>
                <w:spacing w:val="-4"/>
                <w:sz w:val="28"/>
                <w:szCs w:val="28"/>
              </w:rPr>
              <w:t>,9</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2 02 R5170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22621</w:t>
            </w:r>
            <w:r w:rsidR="002B3716" w:rsidRPr="005C463D">
              <w:rPr>
                <w:rFonts w:ascii="PT Astra Serif" w:hAnsi="PT Astra Serif"/>
                <w:color w:val="000000"/>
                <w:spacing w:val="-4"/>
                <w:sz w:val="28"/>
                <w:szCs w:val="28"/>
              </w:rPr>
              <w:t>,1</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22780</w:t>
            </w:r>
            <w:r w:rsidR="002B3716" w:rsidRPr="005C463D">
              <w:rPr>
                <w:rFonts w:ascii="PT Astra Serif" w:hAnsi="PT Astra Serif"/>
                <w:color w:val="000000"/>
                <w:spacing w:val="-4"/>
                <w:sz w:val="28"/>
                <w:szCs w:val="28"/>
              </w:rPr>
              <w:t>,9</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Комплексы процессных мероприятий</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87 5 00 00000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1598870</w:t>
            </w:r>
            <w:r w:rsidR="002B3716" w:rsidRPr="005C463D">
              <w:rPr>
                <w:rFonts w:ascii="PT Astra Serif" w:hAnsi="PT Astra Serif"/>
                <w:color w:val="000000"/>
                <w:spacing w:val="-4"/>
                <w:sz w:val="28"/>
                <w:szCs w:val="28"/>
              </w:rPr>
              <w:t>,5</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1559065</w:t>
            </w:r>
            <w:r w:rsidR="002B3716" w:rsidRPr="005C463D">
              <w:rPr>
                <w:rFonts w:ascii="PT Astra Serif" w:hAnsi="PT Astra Serif"/>
                <w:color w:val="000000"/>
                <w:spacing w:val="-4"/>
                <w:sz w:val="28"/>
                <w:szCs w:val="28"/>
              </w:rPr>
              <w:t>,9</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1677551</w:t>
            </w:r>
            <w:r w:rsidR="002B3716" w:rsidRPr="005C463D">
              <w:rPr>
                <w:rFonts w:ascii="PT Astra Serif" w:hAnsi="PT Astra Serif"/>
                <w:color w:val="000000"/>
                <w:spacing w:val="-10"/>
                <w:sz w:val="28"/>
                <w:szCs w:val="28"/>
              </w:rPr>
              <w:t>,5</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sidR="000721BA">
              <w:rPr>
                <w:rFonts w:ascii="PT Astra Serif" w:hAnsi="PT Astra Serif"/>
                <w:color w:val="000000"/>
                <w:sz w:val="28"/>
                <w:szCs w:val="28"/>
              </w:rPr>
              <w:t>«</w:t>
            </w:r>
            <w:r w:rsidRPr="005C463D">
              <w:rPr>
                <w:rFonts w:ascii="PT Astra Serif" w:hAnsi="PT Astra Serif"/>
                <w:color w:val="000000"/>
                <w:sz w:val="28"/>
                <w:szCs w:val="28"/>
              </w:rPr>
              <w:t>Модернизация материально-технической базы учреждений культуры</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87 5 01 00000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12756</w:t>
            </w:r>
            <w:r w:rsidR="002B3716" w:rsidRPr="005C463D">
              <w:rPr>
                <w:rFonts w:ascii="PT Astra Serif" w:hAnsi="PT Astra Serif"/>
                <w:color w:val="000000"/>
                <w:spacing w:val="-4"/>
                <w:sz w:val="28"/>
                <w:szCs w:val="28"/>
              </w:rPr>
              <w:t>,2</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lastRenderedPageBreak/>
              <w:t>Реализация мероприятий, направленных на обеспечение антитеррористической защищённости объектов (территорий) в сфере культуры</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87 5 01 44410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1110</w:t>
            </w:r>
            <w:r w:rsidR="002B3716" w:rsidRPr="005C463D">
              <w:rPr>
                <w:rFonts w:ascii="PT Astra Serif" w:hAnsi="PT Astra Serif"/>
                <w:color w:val="000000"/>
                <w:spacing w:val="-4"/>
                <w:sz w:val="28"/>
                <w:szCs w:val="28"/>
              </w:rPr>
              <w:t>,9</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87 5 01 44410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1110</w:t>
            </w:r>
            <w:r w:rsidR="002B3716" w:rsidRPr="005C463D">
              <w:rPr>
                <w:rFonts w:ascii="PT Astra Serif" w:hAnsi="PT Astra Serif"/>
                <w:color w:val="000000"/>
                <w:spacing w:val="-4"/>
                <w:sz w:val="28"/>
                <w:szCs w:val="28"/>
              </w:rPr>
              <w:t>,9</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Предоставление субсидий из областного бюджета Ульяновской области бюджетам муниципальных образований Ульяновской области в целях </w:t>
            </w:r>
            <w:proofErr w:type="spellStart"/>
            <w:r w:rsidRPr="005C463D">
              <w:rPr>
                <w:rFonts w:ascii="PT Astra Serif" w:hAnsi="PT Astra Serif"/>
                <w:color w:val="000000"/>
                <w:sz w:val="28"/>
                <w:szCs w:val="28"/>
              </w:rPr>
              <w:t>софинансирования</w:t>
            </w:r>
            <w:proofErr w:type="spellEnd"/>
            <w:r w:rsidRPr="005C463D">
              <w:rPr>
                <w:rFonts w:ascii="PT Astra Serif" w:hAnsi="PT Astra Serif"/>
                <w:color w:val="000000"/>
                <w:sz w:val="28"/>
                <w:szCs w:val="28"/>
              </w:rPr>
              <w:t xml:space="preserve"> расходных обязательств, связанных с проведением реконструкции, ремонта, реставрации зданий муниципальных учреждений культуры, в том числе подготовкой проектной и экспертной документации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87 5 01 70830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6146</w:t>
            </w:r>
            <w:r w:rsidR="002B3716" w:rsidRPr="005C463D">
              <w:rPr>
                <w:rFonts w:ascii="PT Astra Serif" w:hAnsi="PT Astra Serif"/>
                <w:color w:val="000000"/>
                <w:spacing w:val="-4"/>
                <w:sz w:val="28"/>
                <w:szCs w:val="28"/>
              </w:rPr>
              <w:t>,1</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Межбюджетные трансферты</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87 5 01 70830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500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6146</w:t>
            </w:r>
            <w:r w:rsidR="002B3716" w:rsidRPr="005C463D">
              <w:rPr>
                <w:rFonts w:ascii="PT Astra Serif" w:hAnsi="PT Astra Serif"/>
                <w:color w:val="000000"/>
                <w:spacing w:val="-4"/>
                <w:sz w:val="28"/>
                <w:szCs w:val="28"/>
              </w:rPr>
              <w:t>,1</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Предоставление субсидий из областного бюджета Ульяновской области бюджетам муниципальных образований Ульяновской области в целях </w:t>
            </w:r>
            <w:proofErr w:type="spellStart"/>
            <w:r w:rsidRPr="005C463D">
              <w:rPr>
                <w:rFonts w:ascii="PT Astra Serif" w:hAnsi="PT Astra Serif"/>
                <w:color w:val="000000"/>
                <w:sz w:val="28"/>
                <w:szCs w:val="28"/>
              </w:rPr>
              <w:t>софинансирования</w:t>
            </w:r>
            <w:proofErr w:type="spellEnd"/>
            <w:r w:rsidRPr="005C463D">
              <w:rPr>
                <w:rFonts w:ascii="PT Astra Serif" w:hAnsi="PT Astra Serif"/>
                <w:color w:val="000000"/>
                <w:sz w:val="28"/>
                <w:szCs w:val="28"/>
              </w:rPr>
              <w:t xml:space="preserve"> расходных обязательств, свя</w:t>
            </w:r>
            <w:r w:rsidRPr="005C463D">
              <w:rPr>
                <w:rFonts w:ascii="PT Astra Serif" w:hAnsi="PT Astra Serif"/>
                <w:color w:val="000000"/>
                <w:sz w:val="28"/>
                <w:szCs w:val="28"/>
              </w:rPr>
              <w:lastRenderedPageBreak/>
              <w:t xml:space="preserve">занных с реализацией мероприятий по обеспечению антитеррористической защищённости </w:t>
            </w:r>
            <w:r w:rsidR="005D14E7">
              <w:rPr>
                <w:rFonts w:ascii="PT Astra Serif" w:hAnsi="PT Astra Serif"/>
                <w:color w:val="000000"/>
                <w:sz w:val="28"/>
                <w:szCs w:val="28"/>
              </w:rPr>
              <w:br/>
            </w:r>
            <w:r w:rsidRPr="005C463D">
              <w:rPr>
                <w:rFonts w:ascii="PT Astra Serif" w:hAnsi="PT Astra Serif"/>
                <w:color w:val="000000"/>
                <w:sz w:val="28"/>
                <w:szCs w:val="28"/>
              </w:rPr>
              <w:t>объектов (территорий) в сфере культуры</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87 5 01 70990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5499</w:t>
            </w:r>
            <w:r w:rsidR="002B3716" w:rsidRPr="005C463D">
              <w:rPr>
                <w:rFonts w:ascii="PT Astra Serif" w:hAnsi="PT Astra Serif"/>
                <w:color w:val="000000"/>
                <w:spacing w:val="-4"/>
                <w:sz w:val="28"/>
                <w:szCs w:val="28"/>
              </w:rPr>
              <w:t>,2</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Межбюджетные трансферты</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87 5 01 70990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500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5499</w:t>
            </w:r>
            <w:r w:rsidR="002B3716" w:rsidRPr="005C463D">
              <w:rPr>
                <w:rFonts w:ascii="PT Astra Serif" w:hAnsi="PT Astra Serif"/>
                <w:color w:val="000000"/>
                <w:spacing w:val="-4"/>
                <w:sz w:val="28"/>
                <w:szCs w:val="28"/>
              </w:rPr>
              <w:t>,2</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sidR="000721BA">
              <w:rPr>
                <w:rFonts w:ascii="PT Astra Serif" w:hAnsi="PT Astra Serif"/>
                <w:color w:val="000000"/>
                <w:sz w:val="28"/>
                <w:szCs w:val="28"/>
              </w:rPr>
              <w:t>«</w:t>
            </w:r>
            <w:r w:rsidRPr="005C463D">
              <w:rPr>
                <w:rFonts w:ascii="PT Astra Serif" w:hAnsi="PT Astra Serif"/>
                <w:color w:val="000000"/>
                <w:sz w:val="28"/>
                <w:szCs w:val="28"/>
              </w:rPr>
              <w:t>Обеспечение деятельности исполнителей и соисполнителей государственной программы</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87 5 07 00000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1586114</w:t>
            </w:r>
            <w:r w:rsidR="002B3716" w:rsidRPr="005C463D">
              <w:rPr>
                <w:rFonts w:ascii="PT Astra Serif" w:hAnsi="PT Astra Serif"/>
                <w:color w:val="000000"/>
                <w:spacing w:val="-4"/>
                <w:sz w:val="28"/>
                <w:szCs w:val="28"/>
              </w:rPr>
              <w:t>,3</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1559065</w:t>
            </w:r>
            <w:r w:rsidR="002B3716" w:rsidRPr="005C463D">
              <w:rPr>
                <w:rFonts w:ascii="PT Astra Serif" w:hAnsi="PT Astra Serif"/>
                <w:color w:val="000000"/>
                <w:spacing w:val="-4"/>
                <w:sz w:val="28"/>
                <w:szCs w:val="28"/>
              </w:rPr>
              <w:t>,9</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1677551</w:t>
            </w:r>
            <w:r w:rsidR="002B3716" w:rsidRPr="005C463D">
              <w:rPr>
                <w:rFonts w:ascii="PT Astra Serif" w:hAnsi="PT Astra Serif"/>
                <w:color w:val="000000"/>
                <w:spacing w:val="-10"/>
                <w:sz w:val="28"/>
                <w:szCs w:val="28"/>
              </w:rPr>
              <w:t>,5</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Обеспечение деятельности государственных учреждений Ульяновской области, функции и полномочия учредителя которых осуществляет Министерство искусства и культурной политики Ульяновской области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87 5 07 44560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1586114</w:t>
            </w:r>
            <w:r w:rsidR="002B3716" w:rsidRPr="005C463D">
              <w:rPr>
                <w:rFonts w:ascii="PT Astra Serif" w:hAnsi="PT Astra Serif"/>
                <w:color w:val="000000"/>
                <w:spacing w:val="-4"/>
                <w:sz w:val="28"/>
                <w:szCs w:val="28"/>
              </w:rPr>
              <w:t>,3</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1559065</w:t>
            </w:r>
            <w:r w:rsidR="002B3716" w:rsidRPr="005C463D">
              <w:rPr>
                <w:rFonts w:ascii="PT Astra Serif" w:hAnsi="PT Astra Serif"/>
                <w:color w:val="000000"/>
                <w:spacing w:val="-4"/>
                <w:sz w:val="28"/>
                <w:szCs w:val="28"/>
              </w:rPr>
              <w:t>,9</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1677551</w:t>
            </w:r>
            <w:r w:rsidR="002B3716" w:rsidRPr="005C463D">
              <w:rPr>
                <w:rFonts w:ascii="PT Astra Serif" w:hAnsi="PT Astra Serif"/>
                <w:color w:val="000000"/>
                <w:spacing w:val="-10"/>
                <w:sz w:val="28"/>
                <w:szCs w:val="28"/>
              </w:rPr>
              <w:t>,5</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Финансовое обеспечение деятельности государственных учреждений Ульяновской области, функции и полномочия учредителя которых осуществляет Министерство искусства и культурной политики Ульяновской области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87 5 07 44561</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1586114</w:t>
            </w:r>
            <w:r w:rsidR="002B3716" w:rsidRPr="005C463D">
              <w:rPr>
                <w:rFonts w:ascii="PT Astra Serif" w:hAnsi="PT Astra Serif"/>
                <w:color w:val="000000"/>
                <w:spacing w:val="-4"/>
                <w:sz w:val="28"/>
                <w:szCs w:val="28"/>
              </w:rPr>
              <w:t>,3</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1559065</w:t>
            </w:r>
            <w:r w:rsidR="002B3716" w:rsidRPr="005C463D">
              <w:rPr>
                <w:rFonts w:ascii="PT Astra Serif" w:hAnsi="PT Astra Serif"/>
                <w:color w:val="000000"/>
                <w:spacing w:val="-4"/>
                <w:sz w:val="28"/>
                <w:szCs w:val="28"/>
              </w:rPr>
              <w:t>,9</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1677551</w:t>
            </w:r>
            <w:r w:rsidR="002B3716" w:rsidRPr="005C463D">
              <w:rPr>
                <w:rFonts w:ascii="PT Astra Serif" w:hAnsi="PT Astra Serif"/>
                <w:color w:val="000000"/>
                <w:spacing w:val="-10"/>
                <w:sz w:val="28"/>
                <w:szCs w:val="28"/>
              </w:rPr>
              <w:t>,5</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Предоставление субсидий бюджетным, автономным учреждениям и иным некоммерческим </w:t>
            </w:r>
            <w:r w:rsidRPr="005C463D">
              <w:rPr>
                <w:rFonts w:ascii="PT Astra Serif" w:hAnsi="PT Astra Serif"/>
                <w:color w:val="000000"/>
                <w:sz w:val="28"/>
                <w:szCs w:val="28"/>
              </w:rPr>
              <w:lastRenderedPageBreak/>
              <w:t>организациям</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87 5 07 44561</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1586114</w:t>
            </w:r>
            <w:r w:rsidR="002B3716" w:rsidRPr="005C463D">
              <w:rPr>
                <w:rFonts w:ascii="PT Astra Serif" w:hAnsi="PT Astra Serif"/>
                <w:color w:val="000000"/>
                <w:spacing w:val="-4"/>
                <w:sz w:val="28"/>
                <w:szCs w:val="28"/>
              </w:rPr>
              <w:t>,3</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1559065</w:t>
            </w:r>
            <w:r w:rsidR="002B3716" w:rsidRPr="005C463D">
              <w:rPr>
                <w:rFonts w:ascii="PT Astra Serif" w:hAnsi="PT Astra Serif"/>
                <w:color w:val="000000"/>
                <w:spacing w:val="-4"/>
                <w:sz w:val="28"/>
                <w:szCs w:val="28"/>
              </w:rPr>
              <w:t>,9</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1677551</w:t>
            </w:r>
            <w:r w:rsidR="002B3716" w:rsidRPr="005C463D">
              <w:rPr>
                <w:rFonts w:ascii="PT Astra Serif" w:hAnsi="PT Astra Serif"/>
                <w:color w:val="000000"/>
                <w:spacing w:val="-10"/>
                <w:sz w:val="28"/>
                <w:szCs w:val="28"/>
              </w:rPr>
              <w:t>,5</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Кинематография</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30932</w:t>
            </w:r>
            <w:r w:rsidR="002B3716" w:rsidRPr="005C463D">
              <w:rPr>
                <w:rFonts w:ascii="PT Astra Serif" w:hAnsi="PT Astra Serif"/>
                <w:color w:val="000000"/>
                <w:spacing w:val="-4"/>
                <w:sz w:val="28"/>
                <w:szCs w:val="28"/>
              </w:rPr>
              <w:t>,8</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28319</w:t>
            </w:r>
            <w:r w:rsidR="002B3716" w:rsidRPr="005C463D">
              <w:rPr>
                <w:rFonts w:ascii="PT Astra Serif" w:hAnsi="PT Astra Serif"/>
                <w:color w:val="000000"/>
                <w:spacing w:val="-4"/>
                <w:sz w:val="28"/>
                <w:szCs w:val="28"/>
              </w:rPr>
              <w:t>,2</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30594</w:t>
            </w:r>
            <w:r w:rsidR="002B3716" w:rsidRPr="005C463D">
              <w:rPr>
                <w:rFonts w:ascii="PT Astra Serif" w:hAnsi="PT Astra Serif"/>
                <w:color w:val="000000"/>
                <w:spacing w:val="-10"/>
                <w:sz w:val="28"/>
                <w:szCs w:val="28"/>
              </w:rPr>
              <w:t>,3</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Ульяновской области </w:t>
            </w:r>
            <w:r w:rsidR="000721BA">
              <w:rPr>
                <w:rFonts w:ascii="PT Astra Serif" w:hAnsi="PT Astra Serif"/>
                <w:color w:val="000000"/>
                <w:sz w:val="28"/>
                <w:szCs w:val="28"/>
              </w:rPr>
              <w:t>«</w:t>
            </w:r>
            <w:r w:rsidRPr="005C463D">
              <w:rPr>
                <w:rFonts w:ascii="PT Astra Serif" w:hAnsi="PT Astra Serif"/>
                <w:color w:val="000000"/>
                <w:sz w:val="28"/>
                <w:szCs w:val="28"/>
              </w:rPr>
              <w:t>Обеспечение правопорядка и безопасности жизнедеятельности на территории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86 0 00 00000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Комплексы процессных мероприятий</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86 5 00 00000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sidR="000721BA">
              <w:rPr>
                <w:rFonts w:ascii="PT Astra Serif" w:hAnsi="PT Astra Serif"/>
                <w:color w:val="000000"/>
                <w:sz w:val="28"/>
                <w:szCs w:val="28"/>
              </w:rPr>
              <w:t>«</w:t>
            </w:r>
            <w:r w:rsidRPr="005C463D">
              <w:rPr>
                <w:rFonts w:ascii="PT Astra Serif" w:hAnsi="PT Astra Serif"/>
                <w:color w:val="000000"/>
                <w:sz w:val="28"/>
                <w:szCs w:val="28"/>
              </w:rPr>
              <w:t>Комплексные меры противодействия злоупотреблению наркотиками и их незаконному обороту на территории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86 5 02 00000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Профилактика незаконного потребления наркотических средств и психотропных веществ, наркомании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86 5 02 27160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86 5 02 27160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Ульяновской области </w:t>
            </w:r>
            <w:r w:rsidR="000721BA">
              <w:rPr>
                <w:rFonts w:ascii="PT Astra Serif" w:hAnsi="PT Astra Serif"/>
                <w:color w:val="000000"/>
                <w:sz w:val="28"/>
                <w:szCs w:val="28"/>
              </w:rPr>
              <w:t>«</w:t>
            </w:r>
            <w:r w:rsidRPr="005C463D">
              <w:rPr>
                <w:rFonts w:ascii="PT Astra Serif" w:hAnsi="PT Astra Serif"/>
                <w:color w:val="000000"/>
                <w:sz w:val="28"/>
                <w:szCs w:val="28"/>
              </w:rPr>
              <w:t>Развитие культуры, туризма и сохранение объектов культурного наследия в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87 0 00 00000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30852</w:t>
            </w:r>
            <w:r w:rsidR="002B3716" w:rsidRPr="005C463D">
              <w:rPr>
                <w:rFonts w:ascii="PT Astra Serif" w:hAnsi="PT Astra Serif"/>
                <w:color w:val="000000"/>
                <w:spacing w:val="-4"/>
                <w:sz w:val="28"/>
                <w:szCs w:val="28"/>
              </w:rPr>
              <w:t>,8</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28239</w:t>
            </w:r>
            <w:r w:rsidR="002B3716" w:rsidRPr="005C463D">
              <w:rPr>
                <w:rFonts w:ascii="PT Astra Serif" w:hAnsi="PT Astra Serif"/>
                <w:color w:val="000000"/>
                <w:spacing w:val="-4"/>
                <w:sz w:val="28"/>
                <w:szCs w:val="28"/>
              </w:rPr>
              <w:t>,2</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30594</w:t>
            </w:r>
            <w:r w:rsidR="002B3716" w:rsidRPr="005C463D">
              <w:rPr>
                <w:rFonts w:ascii="PT Astra Serif" w:hAnsi="PT Astra Serif"/>
                <w:color w:val="000000"/>
                <w:spacing w:val="-10"/>
                <w:sz w:val="28"/>
                <w:szCs w:val="28"/>
              </w:rPr>
              <w:t>,3</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lastRenderedPageBreak/>
              <w:t>Комплексы процессных мероприятий</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87 5 00 00000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30852</w:t>
            </w:r>
            <w:r w:rsidR="002B3716" w:rsidRPr="005C463D">
              <w:rPr>
                <w:rFonts w:ascii="PT Astra Serif" w:hAnsi="PT Astra Serif"/>
                <w:color w:val="000000"/>
                <w:spacing w:val="-4"/>
                <w:sz w:val="28"/>
                <w:szCs w:val="28"/>
              </w:rPr>
              <w:t>,8</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28239</w:t>
            </w:r>
            <w:r w:rsidR="002B3716" w:rsidRPr="005C463D">
              <w:rPr>
                <w:rFonts w:ascii="PT Astra Serif" w:hAnsi="PT Astra Serif"/>
                <w:color w:val="000000"/>
                <w:spacing w:val="-4"/>
                <w:sz w:val="28"/>
                <w:szCs w:val="28"/>
              </w:rPr>
              <w:t>,2</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30594</w:t>
            </w:r>
            <w:r w:rsidR="002B3716" w:rsidRPr="005C463D">
              <w:rPr>
                <w:rFonts w:ascii="PT Astra Serif" w:hAnsi="PT Astra Serif"/>
                <w:color w:val="000000"/>
                <w:spacing w:val="-10"/>
                <w:sz w:val="28"/>
                <w:szCs w:val="28"/>
              </w:rPr>
              <w:t>,3</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sidR="000721BA">
              <w:rPr>
                <w:rFonts w:ascii="PT Astra Serif" w:hAnsi="PT Astra Serif"/>
                <w:color w:val="000000"/>
                <w:sz w:val="28"/>
                <w:szCs w:val="28"/>
              </w:rPr>
              <w:t>«</w:t>
            </w:r>
            <w:r w:rsidRPr="005C463D">
              <w:rPr>
                <w:rFonts w:ascii="PT Astra Serif" w:hAnsi="PT Astra Serif"/>
                <w:color w:val="000000"/>
                <w:sz w:val="28"/>
                <w:szCs w:val="28"/>
              </w:rPr>
              <w:t>Обеспечение деятельности исполнителей и соисполнителей государственной программы</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87 5 07 00000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30852</w:t>
            </w:r>
            <w:r w:rsidR="002B3716" w:rsidRPr="005C463D">
              <w:rPr>
                <w:rFonts w:ascii="PT Astra Serif" w:hAnsi="PT Astra Serif"/>
                <w:color w:val="000000"/>
                <w:spacing w:val="-4"/>
                <w:sz w:val="28"/>
                <w:szCs w:val="28"/>
              </w:rPr>
              <w:t>,8</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28239</w:t>
            </w:r>
            <w:r w:rsidR="002B3716" w:rsidRPr="005C463D">
              <w:rPr>
                <w:rFonts w:ascii="PT Astra Serif" w:hAnsi="PT Astra Serif"/>
                <w:color w:val="000000"/>
                <w:spacing w:val="-4"/>
                <w:sz w:val="28"/>
                <w:szCs w:val="28"/>
              </w:rPr>
              <w:t>,2</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30594</w:t>
            </w:r>
            <w:r w:rsidR="002B3716" w:rsidRPr="005C463D">
              <w:rPr>
                <w:rFonts w:ascii="PT Astra Serif" w:hAnsi="PT Astra Serif"/>
                <w:color w:val="000000"/>
                <w:spacing w:val="-10"/>
                <w:sz w:val="28"/>
                <w:szCs w:val="28"/>
              </w:rPr>
              <w:t>,3</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Обеспечение деятельности государственных учреждений Ульяновской области, функции и полномочия учредителя которых осуществляет Министерство искусства и культурной политики Ульяновской области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87 5 07 44560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30852</w:t>
            </w:r>
            <w:r w:rsidR="002B3716" w:rsidRPr="005C463D">
              <w:rPr>
                <w:rFonts w:ascii="PT Astra Serif" w:hAnsi="PT Astra Serif"/>
                <w:color w:val="000000"/>
                <w:spacing w:val="-4"/>
                <w:sz w:val="28"/>
                <w:szCs w:val="28"/>
              </w:rPr>
              <w:t>,8</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28239</w:t>
            </w:r>
            <w:r w:rsidR="002B3716" w:rsidRPr="005C463D">
              <w:rPr>
                <w:rFonts w:ascii="PT Astra Serif" w:hAnsi="PT Astra Serif"/>
                <w:color w:val="000000"/>
                <w:spacing w:val="-4"/>
                <w:sz w:val="28"/>
                <w:szCs w:val="28"/>
              </w:rPr>
              <w:t>,2</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30594</w:t>
            </w:r>
            <w:r w:rsidR="002B3716" w:rsidRPr="005C463D">
              <w:rPr>
                <w:rFonts w:ascii="PT Astra Serif" w:hAnsi="PT Astra Serif"/>
                <w:color w:val="000000"/>
                <w:spacing w:val="-10"/>
                <w:sz w:val="28"/>
                <w:szCs w:val="28"/>
              </w:rPr>
              <w:t>,3</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Финансовое обеспечение деятельности государственных учреждений Ульяновской области, функции и полномочия учредителя которых осуществляет Министерство искусства и культурной политики Ульяновской области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87 5 07 44561</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30852</w:t>
            </w:r>
            <w:r w:rsidR="002B3716" w:rsidRPr="005C463D">
              <w:rPr>
                <w:rFonts w:ascii="PT Astra Serif" w:hAnsi="PT Astra Serif"/>
                <w:color w:val="000000"/>
                <w:spacing w:val="-4"/>
                <w:sz w:val="28"/>
                <w:szCs w:val="28"/>
              </w:rPr>
              <w:t>,8</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28239</w:t>
            </w:r>
            <w:r w:rsidR="002B3716" w:rsidRPr="005C463D">
              <w:rPr>
                <w:rFonts w:ascii="PT Astra Serif" w:hAnsi="PT Astra Serif"/>
                <w:color w:val="000000"/>
                <w:spacing w:val="-4"/>
                <w:sz w:val="28"/>
                <w:szCs w:val="28"/>
              </w:rPr>
              <w:t>,2</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30594</w:t>
            </w:r>
            <w:r w:rsidR="002B3716" w:rsidRPr="005C463D">
              <w:rPr>
                <w:rFonts w:ascii="PT Astra Serif" w:hAnsi="PT Astra Serif"/>
                <w:color w:val="000000"/>
                <w:spacing w:val="-10"/>
                <w:sz w:val="28"/>
                <w:szCs w:val="28"/>
              </w:rPr>
              <w:t>,3</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87 5 07 44561</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30852</w:t>
            </w:r>
            <w:r w:rsidR="002B3716" w:rsidRPr="005C463D">
              <w:rPr>
                <w:rFonts w:ascii="PT Astra Serif" w:hAnsi="PT Astra Serif"/>
                <w:color w:val="000000"/>
                <w:spacing w:val="-4"/>
                <w:sz w:val="28"/>
                <w:szCs w:val="28"/>
              </w:rPr>
              <w:t>,8</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28239</w:t>
            </w:r>
            <w:r w:rsidR="002B3716" w:rsidRPr="005C463D">
              <w:rPr>
                <w:rFonts w:ascii="PT Astra Serif" w:hAnsi="PT Astra Serif"/>
                <w:color w:val="000000"/>
                <w:spacing w:val="-4"/>
                <w:sz w:val="28"/>
                <w:szCs w:val="28"/>
              </w:rPr>
              <w:t>,2</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30594</w:t>
            </w:r>
            <w:r w:rsidR="002B3716" w:rsidRPr="005C463D">
              <w:rPr>
                <w:rFonts w:ascii="PT Astra Serif" w:hAnsi="PT Astra Serif"/>
                <w:color w:val="000000"/>
                <w:spacing w:val="-10"/>
                <w:sz w:val="28"/>
                <w:szCs w:val="28"/>
              </w:rPr>
              <w:t>,3</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Другие вопросы в области культуры, кинематографии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64547</w:t>
            </w:r>
            <w:r w:rsidR="002B3716" w:rsidRPr="005C463D">
              <w:rPr>
                <w:rFonts w:ascii="PT Astra Serif" w:hAnsi="PT Astra Serif"/>
                <w:color w:val="000000"/>
                <w:spacing w:val="-4"/>
                <w:sz w:val="28"/>
                <w:szCs w:val="28"/>
              </w:rPr>
              <w:t>,5</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56124</w:t>
            </w:r>
            <w:r w:rsidR="002B3716" w:rsidRPr="005C463D">
              <w:rPr>
                <w:rFonts w:ascii="PT Astra Serif" w:hAnsi="PT Astra Serif"/>
                <w:color w:val="000000"/>
                <w:spacing w:val="-4"/>
                <w:sz w:val="28"/>
                <w:szCs w:val="28"/>
              </w:rPr>
              <w:t>,9</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56124</w:t>
            </w:r>
            <w:r w:rsidR="002B3716" w:rsidRPr="005C463D">
              <w:rPr>
                <w:rFonts w:ascii="PT Astra Serif" w:hAnsi="PT Astra Serif"/>
                <w:color w:val="000000"/>
                <w:spacing w:val="-10"/>
                <w:sz w:val="28"/>
                <w:szCs w:val="28"/>
              </w:rPr>
              <w:t>,9</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w:t>
            </w:r>
            <w:r w:rsidRPr="005C463D">
              <w:rPr>
                <w:rFonts w:ascii="PT Astra Serif" w:hAnsi="PT Astra Serif"/>
                <w:color w:val="000000"/>
                <w:sz w:val="28"/>
                <w:szCs w:val="28"/>
              </w:rPr>
              <w:lastRenderedPageBreak/>
              <w:t xml:space="preserve">Ульяновской области </w:t>
            </w:r>
            <w:r w:rsidR="000721BA">
              <w:rPr>
                <w:rFonts w:ascii="PT Astra Serif" w:hAnsi="PT Astra Serif"/>
                <w:color w:val="000000"/>
                <w:sz w:val="28"/>
                <w:szCs w:val="28"/>
              </w:rPr>
              <w:t>«</w:t>
            </w:r>
            <w:r w:rsidRPr="005C463D">
              <w:rPr>
                <w:rFonts w:ascii="PT Astra Serif" w:hAnsi="PT Astra Serif"/>
                <w:color w:val="000000"/>
                <w:sz w:val="28"/>
                <w:szCs w:val="28"/>
              </w:rPr>
              <w:t>Развитие культуры, туризма и сохранение объектов культурного наследия в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87 0 00 00000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64547</w:t>
            </w:r>
            <w:r w:rsidR="002B3716" w:rsidRPr="005C463D">
              <w:rPr>
                <w:rFonts w:ascii="PT Astra Serif" w:hAnsi="PT Astra Serif"/>
                <w:color w:val="000000"/>
                <w:spacing w:val="-4"/>
                <w:sz w:val="28"/>
                <w:szCs w:val="28"/>
              </w:rPr>
              <w:t>,5</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56124</w:t>
            </w:r>
            <w:r w:rsidR="002B3716" w:rsidRPr="005C463D">
              <w:rPr>
                <w:rFonts w:ascii="PT Astra Serif" w:hAnsi="PT Astra Serif"/>
                <w:color w:val="000000"/>
                <w:spacing w:val="-4"/>
                <w:sz w:val="28"/>
                <w:szCs w:val="28"/>
              </w:rPr>
              <w:t>,9</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56124</w:t>
            </w:r>
            <w:r w:rsidR="002B3716" w:rsidRPr="005C463D">
              <w:rPr>
                <w:rFonts w:ascii="PT Astra Serif" w:hAnsi="PT Astra Serif"/>
                <w:color w:val="000000"/>
                <w:spacing w:val="-10"/>
                <w:sz w:val="28"/>
                <w:szCs w:val="28"/>
              </w:rPr>
              <w:t>,9</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Комплексы процессных мероприятий</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87 5 00 00000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64547</w:t>
            </w:r>
            <w:r w:rsidR="002B3716" w:rsidRPr="005C463D">
              <w:rPr>
                <w:rFonts w:ascii="PT Astra Serif" w:hAnsi="PT Astra Serif"/>
                <w:color w:val="000000"/>
                <w:spacing w:val="-4"/>
                <w:sz w:val="28"/>
                <w:szCs w:val="28"/>
              </w:rPr>
              <w:t>,5</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56124</w:t>
            </w:r>
            <w:r w:rsidR="002B3716" w:rsidRPr="005C463D">
              <w:rPr>
                <w:rFonts w:ascii="PT Astra Serif" w:hAnsi="PT Astra Serif"/>
                <w:color w:val="000000"/>
                <w:spacing w:val="-4"/>
                <w:sz w:val="28"/>
                <w:szCs w:val="28"/>
              </w:rPr>
              <w:t>,9</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56124</w:t>
            </w:r>
            <w:r w:rsidR="002B3716" w:rsidRPr="005C463D">
              <w:rPr>
                <w:rFonts w:ascii="PT Astra Serif" w:hAnsi="PT Astra Serif"/>
                <w:color w:val="000000"/>
                <w:spacing w:val="-10"/>
                <w:sz w:val="28"/>
                <w:szCs w:val="28"/>
              </w:rPr>
              <w:t>,9</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sidR="000721BA">
              <w:rPr>
                <w:rFonts w:ascii="PT Astra Serif" w:hAnsi="PT Astra Serif"/>
                <w:color w:val="000000"/>
                <w:sz w:val="28"/>
                <w:szCs w:val="28"/>
              </w:rPr>
              <w:t>«</w:t>
            </w:r>
            <w:r w:rsidRPr="005C463D">
              <w:rPr>
                <w:rFonts w:ascii="PT Astra Serif" w:hAnsi="PT Astra Serif"/>
                <w:color w:val="000000"/>
                <w:sz w:val="28"/>
                <w:szCs w:val="28"/>
              </w:rPr>
              <w:t>Обеспечение деятельности исполнителей и соисполнителей государственной программы</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87 5 07 00000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64547</w:t>
            </w:r>
            <w:r w:rsidR="002B3716" w:rsidRPr="005C463D">
              <w:rPr>
                <w:rFonts w:ascii="PT Astra Serif" w:hAnsi="PT Astra Serif"/>
                <w:color w:val="000000"/>
                <w:spacing w:val="-4"/>
                <w:sz w:val="28"/>
                <w:szCs w:val="28"/>
              </w:rPr>
              <w:t>,5</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56124</w:t>
            </w:r>
            <w:r w:rsidR="002B3716" w:rsidRPr="005C463D">
              <w:rPr>
                <w:rFonts w:ascii="PT Astra Serif" w:hAnsi="PT Astra Serif"/>
                <w:color w:val="000000"/>
                <w:spacing w:val="-4"/>
                <w:sz w:val="28"/>
                <w:szCs w:val="28"/>
              </w:rPr>
              <w:t>,9</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56124</w:t>
            </w:r>
            <w:r w:rsidR="002B3716" w:rsidRPr="005C463D">
              <w:rPr>
                <w:rFonts w:ascii="PT Astra Serif" w:hAnsi="PT Astra Serif"/>
                <w:color w:val="000000"/>
                <w:spacing w:val="-10"/>
                <w:sz w:val="28"/>
                <w:szCs w:val="28"/>
              </w:rPr>
              <w:t>,9</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Обеспечение деятельности государственных учреждений Ульяновской области, функции и полномочия учредителя которых осуществляет Министерство искусства и культурной политики Ульяновской области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87 5 07 44560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31647</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23224</w:t>
            </w:r>
            <w:r w:rsidR="002B3716" w:rsidRPr="005C463D">
              <w:rPr>
                <w:rFonts w:ascii="PT Astra Serif" w:hAnsi="PT Astra Serif"/>
                <w:color w:val="000000"/>
                <w:spacing w:val="-4"/>
                <w:sz w:val="28"/>
                <w:szCs w:val="28"/>
              </w:rPr>
              <w:t>,4</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23224</w:t>
            </w:r>
            <w:r w:rsidR="002B3716" w:rsidRPr="005C463D">
              <w:rPr>
                <w:rFonts w:ascii="PT Astra Serif" w:hAnsi="PT Astra Serif"/>
                <w:color w:val="000000"/>
                <w:spacing w:val="-10"/>
                <w:sz w:val="28"/>
                <w:szCs w:val="28"/>
              </w:rPr>
              <w:t>,4</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Финансовое обеспечение деятельности государственных учреждений Ульяновской области, функции и полномочия учредителя которых осуществляет Министерство искусства и культурной политики Ульяновской области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87 5 07 44561</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31647</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23224</w:t>
            </w:r>
            <w:r w:rsidR="002B3716" w:rsidRPr="005C463D">
              <w:rPr>
                <w:rFonts w:ascii="PT Astra Serif" w:hAnsi="PT Astra Serif"/>
                <w:color w:val="000000"/>
                <w:spacing w:val="-4"/>
                <w:sz w:val="28"/>
                <w:szCs w:val="28"/>
              </w:rPr>
              <w:t>,4</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23224</w:t>
            </w:r>
            <w:r w:rsidR="002B3716" w:rsidRPr="005C463D">
              <w:rPr>
                <w:rFonts w:ascii="PT Astra Serif" w:hAnsi="PT Astra Serif"/>
                <w:color w:val="000000"/>
                <w:spacing w:val="-10"/>
                <w:sz w:val="28"/>
                <w:szCs w:val="28"/>
              </w:rPr>
              <w:t>,4</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Расходы на выплаты персоналу в целях обеспечения выполнения функций государственными (му</w:t>
            </w:r>
            <w:r w:rsidRPr="005C463D">
              <w:rPr>
                <w:rFonts w:ascii="PT Astra Serif" w:hAnsi="PT Astra Serif"/>
                <w:color w:val="000000"/>
                <w:sz w:val="28"/>
                <w:szCs w:val="28"/>
              </w:rPr>
              <w:lastRenderedPageBreak/>
              <w:t>ниципальными) органами, казёнными учреждениями, органами управления государственными внебюджетными фондами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87 5 07 44561</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100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23292</w:t>
            </w:r>
            <w:r w:rsidR="002B3716" w:rsidRPr="005C463D">
              <w:rPr>
                <w:rFonts w:ascii="PT Astra Serif" w:hAnsi="PT Astra Serif"/>
                <w:color w:val="000000"/>
                <w:spacing w:val="-4"/>
                <w:sz w:val="28"/>
                <w:szCs w:val="28"/>
              </w:rPr>
              <w:t>,9</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23224</w:t>
            </w:r>
            <w:r w:rsidR="002B3716" w:rsidRPr="005C463D">
              <w:rPr>
                <w:rFonts w:ascii="PT Astra Serif" w:hAnsi="PT Astra Serif"/>
                <w:color w:val="000000"/>
                <w:spacing w:val="-4"/>
                <w:sz w:val="28"/>
                <w:szCs w:val="28"/>
              </w:rPr>
              <w:t>,4</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23224</w:t>
            </w:r>
            <w:r w:rsidR="002B3716" w:rsidRPr="005C463D">
              <w:rPr>
                <w:rFonts w:ascii="PT Astra Serif" w:hAnsi="PT Astra Serif"/>
                <w:color w:val="000000"/>
                <w:spacing w:val="-10"/>
                <w:sz w:val="28"/>
                <w:szCs w:val="28"/>
              </w:rPr>
              <w:t>,4</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87 5 07 44561</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7255</w:t>
            </w:r>
            <w:r w:rsidR="002B3716" w:rsidRPr="005C463D">
              <w:rPr>
                <w:rFonts w:ascii="PT Astra Serif" w:hAnsi="PT Astra Serif"/>
                <w:color w:val="000000"/>
                <w:spacing w:val="-4"/>
                <w:sz w:val="28"/>
                <w:szCs w:val="28"/>
              </w:rPr>
              <w:t>,2</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87 5 07 44561</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1098</w:t>
            </w:r>
            <w:r w:rsidR="002B3716" w:rsidRPr="005C463D">
              <w:rPr>
                <w:rFonts w:ascii="PT Astra Serif" w:hAnsi="PT Astra Serif"/>
                <w:color w:val="000000"/>
                <w:spacing w:val="-4"/>
                <w:sz w:val="28"/>
                <w:szCs w:val="28"/>
              </w:rPr>
              <w:t>,9</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Обеспечение деятельности государственных органов Ульяновской области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87 5 07 80010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32900</w:t>
            </w:r>
            <w:r w:rsidR="002B3716" w:rsidRPr="005C463D">
              <w:rPr>
                <w:rFonts w:ascii="PT Astra Serif" w:hAnsi="PT Astra Serif"/>
                <w:color w:val="000000"/>
                <w:spacing w:val="-4"/>
                <w:sz w:val="28"/>
                <w:szCs w:val="28"/>
              </w:rPr>
              <w:t>,5</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32900</w:t>
            </w:r>
            <w:r w:rsidR="002B3716" w:rsidRPr="005C463D">
              <w:rPr>
                <w:rFonts w:ascii="PT Astra Serif" w:hAnsi="PT Astra Serif"/>
                <w:color w:val="000000"/>
                <w:spacing w:val="-4"/>
                <w:sz w:val="28"/>
                <w:szCs w:val="28"/>
              </w:rPr>
              <w:t>,5</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32900</w:t>
            </w:r>
            <w:r w:rsidR="002B3716" w:rsidRPr="005C463D">
              <w:rPr>
                <w:rFonts w:ascii="PT Astra Serif" w:hAnsi="PT Astra Serif"/>
                <w:color w:val="000000"/>
                <w:spacing w:val="-10"/>
                <w:sz w:val="28"/>
                <w:szCs w:val="28"/>
              </w:rPr>
              <w:t>,5</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87 5 07 80010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100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32759</w:t>
            </w:r>
            <w:r w:rsidR="002B3716" w:rsidRPr="005C463D">
              <w:rPr>
                <w:rFonts w:ascii="PT Astra Serif" w:hAnsi="PT Astra Serif"/>
                <w:color w:val="000000"/>
                <w:spacing w:val="-4"/>
                <w:sz w:val="28"/>
                <w:szCs w:val="28"/>
              </w:rPr>
              <w:t>,5</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32759</w:t>
            </w:r>
            <w:r w:rsidR="002B3716" w:rsidRPr="005C463D">
              <w:rPr>
                <w:rFonts w:ascii="PT Astra Serif" w:hAnsi="PT Astra Serif"/>
                <w:color w:val="000000"/>
                <w:spacing w:val="-4"/>
                <w:sz w:val="28"/>
                <w:szCs w:val="28"/>
              </w:rPr>
              <w:t>,5</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32759</w:t>
            </w:r>
            <w:r w:rsidR="002B3716" w:rsidRPr="005C463D">
              <w:rPr>
                <w:rFonts w:ascii="PT Astra Serif" w:hAnsi="PT Astra Serif"/>
                <w:color w:val="000000"/>
                <w:spacing w:val="-10"/>
                <w:sz w:val="28"/>
                <w:szCs w:val="28"/>
              </w:rPr>
              <w:t>,5</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87 5 07 80010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123</w:t>
            </w:r>
            <w:r w:rsidR="002B3716" w:rsidRPr="005C463D">
              <w:rPr>
                <w:rFonts w:ascii="PT Astra Serif" w:hAnsi="PT Astra Serif"/>
                <w:color w:val="000000"/>
                <w:spacing w:val="-4"/>
                <w:sz w:val="28"/>
                <w:szCs w:val="28"/>
              </w:rPr>
              <w:t>,2</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123</w:t>
            </w:r>
            <w:r w:rsidR="002B3716" w:rsidRPr="005C463D">
              <w:rPr>
                <w:rFonts w:ascii="PT Astra Serif" w:hAnsi="PT Astra Serif"/>
                <w:color w:val="000000"/>
                <w:spacing w:val="-4"/>
                <w:sz w:val="28"/>
                <w:szCs w:val="28"/>
              </w:rPr>
              <w:t>,2</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123</w:t>
            </w:r>
            <w:r w:rsidR="002B3716" w:rsidRPr="005C463D">
              <w:rPr>
                <w:rFonts w:ascii="PT Astra Serif" w:hAnsi="PT Astra Serif"/>
                <w:color w:val="000000"/>
                <w:spacing w:val="-10"/>
                <w:sz w:val="28"/>
                <w:szCs w:val="28"/>
              </w:rPr>
              <w:t>,2</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87 5 07 80010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17</w:t>
            </w:r>
            <w:r w:rsidR="002B3716" w:rsidRPr="005C463D">
              <w:rPr>
                <w:rFonts w:ascii="PT Astra Serif" w:hAnsi="PT Astra Serif"/>
                <w:color w:val="000000"/>
                <w:spacing w:val="-4"/>
                <w:sz w:val="28"/>
                <w:szCs w:val="28"/>
              </w:rPr>
              <w:t>,8</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17</w:t>
            </w:r>
            <w:r w:rsidR="002B3716" w:rsidRPr="005C463D">
              <w:rPr>
                <w:rFonts w:ascii="PT Astra Serif" w:hAnsi="PT Astra Serif"/>
                <w:color w:val="000000"/>
                <w:spacing w:val="-4"/>
                <w:sz w:val="28"/>
                <w:szCs w:val="28"/>
              </w:rPr>
              <w:t>,8</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17</w:t>
            </w:r>
            <w:r w:rsidR="002B3716" w:rsidRPr="005C463D">
              <w:rPr>
                <w:rFonts w:ascii="PT Astra Serif" w:hAnsi="PT Astra Serif"/>
                <w:color w:val="000000"/>
                <w:spacing w:val="-10"/>
                <w:sz w:val="28"/>
                <w:szCs w:val="28"/>
              </w:rPr>
              <w:t>,8</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Социальная политика</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 </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1215</w:t>
            </w:r>
            <w:r w:rsidR="002B3716" w:rsidRPr="005C463D">
              <w:rPr>
                <w:rFonts w:ascii="PT Astra Serif" w:hAnsi="PT Astra Serif"/>
                <w:color w:val="000000"/>
                <w:spacing w:val="-4"/>
                <w:sz w:val="28"/>
                <w:szCs w:val="28"/>
              </w:rPr>
              <w:t>,6</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583</w:t>
            </w:r>
            <w:r w:rsidR="002B3716" w:rsidRPr="005C463D">
              <w:rPr>
                <w:rFonts w:ascii="PT Astra Serif" w:hAnsi="PT Astra Serif"/>
                <w:color w:val="000000"/>
                <w:spacing w:val="-4"/>
                <w:sz w:val="28"/>
                <w:szCs w:val="28"/>
              </w:rPr>
              <w:t>,6</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215</w:t>
            </w:r>
            <w:r w:rsidR="002B3716" w:rsidRPr="005C463D">
              <w:rPr>
                <w:rFonts w:ascii="PT Astra Serif" w:hAnsi="PT Astra Serif"/>
                <w:color w:val="000000"/>
                <w:spacing w:val="-10"/>
                <w:sz w:val="28"/>
                <w:szCs w:val="28"/>
              </w:rPr>
              <w:t>,6</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населения</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1215</w:t>
            </w:r>
            <w:r w:rsidR="002B3716" w:rsidRPr="005C463D">
              <w:rPr>
                <w:rFonts w:ascii="PT Astra Serif" w:hAnsi="PT Astra Serif"/>
                <w:color w:val="000000"/>
                <w:spacing w:val="-4"/>
                <w:sz w:val="28"/>
                <w:szCs w:val="28"/>
              </w:rPr>
              <w:t>,6</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583</w:t>
            </w:r>
            <w:r w:rsidR="002B3716" w:rsidRPr="005C463D">
              <w:rPr>
                <w:rFonts w:ascii="PT Astra Serif" w:hAnsi="PT Astra Serif"/>
                <w:color w:val="000000"/>
                <w:spacing w:val="-4"/>
                <w:sz w:val="28"/>
                <w:szCs w:val="28"/>
              </w:rPr>
              <w:t>,6</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215</w:t>
            </w:r>
            <w:r w:rsidR="002B3716" w:rsidRPr="005C463D">
              <w:rPr>
                <w:rFonts w:ascii="PT Astra Serif" w:hAnsi="PT Astra Serif"/>
                <w:color w:val="000000"/>
                <w:spacing w:val="-10"/>
                <w:sz w:val="28"/>
                <w:szCs w:val="28"/>
              </w:rPr>
              <w:t>,6</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Ульяновской области </w:t>
            </w:r>
            <w:r w:rsidR="000721BA">
              <w:rPr>
                <w:rFonts w:ascii="PT Astra Serif" w:hAnsi="PT Astra Serif"/>
                <w:color w:val="000000"/>
                <w:sz w:val="28"/>
                <w:szCs w:val="28"/>
              </w:rPr>
              <w:t>«</w:t>
            </w:r>
            <w:r w:rsidRPr="005C463D">
              <w:rPr>
                <w:rFonts w:ascii="PT Astra Serif" w:hAnsi="PT Astra Serif"/>
                <w:color w:val="000000"/>
                <w:sz w:val="28"/>
                <w:szCs w:val="28"/>
              </w:rPr>
              <w:t xml:space="preserve">Развитие культуры, туризма и сохранение </w:t>
            </w:r>
            <w:r w:rsidRPr="005C463D">
              <w:rPr>
                <w:rFonts w:ascii="PT Astra Serif" w:hAnsi="PT Astra Serif"/>
                <w:color w:val="000000"/>
                <w:sz w:val="28"/>
                <w:szCs w:val="28"/>
              </w:rPr>
              <w:lastRenderedPageBreak/>
              <w:t>объектов культурного наследия в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87 0 00 00000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1215</w:t>
            </w:r>
            <w:r w:rsidR="002B3716" w:rsidRPr="005C463D">
              <w:rPr>
                <w:rFonts w:ascii="PT Astra Serif" w:hAnsi="PT Astra Serif"/>
                <w:color w:val="000000"/>
                <w:spacing w:val="-4"/>
                <w:sz w:val="28"/>
                <w:szCs w:val="28"/>
              </w:rPr>
              <w:t>,6</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583</w:t>
            </w:r>
            <w:r w:rsidR="002B3716" w:rsidRPr="005C463D">
              <w:rPr>
                <w:rFonts w:ascii="PT Astra Serif" w:hAnsi="PT Astra Serif"/>
                <w:color w:val="000000"/>
                <w:spacing w:val="-4"/>
                <w:sz w:val="28"/>
                <w:szCs w:val="28"/>
              </w:rPr>
              <w:t>,6</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215</w:t>
            </w:r>
            <w:r w:rsidR="002B3716" w:rsidRPr="005C463D">
              <w:rPr>
                <w:rFonts w:ascii="PT Astra Serif" w:hAnsi="PT Astra Serif"/>
                <w:color w:val="000000"/>
                <w:spacing w:val="-10"/>
                <w:sz w:val="28"/>
                <w:szCs w:val="28"/>
              </w:rPr>
              <w:t>,6</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Комплексы процессных мероприятий</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87 5 00 00000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1215</w:t>
            </w:r>
            <w:r w:rsidR="002B3716" w:rsidRPr="005C463D">
              <w:rPr>
                <w:rFonts w:ascii="PT Astra Serif" w:hAnsi="PT Astra Serif"/>
                <w:color w:val="000000"/>
                <w:spacing w:val="-4"/>
                <w:sz w:val="28"/>
                <w:szCs w:val="28"/>
              </w:rPr>
              <w:t>,6</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583</w:t>
            </w:r>
            <w:r w:rsidR="002B3716" w:rsidRPr="005C463D">
              <w:rPr>
                <w:rFonts w:ascii="PT Astra Serif" w:hAnsi="PT Astra Serif"/>
                <w:color w:val="000000"/>
                <w:spacing w:val="-4"/>
                <w:sz w:val="28"/>
                <w:szCs w:val="28"/>
              </w:rPr>
              <w:t>,6</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215</w:t>
            </w:r>
            <w:r w:rsidR="002B3716" w:rsidRPr="005C463D">
              <w:rPr>
                <w:rFonts w:ascii="PT Astra Serif" w:hAnsi="PT Astra Serif"/>
                <w:color w:val="000000"/>
                <w:spacing w:val="-10"/>
                <w:sz w:val="28"/>
                <w:szCs w:val="28"/>
              </w:rPr>
              <w:t>,6</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sidR="000721BA">
              <w:rPr>
                <w:rFonts w:ascii="PT Astra Serif" w:hAnsi="PT Astra Serif"/>
                <w:color w:val="000000"/>
                <w:sz w:val="28"/>
                <w:szCs w:val="28"/>
              </w:rPr>
              <w:t>«</w:t>
            </w:r>
            <w:r w:rsidRPr="005C463D">
              <w:rPr>
                <w:rFonts w:ascii="PT Astra Serif" w:hAnsi="PT Astra Serif"/>
                <w:color w:val="000000"/>
                <w:sz w:val="28"/>
                <w:szCs w:val="28"/>
              </w:rPr>
              <w:t>Оказание государственной, в том числе социальной поддержки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87 5 04 00000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1215</w:t>
            </w:r>
            <w:r w:rsidR="002B3716" w:rsidRPr="005C463D">
              <w:rPr>
                <w:rFonts w:ascii="PT Astra Serif" w:hAnsi="PT Astra Serif"/>
                <w:color w:val="000000"/>
                <w:spacing w:val="-4"/>
                <w:sz w:val="28"/>
                <w:szCs w:val="28"/>
              </w:rPr>
              <w:t>,6</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583</w:t>
            </w:r>
            <w:r w:rsidR="002B3716" w:rsidRPr="005C463D">
              <w:rPr>
                <w:rFonts w:ascii="PT Astra Serif" w:hAnsi="PT Astra Serif"/>
                <w:color w:val="000000"/>
                <w:spacing w:val="-4"/>
                <w:sz w:val="28"/>
                <w:szCs w:val="28"/>
              </w:rPr>
              <w:t>,6</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215</w:t>
            </w:r>
            <w:r w:rsidR="002B3716" w:rsidRPr="005C463D">
              <w:rPr>
                <w:rFonts w:ascii="PT Astra Serif" w:hAnsi="PT Astra Serif"/>
                <w:color w:val="000000"/>
                <w:spacing w:val="-10"/>
                <w:sz w:val="28"/>
                <w:szCs w:val="28"/>
              </w:rPr>
              <w:t>,6</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Субвенции из областного бюджета Ульяновской области бюджетам муниципальных районов и городских округов Ульяновской области в целях финансового обеспечения расходных обязательств, связанных с реализацией Закона Ульяновской области от </w:t>
            </w:r>
            <w:r w:rsidR="00A66F87">
              <w:rPr>
                <w:rFonts w:ascii="PT Astra Serif" w:hAnsi="PT Astra Serif"/>
                <w:color w:val="000000"/>
                <w:sz w:val="28"/>
                <w:szCs w:val="28"/>
              </w:rPr>
              <w:br/>
            </w:r>
            <w:r w:rsidRPr="005C463D">
              <w:rPr>
                <w:rFonts w:ascii="PT Astra Serif" w:hAnsi="PT Astra Serif"/>
                <w:color w:val="000000"/>
                <w:sz w:val="28"/>
                <w:szCs w:val="28"/>
              </w:rPr>
              <w:t xml:space="preserve">2 октября 2020 года № 103-ЗО </w:t>
            </w:r>
            <w:r w:rsidR="000721BA">
              <w:rPr>
                <w:rFonts w:ascii="PT Astra Serif" w:hAnsi="PT Astra Serif"/>
                <w:color w:val="000000"/>
                <w:sz w:val="28"/>
                <w:szCs w:val="28"/>
              </w:rPr>
              <w:t>«</w:t>
            </w:r>
            <w:r w:rsidRPr="005C463D">
              <w:rPr>
                <w:rFonts w:ascii="PT Astra Serif" w:hAnsi="PT Astra Serif"/>
                <w:color w:val="000000"/>
                <w:sz w:val="28"/>
                <w:szCs w:val="28"/>
              </w:rPr>
              <w:t>О правовом регулировании отдельных вопросов статуса молодых специалистов в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87 5 04 71230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Межбюджетные трансферты</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87 5 04 71230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500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Реализация Закона Ульяновской области от 5 апреля 2006 года </w:t>
            </w:r>
            <w:r w:rsidR="00A66F87">
              <w:rPr>
                <w:rFonts w:ascii="PT Astra Serif" w:hAnsi="PT Astra Serif"/>
                <w:color w:val="000000"/>
                <w:sz w:val="28"/>
                <w:szCs w:val="28"/>
              </w:rPr>
              <w:br/>
            </w:r>
            <w:r w:rsidRPr="005C463D">
              <w:rPr>
                <w:rFonts w:ascii="PT Astra Serif" w:hAnsi="PT Astra Serif"/>
                <w:color w:val="000000"/>
                <w:sz w:val="28"/>
                <w:szCs w:val="28"/>
              </w:rPr>
              <w:t xml:space="preserve">№ 43-ЗО </w:t>
            </w:r>
            <w:r w:rsidR="000721BA">
              <w:rPr>
                <w:rFonts w:ascii="PT Astra Serif" w:hAnsi="PT Astra Serif"/>
                <w:color w:val="000000"/>
                <w:sz w:val="28"/>
                <w:szCs w:val="28"/>
              </w:rPr>
              <w:t>«</w:t>
            </w:r>
            <w:r w:rsidRPr="005C463D">
              <w:rPr>
                <w:rFonts w:ascii="PT Astra Serif" w:hAnsi="PT Astra Serif"/>
                <w:color w:val="000000"/>
                <w:sz w:val="28"/>
                <w:szCs w:val="28"/>
              </w:rPr>
              <w:t>О мерах государственной социальной поддержки отдельных категорий специалистов, работающих и проживаю</w:t>
            </w:r>
            <w:r w:rsidRPr="005C463D">
              <w:rPr>
                <w:rFonts w:ascii="PT Astra Serif" w:hAnsi="PT Astra Serif"/>
                <w:color w:val="000000"/>
                <w:sz w:val="28"/>
                <w:szCs w:val="28"/>
              </w:rPr>
              <w:lastRenderedPageBreak/>
              <w:t>щих в сельских населённых пунктах, рабочих посёлках и посёлках городского типа на территории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87 5 04 80030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w:t>
            </w:r>
            <w:r w:rsidR="002B3716" w:rsidRPr="005C463D">
              <w:rPr>
                <w:rFonts w:ascii="PT Astra Serif" w:hAnsi="PT Astra Serif"/>
                <w:color w:val="000000"/>
                <w:spacing w:val="-4"/>
                <w:sz w:val="28"/>
                <w:szCs w:val="28"/>
              </w:rPr>
              <w:t>,6</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w:t>
            </w:r>
            <w:r w:rsidR="002B3716" w:rsidRPr="005C463D">
              <w:rPr>
                <w:rFonts w:ascii="PT Astra Serif" w:hAnsi="PT Astra Serif"/>
                <w:color w:val="000000"/>
                <w:spacing w:val="-4"/>
                <w:sz w:val="28"/>
                <w:szCs w:val="28"/>
              </w:rPr>
              <w:t>,6</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15</w:t>
            </w:r>
            <w:r w:rsidR="002B3716" w:rsidRPr="005C463D">
              <w:rPr>
                <w:rFonts w:ascii="PT Astra Serif" w:hAnsi="PT Astra Serif"/>
                <w:color w:val="000000"/>
                <w:spacing w:val="-10"/>
                <w:sz w:val="28"/>
                <w:szCs w:val="28"/>
              </w:rPr>
              <w:t>,6</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87 5 04 80030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w:t>
            </w:r>
            <w:r w:rsidR="002B3716" w:rsidRPr="005C463D">
              <w:rPr>
                <w:rFonts w:ascii="PT Astra Serif" w:hAnsi="PT Astra Serif"/>
                <w:color w:val="000000"/>
                <w:spacing w:val="-4"/>
                <w:sz w:val="28"/>
                <w:szCs w:val="28"/>
              </w:rPr>
              <w:t>,6</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w:t>
            </w:r>
            <w:r w:rsidR="002B3716" w:rsidRPr="005C463D">
              <w:rPr>
                <w:rFonts w:ascii="PT Astra Serif" w:hAnsi="PT Astra Serif"/>
                <w:color w:val="000000"/>
                <w:spacing w:val="-4"/>
                <w:sz w:val="28"/>
                <w:szCs w:val="28"/>
              </w:rPr>
              <w:t>,6</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15</w:t>
            </w:r>
            <w:r w:rsidR="002B3716" w:rsidRPr="005C463D">
              <w:rPr>
                <w:rFonts w:ascii="PT Astra Serif" w:hAnsi="PT Astra Serif"/>
                <w:color w:val="000000"/>
                <w:spacing w:val="-10"/>
                <w:sz w:val="28"/>
                <w:szCs w:val="28"/>
              </w:rPr>
              <w:t>,6</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Реализация Закона Ульяновской области от 2 октября 2020 года № 103-ЗО </w:t>
            </w:r>
            <w:r w:rsidR="000721BA">
              <w:rPr>
                <w:rFonts w:ascii="PT Astra Serif" w:hAnsi="PT Astra Serif"/>
                <w:color w:val="000000"/>
                <w:sz w:val="28"/>
                <w:szCs w:val="28"/>
              </w:rPr>
              <w:t>«</w:t>
            </w:r>
            <w:r w:rsidRPr="005C463D">
              <w:rPr>
                <w:rFonts w:ascii="PT Astra Serif" w:hAnsi="PT Astra Serif"/>
                <w:color w:val="000000"/>
                <w:sz w:val="28"/>
                <w:szCs w:val="28"/>
              </w:rPr>
              <w:t>О правовом регулировании отдельных вопросов статуса молодых специалистов в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87 5 04 80050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468</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255</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87 5 04 80050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468</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b/>
                <w:color w:val="000000"/>
                <w:sz w:val="28"/>
                <w:szCs w:val="28"/>
              </w:rPr>
            </w:pPr>
            <w:r w:rsidRPr="005C463D">
              <w:rPr>
                <w:rFonts w:ascii="PT Astra Serif" w:hAnsi="PT Astra Serif"/>
                <w:b/>
                <w:color w:val="000000"/>
                <w:sz w:val="28"/>
                <w:szCs w:val="28"/>
              </w:rPr>
              <w:t>Агентство записи актов гражданского состояния Ульяновской области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b/>
                <w:color w:val="000000"/>
                <w:sz w:val="28"/>
                <w:szCs w:val="28"/>
              </w:rPr>
            </w:pPr>
            <w:r w:rsidRPr="005C463D">
              <w:rPr>
                <w:rFonts w:ascii="PT Astra Serif" w:hAnsi="PT Astra Serif"/>
                <w:b/>
                <w:color w:val="000000"/>
                <w:sz w:val="28"/>
                <w:szCs w:val="28"/>
              </w:rPr>
              <w:t>256</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b/>
                <w:color w:val="000000"/>
                <w:sz w:val="28"/>
                <w:szCs w:val="28"/>
              </w:rPr>
            </w:pPr>
            <w:r w:rsidRPr="005C463D">
              <w:rPr>
                <w:rFonts w:ascii="PT Astra Serif" w:hAnsi="PT Astra Serif"/>
                <w:b/>
                <w:color w:val="000000"/>
                <w:sz w:val="28"/>
                <w:szCs w:val="28"/>
              </w:rPr>
              <w:t> </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b/>
                <w:color w:val="000000"/>
                <w:sz w:val="28"/>
                <w:szCs w:val="28"/>
              </w:rPr>
            </w:pPr>
            <w:r w:rsidRPr="005C463D">
              <w:rPr>
                <w:rFonts w:ascii="PT Astra Serif" w:hAnsi="PT Astra Serif"/>
                <w:b/>
                <w:color w:val="000000"/>
                <w:sz w:val="28"/>
                <w:szCs w:val="28"/>
              </w:rPr>
              <w:t> </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b/>
                <w:color w:val="000000"/>
                <w:spacing w:val="-4"/>
                <w:sz w:val="28"/>
                <w:szCs w:val="28"/>
              </w:rPr>
            </w:pPr>
            <w:r w:rsidRPr="005C463D">
              <w:rPr>
                <w:rFonts w:ascii="PT Astra Serif" w:hAnsi="PT Astra Serif"/>
                <w:b/>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b/>
                <w:color w:val="000000"/>
                <w:sz w:val="28"/>
                <w:szCs w:val="28"/>
              </w:rPr>
            </w:pPr>
            <w:r w:rsidRPr="005C463D">
              <w:rPr>
                <w:rFonts w:ascii="PT Astra Serif" w:hAnsi="PT Astra Serif"/>
                <w:b/>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b/>
                <w:color w:val="000000"/>
                <w:spacing w:val="-4"/>
                <w:sz w:val="28"/>
                <w:szCs w:val="28"/>
              </w:rPr>
            </w:pPr>
            <w:r w:rsidRPr="005C463D">
              <w:rPr>
                <w:rFonts w:ascii="PT Astra Serif" w:hAnsi="PT Astra Serif"/>
                <w:b/>
                <w:color w:val="000000"/>
                <w:spacing w:val="-4"/>
                <w:sz w:val="28"/>
                <w:szCs w:val="28"/>
              </w:rPr>
              <w:t>90538</w:t>
            </w:r>
            <w:r w:rsidR="002B3716" w:rsidRPr="005C463D">
              <w:rPr>
                <w:rFonts w:ascii="PT Astra Serif" w:hAnsi="PT Astra Serif"/>
                <w:b/>
                <w:color w:val="000000"/>
                <w:spacing w:val="-4"/>
                <w:sz w:val="28"/>
                <w:szCs w:val="28"/>
              </w:rPr>
              <w:t>,4</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b/>
                <w:color w:val="000000"/>
                <w:spacing w:val="-4"/>
                <w:sz w:val="28"/>
                <w:szCs w:val="28"/>
              </w:rPr>
            </w:pPr>
            <w:r w:rsidRPr="005C463D">
              <w:rPr>
                <w:rFonts w:ascii="PT Astra Serif" w:hAnsi="PT Astra Serif"/>
                <w:b/>
                <w:color w:val="000000"/>
                <w:spacing w:val="-4"/>
                <w:sz w:val="28"/>
                <w:szCs w:val="28"/>
              </w:rPr>
              <w:t>89575</w:t>
            </w:r>
            <w:r w:rsidR="002B3716" w:rsidRPr="005C463D">
              <w:rPr>
                <w:rFonts w:ascii="PT Astra Serif" w:hAnsi="PT Astra Serif"/>
                <w:b/>
                <w:color w:val="000000"/>
                <w:spacing w:val="-4"/>
                <w:sz w:val="28"/>
                <w:szCs w:val="28"/>
              </w:rPr>
              <w:t>,8</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b/>
                <w:color w:val="000000"/>
                <w:spacing w:val="-10"/>
                <w:sz w:val="28"/>
                <w:szCs w:val="28"/>
              </w:rPr>
            </w:pPr>
            <w:r w:rsidRPr="005C463D">
              <w:rPr>
                <w:rFonts w:ascii="PT Astra Serif" w:hAnsi="PT Astra Serif"/>
                <w:b/>
                <w:color w:val="000000"/>
                <w:spacing w:val="-10"/>
                <w:sz w:val="28"/>
                <w:szCs w:val="28"/>
              </w:rPr>
              <w:t>89575</w:t>
            </w:r>
            <w:r w:rsidR="002B3716" w:rsidRPr="005C463D">
              <w:rPr>
                <w:rFonts w:ascii="PT Astra Serif" w:hAnsi="PT Astra Serif"/>
                <w:b/>
                <w:color w:val="000000"/>
                <w:spacing w:val="-10"/>
                <w:sz w:val="28"/>
                <w:szCs w:val="28"/>
              </w:rPr>
              <w:t>,8</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Национальная безопасность и правоохранительная деятельность</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256</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 </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90538</w:t>
            </w:r>
            <w:r w:rsidR="002B3716" w:rsidRPr="005C463D">
              <w:rPr>
                <w:rFonts w:ascii="PT Astra Serif" w:hAnsi="PT Astra Serif"/>
                <w:color w:val="000000"/>
                <w:spacing w:val="-4"/>
                <w:sz w:val="28"/>
                <w:szCs w:val="28"/>
              </w:rPr>
              <w:t>,4</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89575</w:t>
            </w:r>
            <w:r w:rsidR="002B3716" w:rsidRPr="005C463D">
              <w:rPr>
                <w:rFonts w:ascii="PT Astra Serif" w:hAnsi="PT Astra Serif"/>
                <w:color w:val="000000"/>
                <w:spacing w:val="-4"/>
                <w:sz w:val="28"/>
                <w:szCs w:val="28"/>
              </w:rPr>
              <w:t>,8</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89575</w:t>
            </w:r>
            <w:r w:rsidR="002B3716" w:rsidRPr="005C463D">
              <w:rPr>
                <w:rFonts w:ascii="PT Astra Serif" w:hAnsi="PT Astra Serif"/>
                <w:color w:val="000000"/>
                <w:spacing w:val="-10"/>
                <w:sz w:val="28"/>
                <w:szCs w:val="28"/>
              </w:rPr>
              <w:t>,8</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Органы юстиции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256</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90538</w:t>
            </w:r>
            <w:r w:rsidR="002B3716" w:rsidRPr="005C463D">
              <w:rPr>
                <w:rFonts w:ascii="PT Astra Serif" w:hAnsi="PT Astra Serif"/>
                <w:color w:val="000000"/>
                <w:spacing w:val="-4"/>
                <w:sz w:val="28"/>
                <w:szCs w:val="28"/>
              </w:rPr>
              <w:t>,4</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89575</w:t>
            </w:r>
            <w:r w:rsidR="002B3716" w:rsidRPr="005C463D">
              <w:rPr>
                <w:rFonts w:ascii="PT Astra Serif" w:hAnsi="PT Astra Serif"/>
                <w:color w:val="000000"/>
                <w:spacing w:val="-4"/>
                <w:sz w:val="28"/>
                <w:szCs w:val="28"/>
              </w:rPr>
              <w:t>,8</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89575</w:t>
            </w:r>
            <w:r w:rsidR="002B3716" w:rsidRPr="005C463D">
              <w:rPr>
                <w:rFonts w:ascii="PT Astra Serif" w:hAnsi="PT Astra Serif"/>
                <w:color w:val="000000"/>
                <w:spacing w:val="-10"/>
                <w:sz w:val="28"/>
                <w:szCs w:val="28"/>
              </w:rPr>
              <w:t>,8</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Мероприятия в рамках непрограммных направлений деятельности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256</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90538</w:t>
            </w:r>
            <w:r w:rsidR="002B3716" w:rsidRPr="005C463D">
              <w:rPr>
                <w:rFonts w:ascii="PT Astra Serif" w:hAnsi="PT Astra Serif"/>
                <w:color w:val="000000"/>
                <w:spacing w:val="-4"/>
                <w:sz w:val="28"/>
                <w:szCs w:val="28"/>
              </w:rPr>
              <w:t>,4</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89575</w:t>
            </w:r>
            <w:r w:rsidR="002B3716" w:rsidRPr="005C463D">
              <w:rPr>
                <w:rFonts w:ascii="PT Astra Serif" w:hAnsi="PT Astra Serif"/>
                <w:color w:val="000000"/>
                <w:spacing w:val="-4"/>
                <w:sz w:val="28"/>
                <w:szCs w:val="28"/>
              </w:rPr>
              <w:t>,8</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89575</w:t>
            </w:r>
            <w:r w:rsidR="002B3716" w:rsidRPr="005C463D">
              <w:rPr>
                <w:rFonts w:ascii="PT Astra Serif" w:hAnsi="PT Astra Serif"/>
                <w:color w:val="000000"/>
                <w:spacing w:val="-10"/>
                <w:sz w:val="28"/>
                <w:szCs w:val="28"/>
              </w:rPr>
              <w:t>,8</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из областного бюджета Ульяновской области областному государственному бюджетному учре</w:t>
            </w:r>
            <w:r w:rsidRPr="005C463D">
              <w:rPr>
                <w:rFonts w:ascii="PT Astra Serif" w:hAnsi="PT Astra Serif"/>
                <w:color w:val="000000"/>
                <w:sz w:val="28"/>
                <w:szCs w:val="28"/>
              </w:rPr>
              <w:lastRenderedPageBreak/>
              <w:t xml:space="preserve">ждению </w:t>
            </w:r>
            <w:r w:rsidR="000721BA">
              <w:rPr>
                <w:rFonts w:ascii="PT Astra Serif" w:hAnsi="PT Astra Serif"/>
                <w:color w:val="000000"/>
                <w:sz w:val="28"/>
                <w:szCs w:val="28"/>
              </w:rPr>
              <w:t>«</w:t>
            </w:r>
            <w:r w:rsidRPr="005C463D">
              <w:rPr>
                <w:rFonts w:ascii="PT Astra Serif" w:hAnsi="PT Astra Serif"/>
                <w:color w:val="000000"/>
                <w:sz w:val="28"/>
                <w:szCs w:val="28"/>
              </w:rPr>
              <w:t>Сервис-ЗАГС</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256</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11 0 00 10530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256</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11 0 00 10530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Осуществление переданных органам государственной власти субъектов Российской Федерации в соответствии с частью 1 статьи 4 Федерального закона от 15 ноября 1997 года № 143-ФЗ </w:t>
            </w:r>
            <w:r w:rsidR="000721BA">
              <w:rPr>
                <w:rFonts w:ascii="PT Astra Serif" w:hAnsi="PT Astra Serif"/>
                <w:color w:val="000000"/>
                <w:sz w:val="28"/>
                <w:szCs w:val="28"/>
              </w:rPr>
              <w:t>«</w:t>
            </w:r>
            <w:r w:rsidRPr="005C463D">
              <w:rPr>
                <w:rFonts w:ascii="PT Astra Serif" w:hAnsi="PT Astra Serif"/>
                <w:color w:val="000000"/>
                <w:sz w:val="28"/>
                <w:szCs w:val="28"/>
              </w:rPr>
              <w:t>Об актах гражданского состояния</w:t>
            </w:r>
            <w:r w:rsidR="000721BA">
              <w:rPr>
                <w:rFonts w:ascii="PT Astra Serif" w:hAnsi="PT Astra Serif"/>
                <w:color w:val="000000"/>
                <w:sz w:val="28"/>
                <w:szCs w:val="28"/>
              </w:rPr>
              <w:t>»</w:t>
            </w:r>
            <w:r w:rsidRPr="005C463D">
              <w:rPr>
                <w:rFonts w:ascii="PT Astra Serif" w:hAnsi="PT Astra Serif"/>
                <w:color w:val="000000"/>
                <w:sz w:val="28"/>
                <w:szCs w:val="28"/>
              </w:rPr>
              <w:t xml:space="preserve"> полномочий Российской Федерации на государственную регистрацию актов гражданского состояния</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256</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11 0 00 59300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86538</w:t>
            </w:r>
            <w:r w:rsidR="002B3716" w:rsidRPr="005C463D">
              <w:rPr>
                <w:rFonts w:ascii="PT Astra Serif" w:hAnsi="PT Astra Serif"/>
                <w:color w:val="000000"/>
                <w:spacing w:val="-4"/>
                <w:sz w:val="28"/>
                <w:szCs w:val="28"/>
              </w:rPr>
              <w:t>,4</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89575</w:t>
            </w:r>
            <w:r w:rsidR="002B3716" w:rsidRPr="005C463D">
              <w:rPr>
                <w:rFonts w:ascii="PT Astra Serif" w:hAnsi="PT Astra Serif"/>
                <w:color w:val="000000"/>
                <w:spacing w:val="-4"/>
                <w:sz w:val="28"/>
                <w:szCs w:val="28"/>
              </w:rPr>
              <w:t>,8</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89575</w:t>
            </w:r>
            <w:r w:rsidR="002B3716" w:rsidRPr="005C463D">
              <w:rPr>
                <w:rFonts w:ascii="PT Astra Serif" w:hAnsi="PT Astra Serif"/>
                <w:color w:val="000000"/>
                <w:spacing w:val="-10"/>
                <w:sz w:val="28"/>
                <w:szCs w:val="28"/>
              </w:rPr>
              <w:t>,8</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256</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11 0 00 59300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100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61348,14221</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62852</w:t>
            </w:r>
            <w:r w:rsidR="002B3716" w:rsidRPr="005C463D">
              <w:rPr>
                <w:rFonts w:ascii="PT Astra Serif" w:hAnsi="PT Astra Serif"/>
                <w:color w:val="000000"/>
                <w:spacing w:val="-4"/>
                <w:sz w:val="28"/>
                <w:szCs w:val="28"/>
              </w:rPr>
              <w:t>,9</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62852</w:t>
            </w:r>
            <w:r w:rsidR="002B3716" w:rsidRPr="005C463D">
              <w:rPr>
                <w:rFonts w:ascii="PT Astra Serif" w:hAnsi="PT Astra Serif"/>
                <w:color w:val="000000"/>
                <w:spacing w:val="-10"/>
                <w:sz w:val="28"/>
                <w:szCs w:val="28"/>
              </w:rPr>
              <w:t>,9</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256</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11 0 00 59300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12381,85779</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12864</w:t>
            </w:r>
            <w:r w:rsidR="002B3716" w:rsidRPr="005C463D">
              <w:rPr>
                <w:rFonts w:ascii="PT Astra Serif" w:hAnsi="PT Astra Serif"/>
                <w:color w:val="000000"/>
                <w:spacing w:val="-4"/>
                <w:sz w:val="28"/>
                <w:szCs w:val="28"/>
              </w:rPr>
              <w:t>,53</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12864</w:t>
            </w:r>
            <w:r w:rsidR="002B3716" w:rsidRPr="005C463D">
              <w:rPr>
                <w:rFonts w:ascii="PT Astra Serif" w:hAnsi="PT Astra Serif"/>
                <w:color w:val="000000"/>
                <w:spacing w:val="-10"/>
                <w:sz w:val="28"/>
                <w:szCs w:val="28"/>
              </w:rPr>
              <w:t>,53</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Межбюджетные трансферты</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256</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11 0 00 59300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500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12804</w:t>
            </w:r>
            <w:r w:rsidR="002B3716" w:rsidRPr="005C463D">
              <w:rPr>
                <w:rFonts w:ascii="PT Astra Serif" w:hAnsi="PT Astra Serif"/>
                <w:color w:val="000000"/>
                <w:spacing w:val="-4"/>
                <w:sz w:val="28"/>
                <w:szCs w:val="28"/>
              </w:rPr>
              <w:t>,5</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13854</w:t>
            </w:r>
            <w:r w:rsidR="002B3716" w:rsidRPr="005C463D">
              <w:rPr>
                <w:rFonts w:ascii="PT Astra Serif" w:hAnsi="PT Astra Serif"/>
                <w:color w:val="000000"/>
                <w:spacing w:val="-4"/>
                <w:sz w:val="28"/>
                <w:szCs w:val="28"/>
              </w:rPr>
              <w:t>,47</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13854</w:t>
            </w:r>
            <w:r w:rsidR="002B3716" w:rsidRPr="005C463D">
              <w:rPr>
                <w:rFonts w:ascii="PT Astra Serif" w:hAnsi="PT Astra Serif"/>
                <w:color w:val="000000"/>
                <w:spacing w:val="-10"/>
                <w:sz w:val="28"/>
                <w:szCs w:val="28"/>
              </w:rPr>
              <w:t>,47</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256</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11 0 00 59300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w:t>
            </w:r>
            <w:r w:rsidR="002B3716" w:rsidRPr="005C463D">
              <w:rPr>
                <w:rFonts w:ascii="PT Astra Serif" w:hAnsi="PT Astra Serif"/>
                <w:color w:val="000000"/>
                <w:spacing w:val="-4"/>
                <w:sz w:val="28"/>
                <w:szCs w:val="28"/>
              </w:rPr>
              <w:t>,9</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w:t>
            </w:r>
            <w:r w:rsidR="002B3716" w:rsidRPr="005C463D">
              <w:rPr>
                <w:rFonts w:ascii="PT Astra Serif" w:hAnsi="PT Astra Serif"/>
                <w:color w:val="000000"/>
                <w:spacing w:val="-4"/>
                <w:sz w:val="28"/>
                <w:szCs w:val="28"/>
              </w:rPr>
              <w:t>,9</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w:t>
            </w:r>
            <w:r w:rsidR="002B3716" w:rsidRPr="005C463D">
              <w:rPr>
                <w:rFonts w:ascii="PT Astra Serif" w:hAnsi="PT Astra Serif"/>
                <w:color w:val="000000"/>
                <w:spacing w:val="-10"/>
                <w:sz w:val="28"/>
                <w:szCs w:val="28"/>
              </w:rPr>
              <w:t>,9</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b/>
                <w:color w:val="000000"/>
                <w:sz w:val="28"/>
                <w:szCs w:val="28"/>
              </w:rPr>
            </w:pPr>
            <w:r w:rsidRPr="005C463D">
              <w:rPr>
                <w:rFonts w:ascii="PT Astra Serif" w:hAnsi="PT Astra Serif"/>
                <w:b/>
                <w:color w:val="000000"/>
                <w:sz w:val="28"/>
                <w:szCs w:val="28"/>
              </w:rPr>
              <w:lastRenderedPageBreak/>
              <w:t>Агентство по регулированию цен и тарифов Ульяновской области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b/>
                <w:color w:val="000000"/>
                <w:sz w:val="28"/>
                <w:szCs w:val="28"/>
              </w:rPr>
            </w:pPr>
            <w:r w:rsidRPr="005C463D">
              <w:rPr>
                <w:rFonts w:ascii="PT Astra Serif" w:hAnsi="PT Astra Serif"/>
                <w:b/>
                <w:color w:val="000000"/>
                <w:sz w:val="28"/>
                <w:szCs w:val="28"/>
              </w:rPr>
              <w:t>257</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b/>
                <w:color w:val="000000"/>
                <w:sz w:val="28"/>
                <w:szCs w:val="28"/>
              </w:rPr>
            </w:pPr>
            <w:r w:rsidRPr="005C463D">
              <w:rPr>
                <w:rFonts w:ascii="PT Astra Serif" w:hAnsi="PT Astra Serif"/>
                <w:b/>
                <w:color w:val="000000"/>
                <w:sz w:val="28"/>
                <w:szCs w:val="28"/>
              </w:rPr>
              <w:t> </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b/>
                <w:color w:val="000000"/>
                <w:sz w:val="28"/>
                <w:szCs w:val="28"/>
              </w:rPr>
            </w:pPr>
            <w:r w:rsidRPr="005C463D">
              <w:rPr>
                <w:rFonts w:ascii="PT Astra Serif" w:hAnsi="PT Astra Serif"/>
                <w:b/>
                <w:color w:val="000000"/>
                <w:sz w:val="28"/>
                <w:szCs w:val="28"/>
              </w:rPr>
              <w:t> </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b/>
                <w:color w:val="000000"/>
                <w:spacing w:val="-4"/>
                <w:sz w:val="28"/>
                <w:szCs w:val="28"/>
              </w:rPr>
            </w:pPr>
            <w:r w:rsidRPr="005C463D">
              <w:rPr>
                <w:rFonts w:ascii="PT Astra Serif" w:hAnsi="PT Astra Serif"/>
                <w:b/>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b/>
                <w:color w:val="000000"/>
                <w:sz w:val="28"/>
                <w:szCs w:val="28"/>
              </w:rPr>
            </w:pPr>
            <w:r w:rsidRPr="005C463D">
              <w:rPr>
                <w:rFonts w:ascii="PT Astra Serif" w:hAnsi="PT Astra Serif"/>
                <w:b/>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b/>
                <w:color w:val="000000"/>
                <w:spacing w:val="-4"/>
                <w:sz w:val="28"/>
                <w:szCs w:val="28"/>
              </w:rPr>
            </w:pPr>
            <w:r w:rsidRPr="005C463D">
              <w:rPr>
                <w:rFonts w:ascii="PT Astra Serif" w:hAnsi="PT Astra Serif"/>
                <w:b/>
                <w:color w:val="000000"/>
                <w:spacing w:val="-4"/>
                <w:sz w:val="28"/>
                <w:szCs w:val="28"/>
              </w:rPr>
              <w:t>53800</w:t>
            </w:r>
            <w:r w:rsidR="002B3716" w:rsidRPr="005C463D">
              <w:rPr>
                <w:rFonts w:ascii="PT Astra Serif" w:hAnsi="PT Astra Serif"/>
                <w:b/>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b/>
                <w:color w:val="000000"/>
                <w:spacing w:val="-4"/>
                <w:sz w:val="28"/>
                <w:szCs w:val="28"/>
              </w:rPr>
            </w:pPr>
            <w:r w:rsidRPr="005C463D">
              <w:rPr>
                <w:rFonts w:ascii="PT Astra Serif" w:hAnsi="PT Astra Serif"/>
                <w:b/>
                <w:color w:val="000000"/>
                <w:spacing w:val="-4"/>
                <w:sz w:val="28"/>
                <w:szCs w:val="28"/>
              </w:rPr>
              <w:t>58771</w:t>
            </w:r>
            <w:r w:rsidR="002B3716" w:rsidRPr="005C463D">
              <w:rPr>
                <w:rFonts w:ascii="PT Astra Serif" w:hAnsi="PT Astra Serif"/>
                <w:b/>
                <w:color w:val="000000"/>
                <w:spacing w:val="-4"/>
                <w:sz w:val="28"/>
                <w:szCs w:val="28"/>
              </w:rPr>
              <w:t>,4</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b/>
                <w:color w:val="000000"/>
                <w:spacing w:val="-10"/>
                <w:sz w:val="28"/>
                <w:szCs w:val="28"/>
              </w:rPr>
            </w:pPr>
            <w:r w:rsidRPr="005C463D">
              <w:rPr>
                <w:rFonts w:ascii="PT Astra Serif" w:hAnsi="PT Astra Serif"/>
                <w:b/>
                <w:color w:val="000000"/>
                <w:spacing w:val="-10"/>
                <w:sz w:val="28"/>
                <w:szCs w:val="28"/>
              </w:rPr>
              <w:t>58771</w:t>
            </w:r>
            <w:r w:rsidR="002B3716" w:rsidRPr="005C463D">
              <w:rPr>
                <w:rFonts w:ascii="PT Astra Serif" w:hAnsi="PT Astra Serif"/>
                <w:b/>
                <w:color w:val="000000"/>
                <w:spacing w:val="-10"/>
                <w:sz w:val="28"/>
                <w:szCs w:val="28"/>
              </w:rPr>
              <w:t>,4</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Национальная экономика</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257</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 </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53800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58771</w:t>
            </w:r>
            <w:r w:rsidR="002B3716" w:rsidRPr="005C463D">
              <w:rPr>
                <w:rFonts w:ascii="PT Astra Serif" w:hAnsi="PT Astra Serif"/>
                <w:color w:val="000000"/>
                <w:spacing w:val="-4"/>
                <w:sz w:val="28"/>
                <w:szCs w:val="28"/>
              </w:rPr>
              <w:t>,4</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58771</w:t>
            </w:r>
            <w:r w:rsidR="002B3716" w:rsidRPr="005C463D">
              <w:rPr>
                <w:rFonts w:ascii="PT Astra Serif" w:hAnsi="PT Astra Serif"/>
                <w:color w:val="000000"/>
                <w:spacing w:val="-10"/>
                <w:sz w:val="28"/>
                <w:szCs w:val="28"/>
              </w:rPr>
              <w:t>,4</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Другие вопросы в области национальной экономики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257</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53800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58771</w:t>
            </w:r>
            <w:r w:rsidR="002B3716" w:rsidRPr="005C463D">
              <w:rPr>
                <w:rFonts w:ascii="PT Astra Serif" w:hAnsi="PT Astra Serif"/>
                <w:color w:val="000000"/>
                <w:spacing w:val="-4"/>
                <w:sz w:val="28"/>
                <w:szCs w:val="28"/>
              </w:rPr>
              <w:t>,4</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58771</w:t>
            </w:r>
            <w:r w:rsidR="002B3716" w:rsidRPr="005C463D">
              <w:rPr>
                <w:rFonts w:ascii="PT Astra Serif" w:hAnsi="PT Astra Serif"/>
                <w:color w:val="000000"/>
                <w:spacing w:val="-10"/>
                <w:sz w:val="28"/>
                <w:szCs w:val="28"/>
              </w:rPr>
              <w:t>,4</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Мероприятия в рамках непрограммных направлений деятельности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257</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53800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58771</w:t>
            </w:r>
            <w:r w:rsidR="002B3716" w:rsidRPr="005C463D">
              <w:rPr>
                <w:rFonts w:ascii="PT Astra Serif" w:hAnsi="PT Astra Serif"/>
                <w:color w:val="000000"/>
                <w:spacing w:val="-4"/>
                <w:sz w:val="28"/>
                <w:szCs w:val="28"/>
              </w:rPr>
              <w:t>,4</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58771</w:t>
            </w:r>
            <w:r w:rsidR="002B3716" w:rsidRPr="005C463D">
              <w:rPr>
                <w:rFonts w:ascii="PT Astra Serif" w:hAnsi="PT Astra Serif"/>
                <w:color w:val="000000"/>
                <w:spacing w:val="-10"/>
                <w:sz w:val="28"/>
                <w:szCs w:val="28"/>
              </w:rPr>
              <w:t>,4</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Обеспечение деятельности областного государственного казённого учреждения </w:t>
            </w:r>
            <w:r w:rsidR="000721BA">
              <w:rPr>
                <w:rFonts w:ascii="PT Astra Serif" w:hAnsi="PT Astra Serif"/>
                <w:color w:val="000000"/>
                <w:sz w:val="28"/>
                <w:szCs w:val="28"/>
              </w:rPr>
              <w:t>«</w:t>
            </w:r>
            <w:r w:rsidRPr="005C463D">
              <w:rPr>
                <w:rFonts w:ascii="PT Astra Serif" w:hAnsi="PT Astra Serif"/>
                <w:color w:val="000000"/>
                <w:sz w:val="28"/>
                <w:szCs w:val="28"/>
              </w:rPr>
              <w:t>Центр мониторинга деятельности регулируемых организаций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257</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11 0 00 10220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19049</w:t>
            </w:r>
            <w:r w:rsidR="002B3716" w:rsidRPr="005C463D">
              <w:rPr>
                <w:rFonts w:ascii="PT Astra Serif" w:hAnsi="PT Astra Serif"/>
                <w:color w:val="000000"/>
                <w:spacing w:val="-4"/>
                <w:sz w:val="28"/>
                <w:szCs w:val="28"/>
              </w:rPr>
              <w:t>,2</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24020</w:t>
            </w:r>
            <w:r w:rsidR="002B3716" w:rsidRPr="005C463D">
              <w:rPr>
                <w:rFonts w:ascii="PT Astra Serif" w:hAnsi="PT Astra Serif"/>
                <w:color w:val="000000"/>
                <w:spacing w:val="-4"/>
                <w:sz w:val="28"/>
                <w:szCs w:val="28"/>
              </w:rPr>
              <w:t>,6</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24020</w:t>
            </w:r>
            <w:r w:rsidR="002B3716" w:rsidRPr="005C463D">
              <w:rPr>
                <w:rFonts w:ascii="PT Astra Serif" w:hAnsi="PT Astra Serif"/>
                <w:color w:val="000000"/>
                <w:spacing w:val="-10"/>
                <w:sz w:val="28"/>
                <w:szCs w:val="28"/>
              </w:rPr>
              <w:t>,6</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257</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11 0 00 10220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100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13725</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13953</w:t>
            </w:r>
            <w:r w:rsidR="002B3716" w:rsidRPr="005C463D">
              <w:rPr>
                <w:rFonts w:ascii="PT Astra Serif" w:hAnsi="PT Astra Serif"/>
                <w:color w:val="000000"/>
                <w:spacing w:val="-4"/>
                <w:sz w:val="28"/>
                <w:szCs w:val="28"/>
              </w:rPr>
              <w:t>,932</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13953</w:t>
            </w:r>
            <w:r w:rsidR="002B3716" w:rsidRPr="005C463D">
              <w:rPr>
                <w:rFonts w:ascii="PT Astra Serif" w:hAnsi="PT Astra Serif"/>
                <w:color w:val="000000"/>
                <w:spacing w:val="-10"/>
                <w:sz w:val="28"/>
                <w:szCs w:val="28"/>
              </w:rPr>
              <w:t>,932</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257</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11 0 00 10220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5294</w:t>
            </w:r>
            <w:r w:rsidR="002B3716" w:rsidRPr="005C463D">
              <w:rPr>
                <w:rFonts w:ascii="PT Astra Serif" w:hAnsi="PT Astra Serif"/>
                <w:color w:val="000000"/>
                <w:spacing w:val="-4"/>
                <w:sz w:val="28"/>
                <w:szCs w:val="28"/>
              </w:rPr>
              <w:t>,7</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10037</w:t>
            </w:r>
            <w:r w:rsidR="002B3716" w:rsidRPr="005C463D">
              <w:rPr>
                <w:rFonts w:ascii="PT Astra Serif" w:hAnsi="PT Astra Serif"/>
                <w:color w:val="000000"/>
                <w:spacing w:val="-4"/>
                <w:sz w:val="28"/>
                <w:szCs w:val="28"/>
              </w:rPr>
              <w:t>,168</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10037</w:t>
            </w:r>
            <w:r w:rsidR="002B3716" w:rsidRPr="005C463D">
              <w:rPr>
                <w:rFonts w:ascii="PT Astra Serif" w:hAnsi="PT Astra Serif"/>
                <w:color w:val="000000"/>
                <w:spacing w:val="-10"/>
                <w:sz w:val="28"/>
                <w:szCs w:val="28"/>
              </w:rPr>
              <w:t>,168</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257</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11 0 00 10220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29</w:t>
            </w:r>
            <w:r w:rsidR="002B3716" w:rsidRPr="005C463D">
              <w:rPr>
                <w:rFonts w:ascii="PT Astra Serif" w:hAnsi="PT Astra Serif"/>
                <w:color w:val="000000"/>
                <w:spacing w:val="-4"/>
                <w:sz w:val="28"/>
                <w:szCs w:val="28"/>
              </w:rPr>
              <w:t>,5</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29</w:t>
            </w:r>
            <w:r w:rsidR="002B3716" w:rsidRPr="005C463D">
              <w:rPr>
                <w:rFonts w:ascii="PT Astra Serif" w:hAnsi="PT Astra Serif"/>
                <w:color w:val="000000"/>
                <w:spacing w:val="-4"/>
                <w:sz w:val="28"/>
                <w:szCs w:val="28"/>
              </w:rPr>
              <w:t>,5</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29</w:t>
            </w:r>
            <w:r w:rsidR="002B3716" w:rsidRPr="005C463D">
              <w:rPr>
                <w:rFonts w:ascii="PT Astra Serif" w:hAnsi="PT Astra Serif"/>
                <w:color w:val="000000"/>
                <w:spacing w:val="-10"/>
                <w:sz w:val="28"/>
                <w:szCs w:val="28"/>
              </w:rPr>
              <w:t>,5</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Субвенции бюджету муниципального образования </w:t>
            </w:r>
            <w:r w:rsidR="000721BA">
              <w:rPr>
                <w:rFonts w:ascii="PT Astra Serif" w:hAnsi="PT Astra Serif"/>
                <w:color w:val="000000"/>
                <w:sz w:val="28"/>
                <w:szCs w:val="28"/>
              </w:rPr>
              <w:t>«</w:t>
            </w:r>
            <w:r w:rsidRPr="005C463D">
              <w:rPr>
                <w:rFonts w:ascii="PT Astra Serif" w:hAnsi="PT Astra Serif"/>
                <w:color w:val="000000"/>
                <w:sz w:val="28"/>
                <w:szCs w:val="28"/>
              </w:rPr>
              <w:t xml:space="preserve">город </w:t>
            </w:r>
            <w:r w:rsidRPr="005C463D">
              <w:rPr>
                <w:rFonts w:ascii="PT Astra Serif" w:hAnsi="PT Astra Serif"/>
                <w:color w:val="000000"/>
                <w:sz w:val="28"/>
                <w:szCs w:val="28"/>
              </w:rPr>
              <w:lastRenderedPageBreak/>
              <w:t>Ульяновск</w:t>
            </w:r>
            <w:r w:rsidR="000721BA">
              <w:rPr>
                <w:rFonts w:ascii="PT Astra Serif" w:hAnsi="PT Astra Serif"/>
                <w:color w:val="000000"/>
                <w:sz w:val="28"/>
                <w:szCs w:val="28"/>
              </w:rPr>
              <w:t>»</w:t>
            </w:r>
            <w:r w:rsidRPr="005C463D">
              <w:rPr>
                <w:rFonts w:ascii="PT Astra Serif" w:hAnsi="PT Astra Serif"/>
                <w:color w:val="000000"/>
                <w:sz w:val="28"/>
                <w:szCs w:val="28"/>
              </w:rPr>
              <w:t xml:space="preserve"> в целях финансового обеспечения расходного обязательства, связанного с установлением регулируемых тарифов на регулярные перевозки пассажиров и багажа городским наземным электрическим транспортом по муниципальным маршрутам таких перевозок в границах муниципального образования </w:t>
            </w:r>
            <w:r w:rsidR="000721BA">
              <w:rPr>
                <w:rFonts w:ascii="PT Astra Serif" w:hAnsi="PT Astra Serif"/>
                <w:color w:val="000000"/>
                <w:sz w:val="28"/>
                <w:szCs w:val="28"/>
              </w:rPr>
              <w:t>«</w:t>
            </w:r>
            <w:r w:rsidRPr="005C463D">
              <w:rPr>
                <w:rFonts w:ascii="PT Astra Serif" w:hAnsi="PT Astra Serif"/>
                <w:color w:val="000000"/>
                <w:sz w:val="28"/>
                <w:szCs w:val="28"/>
              </w:rPr>
              <w:t>город Ульяновск</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257</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11 0 00 71240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Межбюджетные трансферты</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257</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11 0 00 71240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500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Обеспечение деятельности государственных органов Ульяновской области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257</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11 0 00 80010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34650</w:t>
            </w:r>
            <w:r w:rsidR="002B3716" w:rsidRPr="005C463D">
              <w:rPr>
                <w:rFonts w:ascii="PT Astra Serif" w:hAnsi="PT Astra Serif"/>
                <w:color w:val="000000"/>
                <w:spacing w:val="-4"/>
                <w:sz w:val="28"/>
                <w:szCs w:val="28"/>
              </w:rPr>
              <w:t>,8</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34650</w:t>
            </w:r>
            <w:r w:rsidR="002B3716" w:rsidRPr="005C463D">
              <w:rPr>
                <w:rFonts w:ascii="PT Astra Serif" w:hAnsi="PT Astra Serif"/>
                <w:color w:val="000000"/>
                <w:spacing w:val="-4"/>
                <w:sz w:val="28"/>
                <w:szCs w:val="28"/>
              </w:rPr>
              <w:t>,8</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34650</w:t>
            </w:r>
            <w:r w:rsidR="002B3716" w:rsidRPr="005C463D">
              <w:rPr>
                <w:rFonts w:ascii="PT Astra Serif" w:hAnsi="PT Astra Serif"/>
                <w:color w:val="000000"/>
                <w:spacing w:val="-10"/>
                <w:sz w:val="28"/>
                <w:szCs w:val="28"/>
              </w:rPr>
              <w:t>,8</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257</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11 0 00 80010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100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28881</w:t>
            </w:r>
            <w:r w:rsidR="002B3716" w:rsidRPr="005C463D">
              <w:rPr>
                <w:rFonts w:ascii="PT Astra Serif" w:hAnsi="PT Astra Serif"/>
                <w:color w:val="000000"/>
                <w:spacing w:val="-4"/>
                <w:sz w:val="28"/>
                <w:szCs w:val="28"/>
              </w:rPr>
              <w:t>,165</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28881</w:t>
            </w:r>
            <w:r w:rsidR="002B3716" w:rsidRPr="005C463D">
              <w:rPr>
                <w:rFonts w:ascii="PT Astra Serif" w:hAnsi="PT Astra Serif"/>
                <w:color w:val="000000"/>
                <w:spacing w:val="-4"/>
                <w:sz w:val="28"/>
                <w:szCs w:val="28"/>
              </w:rPr>
              <w:t>,165</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28881</w:t>
            </w:r>
            <w:r w:rsidR="002B3716" w:rsidRPr="005C463D">
              <w:rPr>
                <w:rFonts w:ascii="PT Astra Serif" w:hAnsi="PT Astra Serif"/>
                <w:color w:val="000000"/>
                <w:spacing w:val="-10"/>
                <w:sz w:val="28"/>
                <w:szCs w:val="28"/>
              </w:rPr>
              <w:t>,165</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257</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11 0 00 80010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5634</w:t>
            </w:r>
            <w:r w:rsidR="002B3716" w:rsidRPr="005C463D">
              <w:rPr>
                <w:rFonts w:ascii="PT Astra Serif" w:hAnsi="PT Astra Serif"/>
                <w:color w:val="000000"/>
                <w:spacing w:val="-4"/>
                <w:sz w:val="28"/>
                <w:szCs w:val="28"/>
              </w:rPr>
              <w:t>,635</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5634</w:t>
            </w:r>
            <w:r w:rsidR="002B3716" w:rsidRPr="005C463D">
              <w:rPr>
                <w:rFonts w:ascii="PT Astra Serif" w:hAnsi="PT Astra Serif"/>
                <w:color w:val="000000"/>
                <w:spacing w:val="-4"/>
                <w:sz w:val="28"/>
                <w:szCs w:val="28"/>
              </w:rPr>
              <w:t>,635</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5634</w:t>
            </w:r>
            <w:r w:rsidR="002B3716" w:rsidRPr="005C463D">
              <w:rPr>
                <w:rFonts w:ascii="PT Astra Serif" w:hAnsi="PT Astra Serif"/>
                <w:color w:val="000000"/>
                <w:spacing w:val="-10"/>
                <w:sz w:val="28"/>
                <w:szCs w:val="28"/>
              </w:rPr>
              <w:t>,635</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257</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11 0 00 80010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135</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135</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135</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b/>
                <w:color w:val="000000"/>
                <w:sz w:val="28"/>
                <w:szCs w:val="28"/>
              </w:rPr>
            </w:pPr>
            <w:r w:rsidRPr="005C463D">
              <w:rPr>
                <w:rFonts w:ascii="PT Astra Serif" w:hAnsi="PT Astra Serif"/>
                <w:b/>
                <w:color w:val="000000"/>
                <w:sz w:val="28"/>
                <w:szCs w:val="28"/>
              </w:rPr>
              <w:t>Агентство государственных закупок Ульяновской области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b/>
                <w:color w:val="000000"/>
                <w:sz w:val="28"/>
                <w:szCs w:val="28"/>
              </w:rPr>
            </w:pPr>
            <w:r w:rsidRPr="005C463D">
              <w:rPr>
                <w:rFonts w:ascii="PT Astra Serif" w:hAnsi="PT Astra Serif"/>
                <w:b/>
                <w:color w:val="000000"/>
                <w:sz w:val="28"/>
                <w:szCs w:val="28"/>
              </w:rPr>
              <w:t>258</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b/>
                <w:color w:val="000000"/>
                <w:sz w:val="28"/>
                <w:szCs w:val="28"/>
              </w:rPr>
            </w:pPr>
            <w:r w:rsidRPr="005C463D">
              <w:rPr>
                <w:rFonts w:ascii="PT Astra Serif" w:hAnsi="PT Astra Serif"/>
                <w:b/>
                <w:color w:val="000000"/>
                <w:sz w:val="28"/>
                <w:szCs w:val="28"/>
              </w:rPr>
              <w:t> </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b/>
                <w:color w:val="000000"/>
                <w:sz w:val="28"/>
                <w:szCs w:val="28"/>
              </w:rPr>
            </w:pPr>
            <w:r w:rsidRPr="005C463D">
              <w:rPr>
                <w:rFonts w:ascii="PT Astra Serif" w:hAnsi="PT Astra Serif"/>
                <w:b/>
                <w:color w:val="000000"/>
                <w:sz w:val="28"/>
                <w:szCs w:val="28"/>
              </w:rPr>
              <w:t> </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b/>
                <w:color w:val="000000"/>
                <w:spacing w:val="-4"/>
                <w:sz w:val="28"/>
                <w:szCs w:val="28"/>
              </w:rPr>
            </w:pPr>
            <w:r w:rsidRPr="005C463D">
              <w:rPr>
                <w:rFonts w:ascii="PT Astra Serif" w:hAnsi="PT Astra Serif"/>
                <w:b/>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b/>
                <w:color w:val="000000"/>
                <w:sz w:val="28"/>
                <w:szCs w:val="28"/>
              </w:rPr>
            </w:pPr>
            <w:r w:rsidRPr="005C463D">
              <w:rPr>
                <w:rFonts w:ascii="PT Astra Serif" w:hAnsi="PT Astra Serif"/>
                <w:b/>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b/>
                <w:color w:val="000000"/>
                <w:spacing w:val="-4"/>
                <w:sz w:val="28"/>
                <w:szCs w:val="28"/>
              </w:rPr>
            </w:pPr>
            <w:r w:rsidRPr="005C463D">
              <w:rPr>
                <w:rFonts w:ascii="PT Astra Serif" w:hAnsi="PT Astra Serif"/>
                <w:b/>
                <w:color w:val="000000"/>
                <w:spacing w:val="-4"/>
                <w:sz w:val="28"/>
                <w:szCs w:val="28"/>
              </w:rPr>
              <w:t>71500</w:t>
            </w:r>
            <w:r w:rsidR="002B3716" w:rsidRPr="005C463D">
              <w:rPr>
                <w:rFonts w:ascii="PT Astra Serif" w:hAnsi="PT Astra Serif"/>
                <w:b/>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b/>
                <w:color w:val="000000"/>
                <w:spacing w:val="-4"/>
                <w:sz w:val="28"/>
                <w:szCs w:val="28"/>
              </w:rPr>
            </w:pPr>
            <w:r w:rsidRPr="005C463D">
              <w:rPr>
                <w:rFonts w:ascii="PT Astra Serif" w:hAnsi="PT Astra Serif"/>
                <w:b/>
                <w:color w:val="000000"/>
                <w:spacing w:val="-4"/>
                <w:sz w:val="28"/>
                <w:szCs w:val="28"/>
              </w:rPr>
              <w:t>78406</w:t>
            </w:r>
            <w:r w:rsidR="002B3716" w:rsidRPr="005C463D">
              <w:rPr>
                <w:rFonts w:ascii="PT Astra Serif" w:hAnsi="PT Astra Serif"/>
                <w:b/>
                <w:color w:val="000000"/>
                <w:spacing w:val="-4"/>
                <w:sz w:val="28"/>
                <w:szCs w:val="28"/>
              </w:rPr>
              <w:t>,4</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b/>
                <w:color w:val="000000"/>
                <w:spacing w:val="-10"/>
                <w:sz w:val="28"/>
                <w:szCs w:val="28"/>
              </w:rPr>
            </w:pPr>
            <w:r w:rsidRPr="005C463D">
              <w:rPr>
                <w:rFonts w:ascii="PT Astra Serif" w:hAnsi="PT Astra Serif"/>
                <w:b/>
                <w:color w:val="000000"/>
                <w:spacing w:val="-10"/>
                <w:sz w:val="28"/>
                <w:szCs w:val="28"/>
              </w:rPr>
              <w:t>78406</w:t>
            </w:r>
            <w:r w:rsidR="002B3716" w:rsidRPr="005C463D">
              <w:rPr>
                <w:rFonts w:ascii="PT Astra Serif" w:hAnsi="PT Astra Serif"/>
                <w:b/>
                <w:color w:val="000000"/>
                <w:spacing w:val="-10"/>
                <w:sz w:val="28"/>
                <w:szCs w:val="28"/>
              </w:rPr>
              <w:t>,4</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lastRenderedPageBreak/>
              <w:t>Национальная экономика</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258</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 </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71500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78406</w:t>
            </w:r>
            <w:r w:rsidR="002B3716" w:rsidRPr="005C463D">
              <w:rPr>
                <w:rFonts w:ascii="PT Astra Serif" w:hAnsi="PT Astra Serif"/>
                <w:color w:val="000000"/>
                <w:spacing w:val="-4"/>
                <w:sz w:val="28"/>
                <w:szCs w:val="28"/>
              </w:rPr>
              <w:t>,4</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78406</w:t>
            </w:r>
            <w:r w:rsidR="002B3716" w:rsidRPr="005C463D">
              <w:rPr>
                <w:rFonts w:ascii="PT Astra Serif" w:hAnsi="PT Astra Serif"/>
                <w:color w:val="000000"/>
                <w:spacing w:val="-10"/>
                <w:sz w:val="28"/>
                <w:szCs w:val="28"/>
              </w:rPr>
              <w:t>,4</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Другие вопросы в области национальной экономики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258</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71500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78406</w:t>
            </w:r>
            <w:r w:rsidR="002B3716" w:rsidRPr="005C463D">
              <w:rPr>
                <w:rFonts w:ascii="PT Astra Serif" w:hAnsi="PT Astra Serif"/>
                <w:color w:val="000000"/>
                <w:spacing w:val="-4"/>
                <w:sz w:val="28"/>
                <w:szCs w:val="28"/>
              </w:rPr>
              <w:t>,4</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78406</w:t>
            </w:r>
            <w:r w:rsidR="002B3716" w:rsidRPr="005C463D">
              <w:rPr>
                <w:rFonts w:ascii="PT Astra Serif" w:hAnsi="PT Astra Serif"/>
                <w:color w:val="000000"/>
                <w:spacing w:val="-10"/>
                <w:sz w:val="28"/>
                <w:szCs w:val="28"/>
              </w:rPr>
              <w:t>,4</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Мероприятия в рамках непрограммных направлений деятельности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258</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71500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78406</w:t>
            </w:r>
            <w:r w:rsidR="002B3716" w:rsidRPr="005C463D">
              <w:rPr>
                <w:rFonts w:ascii="PT Astra Serif" w:hAnsi="PT Astra Serif"/>
                <w:color w:val="000000"/>
                <w:spacing w:val="-4"/>
                <w:sz w:val="28"/>
                <w:szCs w:val="28"/>
              </w:rPr>
              <w:t>,4</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78406</w:t>
            </w:r>
            <w:r w:rsidR="002B3716" w:rsidRPr="005C463D">
              <w:rPr>
                <w:rFonts w:ascii="PT Astra Serif" w:hAnsi="PT Astra Serif"/>
                <w:color w:val="000000"/>
                <w:spacing w:val="-10"/>
                <w:sz w:val="28"/>
                <w:szCs w:val="28"/>
              </w:rPr>
              <w:t>,4</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Обеспечение деятельности областного государственного казённого учреждения </w:t>
            </w:r>
            <w:r w:rsidR="000721BA">
              <w:rPr>
                <w:rFonts w:ascii="PT Astra Serif" w:hAnsi="PT Astra Serif"/>
                <w:color w:val="000000"/>
                <w:sz w:val="28"/>
                <w:szCs w:val="28"/>
              </w:rPr>
              <w:t>«</w:t>
            </w:r>
            <w:r w:rsidRPr="005C463D">
              <w:rPr>
                <w:rFonts w:ascii="PT Astra Serif" w:hAnsi="PT Astra Serif"/>
                <w:color w:val="000000"/>
                <w:sz w:val="28"/>
                <w:szCs w:val="28"/>
              </w:rPr>
              <w:t>Центр по сопровождению закупок</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258</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11 0 00 10410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39972</w:t>
            </w:r>
            <w:r w:rsidR="002B3716" w:rsidRPr="005C463D">
              <w:rPr>
                <w:rFonts w:ascii="PT Astra Serif" w:hAnsi="PT Astra Serif"/>
                <w:color w:val="000000"/>
                <w:spacing w:val="-4"/>
                <w:sz w:val="28"/>
                <w:szCs w:val="28"/>
              </w:rPr>
              <w:t>,5</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46878</w:t>
            </w:r>
            <w:r w:rsidR="002B3716" w:rsidRPr="005C463D">
              <w:rPr>
                <w:rFonts w:ascii="PT Astra Serif" w:hAnsi="PT Astra Serif"/>
                <w:color w:val="000000"/>
                <w:spacing w:val="-4"/>
                <w:sz w:val="28"/>
                <w:szCs w:val="28"/>
              </w:rPr>
              <w:t>,9</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46878</w:t>
            </w:r>
            <w:r w:rsidR="002B3716" w:rsidRPr="005C463D">
              <w:rPr>
                <w:rFonts w:ascii="PT Astra Serif" w:hAnsi="PT Astra Serif"/>
                <w:color w:val="000000"/>
                <w:spacing w:val="-10"/>
                <w:sz w:val="28"/>
                <w:szCs w:val="28"/>
              </w:rPr>
              <w:t>,9</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258</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11 0 00 10410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100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18893</w:t>
            </w:r>
            <w:r w:rsidR="002B3716" w:rsidRPr="005C463D">
              <w:rPr>
                <w:rFonts w:ascii="PT Astra Serif" w:hAnsi="PT Astra Serif"/>
                <w:color w:val="000000"/>
                <w:spacing w:val="-4"/>
                <w:sz w:val="28"/>
                <w:szCs w:val="28"/>
              </w:rPr>
              <w:t>,326</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18995</w:t>
            </w:r>
            <w:r w:rsidR="002B3716" w:rsidRPr="005C463D">
              <w:rPr>
                <w:rFonts w:ascii="PT Astra Serif" w:hAnsi="PT Astra Serif"/>
                <w:color w:val="000000"/>
                <w:spacing w:val="-4"/>
                <w:sz w:val="28"/>
                <w:szCs w:val="28"/>
              </w:rPr>
              <w:t>,826</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18995</w:t>
            </w:r>
            <w:r w:rsidR="002B3716" w:rsidRPr="005C463D">
              <w:rPr>
                <w:rFonts w:ascii="PT Astra Serif" w:hAnsi="PT Astra Serif"/>
                <w:color w:val="000000"/>
                <w:spacing w:val="-10"/>
                <w:sz w:val="28"/>
                <w:szCs w:val="28"/>
              </w:rPr>
              <w:t>,826</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258</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11 0 00 10410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20958</w:t>
            </w:r>
            <w:r w:rsidR="002B3716" w:rsidRPr="005C463D">
              <w:rPr>
                <w:rFonts w:ascii="PT Astra Serif" w:hAnsi="PT Astra Serif"/>
                <w:color w:val="000000"/>
                <w:spacing w:val="-4"/>
                <w:sz w:val="28"/>
                <w:szCs w:val="28"/>
              </w:rPr>
              <w:t>,074</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27761</w:t>
            </w:r>
            <w:r w:rsidR="002B3716" w:rsidRPr="005C463D">
              <w:rPr>
                <w:rFonts w:ascii="PT Astra Serif" w:hAnsi="PT Astra Serif"/>
                <w:color w:val="000000"/>
                <w:spacing w:val="-4"/>
                <w:sz w:val="28"/>
                <w:szCs w:val="28"/>
              </w:rPr>
              <w:t>,974</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27761</w:t>
            </w:r>
            <w:r w:rsidR="002B3716" w:rsidRPr="005C463D">
              <w:rPr>
                <w:rFonts w:ascii="PT Astra Serif" w:hAnsi="PT Astra Serif"/>
                <w:color w:val="000000"/>
                <w:spacing w:val="-10"/>
                <w:sz w:val="28"/>
                <w:szCs w:val="28"/>
              </w:rPr>
              <w:t>,974</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258</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11 0 00 10410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121</w:t>
            </w:r>
            <w:r w:rsidR="002B3716" w:rsidRPr="005C463D">
              <w:rPr>
                <w:rFonts w:ascii="PT Astra Serif" w:hAnsi="PT Astra Serif"/>
                <w:color w:val="000000"/>
                <w:spacing w:val="-4"/>
                <w:sz w:val="28"/>
                <w:szCs w:val="28"/>
              </w:rPr>
              <w:t>,1</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121</w:t>
            </w:r>
            <w:r w:rsidR="002B3716" w:rsidRPr="005C463D">
              <w:rPr>
                <w:rFonts w:ascii="PT Astra Serif" w:hAnsi="PT Astra Serif"/>
                <w:color w:val="000000"/>
                <w:spacing w:val="-4"/>
                <w:sz w:val="28"/>
                <w:szCs w:val="28"/>
              </w:rPr>
              <w:t>,1</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121</w:t>
            </w:r>
            <w:r w:rsidR="002B3716" w:rsidRPr="005C463D">
              <w:rPr>
                <w:rFonts w:ascii="PT Astra Serif" w:hAnsi="PT Astra Serif"/>
                <w:color w:val="000000"/>
                <w:spacing w:val="-10"/>
                <w:sz w:val="28"/>
                <w:szCs w:val="28"/>
              </w:rPr>
              <w:t>,1</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Обеспечение деятельности государственных органов Ульяновской области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258</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11 0 00 80010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31527</w:t>
            </w:r>
            <w:r w:rsidR="002B3716" w:rsidRPr="005C463D">
              <w:rPr>
                <w:rFonts w:ascii="PT Astra Serif" w:hAnsi="PT Astra Serif"/>
                <w:color w:val="000000"/>
                <w:spacing w:val="-4"/>
                <w:sz w:val="28"/>
                <w:szCs w:val="28"/>
              </w:rPr>
              <w:t>,5</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31527</w:t>
            </w:r>
            <w:r w:rsidR="002B3716" w:rsidRPr="005C463D">
              <w:rPr>
                <w:rFonts w:ascii="PT Astra Serif" w:hAnsi="PT Astra Serif"/>
                <w:color w:val="000000"/>
                <w:spacing w:val="-4"/>
                <w:sz w:val="28"/>
                <w:szCs w:val="28"/>
              </w:rPr>
              <w:t>,5</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31527</w:t>
            </w:r>
            <w:r w:rsidR="002B3716" w:rsidRPr="005C463D">
              <w:rPr>
                <w:rFonts w:ascii="PT Astra Serif" w:hAnsi="PT Astra Serif"/>
                <w:color w:val="000000"/>
                <w:spacing w:val="-10"/>
                <w:sz w:val="28"/>
                <w:szCs w:val="28"/>
              </w:rPr>
              <w:t>,5</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Расходы на выплаты персоналу в целях обеспечения выполнения функций государственными (муниципальными) органами, казён</w:t>
            </w:r>
            <w:r w:rsidRPr="005C463D">
              <w:rPr>
                <w:rFonts w:ascii="PT Astra Serif" w:hAnsi="PT Astra Serif"/>
                <w:color w:val="000000"/>
                <w:sz w:val="28"/>
                <w:szCs w:val="28"/>
              </w:rPr>
              <w:lastRenderedPageBreak/>
              <w:t>ными учреждениями, органами управления государственными внебюджетными фондами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258</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11 0 00 80010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100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30063</w:t>
            </w:r>
            <w:r w:rsidR="002B3716" w:rsidRPr="005C463D">
              <w:rPr>
                <w:rFonts w:ascii="PT Astra Serif" w:hAnsi="PT Astra Serif"/>
                <w:color w:val="000000"/>
                <w:spacing w:val="-4"/>
                <w:sz w:val="28"/>
                <w:szCs w:val="28"/>
              </w:rPr>
              <w:t>,582</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30063</w:t>
            </w:r>
            <w:r w:rsidR="002B3716" w:rsidRPr="005C463D">
              <w:rPr>
                <w:rFonts w:ascii="PT Astra Serif" w:hAnsi="PT Astra Serif"/>
                <w:color w:val="000000"/>
                <w:spacing w:val="-4"/>
                <w:sz w:val="28"/>
                <w:szCs w:val="28"/>
              </w:rPr>
              <w:t>,582</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30063</w:t>
            </w:r>
            <w:r w:rsidR="002B3716" w:rsidRPr="005C463D">
              <w:rPr>
                <w:rFonts w:ascii="PT Astra Serif" w:hAnsi="PT Astra Serif"/>
                <w:color w:val="000000"/>
                <w:spacing w:val="-10"/>
                <w:sz w:val="28"/>
                <w:szCs w:val="28"/>
              </w:rPr>
              <w:t>,582</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258</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11 0 00 80010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1386</w:t>
            </w:r>
            <w:r w:rsidR="002B3716" w:rsidRPr="005C463D">
              <w:rPr>
                <w:rFonts w:ascii="PT Astra Serif" w:hAnsi="PT Astra Serif"/>
                <w:color w:val="000000"/>
                <w:spacing w:val="-4"/>
                <w:sz w:val="28"/>
                <w:szCs w:val="28"/>
              </w:rPr>
              <w:t>,918</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1386</w:t>
            </w:r>
            <w:r w:rsidR="002B3716" w:rsidRPr="005C463D">
              <w:rPr>
                <w:rFonts w:ascii="PT Astra Serif" w:hAnsi="PT Astra Serif"/>
                <w:color w:val="000000"/>
                <w:spacing w:val="-4"/>
                <w:sz w:val="28"/>
                <w:szCs w:val="28"/>
              </w:rPr>
              <w:t>,918</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1386</w:t>
            </w:r>
            <w:r w:rsidR="002B3716" w:rsidRPr="005C463D">
              <w:rPr>
                <w:rFonts w:ascii="PT Astra Serif" w:hAnsi="PT Astra Serif"/>
                <w:color w:val="000000"/>
                <w:spacing w:val="-10"/>
                <w:sz w:val="28"/>
                <w:szCs w:val="28"/>
              </w:rPr>
              <w:t>,918</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258</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11 0 00 80010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77</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77</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77</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b/>
                <w:color w:val="000000"/>
                <w:sz w:val="28"/>
                <w:szCs w:val="28"/>
              </w:rPr>
            </w:pPr>
            <w:r w:rsidRPr="005C463D">
              <w:rPr>
                <w:rFonts w:ascii="PT Astra Serif" w:hAnsi="PT Astra Serif"/>
                <w:b/>
                <w:color w:val="000000"/>
                <w:sz w:val="28"/>
                <w:szCs w:val="28"/>
              </w:rPr>
              <w:t>Министерство здравоохранения Ульяновской области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b/>
                <w:color w:val="000000"/>
                <w:sz w:val="28"/>
                <w:szCs w:val="28"/>
              </w:rPr>
            </w:pPr>
            <w:r w:rsidRPr="005C463D">
              <w:rPr>
                <w:rFonts w:ascii="PT Astra Serif" w:hAnsi="PT Astra Serif"/>
                <w:b/>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b/>
                <w:color w:val="000000"/>
                <w:sz w:val="28"/>
                <w:szCs w:val="28"/>
              </w:rPr>
            </w:pPr>
            <w:r w:rsidRPr="005C463D">
              <w:rPr>
                <w:rFonts w:ascii="PT Astra Serif" w:hAnsi="PT Astra Serif"/>
                <w:b/>
                <w:color w:val="000000"/>
                <w:sz w:val="28"/>
                <w:szCs w:val="28"/>
              </w:rPr>
              <w:t> </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b/>
                <w:color w:val="000000"/>
                <w:sz w:val="28"/>
                <w:szCs w:val="28"/>
              </w:rPr>
            </w:pPr>
            <w:r w:rsidRPr="005C463D">
              <w:rPr>
                <w:rFonts w:ascii="PT Astra Serif" w:hAnsi="PT Astra Serif"/>
                <w:b/>
                <w:color w:val="000000"/>
                <w:sz w:val="28"/>
                <w:szCs w:val="28"/>
              </w:rPr>
              <w:t> </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b/>
                <w:color w:val="000000"/>
                <w:spacing w:val="-4"/>
                <w:sz w:val="28"/>
                <w:szCs w:val="28"/>
              </w:rPr>
            </w:pPr>
            <w:r w:rsidRPr="005C463D">
              <w:rPr>
                <w:rFonts w:ascii="PT Astra Serif" w:hAnsi="PT Astra Serif"/>
                <w:b/>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b/>
                <w:color w:val="000000"/>
                <w:sz w:val="28"/>
                <w:szCs w:val="28"/>
              </w:rPr>
            </w:pPr>
            <w:r w:rsidRPr="005C463D">
              <w:rPr>
                <w:rFonts w:ascii="PT Astra Serif" w:hAnsi="PT Astra Serif"/>
                <w:b/>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b/>
                <w:color w:val="000000"/>
                <w:spacing w:val="-4"/>
                <w:sz w:val="28"/>
                <w:szCs w:val="28"/>
              </w:rPr>
            </w:pPr>
            <w:r w:rsidRPr="005C463D">
              <w:rPr>
                <w:rFonts w:ascii="PT Astra Serif" w:hAnsi="PT Astra Serif"/>
                <w:b/>
                <w:color w:val="000000"/>
                <w:spacing w:val="-4"/>
                <w:sz w:val="28"/>
                <w:szCs w:val="28"/>
              </w:rPr>
              <w:t>14871386</w:t>
            </w:r>
            <w:r w:rsidR="002B3716" w:rsidRPr="005C463D">
              <w:rPr>
                <w:rFonts w:ascii="PT Astra Serif" w:hAnsi="PT Astra Serif"/>
                <w:b/>
                <w:color w:val="000000"/>
                <w:spacing w:val="-4"/>
                <w:sz w:val="28"/>
                <w:szCs w:val="28"/>
              </w:rPr>
              <w:t>,7351</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b/>
                <w:color w:val="000000"/>
                <w:spacing w:val="-4"/>
                <w:sz w:val="28"/>
                <w:szCs w:val="28"/>
              </w:rPr>
            </w:pPr>
            <w:r w:rsidRPr="005C463D">
              <w:rPr>
                <w:rFonts w:ascii="PT Astra Serif" w:hAnsi="PT Astra Serif"/>
                <w:b/>
                <w:color w:val="000000"/>
                <w:spacing w:val="-4"/>
                <w:sz w:val="28"/>
                <w:szCs w:val="28"/>
              </w:rPr>
              <w:t>15940859</w:t>
            </w:r>
            <w:r w:rsidR="002B3716" w:rsidRPr="005C463D">
              <w:rPr>
                <w:rFonts w:ascii="PT Astra Serif" w:hAnsi="PT Astra Serif"/>
                <w:b/>
                <w:color w:val="000000"/>
                <w:spacing w:val="-4"/>
                <w:sz w:val="28"/>
                <w:szCs w:val="28"/>
              </w:rPr>
              <w:t>,3</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b/>
                <w:color w:val="000000"/>
                <w:spacing w:val="-10"/>
                <w:sz w:val="28"/>
                <w:szCs w:val="28"/>
              </w:rPr>
            </w:pPr>
            <w:r w:rsidRPr="005C463D">
              <w:rPr>
                <w:rFonts w:ascii="PT Astra Serif" w:hAnsi="PT Astra Serif"/>
                <w:b/>
                <w:color w:val="000000"/>
                <w:spacing w:val="-10"/>
                <w:sz w:val="28"/>
                <w:szCs w:val="28"/>
              </w:rPr>
              <w:t>16357299</w:t>
            </w:r>
            <w:r w:rsidR="002B3716" w:rsidRPr="005C463D">
              <w:rPr>
                <w:rFonts w:ascii="PT Astra Serif" w:hAnsi="PT Astra Serif"/>
                <w:b/>
                <w:color w:val="000000"/>
                <w:spacing w:val="-10"/>
                <w:sz w:val="28"/>
                <w:szCs w:val="28"/>
              </w:rPr>
              <w:t>,9</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Образование</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 </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Профессиональная подготовка, переподготовка и повышение квалификации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Ульяновской области </w:t>
            </w:r>
            <w:r w:rsidR="000721BA">
              <w:rPr>
                <w:rFonts w:ascii="PT Astra Serif" w:hAnsi="PT Astra Serif"/>
                <w:color w:val="000000"/>
                <w:sz w:val="28"/>
                <w:szCs w:val="28"/>
              </w:rPr>
              <w:t>«</w:t>
            </w:r>
            <w:r w:rsidRPr="005C463D">
              <w:rPr>
                <w:rFonts w:ascii="PT Astra Serif" w:hAnsi="PT Astra Serif"/>
                <w:color w:val="000000"/>
                <w:sz w:val="28"/>
                <w:szCs w:val="28"/>
              </w:rPr>
              <w:t>Развитие здравоохранения в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78 0 00 00000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78 1 00 00000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Региональный проект </w:t>
            </w:r>
            <w:r w:rsidR="000721BA">
              <w:rPr>
                <w:rFonts w:ascii="PT Astra Serif" w:hAnsi="PT Astra Serif"/>
                <w:color w:val="000000"/>
                <w:sz w:val="28"/>
                <w:szCs w:val="28"/>
              </w:rPr>
              <w:t>«</w:t>
            </w:r>
            <w:r w:rsidRPr="005C463D">
              <w:rPr>
                <w:rFonts w:ascii="PT Astra Serif" w:hAnsi="PT Astra Serif"/>
                <w:color w:val="000000"/>
                <w:sz w:val="28"/>
                <w:szCs w:val="28"/>
              </w:rPr>
              <w:t>Обеспечение медицинских организаций системы здравоохранения Ульяновской области квалифицированными кадрами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1 N5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Повышение квалификации и пе</w:t>
            </w:r>
            <w:r w:rsidRPr="005C463D">
              <w:rPr>
                <w:rFonts w:ascii="PT Astra Serif" w:hAnsi="PT Astra Serif"/>
                <w:color w:val="000000"/>
                <w:sz w:val="28"/>
                <w:szCs w:val="28"/>
              </w:rPr>
              <w:lastRenderedPageBreak/>
              <w:t>реподготовка специалистов со средним профессиональным и высшим медицинским образованием для медицинских организаций государственной системы здравоохранения</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1 N5 21100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1 N5 21100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Здравоохранение</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 </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7698449</w:t>
            </w:r>
            <w:r w:rsidR="002B3716" w:rsidRPr="005C463D">
              <w:rPr>
                <w:rFonts w:ascii="PT Astra Serif" w:hAnsi="PT Astra Serif"/>
                <w:color w:val="000000"/>
                <w:spacing w:val="-4"/>
                <w:sz w:val="28"/>
                <w:szCs w:val="28"/>
              </w:rPr>
              <w:t>,1351</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8015655</w:t>
            </w:r>
            <w:r w:rsidR="002B3716" w:rsidRPr="005C463D">
              <w:rPr>
                <w:rFonts w:ascii="PT Astra Serif" w:hAnsi="PT Astra Serif"/>
                <w:color w:val="000000"/>
                <w:spacing w:val="-4"/>
                <w:sz w:val="28"/>
                <w:szCs w:val="28"/>
              </w:rPr>
              <w:t>,3</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7843656</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Стационарная медицинская помощь</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2117919</w:t>
            </w:r>
            <w:r w:rsidR="002B3716" w:rsidRPr="005C463D">
              <w:rPr>
                <w:rFonts w:ascii="PT Astra Serif" w:hAnsi="PT Astra Serif"/>
                <w:color w:val="000000"/>
                <w:spacing w:val="-4"/>
                <w:sz w:val="28"/>
                <w:szCs w:val="28"/>
              </w:rPr>
              <w:t>,253</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2414427</w:t>
            </w:r>
            <w:r w:rsidR="002B3716" w:rsidRPr="005C463D">
              <w:rPr>
                <w:rFonts w:ascii="PT Astra Serif" w:hAnsi="PT Astra Serif"/>
                <w:color w:val="000000"/>
                <w:spacing w:val="-4"/>
                <w:sz w:val="28"/>
                <w:szCs w:val="28"/>
              </w:rPr>
              <w:t>,942</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2520323</w:t>
            </w:r>
            <w:r w:rsidR="002B3716" w:rsidRPr="005C463D">
              <w:rPr>
                <w:rFonts w:ascii="PT Astra Serif" w:hAnsi="PT Astra Serif"/>
                <w:color w:val="000000"/>
                <w:spacing w:val="-10"/>
                <w:sz w:val="28"/>
                <w:szCs w:val="28"/>
              </w:rPr>
              <w:t>,909</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Ульяновской области </w:t>
            </w:r>
            <w:r w:rsidR="000721BA">
              <w:rPr>
                <w:rFonts w:ascii="PT Astra Serif" w:hAnsi="PT Astra Serif"/>
                <w:color w:val="000000"/>
                <w:sz w:val="28"/>
                <w:szCs w:val="28"/>
              </w:rPr>
              <w:t>«</w:t>
            </w:r>
            <w:r w:rsidRPr="005C463D">
              <w:rPr>
                <w:rFonts w:ascii="PT Astra Serif" w:hAnsi="PT Astra Serif"/>
                <w:color w:val="000000"/>
                <w:sz w:val="28"/>
                <w:szCs w:val="28"/>
              </w:rPr>
              <w:t>Развитие здравоохранения в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78 0 00 00000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2117919</w:t>
            </w:r>
            <w:r w:rsidR="002B3716" w:rsidRPr="005C463D">
              <w:rPr>
                <w:rFonts w:ascii="PT Astra Serif" w:hAnsi="PT Astra Serif"/>
                <w:color w:val="000000"/>
                <w:spacing w:val="-4"/>
                <w:sz w:val="28"/>
                <w:szCs w:val="28"/>
              </w:rPr>
              <w:t>,253</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2414427</w:t>
            </w:r>
            <w:r w:rsidR="002B3716" w:rsidRPr="005C463D">
              <w:rPr>
                <w:rFonts w:ascii="PT Astra Serif" w:hAnsi="PT Astra Serif"/>
                <w:color w:val="000000"/>
                <w:spacing w:val="-4"/>
                <w:sz w:val="28"/>
                <w:szCs w:val="28"/>
              </w:rPr>
              <w:t>,942</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2520323</w:t>
            </w:r>
            <w:r w:rsidR="002B3716" w:rsidRPr="005C463D">
              <w:rPr>
                <w:rFonts w:ascii="PT Astra Serif" w:hAnsi="PT Astra Serif"/>
                <w:color w:val="000000"/>
                <w:spacing w:val="-10"/>
                <w:sz w:val="28"/>
                <w:szCs w:val="28"/>
              </w:rPr>
              <w:t>,909</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Комплексы процессных мероприятий</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2117919</w:t>
            </w:r>
            <w:r w:rsidR="002B3716" w:rsidRPr="005C463D">
              <w:rPr>
                <w:rFonts w:ascii="PT Astra Serif" w:hAnsi="PT Astra Serif"/>
                <w:color w:val="000000"/>
                <w:spacing w:val="-4"/>
                <w:sz w:val="28"/>
                <w:szCs w:val="28"/>
              </w:rPr>
              <w:t>,253</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2414427</w:t>
            </w:r>
            <w:r w:rsidR="002B3716" w:rsidRPr="005C463D">
              <w:rPr>
                <w:rFonts w:ascii="PT Astra Serif" w:hAnsi="PT Astra Serif"/>
                <w:color w:val="000000"/>
                <w:spacing w:val="-4"/>
                <w:sz w:val="28"/>
                <w:szCs w:val="28"/>
              </w:rPr>
              <w:t>,942</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2520323</w:t>
            </w:r>
            <w:r w:rsidR="002B3716" w:rsidRPr="005C463D">
              <w:rPr>
                <w:rFonts w:ascii="PT Astra Serif" w:hAnsi="PT Astra Serif"/>
                <w:color w:val="000000"/>
                <w:spacing w:val="-10"/>
                <w:sz w:val="28"/>
                <w:szCs w:val="28"/>
              </w:rPr>
              <w:t>,909</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sidR="000721BA">
              <w:rPr>
                <w:rFonts w:ascii="PT Astra Serif" w:hAnsi="PT Astra Serif"/>
                <w:color w:val="000000"/>
                <w:sz w:val="28"/>
                <w:szCs w:val="28"/>
              </w:rPr>
              <w:t>«</w:t>
            </w:r>
            <w:r w:rsidRPr="005C463D">
              <w:rPr>
                <w:rFonts w:ascii="PT Astra Serif" w:hAnsi="PT Astra Serif"/>
                <w:color w:val="000000"/>
                <w:sz w:val="28"/>
                <w:szCs w:val="28"/>
              </w:rPr>
              <w:t>Обеспечение деятельности государственного заказчика и соисполнителей государственной программы</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78 5 10 00000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2117919</w:t>
            </w:r>
            <w:r w:rsidR="002B3716" w:rsidRPr="005C463D">
              <w:rPr>
                <w:rFonts w:ascii="PT Astra Serif" w:hAnsi="PT Astra Serif"/>
                <w:color w:val="000000"/>
                <w:spacing w:val="-4"/>
                <w:sz w:val="28"/>
                <w:szCs w:val="28"/>
              </w:rPr>
              <w:t>,253</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2414427</w:t>
            </w:r>
            <w:r w:rsidR="002B3716" w:rsidRPr="005C463D">
              <w:rPr>
                <w:rFonts w:ascii="PT Astra Serif" w:hAnsi="PT Astra Serif"/>
                <w:color w:val="000000"/>
                <w:spacing w:val="-4"/>
                <w:sz w:val="28"/>
                <w:szCs w:val="28"/>
              </w:rPr>
              <w:t>,942</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2520323</w:t>
            </w:r>
            <w:r w:rsidR="002B3716" w:rsidRPr="005C463D">
              <w:rPr>
                <w:rFonts w:ascii="PT Astra Serif" w:hAnsi="PT Astra Serif"/>
                <w:color w:val="000000"/>
                <w:spacing w:val="-10"/>
                <w:sz w:val="28"/>
                <w:szCs w:val="28"/>
              </w:rPr>
              <w:t>,909</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Обеспечение деятельности государственных учреждений Ульяновской области, функции и полномочия учредителя которых осуществляет Министерство </w:t>
            </w:r>
            <w:r w:rsidRPr="005C463D">
              <w:rPr>
                <w:rFonts w:ascii="PT Astra Serif" w:hAnsi="PT Astra Serif"/>
                <w:color w:val="000000"/>
                <w:sz w:val="28"/>
                <w:szCs w:val="28"/>
              </w:rPr>
              <w:lastRenderedPageBreak/>
              <w:t>здравоохранения Ульяновской области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78 5 10 21140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2117919</w:t>
            </w:r>
            <w:r w:rsidR="002B3716" w:rsidRPr="005C463D">
              <w:rPr>
                <w:rFonts w:ascii="PT Astra Serif" w:hAnsi="PT Astra Serif"/>
                <w:color w:val="000000"/>
                <w:spacing w:val="-4"/>
                <w:sz w:val="28"/>
                <w:szCs w:val="28"/>
              </w:rPr>
              <w:t>,253</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2414427</w:t>
            </w:r>
            <w:r w:rsidR="002B3716" w:rsidRPr="005C463D">
              <w:rPr>
                <w:rFonts w:ascii="PT Astra Serif" w:hAnsi="PT Astra Serif"/>
                <w:color w:val="000000"/>
                <w:spacing w:val="-4"/>
                <w:sz w:val="28"/>
                <w:szCs w:val="28"/>
              </w:rPr>
              <w:t>,942</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2520323</w:t>
            </w:r>
            <w:r w:rsidR="002B3716" w:rsidRPr="005C463D">
              <w:rPr>
                <w:rFonts w:ascii="PT Astra Serif" w:hAnsi="PT Astra Serif"/>
                <w:color w:val="000000"/>
                <w:spacing w:val="-10"/>
                <w:sz w:val="28"/>
                <w:szCs w:val="28"/>
              </w:rPr>
              <w:t>,909</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Обеспечение деятельности государственных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78 5 10 21144</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2117919</w:t>
            </w:r>
            <w:r w:rsidR="002B3716" w:rsidRPr="005C463D">
              <w:rPr>
                <w:rFonts w:ascii="PT Astra Serif" w:hAnsi="PT Astra Serif"/>
                <w:color w:val="000000"/>
                <w:spacing w:val="-4"/>
                <w:sz w:val="28"/>
                <w:szCs w:val="28"/>
              </w:rPr>
              <w:t>,253</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2414427</w:t>
            </w:r>
            <w:r w:rsidR="002B3716" w:rsidRPr="005C463D">
              <w:rPr>
                <w:rFonts w:ascii="PT Astra Serif" w:hAnsi="PT Astra Serif"/>
                <w:color w:val="000000"/>
                <w:spacing w:val="-4"/>
                <w:sz w:val="28"/>
                <w:szCs w:val="28"/>
              </w:rPr>
              <w:t>,942</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2520323</w:t>
            </w:r>
            <w:r w:rsidR="002B3716" w:rsidRPr="005C463D">
              <w:rPr>
                <w:rFonts w:ascii="PT Astra Serif" w:hAnsi="PT Astra Serif"/>
                <w:color w:val="000000"/>
                <w:spacing w:val="-10"/>
                <w:sz w:val="28"/>
                <w:szCs w:val="28"/>
              </w:rPr>
              <w:t>,909</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78 5 10 21144</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100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936291</w:t>
            </w:r>
            <w:r w:rsidR="002B3716" w:rsidRPr="005C463D">
              <w:rPr>
                <w:rFonts w:ascii="PT Astra Serif" w:hAnsi="PT Astra Serif"/>
                <w:color w:val="000000"/>
                <w:spacing w:val="-4"/>
                <w:sz w:val="28"/>
                <w:szCs w:val="28"/>
              </w:rPr>
              <w:t>,899</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1084836</w:t>
            </w:r>
            <w:r w:rsidR="002B3716" w:rsidRPr="005C463D">
              <w:rPr>
                <w:rFonts w:ascii="PT Astra Serif" w:hAnsi="PT Astra Serif"/>
                <w:color w:val="000000"/>
                <w:spacing w:val="-4"/>
                <w:sz w:val="28"/>
                <w:szCs w:val="28"/>
              </w:rPr>
              <w:t>,699</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1079670</w:t>
            </w:r>
            <w:r w:rsidR="002B3716" w:rsidRPr="005C463D">
              <w:rPr>
                <w:rFonts w:ascii="PT Astra Serif" w:hAnsi="PT Astra Serif"/>
                <w:color w:val="000000"/>
                <w:spacing w:val="-10"/>
                <w:sz w:val="28"/>
                <w:szCs w:val="28"/>
              </w:rPr>
              <w:t>,529</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78 5 10 21144</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273202</w:t>
            </w:r>
            <w:r w:rsidR="002B3716" w:rsidRPr="005C463D">
              <w:rPr>
                <w:rFonts w:ascii="PT Astra Serif" w:hAnsi="PT Astra Serif"/>
                <w:color w:val="000000"/>
                <w:spacing w:val="-4"/>
                <w:sz w:val="28"/>
                <w:szCs w:val="28"/>
              </w:rPr>
              <w:t>,83</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294418</w:t>
            </w:r>
            <w:r w:rsidR="002B3716" w:rsidRPr="005C463D">
              <w:rPr>
                <w:rFonts w:ascii="PT Astra Serif" w:hAnsi="PT Astra Serif"/>
                <w:color w:val="000000"/>
                <w:spacing w:val="-4"/>
                <w:sz w:val="28"/>
                <w:szCs w:val="28"/>
              </w:rPr>
              <w:t>,57</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360080</w:t>
            </w:r>
            <w:r w:rsidR="002B3716" w:rsidRPr="005C463D">
              <w:rPr>
                <w:rFonts w:ascii="PT Astra Serif" w:hAnsi="PT Astra Serif"/>
                <w:color w:val="000000"/>
                <w:spacing w:val="-10"/>
                <w:sz w:val="28"/>
                <w:szCs w:val="28"/>
              </w:rPr>
              <w:t>,642</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78 5 10 21144</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908001</w:t>
            </w:r>
            <w:r w:rsidR="002B3716" w:rsidRPr="005C463D">
              <w:rPr>
                <w:rFonts w:ascii="PT Astra Serif" w:hAnsi="PT Astra Serif"/>
                <w:color w:val="000000"/>
                <w:spacing w:val="-4"/>
                <w:sz w:val="28"/>
                <w:szCs w:val="28"/>
              </w:rPr>
              <w:t>,214</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1035121</w:t>
            </w:r>
            <w:r w:rsidR="002B3716" w:rsidRPr="005C463D">
              <w:rPr>
                <w:rFonts w:ascii="PT Astra Serif" w:hAnsi="PT Astra Serif"/>
                <w:color w:val="000000"/>
                <w:spacing w:val="-4"/>
                <w:sz w:val="28"/>
                <w:szCs w:val="28"/>
              </w:rPr>
              <w:t>,378</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1080521</w:t>
            </w:r>
            <w:r w:rsidR="002B3716" w:rsidRPr="005C463D">
              <w:rPr>
                <w:rFonts w:ascii="PT Astra Serif" w:hAnsi="PT Astra Serif"/>
                <w:color w:val="000000"/>
                <w:spacing w:val="-10"/>
                <w:sz w:val="28"/>
                <w:szCs w:val="28"/>
              </w:rPr>
              <w:t>,443</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78 5 10 21144</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423</w:t>
            </w:r>
            <w:r w:rsidR="002B3716" w:rsidRPr="005C463D">
              <w:rPr>
                <w:rFonts w:ascii="PT Astra Serif" w:hAnsi="PT Astra Serif"/>
                <w:color w:val="000000"/>
                <w:spacing w:val="-4"/>
                <w:sz w:val="28"/>
                <w:szCs w:val="28"/>
              </w:rPr>
              <w:t>,31</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51</w:t>
            </w:r>
            <w:r w:rsidR="002B3716" w:rsidRPr="005C463D">
              <w:rPr>
                <w:rFonts w:ascii="PT Astra Serif" w:hAnsi="PT Astra Serif"/>
                <w:color w:val="000000"/>
                <w:spacing w:val="-4"/>
                <w:sz w:val="28"/>
                <w:szCs w:val="28"/>
              </w:rPr>
              <w:t>,295</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51</w:t>
            </w:r>
            <w:r w:rsidR="002B3716" w:rsidRPr="005C463D">
              <w:rPr>
                <w:rFonts w:ascii="PT Astra Serif" w:hAnsi="PT Astra Serif"/>
                <w:color w:val="000000"/>
                <w:spacing w:val="-10"/>
                <w:sz w:val="28"/>
                <w:szCs w:val="28"/>
              </w:rPr>
              <w:t>,295</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Амбулаторная помощь</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2274699</w:t>
            </w:r>
            <w:r w:rsidR="002B3716" w:rsidRPr="005C463D">
              <w:rPr>
                <w:rFonts w:ascii="PT Astra Serif" w:hAnsi="PT Astra Serif"/>
                <w:color w:val="000000"/>
                <w:spacing w:val="-4"/>
                <w:sz w:val="28"/>
                <w:szCs w:val="28"/>
              </w:rPr>
              <w:t>,331</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2848495</w:t>
            </w:r>
            <w:r w:rsidR="002B3716" w:rsidRPr="005C463D">
              <w:rPr>
                <w:rFonts w:ascii="PT Astra Serif" w:hAnsi="PT Astra Serif"/>
                <w:color w:val="000000"/>
                <w:spacing w:val="-4"/>
                <w:sz w:val="28"/>
                <w:szCs w:val="28"/>
              </w:rPr>
              <w:t>,054</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2617611,07141</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Ульяновской области </w:t>
            </w:r>
            <w:r w:rsidR="000721BA">
              <w:rPr>
                <w:rFonts w:ascii="PT Astra Serif" w:hAnsi="PT Astra Serif"/>
                <w:color w:val="000000"/>
                <w:sz w:val="28"/>
                <w:szCs w:val="28"/>
              </w:rPr>
              <w:t>«</w:t>
            </w:r>
            <w:r w:rsidRPr="005C463D">
              <w:rPr>
                <w:rFonts w:ascii="PT Astra Serif" w:hAnsi="PT Astra Serif"/>
                <w:color w:val="000000"/>
                <w:sz w:val="28"/>
                <w:szCs w:val="28"/>
              </w:rPr>
              <w:t xml:space="preserve">Развитие здравоохранения в Ульяновской </w:t>
            </w:r>
            <w:r w:rsidRPr="005C463D">
              <w:rPr>
                <w:rFonts w:ascii="PT Astra Serif" w:hAnsi="PT Astra Serif"/>
                <w:color w:val="000000"/>
                <w:sz w:val="28"/>
                <w:szCs w:val="28"/>
              </w:rPr>
              <w:lastRenderedPageBreak/>
              <w:t>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78 0 00 00000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2274699</w:t>
            </w:r>
            <w:r w:rsidR="002B3716" w:rsidRPr="005C463D">
              <w:rPr>
                <w:rFonts w:ascii="PT Astra Serif" w:hAnsi="PT Astra Serif"/>
                <w:color w:val="000000"/>
                <w:spacing w:val="-4"/>
                <w:sz w:val="28"/>
                <w:szCs w:val="28"/>
              </w:rPr>
              <w:t>,331</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2848495</w:t>
            </w:r>
            <w:r w:rsidR="002B3716" w:rsidRPr="005C463D">
              <w:rPr>
                <w:rFonts w:ascii="PT Astra Serif" w:hAnsi="PT Astra Serif"/>
                <w:color w:val="000000"/>
                <w:spacing w:val="-4"/>
                <w:sz w:val="28"/>
                <w:szCs w:val="28"/>
              </w:rPr>
              <w:t>,054</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2617611,07141</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78 1 00 00000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137374</w:t>
            </w:r>
            <w:r w:rsidR="002B3716" w:rsidRPr="005C463D">
              <w:rPr>
                <w:rFonts w:ascii="PT Astra Serif" w:hAnsi="PT Astra Serif"/>
                <w:color w:val="000000"/>
                <w:spacing w:val="-4"/>
                <w:sz w:val="28"/>
                <w:szCs w:val="28"/>
              </w:rPr>
              <w:t>,8</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160356</w:t>
            </w:r>
            <w:r w:rsidR="002B3716" w:rsidRPr="005C463D">
              <w:rPr>
                <w:rFonts w:ascii="PT Astra Serif" w:hAnsi="PT Astra Serif"/>
                <w:color w:val="000000"/>
                <w:spacing w:val="-4"/>
                <w:sz w:val="28"/>
                <w:szCs w:val="28"/>
              </w:rPr>
              <w:t>,8</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22421</w:t>
            </w:r>
            <w:r w:rsidR="002B3716" w:rsidRPr="005C463D">
              <w:rPr>
                <w:rFonts w:ascii="PT Astra Serif" w:hAnsi="PT Astra Serif"/>
                <w:color w:val="000000"/>
                <w:spacing w:val="-10"/>
                <w:sz w:val="28"/>
                <w:szCs w:val="28"/>
              </w:rPr>
              <w:t>,1</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Региональный проект </w:t>
            </w:r>
            <w:r w:rsidR="000721BA">
              <w:rPr>
                <w:rFonts w:ascii="PT Astra Serif" w:hAnsi="PT Astra Serif"/>
                <w:color w:val="000000"/>
                <w:sz w:val="28"/>
                <w:szCs w:val="28"/>
              </w:rPr>
              <w:t>«</w:t>
            </w:r>
            <w:r w:rsidRPr="005C463D">
              <w:rPr>
                <w:rFonts w:ascii="PT Astra Serif" w:hAnsi="PT Astra Serif"/>
                <w:color w:val="000000"/>
                <w:sz w:val="28"/>
                <w:szCs w:val="28"/>
              </w:rPr>
              <w:t>Борьба с сердечно-сосудистыми заболеваниями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1 N2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137161</w:t>
            </w:r>
            <w:r w:rsidR="002B3716" w:rsidRPr="005C463D">
              <w:rPr>
                <w:rFonts w:ascii="PT Astra Serif" w:hAnsi="PT Astra Serif"/>
                <w:color w:val="000000"/>
                <w:spacing w:val="-4"/>
                <w:sz w:val="28"/>
                <w:szCs w:val="28"/>
              </w:rPr>
              <w:t>,2</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160149</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22421</w:t>
            </w:r>
            <w:r w:rsidR="002B3716" w:rsidRPr="005C463D">
              <w:rPr>
                <w:rFonts w:ascii="PT Astra Serif" w:hAnsi="PT Astra Serif"/>
                <w:color w:val="000000"/>
                <w:spacing w:val="-10"/>
                <w:sz w:val="28"/>
                <w:szCs w:val="28"/>
              </w:rPr>
              <w:t>,1</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pacing w:val="-2"/>
                <w:sz w:val="28"/>
                <w:szCs w:val="28"/>
              </w:rPr>
            </w:pPr>
            <w:r w:rsidRPr="005C463D">
              <w:rPr>
                <w:rFonts w:ascii="PT Astra Serif" w:hAnsi="PT Astra Serif"/>
                <w:color w:val="000000"/>
                <w:spacing w:val="-2"/>
                <w:sz w:val="28"/>
                <w:szCs w:val="28"/>
              </w:rP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1 N2 55860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137161</w:t>
            </w:r>
            <w:r w:rsidR="002B3716" w:rsidRPr="005C463D">
              <w:rPr>
                <w:rFonts w:ascii="PT Astra Serif" w:hAnsi="PT Astra Serif"/>
                <w:color w:val="000000"/>
                <w:spacing w:val="-4"/>
                <w:sz w:val="28"/>
                <w:szCs w:val="28"/>
              </w:rPr>
              <w:t>,2</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160149</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22421</w:t>
            </w:r>
            <w:r w:rsidR="002B3716" w:rsidRPr="005C463D">
              <w:rPr>
                <w:rFonts w:ascii="PT Astra Serif" w:hAnsi="PT Astra Serif"/>
                <w:color w:val="000000"/>
                <w:spacing w:val="-10"/>
                <w:sz w:val="28"/>
                <w:szCs w:val="28"/>
              </w:rPr>
              <w:t>,1</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1 N2 55860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137161</w:t>
            </w:r>
            <w:r w:rsidR="002B3716" w:rsidRPr="005C463D">
              <w:rPr>
                <w:rFonts w:ascii="PT Astra Serif" w:hAnsi="PT Astra Serif"/>
                <w:color w:val="000000"/>
                <w:spacing w:val="-4"/>
                <w:sz w:val="28"/>
                <w:szCs w:val="28"/>
              </w:rPr>
              <w:t>,2</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160149</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22421</w:t>
            </w:r>
            <w:r w:rsidR="002B3716" w:rsidRPr="005C463D">
              <w:rPr>
                <w:rFonts w:ascii="PT Astra Serif" w:hAnsi="PT Astra Serif"/>
                <w:color w:val="000000"/>
                <w:spacing w:val="-10"/>
                <w:sz w:val="28"/>
                <w:szCs w:val="28"/>
              </w:rPr>
              <w:t>,1</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Региональный проект </w:t>
            </w:r>
            <w:r w:rsidR="000721BA">
              <w:rPr>
                <w:rFonts w:ascii="PT Astra Serif" w:hAnsi="PT Astra Serif"/>
                <w:color w:val="000000"/>
                <w:sz w:val="28"/>
                <w:szCs w:val="28"/>
              </w:rPr>
              <w:t>«</w:t>
            </w:r>
            <w:r w:rsidRPr="005C463D">
              <w:rPr>
                <w:rFonts w:ascii="PT Astra Serif" w:hAnsi="PT Astra Serif"/>
                <w:color w:val="000000"/>
                <w:sz w:val="28"/>
                <w:szCs w:val="28"/>
              </w:rPr>
              <w:t>Старшее поколение</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1 P3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213</w:t>
            </w:r>
            <w:r w:rsidR="002B3716" w:rsidRPr="005C463D">
              <w:rPr>
                <w:rFonts w:ascii="PT Astra Serif" w:hAnsi="PT Astra Serif"/>
                <w:color w:val="000000"/>
                <w:spacing w:val="-4"/>
                <w:sz w:val="28"/>
                <w:szCs w:val="28"/>
              </w:rPr>
              <w:t>,6</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207</w:t>
            </w:r>
            <w:r w:rsidR="002B3716" w:rsidRPr="005C463D">
              <w:rPr>
                <w:rFonts w:ascii="PT Astra Serif" w:hAnsi="PT Astra Serif"/>
                <w:color w:val="000000"/>
                <w:spacing w:val="-4"/>
                <w:sz w:val="28"/>
                <w:szCs w:val="28"/>
              </w:rPr>
              <w:t>,8</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1 P3 54680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213</w:t>
            </w:r>
            <w:r w:rsidR="002B3716" w:rsidRPr="005C463D">
              <w:rPr>
                <w:rFonts w:ascii="PT Astra Serif" w:hAnsi="PT Astra Serif"/>
                <w:color w:val="000000"/>
                <w:spacing w:val="-4"/>
                <w:sz w:val="28"/>
                <w:szCs w:val="28"/>
              </w:rPr>
              <w:t>,6</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207</w:t>
            </w:r>
            <w:r w:rsidR="002B3716" w:rsidRPr="005C463D">
              <w:rPr>
                <w:rFonts w:ascii="PT Astra Serif" w:hAnsi="PT Astra Serif"/>
                <w:color w:val="000000"/>
                <w:spacing w:val="-4"/>
                <w:sz w:val="28"/>
                <w:szCs w:val="28"/>
              </w:rPr>
              <w:t>,8</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1 P3 54680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213</w:t>
            </w:r>
            <w:r w:rsidR="002B3716" w:rsidRPr="005C463D">
              <w:rPr>
                <w:rFonts w:ascii="PT Astra Serif" w:hAnsi="PT Astra Serif"/>
                <w:color w:val="000000"/>
                <w:spacing w:val="-4"/>
                <w:sz w:val="28"/>
                <w:szCs w:val="28"/>
              </w:rPr>
              <w:t>,6</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207</w:t>
            </w:r>
            <w:r w:rsidR="002B3716" w:rsidRPr="005C463D">
              <w:rPr>
                <w:rFonts w:ascii="PT Astra Serif" w:hAnsi="PT Astra Serif"/>
                <w:color w:val="000000"/>
                <w:spacing w:val="-4"/>
                <w:sz w:val="28"/>
                <w:szCs w:val="28"/>
              </w:rPr>
              <w:t>,8</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lastRenderedPageBreak/>
              <w:t>Региональные проекты, обеспечивающие достижение значений показателей и результатов федеральных проектов, не входящих в состав национальных проектов</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78 2 00 00000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20000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Региональный проект </w:t>
            </w:r>
            <w:r w:rsidR="000721BA">
              <w:rPr>
                <w:rFonts w:ascii="PT Astra Serif" w:hAnsi="PT Astra Serif"/>
                <w:color w:val="000000"/>
                <w:sz w:val="28"/>
                <w:szCs w:val="28"/>
              </w:rPr>
              <w:t>«</w:t>
            </w:r>
            <w:r w:rsidRPr="005C463D">
              <w:rPr>
                <w:rFonts w:ascii="PT Astra Serif" w:hAnsi="PT Astra Serif"/>
                <w:color w:val="000000"/>
                <w:sz w:val="28"/>
                <w:szCs w:val="28"/>
              </w:rPr>
              <w:t>Борьба с сахарным диабетом</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78 2 04 00000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20000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Реализация Закона Ульяновской области от 8 декабря 2022 года № 120-ЗО </w:t>
            </w:r>
            <w:r w:rsidR="000721BA">
              <w:rPr>
                <w:rFonts w:ascii="PT Astra Serif" w:hAnsi="PT Astra Serif"/>
                <w:color w:val="000000"/>
                <w:sz w:val="28"/>
                <w:szCs w:val="28"/>
              </w:rPr>
              <w:t>«</w:t>
            </w:r>
            <w:r w:rsidRPr="005C463D">
              <w:rPr>
                <w:rFonts w:ascii="PT Astra Serif" w:hAnsi="PT Astra Serif"/>
                <w:color w:val="000000"/>
                <w:sz w:val="28"/>
                <w:szCs w:val="28"/>
              </w:rPr>
              <w:t>Об обеспечении несовершеннолетних граждан Российской Федерации, постоянно проживающих на территории Ульяновской области и страдающих сахарным диабетом, отдельными видами медицинских изделий</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78 2 04 21360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20000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78 2 04 21360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20000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Комплексы процессных мероприятий</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2127324</w:t>
            </w:r>
            <w:r w:rsidR="002B3716" w:rsidRPr="005C463D">
              <w:rPr>
                <w:rFonts w:ascii="PT Astra Serif" w:hAnsi="PT Astra Serif"/>
                <w:color w:val="000000"/>
                <w:spacing w:val="-4"/>
                <w:sz w:val="28"/>
                <w:szCs w:val="28"/>
              </w:rPr>
              <w:t>,531</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2668138</w:t>
            </w:r>
            <w:r w:rsidR="002B3716" w:rsidRPr="005C463D">
              <w:rPr>
                <w:rFonts w:ascii="PT Astra Serif" w:hAnsi="PT Astra Serif"/>
                <w:color w:val="000000"/>
                <w:spacing w:val="-4"/>
                <w:sz w:val="28"/>
                <w:szCs w:val="28"/>
              </w:rPr>
              <w:t>,254</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2575189,97141</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sidR="000721BA">
              <w:rPr>
                <w:rFonts w:ascii="PT Astra Serif" w:hAnsi="PT Astra Serif"/>
                <w:color w:val="000000"/>
                <w:sz w:val="28"/>
                <w:szCs w:val="28"/>
              </w:rPr>
              <w:t>«</w:t>
            </w:r>
            <w:r w:rsidRPr="005C463D">
              <w:rPr>
                <w:rFonts w:ascii="PT Astra Serif" w:hAnsi="PT Astra Serif"/>
                <w:color w:val="000000"/>
                <w:sz w:val="28"/>
                <w:szCs w:val="28"/>
              </w:rPr>
              <w:t>Развитие системы лекарственного обеспечения жителей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78 5 02 00000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1267726</w:t>
            </w:r>
            <w:r w:rsidR="002B3716" w:rsidRPr="005C463D">
              <w:rPr>
                <w:rFonts w:ascii="PT Astra Serif" w:hAnsi="PT Astra Serif"/>
                <w:color w:val="000000"/>
                <w:spacing w:val="-4"/>
                <w:sz w:val="28"/>
                <w:szCs w:val="28"/>
              </w:rPr>
              <w:t>,9</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1693218</w:t>
            </w:r>
            <w:r w:rsidR="002B3716" w:rsidRPr="005C463D">
              <w:rPr>
                <w:rFonts w:ascii="PT Astra Serif" w:hAnsi="PT Astra Serif"/>
                <w:color w:val="000000"/>
                <w:spacing w:val="-4"/>
                <w:sz w:val="28"/>
                <w:szCs w:val="28"/>
              </w:rPr>
              <w:t>,2</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1599444</w:t>
            </w:r>
            <w:r w:rsidR="002B3716" w:rsidRPr="005C463D">
              <w:rPr>
                <w:rFonts w:ascii="PT Astra Serif" w:hAnsi="PT Astra Serif"/>
                <w:color w:val="000000"/>
                <w:spacing w:val="-10"/>
                <w:sz w:val="28"/>
                <w:szCs w:val="28"/>
              </w:rPr>
              <w:t>,2</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Обеспечение лекарственными препаратами, медицинскими изделиями и специализированными </w:t>
            </w:r>
            <w:r w:rsidRPr="005C463D">
              <w:rPr>
                <w:rFonts w:ascii="PT Astra Serif" w:hAnsi="PT Astra Serif"/>
                <w:color w:val="000000"/>
                <w:sz w:val="28"/>
                <w:szCs w:val="28"/>
              </w:rPr>
              <w:lastRenderedPageBreak/>
              <w:t xml:space="preserve">продуктами лечебного питания отдельных категорий граждан, в том числе страдающих </w:t>
            </w:r>
            <w:proofErr w:type="spellStart"/>
            <w:r w:rsidRPr="005C463D">
              <w:rPr>
                <w:rFonts w:ascii="PT Astra Serif" w:hAnsi="PT Astra Serif"/>
                <w:color w:val="000000"/>
                <w:sz w:val="28"/>
                <w:szCs w:val="28"/>
              </w:rPr>
              <w:t>жизнеугрожающими</w:t>
            </w:r>
            <w:proofErr w:type="spellEnd"/>
            <w:r w:rsidRPr="005C463D">
              <w:rPr>
                <w:rFonts w:ascii="PT Astra Serif" w:hAnsi="PT Astra Serif"/>
                <w:color w:val="000000"/>
                <w:sz w:val="28"/>
                <w:szCs w:val="28"/>
              </w:rPr>
              <w:t xml:space="preserve"> и хроническими прогрессирующими редкими (</w:t>
            </w:r>
            <w:proofErr w:type="spellStart"/>
            <w:r w:rsidRPr="005C463D">
              <w:rPr>
                <w:rFonts w:ascii="PT Astra Serif" w:hAnsi="PT Astra Serif"/>
                <w:color w:val="000000"/>
                <w:sz w:val="28"/>
                <w:szCs w:val="28"/>
              </w:rPr>
              <w:t>орфанными</w:t>
            </w:r>
            <w:proofErr w:type="spellEnd"/>
            <w:r w:rsidRPr="005C463D">
              <w:rPr>
                <w:rFonts w:ascii="PT Astra Serif" w:hAnsi="PT Astra Serif"/>
                <w:color w:val="000000"/>
                <w:sz w:val="28"/>
                <w:szCs w:val="28"/>
              </w:rPr>
              <w:t>) заболеваниями, приводящими к сокращению продолжительности жизни граждан или их инвалидности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78 5 02 21080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790000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1200000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1200000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78 5 02 21080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790000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1200000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1200000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Реализация отдельных полномочий в области лекарственного обеспечения</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78 5 02 51610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93774</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93774</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78 5 02 51610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93774</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93774</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78 5 02 54600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383952</w:t>
            </w:r>
            <w:r w:rsidR="002B3716" w:rsidRPr="005C463D">
              <w:rPr>
                <w:rFonts w:ascii="PT Astra Serif" w:hAnsi="PT Astra Serif"/>
                <w:color w:val="000000"/>
                <w:spacing w:val="-4"/>
                <w:sz w:val="28"/>
                <w:szCs w:val="28"/>
              </w:rPr>
              <w:t>,9</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399444</w:t>
            </w:r>
            <w:r w:rsidR="002B3716" w:rsidRPr="005C463D">
              <w:rPr>
                <w:rFonts w:ascii="PT Astra Serif" w:hAnsi="PT Astra Serif"/>
                <w:color w:val="000000"/>
                <w:spacing w:val="-4"/>
                <w:sz w:val="28"/>
                <w:szCs w:val="28"/>
              </w:rPr>
              <w:t>,2</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399444</w:t>
            </w:r>
            <w:r w:rsidR="002B3716" w:rsidRPr="005C463D">
              <w:rPr>
                <w:rFonts w:ascii="PT Astra Serif" w:hAnsi="PT Astra Serif"/>
                <w:color w:val="000000"/>
                <w:spacing w:val="-10"/>
                <w:sz w:val="28"/>
                <w:szCs w:val="28"/>
              </w:rPr>
              <w:t>,2</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Социальное обеспечение и иные </w:t>
            </w:r>
            <w:r w:rsidRPr="005C463D">
              <w:rPr>
                <w:rFonts w:ascii="PT Astra Serif" w:hAnsi="PT Astra Serif"/>
                <w:color w:val="000000"/>
                <w:sz w:val="28"/>
                <w:szCs w:val="28"/>
              </w:rPr>
              <w:lastRenderedPageBreak/>
              <w:t>выплаты населению</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78 5 02 54600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383952</w:t>
            </w:r>
            <w:r w:rsidR="002B3716" w:rsidRPr="005C463D">
              <w:rPr>
                <w:rFonts w:ascii="PT Astra Serif" w:hAnsi="PT Astra Serif"/>
                <w:color w:val="000000"/>
                <w:spacing w:val="-4"/>
                <w:sz w:val="28"/>
                <w:szCs w:val="28"/>
              </w:rPr>
              <w:t>,9</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399444</w:t>
            </w:r>
            <w:r w:rsidR="002B3716" w:rsidRPr="005C463D">
              <w:rPr>
                <w:rFonts w:ascii="PT Astra Serif" w:hAnsi="PT Astra Serif"/>
                <w:color w:val="000000"/>
                <w:spacing w:val="-4"/>
                <w:sz w:val="28"/>
                <w:szCs w:val="28"/>
              </w:rPr>
              <w:t>,2</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399444</w:t>
            </w:r>
            <w:r w:rsidR="002B3716" w:rsidRPr="005C463D">
              <w:rPr>
                <w:rFonts w:ascii="PT Astra Serif" w:hAnsi="PT Astra Serif"/>
                <w:color w:val="000000"/>
                <w:spacing w:val="-10"/>
                <w:sz w:val="28"/>
                <w:szCs w:val="28"/>
              </w:rPr>
              <w:t>,2</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sidR="000721BA">
              <w:rPr>
                <w:rFonts w:ascii="PT Astra Serif" w:hAnsi="PT Astra Serif"/>
                <w:color w:val="000000"/>
                <w:sz w:val="28"/>
                <w:szCs w:val="28"/>
              </w:rPr>
              <w:t>«</w:t>
            </w:r>
            <w:r w:rsidRPr="005C463D">
              <w:rPr>
                <w:rFonts w:ascii="PT Astra Serif" w:hAnsi="PT Astra Serif"/>
                <w:color w:val="000000"/>
                <w:sz w:val="28"/>
                <w:szCs w:val="28"/>
              </w:rPr>
              <w:t>Предупреждение и борьба с социально значимыми заболеваниями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78 5 03 00000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44605</w:t>
            </w:r>
            <w:r w:rsidR="002B3716" w:rsidRPr="005C463D">
              <w:rPr>
                <w:rFonts w:ascii="PT Astra Serif" w:hAnsi="PT Astra Serif"/>
                <w:color w:val="000000"/>
                <w:spacing w:val="-4"/>
                <w:sz w:val="28"/>
                <w:szCs w:val="28"/>
              </w:rPr>
              <w:t>,3</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46248</w:t>
            </w:r>
            <w:r w:rsidR="002B3716" w:rsidRPr="005C463D">
              <w:rPr>
                <w:rFonts w:ascii="PT Astra Serif" w:hAnsi="PT Astra Serif"/>
                <w:color w:val="000000"/>
                <w:spacing w:val="-4"/>
                <w:sz w:val="28"/>
                <w:szCs w:val="28"/>
              </w:rPr>
              <w:t>,8</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6474</w:t>
            </w:r>
            <w:r w:rsidR="002B3716" w:rsidRPr="005C463D">
              <w:rPr>
                <w:rFonts w:ascii="PT Astra Serif" w:hAnsi="PT Astra Serif"/>
                <w:color w:val="000000"/>
                <w:spacing w:val="-10"/>
                <w:sz w:val="28"/>
                <w:szCs w:val="28"/>
              </w:rPr>
              <w:t>,9</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Реализация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w:t>
            </w:r>
            <w:r w:rsidR="000721BA">
              <w:rPr>
                <w:rFonts w:ascii="PT Astra Serif" w:hAnsi="PT Astra Serif"/>
                <w:color w:val="000000"/>
                <w:sz w:val="28"/>
                <w:szCs w:val="28"/>
              </w:rPr>
              <w:t>«</w:t>
            </w:r>
            <w:r w:rsidRPr="005C463D">
              <w:rPr>
                <w:rFonts w:ascii="PT Astra Serif" w:hAnsi="PT Astra Serif"/>
                <w:color w:val="000000"/>
                <w:sz w:val="28"/>
                <w:szCs w:val="28"/>
              </w:rPr>
              <w:t>хронический вирусный гепатит С</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03 R2140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44605</w:t>
            </w:r>
            <w:r w:rsidR="002B3716" w:rsidRPr="005C463D">
              <w:rPr>
                <w:rFonts w:ascii="PT Astra Serif" w:hAnsi="PT Astra Serif"/>
                <w:color w:val="000000"/>
                <w:spacing w:val="-4"/>
                <w:sz w:val="28"/>
                <w:szCs w:val="28"/>
              </w:rPr>
              <w:t>,3</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46248</w:t>
            </w:r>
            <w:r w:rsidR="002B3716" w:rsidRPr="005C463D">
              <w:rPr>
                <w:rFonts w:ascii="PT Astra Serif" w:hAnsi="PT Astra Serif"/>
                <w:color w:val="000000"/>
                <w:spacing w:val="-4"/>
                <w:sz w:val="28"/>
                <w:szCs w:val="28"/>
              </w:rPr>
              <w:t>,8</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6474</w:t>
            </w:r>
            <w:r w:rsidR="002B3716" w:rsidRPr="005C463D">
              <w:rPr>
                <w:rFonts w:ascii="PT Astra Serif" w:hAnsi="PT Astra Serif"/>
                <w:color w:val="000000"/>
                <w:spacing w:val="-10"/>
                <w:sz w:val="28"/>
                <w:szCs w:val="28"/>
              </w:rPr>
              <w:t>,9</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03 R2140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44605</w:t>
            </w:r>
            <w:r w:rsidR="002B3716" w:rsidRPr="005C463D">
              <w:rPr>
                <w:rFonts w:ascii="PT Astra Serif" w:hAnsi="PT Astra Serif"/>
                <w:color w:val="000000"/>
                <w:spacing w:val="-4"/>
                <w:sz w:val="28"/>
                <w:szCs w:val="28"/>
              </w:rPr>
              <w:t>,3</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46248</w:t>
            </w:r>
            <w:r w:rsidR="002B3716" w:rsidRPr="005C463D">
              <w:rPr>
                <w:rFonts w:ascii="PT Astra Serif" w:hAnsi="PT Astra Serif"/>
                <w:color w:val="000000"/>
                <w:spacing w:val="-4"/>
                <w:sz w:val="28"/>
                <w:szCs w:val="28"/>
              </w:rPr>
              <w:t>,8</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6474</w:t>
            </w:r>
            <w:r w:rsidR="002B3716" w:rsidRPr="005C463D">
              <w:rPr>
                <w:rFonts w:ascii="PT Astra Serif" w:hAnsi="PT Astra Serif"/>
                <w:color w:val="000000"/>
                <w:spacing w:val="-10"/>
                <w:sz w:val="28"/>
                <w:szCs w:val="28"/>
              </w:rPr>
              <w:t>,9</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sidR="000721BA">
              <w:rPr>
                <w:rFonts w:ascii="PT Astra Serif" w:hAnsi="PT Astra Serif"/>
                <w:color w:val="000000"/>
                <w:sz w:val="28"/>
                <w:szCs w:val="28"/>
              </w:rPr>
              <w:t>«</w:t>
            </w:r>
            <w:r w:rsidRPr="005C463D">
              <w:rPr>
                <w:rFonts w:ascii="PT Astra Serif" w:hAnsi="PT Astra Serif"/>
                <w:color w:val="000000"/>
                <w:sz w:val="28"/>
                <w:szCs w:val="28"/>
              </w:rPr>
              <w:t>Обеспечение развития системы медицинской профилактики заболеваний</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78 5 07 00000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Организация диспансеризации государственных гражданских служащих Ульяновской области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78 5 07 21010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78 5 07 21010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Комплекс процессных мероприя</w:t>
            </w:r>
            <w:r w:rsidRPr="005C463D">
              <w:rPr>
                <w:rFonts w:ascii="PT Astra Serif" w:hAnsi="PT Astra Serif"/>
                <w:color w:val="000000"/>
                <w:sz w:val="28"/>
                <w:szCs w:val="28"/>
              </w:rPr>
              <w:lastRenderedPageBreak/>
              <w:t xml:space="preserve">тий </w:t>
            </w:r>
            <w:r w:rsidR="000721BA">
              <w:rPr>
                <w:rFonts w:ascii="PT Astra Serif" w:hAnsi="PT Astra Serif"/>
                <w:color w:val="000000"/>
                <w:sz w:val="28"/>
                <w:szCs w:val="28"/>
              </w:rPr>
              <w:t>«</w:t>
            </w:r>
            <w:r w:rsidRPr="005C463D">
              <w:rPr>
                <w:rFonts w:ascii="PT Astra Serif" w:hAnsi="PT Astra Serif"/>
                <w:color w:val="000000"/>
                <w:sz w:val="28"/>
                <w:szCs w:val="28"/>
              </w:rPr>
              <w:t>Обеспечение деятельности государственного заказчика и соисполнителей государственной программы</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78 5 10 00000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811992</w:t>
            </w:r>
            <w:r w:rsidR="002B3716" w:rsidRPr="005C463D">
              <w:rPr>
                <w:rFonts w:ascii="PT Astra Serif" w:hAnsi="PT Astra Serif"/>
                <w:color w:val="000000"/>
                <w:spacing w:val="-4"/>
                <w:sz w:val="28"/>
                <w:szCs w:val="28"/>
              </w:rPr>
              <w:t>,331</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925671</w:t>
            </w:r>
            <w:r w:rsidR="002B3716" w:rsidRPr="005C463D">
              <w:rPr>
                <w:rFonts w:ascii="PT Astra Serif" w:hAnsi="PT Astra Serif"/>
                <w:color w:val="000000"/>
                <w:spacing w:val="-4"/>
                <w:sz w:val="28"/>
                <w:szCs w:val="28"/>
              </w:rPr>
              <w:t>,254</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966270,87141</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Обеспечение деятельности государственных учреждений Ульяновской области, функции и полномочия учредителя которых осуществляет Министерство здравоохранения Ульяновской области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78 5 10 21140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811992</w:t>
            </w:r>
            <w:r w:rsidR="002B3716" w:rsidRPr="005C463D">
              <w:rPr>
                <w:rFonts w:ascii="PT Astra Serif" w:hAnsi="PT Astra Serif"/>
                <w:color w:val="000000"/>
                <w:spacing w:val="-4"/>
                <w:sz w:val="28"/>
                <w:szCs w:val="28"/>
              </w:rPr>
              <w:t>,331</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925671</w:t>
            </w:r>
            <w:r w:rsidR="002B3716" w:rsidRPr="005C463D">
              <w:rPr>
                <w:rFonts w:ascii="PT Astra Serif" w:hAnsi="PT Astra Serif"/>
                <w:color w:val="000000"/>
                <w:spacing w:val="-4"/>
                <w:sz w:val="28"/>
                <w:szCs w:val="28"/>
              </w:rPr>
              <w:t>,254</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966270,87141</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Обеспечение деятельности государственных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78 5 10 21144</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811992</w:t>
            </w:r>
            <w:r w:rsidR="002B3716" w:rsidRPr="005C463D">
              <w:rPr>
                <w:rFonts w:ascii="PT Astra Serif" w:hAnsi="PT Astra Serif"/>
                <w:color w:val="000000"/>
                <w:spacing w:val="-4"/>
                <w:sz w:val="28"/>
                <w:szCs w:val="28"/>
              </w:rPr>
              <w:t>,331</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925671</w:t>
            </w:r>
            <w:r w:rsidR="002B3716" w:rsidRPr="005C463D">
              <w:rPr>
                <w:rFonts w:ascii="PT Astra Serif" w:hAnsi="PT Astra Serif"/>
                <w:color w:val="000000"/>
                <w:spacing w:val="-4"/>
                <w:sz w:val="28"/>
                <w:szCs w:val="28"/>
              </w:rPr>
              <w:t>,254</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966270,87141</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78 5 10 21144</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100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185653</w:t>
            </w:r>
            <w:r w:rsidR="002B3716" w:rsidRPr="005C463D">
              <w:rPr>
                <w:rFonts w:ascii="PT Astra Serif" w:hAnsi="PT Astra Serif"/>
                <w:color w:val="000000"/>
                <w:spacing w:val="-4"/>
                <w:sz w:val="28"/>
                <w:szCs w:val="28"/>
              </w:rPr>
              <w:t>,212</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193680</w:t>
            </w:r>
            <w:r w:rsidR="002B3716" w:rsidRPr="005C463D">
              <w:rPr>
                <w:rFonts w:ascii="PT Astra Serif" w:hAnsi="PT Astra Serif"/>
                <w:color w:val="000000"/>
                <w:spacing w:val="-4"/>
                <w:sz w:val="28"/>
                <w:szCs w:val="28"/>
              </w:rPr>
              <w:t>,76</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198303</w:t>
            </w:r>
            <w:r w:rsidR="002B3716" w:rsidRPr="005C463D">
              <w:rPr>
                <w:rFonts w:ascii="PT Astra Serif" w:hAnsi="PT Astra Serif"/>
                <w:color w:val="000000"/>
                <w:spacing w:val="-10"/>
                <w:sz w:val="28"/>
                <w:szCs w:val="28"/>
              </w:rPr>
              <w:t>,623</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78 5 10 21144</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12094</w:t>
            </w:r>
            <w:r w:rsidR="002B3716" w:rsidRPr="005C463D">
              <w:rPr>
                <w:rFonts w:ascii="PT Astra Serif" w:hAnsi="PT Astra Serif"/>
                <w:color w:val="000000"/>
                <w:spacing w:val="-4"/>
                <w:sz w:val="28"/>
                <w:szCs w:val="28"/>
              </w:rPr>
              <w:t>,339</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30245</w:t>
            </w:r>
            <w:r w:rsidR="002B3716" w:rsidRPr="005C463D">
              <w:rPr>
                <w:rFonts w:ascii="PT Astra Serif" w:hAnsi="PT Astra Serif"/>
                <w:color w:val="000000"/>
                <w:spacing w:val="-4"/>
                <w:sz w:val="28"/>
                <w:szCs w:val="28"/>
              </w:rPr>
              <w:t>,52</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35156</w:t>
            </w:r>
            <w:r w:rsidR="002B3716" w:rsidRPr="005C463D">
              <w:rPr>
                <w:rFonts w:ascii="PT Astra Serif" w:hAnsi="PT Astra Serif"/>
                <w:color w:val="000000"/>
                <w:spacing w:val="-10"/>
                <w:sz w:val="28"/>
                <w:szCs w:val="28"/>
              </w:rPr>
              <w:t>,985</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lastRenderedPageBreak/>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78 5 10 21144</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613358</w:t>
            </w:r>
            <w:r w:rsidR="002B3716" w:rsidRPr="005C463D">
              <w:rPr>
                <w:rFonts w:ascii="PT Astra Serif" w:hAnsi="PT Astra Serif"/>
                <w:color w:val="000000"/>
                <w:spacing w:val="-4"/>
                <w:sz w:val="28"/>
                <w:szCs w:val="28"/>
              </w:rPr>
              <w:t>,555</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699228</w:t>
            </w:r>
            <w:r w:rsidR="002B3716" w:rsidRPr="005C463D">
              <w:rPr>
                <w:rFonts w:ascii="PT Astra Serif" w:hAnsi="PT Astra Serif"/>
                <w:color w:val="000000"/>
                <w:spacing w:val="-4"/>
                <w:sz w:val="28"/>
                <w:szCs w:val="28"/>
              </w:rPr>
              <w:t>,749</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729896</w:t>
            </w:r>
            <w:r w:rsidR="002B3716" w:rsidRPr="005C463D">
              <w:rPr>
                <w:rFonts w:ascii="PT Astra Serif" w:hAnsi="PT Astra Serif"/>
                <w:color w:val="000000"/>
                <w:spacing w:val="-10"/>
                <w:sz w:val="28"/>
                <w:szCs w:val="28"/>
              </w:rPr>
              <w:t>,678</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78 5 10 21144</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886</w:t>
            </w:r>
            <w:r w:rsidR="002B3716" w:rsidRPr="005C463D">
              <w:rPr>
                <w:rFonts w:ascii="PT Astra Serif" w:hAnsi="PT Astra Serif"/>
                <w:color w:val="000000"/>
                <w:spacing w:val="-4"/>
                <w:sz w:val="28"/>
                <w:szCs w:val="28"/>
              </w:rPr>
              <w:t>,225</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2516</w:t>
            </w:r>
            <w:r w:rsidR="002B3716" w:rsidRPr="005C463D">
              <w:rPr>
                <w:rFonts w:ascii="PT Astra Serif" w:hAnsi="PT Astra Serif"/>
                <w:color w:val="000000"/>
                <w:spacing w:val="-4"/>
                <w:sz w:val="28"/>
                <w:szCs w:val="28"/>
              </w:rPr>
              <w:t>,225</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2913,58541</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Медицинская помощь в дневных стационарах всех типов</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88674</w:t>
            </w:r>
            <w:r w:rsidR="002B3716" w:rsidRPr="005C463D">
              <w:rPr>
                <w:rFonts w:ascii="PT Astra Serif" w:hAnsi="PT Astra Serif"/>
                <w:color w:val="000000"/>
                <w:spacing w:val="-4"/>
                <w:sz w:val="28"/>
                <w:szCs w:val="28"/>
              </w:rPr>
              <w:t>,941</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101089</w:t>
            </w:r>
            <w:r w:rsidR="002B3716" w:rsidRPr="005C463D">
              <w:rPr>
                <w:rFonts w:ascii="PT Astra Serif" w:hAnsi="PT Astra Serif"/>
                <w:color w:val="000000"/>
                <w:spacing w:val="-4"/>
                <w:sz w:val="28"/>
                <w:szCs w:val="28"/>
              </w:rPr>
              <w:t>,435</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105523</w:t>
            </w:r>
            <w:r w:rsidR="002B3716" w:rsidRPr="005C463D">
              <w:rPr>
                <w:rFonts w:ascii="PT Astra Serif" w:hAnsi="PT Astra Serif"/>
                <w:color w:val="000000"/>
                <w:spacing w:val="-10"/>
                <w:sz w:val="28"/>
                <w:szCs w:val="28"/>
              </w:rPr>
              <w:t>,163</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Ульяновской области </w:t>
            </w:r>
            <w:r w:rsidR="000721BA">
              <w:rPr>
                <w:rFonts w:ascii="PT Astra Serif" w:hAnsi="PT Astra Serif"/>
                <w:color w:val="000000"/>
                <w:sz w:val="28"/>
                <w:szCs w:val="28"/>
              </w:rPr>
              <w:t>«</w:t>
            </w:r>
            <w:r w:rsidRPr="005C463D">
              <w:rPr>
                <w:rFonts w:ascii="PT Astra Serif" w:hAnsi="PT Astra Serif"/>
                <w:color w:val="000000"/>
                <w:sz w:val="28"/>
                <w:szCs w:val="28"/>
              </w:rPr>
              <w:t>Развитие здравоохранения в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78 0 00 00000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88674</w:t>
            </w:r>
            <w:r w:rsidR="002B3716" w:rsidRPr="005C463D">
              <w:rPr>
                <w:rFonts w:ascii="PT Astra Serif" w:hAnsi="PT Astra Serif"/>
                <w:color w:val="000000"/>
                <w:spacing w:val="-4"/>
                <w:sz w:val="28"/>
                <w:szCs w:val="28"/>
              </w:rPr>
              <w:t>,941</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101089</w:t>
            </w:r>
            <w:r w:rsidR="002B3716" w:rsidRPr="005C463D">
              <w:rPr>
                <w:rFonts w:ascii="PT Astra Serif" w:hAnsi="PT Astra Serif"/>
                <w:color w:val="000000"/>
                <w:spacing w:val="-4"/>
                <w:sz w:val="28"/>
                <w:szCs w:val="28"/>
              </w:rPr>
              <w:t>,435</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105523</w:t>
            </w:r>
            <w:r w:rsidR="002B3716" w:rsidRPr="005C463D">
              <w:rPr>
                <w:rFonts w:ascii="PT Astra Serif" w:hAnsi="PT Astra Serif"/>
                <w:color w:val="000000"/>
                <w:spacing w:val="-10"/>
                <w:sz w:val="28"/>
                <w:szCs w:val="28"/>
              </w:rPr>
              <w:t>,163</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Комплексы процессных мероприятий</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88674</w:t>
            </w:r>
            <w:r w:rsidR="002B3716" w:rsidRPr="005C463D">
              <w:rPr>
                <w:rFonts w:ascii="PT Astra Serif" w:hAnsi="PT Astra Serif"/>
                <w:color w:val="000000"/>
                <w:spacing w:val="-4"/>
                <w:sz w:val="28"/>
                <w:szCs w:val="28"/>
              </w:rPr>
              <w:t>,941</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101089</w:t>
            </w:r>
            <w:r w:rsidR="002B3716" w:rsidRPr="005C463D">
              <w:rPr>
                <w:rFonts w:ascii="PT Astra Serif" w:hAnsi="PT Astra Serif"/>
                <w:color w:val="000000"/>
                <w:spacing w:val="-4"/>
                <w:sz w:val="28"/>
                <w:szCs w:val="28"/>
              </w:rPr>
              <w:t>,435</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105523</w:t>
            </w:r>
            <w:r w:rsidR="002B3716" w:rsidRPr="005C463D">
              <w:rPr>
                <w:rFonts w:ascii="PT Astra Serif" w:hAnsi="PT Astra Serif"/>
                <w:color w:val="000000"/>
                <w:spacing w:val="-10"/>
                <w:sz w:val="28"/>
                <w:szCs w:val="28"/>
              </w:rPr>
              <w:t>,163</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sidR="000721BA">
              <w:rPr>
                <w:rFonts w:ascii="PT Astra Serif" w:hAnsi="PT Astra Serif"/>
                <w:color w:val="000000"/>
                <w:sz w:val="28"/>
                <w:szCs w:val="28"/>
              </w:rPr>
              <w:t>«</w:t>
            </w:r>
            <w:r w:rsidRPr="005C463D">
              <w:rPr>
                <w:rFonts w:ascii="PT Astra Serif" w:hAnsi="PT Astra Serif"/>
                <w:color w:val="000000"/>
                <w:sz w:val="28"/>
                <w:szCs w:val="28"/>
              </w:rPr>
              <w:t>Обеспечение деятельности государственного заказчика и соисполнителей государственной программы</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78 5 10 00000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88674</w:t>
            </w:r>
            <w:r w:rsidR="002B3716" w:rsidRPr="005C463D">
              <w:rPr>
                <w:rFonts w:ascii="PT Astra Serif" w:hAnsi="PT Astra Serif"/>
                <w:color w:val="000000"/>
                <w:spacing w:val="-4"/>
                <w:sz w:val="28"/>
                <w:szCs w:val="28"/>
              </w:rPr>
              <w:t>,941</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101089</w:t>
            </w:r>
            <w:r w:rsidR="002B3716" w:rsidRPr="005C463D">
              <w:rPr>
                <w:rFonts w:ascii="PT Astra Serif" w:hAnsi="PT Astra Serif"/>
                <w:color w:val="000000"/>
                <w:spacing w:val="-4"/>
                <w:sz w:val="28"/>
                <w:szCs w:val="28"/>
              </w:rPr>
              <w:t>,435</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105523</w:t>
            </w:r>
            <w:r w:rsidR="002B3716" w:rsidRPr="005C463D">
              <w:rPr>
                <w:rFonts w:ascii="PT Astra Serif" w:hAnsi="PT Astra Serif"/>
                <w:color w:val="000000"/>
                <w:spacing w:val="-10"/>
                <w:sz w:val="28"/>
                <w:szCs w:val="28"/>
              </w:rPr>
              <w:t>,163</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Обеспечение деятельности государственных учреждений Ульяновской области, функции и полномочия учредителя которых осуществляет Министерство здравоохранения Ульяновской области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78 5 10 21140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88674</w:t>
            </w:r>
            <w:r w:rsidR="002B3716" w:rsidRPr="005C463D">
              <w:rPr>
                <w:rFonts w:ascii="PT Astra Serif" w:hAnsi="PT Astra Serif"/>
                <w:color w:val="000000"/>
                <w:spacing w:val="-4"/>
                <w:sz w:val="28"/>
                <w:szCs w:val="28"/>
              </w:rPr>
              <w:t>,941</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101089</w:t>
            </w:r>
            <w:r w:rsidR="002B3716" w:rsidRPr="005C463D">
              <w:rPr>
                <w:rFonts w:ascii="PT Astra Serif" w:hAnsi="PT Astra Serif"/>
                <w:color w:val="000000"/>
                <w:spacing w:val="-4"/>
                <w:sz w:val="28"/>
                <w:szCs w:val="28"/>
              </w:rPr>
              <w:t>,435</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105523</w:t>
            </w:r>
            <w:r w:rsidR="002B3716" w:rsidRPr="005C463D">
              <w:rPr>
                <w:rFonts w:ascii="PT Astra Serif" w:hAnsi="PT Astra Serif"/>
                <w:color w:val="000000"/>
                <w:spacing w:val="-10"/>
                <w:sz w:val="28"/>
                <w:szCs w:val="28"/>
              </w:rPr>
              <w:t>,163</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Обеспечение деятельности государственных медицинских организаций, участвующих в реали</w:t>
            </w:r>
            <w:r w:rsidRPr="005C463D">
              <w:rPr>
                <w:rFonts w:ascii="PT Astra Serif" w:hAnsi="PT Astra Serif"/>
                <w:color w:val="000000"/>
                <w:sz w:val="28"/>
                <w:szCs w:val="28"/>
              </w:rPr>
              <w:lastRenderedPageBreak/>
              <w:t>зации Территориальной программы государственных гарантий бесплатного оказания гражданам медицинской помощи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78 5 10 21144</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88674</w:t>
            </w:r>
            <w:r w:rsidR="002B3716" w:rsidRPr="005C463D">
              <w:rPr>
                <w:rFonts w:ascii="PT Astra Serif" w:hAnsi="PT Astra Serif"/>
                <w:color w:val="000000"/>
                <w:spacing w:val="-4"/>
                <w:sz w:val="28"/>
                <w:szCs w:val="28"/>
              </w:rPr>
              <w:t>,941</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101089</w:t>
            </w:r>
            <w:r w:rsidR="002B3716" w:rsidRPr="005C463D">
              <w:rPr>
                <w:rFonts w:ascii="PT Astra Serif" w:hAnsi="PT Astra Serif"/>
                <w:color w:val="000000"/>
                <w:spacing w:val="-4"/>
                <w:sz w:val="28"/>
                <w:szCs w:val="28"/>
              </w:rPr>
              <w:t>,435</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105523</w:t>
            </w:r>
            <w:r w:rsidR="002B3716" w:rsidRPr="005C463D">
              <w:rPr>
                <w:rFonts w:ascii="PT Astra Serif" w:hAnsi="PT Astra Serif"/>
                <w:color w:val="000000"/>
                <w:spacing w:val="-10"/>
                <w:sz w:val="28"/>
                <w:szCs w:val="28"/>
              </w:rPr>
              <w:t>,163</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78 5 10 21144</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100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21379</w:t>
            </w:r>
            <w:r w:rsidR="002B3716" w:rsidRPr="005C463D">
              <w:rPr>
                <w:rFonts w:ascii="PT Astra Serif" w:hAnsi="PT Astra Serif"/>
                <w:color w:val="000000"/>
                <w:spacing w:val="-4"/>
                <w:sz w:val="28"/>
                <w:szCs w:val="28"/>
              </w:rPr>
              <w:t>,089</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24383</w:t>
            </w:r>
            <w:r w:rsidR="002B3716" w:rsidRPr="005C463D">
              <w:rPr>
                <w:rFonts w:ascii="PT Astra Serif" w:hAnsi="PT Astra Serif"/>
                <w:color w:val="000000"/>
                <w:spacing w:val="-4"/>
                <w:sz w:val="28"/>
                <w:szCs w:val="28"/>
              </w:rPr>
              <w:t>,341</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25432</w:t>
            </w:r>
            <w:r w:rsidR="002B3716" w:rsidRPr="005C463D">
              <w:rPr>
                <w:rFonts w:ascii="PT Astra Serif" w:hAnsi="PT Astra Serif"/>
                <w:color w:val="000000"/>
                <w:spacing w:val="-10"/>
                <w:sz w:val="28"/>
                <w:szCs w:val="28"/>
              </w:rPr>
              <w:t>,259</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78 5 10 21144</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299</w:t>
            </w:r>
            <w:r w:rsidR="002B3716" w:rsidRPr="005C463D">
              <w:rPr>
                <w:rFonts w:ascii="PT Astra Serif" w:hAnsi="PT Astra Serif"/>
                <w:color w:val="000000"/>
                <w:spacing w:val="-4"/>
                <w:sz w:val="28"/>
                <w:szCs w:val="28"/>
              </w:rPr>
              <w:t>,28</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330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365</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78 5 10 21144</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66996</w:t>
            </w:r>
            <w:r w:rsidR="002B3716" w:rsidRPr="005C463D">
              <w:rPr>
                <w:rFonts w:ascii="PT Astra Serif" w:hAnsi="PT Astra Serif"/>
                <w:color w:val="000000"/>
                <w:spacing w:val="-4"/>
                <w:sz w:val="28"/>
                <w:szCs w:val="28"/>
              </w:rPr>
              <w:t>,572</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76376</w:t>
            </w:r>
            <w:r w:rsidR="002B3716" w:rsidRPr="005C463D">
              <w:rPr>
                <w:rFonts w:ascii="PT Astra Serif" w:hAnsi="PT Astra Serif"/>
                <w:color w:val="000000"/>
                <w:spacing w:val="-4"/>
                <w:sz w:val="28"/>
                <w:szCs w:val="28"/>
              </w:rPr>
              <w:t>,094</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79725</w:t>
            </w:r>
            <w:r w:rsidR="002B3716" w:rsidRPr="005C463D">
              <w:rPr>
                <w:rFonts w:ascii="PT Astra Serif" w:hAnsi="PT Astra Serif"/>
                <w:color w:val="000000"/>
                <w:spacing w:val="-10"/>
                <w:sz w:val="28"/>
                <w:szCs w:val="28"/>
              </w:rPr>
              <w:t>,904</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Скорая медицинская помощь</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187145</w:t>
            </w:r>
            <w:r w:rsidR="002B3716" w:rsidRPr="005C463D">
              <w:rPr>
                <w:rFonts w:ascii="PT Astra Serif" w:hAnsi="PT Astra Serif"/>
                <w:color w:val="000000"/>
                <w:spacing w:val="-4"/>
                <w:sz w:val="28"/>
                <w:szCs w:val="28"/>
              </w:rPr>
              <w:t>,132</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210989</w:t>
            </w:r>
            <w:r w:rsidR="002B3716" w:rsidRPr="005C463D">
              <w:rPr>
                <w:rFonts w:ascii="PT Astra Serif" w:hAnsi="PT Astra Serif"/>
                <w:color w:val="000000"/>
                <w:spacing w:val="-4"/>
                <w:sz w:val="28"/>
                <w:szCs w:val="28"/>
              </w:rPr>
              <w:t>,772</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189043</w:t>
            </w:r>
            <w:r w:rsidR="002B3716" w:rsidRPr="005C463D">
              <w:rPr>
                <w:rFonts w:ascii="PT Astra Serif" w:hAnsi="PT Astra Serif"/>
                <w:color w:val="000000"/>
                <w:spacing w:val="-10"/>
                <w:sz w:val="28"/>
                <w:szCs w:val="28"/>
              </w:rPr>
              <w:t>,191</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Ульяновской области </w:t>
            </w:r>
            <w:r w:rsidR="000721BA">
              <w:rPr>
                <w:rFonts w:ascii="PT Astra Serif" w:hAnsi="PT Astra Serif"/>
                <w:color w:val="000000"/>
                <w:sz w:val="28"/>
                <w:szCs w:val="28"/>
              </w:rPr>
              <w:t>«</w:t>
            </w:r>
            <w:r w:rsidRPr="005C463D">
              <w:rPr>
                <w:rFonts w:ascii="PT Astra Serif" w:hAnsi="PT Astra Serif"/>
                <w:color w:val="000000"/>
                <w:sz w:val="28"/>
                <w:szCs w:val="28"/>
              </w:rPr>
              <w:t>Развитие здравоохранения в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78 0 00 00000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187145</w:t>
            </w:r>
            <w:r w:rsidR="002B3716" w:rsidRPr="005C463D">
              <w:rPr>
                <w:rFonts w:ascii="PT Astra Serif" w:hAnsi="PT Astra Serif"/>
                <w:color w:val="000000"/>
                <w:spacing w:val="-4"/>
                <w:sz w:val="28"/>
                <w:szCs w:val="28"/>
              </w:rPr>
              <w:t>,132</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210989</w:t>
            </w:r>
            <w:r w:rsidR="002B3716" w:rsidRPr="005C463D">
              <w:rPr>
                <w:rFonts w:ascii="PT Astra Serif" w:hAnsi="PT Astra Serif"/>
                <w:color w:val="000000"/>
                <w:spacing w:val="-4"/>
                <w:sz w:val="28"/>
                <w:szCs w:val="28"/>
              </w:rPr>
              <w:t>,772</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189043</w:t>
            </w:r>
            <w:r w:rsidR="002B3716" w:rsidRPr="005C463D">
              <w:rPr>
                <w:rFonts w:ascii="PT Astra Serif" w:hAnsi="PT Astra Serif"/>
                <w:color w:val="000000"/>
                <w:spacing w:val="-10"/>
                <w:sz w:val="28"/>
                <w:szCs w:val="28"/>
              </w:rPr>
              <w:t>,191</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78 1 00 00000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58892</w:t>
            </w:r>
            <w:r w:rsidR="002B3716" w:rsidRPr="005C463D">
              <w:rPr>
                <w:rFonts w:ascii="PT Astra Serif" w:hAnsi="PT Astra Serif"/>
                <w:color w:val="000000"/>
                <w:spacing w:val="-4"/>
                <w:sz w:val="28"/>
                <w:szCs w:val="28"/>
              </w:rPr>
              <w:t>,7</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64782</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36422</w:t>
            </w:r>
            <w:r w:rsidR="002B3716" w:rsidRPr="005C463D">
              <w:rPr>
                <w:rFonts w:ascii="PT Astra Serif" w:hAnsi="PT Astra Serif"/>
                <w:color w:val="000000"/>
                <w:spacing w:val="-10"/>
                <w:sz w:val="28"/>
                <w:szCs w:val="28"/>
              </w:rPr>
              <w:t>,8</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lastRenderedPageBreak/>
              <w:t xml:space="preserve">Региональный проект </w:t>
            </w:r>
            <w:r w:rsidR="000721BA">
              <w:rPr>
                <w:rFonts w:ascii="PT Astra Serif" w:hAnsi="PT Astra Serif"/>
                <w:color w:val="000000"/>
                <w:sz w:val="28"/>
                <w:szCs w:val="28"/>
              </w:rPr>
              <w:t>«</w:t>
            </w:r>
            <w:r w:rsidRPr="005C463D">
              <w:rPr>
                <w:rFonts w:ascii="PT Astra Serif" w:hAnsi="PT Astra Serif"/>
                <w:color w:val="000000"/>
                <w:sz w:val="28"/>
                <w:szCs w:val="28"/>
              </w:rPr>
              <w:t>Развитие системы оказания первичной медико-санитарной помощи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1 N1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58892</w:t>
            </w:r>
            <w:r w:rsidR="002B3716" w:rsidRPr="005C463D">
              <w:rPr>
                <w:rFonts w:ascii="PT Astra Serif" w:hAnsi="PT Astra Serif"/>
                <w:color w:val="000000"/>
                <w:spacing w:val="-4"/>
                <w:sz w:val="28"/>
                <w:szCs w:val="28"/>
              </w:rPr>
              <w:t>,7</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64782</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36422</w:t>
            </w:r>
            <w:r w:rsidR="002B3716" w:rsidRPr="005C463D">
              <w:rPr>
                <w:rFonts w:ascii="PT Astra Serif" w:hAnsi="PT Astra Serif"/>
                <w:color w:val="000000"/>
                <w:spacing w:val="-10"/>
                <w:sz w:val="28"/>
                <w:szCs w:val="28"/>
              </w:rPr>
              <w:t>,8</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Обеспечение закупки авиационных работ в целях оказания медицинской помощи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1 N1 55540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58892</w:t>
            </w:r>
            <w:r w:rsidR="002B3716" w:rsidRPr="005C463D">
              <w:rPr>
                <w:rFonts w:ascii="PT Astra Serif" w:hAnsi="PT Astra Serif"/>
                <w:color w:val="000000"/>
                <w:spacing w:val="-4"/>
                <w:sz w:val="28"/>
                <w:szCs w:val="28"/>
              </w:rPr>
              <w:t>,7</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64782</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36422</w:t>
            </w:r>
            <w:r w:rsidR="002B3716" w:rsidRPr="005C463D">
              <w:rPr>
                <w:rFonts w:ascii="PT Astra Serif" w:hAnsi="PT Astra Serif"/>
                <w:color w:val="000000"/>
                <w:spacing w:val="-10"/>
                <w:sz w:val="28"/>
                <w:szCs w:val="28"/>
              </w:rPr>
              <w:t>,8</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1 N1 55540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58892</w:t>
            </w:r>
            <w:r w:rsidR="002B3716" w:rsidRPr="005C463D">
              <w:rPr>
                <w:rFonts w:ascii="PT Astra Serif" w:hAnsi="PT Astra Serif"/>
                <w:color w:val="000000"/>
                <w:spacing w:val="-4"/>
                <w:sz w:val="28"/>
                <w:szCs w:val="28"/>
              </w:rPr>
              <w:t>,7</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64782</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36422</w:t>
            </w:r>
            <w:r w:rsidR="002B3716" w:rsidRPr="005C463D">
              <w:rPr>
                <w:rFonts w:ascii="PT Astra Serif" w:hAnsi="PT Astra Serif"/>
                <w:color w:val="000000"/>
                <w:spacing w:val="-10"/>
                <w:sz w:val="28"/>
                <w:szCs w:val="28"/>
              </w:rPr>
              <w:t>,8</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Комплексы процессных мероприятий</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128252</w:t>
            </w:r>
            <w:r w:rsidR="002B3716" w:rsidRPr="005C463D">
              <w:rPr>
                <w:rFonts w:ascii="PT Astra Serif" w:hAnsi="PT Astra Serif"/>
                <w:color w:val="000000"/>
                <w:spacing w:val="-4"/>
                <w:sz w:val="28"/>
                <w:szCs w:val="28"/>
              </w:rPr>
              <w:t>,432</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146207</w:t>
            </w:r>
            <w:r w:rsidR="002B3716" w:rsidRPr="005C463D">
              <w:rPr>
                <w:rFonts w:ascii="PT Astra Serif" w:hAnsi="PT Astra Serif"/>
                <w:color w:val="000000"/>
                <w:spacing w:val="-4"/>
                <w:sz w:val="28"/>
                <w:szCs w:val="28"/>
              </w:rPr>
              <w:t>,772</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152620</w:t>
            </w:r>
            <w:r w:rsidR="002B3716" w:rsidRPr="005C463D">
              <w:rPr>
                <w:rFonts w:ascii="PT Astra Serif" w:hAnsi="PT Astra Serif"/>
                <w:color w:val="000000"/>
                <w:spacing w:val="-10"/>
                <w:sz w:val="28"/>
                <w:szCs w:val="28"/>
              </w:rPr>
              <w:t>,391</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sidR="000721BA">
              <w:rPr>
                <w:rFonts w:ascii="PT Astra Serif" w:hAnsi="PT Astra Serif"/>
                <w:color w:val="000000"/>
                <w:sz w:val="28"/>
                <w:szCs w:val="28"/>
              </w:rPr>
              <w:t>«</w:t>
            </w:r>
            <w:r w:rsidRPr="005C463D">
              <w:rPr>
                <w:rFonts w:ascii="PT Astra Serif" w:hAnsi="PT Astra Serif"/>
                <w:color w:val="000000"/>
                <w:sz w:val="28"/>
                <w:szCs w:val="28"/>
              </w:rPr>
              <w:t>Обеспечение деятельности государственного заказчика и соисполнителей государственной программы</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78 5 10 00000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128252</w:t>
            </w:r>
            <w:r w:rsidR="002B3716" w:rsidRPr="005C463D">
              <w:rPr>
                <w:rFonts w:ascii="PT Astra Serif" w:hAnsi="PT Astra Serif"/>
                <w:color w:val="000000"/>
                <w:spacing w:val="-4"/>
                <w:sz w:val="28"/>
                <w:szCs w:val="28"/>
              </w:rPr>
              <w:t>,432</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146207</w:t>
            </w:r>
            <w:r w:rsidR="002B3716" w:rsidRPr="005C463D">
              <w:rPr>
                <w:rFonts w:ascii="PT Astra Serif" w:hAnsi="PT Astra Serif"/>
                <w:color w:val="000000"/>
                <w:spacing w:val="-4"/>
                <w:sz w:val="28"/>
                <w:szCs w:val="28"/>
              </w:rPr>
              <w:t>,772</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152620</w:t>
            </w:r>
            <w:r w:rsidR="002B3716" w:rsidRPr="005C463D">
              <w:rPr>
                <w:rFonts w:ascii="PT Astra Serif" w:hAnsi="PT Astra Serif"/>
                <w:color w:val="000000"/>
                <w:spacing w:val="-10"/>
                <w:sz w:val="28"/>
                <w:szCs w:val="28"/>
              </w:rPr>
              <w:t>,391</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Обеспечение деятельности государственных учреждений Ульяновской области, функции и полномочия учредителя которых осуществляет Министерство здравоохранения Ульяновской области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78 5 10 21140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128252</w:t>
            </w:r>
            <w:r w:rsidR="002B3716" w:rsidRPr="005C463D">
              <w:rPr>
                <w:rFonts w:ascii="PT Astra Serif" w:hAnsi="PT Astra Serif"/>
                <w:color w:val="000000"/>
                <w:spacing w:val="-4"/>
                <w:sz w:val="28"/>
                <w:szCs w:val="28"/>
              </w:rPr>
              <w:t>,432</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146207</w:t>
            </w:r>
            <w:r w:rsidR="002B3716" w:rsidRPr="005C463D">
              <w:rPr>
                <w:rFonts w:ascii="PT Astra Serif" w:hAnsi="PT Astra Serif"/>
                <w:color w:val="000000"/>
                <w:spacing w:val="-4"/>
                <w:sz w:val="28"/>
                <w:szCs w:val="28"/>
              </w:rPr>
              <w:t>,772</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152620</w:t>
            </w:r>
            <w:r w:rsidR="002B3716" w:rsidRPr="005C463D">
              <w:rPr>
                <w:rFonts w:ascii="PT Astra Serif" w:hAnsi="PT Astra Serif"/>
                <w:color w:val="000000"/>
                <w:spacing w:val="-10"/>
                <w:sz w:val="28"/>
                <w:szCs w:val="28"/>
              </w:rPr>
              <w:t>,391</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Обеспечение деятельности государственных медицинских организаций, участвующих в реализации Территориальной про</w:t>
            </w:r>
            <w:r w:rsidRPr="005C463D">
              <w:rPr>
                <w:rFonts w:ascii="PT Astra Serif" w:hAnsi="PT Astra Serif"/>
                <w:color w:val="000000"/>
                <w:sz w:val="28"/>
                <w:szCs w:val="28"/>
              </w:rPr>
              <w:lastRenderedPageBreak/>
              <w:t>граммы государственных гарантий бесплатного оказания гражданам медицинской помощи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78 5 10 21144</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128252</w:t>
            </w:r>
            <w:r w:rsidR="002B3716" w:rsidRPr="005C463D">
              <w:rPr>
                <w:rFonts w:ascii="PT Astra Serif" w:hAnsi="PT Astra Serif"/>
                <w:color w:val="000000"/>
                <w:spacing w:val="-4"/>
                <w:sz w:val="28"/>
                <w:szCs w:val="28"/>
              </w:rPr>
              <w:t>,432</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146207</w:t>
            </w:r>
            <w:r w:rsidR="002B3716" w:rsidRPr="005C463D">
              <w:rPr>
                <w:rFonts w:ascii="PT Astra Serif" w:hAnsi="PT Astra Serif"/>
                <w:color w:val="000000"/>
                <w:spacing w:val="-4"/>
                <w:sz w:val="28"/>
                <w:szCs w:val="28"/>
              </w:rPr>
              <w:t>,772</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152620</w:t>
            </w:r>
            <w:r w:rsidR="002B3716" w:rsidRPr="005C463D">
              <w:rPr>
                <w:rFonts w:ascii="PT Astra Serif" w:hAnsi="PT Astra Serif"/>
                <w:color w:val="000000"/>
                <w:spacing w:val="-10"/>
                <w:sz w:val="28"/>
                <w:szCs w:val="28"/>
              </w:rPr>
              <w:t>,391</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78 5 10 21144</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128252</w:t>
            </w:r>
            <w:r w:rsidR="002B3716" w:rsidRPr="005C463D">
              <w:rPr>
                <w:rFonts w:ascii="PT Astra Serif" w:hAnsi="PT Astra Serif"/>
                <w:color w:val="000000"/>
                <w:spacing w:val="-4"/>
                <w:sz w:val="28"/>
                <w:szCs w:val="28"/>
              </w:rPr>
              <w:t>,432</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146207</w:t>
            </w:r>
            <w:r w:rsidR="002B3716" w:rsidRPr="005C463D">
              <w:rPr>
                <w:rFonts w:ascii="PT Astra Serif" w:hAnsi="PT Astra Serif"/>
                <w:color w:val="000000"/>
                <w:spacing w:val="-4"/>
                <w:sz w:val="28"/>
                <w:szCs w:val="28"/>
              </w:rPr>
              <w:t>,772</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152620</w:t>
            </w:r>
            <w:r w:rsidR="002B3716" w:rsidRPr="005C463D">
              <w:rPr>
                <w:rFonts w:ascii="PT Astra Serif" w:hAnsi="PT Astra Serif"/>
                <w:color w:val="000000"/>
                <w:spacing w:val="-10"/>
                <w:sz w:val="28"/>
                <w:szCs w:val="28"/>
              </w:rPr>
              <w:t>,391</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Санаторно-оздоровительная помощь</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197941</w:t>
            </w:r>
            <w:r w:rsidR="002B3716" w:rsidRPr="005C463D">
              <w:rPr>
                <w:rFonts w:ascii="PT Astra Serif" w:hAnsi="PT Astra Serif"/>
                <w:color w:val="000000"/>
                <w:spacing w:val="-4"/>
                <w:sz w:val="28"/>
                <w:szCs w:val="28"/>
              </w:rPr>
              <w:t>,4</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225653</w:t>
            </w:r>
            <w:r w:rsidR="002B3716" w:rsidRPr="005C463D">
              <w:rPr>
                <w:rFonts w:ascii="PT Astra Serif" w:hAnsi="PT Astra Serif"/>
                <w:color w:val="000000"/>
                <w:spacing w:val="-4"/>
                <w:sz w:val="28"/>
                <w:szCs w:val="28"/>
              </w:rPr>
              <w:t>,196</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235550</w:t>
            </w:r>
            <w:r w:rsidR="002B3716" w:rsidRPr="005C463D">
              <w:rPr>
                <w:rFonts w:ascii="PT Astra Serif" w:hAnsi="PT Astra Serif"/>
                <w:color w:val="000000"/>
                <w:spacing w:val="-10"/>
                <w:sz w:val="28"/>
                <w:szCs w:val="28"/>
              </w:rPr>
              <w:t>,266</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Ульяновской области </w:t>
            </w:r>
            <w:r w:rsidR="000721BA">
              <w:rPr>
                <w:rFonts w:ascii="PT Astra Serif" w:hAnsi="PT Astra Serif"/>
                <w:color w:val="000000"/>
                <w:sz w:val="28"/>
                <w:szCs w:val="28"/>
              </w:rPr>
              <w:t>«</w:t>
            </w:r>
            <w:r w:rsidRPr="005C463D">
              <w:rPr>
                <w:rFonts w:ascii="PT Astra Serif" w:hAnsi="PT Astra Serif"/>
                <w:color w:val="000000"/>
                <w:sz w:val="28"/>
                <w:szCs w:val="28"/>
              </w:rPr>
              <w:t>Развитие здравоохранения в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78 0 00 00000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197941</w:t>
            </w:r>
            <w:r w:rsidR="002B3716" w:rsidRPr="005C463D">
              <w:rPr>
                <w:rFonts w:ascii="PT Astra Serif" w:hAnsi="PT Astra Serif"/>
                <w:color w:val="000000"/>
                <w:spacing w:val="-4"/>
                <w:sz w:val="28"/>
                <w:szCs w:val="28"/>
              </w:rPr>
              <w:t>,4</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225653</w:t>
            </w:r>
            <w:r w:rsidR="002B3716" w:rsidRPr="005C463D">
              <w:rPr>
                <w:rFonts w:ascii="PT Astra Serif" w:hAnsi="PT Astra Serif"/>
                <w:color w:val="000000"/>
                <w:spacing w:val="-4"/>
                <w:sz w:val="28"/>
                <w:szCs w:val="28"/>
              </w:rPr>
              <w:t>,196</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235550</w:t>
            </w:r>
            <w:r w:rsidR="002B3716" w:rsidRPr="005C463D">
              <w:rPr>
                <w:rFonts w:ascii="PT Astra Serif" w:hAnsi="PT Astra Serif"/>
                <w:color w:val="000000"/>
                <w:spacing w:val="-10"/>
                <w:sz w:val="28"/>
                <w:szCs w:val="28"/>
              </w:rPr>
              <w:t>,266</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Комплексы процессных мероприятий</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197941</w:t>
            </w:r>
            <w:r w:rsidR="002B3716" w:rsidRPr="005C463D">
              <w:rPr>
                <w:rFonts w:ascii="PT Astra Serif" w:hAnsi="PT Astra Serif"/>
                <w:color w:val="000000"/>
                <w:spacing w:val="-4"/>
                <w:sz w:val="28"/>
                <w:szCs w:val="28"/>
              </w:rPr>
              <w:t>,4</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225653</w:t>
            </w:r>
            <w:r w:rsidR="002B3716" w:rsidRPr="005C463D">
              <w:rPr>
                <w:rFonts w:ascii="PT Astra Serif" w:hAnsi="PT Astra Serif"/>
                <w:color w:val="000000"/>
                <w:spacing w:val="-4"/>
                <w:sz w:val="28"/>
                <w:szCs w:val="28"/>
              </w:rPr>
              <w:t>,196</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235550</w:t>
            </w:r>
            <w:r w:rsidR="002B3716" w:rsidRPr="005C463D">
              <w:rPr>
                <w:rFonts w:ascii="PT Astra Serif" w:hAnsi="PT Astra Serif"/>
                <w:color w:val="000000"/>
                <w:spacing w:val="-10"/>
                <w:sz w:val="28"/>
                <w:szCs w:val="28"/>
              </w:rPr>
              <w:t>,266</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sidR="000721BA">
              <w:rPr>
                <w:rFonts w:ascii="PT Astra Serif" w:hAnsi="PT Astra Serif"/>
                <w:color w:val="000000"/>
                <w:sz w:val="28"/>
                <w:szCs w:val="28"/>
              </w:rPr>
              <w:t>«</w:t>
            </w:r>
            <w:r w:rsidRPr="005C463D">
              <w:rPr>
                <w:rFonts w:ascii="PT Astra Serif" w:hAnsi="PT Astra Serif"/>
                <w:color w:val="000000"/>
                <w:sz w:val="28"/>
                <w:szCs w:val="28"/>
              </w:rPr>
              <w:t>Обеспечение деятельности государственного заказчика и соисполнителей государственной программы</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78 5 10 00000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197941</w:t>
            </w:r>
            <w:r w:rsidR="002B3716" w:rsidRPr="005C463D">
              <w:rPr>
                <w:rFonts w:ascii="PT Astra Serif" w:hAnsi="PT Astra Serif"/>
                <w:color w:val="000000"/>
                <w:spacing w:val="-4"/>
                <w:sz w:val="28"/>
                <w:szCs w:val="28"/>
              </w:rPr>
              <w:t>,4</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225653</w:t>
            </w:r>
            <w:r w:rsidR="002B3716" w:rsidRPr="005C463D">
              <w:rPr>
                <w:rFonts w:ascii="PT Astra Serif" w:hAnsi="PT Astra Serif"/>
                <w:color w:val="000000"/>
                <w:spacing w:val="-4"/>
                <w:sz w:val="28"/>
                <w:szCs w:val="28"/>
              </w:rPr>
              <w:t>,196</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235550</w:t>
            </w:r>
            <w:r w:rsidR="002B3716" w:rsidRPr="005C463D">
              <w:rPr>
                <w:rFonts w:ascii="PT Astra Serif" w:hAnsi="PT Astra Serif"/>
                <w:color w:val="000000"/>
                <w:spacing w:val="-10"/>
                <w:sz w:val="28"/>
                <w:szCs w:val="28"/>
              </w:rPr>
              <w:t>,266</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Обеспечение деятельности государственных учреждений Ульяновской области, функции и полномочия учредителя которых осуществляет Министерство здравоохранения Ульяновской области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78 5 10 21140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197941</w:t>
            </w:r>
            <w:r w:rsidR="002B3716" w:rsidRPr="005C463D">
              <w:rPr>
                <w:rFonts w:ascii="PT Astra Serif" w:hAnsi="PT Astra Serif"/>
                <w:color w:val="000000"/>
                <w:spacing w:val="-4"/>
                <w:sz w:val="28"/>
                <w:szCs w:val="28"/>
              </w:rPr>
              <w:t>,4</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225653</w:t>
            </w:r>
            <w:r w:rsidR="002B3716" w:rsidRPr="005C463D">
              <w:rPr>
                <w:rFonts w:ascii="PT Astra Serif" w:hAnsi="PT Astra Serif"/>
                <w:color w:val="000000"/>
                <w:spacing w:val="-4"/>
                <w:sz w:val="28"/>
                <w:szCs w:val="28"/>
              </w:rPr>
              <w:t>,196</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235550</w:t>
            </w:r>
            <w:r w:rsidR="002B3716" w:rsidRPr="005C463D">
              <w:rPr>
                <w:rFonts w:ascii="PT Astra Serif" w:hAnsi="PT Astra Serif"/>
                <w:color w:val="000000"/>
                <w:spacing w:val="-10"/>
                <w:sz w:val="28"/>
                <w:szCs w:val="28"/>
              </w:rPr>
              <w:t>,266</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Обеспечение деятельности госу</w:t>
            </w:r>
            <w:r w:rsidRPr="005C463D">
              <w:rPr>
                <w:rFonts w:ascii="PT Astra Serif" w:hAnsi="PT Astra Serif"/>
                <w:color w:val="000000"/>
                <w:sz w:val="28"/>
                <w:szCs w:val="28"/>
              </w:rPr>
              <w:lastRenderedPageBreak/>
              <w:t>дарственных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78 5 10 21144</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197941</w:t>
            </w:r>
            <w:r w:rsidR="002B3716" w:rsidRPr="005C463D">
              <w:rPr>
                <w:rFonts w:ascii="PT Astra Serif" w:hAnsi="PT Astra Serif"/>
                <w:color w:val="000000"/>
                <w:spacing w:val="-4"/>
                <w:sz w:val="28"/>
                <w:szCs w:val="28"/>
              </w:rPr>
              <w:t>,4</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225653</w:t>
            </w:r>
            <w:r w:rsidR="002B3716" w:rsidRPr="005C463D">
              <w:rPr>
                <w:rFonts w:ascii="PT Astra Serif" w:hAnsi="PT Astra Serif"/>
                <w:color w:val="000000"/>
                <w:spacing w:val="-4"/>
                <w:sz w:val="28"/>
                <w:szCs w:val="28"/>
              </w:rPr>
              <w:t>,196</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235550</w:t>
            </w:r>
            <w:r w:rsidR="002B3716" w:rsidRPr="005C463D">
              <w:rPr>
                <w:rFonts w:ascii="PT Astra Serif" w:hAnsi="PT Astra Serif"/>
                <w:color w:val="000000"/>
                <w:spacing w:val="-10"/>
                <w:sz w:val="28"/>
                <w:szCs w:val="28"/>
              </w:rPr>
              <w:t>,266</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78 5 10 21144</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197941</w:t>
            </w:r>
            <w:r w:rsidR="002B3716" w:rsidRPr="005C463D">
              <w:rPr>
                <w:rFonts w:ascii="PT Astra Serif" w:hAnsi="PT Astra Serif"/>
                <w:color w:val="000000"/>
                <w:spacing w:val="-4"/>
                <w:sz w:val="28"/>
                <w:szCs w:val="28"/>
              </w:rPr>
              <w:t>,4</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225653</w:t>
            </w:r>
            <w:r w:rsidR="002B3716" w:rsidRPr="005C463D">
              <w:rPr>
                <w:rFonts w:ascii="PT Astra Serif" w:hAnsi="PT Astra Serif"/>
                <w:color w:val="000000"/>
                <w:spacing w:val="-4"/>
                <w:sz w:val="28"/>
                <w:szCs w:val="28"/>
              </w:rPr>
              <w:t>,196</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235550</w:t>
            </w:r>
            <w:r w:rsidR="002B3716" w:rsidRPr="005C463D">
              <w:rPr>
                <w:rFonts w:ascii="PT Astra Serif" w:hAnsi="PT Astra Serif"/>
                <w:color w:val="000000"/>
                <w:spacing w:val="-10"/>
                <w:sz w:val="28"/>
                <w:szCs w:val="28"/>
              </w:rPr>
              <w:t>,266</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0721BA">
            <w:pPr>
              <w:jc w:val="both"/>
              <w:rPr>
                <w:rFonts w:ascii="PT Astra Serif" w:hAnsi="PT Astra Serif"/>
                <w:color w:val="000000"/>
                <w:sz w:val="28"/>
                <w:szCs w:val="28"/>
              </w:rPr>
            </w:pPr>
            <w:r w:rsidRPr="005C463D">
              <w:rPr>
                <w:rFonts w:ascii="PT Astra Serif" w:hAnsi="PT Astra Serif"/>
                <w:color w:val="000000"/>
                <w:sz w:val="28"/>
                <w:szCs w:val="28"/>
              </w:rPr>
              <w:t>Заготовка, переработка, хранение и обеспечение безопасности донорской крови и е</w:t>
            </w:r>
            <w:r w:rsidR="000721BA">
              <w:rPr>
                <w:rFonts w:ascii="PT Astra Serif" w:hAnsi="PT Astra Serif"/>
                <w:color w:val="000000"/>
                <w:sz w:val="28"/>
                <w:szCs w:val="28"/>
              </w:rPr>
              <w:t>ё</w:t>
            </w:r>
            <w:r w:rsidRPr="005C463D">
              <w:rPr>
                <w:rFonts w:ascii="PT Astra Serif" w:hAnsi="PT Astra Serif"/>
                <w:color w:val="000000"/>
                <w:sz w:val="28"/>
                <w:szCs w:val="28"/>
              </w:rPr>
              <w:t xml:space="preserve"> компонентов</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226990</w:t>
            </w:r>
            <w:r w:rsidR="002B3716" w:rsidRPr="005C463D">
              <w:rPr>
                <w:rFonts w:ascii="PT Astra Serif" w:hAnsi="PT Astra Serif"/>
                <w:color w:val="000000"/>
                <w:spacing w:val="-4"/>
                <w:sz w:val="28"/>
                <w:szCs w:val="28"/>
              </w:rPr>
              <w:t>,2</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258768</w:t>
            </w:r>
            <w:r w:rsidR="002B3716" w:rsidRPr="005C463D">
              <w:rPr>
                <w:rFonts w:ascii="PT Astra Serif" w:hAnsi="PT Astra Serif"/>
                <w:color w:val="000000"/>
                <w:spacing w:val="-4"/>
                <w:sz w:val="28"/>
                <w:szCs w:val="28"/>
              </w:rPr>
              <w:t>,828</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270118</w:t>
            </w:r>
            <w:r w:rsidR="002B3716" w:rsidRPr="005C463D">
              <w:rPr>
                <w:rFonts w:ascii="PT Astra Serif" w:hAnsi="PT Astra Serif"/>
                <w:color w:val="000000"/>
                <w:spacing w:val="-10"/>
                <w:sz w:val="28"/>
                <w:szCs w:val="28"/>
              </w:rPr>
              <w:t>,338</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Ульяновской области </w:t>
            </w:r>
            <w:r w:rsidR="000721BA">
              <w:rPr>
                <w:rFonts w:ascii="PT Astra Serif" w:hAnsi="PT Astra Serif"/>
                <w:color w:val="000000"/>
                <w:sz w:val="28"/>
                <w:szCs w:val="28"/>
              </w:rPr>
              <w:t>«</w:t>
            </w:r>
            <w:r w:rsidRPr="005C463D">
              <w:rPr>
                <w:rFonts w:ascii="PT Astra Serif" w:hAnsi="PT Astra Serif"/>
                <w:color w:val="000000"/>
                <w:sz w:val="28"/>
                <w:szCs w:val="28"/>
              </w:rPr>
              <w:t>Развитие здравоохранения в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78 0 00 00000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226990</w:t>
            </w:r>
            <w:r w:rsidR="002B3716" w:rsidRPr="005C463D">
              <w:rPr>
                <w:rFonts w:ascii="PT Astra Serif" w:hAnsi="PT Astra Serif"/>
                <w:color w:val="000000"/>
                <w:spacing w:val="-4"/>
                <w:sz w:val="28"/>
                <w:szCs w:val="28"/>
              </w:rPr>
              <w:t>,2</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258768</w:t>
            </w:r>
            <w:r w:rsidR="002B3716" w:rsidRPr="005C463D">
              <w:rPr>
                <w:rFonts w:ascii="PT Astra Serif" w:hAnsi="PT Astra Serif"/>
                <w:color w:val="000000"/>
                <w:spacing w:val="-4"/>
                <w:sz w:val="28"/>
                <w:szCs w:val="28"/>
              </w:rPr>
              <w:t>,828</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270118</w:t>
            </w:r>
            <w:r w:rsidR="002B3716" w:rsidRPr="005C463D">
              <w:rPr>
                <w:rFonts w:ascii="PT Astra Serif" w:hAnsi="PT Astra Serif"/>
                <w:color w:val="000000"/>
                <w:spacing w:val="-10"/>
                <w:sz w:val="28"/>
                <w:szCs w:val="28"/>
              </w:rPr>
              <w:t>,338</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Комплексы процессных мероприятий</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226990</w:t>
            </w:r>
            <w:r w:rsidR="002B3716" w:rsidRPr="005C463D">
              <w:rPr>
                <w:rFonts w:ascii="PT Astra Serif" w:hAnsi="PT Astra Serif"/>
                <w:color w:val="000000"/>
                <w:spacing w:val="-4"/>
                <w:sz w:val="28"/>
                <w:szCs w:val="28"/>
              </w:rPr>
              <w:t>,2</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258768</w:t>
            </w:r>
            <w:r w:rsidR="002B3716" w:rsidRPr="005C463D">
              <w:rPr>
                <w:rFonts w:ascii="PT Astra Serif" w:hAnsi="PT Astra Serif"/>
                <w:color w:val="000000"/>
                <w:spacing w:val="-4"/>
                <w:sz w:val="28"/>
                <w:szCs w:val="28"/>
              </w:rPr>
              <w:t>,828</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270118</w:t>
            </w:r>
            <w:r w:rsidR="002B3716" w:rsidRPr="005C463D">
              <w:rPr>
                <w:rFonts w:ascii="PT Astra Serif" w:hAnsi="PT Astra Serif"/>
                <w:color w:val="000000"/>
                <w:spacing w:val="-10"/>
                <w:sz w:val="28"/>
                <w:szCs w:val="28"/>
              </w:rPr>
              <w:t>,338</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sidR="000721BA">
              <w:rPr>
                <w:rFonts w:ascii="PT Astra Serif" w:hAnsi="PT Astra Serif"/>
                <w:color w:val="000000"/>
                <w:sz w:val="28"/>
                <w:szCs w:val="28"/>
              </w:rPr>
              <w:t>«</w:t>
            </w:r>
            <w:r w:rsidRPr="005C463D">
              <w:rPr>
                <w:rFonts w:ascii="PT Astra Serif" w:hAnsi="PT Astra Serif"/>
                <w:color w:val="000000"/>
                <w:sz w:val="28"/>
                <w:szCs w:val="28"/>
              </w:rPr>
              <w:t>Обеспечение деятельности государственного заказчика и соисполнителей государственной программы</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78 5 10 00000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226990</w:t>
            </w:r>
            <w:r w:rsidR="002B3716" w:rsidRPr="005C463D">
              <w:rPr>
                <w:rFonts w:ascii="PT Astra Serif" w:hAnsi="PT Astra Serif"/>
                <w:color w:val="000000"/>
                <w:spacing w:val="-4"/>
                <w:sz w:val="28"/>
                <w:szCs w:val="28"/>
              </w:rPr>
              <w:t>,2</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258768</w:t>
            </w:r>
            <w:r w:rsidR="002B3716" w:rsidRPr="005C463D">
              <w:rPr>
                <w:rFonts w:ascii="PT Astra Serif" w:hAnsi="PT Astra Serif"/>
                <w:color w:val="000000"/>
                <w:spacing w:val="-4"/>
                <w:sz w:val="28"/>
                <w:szCs w:val="28"/>
              </w:rPr>
              <w:t>,828</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270118</w:t>
            </w:r>
            <w:r w:rsidR="002B3716" w:rsidRPr="005C463D">
              <w:rPr>
                <w:rFonts w:ascii="PT Astra Serif" w:hAnsi="PT Astra Serif"/>
                <w:color w:val="000000"/>
                <w:spacing w:val="-10"/>
                <w:sz w:val="28"/>
                <w:szCs w:val="28"/>
              </w:rPr>
              <w:t>,338</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Обеспечение деятельности государственных учреждений Ульяновской области, функции и полномочия учредителя которых </w:t>
            </w:r>
            <w:r w:rsidRPr="005C463D">
              <w:rPr>
                <w:rFonts w:ascii="PT Astra Serif" w:hAnsi="PT Astra Serif"/>
                <w:color w:val="000000"/>
                <w:sz w:val="28"/>
                <w:szCs w:val="28"/>
              </w:rPr>
              <w:lastRenderedPageBreak/>
              <w:t>осуществляет Министерство здравоохранения Ульяновской области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78 5 10 21140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226990</w:t>
            </w:r>
            <w:r w:rsidR="002B3716" w:rsidRPr="005C463D">
              <w:rPr>
                <w:rFonts w:ascii="PT Astra Serif" w:hAnsi="PT Astra Serif"/>
                <w:color w:val="000000"/>
                <w:spacing w:val="-4"/>
                <w:sz w:val="28"/>
                <w:szCs w:val="28"/>
              </w:rPr>
              <w:t>,2</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258768</w:t>
            </w:r>
            <w:r w:rsidR="002B3716" w:rsidRPr="005C463D">
              <w:rPr>
                <w:rFonts w:ascii="PT Astra Serif" w:hAnsi="PT Astra Serif"/>
                <w:color w:val="000000"/>
                <w:spacing w:val="-4"/>
                <w:sz w:val="28"/>
                <w:szCs w:val="28"/>
              </w:rPr>
              <w:t>,828</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270118</w:t>
            </w:r>
            <w:r w:rsidR="002B3716" w:rsidRPr="005C463D">
              <w:rPr>
                <w:rFonts w:ascii="PT Astra Serif" w:hAnsi="PT Astra Serif"/>
                <w:color w:val="000000"/>
                <w:spacing w:val="-10"/>
                <w:sz w:val="28"/>
                <w:szCs w:val="28"/>
              </w:rPr>
              <w:t>,338</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Обеспечение деятельности государственных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78 5 10 21144</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226990</w:t>
            </w:r>
            <w:r w:rsidR="002B3716" w:rsidRPr="005C463D">
              <w:rPr>
                <w:rFonts w:ascii="PT Astra Serif" w:hAnsi="PT Astra Serif"/>
                <w:color w:val="000000"/>
                <w:spacing w:val="-4"/>
                <w:sz w:val="28"/>
                <w:szCs w:val="28"/>
              </w:rPr>
              <w:t>,2</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258768</w:t>
            </w:r>
            <w:r w:rsidR="002B3716" w:rsidRPr="005C463D">
              <w:rPr>
                <w:rFonts w:ascii="PT Astra Serif" w:hAnsi="PT Astra Serif"/>
                <w:color w:val="000000"/>
                <w:spacing w:val="-4"/>
                <w:sz w:val="28"/>
                <w:szCs w:val="28"/>
              </w:rPr>
              <w:t>,828</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270118</w:t>
            </w:r>
            <w:r w:rsidR="002B3716" w:rsidRPr="005C463D">
              <w:rPr>
                <w:rFonts w:ascii="PT Astra Serif" w:hAnsi="PT Astra Serif"/>
                <w:color w:val="000000"/>
                <w:spacing w:val="-10"/>
                <w:sz w:val="28"/>
                <w:szCs w:val="28"/>
              </w:rPr>
              <w:t>,338</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78 5 10 21144</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226990</w:t>
            </w:r>
            <w:r w:rsidR="002B3716" w:rsidRPr="005C463D">
              <w:rPr>
                <w:rFonts w:ascii="PT Astra Serif" w:hAnsi="PT Astra Serif"/>
                <w:color w:val="000000"/>
                <w:spacing w:val="-4"/>
                <w:sz w:val="28"/>
                <w:szCs w:val="28"/>
              </w:rPr>
              <w:t>,2</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258768</w:t>
            </w:r>
            <w:r w:rsidR="002B3716" w:rsidRPr="005C463D">
              <w:rPr>
                <w:rFonts w:ascii="PT Astra Serif" w:hAnsi="PT Astra Serif"/>
                <w:color w:val="000000"/>
                <w:spacing w:val="-4"/>
                <w:sz w:val="28"/>
                <w:szCs w:val="28"/>
              </w:rPr>
              <w:t>,828</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270118</w:t>
            </w:r>
            <w:r w:rsidR="002B3716" w:rsidRPr="005C463D">
              <w:rPr>
                <w:rFonts w:ascii="PT Astra Serif" w:hAnsi="PT Astra Serif"/>
                <w:color w:val="000000"/>
                <w:spacing w:val="-10"/>
                <w:sz w:val="28"/>
                <w:szCs w:val="28"/>
              </w:rPr>
              <w:t>,338</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Санитарно-эпидемиологическое благополучие</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22262</w:t>
            </w:r>
            <w:r w:rsidR="002B3716" w:rsidRPr="005C463D">
              <w:rPr>
                <w:rFonts w:ascii="PT Astra Serif" w:hAnsi="PT Astra Serif"/>
                <w:color w:val="000000"/>
                <w:spacing w:val="-4"/>
                <w:sz w:val="28"/>
                <w:szCs w:val="28"/>
              </w:rPr>
              <w:t>,3</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25379</w:t>
            </w:r>
            <w:r w:rsidR="002B3716" w:rsidRPr="005C463D">
              <w:rPr>
                <w:rFonts w:ascii="PT Astra Serif" w:hAnsi="PT Astra Serif"/>
                <w:color w:val="000000"/>
                <w:spacing w:val="-4"/>
                <w:sz w:val="28"/>
                <w:szCs w:val="28"/>
              </w:rPr>
              <w:t>,024</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26492</w:t>
            </w:r>
            <w:r w:rsidR="002B3716" w:rsidRPr="005C463D">
              <w:rPr>
                <w:rFonts w:ascii="PT Astra Serif" w:hAnsi="PT Astra Serif"/>
                <w:color w:val="000000"/>
                <w:spacing w:val="-10"/>
                <w:sz w:val="28"/>
                <w:szCs w:val="28"/>
              </w:rPr>
              <w:t>,139</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Ульяновской области </w:t>
            </w:r>
            <w:r w:rsidR="000721BA">
              <w:rPr>
                <w:rFonts w:ascii="PT Astra Serif" w:hAnsi="PT Astra Serif"/>
                <w:color w:val="000000"/>
                <w:sz w:val="28"/>
                <w:szCs w:val="28"/>
              </w:rPr>
              <w:t>«</w:t>
            </w:r>
            <w:r w:rsidRPr="005C463D">
              <w:rPr>
                <w:rFonts w:ascii="PT Astra Serif" w:hAnsi="PT Astra Serif"/>
                <w:color w:val="000000"/>
                <w:sz w:val="28"/>
                <w:szCs w:val="28"/>
              </w:rPr>
              <w:t>Развитие здравоохранения в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78 0 00 00000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22262</w:t>
            </w:r>
            <w:r w:rsidR="002B3716" w:rsidRPr="005C463D">
              <w:rPr>
                <w:rFonts w:ascii="PT Astra Serif" w:hAnsi="PT Astra Serif"/>
                <w:color w:val="000000"/>
                <w:spacing w:val="-4"/>
                <w:sz w:val="28"/>
                <w:szCs w:val="28"/>
              </w:rPr>
              <w:t>,3</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25379</w:t>
            </w:r>
            <w:r w:rsidR="002B3716" w:rsidRPr="005C463D">
              <w:rPr>
                <w:rFonts w:ascii="PT Astra Serif" w:hAnsi="PT Astra Serif"/>
                <w:color w:val="000000"/>
                <w:spacing w:val="-4"/>
                <w:sz w:val="28"/>
                <w:szCs w:val="28"/>
              </w:rPr>
              <w:t>,024</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26492</w:t>
            </w:r>
            <w:r w:rsidR="002B3716" w:rsidRPr="005C463D">
              <w:rPr>
                <w:rFonts w:ascii="PT Astra Serif" w:hAnsi="PT Astra Serif"/>
                <w:color w:val="000000"/>
                <w:spacing w:val="-10"/>
                <w:sz w:val="28"/>
                <w:szCs w:val="28"/>
              </w:rPr>
              <w:t>,139</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Комплексы процессных мероприятий</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22262</w:t>
            </w:r>
            <w:r w:rsidR="002B3716" w:rsidRPr="005C463D">
              <w:rPr>
                <w:rFonts w:ascii="PT Astra Serif" w:hAnsi="PT Astra Serif"/>
                <w:color w:val="000000"/>
                <w:spacing w:val="-4"/>
                <w:sz w:val="28"/>
                <w:szCs w:val="28"/>
              </w:rPr>
              <w:t>,3</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25379</w:t>
            </w:r>
            <w:r w:rsidR="002B3716" w:rsidRPr="005C463D">
              <w:rPr>
                <w:rFonts w:ascii="PT Astra Serif" w:hAnsi="PT Astra Serif"/>
                <w:color w:val="000000"/>
                <w:spacing w:val="-4"/>
                <w:sz w:val="28"/>
                <w:szCs w:val="28"/>
              </w:rPr>
              <w:t>,024</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26492</w:t>
            </w:r>
            <w:r w:rsidR="002B3716" w:rsidRPr="005C463D">
              <w:rPr>
                <w:rFonts w:ascii="PT Astra Serif" w:hAnsi="PT Astra Serif"/>
                <w:color w:val="000000"/>
                <w:spacing w:val="-10"/>
                <w:sz w:val="28"/>
                <w:szCs w:val="28"/>
              </w:rPr>
              <w:t>,139</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sidR="000721BA">
              <w:rPr>
                <w:rFonts w:ascii="PT Astra Serif" w:hAnsi="PT Astra Serif"/>
                <w:color w:val="000000"/>
                <w:sz w:val="28"/>
                <w:szCs w:val="28"/>
              </w:rPr>
              <w:t>«</w:t>
            </w:r>
            <w:r w:rsidRPr="005C463D">
              <w:rPr>
                <w:rFonts w:ascii="PT Astra Serif" w:hAnsi="PT Astra Serif"/>
                <w:color w:val="000000"/>
                <w:sz w:val="28"/>
                <w:szCs w:val="28"/>
              </w:rPr>
              <w:t>Обеспечение деятельности государственного заказчика и соисполнителей государственной программы</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78 5 10 00000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22262</w:t>
            </w:r>
            <w:r w:rsidR="002B3716" w:rsidRPr="005C463D">
              <w:rPr>
                <w:rFonts w:ascii="PT Astra Serif" w:hAnsi="PT Astra Serif"/>
                <w:color w:val="000000"/>
                <w:spacing w:val="-4"/>
                <w:sz w:val="28"/>
                <w:szCs w:val="28"/>
              </w:rPr>
              <w:t>,3</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25379</w:t>
            </w:r>
            <w:r w:rsidR="002B3716" w:rsidRPr="005C463D">
              <w:rPr>
                <w:rFonts w:ascii="PT Astra Serif" w:hAnsi="PT Astra Serif"/>
                <w:color w:val="000000"/>
                <w:spacing w:val="-4"/>
                <w:sz w:val="28"/>
                <w:szCs w:val="28"/>
              </w:rPr>
              <w:t>,024</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26492</w:t>
            </w:r>
            <w:r w:rsidR="002B3716" w:rsidRPr="005C463D">
              <w:rPr>
                <w:rFonts w:ascii="PT Astra Serif" w:hAnsi="PT Astra Serif"/>
                <w:color w:val="000000"/>
                <w:spacing w:val="-10"/>
                <w:sz w:val="28"/>
                <w:szCs w:val="28"/>
              </w:rPr>
              <w:t>,139</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Обеспечение деятельности госу</w:t>
            </w:r>
            <w:r w:rsidRPr="005C463D">
              <w:rPr>
                <w:rFonts w:ascii="PT Astra Serif" w:hAnsi="PT Astra Serif"/>
                <w:color w:val="000000"/>
                <w:sz w:val="28"/>
                <w:szCs w:val="28"/>
              </w:rPr>
              <w:lastRenderedPageBreak/>
              <w:t>дарственных учреждений Ульяновской области, функции и полномочия учредителя которых осуществляет Министерство здравоохранения Ульяновской области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78 5 10 21140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22262</w:t>
            </w:r>
            <w:r w:rsidR="002B3716" w:rsidRPr="005C463D">
              <w:rPr>
                <w:rFonts w:ascii="PT Astra Serif" w:hAnsi="PT Astra Serif"/>
                <w:color w:val="000000"/>
                <w:spacing w:val="-4"/>
                <w:sz w:val="28"/>
                <w:szCs w:val="28"/>
              </w:rPr>
              <w:t>,3</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25379</w:t>
            </w:r>
            <w:r w:rsidR="002B3716" w:rsidRPr="005C463D">
              <w:rPr>
                <w:rFonts w:ascii="PT Astra Serif" w:hAnsi="PT Astra Serif"/>
                <w:color w:val="000000"/>
                <w:spacing w:val="-4"/>
                <w:sz w:val="28"/>
                <w:szCs w:val="28"/>
              </w:rPr>
              <w:t>,024</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26492</w:t>
            </w:r>
            <w:r w:rsidR="002B3716" w:rsidRPr="005C463D">
              <w:rPr>
                <w:rFonts w:ascii="PT Astra Serif" w:hAnsi="PT Astra Serif"/>
                <w:color w:val="000000"/>
                <w:spacing w:val="-10"/>
                <w:sz w:val="28"/>
                <w:szCs w:val="28"/>
              </w:rPr>
              <w:t>,139</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Обеспечение деятельности государственных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78 5 10 21144</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22262</w:t>
            </w:r>
            <w:r w:rsidR="002B3716" w:rsidRPr="005C463D">
              <w:rPr>
                <w:rFonts w:ascii="PT Astra Serif" w:hAnsi="PT Astra Serif"/>
                <w:color w:val="000000"/>
                <w:spacing w:val="-4"/>
                <w:sz w:val="28"/>
                <w:szCs w:val="28"/>
              </w:rPr>
              <w:t>,3</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25379</w:t>
            </w:r>
            <w:r w:rsidR="002B3716" w:rsidRPr="005C463D">
              <w:rPr>
                <w:rFonts w:ascii="PT Astra Serif" w:hAnsi="PT Astra Serif"/>
                <w:color w:val="000000"/>
                <w:spacing w:val="-4"/>
                <w:sz w:val="28"/>
                <w:szCs w:val="28"/>
              </w:rPr>
              <w:t>,024</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26492</w:t>
            </w:r>
            <w:r w:rsidR="002B3716" w:rsidRPr="005C463D">
              <w:rPr>
                <w:rFonts w:ascii="PT Astra Serif" w:hAnsi="PT Astra Serif"/>
                <w:color w:val="000000"/>
                <w:spacing w:val="-10"/>
                <w:sz w:val="28"/>
                <w:szCs w:val="28"/>
              </w:rPr>
              <w:t>,139</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78 5 10 21144</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22262</w:t>
            </w:r>
            <w:r w:rsidR="002B3716" w:rsidRPr="005C463D">
              <w:rPr>
                <w:rFonts w:ascii="PT Astra Serif" w:hAnsi="PT Astra Serif"/>
                <w:color w:val="000000"/>
                <w:spacing w:val="-4"/>
                <w:sz w:val="28"/>
                <w:szCs w:val="28"/>
              </w:rPr>
              <w:t>,3</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25379</w:t>
            </w:r>
            <w:r w:rsidR="002B3716" w:rsidRPr="005C463D">
              <w:rPr>
                <w:rFonts w:ascii="PT Astra Serif" w:hAnsi="PT Astra Serif"/>
                <w:color w:val="000000"/>
                <w:spacing w:val="-4"/>
                <w:sz w:val="28"/>
                <w:szCs w:val="28"/>
              </w:rPr>
              <w:t>,024</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26492</w:t>
            </w:r>
            <w:r w:rsidR="002B3716" w:rsidRPr="005C463D">
              <w:rPr>
                <w:rFonts w:ascii="PT Astra Serif" w:hAnsi="PT Astra Serif"/>
                <w:color w:val="000000"/>
                <w:spacing w:val="-10"/>
                <w:sz w:val="28"/>
                <w:szCs w:val="28"/>
              </w:rPr>
              <w:t>,139</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Другие вопросы в области здравоохранения</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2582816</w:t>
            </w:r>
            <w:r w:rsidR="002B3716" w:rsidRPr="005C463D">
              <w:rPr>
                <w:rFonts w:ascii="PT Astra Serif" w:hAnsi="PT Astra Serif"/>
                <w:color w:val="000000"/>
                <w:spacing w:val="-4"/>
                <w:sz w:val="28"/>
                <w:szCs w:val="28"/>
              </w:rPr>
              <w:t>,5781</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1930852</w:t>
            </w:r>
            <w:r w:rsidR="002B3716" w:rsidRPr="005C463D">
              <w:rPr>
                <w:rFonts w:ascii="PT Astra Serif" w:hAnsi="PT Astra Serif"/>
                <w:color w:val="000000"/>
                <w:spacing w:val="-4"/>
                <w:sz w:val="28"/>
                <w:szCs w:val="28"/>
              </w:rPr>
              <w:t>,049</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1878993,92259</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Мероприятия в рамках непрограммных направлений деятельности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12050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Обеспечение деятельности областной государственной бюджетной специализированной организации для оказания помощи лицам, находящимся в состоянии алкогольного, наркотического </w:t>
            </w:r>
            <w:r w:rsidRPr="005C463D">
              <w:rPr>
                <w:rFonts w:ascii="PT Astra Serif" w:hAnsi="PT Astra Serif"/>
                <w:color w:val="000000"/>
                <w:sz w:val="28"/>
                <w:szCs w:val="28"/>
              </w:rPr>
              <w:lastRenderedPageBreak/>
              <w:t>или иного токсического опьянения</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11 0 00 10540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11 0 00 10540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Расходы, связанные с исполнением постановлений о назначении административных наказаний, а также решений, принятых судебными органами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11 0 00 80210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10050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11 0 00 80210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1050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11 0 00 80210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Ульяновской области </w:t>
            </w:r>
            <w:r w:rsidR="000721BA">
              <w:rPr>
                <w:rFonts w:ascii="PT Astra Serif" w:hAnsi="PT Astra Serif"/>
                <w:color w:val="000000"/>
                <w:sz w:val="28"/>
                <w:szCs w:val="28"/>
              </w:rPr>
              <w:t>«</w:t>
            </w:r>
            <w:r w:rsidRPr="005C463D">
              <w:rPr>
                <w:rFonts w:ascii="PT Astra Serif" w:hAnsi="PT Astra Serif"/>
                <w:color w:val="000000"/>
                <w:sz w:val="28"/>
                <w:szCs w:val="28"/>
              </w:rPr>
              <w:t>Развитие здравоохранения в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78 0 00 00000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2534849</w:t>
            </w:r>
            <w:r w:rsidR="002B3716" w:rsidRPr="005C463D">
              <w:rPr>
                <w:rFonts w:ascii="PT Astra Serif" w:hAnsi="PT Astra Serif"/>
                <w:color w:val="000000"/>
                <w:spacing w:val="-4"/>
                <w:sz w:val="28"/>
                <w:szCs w:val="28"/>
              </w:rPr>
              <w:t>,1781</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1918852</w:t>
            </w:r>
            <w:r w:rsidR="002B3716" w:rsidRPr="005C463D">
              <w:rPr>
                <w:rFonts w:ascii="PT Astra Serif" w:hAnsi="PT Astra Serif"/>
                <w:color w:val="000000"/>
                <w:spacing w:val="-4"/>
                <w:sz w:val="28"/>
                <w:szCs w:val="28"/>
              </w:rPr>
              <w:t>,049</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1868993,92259</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78 1 00 00000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295624,61309</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Региональный проект </w:t>
            </w:r>
            <w:r w:rsidR="000721BA">
              <w:rPr>
                <w:rFonts w:ascii="PT Astra Serif" w:hAnsi="PT Astra Serif"/>
                <w:color w:val="000000"/>
                <w:sz w:val="28"/>
                <w:szCs w:val="28"/>
              </w:rPr>
              <w:t>«</w:t>
            </w:r>
            <w:r w:rsidRPr="005C463D">
              <w:rPr>
                <w:rFonts w:ascii="PT Astra Serif" w:hAnsi="PT Astra Serif"/>
                <w:color w:val="000000"/>
                <w:sz w:val="28"/>
                <w:szCs w:val="28"/>
              </w:rPr>
              <w:t>Обеспечение медицинских организаций системы здравоохранения Ульяновской области квалифицированными кадрами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1 N5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lastRenderedPageBreak/>
              <w:t xml:space="preserve">Выплата ежегодной областной премии </w:t>
            </w:r>
            <w:r w:rsidR="000721BA">
              <w:rPr>
                <w:rFonts w:ascii="PT Astra Serif" w:hAnsi="PT Astra Serif"/>
                <w:color w:val="000000"/>
                <w:sz w:val="28"/>
                <w:szCs w:val="28"/>
              </w:rPr>
              <w:t>«</w:t>
            </w:r>
            <w:r w:rsidRPr="005C463D">
              <w:rPr>
                <w:rFonts w:ascii="PT Astra Serif" w:hAnsi="PT Astra Serif"/>
                <w:color w:val="000000"/>
                <w:sz w:val="28"/>
                <w:szCs w:val="28"/>
              </w:rPr>
              <w:t>Призвание</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1 N5 21120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1 N5 21120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Региональный проект </w:t>
            </w:r>
            <w:r w:rsidR="000721BA">
              <w:rPr>
                <w:rFonts w:ascii="PT Astra Serif" w:hAnsi="PT Astra Serif"/>
                <w:color w:val="000000"/>
                <w:sz w:val="28"/>
                <w:szCs w:val="28"/>
              </w:rPr>
              <w:t>«</w:t>
            </w:r>
            <w:r w:rsidRPr="005C463D">
              <w:rPr>
                <w:rFonts w:ascii="PT Astra Serif" w:hAnsi="PT Astra Serif"/>
                <w:color w:val="000000"/>
                <w:sz w:val="28"/>
                <w:szCs w:val="28"/>
              </w:rPr>
              <w:t>Модернизация первичного звена здравоохранения на территории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1 N9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295124,61309</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Реализация региональных проектов модернизации первичного звена здравоохранения</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1 N9 53650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295124,61309</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Реализация региональных проектов модернизации первичного звена здравоохранения (приобретение автомобильного транспорта, за исключением автомобилей скорой медицинской помощи)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1 N9 53652</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17000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1 N9 53652</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17000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Реализация региональных проектов модернизации первичного звена здравоохранения (приобретение медицинского оборудования для оснащения (дооснащения) медицинских организаций)</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1 N9 53653</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218124,61309</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w:t>
            </w:r>
            <w:r w:rsidRPr="005C463D">
              <w:rPr>
                <w:rFonts w:ascii="PT Astra Serif" w:hAnsi="PT Astra Serif"/>
                <w:color w:val="000000"/>
                <w:sz w:val="28"/>
                <w:szCs w:val="28"/>
              </w:rPr>
              <w:lastRenderedPageBreak/>
              <w:t>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1 N9 53653</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218124,61309</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Реализация региональных проектов модернизации первичного звена здравоохранения (приобретение объектов недвижимого имущества для размещения медицинских организаций)</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1 N9 53655</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60000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Капитальные вложения в объекты государственной (муниципальной) собственности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1 N9 53655</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400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60000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Региональные проекты, обеспечивающие достижение значений показателей и результатов федеральных проектов, не входящих в состав национальных проектов</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78 2 00 00000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232368</w:t>
            </w:r>
            <w:r w:rsidR="002B3716" w:rsidRPr="005C463D">
              <w:rPr>
                <w:rFonts w:ascii="PT Astra Serif" w:hAnsi="PT Astra Serif"/>
                <w:color w:val="000000"/>
                <w:spacing w:val="-4"/>
                <w:sz w:val="28"/>
                <w:szCs w:val="28"/>
              </w:rPr>
              <w:t>,58</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21113</w:t>
            </w:r>
            <w:r w:rsidR="002B3716" w:rsidRPr="005C463D">
              <w:rPr>
                <w:rFonts w:ascii="PT Astra Serif" w:hAnsi="PT Astra Serif"/>
                <w:color w:val="000000"/>
                <w:spacing w:val="-4"/>
                <w:sz w:val="28"/>
                <w:szCs w:val="28"/>
              </w:rPr>
              <w:t>,26</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2955</w:t>
            </w:r>
            <w:r w:rsidR="002B3716" w:rsidRPr="005C463D">
              <w:rPr>
                <w:rFonts w:ascii="PT Astra Serif" w:hAnsi="PT Astra Serif"/>
                <w:color w:val="000000"/>
                <w:spacing w:val="-10"/>
                <w:sz w:val="28"/>
                <w:szCs w:val="28"/>
              </w:rPr>
              <w:t>,86</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Региональный проект </w:t>
            </w:r>
            <w:r w:rsidR="000721BA">
              <w:rPr>
                <w:rFonts w:ascii="PT Astra Serif" w:hAnsi="PT Astra Serif"/>
                <w:color w:val="000000"/>
                <w:sz w:val="28"/>
                <w:szCs w:val="28"/>
              </w:rPr>
              <w:t>«</w:t>
            </w:r>
            <w:r w:rsidRPr="005C463D">
              <w:rPr>
                <w:rFonts w:ascii="PT Astra Serif" w:hAnsi="PT Astra Serif"/>
                <w:color w:val="000000"/>
                <w:sz w:val="28"/>
                <w:szCs w:val="28"/>
              </w:rPr>
              <w:t>Оптимальная для восстановления здоровья медицинская реабилитация в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78 2 01 00000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211233</w:t>
            </w:r>
            <w:r w:rsidR="002B3716" w:rsidRPr="005C463D">
              <w:rPr>
                <w:rFonts w:ascii="PT Astra Serif" w:hAnsi="PT Astra Serif"/>
                <w:color w:val="000000"/>
                <w:spacing w:val="-4"/>
                <w:sz w:val="28"/>
                <w:szCs w:val="28"/>
              </w:rPr>
              <w:t>,1</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2 01 R7520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211233</w:t>
            </w:r>
            <w:r w:rsidR="002B3716" w:rsidRPr="005C463D">
              <w:rPr>
                <w:rFonts w:ascii="PT Astra Serif" w:hAnsi="PT Astra Serif"/>
                <w:color w:val="000000"/>
                <w:spacing w:val="-4"/>
                <w:sz w:val="28"/>
                <w:szCs w:val="28"/>
              </w:rPr>
              <w:t>,1</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w:t>
            </w:r>
            <w:r w:rsidRPr="005C463D">
              <w:rPr>
                <w:rFonts w:ascii="PT Astra Serif" w:hAnsi="PT Astra Serif"/>
                <w:color w:val="000000"/>
                <w:sz w:val="28"/>
                <w:szCs w:val="28"/>
              </w:rPr>
              <w:lastRenderedPageBreak/>
              <w:t>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2 01 R7520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211233</w:t>
            </w:r>
            <w:r w:rsidR="002B3716" w:rsidRPr="005C463D">
              <w:rPr>
                <w:rFonts w:ascii="PT Astra Serif" w:hAnsi="PT Astra Serif"/>
                <w:color w:val="000000"/>
                <w:spacing w:val="-4"/>
                <w:sz w:val="28"/>
                <w:szCs w:val="28"/>
              </w:rPr>
              <w:t>,1</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Региональный проект </w:t>
            </w:r>
            <w:r w:rsidR="000721BA">
              <w:rPr>
                <w:rFonts w:ascii="PT Astra Serif" w:hAnsi="PT Astra Serif"/>
                <w:color w:val="000000"/>
                <w:sz w:val="28"/>
                <w:szCs w:val="28"/>
              </w:rPr>
              <w:t>«</w:t>
            </w:r>
            <w:r w:rsidRPr="005C463D">
              <w:rPr>
                <w:rFonts w:ascii="PT Astra Serif" w:hAnsi="PT Astra Serif"/>
                <w:color w:val="000000"/>
                <w:sz w:val="28"/>
                <w:szCs w:val="28"/>
              </w:rPr>
              <w:t>Обеспечение расширенного неонатального скрининга в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78 2 02 00000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21135</w:t>
            </w:r>
            <w:r w:rsidR="002B3716" w:rsidRPr="005C463D">
              <w:rPr>
                <w:rFonts w:ascii="PT Astra Serif" w:hAnsi="PT Astra Serif"/>
                <w:color w:val="000000"/>
                <w:spacing w:val="-4"/>
                <w:sz w:val="28"/>
                <w:szCs w:val="28"/>
              </w:rPr>
              <w:t>,48</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21113</w:t>
            </w:r>
            <w:r w:rsidR="002B3716" w:rsidRPr="005C463D">
              <w:rPr>
                <w:rFonts w:ascii="PT Astra Serif" w:hAnsi="PT Astra Serif"/>
                <w:color w:val="000000"/>
                <w:spacing w:val="-4"/>
                <w:sz w:val="28"/>
                <w:szCs w:val="28"/>
              </w:rPr>
              <w:t>,26</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2955</w:t>
            </w:r>
            <w:r w:rsidR="002B3716" w:rsidRPr="005C463D">
              <w:rPr>
                <w:rFonts w:ascii="PT Astra Serif" w:hAnsi="PT Astra Serif"/>
                <w:color w:val="000000"/>
                <w:spacing w:val="-10"/>
                <w:sz w:val="28"/>
                <w:szCs w:val="28"/>
              </w:rPr>
              <w:t>,86</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Реализация мероприятий по проведению массового обследования новорождённых на врождённые и (или) наследственные заболевания (расширенный неонатальный скрининг)</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2 02 R3850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21135</w:t>
            </w:r>
            <w:r w:rsidR="002B3716" w:rsidRPr="005C463D">
              <w:rPr>
                <w:rFonts w:ascii="PT Astra Serif" w:hAnsi="PT Astra Serif"/>
                <w:color w:val="000000"/>
                <w:spacing w:val="-4"/>
                <w:sz w:val="28"/>
                <w:szCs w:val="28"/>
              </w:rPr>
              <w:t>,48</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21113</w:t>
            </w:r>
            <w:r w:rsidR="002B3716" w:rsidRPr="005C463D">
              <w:rPr>
                <w:rFonts w:ascii="PT Astra Serif" w:hAnsi="PT Astra Serif"/>
                <w:color w:val="000000"/>
                <w:spacing w:val="-4"/>
                <w:sz w:val="28"/>
                <w:szCs w:val="28"/>
              </w:rPr>
              <w:t>,26</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2955</w:t>
            </w:r>
            <w:r w:rsidR="002B3716" w:rsidRPr="005C463D">
              <w:rPr>
                <w:rFonts w:ascii="PT Astra Serif" w:hAnsi="PT Astra Serif"/>
                <w:color w:val="000000"/>
                <w:spacing w:val="-10"/>
                <w:sz w:val="28"/>
                <w:szCs w:val="28"/>
              </w:rPr>
              <w:t>,86</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2 02 R3850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21135</w:t>
            </w:r>
            <w:r w:rsidR="002B3716" w:rsidRPr="005C463D">
              <w:rPr>
                <w:rFonts w:ascii="PT Astra Serif" w:hAnsi="PT Astra Serif"/>
                <w:color w:val="000000"/>
                <w:spacing w:val="-4"/>
                <w:sz w:val="28"/>
                <w:szCs w:val="28"/>
              </w:rPr>
              <w:t>,48</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21113</w:t>
            </w:r>
            <w:r w:rsidR="002B3716" w:rsidRPr="005C463D">
              <w:rPr>
                <w:rFonts w:ascii="PT Astra Serif" w:hAnsi="PT Astra Serif"/>
                <w:color w:val="000000"/>
                <w:spacing w:val="-4"/>
                <w:sz w:val="28"/>
                <w:szCs w:val="28"/>
              </w:rPr>
              <w:t>,26</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2955</w:t>
            </w:r>
            <w:r w:rsidR="002B3716" w:rsidRPr="005C463D">
              <w:rPr>
                <w:rFonts w:ascii="PT Astra Serif" w:hAnsi="PT Astra Serif"/>
                <w:color w:val="000000"/>
                <w:spacing w:val="-10"/>
                <w:sz w:val="28"/>
                <w:szCs w:val="28"/>
              </w:rPr>
              <w:t>,86</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Комплексы процессных мероприятий</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2006855,98501</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1897238</w:t>
            </w:r>
            <w:r w:rsidR="002B3716" w:rsidRPr="005C463D">
              <w:rPr>
                <w:rFonts w:ascii="PT Astra Serif" w:hAnsi="PT Astra Serif"/>
                <w:color w:val="000000"/>
                <w:spacing w:val="-4"/>
                <w:sz w:val="28"/>
                <w:szCs w:val="28"/>
              </w:rPr>
              <w:t>,789</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1865538,06259</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sidR="000721BA">
              <w:rPr>
                <w:rFonts w:ascii="PT Astra Serif" w:hAnsi="PT Astra Serif"/>
                <w:color w:val="000000"/>
                <w:sz w:val="28"/>
                <w:szCs w:val="28"/>
              </w:rPr>
              <w:t>«</w:t>
            </w:r>
            <w:r w:rsidRPr="005C463D">
              <w:rPr>
                <w:rFonts w:ascii="PT Astra Serif" w:hAnsi="PT Astra Serif"/>
                <w:color w:val="000000"/>
                <w:sz w:val="28"/>
                <w:szCs w:val="28"/>
              </w:rPr>
              <w:t>Совершенствование службы охраны здоровья матери и ребёнка</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78 5 01 00000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33976</w:t>
            </w:r>
            <w:r w:rsidR="002B3716" w:rsidRPr="005C463D">
              <w:rPr>
                <w:rFonts w:ascii="PT Astra Serif" w:hAnsi="PT Astra Serif"/>
                <w:color w:val="000000"/>
                <w:spacing w:val="-4"/>
                <w:sz w:val="28"/>
                <w:szCs w:val="28"/>
              </w:rPr>
              <w:t>,23</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37373</w:t>
            </w:r>
            <w:r w:rsidR="002B3716" w:rsidRPr="005C463D">
              <w:rPr>
                <w:rFonts w:ascii="PT Astra Serif" w:hAnsi="PT Astra Serif"/>
                <w:color w:val="000000"/>
                <w:spacing w:val="-4"/>
                <w:sz w:val="28"/>
                <w:szCs w:val="28"/>
              </w:rPr>
              <w:t>,85</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41111</w:t>
            </w:r>
            <w:r w:rsidR="002B3716" w:rsidRPr="005C463D">
              <w:rPr>
                <w:rFonts w:ascii="PT Astra Serif" w:hAnsi="PT Astra Serif"/>
                <w:color w:val="000000"/>
                <w:spacing w:val="-10"/>
                <w:sz w:val="28"/>
                <w:szCs w:val="28"/>
              </w:rPr>
              <w:t>,24</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Мероприятия, направленные на проведение </w:t>
            </w:r>
            <w:proofErr w:type="spellStart"/>
            <w:r w:rsidRPr="005C463D">
              <w:rPr>
                <w:rFonts w:ascii="PT Astra Serif" w:hAnsi="PT Astra Serif"/>
                <w:color w:val="000000"/>
                <w:sz w:val="28"/>
                <w:szCs w:val="28"/>
              </w:rPr>
              <w:t>пренатальной</w:t>
            </w:r>
            <w:proofErr w:type="spellEnd"/>
            <w:r w:rsidRPr="005C463D">
              <w:rPr>
                <w:rFonts w:ascii="PT Astra Serif" w:hAnsi="PT Astra Serif"/>
                <w:color w:val="000000"/>
                <w:sz w:val="28"/>
                <w:szCs w:val="28"/>
              </w:rPr>
              <w:t xml:space="preserve"> (дородовой) диагностики нарушений развития </w:t>
            </w:r>
            <w:r w:rsidR="000721BA" w:rsidRPr="005C463D">
              <w:rPr>
                <w:rFonts w:ascii="PT Astra Serif" w:hAnsi="PT Astra Serif"/>
                <w:color w:val="000000"/>
                <w:sz w:val="28"/>
                <w:szCs w:val="28"/>
              </w:rPr>
              <w:t>ребёнка</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78 5 01 21040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14489</w:t>
            </w:r>
            <w:r w:rsidR="002B3716" w:rsidRPr="005C463D">
              <w:rPr>
                <w:rFonts w:ascii="PT Astra Serif" w:hAnsi="PT Astra Serif"/>
                <w:color w:val="000000"/>
                <w:spacing w:val="-4"/>
                <w:sz w:val="28"/>
                <w:szCs w:val="28"/>
              </w:rPr>
              <w:t>,9</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15938</w:t>
            </w:r>
            <w:r w:rsidR="002B3716" w:rsidRPr="005C463D">
              <w:rPr>
                <w:rFonts w:ascii="PT Astra Serif" w:hAnsi="PT Astra Serif"/>
                <w:color w:val="000000"/>
                <w:spacing w:val="-4"/>
                <w:sz w:val="28"/>
                <w:szCs w:val="28"/>
              </w:rPr>
              <w:t>,89</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17532</w:t>
            </w:r>
            <w:r w:rsidR="002B3716" w:rsidRPr="005C463D">
              <w:rPr>
                <w:rFonts w:ascii="PT Astra Serif" w:hAnsi="PT Astra Serif"/>
                <w:color w:val="000000"/>
                <w:spacing w:val="-10"/>
                <w:sz w:val="28"/>
                <w:szCs w:val="28"/>
              </w:rPr>
              <w:t>,78</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Предоставление субсидий бюджетным, автономным учреждениям и иным некоммерческим </w:t>
            </w:r>
            <w:r w:rsidRPr="005C463D">
              <w:rPr>
                <w:rFonts w:ascii="PT Astra Serif" w:hAnsi="PT Astra Serif"/>
                <w:color w:val="000000"/>
                <w:sz w:val="28"/>
                <w:szCs w:val="28"/>
              </w:rPr>
              <w:lastRenderedPageBreak/>
              <w:t>организациям</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78 5 01 21040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14489</w:t>
            </w:r>
            <w:r w:rsidR="002B3716" w:rsidRPr="005C463D">
              <w:rPr>
                <w:rFonts w:ascii="PT Astra Serif" w:hAnsi="PT Astra Serif"/>
                <w:color w:val="000000"/>
                <w:spacing w:val="-4"/>
                <w:sz w:val="28"/>
                <w:szCs w:val="28"/>
              </w:rPr>
              <w:t>,9</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15938</w:t>
            </w:r>
            <w:r w:rsidR="002B3716" w:rsidRPr="005C463D">
              <w:rPr>
                <w:rFonts w:ascii="PT Astra Serif" w:hAnsi="PT Astra Serif"/>
                <w:color w:val="000000"/>
                <w:spacing w:val="-4"/>
                <w:sz w:val="28"/>
                <w:szCs w:val="28"/>
              </w:rPr>
              <w:t>,89</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17532</w:t>
            </w:r>
            <w:r w:rsidR="002B3716" w:rsidRPr="005C463D">
              <w:rPr>
                <w:rFonts w:ascii="PT Astra Serif" w:hAnsi="PT Astra Serif"/>
                <w:color w:val="000000"/>
                <w:spacing w:val="-10"/>
                <w:sz w:val="28"/>
                <w:szCs w:val="28"/>
              </w:rPr>
              <w:t>,78</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Закупка реактивов и расходных материалов для проведения неонатального и </w:t>
            </w:r>
            <w:proofErr w:type="spellStart"/>
            <w:r w:rsidRPr="005C463D">
              <w:rPr>
                <w:rFonts w:ascii="PT Astra Serif" w:hAnsi="PT Astra Serif"/>
                <w:color w:val="000000"/>
                <w:sz w:val="28"/>
                <w:szCs w:val="28"/>
              </w:rPr>
              <w:t>аудиологического</w:t>
            </w:r>
            <w:proofErr w:type="spellEnd"/>
            <w:r w:rsidRPr="005C463D">
              <w:rPr>
                <w:rFonts w:ascii="PT Astra Serif" w:hAnsi="PT Astra Serif"/>
                <w:color w:val="000000"/>
                <w:sz w:val="28"/>
                <w:szCs w:val="28"/>
              </w:rPr>
              <w:t xml:space="preserve"> </w:t>
            </w:r>
            <w:proofErr w:type="spellStart"/>
            <w:r w:rsidRPr="005C463D">
              <w:rPr>
                <w:rFonts w:ascii="PT Astra Serif" w:hAnsi="PT Astra Serif"/>
                <w:color w:val="000000"/>
                <w:sz w:val="28"/>
                <w:szCs w:val="28"/>
              </w:rPr>
              <w:t>скринингов</w:t>
            </w:r>
            <w:proofErr w:type="spellEnd"/>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78 5 01 21050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10947</w:t>
            </w:r>
            <w:r w:rsidR="002B3716" w:rsidRPr="005C463D">
              <w:rPr>
                <w:rFonts w:ascii="PT Astra Serif" w:hAnsi="PT Astra Serif"/>
                <w:color w:val="000000"/>
                <w:spacing w:val="-4"/>
                <w:sz w:val="28"/>
                <w:szCs w:val="28"/>
              </w:rPr>
              <w:t>,43</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12042</w:t>
            </w:r>
            <w:r w:rsidR="002B3716" w:rsidRPr="005C463D">
              <w:rPr>
                <w:rFonts w:ascii="PT Astra Serif" w:hAnsi="PT Astra Serif"/>
                <w:color w:val="000000"/>
                <w:spacing w:val="-4"/>
                <w:sz w:val="28"/>
                <w:szCs w:val="28"/>
              </w:rPr>
              <w:t>,17</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13246</w:t>
            </w:r>
            <w:r w:rsidR="002B3716" w:rsidRPr="005C463D">
              <w:rPr>
                <w:rFonts w:ascii="PT Astra Serif" w:hAnsi="PT Astra Serif"/>
                <w:color w:val="000000"/>
                <w:spacing w:val="-10"/>
                <w:sz w:val="28"/>
                <w:szCs w:val="28"/>
              </w:rPr>
              <w:t>,39</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78 5 01 21050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10947</w:t>
            </w:r>
            <w:r w:rsidR="002B3716" w:rsidRPr="005C463D">
              <w:rPr>
                <w:rFonts w:ascii="PT Astra Serif" w:hAnsi="PT Astra Serif"/>
                <w:color w:val="000000"/>
                <w:spacing w:val="-4"/>
                <w:sz w:val="28"/>
                <w:szCs w:val="28"/>
              </w:rPr>
              <w:t>,43</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12042</w:t>
            </w:r>
            <w:r w:rsidR="002B3716" w:rsidRPr="005C463D">
              <w:rPr>
                <w:rFonts w:ascii="PT Astra Serif" w:hAnsi="PT Astra Serif"/>
                <w:color w:val="000000"/>
                <w:spacing w:val="-4"/>
                <w:sz w:val="28"/>
                <w:szCs w:val="28"/>
              </w:rPr>
              <w:t>,17</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13246</w:t>
            </w:r>
            <w:r w:rsidR="002B3716" w:rsidRPr="005C463D">
              <w:rPr>
                <w:rFonts w:ascii="PT Astra Serif" w:hAnsi="PT Astra Serif"/>
                <w:color w:val="000000"/>
                <w:spacing w:val="-10"/>
                <w:sz w:val="28"/>
                <w:szCs w:val="28"/>
              </w:rPr>
              <w:t>,39</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Мероприятия, направленные на определение генетических полиморфизмов, ассоциированных с риском </w:t>
            </w:r>
            <w:proofErr w:type="spellStart"/>
            <w:r w:rsidRPr="005C463D">
              <w:rPr>
                <w:rFonts w:ascii="PT Astra Serif" w:hAnsi="PT Astra Serif"/>
                <w:color w:val="000000"/>
                <w:sz w:val="28"/>
                <w:szCs w:val="28"/>
              </w:rPr>
              <w:t>тромбофилии</w:t>
            </w:r>
            <w:proofErr w:type="spellEnd"/>
            <w:r w:rsidRPr="005C463D">
              <w:rPr>
                <w:rFonts w:ascii="PT Astra Serif" w:hAnsi="PT Astra Serif"/>
                <w:color w:val="000000"/>
                <w:sz w:val="28"/>
                <w:szCs w:val="28"/>
              </w:rPr>
              <w:t xml:space="preserve">, нарушением </w:t>
            </w:r>
            <w:proofErr w:type="spellStart"/>
            <w:r w:rsidRPr="005C463D">
              <w:rPr>
                <w:rFonts w:ascii="PT Astra Serif" w:hAnsi="PT Astra Serif"/>
                <w:color w:val="000000"/>
                <w:sz w:val="28"/>
                <w:szCs w:val="28"/>
              </w:rPr>
              <w:t>фолатного</w:t>
            </w:r>
            <w:proofErr w:type="spellEnd"/>
            <w:r w:rsidRPr="005C463D">
              <w:rPr>
                <w:rFonts w:ascii="PT Astra Serif" w:hAnsi="PT Astra Serif"/>
                <w:color w:val="000000"/>
                <w:sz w:val="28"/>
                <w:szCs w:val="28"/>
              </w:rPr>
              <w:t xml:space="preserve"> цикла и антифосфолипидного синдрома</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78 5 01 21300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8538</w:t>
            </w:r>
            <w:r w:rsidR="002B3716" w:rsidRPr="005C463D">
              <w:rPr>
                <w:rFonts w:ascii="PT Astra Serif" w:hAnsi="PT Astra Serif"/>
                <w:color w:val="000000"/>
                <w:spacing w:val="-4"/>
                <w:sz w:val="28"/>
                <w:szCs w:val="28"/>
              </w:rPr>
              <w:t>,9</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9392</w:t>
            </w:r>
            <w:r w:rsidR="002B3716" w:rsidRPr="005C463D">
              <w:rPr>
                <w:rFonts w:ascii="PT Astra Serif" w:hAnsi="PT Astra Serif"/>
                <w:color w:val="000000"/>
                <w:spacing w:val="-4"/>
                <w:sz w:val="28"/>
                <w:szCs w:val="28"/>
              </w:rPr>
              <w:t>,79</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10332</w:t>
            </w:r>
            <w:r w:rsidR="002B3716" w:rsidRPr="005C463D">
              <w:rPr>
                <w:rFonts w:ascii="PT Astra Serif" w:hAnsi="PT Astra Serif"/>
                <w:color w:val="000000"/>
                <w:spacing w:val="-10"/>
                <w:sz w:val="28"/>
                <w:szCs w:val="28"/>
              </w:rPr>
              <w:t>,07</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78 5 01 21300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8538</w:t>
            </w:r>
            <w:r w:rsidR="002B3716" w:rsidRPr="005C463D">
              <w:rPr>
                <w:rFonts w:ascii="PT Astra Serif" w:hAnsi="PT Astra Serif"/>
                <w:color w:val="000000"/>
                <w:spacing w:val="-4"/>
                <w:sz w:val="28"/>
                <w:szCs w:val="28"/>
              </w:rPr>
              <w:t>,9</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9392</w:t>
            </w:r>
            <w:r w:rsidR="002B3716" w:rsidRPr="005C463D">
              <w:rPr>
                <w:rFonts w:ascii="PT Astra Serif" w:hAnsi="PT Astra Serif"/>
                <w:color w:val="000000"/>
                <w:spacing w:val="-4"/>
                <w:sz w:val="28"/>
                <w:szCs w:val="28"/>
              </w:rPr>
              <w:t>,79</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10332</w:t>
            </w:r>
            <w:r w:rsidR="002B3716" w:rsidRPr="005C463D">
              <w:rPr>
                <w:rFonts w:ascii="PT Astra Serif" w:hAnsi="PT Astra Serif"/>
                <w:color w:val="000000"/>
                <w:spacing w:val="-10"/>
                <w:sz w:val="28"/>
                <w:szCs w:val="28"/>
              </w:rPr>
              <w:t>,07</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sidR="000721BA">
              <w:rPr>
                <w:rFonts w:ascii="PT Astra Serif" w:hAnsi="PT Astra Serif"/>
                <w:color w:val="000000"/>
                <w:sz w:val="28"/>
                <w:szCs w:val="28"/>
              </w:rPr>
              <w:t>«</w:t>
            </w:r>
            <w:r w:rsidRPr="005C463D">
              <w:rPr>
                <w:rFonts w:ascii="PT Astra Serif" w:hAnsi="PT Astra Serif"/>
                <w:color w:val="000000"/>
                <w:sz w:val="28"/>
                <w:szCs w:val="28"/>
              </w:rPr>
              <w:t>Развитие системы лекарственного обеспечения жителей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78 5 02 00000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120000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120000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Обеспечение отдельных категорий граждан лекарственными препаратами, медицинскими изделиями и специализированными продуктами лечебного питания </w:t>
            </w:r>
            <w:r w:rsidRPr="005C463D">
              <w:rPr>
                <w:rFonts w:ascii="PT Astra Serif" w:hAnsi="PT Astra Serif"/>
                <w:color w:val="000000"/>
                <w:sz w:val="28"/>
                <w:szCs w:val="28"/>
              </w:rPr>
              <w:lastRenderedPageBreak/>
              <w:t>по решениям, принятым судебными органами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78 5 02 21400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120000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120000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78 5 02 21400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120000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120000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sidR="000721BA">
              <w:rPr>
                <w:rFonts w:ascii="PT Astra Serif" w:hAnsi="PT Astra Serif"/>
                <w:color w:val="000000"/>
                <w:sz w:val="28"/>
                <w:szCs w:val="28"/>
              </w:rPr>
              <w:t>«</w:t>
            </w:r>
            <w:r w:rsidRPr="005C463D">
              <w:rPr>
                <w:rFonts w:ascii="PT Astra Serif" w:hAnsi="PT Astra Serif"/>
                <w:color w:val="000000"/>
                <w:sz w:val="28"/>
                <w:szCs w:val="28"/>
              </w:rPr>
              <w:t>Предупреждение и борьба с социально значимыми заболеваниями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78 5 03 00000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29908</w:t>
            </w:r>
            <w:r w:rsidR="002B3716" w:rsidRPr="005C463D">
              <w:rPr>
                <w:rFonts w:ascii="PT Astra Serif" w:hAnsi="PT Astra Serif"/>
                <w:color w:val="000000"/>
                <w:spacing w:val="-4"/>
                <w:sz w:val="28"/>
                <w:szCs w:val="28"/>
              </w:rPr>
              <w:t>,4</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30345</w:t>
            </w:r>
            <w:r w:rsidR="002B3716" w:rsidRPr="005C463D">
              <w:rPr>
                <w:rFonts w:ascii="PT Astra Serif" w:hAnsi="PT Astra Serif"/>
                <w:color w:val="000000"/>
                <w:spacing w:val="-4"/>
                <w:sz w:val="28"/>
                <w:szCs w:val="28"/>
              </w:rPr>
              <w:t>,3</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4248</w:t>
            </w:r>
            <w:r w:rsidR="002B3716" w:rsidRPr="005C463D">
              <w:rPr>
                <w:rFonts w:ascii="PT Astra Serif" w:hAnsi="PT Astra Serif"/>
                <w:color w:val="000000"/>
                <w:spacing w:val="-10"/>
                <w:sz w:val="28"/>
                <w:szCs w:val="28"/>
              </w:rPr>
              <w:t>,4</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Реализация мероприятий по предупреждению и борьбе с социально значимыми инфекционными заболеваниями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03 R2020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29908</w:t>
            </w:r>
            <w:r w:rsidR="002B3716" w:rsidRPr="005C463D">
              <w:rPr>
                <w:rFonts w:ascii="PT Astra Serif" w:hAnsi="PT Astra Serif"/>
                <w:color w:val="000000"/>
                <w:spacing w:val="-4"/>
                <w:sz w:val="28"/>
                <w:szCs w:val="28"/>
              </w:rPr>
              <w:t>,4</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30345</w:t>
            </w:r>
            <w:r w:rsidR="002B3716" w:rsidRPr="005C463D">
              <w:rPr>
                <w:rFonts w:ascii="PT Astra Serif" w:hAnsi="PT Astra Serif"/>
                <w:color w:val="000000"/>
                <w:spacing w:val="-4"/>
                <w:sz w:val="28"/>
                <w:szCs w:val="28"/>
              </w:rPr>
              <w:t>,3</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4248</w:t>
            </w:r>
            <w:r w:rsidR="002B3716" w:rsidRPr="005C463D">
              <w:rPr>
                <w:rFonts w:ascii="PT Astra Serif" w:hAnsi="PT Astra Serif"/>
                <w:color w:val="000000"/>
                <w:spacing w:val="-10"/>
                <w:sz w:val="28"/>
                <w:szCs w:val="28"/>
              </w:rPr>
              <w:t>,4</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pacing w:val="-2"/>
                <w:sz w:val="28"/>
                <w:szCs w:val="28"/>
              </w:rPr>
            </w:pPr>
            <w:r w:rsidRPr="005C463D">
              <w:rPr>
                <w:rFonts w:ascii="PT Astra Serif" w:hAnsi="PT Astra Serif"/>
                <w:color w:val="000000"/>
                <w:spacing w:val="-2"/>
                <w:sz w:val="28"/>
                <w:szCs w:val="28"/>
              </w:rPr>
              <w:t>Реализация мероприятий по предупреждению и борьбе с социально значимыми инфекционными заболеваниями (финансовое обеспечение реализации мероприятий по профилактике ВИЧ-инфекции и гепатитов B и C)</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03 R2021</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2581</w:t>
            </w:r>
            <w:r w:rsidR="002B3716" w:rsidRPr="005C463D">
              <w:rPr>
                <w:rFonts w:ascii="PT Astra Serif" w:hAnsi="PT Astra Serif"/>
                <w:color w:val="000000"/>
                <w:spacing w:val="-4"/>
                <w:sz w:val="28"/>
                <w:szCs w:val="28"/>
              </w:rPr>
              <w:t>,786</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2592</w:t>
            </w:r>
            <w:r w:rsidR="002B3716" w:rsidRPr="005C463D">
              <w:rPr>
                <w:rFonts w:ascii="PT Astra Serif" w:hAnsi="PT Astra Serif"/>
                <w:color w:val="000000"/>
                <w:spacing w:val="-4"/>
                <w:sz w:val="28"/>
                <w:szCs w:val="28"/>
              </w:rPr>
              <w:t>,326</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362</w:t>
            </w:r>
            <w:r w:rsidR="002B3716" w:rsidRPr="005C463D">
              <w:rPr>
                <w:rFonts w:ascii="PT Astra Serif" w:hAnsi="PT Astra Serif"/>
                <w:color w:val="000000"/>
                <w:spacing w:val="-10"/>
                <w:sz w:val="28"/>
                <w:szCs w:val="28"/>
              </w:rPr>
              <w:t>,926</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03 R2021</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2581</w:t>
            </w:r>
            <w:r w:rsidR="002B3716" w:rsidRPr="005C463D">
              <w:rPr>
                <w:rFonts w:ascii="PT Astra Serif" w:hAnsi="PT Astra Serif"/>
                <w:color w:val="000000"/>
                <w:spacing w:val="-4"/>
                <w:sz w:val="28"/>
                <w:szCs w:val="28"/>
              </w:rPr>
              <w:t>,786</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2592</w:t>
            </w:r>
            <w:r w:rsidR="002B3716" w:rsidRPr="005C463D">
              <w:rPr>
                <w:rFonts w:ascii="PT Astra Serif" w:hAnsi="PT Astra Serif"/>
                <w:color w:val="000000"/>
                <w:spacing w:val="-4"/>
                <w:sz w:val="28"/>
                <w:szCs w:val="28"/>
              </w:rPr>
              <w:t>,326</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362</w:t>
            </w:r>
            <w:r w:rsidR="002B3716" w:rsidRPr="005C463D">
              <w:rPr>
                <w:rFonts w:ascii="PT Astra Serif" w:hAnsi="PT Astra Serif"/>
                <w:color w:val="000000"/>
                <w:spacing w:val="-10"/>
                <w:sz w:val="28"/>
                <w:szCs w:val="28"/>
              </w:rPr>
              <w:t>,926</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Реализация мероприятий по предупреждению и борьбе с социально значимыми инфекционными заболеваниями (финансовое </w:t>
            </w:r>
            <w:r w:rsidRPr="005C463D">
              <w:rPr>
                <w:rFonts w:ascii="PT Astra Serif" w:hAnsi="PT Astra Serif"/>
                <w:color w:val="000000"/>
                <w:sz w:val="28"/>
                <w:szCs w:val="28"/>
              </w:rPr>
              <w:lastRenderedPageBreak/>
              <w:t>обеспечение закупок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B и (или) C)</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03 R2022</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21498</w:t>
            </w:r>
            <w:r w:rsidR="002B3716" w:rsidRPr="005C463D">
              <w:rPr>
                <w:rFonts w:ascii="PT Astra Serif" w:hAnsi="PT Astra Serif"/>
                <w:color w:val="000000"/>
                <w:spacing w:val="-4"/>
                <w:sz w:val="28"/>
                <w:szCs w:val="28"/>
              </w:rPr>
              <w:t>,518</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21900</w:t>
            </w:r>
            <w:r w:rsidR="002B3716" w:rsidRPr="005C463D">
              <w:rPr>
                <w:rFonts w:ascii="PT Astra Serif" w:hAnsi="PT Astra Serif"/>
                <w:color w:val="000000"/>
                <w:spacing w:val="-4"/>
                <w:sz w:val="28"/>
                <w:szCs w:val="28"/>
              </w:rPr>
              <w:t>,648</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3066</w:t>
            </w:r>
            <w:r w:rsidR="002B3716" w:rsidRPr="005C463D">
              <w:rPr>
                <w:rFonts w:ascii="PT Astra Serif" w:hAnsi="PT Astra Serif"/>
                <w:color w:val="000000"/>
                <w:spacing w:val="-10"/>
                <w:sz w:val="28"/>
                <w:szCs w:val="28"/>
              </w:rPr>
              <w:t>,148</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03 R2022</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21498</w:t>
            </w:r>
            <w:r w:rsidR="002B3716" w:rsidRPr="005C463D">
              <w:rPr>
                <w:rFonts w:ascii="PT Astra Serif" w:hAnsi="PT Astra Serif"/>
                <w:color w:val="000000"/>
                <w:spacing w:val="-4"/>
                <w:sz w:val="28"/>
                <w:szCs w:val="28"/>
              </w:rPr>
              <w:t>,518</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21900</w:t>
            </w:r>
            <w:r w:rsidR="002B3716" w:rsidRPr="005C463D">
              <w:rPr>
                <w:rFonts w:ascii="PT Astra Serif" w:hAnsi="PT Astra Serif"/>
                <w:color w:val="000000"/>
                <w:spacing w:val="-4"/>
                <w:sz w:val="28"/>
                <w:szCs w:val="28"/>
              </w:rPr>
              <w:t>,648</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3066</w:t>
            </w:r>
            <w:r w:rsidR="002B3716" w:rsidRPr="005C463D">
              <w:rPr>
                <w:rFonts w:ascii="PT Astra Serif" w:hAnsi="PT Astra Serif"/>
                <w:color w:val="000000"/>
                <w:spacing w:val="-10"/>
                <w:sz w:val="28"/>
                <w:szCs w:val="28"/>
              </w:rPr>
              <w:t>,148</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Реализация мероприятий по предупреждению и борьбе с социально значимыми инфекционными заболеваниями (финансовое обеспечение закупок диагностических средств для выявления, определения чувствительности микобактерии </w:t>
            </w:r>
            <w:r w:rsidR="000721BA" w:rsidRPr="005C463D">
              <w:rPr>
                <w:rFonts w:ascii="PT Astra Serif" w:hAnsi="PT Astra Serif"/>
                <w:color w:val="000000"/>
                <w:sz w:val="28"/>
                <w:szCs w:val="28"/>
              </w:rPr>
              <w:t>туберкулёза</w:t>
            </w:r>
            <w:r w:rsidRPr="005C463D">
              <w:rPr>
                <w:rFonts w:ascii="PT Astra Serif" w:hAnsi="PT Astra Serif"/>
                <w:color w:val="000000"/>
                <w:sz w:val="28"/>
                <w:szCs w:val="28"/>
              </w:rPr>
              <w:t xml:space="preserve"> и мониторинга лечения лиц, больных </w:t>
            </w:r>
            <w:r w:rsidR="000721BA" w:rsidRPr="005C463D">
              <w:rPr>
                <w:rFonts w:ascii="PT Astra Serif" w:hAnsi="PT Astra Serif"/>
                <w:color w:val="000000"/>
                <w:sz w:val="28"/>
                <w:szCs w:val="28"/>
              </w:rPr>
              <w:t>туберкулёзом</w:t>
            </w:r>
            <w:r w:rsidRPr="005C463D">
              <w:rPr>
                <w:rFonts w:ascii="PT Astra Serif" w:hAnsi="PT Astra Serif"/>
                <w:color w:val="000000"/>
                <w:sz w:val="28"/>
                <w:szCs w:val="28"/>
              </w:rPr>
              <w:t xml:space="preserve"> с множественной лекарственной устойчивостью возбудителя, а также медицинских изделий в соответствии со стандартом оснащения, предусмотренным порядком оказания медицинской помощи больным </w:t>
            </w:r>
            <w:r w:rsidR="000721BA" w:rsidRPr="005C463D">
              <w:rPr>
                <w:rFonts w:ascii="PT Astra Serif" w:hAnsi="PT Astra Serif"/>
                <w:color w:val="000000"/>
                <w:sz w:val="28"/>
                <w:szCs w:val="28"/>
              </w:rPr>
              <w:t>туберкулёзом</w:t>
            </w:r>
            <w:r w:rsidRPr="005C463D">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03 R2023</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5828</w:t>
            </w:r>
            <w:r w:rsidR="002B3716" w:rsidRPr="005C463D">
              <w:rPr>
                <w:rFonts w:ascii="PT Astra Serif" w:hAnsi="PT Astra Serif"/>
                <w:color w:val="000000"/>
                <w:spacing w:val="-4"/>
                <w:sz w:val="28"/>
                <w:szCs w:val="28"/>
              </w:rPr>
              <w:t>,096</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5852</w:t>
            </w:r>
            <w:r w:rsidR="002B3716" w:rsidRPr="005C463D">
              <w:rPr>
                <w:rFonts w:ascii="PT Astra Serif" w:hAnsi="PT Astra Serif"/>
                <w:color w:val="000000"/>
                <w:spacing w:val="-4"/>
                <w:sz w:val="28"/>
                <w:szCs w:val="28"/>
              </w:rPr>
              <w:t>,326</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819</w:t>
            </w:r>
            <w:r w:rsidR="002B3716" w:rsidRPr="005C463D">
              <w:rPr>
                <w:rFonts w:ascii="PT Astra Serif" w:hAnsi="PT Astra Serif"/>
                <w:color w:val="000000"/>
                <w:spacing w:val="-10"/>
                <w:sz w:val="28"/>
                <w:szCs w:val="28"/>
              </w:rPr>
              <w:t>,326</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lastRenderedPageBreak/>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03 R2023</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5828</w:t>
            </w:r>
            <w:r w:rsidR="002B3716" w:rsidRPr="005C463D">
              <w:rPr>
                <w:rFonts w:ascii="PT Astra Serif" w:hAnsi="PT Astra Serif"/>
                <w:color w:val="000000"/>
                <w:spacing w:val="-4"/>
                <w:sz w:val="28"/>
                <w:szCs w:val="28"/>
              </w:rPr>
              <w:t>,096</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5852</w:t>
            </w:r>
            <w:r w:rsidR="002B3716" w:rsidRPr="005C463D">
              <w:rPr>
                <w:rFonts w:ascii="PT Astra Serif" w:hAnsi="PT Astra Serif"/>
                <w:color w:val="000000"/>
                <w:spacing w:val="-4"/>
                <w:sz w:val="28"/>
                <w:szCs w:val="28"/>
              </w:rPr>
              <w:t>,326</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819</w:t>
            </w:r>
            <w:r w:rsidR="002B3716" w:rsidRPr="005C463D">
              <w:rPr>
                <w:rFonts w:ascii="PT Astra Serif" w:hAnsi="PT Astra Serif"/>
                <w:color w:val="000000"/>
                <w:spacing w:val="-10"/>
                <w:sz w:val="28"/>
                <w:szCs w:val="28"/>
              </w:rPr>
              <w:t>,326</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sidR="000721BA">
              <w:rPr>
                <w:rFonts w:ascii="PT Astra Serif" w:hAnsi="PT Astra Serif"/>
                <w:color w:val="000000"/>
                <w:sz w:val="28"/>
                <w:szCs w:val="28"/>
              </w:rPr>
              <w:t>«</w:t>
            </w:r>
            <w:r w:rsidRPr="005C463D">
              <w:rPr>
                <w:rFonts w:ascii="PT Astra Serif" w:hAnsi="PT Astra Serif"/>
                <w:color w:val="000000"/>
                <w:sz w:val="28"/>
                <w:szCs w:val="28"/>
              </w:rPr>
              <w:t>Развитие и внедрение инновационных методов диагностики, профилактики и лечения</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78 5 04 00000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76473</w:t>
            </w:r>
            <w:r w:rsidR="002B3716" w:rsidRPr="005C463D">
              <w:rPr>
                <w:rFonts w:ascii="PT Astra Serif" w:hAnsi="PT Astra Serif"/>
                <w:color w:val="000000"/>
                <w:spacing w:val="-4"/>
                <w:sz w:val="28"/>
                <w:szCs w:val="28"/>
              </w:rPr>
              <w:t>,3</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77398</w:t>
            </w:r>
            <w:r w:rsidR="002B3716" w:rsidRPr="005C463D">
              <w:rPr>
                <w:rFonts w:ascii="PT Astra Serif" w:hAnsi="PT Astra Serif"/>
                <w:color w:val="000000"/>
                <w:spacing w:val="-4"/>
                <w:sz w:val="28"/>
                <w:szCs w:val="28"/>
              </w:rPr>
              <w:t>,7</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63814</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Оказание гражданам Российской Федерации высокотехнологичной медицинской помощи, не включённой в базовую программу обязательного медицинского страхования</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04 R4020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76473</w:t>
            </w:r>
            <w:r w:rsidR="002B3716" w:rsidRPr="005C463D">
              <w:rPr>
                <w:rFonts w:ascii="PT Astra Serif" w:hAnsi="PT Astra Serif"/>
                <w:color w:val="000000"/>
                <w:spacing w:val="-4"/>
                <w:sz w:val="28"/>
                <w:szCs w:val="28"/>
              </w:rPr>
              <w:t>,3</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77398</w:t>
            </w:r>
            <w:r w:rsidR="002B3716" w:rsidRPr="005C463D">
              <w:rPr>
                <w:rFonts w:ascii="PT Astra Serif" w:hAnsi="PT Astra Serif"/>
                <w:color w:val="000000"/>
                <w:spacing w:val="-4"/>
                <w:sz w:val="28"/>
                <w:szCs w:val="28"/>
              </w:rPr>
              <w:t>,7</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63814</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04 R4020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76473</w:t>
            </w:r>
            <w:r w:rsidR="002B3716" w:rsidRPr="005C463D">
              <w:rPr>
                <w:rFonts w:ascii="PT Astra Serif" w:hAnsi="PT Astra Serif"/>
                <w:color w:val="000000"/>
                <w:spacing w:val="-4"/>
                <w:sz w:val="28"/>
                <w:szCs w:val="28"/>
              </w:rPr>
              <w:t>,3</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77398</w:t>
            </w:r>
            <w:r w:rsidR="002B3716" w:rsidRPr="005C463D">
              <w:rPr>
                <w:rFonts w:ascii="PT Astra Serif" w:hAnsi="PT Astra Serif"/>
                <w:color w:val="000000"/>
                <w:spacing w:val="-4"/>
                <w:sz w:val="28"/>
                <w:szCs w:val="28"/>
              </w:rPr>
              <w:t>,7</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63814</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sidR="000721BA">
              <w:rPr>
                <w:rFonts w:ascii="PT Astra Serif" w:hAnsi="PT Astra Serif"/>
                <w:color w:val="000000"/>
                <w:sz w:val="28"/>
                <w:szCs w:val="28"/>
              </w:rPr>
              <w:t>«</w:t>
            </w:r>
            <w:r w:rsidRPr="005C463D">
              <w:rPr>
                <w:rFonts w:ascii="PT Astra Serif" w:hAnsi="PT Astra Serif"/>
                <w:color w:val="000000"/>
                <w:sz w:val="28"/>
                <w:szCs w:val="28"/>
              </w:rPr>
              <w:t>Реализация государственных функций в сфере здравоохранения</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78 5 05 00000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45000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45000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45000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Платежи на финансовое обеспечение реализации Территориальной программы обязательного медицинского страхования</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78 5 05 73020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45000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45000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45000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Межбюджетные трансферты</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78 5 05 73020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500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45000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45000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45000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Комплекс процессных мероприя</w:t>
            </w:r>
            <w:r w:rsidRPr="005C463D">
              <w:rPr>
                <w:rFonts w:ascii="PT Astra Serif" w:hAnsi="PT Astra Serif"/>
                <w:color w:val="000000"/>
                <w:sz w:val="28"/>
                <w:szCs w:val="28"/>
              </w:rPr>
              <w:lastRenderedPageBreak/>
              <w:t xml:space="preserve">тий </w:t>
            </w:r>
            <w:r w:rsidR="000721BA">
              <w:rPr>
                <w:rFonts w:ascii="PT Astra Serif" w:hAnsi="PT Astra Serif"/>
                <w:color w:val="000000"/>
                <w:sz w:val="28"/>
                <w:szCs w:val="28"/>
              </w:rPr>
              <w:t>«</w:t>
            </w:r>
            <w:r w:rsidRPr="005C463D">
              <w:rPr>
                <w:rFonts w:ascii="PT Astra Serif" w:hAnsi="PT Astra Serif"/>
                <w:color w:val="000000"/>
                <w:sz w:val="28"/>
                <w:szCs w:val="28"/>
              </w:rPr>
              <w:t>Социальная поддержка медицинских работников государственных медицинских организаций</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78 5 06 00000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29676</w:t>
            </w:r>
            <w:r w:rsidR="002B3716" w:rsidRPr="005C463D">
              <w:rPr>
                <w:rFonts w:ascii="PT Astra Serif" w:hAnsi="PT Astra Serif"/>
                <w:color w:val="000000"/>
                <w:spacing w:val="-4"/>
                <w:sz w:val="28"/>
                <w:szCs w:val="28"/>
              </w:rPr>
              <w:t>,91</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41000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41000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Осуществление специальных социальных выплат отдельным категориям медицинских работников государственных медицинских организаций, оказывающих медицинскую помощь, не входящую в базовую программу обязательного медицинского страхования</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78 5 06 21370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23676</w:t>
            </w:r>
            <w:r w:rsidR="002B3716" w:rsidRPr="005C463D">
              <w:rPr>
                <w:rFonts w:ascii="PT Astra Serif" w:hAnsi="PT Astra Serif"/>
                <w:color w:val="000000"/>
                <w:spacing w:val="-4"/>
                <w:sz w:val="28"/>
                <w:szCs w:val="28"/>
              </w:rPr>
              <w:t>,91</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35000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35000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78 5 06 21370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23676</w:t>
            </w:r>
            <w:r w:rsidR="002B3716" w:rsidRPr="005C463D">
              <w:rPr>
                <w:rFonts w:ascii="PT Astra Serif" w:hAnsi="PT Astra Serif"/>
                <w:color w:val="000000"/>
                <w:spacing w:val="-4"/>
                <w:sz w:val="28"/>
                <w:szCs w:val="28"/>
              </w:rPr>
              <w:t>,91</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35000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35000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Приобретение служебных жилых помещений (квартир) для медицинских работников государственных медицинских организаций</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78 5 06 21380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Капитальные вложения в объекты государственной (муниципальной) собственности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78 5 06 21380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400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sidR="000721BA">
              <w:rPr>
                <w:rFonts w:ascii="PT Astra Serif" w:hAnsi="PT Astra Serif"/>
                <w:color w:val="000000"/>
                <w:sz w:val="28"/>
                <w:szCs w:val="28"/>
              </w:rPr>
              <w:t>«</w:t>
            </w:r>
            <w:r w:rsidRPr="005C463D">
              <w:rPr>
                <w:rFonts w:ascii="PT Astra Serif" w:hAnsi="PT Astra Serif"/>
                <w:color w:val="000000"/>
                <w:sz w:val="28"/>
                <w:szCs w:val="28"/>
              </w:rPr>
              <w:t>Обеспечение развития системы медицинской профилактики заболеваний</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78 5 07 00000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60000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60000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60000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Иммунопрофилактика инфекци</w:t>
            </w:r>
            <w:r w:rsidRPr="005C463D">
              <w:rPr>
                <w:rFonts w:ascii="PT Astra Serif" w:hAnsi="PT Astra Serif"/>
                <w:color w:val="000000"/>
                <w:sz w:val="28"/>
                <w:szCs w:val="28"/>
              </w:rPr>
              <w:lastRenderedPageBreak/>
              <w:t>онных заболеваний</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78 5 07 21150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40000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40000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40000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78 5 07 21150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40000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40000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40000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Обеспечение реализации мероприятий по профилактике туберкулёза</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78 5 07 21220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20000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78 5 07 21220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20000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sidR="000721BA">
              <w:rPr>
                <w:rFonts w:ascii="PT Astra Serif" w:hAnsi="PT Astra Serif"/>
                <w:color w:val="000000"/>
                <w:sz w:val="28"/>
                <w:szCs w:val="28"/>
              </w:rPr>
              <w:t>«</w:t>
            </w:r>
            <w:r w:rsidRPr="005C463D">
              <w:rPr>
                <w:rFonts w:ascii="PT Astra Serif" w:hAnsi="PT Astra Serif"/>
                <w:color w:val="000000"/>
                <w:sz w:val="28"/>
                <w:szCs w:val="28"/>
              </w:rPr>
              <w:t>Развитие системы оказания паллиативной медицинской помощи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78 5 09 00000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43325</w:t>
            </w:r>
            <w:r w:rsidR="002B3716" w:rsidRPr="005C463D">
              <w:rPr>
                <w:rFonts w:ascii="PT Astra Serif" w:hAnsi="PT Astra Serif"/>
                <w:color w:val="000000"/>
                <w:spacing w:val="-4"/>
                <w:sz w:val="28"/>
                <w:szCs w:val="28"/>
              </w:rPr>
              <w:t>,84</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43496</w:t>
            </w:r>
            <w:r w:rsidR="002B3716" w:rsidRPr="005C463D">
              <w:rPr>
                <w:rFonts w:ascii="PT Astra Serif" w:hAnsi="PT Astra Serif"/>
                <w:color w:val="000000"/>
                <w:spacing w:val="-4"/>
                <w:sz w:val="28"/>
                <w:szCs w:val="28"/>
              </w:rPr>
              <w:t>,28</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6089</w:t>
            </w:r>
            <w:r w:rsidR="002B3716" w:rsidRPr="005C463D">
              <w:rPr>
                <w:rFonts w:ascii="PT Astra Serif" w:hAnsi="PT Astra Serif"/>
                <w:color w:val="000000"/>
                <w:spacing w:val="-10"/>
                <w:sz w:val="28"/>
                <w:szCs w:val="28"/>
              </w:rPr>
              <w:t>,48</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Развитие паллиативной медицинской помощи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09 R2010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43325</w:t>
            </w:r>
            <w:r w:rsidR="002B3716" w:rsidRPr="005C463D">
              <w:rPr>
                <w:rFonts w:ascii="PT Astra Serif" w:hAnsi="PT Astra Serif"/>
                <w:color w:val="000000"/>
                <w:spacing w:val="-4"/>
                <w:sz w:val="28"/>
                <w:szCs w:val="28"/>
              </w:rPr>
              <w:t>,84</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43496</w:t>
            </w:r>
            <w:r w:rsidR="002B3716" w:rsidRPr="005C463D">
              <w:rPr>
                <w:rFonts w:ascii="PT Astra Serif" w:hAnsi="PT Astra Serif"/>
                <w:color w:val="000000"/>
                <w:spacing w:val="-4"/>
                <w:sz w:val="28"/>
                <w:szCs w:val="28"/>
              </w:rPr>
              <w:t>,28</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6089</w:t>
            </w:r>
            <w:r w:rsidR="002B3716" w:rsidRPr="005C463D">
              <w:rPr>
                <w:rFonts w:ascii="PT Astra Serif" w:hAnsi="PT Astra Serif"/>
                <w:color w:val="000000"/>
                <w:spacing w:val="-10"/>
                <w:sz w:val="28"/>
                <w:szCs w:val="28"/>
              </w:rPr>
              <w:t>,48</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09 R2010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23325</w:t>
            </w:r>
            <w:r w:rsidR="002B3716" w:rsidRPr="005C463D">
              <w:rPr>
                <w:rFonts w:ascii="PT Astra Serif" w:hAnsi="PT Astra Serif"/>
                <w:color w:val="000000"/>
                <w:spacing w:val="-4"/>
                <w:sz w:val="28"/>
                <w:szCs w:val="28"/>
              </w:rPr>
              <w:t>,84</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23496</w:t>
            </w:r>
            <w:r w:rsidR="002B3716" w:rsidRPr="005C463D">
              <w:rPr>
                <w:rFonts w:ascii="PT Astra Serif" w:hAnsi="PT Astra Serif"/>
                <w:color w:val="000000"/>
                <w:spacing w:val="-4"/>
                <w:sz w:val="28"/>
                <w:szCs w:val="28"/>
              </w:rPr>
              <w:t>,28</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3289,47963</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09 R2010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2800,00037</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sidR="000721BA">
              <w:rPr>
                <w:rFonts w:ascii="PT Astra Serif" w:hAnsi="PT Astra Serif"/>
                <w:color w:val="000000"/>
                <w:sz w:val="28"/>
                <w:szCs w:val="28"/>
              </w:rPr>
              <w:t>«</w:t>
            </w:r>
            <w:r w:rsidRPr="005C463D">
              <w:rPr>
                <w:rFonts w:ascii="PT Astra Serif" w:hAnsi="PT Astra Serif"/>
                <w:color w:val="000000"/>
                <w:sz w:val="28"/>
                <w:szCs w:val="28"/>
              </w:rPr>
              <w:t>Обеспечение деятельности государственного заказчика и соисполнителей государственной программы</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78 5 10 00000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1588495,30501</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1442624</w:t>
            </w:r>
            <w:r w:rsidR="002B3716" w:rsidRPr="005C463D">
              <w:rPr>
                <w:rFonts w:ascii="PT Astra Serif" w:hAnsi="PT Astra Serif"/>
                <w:color w:val="000000"/>
                <w:spacing w:val="-4"/>
                <w:sz w:val="28"/>
                <w:szCs w:val="28"/>
              </w:rPr>
              <w:t>,659</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1484274,94259</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Обеспечение деятельности государственных учреждений Улья</w:t>
            </w:r>
            <w:r w:rsidRPr="005C463D">
              <w:rPr>
                <w:rFonts w:ascii="PT Astra Serif" w:hAnsi="PT Astra Serif"/>
                <w:color w:val="000000"/>
                <w:sz w:val="28"/>
                <w:szCs w:val="28"/>
              </w:rPr>
              <w:lastRenderedPageBreak/>
              <w:t>новской области, функции и полномочия учредителя которых осуществляет Министерство здравоохранения Ульяновской области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78 5 10 21140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1503754,20501</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1357824</w:t>
            </w:r>
            <w:r w:rsidR="002B3716" w:rsidRPr="005C463D">
              <w:rPr>
                <w:rFonts w:ascii="PT Astra Serif" w:hAnsi="PT Astra Serif"/>
                <w:color w:val="000000"/>
                <w:spacing w:val="-4"/>
                <w:sz w:val="28"/>
                <w:szCs w:val="28"/>
              </w:rPr>
              <w:t>,359</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1399474,64259</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Погашение кредиторской задолженности государственных медицинских организаций, работающих в системе обязательного медицинского страхования, подтверждённой исполнительными листами и решениями налоговых органов</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78 5 10 21141</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78 5 10 21141</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Реализация мероприятий по обеспечению противопожарной безопасности в зданиях государственных медицинских организаций</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78 5 10 21142</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78 5 10 21142</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Реализация мероприятий по обеспечению антитеррористиче</w:t>
            </w:r>
            <w:r w:rsidRPr="005C463D">
              <w:rPr>
                <w:rFonts w:ascii="PT Astra Serif" w:hAnsi="PT Astra Serif"/>
                <w:color w:val="000000"/>
                <w:sz w:val="28"/>
                <w:szCs w:val="28"/>
              </w:rPr>
              <w:lastRenderedPageBreak/>
              <w:t>ской защищённости объектов государственных медицинских организаций</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78 5 10 21143</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15000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78 5 10 21143</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15000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Обеспечение деятельности государственных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78 5 10 21144</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1140214,40501</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998784</w:t>
            </w:r>
            <w:r w:rsidR="002B3716" w:rsidRPr="005C463D">
              <w:rPr>
                <w:rFonts w:ascii="PT Astra Serif" w:hAnsi="PT Astra Serif"/>
                <w:color w:val="000000"/>
                <w:spacing w:val="-4"/>
                <w:sz w:val="28"/>
                <w:szCs w:val="28"/>
              </w:rPr>
              <w:t>,559</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1040434,84259</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78 5 10 21144</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100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246746</w:t>
            </w:r>
            <w:r w:rsidR="002B3716" w:rsidRPr="005C463D">
              <w:rPr>
                <w:rFonts w:ascii="PT Astra Serif" w:hAnsi="PT Astra Serif"/>
                <w:color w:val="000000"/>
                <w:spacing w:val="-4"/>
                <w:sz w:val="28"/>
                <w:szCs w:val="28"/>
              </w:rPr>
              <w:t>,061</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280661</w:t>
            </w:r>
            <w:r w:rsidR="002B3716" w:rsidRPr="005C463D">
              <w:rPr>
                <w:rFonts w:ascii="PT Astra Serif" w:hAnsi="PT Astra Serif"/>
                <w:color w:val="000000"/>
                <w:spacing w:val="-4"/>
                <w:sz w:val="28"/>
                <w:szCs w:val="28"/>
              </w:rPr>
              <w:t>,792</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289274</w:t>
            </w:r>
            <w:r w:rsidR="002B3716" w:rsidRPr="005C463D">
              <w:rPr>
                <w:rFonts w:ascii="PT Astra Serif" w:hAnsi="PT Astra Serif"/>
                <w:color w:val="000000"/>
                <w:spacing w:val="-10"/>
                <w:sz w:val="28"/>
                <w:szCs w:val="28"/>
              </w:rPr>
              <w:t>,5</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78 5 10 21144</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37362</w:t>
            </w:r>
            <w:r w:rsidR="002B3716" w:rsidRPr="005C463D">
              <w:rPr>
                <w:rFonts w:ascii="PT Astra Serif" w:hAnsi="PT Astra Serif"/>
                <w:color w:val="000000"/>
                <w:spacing w:val="-4"/>
                <w:sz w:val="28"/>
                <w:szCs w:val="28"/>
              </w:rPr>
              <w:t>,925</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43559</w:t>
            </w:r>
            <w:r w:rsidR="002B3716" w:rsidRPr="005C463D">
              <w:rPr>
                <w:rFonts w:ascii="PT Astra Serif" w:hAnsi="PT Astra Serif"/>
                <w:color w:val="000000"/>
                <w:spacing w:val="-4"/>
                <w:sz w:val="28"/>
                <w:szCs w:val="28"/>
              </w:rPr>
              <w:t>,34</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49277</w:t>
            </w:r>
            <w:r w:rsidR="002B3716" w:rsidRPr="005C463D">
              <w:rPr>
                <w:rFonts w:ascii="PT Astra Serif" w:hAnsi="PT Astra Serif"/>
                <w:color w:val="000000"/>
                <w:spacing w:val="-10"/>
                <w:sz w:val="28"/>
                <w:szCs w:val="28"/>
              </w:rPr>
              <w:t>,756</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78 5 10 21144</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203</w:t>
            </w:r>
            <w:r w:rsidR="002B3716" w:rsidRPr="005C463D">
              <w:rPr>
                <w:rFonts w:ascii="PT Astra Serif" w:hAnsi="PT Astra Serif"/>
                <w:color w:val="000000"/>
                <w:spacing w:val="-4"/>
                <w:sz w:val="28"/>
                <w:szCs w:val="28"/>
              </w:rPr>
              <w:t>,7</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203</w:t>
            </w:r>
            <w:r w:rsidR="002B3716" w:rsidRPr="005C463D">
              <w:rPr>
                <w:rFonts w:ascii="PT Astra Serif" w:hAnsi="PT Astra Serif"/>
                <w:color w:val="000000"/>
                <w:spacing w:val="-4"/>
                <w:sz w:val="28"/>
                <w:szCs w:val="28"/>
              </w:rPr>
              <w:t>,7</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203</w:t>
            </w:r>
            <w:r w:rsidR="002B3716" w:rsidRPr="005C463D">
              <w:rPr>
                <w:rFonts w:ascii="PT Astra Serif" w:hAnsi="PT Astra Serif"/>
                <w:color w:val="000000"/>
                <w:spacing w:val="-10"/>
                <w:sz w:val="28"/>
                <w:szCs w:val="28"/>
              </w:rPr>
              <w:t>,7</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w:t>
            </w:r>
            <w:r w:rsidRPr="005C463D">
              <w:rPr>
                <w:rFonts w:ascii="PT Astra Serif" w:hAnsi="PT Astra Serif"/>
                <w:color w:val="000000"/>
                <w:sz w:val="28"/>
                <w:szCs w:val="28"/>
              </w:rPr>
              <w:lastRenderedPageBreak/>
              <w:t>ниям и иным некоммерческим организациям</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78 5 10 21144</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853591,93001</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672034</w:t>
            </w:r>
            <w:r w:rsidR="002B3716" w:rsidRPr="005C463D">
              <w:rPr>
                <w:rFonts w:ascii="PT Astra Serif" w:hAnsi="PT Astra Serif"/>
                <w:color w:val="000000"/>
                <w:spacing w:val="-4"/>
                <w:sz w:val="28"/>
                <w:szCs w:val="28"/>
              </w:rPr>
              <w:t>,938</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699354,09759</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78 5 10 21144</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2309</w:t>
            </w:r>
            <w:r w:rsidR="002B3716" w:rsidRPr="005C463D">
              <w:rPr>
                <w:rFonts w:ascii="PT Astra Serif" w:hAnsi="PT Astra Serif"/>
                <w:color w:val="000000"/>
                <w:spacing w:val="-4"/>
                <w:sz w:val="28"/>
                <w:szCs w:val="28"/>
              </w:rPr>
              <w:t>,789</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2324</w:t>
            </w:r>
            <w:r w:rsidR="002B3716" w:rsidRPr="005C463D">
              <w:rPr>
                <w:rFonts w:ascii="PT Astra Serif" w:hAnsi="PT Astra Serif"/>
                <w:color w:val="000000"/>
                <w:spacing w:val="-4"/>
                <w:sz w:val="28"/>
                <w:szCs w:val="28"/>
              </w:rPr>
              <w:t>,789</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2324</w:t>
            </w:r>
            <w:r w:rsidR="002B3716" w:rsidRPr="005C463D">
              <w:rPr>
                <w:rFonts w:ascii="PT Astra Serif" w:hAnsi="PT Astra Serif"/>
                <w:color w:val="000000"/>
                <w:spacing w:val="-10"/>
                <w:sz w:val="28"/>
                <w:szCs w:val="28"/>
              </w:rPr>
              <w:t>,789</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Обеспечение деятельности государственных учреждений, не участвующих в реализации Территориальной программы государственных гарантий бесплатного оказания гражданам медицинской помощи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78 5 10 21145</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194039</w:t>
            </w:r>
            <w:r w:rsidR="002B3716" w:rsidRPr="005C463D">
              <w:rPr>
                <w:rFonts w:ascii="PT Astra Serif" w:hAnsi="PT Astra Serif"/>
                <w:color w:val="000000"/>
                <w:spacing w:val="-4"/>
                <w:sz w:val="28"/>
                <w:szCs w:val="28"/>
              </w:rPr>
              <w:t>,8</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194039</w:t>
            </w:r>
            <w:r w:rsidR="002B3716" w:rsidRPr="005C463D">
              <w:rPr>
                <w:rFonts w:ascii="PT Astra Serif" w:hAnsi="PT Astra Serif"/>
                <w:color w:val="000000"/>
                <w:spacing w:val="-4"/>
                <w:sz w:val="28"/>
                <w:szCs w:val="28"/>
              </w:rPr>
              <w:t>,8</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194039</w:t>
            </w:r>
            <w:r w:rsidR="002B3716" w:rsidRPr="005C463D">
              <w:rPr>
                <w:rFonts w:ascii="PT Astra Serif" w:hAnsi="PT Astra Serif"/>
                <w:color w:val="000000"/>
                <w:spacing w:val="-10"/>
                <w:sz w:val="28"/>
                <w:szCs w:val="28"/>
              </w:rPr>
              <w:t>,8</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78 5 10 21145</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100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14611</w:t>
            </w:r>
            <w:r w:rsidR="002B3716" w:rsidRPr="005C463D">
              <w:rPr>
                <w:rFonts w:ascii="PT Astra Serif" w:hAnsi="PT Astra Serif"/>
                <w:color w:val="000000"/>
                <w:spacing w:val="-4"/>
                <w:sz w:val="28"/>
                <w:szCs w:val="28"/>
              </w:rPr>
              <w:t>,3</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14611</w:t>
            </w:r>
            <w:r w:rsidR="002B3716" w:rsidRPr="005C463D">
              <w:rPr>
                <w:rFonts w:ascii="PT Astra Serif" w:hAnsi="PT Astra Serif"/>
                <w:color w:val="000000"/>
                <w:spacing w:val="-4"/>
                <w:sz w:val="28"/>
                <w:szCs w:val="28"/>
              </w:rPr>
              <w:t>,3</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14611</w:t>
            </w:r>
            <w:r w:rsidR="002B3716" w:rsidRPr="005C463D">
              <w:rPr>
                <w:rFonts w:ascii="PT Astra Serif" w:hAnsi="PT Astra Serif"/>
                <w:color w:val="000000"/>
                <w:spacing w:val="-10"/>
                <w:sz w:val="28"/>
                <w:szCs w:val="28"/>
              </w:rPr>
              <w:t>,3</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78 5 10 21145</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687</w:t>
            </w:r>
            <w:r w:rsidR="002B3716" w:rsidRPr="005C463D">
              <w:rPr>
                <w:rFonts w:ascii="PT Astra Serif" w:hAnsi="PT Astra Serif"/>
                <w:color w:val="000000"/>
                <w:spacing w:val="-4"/>
                <w:sz w:val="28"/>
                <w:szCs w:val="28"/>
              </w:rPr>
              <w:t>,5</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687</w:t>
            </w:r>
            <w:r w:rsidR="002B3716" w:rsidRPr="005C463D">
              <w:rPr>
                <w:rFonts w:ascii="PT Astra Serif" w:hAnsi="PT Astra Serif"/>
                <w:color w:val="000000"/>
                <w:spacing w:val="-4"/>
                <w:sz w:val="28"/>
                <w:szCs w:val="28"/>
              </w:rPr>
              <w:t>,5</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687</w:t>
            </w:r>
            <w:r w:rsidR="002B3716" w:rsidRPr="005C463D">
              <w:rPr>
                <w:rFonts w:ascii="PT Astra Serif" w:hAnsi="PT Astra Serif"/>
                <w:color w:val="000000"/>
                <w:spacing w:val="-10"/>
                <w:sz w:val="28"/>
                <w:szCs w:val="28"/>
              </w:rPr>
              <w:t>,5</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78 5 10 21145</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178741</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178741</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178741</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A27324">
            <w:pPr>
              <w:jc w:val="both"/>
              <w:rPr>
                <w:rFonts w:ascii="PT Astra Serif" w:hAnsi="PT Astra Serif"/>
                <w:color w:val="000000"/>
                <w:sz w:val="28"/>
                <w:szCs w:val="28"/>
              </w:rPr>
            </w:pPr>
            <w:r w:rsidRPr="005C463D">
              <w:rPr>
                <w:rFonts w:ascii="PT Astra Serif" w:hAnsi="PT Astra Serif"/>
                <w:color w:val="000000"/>
                <w:sz w:val="28"/>
                <w:szCs w:val="28"/>
              </w:rPr>
              <w:t>Техническая поддержка и сопровождение программно-аппарат</w:t>
            </w:r>
            <w:r w:rsidR="00A27324">
              <w:rPr>
                <w:rFonts w:ascii="PT Astra Serif" w:hAnsi="PT Astra Serif"/>
                <w:color w:val="000000"/>
                <w:sz w:val="28"/>
                <w:szCs w:val="28"/>
              </w:rPr>
              <w:t>-</w:t>
            </w:r>
            <w:proofErr w:type="spellStart"/>
            <w:r w:rsidRPr="005C463D">
              <w:rPr>
                <w:rFonts w:ascii="PT Astra Serif" w:hAnsi="PT Astra Serif"/>
                <w:color w:val="000000"/>
                <w:sz w:val="28"/>
                <w:szCs w:val="28"/>
              </w:rPr>
              <w:t>ного</w:t>
            </w:r>
            <w:proofErr w:type="spellEnd"/>
            <w:r w:rsidRPr="005C463D">
              <w:rPr>
                <w:rFonts w:ascii="PT Astra Serif" w:hAnsi="PT Astra Serif"/>
                <w:color w:val="000000"/>
                <w:sz w:val="28"/>
                <w:szCs w:val="28"/>
              </w:rPr>
              <w:t xml:space="preserve"> комплекса регионального фрагмента единой государствен</w:t>
            </w:r>
            <w:r w:rsidRPr="005C463D">
              <w:rPr>
                <w:rFonts w:ascii="PT Astra Serif" w:hAnsi="PT Astra Serif"/>
                <w:color w:val="000000"/>
                <w:sz w:val="28"/>
                <w:szCs w:val="28"/>
              </w:rPr>
              <w:lastRenderedPageBreak/>
              <w:t>ной информационной системы в сфере здравоохранения</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78 5 10 21146</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44500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40000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40000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78 5 10 21146</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44500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40000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40000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Осуществление переданных органам государственной власти субъектов Российской Федерации в соответствии с частью 1 статьи 15 Федерального закона от 21 ноября 2011 года № 323-ФЗ </w:t>
            </w:r>
            <w:r w:rsidR="000721BA">
              <w:rPr>
                <w:rFonts w:ascii="PT Astra Serif" w:hAnsi="PT Astra Serif"/>
                <w:color w:val="000000"/>
                <w:sz w:val="28"/>
                <w:szCs w:val="28"/>
              </w:rPr>
              <w:t>«</w:t>
            </w:r>
            <w:r w:rsidRPr="005C463D">
              <w:rPr>
                <w:rFonts w:ascii="PT Astra Serif" w:hAnsi="PT Astra Serif"/>
                <w:color w:val="000000"/>
                <w:sz w:val="28"/>
                <w:szCs w:val="28"/>
              </w:rPr>
              <w:t>Об основах охраны здоровья граждан в Российской Федерации</w:t>
            </w:r>
            <w:r w:rsidR="000721BA">
              <w:rPr>
                <w:rFonts w:ascii="PT Astra Serif" w:hAnsi="PT Astra Serif"/>
                <w:color w:val="000000"/>
                <w:sz w:val="28"/>
                <w:szCs w:val="28"/>
              </w:rPr>
              <w:t>»</w:t>
            </w:r>
            <w:r w:rsidRPr="005C463D">
              <w:rPr>
                <w:rFonts w:ascii="PT Astra Serif" w:hAnsi="PT Astra Serif"/>
                <w:color w:val="000000"/>
                <w:sz w:val="28"/>
                <w:szCs w:val="28"/>
              </w:rPr>
              <w:t xml:space="preserve"> полномочий Российской Федерации в сфере охраны здоровья</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78 5 10 59800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1630</w:t>
            </w:r>
            <w:r w:rsidR="002B3716" w:rsidRPr="005C463D">
              <w:rPr>
                <w:rFonts w:ascii="PT Astra Serif" w:hAnsi="PT Astra Serif"/>
                <w:color w:val="000000"/>
                <w:spacing w:val="-4"/>
                <w:sz w:val="28"/>
                <w:szCs w:val="28"/>
              </w:rPr>
              <w:t>,1</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1689</w:t>
            </w:r>
            <w:r w:rsidR="002B3716" w:rsidRPr="005C463D">
              <w:rPr>
                <w:rFonts w:ascii="PT Astra Serif" w:hAnsi="PT Astra Serif"/>
                <w:color w:val="000000"/>
                <w:spacing w:val="-4"/>
                <w:sz w:val="28"/>
                <w:szCs w:val="28"/>
              </w:rPr>
              <w:t>,3</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1689</w:t>
            </w:r>
            <w:r w:rsidR="002B3716" w:rsidRPr="005C463D">
              <w:rPr>
                <w:rFonts w:ascii="PT Astra Serif" w:hAnsi="PT Astra Serif"/>
                <w:color w:val="000000"/>
                <w:spacing w:val="-10"/>
                <w:sz w:val="28"/>
                <w:szCs w:val="28"/>
              </w:rPr>
              <w:t>,3</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78 5 10 59800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100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1389</w:t>
            </w:r>
            <w:r w:rsidR="002B3716" w:rsidRPr="005C463D">
              <w:rPr>
                <w:rFonts w:ascii="PT Astra Serif" w:hAnsi="PT Astra Serif"/>
                <w:color w:val="000000"/>
                <w:spacing w:val="-4"/>
                <w:sz w:val="28"/>
                <w:szCs w:val="28"/>
              </w:rPr>
              <w:t>,5</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1444</w:t>
            </w:r>
            <w:r w:rsidR="002B3716" w:rsidRPr="005C463D">
              <w:rPr>
                <w:rFonts w:ascii="PT Astra Serif" w:hAnsi="PT Astra Serif"/>
                <w:color w:val="000000"/>
                <w:spacing w:val="-4"/>
                <w:sz w:val="28"/>
                <w:szCs w:val="28"/>
              </w:rPr>
              <w:t>,3</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1444</w:t>
            </w:r>
            <w:r w:rsidR="002B3716" w:rsidRPr="005C463D">
              <w:rPr>
                <w:rFonts w:ascii="PT Astra Serif" w:hAnsi="PT Astra Serif"/>
                <w:color w:val="000000"/>
                <w:spacing w:val="-10"/>
                <w:sz w:val="28"/>
                <w:szCs w:val="28"/>
              </w:rPr>
              <w:t>,3</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78 5 10 59800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240</w:t>
            </w:r>
            <w:r w:rsidR="002B3716" w:rsidRPr="005C463D">
              <w:rPr>
                <w:rFonts w:ascii="PT Astra Serif" w:hAnsi="PT Astra Serif"/>
                <w:color w:val="000000"/>
                <w:spacing w:val="-4"/>
                <w:sz w:val="28"/>
                <w:szCs w:val="28"/>
              </w:rPr>
              <w:t>,6</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245</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245</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Обеспечение деятельности госу</w:t>
            </w:r>
            <w:r w:rsidRPr="005C463D">
              <w:rPr>
                <w:rFonts w:ascii="PT Astra Serif" w:hAnsi="PT Astra Serif"/>
                <w:color w:val="000000"/>
                <w:sz w:val="28"/>
                <w:szCs w:val="28"/>
              </w:rPr>
              <w:lastRenderedPageBreak/>
              <w:t>дарственных органов Ульяновской области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78 5 10 80010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83111</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83111</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83111</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78 5 10 80010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100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79491</w:t>
            </w:r>
            <w:r w:rsidR="002B3716" w:rsidRPr="005C463D">
              <w:rPr>
                <w:rFonts w:ascii="PT Astra Serif" w:hAnsi="PT Astra Serif"/>
                <w:color w:val="000000"/>
                <w:spacing w:val="-4"/>
                <w:sz w:val="28"/>
                <w:szCs w:val="28"/>
              </w:rPr>
              <w:t>,54</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79491</w:t>
            </w:r>
            <w:r w:rsidR="002B3716" w:rsidRPr="005C463D">
              <w:rPr>
                <w:rFonts w:ascii="PT Astra Serif" w:hAnsi="PT Astra Serif"/>
                <w:color w:val="000000"/>
                <w:spacing w:val="-4"/>
                <w:sz w:val="28"/>
                <w:szCs w:val="28"/>
              </w:rPr>
              <w:t>,54</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79491</w:t>
            </w:r>
            <w:r w:rsidR="002B3716" w:rsidRPr="005C463D">
              <w:rPr>
                <w:rFonts w:ascii="PT Astra Serif" w:hAnsi="PT Astra Serif"/>
                <w:color w:val="000000"/>
                <w:spacing w:val="-10"/>
                <w:sz w:val="28"/>
                <w:szCs w:val="28"/>
              </w:rPr>
              <w:t>,54</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78 5 10 80010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3559</w:t>
            </w:r>
            <w:r w:rsidR="002B3716" w:rsidRPr="005C463D">
              <w:rPr>
                <w:rFonts w:ascii="PT Astra Serif" w:hAnsi="PT Astra Serif"/>
                <w:color w:val="000000"/>
                <w:spacing w:val="-4"/>
                <w:sz w:val="28"/>
                <w:szCs w:val="28"/>
              </w:rPr>
              <w:t>,46</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3559</w:t>
            </w:r>
            <w:r w:rsidR="002B3716" w:rsidRPr="005C463D">
              <w:rPr>
                <w:rFonts w:ascii="PT Astra Serif" w:hAnsi="PT Astra Serif"/>
                <w:color w:val="000000"/>
                <w:spacing w:val="-4"/>
                <w:sz w:val="28"/>
                <w:szCs w:val="28"/>
              </w:rPr>
              <w:t>,46</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3559</w:t>
            </w:r>
            <w:r w:rsidR="002B3716" w:rsidRPr="005C463D">
              <w:rPr>
                <w:rFonts w:ascii="PT Astra Serif" w:hAnsi="PT Astra Serif"/>
                <w:color w:val="000000"/>
                <w:spacing w:val="-10"/>
                <w:sz w:val="28"/>
                <w:szCs w:val="28"/>
              </w:rPr>
              <w:t>,46</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78 5 10 80010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Ульяновской области </w:t>
            </w:r>
            <w:r w:rsidR="000721BA">
              <w:rPr>
                <w:rFonts w:ascii="PT Astra Serif" w:hAnsi="PT Astra Serif"/>
                <w:color w:val="000000"/>
                <w:sz w:val="28"/>
                <w:szCs w:val="28"/>
              </w:rPr>
              <w:t>«</w:t>
            </w:r>
            <w:r w:rsidRPr="005C463D">
              <w:rPr>
                <w:rFonts w:ascii="PT Astra Serif" w:hAnsi="PT Astra Serif"/>
                <w:color w:val="000000"/>
                <w:sz w:val="28"/>
                <w:szCs w:val="28"/>
              </w:rPr>
              <w:t>Обеспечение правопорядка и безопасности жизнедеятельности на территории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86 0 00 00000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15917</w:t>
            </w:r>
            <w:r w:rsidR="002B3716" w:rsidRPr="005C463D">
              <w:rPr>
                <w:rFonts w:ascii="PT Astra Serif" w:hAnsi="PT Astra Serif"/>
                <w:color w:val="000000"/>
                <w:spacing w:val="-4"/>
                <w:sz w:val="28"/>
                <w:szCs w:val="28"/>
              </w:rPr>
              <w:t>,4</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Комплексы процессных мероприятий</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86 5 00 00000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15917</w:t>
            </w:r>
            <w:r w:rsidR="002B3716" w:rsidRPr="005C463D">
              <w:rPr>
                <w:rFonts w:ascii="PT Astra Serif" w:hAnsi="PT Astra Serif"/>
                <w:color w:val="000000"/>
                <w:spacing w:val="-4"/>
                <w:sz w:val="28"/>
                <w:szCs w:val="28"/>
              </w:rPr>
              <w:t>,4</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sidR="000721BA">
              <w:rPr>
                <w:rFonts w:ascii="PT Astra Serif" w:hAnsi="PT Astra Serif"/>
                <w:color w:val="000000"/>
                <w:sz w:val="28"/>
                <w:szCs w:val="28"/>
              </w:rPr>
              <w:t>«</w:t>
            </w:r>
            <w:r w:rsidRPr="005C463D">
              <w:rPr>
                <w:rFonts w:ascii="PT Astra Serif" w:hAnsi="PT Astra Serif"/>
                <w:color w:val="000000"/>
                <w:sz w:val="28"/>
                <w:szCs w:val="28"/>
              </w:rPr>
              <w:t>Комплексные меры по обеспечению общественного порядка, противодействию преступности и профилактике правонарушений на территории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86 5 01 00000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Сокращение объёмов потребле</w:t>
            </w:r>
            <w:r w:rsidRPr="005C463D">
              <w:rPr>
                <w:rFonts w:ascii="PT Astra Serif" w:hAnsi="PT Astra Serif"/>
                <w:color w:val="000000"/>
                <w:sz w:val="28"/>
                <w:szCs w:val="28"/>
              </w:rPr>
              <w:lastRenderedPageBreak/>
              <w:t>ния населением алкогольной продукции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86 5 01 27130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86 5 01 27130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sidR="000721BA">
              <w:rPr>
                <w:rFonts w:ascii="PT Astra Serif" w:hAnsi="PT Astra Serif"/>
                <w:color w:val="000000"/>
                <w:sz w:val="28"/>
                <w:szCs w:val="28"/>
              </w:rPr>
              <w:t>«</w:t>
            </w:r>
            <w:r w:rsidRPr="005C463D">
              <w:rPr>
                <w:rFonts w:ascii="PT Astra Serif" w:hAnsi="PT Astra Serif"/>
                <w:color w:val="000000"/>
                <w:sz w:val="28"/>
                <w:szCs w:val="28"/>
              </w:rPr>
              <w:t>Комплексные меры противодействия злоупотреблению наркотиками и их незаконному обороту на территории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86 5 02 00000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15817</w:t>
            </w:r>
            <w:r w:rsidR="002B3716" w:rsidRPr="005C463D">
              <w:rPr>
                <w:rFonts w:ascii="PT Astra Serif" w:hAnsi="PT Astra Serif"/>
                <w:color w:val="000000"/>
                <w:spacing w:val="-4"/>
                <w:sz w:val="28"/>
                <w:szCs w:val="28"/>
              </w:rPr>
              <w:t>,4</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Профилактика незаконного потребления наркотических средств и психотропных веществ, наркомании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86 5 02 27160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86 5 02 27160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Меры по совершенствованию системы лечения, социальной адаптации и реабилитации </w:t>
            </w:r>
            <w:proofErr w:type="spellStart"/>
            <w:r w:rsidRPr="005C463D">
              <w:rPr>
                <w:rFonts w:ascii="PT Astra Serif" w:hAnsi="PT Astra Serif"/>
                <w:color w:val="000000"/>
                <w:sz w:val="28"/>
                <w:szCs w:val="28"/>
              </w:rPr>
              <w:t>наркопотребителей</w:t>
            </w:r>
            <w:proofErr w:type="spellEnd"/>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86 5 02 27170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14917</w:t>
            </w:r>
            <w:r w:rsidR="002B3716" w:rsidRPr="005C463D">
              <w:rPr>
                <w:rFonts w:ascii="PT Astra Serif" w:hAnsi="PT Astra Serif"/>
                <w:color w:val="000000"/>
                <w:spacing w:val="-4"/>
                <w:sz w:val="28"/>
                <w:szCs w:val="28"/>
              </w:rPr>
              <w:t>,4</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86 5 02 27170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14917</w:t>
            </w:r>
            <w:r w:rsidR="002B3716" w:rsidRPr="005C463D">
              <w:rPr>
                <w:rFonts w:ascii="PT Astra Serif" w:hAnsi="PT Astra Serif"/>
                <w:color w:val="000000"/>
                <w:spacing w:val="-4"/>
                <w:sz w:val="28"/>
                <w:szCs w:val="28"/>
              </w:rPr>
              <w:t>,4</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lastRenderedPageBreak/>
              <w:t xml:space="preserve">Государственная программа Ульяновской области </w:t>
            </w:r>
            <w:r w:rsidR="000721BA">
              <w:rPr>
                <w:rFonts w:ascii="PT Astra Serif" w:hAnsi="PT Astra Serif"/>
                <w:color w:val="000000"/>
                <w:sz w:val="28"/>
                <w:szCs w:val="28"/>
              </w:rPr>
              <w:t>«</w:t>
            </w:r>
            <w:r w:rsidRPr="005C463D">
              <w:rPr>
                <w:rFonts w:ascii="PT Astra Serif" w:hAnsi="PT Astra Serif"/>
                <w:color w:val="000000"/>
                <w:sz w:val="28"/>
                <w:szCs w:val="28"/>
              </w:rPr>
              <w:t>Развитие транспортной системы в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92 0 00 00000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92 1 00 00000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Региональный проект </w:t>
            </w:r>
            <w:r w:rsidR="000721BA">
              <w:rPr>
                <w:rFonts w:ascii="PT Astra Serif" w:hAnsi="PT Astra Serif"/>
                <w:color w:val="000000"/>
                <w:sz w:val="28"/>
                <w:szCs w:val="28"/>
              </w:rPr>
              <w:t>«</w:t>
            </w:r>
            <w:r w:rsidRPr="005C463D">
              <w:rPr>
                <w:rFonts w:ascii="PT Astra Serif" w:hAnsi="PT Astra Serif"/>
                <w:color w:val="000000"/>
                <w:sz w:val="28"/>
                <w:szCs w:val="28"/>
              </w:rPr>
              <w:t>Безопасность дорожного движения в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92 1 R3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Материально-техническое и информационное укрепление медицинских организаций</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92 1 R3 21250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92 1 R3 21250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Социальная политика</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 </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7170937</w:t>
            </w:r>
            <w:r w:rsidR="002B3716" w:rsidRPr="005C463D">
              <w:rPr>
                <w:rFonts w:ascii="PT Astra Serif" w:hAnsi="PT Astra Serif"/>
                <w:color w:val="000000"/>
                <w:spacing w:val="-4"/>
                <w:sz w:val="28"/>
                <w:szCs w:val="28"/>
              </w:rPr>
              <w:t>,6</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7923204</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8511643</w:t>
            </w:r>
            <w:r w:rsidR="002B3716" w:rsidRPr="005C463D">
              <w:rPr>
                <w:rFonts w:ascii="PT Astra Serif" w:hAnsi="PT Astra Serif"/>
                <w:color w:val="000000"/>
                <w:spacing w:val="-10"/>
                <w:sz w:val="28"/>
                <w:szCs w:val="28"/>
              </w:rPr>
              <w:t>,9</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населения</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7170937</w:t>
            </w:r>
            <w:r w:rsidR="002B3716" w:rsidRPr="005C463D">
              <w:rPr>
                <w:rFonts w:ascii="PT Astra Serif" w:hAnsi="PT Astra Serif"/>
                <w:color w:val="000000"/>
                <w:spacing w:val="-4"/>
                <w:sz w:val="28"/>
                <w:szCs w:val="28"/>
              </w:rPr>
              <w:t>,6</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7923204</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8511643</w:t>
            </w:r>
            <w:r w:rsidR="002B3716" w:rsidRPr="005C463D">
              <w:rPr>
                <w:rFonts w:ascii="PT Astra Serif" w:hAnsi="PT Astra Serif"/>
                <w:color w:val="000000"/>
                <w:spacing w:val="-10"/>
                <w:sz w:val="28"/>
                <w:szCs w:val="28"/>
              </w:rPr>
              <w:t>,9</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Ульяновской области </w:t>
            </w:r>
            <w:r w:rsidR="000721BA">
              <w:rPr>
                <w:rFonts w:ascii="PT Astra Serif" w:hAnsi="PT Astra Serif"/>
                <w:color w:val="000000"/>
                <w:sz w:val="28"/>
                <w:szCs w:val="28"/>
              </w:rPr>
              <w:t>«</w:t>
            </w:r>
            <w:r w:rsidRPr="005C463D">
              <w:rPr>
                <w:rFonts w:ascii="PT Astra Serif" w:hAnsi="PT Astra Serif"/>
                <w:color w:val="000000"/>
                <w:sz w:val="28"/>
                <w:szCs w:val="28"/>
              </w:rPr>
              <w:t>Развитие здравоохранения в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78 0 00 00000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7170937</w:t>
            </w:r>
            <w:r w:rsidR="002B3716" w:rsidRPr="005C463D">
              <w:rPr>
                <w:rFonts w:ascii="PT Astra Serif" w:hAnsi="PT Astra Serif"/>
                <w:color w:val="000000"/>
                <w:spacing w:val="-4"/>
                <w:sz w:val="28"/>
                <w:szCs w:val="28"/>
              </w:rPr>
              <w:t>,6</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7923204</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8511643</w:t>
            </w:r>
            <w:r w:rsidR="002B3716" w:rsidRPr="005C463D">
              <w:rPr>
                <w:rFonts w:ascii="PT Astra Serif" w:hAnsi="PT Astra Serif"/>
                <w:color w:val="000000"/>
                <w:spacing w:val="-10"/>
                <w:sz w:val="28"/>
                <w:szCs w:val="28"/>
              </w:rPr>
              <w:t>,9</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Региональные проекты, обеспечивающие достижение значений </w:t>
            </w:r>
            <w:r w:rsidRPr="005C463D">
              <w:rPr>
                <w:rFonts w:ascii="PT Astra Serif" w:hAnsi="PT Astra Serif"/>
                <w:color w:val="000000"/>
                <w:sz w:val="28"/>
                <w:szCs w:val="28"/>
              </w:rPr>
              <w:lastRenderedPageBreak/>
              <w:t>показателей и результатов федеральных проектов, входящих в состав национальных проектов</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78 1 00 00000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33300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33300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33300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Региональный проект </w:t>
            </w:r>
            <w:r w:rsidR="000721BA">
              <w:rPr>
                <w:rFonts w:ascii="PT Astra Serif" w:hAnsi="PT Astra Serif"/>
                <w:color w:val="000000"/>
                <w:sz w:val="28"/>
                <w:szCs w:val="28"/>
              </w:rPr>
              <w:t>«</w:t>
            </w:r>
            <w:r w:rsidRPr="005C463D">
              <w:rPr>
                <w:rFonts w:ascii="PT Astra Serif" w:hAnsi="PT Astra Serif"/>
                <w:color w:val="000000"/>
                <w:sz w:val="28"/>
                <w:szCs w:val="28"/>
              </w:rPr>
              <w:t>Обеспечение медицинских организаций системы здравоохранения Ульяновской области квалифицированными кадрами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1 N5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33300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33300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33300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Выплата стипендий студентам и ординаторам, обучающимся по договорам о целевом обучении в образовательных организациях высшего образования по специальностям высшего образования </w:t>
            </w:r>
            <w:r w:rsidR="000721BA" w:rsidRPr="005C463D">
              <w:rPr>
                <w:rFonts w:ascii="PT Astra Serif" w:hAnsi="PT Astra Serif"/>
                <w:color w:val="000000"/>
                <w:sz w:val="28"/>
                <w:szCs w:val="28"/>
              </w:rPr>
              <w:t>укрупнённой</w:t>
            </w:r>
            <w:r w:rsidRPr="005C463D">
              <w:rPr>
                <w:rFonts w:ascii="PT Astra Serif" w:hAnsi="PT Astra Serif"/>
                <w:color w:val="000000"/>
                <w:sz w:val="28"/>
                <w:szCs w:val="28"/>
              </w:rPr>
              <w:t xml:space="preserve"> группы </w:t>
            </w:r>
            <w:r w:rsidR="000721BA">
              <w:rPr>
                <w:rFonts w:ascii="PT Astra Serif" w:hAnsi="PT Astra Serif"/>
                <w:color w:val="000000"/>
                <w:sz w:val="28"/>
                <w:szCs w:val="28"/>
              </w:rPr>
              <w:t>«</w:t>
            </w:r>
            <w:r w:rsidRPr="005C463D">
              <w:rPr>
                <w:rFonts w:ascii="PT Astra Serif" w:hAnsi="PT Astra Serif"/>
                <w:color w:val="000000"/>
                <w:sz w:val="28"/>
                <w:szCs w:val="28"/>
              </w:rPr>
              <w:t>Здравоохранение и медицинские науки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1 N5 21160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14300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14300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14300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1 N5 21160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14300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14300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14300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Осуществление единовременных компенсационных выплат на приобретение жилья фельдшерам и медицинским </w:t>
            </w:r>
            <w:r w:rsidR="000721BA" w:rsidRPr="005C463D">
              <w:rPr>
                <w:rFonts w:ascii="PT Astra Serif" w:hAnsi="PT Astra Serif"/>
                <w:color w:val="000000"/>
                <w:sz w:val="28"/>
                <w:szCs w:val="28"/>
              </w:rPr>
              <w:t>сёстрам</w:t>
            </w:r>
            <w:r w:rsidRPr="005C463D">
              <w:rPr>
                <w:rFonts w:ascii="PT Astra Serif" w:hAnsi="PT Astra Serif"/>
                <w:color w:val="000000"/>
                <w:sz w:val="28"/>
                <w:szCs w:val="28"/>
              </w:rPr>
              <w:t xml:space="preserve"> фельдшерских здравпунктов и фельдшерско-акушерских пунктов</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1 N5 21170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1 N5 21170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Реализация Закона Ульяновской области от 5 апреля 2006 года </w:t>
            </w:r>
            <w:r w:rsidR="00A66F87">
              <w:rPr>
                <w:rFonts w:ascii="PT Astra Serif" w:hAnsi="PT Astra Serif"/>
                <w:color w:val="000000"/>
                <w:sz w:val="28"/>
                <w:szCs w:val="28"/>
              </w:rPr>
              <w:br/>
            </w:r>
            <w:r w:rsidRPr="005C463D">
              <w:rPr>
                <w:rFonts w:ascii="PT Astra Serif" w:hAnsi="PT Astra Serif"/>
                <w:color w:val="000000"/>
                <w:sz w:val="28"/>
                <w:szCs w:val="28"/>
              </w:rPr>
              <w:lastRenderedPageBreak/>
              <w:t xml:space="preserve">№ 43-ЗО </w:t>
            </w:r>
            <w:r w:rsidR="000721BA">
              <w:rPr>
                <w:rFonts w:ascii="PT Astra Serif" w:hAnsi="PT Astra Serif"/>
                <w:color w:val="000000"/>
                <w:sz w:val="28"/>
                <w:szCs w:val="28"/>
              </w:rPr>
              <w:t>«</w:t>
            </w:r>
            <w:r w:rsidRPr="005C463D">
              <w:rPr>
                <w:rFonts w:ascii="PT Astra Serif" w:hAnsi="PT Astra Serif"/>
                <w:color w:val="000000"/>
                <w:sz w:val="28"/>
                <w:szCs w:val="28"/>
              </w:rPr>
              <w:t xml:space="preserve">О мерах государственной социальной поддержки отдельных категорий специалистов, работающих и проживающих в сельских </w:t>
            </w:r>
            <w:r w:rsidR="000721BA" w:rsidRPr="005C463D">
              <w:rPr>
                <w:rFonts w:ascii="PT Astra Serif" w:hAnsi="PT Astra Serif"/>
                <w:color w:val="000000"/>
                <w:sz w:val="28"/>
                <w:szCs w:val="28"/>
              </w:rPr>
              <w:t>населённых</w:t>
            </w:r>
            <w:r w:rsidRPr="005C463D">
              <w:rPr>
                <w:rFonts w:ascii="PT Astra Serif" w:hAnsi="PT Astra Serif"/>
                <w:color w:val="000000"/>
                <w:sz w:val="28"/>
                <w:szCs w:val="28"/>
              </w:rPr>
              <w:t xml:space="preserve"> пунктах, рабочих </w:t>
            </w:r>
            <w:r w:rsidR="000721BA" w:rsidRPr="005C463D">
              <w:rPr>
                <w:rFonts w:ascii="PT Astra Serif" w:hAnsi="PT Astra Serif"/>
                <w:color w:val="000000"/>
                <w:sz w:val="28"/>
                <w:szCs w:val="28"/>
              </w:rPr>
              <w:t>посёлках</w:t>
            </w:r>
            <w:r w:rsidRPr="005C463D">
              <w:rPr>
                <w:rFonts w:ascii="PT Astra Serif" w:hAnsi="PT Astra Serif"/>
                <w:color w:val="000000"/>
                <w:sz w:val="28"/>
                <w:szCs w:val="28"/>
              </w:rPr>
              <w:t xml:space="preserve"> и </w:t>
            </w:r>
            <w:r w:rsidR="000721BA" w:rsidRPr="005C463D">
              <w:rPr>
                <w:rFonts w:ascii="PT Astra Serif" w:hAnsi="PT Astra Serif"/>
                <w:color w:val="000000"/>
                <w:sz w:val="28"/>
                <w:szCs w:val="28"/>
              </w:rPr>
              <w:t>посёлках</w:t>
            </w:r>
            <w:r w:rsidRPr="005C463D">
              <w:rPr>
                <w:rFonts w:ascii="PT Astra Serif" w:hAnsi="PT Astra Serif"/>
                <w:color w:val="000000"/>
                <w:sz w:val="28"/>
                <w:szCs w:val="28"/>
              </w:rPr>
              <w:t xml:space="preserve"> городского типа на территории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1 N5 80030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1 N5 80030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Реализация Закона Ульяновской области от 2 октября 2020 года № 103-ЗО </w:t>
            </w:r>
            <w:r w:rsidR="000721BA">
              <w:rPr>
                <w:rFonts w:ascii="PT Astra Serif" w:hAnsi="PT Astra Serif"/>
                <w:color w:val="000000"/>
                <w:sz w:val="28"/>
                <w:szCs w:val="28"/>
              </w:rPr>
              <w:t>«</w:t>
            </w:r>
            <w:r w:rsidRPr="005C463D">
              <w:rPr>
                <w:rFonts w:ascii="PT Astra Serif" w:hAnsi="PT Astra Serif"/>
                <w:color w:val="000000"/>
                <w:sz w:val="28"/>
                <w:szCs w:val="28"/>
              </w:rPr>
              <w:t>О правовом регулировании отдельных вопросов статуса молодых специалистов в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1 N5 80050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1 N5 80050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Комплексы процессных мероприятий</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7137637</w:t>
            </w:r>
            <w:r w:rsidR="002B3716" w:rsidRPr="005C463D">
              <w:rPr>
                <w:rFonts w:ascii="PT Astra Serif" w:hAnsi="PT Astra Serif"/>
                <w:color w:val="000000"/>
                <w:spacing w:val="-4"/>
                <w:sz w:val="28"/>
                <w:szCs w:val="28"/>
              </w:rPr>
              <w:t>,6</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7889904</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8478343</w:t>
            </w:r>
            <w:r w:rsidR="002B3716" w:rsidRPr="005C463D">
              <w:rPr>
                <w:rFonts w:ascii="PT Astra Serif" w:hAnsi="PT Astra Serif"/>
                <w:color w:val="000000"/>
                <w:spacing w:val="-10"/>
                <w:sz w:val="28"/>
                <w:szCs w:val="28"/>
              </w:rPr>
              <w:t>,9</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sidR="000721BA">
              <w:rPr>
                <w:rFonts w:ascii="PT Astra Serif" w:hAnsi="PT Astra Serif"/>
                <w:color w:val="000000"/>
                <w:sz w:val="28"/>
                <w:szCs w:val="28"/>
              </w:rPr>
              <w:t>«</w:t>
            </w:r>
            <w:r w:rsidRPr="005C463D">
              <w:rPr>
                <w:rFonts w:ascii="PT Astra Serif" w:hAnsi="PT Astra Serif"/>
                <w:color w:val="000000"/>
                <w:sz w:val="28"/>
                <w:szCs w:val="28"/>
              </w:rPr>
              <w:t>Реализация государственных функций в сфере здравоохранения</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78 5 05 00000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7075137</w:t>
            </w:r>
            <w:r w:rsidR="002B3716" w:rsidRPr="005C463D">
              <w:rPr>
                <w:rFonts w:ascii="PT Astra Serif" w:hAnsi="PT Astra Serif"/>
                <w:color w:val="000000"/>
                <w:spacing w:val="-4"/>
                <w:sz w:val="28"/>
                <w:szCs w:val="28"/>
              </w:rPr>
              <w:t>,6</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7814904</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8467843</w:t>
            </w:r>
            <w:r w:rsidR="002B3716" w:rsidRPr="005C463D">
              <w:rPr>
                <w:rFonts w:ascii="PT Astra Serif" w:hAnsi="PT Astra Serif"/>
                <w:color w:val="000000"/>
                <w:spacing w:val="-10"/>
                <w:sz w:val="28"/>
                <w:szCs w:val="28"/>
              </w:rPr>
              <w:t>,9</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Страховые взносы на обязательное медицинское страхование неработающего населения Ульяновской области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78 5 05 21280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7075137</w:t>
            </w:r>
            <w:r w:rsidR="002B3716" w:rsidRPr="005C463D">
              <w:rPr>
                <w:rFonts w:ascii="PT Astra Serif" w:hAnsi="PT Astra Serif"/>
                <w:color w:val="000000"/>
                <w:spacing w:val="-4"/>
                <w:sz w:val="28"/>
                <w:szCs w:val="28"/>
              </w:rPr>
              <w:t>,6</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7814904</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8467843</w:t>
            </w:r>
            <w:r w:rsidR="002B3716" w:rsidRPr="005C463D">
              <w:rPr>
                <w:rFonts w:ascii="PT Astra Serif" w:hAnsi="PT Astra Serif"/>
                <w:color w:val="000000"/>
                <w:spacing w:val="-10"/>
                <w:sz w:val="28"/>
                <w:szCs w:val="28"/>
              </w:rPr>
              <w:t>,9</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lastRenderedPageBreak/>
              <w:t>Социальное обеспечение и иные выплаты населению</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78 5 05 21280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7075137</w:t>
            </w:r>
            <w:r w:rsidR="002B3716" w:rsidRPr="005C463D">
              <w:rPr>
                <w:rFonts w:ascii="PT Astra Serif" w:hAnsi="PT Astra Serif"/>
                <w:color w:val="000000"/>
                <w:spacing w:val="-4"/>
                <w:sz w:val="28"/>
                <w:szCs w:val="28"/>
              </w:rPr>
              <w:t>,6</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7814904</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8467843</w:t>
            </w:r>
            <w:r w:rsidR="002B3716" w:rsidRPr="005C463D">
              <w:rPr>
                <w:rFonts w:ascii="PT Astra Serif" w:hAnsi="PT Astra Serif"/>
                <w:color w:val="000000"/>
                <w:spacing w:val="-10"/>
                <w:sz w:val="28"/>
                <w:szCs w:val="28"/>
              </w:rPr>
              <w:t>,9</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sidR="000721BA">
              <w:rPr>
                <w:rFonts w:ascii="PT Astra Serif" w:hAnsi="PT Astra Serif"/>
                <w:color w:val="000000"/>
                <w:sz w:val="28"/>
                <w:szCs w:val="28"/>
              </w:rPr>
              <w:t>«</w:t>
            </w:r>
            <w:r w:rsidRPr="005C463D">
              <w:rPr>
                <w:rFonts w:ascii="PT Astra Serif" w:hAnsi="PT Astra Serif"/>
                <w:color w:val="000000"/>
                <w:sz w:val="28"/>
                <w:szCs w:val="28"/>
              </w:rPr>
              <w:t>Социальная поддержка медицинских работников государственных медицинских организаций</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78 5 06 00000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62500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75000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10500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Осуществление единовременных компенсационных выплат медицинским работникам (врачам, фельдшерам, а также акушеркам и медицинским </w:t>
            </w:r>
            <w:r w:rsidR="000721BA" w:rsidRPr="005C463D">
              <w:rPr>
                <w:rFonts w:ascii="PT Astra Serif" w:hAnsi="PT Astra Serif"/>
                <w:color w:val="000000"/>
                <w:sz w:val="28"/>
                <w:szCs w:val="28"/>
              </w:rPr>
              <w:t>сёстрам</w:t>
            </w:r>
            <w:r w:rsidRPr="005C463D">
              <w:rPr>
                <w:rFonts w:ascii="PT Astra Serif" w:hAnsi="PT Astra Serif"/>
                <w:color w:val="000000"/>
                <w:sz w:val="28"/>
                <w:szCs w:val="28"/>
              </w:rPr>
              <w:t xml:space="preserve">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w:t>
            </w:r>
            <w:r w:rsidR="000721BA" w:rsidRPr="005C463D">
              <w:rPr>
                <w:rFonts w:ascii="PT Astra Serif" w:hAnsi="PT Astra Serif"/>
                <w:color w:val="000000"/>
                <w:sz w:val="28"/>
                <w:szCs w:val="28"/>
              </w:rPr>
              <w:t>населённые</w:t>
            </w:r>
            <w:r w:rsidRPr="005C463D">
              <w:rPr>
                <w:rFonts w:ascii="PT Astra Serif" w:hAnsi="PT Astra Serif"/>
                <w:color w:val="000000"/>
                <w:sz w:val="28"/>
                <w:szCs w:val="28"/>
              </w:rPr>
              <w:t xml:space="preserve"> пункты, либо рабочие </w:t>
            </w:r>
            <w:r w:rsidR="000721BA" w:rsidRPr="005C463D">
              <w:rPr>
                <w:rFonts w:ascii="PT Astra Serif" w:hAnsi="PT Astra Serif"/>
                <w:color w:val="000000"/>
                <w:sz w:val="28"/>
                <w:szCs w:val="28"/>
              </w:rPr>
              <w:t>посёлки</w:t>
            </w:r>
            <w:r w:rsidRPr="005C463D">
              <w:rPr>
                <w:rFonts w:ascii="PT Astra Serif" w:hAnsi="PT Astra Serif"/>
                <w:color w:val="000000"/>
                <w:sz w:val="28"/>
                <w:szCs w:val="28"/>
              </w:rPr>
              <w:t xml:space="preserve">, либо </w:t>
            </w:r>
            <w:r w:rsidR="000721BA" w:rsidRPr="005C463D">
              <w:rPr>
                <w:rFonts w:ascii="PT Astra Serif" w:hAnsi="PT Astra Serif"/>
                <w:color w:val="000000"/>
                <w:sz w:val="28"/>
                <w:szCs w:val="28"/>
              </w:rPr>
              <w:t>посёлки</w:t>
            </w:r>
            <w:r w:rsidRPr="005C463D">
              <w:rPr>
                <w:rFonts w:ascii="PT Astra Serif" w:hAnsi="PT Astra Serif"/>
                <w:color w:val="000000"/>
                <w:sz w:val="28"/>
                <w:szCs w:val="28"/>
              </w:rPr>
              <w:t xml:space="preserve"> городского типа, либо города с населением до 50 тысяч человек</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06 R1380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62500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75000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10500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261</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06 R1380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62500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75000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10500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b/>
                <w:color w:val="000000"/>
                <w:sz w:val="28"/>
                <w:szCs w:val="28"/>
              </w:rPr>
            </w:pPr>
            <w:r w:rsidRPr="005C463D">
              <w:rPr>
                <w:rFonts w:ascii="PT Astra Serif" w:hAnsi="PT Astra Serif"/>
                <w:b/>
                <w:color w:val="000000"/>
                <w:sz w:val="28"/>
                <w:szCs w:val="28"/>
              </w:rPr>
              <w:t>Министерство социального развития Ульяновской области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b/>
                <w:color w:val="000000"/>
                <w:sz w:val="28"/>
                <w:szCs w:val="28"/>
              </w:rPr>
            </w:pPr>
            <w:r w:rsidRPr="005C463D">
              <w:rPr>
                <w:rFonts w:ascii="PT Astra Serif" w:hAnsi="PT Astra Serif"/>
                <w:b/>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b/>
                <w:color w:val="000000"/>
                <w:sz w:val="28"/>
                <w:szCs w:val="28"/>
              </w:rPr>
            </w:pPr>
            <w:r w:rsidRPr="005C463D">
              <w:rPr>
                <w:rFonts w:ascii="PT Astra Serif" w:hAnsi="PT Astra Serif"/>
                <w:b/>
                <w:color w:val="000000"/>
                <w:sz w:val="28"/>
                <w:szCs w:val="28"/>
              </w:rPr>
              <w:t> </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b/>
                <w:color w:val="000000"/>
                <w:sz w:val="28"/>
                <w:szCs w:val="28"/>
              </w:rPr>
            </w:pPr>
            <w:r w:rsidRPr="005C463D">
              <w:rPr>
                <w:rFonts w:ascii="PT Astra Serif" w:hAnsi="PT Astra Serif"/>
                <w:b/>
                <w:color w:val="000000"/>
                <w:sz w:val="28"/>
                <w:szCs w:val="28"/>
              </w:rPr>
              <w:t> </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b/>
                <w:color w:val="000000"/>
                <w:spacing w:val="-4"/>
                <w:sz w:val="28"/>
                <w:szCs w:val="28"/>
              </w:rPr>
            </w:pPr>
            <w:r w:rsidRPr="005C463D">
              <w:rPr>
                <w:rFonts w:ascii="PT Astra Serif" w:hAnsi="PT Astra Serif"/>
                <w:b/>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b/>
                <w:color w:val="000000"/>
                <w:sz w:val="28"/>
                <w:szCs w:val="28"/>
              </w:rPr>
            </w:pPr>
            <w:r w:rsidRPr="005C463D">
              <w:rPr>
                <w:rFonts w:ascii="PT Astra Serif" w:hAnsi="PT Astra Serif"/>
                <w:b/>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b/>
                <w:color w:val="000000"/>
                <w:spacing w:val="-4"/>
                <w:sz w:val="28"/>
                <w:szCs w:val="28"/>
              </w:rPr>
            </w:pPr>
            <w:r w:rsidRPr="005C463D">
              <w:rPr>
                <w:rFonts w:ascii="PT Astra Serif" w:hAnsi="PT Astra Serif"/>
                <w:b/>
                <w:color w:val="000000"/>
                <w:spacing w:val="-4"/>
                <w:sz w:val="28"/>
                <w:szCs w:val="28"/>
              </w:rPr>
              <w:t>16372898</w:t>
            </w:r>
            <w:r w:rsidR="002B3716" w:rsidRPr="005C463D">
              <w:rPr>
                <w:rFonts w:ascii="PT Astra Serif" w:hAnsi="PT Astra Serif"/>
                <w:b/>
                <w:color w:val="000000"/>
                <w:spacing w:val="-4"/>
                <w:sz w:val="28"/>
                <w:szCs w:val="28"/>
              </w:rPr>
              <w:t>,4</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b/>
                <w:color w:val="000000"/>
                <w:spacing w:val="-4"/>
                <w:sz w:val="28"/>
                <w:szCs w:val="28"/>
              </w:rPr>
            </w:pPr>
            <w:r w:rsidRPr="005C463D">
              <w:rPr>
                <w:rFonts w:ascii="PT Astra Serif" w:hAnsi="PT Astra Serif"/>
                <w:b/>
                <w:color w:val="000000"/>
                <w:spacing w:val="-4"/>
                <w:sz w:val="28"/>
                <w:szCs w:val="28"/>
              </w:rPr>
              <w:t>15972207</w:t>
            </w:r>
            <w:r w:rsidR="002B3716" w:rsidRPr="005C463D">
              <w:rPr>
                <w:rFonts w:ascii="PT Astra Serif" w:hAnsi="PT Astra Serif"/>
                <w:b/>
                <w:color w:val="000000"/>
                <w:spacing w:val="-4"/>
                <w:sz w:val="28"/>
                <w:szCs w:val="28"/>
              </w:rPr>
              <w:t>,4</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b/>
                <w:color w:val="000000"/>
                <w:spacing w:val="-10"/>
                <w:sz w:val="28"/>
                <w:szCs w:val="28"/>
              </w:rPr>
            </w:pPr>
            <w:r w:rsidRPr="005C463D">
              <w:rPr>
                <w:rFonts w:ascii="PT Astra Serif" w:hAnsi="PT Astra Serif"/>
                <w:b/>
                <w:color w:val="000000"/>
                <w:spacing w:val="-10"/>
                <w:sz w:val="28"/>
                <w:szCs w:val="28"/>
              </w:rPr>
              <w:t>14278988</w:t>
            </w:r>
            <w:r w:rsidR="002B3716" w:rsidRPr="005C463D">
              <w:rPr>
                <w:rFonts w:ascii="PT Astra Serif" w:hAnsi="PT Astra Serif"/>
                <w:b/>
                <w:color w:val="000000"/>
                <w:spacing w:val="-10"/>
                <w:sz w:val="28"/>
                <w:szCs w:val="28"/>
              </w:rPr>
              <w:t>,6</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Общегосударственные вопросы</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 </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673660</w:t>
            </w:r>
            <w:r w:rsidR="002B3716" w:rsidRPr="005C463D">
              <w:rPr>
                <w:rFonts w:ascii="PT Astra Serif" w:hAnsi="PT Astra Serif"/>
                <w:color w:val="000000"/>
                <w:spacing w:val="-4"/>
                <w:sz w:val="28"/>
                <w:szCs w:val="28"/>
              </w:rPr>
              <w:t>,2</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688260</w:t>
            </w:r>
            <w:r w:rsidR="002B3716" w:rsidRPr="005C463D">
              <w:rPr>
                <w:rFonts w:ascii="PT Astra Serif" w:hAnsi="PT Astra Serif"/>
                <w:color w:val="000000"/>
                <w:spacing w:val="-4"/>
                <w:sz w:val="28"/>
                <w:szCs w:val="28"/>
              </w:rPr>
              <w:t>,4</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670763</w:t>
            </w:r>
            <w:r w:rsidR="002B3716" w:rsidRPr="005C463D">
              <w:rPr>
                <w:rFonts w:ascii="PT Astra Serif" w:hAnsi="PT Astra Serif"/>
                <w:color w:val="000000"/>
                <w:spacing w:val="-10"/>
                <w:sz w:val="28"/>
                <w:szCs w:val="28"/>
              </w:rPr>
              <w:t>,4</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lastRenderedPageBreak/>
              <w:t>Другие общегосударственные вопросы</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673660</w:t>
            </w:r>
            <w:r w:rsidR="002B3716" w:rsidRPr="005C463D">
              <w:rPr>
                <w:rFonts w:ascii="PT Astra Serif" w:hAnsi="PT Astra Serif"/>
                <w:color w:val="000000"/>
                <w:spacing w:val="-4"/>
                <w:sz w:val="28"/>
                <w:szCs w:val="28"/>
              </w:rPr>
              <w:t>,2</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688260</w:t>
            </w:r>
            <w:r w:rsidR="002B3716" w:rsidRPr="005C463D">
              <w:rPr>
                <w:rFonts w:ascii="PT Astra Serif" w:hAnsi="PT Astra Serif"/>
                <w:color w:val="000000"/>
                <w:spacing w:val="-4"/>
                <w:sz w:val="28"/>
                <w:szCs w:val="28"/>
              </w:rPr>
              <w:t>,4</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670763</w:t>
            </w:r>
            <w:r w:rsidR="002B3716" w:rsidRPr="005C463D">
              <w:rPr>
                <w:rFonts w:ascii="PT Astra Serif" w:hAnsi="PT Astra Serif"/>
                <w:color w:val="000000"/>
                <w:spacing w:val="-10"/>
                <w:sz w:val="28"/>
                <w:szCs w:val="28"/>
              </w:rPr>
              <w:t>,4</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Ульяновской области </w:t>
            </w:r>
            <w:r w:rsidR="000721BA">
              <w:rPr>
                <w:rFonts w:ascii="PT Astra Serif" w:hAnsi="PT Astra Serif"/>
                <w:color w:val="000000"/>
                <w:sz w:val="28"/>
                <w:szCs w:val="28"/>
              </w:rPr>
              <w:t>«</w:t>
            </w:r>
            <w:r w:rsidRPr="005C463D">
              <w:rPr>
                <w:rFonts w:ascii="PT Astra Serif" w:hAnsi="PT Astra Serif"/>
                <w:color w:val="000000"/>
                <w:sz w:val="28"/>
                <w:szCs w:val="28"/>
              </w:rPr>
              <w:t>Социальная поддержка и защита населения на территории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80 0 00 00000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673660</w:t>
            </w:r>
            <w:r w:rsidR="002B3716" w:rsidRPr="005C463D">
              <w:rPr>
                <w:rFonts w:ascii="PT Astra Serif" w:hAnsi="PT Astra Serif"/>
                <w:color w:val="000000"/>
                <w:spacing w:val="-4"/>
                <w:sz w:val="28"/>
                <w:szCs w:val="28"/>
              </w:rPr>
              <w:t>,2</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688260</w:t>
            </w:r>
            <w:r w:rsidR="002B3716" w:rsidRPr="005C463D">
              <w:rPr>
                <w:rFonts w:ascii="PT Astra Serif" w:hAnsi="PT Astra Serif"/>
                <w:color w:val="000000"/>
                <w:spacing w:val="-4"/>
                <w:sz w:val="28"/>
                <w:szCs w:val="28"/>
              </w:rPr>
              <w:t>,4</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670763</w:t>
            </w:r>
            <w:r w:rsidR="002B3716" w:rsidRPr="005C463D">
              <w:rPr>
                <w:rFonts w:ascii="PT Astra Serif" w:hAnsi="PT Astra Serif"/>
                <w:color w:val="000000"/>
                <w:spacing w:val="-10"/>
                <w:sz w:val="28"/>
                <w:szCs w:val="28"/>
              </w:rPr>
              <w:t>,4</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Комплексы процессных мероприятий</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673660</w:t>
            </w:r>
            <w:r w:rsidR="002B3716" w:rsidRPr="005C463D">
              <w:rPr>
                <w:rFonts w:ascii="PT Astra Serif" w:hAnsi="PT Astra Serif"/>
                <w:color w:val="000000"/>
                <w:spacing w:val="-4"/>
                <w:sz w:val="28"/>
                <w:szCs w:val="28"/>
              </w:rPr>
              <w:t>,2</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688260</w:t>
            </w:r>
            <w:r w:rsidR="002B3716" w:rsidRPr="005C463D">
              <w:rPr>
                <w:rFonts w:ascii="PT Astra Serif" w:hAnsi="PT Astra Serif"/>
                <w:color w:val="000000"/>
                <w:spacing w:val="-4"/>
                <w:sz w:val="28"/>
                <w:szCs w:val="28"/>
              </w:rPr>
              <w:t>,4</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670763</w:t>
            </w:r>
            <w:r w:rsidR="002B3716" w:rsidRPr="005C463D">
              <w:rPr>
                <w:rFonts w:ascii="PT Astra Serif" w:hAnsi="PT Astra Serif"/>
                <w:color w:val="000000"/>
                <w:spacing w:val="-10"/>
                <w:sz w:val="28"/>
                <w:szCs w:val="28"/>
              </w:rPr>
              <w:t>,4</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sidR="000721BA">
              <w:rPr>
                <w:rFonts w:ascii="PT Astra Serif" w:hAnsi="PT Astra Serif"/>
                <w:color w:val="000000"/>
                <w:sz w:val="28"/>
                <w:szCs w:val="28"/>
              </w:rPr>
              <w:t>«</w:t>
            </w:r>
            <w:r w:rsidRPr="005C463D">
              <w:rPr>
                <w:rFonts w:ascii="PT Astra Serif" w:hAnsi="PT Astra Serif"/>
                <w:color w:val="000000"/>
                <w:sz w:val="28"/>
                <w:szCs w:val="28"/>
              </w:rPr>
              <w:t>Развитие системы социального обслуживания и социальной защиты</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80 5 05 00000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7659</w:t>
            </w:r>
            <w:r w:rsidR="002B3716" w:rsidRPr="005C463D">
              <w:rPr>
                <w:rFonts w:ascii="PT Astra Serif" w:hAnsi="PT Astra Serif"/>
                <w:color w:val="000000"/>
                <w:spacing w:val="-4"/>
                <w:sz w:val="28"/>
                <w:szCs w:val="28"/>
              </w:rPr>
              <w:t>,5</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32723</w:t>
            </w:r>
            <w:r w:rsidR="002B3716" w:rsidRPr="005C463D">
              <w:rPr>
                <w:rFonts w:ascii="PT Astra Serif" w:hAnsi="PT Astra Serif"/>
                <w:color w:val="000000"/>
                <w:spacing w:val="-4"/>
                <w:sz w:val="28"/>
                <w:szCs w:val="28"/>
              </w:rPr>
              <w:t>,1</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15526</w:t>
            </w:r>
            <w:r w:rsidR="002B3716" w:rsidRPr="005C463D">
              <w:rPr>
                <w:rFonts w:ascii="PT Astra Serif" w:hAnsi="PT Astra Serif"/>
                <w:color w:val="000000"/>
                <w:spacing w:val="-10"/>
                <w:sz w:val="28"/>
                <w:szCs w:val="28"/>
              </w:rPr>
              <w:t>,5</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Укрепление материально-</w:t>
            </w:r>
            <w:proofErr w:type="spellStart"/>
            <w:r w:rsidRPr="005C463D">
              <w:rPr>
                <w:rFonts w:ascii="PT Astra Serif" w:hAnsi="PT Astra Serif"/>
                <w:color w:val="000000"/>
                <w:sz w:val="28"/>
                <w:szCs w:val="28"/>
              </w:rPr>
              <w:t>техни</w:t>
            </w:r>
            <w:proofErr w:type="spellEnd"/>
            <w:r w:rsidR="00A27324">
              <w:rPr>
                <w:rFonts w:ascii="PT Astra Serif" w:hAnsi="PT Astra Serif"/>
                <w:color w:val="000000"/>
                <w:sz w:val="28"/>
                <w:szCs w:val="28"/>
              </w:rPr>
              <w:t>-</w:t>
            </w:r>
            <w:proofErr w:type="spellStart"/>
            <w:r w:rsidRPr="005C463D">
              <w:rPr>
                <w:rFonts w:ascii="PT Astra Serif" w:hAnsi="PT Astra Serif"/>
                <w:color w:val="000000"/>
                <w:sz w:val="28"/>
                <w:szCs w:val="28"/>
              </w:rPr>
              <w:t>ческой</w:t>
            </w:r>
            <w:proofErr w:type="spellEnd"/>
            <w:r w:rsidRPr="005C463D">
              <w:rPr>
                <w:rFonts w:ascii="PT Astra Serif" w:hAnsi="PT Astra Serif"/>
                <w:color w:val="000000"/>
                <w:sz w:val="28"/>
                <w:szCs w:val="28"/>
              </w:rPr>
              <w:t xml:space="preserve"> базы государственных организаций социального обслуживания и социальной защиты</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80 5 05 17020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26383</w:t>
            </w:r>
            <w:r w:rsidR="002B3716" w:rsidRPr="005C463D">
              <w:rPr>
                <w:rFonts w:ascii="PT Astra Serif" w:hAnsi="PT Astra Serif"/>
                <w:color w:val="000000"/>
                <w:spacing w:val="-4"/>
                <w:sz w:val="28"/>
                <w:szCs w:val="28"/>
              </w:rPr>
              <w:t>,6</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10197</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80 5 05 17020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26383</w:t>
            </w:r>
            <w:r w:rsidR="002B3716" w:rsidRPr="005C463D">
              <w:rPr>
                <w:rFonts w:ascii="PT Astra Serif" w:hAnsi="PT Astra Serif"/>
                <w:color w:val="000000"/>
                <w:spacing w:val="-4"/>
                <w:sz w:val="28"/>
                <w:szCs w:val="28"/>
              </w:rPr>
              <w:t>,6</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10197</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Проведение мероприятий по обеспечению антитеррористической защищённости в организациях социального обслуживания и социальной защиты</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80 5 05 17022</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659</w:t>
            </w:r>
            <w:r w:rsidR="002B3716" w:rsidRPr="005C463D">
              <w:rPr>
                <w:rFonts w:ascii="PT Astra Serif" w:hAnsi="PT Astra Serif"/>
                <w:color w:val="000000"/>
                <w:spacing w:val="-4"/>
                <w:sz w:val="28"/>
                <w:szCs w:val="28"/>
              </w:rPr>
              <w:t>,5</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80 5 05 17022</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659</w:t>
            </w:r>
            <w:r w:rsidR="002B3716" w:rsidRPr="005C463D">
              <w:rPr>
                <w:rFonts w:ascii="PT Astra Serif" w:hAnsi="PT Astra Serif"/>
                <w:color w:val="000000"/>
                <w:spacing w:val="-4"/>
                <w:sz w:val="28"/>
                <w:szCs w:val="28"/>
              </w:rPr>
              <w:t>,5</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lastRenderedPageBreak/>
              <w:t>Внедрение цифровых решений и современных технологий в деятельность государственных организаций системы социальной защиты и социального обслуживания</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80 5 05 17030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5329</w:t>
            </w:r>
            <w:r w:rsidR="002B3716" w:rsidRPr="005C463D">
              <w:rPr>
                <w:rFonts w:ascii="PT Astra Serif" w:hAnsi="PT Astra Serif"/>
                <w:color w:val="000000"/>
                <w:spacing w:val="-4"/>
                <w:sz w:val="28"/>
                <w:szCs w:val="28"/>
              </w:rPr>
              <w:t>,5</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5329</w:t>
            </w:r>
            <w:r w:rsidR="002B3716" w:rsidRPr="005C463D">
              <w:rPr>
                <w:rFonts w:ascii="PT Astra Serif" w:hAnsi="PT Astra Serif"/>
                <w:color w:val="000000"/>
                <w:spacing w:val="-10"/>
                <w:sz w:val="28"/>
                <w:szCs w:val="28"/>
              </w:rPr>
              <w:t>,5</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80 5 05 17030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5329</w:t>
            </w:r>
            <w:r w:rsidR="002B3716" w:rsidRPr="005C463D">
              <w:rPr>
                <w:rFonts w:ascii="PT Astra Serif" w:hAnsi="PT Astra Serif"/>
                <w:color w:val="000000"/>
                <w:spacing w:val="-4"/>
                <w:sz w:val="28"/>
                <w:szCs w:val="28"/>
              </w:rPr>
              <w:t>,5</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5329</w:t>
            </w:r>
            <w:r w:rsidR="002B3716" w:rsidRPr="005C463D">
              <w:rPr>
                <w:rFonts w:ascii="PT Astra Serif" w:hAnsi="PT Astra Serif"/>
                <w:color w:val="000000"/>
                <w:spacing w:val="-10"/>
                <w:sz w:val="28"/>
                <w:szCs w:val="28"/>
              </w:rPr>
              <w:t>,5</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Проведение мероприятий по обеспечению пожарной безопасности в организациях социального обслуживания и социальной защиты</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80 5 05 17040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1010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80 5 05 17040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1010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sidR="000721BA">
              <w:rPr>
                <w:rFonts w:ascii="PT Astra Serif" w:hAnsi="PT Astra Serif"/>
                <w:color w:val="000000"/>
                <w:sz w:val="28"/>
                <w:szCs w:val="28"/>
              </w:rPr>
              <w:t>«</w:t>
            </w:r>
            <w:r w:rsidRPr="005C463D">
              <w:rPr>
                <w:rFonts w:ascii="PT Astra Serif" w:hAnsi="PT Astra Serif"/>
                <w:color w:val="000000"/>
                <w:sz w:val="28"/>
                <w:szCs w:val="28"/>
              </w:rPr>
              <w:t>Обеспечение реализации государственной программы</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80 5 07 00000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666000</w:t>
            </w:r>
            <w:r w:rsidR="002B3716" w:rsidRPr="005C463D">
              <w:rPr>
                <w:rFonts w:ascii="PT Astra Serif" w:hAnsi="PT Astra Serif"/>
                <w:color w:val="000000"/>
                <w:spacing w:val="-4"/>
                <w:sz w:val="28"/>
                <w:szCs w:val="28"/>
              </w:rPr>
              <w:t>,7</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655537</w:t>
            </w:r>
            <w:r w:rsidR="002B3716" w:rsidRPr="005C463D">
              <w:rPr>
                <w:rFonts w:ascii="PT Astra Serif" w:hAnsi="PT Astra Serif"/>
                <w:color w:val="000000"/>
                <w:spacing w:val="-4"/>
                <w:sz w:val="28"/>
                <w:szCs w:val="28"/>
              </w:rPr>
              <w:t>,3</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655236</w:t>
            </w:r>
            <w:r w:rsidR="002B3716" w:rsidRPr="005C463D">
              <w:rPr>
                <w:rFonts w:ascii="PT Astra Serif" w:hAnsi="PT Astra Serif"/>
                <w:color w:val="000000"/>
                <w:spacing w:val="-10"/>
                <w:sz w:val="28"/>
                <w:szCs w:val="28"/>
              </w:rPr>
              <w:t>,9</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Организации, подведомственные исполнительному органу Ульяновской области, осуществляющему на территории Ульяновской области государственное управление в сферах социального развития и социальной защиты населения, государственной </w:t>
            </w:r>
            <w:r w:rsidRPr="005C463D">
              <w:rPr>
                <w:rFonts w:ascii="PT Astra Serif" w:hAnsi="PT Astra Serif"/>
                <w:color w:val="000000"/>
                <w:sz w:val="28"/>
                <w:szCs w:val="28"/>
              </w:rPr>
              <w:lastRenderedPageBreak/>
              <w:t>семейной и демографической политики Российской Федерации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80 5 07 17010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666000</w:t>
            </w:r>
            <w:r w:rsidR="002B3716" w:rsidRPr="005C463D">
              <w:rPr>
                <w:rFonts w:ascii="PT Astra Serif" w:hAnsi="PT Astra Serif"/>
                <w:color w:val="000000"/>
                <w:spacing w:val="-4"/>
                <w:sz w:val="28"/>
                <w:szCs w:val="28"/>
              </w:rPr>
              <w:t>,7</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655537</w:t>
            </w:r>
            <w:r w:rsidR="002B3716" w:rsidRPr="005C463D">
              <w:rPr>
                <w:rFonts w:ascii="PT Astra Serif" w:hAnsi="PT Astra Serif"/>
                <w:color w:val="000000"/>
                <w:spacing w:val="-4"/>
                <w:sz w:val="28"/>
                <w:szCs w:val="28"/>
              </w:rPr>
              <w:t>,3</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655236</w:t>
            </w:r>
            <w:r w:rsidR="002B3716" w:rsidRPr="005C463D">
              <w:rPr>
                <w:rFonts w:ascii="PT Astra Serif" w:hAnsi="PT Astra Serif"/>
                <w:color w:val="000000"/>
                <w:spacing w:val="-10"/>
                <w:sz w:val="28"/>
                <w:szCs w:val="28"/>
              </w:rPr>
              <w:t>,9</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80 5 07 17010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100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632116</w:t>
            </w:r>
            <w:r w:rsidR="002B3716" w:rsidRPr="005C463D">
              <w:rPr>
                <w:rFonts w:ascii="PT Astra Serif" w:hAnsi="PT Astra Serif"/>
                <w:color w:val="000000"/>
                <w:spacing w:val="-4"/>
                <w:sz w:val="28"/>
                <w:szCs w:val="28"/>
              </w:rPr>
              <w:t>,6</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632141</w:t>
            </w:r>
            <w:r w:rsidR="002B3716" w:rsidRPr="005C463D">
              <w:rPr>
                <w:rFonts w:ascii="PT Astra Serif" w:hAnsi="PT Astra Serif"/>
                <w:color w:val="000000"/>
                <w:spacing w:val="-4"/>
                <w:sz w:val="28"/>
                <w:szCs w:val="28"/>
              </w:rPr>
              <w:t>,5</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632248</w:t>
            </w:r>
            <w:r w:rsidR="002B3716" w:rsidRPr="005C463D">
              <w:rPr>
                <w:rFonts w:ascii="PT Astra Serif" w:hAnsi="PT Astra Serif"/>
                <w:color w:val="000000"/>
                <w:spacing w:val="-10"/>
                <w:sz w:val="28"/>
                <w:szCs w:val="28"/>
              </w:rPr>
              <w:t>,4</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80 5 07 17010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32900</w:t>
            </w:r>
            <w:r w:rsidR="002B3716" w:rsidRPr="005C463D">
              <w:rPr>
                <w:rFonts w:ascii="PT Astra Serif" w:hAnsi="PT Astra Serif"/>
                <w:color w:val="000000"/>
                <w:spacing w:val="-4"/>
                <w:sz w:val="28"/>
                <w:szCs w:val="28"/>
              </w:rPr>
              <w:t>,6</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22979</w:t>
            </w:r>
            <w:r w:rsidR="002B3716" w:rsidRPr="005C463D">
              <w:rPr>
                <w:rFonts w:ascii="PT Astra Serif" w:hAnsi="PT Astra Serif"/>
                <w:color w:val="000000"/>
                <w:spacing w:val="-4"/>
                <w:sz w:val="28"/>
                <w:szCs w:val="28"/>
              </w:rPr>
              <w:t>,3</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22575</w:t>
            </w:r>
            <w:r w:rsidR="002B3716" w:rsidRPr="005C463D">
              <w:rPr>
                <w:rFonts w:ascii="PT Astra Serif" w:hAnsi="PT Astra Serif"/>
                <w:color w:val="000000"/>
                <w:spacing w:val="-10"/>
                <w:sz w:val="28"/>
                <w:szCs w:val="28"/>
              </w:rPr>
              <w:t>,6</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80 5 07 17010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36</w:t>
            </w:r>
            <w:r w:rsidR="002B3716" w:rsidRPr="005C463D">
              <w:rPr>
                <w:rFonts w:ascii="PT Astra Serif" w:hAnsi="PT Astra Serif"/>
                <w:color w:val="000000"/>
                <w:spacing w:val="-4"/>
                <w:sz w:val="28"/>
                <w:szCs w:val="28"/>
              </w:rPr>
              <w:t>,4</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54</w:t>
            </w:r>
            <w:r w:rsidR="002B3716" w:rsidRPr="005C463D">
              <w:rPr>
                <w:rFonts w:ascii="PT Astra Serif" w:hAnsi="PT Astra Serif"/>
                <w:color w:val="000000"/>
                <w:spacing w:val="-4"/>
                <w:sz w:val="28"/>
                <w:szCs w:val="28"/>
              </w:rPr>
              <w:t>,6</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54</w:t>
            </w:r>
            <w:r w:rsidR="002B3716" w:rsidRPr="005C463D">
              <w:rPr>
                <w:rFonts w:ascii="PT Astra Serif" w:hAnsi="PT Astra Serif"/>
                <w:color w:val="000000"/>
                <w:spacing w:val="-10"/>
                <w:sz w:val="28"/>
                <w:szCs w:val="28"/>
              </w:rPr>
              <w:t>,6</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80 5 07 17010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947</w:t>
            </w:r>
            <w:r w:rsidR="002B3716" w:rsidRPr="005C463D">
              <w:rPr>
                <w:rFonts w:ascii="PT Astra Serif" w:hAnsi="PT Astra Serif"/>
                <w:color w:val="000000"/>
                <w:spacing w:val="-4"/>
                <w:sz w:val="28"/>
                <w:szCs w:val="28"/>
              </w:rPr>
              <w:t>,1</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361</w:t>
            </w:r>
            <w:r w:rsidR="002B3716" w:rsidRPr="005C463D">
              <w:rPr>
                <w:rFonts w:ascii="PT Astra Serif" w:hAnsi="PT Astra Serif"/>
                <w:color w:val="000000"/>
                <w:spacing w:val="-4"/>
                <w:sz w:val="28"/>
                <w:szCs w:val="28"/>
              </w:rPr>
              <w:t>,9</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358</w:t>
            </w:r>
            <w:r w:rsidR="002B3716" w:rsidRPr="005C463D">
              <w:rPr>
                <w:rFonts w:ascii="PT Astra Serif" w:hAnsi="PT Astra Serif"/>
                <w:color w:val="000000"/>
                <w:spacing w:val="-10"/>
                <w:sz w:val="28"/>
                <w:szCs w:val="28"/>
              </w:rPr>
              <w:t>,3</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Социальная политика</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 </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15699238</w:t>
            </w:r>
            <w:r w:rsidR="002B3716" w:rsidRPr="005C463D">
              <w:rPr>
                <w:rFonts w:ascii="PT Astra Serif" w:hAnsi="PT Astra Serif"/>
                <w:color w:val="000000"/>
                <w:spacing w:val="-4"/>
                <w:sz w:val="28"/>
                <w:szCs w:val="28"/>
              </w:rPr>
              <w:t>,2</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15283947</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13608225</w:t>
            </w:r>
            <w:r w:rsidR="002B3716" w:rsidRPr="005C463D">
              <w:rPr>
                <w:rFonts w:ascii="PT Astra Serif" w:hAnsi="PT Astra Serif"/>
                <w:color w:val="000000"/>
                <w:spacing w:val="-10"/>
                <w:sz w:val="28"/>
                <w:szCs w:val="28"/>
              </w:rPr>
              <w:t>,2</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Пенсионное обеспечение</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208770</w:t>
            </w:r>
            <w:r w:rsidR="002B3716" w:rsidRPr="005C463D">
              <w:rPr>
                <w:rFonts w:ascii="PT Astra Serif" w:hAnsi="PT Astra Serif"/>
                <w:color w:val="000000"/>
                <w:spacing w:val="-4"/>
                <w:sz w:val="28"/>
                <w:szCs w:val="28"/>
              </w:rPr>
              <w:t>,4</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229076</w:t>
            </w:r>
            <w:r w:rsidR="002B3716" w:rsidRPr="005C463D">
              <w:rPr>
                <w:rFonts w:ascii="PT Astra Serif" w:hAnsi="PT Astra Serif"/>
                <w:color w:val="000000"/>
                <w:spacing w:val="-4"/>
                <w:sz w:val="28"/>
                <w:szCs w:val="28"/>
              </w:rPr>
              <w:t>,5</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179076</w:t>
            </w:r>
            <w:r w:rsidR="002B3716" w:rsidRPr="005C463D">
              <w:rPr>
                <w:rFonts w:ascii="PT Astra Serif" w:hAnsi="PT Astra Serif"/>
                <w:color w:val="000000"/>
                <w:spacing w:val="-10"/>
                <w:sz w:val="28"/>
                <w:szCs w:val="28"/>
              </w:rPr>
              <w:t>,5</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Ульяновской области </w:t>
            </w:r>
            <w:r w:rsidR="000721BA">
              <w:rPr>
                <w:rFonts w:ascii="PT Astra Serif" w:hAnsi="PT Astra Serif"/>
                <w:color w:val="000000"/>
                <w:sz w:val="28"/>
                <w:szCs w:val="28"/>
              </w:rPr>
              <w:t>«</w:t>
            </w:r>
            <w:r w:rsidRPr="005C463D">
              <w:rPr>
                <w:rFonts w:ascii="PT Astra Serif" w:hAnsi="PT Astra Serif"/>
                <w:color w:val="000000"/>
                <w:sz w:val="28"/>
                <w:szCs w:val="28"/>
              </w:rPr>
              <w:t>Социальная поддержка и защита населения на территории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80 0 00 00000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208770</w:t>
            </w:r>
            <w:r w:rsidR="002B3716" w:rsidRPr="005C463D">
              <w:rPr>
                <w:rFonts w:ascii="PT Astra Serif" w:hAnsi="PT Astra Serif"/>
                <w:color w:val="000000"/>
                <w:spacing w:val="-4"/>
                <w:sz w:val="28"/>
                <w:szCs w:val="28"/>
              </w:rPr>
              <w:t>,4</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229076</w:t>
            </w:r>
            <w:r w:rsidR="002B3716" w:rsidRPr="005C463D">
              <w:rPr>
                <w:rFonts w:ascii="PT Astra Serif" w:hAnsi="PT Astra Serif"/>
                <w:color w:val="000000"/>
                <w:spacing w:val="-4"/>
                <w:sz w:val="28"/>
                <w:szCs w:val="28"/>
              </w:rPr>
              <w:t>,5</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179076</w:t>
            </w:r>
            <w:r w:rsidR="002B3716" w:rsidRPr="005C463D">
              <w:rPr>
                <w:rFonts w:ascii="PT Astra Serif" w:hAnsi="PT Astra Serif"/>
                <w:color w:val="000000"/>
                <w:spacing w:val="-10"/>
                <w:sz w:val="28"/>
                <w:szCs w:val="28"/>
              </w:rPr>
              <w:t>,5</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Комплексы процессных мероприятий</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208770</w:t>
            </w:r>
            <w:r w:rsidR="002B3716" w:rsidRPr="005C463D">
              <w:rPr>
                <w:rFonts w:ascii="PT Astra Serif" w:hAnsi="PT Astra Serif"/>
                <w:color w:val="000000"/>
                <w:spacing w:val="-4"/>
                <w:sz w:val="28"/>
                <w:szCs w:val="28"/>
              </w:rPr>
              <w:t>,4</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229076</w:t>
            </w:r>
            <w:r w:rsidR="002B3716" w:rsidRPr="005C463D">
              <w:rPr>
                <w:rFonts w:ascii="PT Astra Serif" w:hAnsi="PT Astra Serif"/>
                <w:color w:val="000000"/>
                <w:spacing w:val="-4"/>
                <w:sz w:val="28"/>
                <w:szCs w:val="28"/>
              </w:rPr>
              <w:t>,5</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179076</w:t>
            </w:r>
            <w:r w:rsidR="002B3716" w:rsidRPr="005C463D">
              <w:rPr>
                <w:rFonts w:ascii="PT Astra Serif" w:hAnsi="PT Astra Serif"/>
                <w:color w:val="000000"/>
                <w:spacing w:val="-10"/>
                <w:sz w:val="28"/>
                <w:szCs w:val="28"/>
              </w:rPr>
              <w:t>,5</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sidR="000721BA">
              <w:rPr>
                <w:rFonts w:ascii="PT Astra Serif" w:hAnsi="PT Astra Serif"/>
                <w:color w:val="000000"/>
                <w:sz w:val="28"/>
                <w:szCs w:val="28"/>
              </w:rPr>
              <w:t>«</w:t>
            </w:r>
            <w:r w:rsidRPr="005C463D">
              <w:rPr>
                <w:rFonts w:ascii="PT Astra Serif" w:hAnsi="PT Astra Serif"/>
                <w:color w:val="000000"/>
                <w:sz w:val="28"/>
                <w:szCs w:val="28"/>
              </w:rPr>
              <w:t>Предоставление мер социальной поддержки отдельным категориям граждан</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208770</w:t>
            </w:r>
            <w:r w:rsidR="002B3716" w:rsidRPr="005C463D">
              <w:rPr>
                <w:rFonts w:ascii="PT Astra Serif" w:hAnsi="PT Astra Serif"/>
                <w:color w:val="000000"/>
                <w:spacing w:val="-4"/>
                <w:sz w:val="28"/>
                <w:szCs w:val="28"/>
              </w:rPr>
              <w:t>,4</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229076</w:t>
            </w:r>
            <w:r w:rsidR="002B3716" w:rsidRPr="005C463D">
              <w:rPr>
                <w:rFonts w:ascii="PT Astra Serif" w:hAnsi="PT Astra Serif"/>
                <w:color w:val="000000"/>
                <w:spacing w:val="-4"/>
                <w:sz w:val="28"/>
                <w:szCs w:val="28"/>
              </w:rPr>
              <w:t>,5</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179076</w:t>
            </w:r>
            <w:r w:rsidR="002B3716" w:rsidRPr="005C463D">
              <w:rPr>
                <w:rFonts w:ascii="PT Astra Serif" w:hAnsi="PT Astra Serif"/>
                <w:color w:val="000000"/>
                <w:spacing w:val="-10"/>
                <w:sz w:val="28"/>
                <w:szCs w:val="28"/>
              </w:rPr>
              <w:t>,5</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lastRenderedPageBreak/>
              <w:t>Обеспечение доплаты к пенсиям государственным служащим, получающим пенсию в соответствии с законодательством</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80 5 01 12100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208060</w:t>
            </w:r>
            <w:r w:rsidR="002B3716" w:rsidRPr="005C463D">
              <w:rPr>
                <w:rFonts w:ascii="PT Astra Serif" w:hAnsi="PT Astra Serif"/>
                <w:color w:val="000000"/>
                <w:spacing w:val="-4"/>
                <w:sz w:val="28"/>
                <w:szCs w:val="28"/>
              </w:rPr>
              <w:t>,4</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228366</w:t>
            </w:r>
            <w:r w:rsidR="002B3716" w:rsidRPr="005C463D">
              <w:rPr>
                <w:rFonts w:ascii="PT Astra Serif" w:hAnsi="PT Astra Serif"/>
                <w:color w:val="000000"/>
                <w:spacing w:val="-4"/>
                <w:sz w:val="28"/>
                <w:szCs w:val="28"/>
              </w:rPr>
              <w:t>,5</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178366</w:t>
            </w:r>
            <w:r w:rsidR="002B3716" w:rsidRPr="005C463D">
              <w:rPr>
                <w:rFonts w:ascii="PT Astra Serif" w:hAnsi="PT Astra Serif"/>
                <w:color w:val="000000"/>
                <w:spacing w:val="-10"/>
                <w:sz w:val="28"/>
                <w:szCs w:val="28"/>
              </w:rPr>
              <w:t>,5</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80 5 01 12100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3060</w:t>
            </w:r>
            <w:r w:rsidR="002B3716" w:rsidRPr="005C463D">
              <w:rPr>
                <w:rFonts w:ascii="PT Astra Serif" w:hAnsi="PT Astra Serif"/>
                <w:color w:val="000000"/>
                <w:spacing w:val="-4"/>
                <w:sz w:val="28"/>
                <w:szCs w:val="28"/>
              </w:rPr>
              <w:t>,4</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3366</w:t>
            </w:r>
            <w:r w:rsidR="002B3716" w:rsidRPr="005C463D">
              <w:rPr>
                <w:rFonts w:ascii="PT Astra Serif" w:hAnsi="PT Astra Serif"/>
                <w:color w:val="000000"/>
                <w:spacing w:val="-4"/>
                <w:sz w:val="28"/>
                <w:szCs w:val="28"/>
              </w:rPr>
              <w:t>,5</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3366</w:t>
            </w:r>
            <w:r w:rsidR="002B3716" w:rsidRPr="005C463D">
              <w:rPr>
                <w:rFonts w:ascii="PT Astra Serif" w:hAnsi="PT Astra Serif"/>
                <w:color w:val="000000"/>
                <w:spacing w:val="-10"/>
                <w:sz w:val="28"/>
                <w:szCs w:val="28"/>
              </w:rPr>
              <w:t>,5</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80 5 01 12100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205000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225000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175000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услуг по погребению отдельных категорий граждан</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80 5 01 12110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710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710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710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80 5 01 12110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710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710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710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Социальное обслуживание населения</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2923607</w:t>
            </w:r>
            <w:r w:rsidR="002B3716" w:rsidRPr="005C463D">
              <w:rPr>
                <w:rFonts w:ascii="PT Astra Serif" w:hAnsi="PT Astra Serif"/>
                <w:color w:val="000000"/>
                <w:spacing w:val="-4"/>
                <w:sz w:val="28"/>
                <w:szCs w:val="28"/>
              </w:rPr>
              <w:t>,9</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2963340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3109479</w:t>
            </w:r>
            <w:r w:rsidR="002B3716" w:rsidRPr="005C463D">
              <w:rPr>
                <w:rFonts w:ascii="PT Astra Serif" w:hAnsi="PT Astra Serif"/>
                <w:color w:val="000000"/>
                <w:spacing w:val="-10"/>
                <w:sz w:val="28"/>
                <w:szCs w:val="28"/>
              </w:rPr>
              <w:t>,1</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Ульяновской области </w:t>
            </w:r>
            <w:r w:rsidR="000721BA">
              <w:rPr>
                <w:rFonts w:ascii="PT Astra Serif" w:hAnsi="PT Astra Serif"/>
                <w:color w:val="000000"/>
                <w:sz w:val="28"/>
                <w:szCs w:val="28"/>
              </w:rPr>
              <w:t>«</w:t>
            </w:r>
            <w:r w:rsidRPr="005C463D">
              <w:rPr>
                <w:rFonts w:ascii="PT Astra Serif" w:hAnsi="PT Astra Serif"/>
                <w:color w:val="000000"/>
                <w:sz w:val="28"/>
                <w:szCs w:val="28"/>
              </w:rPr>
              <w:t>Социальная поддержка и защита населения на территории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80 0 00 00000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2923607</w:t>
            </w:r>
            <w:r w:rsidR="002B3716" w:rsidRPr="005C463D">
              <w:rPr>
                <w:rFonts w:ascii="PT Astra Serif" w:hAnsi="PT Astra Serif"/>
                <w:color w:val="000000"/>
                <w:spacing w:val="-4"/>
                <w:sz w:val="28"/>
                <w:szCs w:val="28"/>
              </w:rPr>
              <w:t>,9</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2963340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3109479</w:t>
            </w:r>
            <w:r w:rsidR="002B3716" w:rsidRPr="005C463D">
              <w:rPr>
                <w:rFonts w:ascii="PT Astra Serif" w:hAnsi="PT Astra Serif"/>
                <w:color w:val="000000"/>
                <w:spacing w:val="-10"/>
                <w:sz w:val="28"/>
                <w:szCs w:val="28"/>
              </w:rPr>
              <w:t>,1</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80 1 00 00000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4900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4900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4900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Региональный проект </w:t>
            </w:r>
            <w:r w:rsidR="000721BA">
              <w:rPr>
                <w:rFonts w:ascii="PT Astra Serif" w:hAnsi="PT Astra Serif"/>
                <w:color w:val="000000"/>
                <w:sz w:val="28"/>
                <w:szCs w:val="28"/>
              </w:rPr>
              <w:t>«</w:t>
            </w:r>
            <w:r w:rsidRPr="005C463D">
              <w:rPr>
                <w:rFonts w:ascii="PT Astra Serif" w:hAnsi="PT Astra Serif"/>
                <w:color w:val="000000"/>
                <w:sz w:val="28"/>
                <w:szCs w:val="28"/>
              </w:rPr>
              <w:t>Старшее поколение</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1 P3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4900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4900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4900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lastRenderedPageBreak/>
              <w:t>Создание системы долговременного ухода за гражданами пожилого возраста и инвалидами на территории Ульяновской области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1 P3 51630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4900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4900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4900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1 P3 51630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4900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4900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4900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Комплексы процессных мероприятий</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2918707</w:t>
            </w:r>
            <w:r w:rsidR="002B3716" w:rsidRPr="005C463D">
              <w:rPr>
                <w:rFonts w:ascii="PT Astra Serif" w:hAnsi="PT Astra Serif"/>
                <w:color w:val="000000"/>
                <w:spacing w:val="-4"/>
                <w:sz w:val="28"/>
                <w:szCs w:val="28"/>
              </w:rPr>
              <w:t>,9</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2958440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3104579</w:t>
            </w:r>
            <w:r w:rsidR="002B3716" w:rsidRPr="005C463D">
              <w:rPr>
                <w:rFonts w:ascii="PT Astra Serif" w:hAnsi="PT Astra Serif"/>
                <w:color w:val="000000"/>
                <w:spacing w:val="-10"/>
                <w:sz w:val="28"/>
                <w:szCs w:val="28"/>
              </w:rPr>
              <w:t>,1</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sidR="000721BA">
              <w:rPr>
                <w:rFonts w:ascii="PT Astra Serif" w:hAnsi="PT Astra Serif"/>
                <w:color w:val="000000"/>
                <w:sz w:val="28"/>
                <w:szCs w:val="28"/>
              </w:rPr>
              <w:t>«</w:t>
            </w:r>
            <w:r w:rsidRPr="005C463D">
              <w:rPr>
                <w:rFonts w:ascii="PT Astra Serif" w:hAnsi="PT Astra Serif"/>
                <w:color w:val="000000"/>
                <w:sz w:val="28"/>
                <w:szCs w:val="28"/>
              </w:rPr>
              <w:t>Развитие системы социального обслуживания и социальной защиты</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80 5 05 00000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10371</w:t>
            </w:r>
            <w:r w:rsidR="002B3716" w:rsidRPr="005C463D">
              <w:rPr>
                <w:rFonts w:ascii="PT Astra Serif" w:hAnsi="PT Astra Serif"/>
                <w:color w:val="000000"/>
                <w:spacing w:val="-4"/>
                <w:sz w:val="28"/>
                <w:szCs w:val="28"/>
              </w:rPr>
              <w:t>,1</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36991</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38240</w:t>
            </w:r>
            <w:r w:rsidR="002B3716" w:rsidRPr="005C463D">
              <w:rPr>
                <w:rFonts w:ascii="PT Astra Serif" w:hAnsi="PT Astra Serif"/>
                <w:color w:val="000000"/>
                <w:spacing w:val="-10"/>
                <w:sz w:val="28"/>
                <w:szCs w:val="28"/>
              </w:rPr>
              <w:t>,5</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Укрепление материально-</w:t>
            </w:r>
            <w:proofErr w:type="spellStart"/>
            <w:r w:rsidRPr="005C463D">
              <w:rPr>
                <w:rFonts w:ascii="PT Astra Serif" w:hAnsi="PT Astra Serif"/>
                <w:color w:val="000000"/>
                <w:sz w:val="28"/>
                <w:szCs w:val="28"/>
              </w:rPr>
              <w:t>техни</w:t>
            </w:r>
            <w:proofErr w:type="spellEnd"/>
            <w:r w:rsidR="00A27324">
              <w:rPr>
                <w:rFonts w:ascii="PT Astra Serif" w:hAnsi="PT Astra Serif"/>
                <w:color w:val="000000"/>
                <w:sz w:val="28"/>
                <w:szCs w:val="28"/>
              </w:rPr>
              <w:t>-</w:t>
            </w:r>
            <w:proofErr w:type="spellStart"/>
            <w:r w:rsidRPr="005C463D">
              <w:rPr>
                <w:rFonts w:ascii="PT Astra Serif" w:hAnsi="PT Astra Serif"/>
                <w:color w:val="000000"/>
                <w:sz w:val="28"/>
                <w:szCs w:val="28"/>
              </w:rPr>
              <w:t>ческой</w:t>
            </w:r>
            <w:proofErr w:type="spellEnd"/>
            <w:r w:rsidRPr="005C463D">
              <w:rPr>
                <w:rFonts w:ascii="PT Astra Serif" w:hAnsi="PT Astra Serif"/>
                <w:color w:val="000000"/>
                <w:sz w:val="28"/>
                <w:szCs w:val="28"/>
              </w:rPr>
              <w:t xml:space="preserve"> базы государственных организаций социального обслуживания и социальной защиты</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80 5 05 17020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25301</w:t>
            </w:r>
            <w:r w:rsidR="002B3716" w:rsidRPr="005C463D">
              <w:rPr>
                <w:rFonts w:ascii="PT Astra Serif" w:hAnsi="PT Astra Serif"/>
                <w:color w:val="000000"/>
                <w:spacing w:val="-4"/>
                <w:sz w:val="28"/>
                <w:szCs w:val="28"/>
              </w:rPr>
              <w:t>,1</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31183</w:t>
            </w:r>
            <w:r w:rsidR="002B3716" w:rsidRPr="005C463D">
              <w:rPr>
                <w:rFonts w:ascii="PT Astra Serif" w:hAnsi="PT Astra Serif"/>
                <w:color w:val="000000"/>
                <w:spacing w:val="-10"/>
                <w:sz w:val="28"/>
                <w:szCs w:val="28"/>
              </w:rPr>
              <w:t>,7</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80 5 05 17020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13223</w:t>
            </w:r>
            <w:r w:rsidR="002B3716" w:rsidRPr="005C463D">
              <w:rPr>
                <w:rFonts w:ascii="PT Astra Serif" w:hAnsi="PT Astra Serif"/>
                <w:color w:val="000000"/>
                <w:spacing w:val="-4"/>
                <w:sz w:val="28"/>
                <w:szCs w:val="28"/>
              </w:rPr>
              <w:t>,1</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16246</w:t>
            </w:r>
            <w:r w:rsidR="002B3716" w:rsidRPr="005C463D">
              <w:rPr>
                <w:rFonts w:ascii="PT Astra Serif" w:hAnsi="PT Astra Serif"/>
                <w:color w:val="000000"/>
                <w:spacing w:val="-10"/>
                <w:sz w:val="28"/>
                <w:szCs w:val="28"/>
              </w:rPr>
              <w:t>,5</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80 5 05 17020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12078</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14937</w:t>
            </w:r>
            <w:r w:rsidR="002B3716" w:rsidRPr="005C463D">
              <w:rPr>
                <w:rFonts w:ascii="PT Astra Serif" w:hAnsi="PT Astra Serif"/>
                <w:color w:val="000000"/>
                <w:spacing w:val="-10"/>
                <w:sz w:val="28"/>
                <w:szCs w:val="28"/>
              </w:rPr>
              <w:t>,2</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Проведение мероприятий по обеспечению антитеррористической защищённости в организа</w:t>
            </w:r>
            <w:r w:rsidRPr="005C463D">
              <w:rPr>
                <w:rFonts w:ascii="PT Astra Serif" w:hAnsi="PT Astra Serif"/>
                <w:color w:val="000000"/>
                <w:sz w:val="28"/>
                <w:szCs w:val="28"/>
              </w:rPr>
              <w:lastRenderedPageBreak/>
              <w:t>циях социального обслуживания и социальной защиты</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80 5 05 17022</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8152</w:t>
            </w:r>
            <w:r w:rsidR="002B3716" w:rsidRPr="005C463D">
              <w:rPr>
                <w:rFonts w:ascii="PT Astra Serif" w:hAnsi="PT Astra Serif"/>
                <w:color w:val="000000"/>
                <w:spacing w:val="-4"/>
                <w:sz w:val="28"/>
                <w:szCs w:val="28"/>
              </w:rPr>
              <w:t>,6</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10564</w:t>
            </w:r>
            <w:r w:rsidR="002B3716" w:rsidRPr="005C463D">
              <w:rPr>
                <w:rFonts w:ascii="PT Astra Serif" w:hAnsi="PT Astra Serif"/>
                <w:color w:val="000000"/>
                <w:spacing w:val="-4"/>
                <w:sz w:val="28"/>
                <w:szCs w:val="28"/>
              </w:rPr>
              <w:t>,9</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5996</w:t>
            </w:r>
            <w:r w:rsidR="002B3716" w:rsidRPr="005C463D">
              <w:rPr>
                <w:rFonts w:ascii="PT Astra Serif" w:hAnsi="PT Astra Serif"/>
                <w:color w:val="000000"/>
                <w:spacing w:val="-10"/>
                <w:sz w:val="28"/>
                <w:szCs w:val="28"/>
              </w:rPr>
              <w:t>,1</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80 5 05 17022</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8152</w:t>
            </w:r>
            <w:r w:rsidR="002B3716" w:rsidRPr="005C463D">
              <w:rPr>
                <w:rFonts w:ascii="PT Astra Serif" w:hAnsi="PT Astra Serif"/>
                <w:color w:val="000000"/>
                <w:spacing w:val="-4"/>
                <w:sz w:val="28"/>
                <w:szCs w:val="28"/>
              </w:rPr>
              <w:t>,6</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9096</w:t>
            </w:r>
            <w:r w:rsidR="002B3716" w:rsidRPr="005C463D">
              <w:rPr>
                <w:rFonts w:ascii="PT Astra Serif" w:hAnsi="PT Astra Serif"/>
                <w:color w:val="000000"/>
                <w:spacing w:val="-4"/>
                <w:sz w:val="28"/>
                <w:szCs w:val="28"/>
              </w:rPr>
              <w:t>,1</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5996</w:t>
            </w:r>
            <w:r w:rsidR="002B3716" w:rsidRPr="005C463D">
              <w:rPr>
                <w:rFonts w:ascii="PT Astra Serif" w:hAnsi="PT Astra Serif"/>
                <w:color w:val="000000"/>
                <w:spacing w:val="-10"/>
                <w:sz w:val="28"/>
                <w:szCs w:val="28"/>
              </w:rPr>
              <w:t>,1</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80 5 05 17022</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1468</w:t>
            </w:r>
            <w:r w:rsidR="002B3716" w:rsidRPr="005C463D">
              <w:rPr>
                <w:rFonts w:ascii="PT Astra Serif" w:hAnsi="PT Astra Serif"/>
                <w:color w:val="000000"/>
                <w:spacing w:val="-4"/>
                <w:sz w:val="28"/>
                <w:szCs w:val="28"/>
              </w:rPr>
              <w:t>,8</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Проведение мероприятий по обеспечению пожарной безопасности в организациях социального обслуживания и социальной защиты</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80 5 05 17040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2218</w:t>
            </w:r>
            <w:r w:rsidR="002B3716" w:rsidRPr="005C463D">
              <w:rPr>
                <w:rFonts w:ascii="PT Astra Serif" w:hAnsi="PT Astra Serif"/>
                <w:color w:val="000000"/>
                <w:spacing w:val="-4"/>
                <w:sz w:val="28"/>
                <w:szCs w:val="28"/>
              </w:rPr>
              <w:t>,5</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1125</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1060</w:t>
            </w:r>
            <w:r w:rsidR="002B3716" w:rsidRPr="005C463D">
              <w:rPr>
                <w:rFonts w:ascii="PT Astra Serif" w:hAnsi="PT Astra Serif"/>
                <w:color w:val="000000"/>
                <w:spacing w:val="-10"/>
                <w:sz w:val="28"/>
                <w:szCs w:val="28"/>
              </w:rPr>
              <w:t>,7</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80 5 05 17040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2218</w:t>
            </w:r>
            <w:r w:rsidR="002B3716" w:rsidRPr="005C463D">
              <w:rPr>
                <w:rFonts w:ascii="PT Astra Serif" w:hAnsi="PT Astra Serif"/>
                <w:color w:val="000000"/>
                <w:spacing w:val="-4"/>
                <w:sz w:val="28"/>
                <w:szCs w:val="28"/>
              </w:rPr>
              <w:t>,5</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1125</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1060</w:t>
            </w:r>
            <w:r w:rsidR="002B3716" w:rsidRPr="005C463D">
              <w:rPr>
                <w:rFonts w:ascii="PT Astra Serif" w:hAnsi="PT Astra Serif"/>
                <w:color w:val="000000"/>
                <w:spacing w:val="-10"/>
                <w:sz w:val="28"/>
                <w:szCs w:val="28"/>
              </w:rPr>
              <w:t>,7</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sidR="000721BA">
              <w:rPr>
                <w:rFonts w:ascii="PT Astra Serif" w:hAnsi="PT Astra Serif"/>
                <w:color w:val="000000"/>
                <w:sz w:val="28"/>
                <w:szCs w:val="28"/>
              </w:rPr>
              <w:t>«</w:t>
            </w:r>
            <w:r w:rsidRPr="005C463D">
              <w:rPr>
                <w:rFonts w:ascii="PT Astra Serif" w:hAnsi="PT Astra Serif"/>
                <w:color w:val="000000"/>
                <w:sz w:val="28"/>
                <w:szCs w:val="28"/>
              </w:rPr>
              <w:t>Поддержка социально ориентированных организаций в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80 5 06 00000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49300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24900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24900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юридическим лицам, не являющимся государственными (муниципальными) учреждениями, индивидуальным предпринимателям, осуществляющим на территории Ульяновской области социальное обслу</w:t>
            </w:r>
            <w:r w:rsidRPr="005C463D">
              <w:rPr>
                <w:rFonts w:ascii="PT Astra Serif" w:hAnsi="PT Astra Serif"/>
                <w:color w:val="000000"/>
                <w:sz w:val="28"/>
                <w:szCs w:val="28"/>
              </w:rPr>
              <w:lastRenderedPageBreak/>
              <w:t>живание, субсидий из областного бюджета Ульяновской области в целях финансового обеспечения части их затрат, связанных с оказанием социальных услуг</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80 5 06 17050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49000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24000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24000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80 5 06 17050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47000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22000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80 5 06 17050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Организация социальной реабилитации и </w:t>
            </w:r>
            <w:proofErr w:type="spellStart"/>
            <w:r w:rsidRPr="005C463D">
              <w:rPr>
                <w:rFonts w:ascii="PT Astra Serif" w:hAnsi="PT Astra Serif"/>
                <w:color w:val="000000"/>
                <w:sz w:val="28"/>
                <w:szCs w:val="28"/>
              </w:rPr>
              <w:t>ресоциализации</w:t>
            </w:r>
            <w:proofErr w:type="spellEnd"/>
            <w:r w:rsidRPr="005C463D">
              <w:rPr>
                <w:rFonts w:ascii="PT Astra Serif" w:hAnsi="PT Astra Serif"/>
                <w:color w:val="000000"/>
                <w:sz w:val="28"/>
                <w:szCs w:val="28"/>
              </w:rPr>
              <w:t xml:space="preserve"> лиц, потребляющих наркотические средства или психотропные вещества без назначения врача, на территории Ульяновской области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80 5 06 17060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900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80 5 06 17060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900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sidR="000721BA">
              <w:rPr>
                <w:rFonts w:ascii="PT Astra Serif" w:hAnsi="PT Astra Serif"/>
                <w:color w:val="000000"/>
                <w:sz w:val="28"/>
                <w:szCs w:val="28"/>
              </w:rPr>
              <w:t>«</w:t>
            </w:r>
            <w:r w:rsidRPr="005C463D">
              <w:rPr>
                <w:rFonts w:ascii="PT Astra Serif" w:hAnsi="PT Astra Serif"/>
                <w:color w:val="000000"/>
                <w:sz w:val="28"/>
                <w:szCs w:val="28"/>
              </w:rPr>
              <w:t>Обеспечение реализации государственной программы</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80 5 07 00000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2859036</w:t>
            </w:r>
            <w:r w:rsidR="002B3716" w:rsidRPr="005C463D">
              <w:rPr>
                <w:rFonts w:ascii="PT Astra Serif" w:hAnsi="PT Astra Serif"/>
                <w:color w:val="000000"/>
                <w:spacing w:val="-4"/>
                <w:sz w:val="28"/>
                <w:szCs w:val="28"/>
              </w:rPr>
              <w:t>,8</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2896549</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3041438</w:t>
            </w:r>
            <w:r w:rsidR="002B3716" w:rsidRPr="005C463D">
              <w:rPr>
                <w:rFonts w:ascii="PT Astra Serif" w:hAnsi="PT Astra Serif"/>
                <w:color w:val="000000"/>
                <w:spacing w:val="-10"/>
                <w:sz w:val="28"/>
                <w:szCs w:val="28"/>
              </w:rPr>
              <w:t>,6</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Организации, подведомственные исполнительному органу Ульяновской области, осуществляющему на территории Ульяновской области государственное управление в сферах социального развития и социальной защиты населения, государственной </w:t>
            </w:r>
            <w:r w:rsidRPr="005C463D">
              <w:rPr>
                <w:rFonts w:ascii="PT Astra Serif" w:hAnsi="PT Astra Serif"/>
                <w:color w:val="000000"/>
                <w:sz w:val="28"/>
                <w:szCs w:val="28"/>
              </w:rPr>
              <w:lastRenderedPageBreak/>
              <w:t>семейной и демографической политики Российской Федерации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80 5 07 17010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2859036</w:t>
            </w:r>
            <w:r w:rsidR="002B3716" w:rsidRPr="005C463D">
              <w:rPr>
                <w:rFonts w:ascii="PT Astra Serif" w:hAnsi="PT Astra Serif"/>
                <w:color w:val="000000"/>
                <w:spacing w:val="-4"/>
                <w:sz w:val="28"/>
                <w:szCs w:val="28"/>
              </w:rPr>
              <w:t>,8</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2896549</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3041438</w:t>
            </w:r>
            <w:r w:rsidR="002B3716" w:rsidRPr="005C463D">
              <w:rPr>
                <w:rFonts w:ascii="PT Astra Serif" w:hAnsi="PT Astra Serif"/>
                <w:color w:val="000000"/>
                <w:spacing w:val="-10"/>
                <w:sz w:val="28"/>
                <w:szCs w:val="28"/>
              </w:rPr>
              <w:t>,6</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80 5 07 17010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100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555832</w:t>
            </w:r>
            <w:r w:rsidR="002B3716" w:rsidRPr="005C463D">
              <w:rPr>
                <w:rFonts w:ascii="PT Astra Serif" w:hAnsi="PT Astra Serif"/>
                <w:color w:val="000000"/>
                <w:spacing w:val="-4"/>
                <w:sz w:val="28"/>
                <w:szCs w:val="28"/>
              </w:rPr>
              <w:t>,8</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582982</w:t>
            </w:r>
            <w:r w:rsidR="002B3716" w:rsidRPr="005C463D">
              <w:rPr>
                <w:rFonts w:ascii="PT Astra Serif" w:hAnsi="PT Astra Serif"/>
                <w:color w:val="000000"/>
                <w:spacing w:val="-4"/>
                <w:sz w:val="28"/>
                <w:szCs w:val="28"/>
              </w:rPr>
              <w:t>,4</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608194</w:t>
            </w:r>
            <w:r w:rsidR="002B3716" w:rsidRPr="005C463D">
              <w:rPr>
                <w:rFonts w:ascii="PT Astra Serif" w:hAnsi="PT Astra Serif"/>
                <w:color w:val="000000"/>
                <w:spacing w:val="-10"/>
                <w:sz w:val="28"/>
                <w:szCs w:val="28"/>
              </w:rPr>
              <w:t>,1</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80 5 07 17010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73354</w:t>
            </w:r>
            <w:r w:rsidR="002B3716" w:rsidRPr="005C463D">
              <w:rPr>
                <w:rFonts w:ascii="PT Astra Serif" w:hAnsi="PT Astra Serif"/>
                <w:color w:val="000000"/>
                <w:spacing w:val="-4"/>
                <w:sz w:val="28"/>
                <w:szCs w:val="28"/>
              </w:rPr>
              <w:t>,2</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45971</w:t>
            </w:r>
            <w:r w:rsidR="002B3716" w:rsidRPr="005C463D">
              <w:rPr>
                <w:rFonts w:ascii="PT Astra Serif" w:hAnsi="PT Astra Serif"/>
                <w:color w:val="000000"/>
                <w:spacing w:val="-4"/>
                <w:sz w:val="28"/>
                <w:szCs w:val="28"/>
              </w:rPr>
              <w:t>,8</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46118</w:t>
            </w:r>
            <w:r w:rsidR="002B3716" w:rsidRPr="005C463D">
              <w:rPr>
                <w:rFonts w:ascii="PT Astra Serif" w:hAnsi="PT Astra Serif"/>
                <w:color w:val="000000"/>
                <w:spacing w:val="-10"/>
                <w:sz w:val="28"/>
                <w:szCs w:val="28"/>
              </w:rPr>
              <w:t>,1</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80 5 07 17010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2227761</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2266770</w:t>
            </w:r>
            <w:r w:rsidR="002B3716" w:rsidRPr="005C463D">
              <w:rPr>
                <w:rFonts w:ascii="PT Astra Serif" w:hAnsi="PT Astra Serif"/>
                <w:color w:val="000000"/>
                <w:spacing w:val="-4"/>
                <w:sz w:val="28"/>
                <w:szCs w:val="28"/>
              </w:rPr>
              <w:t>,4</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2386302</w:t>
            </w:r>
            <w:r w:rsidR="002B3716" w:rsidRPr="005C463D">
              <w:rPr>
                <w:rFonts w:ascii="PT Astra Serif" w:hAnsi="PT Astra Serif"/>
                <w:color w:val="000000"/>
                <w:spacing w:val="-10"/>
                <w:sz w:val="28"/>
                <w:szCs w:val="28"/>
              </w:rPr>
              <w:t>,4</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80 5 07 17010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2088</w:t>
            </w:r>
            <w:r w:rsidR="002B3716" w:rsidRPr="005C463D">
              <w:rPr>
                <w:rFonts w:ascii="PT Astra Serif" w:hAnsi="PT Astra Serif"/>
                <w:color w:val="000000"/>
                <w:spacing w:val="-4"/>
                <w:sz w:val="28"/>
                <w:szCs w:val="28"/>
              </w:rPr>
              <w:t>,8</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824</w:t>
            </w:r>
            <w:r w:rsidR="002B3716" w:rsidRPr="005C463D">
              <w:rPr>
                <w:rFonts w:ascii="PT Astra Serif" w:hAnsi="PT Astra Serif"/>
                <w:color w:val="000000"/>
                <w:spacing w:val="-4"/>
                <w:sz w:val="28"/>
                <w:szCs w:val="28"/>
              </w:rPr>
              <w:t>,4</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824</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населения</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8895649</w:t>
            </w:r>
            <w:r w:rsidR="002B3716" w:rsidRPr="005C463D">
              <w:rPr>
                <w:rFonts w:ascii="PT Astra Serif" w:hAnsi="PT Astra Serif"/>
                <w:color w:val="000000"/>
                <w:spacing w:val="-4"/>
                <w:sz w:val="28"/>
                <w:szCs w:val="28"/>
              </w:rPr>
              <w:t>,9</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8218757</w:t>
            </w:r>
            <w:r w:rsidR="002B3716" w:rsidRPr="005C463D">
              <w:rPr>
                <w:rFonts w:ascii="PT Astra Serif" w:hAnsi="PT Astra Serif"/>
                <w:color w:val="000000"/>
                <w:spacing w:val="-4"/>
                <w:sz w:val="28"/>
                <w:szCs w:val="28"/>
              </w:rPr>
              <w:t>,3</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6378546</w:t>
            </w:r>
            <w:r w:rsidR="002B3716" w:rsidRPr="005C463D">
              <w:rPr>
                <w:rFonts w:ascii="PT Astra Serif" w:hAnsi="PT Astra Serif"/>
                <w:color w:val="000000"/>
                <w:spacing w:val="-10"/>
                <w:sz w:val="28"/>
                <w:szCs w:val="28"/>
              </w:rPr>
              <w:t>,6</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Мероприятия, связанные с предотвращением влияния ухудшения геополитической и экономической ситуации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14 0 00 00000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1003428</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1003633</w:t>
            </w:r>
            <w:r w:rsidR="002B3716" w:rsidRPr="005C463D">
              <w:rPr>
                <w:rFonts w:ascii="PT Astra Serif" w:hAnsi="PT Astra Serif"/>
                <w:color w:val="000000"/>
                <w:spacing w:val="-4"/>
                <w:sz w:val="28"/>
                <w:szCs w:val="28"/>
              </w:rPr>
              <w:t>,5</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1003633</w:t>
            </w:r>
            <w:r w:rsidR="002B3716" w:rsidRPr="005C463D">
              <w:rPr>
                <w:rFonts w:ascii="PT Astra Serif" w:hAnsi="PT Astra Serif"/>
                <w:color w:val="000000"/>
                <w:spacing w:val="-10"/>
                <w:sz w:val="28"/>
                <w:szCs w:val="28"/>
              </w:rPr>
              <w:t>,5</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единовременной выплаты отдельным категориям граждан Российской Федерации, заключившим контракт о прохождении военной службы</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14 0 00 V0010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1000000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lastRenderedPageBreak/>
              <w:t>Социальное обеспечение и иные выплаты населению</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14 0 00 V0010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1000000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единовременной выплаты членам семей граждан, призванных на военную службу по мобилизации в Вооружённые Силы Российской Федерации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14 0 00 V0040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1340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1340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1340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14 0 00 V0040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1340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1340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1340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членам семей участников специальной военной операции ежегодной денежной компенсации расходов на оплату приобретаемого твёрдого топлива</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14 0 00 V0080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2088</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2293</w:t>
            </w:r>
            <w:r w:rsidR="002B3716" w:rsidRPr="005C463D">
              <w:rPr>
                <w:rFonts w:ascii="PT Astra Serif" w:hAnsi="PT Astra Serif"/>
                <w:color w:val="000000"/>
                <w:spacing w:val="-4"/>
                <w:sz w:val="28"/>
                <w:szCs w:val="28"/>
              </w:rPr>
              <w:t>,5</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2293</w:t>
            </w:r>
            <w:r w:rsidR="002B3716" w:rsidRPr="005C463D">
              <w:rPr>
                <w:rFonts w:ascii="PT Astra Serif" w:hAnsi="PT Astra Serif"/>
                <w:color w:val="000000"/>
                <w:spacing w:val="-10"/>
                <w:sz w:val="28"/>
                <w:szCs w:val="28"/>
              </w:rPr>
              <w:t>,5</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14 0 00 V0080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33</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33</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33</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14 0 00 V0080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2055</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2260</w:t>
            </w:r>
            <w:r w:rsidR="002B3716" w:rsidRPr="005C463D">
              <w:rPr>
                <w:rFonts w:ascii="PT Astra Serif" w:hAnsi="PT Astra Serif"/>
                <w:color w:val="000000"/>
                <w:spacing w:val="-4"/>
                <w:sz w:val="28"/>
                <w:szCs w:val="28"/>
              </w:rPr>
              <w:t>,5</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2260</w:t>
            </w:r>
            <w:r w:rsidR="002B3716" w:rsidRPr="005C463D">
              <w:rPr>
                <w:rFonts w:ascii="PT Astra Serif" w:hAnsi="PT Astra Serif"/>
                <w:color w:val="000000"/>
                <w:spacing w:val="-10"/>
                <w:sz w:val="28"/>
                <w:szCs w:val="28"/>
              </w:rPr>
              <w:t>,5</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Ульяновской области </w:t>
            </w:r>
            <w:r w:rsidR="000721BA">
              <w:rPr>
                <w:rFonts w:ascii="PT Astra Serif" w:hAnsi="PT Astra Serif"/>
                <w:color w:val="000000"/>
                <w:sz w:val="28"/>
                <w:szCs w:val="28"/>
              </w:rPr>
              <w:t>«</w:t>
            </w:r>
            <w:r w:rsidRPr="005C463D">
              <w:rPr>
                <w:rFonts w:ascii="PT Astra Serif" w:hAnsi="PT Astra Serif"/>
                <w:color w:val="000000"/>
                <w:sz w:val="28"/>
                <w:szCs w:val="28"/>
              </w:rPr>
              <w:t>Социальная поддержка и защита населения на территории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80 0 00 00000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7892221</w:t>
            </w:r>
            <w:r w:rsidR="002B3716" w:rsidRPr="005C463D">
              <w:rPr>
                <w:rFonts w:ascii="PT Astra Serif" w:hAnsi="PT Astra Serif"/>
                <w:color w:val="000000"/>
                <w:spacing w:val="-4"/>
                <w:sz w:val="28"/>
                <w:szCs w:val="28"/>
              </w:rPr>
              <w:t>,9</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7215123</w:t>
            </w:r>
            <w:r w:rsidR="002B3716" w:rsidRPr="005C463D">
              <w:rPr>
                <w:rFonts w:ascii="PT Astra Serif" w:hAnsi="PT Astra Serif"/>
                <w:color w:val="000000"/>
                <w:spacing w:val="-4"/>
                <w:sz w:val="28"/>
                <w:szCs w:val="28"/>
              </w:rPr>
              <w:t>,8</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5374913</w:t>
            </w:r>
            <w:r w:rsidR="002B3716" w:rsidRPr="005C463D">
              <w:rPr>
                <w:rFonts w:ascii="PT Astra Serif" w:hAnsi="PT Astra Serif"/>
                <w:color w:val="000000"/>
                <w:spacing w:val="-10"/>
                <w:sz w:val="28"/>
                <w:szCs w:val="28"/>
              </w:rPr>
              <w:t>,1</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Региональные проекты, обеспечивающие достижение значений показателей и результатов феде</w:t>
            </w:r>
            <w:r w:rsidRPr="005C463D">
              <w:rPr>
                <w:rFonts w:ascii="PT Astra Serif" w:hAnsi="PT Astra Serif"/>
                <w:color w:val="000000"/>
                <w:sz w:val="28"/>
                <w:szCs w:val="28"/>
              </w:rPr>
              <w:lastRenderedPageBreak/>
              <w:t>ральных проектов, не входящих в состав национальных проектов</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80 2 00 00000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601935</w:t>
            </w:r>
            <w:r w:rsidR="002B3716" w:rsidRPr="005C463D">
              <w:rPr>
                <w:rFonts w:ascii="PT Astra Serif" w:hAnsi="PT Astra Serif"/>
                <w:color w:val="000000"/>
                <w:spacing w:val="-4"/>
                <w:sz w:val="28"/>
                <w:szCs w:val="28"/>
              </w:rPr>
              <w:t>,4</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596897</w:t>
            </w:r>
            <w:r w:rsidR="002B3716" w:rsidRPr="005C463D">
              <w:rPr>
                <w:rFonts w:ascii="PT Astra Serif" w:hAnsi="PT Astra Serif"/>
                <w:color w:val="000000"/>
                <w:spacing w:val="-4"/>
                <w:sz w:val="28"/>
                <w:szCs w:val="28"/>
              </w:rPr>
              <w:t>,2</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84271</w:t>
            </w:r>
            <w:r w:rsidR="002B3716" w:rsidRPr="005C463D">
              <w:rPr>
                <w:rFonts w:ascii="PT Astra Serif" w:hAnsi="PT Astra Serif"/>
                <w:color w:val="000000"/>
                <w:spacing w:val="-10"/>
                <w:sz w:val="28"/>
                <w:szCs w:val="28"/>
              </w:rPr>
              <w:t>,9</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Региональный проект </w:t>
            </w:r>
            <w:r w:rsidR="000721BA">
              <w:rPr>
                <w:rFonts w:ascii="PT Astra Serif" w:hAnsi="PT Astra Serif"/>
                <w:color w:val="000000"/>
                <w:sz w:val="28"/>
                <w:szCs w:val="28"/>
              </w:rPr>
              <w:t>«</w:t>
            </w:r>
            <w:r w:rsidRPr="005C463D">
              <w:rPr>
                <w:rFonts w:ascii="PT Astra Serif" w:hAnsi="PT Astra Serif"/>
                <w:color w:val="000000"/>
                <w:sz w:val="28"/>
                <w:szCs w:val="28"/>
              </w:rPr>
              <w:t>Содействие субъектам Российской Федерации в реализации адресной социальной поддержки граждан</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80 2 01 00000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588829</w:t>
            </w:r>
            <w:r w:rsidR="002B3716" w:rsidRPr="005C463D">
              <w:rPr>
                <w:rFonts w:ascii="PT Astra Serif" w:hAnsi="PT Astra Serif"/>
                <w:color w:val="000000"/>
                <w:spacing w:val="-4"/>
                <w:sz w:val="28"/>
                <w:szCs w:val="28"/>
              </w:rPr>
              <w:t>,7</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583429</w:t>
            </w:r>
            <w:r w:rsidR="002B3716" w:rsidRPr="005C463D">
              <w:rPr>
                <w:rFonts w:ascii="PT Astra Serif" w:hAnsi="PT Astra Serif"/>
                <w:color w:val="000000"/>
                <w:spacing w:val="-4"/>
                <w:sz w:val="28"/>
                <w:szCs w:val="28"/>
              </w:rPr>
              <w:t>,1</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80064</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Оказание государственной социальной помощи на основании социального контракта отдельным категориям граждан</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2 01 R4040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588829</w:t>
            </w:r>
            <w:r w:rsidR="002B3716" w:rsidRPr="005C463D">
              <w:rPr>
                <w:rFonts w:ascii="PT Astra Serif" w:hAnsi="PT Astra Serif"/>
                <w:color w:val="000000"/>
                <w:spacing w:val="-4"/>
                <w:sz w:val="28"/>
                <w:szCs w:val="28"/>
              </w:rPr>
              <w:t>,7</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583429</w:t>
            </w:r>
            <w:r w:rsidR="002B3716" w:rsidRPr="005C463D">
              <w:rPr>
                <w:rFonts w:ascii="PT Astra Serif" w:hAnsi="PT Astra Serif"/>
                <w:color w:val="000000"/>
                <w:spacing w:val="-4"/>
                <w:sz w:val="28"/>
                <w:szCs w:val="28"/>
              </w:rPr>
              <w:t>,1</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80064</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2 01 R4040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7056</w:t>
            </w:r>
            <w:r w:rsidR="002B3716" w:rsidRPr="005C463D">
              <w:rPr>
                <w:rFonts w:ascii="PT Astra Serif" w:hAnsi="PT Astra Serif"/>
                <w:color w:val="000000"/>
                <w:spacing w:val="-4"/>
                <w:sz w:val="28"/>
                <w:szCs w:val="28"/>
              </w:rPr>
              <w:t>,6</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7665</w:t>
            </w:r>
            <w:r w:rsidR="002B3716" w:rsidRPr="005C463D">
              <w:rPr>
                <w:rFonts w:ascii="PT Astra Serif" w:hAnsi="PT Astra Serif"/>
                <w:color w:val="000000"/>
                <w:spacing w:val="-4"/>
                <w:sz w:val="28"/>
                <w:szCs w:val="28"/>
              </w:rPr>
              <w:t>,8</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7049</w:t>
            </w:r>
            <w:r w:rsidR="002B3716" w:rsidRPr="005C463D">
              <w:rPr>
                <w:rFonts w:ascii="PT Astra Serif" w:hAnsi="PT Astra Serif"/>
                <w:color w:val="000000"/>
                <w:spacing w:val="-10"/>
                <w:sz w:val="28"/>
                <w:szCs w:val="28"/>
              </w:rPr>
              <w:t>,3</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2 01 R4040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581773</w:t>
            </w:r>
            <w:r w:rsidR="002B3716" w:rsidRPr="005C463D">
              <w:rPr>
                <w:rFonts w:ascii="PT Astra Serif" w:hAnsi="PT Astra Serif"/>
                <w:color w:val="000000"/>
                <w:spacing w:val="-4"/>
                <w:sz w:val="28"/>
                <w:szCs w:val="28"/>
              </w:rPr>
              <w:t>,1</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575763</w:t>
            </w:r>
            <w:r w:rsidR="002B3716" w:rsidRPr="005C463D">
              <w:rPr>
                <w:rFonts w:ascii="PT Astra Serif" w:hAnsi="PT Astra Serif"/>
                <w:color w:val="000000"/>
                <w:spacing w:val="-4"/>
                <w:sz w:val="28"/>
                <w:szCs w:val="28"/>
              </w:rPr>
              <w:t>,3</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73014</w:t>
            </w:r>
            <w:r w:rsidR="002B3716" w:rsidRPr="005C463D">
              <w:rPr>
                <w:rFonts w:ascii="PT Astra Serif" w:hAnsi="PT Astra Serif"/>
                <w:color w:val="000000"/>
                <w:spacing w:val="-10"/>
                <w:sz w:val="28"/>
                <w:szCs w:val="28"/>
              </w:rPr>
              <w:t>,7</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Региональный проект </w:t>
            </w:r>
            <w:r w:rsidR="000721BA">
              <w:rPr>
                <w:rFonts w:ascii="PT Astra Serif" w:hAnsi="PT Astra Serif"/>
                <w:color w:val="000000"/>
                <w:sz w:val="28"/>
                <w:szCs w:val="28"/>
              </w:rPr>
              <w:t>«</w:t>
            </w:r>
            <w:r w:rsidRPr="005C463D">
              <w:rPr>
                <w:rFonts w:ascii="PT Astra Serif" w:hAnsi="PT Astra Serif"/>
                <w:color w:val="000000"/>
                <w:sz w:val="28"/>
                <w:szCs w:val="28"/>
              </w:rPr>
              <w:t>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80 2 02 00000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13105</w:t>
            </w:r>
            <w:r w:rsidR="002B3716" w:rsidRPr="005C463D">
              <w:rPr>
                <w:rFonts w:ascii="PT Astra Serif" w:hAnsi="PT Astra Serif"/>
                <w:color w:val="000000"/>
                <w:spacing w:val="-4"/>
                <w:sz w:val="28"/>
                <w:szCs w:val="28"/>
              </w:rPr>
              <w:t>,7</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13468</w:t>
            </w:r>
            <w:r w:rsidR="002B3716" w:rsidRPr="005C463D">
              <w:rPr>
                <w:rFonts w:ascii="PT Astra Serif" w:hAnsi="PT Astra Serif"/>
                <w:color w:val="000000"/>
                <w:spacing w:val="-4"/>
                <w:sz w:val="28"/>
                <w:szCs w:val="28"/>
              </w:rPr>
              <w:t>,1</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4207</w:t>
            </w:r>
            <w:r w:rsidR="002B3716" w:rsidRPr="005C463D">
              <w:rPr>
                <w:rFonts w:ascii="PT Astra Serif" w:hAnsi="PT Astra Serif"/>
                <w:color w:val="000000"/>
                <w:spacing w:val="-10"/>
                <w:sz w:val="28"/>
                <w:szCs w:val="28"/>
              </w:rPr>
              <w:t>,9</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Компенсация отдельным категориям граждан оплаты взноса на капитальный ремонт общего имущества в многоквартирном доме</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2 02 R4620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13105</w:t>
            </w:r>
            <w:r w:rsidR="002B3716" w:rsidRPr="005C463D">
              <w:rPr>
                <w:rFonts w:ascii="PT Astra Serif" w:hAnsi="PT Astra Serif"/>
                <w:color w:val="000000"/>
                <w:spacing w:val="-4"/>
                <w:sz w:val="28"/>
                <w:szCs w:val="28"/>
              </w:rPr>
              <w:t>,7</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13468</w:t>
            </w:r>
            <w:r w:rsidR="002B3716" w:rsidRPr="005C463D">
              <w:rPr>
                <w:rFonts w:ascii="PT Astra Serif" w:hAnsi="PT Astra Serif"/>
                <w:color w:val="000000"/>
                <w:spacing w:val="-4"/>
                <w:sz w:val="28"/>
                <w:szCs w:val="28"/>
              </w:rPr>
              <w:t>,1</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4207</w:t>
            </w:r>
            <w:r w:rsidR="002B3716" w:rsidRPr="005C463D">
              <w:rPr>
                <w:rFonts w:ascii="PT Astra Serif" w:hAnsi="PT Astra Serif"/>
                <w:color w:val="000000"/>
                <w:spacing w:val="-10"/>
                <w:sz w:val="28"/>
                <w:szCs w:val="28"/>
              </w:rPr>
              <w:t>,9</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Закупка товаров, работ и услуг </w:t>
            </w:r>
            <w:r w:rsidRPr="005C463D">
              <w:rPr>
                <w:rFonts w:ascii="PT Astra Serif" w:hAnsi="PT Astra Serif"/>
                <w:color w:val="000000"/>
                <w:sz w:val="28"/>
                <w:szCs w:val="28"/>
              </w:rPr>
              <w:lastRenderedPageBreak/>
              <w:t>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2 02 R4620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466</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466</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466</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2 02 R4620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12639</w:t>
            </w:r>
            <w:r w:rsidR="002B3716" w:rsidRPr="005C463D">
              <w:rPr>
                <w:rFonts w:ascii="PT Astra Serif" w:hAnsi="PT Astra Serif"/>
                <w:color w:val="000000"/>
                <w:spacing w:val="-4"/>
                <w:sz w:val="28"/>
                <w:szCs w:val="28"/>
              </w:rPr>
              <w:t>,7</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13002</w:t>
            </w:r>
            <w:r w:rsidR="002B3716" w:rsidRPr="005C463D">
              <w:rPr>
                <w:rFonts w:ascii="PT Astra Serif" w:hAnsi="PT Astra Serif"/>
                <w:color w:val="000000"/>
                <w:spacing w:val="-4"/>
                <w:sz w:val="28"/>
                <w:szCs w:val="28"/>
              </w:rPr>
              <w:t>,1</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3741</w:t>
            </w:r>
            <w:r w:rsidR="002B3716" w:rsidRPr="005C463D">
              <w:rPr>
                <w:rFonts w:ascii="PT Astra Serif" w:hAnsi="PT Astra Serif"/>
                <w:color w:val="000000"/>
                <w:spacing w:val="-10"/>
                <w:sz w:val="28"/>
                <w:szCs w:val="28"/>
              </w:rPr>
              <w:t>,9</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Комплексы процессных мероприятий</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80 5 00 00000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7290286</w:t>
            </w:r>
            <w:r w:rsidR="002B3716" w:rsidRPr="005C463D">
              <w:rPr>
                <w:rFonts w:ascii="PT Astra Serif" w:hAnsi="PT Astra Serif"/>
                <w:color w:val="000000"/>
                <w:spacing w:val="-4"/>
                <w:sz w:val="28"/>
                <w:szCs w:val="28"/>
              </w:rPr>
              <w:t>,5</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6618226</w:t>
            </w:r>
            <w:r w:rsidR="002B3716" w:rsidRPr="005C463D">
              <w:rPr>
                <w:rFonts w:ascii="PT Astra Serif" w:hAnsi="PT Astra Serif"/>
                <w:color w:val="000000"/>
                <w:spacing w:val="-4"/>
                <w:sz w:val="28"/>
                <w:szCs w:val="28"/>
              </w:rPr>
              <w:t>,6</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5290641</w:t>
            </w:r>
            <w:r w:rsidR="002B3716" w:rsidRPr="005C463D">
              <w:rPr>
                <w:rFonts w:ascii="PT Astra Serif" w:hAnsi="PT Astra Serif"/>
                <w:color w:val="000000"/>
                <w:spacing w:val="-10"/>
                <w:sz w:val="28"/>
                <w:szCs w:val="28"/>
              </w:rPr>
              <w:t>,2</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sidR="000721BA">
              <w:rPr>
                <w:rFonts w:ascii="PT Astra Serif" w:hAnsi="PT Astra Serif"/>
                <w:color w:val="000000"/>
                <w:sz w:val="28"/>
                <w:szCs w:val="28"/>
              </w:rPr>
              <w:t>«</w:t>
            </w:r>
            <w:r w:rsidRPr="005C463D">
              <w:rPr>
                <w:rFonts w:ascii="PT Astra Serif" w:hAnsi="PT Astra Serif"/>
                <w:color w:val="000000"/>
                <w:sz w:val="28"/>
                <w:szCs w:val="28"/>
              </w:rPr>
              <w:t>Предоставление мер социальной поддержки отдельным категориям граждан</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6266574</w:t>
            </w:r>
            <w:r w:rsidR="002B3716" w:rsidRPr="005C463D">
              <w:rPr>
                <w:rFonts w:ascii="PT Astra Serif" w:hAnsi="PT Astra Serif"/>
                <w:color w:val="000000"/>
                <w:spacing w:val="-4"/>
                <w:sz w:val="28"/>
                <w:szCs w:val="28"/>
              </w:rPr>
              <w:t>,4</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5612099</w:t>
            </w:r>
            <w:r w:rsidR="002B3716" w:rsidRPr="005C463D">
              <w:rPr>
                <w:rFonts w:ascii="PT Astra Serif" w:hAnsi="PT Astra Serif"/>
                <w:color w:val="000000"/>
                <w:spacing w:val="-4"/>
                <w:sz w:val="28"/>
                <w:szCs w:val="28"/>
              </w:rPr>
              <w:t>,5</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4425114</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из областного бюджета Ульяновской области на оплату жилого помещения и коммунальных услуг</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80 5 01 12010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240732</w:t>
            </w:r>
            <w:r w:rsidR="002B3716" w:rsidRPr="005C463D">
              <w:rPr>
                <w:rFonts w:ascii="PT Astra Serif" w:hAnsi="PT Astra Serif"/>
                <w:color w:val="000000"/>
                <w:spacing w:val="-4"/>
                <w:sz w:val="28"/>
                <w:szCs w:val="28"/>
              </w:rPr>
              <w:t>,7</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168158</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168158</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80 5 01 12010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3732</w:t>
            </w:r>
            <w:r w:rsidR="002B3716" w:rsidRPr="005C463D">
              <w:rPr>
                <w:rFonts w:ascii="PT Astra Serif" w:hAnsi="PT Astra Serif"/>
                <w:color w:val="000000"/>
                <w:spacing w:val="-4"/>
                <w:sz w:val="28"/>
                <w:szCs w:val="28"/>
              </w:rPr>
              <w:t>,7</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4158</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4158</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80 5 01 12010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237000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164000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164000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компенсаций на оплату жилого помещения и коммунальных услуг</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80 5 01 12020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207968</w:t>
            </w:r>
            <w:r w:rsidR="002B3716" w:rsidRPr="005C463D">
              <w:rPr>
                <w:rFonts w:ascii="PT Astra Serif" w:hAnsi="PT Astra Serif"/>
                <w:color w:val="000000"/>
                <w:spacing w:val="-4"/>
                <w:sz w:val="28"/>
                <w:szCs w:val="28"/>
              </w:rPr>
              <w:t>,9</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129201</w:t>
            </w:r>
            <w:r w:rsidR="002B3716" w:rsidRPr="005C463D">
              <w:rPr>
                <w:rFonts w:ascii="PT Astra Serif" w:hAnsi="PT Astra Serif"/>
                <w:color w:val="000000"/>
                <w:spacing w:val="-4"/>
                <w:sz w:val="28"/>
                <w:szCs w:val="28"/>
              </w:rPr>
              <w:t>,6</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129201</w:t>
            </w:r>
            <w:r w:rsidR="002B3716" w:rsidRPr="005C463D">
              <w:rPr>
                <w:rFonts w:ascii="PT Astra Serif" w:hAnsi="PT Astra Serif"/>
                <w:color w:val="000000"/>
                <w:spacing w:val="-10"/>
                <w:sz w:val="28"/>
                <w:szCs w:val="28"/>
              </w:rPr>
              <w:t>,6</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80 5 01 12020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3544</w:t>
            </w:r>
            <w:r w:rsidR="002B3716" w:rsidRPr="005C463D">
              <w:rPr>
                <w:rFonts w:ascii="PT Astra Serif" w:hAnsi="PT Astra Serif"/>
                <w:color w:val="000000"/>
                <w:spacing w:val="-4"/>
                <w:sz w:val="28"/>
                <w:szCs w:val="28"/>
              </w:rPr>
              <w:t>,9</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3728</w:t>
            </w:r>
            <w:r w:rsidR="002B3716" w:rsidRPr="005C463D">
              <w:rPr>
                <w:rFonts w:ascii="PT Astra Serif" w:hAnsi="PT Astra Serif"/>
                <w:color w:val="000000"/>
                <w:spacing w:val="-4"/>
                <w:sz w:val="28"/>
                <w:szCs w:val="28"/>
              </w:rPr>
              <w:t>,9</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3728</w:t>
            </w:r>
            <w:r w:rsidR="002B3716" w:rsidRPr="005C463D">
              <w:rPr>
                <w:rFonts w:ascii="PT Astra Serif" w:hAnsi="PT Astra Serif"/>
                <w:color w:val="000000"/>
                <w:spacing w:val="-10"/>
                <w:sz w:val="28"/>
                <w:szCs w:val="28"/>
              </w:rPr>
              <w:t>,9</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80 5 01 12020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204424</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125472</w:t>
            </w:r>
            <w:r w:rsidR="002B3716" w:rsidRPr="005C463D">
              <w:rPr>
                <w:rFonts w:ascii="PT Astra Serif" w:hAnsi="PT Astra Serif"/>
                <w:color w:val="000000"/>
                <w:spacing w:val="-4"/>
                <w:sz w:val="28"/>
                <w:szCs w:val="28"/>
              </w:rPr>
              <w:t>,7</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125472</w:t>
            </w:r>
            <w:r w:rsidR="002B3716" w:rsidRPr="005C463D">
              <w:rPr>
                <w:rFonts w:ascii="PT Astra Serif" w:hAnsi="PT Astra Serif"/>
                <w:color w:val="000000"/>
                <w:spacing w:val="-10"/>
                <w:sz w:val="28"/>
                <w:szCs w:val="28"/>
              </w:rPr>
              <w:t>,7</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адресной мате</w:t>
            </w:r>
            <w:r w:rsidRPr="005C463D">
              <w:rPr>
                <w:rFonts w:ascii="PT Astra Serif" w:hAnsi="PT Astra Serif"/>
                <w:color w:val="000000"/>
                <w:sz w:val="28"/>
                <w:szCs w:val="28"/>
              </w:rPr>
              <w:lastRenderedPageBreak/>
              <w:t>риальной помощи гражданам</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80 5 01 12030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150000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150000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150000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80 5 01 12030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245</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245</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245</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80 5 01 12030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149755</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149755</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149755</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государственной социальной помощи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80 5 01 12040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3374</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3374</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3374</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80 5 01 12040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7</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80 5 01 12040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3367</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3367</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3367</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мер государственной социальной поддержки отдельным категориям лиц, не являющихся инвалидами, но по медицинским показаниям нуждающихся в обеспечении протезно-ортопедическими изделиями, в Ульяновской области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80 5 01 12050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15400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15400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15400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80 5 01 12050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15400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15400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15400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мер социальной поддержки ветеранам труда</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80 5 01 12060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1733950</w:t>
            </w:r>
            <w:r w:rsidR="002B3716" w:rsidRPr="005C463D">
              <w:rPr>
                <w:rFonts w:ascii="PT Astra Serif" w:hAnsi="PT Astra Serif"/>
                <w:color w:val="000000"/>
                <w:spacing w:val="-4"/>
                <w:sz w:val="28"/>
                <w:szCs w:val="28"/>
              </w:rPr>
              <w:t>,9</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1649100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945839</w:t>
            </w:r>
            <w:r w:rsidR="002B3716" w:rsidRPr="005C463D">
              <w:rPr>
                <w:rFonts w:ascii="PT Astra Serif" w:hAnsi="PT Astra Serif"/>
                <w:color w:val="000000"/>
                <w:spacing w:val="-10"/>
                <w:sz w:val="28"/>
                <w:szCs w:val="28"/>
              </w:rPr>
              <w:t>,1</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80 5 01 12060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36120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36120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36120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lastRenderedPageBreak/>
              <w:t>Социальное обеспечение и иные выплаты населению</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80 5 01 12060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1697830</w:t>
            </w:r>
            <w:r w:rsidR="002B3716" w:rsidRPr="005C463D">
              <w:rPr>
                <w:rFonts w:ascii="PT Astra Serif" w:hAnsi="PT Astra Serif"/>
                <w:color w:val="000000"/>
                <w:spacing w:val="-4"/>
                <w:sz w:val="28"/>
                <w:szCs w:val="28"/>
              </w:rPr>
              <w:t>,9</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1612980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909719</w:t>
            </w:r>
            <w:r w:rsidR="002B3716" w:rsidRPr="005C463D">
              <w:rPr>
                <w:rFonts w:ascii="PT Astra Serif" w:hAnsi="PT Astra Serif"/>
                <w:color w:val="000000"/>
                <w:spacing w:val="-10"/>
                <w:sz w:val="28"/>
                <w:szCs w:val="28"/>
              </w:rPr>
              <w:t>,1</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мер социальной поддержки труженикам тыла</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80 5 01 12070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436</w:t>
            </w:r>
            <w:r w:rsidR="002B3716" w:rsidRPr="005C463D">
              <w:rPr>
                <w:rFonts w:ascii="PT Astra Serif" w:hAnsi="PT Astra Serif"/>
                <w:color w:val="000000"/>
                <w:spacing w:val="-4"/>
                <w:sz w:val="28"/>
                <w:szCs w:val="28"/>
              </w:rPr>
              <w:t>,7</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436</w:t>
            </w:r>
            <w:r w:rsidR="002B3716" w:rsidRPr="005C463D">
              <w:rPr>
                <w:rFonts w:ascii="PT Astra Serif" w:hAnsi="PT Astra Serif"/>
                <w:color w:val="000000"/>
                <w:spacing w:val="-4"/>
                <w:sz w:val="28"/>
                <w:szCs w:val="28"/>
              </w:rPr>
              <w:t>,7</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436</w:t>
            </w:r>
            <w:r w:rsidR="002B3716" w:rsidRPr="005C463D">
              <w:rPr>
                <w:rFonts w:ascii="PT Astra Serif" w:hAnsi="PT Astra Serif"/>
                <w:color w:val="000000"/>
                <w:spacing w:val="-10"/>
                <w:sz w:val="28"/>
                <w:szCs w:val="28"/>
              </w:rPr>
              <w:t>,7</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80 5 01 12070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w:t>
            </w:r>
            <w:r w:rsidR="002B3716" w:rsidRPr="005C463D">
              <w:rPr>
                <w:rFonts w:ascii="PT Astra Serif" w:hAnsi="PT Astra Serif"/>
                <w:color w:val="000000"/>
                <w:spacing w:val="-4"/>
                <w:sz w:val="28"/>
                <w:szCs w:val="28"/>
              </w:rPr>
              <w:t>,5</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w:t>
            </w:r>
            <w:r w:rsidR="002B3716" w:rsidRPr="005C463D">
              <w:rPr>
                <w:rFonts w:ascii="PT Astra Serif" w:hAnsi="PT Astra Serif"/>
                <w:color w:val="000000"/>
                <w:spacing w:val="-4"/>
                <w:sz w:val="28"/>
                <w:szCs w:val="28"/>
              </w:rPr>
              <w:t>,5</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9</w:t>
            </w:r>
            <w:r w:rsidR="002B3716" w:rsidRPr="005C463D">
              <w:rPr>
                <w:rFonts w:ascii="PT Astra Serif" w:hAnsi="PT Astra Serif"/>
                <w:color w:val="000000"/>
                <w:spacing w:val="-10"/>
                <w:sz w:val="28"/>
                <w:szCs w:val="28"/>
              </w:rPr>
              <w:t>,5</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80 5 01 12070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427</w:t>
            </w:r>
            <w:r w:rsidR="002B3716" w:rsidRPr="005C463D">
              <w:rPr>
                <w:rFonts w:ascii="PT Astra Serif" w:hAnsi="PT Astra Serif"/>
                <w:color w:val="000000"/>
                <w:spacing w:val="-4"/>
                <w:sz w:val="28"/>
                <w:szCs w:val="28"/>
              </w:rPr>
              <w:t>,2</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427</w:t>
            </w:r>
            <w:r w:rsidR="002B3716" w:rsidRPr="005C463D">
              <w:rPr>
                <w:rFonts w:ascii="PT Astra Serif" w:hAnsi="PT Astra Serif"/>
                <w:color w:val="000000"/>
                <w:spacing w:val="-4"/>
                <w:sz w:val="28"/>
                <w:szCs w:val="28"/>
              </w:rPr>
              <w:t>,2</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427</w:t>
            </w:r>
            <w:r w:rsidR="002B3716" w:rsidRPr="005C463D">
              <w:rPr>
                <w:rFonts w:ascii="PT Astra Serif" w:hAnsi="PT Astra Serif"/>
                <w:color w:val="000000"/>
                <w:spacing w:val="-10"/>
                <w:sz w:val="28"/>
                <w:szCs w:val="28"/>
              </w:rPr>
              <w:t>,2</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мер социальной поддержки реабилитированным лицам и лицам, признанным пострадавшими от политических репрессий</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80 5 01 12080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21357</w:t>
            </w:r>
            <w:r w:rsidR="002B3716" w:rsidRPr="005C463D">
              <w:rPr>
                <w:rFonts w:ascii="PT Astra Serif" w:hAnsi="PT Astra Serif"/>
                <w:color w:val="000000"/>
                <w:spacing w:val="-4"/>
                <w:sz w:val="28"/>
                <w:szCs w:val="28"/>
              </w:rPr>
              <w:t>,8</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22901</w:t>
            </w:r>
            <w:r w:rsidR="002B3716" w:rsidRPr="005C463D">
              <w:rPr>
                <w:rFonts w:ascii="PT Astra Serif" w:hAnsi="PT Astra Serif"/>
                <w:color w:val="000000"/>
                <w:spacing w:val="-4"/>
                <w:sz w:val="28"/>
                <w:szCs w:val="28"/>
              </w:rPr>
              <w:t>,8</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22901</w:t>
            </w:r>
            <w:r w:rsidR="002B3716" w:rsidRPr="005C463D">
              <w:rPr>
                <w:rFonts w:ascii="PT Astra Serif" w:hAnsi="PT Astra Serif"/>
                <w:color w:val="000000"/>
                <w:spacing w:val="-10"/>
                <w:sz w:val="28"/>
                <w:szCs w:val="28"/>
              </w:rPr>
              <w:t>,8</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80 5 01 12080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441</w:t>
            </w:r>
            <w:r w:rsidR="002B3716" w:rsidRPr="005C463D">
              <w:rPr>
                <w:rFonts w:ascii="PT Astra Serif" w:hAnsi="PT Astra Serif"/>
                <w:color w:val="000000"/>
                <w:spacing w:val="-4"/>
                <w:sz w:val="28"/>
                <w:szCs w:val="28"/>
              </w:rPr>
              <w:t>,8</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441</w:t>
            </w:r>
            <w:r w:rsidR="002B3716" w:rsidRPr="005C463D">
              <w:rPr>
                <w:rFonts w:ascii="PT Astra Serif" w:hAnsi="PT Astra Serif"/>
                <w:color w:val="000000"/>
                <w:spacing w:val="-4"/>
                <w:sz w:val="28"/>
                <w:szCs w:val="28"/>
              </w:rPr>
              <w:t>,8</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441</w:t>
            </w:r>
            <w:r w:rsidR="002B3716" w:rsidRPr="005C463D">
              <w:rPr>
                <w:rFonts w:ascii="PT Astra Serif" w:hAnsi="PT Astra Serif"/>
                <w:color w:val="000000"/>
                <w:spacing w:val="-10"/>
                <w:sz w:val="28"/>
                <w:szCs w:val="28"/>
              </w:rPr>
              <w:t>,8</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80 5 01 12080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20916</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22460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22460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Предоставление мер социальной поддержки ветеранам труда </w:t>
            </w:r>
            <w:r w:rsidR="006F4A18">
              <w:rPr>
                <w:rFonts w:ascii="PT Astra Serif" w:hAnsi="PT Astra Serif"/>
                <w:color w:val="000000"/>
                <w:sz w:val="28"/>
                <w:szCs w:val="28"/>
              </w:rPr>
              <w:br/>
            </w:r>
            <w:r w:rsidRPr="005C463D">
              <w:rPr>
                <w:rFonts w:ascii="PT Astra Serif" w:hAnsi="PT Astra Serif"/>
                <w:color w:val="000000"/>
                <w:sz w:val="28"/>
                <w:szCs w:val="28"/>
              </w:rPr>
              <w:t>Ульяновской области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80 5 01 12090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1370880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1228880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796702</w:t>
            </w:r>
            <w:r w:rsidR="002B3716" w:rsidRPr="005C463D">
              <w:rPr>
                <w:rFonts w:ascii="PT Astra Serif" w:hAnsi="PT Astra Serif"/>
                <w:color w:val="000000"/>
                <w:spacing w:val="-10"/>
                <w:sz w:val="28"/>
                <w:szCs w:val="28"/>
              </w:rPr>
              <w:t>,5</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80 5 01 12090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28520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28520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28520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80 5 01 12090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1342360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1200360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768182</w:t>
            </w:r>
            <w:r w:rsidR="002B3716" w:rsidRPr="005C463D">
              <w:rPr>
                <w:rFonts w:ascii="PT Astra Serif" w:hAnsi="PT Astra Serif"/>
                <w:color w:val="000000"/>
                <w:spacing w:val="-10"/>
                <w:sz w:val="28"/>
                <w:szCs w:val="28"/>
              </w:rPr>
              <w:t>,5</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услуг по погре</w:t>
            </w:r>
            <w:r w:rsidRPr="005C463D">
              <w:rPr>
                <w:rFonts w:ascii="PT Astra Serif" w:hAnsi="PT Astra Serif"/>
                <w:color w:val="000000"/>
                <w:sz w:val="28"/>
                <w:szCs w:val="28"/>
              </w:rPr>
              <w:lastRenderedPageBreak/>
              <w:t>бению отдельных категорий граждан</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80 5 01 12110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12020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13170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13170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80 5 01 12110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220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80 5 01 12110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11800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12950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12950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A27324" w:rsidRDefault="005C463D" w:rsidP="005C463D">
            <w:pPr>
              <w:jc w:val="both"/>
              <w:rPr>
                <w:rFonts w:ascii="PT Astra Serif" w:hAnsi="PT Astra Serif"/>
                <w:color w:val="000000"/>
                <w:spacing w:val="-2"/>
                <w:sz w:val="28"/>
                <w:szCs w:val="28"/>
              </w:rPr>
            </w:pPr>
            <w:r w:rsidRPr="00A27324">
              <w:rPr>
                <w:rFonts w:ascii="PT Astra Serif" w:hAnsi="PT Astra Serif"/>
                <w:color w:val="000000"/>
                <w:spacing w:val="-2"/>
                <w:sz w:val="28"/>
                <w:szCs w:val="28"/>
              </w:rPr>
              <w:t>Предоставление дополнительных мер социальной поддержки супругам, детям и родителям лиц, замещавших государственные должности Ульяновской области, должности государственной гражданской службы Ульяновской области или должности в государственных органах Ульяновской области, не являющиеся должностями государственной гражданской службы Ульяновской области, и погибших при исполнении должностных (трудовых) обязанностей или умерших вследствие ранения, контузии, заболевания или увечья, полученных при исполнении должностных (трудовых) обязанностей</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80 5 01 12120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80 5 01 12120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lastRenderedPageBreak/>
              <w:t>Предоставление мер социальной поддержки педагогическим и некоторым другим категориям работников образовательных организаций, работающих и (или) проживающих в сельских населённых пунктах, рабочих посёлках (посёлках городского типа) на территории Ульяновской области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80 5 01 12130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416535</w:t>
            </w:r>
            <w:r w:rsidR="002B3716" w:rsidRPr="005C463D">
              <w:rPr>
                <w:rFonts w:ascii="PT Astra Serif" w:hAnsi="PT Astra Serif"/>
                <w:color w:val="000000"/>
                <w:spacing w:val="-4"/>
                <w:sz w:val="28"/>
                <w:szCs w:val="28"/>
              </w:rPr>
              <w:t>,6</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216535</w:t>
            </w:r>
            <w:r w:rsidR="002B3716" w:rsidRPr="005C463D">
              <w:rPr>
                <w:rFonts w:ascii="PT Astra Serif" w:hAnsi="PT Astra Serif"/>
                <w:color w:val="000000"/>
                <w:spacing w:val="-4"/>
                <w:sz w:val="28"/>
                <w:szCs w:val="28"/>
              </w:rPr>
              <w:t>,6</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166535</w:t>
            </w:r>
            <w:r w:rsidR="002B3716" w:rsidRPr="005C463D">
              <w:rPr>
                <w:rFonts w:ascii="PT Astra Serif" w:hAnsi="PT Astra Serif"/>
                <w:color w:val="000000"/>
                <w:spacing w:val="-10"/>
                <w:sz w:val="28"/>
                <w:szCs w:val="28"/>
              </w:rPr>
              <w:t>,6</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80 5 01 12130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8889</w:t>
            </w:r>
            <w:r w:rsidR="002B3716" w:rsidRPr="005C463D">
              <w:rPr>
                <w:rFonts w:ascii="PT Astra Serif" w:hAnsi="PT Astra Serif"/>
                <w:color w:val="000000"/>
                <w:spacing w:val="-4"/>
                <w:sz w:val="28"/>
                <w:szCs w:val="28"/>
              </w:rPr>
              <w:t>,6</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8889</w:t>
            </w:r>
            <w:r w:rsidR="002B3716" w:rsidRPr="005C463D">
              <w:rPr>
                <w:rFonts w:ascii="PT Astra Serif" w:hAnsi="PT Astra Serif"/>
                <w:color w:val="000000"/>
                <w:spacing w:val="-4"/>
                <w:sz w:val="28"/>
                <w:szCs w:val="28"/>
              </w:rPr>
              <w:t>,6</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8889</w:t>
            </w:r>
            <w:r w:rsidR="002B3716" w:rsidRPr="005C463D">
              <w:rPr>
                <w:rFonts w:ascii="PT Astra Serif" w:hAnsi="PT Astra Serif"/>
                <w:color w:val="000000"/>
                <w:spacing w:val="-10"/>
                <w:sz w:val="28"/>
                <w:szCs w:val="28"/>
              </w:rPr>
              <w:t>,6</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80 5 01 12130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407646</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207646</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157646</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отдельным категориям граждан меры социальной поддержки в форме денежной компенсации расходов, связанной с оплатой проезда до садовых или огородных земельных участков, расположенных в границах территории Ульяновской области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80 5 01 12140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31400</w:t>
            </w:r>
            <w:r w:rsidR="002B3716" w:rsidRPr="005C463D">
              <w:rPr>
                <w:rFonts w:ascii="PT Astra Serif" w:hAnsi="PT Astra Serif"/>
                <w:color w:val="000000"/>
                <w:spacing w:val="-4"/>
                <w:sz w:val="28"/>
                <w:szCs w:val="28"/>
              </w:rPr>
              <w:t>,3</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31400</w:t>
            </w:r>
            <w:r w:rsidR="002B3716" w:rsidRPr="005C463D">
              <w:rPr>
                <w:rFonts w:ascii="PT Astra Serif" w:hAnsi="PT Astra Serif"/>
                <w:color w:val="000000"/>
                <w:spacing w:val="-4"/>
                <w:sz w:val="28"/>
                <w:szCs w:val="28"/>
              </w:rPr>
              <w:t>,3</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31400</w:t>
            </w:r>
            <w:r w:rsidR="002B3716" w:rsidRPr="005C463D">
              <w:rPr>
                <w:rFonts w:ascii="PT Astra Serif" w:hAnsi="PT Astra Serif"/>
                <w:color w:val="000000"/>
                <w:spacing w:val="-10"/>
                <w:sz w:val="28"/>
                <w:szCs w:val="28"/>
              </w:rPr>
              <w:t>,3</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80 5 01 12140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380</w:t>
            </w:r>
            <w:r w:rsidR="002B3716" w:rsidRPr="005C463D">
              <w:rPr>
                <w:rFonts w:ascii="PT Astra Serif" w:hAnsi="PT Astra Serif"/>
                <w:color w:val="000000"/>
                <w:spacing w:val="-4"/>
                <w:sz w:val="28"/>
                <w:szCs w:val="28"/>
              </w:rPr>
              <w:t>,3</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380</w:t>
            </w:r>
            <w:r w:rsidR="002B3716" w:rsidRPr="005C463D">
              <w:rPr>
                <w:rFonts w:ascii="PT Astra Serif" w:hAnsi="PT Astra Serif"/>
                <w:color w:val="000000"/>
                <w:spacing w:val="-4"/>
                <w:sz w:val="28"/>
                <w:szCs w:val="28"/>
              </w:rPr>
              <w:t>,3</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380</w:t>
            </w:r>
            <w:r w:rsidR="002B3716" w:rsidRPr="005C463D">
              <w:rPr>
                <w:rFonts w:ascii="PT Astra Serif" w:hAnsi="PT Astra Serif"/>
                <w:color w:val="000000"/>
                <w:spacing w:val="-10"/>
                <w:sz w:val="28"/>
                <w:szCs w:val="28"/>
              </w:rPr>
              <w:t>,3</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Социальное обеспечение и иные </w:t>
            </w:r>
            <w:r w:rsidRPr="005C463D">
              <w:rPr>
                <w:rFonts w:ascii="PT Astra Serif" w:hAnsi="PT Astra Serif"/>
                <w:color w:val="000000"/>
                <w:sz w:val="28"/>
                <w:szCs w:val="28"/>
              </w:rPr>
              <w:lastRenderedPageBreak/>
              <w:t>выплаты населению</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80 5 01 12140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31020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31020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31020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мер социальной поддержки военнослужащим, прокурорским работникам, лицам, проходящим службу в войсках национальной гвардии Российской Федерации и имеющим специальные звания полиции, сотрудникам органов внутренних дел Российской Федерации, Федеральной службы безопасности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а также гражданам Российской Федерации, заключившим контракт о добровольном содействии в выполнении задач, возложенных на Вооружённые Силы Российской Федерации, и членам их семей, а также членам семей военнослужащих, лиц, проходящих службу в войсках национальной гвардии Российской Федерации, лиц, заключивших контракт о добро</w:t>
            </w:r>
            <w:r w:rsidRPr="005C463D">
              <w:rPr>
                <w:rFonts w:ascii="PT Astra Serif" w:hAnsi="PT Astra Serif"/>
                <w:color w:val="000000"/>
                <w:sz w:val="28"/>
                <w:szCs w:val="28"/>
              </w:rPr>
              <w:lastRenderedPageBreak/>
              <w:t>вольном содействии в выполнении задач, возложенных на Вооружённые Силы Российской Федерации, погибших (умерших) в связи с исполнением обязанностей военной службы, служебных обязанностей, обязанностей по контракту о добровольном содействии в выполнении задач, возложенных на Вооружённые Силы Российской Федерации, в ходе проведения специальной военной операции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80 5 01 12150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600000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655000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655000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DE70AC">
            <w:pPr>
              <w:spacing w:line="254" w:lineRule="auto"/>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80 5 01 12150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600000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655000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655000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DE70AC">
            <w:pPr>
              <w:spacing w:line="254" w:lineRule="auto"/>
              <w:jc w:val="both"/>
              <w:rPr>
                <w:rFonts w:ascii="PT Astra Serif" w:hAnsi="PT Astra Serif"/>
                <w:color w:val="000000"/>
                <w:sz w:val="28"/>
                <w:szCs w:val="28"/>
              </w:rPr>
            </w:pPr>
            <w:r w:rsidRPr="005C463D">
              <w:rPr>
                <w:rFonts w:ascii="PT Astra Serif" w:hAnsi="PT Astra Serif"/>
                <w:color w:val="000000"/>
                <w:sz w:val="28"/>
                <w:szCs w:val="28"/>
              </w:rPr>
              <w:t>Предоставление мер социальной поддержки инвалидам боевых действий, проживающим на территории Ульяновской области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80 5 01 12160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7733</w:t>
            </w:r>
            <w:r w:rsidR="002B3716" w:rsidRPr="005C463D">
              <w:rPr>
                <w:rFonts w:ascii="PT Astra Serif" w:hAnsi="PT Astra Serif"/>
                <w:color w:val="000000"/>
                <w:spacing w:val="-4"/>
                <w:sz w:val="28"/>
                <w:szCs w:val="28"/>
              </w:rPr>
              <w:t>,8</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8556</w:t>
            </w:r>
            <w:r w:rsidR="002B3716" w:rsidRPr="005C463D">
              <w:rPr>
                <w:rFonts w:ascii="PT Astra Serif" w:hAnsi="PT Astra Serif"/>
                <w:color w:val="000000"/>
                <w:spacing w:val="-4"/>
                <w:sz w:val="28"/>
                <w:szCs w:val="28"/>
              </w:rPr>
              <w:t>,6</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8556</w:t>
            </w:r>
            <w:r w:rsidR="002B3716" w:rsidRPr="005C463D">
              <w:rPr>
                <w:rFonts w:ascii="PT Astra Serif" w:hAnsi="PT Astra Serif"/>
                <w:color w:val="000000"/>
                <w:spacing w:val="-10"/>
                <w:sz w:val="28"/>
                <w:szCs w:val="28"/>
              </w:rPr>
              <w:t>,6</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DE70AC">
            <w:pPr>
              <w:spacing w:line="254" w:lineRule="auto"/>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80 5 01 12160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103</w:t>
            </w:r>
            <w:r w:rsidR="002B3716" w:rsidRPr="005C463D">
              <w:rPr>
                <w:rFonts w:ascii="PT Astra Serif" w:hAnsi="PT Astra Serif"/>
                <w:color w:val="000000"/>
                <w:spacing w:val="-4"/>
                <w:sz w:val="28"/>
                <w:szCs w:val="28"/>
              </w:rPr>
              <w:t>,8</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103</w:t>
            </w:r>
            <w:r w:rsidR="002B3716" w:rsidRPr="005C463D">
              <w:rPr>
                <w:rFonts w:ascii="PT Astra Serif" w:hAnsi="PT Astra Serif"/>
                <w:color w:val="000000"/>
                <w:spacing w:val="-4"/>
                <w:sz w:val="28"/>
                <w:szCs w:val="28"/>
              </w:rPr>
              <w:t>,8</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103</w:t>
            </w:r>
            <w:r w:rsidR="002B3716" w:rsidRPr="005C463D">
              <w:rPr>
                <w:rFonts w:ascii="PT Astra Serif" w:hAnsi="PT Astra Serif"/>
                <w:color w:val="000000"/>
                <w:spacing w:val="-10"/>
                <w:sz w:val="28"/>
                <w:szCs w:val="28"/>
              </w:rPr>
              <w:t>,8</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DE70AC">
            <w:pPr>
              <w:spacing w:line="254" w:lineRule="auto"/>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80 5 01 12160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7630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8452</w:t>
            </w:r>
            <w:r w:rsidR="002B3716" w:rsidRPr="005C463D">
              <w:rPr>
                <w:rFonts w:ascii="PT Astra Serif" w:hAnsi="PT Astra Serif"/>
                <w:color w:val="000000"/>
                <w:spacing w:val="-4"/>
                <w:sz w:val="28"/>
                <w:szCs w:val="28"/>
              </w:rPr>
              <w:t>,8</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8452</w:t>
            </w:r>
            <w:r w:rsidR="002B3716" w:rsidRPr="005C463D">
              <w:rPr>
                <w:rFonts w:ascii="PT Astra Serif" w:hAnsi="PT Astra Serif"/>
                <w:color w:val="000000"/>
                <w:spacing w:val="-10"/>
                <w:sz w:val="28"/>
                <w:szCs w:val="28"/>
              </w:rPr>
              <w:t>,8</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DE70AC" w:rsidP="00DE70AC">
            <w:pPr>
              <w:spacing w:line="254" w:lineRule="auto"/>
              <w:jc w:val="both"/>
              <w:rPr>
                <w:rFonts w:ascii="PT Astra Serif" w:hAnsi="PT Astra Serif"/>
                <w:color w:val="000000"/>
                <w:sz w:val="28"/>
                <w:szCs w:val="28"/>
              </w:rPr>
            </w:pPr>
            <w:r>
              <w:rPr>
                <w:rFonts w:ascii="PT Astra Serif" w:hAnsi="PT Astra Serif"/>
                <w:color w:val="000000"/>
                <w:sz w:val="28"/>
                <w:szCs w:val="28"/>
              </w:rPr>
              <w:t>Предоставление мер</w:t>
            </w:r>
            <w:r w:rsidR="005C463D" w:rsidRPr="005C463D">
              <w:rPr>
                <w:rFonts w:ascii="PT Astra Serif" w:hAnsi="PT Astra Serif"/>
                <w:color w:val="000000"/>
                <w:sz w:val="28"/>
                <w:szCs w:val="28"/>
              </w:rPr>
              <w:t xml:space="preserve"> социальной поддержк</w:t>
            </w:r>
            <w:r>
              <w:rPr>
                <w:rFonts w:ascii="PT Astra Serif" w:hAnsi="PT Astra Serif"/>
                <w:color w:val="000000"/>
                <w:sz w:val="28"/>
                <w:szCs w:val="28"/>
              </w:rPr>
              <w:t>и</w:t>
            </w:r>
            <w:r w:rsidR="005C463D" w:rsidRPr="005C463D">
              <w:rPr>
                <w:rFonts w:ascii="PT Astra Serif" w:hAnsi="PT Astra Serif"/>
                <w:color w:val="000000"/>
                <w:sz w:val="28"/>
                <w:szCs w:val="28"/>
              </w:rPr>
              <w:t xml:space="preserve"> родител</w:t>
            </w:r>
            <w:r>
              <w:rPr>
                <w:rFonts w:ascii="PT Astra Serif" w:hAnsi="PT Astra Serif"/>
                <w:color w:val="000000"/>
                <w:sz w:val="28"/>
                <w:szCs w:val="28"/>
              </w:rPr>
              <w:t>ям</w:t>
            </w:r>
            <w:r w:rsidR="005C463D" w:rsidRPr="005C463D">
              <w:rPr>
                <w:rFonts w:ascii="PT Astra Serif" w:hAnsi="PT Astra Serif"/>
                <w:color w:val="000000"/>
                <w:sz w:val="28"/>
                <w:szCs w:val="28"/>
              </w:rPr>
              <w:t xml:space="preserve"> и супруг</w:t>
            </w:r>
            <w:r>
              <w:rPr>
                <w:rFonts w:ascii="PT Astra Serif" w:hAnsi="PT Astra Serif"/>
                <w:color w:val="000000"/>
                <w:sz w:val="28"/>
                <w:szCs w:val="28"/>
              </w:rPr>
              <w:t>ам</w:t>
            </w:r>
            <w:r w:rsidR="005C463D" w:rsidRPr="005C463D">
              <w:rPr>
                <w:rFonts w:ascii="PT Astra Serif" w:hAnsi="PT Astra Serif"/>
                <w:color w:val="000000"/>
                <w:sz w:val="28"/>
                <w:szCs w:val="28"/>
              </w:rPr>
              <w:t xml:space="preserve"> отдельных категорий </w:t>
            </w:r>
            <w:r>
              <w:rPr>
                <w:rFonts w:ascii="PT Astra Serif" w:hAnsi="PT Astra Serif"/>
                <w:color w:val="000000"/>
                <w:sz w:val="28"/>
                <w:szCs w:val="28"/>
              </w:rPr>
              <w:t>лиц</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80 5 01 12170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79326</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79326</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79326</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DE70AC">
            <w:pPr>
              <w:spacing w:line="254" w:lineRule="auto"/>
              <w:jc w:val="both"/>
              <w:rPr>
                <w:rFonts w:ascii="PT Astra Serif" w:hAnsi="PT Astra Serif"/>
                <w:color w:val="000000"/>
                <w:sz w:val="28"/>
                <w:szCs w:val="28"/>
              </w:rPr>
            </w:pPr>
            <w:r w:rsidRPr="005C463D">
              <w:rPr>
                <w:rFonts w:ascii="PT Astra Serif" w:hAnsi="PT Astra Serif"/>
                <w:color w:val="000000"/>
                <w:sz w:val="28"/>
                <w:szCs w:val="28"/>
              </w:rPr>
              <w:lastRenderedPageBreak/>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80 5 01 12170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1226</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1226</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1226</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DE70AC">
            <w:pPr>
              <w:spacing w:line="254" w:lineRule="auto"/>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80 5 01 12170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78100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78100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78100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DE70AC">
            <w:pPr>
              <w:spacing w:line="254" w:lineRule="auto"/>
              <w:jc w:val="both"/>
              <w:rPr>
                <w:rFonts w:ascii="PT Astra Serif" w:hAnsi="PT Astra Serif"/>
                <w:color w:val="000000"/>
                <w:sz w:val="28"/>
                <w:szCs w:val="28"/>
              </w:rPr>
            </w:pPr>
            <w:r w:rsidRPr="005C463D">
              <w:rPr>
                <w:rFonts w:ascii="PT Astra Serif" w:hAnsi="PT Astra Serif"/>
                <w:color w:val="000000"/>
                <w:sz w:val="28"/>
                <w:szCs w:val="28"/>
              </w:rPr>
              <w:t>Предоставление мер социальной поддержки гражданам, добровольно участвующим в охране общественного порядка на территории Ульяновской области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80 5 01 12180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40220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40220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40220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DE70AC">
            <w:pPr>
              <w:spacing w:line="254" w:lineRule="auto"/>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80 5 01 12180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DE70AC">
            <w:pPr>
              <w:spacing w:line="254" w:lineRule="auto"/>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80 5 01 12180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39620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39620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39620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DE70AC">
            <w:pPr>
              <w:spacing w:line="254" w:lineRule="auto"/>
              <w:jc w:val="both"/>
              <w:rPr>
                <w:rFonts w:ascii="PT Astra Serif" w:hAnsi="PT Astra Serif"/>
                <w:color w:val="000000"/>
                <w:sz w:val="28"/>
                <w:szCs w:val="28"/>
              </w:rPr>
            </w:pPr>
            <w:r w:rsidRPr="005C463D">
              <w:rPr>
                <w:rFonts w:ascii="PT Astra Serif" w:hAnsi="PT Astra Serif"/>
                <w:color w:val="000000"/>
                <w:sz w:val="28"/>
                <w:szCs w:val="28"/>
              </w:rPr>
              <w:t>Предоставление мер социальной поддержки гражданам, страдающим психическими расстройствами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80 5 01 12190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1284</w:t>
            </w:r>
            <w:r w:rsidR="002B3716" w:rsidRPr="005C463D">
              <w:rPr>
                <w:rFonts w:ascii="PT Astra Serif" w:hAnsi="PT Astra Serif"/>
                <w:color w:val="000000"/>
                <w:spacing w:val="-4"/>
                <w:sz w:val="28"/>
                <w:szCs w:val="28"/>
              </w:rPr>
              <w:t>,5</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1284</w:t>
            </w:r>
            <w:r w:rsidR="002B3716" w:rsidRPr="005C463D">
              <w:rPr>
                <w:rFonts w:ascii="PT Astra Serif" w:hAnsi="PT Astra Serif"/>
                <w:color w:val="000000"/>
                <w:spacing w:val="-4"/>
                <w:sz w:val="28"/>
                <w:szCs w:val="28"/>
              </w:rPr>
              <w:t>,5</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1284</w:t>
            </w:r>
            <w:r w:rsidR="002B3716" w:rsidRPr="005C463D">
              <w:rPr>
                <w:rFonts w:ascii="PT Astra Serif" w:hAnsi="PT Astra Serif"/>
                <w:color w:val="000000"/>
                <w:spacing w:val="-10"/>
                <w:sz w:val="28"/>
                <w:szCs w:val="28"/>
              </w:rPr>
              <w:t>,5</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DE70AC">
            <w:pPr>
              <w:spacing w:line="254" w:lineRule="auto"/>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80 5 01 12190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34</w:t>
            </w:r>
            <w:r w:rsidR="002B3716" w:rsidRPr="005C463D">
              <w:rPr>
                <w:rFonts w:ascii="PT Astra Serif" w:hAnsi="PT Astra Serif"/>
                <w:color w:val="000000"/>
                <w:spacing w:val="-4"/>
                <w:sz w:val="28"/>
                <w:szCs w:val="28"/>
              </w:rPr>
              <w:t>,5</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34</w:t>
            </w:r>
            <w:r w:rsidR="002B3716" w:rsidRPr="005C463D">
              <w:rPr>
                <w:rFonts w:ascii="PT Astra Serif" w:hAnsi="PT Astra Serif"/>
                <w:color w:val="000000"/>
                <w:spacing w:val="-4"/>
                <w:sz w:val="28"/>
                <w:szCs w:val="28"/>
              </w:rPr>
              <w:t>,5</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34</w:t>
            </w:r>
            <w:r w:rsidR="002B3716" w:rsidRPr="005C463D">
              <w:rPr>
                <w:rFonts w:ascii="PT Astra Serif" w:hAnsi="PT Astra Serif"/>
                <w:color w:val="000000"/>
                <w:spacing w:val="-10"/>
                <w:sz w:val="28"/>
                <w:szCs w:val="28"/>
              </w:rPr>
              <w:t>,5</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DE70AC">
            <w:pPr>
              <w:spacing w:line="254" w:lineRule="auto"/>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80 5 01 12190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1250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1250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1250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DE70AC">
            <w:pPr>
              <w:spacing w:line="254" w:lineRule="auto"/>
              <w:jc w:val="both"/>
              <w:rPr>
                <w:rFonts w:ascii="PT Astra Serif" w:hAnsi="PT Astra Serif"/>
                <w:color w:val="000000"/>
                <w:sz w:val="28"/>
                <w:szCs w:val="28"/>
              </w:rPr>
            </w:pPr>
            <w:r w:rsidRPr="005C463D">
              <w:rPr>
                <w:rFonts w:ascii="PT Astra Serif" w:hAnsi="PT Astra Serif"/>
                <w:color w:val="000000"/>
                <w:sz w:val="28"/>
                <w:szCs w:val="28"/>
              </w:rPr>
              <w:t>Проведение социально значимых мероприятий</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80 5 01 12200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22269</w:t>
            </w:r>
            <w:r w:rsidR="002B3716" w:rsidRPr="005C463D">
              <w:rPr>
                <w:rFonts w:ascii="PT Astra Serif" w:hAnsi="PT Astra Serif"/>
                <w:color w:val="000000"/>
                <w:spacing w:val="-4"/>
                <w:sz w:val="28"/>
                <w:szCs w:val="28"/>
              </w:rPr>
              <w:t>,5</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16659</w:t>
            </w:r>
            <w:r w:rsidR="002B3716" w:rsidRPr="005C463D">
              <w:rPr>
                <w:rFonts w:ascii="PT Astra Serif" w:hAnsi="PT Astra Serif"/>
                <w:color w:val="000000"/>
                <w:spacing w:val="-4"/>
                <w:sz w:val="28"/>
                <w:szCs w:val="28"/>
              </w:rPr>
              <w:t>,5</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16659</w:t>
            </w:r>
            <w:r w:rsidR="002B3716" w:rsidRPr="005C463D">
              <w:rPr>
                <w:rFonts w:ascii="PT Astra Serif" w:hAnsi="PT Astra Serif"/>
                <w:color w:val="000000"/>
                <w:spacing w:val="-10"/>
                <w:sz w:val="28"/>
                <w:szCs w:val="28"/>
              </w:rPr>
              <w:t>,5</w:t>
            </w:r>
          </w:p>
        </w:tc>
      </w:tr>
      <w:tr w:rsidR="005C463D" w:rsidRPr="005C463D" w:rsidTr="005C463D">
        <w:trPr>
          <w:trHeight w:val="20"/>
        </w:trPr>
        <w:tc>
          <w:tcPr>
            <w:tcW w:w="4252" w:type="dxa"/>
            <w:tcBorders>
              <w:top w:val="nil"/>
              <w:left w:val="nil"/>
              <w:bottom w:val="nil"/>
              <w:right w:val="nil"/>
            </w:tcBorders>
            <w:shd w:val="clear" w:color="auto" w:fill="auto"/>
          </w:tcPr>
          <w:p w:rsidR="005C463D" w:rsidRPr="00E25E24" w:rsidRDefault="005C463D" w:rsidP="005C463D">
            <w:pPr>
              <w:jc w:val="both"/>
              <w:rPr>
                <w:rFonts w:ascii="PT Astra Serif" w:hAnsi="PT Astra Serif"/>
                <w:color w:val="000000"/>
                <w:sz w:val="28"/>
                <w:szCs w:val="28"/>
              </w:rPr>
            </w:pPr>
            <w:r w:rsidRPr="00E25E24">
              <w:rPr>
                <w:rFonts w:ascii="PT Astra Serif" w:hAnsi="PT Astra Serif"/>
                <w:color w:val="000000"/>
                <w:sz w:val="28"/>
                <w:szCs w:val="28"/>
              </w:rPr>
              <w:t xml:space="preserve">Закупка товаров, работ и услуг </w:t>
            </w:r>
            <w:r w:rsidRPr="00E25E24">
              <w:rPr>
                <w:rFonts w:ascii="PT Astra Serif" w:hAnsi="PT Astra Serif"/>
                <w:color w:val="000000"/>
                <w:sz w:val="28"/>
                <w:szCs w:val="28"/>
              </w:rPr>
              <w:lastRenderedPageBreak/>
              <w:t>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E25E24" w:rsidRDefault="005C463D" w:rsidP="005C463D">
            <w:pPr>
              <w:jc w:val="center"/>
              <w:rPr>
                <w:rFonts w:ascii="PT Astra Serif" w:hAnsi="PT Astra Serif"/>
                <w:color w:val="000000"/>
                <w:sz w:val="28"/>
                <w:szCs w:val="28"/>
              </w:rPr>
            </w:pPr>
            <w:r w:rsidRPr="00E25E24">
              <w:rPr>
                <w:rFonts w:ascii="PT Astra Serif" w:hAnsi="PT Astra Serif"/>
                <w:color w:val="000000"/>
                <w:sz w:val="28"/>
                <w:szCs w:val="28"/>
              </w:rPr>
              <w:lastRenderedPageBreak/>
              <w:t>264</w:t>
            </w:r>
          </w:p>
        </w:tc>
        <w:tc>
          <w:tcPr>
            <w:tcW w:w="509" w:type="dxa"/>
            <w:tcBorders>
              <w:top w:val="nil"/>
              <w:left w:val="nil"/>
              <w:bottom w:val="nil"/>
              <w:right w:val="nil"/>
            </w:tcBorders>
            <w:shd w:val="clear" w:color="auto" w:fill="auto"/>
          </w:tcPr>
          <w:p w:rsidR="005C463D" w:rsidRPr="00E25E24" w:rsidRDefault="005C463D" w:rsidP="005C463D">
            <w:pPr>
              <w:jc w:val="center"/>
              <w:rPr>
                <w:rFonts w:ascii="PT Astra Serif" w:hAnsi="PT Astra Serif"/>
                <w:color w:val="000000"/>
                <w:sz w:val="28"/>
                <w:szCs w:val="28"/>
              </w:rPr>
            </w:pPr>
            <w:r w:rsidRPr="00E25E24">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E25E24" w:rsidRDefault="005C463D" w:rsidP="005C463D">
            <w:pPr>
              <w:jc w:val="center"/>
              <w:rPr>
                <w:rFonts w:ascii="PT Astra Serif" w:hAnsi="PT Astra Serif"/>
                <w:color w:val="000000"/>
                <w:sz w:val="28"/>
                <w:szCs w:val="28"/>
              </w:rPr>
            </w:pPr>
            <w:r w:rsidRPr="00E25E24">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E25E24" w:rsidRDefault="005C463D" w:rsidP="005C463D">
            <w:pPr>
              <w:ind w:left="-108" w:right="-108"/>
              <w:jc w:val="center"/>
              <w:rPr>
                <w:rFonts w:ascii="PT Astra Serif" w:hAnsi="PT Astra Serif"/>
                <w:color w:val="000000"/>
                <w:spacing w:val="-4"/>
                <w:sz w:val="28"/>
                <w:szCs w:val="28"/>
              </w:rPr>
            </w:pPr>
            <w:r w:rsidRPr="00E25E24">
              <w:rPr>
                <w:rFonts w:ascii="PT Astra Serif" w:hAnsi="PT Astra Serif"/>
                <w:color w:val="000000"/>
                <w:spacing w:val="-4"/>
                <w:sz w:val="28"/>
                <w:szCs w:val="28"/>
              </w:rPr>
              <w:t>80 5 01 12200</w:t>
            </w:r>
          </w:p>
        </w:tc>
        <w:tc>
          <w:tcPr>
            <w:tcW w:w="567" w:type="dxa"/>
            <w:tcBorders>
              <w:top w:val="nil"/>
              <w:left w:val="nil"/>
              <w:bottom w:val="nil"/>
              <w:right w:val="nil"/>
            </w:tcBorders>
            <w:shd w:val="clear" w:color="auto" w:fill="auto"/>
          </w:tcPr>
          <w:p w:rsidR="005C463D" w:rsidRPr="00E25E24" w:rsidRDefault="005C463D" w:rsidP="005C463D">
            <w:pPr>
              <w:ind w:left="-108" w:right="-108"/>
              <w:jc w:val="center"/>
              <w:rPr>
                <w:rFonts w:ascii="PT Astra Serif" w:hAnsi="PT Astra Serif"/>
                <w:color w:val="000000"/>
                <w:sz w:val="28"/>
                <w:szCs w:val="28"/>
              </w:rPr>
            </w:pPr>
            <w:r w:rsidRPr="00E25E24">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E25E24" w:rsidRDefault="005C463D" w:rsidP="005C463D">
            <w:pPr>
              <w:jc w:val="center"/>
              <w:rPr>
                <w:rFonts w:ascii="PT Astra Serif" w:hAnsi="PT Astra Serif"/>
                <w:color w:val="000000"/>
                <w:spacing w:val="-4"/>
                <w:sz w:val="28"/>
                <w:szCs w:val="28"/>
              </w:rPr>
            </w:pPr>
            <w:r w:rsidRPr="00E25E24">
              <w:rPr>
                <w:rFonts w:ascii="PT Astra Serif" w:hAnsi="PT Astra Serif"/>
                <w:color w:val="000000"/>
                <w:spacing w:val="-4"/>
                <w:sz w:val="28"/>
                <w:szCs w:val="28"/>
              </w:rPr>
              <w:t>3330</w:t>
            </w:r>
            <w:r w:rsidR="002B3716" w:rsidRPr="00E25E24">
              <w:rPr>
                <w:rFonts w:ascii="PT Astra Serif" w:hAnsi="PT Astra Serif"/>
                <w:color w:val="000000"/>
                <w:spacing w:val="-4"/>
                <w:sz w:val="28"/>
                <w:szCs w:val="28"/>
              </w:rPr>
              <w:t>,9</w:t>
            </w:r>
          </w:p>
        </w:tc>
        <w:tc>
          <w:tcPr>
            <w:tcW w:w="2098" w:type="dxa"/>
            <w:tcBorders>
              <w:top w:val="nil"/>
              <w:left w:val="nil"/>
              <w:bottom w:val="nil"/>
              <w:right w:val="nil"/>
            </w:tcBorders>
            <w:shd w:val="clear" w:color="auto" w:fill="auto"/>
            <w:noWrap/>
            <w:tcMar>
              <w:left w:w="28" w:type="dxa"/>
              <w:right w:w="28" w:type="dxa"/>
            </w:tcMar>
          </w:tcPr>
          <w:p w:rsidR="005C463D" w:rsidRPr="00E25E24" w:rsidRDefault="005C463D" w:rsidP="005C463D">
            <w:pPr>
              <w:jc w:val="center"/>
              <w:rPr>
                <w:rFonts w:ascii="PT Astra Serif" w:hAnsi="PT Astra Serif"/>
                <w:color w:val="000000"/>
                <w:spacing w:val="-4"/>
                <w:sz w:val="28"/>
                <w:szCs w:val="28"/>
              </w:rPr>
            </w:pPr>
            <w:r w:rsidRPr="00E25E24">
              <w:rPr>
                <w:rFonts w:ascii="PT Astra Serif" w:hAnsi="PT Astra Serif"/>
                <w:color w:val="000000"/>
                <w:spacing w:val="-4"/>
                <w:sz w:val="28"/>
                <w:szCs w:val="28"/>
              </w:rPr>
              <w:t>720</w:t>
            </w:r>
            <w:r w:rsidR="002B3716" w:rsidRPr="00E25E24">
              <w:rPr>
                <w:rFonts w:ascii="PT Astra Serif" w:hAnsi="PT Astra Serif"/>
                <w:color w:val="000000"/>
                <w:spacing w:val="-4"/>
                <w:sz w:val="28"/>
                <w:szCs w:val="28"/>
              </w:rPr>
              <w:t>,9</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E25E24">
              <w:rPr>
                <w:rFonts w:ascii="PT Astra Serif" w:hAnsi="PT Astra Serif"/>
                <w:color w:val="000000"/>
                <w:spacing w:val="-10"/>
                <w:sz w:val="28"/>
                <w:szCs w:val="28"/>
              </w:rPr>
              <w:t>720</w:t>
            </w:r>
            <w:r w:rsidR="002B3716" w:rsidRPr="00E25E24">
              <w:rPr>
                <w:rFonts w:ascii="PT Astra Serif" w:hAnsi="PT Astra Serif"/>
                <w:color w:val="000000"/>
                <w:spacing w:val="-10"/>
                <w:sz w:val="28"/>
                <w:szCs w:val="28"/>
              </w:rPr>
              <w:t>,9</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80 5 01 12200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18938</w:t>
            </w:r>
            <w:r w:rsidR="002B3716" w:rsidRPr="005C463D">
              <w:rPr>
                <w:rFonts w:ascii="PT Astra Serif" w:hAnsi="PT Astra Serif"/>
                <w:color w:val="000000"/>
                <w:spacing w:val="-4"/>
                <w:sz w:val="28"/>
                <w:szCs w:val="28"/>
              </w:rPr>
              <w:t>,6</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15938</w:t>
            </w:r>
            <w:r w:rsidR="002B3716" w:rsidRPr="005C463D">
              <w:rPr>
                <w:rFonts w:ascii="PT Astra Serif" w:hAnsi="PT Astra Serif"/>
                <w:color w:val="000000"/>
                <w:spacing w:val="-4"/>
                <w:sz w:val="28"/>
                <w:szCs w:val="28"/>
              </w:rPr>
              <w:t>,6</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15938</w:t>
            </w:r>
            <w:r w:rsidR="002B3716" w:rsidRPr="005C463D">
              <w:rPr>
                <w:rFonts w:ascii="PT Astra Serif" w:hAnsi="PT Astra Serif"/>
                <w:color w:val="000000"/>
                <w:spacing w:val="-10"/>
                <w:sz w:val="28"/>
                <w:szCs w:val="28"/>
              </w:rPr>
              <w:t>,6</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Материальное обеспечение вдовы Сычёва В.А. и вдовы Доронина Н.П.</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80 5 01 12210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880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880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80 5 01 12210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880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880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единовременной выплаты за вред, причинённый при оказании противотуберкулёзной помощи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80 5 01 12220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80 5 01 12220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Организация перевозок отдельных категорий граждан на общественном транспорте на территории Ульяновской области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80 5 01 12230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152000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52000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52000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80 5 01 12230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152000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52000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52000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мер поддержки творческим работникам в Ульяновской области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80 5 01 12240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14684</w:t>
            </w:r>
            <w:r w:rsidR="002B3716" w:rsidRPr="005C463D">
              <w:rPr>
                <w:rFonts w:ascii="PT Astra Serif" w:hAnsi="PT Astra Serif"/>
                <w:color w:val="000000"/>
                <w:spacing w:val="-4"/>
                <w:sz w:val="28"/>
                <w:szCs w:val="28"/>
              </w:rPr>
              <w:t>,3</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16130</w:t>
            </w:r>
            <w:r w:rsidR="002B3716" w:rsidRPr="005C463D">
              <w:rPr>
                <w:rFonts w:ascii="PT Astra Serif" w:hAnsi="PT Astra Serif"/>
                <w:color w:val="000000"/>
                <w:spacing w:val="-4"/>
                <w:sz w:val="28"/>
                <w:szCs w:val="28"/>
              </w:rPr>
              <w:t>,3</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16130</w:t>
            </w:r>
            <w:r w:rsidR="002B3716" w:rsidRPr="005C463D">
              <w:rPr>
                <w:rFonts w:ascii="PT Astra Serif" w:hAnsi="PT Astra Serif"/>
                <w:color w:val="000000"/>
                <w:spacing w:val="-10"/>
                <w:sz w:val="28"/>
                <w:szCs w:val="28"/>
              </w:rPr>
              <w:t>,3</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w:t>
            </w:r>
            <w:r w:rsidRPr="005C463D">
              <w:rPr>
                <w:rFonts w:ascii="PT Astra Serif" w:hAnsi="PT Astra Serif"/>
                <w:color w:val="000000"/>
                <w:sz w:val="28"/>
                <w:szCs w:val="28"/>
              </w:rPr>
              <w:lastRenderedPageBreak/>
              <w:t>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80 5 01 12240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224</w:t>
            </w:r>
            <w:r w:rsidR="002B3716" w:rsidRPr="005C463D">
              <w:rPr>
                <w:rFonts w:ascii="PT Astra Serif" w:hAnsi="PT Astra Serif"/>
                <w:color w:val="000000"/>
                <w:spacing w:val="-4"/>
                <w:sz w:val="28"/>
                <w:szCs w:val="28"/>
              </w:rPr>
              <w:t>,3</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224</w:t>
            </w:r>
            <w:r w:rsidR="002B3716" w:rsidRPr="005C463D">
              <w:rPr>
                <w:rFonts w:ascii="PT Astra Serif" w:hAnsi="PT Astra Serif"/>
                <w:color w:val="000000"/>
                <w:spacing w:val="-4"/>
                <w:sz w:val="28"/>
                <w:szCs w:val="28"/>
              </w:rPr>
              <w:t>,3</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224</w:t>
            </w:r>
            <w:r w:rsidR="002B3716" w:rsidRPr="005C463D">
              <w:rPr>
                <w:rFonts w:ascii="PT Astra Serif" w:hAnsi="PT Astra Serif"/>
                <w:color w:val="000000"/>
                <w:spacing w:val="-10"/>
                <w:sz w:val="28"/>
                <w:szCs w:val="28"/>
              </w:rPr>
              <w:t>,3</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80 5 01 12240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14460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15906</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15906</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мер социальной поддержки инвалидам и участникам Великой Отечественной войны, ветеранам боевых действий,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Ульяновской области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80 5 01 12250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22048</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23048</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23048</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80 5 01 12250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348</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348</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348</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80 5 01 12250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21700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22700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22700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компенсационных выплат в случае фактического увеличения размера вносимой гражданами платы за коммунальные услуги, превышающего предельные (максимальные) индексы изменения размера вносимой гражданами платы за коммунальные услуги в муници</w:t>
            </w:r>
            <w:r w:rsidRPr="005C463D">
              <w:rPr>
                <w:rFonts w:ascii="PT Astra Serif" w:hAnsi="PT Astra Serif"/>
                <w:color w:val="000000"/>
                <w:sz w:val="28"/>
                <w:szCs w:val="28"/>
              </w:rPr>
              <w:lastRenderedPageBreak/>
              <w:t>пальных образованиях Ульяновской области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80 5 01 12260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80 5 01 12260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мер социальной поддержки жёнам граждан, уволенных с военной службы</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80 5 01 12270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2237</w:t>
            </w:r>
            <w:r w:rsidR="002B3716" w:rsidRPr="005C463D">
              <w:rPr>
                <w:rFonts w:ascii="PT Astra Serif" w:hAnsi="PT Astra Serif"/>
                <w:color w:val="000000"/>
                <w:spacing w:val="-4"/>
                <w:sz w:val="28"/>
                <w:szCs w:val="28"/>
              </w:rPr>
              <w:t>,9</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2237</w:t>
            </w:r>
            <w:r w:rsidR="002B3716" w:rsidRPr="005C463D">
              <w:rPr>
                <w:rFonts w:ascii="PT Astra Serif" w:hAnsi="PT Astra Serif"/>
                <w:color w:val="000000"/>
                <w:spacing w:val="-4"/>
                <w:sz w:val="28"/>
                <w:szCs w:val="28"/>
              </w:rPr>
              <w:t>,9</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2237</w:t>
            </w:r>
            <w:r w:rsidR="002B3716" w:rsidRPr="005C463D">
              <w:rPr>
                <w:rFonts w:ascii="PT Astra Serif" w:hAnsi="PT Astra Serif"/>
                <w:color w:val="000000"/>
                <w:spacing w:val="-10"/>
                <w:sz w:val="28"/>
                <w:szCs w:val="28"/>
              </w:rPr>
              <w:t>,9</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80 5 01 12270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33</w:t>
            </w:r>
            <w:r w:rsidR="002B3716" w:rsidRPr="005C463D">
              <w:rPr>
                <w:rFonts w:ascii="PT Astra Serif" w:hAnsi="PT Astra Serif"/>
                <w:color w:val="000000"/>
                <w:spacing w:val="-4"/>
                <w:sz w:val="28"/>
                <w:szCs w:val="28"/>
              </w:rPr>
              <w:t>,8</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33</w:t>
            </w:r>
            <w:r w:rsidR="002B3716" w:rsidRPr="005C463D">
              <w:rPr>
                <w:rFonts w:ascii="PT Astra Serif" w:hAnsi="PT Astra Serif"/>
                <w:color w:val="000000"/>
                <w:spacing w:val="-4"/>
                <w:sz w:val="28"/>
                <w:szCs w:val="28"/>
              </w:rPr>
              <w:t>,8</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33</w:t>
            </w:r>
            <w:r w:rsidR="002B3716" w:rsidRPr="005C463D">
              <w:rPr>
                <w:rFonts w:ascii="PT Astra Serif" w:hAnsi="PT Astra Serif"/>
                <w:color w:val="000000"/>
                <w:spacing w:val="-10"/>
                <w:sz w:val="28"/>
                <w:szCs w:val="28"/>
              </w:rPr>
              <w:t>,8</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80 5 01 12270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2204</w:t>
            </w:r>
            <w:r w:rsidR="002B3716" w:rsidRPr="005C463D">
              <w:rPr>
                <w:rFonts w:ascii="PT Astra Serif" w:hAnsi="PT Astra Serif"/>
                <w:color w:val="000000"/>
                <w:spacing w:val="-4"/>
                <w:sz w:val="28"/>
                <w:szCs w:val="28"/>
              </w:rPr>
              <w:t>,1</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2204</w:t>
            </w:r>
            <w:r w:rsidR="002B3716" w:rsidRPr="005C463D">
              <w:rPr>
                <w:rFonts w:ascii="PT Astra Serif" w:hAnsi="PT Astra Serif"/>
                <w:color w:val="000000"/>
                <w:spacing w:val="-4"/>
                <w:sz w:val="28"/>
                <w:szCs w:val="28"/>
              </w:rPr>
              <w:t>,1</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2204</w:t>
            </w:r>
            <w:r w:rsidR="002B3716" w:rsidRPr="005C463D">
              <w:rPr>
                <w:rFonts w:ascii="PT Astra Serif" w:hAnsi="PT Astra Serif"/>
                <w:color w:val="000000"/>
                <w:spacing w:val="-10"/>
                <w:sz w:val="28"/>
                <w:szCs w:val="28"/>
              </w:rPr>
              <w:t>,1</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Обеспечение исполнения полномочий по предоставлению ежемесячной денежной компенсации на оплату жилого помещения и (или) коммунальных услуг отдельным категориям граждан</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80 5 01 12280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43708</w:t>
            </w:r>
            <w:r w:rsidR="002B3716" w:rsidRPr="005C463D">
              <w:rPr>
                <w:rFonts w:ascii="PT Astra Serif" w:hAnsi="PT Astra Serif"/>
                <w:color w:val="000000"/>
                <w:spacing w:val="-4"/>
                <w:sz w:val="28"/>
                <w:szCs w:val="28"/>
              </w:rPr>
              <w:t>,6</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45329</w:t>
            </w:r>
            <w:r w:rsidR="002B3716" w:rsidRPr="005C463D">
              <w:rPr>
                <w:rFonts w:ascii="PT Astra Serif" w:hAnsi="PT Astra Serif"/>
                <w:color w:val="000000"/>
                <w:spacing w:val="-4"/>
                <w:sz w:val="28"/>
                <w:szCs w:val="28"/>
              </w:rPr>
              <w:t>,3</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47153</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80 5 01 12280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43708</w:t>
            </w:r>
            <w:r w:rsidR="002B3716" w:rsidRPr="005C463D">
              <w:rPr>
                <w:rFonts w:ascii="PT Astra Serif" w:hAnsi="PT Astra Serif"/>
                <w:color w:val="000000"/>
                <w:spacing w:val="-4"/>
                <w:sz w:val="28"/>
                <w:szCs w:val="28"/>
              </w:rPr>
              <w:t>,6</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45329</w:t>
            </w:r>
            <w:r w:rsidR="002B3716" w:rsidRPr="005C463D">
              <w:rPr>
                <w:rFonts w:ascii="PT Astra Serif" w:hAnsi="PT Astra Serif"/>
                <w:color w:val="000000"/>
                <w:spacing w:val="-4"/>
                <w:sz w:val="28"/>
                <w:szCs w:val="28"/>
              </w:rPr>
              <w:t>,3</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47153</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государственным гражданским служащим единовременной субсидии на приобретение жилого помещения</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80 5 01 12290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14572</w:t>
            </w:r>
            <w:r w:rsidR="002B3716" w:rsidRPr="005C463D">
              <w:rPr>
                <w:rFonts w:ascii="PT Astra Serif" w:hAnsi="PT Astra Serif"/>
                <w:color w:val="000000"/>
                <w:spacing w:val="-4"/>
                <w:sz w:val="28"/>
                <w:szCs w:val="28"/>
              </w:rPr>
              <w:t>,8</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80 5 01 12290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14572</w:t>
            </w:r>
            <w:r w:rsidR="002B3716" w:rsidRPr="005C463D">
              <w:rPr>
                <w:rFonts w:ascii="PT Astra Serif" w:hAnsi="PT Astra Serif"/>
                <w:color w:val="000000"/>
                <w:spacing w:val="-4"/>
                <w:sz w:val="28"/>
                <w:szCs w:val="28"/>
              </w:rPr>
              <w:t>,8</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денежной выплаты ко Дню Победы гражда</w:t>
            </w:r>
            <w:r w:rsidRPr="005C463D">
              <w:rPr>
                <w:rFonts w:ascii="PT Astra Serif" w:hAnsi="PT Astra Serif"/>
                <w:color w:val="000000"/>
                <w:sz w:val="28"/>
                <w:szCs w:val="28"/>
              </w:rPr>
              <w:lastRenderedPageBreak/>
              <w:t xml:space="preserve">нам, родившимся в период с </w:t>
            </w:r>
            <w:r w:rsidR="004256CD">
              <w:rPr>
                <w:rFonts w:ascii="PT Astra Serif" w:hAnsi="PT Astra Serif"/>
                <w:color w:val="000000"/>
                <w:sz w:val="28"/>
                <w:szCs w:val="28"/>
              </w:rPr>
              <w:br/>
            </w:r>
            <w:r w:rsidRPr="005C463D">
              <w:rPr>
                <w:rFonts w:ascii="PT Astra Serif" w:hAnsi="PT Astra Serif"/>
                <w:color w:val="000000"/>
                <w:sz w:val="28"/>
                <w:szCs w:val="28"/>
              </w:rPr>
              <w:t>1 января 1927 года по 31 декабря 1945 года</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80 5 01 12300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59311</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59404</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56033</w:t>
            </w:r>
            <w:r w:rsidR="002B3716" w:rsidRPr="005C463D">
              <w:rPr>
                <w:rFonts w:ascii="PT Astra Serif" w:hAnsi="PT Astra Serif"/>
                <w:color w:val="000000"/>
                <w:spacing w:val="-10"/>
                <w:sz w:val="28"/>
                <w:szCs w:val="28"/>
              </w:rPr>
              <w:t>,2</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80 5 01 12300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1559</w:t>
            </w:r>
            <w:r w:rsidR="002B3716" w:rsidRPr="005C463D">
              <w:rPr>
                <w:rFonts w:ascii="PT Astra Serif" w:hAnsi="PT Astra Serif"/>
                <w:color w:val="000000"/>
                <w:spacing w:val="-4"/>
                <w:sz w:val="28"/>
                <w:szCs w:val="28"/>
              </w:rPr>
              <w:t>,3</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1559</w:t>
            </w:r>
            <w:r w:rsidR="002B3716" w:rsidRPr="005C463D">
              <w:rPr>
                <w:rFonts w:ascii="PT Astra Serif" w:hAnsi="PT Astra Serif"/>
                <w:color w:val="000000"/>
                <w:spacing w:val="-4"/>
                <w:sz w:val="28"/>
                <w:szCs w:val="28"/>
              </w:rPr>
              <w:t>,3</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1559</w:t>
            </w:r>
            <w:r w:rsidR="002B3716" w:rsidRPr="005C463D">
              <w:rPr>
                <w:rFonts w:ascii="PT Astra Serif" w:hAnsi="PT Astra Serif"/>
                <w:color w:val="000000"/>
                <w:spacing w:val="-10"/>
                <w:sz w:val="28"/>
                <w:szCs w:val="28"/>
              </w:rPr>
              <w:t>,3</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80 5 01 12300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57751</w:t>
            </w:r>
            <w:r w:rsidR="002B3716" w:rsidRPr="005C463D">
              <w:rPr>
                <w:rFonts w:ascii="PT Astra Serif" w:hAnsi="PT Astra Serif"/>
                <w:color w:val="000000"/>
                <w:spacing w:val="-4"/>
                <w:sz w:val="28"/>
                <w:szCs w:val="28"/>
              </w:rPr>
              <w:t>,7</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57844</w:t>
            </w:r>
            <w:r w:rsidR="002B3716" w:rsidRPr="005C463D">
              <w:rPr>
                <w:rFonts w:ascii="PT Astra Serif" w:hAnsi="PT Astra Serif"/>
                <w:color w:val="000000"/>
                <w:spacing w:val="-4"/>
                <w:sz w:val="28"/>
                <w:szCs w:val="28"/>
              </w:rPr>
              <w:t>,7</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54473</w:t>
            </w:r>
            <w:r w:rsidR="002B3716" w:rsidRPr="005C463D">
              <w:rPr>
                <w:rFonts w:ascii="PT Astra Serif" w:hAnsi="PT Astra Serif"/>
                <w:color w:val="000000"/>
                <w:spacing w:val="-10"/>
                <w:sz w:val="28"/>
                <w:szCs w:val="28"/>
              </w:rPr>
              <w:t>,9</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pacing w:val="-2"/>
                <w:sz w:val="28"/>
                <w:szCs w:val="28"/>
              </w:rPr>
            </w:pPr>
            <w:r w:rsidRPr="005C463D">
              <w:rPr>
                <w:rFonts w:ascii="PT Astra Serif" w:hAnsi="PT Astra Serif"/>
                <w:color w:val="000000"/>
                <w:spacing w:val="-2"/>
                <w:sz w:val="28"/>
                <w:szCs w:val="28"/>
              </w:rPr>
              <w:t>Предоставление дополнительных мер социальной поддержки работникам противопожарной службы Ульяновской области, профессиональных аварийно-спасательных служб и профессиональных аварийно-спасательных формирований Ульяновской области и лицам из их числа</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80 5 01 12320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4120</w:t>
            </w:r>
            <w:r w:rsidR="002B3716" w:rsidRPr="005C463D">
              <w:rPr>
                <w:rFonts w:ascii="PT Astra Serif" w:hAnsi="PT Astra Serif"/>
                <w:color w:val="000000"/>
                <w:spacing w:val="-4"/>
                <w:sz w:val="28"/>
                <w:szCs w:val="28"/>
              </w:rPr>
              <w:t>,2</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4526</w:t>
            </w:r>
            <w:r w:rsidR="002B3716" w:rsidRPr="005C463D">
              <w:rPr>
                <w:rFonts w:ascii="PT Astra Serif" w:hAnsi="PT Astra Serif"/>
                <w:color w:val="000000"/>
                <w:spacing w:val="-4"/>
                <w:sz w:val="28"/>
                <w:szCs w:val="28"/>
              </w:rPr>
              <w:t>,2</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4526</w:t>
            </w:r>
            <w:r w:rsidR="002B3716" w:rsidRPr="005C463D">
              <w:rPr>
                <w:rFonts w:ascii="PT Astra Serif" w:hAnsi="PT Astra Serif"/>
                <w:color w:val="000000"/>
                <w:spacing w:val="-10"/>
                <w:sz w:val="28"/>
                <w:szCs w:val="28"/>
              </w:rPr>
              <w:t>,2</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80 5 01 12320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60</w:t>
            </w:r>
            <w:r w:rsidR="002B3716" w:rsidRPr="005C463D">
              <w:rPr>
                <w:rFonts w:ascii="PT Astra Serif" w:hAnsi="PT Astra Serif"/>
                <w:color w:val="000000"/>
                <w:spacing w:val="-4"/>
                <w:sz w:val="28"/>
                <w:szCs w:val="28"/>
              </w:rPr>
              <w:t>,2</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60</w:t>
            </w:r>
            <w:r w:rsidR="002B3716" w:rsidRPr="005C463D">
              <w:rPr>
                <w:rFonts w:ascii="PT Astra Serif" w:hAnsi="PT Astra Serif"/>
                <w:color w:val="000000"/>
                <w:spacing w:val="-4"/>
                <w:sz w:val="28"/>
                <w:szCs w:val="28"/>
              </w:rPr>
              <w:t>,2</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60</w:t>
            </w:r>
            <w:r w:rsidR="002B3716" w:rsidRPr="005C463D">
              <w:rPr>
                <w:rFonts w:ascii="PT Astra Serif" w:hAnsi="PT Astra Serif"/>
                <w:color w:val="000000"/>
                <w:spacing w:val="-10"/>
                <w:sz w:val="28"/>
                <w:szCs w:val="28"/>
              </w:rPr>
              <w:t>,2</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80 5 01 12320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4060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4466</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4466</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детям-сиротам и детям, оставшимся без попечения родителей, а также отдельным категориям лиц из их числа, являющимся собственниками жилых помещений в многоквар</w:t>
            </w:r>
            <w:r w:rsidRPr="005C463D">
              <w:rPr>
                <w:rFonts w:ascii="PT Astra Serif" w:hAnsi="PT Astra Serif"/>
                <w:color w:val="000000"/>
                <w:sz w:val="28"/>
                <w:szCs w:val="28"/>
              </w:rPr>
              <w:lastRenderedPageBreak/>
              <w:t>тирных домах, расположенных на территории Ульяновской области, ежемесячной компенсации расходов на уплату взноса на капитальный ремонт общего имущества в таких многоквартирных домах</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80 5 01 12360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81</w:t>
            </w:r>
            <w:r w:rsidR="002B3716" w:rsidRPr="005C463D">
              <w:rPr>
                <w:rFonts w:ascii="PT Astra Serif" w:hAnsi="PT Astra Serif"/>
                <w:color w:val="000000"/>
                <w:spacing w:val="-4"/>
                <w:sz w:val="28"/>
                <w:szCs w:val="28"/>
              </w:rPr>
              <w:t>,2</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81</w:t>
            </w:r>
            <w:r w:rsidR="002B3716" w:rsidRPr="005C463D">
              <w:rPr>
                <w:rFonts w:ascii="PT Astra Serif" w:hAnsi="PT Astra Serif"/>
                <w:color w:val="000000"/>
                <w:spacing w:val="-4"/>
                <w:sz w:val="28"/>
                <w:szCs w:val="28"/>
              </w:rPr>
              <w:t>,2</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81</w:t>
            </w:r>
            <w:r w:rsidR="002B3716" w:rsidRPr="005C463D">
              <w:rPr>
                <w:rFonts w:ascii="PT Astra Serif" w:hAnsi="PT Astra Serif"/>
                <w:color w:val="000000"/>
                <w:spacing w:val="-10"/>
                <w:sz w:val="28"/>
                <w:szCs w:val="28"/>
              </w:rPr>
              <w:t>,2</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80 5 01 12360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w:t>
            </w:r>
            <w:r w:rsidR="002B3716" w:rsidRPr="005C463D">
              <w:rPr>
                <w:rFonts w:ascii="PT Astra Serif" w:hAnsi="PT Astra Serif"/>
                <w:color w:val="000000"/>
                <w:spacing w:val="-4"/>
                <w:sz w:val="28"/>
                <w:szCs w:val="28"/>
              </w:rPr>
              <w:t>,2</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w:t>
            </w:r>
            <w:r w:rsidR="002B3716" w:rsidRPr="005C463D">
              <w:rPr>
                <w:rFonts w:ascii="PT Astra Serif" w:hAnsi="PT Astra Serif"/>
                <w:color w:val="000000"/>
                <w:spacing w:val="-4"/>
                <w:sz w:val="28"/>
                <w:szCs w:val="28"/>
              </w:rPr>
              <w:t>,2</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w:t>
            </w:r>
            <w:r w:rsidR="002B3716" w:rsidRPr="005C463D">
              <w:rPr>
                <w:rFonts w:ascii="PT Astra Serif" w:hAnsi="PT Astra Serif"/>
                <w:color w:val="000000"/>
                <w:spacing w:val="-10"/>
                <w:sz w:val="28"/>
                <w:szCs w:val="28"/>
              </w:rPr>
              <w:t>,2</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80 5 01 12360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80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дополнительных мер социальной поддержки отдельным категориям граждан Российской Федерации, заключивших контракт о прохождении службы в органах внутренних дел Российской Федерации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80 5 01 12430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21000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18000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18000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80 5 01 12430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21000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18000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18000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Осуществление полномочий по обеспечению жильём отдельных категорий граждан, установленных Федеральным законом от </w:t>
            </w:r>
            <w:r w:rsidR="00A66F87">
              <w:rPr>
                <w:rFonts w:ascii="PT Astra Serif" w:hAnsi="PT Astra Serif"/>
                <w:color w:val="000000"/>
                <w:sz w:val="28"/>
                <w:szCs w:val="28"/>
              </w:rPr>
              <w:br/>
            </w:r>
            <w:r w:rsidRPr="005C463D">
              <w:rPr>
                <w:rFonts w:ascii="PT Astra Serif" w:hAnsi="PT Astra Serif"/>
                <w:color w:val="000000"/>
                <w:sz w:val="28"/>
                <w:szCs w:val="28"/>
              </w:rPr>
              <w:t xml:space="preserve">12 января 1995 года № 5-ФЗ </w:t>
            </w:r>
            <w:r w:rsidR="00A66F87">
              <w:rPr>
                <w:rFonts w:ascii="PT Astra Serif" w:hAnsi="PT Astra Serif"/>
                <w:color w:val="000000"/>
                <w:sz w:val="28"/>
                <w:szCs w:val="28"/>
              </w:rPr>
              <w:br/>
            </w:r>
            <w:r w:rsidR="000721BA">
              <w:rPr>
                <w:rFonts w:ascii="PT Astra Serif" w:hAnsi="PT Astra Serif"/>
                <w:color w:val="000000"/>
                <w:sz w:val="28"/>
                <w:szCs w:val="28"/>
              </w:rPr>
              <w:t>«</w:t>
            </w:r>
            <w:r w:rsidRPr="005C463D">
              <w:rPr>
                <w:rFonts w:ascii="PT Astra Serif" w:hAnsi="PT Astra Serif"/>
                <w:color w:val="000000"/>
                <w:sz w:val="28"/>
                <w:szCs w:val="28"/>
              </w:rPr>
              <w:t>О ветеранах</w:t>
            </w:r>
            <w:r w:rsidR="000721BA">
              <w:rPr>
                <w:rFonts w:ascii="PT Astra Serif" w:hAnsi="PT Astra Serif"/>
                <w:color w:val="000000"/>
                <w:sz w:val="28"/>
                <w:szCs w:val="28"/>
              </w:rPr>
              <w:t>»</w:t>
            </w:r>
            <w:r w:rsidRPr="005C463D">
              <w:rPr>
                <w:rFonts w:ascii="PT Astra Serif" w:hAnsi="PT Astra Serif"/>
                <w:color w:val="000000"/>
                <w:sz w:val="28"/>
                <w:szCs w:val="28"/>
              </w:rPr>
              <w:t xml:space="preserve">, в соответствии с Указом Президента Российской </w:t>
            </w:r>
            <w:r w:rsidRPr="005C463D">
              <w:rPr>
                <w:rFonts w:ascii="PT Astra Serif" w:hAnsi="PT Astra Serif"/>
                <w:color w:val="000000"/>
                <w:sz w:val="28"/>
                <w:szCs w:val="28"/>
              </w:rPr>
              <w:lastRenderedPageBreak/>
              <w:t xml:space="preserve">Федерации от 7 мая 2008 года </w:t>
            </w:r>
            <w:r w:rsidR="00A66F87">
              <w:rPr>
                <w:rFonts w:ascii="PT Astra Serif" w:hAnsi="PT Astra Serif"/>
                <w:color w:val="000000"/>
                <w:sz w:val="28"/>
                <w:szCs w:val="28"/>
              </w:rPr>
              <w:br/>
            </w:r>
            <w:r w:rsidRPr="005C463D">
              <w:rPr>
                <w:rFonts w:ascii="PT Astra Serif" w:hAnsi="PT Astra Serif"/>
                <w:color w:val="000000"/>
                <w:sz w:val="28"/>
                <w:szCs w:val="28"/>
              </w:rPr>
              <w:t xml:space="preserve">№ 714 </w:t>
            </w:r>
            <w:r w:rsidR="000721BA">
              <w:rPr>
                <w:rFonts w:ascii="PT Astra Serif" w:hAnsi="PT Astra Serif"/>
                <w:color w:val="000000"/>
                <w:sz w:val="28"/>
                <w:szCs w:val="28"/>
              </w:rPr>
              <w:t>«</w:t>
            </w:r>
            <w:r w:rsidRPr="005C463D">
              <w:rPr>
                <w:rFonts w:ascii="PT Astra Serif" w:hAnsi="PT Astra Serif"/>
                <w:color w:val="000000"/>
                <w:sz w:val="28"/>
                <w:szCs w:val="28"/>
              </w:rPr>
              <w:t>Об обеспечении жильём ветеранов Великой Отечественной войны 1941-1945 годов</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80 5 01 51340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3226</w:t>
            </w:r>
            <w:r w:rsidR="002B3716" w:rsidRPr="005C463D">
              <w:rPr>
                <w:rFonts w:ascii="PT Astra Serif" w:hAnsi="PT Astra Serif"/>
                <w:color w:val="000000"/>
                <w:spacing w:val="-4"/>
                <w:sz w:val="28"/>
                <w:szCs w:val="28"/>
              </w:rPr>
              <w:t>,5</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3226</w:t>
            </w:r>
            <w:r w:rsidR="002B3716" w:rsidRPr="005C463D">
              <w:rPr>
                <w:rFonts w:ascii="PT Astra Serif" w:hAnsi="PT Astra Serif"/>
                <w:color w:val="000000"/>
                <w:spacing w:val="-10"/>
                <w:sz w:val="28"/>
                <w:szCs w:val="28"/>
              </w:rPr>
              <w:t>,5</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80 5 01 51340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3226</w:t>
            </w:r>
            <w:r w:rsidR="002B3716" w:rsidRPr="005C463D">
              <w:rPr>
                <w:rFonts w:ascii="PT Astra Serif" w:hAnsi="PT Astra Serif"/>
                <w:color w:val="000000"/>
                <w:spacing w:val="-4"/>
                <w:sz w:val="28"/>
                <w:szCs w:val="28"/>
              </w:rPr>
              <w:t>,5</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3226</w:t>
            </w:r>
            <w:r w:rsidR="002B3716" w:rsidRPr="005C463D">
              <w:rPr>
                <w:rFonts w:ascii="PT Astra Serif" w:hAnsi="PT Astra Serif"/>
                <w:color w:val="000000"/>
                <w:spacing w:val="-10"/>
                <w:sz w:val="28"/>
                <w:szCs w:val="28"/>
              </w:rPr>
              <w:t>,5</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Осуществление полномочий по обеспечению жильём отдельных категорий граждан, установленных Федеральным законом от </w:t>
            </w:r>
            <w:r w:rsidR="00A66F87">
              <w:rPr>
                <w:rFonts w:ascii="PT Astra Serif" w:hAnsi="PT Astra Serif"/>
                <w:color w:val="000000"/>
                <w:sz w:val="28"/>
                <w:szCs w:val="28"/>
              </w:rPr>
              <w:br/>
            </w:r>
            <w:r w:rsidRPr="005C463D">
              <w:rPr>
                <w:rFonts w:ascii="PT Astra Serif" w:hAnsi="PT Astra Serif"/>
                <w:color w:val="000000"/>
                <w:sz w:val="28"/>
                <w:szCs w:val="28"/>
              </w:rPr>
              <w:t xml:space="preserve">12 января 1995 года № 5-ФЗ </w:t>
            </w:r>
            <w:r w:rsidR="00A66F87">
              <w:rPr>
                <w:rFonts w:ascii="PT Astra Serif" w:hAnsi="PT Astra Serif"/>
                <w:color w:val="000000"/>
                <w:sz w:val="28"/>
                <w:szCs w:val="28"/>
              </w:rPr>
              <w:br/>
            </w:r>
            <w:r w:rsidR="000721BA">
              <w:rPr>
                <w:rFonts w:ascii="PT Astra Serif" w:hAnsi="PT Astra Serif"/>
                <w:color w:val="000000"/>
                <w:sz w:val="28"/>
                <w:szCs w:val="28"/>
              </w:rPr>
              <w:t>«</w:t>
            </w:r>
            <w:r w:rsidRPr="005C463D">
              <w:rPr>
                <w:rFonts w:ascii="PT Astra Serif" w:hAnsi="PT Astra Serif"/>
                <w:color w:val="000000"/>
                <w:sz w:val="28"/>
                <w:szCs w:val="28"/>
              </w:rPr>
              <w:t>О ветеранах</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80 5 01 51350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1555</w:t>
            </w:r>
            <w:r w:rsidR="002B3716" w:rsidRPr="005C463D">
              <w:rPr>
                <w:rFonts w:ascii="PT Astra Serif" w:hAnsi="PT Astra Serif"/>
                <w:color w:val="000000"/>
                <w:spacing w:val="-4"/>
                <w:sz w:val="28"/>
                <w:szCs w:val="28"/>
              </w:rPr>
              <w:t>,7</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1613</w:t>
            </w:r>
            <w:r w:rsidR="002B3716" w:rsidRPr="005C463D">
              <w:rPr>
                <w:rFonts w:ascii="PT Astra Serif" w:hAnsi="PT Astra Serif"/>
                <w:color w:val="000000"/>
                <w:spacing w:val="-4"/>
                <w:sz w:val="28"/>
                <w:szCs w:val="28"/>
              </w:rPr>
              <w:t>,3</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1613</w:t>
            </w:r>
            <w:r w:rsidR="002B3716" w:rsidRPr="005C463D">
              <w:rPr>
                <w:rFonts w:ascii="PT Astra Serif" w:hAnsi="PT Astra Serif"/>
                <w:color w:val="000000"/>
                <w:spacing w:val="-10"/>
                <w:sz w:val="28"/>
                <w:szCs w:val="28"/>
              </w:rPr>
              <w:t>,3</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80 5 01 51350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1555</w:t>
            </w:r>
            <w:r w:rsidR="002B3716" w:rsidRPr="005C463D">
              <w:rPr>
                <w:rFonts w:ascii="PT Astra Serif" w:hAnsi="PT Astra Serif"/>
                <w:color w:val="000000"/>
                <w:spacing w:val="-4"/>
                <w:sz w:val="28"/>
                <w:szCs w:val="28"/>
              </w:rPr>
              <w:t>,7</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1613</w:t>
            </w:r>
            <w:r w:rsidR="002B3716" w:rsidRPr="005C463D">
              <w:rPr>
                <w:rFonts w:ascii="PT Astra Serif" w:hAnsi="PT Astra Serif"/>
                <w:color w:val="000000"/>
                <w:spacing w:val="-4"/>
                <w:sz w:val="28"/>
                <w:szCs w:val="28"/>
              </w:rPr>
              <w:t>,3</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1613</w:t>
            </w:r>
            <w:r w:rsidR="002B3716" w:rsidRPr="005C463D">
              <w:rPr>
                <w:rFonts w:ascii="PT Astra Serif" w:hAnsi="PT Astra Serif"/>
                <w:color w:val="000000"/>
                <w:spacing w:val="-10"/>
                <w:sz w:val="28"/>
                <w:szCs w:val="28"/>
              </w:rPr>
              <w:t>,3</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Осуществление полномочий по обеспечению жильём отдельных категорий граждан, установленных Федеральным законом от </w:t>
            </w:r>
            <w:r w:rsidR="00A66F87">
              <w:rPr>
                <w:rFonts w:ascii="PT Astra Serif" w:hAnsi="PT Astra Serif"/>
                <w:color w:val="000000"/>
                <w:sz w:val="28"/>
                <w:szCs w:val="28"/>
              </w:rPr>
              <w:br/>
            </w:r>
            <w:r w:rsidRPr="005C463D">
              <w:rPr>
                <w:rFonts w:ascii="PT Astra Serif" w:hAnsi="PT Astra Serif"/>
                <w:color w:val="000000"/>
                <w:sz w:val="28"/>
                <w:szCs w:val="28"/>
              </w:rPr>
              <w:t xml:space="preserve">24 ноября 1995 года № 181-ФЗ </w:t>
            </w:r>
            <w:r w:rsidR="000721BA">
              <w:rPr>
                <w:rFonts w:ascii="PT Astra Serif" w:hAnsi="PT Astra Serif"/>
                <w:color w:val="000000"/>
                <w:sz w:val="28"/>
                <w:szCs w:val="28"/>
              </w:rPr>
              <w:t>«</w:t>
            </w:r>
            <w:r w:rsidRPr="005C463D">
              <w:rPr>
                <w:rFonts w:ascii="PT Astra Serif" w:hAnsi="PT Astra Serif"/>
                <w:color w:val="000000"/>
                <w:sz w:val="28"/>
                <w:szCs w:val="28"/>
              </w:rPr>
              <w:t>О социальной защите инвалидов в Российской Федерации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80 5 01 51760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1623</w:t>
            </w:r>
            <w:r w:rsidR="002B3716" w:rsidRPr="005C463D">
              <w:rPr>
                <w:rFonts w:ascii="PT Astra Serif" w:hAnsi="PT Astra Serif"/>
                <w:color w:val="000000"/>
                <w:spacing w:val="-4"/>
                <w:sz w:val="28"/>
                <w:szCs w:val="28"/>
              </w:rPr>
              <w:t>,8</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1648</w:t>
            </w:r>
            <w:r w:rsidR="002B3716" w:rsidRPr="005C463D">
              <w:rPr>
                <w:rFonts w:ascii="PT Astra Serif" w:hAnsi="PT Astra Serif"/>
                <w:color w:val="000000"/>
                <w:spacing w:val="-4"/>
                <w:sz w:val="28"/>
                <w:szCs w:val="28"/>
              </w:rPr>
              <w:t>,8</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1648</w:t>
            </w:r>
            <w:r w:rsidR="002B3716" w:rsidRPr="005C463D">
              <w:rPr>
                <w:rFonts w:ascii="PT Astra Serif" w:hAnsi="PT Astra Serif"/>
                <w:color w:val="000000"/>
                <w:spacing w:val="-10"/>
                <w:sz w:val="28"/>
                <w:szCs w:val="28"/>
              </w:rPr>
              <w:t>,8</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80 5 01 51760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1623</w:t>
            </w:r>
            <w:r w:rsidR="002B3716" w:rsidRPr="005C463D">
              <w:rPr>
                <w:rFonts w:ascii="PT Astra Serif" w:hAnsi="PT Astra Serif"/>
                <w:color w:val="000000"/>
                <w:spacing w:val="-4"/>
                <w:sz w:val="28"/>
                <w:szCs w:val="28"/>
              </w:rPr>
              <w:t>,8</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1648</w:t>
            </w:r>
            <w:r w:rsidR="002B3716" w:rsidRPr="005C463D">
              <w:rPr>
                <w:rFonts w:ascii="PT Astra Serif" w:hAnsi="PT Astra Serif"/>
                <w:color w:val="000000"/>
                <w:spacing w:val="-4"/>
                <w:sz w:val="28"/>
                <w:szCs w:val="28"/>
              </w:rPr>
              <w:t>,8</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1648</w:t>
            </w:r>
            <w:r w:rsidR="002B3716" w:rsidRPr="005C463D">
              <w:rPr>
                <w:rFonts w:ascii="PT Astra Serif" w:hAnsi="PT Astra Serif"/>
                <w:color w:val="000000"/>
                <w:spacing w:val="-10"/>
                <w:sz w:val="28"/>
                <w:szCs w:val="28"/>
              </w:rPr>
              <w:t>,8</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Осуществление переданного полномочия Российской Федерации по осуществлению ежегодной денежной выплаты лицам, награждённым нагрудным зна</w:t>
            </w:r>
            <w:r w:rsidRPr="005C463D">
              <w:rPr>
                <w:rFonts w:ascii="PT Astra Serif" w:hAnsi="PT Astra Serif"/>
                <w:color w:val="000000"/>
                <w:sz w:val="28"/>
                <w:szCs w:val="28"/>
              </w:rPr>
              <w:lastRenderedPageBreak/>
              <w:t xml:space="preserve">ком </w:t>
            </w:r>
            <w:r w:rsidR="000721BA">
              <w:rPr>
                <w:rFonts w:ascii="PT Astra Serif" w:hAnsi="PT Astra Serif"/>
                <w:color w:val="000000"/>
                <w:sz w:val="28"/>
                <w:szCs w:val="28"/>
              </w:rPr>
              <w:t>«</w:t>
            </w:r>
            <w:r w:rsidRPr="005C463D">
              <w:rPr>
                <w:rFonts w:ascii="PT Astra Serif" w:hAnsi="PT Astra Serif"/>
                <w:color w:val="000000"/>
                <w:sz w:val="28"/>
                <w:szCs w:val="28"/>
              </w:rPr>
              <w:t>Почётный донор России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80 5 01 52200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138981</w:t>
            </w:r>
            <w:r w:rsidR="002B3716" w:rsidRPr="005C463D">
              <w:rPr>
                <w:rFonts w:ascii="PT Astra Serif" w:hAnsi="PT Astra Serif"/>
                <w:color w:val="000000"/>
                <w:spacing w:val="-4"/>
                <w:sz w:val="28"/>
                <w:szCs w:val="28"/>
              </w:rPr>
              <w:t>,7</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144542</w:t>
            </w:r>
            <w:r w:rsidR="002B3716" w:rsidRPr="005C463D">
              <w:rPr>
                <w:rFonts w:ascii="PT Astra Serif" w:hAnsi="PT Astra Serif"/>
                <w:color w:val="000000"/>
                <w:spacing w:val="-4"/>
                <w:sz w:val="28"/>
                <w:szCs w:val="28"/>
              </w:rPr>
              <w:t>,5</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144542</w:t>
            </w:r>
            <w:r w:rsidR="002B3716" w:rsidRPr="005C463D">
              <w:rPr>
                <w:rFonts w:ascii="PT Astra Serif" w:hAnsi="PT Astra Serif"/>
                <w:color w:val="000000"/>
                <w:spacing w:val="-10"/>
                <w:sz w:val="28"/>
                <w:szCs w:val="28"/>
              </w:rPr>
              <w:t>,5</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80 5 01 52200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1990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1990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1990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80 5 01 52200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136991</w:t>
            </w:r>
            <w:r w:rsidR="002B3716" w:rsidRPr="005C463D">
              <w:rPr>
                <w:rFonts w:ascii="PT Astra Serif" w:hAnsi="PT Astra Serif"/>
                <w:color w:val="000000"/>
                <w:spacing w:val="-4"/>
                <w:sz w:val="28"/>
                <w:szCs w:val="28"/>
              </w:rPr>
              <w:t>,7</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142552</w:t>
            </w:r>
            <w:r w:rsidR="002B3716" w:rsidRPr="005C463D">
              <w:rPr>
                <w:rFonts w:ascii="PT Astra Serif" w:hAnsi="PT Astra Serif"/>
                <w:color w:val="000000"/>
                <w:spacing w:val="-4"/>
                <w:sz w:val="28"/>
                <w:szCs w:val="28"/>
              </w:rPr>
              <w:t>,5</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142552</w:t>
            </w:r>
            <w:r w:rsidR="002B3716" w:rsidRPr="005C463D">
              <w:rPr>
                <w:rFonts w:ascii="PT Astra Serif" w:hAnsi="PT Astra Serif"/>
                <w:color w:val="000000"/>
                <w:spacing w:val="-10"/>
                <w:sz w:val="28"/>
                <w:szCs w:val="28"/>
              </w:rPr>
              <w:t>,5</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 157-ФЗ </w:t>
            </w:r>
            <w:r w:rsidR="000721BA">
              <w:rPr>
                <w:rFonts w:ascii="PT Astra Serif" w:hAnsi="PT Astra Serif"/>
                <w:color w:val="000000"/>
                <w:sz w:val="28"/>
                <w:szCs w:val="28"/>
              </w:rPr>
              <w:t>«</w:t>
            </w:r>
            <w:r w:rsidRPr="005C463D">
              <w:rPr>
                <w:rFonts w:ascii="PT Astra Serif" w:hAnsi="PT Astra Serif"/>
                <w:color w:val="000000"/>
                <w:sz w:val="28"/>
                <w:szCs w:val="28"/>
              </w:rPr>
              <w:t>Об иммунопрофилактике инфекционных болезней</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80 5 01 52400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269</w:t>
            </w:r>
            <w:r w:rsidR="002B3716" w:rsidRPr="005C463D">
              <w:rPr>
                <w:rFonts w:ascii="PT Astra Serif" w:hAnsi="PT Astra Serif"/>
                <w:color w:val="000000"/>
                <w:spacing w:val="-4"/>
                <w:sz w:val="28"/>
                <w:szCs w:val="28"/>
              </w:rPr>
              <w:t>,1</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279</w:t>
            </w:r>
            <w:r w:rsidR="002B3716" w:rsidRPr="005C463D">
              <w:rPr>
                <w:rFonts w:ascii="PT Astra Serif" w:hAnsi="PT Astra Serif"/>
                <w:color w:val="000000"/>
                <w:spacing w:val="-4"/>
                <w:sz w:val="28"/>
                <w:szCs w:val="28"/>
              </w:rPr>
              <w:t>,1</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279</w:t>
            </w:r>
            <w:r w:rsidR="002B3716" w:rsidRPr="005C463D">
              <w:rPr>
                <w:rFonts w:ascii="PT Astra Serif" w:hAnsi="PT Astra Serif"/>
                <w:color w:val="000000"/>
                <w:spacing w:val="-10"/>
                <w:sz w:val="28"/>
                <w:szCs w:val="28"/>
              </w:rPr>
              <w:t>,1</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80 5 01 52400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w:t>
            </w:r>
            <w:r w:rsidR="002B3716" w:rsidRPr="005C463D">
              <w:rPr>
                <w:rFonts w:ascii="PT Astra Serif" w:hAnsi="PT Astra Serif"/>
                <w:color w:val="000000"/>
                <w:spacing w:val="-4"/>
                <w:sz w:val="28"/>
                <w:szCs w:val="28"/>
              </w:rPr>
              <w:t>,4</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w:t>
            </w:r>
            <w:r w:rsidR="002B3716" w:rsidRPr="005C463D">
              <w:rPr>
                <w:rFonts w:ascii="PT Astra Serif" w:hAnsi="PT Astra Serif"/>
                <w:color w:val="000000"/>
                <w:spacing w:val="-4"/>
                <w:sz w:val="28"/>
                <w:szCs w:val="28"/>
              </w:rPr>
              <w:t>,4</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w:t>
            </w:r>
            <w:r w:rsidR="002B3716" w:rsidRPr="005C463D">
              <w:rPr>
                <w:rFonts w:ascii="PT Astra Serif" w:hAnsi="PT Astra Serif"/>
                <w:color w:val="000000"/>
                <w:spacing w:val="-10"/>
                <w:sz w:val="28"/>
                <w:szCs w:val="28"/>
              </w:rPr>
              <w:t>,4</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80 5 01 52400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263</w:t>
            </w:r>
            <w:r w:rsidR="002B3716" w:rsidRPr="005C463D">
              <w:rPr>
                <w:rFonts w:ascii="PT Astra Serif" w:hAnsi="PT Astra Serif"/>
                <w:color w:val="000000"/>
                <w:spacing w:val="-4"/>
                <w:sz w:val="28"/>
                <w:szCs w:val="28"/>
              </w:rPr>
              <w:t>,7</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273</w:t>
            </w:r>
            <w:r w:rsidR="002B3716" w:rsidRPr="005C463D">
              <w:rPr>
                <w:rFonts w:ascii="PT Astra Serif" w:hAnsi="PT Astra Serif"/>
                <w:color w:val="000000"/>
                <w:spacing w:val="-4"/>
                <w:sz w:val="28"/>
                <w:szCs w:val="28"/>
              </w:rPr>
              <w:t>,7</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273</w:t>
            </w:r>
            <w:r w:rsidR="002B3716" w:rsidRPr="005C463D">
              <w:rPr>
                <w:rFonts w:ascii="PT Astra Serif" w:hAnsi="PT Astra Serif"/>
                <w:color w:val="000000"/>
                <w:spacing w:val="-10"/>
                <w:sz w:val="28"/>
                <w:szCs w:val="28"/>
              </w:rPr>
              <w:t>,7</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Оплата жилищно-коммунальных услуг отдельным категориям граждан</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80 5 01 52500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807036</w:t>
            </w:r>
            <w:r w:rsidR="002B3716" w:rsidRPr="005C463D">
              <w:rPr>
                <w:rFonts w:ascii="PT Astra Serif" w:hAnsi="PT Astra Serif"/>
                <w:color w:val="000000"/>
                <w:spacing w:val="-4"/>
                <w:sz w:val="28"/>
                <w:szCs w:val="28"/>
              </w:rPr>
              <w:t>,9</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774467</w:t>
            </w:r>
            <w:r w:rsidR="002B3716" w:rsidRPr="005C463D">
              <w:rPr>
                <w:rFonts w:ascii="PT Astra Serif" w:hAnsi="PT Astra Serif"/>
                <w:color w:val="000000"/>
                <w:spacing w:val="-4"/>
                <w:sz w:val="28"/>
                <w:szCs w:val="28"/>
              </w:rPr>
              <w:t>,7</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774467</w:t>
            </w:r>
            <w:r w:rsidR="002B3716" w:rsidRPr="005C463D">
              <w:rPr>
                <w:rFonts w:ascii="PT Astra Serif" w:hAnsi="PT Astra Serif"/>
                <w:color w:val="000000"/>
                <w:spacing w:val="-10"/>
                <w:sz w:val="28"/>
                <w:szCs w:val="28"/>
              </w:rPr>
              <w:t>,7</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80 5 01 52500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14000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14000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14000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Социальное обеспечение и иные </w:t>
            </w:r>
            <w:r w:rsidRPr="005C463D">
              <w:rPr>
                <w:rFonts w:ascii="PT Astra Serif" w:hAnsi="PT Astra Serif"/>
                <w:color w:val="000000"/>
                <w:sz w:val="28"/>
                <w:szCs w:val="28"/>
              </w:rPr>
              <w:lastRenderedPageBreak/>
              <w:t>выплаты населению</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80 5 01 52500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793036</w:t>
            </w:r>
            <w:r w:rsidR="002B3716" w:rsidRPr="005C463D">
              <w:rPr>
                <w:rFonts w:ascii="PT Astra Serif" w:hAnsi="PT Astra Serif"/>
                <w:color w:val="000000"/>
                <w:spacing w:val="-4"/>
                <w:sz w:val="28"/>
                <w:szCs w:val="28"/>
              </w:rPr>
              <w:t>,9</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760467</w:t>
            </w:r>
            <w:r w:rsidR="002B3716" w:rsidRPr="005C463D">
              <w:rPr>
                <w:rFonts w:ascii="PT Astra Serif" w:hAnsi="PT Astra Serif"/>
                <w:color w:val="000000"/>
                <w:spacing w:val="-4"/>
                <w:sz w:val="28"/>
                <w:szCs w:val="28"/>
              </w:rPr>
              <w:t>,7</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760467</w:t>
            </w:r>
            <w:r w:rsidR="002B3716" w:rsidRPr="005C463D">
              <w:rPr>
                <w:rFonts w:ascii="PT Astra Serif" w:hAnsi="PT Astra Serif"/>
                <w:color w:val="000000"/>
                <w:spacing w:val="-10"/>
                <w:sz w:val="28"/>
                <w:szCs w:val="28"/>
              </w:rPr>
              <w:t>,7</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мер государственной социальной поддержки отдельным категориям специалистов, работающих и проживающих в сельских населённых пунктах, рабочих посёлках и посёлках городского типа на территории Ульяновской области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80 5 01 80030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179</w:t>
            </w:r>
            <w:r w:rsidR="002B3716" w:rsidRPr="005C463D">
              <w:rPr>
                <w:rFonts w:ascii="PT Astra Serif" w:hAnsi="PT Astra Serif"/>
                <w:color w:val="000000"/>
                <w:spacing w:val="-4"/>
                <w:sz w:val="28"/>
                <w:szCs w:val="28"/>
              </w:rPr>
              <w:t>,7</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197</w:t>
            </w:r>
            <w:r w:rsidR="002B3716" w:rsidRPr="005C463D">
              <w:rPr>
                <w:rFonts w:ascii="PT Astra Serif" w:hAnsi="PT Astra Serif"/>
                <w:color w:val="000000"/>
                <w:spacing w:val="-4"/>
                <w:sz w:val="28"/>
                <w:szCs w:val="28"/>
              </w:rPr>
              <w:t>,3</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197</w:t>
            </w:r>
            <w:r w:rsidR="002B3716" w:rsidRPr="005C463D">
              <w:rPr>
                <w:rFonts w:ascii="PT Astra Serif" w:hAnsi="PT Astra Serif"/>
                <w:color w:val="000000"/>
                <w:spacing w:val="-10"/>
                <w:sz w:val="28"/>
                <w:szCs w:val="28"/>
              </w:rPr>
              <w:t>,3</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80 5 01 80030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w:t>
            </w:r>
            <w:r w:rsidR="002B3716" w:rsidRPr="005C463D">
              <w:rPr>
                <w:rFonts w:ascii="PT Astra Serif" w:hAnsi="PT Astra Serif"/>
                <w:color w:val="000000"/>
                <w:spacing w:val="-4"/>
                <w:sz w:val="28"/>
                <w:szCs w:val="28"/>
              </w:rPr>
              <w:t>,2</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w:t>
            </w:r>
            <w:r w:rsidR="002B3716" w:rsidRPr="005C463D">
              <w:rPr>
                <w:rFonts w:ascii="PT Astra Serif" w:hAnsi="PT Astra Serif"/>
                <w:color w:val="000000"/>
                <w:spacing w:val="-4"/>
                <w:sz w:val="28"/>
                <w:szCs w:val="28"/>
              </w:rPr>
              <w:t>,2</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w:t>
            </w:r>
            <w:r w:rsidR="002B3716" w:rsidRPr="005C463D">
              <w:rPr>
                <w:rFonts w:ascii="PT Astra Serif" w:hAnsi="PT Astra Serif"/>
                <w:color w:val="000000"/>
                <w:spacing w:val="-10"/>
                <w:sz w:val="28"/>
                <w:szCs w:val="28"/>
              </w:rPr>
              <w:t>,2</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80 5 01 80030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176</w:t>
            </w:r>
            <w:r w:rsidR="002B3716" w:rsidRPr="005C463D">
              <w:rPr>
                <w:rFonts w:ascii="PT Astra Serif" w:hAnsi="PT Astra Serif"/>
                <w:color w:val="000000"/>
                <w:spacing w:val="-4"/>
                <w:sz w:val="28"/>
                <w:szCs w:val="28"/>
              </w:rPr>
              <w:t>,5</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194</w:t>
            </w:r>
            <w:r w:rsidR="002B3716" w:rsidRPr="005C463D">
              <w:rPr>
                <w:rFonts w:ascii="PT Astra Serif" w:hAnsi="PT Astra Serif"/>
                <w:color w:val="000000"/>
                <w:spacing w:val="-4"/>
                <w:sz w:val="28"/>
                <w:szCs w:val="28"/>
              </w:rPr>
              <w:t>,1</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194</w:t>
            </w:r>
            <w:r w:rsidR="002B3716" w:rsidRPr="005C463D">
              <w:rPr>
                <w:rFonts w:ascii="PT Astra Serif" w:hAnsi="PT Astra Serif"/>
                <w:color w:val="000000"/>
                <w:spacing w:val="-10"/>
                <w:sz w:val="28"/>
                <w:szCs w:val="28"/>
              </w:rPr>
              <w:t>,1</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Реализация Закона Ульяновской области от 2 октября 2020 года № 103-ЗО </w:t>
            </w:r>
            <w:r w:rsidR="000721BA">
              <w:rPr>
                <w:rFonts w:ascii="PT Astra Serif" w:hAnsi="PT Astra Serif"/>
                <w:color w:val="000000"/>
                <w:sz w:val="28"/>
                <w:szCs w:val="28"/>
              </w:rPr>
              <w:t>«</w:t>
            </w:r>
            <w:r w:rsidRPr="005C463D">
              <w:rPr>
                <w:rFonts w:ascii="PT Astra Serif" w:hAnsi="PT Astra Serif"/>
                <w:color w:val="000000"/>
                <w:sz w:val="28"/>
                <w:szCs w:val="28"/>
              </w:rPr>
              <w:t>О правовом регулировании отдельных вопросов статуса молодых специалистов в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80 5 01 80050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1045</w:t>
            </w:r>
            <w:r w:rsidR="002B3716" w:rsidRPr="005C463D">
              <w:rPr>
                <w:rFonts w:ascii="PT Astra Serif" w:hAnsi="PT Astra Serif"/>
                <w:color w:val="000000"/>
                <w:spacing w:val="-4"/>
                <w:sz w:val="28"/>
                <w:szCs w:val="28"/>
              </w:rPr>
              <w:t>,5</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1045</w:t>
            </w:r>
            <w:r w:rsidR="002B3716" w:rsidRPr="005C463D">
              <w:rPr>
                <w:rFonts w:ascii="PT Astra Serif" w:hAnsi="PT Astra Serif"/>
                <w:color w:val="000000"/>
                <w:spacing w:val="-4"/>
                <w:sz w:val="28"/>
                <w:szCs w:val="28"/>
              </w:rPr>
              <w:t>,5</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1045</w:t>
            </w:r>
            <w:r w:rsidR="002B3716" w:rsidRPr="005C463D">
              <w:rPr>
                <w:rFonts w:ascii="PT Astra Serif" w:hAnsi="PT Astra Serif"/>
                <w:color w:val="000000"/>
                <w:spacing w:val="-10"/>
                <w:sz w:val="28"/>
                <w:szCs w:val="28"/>
              </w:rPr>
              <w:t>,5</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80 5 01 80050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w:t>
            </w:r>
            <w:r w:rsidR="002B3716" w:rsidRPr="005C463D">
              <w:rPr>
                <w:rFonts w:ascii="PT Astra Serif" w:hAnsi="PT Astra Serif"/>
                <w:color w:val="000000"/>
                <w:spacing w:val="-4"/>
                <w:sz w:val="28"/>
                <w:szCs w:val="28"/>
              </w:rPr>
              <w:t>,5</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w:t>
            </w:r>
            <w:r w:rsidR="002B3716" w:rsidRPr="005C463D">
              <w:rPr>
                <w:rFonts w:ascii="PT Astra Serif" w:hAnsi="PT Astra Serif"/>
                <w:color w:val="000000"/>
                <w:spacing w:val="-4"/>
                <w:sz w:val="28"/>
                <w:szCs w:val="28"/>
              </w:rPr>
              <w:t>,5</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15</w:t>
            </w:r>
            <w:r w:rsidR="002B3716" w:rsidRPr="005C463D">
              <w:rPr>
                <w:rFonts w:ascii="PT Astra Serif" w:hAnsi="PT Astra Serif"/>
                <w:color w:val="000000"/>
                <w:spacing w:val="-10"/>
                <w:sz w:val="28"/>
                <w:szCs w:val="28"/>
              </w:rPr>
              <w:t>,5</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80 5 01 80050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1030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1030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1030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Реализация Закона Ульяновской области от 6 октября 2011 года № 170-ЗО </w:t>
            </w:r>
            <w:r w:rsidR="000721BA">
              <w:rPr>
                <w:rFonts w:ascii="PT Astra Serif" w:hAnsi="PT Astra Serif"/>
                <w:color w:val="000000"/>
                <w:sz w:val="28"/>
                <w:szCs w:val="28"/>
              </w:rPr>
              <w:t>«</w:t>
            </w:r>
            <w:r w:rsidRPr="005C463D">
              <w:rPr>
                <w:rFonts w:ascii="PT Astra Serif" w:hAnsi="PT Astra Serif"/>
                <w:color w:val="000000"/>
                <w:sz w:val="28"/>
                <w:szCs w:val="28"/>
              </w:rPr>
              <w:t>О мерах государ</w:t>
            </w:r>
            <w:r w:rsidRPr="005C463D">
              <w:rPr>
                <w:rFonts w:ascii="PT Astra Serif" w:hAnsi="PT Astra Serif"/>
                <w:color w:val="000000"/>
                <w:sz w:val="28"/>
                <w:szCs w:val="28"/>
              </w:rPr>
              <w:lastRenderedPageBreak/>
              <w:t>ственной поддержки общественных объединений пожарной охраны и добровольных пожарных в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80 5 01 80060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3364</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3694</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3694</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80 5 01 80060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64</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64</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64</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80 5 01 80060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3300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3630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3630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единовременного пособия в целях возмещения вреда, причинённого в связи с исполнением работниками противопожарной службы Ульяновской области трудовых обязанностей</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80 5 01 80070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80 5 01 80070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Реализация Закона Ульяновской области от 20 декабря 2022 года № 143-ЗО </w:t>
            </w:r>
            <w:r w:rsidR="000721BA">
              <w:rPr>
                <w:rFonts w:ascii="PT Astra Serif" w:hAnsi="PT Astra Serif"/>
                <w:color w:val="000000"/>
                <w:sz w:val="28"/>
                <w:szCs w:val="28"/>
              </w:rPr>
              <w:t>«</w:t>
            </w:r>
            <w:r w:rsidRPr="005C463D">
              <w:rPr>
                <w:rFonts w:ascii="PT Astra Serif" w:hAnsi="PT Astra Serif"/>
                <w:color w:val="000000"/>
                <w:sz w:val="28"/>
                <w:szCs w:val="28"/>
              </w:rPr>
              <w:t>О наградах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80 5 01 80160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15860</w:t>
            </w:r>
            <w:r w:rsidR="002B3716" w:rsidRPr="005C463D">
              <w:rPr>
                <w:rFonts w:ascii="PT Astra Serif" w:hAnsi="PT Astra Serif"/>
                <w:color w:val="000000"/>
                <w:spacing w:val="-4"/>
                <w:sz w:val="28"/>
                <w:szCs w:val="28"/>
              </w:rPr>
              <w:t>,3</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17245</w:t>
            </w:r>
            <w:r w:rsidR="002B3716" w:rsidRPr="005C463D">
              <w:rPr>
                <w:rFonts w:ascii="PT Astra Serif" w:hAnsi="PT Astra Serif"/>
                <w:color w:val="000000"/>
                <w:spacing w:val="-4"/>
                <w:sz w:val="28"/>
                <w:szCs w:val="28"/>
              </w:rPr>
              <w:t>,3</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17245</w:t>
            </w:r>
            <w:r w:rsidR="002B3716" w:rsidRPr="005C463D">
              <w:rPr>
                <w:rFonts w:ascii="PT Astra Serif" w:hAnsi="PT Astra Serif"/>
                <w:color w:val="000000"/>
                <w:spacing w:val="-10"/>
                <w:sz w:val="28"/>
                <w:szCs w:val="28"/>
              </w:rPr>
              <w:t>,3</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80 5 01 80160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310</w:t>
            </w:r>
            <w:r w:rsidR="002B3716" w:rsidRPr="005C463D">
              <w:rPr>
                <w:rFonts w:ascii="PT Astra Serif" w:hAnsi="PT Astra Serif"/>
                <w:color w:val="000000"/>
                <w:spacing w:val="-4"/>
                <w:sz w:val="28"/>
                <w:szCs w:val="28"/>
              </w:rPr>
              <w:t>,3</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310</w:t>
            </w:r>
            <w:r w:rsidR="002B3716" w:rsidRPr="005C463D">
              <w:rPr>
                <w:rFonts w:ascii="PT Astra Serif" w:hAnsi="PT Astra Serif"/>
                <w:color w:val="000000"/>
                <w:spacing w:val="-4"/>
                <w:sz w:val="28"/>
                <w:szCs w:val="28"/>
              </w:rPr>
              <w:t>,3</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310</w:t>
            </w:r>
            <w:r w:rsidR="002B3716" w:rsidRPr="005C463D">
              <w:rPr>
                <w:rFonts w:ascii="PT Astra Serif" w:hAnsi="PT Astra Serif"/>
                <w:color w:val="000000"/>
                <w:spacing w:val="-10"/>
                <w:sz w:val="28"/>
                <w:szCs w:val="28"/>
              </w:rPr>
              <w:t>,3</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80 5 01 80160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15550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16935</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16935</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Реализация Закона Ульяновской </w:t>
            </w:r>
            <w:r w:rsidRPr="005C463D">
              <w:rPr>
                <w:rFonts w:ascii="PT Astra Serif" w:hAnsi="PT Astra Serif"/>
                <w:color w:val="000000"/>
                <w:sz w:val="28"/>
                <w:szCs w:val="28"/>
              </w:rPr>
              <w:lastRenderedPageBreak/>
              <w:t xml:space="preserve">области от 7 августа 2020 года </w:t>
            </w:r>
            <w:r w:rsidR="00A66F87">
              <w:rPr>
                <w:rFonts w:ascii="PT Astra Serif" w:hAnsi="PT Astra Serif"/>
                <w:color w:val="000000"/>
                <w:sz w:val="28"/>
                <w:szCs w:val="28"/>
              </w:rPr>
              <w:br/>
            </w:r>
            <w:r w:rsidRPr="005C463D">
              <w:rPr>
                <w:rFonts w:ascii="PT Astra Serif" w:hAnsi="PT Astra Serif"/>
                <w:color w:val="000000"/>
                <w:sz w:val="28"/>
                <w:szCs w:val="28"/>
              </w:rPr>
              <w:t xml:space="preserve">№ 73-ЗО </w:t>
            </w:r>
            <w:r w:rsidR="000721BA">
              <w:rPr>
                <w:rFonts w:ascii="PT Astra Serif" w:hAnsi="PT Astra Serif"/>
                <w:color w:val="000000"/>
                <w:sz w:val="28"/>
                <w:szCs w:val="28"/>
              </w:rPr>
              <w:t>«</w:t>
            </w:r>
            <w:r w:rsidRPr="005C463D">
              <w:rPr>
                <w:rFonts w:ascii="PT Astra Serif" w:hAnsi="PT Astra Serif"/>
                <w:color w:val="000000"/>
                <w:sz w:val="28"/>
                <w:szCs w:val="28"/>
              </w:rPr>
              <w:t>Об установлении дополнительных мер социальной поддержки военнослужащих, проходящих военную службу по призыву, членов их семей и граждан, уволенных с военной службы по призыву, организационных гарантий реализации их прав и свобод и о внесении изменений в отдельные законодательные акты Ульяновской области в целях создания условий для повышения престижа и привлекательности военной службы по призыву</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80 5 01 80380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7050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7745</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7745</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80 5 01 80380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7050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7745</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7745</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sidR="000721BA">
              <w:rPr>
                <w:rFonts w:ascii="PT Astra Serif" w:hAnsi="PT Astra Serif"/>
                <w:color w:val="000000"/>
                <w:sz w:val="28"/>
                <w:szCs w:val="28"/>
              </w:rPr>
              <w:t>«</w:t>
            </w:r>
            <w:r w:rsidRPr="005C463D">
              <w:rPr>
                <w:rFonts w:ascii="PT Astra Serif" w:hAnsi="PT Astra Serif"/>
                <w:color w:val="000000"/>
                <w:sz w:val="28"/>
                <w:szCs w:val="28"/>
              </w:rPr>
              <w:t>Предоставление мер социальной поддержки семьям с детьми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80 5 02 00000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1020995</w:t>
            </w:r>
            <w:r w:rsidR="002B3716" w:rsidRPr="005C463D">
              <w:rPr>
                <w:rFonts w:ascii="PT Astra Serif" w:hAnsi="PT Astra Serif"/>
                <w:color w:val="000000"/>
                <w:spacing w:val="-4"/>
                <w:sz w:val="28"/>
                <w:szCs w:val="28"/>
              </w:rPr>
              <w:t>,1</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1003410</w:t>
            </w:r>
            <w:r w:rsidR="002B3716" w:rsidRPr="005C463D">
              <w:rPr>
                <w:rFonts w:ascii="PT Astra Serif" w:hAnsi="PT Astra Serif"/>
                <w:color w:val="000000"/>
                <w:spacing w:val="-4"/>
                <w:sz w:val="28"/>
                <w:szCs w:val="28"/>
              </w:rPr>
              <w:t>,1</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862810</w:t>
            </w:r>
            <w:r w:rsidR="002B3716" w:rsidRPr="005C463D">
              <w:rPr>
                <w:rFonts w:ascii="PT Astra Serif" w:hAnsi="PT Astra Serif"/>
                <w:color w:val="000000"/>
                <w:spacing w:val="-10"/>
                <w:sz w:val="28"/>
                <w:szCs w:val="28"/>
              </w:rPr>
              <w:t>,2</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мер социальной поддержки многодетным семьям на территории Ульяновской области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80 5 02 13010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422795</w:t>
            </w:r>
            <w:r w:rsidR="002B3716" w:rsidRPr="005C463D">
              <w:rPr>
                <w:rFonts w:ascii="PT Astra Serif" w:hAnsi="PT Astra Serif"/>
                <w:color w:val="000000"/>
                <w:spacing w:val="-4"/>
                <w:sz w:val="28"/>
                <w:szCs w:val="28"/>
              </w:rPr>
              <w:t>,6</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403708</w:t>
            </w:r>
            <w:r w:rsidR="002B3716" w:rsidRPr="005C463D">
              <w:rPr>
                <w:rFonts w:ascii="PT Astra Serif" w:hAnsi="PT Astra Serif"/>
                <w:color w:val="000000"/>
                <w:spacing w:val="-4"/>
                <w:sz w:val="28"/>
                <w:szCs w:val="28"/>
              </w:rPr>
              <w:t>,8</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266545</w:t>
            </w:r>
            <w:r w:rsidR="002B3716" w:rsidRPr="005C463D">
              <w:rPr>
                <w:rFonts w:ascii="PT Astra Serif" w:hAnsi="PT Astra Serif"/>
                <w:color w:val="000000"/>
                <w:spacing w:val="-10"/>
                <w:sz w:val="28"/>
                <w:szCs w:val="28"/>
              </w:rPr>
              <w:t>,6</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w:t>
            </w:r>
            <w:r w:rsidRPr="005C463D">
              <w:rPr>
                <w:rFonts w:ascii="PT Astra Serif" w:hAnsi="PT Astra Serif"/>
                <w:color w:val="000000"/>
                <w:sz w:val="28"/>
                <w:szCs w:val="28"/>
              </w:rPr>
              <w:lastRenderedPageBreak/>
              <w:t>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80 5 02 13010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6895</w:t>
            </w:r>
            <w:r w:rsidR="002B3716" w:rsidRPr="005C463D">
              <w:rPr>
                <w:rFonts w:ascii="PT Astra Serif" w:hAnsi="PT Astra Serif"/>
                <w:color w:val="000000"/>
                <w:spacing w:val="-4"/>
                <w:sz w:val="28"/>
                <w:szCs w:val="28"/>
              </w:rPr>
              <w:t>,6</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6895</w:t>
            </w:r>
            <w:r w:rsidR="002B3716" w:rsidRPr="005C463D">
              <w:rPr>
                <w:rFonts w:ascii="PT Astra Serif" w:hAnsi="PT Astra Serif"/>
                <w:color w:val="000000"/>
                <w:spacing w:val="-4"/>
                <w:sz w:val="28"/>
                <w:szCs w:val="28"/>
              </w:rPr>
              <w:t>,6</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6895</w:t>
            </w:r>
            <w:r w:rsidR="002B3716" w:rsidRPr="005C463D">
              <w:rPr>
                <w:rFonts w:ascii="PT Astra Serif" w:hAnsi="PT Astra Serif"/>
                <w:color w:val="000000"/>
                <w:spacing w:val="-10"/>
                <w:sz w:val="28"/>
                <w:szCs w:val="28"/>
              </w:rPr>
              <w:t>,6</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DC77E5">
            <w:pPr>
              <w:spacing w:line="250" w:lineRule="auto"/>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80 5 02 13010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415900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396813</w:t>
            </w:r>
            <w:r w:rsidR="002B3716" w:rsidRPr="005C463D">
              <w:rPr>
                <w:rFonts w:ascii="PT Astra Serif" w:hAnsi="PT Astra Serif"/>
                <w:color w:val="000000"/>
                <w:spacing w:val="-4"/>
                <w:sz w:val="28"/>
                <w:szCs w:val="28"/>
              </w:rPr>
              <w:t>,2</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259650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DC77E5">
            <w:pPr>
              <w:spacing w:line="250" w:lineRule="auto"/>
              <w:jc w:val="both"/>
              <w:rPr>
                <w:rFonts w:ascii="PT Astra Serif" w:hAnsi="PT Astra Serif"/>
                <w:color w:val="000000"/>
                <w:sz w:val="28"/>
                <w:szCs w:val="28"/>
              </w:rPr>
            </w:pPr>
            <w:r w:rsidRPr="005C463D">
              <w:rPr>
                <w:rFonts w:ascii="PT Astra Serif" w:hAnsi="PT Astra Serif"/>
                <w:color w:val="000000"/>
                <w:sz w:val="28"/>
                <w:szCs w:val="28"/>
              </w:rPr>
              <w:t>Предоставление ежемесячного пособия на ребёнка в Ульяновской области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80 5 02 13070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3104</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2725</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1725</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DC77E5">
            <w:pPr>
              <w:spacing w:line="250" w:lineRule="auto"/>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80 5 02 13070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33</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25</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25</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DC77E5">
            <w:pPr>
              <w:spacing w:line="250" w:lineRule="auto"/>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80 5 02 13070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3071</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2700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1700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DC77E5" w:rsidP="00DC77E5">
            <w:pPr>
              <w:spacing w:line="250" w:lineRule="auto"/>
              <w:jc w:val="both"/>
              <w:rPr>
                <w:rFonts w:ascii="PT Astra Serif" w:hAnsi="PT Astra Serif"/>
                <w:color w:val="000000"/>
                <w:sz w:val="28"/>
                <w:szCs w:val="28"/>
              </w:rPr>
            </w:pPr>
            <w:r>
              <w:rPr>
                <w:rFonts w:ascii="PT Astra Serif" w:hAnsi="PT Astra Serif"/>
                <w:color w:val="000000"/>
                <w:sz w:val="28"/>
                <w:szCs w:val="28"/>
              </w:rPr>
              <w:t>Предоставление мер</w:t>
            </w:r>
            <w:r w:rsidR="005C463D" w:rsidRPr="005C463D">
              <w:rPr>
                <w:rFonts w:ascii="PT Astra Serif" w:hAnsi="PT Astra Serif"/>
                <w:color w:val="000000"/>
                <w:sz w:val="28"/>
                <w:szCs w:val="28"/>
              </w:rPr>
              <w:t xml:space="preserve"> социальной поддержк</w:t>
            </w:r>
            <w:r>
              <w:rPr>
                <w:rFonts w:ascii="PT Astra Serif" w:hAnsi="PT Astra Serif"/>
                <w:color w:val="000000"/>
                <w:sz w:val="28"/>
                <w:szCs w:val="28"/>
              </w:rPr>
              <w:t>и</w:t>
            </w:r>
            <w:r w:rsidR="005C463D" w:rsidRPr="005C463D">
              <w:rPr>
                <w:rFonts w:ascii="PT Astra Serif" w:hAnsi="PT Astra Serif"/>
                <w:color w:val="000000"/>
                <w:sz w:val="28"/>
                <w:szCs w:val="28"/>
              </w:rPr>
              <w:t xml:space="preserve"> дет</w:t>
            </w:r>
            <w:r>
              <w:rPr>
                <w:rFonts w:ascii="PT Astra Serif" w:hAnsi="PT Astra Serif"/>
                <w:color w:val="000000"/>
                <w:sz w:val="28"/>
                <w:szCs w:val="28"/>
              </w:rPr>
              <w:t xml:space="preserve">ям </w:t>
            </w:r>
            <w:r w:rsidR="005C463D" w:rsidRPr="005C463D">
              <w:rPr>
                <w:rFonts w:ascii="PT Astra Serif" w:hAnsi="PT Astra Serif"/>
                <w:color w:val="000000"/>
                <w:sz w:val="28"/>
                <w:szCs w:val="28"/>
              </w:rPr>
              <w:t xml:space="preserve">отдельных категорий </w:t>
            </w:r>
            <w:r>
              <w:rPr>
                <w:rFonts w:ascii="PT Astra Serif" w:hAnsi="PT Astra Serif"/>
                <w:color w:val="000000"/>
                <w:sz w:val="28"/>
                <w:szCs w:val="28"/>
              </w:rPr>
              <w:t>лиц</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80 5 02 13080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60900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60900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60900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DC77E5">
            <w:pPr>
              <w:spacing w:line="250" w:lineRule="auto"/>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80 5 02 13080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800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DC77E5">
            <w:pPr>
              <w:spacing w:line="250" w:lineRule="auto"/>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80 5 02 13080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60100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60100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60100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DC77E5">
            <w:pPr>
              <w:spacing w:line="250" w:lineRule="auto"/>
              <w:jc w:val="both"/>
              <w:rPr>
                <w:rFonts w:ascii="PT Astra Serif" w:hAnsi="PT Astra Serif"/>
                <w:color w:val="000000"/>
                <w:sz w:val="28"/>
                <w:szCs w:val="28"/>
              </w:rPr>
            </w:pPr>
            <w:r w:rsidRPr="005C463D">
              <w:rPr>
                <w:rFonts w:ascii="PT Astra Serif" w:hAnsi="PT Astra Serif"/>
                <w:color w:val="000000"/>
                <w:sz w:val="28"/>
                <w:szCs w:val="28"/>
              </w:rPr>
              <w:t>Предоставление дополнительных мер социальной поддержки семей, имеющих детей</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80 5 02 13090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169000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169000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169000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DC77E5">
            <w:pPr>
              <w:spacing w:line="250" w:lineRule="auto"/>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80 5 02 13090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169000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169000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169000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DC77E5" w:rsidRDefault="005C463D" w:rsidP="00DC77E5">
            <w:pPr>
              <w:spacing w:line="250" w:lineRule="auto"/>
              <w:jc w:val="both"/>
              <w:rPr>
                <w:rFonts w:ascii="PT Astra Serif" w:hAnsi="PT Astra Serif"/>
                <w:color w:val="000000"/>
                <w:sz w:val="28"/>
                <w:szCs w:val="28"/>
              </w:rPr>
            </w:pPr>
            <w:r w:rsidRPr="00DC77E5">
              <w:rPr>
                <w:rFonts w:ascii="PT Astra Serif" w:hAnsi="PT Astra Serif"/>
                <w:color w:val="000000"/>
                <w:sz w:val="28"/>
                <w:szCs w:val="28"/>
              </w:rPr>
              <w:t xml:space="preserve">Выплата ежегодных премий Губернатора Ульяновской области </w:t>
            </w:r>
            <w:r w:rsidR="000721BA" w:rsidRPr="00DC77E5">
              <w:rPr>
                <w:rFonts w:ascii="PT Astra Serif" w:hAnsi="PT Astra Serif"/>
                <w:color w:val="000000"/>
                <w:sz w:val="28"/>
                <w:szCs w:val="28"/>
              </w:rPr>
              <w:t>«</w:t>
            </w:r>
            <w:r w:rsidRPr="00DC77E5">
              <w:rPr>
                <w:rFonts w:ascii="PT Astra Serif" w:hAnsi="PT Astra Serif"/>
                <w:color w:val="000000"/>
                <w:sz w:val="28"/>
                <w:szCs w:val="28"/>
              </w:rPr>
              <w:t>Семья года</w:t>
            </w:r>
            <w:r w:rsidR="000721BA" w:rsidRPr="00DC77E5">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DC77E5" w:rsidRDefault="005C463D" w:rsidP="005C463D">
            <w:pPr>
              <w:jc w:val="center"/>
              <w:rPr>
                <w:rFonts w:ascii="PT Astra Serif" w:hAnsi="PT Astra Serif"/>
                <w:color w:val="000000"/>
                <w:sz w:val="28"/>
                <w:szCs w:val="28"/>
              </w:rPr>
            </w:pPr>
            <w:r w:rsidRPr="00DC77E5">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DC77E5" w:rsidRDefault="005C463D" w:rsidP="005C463D">
            <w:pPr>
              <w:jc w:val="center"/>
              <w:rPr>
                <w:rFonts w:ascii="PT Astra Serif" w:hAnsi="PT Astra Serif"/>
                <w:color w:val="000000"/>
                <w:sz w:val="28"/>
                <w:szCs w:val="28"/>
              </w:rPr>
            </w:pPr>
            <w:r w:rsidRPr="00DC77E5">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DC77E5" w:rsidRDefault="005C463D" w:rsidP="005C463D">
            <w:pPr>
              <w:jc w:val="center"/>
              <w:rPr>
                <w:rFonts w:ascii="PT Astra Serif" w:hAnsi="PT Astra Serif"/>
                <w:color w:val="000000"/>
                <w:sz w:val="28"/>
                <w:szCs w:val="28"/>
              </w:rPr>
            </w:pPr>
            <w:r w:rsidRPr="00DC77E5">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DC77E5" w:rsidRDefault="005C463D" w:rsidP="005C463D">
            <w:pPr>
              <w:ind w:left="-108" w:right="-108"/>
              <w:jc w:val="center"/>
              <w:rPr>
                <w:rFonts w:ascii="PT Astra Serif" w:hAnsi="PT Astra Serif"/>
                <w:color w:val="000000"/>
                <w:spacing w:val="-4"/>
                <w:sz w:val="28"/>
                <w:szCs w:val="28"/>
              </w:rPr>
            </w:pPr>
            <w:r w:rsidRPr="00DC77E5">
              <w:rPr>
                <w:rFonts w:ascii="PT Astra Serif" w:hAnsi="PT Astra Serif"/>
                <w:color w:val="000000"/>
                <w:spacing w:val="-4"/>
                <w:sz w:val="28"/>
                <w:szCs w:val="28"/>
              </w:rPr>
              <w:t>80 5 02 13100</w:t>
            </w:r>
          </w:p>
        </w:tc>
        <w:tc>
          <w:tcPr>
            <w:tcW w:w="567" w:type="dxa"/>
            <w:tcBorders>
              <w:top w:val="nil"/>
              <w:left w:val="nil"/>
              <w:bottom w:val="nil"/>
              <w:right w:val="nil"/>
            </w:tcBorders>
            <w:shd w:val="clear" w:color="auto" w:fill="auto"/>
          </w:tcPr>
          <w:p w:rsidR="005C463D" w:rsidRPr="00DC77E5" w:rsidRDefault="005C463D" w:rsidP="005C463D">
            <w:pPr>
              <w:ind w:left="-108" w:right="-108"/>
              <w:jc w:val="center"/>
              <w:rPr>
                <w:rFonts w:ascii="PT Astra Serif" w:hAnsi="PT Astra Serif"/>
                <w:color w:val="000000"/>
                <w:sz w:val="28"/>
                <w:szCs w:val="28"/>
              </w:rPr>
            </w:pPr>
            <w:r w:rsidRPr="00DC77E5">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DC77E5" w:rsidRDefault="005C463D" w:rsidP="005C463D">
            <w:pPr>
              <w:jc w:val="center"/>
              <w:rPr>
                <w:rFonts w:ascii="PT Astra Serif" w:hAnsi="PT Astra Serif"/>
                <w:color w:val="000000"/>
                <w:spacing w:val="-4"/>
                <w:sz w:val="28"/>
                <w:szCs w:val="28"/>
              </w:rPr>
            </w:pPr>
            <w:r w:rsidRPr="00DC77E5">
              <w:rPr>
                <w:rFonts w:ascii="PT Astra Serif" w:hAnsi="PT Astra Serif"/>
                <w:color w:val="000000"/>
                <w:spacing w:val="-4"/>
                <w:sz w:val="28"/>
                <w:szCs w:val="28"/>
              </w:rPr>
              <w:t>300</w:t>
            </w:r>
            <w:r w:rsidR="002B3716" w:rsidRPr="00DC77E5">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DC77E5" w:rsidRDefault="005C463D" w:rsidP="005C463D">
            <w:pPr>
              <w:jc w:val="center"/>
              <w:rPr>
                <w:rFonts w:ascii="PT Astra Serif" w:hAnsi="PT Astra Serif"/>
                <w:color w:val="000000"/>
                <w:spacing w:val="-4"/>
                <w:sz w:val="28"/>
                <w:szCs w:val="28"/>
              </w:rPr>
            </w:pPr>
            <w:r w:rsidRPr="00DC77E5">
              <w:rPr>
                <w:rFonts w:ascii="PT Astra Serif" w:hAnsi="PT Astra Serif"/>
                <w:color w:val="000000"/>
                <w:spacing w:val="-4"/>
                <w:sz w:val="28"/>
                <w:szCs w:val="28"/>
              </w:rPr>
              <w:t>300</w:t>
            </w:r>
            <w:r w:rsidR="002B3716" w:rsidRPr="00DC77E5">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DC77E5">
              <w:rPr>
                <w:rFonts w:ascii="PT Astra Serif" w:hAnsi="PT Astra Serif"/>
                <w:color w:val="000000"/>
                <w:spacing w:val="-10"/>
                <w:sz w:val="28"/>
                <w:szCs w:val="28"/>
              </w:rPr>
              <w:t>300</w:t>
            </w:r>
            <w:r w:rsidR="002B3716" w:rsidRPr="00DC77E5">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DC77E5">
            <w:pPr>
              <w:spacing w:line="250" w:lineRule="auto"/>
              <w:jc w:val="both"/>
              <w:rPr>
                <w:rFonts w:ascii="PT Astra Serif" w:hAnsi="PT Astra Serif"/>
                <w:color w:val="000000"/>
                <w:sz w:val="28"/>
                <w:szCs w:val="28"/>
              </w:rPr>
            </w:pPr>
            <w:r w:rsidRPr="005C463D">
              <w:rPr>
                <w:rFonts w:ascii="PT Astra Serif" w:hAnsi="PT Astra Serif"/>
                <w:color w:val="000000"/>
                <w:sz w:val="28"/>
                <w:szCs w:val="28"/>
              </w:rPr>
              <w:lastRenderedPageBreak/>
              <w:t>Социальное обеспечение и иные выплаты населению</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80 5 02 13100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DC77E5">
            <w:pPr>
              <w:spacing w:line="250" w:lineRule="auto"/>
              <w:jc w:val="both"/>
              <w:rPr>
                <w:rFonts w:ascii="PT Astra Serif" w:hAnsi="PT Astra Serif"/>
                <w:color w:val="000000"/>
                <w:sz w:val="28"/>
                <w:szCs w:val="28"/>
              </w:rPr>
            </w:pPr>
            <w:r w:rsidRPr="005C463D">
              <w:rPr>
                <w:rFonts w:ascii="PT Astra Serif" w:hAnsi="PT Astra Serif"/>
                <w:color w:val="000000"/>
                <w:sz w:val="28"/>
                <w:szCs w:val="28"/>
              </w:rPr>
              <w:t>Предоставление отдельным категориям граждан, получивших земельный участок в собственность бесплатно, единовременных социальных выплат</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80 5 02 13110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12500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DC77E5">
            <w:pPr>
              <w:spacing w:line="250" w:lineRule="auto"/>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80 5 02 13110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12500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DC77E5">
            <w:pPr>
              <w:spacing w:line="250" w:lineRule="auto"/>
              <w:jc w:val="both"/>
              <w:rPr>
                <w:rFonts w:ascii="PT Astra Serif" w:hAnsi="PT Astra Serif"/>
                <w:color w:val="000000"/>
                <w:sz w:val="28"/>
                <w:szCs w:val="28"/>
              </w:rPr>
            </w:pPr>
            <w:r w:rsidRPr="005C463D">
              <w:rPr>
                <w:rFonts w:ascii="PT Astra Serif" w:hAnsi="PT Astra Serif"/>
                <w:color w:val="000000"/>
                <w:sz w:val="28"/>
                <w:szCs w:val="28"/>
              </w:rPr>
              <w:t>Предоставление отдельным категориям инвалидов, имеющих детей, дополнительной меры социальной поддержки в сфере оплаты занимаемых ими жилых помещений частного жилищного фонда</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80 5 02 13120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159</w:t>
            </w:r>
            <w:r w:rsidR="002B3716" w:rsidRPr="005C463D">
              <w:rPr>
                <w:rFonts w:ascii="PT Astra Serif" w:hAnsi="PT Astra Serif"/>
                <w:color w:val="000000"/>
                <w:spacing w:val="-4"/>
                <w:sz w:val="28"/>
                <w:szCs w:val="28"/>
              </w:rPr>
              <w:t>,7</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175</w:t>
            </w:r>
            <w:r w:rsidR="002B3716" w:rsidRPr="005C463D">
              <w:rPr>
                <w:rFonts w:ascii="PT Astra Serif" w:hAnsi="PT Astra Serif"/>
                <w:color w:val="000000"/>
                <w:spacing w:val="-4"/>
                <w:sz w:val="28"/>
                <w:szCs w:val="28"/>
              </w:rPr>
              <w:t>,7</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175</w:t>
            </w:r>
            <w:r w:rsidR="002B3716" w:rsidRPr="005C463D">
              <w:rPr>
                <w:rFonts w:ascii="PT Astra Serif" w:hAnsi="PT Astra Serif"/>
                <w:color w:val="000000"/>
                <w:spacing w:val="-10"/>
                <w:sz w:val="28"/>
                <w:szCs w:val="28"/>
              </w:rPr>
              <w:t>,7</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DC77E5">
            <w:pPr>
              <w:spacing w:line="250" w:lineRule="auto"/>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80 5 02 13120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w:t>
            </w:r>
            <w:r w:rsidR="002B3716" w:rsidRPr="005C463D">
              <w:rPr>
                <w:rFonts w:ascii="PT Astra Serif" w:hAnsi="PT Astra Serif"/>
                <w:color w:val="000000"/>
                <w:spacing w:val="-4"/>
                <w:sz w:val="28"/>
                <w:szCs w:val="28"/>
              </w:rPr>
              <w:t>,7</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w:t>
            </w:r>
            <w:r w:rsidR="002B3716" w:rsidRPr="005C463D">
              <w:rPr>
                <w:rFonts w:ascii="PT Astra Serif" w:hAnsi="PT Astra Serif"/>
                <w:color w:val="000000"/>
                <w:spacing w:val="-4"/>
                <w:sz w:val="28"/>
                <w:szCs w:val="28"/>
              </w:rPr>
              <w:t>,7</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w:t>
            </w:r>
            <w:r w:rsidR="002B3716" w:rsidRPr="005C463D">
              <w:rPr>
                <w:rFonts w:ascii="PT Astra Serif" w:hAnsi="PT Astra Serif"/>
                <w:color w:val="000000"/>
                <w:spacing w:val="-10"/>
                <w:sz w:val="28"/>
                <w:szCs w:val="28"/>
              </w:rPr>
              <w:t>,7</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DC77E5">
            <w:pPr>
              <w:spacing w:line="250" w:lineRule="auto"/>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80 5 02 13120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157</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173</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173</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DC77E5">
            <w:pPr>
              <w:spacing w:line="250" w:lineRule="auto"/>
              <w:jc w:val="both"/>
              <w:rPr>
                <w:rFonts w:ascii="PT Astra Serif" w:hAnsi="PT Astra Serif"/>
                <w:color w:val="000000"/>
                <w:sz w:val="28"/>
                <w:szCs w:val="28"/>
              </w:rPr>
            </w:pPr>
            <w:r w:rsidRPr="005C463D">
              <w:rPr>
                <w:rFonts w:ascii="PT Astra Serif" w:hAnsi="PT Astra Serif"/>
                <w:color w:val="000000"/>
                <w:sz w:val="28"/>
                <w:szCs w:val="28"/>
              </w:rPr>
              <w:t>Организация льготного проезда железнодорожным транспортом пригородного сообщения обучающихся и студентов образовательных организаций</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80 5 02 13130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4441</w:t>
            </w:r>
            <w:r w:rsidR="002B3716" w:rsidRPr="005C463D">
              <w:rPr>
                <w:rFonts w:ascii="PT Astra Serif" w:hAnsi="PT Astra Serif"/>
                <w:color w:val="000000"/>
                <w:spacing w:val="-4"/>
                <w:sz w:val="28"/>
                <w:szCs w:val="28"/>
              </w:rPr>
              <w:t>,5</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4619</w:t>
            </w:r>
            <w:r w:rsidR="002B3716" w:rsidRPr="005C463D">
              <w:rPr>
                <w:rFonts w:ascii="PT Astra Serif" w:hAnsi="PT Astra Serif"/>
                <w:color w:val="000000"/>
                <w:spacing w:val="-4"/>
                <w:sz w:val="28"/>
                <w:szCs w:val="28"/>
              </w:rPr>
              <w:t>,2</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4803</w:t>
            </w:r>
            <w:r w:rsidR="002B3716" w:rsidRPr="005C463D">
              <w:rPr>
                <w:rFonts w:ascii="PT Astra Serif" w:hAnsi="PT Astra Serif"/>
                <w:color w:val="000000"/>
                <w:spacing w:val="-10"/>
                <w:sz w:val="28"/>
                <w:szCs w:val="28"/>
              </w:rPr>
              <w:t>,9</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DC77E5">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80 5 02 13130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4441</w:t>
            </w:r>
            <w:r w:rsidR="002B3716" w:rsidRPr="005C463D">
              <w:rPr>
                <w:rFonts w:ascii="PT Astra Serif" w:hAnsi="PT Astra Serif"/>
                <w:color w:val="000000"/>
                <w:spacing w:val="-4"/>
                <w:sz w:val="28"/>
                <w:szCs w:val="28"/>
              </w:rPr>
              <w:t>,5</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4619</w:t>
            </w:r>
            <w:r w:rsidR="002B3716" w:rsidRPr="005C463D">
              <w:rPr>
                <w:rFonts w:ascii="PT Astra Serif" w:hAnsi="PT Astra Serif"/>
                <w:color w:val="000000"/>
                <w:spacing w:val="-4"/>
                <w:sz w:val="28"/>
                <w:szCs w:val="28"/>
              </w:rPr>
              <w:t>,2</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4803</w:t>
            </w:r>
            <w:r w:rsidR="002B3716" w:rsidRPr="005C463D">
              <w:rPr>
                <w:rFonts w:ascii="PT Astra Serif" w:hAnsi="PT Astra Serif"/>
                <w:color w:val="000000"/>
                <w:spacing w:val="-10"/>
                <w:sz w:val="28"/>
                <w:szCs w:val="28"/>
              </w:rPr>
              <w:t>,9</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lastRenderedPageBreak/>
              <w:t>Предоставление новорождённым детям подарочных комплектов детских принадлежностей для новорождённого ребёнка</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80 5 02 13150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49500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49500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49500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80 5 02 13150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49500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49500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49500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единовременной денежной выплаты взамен земельного участка гражданам, имеющим трёх и более детей</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80 5 02 13170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229250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252000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252000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80 5 02 13170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229250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252000</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252000</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Предоставление мер социальной поддержки по обеспечению полноценным питанием беременных женщин, кормящих матерей, а также детей в возрасте до трёх лет в Ульяновской области</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80 5 02 13180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34985</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32198</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29576</w:t>
            </w:r>
            <w:r w:rsidR="002B3716" w:rsidRPr="005C463D">
              <w:rPr>
                <w:rFonts w:ascii="PT Astra Serif" w:hAnsi="PT Astra Serif"/>
                <w:color w:val="000000"/>
                <w:spacing w:val="-10"/>
                <w:sz w:val="28"/>
                <w:szCs w:val="28"/>
              </w:rPr>
              <w:t>,6</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80 5 02 13180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80 5 02 13180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34980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32193</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29571</w:t>
            </w:r>
            <w:r w:rsidR="002B3716" w:rsidRPr="005C463D">
              <w:rPr>
                <w:rFonts w:ascii="PT Astra Serif" w:hAnsi="PT Astra Serif"/>
                <w:color w:val="000000"/>
                <w:spacing w:val="-10"/>
                <w:sz w:val="28"/>
                <w:szCs w:val="28"/>
              </w:rPr>
              <w:t>,6</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Предоставление компенсационной социальной выплаты реализовавшим право на получение </w:t>
            </w:r>
            <w:r w:rsidRPr="005C463D">
              <w:rPr>
                <w:rFonts w:ascii="PT Astra Serif" w:hAnsi="PT Astra Serif"/>
                <w:color w:val="000000"/>
                <w:sz w:val="28"/>
                <w:szCs w:val="28"/>
              </w:rPr>
              <w:lastRenderedPageBreak/>
              <w:t>земельного участка гражданам, имеющим трёх и более детей</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lastRenderedPageBreak/>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80 5 02 13190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6250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6875</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6875</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80 5 02 13190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6250</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6875</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6875</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Предоставление отдельным категориям граждан, проживающих на территории Ульяновской области, меры социальной поддержки в форме обеспечения автономными дымовыми пожарными </w:t>
            </w:r>
            <w:proofErr w:type="spellStart"/>
            <w:r w:rsidRPr="005C463D">
              <w:rPr>
                <w:rFonts w:ascii="PT Astra Serif" w:hAnsi="PT Astra Serif"/>
                <w:color w:val="000000"/>
                <w:sz w:val="28"/>
                <w:szCs w:val="28"/>
              </w:rPr>
              <w:t>извещателями</w:t>
            </w:r>
            <w:proofErr w:type="spellEnd"/>
            <w:r w:rsidRPr="005C463D">
              <w:rPr>
                <w:rFonts w:ascii="PT Astra Serif" w:hAnsi="PT Astra Serif"/>
                <w:color w:val="000000"/>
                <w:sz w:val="28"/>
                <w:szCs w:val="28"/>
              </w:rPr>
              <w:t xml:space="preserve"> мест их постоянного проживания</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80 5 02 13200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11200</w:t>
            </w:r>
            <w:r w:rsidR="002B3716" w:rsidRPr="005C463D">
              <w:rPr>
                <w:rFonts w:ascii="PT Astra Serif" w:hAnsi="PT Astra Serif"/>
                <w:color w:val="000000"/>
                <w:spacing w:val="-4"/>
                <w:sz w:val="28"/>
                <w:szCs w:val="28"/>
              </w:rPr>
              <w:t>,9</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9667</w:t>
            </w:r>
            <w:r w:rsidR="002B3716" w:rsidRPr="005C463D">
              <w:rPr>
                <w:rFonts w:ascii="PT Astra Serif" w:hAnsi="PT Astra Serif"/>
                <w:color w:val="000000"/>
                <w:spacing w:val="-4"/>
                <w:sz w:val="28"/>
                <w:szCs w:val="28"/>
              </w:rPr>
              <w:t>,4</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9667</w:t>
            </w:r>
            <w:r w:rsidR="002B3716" w:rsidRPr="005C463D">
              <w:rPr>
                <w:rFonts w:ascii="PT Astra Serif" w:hAnsi="PT Astra Serif"/>
                <w:color w:val="000000"/>
                <w:spacing w:val="-10"/>
                <w:sz w:val="28"/>
                <w:szCs w:val="28"/>
              </w:rPr>
              <w:t>,4</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80 5 02 13200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11200</w:t>
            </w:r>
            <w:r w:rsidR="002B3716" w:rsidRPr="005C463D">
              <w:rPr>
                <w:rFonts w:ascii="PT Astra Serif" w:hAnsi="PT Astra Serif"/>
                <w:color w:val="000000"/>
                <w:spacing w:val="-4"/>
                <w:sz w:val="28"/>
                <w:szCs w:val="28"/>
              </w:rPr>
              <w:t>,9</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9667</w:t>
            </w:r>
            <w:r w:rsidR="002B3716" w:rsidRPr="005C463D">
              <w:rPr>
                <w:rFonts w:ascii="PT Astra Serif" w:hAnsi="PT Astra Serif"/>
                <w:color w:val="000000"/>
                <w:spacing w:val="-4"/>
                <w:sz w:val="28"/>
                <w:szCs w:val="28"/>
              </w:rPr>
              <w:t>,4</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9667</w:t>
            </w:r>
            <w:r w:rsidR="002B3716" w:rsidRPr="005C463D">
              <w:rPr>
                <w:rFonts w:ascii="PT Astra Serif" w:hAnsi="PT Astra Serif"/>
                <w:color w:val="000000"/>
                <w:spacing w:val="-10"/>
                <w:sz w:val="28"/>
                <w:szCs w:val="28"/>
              </w:rPr>
              <w:t>,4</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Реализация Закона Ульяновской области от 2 ноября 2011 года </w:t>
            </w:r>
            <w:r w:rsidR="00A66F87">
              <w:rPr>
                <w:rFonts w:ascii="PT Astra Serif" w:hAnsi="PT Astra Serif"/>
                <w:color w:val="000000"/>
                <w:sz w:val="28"/>
                <w:szCs w:val="28"/>
              </w:rPr>
              <w:br/>
            </w:r>
            <w:r w:rsidRPr="005C463D">
              <w:rPr>
                <w:rFonts w:ascii="PT Astra Serif" w:hAnsi="PT Astra Serif"/>
                <w:color w:val="000000"/>
                <w:sz w:val="28"/>
                <w:szCs w:val="28"/>
              </w:rPr>
              <w:t xml:space="preserve">№ 180-ЗО </w:t>
            </w:r>
            <w:r w:rsidR="000721BA">
              <w:rPr>
                <w:rFonts w:ascii="PT Astra Serif" w:hAnsi="PT Astra Serif"/>
                <w:color w:val="000000"/>
                <w:sz w:val="28"/>
                <w:szCs w:val="28"/>
              </w:rPr>
              <w:t>«</w:t>
            </w:r>
            <w:r w:rsidRPr="005C463D">
              <w:rPr>
                <w:rFonts w:ascii="PT Astra Serif" w:hAnsi="PT Astra Serif"/>
                <w:color w:val="000000"/>
                <w:sz w:val="28"/>
                <w:szCs w:val="28"/>
              </w:rPr>
              <w:t>О некоторых мерах, способствующих улучшению демографической ситуации в Ульяновской области</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80 5 02 80020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16608</w:t>
            </w:r>
            <w:r w:rsidR="002B3716" w:rsidRPr="005C463D">
              <w:rPr>
                <w:rFonts w:ascii="PT Astra Serif" w:hAnsi="PT Astra Serif"/>
                <w:color w:val="000000"/>
                <w:spacing w:val="-4"/>
                <w:sz w:val="28"/>
                <w:szCs w:val="28"/>
              </w:rPr>
              <w:t>,4</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11741</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11741</w:t>
            </w:r>
            <w:r w:rsidR="002B3716" w:rsidRPr="005C463D">
              <w:rPr>
                <w:rFonts w:ascii="PT Astra Serif" w:hAnsi="PT Astra Serif"/>
                <w:color w:val="000000"/>
                <w:spacing w:val="-10"/>
                <w:sz w:val="28"/>
                <w:szCs w:val="28"/>
              </w:rPr>
              <w:t>,0</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80 5 02 80020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w:t>
            </w:r>
            <w:r w:rsidR="002B3716" w:rsidRPr="005C463D">
              <w:rPr>
                <w:rFonts w:ascii="PT Astra Serif" w:hAnsi="PT Astra Serif"/>
                <w:color w:val="000000"/>
                <w:spacing w:val="-4"/>
                <w:sz w:val="28"/>
                <w:szCs w:val="28"/>
              </w:rPr>
              <w:t>,4</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w:t>
            </w:r>
            <w:r w:rsidR="002B3716" w:rsidRPr="005C463D">
              <w:rPr>
                <w:rFonts w:ascii="PT Astra Serif" w:hAnsi="PT Astra Serif"/>
                <w:color w:val="000000"/>
                <w:spacing w:val="-4"/>
                <w:sz w:val="28"/>
                <w:szCs w:val="28"/>
              </w:rPr>
              <w:t>,4</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22</w:t>
            </w:r>
            <w:r w:rsidR="002B3716" w:rsidRPr="005C463D">
              <w:rPr>
                <w:rFonts w:ascii="PT Astra Serif" w:hAnsi="PT Astra Serif"/>
                <w:color w:val="000000"/>
                <w:spacing w:val="-10"/>
                <w:sz w:val="28"/>
                <w:szCs w:val="28"/>
              </w:rPr>
              <w:t>,4</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80 5 02 80020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16586</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11718</w:t>
            </w:r>
            <w:r w:rsidR="002B3716" w:rsidRPr="005C463D">
              <w:rPr>
                <w:rFonts w:ascii="PT Astra Serif" w:hAnsi="PT Astra Serif"/>
                <w:color w:val="000000"/>
                <w:spacing w:val="-4"/>
                <w:sz w:val="28"/>
                <w:szCs w:val="28"/>
              </w:rPr>
              <w:t>,6</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11718</w:t>
            </w:r>
            <w:r w:rsidR="002B3716" w:rsidRPr="005C463D">
              <w:rPr>
                <w:rFonts w:ascii="PT Astra Serif" w:hAnsi="PT Astra Serif"/>
                <w:color w:val="000000"/>
                <w:spacing w:val="-10"/>
                <w:sz w:val="28"/>
                <w:szCs w:val="28"/>
              </w:rPr>
              <w:t>,6</w:t>
            </w:r>
          </w:p>
        </w:tc>
      </w:tr>
      <w:tr w:rsidR="005C463D" w:rsidRPr="005C463D" w:rsidTr="005C463D">
        <w:trPr>
          <w:trHeight w:val="20"/>
        </w:trPr>
        <w:tc>
          <w:tcPr>
            <w:tcW w:w="4252" w:type="dxa"/>
            <w:tcBorders>
              <w:top w:val="nil"/>
              <w:left w:val="nil"/>
              <w:bottom w:val="nil"/>
              <w:right w:val="nil"/>
            </w:tcBorders>
            <w:shd w:val="clear" w:color="auto" w:fill="auto"/>
          </w:tcPr>
          <w:p w:rsidR="005C463D" w:rsidRPr="005C463D" w:rsidRDefault="005C463D" w:rsidP="005C463D">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sidR="000721BA">
              <w:rPr>
                <w:rFonts w:ascii="PT Astra Serif" w:hAnsi="PT Astra Serif"/>
                <w:color w:val="000000"/>
                <w:sz w:val="28"/>
                <w:szCs w:val="28"/>
              </w:rPr>
              <w:t>«</w:t>
            </w:r>
            <w:r w:rsidRPr="005C463D">
              <w:rPr>
                <w:rFonts w:ascii="PT Astra Serif" w:hAnsi="PT Astra Serif"/>
                <w:color w:val="000000"/>
                <w:sz w:val="28"/>
                <w:szCs w:val="28"/>
              </w:rPr>
              <w:t>Обеспечение реализации государственной программы</w:t>
            </w:r>
            <w:r w:rsidR="000721BA">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5C463D" w:rsidRPr="005C463D" w:rsidRDefault="005C463D" w:rsidP="005C463D">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80 5 07 00000</w:t>
            </w:r>
          </w:p>
        </w:tc>
        <w:tc>
          <w:tcPr>
            <w:tcW w:w="567" w:type="dxa"/>
            <w:tcBorders>
              <w:top w:val="nil"/>
              <w:left w:val="nil"/>
              <w:bottom w:val="nil"/>
              <w:right w:val="nil"/>
            </w:tcBorders>
            <w:shd w:val="clear" w:color="auto" w:fill="auto"/>
          </w:tcPr>
          <w:p w:rsidR="005C463D" w:rsidRPr="005C463D" w:rsidRDefault="005C463D" w:rsidP="005C463D">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2717</w:t>
            </w:r>
            <w:r w:rsidR="002B3716" w:rsidRPr="005C463D">
              <w:rPr>
                <w:rFonts w:ascii="PT Astra Serif" w:hAnsi="PT Astra Serif"/>
                <w:color w:val="000000"/>
                <w:spacing w:val="-4"/>
                <w:sz w:val="28"/>
                <w:szCs w:val="28"/>
              </w:rPr>
              <w:t>,0</w:t>
            </w:r>
          </w:p>
        </w:tc>
        <w:tc>
          <w:tcPr>
            <w:tcW w:w="2098"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2717</w:t>
            </w:r>
            <w:r w:rsidR="002B3716" w:rsidRPr="005C463D">
              <w:rPr>
                <w:rFonts w:ascii="PT Astra Serif" w:hAnsi="PT Astra Serif"/>
                <w:color w:val="000000"/>
                <w:spacing w:val="-4"/>
                <w:sz w:val="28"/>
                <w:szCs w:val="28"/>
              </w:rPr>
              <w:t>,0</w:t>
            </w:r>
          </w:p>
        </w:tc>
        <w:tc>
          <w:tcPr>
            <w:tcW w:w="1984" w:type="dxa"/>
            <w:tcBorders>
              <w:top w:val="nil"/>
              <w:left w:val="nil"/>
              <w:bottom w:val="nil"/>
              <w:right w:val="nil"/>
            </w:tcBorders>
            <w:shd w:val="clear" w:color="auto" w:fill="auto"/>
            <w:noWrap/>
            <w:tcMar>
              <w:left w:w="28" w:type="dxa"/>
              <w:right w:w="28" w:type="dxa"/>
            </w:tcMar>
          </w:tcPr>
          <w:p w:rsidR="005C463D" w:rsidRPr="005C463D" w:rsidRDefault="005C463D" w:rsidP="005C463D">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2717</w:t>
            </w:r>
            <w:r w:rsidR="002B3716" w:rsidRPr="005C463D">
              <w:rPr>
                <w:rFonts w:ascii="PT Astra Serif" w:hAnsi="PT Astra Serif"/>
                <w:color w:val="000000"/>
                <w:spacing w:val="-10"/>
                <w:sz w:val="28"/>
                <w:szCs w:val="28"/>
              </w:rPr>
              <w:t>,0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lastRenderedPageBreak/>
              <w:t xml:space="preserve">Реализация Закона Ульяновской области от 5 апреля 2006 года </w:t>
            </w:r>
            <w:r>
              <w:rPr>
                <w:rFonts w:ascii="PT Astra Serif" w:hAnsi="PT Astra Serif"/>
                <w:color w:val="000000"/>
                <w:sz w:val="28"/>
                <w:szCs w:val="28"/>
              </w:rPr>
              <w:br/>
            </w:r>
            <w:r w:rsidRPr="005C463D">
              <w:rPr>
                <w:rFonts w:ascii="PT Astra Serif" w:hAnsi="PT Astra Serif"/>
                <w:color w:val="000000"/>
                <w:sz w:val="28"/>
                <w:szCs w:val="28"/>
              </w:rPr>
              <w:t xml:space="preserve">№ 43-ЗО </w:t>
            </w:r>
            <w:r>
              <w:rPr>
                <w:rFonts w:ascii="PT Astra Serif" w:hAnsi="PT Astra Serif"/>
                <w:color w:val="000000"/>
                <w:sz w:val="28"/>
                <w:szCs w:val="28"/>
              </w:rPr>
              <w:t>«</w:t>
            </w:r>
            <w:r w:rsidRPr="005C463D">
              <w:rPr>
                <w:rFonts w:ascii="PT Astra Serif" w:hAnsi="PT Astra Serif"/>
                <w:color w:val="000000"/>
                <w:sz w:val="28"/>
                <w:szCs w:val="28"/>
              </w:rPr>
              <w:t>О мерах государственной социальной поддержки отдельных категорий специалистов, работающих и проживающих в сельских населённых пунктах, рабочих посёлках и посёлках городского типа на территории Ульяновской области</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80 5 07 80030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2717,0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2717,0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2717,0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F81B27" w:rsidRDefault="00E71F7E" w:rsidP="00E71F7E">
            <w:pPr>
              <w:jc w:val="both"/>
              <w:rPr>
                <w:rFonts w:ascii="PT Astra Serif" w:hAnsi="PT Astra Serif"/>
                <w:color w:val="000000"/>
                <w:sz w:val="28"/>
                <w:szCs w:val="28"/>
              </w:rPr>
            </w:pPr>
            <w:r w:rsidRPr="00F81B27">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80 5 07 80030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2717,0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2717,0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2717,0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F81B27" w:rsidRDefault="00E71F7E" w:rsidP="00E71F7E">
            <w:pPr>
              <w:jc w:val="both"/>
              <w:rPr>
                <w:rFonts w:ascii="PT Astra Serif" w:hAnsi="PT Astra Serif"/>
                <w:color w:val="000000"/>
                <w:sz w:val="28"/>
                <w:szCs w:val="28"/>
              </w:rPr>
            </w:pPr>
            <w:r w:rsidRPr="00F81B27">
              <w:rPr>
                <w:rFonts w:ascii="PT Astra Serif" w:hAnsi="PT Astra Serif"/>
                <w:color w:val="000000"/>
                <w:sz w:val="28"/>
                <w:szCs w:val="28"/>
              </w:rPr>
              <w:t>Охрана семьи и детства</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3492165,3</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3680844,0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3747810,8</w:t>
            </w:r>
          </w:p>
        </w:tc>
      </w:tr>
      <w:tr w:rsidR="00E71F7E" w:rsidRPr="005C463D" w:rsidTr="005C463D">
        <w:trPr>
          <w:trHeight w:val="20"/>
        </w:trPr>
        <w:tc>
          <w:tcPr>
            <w:tcW w:w="4252" w:type="dxa"/>
            <w:tcBorders>
              <w:top w:val="nil"/>
              <w:left w:val="nil"/>
              <w:bottom w:val="nil"/>
              <w:right w:val="nil"/>
            </w:tcBorders>
            <w:shd w:val="clear" w:color="auto" w:fill="auto"/>
          </w:tcPr>
          <w:p w:rsidR="00E71F7E" w:rsidRPr="00F81B27" w:rsidRDefault="00E71F7E" w:rsidP="00E71F7E">
            <w:pPr>
              <w:jc w:val="both"/>
              <w:rPr>
                <w:rFonts w:ascii="PT Astra Serif" w:hAnsi="PT Astra Serif"/>
                <w:color w:val="000000"/>
                <w:sz w:val="28"/>
                <w:szCs w:val="28"/>
              </w:rPr>
            </w:pPr>
            <w:r w:rsidRPr="00F81B27">
              <w:rPr>
                <w:rFonts w:ascii="PT Astra Serif" w:hAnsi="PT Astra Serif"/>
                <w:color w:val="000000"/>
                <w:sz w:val="28"/>
                <w:szCs w:val="28"/>
              </w:rPr>
              <w:t>Государственная программа Ульяновской области «Социальная поддержка и защита населения на территории Ульяновской области»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80 0 00 00000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3492165,3</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3680844,0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3747810,8</w:t>
            </w:r>
          </w:p>
        </w:tc>
      </w:tr>
      <w:tr w:rsidR="00E71F7E" w:rsidRPr="005C463D" w:rsidTr="005C463D">
        <w:trPr>
          <w:trHeight w:val="20"/>
        </w:trPr>
        <w:tc>
          <w:tcPr>
            <w:tcW w:w="4252" w:type="dxa"/>
            <w:tcBorders>
              <w:top w:val="nil"/>
              <w:left w:val="nil"/>
              <w:bottom w:val="nil"/>
              <w:right w:val="nil"/>
            </w:tcBorders>
            <w:shd w:val="clear" w:color="auto" w:fill="auto"/>
          </w:tcPr>
          <w:p w:rsidR="00E71F7E" w:rsidRPr="00F81B27" w:rsidRDefault="00E71F7E" w:rsidP="00E71F7E">
            <w:pPr>
              <w:jc w:val="both"/>
              <w:rPr>
                <w:rFonts w:ascii="PT Astra Serif" w:hAnsi="PT Astra Serif"/>
                <w:color w:val="000000"/>
                <w:sz w:val="28"/>
                <w:szCs w:val="28"/>
              </w:rPr>
            </w:pPr>
            <w:r w:rsidRPr="00F81B27">
              <w:rPr>
                <w:rFonts w:ascii="PT Astra Serif" w:hAnsi="PT Astra Serif"/>
                <w:color w:val="000000"/>
                <w:sz w:val="28"/>
                <w:szCs w:val="28"/>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80 1 00 00000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132636,1</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F81B27" w:rsidRDefault="00E71F7E" w:rsidP="00E71F7E">
            <w:pPr>
              <w:jc w:val="both"/>
              <w:rPr>
                <w:rFonts w:ascii="PT Astra Serif" w:hAnsi="PT Astra Serif"/>
                <w:color w:val="000000"/>
                <w:sz w:val="28"/>
                <w:szCs w:val="28"/>
              </w:rPr>
            </w:pPr>
            <w:r w:rsidRPr="00F81B27">
              <w:rPr>
                <w:rFonts w:ascii="PT Astra Serif" w:hAnsi="PT Astra Serif"/>
                <w:color w:val="000000"/>
                <w:sz w:val="28"/>
                <w:szCs w:val="28"/>
              </w:rPr>
              <w:t>Региональный проект «Финансовая поддержка семей при рождении детей»</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1 P1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132636,1</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F81B27" w:rsidRDefault="00E71F7E" w:rsidP="00E71F7E">
            <w:pPr>
              <w:jc w:val="both"/>
              <w:rPr>
                <w:rFonts w:ascii="PT Astra Serif" w:hAnsi="PT Astra Serif"/>
                <w:color w:val="000000"/>
                <w:sz w:val="28"/>
                <w:szCs w:val="28"/>
              </w:rPr>
            </w:pPr>
            <w:r w:rsidRPr="00F81B27">
              <w:rPr>
                <w:rFonts w:ascii="PT Astra Serif" w:hAnsi="PT Astra Serif"/>
                <w:color w:val="000000"/>
                <w:sz w:val="28"/>
                <w:szCs w:val="28"/>
              </w:rPr>
              <w:t xml:space="preserve">Осуществление ежемесячной денежной выплаты, назначаемой в </w:t>
            </w:r>
            <w:r w:rsidRPr="00F81B27">
              <w:rPr>
                <w:rFonts w:ascii="PT Astra Serif" w:hAnsi="PT Astra Serif"/>
                <w:color w:val="000000"/>
                <w:sz w:val="28"/>
                <w:szCs w:val="28"/>
              </w:rPr>
              <w:lastRenderedPageBreak/>
              <w:t>случае рождения третьего ребёнка или последующих детей до достижения ребёнком возраста трёх лет</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lastRenderedPageBreak/>
              <w:t>264</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1 P1 R0840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132636,1</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F81B27" w:rsidRDefault="00E71F7E" w:rsidP="00E71F7E">
            <w:pPr>
              <w:jc w:val="both"/>
              <w:rPr>
                <w:rFonts w:ascii="PT Astra Serif" w:hAnsi="PT Astra Serif"/>
                <w:color w:val="000000"/>
                <w:sz w:val="28"/>
                <w:szCs w:val="28"/>
              </w:rPr>
            </w:pPr>
            <w:r w:rsidRPr="00F81B27">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1 P1 R0840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132636,1</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F81B27" w:rsidRDefault="00E71F7E" w:rsidP="00E71F7E">
            <w:pPr>
              <w:jc w:val="both"/>
              <w:rPr>
                <w:rFonts w:ascii="PT Astra Serif" w:hAnsi="PT Astra Serif"/>
                <w:color w:val="000000"/>
                <w:sz w:val="28"/>
                <w:szCs w:val="28"/>
              </w:rPr>
            </w:pPr>
            <w:r w:rsidRPr="00F81B27">
              <w:rPr>
                <w:rFonts w:ascii="PT Astra Serif" w:hAnsi="PT Astra Serif"/>
                <w:color w:val="000000"/>
                <w:sz w:val="28"/>
                <w:szCs w:val="28"/>
              </w:rPr>
              <w:t>Комплексы процессных мероприятий</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3359529,2</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3680844,0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3747810,8</w:t>
            </w:r>
          </w:p>
        </w:tc>
      </w:tr>
      <w:tr w:rsidR="00E71F7E" w:rsidRPr="005C463D" w:rsidTr="005C463D">
        <w:trPr>
          <w:trHeight w:val="20"/>
        </w:trPr>
        <w:tc>
          <w:tcPr>
            <w:tcW w:w="4252" w:type="dxa"/>
            <w:tcBorders>
              <w:top w:val="nil"/>
              <w:left w:val="nil"/>
              <w:bottom w:val="nil"/>
              <w:right w:val="nil"/>
            </w:tcBorders>
            <w:shd w:val="clear" w:color="auto" w:fill="auto"/>
          </w:tcPr>
          <w:p w:rsidR="00E71F7E" w:rsidRPr="00F81B27" w:rsidRDefault="00E71F7E" w:rsidP="00E71F7E">
            <w:pPr>
              <w:jc w:val="both"/>
              <w:rPr>
                <w:rFonts w:ascii="PT Astra Serif" w:hAnsi="PT Astra Serif"/>
                <w:color w:val="000000"/>
                <w:sz w:val="28"/>
                <w:szCs w:val="28"/>
              </w:rPr>
            </w:pPr>
            <w:r w:rsidRPr="00F81B27">
              <w:rPr>
                <w:rFonts w:ascii="PT Astra Serif" w:hAnsi="PT Astra Serif"/>
                <w:color w:val="000000"/>
                <w:sz w:val="28"/>
                <w:szCs w:val="28"/>
              </w:rPr>
              <w:t>Комплекс процессных мероприятий «Предоставление мер социальной поддержки семьям с детьми»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80 5 02 00000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2099445,6</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2411604,6</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2656559,7</w:t>
            </w:r>
          </w:p>
        </w:tc>
      </w:tr>
      <w:tr w:rsidR="00E71F7E" w:rsidRPr="005C463D" w:rsidTr="005C463D">
        <w:trPr>
          <w:trHeight w:val="20"/>
        </w:trPr>
        <w:tc>
          <w:tcPr>
            <w:tcW w:w="4252" w:type="dxa"/>
            <w:tcBorders>
              <w:top w:val="nil"/>
              <w:left w:val="nil"/>
              <w:bottom w:val="nil"/>
              <w:right w:val="nil"/>
            </w:tcBorders>
            <w:shd w:val="clear" w:color="auto" w:fill="auto"/>
          </w:tcPr>
          <w:p w:rsidR="00E71F7E" w:rsidRPr="00F81B27" w:rsidRDefault="00E71F7E" w:rsidP="00E71F7E">
            <w:pPr>
              <w:jc w:val="both"/>
              <w:rPr>
                <w:rFonts w:ascii="PT Astra Serif" w:hAnsi="PT Astra Serif"/>
                <w:color w:val="000000"/>
                <w:sz w:val="28"/>
                <w:szCs w:val="28"/>
              </w:rPr>
            </w:pPr>
            <w:r w:rsidRPr="00F81B27">
              <w:rPr>
                <w:rFonts w:ascii="PT Astra Serif" w:hAnsi="PT Astra Serif"/>
                <w:color w:val="000000"/>
                <w:sz w:val="28"/>
                <w:szCs w:val="28"/>
              </w:rPr>
              <w:t>Предоставление 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ребёнка</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80 5 02 31460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2098689,6</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2411447,8</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2656402,9</w:t>
            </w:r>
          </w:p>
        </w:tc>
      </w:tr>
      <w:tr w:rsidR="00E71F7E" w:rsidRPr="005C463D" w:rsidTr="005C463D">
        <w:trPr>
          <w:trHeight w:val="20"/>
        </w:trPr>
        <w:tc>
          <w:tcPr>
            <w:tcW w:w="4252" w:type="dxa"/>
            <w:tcBorders>
              <w:top w:val="nil"/>
              <w:left w:val="nil"/>
              <w:bottom w:val="nil"/>
              <w:right w:val="nil"/>
            </w:tcBorders>
            <w:shd w:val="clear" w:color="auto" w:fill="auto"/>
          </w:tcPr>
          <w:p w:rsidR="00E71F7E" w:rsidRPr="00F81B27" w:rsidRDefault="00E71F7E" w:rsidP="00E71F7E">
            <w:pPr>
              <w:jc w:val="both"/>
              <w:rPr>
                <w:rFonts w:ascii="PT Astra Serif" w:hAnsi="PT Astra Serif"/>
                <w:color w:val="000000"/>
                <w:sz w:val="28"/>
                <w:szCs w:val="28"/>
              </w:rPr>
            </w:pPr>
            <w:r w:rsidRPr="00F81B27">
              <w:rPr>
                <w:rFonts w:ascii="PT Astra Serif" w:hAnsi="PT Astra Serif"/>
                <w:color w:val="000000"/>
                <w:sz w:val="28"/>
                <w:szCs w:val="28"/>
              </w:rPr>
              <w:t>Межбюджетные трансферты</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80 5 02 31460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500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2098689,6</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2411447,8</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2656402,9</w:t>
            </w:r>
          </w:p>
        </w:tc>
      </w:tr>
      <w:tr w:rsidR="00E71F7E" w:rsidRPr="005C463D" w:rsidTr="005C463D">
        <w:trPr>
          <w:trHeight w:val="20"/>
        </w:trPr>
        <w:tc>
          <w:tcPr>
            <w:tcW w:w="4252" w:type="dxa"/>
            <w:tcBorders>
              <w:top w:val="nil"/>
              <w:left w:val="nil"/>
              <w:bottom w:val="nil"/>
              <w:right w:val="nil"/>
            </w:tcBorders>
            <w:shd w:val="clear" w:color="auto" w:fill="auto"/>
          </w:tcPr>
          <w:p w:rsidR="00E71F7E" w:rsidRPr="00F81B27" w:rsidRDefault="00E71F7E" w:rsidP="00E71F7E">
            <w:pPr>
              <w:jc w:val="both"/>
              <w:rPr>
                <w:rFonts w:ascii="PT Astra Serif" w:hAnsi="PT Astra Serif"/>
                <w:color w:val="000000"/>
                <w:sz w:val="28"/>
                <w:szCs w:val="28"/>
              </w:rPr>
            </w:pPr>
            <w:r w:rsidRPr="00F81B27">
              <w:rPr>
                <w:rFonts w:ascii="PT Astra Serif" w:hAnsi="PT Astra Serif"/>
                <w:color w:val="000000"/>
                <w:sz w:val="28"/>
                <w:szCs w:val="28"/>
              </w:rPr>
              <w:t xml:space="preserve">Осуществление переданных органам государственной власти субъектов Российской Федерации в соответствии с пунктом 3 статьи 25 Федерального закона от 24 июня 1999 года № 120-ФЗ «Об основах системы профилактики безнадзорности и правонарушений несовершеннолетних» </w:t>
            </w:r>
            <w:r w:rsidRPr="00F81B27">
              <w:rPr>
                <w:rFonts w:ascii="PT Astra Serif" w:hAnsi="PT Astra Serif"/>
                <w:color w:val="000000"/>
                <w:sz w:val="28"/>
                <w:szCs w:val="28"/>
              </w:rPr>
              <w:lastRenderedPageBreak/>
              <w:t>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lastRenderedPageBreak/>
              <w:t>264</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80 5 02 59400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151,0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156,8</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156,8</w:t>
            </w:r>
          </w:p>
        </w:tc>
      </w:tr>
      <w:tr w:rsidR="00E71F7E" w:rsidRPr="005C463D" w:rsidTr="005C463D">
        <w:trPr>
          <w:trHeight w:val="20"/>
        </w:trPr>
        <w:tc>
          <w:tcPr>
            <w:tcW w:w="4252" w:type="dxa"/>
            <w:tcBorders>
              <w:top w:val="nil"/>
              <w:left w:val="nil"/>
              <w:bottom w:val="nil"/>
              <w:right w:val="nil"/>
            </w:tcBorders>
            <w:shd w:val="clear" w:color="auto" w:fill="auto"/>
          </w:tcPr>
          <w:p w:rsidR="00E71F7E" w:rsidRPr="00F81B27" w:rsidRDefault="00E71F7E" w:rsidP="00E71F7E">
            <w:pPr>
              <w:jc w:val="both"/>
              <w:rPr>
                <w:rFonts w:ascii="PT Astra Serif" w:hAnsi="PT Astra Serif"/>
                <w:color w:val="000000"/>
                <w:sz w:val="28"/>
                <w:szCs w:val="28"/>
              </w:rPr>
            </w:pPr>
            <w:r w:rsidRPr="00F81B27">
              <w:rPr>
                <w:rFonts w:ascii="PT Astra Serif" w:hAnsi="PT Astra Serif"/>
                <w:color w:val="000000"/>
                <w:sz w:val="28"/>
                <w:szCs w:val="28"/>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80 5 02 59400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100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116,5</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122,3</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122,3</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80 5 02 59400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34,5</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34,5</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34,5</w:t>
            </w:r>
          </w:p>
        </w:tc>
      </w:tr>
      <w:tr w:rsidR="00E71F7E" w:rsidRPr="005C463D" w:rsidTr="005C463D">
        <w:trPr>
          <w:trHeight w:val="20"/>
        </w:trPr>
        <w:tc>
          <w:tcPr>
            <w:tcW w:w="4252" w:type="dxa"/>
            <w:tcBorders>
              <w:top w:val="nil"/>
              <w:left w:val="nil"/>
              <w:bottom w:val="nil"/>
              <w:right w:val="nil"/>
            </w:tcBorders>
            <w:shd w:val="clear" w:color="auto" w:fill="auto"/>
          </w:tcPr>
          <w:p w:rsidR="00E71F7E" w:rsidRPr="00F81B27" w:rsidRDefault="00E71F7E" w:rsidP="00E71F7E">
            <w:pPr>
              <w:jc w:val="both"/>
              <w:rPr>
                <w:rFonts w:ascii="PT Astra Serif" w:hAnsi="PT Astra Serif"/>
                <w:color w:val="000000"/>
                <w:sz w:val="28"/>
                <w:szCs w:val="28"/>
              </w:rPr>
            </w:pPr>
            <w:r w:rsidRPr="00F81B27">
              <w:rPr>
                <w:rFonts w:ascii="PT Astra Serif" w:hAnsi="PT Astra Serif"/>
                <w:color w:val="000000"/>
                <w:sz w:val="28"/>
                <w:szCs w:val="28"/>
              </w:rPr>
              <w:t xml:space="preserve">Предоставление ежемесячной выплаты на ребёнка до достижения им возраста трёх лет сверх установленного уровня </w:t>
            </w:r>
            <w:proofErr w:type="spellStart"/>
            <w:r w:rsidRPr="00F81B27">
              <w:rPr>
                <w:rFonts w:ascii="PT Astra Serif" w:hAnsi="PT Astra Serif"/>
                <w:color w:val="000000"/>
                <w:sz w:val="28"/>
                <w:szCs w:val="28"/>
              </w:rPr>
              <w:t>софинан</w:t>
            </w:r>
            <w:r w:rsidRPr="00F81B27">
              <w:rPr>
                <w:rFonts w:ascii="PT Astra Serif" w:hAnsi="PT Astra Serif"/>
                <w:color w:val="000000"/>
                <w:sz w:val="28"/>
                <w:szCs w:val="28"/>
              </w:rPr>
              <w:lastRenderedPageBreak/>
              <w:t>сирования</w:t>
            </w:r>
            <w:proofErr w:type="spellEnd"/>
          </w:p>
        </w:tc>
        <w:tc>
          <w:tcPr>
            <w:tcW w:w="636" w:type="dxa"/>
            <w:tcBorders>
              <w:top w:val="nil"/>
              <w:left w:val="nil"/>
              <w:bottom w:val="nil"/>
              <w:right w:val="nil"/>
            </w:tcBorders>
            <w:shd w:val="clear" w:color="auto" w:fill="auto"/>
          </w:tcPr>
          <w:p w:rsidR="00E71F7E" w:rsidRPr="00F81B27" w:rsidRDefault="00E71F7E" w:rsidP="00E71F7E">
            <w:pPr>
              <w:jc w:val="center"/>
              <w:rPr>
                <w:rFonts w:ascii="PT Astra Serif" w:hAnsi="PT Astra Serif"/>
                <w:color w:val="000000"/>
                <w:sz w:val="28"/>
                <w:szCs w:val="28"/>
              </w:rPr>
            </w:pPr>
            <w:r w:rsidRPr="00F81B27">
              <w:rPr>
                <w:rFonts w:ascii="PT Astra Serif" w:hAnsi="PT Astra Serif"/>
                <w:color w:val="000000"/>
                <w:sz w:val="28"/>
                <w:szCs w:val="28"/>
              </w:rPr>
              <w:lastRenderedPageBreak/>
              <w:t>264</w:t>
            </w:r>
          </w:p>
        </w:tc>
        <w:tc>
          <w:tcPr>
            <w:tcW w:w="509" w:type="dxa"/>
            <w:tcBorders>
              <w:top w:val="nil"/>
              <w:left w:val="nil"/>
              <w:bottom w:val="nil"/>
              <w:right w:val="nil"/>
            </w:tcBorders>
            <w:shd w:val="clear" w:color="auto" w:fill="auto"/>
          </w:tcPr>
          <w:p w:rsidR="00E71F7E" w:rsidRPr="00F81B27" w:rsidRDefault="00E71F7E" w:rsidP="00E71F7E">
            <w:pPr>
              <w:jc w:val="center"/>
              <w:rPr>
                <w:rFonts w:ascii="PT Astra Serif" w:hAnsi="PT Astra Serif"/>
                <w:color w:val="000000"/>
                <w:sz w:val="28"/>
                <w:szCs w:val="28"/>
              </w:rPr>
            </w:pPr>
            <w:r w:rsidRPr="00F81B27">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F81B27" w:rsidRDefault="00E71F7E" w:rsidP="00E71F7E">
            <w:pPr>
              <w:jc w:val="center"/>
              <w:rPr>
                <w:rFonts w:ascii="PT Astra Serif" w:hAnsi="PT Astra Serif"/>
                <w:color w:val="000000"/>
                <w:sz w:val="28"/>
                <w:szCs w:val="28"/>
              </w:rPr>
            </w:pPr>
            <w:r w:rsidRPr="00F81B27">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E71F7E" w:rsidRPr="00F81B27" w:rsidRDefault="00E71F7E" w:rsidP="00E71F7E">
            <w:pPr>
              <w:ind w:left="-108" w:right="-108"/>
              <w:jc w:val="center"/>
              <w:rPr>
                <w:rFonts w:ascii="PT Astra Serif" w:hAnsi="PT Astra Serif"/>
                <w:color w:val="000000"/>
                <w:spacing w:val="-4"/>
                <w:sz w:val="28"/>
                <w:szCs w:val="28"/>
              </w:rPr>
            </w:pPr>
            <w:r w:rsidRPr="00F81B27">
              <w:rPr>
                <w:rFonts w:ascii="PT Astra Serif" w:hAnsi="PT Astra Serif"/>
                <w:color w:val="000000"/>
                <w:spacing w:val="-4"/>
                <w:sz w:val="28"/>
                <w:szCs w:val="28"/>
              </w:rPr>
              <w:t>80 5 02 Z0840</w:t>
            </w:r>
          </w:p>
        </w:tc>
        <w:tc>
          <w:tcPr>
            <w:tcW w:w="567" w:type="dxa"/>
            <w:tcBorders>
              <w:top w:val="nil"/>
              <w:left w:val="nil"/>
              <w:bottom w:val="nil"/>
              <w:right w:val="nil"/>
            </w:tcBorders>
            <w:shd w:val="clear" w:color="auto" w:fill="auto"/>
          </w:tcPr>
          <w:p w:rsidR="00E71F7E" w:rsidRPr="00F81B27" w:rsidRDefault="00E71F7E" w:rsidP="00E71F7E">
            <w:pPr>
              <w:ind w:left="-108" w:right="-108"/>
              <w:jc w:val="center"/>
              <w:rPr>
                <w:rFonts w:ascii="PT Astra Serif" w:hAnsi="PT Astra Serif"/>
                <w:color w:val="000000"/>
                <w:sz w:val="28"/>
                <w:szCs w:val="28"/>
              </w:rPr>
            </w:pPr>
            <w:r w:rsidRPr="00F81B27">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F81B27" w:rsidRDefault="00E71F7E" w:rsidP="00E71F7E">
            <w:pPr>
              <w:jc w:val="center"/>
              <w:rPr>
                <w:rFonts w:ascii="PT Astra Serif" w:hAnsi="PT Astra Serif"/>
                <w:color w:val="000000"/>
                <w:spacing w:val="-4"/>
                <w:sz w:val="28"/>
                <w:szCs w:val="28"/>
              </w:rPr>
            </w:pPr>
            <w:r w:rsidRPr="00F81B27">
              <w:rPr>
                <w:rFonts w:ascii="PT Astra Serif" w:hAnsi="PT Astra Serif"/>
                <w:color w:val="000000"/>
                <w:spacing w:val="-4"/>
                <w:sz w:val="28"/>
                <w:szCs w:val="28"/>
              </w:rPr>
              <w:t>605,0</w:t>
            </w:r>
          </w:p>
        </w:tc>
        <w:tc>
          <w:tcPr>
            <w:tcW w:w="2098" w:type="dxa"/>
            <w:tcBorders>
              <w:top w:val="nil"/>
              <w:left w:val="nil"/>
              <w:bottom w:val="nil"/>
              <w:right w:val="nil"/>
            </w:tcBorders>
            <w:shd w:val="clear" w:color="auto" w:fill="auto"/>
            <w:noWrap/>
            <w:tcMar>
              <w:left w:w="28" w:type="dxa"/>
              <w:right w:w="28" w:type="dxa"/>
            </w:tcMar>
          </w:tcPr>
          <w:p w:rsidR="00E71F7E" w:rsidRPr="00F81B27" w:rsidRDefault="00E71F7E" w:rsidP="00E71F7E">
            <w:pPr>
              <w:jc w:val="center"/>
              <w:rPr>
                <w:rFonts w:ascii="PT Astra Serif" w:hAnsi="PT Astra Serif"/>
                <w:color w:val="000000"/>
                <w:spacing w:val="-4"/>
                <w:sz w:val="28"/>
                <w:szCs w:val="28"/>
              </w:rPr>
            </w:pPr>
            <w:r w:rsidRPr="00F81B27">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F81B27">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02 Z0840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605,0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Pr>
                <w:rFonts w:ascii="PT Astra Serif" w:hAnsi="PT Astra Serif"/>
                <w:color w:val="000000"/>
                <w:sz w:val="28"/>
                <w:szCs w:val="28"/>
              </w:rPr>
              <w:t>«</w:t>
            </w:r>
            <w:r w:rsidRPr="005C463D">
              <w:rPr>
                <w:rFonts w:ascii="PT Astra Serif" w:hAnsi="PT Astra Serif"/>
                <w:color w:val="000000"/>
                <w:sz w:val="28"/>
                <w:szCs w:val="28"/>
              </w:rPr>
              <w:t>Предоставление мер социальной поддержки детям-сиротам, лицам из их числа, гражданам, принявшим на воспитание детей-сирот</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80 5 03 00000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867897,0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867831,4</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665176,9</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Предоставление единовременных денежных пособий гражданам, усыновившим (удочерившим) детей-сирот и детей, оставшихся без попечения родителей, на территории Ульяновской области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80 5 03 13020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80 5 03 13020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Предоставление ежемесячной выплаты лицам из числа детей-сирот и детей, оставшихся без попечения родителей, обучающимся в государственных общеобразовательных организациях Ульяновской области, находящихся в ведении Министерства просвещения и воспитания </w:t>
            </w:r>
            <w:proofErr w:type="gramStart"/>
            <w:r w:rsidRPr="005C463D">
              <w:rPr>
                <w:rFonts w:ascii="PT Astra Serif" w:hAnsi="PT Astra Serif"/>
                <w:color w:val="000000"/>
                <w:sz w:val="28"/>
                <w:szCs w:val="28"/>
              </w:rPr>
              <w:t>Улья</w:t>
            </w:r>
            <w:r>
              <w:rPr>
                <w:rFonts w:ascii="PT Astra Serif" w:hAnsi="PT Astra Serif"/>
                <w:color w:val="000000"/>
                <w:sz w:val="28"/>
                <w:szCs w:val="28"/>
              </w:rPr>
              <w:t>-</w:t>
            </w:r>
            <w:proofErr w:type="spellStart"/>
            <w:r w:rsidRPr="005C463D">
              <w:rPr>
                <w:rFonts w:ascii="PT Astra Serif" w:hAnsi="PT Astra Serif"/>
                <w:color w:val="000000"/>
                <w:sz w:val="28"/>
                <w:szCs w:val="28"/>
              </w:rPr>
              <w:lastRenderedPageBreak/>
              <w:t>новской</w:t>
            </w:r>
            <w:proofErr w:type="spellEnd"/>
            <w:proofErr w:type="gramEnd"/>
            <w:r w:rsidRPr="005C463D">
              <w:rPr>
                <w:rFonts w:ascii="PT Astra Serif" w:hAnsi="PT Astra Serif"/>
                <w:color w:val="000000"/>
                <w:sz w:val="28"/>
                <w:szCs w:val="28"/>
              </w:rPr>
              <w:t xml:space="preserve"> области, и муниципальных образовательных организациях муниципальных образований Ульяновской области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lastRenderedPageBreak/>
              <w:t>264</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80 5 03 13030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80 5 03 13030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Проведение ремонта жилых помещений, принадлежащих лицам из числа детей-сирот и детей, оставшихся без попечения родителей, на праве собственности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80 5 03 13040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15200,0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15134,4</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12479,9</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80 5 03 13040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15200,0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15134,4</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12479,9</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Оплата проезда к месту лечения и обратно детей-сирот и детей, оставшихся без попечения родителей, а также лиц из числа детей-сирот и детей, оставшихся без попечения родителей</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80 5 03 13050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80 5 03 13050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Предоставление образовательным организациям высшего образования, находящимся на территории Ульяновской области, грантов в форме субсидий из областного бюджета Ульяновской области в целях возмещения их </w:t>
            </w:r>
            <w:r w:rsidRPr="005C463D">
              <w:rPr>
                <w:rFonts w:ascii="PT Astra Serif" w:hAnsi="PT Astra Serif"/>
                <w:color w:val="000000"/>
                <w:sz w:val="28"/>
                <w:szCs w:val="28"/>
              </w:rPr>
              <w:lastRenderedPageBreak/>
              <w:t>затрат, связанных с обучением детей-сирот и детей, оставшихся без попечения родителей, а также лиц из числа детей-сирот и детей, оставшихся без попечения родителей, на подготовительных курсах, организованных такими организациями в целях подготовки учащихся к прохождению государственной итоговой аттестации по образовательным программам среднего общего образования</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lastRenderedPageBreak/>
              <w:t>264</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80 5 03 13060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3750,0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3750,0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3750,0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80 5 03 13060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3750,0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3750,0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3750,0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субвенций из областного бюджета Ульяновской области бюджетам муниципальных образований Ульяновской области в целях финансового обеспечения переданных органам местного самоуправления государственных полномочий Ульяновской области, связанных с осуществлением ежемесячной денежной выплаты на обеспече</w:t>
            </w:r>
            <w:r w:rsidRPr="005C463D">
              <w:rPr>
                <w:rFonts w:ascii="PT Astra Serif" w:hAnsi="PT Astra Serif"/>
                <w:color w:val="000000"/>
                <w:sz w:val="28"/>
                <w:szCs w:val="28"/>
              </w:rPr>
              <w:lastRenderedPageBreak/>
              <w:t>ние проезда детей-сирот и детей, оставшихся без попечения родителей, а также лиц из числа детей-сирот и детей, оставшихся без попечения родителей, обучающихся в муниципальных образовательных организациях, на городском, пригородном, в сельской местности на внутрирайонном транспорте (кроме такси), а также проезда один раз в год к месту жительства и обратно к месту обучения</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lastRenderedPageBreak/>
              <w:t>264</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80 5 03 71040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19316,0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19316,0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19316,0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Межбюджетные трансферты</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80 5 03 71040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500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19316,0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19316,0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19316,0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субвенций из областного бюджета Ульяновской области бюджетам муниципальных образований Ульяновской области в целях финансового обеспечения переданных органам местного самоуправления государственных полномочий Ульяновской области, связанных с осуществлением ежемесячной выплаты на содержание ребёнка в семье опекуна (попечителя) и приёмной семье, а также по осуществлению выплаты возна</w:t>
            </w:r>
            <w:r w:rsidRPr="005C463D">
              <w:rPr>
                <w:rFonts w:ascii="PT Astra Serif" w:hAnsi="PT Astra Serif"/>
                <w:color w:val="000000"/>
                <w:sz w:val="28"/>
                <w:szCs w:val="28"/>
              </w:rPr>
              <w:lastRenderedPageBreak/>
              <w:t>граждения, причитающегося приёмному родителю</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lastRenderedPageBreak/>
              <w:t>264</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80 5 03 71050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795300,0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795300,0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595300,0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Межбюджетные трансферты</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80 5 03 71050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500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795300,0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795300,0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595300,0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субвенций из областного бюджета Ульяновской области бюджетам муниципальных образований Ульяновской области в целях финансового обеспечения переданных органам местного самоуправления государственных полномочий Ульяновской области, связанных с осуществлением опеки и попечительства в отношении несовершеннолетних</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80 5 03 71060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28281,0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28281,0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28281,0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Межбюджетные трансферты</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80 5 03 71060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500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28281,0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28281,0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28281,0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Pr>
                <w:rFonts w:ascii="PT Astra Serif" w:hAnsi="PT Astra Serif"/>
                <w:color w:val="000000"/>
                <w:sz w:val="28"/>
                <w:szCs w:val="28"/>
              </w:rPr>
              <w:t>«</w:t>
            </w:r>
            <w:r w:rsidRPr="005C463D">
              <w:rPr>
                <w:rFonts w:ascii="PT Astra Serif" w:hAnsi="PT Astra Serif"/>
                <w:color w:val="000000"/>
                <w:sz w:val="28"/>
                <w:szCs w:val="28"/>
              </w:rPr>
              <w:t>Развитие системы социального обслуживания и социальной защиты</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80 5 05 00000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10469,4</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26114,4</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34563,4</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Укрепление материально-</w:t>
            </w:r>
            <w:proofErr w:type="spellStart"/>
            <w:r w:rsidRPr="005C463D">
              <w:rPr>
                <w:rFonts w:ascii="PT Astra Serif" w:hAnsi="PT Astra Serif"/>
                <w:color w:val="000000"/>
                <w:sz w:val="28"/>
                <w:szCs w:val="28"/>
              </w:rPr>
              <w:t>техни</w:t>
            </w:r>
            <w:proofErr w:type="spellEnd"/>
            <w:r>
              <w:rPr>
                <w:rFonts w:ascii="PT Astra Serif" w:hAnsi="PT Astra Serif"/>
                <w:color w:val="000000"/>
                <w:sz w:val="28"/>
                <w:szCs w:val="28"/>
              </w:rPr>
              <w:t>-</w:t>
            </w:r>
            <w:proofErr w:type="spellStart"/>
            <w:r w:rsidRPr="005C463D">
              <w:rPr>
                <w:rFonts w:ascii="PT Astra Serif" w:hAnsi="PT Astra Serif"/>
                <w:color w:val="000000"/>
                <w:sz w:val="28"/>
                <w:szCs w:val="28"/>
              </w:rPr>
              <w:t>ческой</w:t>
            </w:r>
            <w:proofErr w:type="spellEnd"/>
            <w:r w:rsidRPr="005C463D">
              <w:rPr>
                <w:rFonts w:ascii="PT Astra Serif" w:hAnsi="PT Astra Serif"/>
                <w:color w:val="000000"/>
                <w:sz w:val="28"/>
                <w:szCs w:val="28"/>
              </w:rPr>
              <w:t xml:space="preserve"> базы государственных организаций социального обслуживания и социальной защиты</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80 5 05 17020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16059,5</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19850,1</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80 5 05 17020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16059,5</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19850,1</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Проведение мероприятий по </w:t>
            </w:r>
            <w:r w:rsidRPr="005C463D">
              <w:rPr>
                <w:rFonts w:ascii="PT Astra Serif" w:hAnsi="PT Astra Serif"/>
                <w:color w:val="000000"/>
                <w:sz w:val="28"/>
                <w:szCs w:val="28"/>
              </w:rPr>
              <w:lastRenderedPageBreak/>
              <w:t>обеспечению антитеррористической защищённости в организациях социального обслуживания и социальной защиты</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lastRenderedPageBreak/>
              <w:t>264</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80 5 05 17022</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9687,9</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9630,6</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9680,6</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80 5 05 17022</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9687,9</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9630,6</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9680,6</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Проведение мероприятий по обеспечению пожарной безопасности в организациях социального обслуживания и социальной защиты</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80 5 05 17040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781,5</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424,3</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5032,7</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80 5 05 17040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781,5</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424,3</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5032,7</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Pr>
                <w:rFonts w:ascii="PT Astra Serif" w:hAnsi="PT Astra Serif"/>
                <w:color w:val="000000"/>
                <w:sz w:val="28"/>
                <w:szCs w:val="28"/>
              </w:rPr>
              <w:t>«</w:t>
            </w:r>
            <w:r w:rsidRPr="005C463D">
              <w:rPr>
                <w:rFonts w:ascii="PT Astra Serif" w:hAnsi="PT Astra Serif"/>
                <w:color w:val="000000"/>
                <w:sz w:val="28"/>
                <w:szCs w:val="28"/>
              </w:rPr>
              <w:t>Обеспечение реализации государственной программы</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80 5 07 00000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381717,2</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375293,6</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391510,8</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Организации, подведомственные исполнительному органу Ульяновской области, осуществляющему на территории Ульяновской области государственное управление в сферах социального развития и социальной защиты населения, государственной семейной и демографической политики Российской Федерации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80 5 07 17010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381717,2</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375293,6</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391510,8</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lastRenderedPageBreak/>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80 5 07 17010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100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324398,7</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341856,0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358091,3</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80 5 07 17010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55082,9</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32388,4</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32370,3</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80 5 07 17010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986,5</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555,9</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555,9</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80 5 07 17010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1249,1</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493,3</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493,3</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Другие вопросы в области социальной политики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179044,7</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191929,2</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193312,2</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Мероприятия в рамках непрограммных направлений деятельности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6610,0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6610,0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6610,0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Финансовое обеспечение расходов на размещение и питание граждан Российской Федерации, иностранных граждан и лиц без гражданства, постоянно проживающих на территориях Украины, Донецкой Народной Республики, Луганской Народной Республики, Запорожской области, Херсонской области, вынужден</w:t>
            </w:r>
            <w:r w:rsidRPr="005C463D">
              <w:rPr>
                <w:rFonts w:ascii="PT Astra Serif" w:hAnsi="PT Astra Serif"/>
                <w:color w:val="000000"/>
                <w:sz w:val="28"/>
                <w:szCs w:val="28"/>
              </w:rPr>
              <w:lastRenderedPageBreak/>
              <w:t>но покинувших жилые помещения и находящихся в пунктах временного размещения и питания на территории Ульяновской области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lastRenderedPageBreak/>
              <w:t>264</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11 0 00 10520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11 0 00 10520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Создание, хранение, использование и восполнение резервов материальных ресурсов для ликвидации чрезвычайных ситуаций природного и техногенного характера</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11 0 00 80280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5610,0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5610,0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5610,0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11 0 00 80280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5610,0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5610,0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5610,0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Ульяновской области </w:t>
            </w:r>
            <w:r>
              <w:rPr>
                <w:rFonts w:ascii="PT Astra Serif" w:hAnsi="PT Astra Serif"/>
                <w:color w:val="000000"/>
                <w:sz w:val="28"/>
                <w:szCs w:val="28"/>
              </w:rPr>
              <w:t>«</w:t>
            </w:r>
            <w:r w:rsidRPr="005C463D">
              <w:rPr>
                <w:rFonts w:ascii="PT Astra Serif" w:hAnsi="PT Astra Serif"/>
                <w:color w:val="000000"/>
                <w:sz w:val="28"/>
                <w:szCs w:val="28"/>
              </w:rPr>
              <w:t>Социальная поддержка и защита населения на территории Ульяновской области</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80 0 00 00000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172434,7</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185319,2</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186702,2</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Региональные проекты, обеспечивающие достижение значений показателей и результатов федеральных проектов, не входящих в состав национальных проектов</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80 2 00 00000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6962,6</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12520,0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lastRenderedPageBreak/>
              <w:t xml:space="preserve">Региональный проект </w:t>
            </w:r>
            <w:r>
              <w:rPr>
                <w:rFonts w:ascii="PT Astra Serif" w:hAnsi="PT Astra Serif"/>
                <w:color w:val="000000"/>
                <w:sz w:val="28"/>
                <w:szCs w:val="28"/>
              </w:rPr>
              <w:t>«</w:t>
            </w:r>
            <w:r w:rsidRPr="005C463D">
              <w:rPr>
                <w:rFonts w:ascii="PT Astra Serif" w:hAnsi="PT Astra Serif"/>
                <w:color w:val="000000"/>
                <w:sz w:val="28"/>
                <w:szCs w:val="28"/>
              </w:rPr>
              <w:t xml:space="preserve">Повышение уровня обеспеченности инвалидов и детей-инвалидов реабилитационными и </w:t>
            </w:r>
            <w:proofErr w:type="spellStart"/>
            <w:r w:rsidRPr="005C463D">
              <w:rPr>
                <w:rFonts w:ascii="PT Astra Serif" w:hAnsi="PT Astra Serif"/>
                <w:color w:val="000000"/>
                <w:sz w:val="28"/>
                <w:szCs w:val="28"/>
              </w:rPr>
              <w:t>абилитационными</w:t>
            </w:r>
            <w:proofErr w:type="spellEnd"/>
            <w:r w:rsidRPr="005C463D">
              <w:rPr>
                <w:rFonts w:ascii="PT Astra Serif" w:hAnsi="PT Astra Serif"/>
                <w:color w:val="000000"/>
                <w:sz w:val="28"/>
                <w:szCs w:val="28"/>
              </w:rPr>
              <w:t xml:space="preserve"> услугами, а также уровня профессионального развития</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80 2 04 00000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6962,6</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12520,0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Субсидии на реализацию мероприятий субъектов Российской Федерации в сфере реабилитации и </w:t>
            </w:r>
            <w:proofErr w:type="spellStart"/>
            <w:r w:rsidRPr="005C463D">
              <w:rPr>
                <w:rFonts w:ascii="PT Astra Serif" w:hAnsi="PT Astra Serif"/>
                <w:color w:val="000000"/>
                <w:sz w:val="28"/>
                <w:szCs w:val="28"/>
              </w:rPr>
              <w:t>абилитации</w:t>
            </w:r>
            <w:proofErr w:type="spellEnd"/>
            <w:r w:rsidRPr="005C463D">
              <w:rPr>
                <w:rFonts w:ascii="PT Astra Serif" w:hAnsi="PT Astra Serif"/>
                <w:color w:val="000000"/>
                <w:sz w:val="28"/>
                <w:szCs w:val="28"/>
              </w:rPr>
              <w:t xml:space="preserve"> инвалидов</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2 04 R5140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6962,6</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12520,0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2 04 R5140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5156,9</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4905,0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2 04 R5140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1805,7</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7615,0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Комплексы процессных мероприятий</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172434,7</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178356,6</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174182,2</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Pr>
                <w:rFonts w:ascii="PT Astra Serif" w:hAnsi="PT Astra Serif"/>
                <w:color w:val="000000"/>
                <w:sz w:val="28"/>
                <w:szCs w:val="28"/>
              </w:rPr>
              <w:t>«</w:t>
            </w:r>
            <w:r w:rsidRPr="005C463D">
              <w:rPr>
                <w:rFonts w:ascii="PT Astra Serif" w:hAnsi="PT Astra Serif"/>
                <w:color w:val="000000"/>
                <w:sz w:val="28"/>
                <w:szCs w:val="28"/>
              </w:rPr>
              <w:t>Обеспечение доступности приоритетных объектов и услуг в приоритетных сферах жизнедеятельности инвалидов и других маломобильных групп населения в областных государственных организациях</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80 5 04 00000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1110,0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1110,0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Организация информационных, </w:t>
            </w:r>
            <w:r w:rsidRPr="005C463D">
              <w:rPr>
                <w:rFonts w:ascii="PT Astra Serif" w:hAnsi="PT Astra Serif"/>
                <w:color w:val="000000"/>
                <w:sz w:val="28"/>
                <w:szCs w:val="28"/>
              </w:rPr>
              <w:lastRenderedPageBreak/>
              <w:t>просветительских и общественных мероприятий</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lastRenderedPageBreak/>
              <w:t>264</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80 5 04 14010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1110,0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1110,0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80 5 04 14010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1110,0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1110,0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Pr>
                <w:rFonts w:ascii="PT Astra Serif" w:hAnsi="PT Astra Serif"/>
                <w:color w:val="000000"/>
                <w:sz w:val="28"/>
                <w:szCs w:val="28"/>
              </w:rPr>
              <w:t>«</w:t>
            </w:r>
            <w:r w:rsidRPr="005C463D">
              <w:rPr>
                <w:rFonts w:ascii="PT Astra Serif" w:hAnsi="PT Astra Serif"/>
                <w:color w:val="000000"/>
                <w:sz w:val="28"/>
                <w:szCs w:val="28"/>
              </w:rPr>
              <w:t>Развитие системы социального обслуживания и социальной защиты</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80 5 05 00000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2900,0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8211,9</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4037,5</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Внедрение системы долговременного ухода за гражданами пожилого возраста и инвалидами на территории Ульяновской области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80 5 05 17090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80 5 05 17090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Проведение мероприятий для эффективного использования энергетических ресурсов в организациях социального обслуживания и социальной защиты</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80 5 05 80180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2500,0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7811,9</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3637,5</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80 5 05 80180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810,0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2604,0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3637,5</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w:t>
            </w:r>
            <w:r w:rsidRPr="005C463D">
              <w:rPr>
                <w:rFonts w:ascii="PT Astra Serif" w:hAnsi="PT Astra Serif"/>
                <w:color w:val="000000"/>
                <w:sz w:val="28"/>
                <w:szCs w:val="28"/>
              </w:rPr>
              <w:lastRenderedPageBreak/>
              <w:t>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lastRenderedPageBreak/>
              <w:t>264</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80 5 05 80180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1690,0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5207,9</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Pr>
                <w:rFonts w:ascii="PT Astra Serif" w:hAnsi="PT Astra Serif"/>
                <w:color w:val="000000"/>
                <w:sz w:val="28"/>
                <w:szCs w:val="28"/>
              </w:rPr>
              <w:t>«</w:t>
            </w:r>
            <w:r w:rsidRPr="005C463D">
              <w:rPr>
                <w:rFonts w:ascii="PT Astra Serif" w:hAnsi="PT Astra Serif"/>
                <w:color w:val="000000"/>
                <w:sz w:val="28"/>
                <w:szCs w:val="28"/>
              </w:rPr>
              <w:t>Обеспечение реализации государственной программы</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80 5 07 00000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169034,7</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169034,7</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169034,7</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Предоставление единовременного денежного поощрения призёрам регионального этапа Всероссийского конкурса профессионального мастерства в сфере социального обслуживания</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80 5 07 17011</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1540,0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1540,0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1540,0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80 5 07 17011</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1540,0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1540,0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1540,0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Обеспечение деятельности государственных органов Ульяновской области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80 5 07 80010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167494,7</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167494,7</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167494,7</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80 5 07 80010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100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164909,3</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165246,1</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164501,5</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80 5 07 80010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2466,4</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2129,6</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2874,2</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264</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80 5 07 80010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119,0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119,0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119,0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b/>
                <w:color w:val="000000"/>
                <w:sz w:val="28"/>
                <w:szCs w:val="28"/>
              </w:rPr>
            </w:pPr>
            <w:r w:rsidRPr="005C463D">
              <w:rPr>
                <w:rFonts w:ascii="PT Astra Serif" w:hAnsi="PT Astra Serif"/>
                <w:b/>
                <w:color w:val="000000"/>
                <w:sz w:val="28"/>
                <w:szCs w:val="28"/>
              </w:rPr>
              <w:lastRenderedPageBreak/>
              <w:t>Министерство жилищно-ком</w:t>
            </w:r>
            <w:r>
              <w:rPr>
                <w:rFonts w:ascii="PT Astra Serif" w:hAnsi="PT Astra Serif"/>
                <w:b/>
                <w:color w:val="000000"/>
                <w:sz w:val="28"/>
                <w:szCs w:val="28"/>
              </w:rPr>
              <w:t>-</w:t>
            </w:r>
            <w:proofErr w:type="spellStart"/>
            <w:r w:rsidRPr="005C463D">
              <w:rPr>
                <w:rFonts w:ascii="PT Astra Serif" w:hAnsi="PT Astra Serif"/>
                <w:b/>
                <w:color w:val="000000"/>
                <w:sz w:val="28"/>
                <w:szCs w:val="28"/>
              </w:rPr>
              <w:t>мунального</w:t>
            </w:r>
            <w:proofErr w:type="spellEnd"/>
            <w:r w:rsidRPr="005C463D">
              <w:rPr>
                <w:rFonts w:ascii="PT Astra Serif" w:hAnsi="PT Astra Serif"/>
                <w:b/>
                <w:color w:val="000000"/>
                <w:sz w:val="28"/>
                <w:szCs w:val="28"/>
              </w:rPr>
              <w:t xml:space="preserve"> хозяйства и строительства Ульяновской области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b/>
                <w:color w:val="000000"/>
                <w:sz w:val="28"/>
                <w:szCs w:val="28"/>
              </w:rPr>
            </w:pPr>
            <w:r w:rsidRPr="005C463D">
              <w:rPr>
                <w:rFonts w:ascii="PT Astra Serif" w:hAnsi="PT Astra Serif"/>
                <w:b/>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b/>
                <w:color w:val="000000"/>
                <w:sz w:val="28"/>
                <w:szCs w:val="28"/>
              </w:rPr>
            </w:pPr>
            <w:r w:rsidRPr="005C463D">
              <w:rPr>
                <w:rFonts w:ascii="PT Astra Serif" w:hAnsi="PT Astra Serif"/>
                <w:b/>
                <w:color w:val="000000"/>
                <w:sz w:val="28"/>
                <w:szCs w:val="28"/>
              </w:rPr>
              <w:t> </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b/>
                <w:color w:val="000000"/>
                <w:sz w:val="28"/>
                <w:szCs w:val="28"/>
              </w:rPr>
            </w:pPr>
            <w:r w:rsidRPr="005C463D">
              <w:rPr>
                <w:rFonts w:ascii="PT Astra Serif" w:hAnsi="PT Astra Serif"/>
                <w:b/>
                <w:color w:val="000000"/>
                <w:sz w:val="28"/>
                <w:szCs w:val="28"/>
              </w:rPr>
              <w:t> </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b/>
                <w:color w:val="000000"/>
                <w:spacing w:val="-4"/>
                <w:sz w:val="28"/>
                <w:szCs w:val="28"/>
              </w:rPr>
            </w:pPr>
            <w:r w:rsidRPr="005C463D">
              <w:rPr>
                <w:rFonts w:ascii="PT Astra Serif" w:hAnsi="PT Astra Serif"/>
                <w:b/>
                <w:color w:val="000000"/>
                <w:spacing w:val="-4"/>
                <w:sz w:val="28"/>
                <w:szCs w:val="28"/>
              </w:rPr>
              <w:t> </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b/>
                <w:color w:val="000000"/>
                <w:sz w:val="28"/>
                <w:szCs w:val="28"/>
              </w:rPr>
            </w:pPr>
            <w:r w:rsidRPr="005C463D">
              <w:rPr>
                <w:rFonts w:ascii="PT Astra Serif" w:hAnsi="PT Astra Serif"/>
                <w:b/>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b/>
                <w:color w:val="000000"/>
                <w:spacing w:val="-4"/>
                <w:sz w:val="28"/>
                <w:szCs w:val="28"/>
              </w:rPr>
            </w:pPr>
            <w:r w:rsidRPr="005C463D">
              <w:rPr>
                <w:rFonts w:ascii="PT Astra Serif" w:hAnsi="PT Astra Serif"/>
                <w:b/>
                <w:color w:val="000000"/>
                <w:spacing w:val="-4"/>
                <w:sz w:val="28"/>
                <w:szCs w:val="28"/>
              </w:rPr>
              <w:t>5259544,79228</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b/>
                <w:color w:val="000000"/>
                <w:spacing w:val="-4"/>
                <w:sz w:val="28"/>
                <w:szCs w:val="28"/>
              </w:rPr>
            </w:pPr>
            <w:r w:rsidRPr="005C463D">
              <w:rPr>
                <w:rFonts w:ascii="PT Astra Serif" w:hAnsi="PT Astra Serif"/>
                <w:b/>
                <w:color w:val="000000"/>
                <w:spacing w:val="-4"/>
                <w:sz w:val="28"/>
                <w:szCs w:val="28"/>
              </w:rPr>
              <w:t>5047150,13257</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b/>
                <w:color w:val="000000"/>
                <w:spacing w:val="-10"/>
                <w:sz w:val="28"/>
                <w:szCs w:val="28"/>
              </w:rPr>
            </w:pPr>
            <w:r w:rsidRPr="005C463D">
              <w:rPr>
                <w:rFonts w:ascii="PT Astra Serif" w:hAnsi="PT Astra Serif"/>
                <w:b/>
                <w:color w:val="000000"/>
                <w:spacing w:val="-10"/>
                <w:sz w:val="28"/>
                <w:szCs w:val="28"/>
              </w:rPr>
              <w:t>2080268,7</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Общегосударственные вопросы</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 </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50000,0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Другие общегосударственные вопросы</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50000,0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Мероприятия, связанные с предотвращением влияния ухудшения геополитической и экономической ситуации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14 0 00 00000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50000,0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Финансовое обеспечение мероприятий, связанных с предотвращением влияния ухудшения геополитической и экономической ситуации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14 0 00 V0020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50000,0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14 0 00 V0020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50000,0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Национальная экономика</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 </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157307,5</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Дорожное хозяйство (дорожные фонды)</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157307,5</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Ульяновской области </w:t>
            </w:r>
            <w:r>
              <w:rPr>
                <w:rFonts w:ascii="PT Astra Serif" w:hAnsi="PT Astra Serif"/>
                <w:color w:val="000000"/>
                <w:sz w:val="28"/>
                <w:szCs w:val="28"/>
              </w:rPr>
              <w:t>«</w:t>
            </w:r>
            <w:r w:rsidRPr="005C463D">
              <w:rPr>
                <w:rFonts w:ascii="PT Astra Serif" w:hAnsi="PT Astra Serif"/>
                <w:color w:val="000000"/>
                <w:sz w:val="28"/>
                <w:szCs w:val="28"/>
              </w:rPr>
              <w:t>Развитие строительства и повышение уровня доступности жилых помещений и качества жилищного обеспечения населения Ульяновской области</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85 0 00 00000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157307,5</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lastRenderedPageBreak/>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85 1 00 00000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157307,5</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Региональный проект </w:t>
            </w:r>
            <w:r>
              <w:rPr>
                <w:rFonts w:ascii="PT Astra Serif" w:hAnsi="PT Astra Serif"/>
                <w:color w:val="000000"/>
                <w:sz w:val="28"/>
                <w:szCs w:val="28"/>
              </w:rPr>
              <w:t>«</w:t>
            </w:r>
            <w:r w:rsidRPr="005C463D">
              <w:rPr>
                <w:rFonts w:ascii="PT Astra Serif" w:hAnsi="PT Astra Serif"/>
                <w:color w:val="000000"/>
                <w:sz w:val="28"/>
                <w:szCs w:val="28"/>
              </w:rPr>
              <w:t>Жильё</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85 1 F1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157307,5</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Стимулирование программ развития жилищного строительства субъектов Российской Федерации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85 1 F1 50210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157307,5</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Межбюджетные трансферты</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85 1 F1 50210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500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157307,5</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Жилищно-коммунальное хозяйство</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 </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1656475,9</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1506319,44</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1506319,44</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Жилищное хозяйство</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266332,3</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333800,0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360000,0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Ульяновской области </w:t>
            </w:r>
            <w:r>
              <w:rPr>
                <w:rFonts w:ascii="PT Astra Serif" w:hAnsi="PT Astra Serif"/>
                <w:color w:val="000000"/>
                <w:sz w:val="28"/>
                <w:szCs w:val="28"/>
              </w:rPr>
              <w:t>«</w:t>
            </w:r>
            <w:r w:rsidRPr="005C463D">
              <w:rPr>
                <w:rFonts w:ascii="PT Astra Serif" w:hAnsi="PT Astra Serif"/>
                <w:color w:val="000000"/>
                <w:sz w:val="28"/>
                <w:szCs w:val="28"/>
              </w:rPr>
              <w:t>Развитие строительства и повышение уровня доступности жилых помещений и качества жилищного обеспечения населения Ульяновской области</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85 0 00 00000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266332,3</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333800,0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360000,0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Комплексы процессных мероприятий</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85 5 00 00000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266332,3</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333800,0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360000,0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Pr>
                <w:rFonts w:ascii="PT Astra Serif" w:hAnsi="PT Astra Serif"/>
                <w:color w:val="000000"/>
                <w:sz w:val="28"/>
                <w:szCs w:val="28"/>
              </w:rPr>
              <w:t>«</w:t>
            </w:r>
            <w:r w:rsidRPr="005C463D">
              <w:rPr>
                <w:rFonts w:ascii="PT Astra Serif" w:hAnsi="PT Astra Serif"/>
                <w:color w:val="000000"/>
                <w:sz w:val="28"/>
                <w:szCs w:val="28"/>
              </w:rPr>
              <w:t>Развитие жилищного строительства</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85 5 01 00000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266332,3</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333800,0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360000,0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Обеспечение мероприятий по переселению граждан из аварий</w:t>
            </w:r>
            <w:r w:rsidRPr="005C463D">
              <w:rPr>
                <w:rFonts w:ascii="PT Astra Serif" w:hAnsi="PT Astra Serif"/>
                <w:color w:val="000000"/>
                <w:sz w:val="28"/>
                <w:szCs w:val="28"/>
              </w:rPr>
              <w:lastRenderedPageBreak/>
              <w:t>ного жилищного фонда</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lastRenderedPageBreak/>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85 5 01 09602</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256232,3</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323800,0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350000,0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Межбюджетные трансферты</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85 5 01 09602</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500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256232,3</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323800,0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350000,0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Предоставление субсидий в виде имущественного взноса из областного бюджета Ульяновской области в имущество публично-правовой компании </w:t>
            </w:r>
            <w:r>
              <w:rPr>
                <w:rFonts w:ascii="PT Astra Serif" w:hAnsi="PT Astra Serif"/>
                <w:color w:val="000000"/>
                <w:sz w:val="28"/>
                <w:szCs w:val="28"/>
              </w:rPr>
              <w:t>«</w:t>
            </w:r>
            <w:r w:rsidRPr="005C463D">
              <w:rPr>
                <w:rFonts w:ascii="PT Astra Serif" w:hAnsi="PT Astra Serif"/>
                <w:color w:val="000000"/>
                <w:sz w:val="28"/>
                <w:szCs w:val="28"/>
              </w:rPr>
              <w:t>Фонд развития территорий</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85 5 01 40090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85 5 01 40090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Предоставление субсидий из областного бюджета Ульяновской области бюджетам муниципальных образований Ульяновской области в целях </w:t>
            </w:r>
            <w:proofErr w:type="spellStart"/>
            <w:r w:rsidRPr="005C463D">
              <w:rPr>
                <w:rFonts w:ascii="PT Astra Serif" w:hAnsi="PT Astra Serif"/>
                <w:color w:val="000000"/>
                <w:sz w:val="28"/>
                <w:szCs w:val="28"/>
              </w:rPr>
              <w:t>софинансирования</w:t>
            </w:r>
            <w:proofErr w:type="spellEnd"/>
            <w:r w:rsidRPr="005C463D">
              <w:rPr>
                <w:rFonts w:ascii="PT Astra Serif" w:hAnsi="PT Astra Serif"/>
                <w:color w:val="000000"/>
                <w:sz w:val="28"/>
                <w:szCs w:val="28"/>
              </w:rPr>
              <w:t xml:space="preserve"> расходных обязательств, связанных со сносом аварийных расселённых многоквартирных домов, расположенных на территориях муниципальных образований Ульяновской области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85 5 01 70470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Межбюджетные трансферты</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85 5 01 70470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500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Коммунальное хозяйство</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16400,0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12600,0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Ульяновской области </w:t>
            </w:r>
            <w:r>
              <w:rPr>
                <w:rFonts w:ascii="PT Astra Serif" w:hAnsi="PT Astra Serif"/>
                <w:color w:val="000000"/>
                <w:sz w:val="28"/>
                <w:szCs w:val="28"/>
              </w:rPr>
              <w:t>«</w:t>
            </w:r>
            <w:r w:rsidRPr="005C463D">
              <w:rPr>
                <w:rFonts w:ascii="PT Astra Serif" w:hAnsi="PT Astra Serif"/>
                <w:color w:val="000000"/>
                <w:sz w:val="28"/>
                <w:szCs w:val="28"/>
              </w:rPr>
              <w:t>Развитие жилищно-коммунального хозяйства и повышение энергетической эффективности в Ульяновской области</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83 0 00 00000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16400,0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12600,0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lastRenderedPageBreak/>
              <w:t>Комплекс</w:t>
            </w:r>
            <w:r>
              <w:rPr>
                <w:rFonts w:ascii="PT Astra Serif" w:hAnsi="PT Astra Serif"/>
                <w:color w:val="000000"/>
                <w:sz w:val="28"/>
                <w:szCs w:val="28"/>
              </w:rPr>
              <w:t>ы</w:t>
            </w:r>
            <w:r w:rsidRPr="005C463D">
              <w:rPr>
                <w:rFonts w:ascii="PT Astra Serif" w:hAnsi="PT Astra Serif"/>
                <w:color w:val="000000"/>
                <w:sz w:val="28"/>
                <w:szCs w:val="28"/>
              </w:rPr>
              <w:t xml:space="preserve"> процессных мероприятий</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83 5 00 00000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16400,0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12600,0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Pr>
                <w:rFonts w:ascii="PT Astra Serif" w:hAnsi="PT Astra Serif"/>
                <w:color w:val="000000"/>
                <w:sz w:val="28"/>
                <w:szCs w:val="28"/>
              </w:rPr>
              <w:t>«</w:t>
            </w:r>
            <w:r w:rsidRPr="005C463D">
              <w:rPr>
                <w:rFonts w:ascii="PT Astra Serif" w:hAnsi="PT Astra Serif"/>
                <w:color w:val="000000"/>
                <w:sz w:val="28"/>
                <w:szCs w:val="28"/>
              </w:rPr>
              <w:t>Обращение с твёрдыми коммунальными отходами</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83 5 01 00000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16400,0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12600,0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Проведение работ по определению нормативов накопления твёрдых коммунальных отходов на территории Ульяновской области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83 5 01 29110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2400,0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5600,0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83 5 01 29110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2400,0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5600,0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Корректировка территориальной схемы обращения с отходами Ульяновской области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83 5 01 29130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83 5 01 29130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Предоставление субсидий из областного бюджета Ульяновской области бюджетам муниципальных образований Ульяновской области в целях </w:t>
            </w:r>
            <w:proofErr w:type="spellStart"/>
            <w:r w:rsidRPr="005C463D">
              <w:rPr>
                <w:rFonts w:ascii="PT Astra Serif" w:hAnsi="PT Astra Serif"/>
                <w:color w:val="000000"/>
                <w:sz w:val="28"/>
                <w:szCs w:val="28"/>
              </w:rPr>
              <w:t>софинансирования</w:t>
            </w:r>
            <w:proofErr w:type="spellEnd"/>
            <w:r w:rsidRPr="005C463D">
              <w:rPr>
                <w:rFonts w:ascii="PT Astra Serif" w:hAnsi="PT Astra Serif"/>
                <w:color w:val="000000"/>
                <w:sz w:val="28"/>
                <w:szCs w:val="28"/>
              </w:rPr>
              <w:t xml:space="preserve"> расходных обязательств, связанных с обустройством мест (площадок) накопления твёрдых коммунальных отходов, в том </w:t>
            </w:r>
            <w:r w:rsidRPr="005C463D">
              <w:rPr>
                <w:rFonts w:ascii="PT Astra Serif" w:hAnsi="PT Astra Serif"/>
                <w:color w:val="000000"/>
                <w:sz w:val="28"/>
                <w:szCs w:val="28"/>
              </w:rPr>
              <w:lastRenderedPageBreak/>
              <w:t>числе для раздельного накопления твёрдых коммунальных отходов</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lastRenderedPageBreak/>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83 5 01 70070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Межбюджетные трансферты</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83 5 01 70070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500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Предоставление субсидий из областного бюджета Ульяновской области бюджетам муниципальных образований Ульяновской области в целях </w:t>
            </w:r>
            <w:proofErr w:type="spellStart"/>
            <w:r w:rsidRPr="005C463D">
              <w:rPr>
                <w:rFonts w:ascii="PT Astra Serif" w:hAnsi="PT Astra Serif"/>
                <w:color w:val="000000"/>
                <w:sz w:val="28"/>
                <w:szCs w:val="28"/>
              </w:rPr>
              <w:t>софинансирования</w:t>
            </w:r>
            <w:proofErr w:type="spellEnd"/>
            <w:r w:rsidRPr="005C463D">
              <w:rPr>
                <w:rFonts w:ascii="PT Astra Serif" w:hAnsi="PT Astra Serif"/>
                <w:color w:val="000000"/>
                <w:sz w:val="28"/>
                <w:szCs w:val="28"/>
              </w:rPr>
              <w:t xml:space="preserve"> расходных обязательств, связанных с реализацией мероприятий, направленных на приобретение контейнеров (бункеров) для накопления твёрдых коммунальных отходов</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83 5 01 70080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Межбюджетные трансферты</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83 5 01 70080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500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Благоустройство</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352334,1</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19757,6</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19757,6</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Ульяновской области </w:t>
            </w:r>
            <w:r>
              <w:rPr>
                <w:rFonts w:ascii="PT Astra Serif" w:hAnsi="PT Astra Serif"/>
                <w:color w:val="000000"/>
                <w:sz w:val="28"/>
                <w:szCs w:val="28"/>
              </w:rPr>
              <w:t>«</w:t>
            </w:r>
            <w:r w:rsidRPr="005C463D">
              <w:rPr>
                <w:rFonts w:ascii="PT Astra Serif" w:hAnsi="PT Astra Serif"/>
                <w:color w:val="000000"/>
                <w:sz w:val="28"/>
                <w:szCs w:val="28"/>
              </w:rPr>
              <w:t>Формирование комфортной городской среды в Ульяновской области</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98 0 00 00000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352334,1</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19757,6</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19757,6</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98 1 00 00000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317576,5</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Региональный проект </w:t>
            </w:r>
            <w:r>
              <w:rPr>
                <w:rFonts w:ascii="PT Astra Serif" w:hAnsi="PT Astra Serif"/>
                <w:color w:val="000000"/>
                <w:sz w:val="28"/>
                <w:szCs w:val="28"/>
              </w:rPr>
              <w:t>«</w:t>
            </w:r>
            <w:r w:rsidRPr="005C463D">
              <w:rPr>
                <w:rFonts w:ascii="PT Astra Serif" w:hAnsi="PT Astra Serif"/>
                <w:color w:val="000000"/>
                <w:sz w:val="28"/>
                <w:szCs w:val="28"/>
              </w:rPr>
              <w:t xml:space="preserve">Формирование комфортной городской </w:t>
            </w:r>
            <w:r w:rsidRPr="005C463D">
              <w:rPr>
                <w:rFonts w:ascii="PT Astra Serif" w:hAnsi="PT Astra Serif"/>
                <w:color w:val="000000"/>
                <w:sz w:val="28"/>
                <w:szCs w:val="28"/>
              </w:rPr>
              <w:lastRenderedPageBreak/>
              <w:t>среды</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lastRenderedPageBreak/>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98 1 F2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317576,5</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Создание комфортной городской среды в малых городах и исторических поселениях </w:t>
            </w:r>
            <w:r>
              <w:rPr>
                <w:rFonts w:ascii="PT Astra Serif" w:hAnsi="PT Astra Serif"/>
                <w:color w:val="000000"/>
                <w:sz w:val="28"/>
                <w:szCs w:val="28"/>
              </w:rPr>
              <w:t>–</w:t>
            </w:r>
            <w:r w:rsidRPr="005C463D">
              <w:rPr>
                <w:rFonts w:ascii="PT Astra Serif" w:hAnsi="PT Astra Serif"/>
                <w:color w:val="000000"/>
                <w:sz w:val="28"/>
                <w:szCs w:val="28"/>
              </w:rPr>
              <w:t xml:space="preserve"> победителях Всероссийского конкурса лучших проектов создания комфортной городской среды</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98 1 F2 54240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317576,5</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Создание комфортной городской среды в малых городах и исторических поселениях </w:t>
            </w:r>
            <w:r>
              <w:rPr>
                <w:rFonts w:ascii="PT Astra Serif" w:hAnsi="PT Astra Serif"/>
                <w:color w:val="000000"/>
                <w:sz w:val="28"/>
                <w:szCs w:val="28"/>
              </w:rPr>
              <w:t>–</w:t>
            </w:r>
            <w:r w:rsidRPr="005C463D">
              <w:rPr>
                <w:rFonts w:ascii="PT Astra Serif" w:hAnsi="PT Astra Serif"/>
                <w:color w:val="000000"/>
                <w:sz w:val="28"/>
                <w:szCs w:val="28"/>
              </w:rPr>
              <w:t xml:space="preserve"> победителях Всероссийского конкурса лучших проектов создания комфортной городской среды (</w:t>
            </w:r>
            <w:proofErr w:type="spellStart"/>
            <w:r w:rsidRPr="005C463D">
              <w:rPr>
                <w:rFonts w:ascii="PT Astra Serif" w:hAnsi="PT Astra Serif"/>
                <w:color w:val="000000"/>
                <w:sz w:val="28"/>
                <w:szCs w:val="28"/>
              </w:rPr>
              <w:t>Инзенское</w:t>
            </w:r>
            <w:proofErr w:type="spellEnd"/>
            <w:r w:rsidRPr="005C463D">
              <w:rPr>
                <w:rFonts w:ascii="PT Astra Serif" w:hAnsi="PT Astra Serif"/>
                <w:color w:val="000000"/>
                <w:sz w:val="28"/>
                <w:szCs w:val="28"/>
              </w:rPr>
              <w:t xml:space="preserve"> городское поселение)</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98 1 F2 54243</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108769,1</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Межбюджетные трансферты</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98 1 F2 54243</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500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108769,1</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Создание комфортной городской среды в малых городах и исторических поселениях </w:t>
            </w:r>
            <w:r>
              <w:rPr>
                <w:rFonts w:ascii="PT Astra Serif" w:hAnsi="PT Astra Serif"/>
                <w:color w:val="000000"/>
                <w:sz w:val="28"/>
                <w:szCs w:val="28"/>
              </w:rPr>
              <w:t>–</w:t>
            </w:r>
            <w:r w:rsidRPr="005C463D">
              <w:rPr>
                <w:rFonts w:ascii="PT Astra Serif" w:hAnsi="PT Astra Serif"/>
                <w:color w:val="000000"/>
                <w:sz w:val="28"/>
                <w:szCs w:val="28"/>
              </w:rPr>
              <w:t xml:space="preserve"> победителях Всероссийского конкурса лучших проектов создания комфортной городской среды (</w:t>
            </w:r>
            <w:proofErr w:type="spellStart"/>
            <w:r w:rsidRPr="005C463D">
              <w:rPr>
                <w:rFonts w:ascii="PT Astra Serif" w:hAnsi="PT Astra Serif"/>
                <w:color w:val="000000"/>
                <w:sz w:val="28"/>
                <w:szCs w:val="28"/>
              </w:rPr>
              <w:t>Карсунское</w:t>
            </w:r>
            <w:proofErr w:type="spellEnd"/>
            <w:r w:rsidRPr="005C463D">
              <w:rPr>
                <w:rFonts w:ascii="PT Astra Serif" w:hAnsi="PT Astra Serif"/>
                <w:color w:val="000000"/>
                <w:sz w:val="28"/>
                <w:szCs w:val="28"/>
              </w:rPr>
              <w:t xml:space="preserve"> городское поселение)</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98 1 F2 54244</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113253,7</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Межбюджетные трансферты</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98 1 F2 54244</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500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113253,7</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Создание комфортной городской среды в малых городах и истори</w:t>
            </w:r>
            <w:r>
              <w:rPr>
                <w:rFonts w:ascii="PT Astra Serif" w:hAnsi="PT Astra Serif"/>
                <w:color w:val="000000"/>
                <w:sz w:val="28"/>
                <w:szCs w:val="28"/>
              </w:rPr>
              <w:t>ческих поселениях –</w:t>
            </w:r>
            <w:r w:rsidRPr="005C463D">
              <w:rPr>
                <w:rFonts w:ascii="PT Astra Serif" w:hAnsi="PT Astra Serif"/>
                <w:color w:val="000000"/>
                <w:sz w:val="28"/>
                <w:szCs w:val="28"/>
              </w:rPr>
              <w:t xml:space="preserve"> победителях Всероссийского конкурса лучших проектов создания ком</w:t>
            </w:r>
            <w:r w:rsidRPr="005C463D">
              <w:rPr>
                <w:rFonts w:ascii="PT Astra Serif" w:hAnsi="PT Astra Serif"/>
                <w:color w:val="000000"/>
                <w:sz w:val="28"/>
                <w:szCs w:val="28"/>
              </w:rPr>
              <w:lastRenderedPageBreak/>
              <w:t>фортной городской среды (</w:t>
            </w:r>
            <w:proofErr w:type="spellStart"/>
            <w:r w:rsidRPr="005C463D">
              <w:rPr>
                <w:rFonts w:ascii="PT Astra Serif" w:hAnsi="PT Astra Serif"/>
                <w:color w:val="000000"/>
                <w:sz w:val="28"/>
                <w:szCs w:val="28"/>
              </w:rPr>
              <w:t>Старомайнское</w:t>
            </w:r>
            <w:proofErr w:type="spellEnd"/>
            <w:r w:rsidRPr="005C463D">
              <w:rPr>
                <w:rFonts w:ascii="PT Astra Serif" w:hAnsi="PT Astra Serif"/>
                <w:color w:val="000000"/>
                <w:sz w:val="28"/>
                <w:szCs w:val="28"/>
              </w:rPr>
              <w:t xml:space="preserve"> городское поселение)</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lastRenderedPageBreak/>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98 1 F2 54245</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95553,7</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Межбюджетные трансферты</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98 1 F2 54245</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500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95553,7</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Региональные приоритетные проекты</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98 3 00 00000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Региональный приоритетный проект </w:t>
            </w:r>
            <w:r>
              <w:rPr>
                <w:rFonts w:ascii="PT Astra Serif" w:hAnsi="PT Astra Serif"/>
                <w:color w:val="000000"/>
                <w:sz w:val="28"/>
                <w:szCs w:val="28"/>
              </w:rPr>
              <w:t>«</w:t>
            </w:r>
            <w:r w:rsidRPr="005C463D">
              <w:rPr>
                <w:rFonts w:ascii="PT Astra Serif" w:hAnsi="PT Astra Serif"/>
                <w:color w:val="000000"/>
                <w:sz w:val="28"/>
                <w:szCs w:val="28"/>
              </w:rPr>
              <w:t>Умный город</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98 3 01 00000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Предоставление субсидий из областного бюджета Ульяновской области бюджетам городских округов Ульяновской области, участвующих в реализации пилотного проекта по </w:t>
            </w:r>
            <w:proofErr w:type="spellStart"/>
            <w:r w:rsidRPr="005C463D">
              <w:rPr>
                <w:rFonts w:ascii="PT Astra Serif" w:hAnsi="PT Astra Serif"/>
                <w:color w:val="000000"/>
                <w:sz w:val="28"/>
                <w:szCs w:val="28"/>
              </w:rPr>
              <w:t>цифровизации</w:t>
            </w:r>
            <w:proofErr w:type="spellEnd"/>
            <w:r w:rsidRPr="005C463D">
              <w:rPr>
                <w:rFonts w:ascii="PT Astra Serif" w:hAnsi="PT Astra Serif"/>
                <w:color w:val="000000"/>
                <w:sz w:val="28"/>
                <w:szCs w:val="28"/>
              </w:rPr>
              <w:t xml:space="preserve"> городского хозяйства </w:t>
            </w:r>
            <w:r>
              <w:rPr>
                <w:rFonts w:ascii="PT Astra Serif" w:hAnsi="PT Astra Serif"/>
                <w:color w:val="000000"/>
                <w:sz w:val="28"/>
                <w:szCs w:val="28"/>
              </w:rPr>
              <w:t>«</w:t>
            </w:r>
            <w:r w:rsidRPr="005C463D">
              <w:rPr>
                <w:rFonts w:ascii="PT Astra Serif" w:hAnsi="PT Astra Serif"/>
                <w:color w:val="000000"/>
                <w:sz w:val="28"/>
                <w:szCs w:val="28"/>
              </w:rPr>
              <w:t>Умный город</w:t>
            </w:r>
            <w:r>
              <w:rPr>
                <w:rFonts w:ascii="PT Astra Serif" w:hAnsi="PT Astra Serif"/>
                <w:color w:val="000000"/>
                <w:sz w:val="28"/>
                <w:szCs w:val="28"/>
              </w:rPr>
              <w:t>»</w:t>
            </w:r>
            <w:r w:rsidRPr="005C463D">
              <w:rPr>
                <w:rFonts w:ascii="PT Astra Serif" w:hAnsi="PT Astra Serif"/>
                <w:color w:val="000000"/>
                <w:sz w:val="28"/>
                <w:szCs w:val="28"/>
              </w:rPr>
              <w:t xml:space="preserve">, в целях </w:t>
            </w:r>
            <w:proofErr w:type="spellStart"/>
            <w:r w:rsidRPr="005C463D">
              <w:rPr>
                <w:rFonts w:ascii="PT Astra Serif" w:hAnsi="PT Astra Serif"/>
                <w:color w:val="000000"/>
                <w:sz w:val="28"/>
                <w:szCs w:val="28"/>
              </w:rPr>
              <w:t>софинансирования</w:t>
            </w:r>
            <w:proofErr w:type="spellEnd"/>
            <w:r w:rsidRPr="005C463D">
              <w:rPr>
                <w:rFonts w:ascii="PT Astra Serif" w:hAnsi="PT Astra Serif"/>
                <w:color w:val="000000"/>
                <w:sz w:val="28"/>
                <w:szCs w:val="28"/>
              </w:rPr>
              <w:t xml:space="preserve"> расходных обязательств, связанных с внедрением передовых цифровых и инженерных решений, организационно-методических подходов и правовых моделей, применяемых для цифрового преобразования в области городского хозяйства</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98 3 01 73220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Межбюджетные трансферты</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98 3 01 73220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500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Комплексы процессных мероприятий</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98 5 00 00000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32757,6</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18757,6</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18757,6</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Комплекс процессных мероприя</w:t>
            </w:r>
            <w:r w:rsidRPr="005C463D">
              <w:rPr>
                <w:rFonts w:ascii="PT Astra Serif" w:hAnsi="PT Astra Serif"/>
                <w:color w:val="000000"/>
                <w:sz w:val="28"/>
                <w:szCs w:val="28"/>
              </w:rPr>
              <w:lastRenderedPageBreak/>
              <w:t xml:space="preserve">тий </w:t>
            </w:r>
            <w:r>
              <w:rPr>
                <w:rFonts w:ascii="PT Astra Serif" w:hAnsi="PT Astra Serif"/>
                <w:color w:val="000000"/>
                <w:sz w:val="28"/>
                <w:szCs w:val="28"/>
              </w:rPr>
              <w:t>«</w:t>
            </w:r>
            <w:r w:rsidRPr="005C463D">
              <w:rPr>
                <w:rFonts w:ascii="PT Astra Serif" w:hAnsi="PT Astra Serif"/>
                <w:color w:val="000000"/>
                <w:sz w:val="28"/>
                <w:szCs w:val="28"/>
              </w:rPr>
              <w:t>Проведение мероприятий в целях благоустройства территорий</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lastRenderedPageBreak/>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98 5 01 00000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32757,6</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18757,6</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18757,6</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из областного бюджета Ульяновской области областным государственным казённым предприятиям в целях возмещения затрат, связанных с выполнением работ и оказанием услуг, необходимых для осуществления функций регионального центра компетенций по вопросам городской среды</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98 5 01 40350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7757,6</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7757,6</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7757,6</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98 5 01 40350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7757,6</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7757,6</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7757,6</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Предоставление субсидий из областного бюджета Ульяновской области бюджетам поселений и городских округов Ульяновской области в целях </w:t>
            </w:r>
            <w:proofErr w:type="spellStart"/>
            <w:r w:rsidRPr="005C463D">
              <w:rPr>
                <w:rFonts w:ascii="PT Astra Serif" w:hAnsi="PT Astra Serif"/>
                <w:color w:val="000000"/>
                <w:sz w:val="28"/>
                <w:szCs w:val="28"/>
              </w:rPr>
              <w:t>софинансирования</w:t>
            </w:r>
            <w:proofErr w:type="spellEnd"/>
            <w:r w:rsidRPr="005C463D">
              <w:rPr>
                <w:rFonts w:ascii="PT Astra Serif" w:hAnsi="PT Astra Serif"/>
                <w:color w:val="000000"/>
                <w:sz w:val="28"/>
                <w:szCs w:val="28"/>
              </w:rPr>
              <w:t xml:space="preserve"> расходных обязательств, возникающих в связи с развитием территориальных общественных самоуправлений, расположенных в границах поселений и городских округов Ульяновской области, в части мероприятий по благоустройству</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98 5 01 71500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25000,0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Межбюджетные трансферты</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98 5 01 71500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500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25000,0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lastRenderedPageBreak/>
              <w:t xml:space="preserve">Предоставление субсидий из областного бюджета Ульяновской области бюджетам поселений и городских округов Ульяновской области в целях </w:t>
            </w:r>
            <w:proofErr w:type="spellStart"/>
            <w:r w:rsidRPr="005C463D">
              <w:rPr>
                <w:rFonts w:ascii="PT Astra Serif" w:hAnsi="PT Astra Serif"/>
                <w:color w:val="000000"/>
                <w:sz w:val="28"/>
                <w:szCs w:val="28"/>
              </w:rPr>
              <w:t>софинансирования</w:t>
            </w:r>
            <w:proofErr w:type="spellEnd"/>
            <w:r w:rsidRPr="005C463D">
              <w:rPr>
                <w:rFonts w:ascii="PT Astra Serif" w:hAnsi="PT Astra Serif"/>
                <w:color w:val="000000"/>
                <w:sz w:val="28"/>
                <w:szCs w:val="28"/>
              </w:rPr>
              <w:t xml:space="preserve"> расходных обязательств, возникающих в связи с благоустройством дворовых территорий, территорий общего пользования и территорий объектов социальной инфраструктуры, в том числе погашением кредиторской задолженности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98 5 01 73210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11000,0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11000,0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Межбюджетные трансферты</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98 5 01 73210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500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11000,0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11000,0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Другие вопросы в области жилищно-коммунального хозяйства</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1035809,5</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1136361,84</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1113961,84</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Мероприятия в рамках непрограммных направлений деятельности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234,0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234,0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234,0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Субвенции из областного бюджета Ульяновской области бюджетам муниципальных образований Ульяновской области в целях финансового обеспечения переданных органам местного самоуправления государственных полномочий Ульяновской области, связанных с установле</w:t>
            </w:r>
            <w:r w:rsidRPr="005C463D">
              <w:rPr>
                <w:rFonts w:ascii="PT Astra Serif" w:hAnsi="PT Astra Serif"/>
                <w:color w:val="000000"/>
                <w:sz w:val="28"/>
                <w:szCs w:val="28"/>
              </w:rPr>
              <w:lastRenderedPageBreak/>
              <w:t>нием нормативов потребления населением твёрдого топлива</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lastRenderedPageBreak/>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11 0 00 71110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234,0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234,0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234,0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Межбюджетные трансферты</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11 0 00 71110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500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234,0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234,0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234,0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Ульяновской области </w:t>
            </w:r>
            <w:r>
              <w:rPr>
                <w:rFonts w:ascii="PT Astra Serif" w:hAnsi="PT Astra Serif"/>
                <w:color w:val="000000"/>
                <w:sz w:val="28"/>
                <w:szCs w:val="28"/>
              </w:rPr>
              <w:t>«</w:t>
            </w:r>
            <w:r w:rsidRPr="005C463D">
              <w:rPr>
                <w:rFonts w:ascii="PT Astra Serif" w:hAnsi="PT Astra Serif"/>
                <w:color w:val="000000"/>
                <w:sz w:val="28"/>
                <w:szCs w:val="28"/>
              </w:rPr>
              <w:t>Развитие жилищно-коммунального хозяйства и повышение энергетической эффективности в Ульяновской области</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83 0 00 00000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879754,7</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983789,94</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961389,94</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Комплекс</w:t>
            </w:r>
            <w:r>
              <w:rPr>
                <w:rFonts w:ascii="PT Astra Serif" w:hAnsi="PT Astra Serif"/>
                <w:color w:val="000000"/>
                <w:sz w:val="28"/>
                <w:szCs w:val="28"/>
              </w:rPr>
              <w:t>ы</w:t>
            </w:r>
            <w:r w:rsidRPr="005C463D">
              <w:rPr>
                <w:rFonts w:ascii="PT Astra Serif" w:hAnsi="PT Astra Serif"/>
                <w:color w:val="000000"/>
                <w:sz w:val="28"/>
                <w:szCs w:val="28"/>
              </w:rPr>
              <w:t xml:space="preserve"> процессных мероприятий</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83 5 00 00000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879754,7</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983789,94</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961389,94</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Pr>
                <w:rFonts w:ascii="PT Astra Serif" w:hAnsi="PT Astra Serif"/>
                <w:color w:val="000000"/>
                <w:sz w:val="28"/>
                <w:szCs w:val="28"/>
              </w:rPr>
              <w:t>«</w:t>
            </w:r>
            <w:r w:rsidRPr="005C463D">
              <w:rPr>
                <w:rFonts w:ascii="PT Astra Serif" w:hAnsi="PT Astra Serif"/>
                <w:color w:val="000000"/>
                <w:sz w:val="28"/>
                <w:szCs w:val="28"/>
              </w:rPr>
              <w:t>Организация водоснабжения и водоотведения в населённых пунктах Ульяновской области</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83 5 03 00000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380000,0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410000,0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400000,0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из областного бюджета Ульяновской области областным государственным казённым предприятиям Ульяновской области в целях возмещения затрат, связанных с деятельностью по выполнению работ и оказанию услуг в сфере водоснабжения</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83 5 03 29010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130000,0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160000,0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150000,0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83 5 03 29010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130000,0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160000,0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150000,0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Предоставление субсидий из областного бюджета Ульяновской </w:t>
            </w:r>
            <w:r w:rsidRPr="005C463D">
              <w:rPr>
                <w:rFonts w:ascii="PT Astra Serif" w:hAnsi="PT Astra Serif"/>
                <w:color w:val="000000"/>
                <w:sz w:val="28"/>
                <w:szCs w:val="28"/>
              </w:rPr>
              <w:lastRenderedPageBreak/>
              <w:t xml:space="preserve">области бюджетам муниципальных образований Ульяновской области в целях </w:t>
            </w:r>
            <w:proofErr w:type="spellStart"/>
            <w:r w:rsidRPr="005C463D">
              <w:rPr>
                <w:rFonts w:ascii="PT Astra Serif" w:hAnsi="PT Astra Serif"/>
                <w:color w:val="000000"/>
                <w:sz w:val="28"/>
                <w:szCs w:val="28"/>
              </w:rPr>
              <w:t>софинансирования</w:t>
            </w:r>
            <w:proofErr w:type="spellEnd"/>
            <w:r w:rsidRPr="005C463D">
              <w:rPr>
                <w:rFonts w:ascii="PT Astra Serif" w:hAnsi="PT Astra Serif"/>
                <w:color w:val="000000"/>
                <w:sz w:val="28"/>
                <w:szCs w:val="28"/>
              </w:rPr>
              <w:t xml:space="preserve"> расходных обязательств, связанных с реализацией мероприятий, направленных на строительство, реконструкцию, ремонт объектов водоснабжения и водоотведения, подготовку проектной документации, включая погашение кредиторской задолженности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lastRenderedPageBreak/>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83 5 03 70020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250000,0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250000,0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250000,0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Межбюджетные трансферты</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83 5 03 70020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500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250000,0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250000,0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250000,0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Pr>
                <w:rFonts w:ascii="PT Astra Serif" w:hAnsi="PT Astra Serif"/>
                <w:color w:val="000000"/>
                <w:sz w:val="28"/>
                <w:szCs w:val="28"/>
              </w:rPr>
              <w:t>«</w:t>
            </w:r>
            <w:r w:rsidRPr="005C463D">
              <w:rPr>
                <w:rFonts w:ascii="PT Astra Serif" w:hAnsi="PT Astra Serif"/>
                <w:color w:val="000000"/>
                <w:sz w:val="28"/>
                <w:szCs w:val="28"/>
              </w:rPr>
              <w:t>Организация газоснабжения в населённых пунктах Ульяновской области</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83 5 04 00000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23930,0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77050,0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79050,0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из областного бюджета Ульяновской области областным государственным казённым предприятиям Ульяновской области в целях возмещения затрат в связи с выполнением работ и оказанием услуг в сфере газификации и газоснабжения Ульяновской области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83 5 04 29150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22930,0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24050,0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24050,0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83 5 04 29150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22930,0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24050,0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24050,0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из об</w:t>
            </w:r>
            <w:r w:rsidRPr="005C463D">
              <w:rPr>
                <w:rFonts w:ascii="PT Astra Serif" w:hAnsi="PT Astra Serif"/>
                <w:color w:val="000000"/>
                <w:sz w:val="28"/>
                <w:szCs w:val="28"/>
              </w:rPr>
              <w:lastRenderedPageBreak/>
              <w:t>ластного бюджета Ульяновской области газораспределительным организациям в целях возмещения недополученных доходов в связи с реализацией населению Ульяновской области сжиженного углеводородного газа для бытовых нужд по подлежащим регулированию ценам</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lastRenderedPageBreak/>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83 5 04 29190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53000,0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55000,0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83 5 04 29190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53000,0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55000,0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Pr>
                <w:rFonts w:ascii="PT Astra Serif" w:hAnsi="PT Astra Serif"/>
                <w:color w:val="000000"/>
                <w:sz w:val="28"/>
                <w:szCs w:val="28"/>
              </w:rPr>
              <w:t>«</w:t>
            </w:r>
            <w:r w:rsidRPr="005C463D">
              <w:rPr>
                <w:rFonts w:ascii="PT Astra Serif" w:hAnsi="PT Astra Serif"/>
                <w:color w:val="000000"/>
                <w:sz w:val="28"/>
                <w:szCs w:val="28"/>
              </w:rPr>
              <w:t>Возмещение недополученных доходов областным государственным казённым предприятиям Ульяновской области</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83 5 05 00000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135000,0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230000,0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230000,0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из областного бюджета Ульяновской области областным государственным казённым предприятиям Ульяновской области в целях возмещения недополученных доходов в связи с установлением льготных тарифов на питьевую воду (питьевое водоснабжение) и (или) водоотведение, реализуемое населению на территории Ульяновской области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83 5 05 29030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85000,0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130000,0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130000,0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83 5 05 29030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85000,0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130000,0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130000,0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lastRenderedPageBreak/>
              <w:t>Предоставление субсидий из областного бюджета Ульяновской области областным государственным казённым предприятиям Ульяновской области в целях возмещения недополученных доходов в связи с установлением льготных тарифов на тепловую энергию, горячее водоснабжение</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83 5 05 9Т040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83 5 05 9Т040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Pr>
                <w:rFonts w:ascii="PT Astra Serif" w:hAnsi="PT Astra Serif"/>
                <w:color w:val="000000"/>
                <w:sz w:val="28"/>
                <w:szCs w:val="28"/>
              </w:rPr>
              <w:t>«</w:t>
            </w:r>
            <w:r w:rsidRPr="005C463D">
              <w:rPr>
                <w:rFonts w:ascii="PT Astra Serif" w:hAnsi="PT Astra Serif"/>
                <w:color w:val="000000"/>
                <w:sz w:val="28"/>
                <w:szCs w:val="28"/>
              </w:rPr>
              <w:t>Организация теплоснабжения в населённых пунктах Ульяновской области</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83 5 06 00000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215040,0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135040,0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120000,0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из областного бюджета Ульяновской области областным государственным казённым предприятиям Ульяновской области в целях финансового обеспечения затрат, связанных со строительством и модернизацией теплоисточников и тепловых сетей, в том числе затрат, связанных с внесением платы по договорам финансовой аренды (лизинга) и (или) договорам финансирования под уступку денежного требования (догово</w:t>
            </w:r>
            <w:r w:rsidRPr="005C463D">
              <w:rPr>
                <w:rFonts w:ascii="PT Astra Serif" w:hAnsi="PT Astra Serif"/>
                <w:color w:val="000000"/>
                <w:sz w:val="28"/>
                <w:szCs w:val="28"/>
              </w:rPr>
              <w:lastRenderedPageBreak/>
              <w:t>рам факторинга)</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lastRenderedPageBreak/>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83 5 06 29140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15040,0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15040,0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83 5 06 29140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15040,0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15040,0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Предоставление субсидий из областного бюджета Ульяновской области областным государственным казённым предприятиям Ульяновской области в целях возмещения затрат, связанных с выполнением работ и оказанием услуг в сфере теплоснабжения </w:t>
            </w:r>
            <w:r>
              <w:rPr>
                <w:rFonts w:ascii="PT Astra Serif" w:hAnsi="PT Astra Serif"/>
                <w:color w:val="000000"/>
                <w:sz w:val="28"/>
                <w:szCs w:val="28"/>
              </w:rPr>
              <w:br/>
            </w:r>
            <w:r w:rsidRPr="005C463D">
              <w:rPr>
                <w:rFonts w:ascii="PT Astra Serif" w:hAnsi="PT Astra Serif"/>
                <w:color w:val="000000"/>
                <w:sz w:val="28"/>
                <w:szCs w:val="28"/>
              </w:rPr>
              <w:t>(в том числе затрат, связанных с погашением кредиторской задолженности), а также затрат, связанных с реализацией мероприятий по обеспечению антитеррористической защищённости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83 5 06 9Т020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120000,0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120000,0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83 5 06 9Т020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120000,0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120000,0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Pr>
                <w:rFonts w:ascii="PT Astra Serif" w:hAnsi="PT Astra Serif"/>
                <w:color w:val="000000"/>
                <w:sz w:val="28"/>
                <w:szCs w:val="28"/>
              </w:rPr>
              <w:t>«</w:t>
            </w:r>
            <w:r w:rsidRPr="005C463D">
              <w:rPr>
                <w:rFonts w:ascii="PT Astra Serif" w:hAnsi="PT Astra Serif"/>
                <w:color w:val="000000"/>
                <w:sz w:val="28"/>
                <w:szCs w:val="28"/>
              </w:rPr>
              <w:t>Энергосбережение и повышение энергетической эффективности в Ульяновской области</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83 5 07 00000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1100,0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1100,0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1100,0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Организация проведения для председателей советов многоквартирных домов в Ульяновской области обучающих семинарских и курсовых занятий по вопросам, возникающим в сфере </w:t>
            </w:r>
            <w:r w:rsidRPr="005C463D">
              <w:rPr>
                <w:rFonts w:ascii="PT Astra Serif" w:hAnsi="PT Astra Serif"/>
                <w:color w:val="000000"/>
                <w:sz w:val="28"/>
                <w:szCs w:val="28"/>
              </w:rPr>
              <w:lastRenderedPageBreak/>
              <w:t>жилищно-коммунального хозяйства</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lastRenderedPageBreak/>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83 5 07 29180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83 5 07 29180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Предоставление субсидий из областного бюджета Ульяновской области бюджетам муниципальных образований Ульяновской области в целях </w:t>
            </w:r>
            <w:proofErr w:type="spellStart"/>
            <w:r w:rsidRPr="005C463D">
              <w:rPr>
                <w:rFonts w:ascii="PT Astra Serif" w:hAnsi="PT Astra Serif"/>
                <w:color w:val="000000"/>
                <w:sz w:val="28"/>
                <w:szCs w:val="28"/>
              </w:rPr>
              <w:t>софинансирования</w:t>
            </w:r>
            <w:proofErr w:type="spellEnd"/>
            <w:r w:rsidRPr="005C463D">
              <w:rPr>
                <w:rFonts w:ascii="PT Astra Serif" w:hAnsi="PT Astra Serif"/>
                <w:color w:val="000000"/>
                <w:sz w:val="28"/>
                <w:szCs w:val="28"/>
              </w:rPr>
              <w:t xml:space="preserve"> расходных обязательств, возникающих в связи с реализацией мероприятий по закупке светильников с высоким классом энергетической эффективности, строительством, реконструкцией и ремонтом объектов наружного освещения</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83 5 07 70150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Межбюджетные трансферты</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83 5 07 70150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500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Pr>
                <w:rFonts w:ascii="PT Astra Serif" w:hAnsi="PT Astra Serif"/>
                <w:color w:val="000000"/>
                <w:sz w:val="28"/>
                <w:szCs w:val="28"/>
              </w:rPr>
              <w:t>«</w:t>
            </w:r>
            <w:r w:rsidRPr="005C463D">
              <w:rPr>
                <w:rFonts w:ascii="PT Astra Serif" w:hAnsi="PT Astra Serif"/>
                <w:color w:val="000000"/>
                <w:sz w:val="28"/>
                <w:szCs w:val="28"/>
              </w:rPr>
              <w:t>Обеспечение реализации государственной программы</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83 5 08 00000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124684,7</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130599,94</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131239,94</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Фонду модернизации жилищно-комму</w:t>
            </w:r>
            <w:r>
              <w:rPr>
                <w:rFonts w:ascii="PT Astra Serif" w:hAnsi="PT Astra Serif"/>
                <w:color w:val="000000"/>
                <w:sz w:val="28"/>
                <w:szCs w:val="28"/>
              </w:rPr>
              <w:t>-</w:t>
            </w:r>
            <w:proofErr w:type="spellStart"/>
            <w:r w:rsidRPr="005C463D">
              <w:rPr>
                <w:rFonts w:ascii="PT Astra Serif" w:hAnsi="PT Astra Serif"/>
                <w:color w:val="000000"/>
                <w:sz w:val="28"/>
                <w:szCs w:val="28"/>
              </w:rPr>
              <w:t>нального</w:t>
            </w:r>
            <w:proofErr w:type="spellEnd"/>
            <w:r w:rsidRPr="005C463D">
              <w:rPr>
                <w:rFonts w:ascii="PT Astra Serif" w:hAnsi="PT Astra Serif"/>
                <w:color w:val="000000"/>
                <w:sz w:val="28"/>
                <w:szCs w:val="28"/>
              </w:rPr>
              <w:t xml:space="preserve"> комплекса Ульяновской области в целях финансового обеспечения части затрат, возникающих в связи с осу</w:t>
            </w:r>
            <w:r w:rsidRPr="005C463D">
              <w:rPr>
                <w:rFonts w:ascii="PT Astra Serif" w:hAnsi="PT Astra Serif"/>
                <w:color w:val="000000"/>
                <w:sz w:val="28"/>
                <w:szCs w:val="28"/>
              </w:rPr>
              <w:lastRenderedPageBreak/>
              <w:t>ществлением им своей деятельности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lastRenderedPageBreak/>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83 5 08 40210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70497,3</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76412,54</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77052,54</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83 5 08 40210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70497,3</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76412,54</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77052,54</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Обеспечение деятельности государственных органов Ульяновской области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83 5 08 80010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54187,4</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54187,4</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54187,4</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83 5 08 80010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100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50077,0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50077,0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50077,0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83 5 08 80010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4110,4</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4110,4</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4110,4</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Ульяновской области </w:t>
            </w:r>
            <w:r>
              <w:rPr>
                <w:rFonts w:ascii="PT Astra Serif" w:hAnsi="PT Astra Serif"/>
                <w:color w:val="000000"/>
                <w:sz w:val="28"/>
                <w:szCs w:val="28"/>
              </w:rPr>
              <w:t>«</w:t>
            </w:r>
            <w:r w:rsidRPr="005C463D">
              <w:rPr>
                <w:rFonts w:ascii="PT Astra Serif" w:hAnsi="PT Astra Serif"/>
                <w:color w:val="000000"/>
                <w:sz w:val="28"/>
                <w:szCs w:val="28"/>
              </w:rPr>
              <w:t>Развитие строительства и повышение уровня доступности жилых помещений и качества жилищного обеспечения населения Ульяновской области</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85 0 00 00000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155320,8</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151837,9</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151837,9</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Комплексы процессных мероприятий</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85 5 00 00000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155320,8</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151837,9</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151837,9</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lastRenderedPageBreak/>
              <w:t xml:space="preserve">Комплекс процессных мероприятий </w:t>
            </w:r>
            <w:r>
              <w:rPr>
                <w:rFonts w:ascii="PT Astra Serif" w:hAnsi="PT Astra Serif"/>
                <w:color w:val="000000"/>
                <w:sz w:val="28"/>
                <w:szCs w:val="28"/>
              </w:rPr>
              <w:t>«</w:t>
            </w:r>
            <w:r w:rsidRPr="005C463D">
              <w:rPr>
                <w:rFonts w:ascii="PT Astra Serif" w:hAnsi="PT Astra Serif"/>
                <w:color w:val="000000"/>
                <w:sz w:val="28"/>
                <w:szCs w:val="28"/>
              </w:rPr>
              <w:t>Развитие жилищного строительства</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85 5 01 00000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9300,0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13900,0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13900,0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BF1671" w:rsidRDefault="00E71F7E" w:rsidP="00E71F7E">
            <w:pPr>
              <w:spacing w:line="233" w:lineRule="auto"/>
              <w:jc w:val="both"/>
              <w:rPr>
                <w:rFonts w:ascii="PT Astra Serif" w:hAnsi="PT Astra Serif"/>
                <w:color w:val="000000"/>
                <w:sz w:val="28"/>
                <w:szCs w:val="28"/>
              </w:rPr>
            </w:pPr>
            <w:r w:rsidRPr="00BF1671">
              <w:rPr>
                <w:rFonts w:ascii="PT Astra Serif" w:hAnsi="PT Astra Serif"/>
                <w:color w:val="000000"/>
                <w:sz w:val="28"/>
                <w:szCs w:val="28"/>
              </w:rPr>
              <w:t xml:space="preserve">Мониторинг стоимости строительных ресурсов на территории Ульяновской области для формирования конъюнктурного анализа текущих цен в соответствии со сводной номенклатурой </w:t>
            </w:r>
            <w:proofErr w:type="spellStart"/>
            <w:r w:rsidRPr="00BF1671">
              <w:rPr>
                <w:rFonts w:ascii="PT Astra Serif" w:hAnsi="PT Astra Serif"/>
                <w:color w:val="000000"/>
                <w:sz w:val="28"/>
                <w:szCs w:val="28"/>
              </w:rPr>
              <w:t>ценообразующих</w:t>
            </w:r>
            <w:proofErr w:type="spellEnd"/>
            <w:r w:rsidRPr="00BF1671">
              <w:rPr>
                <w:rFonts w:ascii="PT Astra Serif" w:hAnsi="PT Astra Serif"/>
                <w:color w:val="000000"/>
                <w:sz w:val="28"/>
                <w:szCs w:val="28"/>
              </w:rPr>
              <w:t xml:space="preserve"> строительных ресурсов, утверждённой приказом Министерства строительства и жилищно-коммунального хозяйства Российской Федерации от 30.08.2019 № 500/</w:t>
            </w:r>
            <w:proofErr w:type="spellStart"/>
            <w:r w:rsidRPr="00BF1671">
              <w:rPr>
                <w:rFonts w:ascii="PT Astra Serif" w:hAnsi="PT Astra Serif"/>
                <w:color w:val="000000"/>
                <w:sz w:val="28"/>
                <w:szCs w:val="28"/>
              </w:rPr>
              <w:t>пр</w:t>
            </w:r>
            <w:proofErr w:type="spellEnd"/>
            <w:r w:rsidRPr="00BF1671">
              <w:rPr>
                <w:rFonts w:ascii="PT Astra Serif" w:hAnsi="PT Astra Serif"/>
                <w:color w:val="000000"/>
                <w:sz w:val="28"/>
                <w:szCs w:val="28"/>
              </w:rPr>
              <w:t xml:space="preserve"> «О формировании сводной номенклатуры </w:t>
            </w:r>
            <w:proofErr w:type="spellStart"/>
            <w:r w:rsidRPr="00BF1671">
              <w:rPr>
                <w:rFonts w:ascii="PT Astra Serif" w:hAnsi="PT Astra Serif"/>
                <w:color w:val="000000"/>
                <w:sz w:val="28"/>
                <w:szCs w:val="28"/>
              </w:rPr>
              <w:t>ценообразующих</w:t>
            </w:r>
            <w:proofErr w:type="spellEnd"/>
            <w:r w:rsidRPr="00BF1671">
              <w:rPr>
                <w:rFonts w:ascii="PT Astra Serif" w:hAnsi="PT Astra Serif"/>
                <w:color w:val="000000"/>
                <w:sz w:val="28"/>
                <w:szCs w:val="28"/>
              </w:rPr>
              <w:t xml:space="preserve"> строительных ресурсов»</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85 5 01 40500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5800,0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BF1671" w:rsidRDefault="00E71F7E" w:rsidP="00E71F7E">
            <w:pPr>
              <w:spacing w:line="233" w:lineRule="auto"/>
              <w:jc w:val="both"/>
              <w:rPr>
                <w:rFonts w:ascii="PT Astra Serif" w:hAnsi="PT Astra Serif"/>
                <w:color w:val="000000"/>
                <w:sz w:val="28"/>
                <w:szCs w:val="28"/>
              </w:rPr>
            </w:pPr>
            <w:r w:rsidRPr="00BF1671">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85 5 01 40500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5800,0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BF1671" w:rsidRDefault="00E71F7E" w:rsidP="00E71F7E">
            <w:pPr>
              <w:spacing w:line="233" w:lineRule="auto"/>
              <w:jc w:val="both"/>
              <w:rPr>
                <w:rFonts w:ascii="PT Astra Serif" w:hAnsi="PT Astra Serif"/>
                <w:color w:val="000000"/>
                <w:sz w:val="28"/>
                <w:szCs w:val="28"/>
              </w:rPr>
            </w:pPr>
            <w:r w:rsidRPr="00BF1671">
              <w:rPr>
                <w:rFonts w:ascii="PT Astra Serif" w:hAnsi="PT Astra Serif"/>
                <w:color w:val="000000"/>
                <w:sz w:val="28"/>
                <w:szCs w:val="28"/>
              </w:rPr>
              <w:t>Оказание услуги по сопровождению пользователей информационной системы управления проектами государственного заказчика в сфере строительства, её настройке и технической поддержке</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85 5 01 40700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3500,0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3900,0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3900,0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BF1671" w:rsidRDefault="00E71F7E" w:rsidP="00E71F7E">
            <w:pPr>
              <w:spacing w:line="233" w:lineRule="auto"/>
              <w:jc w:val="both"/>
              <w:rPr>
                <w:rFonts w:ascii="PT Astra Serif" w:hAnsi="PT Astra Serif"/>
                <w:color w:val="000000"/>
                <w:sz w:val="28"/>
                <w:szCs w:val="28"/>
              </w:rPr>
            </w:pPr>
            <w:r w:rsidRPr="00BF1671">
              <w:rPr>
                <w:rFonts w:ascii="PT Astra Serif" w:hAnsi="PT Astra Serif"/>
                <w:color w:val="000000"/>
                <w:sz w:val="28"/>
                <w:szCs w:val="28"/>
              </w:rPr>
              <w:t xml:space="preserve">Закупка товаров, работ и услуг </w:t>
            </w:r>
            <w:r w:rsidRPr="00BF1671">
              <w:rPr>
                <w:rFonts w:ascii="PT Astra Serif" w:hAnsi="PT Astra Serif"/>
                <w:color w:val="000000"/>
                <w:sz w:val="28"/>
                <w:szCs w:val="28"/>
              </w:rPr>
              <w:lastRenderedPageBreak/>
              <w:t>для обеспечения государственных (муниципальных) нужд</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lastRenderedPageBreak/>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85 5 01 40700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3500,0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3900,0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3900,0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BF1671" w:rsidRDefault="00E71F7E" w:rsidP="00E71F7E">
            <w:pPr>
              <w:spacing w:line="233" w:lineRule="auto"/>
              <w:jc w:val="both"/>
              <w:rPr>
                <w:rFonts w:ascii="PT Astra Serif" w:hAnsi="PT Astra Serif"/>
                <w:color w:val="000000"/>
                <w:sz w:val="28"/>
                <w:szCs w:val="28"/>
              </w:rPr>
            </w:pPr>
            <w:r w:rsidRPr="00BF1671">
              <w:rPr>
                <w:rFonts w:ascii="PT Astra Serif" w:hAnsi="PT Astra Serif"/>
                <w:color w:val="000000"/>
                <w:sz w:val="28"/>
                <w:szCs w:val="28"/>
              </w:rPr>
              <w:t>Комплекс процессных мероприятий «Обеспечение реализации государственной программы»</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85 5 02 00000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146020,8</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137937,9</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137937,9</w:t>
            </w:r>
          </w:p>
        </w:tc>
      </w:tr>
      <w:tr w:rsidR="00E71F7E" w:rsidRPr="005C463D" w:rsidTr="005C463D">
        <w:trPr>
          <w:trHeight w:val="20"/>
        </w:trPr>
        <w:tc>
          <w:tcPr>
            <w:tcW w:w="4252" w:type="dxa"/>
            <w:tcBorders>
              <w:top w:val="nil"/>
              <w:left w:val="nil"/>
              <w:bottom w:val="nil"/>
              <w:right w:val="nil"/>
            </w:tcBorders>
            <w:shd w:val="clear" w:color="auto" w:fill="auto"/>
          </w:tcPr>
          <w:p w:rsidR="00E71F7E" w:rsidRPr="00BF1671" w:rsidRDefault="00E71F7E" w:rsidP="00E71F7E">
            <w:pPr>
              <w:spacing w:line="233" w:lineRule="auto"/>
              <w:jc w:val="both"/>
              <w:rPr>
                <w:rFonts w:ascii="PT Astra Serif" w:hAnsi="PT Astra Serif"/>
                <w:color w:val="000000"/>
                <w:sz w:val="28"/>
                <w:szCs w:val="28"/>
              </w:rPr>
            </w:pPr>
            <w:r w:rsidRPr="00BF1671">
              <w:rPr>
                <w:rFonts w:ascii="PT Astra Serif" w:hAnsi="PT Astra Serif"/>
                <w:color w:val="000000"/>
                <w:sz w:val="28"/>
                <w:szCs w:val="28"/>
              </w:rPr>
              <w:t>Обеспечение деятельности областных государственных казённых учреждений, подведомственных Министерству жилищно-коммунального хозяйства и строительства Ульяновской области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85 5 02 40200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125070,8</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117797,9</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117797,9</w:t>
            </w:r>
          </w:p>
        </w:tc>
      </w:tr>
      <w:tr w:rsidR="00E71F7E" w:rsidRPr="005C463D" w:rsidTr="005C463D">
        <w:trPr>
          <w:trHeight w:val="20"/>
        </w:trPr>
        <w:tc>
          <w:tcPr>
            <w:tcW w:w="4252" w:type="dxa"/>
            <w:tcBorders>
              <w:top w:val="nil"/>
              <w:left w:val="nil"/>
              <w:bottom w:val="nil"/>
              <w:right w:val="nil"/>
            </w:tcBorders>
            <w:shd w:val="clear" w:color="auto" w:fill="auto"/>
          </w:tcPr>
          <w:p w:rsidR="00E71F7E" w:rsidRPr="00BF1671" w:rsidRDefault="00E71F7E" w:rsidP="00E71F7E">
            <w:pPr>
              <w:spacing w:line="233" w:lineRule="auto"/>
              <w:jc w:val="both"/>
              <w:rPr>
                <w:rFonts w:ascii="PT Astra Serif" w:hAnsi="PT Astra Serif"/>
                <w:color w:val="000000"/>
                <w:sz w:val="28"/>
                <w:szCs w:val="28"/>
              </w:rPr>
            </w:pPr>
            <w:r w:rsidRPr="00BF1671">
              <w:rPr>
                <w:rFonts w:ascii="PT Astra Serif" w:hAnsi="PT Astra Serif"/>
                <w:color w:val="000000"/>
                <w:sz w:val="28"/>
                <w:szCs w:val="28"/>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85 5 02 40200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100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105949,6</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105564,6</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105564,6</w:t>
            </w:r>
          </w:p>
        </w:tc>
      </w:tr>
      <w:tr w:rsidR="00E71F7E" w:rsidRPr="005C463D" w:rsidTr="005C463D">
        <w:trPr>
          <w:trHeight w:val="20"/>
        </w:trPr>
        <w:tc>
          <w:tcPr>
            <w:tcW w:w="4252" w:type="dxa"/>
            <w:tcBorders>
              <w:top w:val="nil"/>
              <w:left w:val="nil"/>
              <w:bottom w:val="nil"/>
              <w:right w:val="nil"/>
            </w:tcBorders>
            <w:shd w:val="clear" w:color="auto" w:fill="auto"/>
          </w:tcPr>
          <w:p w:rsidR="00E71F7E" w:rsidRPr="00BF1671" w:rsidRDefault="00E71F7E" w:rsidP="00E71F7E">
            <w:pPr>
              <w:spacing w:line="233" w:lineRule="auto"/>
              <w:jc w:val="both"/>
              <w:rPr>
                <w:rFonts w:ascii="PT Astra Serif" w:hAnsi="PT Astra Serif"/>
                <w:color w:val="000000"/>
                <w:sz w:val="28"/>
                <w:szCs w:val="28"/>
              </w:rPr>
            </w:pPr>
            <w:r w:rsidRPr="00BF1671">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85 5 02 40200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12637,0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8615,0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8615,0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BF1671" w:rsidRDefault="00E71F7E" w:rsidP="00E71F7E">
            <w:pPr>
              <w:spacing w:line="233" w:lineRule="auto"/>
              <w:jc w:val="both"/>
              <w:rPr>
                <w:rFonts w:ascii="PT Astra Serif" w:hAnsi="PT Astra Serif"/>
                <w:color w:val="000000"/>
                <w:sz w:val="28"/>
                <w:szCs w:val="28"/>
              </w:rPr>
            </w:pPr>
            <w:r w:rsidRPr="00BF1671">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85 5 02 40200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887,2</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458,3</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458,3</w:t>
            </w:r>
          </w:p>
        </w:tc>
      </w:tr>
      <w:tr w:rsidR="00E71F7E" w:rsidRPr="005C463D" w:rsidTr="005C463D">
        <w:trPr>
          <w:trHeight w:val="20"/>
        </w:trPr>
        <w:tc>
          <w:tcPr>
            <w:tcW w:w="4252" w:type="dxa"/>
            <w:tcBorders>
              <w:top w:val="nil"/>
              <w:left w:val="nil"/>
              <w:bottom w:val="nil"/>
              <w:right w:val="nil"/>
            </w:tcBorders>
            <w:shd w:val="clear" w:color="auto" w:fill="auto"/>
          </w:tcPr>
          <w:p w:rsidR="00E71F7E" w:rsidRPr="00BF1671" w:rsidRDefault="00E71F7E" w:rsidP="00E71F7E">
            <w:pPr>
              <w:jc w:val="both"/>
              <w:rPr>
                <w:rFonts w:ascii="PT Astra Serif" w:hAnsi="PT Astra Serif"/>
                <w:color w:val="000000"/>
                <w:sz w:val="28"/>
                <w:szCs w:val="28"/>
              </w:rPr>
            </w:pPr>
            <w:r w:rsidRPr="00BF1671">
              <w:rPr>
                <w:rFonts w:ascii="PT Astra Serif" w:hAnsi="PT Astra Serif"/>
                <w:color w:val="000000"/>
                <w:sz w:val="28"/>
                <w:szCs w:val="28"/>
              </w:rPr>
              <w:t>Обеспечение деятельности областных государственных казённых учреждений, подведомственных Министерству жилищно-коммунального хозяйства и строительства Ульяновской об</w:t>
            </w:r>
            <w:r w:rsidRPr="00BF1671">
              <w:rPr>
                <w:rFonts w:ascii="PT Astra Serif" w:hAnsi="PT Astra Serif"/>
                <w:color w:val="000000"/>
                <w:sz w:val="28"/>
                <w:szCs w:val="28"/>
              </w:rPr>
              <w:lastRenderedPageBreak/>
              <w:t>ласти, в условиях предотвращения влияния ухудшения геополитической и экономической ситуации</w:t>
            </w:r>
          </w:p>
        </w:tc>
        <w:tc>
          <w:tcPr>
            <w:tcW w:w="636" w:type="dxa"/>
            <w:tcBorders>
              <w:top w:val="nil"/>
              <w:left w:val="nil"/>
              <w:bottom w:val="nil"/>
              <w:right w:val="nil"/>
            </w:tcBorders>
            <w:shd w:val="clear" w:color="auto" w:fill="auto"/>
          </w:tcPr>
          <w:p w:rsidR="00E71F7E" w:rsidRPr="00BF1671" w:rsidRDefault="00E71F7E" w:rsidP="00E71F7E">
            <w:pPr>
              <w:jc w:val="center"/>
              <w:rPr>
                <w:rFonts w:ascii="PT Astra Serif" w:hAnsi="PT Astra Serif"/>
                <w:color w:val="000000"/>
                <w:sz w:val="28"/>
                <w:szCs w:val="28"/>
              </w:rPr>
            </w:pPr>
            <w:r w:rsidRPr="00BF1671">
              <w:rPr>
                <w:rFonts w:ascii="PT Astra Serif" w:hAnsi="PT Astra Serif"/>
                <w:color w:val="000000"/>
                <w:sz w:val="28"/>
                <w:szCs w:val="28"/>
              </w:rPr>
              <w:lastRenderedPageBreak/>
              <w:t>269</w:t>
            </w:r>
          </w:p>
        </w:tc>
        <w:tc>
          <w:tcPr>
            <w:tcW w:w="509" w:type="dxa"/>
            <w:tcBorders>
              <w:top w:val="nil"/>
              <w:left w:val="nil"/>
              <w:bottom w:val="nil"/>
              <w:right w:val="nil"/>
            </w:tcBorders>
            <w:shd w:val="clear" w:color="auto" w:fill="auto"/>
          </w:tcPr>
          <w:p w:rsidR="00E71F7E" w:rsidRPr="00BF1671" w:rsidRDefault="00E71F7E" w:rsidP="00E71F7E">
            <w:pPr>
              <w:jc w:val="center"/>
              <w:rPr>
                <w:rFonts w:ascii="PT Astra Serif" w:hAnsi="PT Astra Serif"/>
                <w:color w:val="000000"/>
                <w:sz w:val="28"/>
                <w:szCs w:val="28"/>
              </w:rPr>
            </w:pPr>
            <w:r w:rsidRPr="00BF1671">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BF1671" w:rsidRDefault="00E71F7E" w:rsidP="00E71F7E">
            <w:pPr>
              <w:jc w:val="center"/>
              <w:rPr>
                <w:rFonts w:ascii="PT Astra Serif" w:hAnsi="PT Astra Serif"/>
                <w:color w:val="000000"/>
                <w:sz w:val="28"/>
                <w:szCs w:val="28"/>
              </w:rPr>
            </w:pPr>
            <w:r w:rsidRPr="00BF1671">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BF1671" w:rsidRDefault="00E71F7E" w:rsidP="00E71F7E">
            <w:pPr>
              <w:ind w:left="-108" w:right="-108"/>
              <w:jc w:val="center"/>
              <w:rPr>
                <w:rFonts w:ascii="PT Astra Serif" w:hAnsi="PT Astra Serif"/>
                <w:color w:val="000000"/>
                <w:spacing w:val="-4"/>
                <w:sz w:val="28"/>
                <w:szCs w:val="28"/>
              </w:rPr>
            </w:pPr>
            <w:r w:rsidRPr="00BF1671">
              <w:rPr>
                <w:rFonts w:ascii="PT Astra Serif" w:hAnsi="PT Astra Serif"/>
                <w:color w:val="000000"/>
                <w:spacing w:val="-4"/>
                <w:sz w:val="28"/>
                <w:szCs w:val="28"/>
              </w:rPr>
              <w:t>85 5 02 4020Q</w:t>
            </w:r>
          </w:p>
        </w:tc>
        <w:tc>
          <w:tcPr>
            <w:tcW w:w="567" w:type="dxa"/>
            <w:tcBorders>
              <w:top w:val="nil"/>
              <w:left w:val="nil"/>
              <w:bottom w:val="nil"/>
              <w:right w:val="nil"/>
            </w:tcBorders>
            <w:shd w:val="clear" w:color="auto" w:fill="auto"/>
          </w:tcPr>
          <w:p w:rsidR="00E71F7E" w:rsidRPr="00BF1671" w:rsidRDefault="00E71F7E" w:rsidP="00E71F7E">
            <w:pPr>
              <w:ind w:left="-108" w:right="-108"/>
              <w:jc w:val="center"/>
              <w:rPr>
                <w:rFonts w:ascii="PT Astra Serif" w:hAnsi="PT Astra Serif"/>
                <w:color w:val="000000"/>
                <w:sz w:val="28"/>
                <w:szCs w:val="28"/>
              </w:rPr>
            </w:pPr>
            <w:r w:rsidRPr="00BF1671">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BF1671" w:rsidRDefault="00E71F7E" w:rsidP="00E71F7E">
            <w:pPr>
              <w:jc w:val="center"/>
              <w:rPr>
                <w:rFonts w:ascii="PT Astra Serif" w:hAnsi="PT Astra Serif"/>
                <w:color w:val="000000"/>
                <w:spacing w:val="-4"/>
                <w:sz w:val="28"/>
                <w:szCs w:val="28"/>
              </w:rPr>
            </w:pPr>
            <w:r w:rsidRPr="00BF1671">
              <w:rPr>
                <w:rFonts w:ascii="PT Astra Serif" w:hAnsi="PT Astra Serif"/>
                <w:color w:val="000000"/>
                <w:spacing w:val="-4"/>
                <w:sz w:val="28"/>
                <w:szCs w:val="28"/>
              </w:rPr>
              <w:t>5597,0</w:t>
            </w:r>
          </w:p>
        </w:tc>
        <w:tc>
          <w:tcPr>
            <w:tcW w:w="2098" w:type="dxa"/>
            <w:tcBorders>
              <w:top w:val="nil"/>
              <w:left w:val="nil"/>
              <w:bottom w:val="nil"/>
              <w:right w:val="nil"/>
            </w:tcBorders>
            <w:shd w:val="clear" w:color="auto" w:fill="auto"/>
            <w:noWrap/>
            <w:tcMar>
              <w:left w:w="28" w:type="dxa"/>
              <w:right w:w="28" w:type="dxa"/>
            </w:tcMar>
          </w:tcPr>
          <w:p w:rsidR="00E71F7E" w:rsidRPr="00BF1671" w:rsidRDefault="00E71F7E" w:rsidP="00E71F7E">
            <w:pPr>
              <w:jc w:val="center"/>
              <w:rPr>
                <w:rFonts w:ascii="PT Astra Serif" w:hAnsi="PT Astra Serif"/>
                <w:color w:val="000000"/>
                <w:spacing w:val="-4"/>
                <w:sz w:val="28"/>
                <w:szCs w:val="28"/>
              </w:rPr>
            </w:pPr>
            <w:r w:rsidRPr="00BF1671">
              <w:rPr>
                <w:rFonts w:ascii="PT Astra Serif" w:hAnsi="PT Astra Serif"/>
                <w:color w:val="000000"/>
                <w:spacing w:val="-4"/>
                <w:sz w:val="28"/>
                <w:szCs w:val="28"/>
              </w:rPr>
              <w:t>3160,0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BF1671">
              <w:rPr>
                <w:rFonts w:ascii="PT Astra Serif" w:hAnsi="PT Astra Serif"/>
                <w:color w:val="000000"/>
                <w:spacing w:val="-10"/>
                <w:sz w:val="28"/>
                <w:szCs w:val="28"/>
              </w:rPr>
              <w:t>3160,0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85 5 02 4020Q</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100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5397,0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3060,0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3060,0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85 5 02 4020Q</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Предоставление субсидий Ульяновскому областному фонду защиты прав граждан </w:t>
            </w:r>
            <w:r>
              <w:rPr>
                <w:rFonts w:ascii="PT Astra Serif" w:hAnsi="PT Astra Serif"/>
                <w:color w:val="000000"/>
                <w:sz w:val="28"/>
                <w:szCs w:val="28"/>
              </w:rPr>
              <w:t>–</w:t>
            </w:r>
            <w:r w:rsidRPr="005C463D">
              <w:rPr>
                <w:rFonts w:ascii="PT Astra Serif" w:hAnsi="PT Astra Serif"/>
                <w:color w:val="000000"/>
                <w:sz w:val="28"/>
                <w:szCs w:val="28"/>
              </w:rPr>
              <w:t xml:space="preserve"> участников долевого строительства на финансовое обеспечение затрат, связанных с его деятельностью</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85 5 02 40220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8980,0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8980,0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8980,0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85 5 02 40220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8980,0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8980,0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8980,0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Предоставление автономным учреждениям, функции и полномочия учредителя которых осуществляет Министерство жи</w:t>
            </w:r>
            <w:r w:rsidRPr="005C463D">
              <w:rPr>
                <w:rFonts w:ascii="PT Astra Serif" w:hAnsi="PT Astra Serif"/>
                <w:color w:val="000000"/>
                <w:sz w:val="28"/>
                <w:szCs w:val="28"/>
              </w:rPr>
              <w:lastRenderedPageBreak/>
              <w:t>лищно-коммунального хозяйства и строительства Ульяновской области, субсидий из областного бюджета Ульяновской области на финансовое обеспечение выполнения ими государственных заданий, а также на иные цели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lastRenderedPageBreak/>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85 5 02 66060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11970,0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11160,0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11160,0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85 5 02 66060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11970,0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11160,0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11160,0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Ульяновской области </w:t>
            </w:r>
            <w:r>
              <w:rPr>
                <w:rFonts w:ascii="PT Astra Serif" w:hAnsi="PT Astra Serif"/>
                <w:color w:val="000000"/>
                <w:sz w:val="28"/>
                <w:szCs w:val="28"/>
              </w:rPr>
              <w:t>«</w:t>
            </w:r>
            <w:r w:rsidRPr="005C463D">
              <w:rPr>
                <w:rFonts w:ascii="PT Astra Serif" w:hAnsi="PT Astra Serif"/>
                <w:color w:val="000000"/>
                <w:sz w:val="28"/>
                <w:szCs w:val="28"/>
              </w:rPr>
              <w:t>Формирование комфортной городской среды в Ульяновской области</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98 0 00 00000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Комплексы процессных мероприятий</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98 5 00 00000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Pr>
                <w:rFonts w:ascii="PT Astra Serif" w:hAnsi="PT Astra Serif"/>
                <w:color w:val="000000"/>
                <w:sz w:val="28"/>
                <w:szCs w:val="28"/>
              </w:rPr>
              <w:t>«</w:t>
            </w:r>
            <w:r w:rsidRPr="005C463D">
              <w:rPr>
                <w:rFonts w:ascii="PT Astra Serif" w:hAnsi="PT Astra Serif"/>
                <w:color w:val="000000"/>
                <w:sz w:val="28"/>
                <w:szCs w:val="28"/>
              </w:rPr>
              <w:t>Проведение мероприятий в целях благоустройства территорий</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98 5 01 00000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Информационное освещение реализации мероприятий государственной программы в средствах массовой информации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98 5 01 40340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98 5 01 40340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lastRenderedPageBreak/>
              <w:t>Охрана окружающей среды</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 </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136944,6</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Сбор, удаление отходов и очистка сточных вод</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136944,6</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Ульяновской области </w:t>
            </w:r>
            <w:r>
              <w:rPr>
                <w:rFonts w:ascii="PT Astra Serif" w:hAnsi="PT Astra Serif"/>
                <w:color w:val="000000"/>
                <w:sz w:val="28"/>
                <w:szCs w:val="28"/>
              </w:rPr>
              <w:t>«</w:t>
            </w:r>
            <w:r w:rsidRPr="005C463D">
              <w:rPr>
                <w:rFonts w:ascii="PT Astra Serif" w:hAnsi="PT Astra Serif"/>
                <w:color w:val="000000"/>
                <w:sz w:val="28"/>
                <w:szCs w:val="28"/>
              </w:rPr>
              <w:t>Развитие жилищно-коммунального хозяйства и повышение энергетической эффективности в Ульяновской области</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83 0 00 00000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136944,6</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83 1 00 00000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136944,6</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Региональный проект </w:t>
            </w:r>
            <w:r>
              <w:rPr>
                <w:rFonts w:ascii="PT Astra Serif" w:hAnsi="PT Astra Serif"/>
                <w:color w:val="000000"/>
                <w:sz w:val="28"/>
                <w:szCs w:val="28"/>
              </w:rPr>
              <w:t>«</w:t>
            </w:r>
            <w:r w:rsidRPr="005C463D">
              <w:rPr>
                <w:rFonts w:ascii="PT Astra Serif" w:hAnsi="PT Astra Serif"/>
                <w:color w:val="000000"/>
                <w:sz w:val="28"/>
                <w:szCs w:val="28"/>
              </w:rPr>
              <w:t>Оздоровление Волги</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83 1 G6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136944,6</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Сокращение доли загрязнённых сточных вод</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83 1 G6 50130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136944,6</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Межбюджетные трансферты</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83 1 G6 50130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500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136944,6</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Образование</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 </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1210661,42738</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2045166,53257</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36489,0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Общее образование</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1099749,82738</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2045166,53257</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36489,0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Ульяновской области </w:t>
            </w:r>
            <w:r>
              <w:rPr>
                <w:rFonts w:ascii="PT Astra Serif" w:hAnsi="PT Astra Serif"/>
                <w:color w:val="000000"/>
                <w:sz w:val="28"/>
                <w:szCs w:val="28"/>
              </w:rPr>
              <w:t>«</w:t>
            </w:r>
            <w:r w:rsidRPr="005C463D">
              <w:rPr>
                <w:rFonts w:ascii="PT Astra Serif" w:hAnsi="PT Astra Serif"/>
                <w:color w:val="000000"/>
                <w:sz w:val="28"/>
                <w:szCs w:val="28"/>
              </w:rPr>
              <w:t>Развитие и модернизация образования в Ульяновской области</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79 0 00 00000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1099749,82738</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2045166,53257</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36489,0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Региональные проекты, обеспечивающие достижение значений показателей и результатов феде</w:t>
            </w:r>
            <w:r w:rsidRPr="005C463D">
              <w:rPr>
                <w:rFonts w:ascii="PT Astra Serif" w:hAnsi="PT Astra Serif"/>
                <w:color w:val="000000"/>
                <w:sz w:val="28"/>
                <w:szCs w:val="28"/>
              </w:rPr>
              <w:lastRenderedPageBreak/>
              <w:t>ральных проектов, не входящих в состав национальных проектов</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lastRenderedPageBreak/>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79 2 00 00000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1077319,22738</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2010910,23257</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29173E">
            <w:pPr>
              <w:spacing w:line="250" w:lineRule="auto"/>
              <w:jc w:val="both"/>
              <w:rPr>
                <w:rFonts w:ascii="PT Astra Serif" w:hAnsi="PT Astra Serif"/>
                <w:color w:val="000000"/>
                <w:sz w:val="28"/>
                <w:szCs w:val="28"/>
              </w:rPr>
            </w:pPr>
            <w:r w:rsidRPr="005C463D">
              <w:rPr>
                <w:rFonts w:ascii="PT Astra Serif" w:hAnsi="PT Astra Serif"/>
                <w:color w:val="000000"/>
                <w:sz w:val="28"/>
                <w:szCs w:val="28"/>
              </w:rPr>
              <w:t xml:space="preserve">Региональный проект </w:t>
            </w:r>
            <w:r>
              <w:rPr>
                <w:rFonts w:ascii="PT Astra Serif" w:hAnsi="PT Astra Serif"/>
                <w:color w:val="000000"/>
                <w:sz w:val="28"/>
                <w:szCs w:val="28"/>
              </w:rPr>
              <w:t>«</w:t>
            </w:r>
            <w:r w:rsidRPr="005C463D">
              <w:rPr>
                <w:rFonts w:ascii="PT Astra Serif" w:hAnsi="PT Astra Serif"/>
                <w:color w:val="000000"/>
                <w:sz w:val="28"/>
                <w:szCs w:val="28"/>
              </w:rPr>
              <w:t>Создание условий для обучения, отдыха и оздоровления детей и молодёжи</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29173E">
            <w:pPr>
              <w:spacing w:line="250" w:lineRule="auto"/>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29173E">
            <w:pPr>
              <w:spacing w:line="250" w:lineRule="auto"/>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29173E">
            <w:pPr>
              <w:spacing w:line="250" w:lineRule="auto"/>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29173E">
            <w:pPr>
              <w:spacing w:line="250" w:lineRule="auto"/>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79 2 01 00000</w:t>
            </w:r>
          </w:p>
        </w:tc>
        <w:tc>
          <w:tcPr>
            <w:tcW w:w="567" w:type="dxa"/>
            <w:tcBorders>
              <w:top w:val="nil"/>
              <w:left w:val="nil"/>
              <w:bottom w:val="nil"/>
              <w:right w:val="nil"/>
            </w:tcBorders>
            <w:shd w:val="clear" w:color="auto" w:fill="auto"/>
          </w:tcPr>
          <w:p w:rsidR="00E71F7E" w:rsidRPr="005C463D" w:rsidRDefault="00E71F7E" w:rsidP="0029173E">
            <w:pPr>
              <w:spacing w:line="250" w:lineRule="auto"/>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29173E">
            <w:pPr>
              <w:spacing w:line="250" w:lineRule="auto"/>
              <w:jc w:val="center"/>
              <w:rPr>
                <w:rFonts w:ascii="PT Astra Serif" w:hAnsi="PT Astra Serif"/>
                <w:color w:val="000000"/>
                <w:spacing w:val="-4"/>
                <w:sz w:val="28"/>
                <w:szCs w:val="28"/>
              </w:rPr>
            </w:pPr>
            <w:r w:rsidRPr="005C463D">
              <w:rPr>
                <w:rFonts w:ascii="PT Astra Serif" w:hAnsi="PT Astra Serif"/>
                <w:color w:val="000000"/>
                <w:spacing w:val="-4"/>
                <w:sz w:val="28"/>
                <w:szCs w:val="28"/>
              </w:rPr>
              <w:t>1077319,22738</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29173E">
            <w:pPr>
              <w:spacing w:line="250" w:lineRule="auto"/>
              <w:jc w:val="center"/>
              <w:rPr>
                <w:rFonts w:ascii="PT Astra Serif" w:hAnsi="PT Astra Serif"/>
                <w:color w:val="000000"/>
                <w:spacing w:val="-4"/>
                <w:sz w:val="28"/>
                <w:szCs w:val="28"/>
              </w:rPr>
            </w:pPr>
            <w:r w:rsidRPr="005C463D">
              <w:rPr>
                <w:rFonts w:ascii="PT Astra Serif" w:hAnsi="PT Astra Serif"/>
                <w:color w:val="000000"/>
                <w:spacing w:val="-4"/>
                <w:sz w:val="28"/>
                <w:szCs w:val="28"/>
              </w:rPr>
              <w:t>2010910,23257</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29173E">
            <w:pPr>
              <w:spacing w:line="250" w:lineRule="auto"/>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29173E">
            <w:pPr>
              <w:spacing w:line="250" w:lineRule="auto"/>
              <w:jc w:val="both"/>
              <w:rPr>
                <w:rFonts w:ascii="PT Astra Serif" w:hAnsi="PT Astra Serif"/>
                <w:color w:val="000000"/>
                <w:sz w:val="28"/>
                <w:szCs w:val="28"/>
              </w:rPr>
            </w:pPr>
            <w:r w:rsidRPr="005C463D">
              <w:rPr>
                <w:rFonts w:ascii="PT Astra Serif" w:hAnsi="PT Astra Serif"/>
                <w:color w:val="000000"/>
                <w:sz w:val="28"/>
                <w:szCs w:val="28"/>
              </w:rPr>
              <w:t>Строительство зданий (</w:t>
            </w:r>
            <w:proofErr w:type="spellStart"/>
            <w:r w:rsidRPr="005C463D">
              <w:rPr>
                <w:rFonts w:ascii="PT Astra Serif" w:hAnsi="PT Astra Serif"/>
                <w:color w:val="000000"/>
                <w:sz w:val="28"/>
                <w:szCs w:val="28"/>
              </w:rPr>
              <w:t>пристроя</w:t>
            </w:r>
            <w:proofErr w:type="spellEnd"/>
            <w:r w:rsidRPr="005C463D">
              <w:rPr>
                <w:rFonts w:ascii="PT Astra Serif" w:hAnsi="PT Astra Serif"/>
                <w:color w:val="000000"/>
                <w:sz w:val="28"/>
                <w:szCs w:val="28"/>
              </w:rPr>
              <w:t xml:space="preserve"> к зданиям) об</w:t>
            </w:r>
            <w:r w:rsidR="0029173E">
              <w:rPr>
                <w:rFonts w:ascii="PT Astra Serif" w:hAnsi="PT Astra Serif"/>
                <w:color w:val="000000"/>
                <w:sz w:val="28"/>
                <w:szCs w:val="28"/>
              </w:rPr>
              <w:t xml:space="preserve">щеобразовательных организаций, </w:t>
            </w:r>
            <w:r w:rsidRPr="005C463D">
              <w:rPr>
                <w:rFonts w:ascii="PT Astra Serif" w:hAnsi="PT Astra Serif"/>
                <w:color w:val="000000"/>
                <w:sz w:val="28"/>
                <w:szCs w:val="28"/>
              </w:rPr>
              <w:t xml:space="preserve">оснащение </w:t>
            </w:r>
            <w:r w:rsidR="0029173E">
              <w:rPr>
                <w:rFonts w:ascii="PT Astra Serif" w:hAnsi="PT Astra Serif"/>
                <w:color w:val="000000"/>
                <w:sz w:val="28"/>
                <w:szCs w:val="28"/>
              </w:rPr>
              <w:t xml:space="preserve">вновь созданных </w:t>
            </w:r>
            <w:r w:rsidRPr="005C463D">
              <w:rPr>
                <w:rFonts w:ascii="PT Astra Serif" w:hAnsi="PT Astra Serif"/>
                <w:color w:val="000000"/>
                <w:sz w:val="28"/>
                <w:szCs w:val="28"/>
              </w:rPr>
              <w:t>мест средствами обучения и воспитания, необходимыми для реализации образовательных программ начального общего, основного общего и среднего общего образования</w:t>
            </w:r>
          </w:p>
        </w:tc>
        <w:tc>
          <w:tcPr>
            <w:tcW w:w="636" w:type="dxa"/>
            <w:tcBorders>
              <w:top w:val="nil"/>
              <w:left w:val="nil"/>
              <w:bottom w:val="nil"/>
              <w:right w:val="nil"/>
            </w:tcBorders>
            <w:shd w:val="clear" w:color="auto" w:fill="auto"/>
          </w:tcPr>
          <w:p w:rsidR="00E71F7E" w:rsidRPr="005C463D" w:rsidRDefault="00E71F7E" w:rsidP="0029173E">
            <w:pPr>
              <w:spacing w:line="250" w:lineRule="auto"/>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29173E">
            <w:pPr>
              <w:spacing w:line="250" w:lineRule="auto"/>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29173E">
            <w:pPr>
              <w:spacing w:line="250" w:lineRule="auto"/>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29173E">
            <w:pPr>
              <w:spacing w:line="250" w:lineRule="auto"/>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79 2 01 75070</w:t>
            </w:r>
          </w:p>
        </w:tc>
        <w:tc>
          <w:tcPr>
            <w:tcW w:w="567" w:type="dxa"/>
            <w:tcBorders>
              <w:top w:val="nil"/>
              <w:left w:val="nil"/>
              <w:bottom w:val="nil"/>
              <w:right w:val="nil"/>
            </w:tcBorders>
            <w:shd w:val="clear" w:color="auto" w:fill="auto"/>
          </w:tcPr>
          <w:p w:rsidR="00E71F7E" w:rsidRPr="005C463D" w:rsidRDefault="00E71F7E" w:rsidP="0029173E">
            <w:pPr>
              <w:spacing w:line="250" w:lineRule="auto"/>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29173E">
            <w:pPr>
              <w:spacing w:line="250" w:lineRule="auto"/>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29173E">
            <w:pPr>
              <w:spacing w:line="250" w:lineRule="auto"/>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29173E">
            <w:pPr>
              <w:spacing w:line="250" w:lineRule="auto"/>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29173E">
            <w:pPr>
              <w:spacing w:line="250" w:lineRule="auto"/>
              <w:jc w:val="both"/>
              <w:rPr>
                <w:rFonts w:ascii="PT Astra Serif" w:hAnsi="PT Astra Serif"/>
                <w:color w:val="000000"/>
                <w:sz w:val="28"/>
                <w:szCs w:val="28"/>
              </w:rPr>
            </w:pPr>
            <w:r w:rsidRPr="005C463D">
              <w:rPr>
                <w:rFonts w:ascii="PT Astra Serif" w:hAnsi="PT Astra Serif"/>
                <w:color w:val="000000"/>
                <w:sz w:val="28"/>
                <w:szCs w:val="28"/>
              </w:rPr>
              <w:t>Межбюджетные трансферты</w:t>
            </w:r>
          </w:p>
        </w:tc>
        <w:tc>
          <w:tcPr>
            <w:tcW w:w="636" w:type="dxa"/>
            <w:tcBorders>
              <w:top w:val="nil"/>
              <w:left w:val="nil"/>
              <w:bottom w:val="nil"/>
              <w:right w:val="nil"/>
            </w:tcBorders>
            <w:shd w:val="clear" w:color="auto" w:fill="auto"/>
          </w:tcPr>
          <w:p w:rsidR="00E71F7E" w:rsidRPr="005C463D" w:rsidRDefault="00E71F7E" w:rsidP="0029173E">
            <w:pPr>
              <w:spacing w:line="250" w:lineRule="auto"/>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29173E">
            <w:pPr>
              <w:spacing w:line="250" w:lineRule="auto"/>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29173E">
            <w:pPr>
              <w:spacing w:line="250" w:lineRule="auto"/>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29173E">
            <w:pPr>
              <w:spacing w:line="250" w:lineRule="auto"/>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79 2 01 75070</w:t>
            </w:r>
          </w:p>
        </w:tc>
        <w:tc>
          <w:tcPr>
            <w:tcW w:w="567" w:type="dxa"/>
            <w:tcBorders>
              <w:top w:val="nil"/>
              <w:left w:val="nil"/>
              <w:bottom w:val="nil"/>
              <w:right w:val="nil"/>
            </w:tcBorders>
            <w:shd w:val="clear" w:color="auto" w:fill="auto"/>
          </w:tcPr>
          <w:p w:rsidR="00E71F7E" w:rsidRPr="005C463D" w:rsidRDefault="00E71F7E" w:rsidP="0029173E">
            <w:pPr>
              <w:spacing w:line="250" w:lineRule="auto"/>
              <w:ind w:left="-108" w:right="-108"/>
              <w:jc w:val="center"/>
              <w:rPr>
                <w:rFonts w:ascii="PT Astra Serif" w:hAnsi="PT Astra Serif"/>
                <w:color w:val="000000"/>
                <w:sz w:val="28"/>
                <w:szCs w:val="28"/>
              </w:rPr>
            </w:pPr>
            <w:r w:rsidRPr="005C463D">
              <w:rPr>
                <w:rFonts w:ascii="PT Astra Serif" w:hAnsi="PT Astra Serif"/>
                <w:color w:val="000000"/>
                <w:sz w:val="28"/>
                <w:szCs w:val="28"/>
              </w:rPr>
              <w:t>500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29173E">
            <w:pPr>
              <w:spacing w:line="250" w:lineRule="auto"/>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29173E">
            <w:pPr>
              <w:spacing w:line="250" w:lineRule="auto"/>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29173E">
            <w:pPr>
              <w:spacing w:line="250" w:lineRule="auto"/>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29173E">
            <w:pPr>
              <w:spacing w:line="250" w:lineRule="auto"/>
              <w:jc w:val="both"/>
              <w:rPr>
                <w:rFonts w:ascii="PT Astra Serif" w:hAnsi="PT Astra Serif"/>
                <w:color w:val="000000"/>
                <w:sz w:val="28"/>
                <w:szCs w:val="28"/>
              </w:rPr>
            </w:pPr>
            <w:r w:rsidRPr="005C463D">
              <w:rPr>
                <w:rFonts w:ascii="PT Astra Serif" w:hAnsi="PT Astra Serif"/>
                <w:color w:val="000000"/>
                <w:sz w:val="28"/>
                <w:szCs w:val="28"/>
              </w:rPr>
              <w:t>Реализация мероприятий по модернизации школьных систем образования</w:t>
            </w:r>
          </w:p>
        </w:tc>
        <w:tc>
          <w:tcPr>
            <w:tcW w:w="636" w:type="dxa"/>
            <w:tcBorders>
              <w:top w:val="nil"/>
              <w:left w:val="nil"/>
              <w:bottom w:val="nil"/>
              <w:right w:val="nil"/>
            </w:tcBorders>
            <w:shd w:val="clear" w:color="auto" w:fill="auto"/>
          </w:tcPr>
          <w:p w:rsidR="00E71F7E" w:rsidRPr="005C463D" w:rsidRDefault="00E71F7E" w:rsidP="0029173E">
            <w:pPr>
              <w:spacing w:line="250" w:lineRule="auto"/>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29173E">
            <w:pPr>
              <w:spacing w:line="250" w:lineRule="auto"/>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29173E">
            <w:pPr>
              <w:spacing w:line="250" w:lineRule="auto"/>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29173E">
            <w:pPr>
              <w:spacing w:line="250" w:lineRule="auto"/>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2 01 R7500</w:t>
            </w:r>
          </w:p>
        </w:tc>
        <w:tc>
          <w:tcPr>
            <w:tcW w:w="567" w:type="dxa"/>
            <w:tcBorders>
              <w:top w:val="nil"/>
              <w:left w:val="nil"/>
              <w:bottom w:val="nil"/>
              <w:right w:val="nil"/>
            </w:tcBorders>
            <w:shd w:val="clear" w:color="auto" w:fill="auto"/>
          </w:tcPr>
          <w:p w:rsidR="00E71F7E" w:rsidRPr="005C463D" w:rsidRDefault="00E71F7E" w:rsidP="0029173E">
            <w:pPr>
              <w:spacing w:line="250" w:lineRule="auto"/>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29173E">
            <w:pPr>
              <w:spacing w:line="250" w:lineRule="auto"/>
              <w:jc w:val="center"/>
              <w:rPr>
                <w:rFonts w:ascii="PT Astra Serif" w:hAnsi="PT Astra Serif"/>
                <w:color w:val="000000"/>
                <w:spacing w:val="-4"/>
                <w:sz w:val="28"/>
                <w:szCs w:val="28"/>
              </w:rPr>
            </w:pPr>
            <w:r w:rsidRPr="005C463D">
              <w:rPr>
                <w:rFonts w:ascii="PT Astra Serif" w:hAnsi="PT Astra Serif"/>
                <w:color w:val="000000"/>
                <w:spacing w:val="-4"/>
                <w:sz w:val="28"/>
                <w:szCs w:val="28"/>
              </w:rPr>
              <w:t>1067319,22738</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29173E">
            <w:pPr>
              <w:spacing w:line="250" w:lineRule="auto"/>
              <w:jc w:val="center"/>
              <w:rPr>
                <w:rFonts w:ascii="PT Astra Serif" w:hAnsi="PT Astra Serif"/>
                <w:color w:val="000000"/>
                <w:spacing w:val="-4"/>
                <w:sz w:val="28"/>
                <w:szCs w:val="28"/>
              </w:rPr>
            </w:pPr>
            <w:r w:rsidRPr="005C463D">
              <w:rPr>
                <w:rFonts w:ascii="PT Astra Serif" w:hAnsi="PT Astra Serif"/>
                <w:color w:val="000000"/>
                <w:spacing w:val="-4"/>
                <w:sz w:val="28"/>
                <w:szCs w:val="28"/>
              </w:rPr>
              <w:t>2010910,23257</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29173E">
            <w:pPr>
              <w:spacing w:line="250" w:lineRule="auto"/>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29173E">
            <w:pPr>
              <w:spacing w:line="250" w:lineRule="auto"/>
              <w:jc w:val="both"/>
              <w:rPr>
                <w:rFonts w:ascii="PT Astra Serif" w:hAnsi="PT Astra Serif"/>
                <w:color w:val="000000"/>
                <w:sz w:val="28"/>
                <w:szCs w:val="28"/>
              </w:rPr>
            </w:pPr>
            <w:r w:rsidRPr="005C463D">
              <w:rPr>
                <w:rFonts w:ascii="PT Astra Serif" w:hAnsi="PT Astra Serif"/>
                <w:color w:val="000000"/>
                <w:sz w:val="28"/>
                <w:szCs w:val="28"/>
              </w:rPr>
              <w:t>Реализация мероприятий по модернизации школьных систем образования (капитальный ремонт и оснащение оборудованием объектов в течение двух финансовых лет)</w:t>
            </w:r>
          </w:p>
        </w:tc>
        <w:tc>
          <w:tcPr>
            <w:tcW w:w="636" w:type="dxa"/>
            <w:tcBorders>
              <w:top w:val="nil"/>
              <w:left w:val="nil"/>
              <w:bottom w:val="nil"/>
              <w:right w:val="nil"/>
            </w:tcBorders>
            <w:shd w:val="clear" w:color="auto" w:fill="auto"/>
          </w:tcPr>
          <w:p w:rsidR="00E71F7E" w:rsidRPr="005C463D" w:rsidRDefault="00E71F7E" w:rsidP="0029173E">
            <w:pPr>
              <w:spacing w:line="250" w:lineRule="auto"/>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29173E">
            <w:pPr>
              <w:spacing w:line="250" w:lineRule="auto"/>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29173E">
            <w:pPr>
              <w:spacing w:line="250" w:lineRule="auto"/>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29173E">
            <w:pPr>
              <w:spacing w:line="250" w:lineRule="auto"/>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2 01 R7501</w:t>
            </w:r>
          </w:p>
        </w:tc>
        <w:tc>
          <w:tcPr>
            <w:tcW w:w="567" w:type="dxa"/>
            <w:tcBorders>
              <w:top w:val="nil"/>
              <w:left w:val="nil"/>
              <w:bottom w:val="nil"/>
              <w:right w:val="nil"/>
            </w:tcBorders>
            <w:shd w:val="clear" w:color="auto" w:fill="auto"/>
          </w:tcPr>
          <w:p w:rsidR="00E71F7E" w:rsidRPr="005C463D" w:rsidRDefault="00E71F7E" w:rsidP="0029173E">
            <w:pPr>
              <w:spacing w:line="250" w:lineRule="auto"/>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29173E">
            <w:pPr>
              <w:spacing w:line="250" w:lineRule="auto"/>
              <w:jc w:val="center"/>
              <w:rPr>
                <w:rFonts w:ascii="PT Astra Serif" w:hAnsi="PT Astra Serif"/>
                <w:color w:val="000000"/>
                <w:spacing w:val="-4"/>
                <w:sz w:val="28"/>
                <w:szCs w:val="28"/>
              </w:rPr>
            </w:pPr>
            <w:r w:rsidRPr="005C463D">
              <w:rPr>
                <w:rFonts w:ascii="PT Astra Serif" w:hAnsi="PT Astra Serif"/>
                <w:color w:val="000000"/>
                <w:spacing w:val="-4"/>
                <w:sz w:val="28"/>
                <w:szCs w:val="28"/>
              </w:rPr>
              <w:t>117294,125</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29173E">
            <w:pPr>
              <w:spacing w:line="250" w:lineRule="auto"/>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29173E">
            <w:pPr>
              <w:spacing w:line="250" w:lineRule="auto"/>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F4270E" w:rsidRDefault="00E71F7E" w:rsidP="0029173E">
            <w:pPr>
              <w:spacing w:line="250" w:lineRule="auto"/>
              <w:jc w:val="both"/>
              <w:rPr>
                <w:rFonts w:ascii="PT Astra Serif" w:hAnsi="PT Astra Serif"/>
                <w:color w:val="000000"/>
                <w:sz w:val="28"/>
                <w:szCs w:val="28"/>
              </w:rPr>
            </w:pPr>
            <w:r w:rsidRPr="00F4270E">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E71F7E" w:rsidRPr="00F4270E" w:rsidRDefault="00E71F7E" w:rsidP="0029173E">
            <w:pPr>
              <w:spacing w:line="250" w:lineRule="auto"/>
              <w:jc w:val="center"/>
              <w:rPr>
                <w:rFonts w:ascii="PT Astra Serif" w:hAnsi="PT Astra Serif"/>
                <w:color w:val="000000"/>
                <w:sz w:val="28"/>
                <w:szCs w:val="28"/>
              </w:rPr>
            </w:pPr>
            <w:r w:rsidRPr="00F4270E">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F4270E" w:rsidRDefault="00E71F7E" w:rsidP="0029173E">
            <w:pPr>
              <w:spacing w:line="250" w:lineRule="auto"/>
              <w:jc w:val="center"/>
              <w:rPr>
                <w:rFonts w:ascii="PT Astra Serif" w:hAnsi="PT Astra Serif"/>
                <w:color w:val="000000"/>
                <w:sz w:val="28"/>
                <w:szCs w:val="28"/>
              </w:rPr>
            </w:pPr>
            <w:r w:rsidRPr="00F4270E">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F4270E" w:rsidRDefault="00E71F7E" w:rsidP="0029173E">
            <w:pPr>
              <w:spacing w:line="250" w:lineRule="auto"/>
              <w:jc w:val="center"/>
              <w:rPr>
                <w:rFonts w:ascii="PT Astra Serif" w:hAnsi="PT Astra Serif"/>
                <w:color w:val="000000"/>
                <w:sz w:val="28"/>
                <w:szCs w:val="28"/>
              </w:rPr>
            </w:pPr>
            <w:r w:rsidRPr="00F4270E">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F4270E" w:rsidRDefault="00E71F7E" w:rsidP="0029173E">
            <w:pPr>
              <w:spacing w:line="250" w:lineRule="auto"/>
              <w:ind w:left="-108" w:right="-108"/>
              <w:jc w:val="center"/>
              <w:rPr>
                <w:rFonts w:ascii="PT Astra Serif" w:hAnsi="PT Astra Serif"/>
                <w:color w:val="000000"/>
                <w:spacing w:val="-4"/>
                <w:sz w:val="28"/>
                <w:szCs w:val="28"/>
              </w:rPr>
            </w:pPr>
            <w:r w:rsidRPr="00F4270E">
              <w:rPr>
                <w:rFonts w:ascii="PT Astra Serif" w:hAnsi="PT Astra Serif"/>
                <w:color w:val="000000"/>
                <w:spacing w:val="-4"/>
                <w:sz w:val="28"/>
                <w:szCs w:val="28"/>
              </w:rPr>
              <w:t>79 2 01 R7501</w:t>
            </w:r>
          </w:p>
        </w:tc>
        <w:tc>
          <w:tcPr>
            <w:tcW w:w="567" w:type="dxa"/>
            <w:tcBorders>
              <w:top w:val="nil"/>
              <w:left w:val="nil"/>
              <w:bottom w:val="nil"/>
              <w:right w:val="nil"/>
            </w:tcBorders>
            <w:shd w:val="clear" w:color="auto" w:fill="auto"/>
          </w:tcPr>
          <w:p w:rsidR="00E71F7E" w:rsidRPr="00F4270E" w:rsidRDefault="00E71F7E" w:rsidP="0029173E">
            <w:pPr>
              <w:spacing w:line="250" w:lineRule="auto"/>
              <w:ind w:left="-108" w:right="-108"/>
              <w:jc w:val="center"/>
              <w:rPr>
                <w:rFonts w:ascii="PT Astra Serif" w:hAnsi="PT Astra Serif"/>
                <w:color w:val="000000"/>
                <w:sz w:val="28"/>
                <w:szCs w:val="28"/>
              </w:rPr>
            </w:pPr>
            <w:r w:rsidRPr="00F4270E">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E71F7E" w:rsidRPr="00F4270E" w:rsidRDefault="00E71F7E" w:rsidP="0029173E">
            <w:pPr>
              <w:spacing w:line="250" w:lineRule="auto"/>
              <w:jc w:val="center"/>
              <w:rPr>
                <w:rFonts w:ascii="PT Astra Serif" w:hAnsi="PT Astra Serif"/>
                <w:color w:val="000000"/>
                <w:spacing w:val="-4"/>
                <w:sz w:val="28"/>
                <w:szCs w:val="28"/>
              </w:rPr>
            </w:pPr>
            <w:r w:rsidRPr="00F4270E">
              <w:rPr>
                <w:rFonts w:ascii="PT Astra Serif" w:hAnsi="PT Astra Serif"/>
                <w:color w:val="000000"/>
                <w:spacing w:val="-4"/>
                <w:sz w:val="28"/>
                <w:szCs w:val="28"/>
              </w:rPr>
              <w:t>44314,875</w:t>
            </w:r>
          </w:p>
        </w:tc>
        <w:tc>
          <w:tcPr>
            <w:tcW w:w="2098" w:type="dxa"/>
            <w:tcBorders>
              <w:top w:val="nil"/>
              <w:left w:val="nil"/>
              <w:bottom w:val="nil"/>
              <w:right w:val="nil"/>
            </w:tcBorders>
            <w:shd w:val="clear" w:color="auto" w:fill="auto"/>
            <w:noWrap/>
            <w:tcMar>
              <w:left w:w="28" w:type="dxa"/>
              <w:right w:w="28" w:type="dxa"/>
            </w:tcMar>
          </w:tcPr>
          <w:p w:rsidR="00E71F7E" w:rsidRPr="00F4270E" w:rsidRDefault="00E71F7E" w:rsidP="0029173E">
            <w:pPr>
              <w:spacing w:line="250" w:lineRule="auto"/>
              <w:jc w:val="center"/>
              <w:rPr>
                <w:rFonts w:ascii="PT Astra Serif" w:hAnsi="PT Astra Serif"/>
                <w:color w:val="000000"/>
                <w:spacing w:val="-4"/>
                <w:sz w:val="28"/>
                <w:szCs w:val="28"/>
              </w:rPr>
            </w:pPr>
            <w:r w:rsidRPr="00F4270E">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29173E">
            <w:pPr>
              <w:spacing w:line="250" w:lineRule="auto"/>
              <w:jc w:val="center"/>
              <w:rPr>
                <w:rFonts w:ascii="PT Astra Serif" w:hAnsi="PT Astra Serif"/>
                <w:color w:val="000000"/>
                <w:spacing w:val="-10"/>
                <w:sz w:val="28"/>
                <w:szCs w:val="28"/>
              </w:rPr>
            </w:pPr>
            <w:r w:rsidRPr="00F4270E">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lastRenderedPageBreak/>
              <w:t>Межбюджетные трансферты</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2 01 R7501</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500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72979,25</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Реализация мероприятий по модернизации школьных систем образования (капитальный ремонт и оснащение оборудованием объектов в течение одного финансового года)</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2 01 R7502</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950025,10238</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2010910,23257</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2 01 R7502</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184069,50714</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108541,39535</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Межбюджетные трансферты</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2 01 R7502</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500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765955,59524</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1902368,83722</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Комплексы процессных мероприятий</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22430,6</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34256,3</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36489,0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Pr>
                <w:rFonts w:ascii="PT Astra Serif" w:hAnsi="PT Astra Serif"/>
                <w:color w:val="000000"/>
                <w:sz w:val="28"/>
                <w:szCs w:val="28"/>
              </w:rPr>
              <w:t>«</w:t>
            </w:r>
            <w:r w:rsidRPr="005C463D">
              <w:rPr>
                <w:rFonts w:ascii="PT Astra Serif" w:hAnsi="PT Astra Serif"/>
                <w:color w:val="000000"/>
                <w:sz w:val="28"/>
                <w:szCs w:val="28"/>
              </w:rPr>
              <w:t>Развитие общего образования детей в Ульяновской области</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79 5 01 00000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22430,6</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34256,3</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36489,0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F4270E" w:rsidRDefault="00E71F7E" w:rsidP="00E71F7E">
            <w:pPr>
              <w:jc w:val="both"/>
              <w:rPr>
                <w:rFonts w:ascii="PT Astra Serif" w:hAnsi="PT Astra Serif"/>
                <w:color w:val="000000"/>
                <w:sz w:val="28"/>
                <w:szCs w:val="28"/>
              </w:rPr>
            </w:pPr>
            <w:r w:rsidRPr="00F4270E">
              <w:rPr>
                <w:rFonts w:ascii="PT Astra Serif" w:hAnsi="PT Astra Serif"/>
                <w:color w:val="000000"/>
                <w:sz w:val="28"/>
                <w:szCs w:val="28"/>
              </w:rPr>
              <w:t xml:space="preserve">Предоставление субсидий из областного бюджета Ульяновской области бюджетам муниципальных районов и городских округов Ульяновской области в </w:t>
            </w:r>
            <w:proofErr w:type="spellStart"/>
            <w:proofErr w:type="gramStart"/>
            <w:r w:rsidRPr="00F4270E">
              <w:rPr>
                <w:rFonts w:ascii="PT Astra Serif" w:hAnsi="PT Astra Serif"/>
                <w:color w:val="000000"/>
                <w:sz w:val="28"/>
                <w:szCs w:val="28"/>
              </w:rPr>
              <w:t>це</w:t>
            </w:r>
            <w:proofErr w:type="spellEnd"/>
            <w:r w:rsidRPr="00F4270E">
              <w:rPr>
                <w:rFonts w:ascii="PT Astra Serif" w:hAnsi="PT Astra Serif"/>
                <w:color w:val="000000"/>
                <w:sz w:val="28"/>
                <w:szCs w:val="28"/>
              </w:rPr>
              <w:t>-лях</w:t>
            </w:r>
            <w:proofErr w:type="gramEnd"/>
            <w:r w:rsidRPr="00F4270E">
              <w:rPr>
                <w:rFonts w:ascii="PT Astra Serif" w:hAnsi="PT Astra Serif"/>
                <w:color w:val="000000"/>
                <w:sz w:val="28"/>
                <w:szCs w:val="28"/>
              </w:rPr>
              <w:t xml:space="preserve"> </w:t>
            </w:r>
            <w:proofErr w:type="spellStart"/>
            <w:r w:rsidRPr="00F4270E">
              <w:rPr>
                <w:rFonts w:ascii="PT Astra Serif" w:hAnsi="PT Astra Serif"/>
                <w:color w:val="000000"/>
                <w:sz w:val="28"/>
                <w:szCs w:val="28"/>
              </w:rPr>
              <w:t>софинансирования</w:t>
            </w:r>
            <w:proofErr w:type="spellEnd"/>
            <w:r w:rsidRPr="00F4270E">
              <w:rPr>
                <w:rFonts w:ascii="PT Astra Serif" w:hAnsi="PT Astra Serif"/>
                <w:color w:val="000000"/>
                <w:sz w:val="28"/>
                <w:szCs w:val="28"/>
              </w:rPr>
              <w:t xml:space="preserve"> расходных обязательств, связанных с реализацией мероприятий по обеспечению антитеррористической защищённости объектов (территорий) муниципальных </w:t>
            </w:r>
            <w:r w:rsidRPr="00F4270E">
              <w:rPr>
                <w:rFonts w:ascii="PT Astra Serif" w:hAnsi="PT Astra Serif"/>
                <w:color w:val="000000"/>
                <w:sz w:val="28"/>
                <w:szCs w:val="28"/>
              </w:rPr>
              <w:lastRenderedPageBreak/>
              <w:t>образовательных организаций</w:t>
            </w:r>
          </w:p>
        </w:tc>
        <w:tc>
          <w:tcPr>
            <w:tcW w:w="636" w:type="dxa"/>
            <w:tcBorders>
              <w:top w:val="nil"/>
              <w:left w:val="nil"/>
              <w:bottom w:val="nil"/>
              <w:right w:val="nil"/>
            </w:tcBorders>
            <w:shd w:val="clear" w:color="auto" w:fill="auto"/>
          </w:tcPr>
          <w:p w:rsidR="00E71F7E" w:rsidRPr="00F4270E" w:rsidRDefault="00E71F7E" w:rsidP="00E71F7E">
            <w:pPr>
              <w:jc w:val="center"/>
              <w:rPr>
                <w:rFonts w:ascii="PT Astra Serif" w:hAnsi="PT Astra Serif"/>
                <w:color w:val="000000"/>
                <w:sz w:val="28"/>
                <w:szCs w:val="28"/>
              </w:rPr>
            </w:pPr>
            <w:r w:rsidRPr="00F4270E">
              <w:rPr>
                <w:rFonts w:ascii="PT Astra Serif" w:hAnsi="PT Astra Serif"/>
                <w:color w:val="000000"/>
                <w:sz w:val="28"/>
                <w:szCs w:val="28"/>
              </w:rPr>
              <w:lastRenderedPageBreak/>
              <w:t>269</w:t>
            </w:r>
          </w:p>
        </w:tc>
        <w:tc>
          <w:tcPr>
            <w:tcW w:w="509" w:type="dxa"/>
            <w:tcBorders>
              <w:top w:val="nil"/>
              <w:left w:val="nil"/>
              <w:bottom w:val="nil"/>
              <w:right w:val="nil"/>
            </w:tcBorders>
            <w:shd w:val="clear" w:color="auto" w:fill="auto"/>
          </w:tcPr>
          <w:p w:rsidR="00E71F7E" w:rsidRPr="00F4270E" w:rsidRDefault="00E71F7E" w:rsidP="00E71F7E">
            <w:pPr>
              <w:jc w:val="center"/>
              <w:rPr>
                <w:rFonts w:ascii="PT Astra Serif" w:hAnsi="PT Astra Serif"/>
                <w:color w:val="000000"/>
                <w:sz w:val="28"/>
                <w:szCs w:val="28"/>
              </w:rPr>
            </w:pPr>
            <w:r w:rsidRPr="00F4270E">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F4270E" w:rsidRDefault="00E71F7E" w:rsidP="00E71F7E">
            <w:pPr>
              <w:jc w:val="center"/>
              <w:rPr>
                <w:rFonts w:ascii="PT Astra Serif" w:hAnsi="PT Astra Serif"/>
                <w:color w:val="000000"/>
                <w:sz w:val="28"/>
                <w:szCs w:val="28"/>
              </w:rPr>
            </w:pPr>
            <w:r w:rsidRPr="00F4270E">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F4270E" w:rsidRDefault="00E71F7E" w:rsidP="00E71F7E">
            <w:pPr>
              <w:ind w:left="-108" w:right="-108"/>
              <w:jc w:val="center"/>
              <w:rPr>
                <w:rFonts w:ascii="PT Astra Serif" w:hAnsi="PT Astra Serif"/>
                <w:color w:val="000000"/>
                <w:spacing w:val="-4"/>
                <w:sz w:val="28"/>
                <w:szCs w:val="28"/>
              </w:rPr>
            </w:pPr>
            <w:r w:rsidRPr="00F4270E">
              <w:rPr>
                <w:rFonts w:ascii="PT Astra Serif" w:hAnsi="PT Astra Serif"/>
                <w:color w:val="000000"/>
                <w:spacing w:val="-4"/>
                <w:sz w:val="28"/>
                <w:szCs w:val="28"/>
              </w:rPr>
              <w:t>79 5 01 70980</w:t>
            </w:r>
          </w:p>
        </w:tc>
        <w:tc>
          <w:tcPr>
            <w:tcW w:w="567" w:type="dxa"/>
            <w:tcBorders>
              <w:top w:val="nil"/>
              <w:left w:val="nil"/>
              <w:bottom w:val="nil"/>
              <w:right w:val="nil"/>
            </w:tcBorders>
            <w:shd w:val="clear" w:color="auto" w:fill="auto"/>
          </w:tcPr>
          <w:p w:rsidR="00E71F7E" w:rsidRPr="00F4270E" w:rsidRDefault="00E71F7E" w:rsidP="00E71F7E">
            <w:pPr>
              <w:ind w:left="-108" w:right="-108"/>
              <w:jc w:val="center"/>
              <w:rPr>
                <w:rFonts w:ascii="PT Astra Serif" w:hAnsi="PT Astra Serif"/>
                <w:color w:val="000000"/>
                <w:sz w:val="28"/>
                <w:szCs w:val="28"/>
              </w:rPr>
            </w:pPr>
            <w:r w:rsidRPr="00F4270E">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F4270E" w:rsidRDefault="00E71F7E" w:rsidP="00E71F7E">
            <w:pPr>
              <w:jc w:val="center"/>
              <w:rPr>
                <w:rFonts w:ascii="PT Astra Serif" w:hAnsi="PT Astra Serif"/>
                <w:color w:val="000000"/>
                <w:spacing w:val="-4"/>
                <w:sz w:val="28"/>
                <w:szCs w:val="28"/>
              </w:rPr>
            </w:pPr>
            <w:r w:rsidRPr="00F4270E">
              <w:rPr>
                <w:rFonts w:ascii="PT Astra Serif" w:hAnsi="PT Astra Serif"/>
                <w:color w:val="000000"/>
                <w:spacing w:val="-4"/>
                <w:sz w:val="28"/>
                <w:szCs w:val="28"/>
              </w:rPr>
              <w:t>22430,6</w:t>
            </w:r>
          </w:p>
        </w:tc>
        <w:tc>
          <w:tcPr>
            <w:tcW w:w="2098" w:type="dxa"/>
            <w:tcBorders>
              <w:top w:val="nil"/>
              <w:left w:val="nil"/>
              <w:bottom w:val="nil"/>
              <w:right w:val="nil"/>
            </w:tcBorders>
            <w:shd w:val="clear" w:color="auto" w:fill="auto"/>
            <w:noWrap/>
            <w:tcMar>
              <w:left w:w="28" w:type="dxa"/>
              <w:right w:w="28" w:type="dxa"/>
            </w:tcMar>
          </w:tcPr>
          <w:p w:rsidR="00E71F7E" w:rsidRPr="00F4270E" w:rsidRDefault="00E71F7E" w:rsidP="00E71F7E">
            <w:pPr>
              <w:jc w:val="center"/>
              <w:rPr>
                <w:rFonts w:ascii="PT Astra Serif" w:hAnsi="PT Astra Serif"/>
                <w:color w:val="000000"/>
                <w:spacing w:val="-4"/>
                <w:sz w:val="28"/>
                <w:szCs w:val="28"/>
              </w:rPr>
            </w:pPr>
            <w:r w:rsidRPr="00F4270E">
              <w:rPr>
                <w:rFonts w:ascii="PT Astra Serif" w:hAnsi="PT Astra Serif"/>
                <w:color w:val="000000"/>
                <w:spacing w:val="-4"/>
                <w:sz w:val="28"/>
                <w:szCs w:val="28"/>
              </w:rPr>
              <w:t>34256,3</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F4270E">
              <w:rPr>
                <w:rFonts w:ascii="PT Astra Serif" w:hAnsi="PT Astra Serif"/>
                <w:color w:val="000000"/>
                <w:spacing w:val="-10"/>
                <w:sz w:val="28"/>
                <w:szCs w:val="28"/>
              </w:rPr>
              <w:t>36489,0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Межбюджетные трансферты</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79 5 01 70980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500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22430,6</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34256,3</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36489,0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Среднее профессиональное образование</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110911,6</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Ульяновской области </w:t>
            </w:r>
            <w:r>
              <w:rPr>
                <w:rFonts w:ascii="PT Astra Serif" w:hAnsi="PT Astra Serif"/>
                <w:color w:val="000000"/>
                <w:sz w:val="28"/>
                <w:szCs w:val="28"/>
              </w:rPr>
              <w:t>«</w:t>
            </w:r>
            <w:r w:rsidRPr="005C463D">
              <w:rPr>
                <w:rFonts w:ascii="PT Astra Serif" w:hAnsi="PT Astra Serif"/>
                <w:color w:val="000000"/>
                <w:sz w:val="28"/>
                <w:szCs w:val="28"/>
              </w:rPr>
              <w:t>Развитие и модернизация образования в Ульяновской области</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79 0 00 00000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110911,6</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Региональные проекты, обеспечивающие достижение значений показателей и результатов федеральных проектов, не входящих в состав национальных проектов</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79 2 00 00000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20911,6</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Региональный проект </w:t>
            </w:r>
            <w:r>
              <w:rPr>
                <w:rFonts w:ascii="PT Astra Serif" w:hAnsi="PT Astra Serif"/>
                <w:color w:val="000000"/>
                <w:sz w:val="28"/>
                <w:szCs w:val="28"/>
              </w:rPr>
              <w:t>«</w:t>
            </w:r>
            <w:proofErr w:type="spellStart"/>
            <w:r w:rsidRPr="005C463D">
              <w:rPr>
                <w:rFonts w:ascii="PT Astra Serif" w:hAnsi="PT Astra Serif"/>
                <w:color w:val="000000"/>
                <w:sz w:val="28"/>
                <w:szCs w:val="28"/>
              </w:rPr>
              <w:t>Профессионалитет</w:t>
            </w:r>
            <w:proofErr w:type="spellEnd"/>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79 2 03 00000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20911,6</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Создание и обеспечение функционирования центров опережающей профессиональной подготовки</w:t>
            </w:r>
            <w:r w:rsidR="00FC4473">
              <w:rPr>
                <w:rFonts w:ascii="PT Astra Serif" w:hAnsi="PT Astra Serif"/>
                <w:color w:val="000000"/>
                <w:sz w:val="28"/>
                <w:szCs w:val="28"/>
              </w:rPr>
              <w:t xml:space="preserve"> обучающихся</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2 03 R1770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20911,6</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2 03 R1770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20911,6</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Комплексы процессных мероприятий</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90000,0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Pr>
                <w:rFonts w:ascii="PT Astra Serif" w:hAnsi="PT Astra Serif"/>
                <w:color w:val="000000"/>
                <w:sz w:val="28"/>
                <w:szCs w:val="28"/>
              </w:rPr>
              <w:t>«</w:t>
            </w:r>
            <w:r w:rsidRPr="005C463D">
              <w:rPr>
                <w:rFonts w:ascii="PT Astra Serif" w:hAnsi="PT Astra Serif"/>
                <w:color w:val="000000"/>
                <w:sz w:val="28"/>
                <w:szCs w:val="28"/>
              </w:rPr>
              <w:t>Обеспечение реализации государственной программы</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79 5 05 00000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90000,0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Обеспечение деятельности госу</w:t>
            </w:r>
            <w:r w:rsidRPr="005C463D">
              <w:rPr>
                <w:rFonts w:ascii="PT Astra Serif" w:hAnsi="PT Astra Serif"/>
                <w:color w:val="000000"/>
                <w:sz w:val="28"/>
                <w:szCs w:val="28"/>
              </w:rPr>
              <w:lastRenderedPageBreak/>
              <w:t xml:space="preserve">дарственных учреждений Ульяновской области, функции и полномочия учредителя которых осуществляет Министерство просвещения и воспитания </w:t>
            </w:r>
            <w:proofErr w:type="gramStart"/>
            <w:r w:rsidRPr="005C463D">
              <w:rPr>
                <w:rFonts w:ascii="PT Astra Serif" w:hAnsi="PT Astra Serif"/>
                <w:color w:val="000000"/>
                <w:sz w:val="28"/>
                <w:szCs w:val="28"/>
              </w:rPr>
              <w:t>Улья</w:t>
            </w:r>
            <w:r>
              <w:rPr>
                <w:rFonts w:ascii="PT Astra Serif" w:hAnsi="PT Astra Serif"/>
                <w:color w:val="000000"/>
                <w:sz w:val="28"/>
                <w:szCs w:val="28"/>
              </w:rPr>
              <w:t>-</w:t>
            </w:r>
            <w:proofErr w:type="spellStart"/>
            <w:r w:rsidRPr="005C463D">
              <w:rPr>
                <w:rFonts w:ascii="PT Astra Serif" w:hAnsi="PT Astra Serif"/>
                <w:color w:val="000000"/>
                <w:sz w:val="28"/>
                <w:szCs w:val="28"/>
              </w:rPr>
              <w:t>новской</w:t>
            </w:r>
            <w:proofErr w:type="spellEnd"/>
            <w:proofErr w:type="gramEnd"/>
            <w:r w:rsidRPr="005C463D">
              <w:rPr>
                <w:rFonts w:ascii="PT Astra Serif" w:hAnsi="PT Astra Serif"/>
                <w:color w:val="000000"/>
                <w:sz w:val="28"/>
                <w:szCs w:val="28"/>
              </w:rPr>
              <w:t xml:space="preserve"> области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lastRenderedPageBreak/>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79 5 05 18200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90000,0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Реконструкция, техническое перевооружение, капитальный и текущий ремонт в зданиях и сооружениях государственных организаций, в том числе подготовка проектной и экспертной документации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79 5 05 18203</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90000,0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79 5 05 18203</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90000,0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Культура, кинематография</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 </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232142,9</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470930,9</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Культура</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232142,9</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470930,9</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Ульяновской области </w:t>
            </w:r>
            <w:r>
              <w:rPr>
                <w:rFonts w:ascii="PT Astra Serif" w:hAnsi="PT Astra Serif"/>
                <w:color w:val="000000"/>
                <w:sz w:val="28"/>
                <w:szCs w:val="28"/>
              </w:rPr>
              <w:t>«</w:t>
            </w:r>
            <w:r w:rsidRPr="005C463D">
              <w:rPr>
                <w:rFonts w:ascii="PT Astra Serif" w:hAnsi="PT Astra Serif"/>
                <w:color w:val="000000"/>
                <w:sz w:val="28"/>
                <w:szCs w:val="28"/>
              </w:rPr>
              <w:t>Развитие культуры, туризма и сохранение объектов культурного наследия в Ульяновской области</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87 0 00 00000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232142,9</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470930,9</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Региональные проекты, обеспечивающие достижение значений показателей и результатов федеральных проектов, не входящих в состав национальных проектов</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87 2 00 00000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232142,9</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470930,9</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lastRenderedPageBreak/>
              <w:t xml:space="preserve">Региональный проект </w:t>
            </w:r>
            <w:r>
              <w:rPr>
                <w:rFonts w:ascii="PT Astra Serif" w:hAnsi="PT Astra Serif"/>
                <w:color w:val="000000"/>
                <w:sz w:val="28"/>
                <w:szCs w:val="28"/>
              </w:rPr>
              <w:t>«</w:t>
            </w:r>
            <w:r w:rsidRPr="005C463D">
              <w:rPr>
                <w:rFonts w:ascii="PT Astra Serif" w:hAnsi="PT Astra Serif"/>
                <w:color w:val="000000"/>
                <w:sz w:val="28"/>
                <w:szCs w:val="28"/>
              </w:rPr>
              <w:t>Сохранение культурного и исторического наследия</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87 2 01 00000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232142,9</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470930,9</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Проведение ремонтно-</w:t>
            </w:r>
            <w:proofErr w:type="spellStart"/>
            <w:r w:rsidRPr="005C463D">
              <w:rPr>
                <w:rFonts w:ascii="PT Astra Serif" w:hAnsi="PT Astra Serif"/>
                <w:color w:val="000000"/>
                <w:sz w:val="28"/>
                <w:szCs w:val="28"/>
              </w:rPr>
              <w:t>реставра</w:t>
            </w:r>
            <w:proofErr w:type="spellEnd"/>
            <w:r>
              <w:rPr>
                <w:rFonts w:ascii="PT Astra Serif" w:hAnsi="PT Astra Serif"/>
                <w:color w:val="000000"/>
                <w:sz w:val="28"/>
                <w:szCs w:val="28"/>
              </w:rPr>
              <w:t>-</w:t>
            </w:r>
            <w:proofErr w:type="spellStart"/>
            <w:r w:rsidRPr="005C463D">
              <w:rPr>
                <w:rFonts w:ascii="PT Astra Serif" w:hAnsi="PT Astra Serif"/>
                <w:color w:val="000000"/>
                <w:sz w:val="28"/>
                <w:szCs w:val="28"/>
              </w:rPr>
              <w:t>ционных</w:t>
            </w:r>
            <w:proofErr w:type="spellEnd"/>
            <w:r w:rsidRPr="005C463D">
              <w:rPr>
                <w:rFonts w:ascii="PT Astra Serif" w:hAnsi="PT Astra Serif"/>
                <w:color w:val="000000"/>
                <w:sz w:val="28"/>
                <w:szCs w:val="28"/>
              </w:rPr>
              <w:t xml:space="preserve"> работ на здании областного государственного автономного учреждения культуры </w:t>
            </w:r>
            <w:r>
              <w:rPr>
                <w:rFonts w:ascii="PT Astra Serif" w:hAnsi="PT Astra Serif"/>
                <w:color w:val="000000"/>
                <w:sz w:val="28"/>
                <w:szCs w:val="28"/>
              </w:rPr>
              <w:t>«</w:t>
            </w:r>
            <w:r w:rsidRPr="005C463D">
              <w:rPr>
                <w:rFonts w:ascii="PT Astra Serif" w:hAnsi="PT Astra Serif"/>
                <w:color w:val="000000"/>
                <w:sz w:val="28"/>
                <w:szCs w:val="28"/>
              </w:rPr>
              <w:t>Ленинский мемориал</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2 01 R2440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232142,9</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470930,9</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08</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87 2 01 R2440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232142,9</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470930,9</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Здравоохранение</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 </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1099059,0649</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Стационарная медицинская помощь</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15624,26</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Ульяновской области </w:t>
            </w:r>
            <w:r>
              <w:rPr>
                <w:rFonts w:ascii="PT Astra Serif" w:hAnsi="PT Astra Serif"/>
                <w:color w:val="000000"/>
                <w:sz w:val="28"/>
                <w:szCs w:val="28"/>
              </w:rPr>
              <w:t>«</w:t>
            </w:r>
            <w:r w:rsidRPr="005C463D">
              <w:rPr>
                <w:rFonts w:ascii="PT Astra Serif" w:hAnsi="PT Astra Serif"/>
                <w:color w:val="000000"/>
                <w:sz w:val="28"/>
                <w:szCs w:val="28"/>
              </w:rPr>
              <w:t>Развитие здравоохранения в Ульяновской области</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78 0 00 00000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15624,26</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Комплексы процессных мероприятий</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15624,26</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Pr>
                <w:rFonts w:ascii="PT Astra Serif" w:hAnsi="PT Astra Serif"/>
                <w:color w:val="000000"/>
                <w:sz w:val="28"/>
                <w:szCs w:val="28"/>
              </w:rPr>
              <w:t>«</w:t>
            </w:r>
            <w:r w:rsidRPr="005C463D">
              <w:rPr>
                <w:rFonts w:ascii="PT Astra Serif" w:hAnsi="PT Astra Serif"/>
                <w:color w:val="000000"/>
                <w:sz w:val="28"/>
                <w:szCs w:val="28"/>
              </w:rPr>
              <w:t>Развитие системы оказания медицинской помощи, в том числе первичной медико-санитарной помощи, на территории Ульяновской области</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78 5 08 00000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15624,26</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Укрепление материально-технической базы государствен</w:t>
            </w:r>
            <w:r w:rsidRPr="005C463D">
              <w:rPr>
                <w:rFonts w:ascii="PT Astra Serif" w:hAnsi="PT Astra Serif"/>
                <w:color w:val="000000"/>
                <w:sz w:val="28"/>
                <w:szCs w:val="28"/>
              </w:rPr>
              <w:lastRenderedPageBreak/>
              <w:t>ных медицинских организаций и выполнение ремонта в зданиях указанных организаций</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lastRenderedPageBreak/>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78 5 08 80220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15624,26</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78 5 08 80220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15624,26</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Амбулаторная помощь</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685823,0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Ульяновской области </w:t>
            </w:r>
            <w:r>
              <w:rPr>
                <w:rFonts w:ascii="PT Astra Serif" w:hAnsi="PT Astra Serif"/>
                <w:color w:val="000000"/>
                <w:sz w:val="28"/>
                <w:szCs w:val="28"/>
              </w:rPr>
              <w:t>«</w:t>
            </w:r>
            <w:r w:rsidRPr="005C463D">
              <w:rPr>
                <w:rFonts w:ascii="PT Astra Serif" w:hAnsi="PT Astra Serif"/>
                <w:color w:val="000000"/>
                <w:sz w:val="28"/>
                <w:szCs w:val="28"/>
              </w:rPr>
              <w:t>Развитие здравоохранения в Ульяновской области</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78 0 00 00000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685823,0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0627F4">
            <w:pPr>
              <w:jc w:val="both"/>
              <w:rPr>
                <w:rFonts w:ascii="PT Astra Serif" w:hAnsi="PT Astra Serif"/>
                <w:color w:val="000000"/>
                <w:sz w:val="28"/>
                <w:szCs w:val="28"/>
              </w:rPr>
            </w:pPr>
            <w:r w:rsidRPr="005C463D">
              <w:rPr>
                <w:rFonts w:ascii="PT Astra Serif" w:hAnsi="PT Astra Serif"/>
                <w:color w:val="000000"/>
                <w:sz w:val="28"/>
                <w:szCs w:val="28"/>
              </w:rPr>
              <w:t xml:space="preserve">Региональные </w:t>
            </w:r>
            <w:r w:rsidR="000627F4">
              <w:rPr>
                <w:rFonts w:ascii="PT Astra Serif" w:hAnsi="PT Astra Serif"/>
                <w:color w:val="000000"/>
                <w:sz w:val="28"/>
                <w:szCs w:val="28"/>
              </w:rPr>
              <w:t>приоритетные</w:t>
            </w:r>
            <w:r w:rsidRPr="005C463D">
              <w:rPr>
                <w:rFonts w:ascii="PT Astra Serif" w:hAnsi="PT Astra Serif"/>
                <w:color w:val="000000"/>
                <w:sz w:val="28"/>
                <w:szCs w:val="28"/>
              </w:rPr>
              <w:t xml:space="preserve"> проекты</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0627F4">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xml:space="preserve">78 </w:t>
            </w:r>
            <w:r w:rsidR="000627F4">
              <w:rPr>
                <w:rFonts w:ascii="PT Astra Serif" w:hAnsi="PT Astra Serif"/>
                <w:color w:val="000000"/>
                <w:spacing w:val="-4"/>
                <w:sz w:val="28"/>
                <w:szCs w:val="28"/>
              </w:rPr>
              <w:t>3</w:t>
            </w:r>
            <w:r w:rsidRPr="005C463D">
              <w:rPr>
                <w:rFonts w:ascii="PT Astra Serif" w:hAnsi="PT Astra Serif"/>
                <w:color w:val="000000"/>
                <w:spacing w:val="-4"/>
                <w:sz w:val="28"/>
                <w:szCs w:val="28"/>
              </w:rPr>
              <w:t xml:space="preserve">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685823,0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0627F4">
            <w:pPr>
              <w:jc w:val="both"/>
              <w:rPr>
                <w:rFonts w:ascii="PT Astra Serif" w:hAnsi="PT Astra Serif"/>
                <w:color w:val="000000"/>
                <w:sz w:val="28"/>
                <w:szCs w:val="28"/>
              </w:rPr>
            </w:pPr>
            <w:r w:rsidRPr="005C463D">
              <w:rPr>
                <w:rFonts w:ascii="PT Astra Serif" w:hAnsi="PT Astra Serif"/>
                <w:color w:val="000000"/>
                <w:sz w:val="28"/>
                <w:szCs w:val="28"/>
              </w:rPr>
              <w:t xml:space="preserve">Региональный </w:t>
            </w:r>
            <w:r w:rsidR="000627F4">
              <w:rPr>
                <w:rFonts w:ascii="PT Astra Serif" w:hAnsi="PT Astra Serif"/>
                <w:color w:val="000000"/>
                <w:sz w:val="28"/>
                <w:szCs w:val="28"/>
              </w:rPr>
              <w:t>приоритетный</w:t>
            </w:r>
            <w:r w:rsidRPr="005C463D">
              <w:rPr>
                <w:rFonts w:ascii="PT Astra Serif" w:hAnsi="PT Astra Serif"/>
                <w:color w:val="000000"/>
                <w:sz w:val="28"/>
                <w:szCs w:val="28"/>
              </w:rPr>
              <w:t xml:space="preserve"> проект </w:t>
            </w:r>
            <w:r>
              <w:rPr>
                <w:rFonts w:ascii="PT Astra Serif" w:hAnsi="PT Astra Serif"/>
                <w:color w:val="000000"/>
                <w:sz w:val="28"/>
                <w:szCs w:val="28"/>
              </w:rPr>
              <w:t>«</w:t>
            </w:r>
            <w:r w:rsidRPr="005C463D">
              <w:rPr>
                <w:rFonts w:ascii="PT Astra Serif" w:hAnsi="PT Astra Serif"/>
                <w:color w:val="000000"/>
                <w:sz w:val="28"/>
                <w:szCs w:val="28"/>
              </w:rPr>
              <w:t>Создание объектов здравоохранения</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0627F4">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xml:space="preserve">78 </w:t>
            </w:r>
            <w:r w:rsidR="000627F4">
              <w:rPr>
                <w:rFonts w:ascii="PT Astra Serif" w:hAnsi="PT Astra Serif"/>
                <w:color w:val="000000"/>
                <w:spacing w:val="-4"/>
                <w:sz w:val="28"/>
                <w:szCs w:val="28"/>
              </w:rPr>
              <w:t>3</w:t>
            </w:r>
            <w:r w:rsidRPr="005C463D">
              <w:rPr>
                <w:rFonts w:ascii="PT Astra Serif" w:hAnsi="PT Astra Serif"/>
                <w:color w:val="000000"/>
                <w:spacing w:val="-4"/>
                <w:sz w:val="28"/>
                <w:szCs w:val="28"/>
              </w:rPr>
              <w:t xml:space="preserve"> 01 00000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685823,0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Строительство поликлиники в микрорайоне </w:t>
            </w:r>
            <w:r>
              <w:rPr>
                <w:rFonts w:ascii="PT Astra Serif" w:hAnsi="PT Astra Serif"/>
                <w:color w:val="000000"/>
                <w:sz w:val="28"/>
                <w:szCs w:val="28"/>
              </w:rPr>
              <w:t>«</w:t>
            </w:r>
            <w:r w:rsidRPr="005C463D">
              <w:rPr>
                <w:rFonts w:ascii="PT Astra Serif" w:hAnsi="PT Astra Serif"/>
                <w:color w:val="000000"/>
                <w:sz w:val="28"/>
                <w:szCs w:val="28"/>
              </w:rPr>
              <w:t>Юго-Западный</w:t>
            </w:r>
            <w:r>
              <w:rPr>
                <w:rFonts w:ascii="PT Astra Serif" w:hAnsi="PT Astra Serif"/>
                <w:color w:val="000000"/>
                <w:sz w:val="28"/>
                <w:szCs w:val="28"/>
              </w:rPr>
              <w:t>»</w:t>
            </w:r>
            <w:r w:rsidRPr="005C463D">
              <w:rPr>
                <w:rFonts w:ascii="PT Astra Serif" w:hAnsi="PT Astra Serif"/>
                <w:color w:val="000000"/>
                <w:sz w:val="28"/>
                <w:szCs w:val="28"/>
              </w:rPr>
              <w:t xml:space="preserve"> </w:t>
            </w:r>
            <w:proofErr w:type="spellStart"/>
            <w:r w:rsidRPr="005C463D">
              <w:rPr>
                <w:rFonts w:ascii="PT Astra Serif" w:hAnsi="PT Astra Serif"/>
                <w:color w:val="000000"/>
                <w:sz w:val="28"/>
                <w:szCs w:val="28"/>
              </w:rPr>
              <w:t>Засвияжского</w:t>
            </w:r>
            <w:proofErr w:type="spellEnd"/>
            <w:r w:rsidRPr="005C463D">
              <w:rPr>
                <w:rFonts w:ascii="PT Astra Serif" w:hAnsi="PT Astra Serif"/>
                <w:color w:val="000000"/>
                <w:sz w:val="28"/>
                <w:szCs w:val="28"/>
              </w:rPr>
              <w:t xml:space="preserve"> района города Ульяновска</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0627F4">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xml:space="preserve">78 </w:t>
            </w:r>
            <w:r w:rsidR="000627F4">
              <w:rPr>
                <w:rFonts w:ascii="PT Astra Serif" w:hAnsi="PT Astra Serif"/>
                <w:color w:val="000000"/>
                <w:spacing w:val="-4"/>
                <w:sz w:val="28"/>
                <w:szCs w:val="28"/>
              </w:rPr>
              <w:t>3</w:t>
            </w:r>
            <w:r w:rsidRPr="005C463D">
              <w:rPr>
                <w:rFonts w:ascii="PT Astra Serif" w:hAnsi="PT Astra Serif"/>
                <w:color w:val="000000"/>
                <w:spacing w:val="-4"/>
                <w:sz w:val="28"/>
                <w:szCs w:val="28"/>
              </w:rPr>
              <w:t xml:space="preserve"> 01 98200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685823,0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Капитальные вложения в объекты государственной (муниципальной) собственности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0627F4">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xml:space="preserve">78 </w:t>
            </w:r>
            <w:r w:rsidR="000627F4">
              <w:rPr>
                <w:rFonts w:ascii="PT Astra Serif" w:hAnsi="PT Astra Serif"/>
                <w:color w:val="000000"/>
                <w:spacing w:val="-4"/>
                <w:sz w:val="28"/>
                <w:szCs w:val="28"/>
              </w:rPr>
              <w:t>3</w:t>
            </w:r>
            <w:r w:rsidRPr="005C463D">
              <w:rPr>
                <w:rFonts w:ascii="PT Astra Serif" w:hAnsi="PT Astra Serif"/>
                <w:color w:val="000000"/>
                <w:spacing w:val="-4"/>
                <w:sz w:val="28"/>
                <w:szCs w:val="28"/>
              </w:rPr>
              <w:t xml:space="preserve"> 01 98200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400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685823,0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Другие вопросы в области здравоохранения</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397611,8049</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Ульяновской области </w:t>
            </w:r>
            <w:r>
              <w:rPr>
                <w:rFonts w:ascii="PT Astra Serif" w:hAnsi="PT Astra Serif"/>
                <w:color w:val="000000"/>
                <w:sz w:val="28"/>
                <w:szCs w:val="28"/>
              </w:rPr>
              <w:t>«</w:t>
            </w:r>
            <w:r w:rsidRPr="005C463D">
              <w:rPr>
                <w:rFonts w:ascii="PT Astra Serif" w:hAnsi="PT Astra Serif"/>
                <w:color w:val="000000"/>
                <w:sz w:val="28"/>
                <w:szCs w:val="28"/>
              </w:rPr>
              <w:t xml:space="preserve">Развитие здравоохранения в </w:t>
            </w:r>
            <w:r w:rsidRPr="00DA2204">
              <w:rPr>
                <w:rFonts w:ascii="PT Astra Serif" w:hAnsi="PT Astra Serif"/>
                <w:color w:val="000000"/>
                <w:sz w:val="28"/>
                <w:szCs w:val="28"/>
              </w:rPr>
              <w:t>Ульяновской</w:t>
            </w:r>
            <w:r w:rsidRPr="005C463D">
              <w:rPr>
                <w:rFonts w:ascii="PT Astra Serif" w:hAnsi="PT Astra Serif"/>
                <w:color w:val="000000"/>
                <w:sz w:val="28"/>
                <w:szCs w:val="28"/>
              </w:rPr>
              <w:t xml:space="preserve"> </w:t>
            </w:r>
            <w:r w:rsidRPr="005C463D">
              <w:rPr>
                <w:rFonts w:ascii="PT Astra Serif" w:hAnsi="PT Astra Serif"/>
                <w:color w:val="000000"/>
                <w:sz w:val="28"/>
                <w:szCs w:val="28"/>
              </w:rPr>
              <w:lastRenderedPageBreak/>
              <w:t>области</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lastRenderedPageBreak/>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78 0 00 00000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397611,8049</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78 1 00 00000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397611,8049</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Региональный проект </w:t>
            </w:r>
            <w:r>
              <w:rPr>
                <w:rFonts w:ascii="PT Astra Serif" w:hAnsi="PT Astra Serif"/>
                <w:color w:val="000000"/>
                <w:sz w:val="28"/>
                <w:szCs w:val="28"/>
              </w:rPr>
              <w:t>«</w:t>
            </w:r>
            <w:r w:rsidRPr="005C463D">
              <w:rPr>
                <w:rFonts w:ascii="PT Astra Serif" w:hAnsi="PT Astra Serif"/>
                <w:color w:val="000000"/>
                <w:sz w:val="28"/>
                <w:szCs w:val="28"/>
              </w:rPr>
              <w:t>Модернизация первичного звена здравоохранения на территории Ульяновской области</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1 N9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397611,8049</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Реализация региональных проектов модернизации первичного звена здравоохранения</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1 N9 53650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397611,8049</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Реализация региональных проектов модернизации первичного звена здравоохранения (капитальный ремонт объектов недвижимого имущества)</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1 N9 53651</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166038,294</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1 N9 53651</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166038,294</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Реализация региональных проектов модернизации первичного звена здравоохранения (капитальное строительство (реконструкция) зданий медицинских организаций)</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1 N9 53654</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231573,5109</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Капитальные вложения в объек</w:t>
            </w:r>
            <w:r w:rsidRPr="005C463D">
              <w:rPr>
                <w:rFonts w:ascii="PT Astra Serif" w:hAnsi="PT Astra Serif"/>
                <w:color w:val="000000"/>
                <w:sz w:val="28"/>
                <w:szCs w:val="28"/>
              </w:rPr>
              <w:lastRenderedPageBreak/>
              <w:t>ты государственной (муниципальной) собственности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lastRenderedPageBreak/>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78 1 N9 53654</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400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231573,5109</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Социальная политика</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 </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746953,4</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974733,26</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487460,26</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Социальное обслуживание населения</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61256,1</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Ульяновской области </w:t>
            </w:r>
            <w:r>
              <w:rPr>
                <w:rFonts w:ascii="PT Astra Serif" w:hAnsi="PT Astra Serif"/>
                <w:color w:val="000000"/>
                <w:sz w:val="28"/>
                <w:szCs w:val="28"/>
              </w:rPr>
              <w:t>«</w:t>
            </w:r>
            <w:r w:rsidRPr="005C463D">
              <w:rPr>
                <w:rFonts w:ascii="PT Astra Serif" w:hAnsi="PT Astra Serif"/>
                <w:color w:val="000000"/>
                <w:sz w:val="28"/>
                <w:szCs w:val="28"/>
              </w:rPr>
              <w:t>Социальная поддержка и защита населения на территории Ульяновской области</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80 0 00 00000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61256,1</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Комплексы процессных мероприятий</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61256,1</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Pr>
                <w:rFonts w:ascii="PT Astra Serif" w:hAnsi="PT Astra Serif"/>
                <w:color w:val="000000"/>
                <w:sz w:val="28"/>
                <w:szCs w:val="28"/>
              </w:rPr>
              <w:t>«</w:t>
            </w:r>
            <w:r w:rsidRPr="005C463D">
              <w:rPr>
                <w:rFonts w:ascii="PT Astra Serif" w:hAnsi="PT Astra Serif"/>
                <w:color w:val="000000"/>
                <w:sz w:val="28"/>
                <w:szCs w:val="28"/>
              </w:rPr>
              <w:t>Развитие системы социального обслуживания и социальной защиты</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80 5 05 00000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61256,1</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Укрепление материально-</w:t>
            </w:r>
            <w:proofErr w:type="spellStart"/>
            <w:r w:rsidRPr="005C463D">
              <w:rPr>
                <w:rFonts w:ascii="PT Astra Serif" w:hAnsi="PT Astra Serif"/>
                <w:color w:val="000000"/>
                <w:sz w:val="28"/>
                <w:szCs w:val="28"/>
              </w:rPr>
              <w:t>техни</w:t>
            </w:r>
            <w:proofErr w:type="spellEnd"/>
            <w:r>
              <w:rPr>
                <w:rFonts w:ascii="PT Astra Serif" w:hAnsi="PT Astra Serif"/>
                <w:color w:val="000000"/>
                <w:sz w:val="28"/>
                <w:szCs w:val="28"/>
              </w:rPr>
              <w:t>-</w:t>
            </w:r>
            <w:proofErr w:type="spellStart"/>
            <w:r w:rsidRPr="005C463D">
              <w:rPr>
                <w:rFonts w:ascii="PT Astra Serif" w:hAnsi="PT Astra Serif"/>
                <w:color w:val="000000"/>
                <w:sz w:val="28"/>
                <w:szCs w:val="28"/>
              </w:rPr>
              <w:t>ческой</w:t>
            </w:r>
            <w:proofErr w:type="spellEnd"/>
            <w:r w:rsidRPr="005C463D">
              <w:rPr>
                <w:rFonts w:ascii="PT Astra Serif" w:hAnsi="PT Astra Serif"/>
                <w:color w:val="000000"/>
                <w:sz w:val="28"/>
                <w:szCs w:val="28"/>
              </w:rPr>
              <w:t xml:space="preserve"> базы государственных организаций социального обслуживания и социальной защиты</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80 5 05 17020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61256,1</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80 5 05 17020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52000,0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Капитальные вложения в объекты государственной (муниципальной) собственности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80 5 05 17020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400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9256,1</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населения</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47694,0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64443,8</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44000,0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lastRenderedPageBreak/>
              <w:t xml:space="preserve">Государственная программа Ульяновской области </w:t>
            </w:r>
            <w:r>
              <w:rPr>
                <w:rFonts w:ascii="PT Astra Serif" w:hAnsi="PT Astra Serif"/>
                <w:color w:val="000000"/>
                <w:sz w:val="28"/>
                <w:szCs w:val="28"/>
              </w:rPr>
              <w:t>«</w:t>
            </w:r>
            <w:r w:rsidRPr="005C463D">
              <w:rPr>
                <w:rFonts w:ascii="PT Astra Serif" w:hAnsi="PT Astra Serif"/>
                <w:color w:val="000000"/>
                <w:sz w:val="28"/>
                <w:szCs w:val="28"/>
              </w:rPr>
              <w:t>Развитие строительства и повышение уровня доступности жилых помещений и качества жилищного обеспечения населения Ульяновской области</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85 0 00 00000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47694,0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64443,8</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44000,0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Региональные проекты, обеспечивающие достижение значений показателей и результатов федеральных проектов, не входящих в состав национальных проектов</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85 2 00 00000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44969,0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45443,8</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25000,0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Региональный проект </w:t>
            </w:r>
            <w:r>
              <w:rPr>
                <w:rFonts w:ascii="PT Astra Serif" w:hAnsi="PT Astra Serif"/>
                <w:color w:val="000000"/>
                <w:sz w:val="28"/>
                <w:szCs w:val="28"/>
              </w:rPr>
              <w:t>«</w:t>
            </w:r>
            <w:r w:rsidRPr="005C463D">
              <w:rPr>
                <w:rFonts w:ascii="PT Astra Serif" w:hAnsi="PT Astra Serif"/>
                <w:color w:val="000000"/>
                <w:sz w:val="28"/>
                <w:szCs w:val="28"/>
              </w:rPr>
              <w:t>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85 2 01 00000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44969,0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45443,8</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25000,0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Реализация мероприятий по обеспечению жильём молодых семей</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85 2 01 R4970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44969,0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45443,8</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25000,0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Межбюджетные трансферты</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85 2 01 R4970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500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44969,0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45443,8</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25000,0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Комплексы процессных мероприятий</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85 5 00 00000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2725,0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19000,0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19000,0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Pr>
                <w:rFonts w:ascii="PT Astra Serif" w:hAnsi="PT Astra Serif"/>
                <w:color w:val="000000"/>
                <w:sz w:val="28"/>
                <w:szCs w:val="28"/>
              </w:rPr>
              <w:t>«</w:t>
            </w:r>
            <w:r w:rsidRPr="005C463D">
              <w:rPr>
                <w:rFonts w:ascii="PT Astra Serif" w:hAnsi="PT Astra Serif"/>
                <w:color w:val="000000"/>
                <w:sz w:val="28"/>
                <w:szCs w:val="28"/>
              </w:rPr>
              <w:t>Развитие жилищного строительства</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85 5 01 00000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2725,0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19000,0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19000,0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lastRenderedPageBreak/>
              <w:t xml:space="preserve">Предоставление работникам областных государственных учреждений Ульяновской области и медицинским работникам федерального государственного бюджетного учреждения </w:t>
            </w:r>
            <w:r>
              <w:rPr>
                <w:rFonts w:ascii="PT Astra Serif" w:hAnsi="PT Astra Serif"/>
                <w:color w:val="000000"/>
                <w:sz w:val="28"/>
                <w:szCs w:val="28"/>
              </w:rPr>
              <w:t>«</w:t>
            </w:r>
            <w:r w:rsidRPr="005C463D">
              <w:rPr>
                <w:rFonts w:ascii="PT Astra Serif" w:hAnsi="PT Astra Serif"/>
                <w:color w:val="000000"/>
                <w:sz w:val="28"/>
                <w:szCs w:val="28"/>
              </w:rPr>
              <w:t>Федеральный научно-клинический центр медицинской радиологии и онкологии</w:t>
            </w:r>
            <w:r>
              <w:rPr>
                <w:rFonts w:ascii="PT Astra Serif" w:hAnsi="PT Astra Serif"/>
                <w:color w:val="000000"/>
                <w:sz w:val="28"/>
                <w:szCs w:val="28"/>
              </w:rPr>
              <w:t>»</w:t>
            </w:r>
            <w:r w:rsidRPr="005C463D">
              <w:rPr>
                <w:rFonts w:ascii="PT Astra Serif" w:hAnsi="PT Astra Serif"/>
                <w:color w:val="000000"/>
                <w:sz w:val="28"/>
                <w:szCs w:val="28"/>
              </w:rPr>
              <w:t xml:space="preserve"> Федерального медико-биологического агентства единовременных выплат на приобретение жилых помещений с привлечением средств ипотечных кредитов</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85 5 01 40020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1050,0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85 5 01 40020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1050,0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Предоставление единовременной социальной выплаты отдельным работникам организаций, осуществляющих на территории Ульяновской области деятельность в сфере информационных технологий и отрасли авиастроения</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85 5 01 40070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85 5 01 40070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Предоставление субсидий из областного бюджета Ульяновской </w:t>
            </w:r>
            <w:r w:rsidRPr="005C463D">
              <w:rPr>
                <w:rFonts w:ascii="PT Astra Serif" w:hAnsi="PT Astra Serif"/>
                <w:color w:val="000000"/>
                <w:sz w:val="28"/>
                <w:szCs w:val="28"/>
              </w:rPr>
              <w:lastRenderedPageBreak/>
              <w:t xml:space="preserve">области бюджетам муниципальных образований Ульяновской области в целях </w:t>
            </w:r>
            <w:proofErr w:type="spellStart"/>
            <w:r w:rsidRPr="005C463D">
              <w:rPr>
                <w:rFonts w:ascii="PT Astra Serif" w:hAnsi="PT Astra Serif"/>
                <w:color w:val="000000"/>
                <w:sz w:val="28"/>
                <w:szCs w:val="28"/>
              </w:rPr>
              <w:t>софинансирования</w:t>
            </w:r>
            <w:proofErr w:type="spellEnd"/>
            <w:r w:rsidRPr="005C463D">
              <w:rPr>
                <w:rFonts w:ascii="PT Astra Serif" w:hAnsi="PT Astra Serif"/>
                <w:color w:val="000000"/>
                <w:sz w:val="28"/>
                <w:szCs w:val="28"/>
              </w:rPr>
              <w:t xml:space="preserve"> расходных обязательств муниципальных образований Ульяновской области, связанных с предоставлением работникам муниципальных учреждений, в отношении которых функции и полномочия учредителя осуществляют органы местного самоуправления муниципальных образований Ульяновской области, единовременных выплат на приобретение жилых помещений с привлечением средств ипотечных кредитов</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lastRenderedPageBreak/>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85 5 01 70260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675,0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Межбюджетные трансферты</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85 5 01 70260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500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675,0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Охрана семьи и детства</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638003,3</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492709,46</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399680,56</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Ульяновской области </w:t>
            </w:r>
            <w:r>
              <w:rPr>
                <w:rFonts w:ascii="PT Astra Serif" w:hAnsi="PT Astra Serif"/>
                <w:color w:val="000000"/>
                <w:sz w:val="28"/>
                <w:szCs w:val="28"/>
              </w:rPr>
              <w:t>«</w:t>
            </w:r>
            <w:r w:rsidRPr="005C463D">
              <w:rPr>
                <w:rFonts w:ascii="PT Astra Serif" w:hAnsi="PT Astra Serif"/>
                <w:color w:val="000000"/>
                <w:sz w:val="28"/>
                <w:szCs w:val="28"/>
              </w:rPr>
              <w:t>Развитие строительства и повышение уровня доступности жилых помещений и качества жилищного обеспечения населения Ульяновской области</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85 0 00 00000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638003,3</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492709,46</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399680,56</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Региональные проекты, обеспечивающие достижение значений </w:t>
            </w:r>
            <w:r w:rsidRPr="005C463D">
              <w:rPr>
                <w:rFonts w:ascii="PT Astra Serif" w:hAnsi="PT Astra Serif"/>
                <w:color w:val="000000"/>
                <w:sz w:val="28"/>
                <w:szCs w:val="28"/>
              </w:rPr>
              <w:lastRenderedPageBreak/>
              <w:t>показателей и результатов федеральных проектов, не входящих в состав национальных проектов</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lastRenderedPageBreak/>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85 2 00 00000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608003,3</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452709,46</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359680,56</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Региональный проект </w:t>
            </w:r>
            <w:r>
              <w:rPr>
                <w:rFonts w:ascii="PT Astra Serif" w:hAnsi="PT Astra Serif"/>
                <w:color w:val="000000"/>
                <w:sz w:val="28"/>
                <w:szCs w:val="28"/>
              </w:rPr>
              <w:t>«</w:t>
            </w:r>
            <w:r w:rsidRPr="005C463D">
              <w:rPr>
                <w:rFonts w:ascii="PT Astra Serif" w:hAnsi="PT Astra Serif"/>
                <w:color w:val="000000"/>
                <w:sz w:val="28"/>
                <w:szCs w:val="28"/>
              </w:rPr>
              <w:t>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85 2 01 00000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608003,3</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452709,46</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359680,56</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85 2 01 R0820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105465,5</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108564,46</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15535,56</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Капитальные вложения в объекты государственной (муниципальной) собственности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85 2 01 R0820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400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105465,5</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108564,46</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15535,56</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за счёт средств областного бюджета Ульяновской области сверх установленного уровня </w:t>
            </w:r>
            <w:proofErr w:type="spellStart"/>
            <w:r w:rsidRPr="005C463D">
              <w:rPr>
                <w:rFonts w:ascii="PT Astra Serif" w:hAnsi="PT Astra Serif"/>
                <w:color w:val="000000"/>
                <w:sz w:val="28"/>
                <w:szCs w:val="28"/>
              </w:rPr>
              <w:t>софинан</w:t>
            </w:r>
            <w:r w:rsidRPr="005C463D">
              <w:rPr>
                <w:rFonts w:ascii="PT Astra Serif" w:hAnsi="PT Astra Serif"/>
                <w:color w:val="000000"/>
                <w:sz w:val="28"/>
                <w:szCs w:val="28"/>
              </w:rPr>
              <w:lastRenderedPageBreak/>
              <w:t>сирования</w:t>
            </w:r>
            <w:proofErr w:type="spellEnd"/>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lastRenderedPageBreak/>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85 2 01 Z0820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502537,8</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344145,0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344145,0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85 2 01 Z0820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6500,0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10500,0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10500,0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85 2 01 Z0820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350000,0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257500,0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257500,0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Капитальные вложения в объекты государственной (муниципальной) собственности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85 2 01 Z0820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400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135537,8</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57500,0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57500,0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85 2 01 Z0820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10500,0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18645,0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18645,0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Комплексы процессных мероприятий</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85 5 00 00000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30000,0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40000,0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40000,0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Pr>
                <w:rFonts w:ascii="PT Astra Serif" w:hAnsi="PT Astra Serif"/>
                <w:color w:val="000000"/>
                <w:sz w:val="28"/>
                <w:szCs w:val="28"/>
              </w:rPr>
              <w:t>«</w:t>
            </w:r>
            <w:r w:rsidRPr="005C463D">
              <w:rPr>
                <w:rFonts w:ascii="PT Astra Serif" w:hAnsi="PT Astra Serif"/>
                <w:color w:val="000000"/>
                <w:sz w:val="28"/>
                <w:szCs w:val="28"/>
              </w:rPr>
              <w:t>Развитие жилищного строительства</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85 5 01 00000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30000,0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40000,0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40000,0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Предоставление детям-сиротам на территории Ульяновской области компенсации расходов за наём (поднаём) жилого помещения в целях реализации постановления Правительства Ульяновской области от 14.10.2014 </w:t>
            </w:r>
            <w:r>
              <w:rPr>
                <w:rFonts w:ascii="PT Astra Serif" w:hAnsi="PT Astra Serif"/>
                <w:color w:val="000000"/>
                <w:sz w:val="28"/>
                <w:szCs w:val="28"/>
              </w:rPr>
              <w:br/>
            </w:r>
            <w:r w:rsidRPr="005C463D">
              <w:rPr>
                <w:rFonts w:ascii="PT Astra Serif" w:hAnsi="PT Astra Serif"/>
                <w:color w:val="000000"/>
                <w:sz w:val="28"/>
                <w:szCs w:val="28"/>
              </w:rPr>
              <w:t xml:space="preserve">№ 466-П </w:t>
            </w:r>
            <w:r>
              <w:rPr>
                <w:rFonts w:ascii="PT Astra Serif" w:hAnsi="PT Astra Serif"/>
                <w:color w:val="000000"/>
                <w:sz w:val="28"/>
                <w:szCs w:val="28"/>
              </w:rPr>
              <w:t>«</w:t>
            </w:r>
            <w:r w:rsidRPr="005C463D">
              <w:rPr>
                <w:rFonts w:ascii="PT Astra Serif" w:hAnsi="PT Astra Serif"/>
                <w:color w:val="000000"/>
                <w:sz w:val="28"/>
                <w:szCs w:val="28"/>
              </w:rPr>
              <w:t xml:space="preserve">Об утверждении Правил предоставления детям-сиротам, детям, оставшимся без попечения родителей, а также лицам из числа детей-сирот и детей, оставшихся без попечения </w:t>
            </w:r>
            <w:r w:rsidRPr="005C463D">
              <w:rPr>
                <w:rFonts w:ascii="PT Astra Serif" w:hAnsi="PT Astra Serif"/>
                <w:color w:val="000000"/>
                <w:sz w:val="28"/>
                <w:szCs w:val="28"/>
              </w:rPr>
              <w:lastRenderedPageBreak/>
              <w:t>родителей, ежемесячной денежной компенсации расходов, связанных с внесением платы за жилое помещение, предусмотренной заключёнными ими договорами найма (поднайма) жилых помещений, расположенных на территории Ульяновской области</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lastRenderedPageBreak/>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85 5 01 40060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30000,0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40000,0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40000,0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85 5 01 40060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30000,0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40000,0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40000,0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Другие вопросы в области социальной политики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417580,0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43779,7</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Ульяновской области </w:t>
            </w:r>
            <w:r>
              <w:rPr>
                <w:rFonts w:ascii="PT Astra Serif" w:hAnsi="PT Astra Serif"/>
                <w:color w:val="000000"/>
                <w:sz w:val="28"/>
                <w:szCs w:val="28"/>
              </w:rPr>
              <w:t>«</w:t>
            </w:r>
            <w:r w:rsidRPr="005C463D">
              <w:rPr>
                <w:rFonts w:ascii="PT Astra Serif" w:hAnsi="PT Astra Serif"/>
                <w:color w:val="000000"/>
                <w:sz w:val="28"/>
                <w:szCs w:val="28"/>
              </w:rPr>
              <w:t>Социальная поддержка и защита населения на территории Ульяновской области</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80 0 00 00000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417580,0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43779,7</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80 1 00 00000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417580,0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35279,7</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Региональный проект </w:t>
            </w:r>
            <w:r>
              <w:rPr>
                <w:rFonts w:ascii="PT Astra Serif" w:hAnsi="PT Astra Serif"/>
                <w:color w:val="000000"/>
                <w:sz w:val="28"/>
                <w:szCs w:val="28"/>
              </w:rPr>
              <w:t>«</w:t>
            </w:r>
            <w:r w:rsidRPr="005C463D">
              <w:rPr>
                <w:rFonts w:ascii="PT Astra Serif" w:hAnsi="PT Astra Serif"/>
                <w:color w:val="000000"/>
                <w:sz w:val="28"/>
                <w:szCs w:val="28"/>
              </w:rPr>
              <w:t>Старшее поколение</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1 P3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417580,0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35279,7</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Финансовое обеспечение программ, направленных на обеспечение безопасных и комфортных </w:t>
            </w:r>
            <w:r w:rsidRPr="005C463D">
              <w:rPr>
                <w:rFonts w:ascii="PT Astra Serif" w:hAnsi="PT Astra Serif"/>
                <w:color w:val="000000"/>
                <w:sz w:val="28"/>
                <w:szCs w:val="28"/>
              </w:rPr>
              <w:lastRenderedPageBreak/>
              <w:t>условий предоставления социальных услуг в сфере социального обслуживания</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lastRenderedPageBreak/>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1 P3 51210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417580,0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35279,7</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Капитальные вложения в объекты государственной (муниципальной) собственности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1 P3 51210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400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417580,0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35279,7</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Комплексы процессных мероприятий</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8500,0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Pr>
                <w:rFonts w:ascii="PT Astra Serif" w:hAnsi="PT Astra Serif"/>
                <w:color w:val="000000"/>
                <w:sz w:val="28"/>
                <w:szCs w:val="28"/>
              </w:rPr>
              <w:t>«</w:t>
            </w:r>
            <w:r w:rsidRPr="005C463D">
              <w:rPr>
                <w:rFonts w:ascii="PT Astra Serif" w:hAnsi="PT Astra Serif"/>
                <w:color w:val="000000"/>
                <w:sz w:val="28"/>
                <w:szCs w:val="28"/>
              </w:rPr>
              <w:t>Развитие системы социального обслуживания и социальной защиты</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80 5 05 00000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8500,0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Проведение мероприятий для эффективного использования энергетических ресурсов в организациях социального обслуживания и социальной защиты</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80 5 05 80180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8500,0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80 5 05 80180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8500,0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Физическая культура и спорт</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11</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 </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Массовый спорт</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11</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Ульяновской области </w:t>
            </w:r>
            <w:r>
              <w:rPr>
                <w:rFonts w:ascii="PT Astra Serif" w:hAnsi="PT Astra Serif"/>
                <w:color w:val="000000"/>
                <w:sz w:val="28"/>
                <w:szCs w:val="28"/>
              </w:rPr>
              <w:t>«</w:t>
            </w:r>
            <w:r w:rsidRPr="005C463D">
              <w:rPr>
                <w:rFonts w:ascii="PT Astra Serif" w:hAnsi="PT Astra Serif"/>
                <w:color w:val="000000"/>
                <w:sz w:val="28"/>
                <w:szCs w:val="28"/>
              </w:rPr>
              <w:t>Развитие физической культуры и спорта в Ульяновской области</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11</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89 0 00 00000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Региональные проекты, обеспечивающие достижение значений </w:t>
            </w:r>
            <w:r w:rsidRPr="005C463D">
              <w:rPr>
                <w:rFonts w:ascii="PT Astra Serif" w:hAnsi="PT Astra Serif"/>
                <w:color w:val="000000"/>
                <w:sz w:val="28"/>
                <w:szCs w:val="28"/>
              </w:rPr>
              <w:lastRenderedPageBreak/>
              <w:t>показателей и результатов федеральных проектов, входящих в состав национальных проектов</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lastRenderedPageBreak/>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11</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89 1 00 00000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Региональный проект </w:t>
            </w:r>
            <w:r>
              <w:rPr>
                <w:rFonts w:ascii="PT Astra Serif" w:hAnsi="PT Astra Serif"/>
                <w:color w:val="000000"/>
                <w:sz w:val="28"/>
                <w:szCs w:val="28"/>
              </w:rPr>
              <w:t>«</w:t>
            </w:r>
            <w:r w:rsidRPr="005C463D">
              <w:rPr>
                <w:rFonts w:ascii="PT Astra Serif" w:hAnsi="PT Astra Serif"/>
                <w:color w:val="000000"/>
                <w:sz w:val="28"/>
                <w:szCs w:val="28"/>
              </w:rPr>
              <w:t>Спорт – норма жизни</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11</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89 1 P5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Создание и модернизация объектов спортивной инфраструктуры региональной собственности (муниципальной собственности) для занятий физической культурой и спортом</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11</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89 1 P5 51390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Капитальные вложения в объекты государственной (муниципальной) собственности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269</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11</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89 1 P5 51390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400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b/>
                <w:color w:val="000000"/>
                <w:sz w:val="28"/>
                <w:szCs w:val="28"/>
              </w:rPr>
            </w:pPr>
            <w:r w:rsidRPr="005C463D">
              <w:rPr>
                <w:rFonts w:ascii="PT Astra Serif" w:hAnsi="PT Astra Serif"/>
                <w:b/>
                <w:color w:val="000000"/>
                <w:sz w:val="28"/>
                <w:szCs w:val="28"/>
              </w:rPr>
              <w:t>Министерство просвещения и воспитания Ульяновской области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b/>
                <w:color w:val="000000"/>
                <w:sz w:val="28"/>
                <w:szCs w:val="28"/>
              </w:rPr>
            </w:pPr>
            <w:r w:rsidRPr="005C463D">
              <w:rPr>
                <w:rFonts w:ascii="PT Astra Serif" w:hAnsi="PT Astra Serif"/>
                <w:b/>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b/>
                <w:color w:val="000000"/>
                <w:sz w:val="28"/>
                <w:szCs w:val="28"/>
              </w:rPr>
            </w:pPr>
            <w:r w:rsidRPr="005C463D">
              <w:rPr>
                <w:rFonts w:ascii="PT Astra Serif" w:hAnsi="PT Astra Serif"/>
                <w:b/>
                <w:color w:val="000000"/>
                <w:sz w:val="28"/>
                <w:szCs w:val="28"/>
              </w:rPr>
              <w:t> </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b/>
                <w:color w:val="000000"/>
                <w:sz w:val="28"/>
                <w:szCs w:val="28"/>
              </w:rPr>
            </w:pPr>
            <w:r w:rsidRPr="005C463D">
              <w:rPr>
                <w:rFonts w:ascii="PT Astra Serif" w:hAnsi="PT Astra Serif"/>
                <w:b/>
                <w:color w:val="000000"/>
                <w:sz w:val="28"/>
                <w:szCs w:val="28"/>
              </w:rPr>
              <w:t> </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b/>
                <w:color w:val="000000"/>
                <w:spacing w:val="-4"/>
                <w:sz w:val="28"/>
                <w:szCs w:val="28"/>
              </w:rPr>
            </w:pPr>
            <w:r w:rsidRPr="005C463D">
              <w:rPr>
                <w:rFonts w:ascii="PT Astra Serif" w:hAnsi="PT Astra Serif"/>
                <w:b/>
                <w:color w:val="000000"/>
                <w:spacing w:val="-4"/>
                <w:sz w:val="28"/>
                <w:szCs w:val="28"/>
              </w:rPr>
              <w:t> </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b/>
                <w:color w:val="000000"/>
                <w:sz w:val="28"/>
                <w:szCs w:val="28"/>
              </w:rPr>
            </w:pPr>
            <w:r w:rsidRPr="005C463D">
              <w:rPr>
                <w:rFonts w:ascii="PT Astra Serif" w:hAnsi="PT Astra Serif"/>
                <w:b/>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b/>
                <w:color w:val="000000"/>
                <w:spacing w:val="-4"/>
                <w:sz w:val="28"/>
                <w:szCs w:val="28"/>
              </w:rPr>
            </w:pPr>
            <w:r w:rsidRPr="005C463D">
              <w:rPr>
                <w:rFonts w:ascii="PT Astra Serif" w:hAnsi="PT Astra Serif"/>
                <w:b/>
                <w:color w:val="000000"/>
                <w:spacing w:val="-4"/>
                <w:sz w:val="28"/>
                <w:szCs w:val="28"/>
              </w:rPr>
              <w:t>24115856,65262</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b/>
                <w:color w:val="000000"/>
                <w:spacing w:val="-4"/>
                <w:sz w:val="28"/>
                <w:szCs w:val="28"/>
              </w:rPr>
            </w:pPr>
            <w:r w:rsidRPr="005C463D">
              <w:rPr>
                <w:rFonts w:ascii="PT Astra Serif" w:hAnsi="PT Astra Serif"/>
                <w:b/>
                <w:color w:val="000000"/>
                <w:spacing w:val="-4"/>
                <w:sz w:val="28"/>
                <w:szCs w:val="28"/>
              </w:rPr>
              <w:t>24232087,34743</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b/>
                <w:color w:val="000000"/>
                <w:spacing w:val="-10"/>
                <w:sz w:val="28"/>
                <w:szCs w:val="28"/>
              </w:rPr>
            </w:pPr>
            <w:r w:rsidRPr="005C463D">
              <w:rPr>
                <w:rFonts w:ascii="PT Astra Serif" w:hAnsi="PT Astra Serif"/>
                <w:b/>
                <w:color w:val="000000"/>
                <w:spacing w:val="-10"/>
                <w:sz w:val="28"/>
                <w:szCs w:val="28"/>
              </w:rPr>
              <w:t>24610625,48</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Общегосударственные вопросы</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 </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73069,5</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57650,2</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57632,4</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Другие общегосударственные вопросы</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73069,5</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57650,2</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57632,4</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Ульяновской области </w:t>
            </w:r>
            <w:r>
              <w:rPr>
                <w:rFonts w:ascii="PT Astra Serif" w:hAnsi="PT Astra Serif"/>
                <w:color w:val="000000"/>
                <w:sz w:val="28"/>
                <w:szCs w:val="28"/>
              </w:rPr>
              <w:t>«</w:t>
            </w:r>
            <w:r w:rsidRPr="005C463D">
              <w:rPr>
                <w:rFonts w:ascii="PT Astra Serif" w:hAnsi="PT Astra Serif"/>
                <w:color w:val="000000"/>
                <w:sz w:val="28"/>
                <w:szCs w:val="28"/>
              </w:rPr>
              <w:t>Развитие и модернизация образования в Ульяновской области</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79 0 00 00000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73069,5</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57650,2</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57632,4</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Комплексы процессных мероприятий</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73069,5</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57650,2</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57632,4</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Pr>
                <w:rFonts w:ascii="PT Astra Serif" w:hAnsi="PT Astra Serif"/>
                <w:color w:val="000000"/>
                <w:sz w:val="28"/>
                <w:szCs w:val="28"/>
              </w:rPr>
              <w:t>«</w:t>
            </w:r>
            <w:r w:rsidRPr="005C463D">
              <w:rPr>
                <w:rFonts w:ascii="PT Astra Serif" w:hAnsi="PT Astra Serif"/>
                <w:color w:val="000000"/>
                <w:sz w:val="28"/>
                <w:szCs w:val="28"/>
              </w:rPr>
              <w:t xml:space="preserve">Обеспечение реализации </w:t>
            </w:r>
            <w:r w:rsidRPr="005C463D">
              <w:rPr>
                <w:rFonts w:ascii="PT Astra Serif" w:hAnsi="PT Astra Serif"/>
                <w:color w:val="000000"/>
                <w:sz w:val="28"/>
                <w:szCs w:val="28"/>
              </w:rPr>
              <w:lastRenderedPageBreak/>
              <w:t>государственной программы</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lastRenderedPageBreak/>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79 5 05 00000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73069,5</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57650,2</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57632,4</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Обеспечение деятельности государственных учреждений Ульяновской области, функции и полномочия учредителя которых осуществляет Министерство просвещения и воспитания </w:t>
            </w:r>
            <w:proofErr w:type="gramStart"/>
            <w:r w:rsidRPr="005C463D">
              <w:rPr>
                <w:rFonts w:ascii="PT Astra Serif" w:hAnsi="PT Astra Serif"/>
                <w:color w:val="000000"/>
                <w:sz w:val="28"/>
                <w:szCs w:val="28"/>
              </w:rPr>
              <w:t>Улья</w:t>
            </w:r>
            <w:r>
              <w:rPr>
                <w:rFonts w:ascii="PT Astra Serif" w:hAnsi="PT Astra Serif"/>
                <w:color w:val="000000"/>
                <w:sz w:val="28"/>
                <w:szCs w:val="28"/>
              </w:rPr>
              <w:t>-</w:t>
            </w:r>
            <w:proofErr w:type="spellStart"/>
            <w:r w:rsidRPr="005C463D">
              <w:rPr>
                <w:rFonts w:ascii="PT Astra Serif" w:hAnsi="PT Astra Serif"/>
                <w:color w:val="000000"/>
                <w:sz w:val="28"/>
                <w:szCs w:val="28"/>
              </w:rPr>
              <w:t>новской</w:t>
            </w:r>
            <w:proofErr w:type="spellEnd"/>
            <w:proofErr w:type="gramEnd"/>
            <w:r w:rsidRPr="005C463D">
              <w:rPr>
                <w:rFonts w:ascii="PT Astra Serif" w:hAnsi="PT Astra Serif"/>
                <w:color w:val="000000"/>
                <w:sz w:val="28"/>
                <w:szCs w:val="28"/>
              </w:rPr>
              <w:t xml:space="preserve"> области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79 5 05 18200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73069,5</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57650,2</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57632,4</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Финансовое обеспечение деятельности государственных учреждений Ульяновской области, функции и полномочия учредителя которых осуществляет Министерство просвещения и воспитания Ульяновской области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79 5 05 18204</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73069,5</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57650,2</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57632,4</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79 5 05 18204</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100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55567,0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55869,6</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55869,6</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79 5 05 18204</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17471,5</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1758,8</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1758,8</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79 5 05 18204</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31,0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21,8</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Образование</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 </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23924787,15262</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24065437,14743</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24443993,08</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Дошкольное образование</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6124194,0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6119997,3</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6402854,6</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lastRenderedPageBreak/>
              <w:t xml:space="preserve">Государственная программа Ульяновской области </w:t>
            </w:r>
            <w:r>
              <w:rPr>
                <w:rFonts w:ascii="PT Astra Serif" w:hAnsi="PT Astra Serif"/>
                <w:color w:val="000000"/>
                <w:sz w:val="28"/>
                <w:szCs w:val="28"/>
              </w:rPr>
              <w:t>«</w:t>
            </w:r>
            <w:r w:rsidRPr="005C463D">
              <w:rPr>
                <w:rFonts w:ascii="PT Astra Serif" w:hAnsi="PT Astra Serif"/>
                <w:color w:val="000000"/>
                <w:sz w:val="28"/>
                <w:szCs w:val="28"/>
              </w:rPr>
              <w:t>Развитие и модернизация образования в Ульяновской области</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79 0 00 00000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6124194,0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6119997,3</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6402854,6</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Комплексы процессных мероприятий</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6124194,0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6119997,3</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6402854,6</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Pr>
                <w:rFonts w:ascii="PT Astra Serif" w:hAnsi="PT Astra Serif"/>
                <w:color w:val="000000"/>
                <w:sz w:val="28"/>
                <w:szCs w:val="28"/>
              </w:rPr>
              <w:t>«</w:t>
            </w:r>
            <w:r w:rsidRPr="005C463D">
              <w:rPr>
                <w:rFonts w:ascii="PT Astra Serif" w:hAnsi="PT Astra Serif"/>
                <w:color w:val="000000"/>
                <w:sz w:val="28"/>
                <w:szCs w:val="28"/>
              </w:rPr>
              <w:t>Развитие общего образования детей в Ульяновской области</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79 5 01 00000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6124194,0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6119997,3</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6402854,6</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Возмещение затрат индивидуальным предпринимателям и организациям, осуществляющим образовательную деятельность по основным образовательным программам (за исключением государственных и муниципальных учреждений)</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79 5 01 18260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7000,0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79 5 01 18260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7000,0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Предоставление субсидий из областного бюджета Ульяновской области бюджетам муниципальных районов и городских округов Ульяновской области в </w:t>
            </w:r>
            <w:proofErr w:type="spellStart"/>
            <w:proofErr w:type="gramStart"/>
            <w:r w:rsidRPr="005C463D">
              <w:rPr>
                <w:rFonts w:ascii="PT Astra Serif" w:hAnsi="PT Astra Serif"/>
                <w:color w:val="000000"/>
                <w:sz w:val="28"/>
                <w:szCs w:val="28"/>
              </w:rPr>
              <w:t>це</w:t>
            </w:r>
            <w:proofErr w:type="spellEnd"/>
            <w:r w:rsidRPr="00E937A6">
              <w:rPr>
                <w:rFonts w:ascii="PT Astra Serif" w:hAnsi="PT Astra Serif"/>
                <w:color w:val="000000"/>
                <w:sz w:val="28"/>
                <w:szCs w:val="28"/>
              </w:rPr>
              <w:t>-</w:t>
            </w:r>
            <w:r w:rsidRPr="005C463D">
              <w:rPr>
                <w:rFonts w:ascii="PT Astra Serif" w:hAnsi="PT Astra Serif"/>
                <w:color w:val="000000"/>
                <w:sz w:val="28"/>
                <w:szCs w:val="28"/>
              </w:rPr>
              <w:t>лях</w:t>
            </w:r>
            <w:proofErr w:type="gramEnd"/>
            <w:r w:rsidRPr="005C463D">
              <w:rPr>
                <w:rFonts w:ascii="PT Astra Serif" w:hAnsi="PT Astra Serif"/>
                <w:color w:val="000000"/>
                <w:sz w:val="28"/>
                <w:szCs w:val="28"/>
              </w:rPr>
              <w:t xml:space="preserve"> </w:t>
            </w:r>
            <w:proofErr w:type="spellStart"/>
            <w:r w:rsidRPr="005C463D">
              <w:rPr>
                <w:rFonts w:ascii="PT Astra Serif" w:hAnsi="PT Astra Serif"/>
                <w:color w:val="000000"/>
                <w:sz w:val="28"/>
                <w:szCs w:val="28"/>
              </w:rPr>
              <w:t>софинансирования</w:t>
            </w:r>
            <w:proofErr w:type="spellEnd"/>
            <w:r w:rsidRPr="005C463D">
              <w:rPr>
                <w:rFonts w:ascii="PT Astra Serif" w:hAnsi="PT Astra Serif"/>
                <w:color w:val="000000"/>
                <w:sz w:val="28"/>
                <w:szCs w:val="28"/>
              </w:rPr>
              <w:t xml:space="preserve"> расходных обязательств, связанных с реализацией мероприятий по обеспечению антитеррористиче</w:t>
            </w:r>
            <w:r w:rsidRPr="005C463D">
              <w:rPr>
                <w:rFonts w:ascii="PT Astra Serif" w:hAnsi="PT Astra Serif"/>
                <w:color w:val="000000"/>
                <w:sz w:val="28"/>
                <w:szCs w:val="28"/>
              </w:rPr>
              <w:lastRenderedPageBreak/>
              <w:t>ской защищённости объектов (территорий) муниципальных образовательных организаций</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lastRenderedPageBreak/>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79 5 01 70980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4726,7</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530,0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5550,0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Межбюджетные трансферты</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79 5 01 70980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500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4726,7</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530,0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5550,0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Субвенции из областного бюджета Ульяновской области бюджетам муниципальных районов и городских округов Ульяновской области в целях финансового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79 5 01 71190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6112467,3</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6112467,3</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6390304,6</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Межбюджетные трансферты</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79 5 01 71190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500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6112467,3</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6112467,3</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6390304,6</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Общее образование</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14405696,90476</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14653276,27906</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14787181,01163</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Ульяновской области </w:t>
            </w:r>
            <w:r>
              <w:rPr>
                <w:rFonts w:ascii="PT Astra Serif" w:hAnsi="PT Astra Serif"/>
                <w:color w:val="000000"/>
                <w:sz w:val="28"/>
                <w:szCs w:val="28"/>
              </w:rPr>
              <w:t>«</w:t>
            </w:r>
            <w:r w:rsidRPr="005C463D">
              <w:rPr>
                <w:rFonts w:ascii="PT Astra Serif" w:hAnsi="PT Astra Serif"/>
                <w:color w:val="000000"/>
                <w:sz w:val="28"/>
                <w:szCs w:val="28"/>
              </w:rPr>
              <w:t>Развитие и модернизация образования в Ульяновской области</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79 0 00 00000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14405696,90476</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14653276,27906</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14787181,01163</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79 1 00 00000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Региональный проект </w:t>
            </w:r>
            <w:r>
              <w:rPr>
                <w:rFonts w:ascii="PT Astra Serif" w:hAnsi="PT Astra Serif"/>
                <w:color w:val="000000"/>
                <w:sz w:val="28"/>
                <w:szCs w:val="28"/>
              </w:rPr>
              <w:t>«</w:t>
            </w:r>
            <w:r w:rsidRPr="005C463D">
              <w:rPr>
                <w:rFonts w:ascii="PT Astra Serif" w:hAnsi="PT Astra Serif"/>
                <w:color w:val="000000"/>
                <w:sz w:val="28"/>
                <w:szCs w:val="28"/>
              </w:rPr>
              <w:t>Совре</w:t>
            </w:r>
            <w:r w:rsidRPr="005C463D">
              <w:rPr>
                <w:rFonts w:ascii="PT Astra Serif" w:hAnsi="PT Astra Serif"/>
                <w:color w:val="000000"/>
                <w:sz w:val="28"/>
                <w:szCs w:val="28"/>
              </w:rPr>
              <w:lastRenderedPageBreak/>
              <w:t>менная школа</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lastRenderedPageBreak/>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1 E1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Реализация мероприятий по формированию и обеспечению функционирования единой федеральной системы научно-методического сопровождения педагогических работников и управленческих кадров</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1 E1 54810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1 E1 54810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Региональные проекты, обеспечивающие достижение значений показателей и результатов федеральных проектов, не входящих в состав национальных проектов</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79 2 00 00000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112827,38095</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345930,23255</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Региональный проект </w:t>
            </w:r>
            <w:r>
              <w:rPr>
                <w:rFonts w:ascii="PT Astra Serif" w:hAnsi="PT Astra Serif"/>
                <w:color w:val="000000"/>
                <w:sz w:val="28"/>
                <w:szCs w:val="28"/>
              </w:rPr>
              <w:t>«</w:t>
            </w:r>
            <w:r w:rsidRPr="005C463D">
              <w:rPr>
                <w:rFonts w:ascii="PT Astra Serif" w:hAnsi="PT Astra Serif"/>
                <w:color w:val="000000"/>
                <w:sz w:val="28"/>
                <w:szCs w:val="28"/>
              </w:rPr>
              <w:t>Создание условий для обучения, отдыха и оздоровления детей и молодёжи</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79 2 01 00000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112827,38095</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345930,23255</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Реализация мероприятий по модернизации школьных систем образования</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2 01 R7500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112827,38095</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345930,23255</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Реализация мероприятий по модернизации школьных систем образования (капитальный ремонт и оснащение оборудованием объектов в течение двух фи</w:t>
            </w:r>
            <w:r w:rsidRPr="005C463D">
              <w:rPr>
                <w:rFonts w:ascii="PT Astra Serif" w:hAnsi="PT Astra Serif"/>
                <w:color w:val="000000"/>
                <w:sz w:val="28"/>
                <w:szCs w:val="28"/>
              </w:rPr>
              <w:lastRenderedPageBreak/>
              <w:t>нансовых лет)</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lastRenderedPageBreak/>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2 01 R7501</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31875,0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Межбюджетные трансферты</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2 01 R7501</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500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21250,0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2 01 R7501</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10625,0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Реализация мероприятий по модернизации школьных систем образования (капитальный ремонт и оснащение оборудованием объектов в течение одного финансового года)</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2 01 R7502</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80952,38095</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345930,23255</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2 01 R7502</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10119,04762</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19767,44186</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Межбюджетные трансферты</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2 01 R7502</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500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70833,33333</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326162,79069</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Комплексы процессных мероприятий</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14292769,52381</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14307246,04651</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14787081,01163</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Pr>
                <w:rFonts w:ascii="PT Astra Serif" w:hAnsi="PT Astra Serif"/>
                <w:color w:val="000000"/>
                <w:sz w:val="28"/>
                <w:szCs w:val="28"/>
              </w:rPr>
              <w:t>«</w:t>
            </w:r>
            <w:r w:rsidRPr="005C463D">
              <w:rPr>
                <w:rFonts w:ascii="PT Astra Serif" w:hAnsi="PT Astra Serif"/>
                <w:color w:val="000000"/>
                <w:sz w:val="28"/>
                <w:szCs w:val="28"/>
              </w:rPr>
              <w:t>Развитие общего образования детей в Ульяновской области</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79 5 01 00000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12589086,42381</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12560072,73023</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13001683,83023</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Возмещение затрат частным общеобразовательным организациям, связанных с осуществлением образовательной деятельности по имеющим государственную аккредитацию основным общеоб</w:t>
            </w:r>
            <w:r w:rsidRPr="005C463D">
              <w:rPr>
                <w:rFonts w:ascii="PT Astra Serif" w:hAnsi="PT Astra Serif"/>
                <w:color w:val="000000"/>
                <w:sz w:val="28"/>
                <w:szCs w:val="28"/>
              </w:rPr>
              <w:lastRenderedPageBreak/>
              <w:t>разовательным программам</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lastRenderedPageBreak/>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79 5 01 18020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79 5 01 18020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Предоставление грантов в форме субсидий из областного бюджета Ульяновской области общеобразовательным организациям, расположенным на территории </w:t>
            </w:r>
            <w:r>
              <w:rPr>
                <w:rFonts w:ascii="PT Astra Serif" w:hAnsi="PT Astra Serif"/>
                <w:color w:val="000000"/>
                <w:sz w:val="28"/>
                <w:szCs w:val="28"/>
              </w:rPr>
              <w:br/>
            </w:r>
            <w:r w:rsidRPr="005C463D">
              <w:rPr>
                <w:rFonts w:ascii="PT Astra Serif" w:hAnsi="PT Astra Serif"/>
                <w:color w:val="000000"/>
                <w:sz w:val="28"/>
                <w:szCs w:val="28"/>
              </w:rPr>
              <w:t xml:space="preserve">Ульяновской области (за исключением казённых учреждений), в целях финансового обеспечения их затрат, связанных с реализацией пилотного проекта </w:t>
            </w:r>
            <w:r>
              <w:rPr>
                <w:rFonts w:ascii="PT Astra Serif" w:hAnsi="PT Astra Serif"/>
                <w:color w:val="000000"/>
                <w:sz w:val="28"/>
                <w:szCs w:val="28"/>
              </w:rPr>
              <w:t>«</w:t>
            </w:r>
            <w:proofErr w:type="spellStart"/>
            <w:r w:rsidRPr="005C463D">
              <w:rPr>
                <w:rFonts w:ascii="PT Astra Serif" w:hAnsi="PT Astra Serif"/>
                <w:color w:val="000000"/>
                <w:sz w:val="28"/>
                <w:szCs w:val="28"/>
              </w:rPr>
              <w:t>Агроклассы</w:t>
            </w:r>
            <w:proofErr w:type="spellEnd"/>
            <w:r w:rsidRPr="005C463D">
              <w:rPr>
                <w:rFonts w:ascii="PT Astra Serif" w:hAnsi="PT Astra Serif"/>
                <w:color w:val="000000"/>
                <w:sz w:val="28"/>
                <w:szCs w:val="28"/>
              </w:rPr>
              <w:t xml:space="preserve"> 2.0</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79 5 01 18030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79 5 01 18030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Реализация Закона Ульяновской области от 25 сентября 2019 года № 109-ЗО </w:t>
            </w:r>
            <w:r>
              <w:rPr>
                <w:rFonts w:ascii="PT Astra Serif" w:hAnsi="PT Astra Serif"/>
                <w:color w:val="000000"/>
                <w:sz w:val="28"/>
                <w:szCs w:val="28"/>
              </w:rPr>
              <w:t>«</w:t>
            </w:r>
            <w:r w:rsidRPr="005C463D">
              <w:rPr>
                <w:rFonts w:ascii="PT Astra Serif" w:hAnsi="PT Astra Serif"/>
                <w:color w:val="000000"/>
                <w:sz w:val="28"/>
                <w:szCs w:val="28"/>
              </w:rPr>
              <w:t>О правовом регулировании отдельных вопросов статуса педагогических работников, осуществляющих педагогическую деятельность на территории Ульяновской области</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79 5 01 18350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lastRenderedPageBreak/>
              <w:t>Социальное обеспечение и иные выплаты населению</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79 5 01 18350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Предоставление субсидий из областного бюджета Ульяновской области бюджетам муниципальных районов и городских округов Ульяновской области в </w:t>
            </w:r>
            <w:proofErr w:type="spellStart"/>
            <w:proofErr w:type="gramStart"/>
            <w:r w:rsidRPr="005C463D">
              <w:rPr>
                <w:rFonts w:ascii="PT Astra Serif" w:hAnsi="PT Astra Serif"/>
                <w:color w:val="000000"/>
                <w:sz w:val="28"/>
                <w:szCs w:val="28"/>
              </w:rPr>
              <w:t>це</w:t>
            </w:r>
            <w:proofErr w:type="spellEnd"/>
            <w:r w:rsidRPr="00E937A6">
              <w:rPr>
                <w:rFonts w:ascii="PT Astra Serif" w:hAnsi="PT Astra Serif"/>
                <w:color w:val="000000"/>
                <w:sz w:val="28"/>
                <w:szCs w:val="28"/>
              </w:rPr>
              <w:t>-</w:t>
            </w:r>
            <w:r w:rsidRPr="005C463D">
              <w:rPr>
                <w:rFonts w:ascii="PT Astra Serif" w:hAnsi="PT Astra Serif"/>
                <w:color w:val="000000"/>
                <w:sz w:val="28"/>
                <w:szCs w:val="28"/>
              </w:rPr>
              <w:t>лях</w:t>
            </w:r>
            <w:proofErr w:type="gramEnd"/>
            <w:r w:rsidRPr="005C463D">
              <w:rPr>
                <w:rFonts w:ascii="PT Astra Serif" w:hAnsi="PT Astra Serif"/>
                <w:color w:val="000000"/>
                <w:sz w:val="28"/>
                <w:szCs w:val="28"/>
              </w:rPr>
              <w:t xml:space="preserve"> </w:t>
            </w:r>
            <w:proofErr w:type="spellStart"/>
            <w:r w:rsidRPr="005C463D">
              <w:rPr>
                <w:rFonts w:ascii="PT Astra Serif" w:hAnsi="PT Astra Serif"/>
                <w:color w:val="000000"/>
                <w:sz w:val="28"/>
                <w:szCs w:val="28"/>
              </w:rPr>
              <w:t>софинансирования</w:t>
            </w:r>
            <w:proofErr w:type="spellEnd"/>
            <w:r w:rsidRPr="005C463D">
              <w:rPr>
                <w:rFonts w:ascii="PT Astra Serif" w:hAnsi="PT Astra Serif"/>
                <w:color w:val="000000"/>
                <w:sz w:val="28"/>
                <w:szCs w:val="28"/>
              </w:rPr>
              <w:t xml:space="preserve"> расходных обязательств, связанных с реализацией мероприятий по обеспечению антитеррористической защищённости объектов (территорий) муниципальных образовательных организаций</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79 5 01 70980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22466,3</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15113,7</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7861,0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Межбюджетные трансферты</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79 5 01 70980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500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22466,3</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15113,7</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7861,0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Субвенции из областного бюджета Ульяновской области бюджетам муниципальных районов и городских округов Ульяновской области в целях финансового обеспечения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а также обеспечения дополнительного образования в муниципаль</w:t>
            </w:r>
            <w:r w:rsidRPr="005C463D">
              <w:rPr>
                <w:rFonts w:ascii="PT Astra Serif" w:hAnsi="PT Astra Serif"/>
                <w:color w:val="000000"/>
                <w:sz w:val="28"/>
                <w:szCs w:val="28"/>
              </w:rPr>
              <w:lastRenderedPageBreak/>
              <w:t>ных общеобразовательных организациях</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lastRenderedPageBreak/>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79 5 01 71140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11346594,2</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11346594,2</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11795458,0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Межбюджетные трансферты</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79 5 01 71140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500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11346594,2</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11346594,2</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11795458,0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Субвенции из областного бюджета Ульяновской области бюджетам муниципальных районов и городских округов Ульяновской области в целях финансового обеспечения переданных органам местного самоуправления государственных полномочий Ульяновской области по предоставлению бесплатно специальных учебников и учебных пособий, иной учебной литературы, а также услуг </w:t>
            </w:r>
            <w:proofErr w:type="spellStart"/>
            <w:r w:rsidRPr="005C463D">
              <w:rPr>
                <w:rFonts w:ascii="PT Astra Serif" w:hAnsi="PT Astra Serif"/>
                <w:color w:val="000000"/>
                <w:sz w:val="28"/>
                <w:szCs w:val="28"/>
              </w:rPr>
              <w:t>сурдопереводчиков</w:t>
            </w:r>
            <w:proofErr w:type="spellEnd"/>
            <w:r w:rsidRPr="005C463D">
              <w:rPr>
                <w:rFonts w:ascii="PT Astra Serif" w:hAnsi="PT Astra Serif"/>
                <w:color w:val="000000"/>
                <w:sz w:val="28"/>
                <w:szCs w:val="28"/>
              </w:rPr>
              <w:t xml:space="preserve"> и </w:t>
            </w:r>
            <w:proofErr w:type="spellStart"/>
            <w:r w:rsidRPr="005C463D">
              <w:rPr>
                <w:rFonts w:ascii="PT Astra Serif" w:hAnsi="PT Astra Serif"/>
                <w:color w:val="000000"/>
                <w:sz w:val="28"/>
                <w:szCs w:val="28"/>
              </w:rPr>
              <w:t>тифлосурдопереводчиков</w:t>
            </w:r>
            <w:proofErr w:type="spellEnd"/>
            <w:r w:rsidRPr="005C463D">
              <w:rPr>
                <w:rFonts w:ascii="PT Astra Serif" w:hAnsi="PT Astra Serif"/>
                <w:color w:val="000000"/>
                <w:sz w:val="28"/>
                <w:szCs w:val="28"/>
              </w:rPr>
              <w:t xml:space="preserve"> при получении обучающимися с ограниченными возможностями здоровья образования в муниципальных образовательных организациях</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79 5 01 71150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Межбюджетные трансферты</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79 5 01 71150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500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Субвенции из областного бюджета Ульяновской области бюджетам муниципальных районов и городских округов Ульяновской области в целях финансового </w:t>
            </w:r>
            <w:r w:rsidRPr="005C463D">
              <w:rPr>
                <w:rFonts w:ascii="PT Astra Serif" w:hAnsi="PT Astra Serif"/>
                <w:color w:val="000000"/>
                <w:sz w:val="28"/>
                <w:szCs w:val="28"/>
              </w:rPr>
              <w:lastRenderedPageBreak/>
              <w:t>обеспечения переданных органам местного самоуправления государственных полномочий Ульяновской области по осуществлению ежемесячной доплаты за наличие учёной степени кандидата наук или доктора наук педагогическим работникам муниципальных общеобразовательных организаций, имеющим учёную степень и замещающим (занимающим) в указанных общеобразовательных организациях штатные должности, предусмотренные квалификационными справочниками или профессиональными стандартами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lastRenderedPageBreak/>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79 5 01 71160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651,5</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651,5</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651,5</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Межбюджетные трансферты</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79 5 01 71160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500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651,5</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651,5</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651,5</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Субвенции из областного бюджета Ульяновской области бюджетам муниципальных районов и городских округов Ульяновской области в целях финансового обеспечения переданных органам местного самоуправления государственных полномочий Ульяновской области, связанных </w:t>
            </w:r>
            <w:proofErr w:type="gramStart"/>
            <w:r w:rsidRPr="005C463D">
              <w:rPr>
                <w:rFonts w:ascii="PT Astra Serif" w:hAnsi="PT Astra Serif"/>
                <w:color w:val="000000"/>
                <w:sz w:val="28"/>
                <w:szCs w:val="28"/>
              </w:rPr>
              <w:t>с осуществлением</w:t>
            </w:r>
            <w:proofErr w:type="gramEnd"/>
            <w:r w:rsidRPr="005C463D">
              <w:rPr>
                <w:rFonts w:ascii="PT Astra Serif" w:hAnsi="PT Astra Serif"/>
                <w:color w:val="000000"/>
                <w:sz w:val="28"/>
                <w:szCs w:val="28"/>
              </w:rPr>
              <w:t xml:space="preserve"> обучающимся </w:t>
            </w:r>
            <w:r w:rsidRPr="005C463D">
              <w:rPr>
                <w:rFonts w:ascii="PT Astra Serif" w:hAnsi="PT Astra Serif"/>
                <w:color w:val="000000"/>
                <w:sz w:val="28"/>
                <w:szCs w:val="28"/>
              </w:rPr>
              <w:lastRenderedPageBreak/>
              <w:t>10-х (11-х) и 11-х (12-х) классов муниципальных общеобразовательных организаций ежемесячных денежных выплат</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lastRenderedPageBreak/>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79 5 01 71170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Межбюджетные трансферты</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79 5 01 71170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500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Субвенции из областного бюджета Ульяновской области бюджетам муниципальных районов и городских округов Ульяновской области в целях финансового обеспечения осуществления </w:t>
            </w:r>
            <w:proofErr w:type="spellStart"/>
            <w:r w:rsidRPr="005C463D">
              <w:rPr>
                <w:rFonts w:ascii="PT Astra Serif" w:hAnsi="PT Astra Serif"/>
                <w:color w:val="000000"/>
                <w:sz w:val="28"/>
                <w:szCs w:val="28"/>
              </w:rPr>
              <w:t>го</w:t>
            </w:r>
            <w:r>
              <w:rPr>
                <w:rFonts w:ascii="PT Astra Serif" w:hAnsi="PT Astra Serif"/>
                <w:color w:val="000000"/>
                <w:sz w:val="28"/>
                <w:szCs w:val="28"/>
              </w:rPr>
              <w:t>-</w:t>
            </w:r>
            <w:r w:rsidRPr="005C463D">
              <w:rPr>
                <w:rFonts w:ascii="PT Astra Serif" w:hAnsi="PT Astra Serif"/>
                <w:color w:val="000000"/>
                <w:sz w:val="28"/>
                <w:szCs w:val="28"/>
              </w:rPr>
              <w:t>сударственных</w:t>
            </w:r>
            <w:proofErr w:type="spellEnd"/>
            <w:r w:rsidRPr="005C463D">
              <w:rPr>
                <w:rFonts w:ascii="PT Astra Serif" w:hAnsi="PT Astra Serif"/>
                <w:color w:val="000000"/>
                <w:sz w:val="28"/>
                <w:szCs w:val="28"/>
              </w:rPr>
              <w:t xml:space="preserve"> полномочий </w:t>
            </w:r>
            <w:r>
              <w:rPr>
                <w:rFonts w:ascii="PT Astra Serif" w:hAnsi="PT Astra Serif"/>
                <w:color w:val="000000"/>
                <w:sz w:val="28"/>
                <w:szCs w:val="28"/>
              </w:rPr>
              <w:br/>
            </w:r>
            <w:r w:rsidRPr="005C463D">
              <w:rPr>
                <w:rFonts w:ascii="PT Astra Serif" w:hAnsi="PT Astra Serif"/>
                <w:color w:val="000000"/>
                <w:sz w:val="28"/>
                <w:szCs w:val="28"/>
              </w:rPr>
              <w:t>Ульяновской области, связанных с организацией и обеспечением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счёт бюджетных ассигнований областного бюджета Ульяновской области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79 5 01 71200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Межбюджетные трансферты</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79 5 01 71200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500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Субвенции из областного бюджета Ульяновской области бюджетам муниципальных районов и </w:t>
            </w:r>
            <w:r w:rsidRPr="005C463D">
              <w:rPr>
                <w:rFonts w:ascii="PT Astra Serif" w:hAnsi="PT Astra Serif"/>
                <w:color w:val="000000"/>
                <w:sz w:val="28"/>
                <w:szCs w:val="28"/>
              </w:rPr>
              <w:lastRenderedPageBreak/>
              <w:t xml:space="preserve">городских округов Ульяновской области в целях финансового обеспечения осуществления </w:t>
            </w:r>
            <w:proofErr w:type="spellStart"/>
            <w:proofErr w:type="gramStart"/>
            <w:r w:rsidRPr="005C463D">
              <w:rPr>
                <w:rFonts w:ascii="PT Astra Serif" w:hAnsi="PT Astra Serif"/>
                <w:color w:val="000000"/>
                <w:sz w:val="28"/>
                <w:szCs w:val="28"/>
              </w:rPr>
              <w:t>го</w:t>
            </w:r>
            <w:r>
              <w:rPr>
                <w:rFonts w:ascii="PT Astra Serif" w:hAnsi="PT Astra Serif"/>
                <w:color w:val="000000"/>
                <w:sz w:val="28"/>
                <w:szCs w:val="28"/>
              </w:rPr>
              <w:t>-</w:t>
            </w:r>
            <w:r w:rsidRPr="005C463D">
              <w:rPr>
                <w:rFonts w:ascii="PT Astra Serif" w:hAnsi="PT Astra Serif"/>
                <w:color w:val="000000"/>
                <w:sz w:val="28"/>
                <w:szCs w:val="28"/>
              </w:rPr>
              <w:t>сударственных</w:t>
            </w:r>
            <w:proofErr w:type="spellEnd"/>
            <w:proofErr w:type="gramEnd"/>
            <w:r w:rsidRPr="005C463D">
              <w:rPr>
                <w:rFonts w:ascii="PT Astra Serif" w:hAnsi="PT Astra Serif"/>
                <w:color w:val="000000"/>
                <w:sz w:val="28"/>
                <w:szCs w:val="28"/>
              </w:rPr>
              <w:t xml:space="preserve"> полномочий по выплате родителям или иным законным представителям обучающихся, получающих начальное общее, основное общее или среднее общее образование в форме семейного образования на территории Ульяновской области, компенсации затрат в связи с обеспечением получения такого образования</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lastRenderedPageBreak/>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79 5 01 71330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Межбюджетные трансферты</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79 5 01 71330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500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01 R3030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548402,4</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548402,4</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548402,4</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Расходы на выплаты персоналу в </w:t>
            </w:r>
            <w:r w:rsidRPr="005C463D">
              <w:rPr>
                <w:rFonts w:ascii="PT Astra Serif" w:hAnsi="PT Astra Serif"/>
                <w:color w:val="000000"/>
                <w:sz w:val="28"/>
                <w:szCs w:val="28"/>
              </w:rPr>
              <w:lastRenderedPageBreak/>
              <w:t>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lastRenderedPageBreak/>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01 R3030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100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23592,3</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23592,3</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23592,3</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Межбюджетные трансферты</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01 R3030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500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508717,4</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508717,4</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508717,4</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01 R3030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16092,7</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16092,7</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16092,7</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01 R3040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638872,02381</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630110,93023</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630110,93023</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01 R3040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11236,92381</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11082,93023</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11082,83023</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Межбюджетные трансферты</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01 R3040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500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601670,0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593418,8</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593419,1</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01 R3040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25965,1</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25609,2</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25609,0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Pr>
                <w:rFonts w:ascii="PT Astra Serif" w:hAnsi="PT Astra Serif"/>
                <w:color w:val="000000"/>
                <w:sz w:val="28"/>
                <w:szCs w:val="28"/>
              </w:rPr>
              <w:t>«</w:t>
            </w:r>
            <w:r w:rsidRPr="005C463D">
              <w:rPr>
                <w:rFonts w:ascii="PT Astra Serif" w:hAnsi="PT Astra Serif"/>
                <w:color w:val="000000"/>
                <w:sz w:val="28"/>
                <w:szCs w:val="28"/>
              </w:rPr>
              <w:t>Обеспечение реализации государственной программы</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79 5 05 00000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1703683,1</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1747173,31628</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1785397,1814</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lastRenderedPageBreak/>
              <w:t xml:space="preserve">Обеспечение деятельности государственных учреждений Ульяновской области, функции и полномочия учредителя которых осуществляет Министерство просвещения и воспитания </w:t>
            </w:r>
            <w:proofErr w:type="gramStart"/>
            <w:r w:rsidRPr="005C463D">
              <w:rPr>
                <w:rFonts w:ascii="PT Astra Serif" w:hAnsi="PT Astra Serif"/>
                <w:color w:val="000000"/>
                <w:sz w:val="28"/>
                <w:szCs w:val="28"/>
              </w:rPr>
              <w:t>Улья</w:t>
            </w:r>
            <w:r>
              <w:rPr>
                <w:rFonts w:ascii="PT Astra Serif" w:hAnsi="PT Astra Serif"/>
                <w:color w:val="000000"/>
                <w:sz w:val="28"/>
                <w:szCs w:val="28"/>
              </w:rPr>
              <w:t>-</w:t>
            </w:r>
            <w:proofErr w:type="spellStart"/>
            <w:r w:rsidRPr="005C463D">
              <w:rPr>
                <w:rFonts w:ascii="PT Astra Serif" w:hAnsi="PT Astra Serif"/>
                <w:color w:val="000000"/>
                <w:sz w:val="28"/>
                <w:szCs w:val="28"/>
              </w:rPr>
              <w:t>новской</w:t>
            </w:r>
            <w:proofErr w:type="spellEnd"/>
            <w:proofErr w:type="gramEnd"/>
            <w:r w:rsidRPr="005C463D">
              <w:rPr>
                <w:rFonts w:ascii="PT Astra Serif" w:hAnsi="PT Astra Serif"/>
                <w:color w:val="000000"/>
                <w:sz w:val="28"/>
                <w:szCs w:val="28"/>
              </w:rPr>
              <w:t xml:space="preserve"> области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79 5 05 18200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1703683,1</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1747173,31628</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1785397,1814</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Финансовое обеспечение деятельности государственных учреждений Ульяновской области, функции и полномочия учредителя которых осуществляет Министерство просвещения и воспитания Ульяновской области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79 5 05 18204</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1703683,1</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1747173,31628</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1785397,1814</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79 5 05 18204</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100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859929,0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874503,6</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909865,2</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79 5 05 18204</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154358,4</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174266,775</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174266,775</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79 5 05 18204</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8634,8</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11465,2</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11465,2</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w:t>
            </w:r>
            <w:r w:rsidRPr="005C463D">
              <w:rPr>
                <w:rFonts w:ascii="PT Astra Serif" w:hAnsi="PT Astra Serif"/>
                <w:color w:val="000000"/>
                <w:sz w:val="28"/>
                <w:szCs w:val="28"/>
              </w:rPr>
              <w:lastRenderedPageBreak/>
              <w:t>ниям и иным некоммерческим организациям</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lastRenderedPageBreak/>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79 5 05 18204</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675475,3</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683221,525</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689111,625</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79 5 05 18204</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5285,6</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3716,21628</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688,3814</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Дополнительное образование детей</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608888,4</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594412,7</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620761,5</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Ульяновской области </w:t>
            </w:r>
            <w:r>
              <w:rPr>
                <w:rFonts w:ascii="PT Astra Serif" w:hAnsi="PT Astra Serif"/>
                <w:color w:val="000000"/>
                <w:sz w:val="28"/>
                <w:szCs w:val="28"/>
              </w:rPr>
              <w:t>«</w:t>
            </w:r>
            <w:r w:rsidRPr="005C463D">
              <w:rPr>
                <w:rFonts w:ascii="PT Astra Serif" w:hAnsi="PT Astra Serif"/>
                <w:color w:val="000000"/>
                <w:sz w:val="28"/>
                <w:szCs w:val="28"/>
              </w:rPr>
              <w:t>Развитие и модернизация образования в Ульяновской области</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79 0 00 00000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608888,4</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594412,7</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620761,5</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Комплексы процессных мероприятий</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608888,4</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594412,7</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620761,5</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Pr>
                <w:rFonts w:ascii="PT Astra Serif" w:hAnsi="PT Astra Serif"/>
                <w:color w:val="000000"/>
                <w:sz w:val="28"/>
                <w:szCs w:val="28"/>
              </w:rPr>
              <w:t>«</w:t>
            </w:r>
            <w:r w:rsidRPr="005C463D">
              <w:rPr>
                <w:rFonts w:ascii="PT Astra Serif" w:hAnsi="PT Astra Serif"/>
                <w:color w:val="000000"/>
                <w:sz w:val="28"/>
                <w:szCs w:val="28"/>
              </w:rPr>
              <w:t>Развитие общего образования детей в Ульяновской области</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79 5 01 00000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376,4</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Предоставление субсидий из областного бюджета Ульяновской области бюджетам муниципальных районов и городских округов Ульяновской области в </w:t>
            </w:r>
            <w:proofErr w:type="spellStart"/>
            <w:proofErr w:type="gramStart"/>
            <w:r w:rsidRPr="005C463D">
              <w:rPr>
                <w:rFonts w:ascii="PT Astra Serif" w:hAnsi="PT Astra Serif"/>
                <w:color w:val="000000"/>
                <w:sz w:val="28"/>
                <w:szCs w:val="28"/>
              </w:rPr>
              <w:t>це</w:t>
            </w:r>
            <w:proofErr w:type="spellEnd"/>
            <w:r w:rsidRPr="00E937A6">
              <w:rPr>
                <w:rFonts w:ascii="PT Astra Serif" w:hAnsi="PT Astra Serif"/>
                <w:color w:val="000000"/>
                <w:sz w:val="28"/>
                <w:szCs w:val="28"/>
              </w:rPr>
              <w:t>-</w:t>
            </w:r>
            <w:r w:rsidRPr="005C463D">
              <w:rPr>
                <w:rFonts w:ascii="PT Astra Serif" w:hAnsi="PT Astra Serif"/>
                <w:color w:val="000000"/>
                <w:sz w:val="28"/>
                <w:szCs w:val="28"/>
              </w:rPr>
              <w:t>лях</w:t>
            </w:r>
            <w:proofErr w:type="gramEnd"/>
            <w:r w:rsidRPr="005C463D">
              <w:rPr>
                <w:rFonts w:ascii="PT Astra Serif" w:hAnsi="PT Astra Serif"/>
                <w:color w:val="000000"/>
                <w:sz w:val="28"/>
                <w:szCs w:val="28"/>
              </w:rPr>
              <w:t xml:space="preserve"> </w:t>
            </w:r>
            <w:proofErr w:type="spellStart"/>
            <w:r w:rsidRPr="005C463D">
              <w:rPr>
                <w:rFonts w:ascii="PT Astra Serif" w:hAnsi="PT Astra Serif"/>
                <w:color w:val="000000"/>
                <w:sz w:val="28"/>
                <w:szCs w:val="28"/>
              </w:rPr>
              <w:t>софинансирования</w:t>
            </w:r>
            <w:proofErr w:type="spellEnd"/>
            <w:r w:rsidRPr="005C463D">
              <w:rPr>
                <w:rFonts w:ascii="PT Astra Serif" w:hAnsi="PT Astra Serif"/>
                <w:color w:val="000000"/>
                <w:sz w:val="28"/>
                <w:szCs w:val="28"/>
              </w:rPr>
              <w:t xml:space="preserve"> расходных обязательств, связанных с реализацией мероприятий по обеспечению антитеррористической защищённости объектов (территорий) муниципальных образовательных организаций</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79 5 01 70980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376,4</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Межбюджетные трансферты</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79 5 01 70980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500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376,4</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lastRenderedPageBreak/>
              <w:t xml:space="preserve">Комплекс процессных мероприятий </w:t>
            </w:r>
            <w:r>
              <w:rPr>
                <w:rFonts w:ascii="PT Astra Serif" w:hAnsi="PT Astra Serif"/>
                <w:color w:val="000000"/>
                <w:sz w:val="28"/>
                <w:szCs w:val="28"/>
              </w:rPr>
              <w:t>«</w:t>
            </w:r>
            <w:r w:rsidRPr="005C463D">
              <w:rPr>
                <w:rFonts w:ascii="PT Astra Serif" w:hAnsi="PT Astra Serif"/>
                <w:color w:val="000000"/>
                <w:sz w:val="28"/>
                <w:szCs w:val="28"/>
              </w:rPr>
              <w:t>Развитие дополнительного образования детей в Ульяновской области</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79 5 03 00000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25250,0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Предоставление грантов в форме субсидий из областного бюджета Ульяновской области образовательным организациям высшего образования, находящимся на территории Ульяновской области, в целях финансового обеспечения их затрат, связанных с обеспечением функционирования ключевого центра дополнительного образования детей, реализующего дополнительные общеобразовательные программы</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79 5 03 18370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4250,0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79 5 03 18370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4250,0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Предоставление субсидий из областного бюджета Ульяновской области автономной некоммерческой организации дополнительного образования </w:t>
            </w:r>
            <w:r>
              <w:rPr>
                <w:rFonts w:ascii="PT Astra Serif" w:hAnsi="PT Astra Serif"/>
                <w:color w:val="000000"/>
                <w:sz w:val="28"/>
                <w:szCs w:val="28"/>
              </w:rPr>
              <w:t>«</w:t>
            </w:r>
            <w:r w:rsidRPr="005C463D">
              <w:rPr>
                <w:rFonts w:ascii="PT Astra Serif" w:hAnsi="PT Astra Serif"/>
                <w:color w:val="000000"/>
                <w:sz w:val="28"/>
                <w:szCs w:val="28"/>
              </w:rPr>
              <w:t xml:space="preserve">Детский технопарк </w:t>
            </w:r>
            <w:r>
              <w:rPr>
                <w:rFonts w:ascii="PT Astra Serif" w:hAnsi="PT Astra Serif"/>
                <w:color w:val="000000"/>
                <w:sz w:val="28"/>
                <w:szCs w:val="28"/>
              </w:rPr>
              <w:t>«</w:t>
            </w:r>
            <w:proofErr w:type="spellStart"/>
            <w:r w:rsidRPr="005C463D">
              <w:rPr>
                <w:rFonts w:ascii="PT Astra Serif" w:hAnsi="PT Astra Serif"/>
                <w:color w:val="000000"/>
                <w:sz w:val="28"/>
                <w:szCs w:val="28"/>
              </w:rPr>
              <w:t>Кванториум</w:t>
            </w:r>
            <w:proofErr w:type="spellEnd"/>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79 5 03 18380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7875,0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w:t>
            </w:r>
            <w:r w:rsidRPr="005C463D">
              <w:rPr>
                <w:rFonts w:ascii="PT Astra Serif" w:hAnsi="PT Astra Serif"/>
                <w:color w:val="000000"/>
                <w:sz w:val="28"/>
                <w:szCs w:val="28"/>
              </w:rPr>
              <w:lastRenderedPageBreak/>
              <w:t>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lastRenderedPageBreak/>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79 5 03 18380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7875,0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pacing w:val="-2"/>
                <w:sz w:val="28"/>
                <w:szCs w:val="28"/>
              </w:rPr>
            </w:pPr>
            <w:r w:rsidRPr="005C463D">
              <w:rPr>
                <w:rFonts w:ascii="PT Astra Serif" w:hAnsi="PT Astra Serif"/>
                <w:color w:val="000000"/>
                <w:spacing w:val="-2"/>
                <w:sz w:val="28"/>
                <w:szCs w:val="28"/>
              </w:rPr>
              <w:t xml:space="preserve">Предоставление субсидий из областного бюджета Ульяновской области Автономной некоммерческой организации дополнительного образования </w:t>
            </w:r>
            <w:r w:rsidRPr="005E3B68">
              <w:rPr>
                <w:rFonts w:ascii="PT Astra Serif" w:hAnsi="PT Astra Serif"/>
                <w:color w:val="000000"/>
                <w:spacing w:val="-2"/>
                <w:sz w:val="28"/>
                <w:szCs w:val="28"/>
              </w:rPr>
              <w:t>«</w:t>
            </w:r>
            <w:r w:rsidRPr="005C463D">
              <w:rPr>
                <w:rFonts w:ascii="PT Astra Serif" w:hAnsi="PT Astra Serif"/>
                <w:color w:val="000000"/>
                <w:spacing w:val="-2"/>
                <w:sz w:val="28"/>
                <w:szCs w:val="28"/>
              </w:rPr>
              <w:t>Агентство технологического развития Ульяновской области</w:t>
            </w:r>
            <w:r w:rsidRPr="005E3B68">
              <w:rPr>
                <w:rFonts w:ascii="PT Astra Serif" w:hAnsi="PT Astra Serif"/>
                <w:color w:val="000000"/>
                <w:spacing w:val="-2"/>
                <w:sz w:val="28"/>
                <w:szCs w:val="28"/>
              </w:rPr>
              <w:t>»</w:t>
            </w:r>
            <w:r w:rsidRPr="005C463D">
              <w:rPr>
                <w:rFonts w:ascii="PT Astra Serif" w:hAnsi="PT Astra Serif"/>
                <w:color w:val="000000"/>
                <w:spacing w:val="-2"/>
                <w:sz w:val="28"/>
                <w:szCs w:val="28"/>
              </w:rPr>
              <w:t xml:space="preserve"> в целях финансового обеспечения затрат, связанных с осуществлением деятельности центра цифрового образования детей на территории Ульяновской области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79 5 03 18390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13125,0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79 5 03 18390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13125,0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Pr>
                <w:rFonts w:ascii="PT Astra Serif" w:hAnsi="PT Astra Serif"/>
                <w:color w:val="000000"/>
                <w:sz w:val="28"/>
                <w:szCs w:val="28"/>
              </w:rPr>
              <w:t>«</w:t>
            </w:r>
            <w:r w:rsidRPr="005C463D">
              <w:rPr>
                <w:rFonts w:ascii="PT Astra Serif" w:hAnsi="PT Astra Serif"/>
                <w:color w:val="000000"/>
                <w:sz w:val="28"/>
                <w:szCs w:val="28"/>
              </w:rPr>
              <w:t>Обеспечение реализации государственной программы</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79 5 05 00000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583262,0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594012,7</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620361,5</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Обеспечение деятельности государственных учреждений Ульяновской области, функции и полномочия учредителя которых осуществляет Министерство просвещения и воспитания </w:t>
            </w:r>
            <w:proofErr w:type="gramStart"/>
            <w:r w:rsidRPr="005C463D">
              <w:rPr>
                <w:rFonts w:ascii="PT Astra Serif" w:hAnsi="PT Astra Serif"/>
                <w:color w:val="000000"/>
                <w:sz w:val="28"/>
                <w:szCs w:val="28"/>
              </w:rPr>
              <w:t>Улья</w:t>
            </w:r>
            <w:r>
              <w:rPr>
                <w:rFonts w:ascii="PT Astra Serif" w:hAnsi="PT Astra Serif"/>
                <w:color w:val="000000"/>
                <w:sz w:val="28"/>
                <w:szCs w:val="28"/>
              </w:rPr>
              <w:t>-</w:t>
            </w:r>
            <w:proofErr w:type="spellStart"/>
            <w:r w:rsidRPr="005C463D">
              <w:rPr>
                <w:rFonts w:ascii="PT Astra Serif" w:hAnsi="PT Astra Serif"/>
                <w:color w:val="000000"/>
                <w:sz w:val="28"/>
                <w:szCs w:val="28"/>
              </w:rPr>
              <w:lastRenderedPageBreak/>
              <w:t>новской</w:t>
            </w:r>
            <w:proofErr w:type="spellEnd"/>
            <w:proofErr w:type="gramEnd"/>
            <w:r w:rsidRPr="005C463D">
              <w:rPr>
                <w:rFonts w:ascii="PT Astra Serif" w:hAnsi="PT Astra Serif"/>
                <w:color w:val="000000"/>
                <w:sz w:val="28"/>
                <w:szCs w:val="28"/>
              </w:rPr>
              <w:t xml:space="preserve"> области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lastRenderedPageBreak/>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79 5 05 18200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583262,0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594012,7</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620361,5</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Финансовое обеспечение деятельности государственных учреждений Ульяновской области, функции и полномочия учредителя которых осуществляет Министерство просвещения и воспитания Ульяновской области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79 5 05 18204</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583262,0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594012,7</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620361,5</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79 5 05 18204</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100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22539,1</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22921,2</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24637,2</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79 5 05 18204</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560722,9</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571091,5</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595724,3</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Среднее профессиональное образование</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2172583,11011</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2364242,88</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2299754,38</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Ульяновской области </w:t>
            </w:r>
            <w:r>
              <w:rPr>
                <w:rFonts w:ascii="PT Astra Serif" w:hAnsi="PT Astra Serif"/>
                <w:color w:val="000000"/>
                <w:sz w:val="28"/>
                <w:szCs w:val="28"/>
              </w:rPr>
              <w:t>«</w:t>
            </w:r>
            <w:r w:rsidRPr="005C463D">
              <w:rPr>
                <w:rFonts w:ascii="PT Astra Serif" w:hAnsi="PT Astra Serif"/>
                <w:color w:val="000000"/>
                <w:sz w:val="28"/>
                <w:szCs w:val="28"/>
              </w:rPr>
              <w:t>Развитие и модернизация образования в Ульяновской области</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79 0 00 00000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2172583,11011</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2364242,88</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2299754,38</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Комплексы процессных мероприятий</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2172583,11011</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2364242,88</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2299754,38</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Комплекс процессных мероприя</w:t>
            </w:r>
            <w:r w:rsidRPr="005C463D">
              <w:rPr>
                <w:rFonts w:ascii="PT Astra Serif" w:hAnsi="PT Astra Serif"/>
                <w:color w:val="000000"/>
                <w:sz w:val="28"/>
                <w:szCs w:val="28"/>
              </w:rPr>
              <w:lastRenderedPageBreak/>
              <w:t xml:space="preserve">тий </w:t>
            </w:r>
            <w:r>
              <w:rPr>
                <w:rFonts w:ascii="PT Astra Serif" w:hAnsi="PT Astra Serif"/>
                <w:color w:val="000000"/>
                <w:sz w:val="28"/>
                <w:szCs w:val="28"/>
              </w:rPr>
              <w:t>«</w:t>
            </w:r>
            <w:r w:rsidRPr="005C463D">
              <w:rPr>
                <w:rFonts w:ascii="PT Astra Serif" w:hAnsi="PT Astra Serif"/>
                <w:color w:val="000000"/>
                <w:sz w:val="28"/>
                <w:szCs w:val="28"/>
              </w:rPr>
              <w:t xml:space="preserve">Развитие среднего профессионального образования и профессионального обучения в </w:t>
            </w:r>
            <w:r>
              <w:rPr>
                <w:rFonts w:ascii="PT Astra Serif" w:hAnsi="PT Astra Serif"/>
                <w:color w:val="000000"/>
                <w:sz w:val="28"/>
                <w:szCs w:val="28"/>
              </w:rPr>
              <w:br/>
            </w:r>
            <w:r w:rsidRPr="005C463D">
              <w:rPr>
                <w:rFonts w:ascii="PT Astra Serif" w:hAnsi="PT Astra Serif"/>
                <w:color w:val="000000"/>
                <w:sz w:val="28"/>
                <w:szCs w:val="28"/>
              </w:rPr>
              <w:t>Ульяновской области</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lastRenderedPageBreak/>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79 5 02 00000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52518,58</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53299,78</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53299,78</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из областного бюджета Ульяновской области в целях возмещения затрат частных организаций в связи с оказанием студентам, принятым на обучение по профессиям, специальностям среднего профессионального образования в пределах установленных контрольных цифр приёма, соответствующих образовательных услуг</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79 5 02 18290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79 5 02 18290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w:t>
            </w:r>
            <w:r w:rsidRPr="005C463D">
              <w:rPr>
                <w:rFonts w:ascii="PT Astra Serif" w:hAnsi="PT Astra Serif"/>
                <w:color w:val="000000"/>
                <w:sz w:val="28"/>
                <w:szCs w:val="28"/>
              </w:rPr>
              <w:lastRenderedPageBreak/>
              <w:t>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lastRenderedPageBreak/>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02 R3630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52418,58</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53199,78</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53199,78</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02 R3630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52418,58</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53199,78</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53199,78</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Pr>
                <w:rFonts w:ascii="PT Astra Serif" w:hAnsi="PT Astra Serif"/>
                <w:color w:val="000000"/>
                <w:sz w:val="28"/>
                <w:szCs w:val="28"/>
              </w:rPr>
              <w:t>«</w:t>
            </w:r>
            <w:r w:rsidRPr="005C463D">
              <w:rPr>
                <w:rFonts w:ascii="PT Astra Serif" w:hAnsi="PT Astra Serif"/>
                <w:color w:val="000000"/>
                <w:sz w:val="28"/>
                <w:szCs w:val="28"/>
              </w:rPr>
              <w:t>Обеспечение реализации государственной программы</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79 5 05 00000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2120064,53011</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2310943,1</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2246454,6</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Обеспечение деятельности государственных учреждений Ульяновской области, функции и полномочия учредителя которых осуществляет Министерство просвещения и воспитания </w:t>
            </w:r>
            <w:proofErr w:type="gramStart"/>
            <w:r w:rsidRPr="005C463D">
              <w:rPr>
                <w:rFonts w:ascii="PT Astra Serif" w:hAnsi="PT Astra Serif"/>
                <w:color w:val="000000"/>
                <w:sz w:val="28"/>
                <w:szCs w:val="28"/>
              </w:rPr>
              <w:t>Улья</w:t>
            </w:r>
            <w:r>
              <w:rPr>
                <w:rFonts w:ascii="PT Astra Serif" w:hAnsi="PT Astra Serif"/>
                <w:color w:val="000000"/>
                <w:sz w:val="28"/>
                <w:szCs w:val="28"/>
              </w:rPr>
              <w:t>-</w:t>
            </w:r>
            <w:proofErr w:type="spellStart"/>
            <w:r w:rsidRPr="005C463D">
              <w:rPr>
                <w:rFonts w:ascii="PT Astra Serif" w:hAnsi="PT Astra Serif"/>
                <w:color w:val="000000"/>
                <w:sz w:val="28"/>
                <w:szCs w:val="28"/>
              </w:rPr>
              <w:t>новской</w:t>
            </w:r>
            <w:proofErr w:type="spellEnd"/>
            <w:proofErr w:type="gramEnd"/>
            <w:r w:rsidRPr="005C463D">
              <w:rPr>
                <w:rFonts w:ascii="PT Astra Serif" w:hAnsi="PT Astra Serif"/>
                <w:color w:val="000000"/>
                <w:sz w:val="28"/>
                <w:szCs w:val="28"/>
              </w:rPr>
              <w:t xml:space="preserve"> области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79 5 05 18200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2120064,53011</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2310943,1</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2246454,6</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Ежемесячное денежное вознаграждение за классное руководство педагогическим работникам государственных образовательных организаций среднего профессионального образования, подведомственных Министер</w:t>
            </w:r>
            <w:r w:rsidRPr="005C463D">
              <w:rPr>
                <w:rFonts w:ascii="PT Astra Serif" w:hAnsi="PT Astra Serif"/>
                <w:color w:val="000000"/>
                <w:sz w:val="28"/>
                <w:szCs w:val="28"/>
              </w:rPr>
              <w:lastRenderedPageBreak/>
              <w:t>ству просвещения и воспитания Ульяновской области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lastRenderedPageBreak/>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79 5 05 18201</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51750,0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51750,0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51750,0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79 5 05 18201</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51750,0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51750,0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51750,0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Финансовое обеспечение деятельности государственных учреждений Ульяновской области, функции и полномочия учредителя которых осуществляет Министерство просвещения и воспитания Ульяновской области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79 5 05 18204</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2068314,53011</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2259193,1</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2194704,6</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79 5 05 18204</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145810,1</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194208,0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194208,0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79 5 05 18204</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1922504,43011</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2064985,1</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2000496,6</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Другие вопросы в области образования</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613424,73775</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333507,98837</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333441,58837</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Ульяновской области </w:t>
            </w:r>
            <w:r>
              <w:rPr>
                <w:rFonts w:ascii="PT Astra Serif" w:hAnsi="PT Astra Serif"/>
                <w:color w:val="000000"/>
                <w:sz w:val="28"/>
                <w:szCs w:val="28"/>
              </w:rPr>
              <w:t>«</w:t>
            </w:r>
            <w:r w:rsidRPr="005C463D">
              <w:rPr>
                <w:rFonts w:ascii="PT Astra Serif" w:hAnsi="PT Astra Serif"/>
                <w:color w:val="000000"/>
                <w:sz w:val="28"/>
                <w:szCs w:val="28"/>
              </w:rPr>
              <w:t>Развитие и модернизация образования в Ульяновской области</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79 0 00 00000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611726,73775</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331809,98837</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331743,58837</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Региональные проекты, обеспечивающие достижение значений показателей и результатов феде</w:t>
            </w:r>
            <w:r w:rsidRPr="005C463D">
              <w:rPr>
                <w:rFonts w:ascii="PT Astra Serif" w:hAnsi="PT Astra Serif"/>
                <w:color w:val="000000"/>
                <w:sz w:val="28"/>
                <w:szCs w:val="28"/>
              </w:rPr>
              <w:lastRenderedPageBreak/>
              <w:t>ральных проектов, входящих в состав национальных проектов</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lastRenderedPageBreak/>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79 1 00 00000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66514,43299</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80403,48837</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80403,48837</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Региональный проект </w:t>
            </w:r>
            <w:r>
              <w:rPr>
                <w:rFonts w:ascii="PT Astra Serif" w:hAnsi="PT Astra Serif"/>
                <w:color w:val="000000"/>
                <w:sz w:val="28"/>
                <w:szCs w:val="28"/>
              </w:rPr>
              <w:t>«</w:t>
            </w:r>
            <w:r w:rsidRPr="005C463D">
              <w:rPr>
                <w:rFonts w:ascii="PT Astra Serif" w:hAnsi="PT Astra Serif"/>
                <w:color w:val="000000"/>
                <w:sz w:val="28"/>
                <w:szCs w:val="28"/>
              </w:rPr>
              <w:t>Патриотическое воспитание граждан Российской Федерации</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1 EВ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66514,43299</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80403,48837</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80403,48837</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1 EВ 51790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66514,43299</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80403,48837</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80403,48837</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Межбюджетные трансферты</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1 EВ 51790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500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65000,18615</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68645,7</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68645,7</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1 EВ 51790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1514,24684</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11757,78837</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11757,78837</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Региональные проекты, обеспечивающие достижение значений показателей и результатов федеральных проектов, не входящих в состав национальных проектов</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79 2 00 00000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55357,40476</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Региональный проект </w:t>
            </w:r>
            <w:r>
              <w:rPr>
                <w:rFonts w:ascii="PT Astra Serif" w:hAnsi="PT Astra Serif"/>
                <w:color w:val="000000"/>
                <w:sz w:val="28"/>
                <w:szCs w:val="28"/>
              </w:rPr>
              <w:t>«</w:t>
            </w:r>
            <w:r w:rsidRPr="005C463D">
              <w:rPr>
                <w:rFonts w:ascii="PT Astra Serif" w:hAnsi="PT Astra Serif"/>
                <w:color w:val="000000"/>
                <w:sz w:val="28"/>
                <w:szCs w:val="28"/>
              </w:rPr>
              <w:t>Создание условий для обучения, отдыха и оздоровления детей и молодёжи</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79 2 01 00000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55357,40476</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Реализация мероприятий, направленных на создание современной инфраструктуры для </w:t>
            </w:r>
            <w:r w:rsidRPr="005C463D">
              <w:rPr>
                <w:rFonts w:ascii="PT Astra Serif" w:hAnsi="PT Astra Serif"/>
                <w:color w:val="000000"/>
                <w:sz w:val="28"/>
                <w:szCs w:val="28"/>
              </w:rPr>
              <w:lastRenderedPageBreak/>
              <w:t>отдыха детей и их оздоровления путём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lastRenderedPageBreak/>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2 01 R4940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55357,40476</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Межбюджетные трансферты</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2 01 R4940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500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55357,40476</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Комплексы процессных мероприятий</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489854,9</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251406,5</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251340,1</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Pr>
                <w:rFonts w:ascii="PT Astra Serif" w:hAnsi="PT Astra Serif"/>
                <w:color w:val="000000"/>
                <w:sz w:val="28"/>
                <w:szCs w:val="28"/>
              </w:rPr>
              <w:t>«</w:t>
            </w:r>
            <w:r w:rsidRPr="005C463D">
              <w:rPr>
                <w:rFonts w:ascii="PT Astra Serif" w:hAnsi="PT Astra Serif"/>
                <w:color w:val="000000"/>
                <w:sz w:val="28"/>
                <w:szCs w:val="28"/>
              </w:rPr>
              <w:t>Развитие дополнительного образования детей в Ульяновской области</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79 5 03 00000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Проведение социально значимых мероприятий в сфере образования</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79 5 03 18060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79 5 03 18060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Pr>
                <w:rFonts w:ascii="PT Astra Serif" w:hAnsi="PT Astra Serif"/>
                <w:color w:val="000000"/>
                <w:sz w:val="28"/>
                <w:szCs w:val="28"/>
              </w:rPr>
              <w:t>«</w:t>
            </w:r>
            <w:r w:rsidRPr="005C463D">
              <w:rPr>
                <w:rFonts w:ascii="PT Astra Serif" w:hAnsi="PT Astra Serif"/>
                <w:color w:val="000000"/>
                <w:sz w:val="28"/>
                <w:szCs w:val="28"/>
              </w:rPr>
              <w:t>Организация отдыха, оздоровления детей и работников бюджетной сферы в Ульяновской области</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79 5 04 00000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185686,0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1100,0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1100,0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Организация и обеспечение отдыха и оздоровления детей в организациях отдыха детей и их </w:t>
            </w:r>
            <w:r w:rsidRPr="005C463D">
              <w:rPr>
                <w:rFonts w:ascii="PT Astra Serif" w:hAnsi="PT Astra Serif"/>
                <w:color w:val="000000"/>
                <w:sz w:val="28"/>
                <w:szCs w:val="28"/>
              </w:rPr>
              <w:lastRenderedPageBreak/>
              <w:t>оздоровления</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lastRenderedPageBreak/>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79 5 04 18180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185586,0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79 5 04 18180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100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79 5 04 18180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170000,0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79 5 04 18180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13586,0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Субвенции из областного бюджета Ульяновской области бюджетам муниципальных районов и городских округов Ульяновской области в целях финансового обеспечения осуществления </w:t>
            </w:r>
            <w:proofErr w:type="spellStart"/>
            <w:r w:rsidRPr="005C463D">
              <w:rPr>
                <w:rFonts w:ascii="PT Astra Serif" w:hAnsi="PT Astra Serif"/>
                <w:color w:val="000000"/>
                <w:sz w:val="28"/>
                <w:szCs w:val="28"/>
              </w:rPr>
              <w:t>го</w:t>
            </w:r>
            <w:r>
              <w:rPr>
                <w:rFonts w:ascii="PT Astra Serif" w:hAnsi="PT Astra Serif"/>
                <w:color w:val="000000"/>
                <w:sz w:val="28"/>
                <w:szCs w:val="28"/>
              </w:rPr>
              <w:t>-</w:t>
            </w:r>
            <w:r w:rsidRPr="005C463D">
              <w:rPr>
                <w:rFonts w:ascii="PT Astra Serif" w:hAnsi="PT Astra Serif"/>
                <w:color w:val="000000"/>
                <w:sz w:val="28"/>
                <w:szCs w:val="28"/>
              </w:rPr>
              <w:t>сударственных</w:t>
            </w:r>
            <w:proofErr w:type="spellEnd"/>
            <w:r w:rsidRPr="005C463D">
              <w:rPr>
                <w:rFonts w:ascii="PT Astra Serif" w:hAnsi="PT Astra Serif"/>
                <w:color w:val="000000"/>
                <w:sz w:val="28"/>
                <w:szCs w:val="28"/>
              </w:rPr>
              <w:t xml:space="preserve"> полномочий </w:t>
            </w:r>
            <w:r>
              <w:rPr>
                <w:rFonts w:ascii="PT Astra Serif" w:hAnsi="PT Astra Serif"/>
                <w:color w:val="000000"/>
                <w:sz w:val="28"/>
                <w:szCs w:val="28"/>
              </w:rPr>
              <w:br/>
            </w:r>
            <w:r w:rsidRPr="005C463D">
              <w:rPr>
                <w:rFonts w:ascii="PT Astra Serif" w:hAnsi="PT Astra Serif"/>
                <w:color w:val="000000"/>
                <w:sz w:val="28"/>
                <w:szCs w:val="28"/>
              </w:rPr>
              <w:t xml:space="preserve">Ульяновской области по организации и обеспечению оздоровления детей и обеспечению отдыха детей, обучающихся в общеобразовательных организациях, в том числе детей, находящихся в трудной жизненной ситуации, и детей из многодетных семей, в </w:t>
            </w:r>
            <w:r w:rsidRPr="005C463D">
              <w:rPr>
                <w:rFonts w:ascii="PT Astra Serif" w:hAnsi="PT Astra Serif"/>
                <w:color w:val="000000"/>
                <w:sz w:val="28"/>
                <w:szCs w:val="28"/>
              </w:rPr>
              <w:lastRenderedPageBreak/>
              <w:t>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детских лагерях труда и отдыха</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lastRenderedPageBreak/>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79 5 04 71180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Межбюджетные трансферты</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79 5 04 71180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500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Pr>
                <w:rFonts w:ascii="PT Astra Serif" w:hAnsi="PT Astra Serif"/>
                <w:color w:val="000000"/>
                <w:sz w:val="28"/>
                <w:szCs w:val="28"/>
              </w:rPr>
              <w:t>«</w:t>
            </w:r>
            <w:r w:rsidRPr="005C463D">
              <w:rPr>
                <w:rFonts w:ascii="PT Astra Serif" w:hAnsi="PT Astra Serif"/>
                <w:color w:val="000000"/>
                <w:sz w:val="28"/>
                <w:szCs w:val="28"/>
              </w:rPr>
              <w:t>Обеспечение реализации государственной программы</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79 5 05 00000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299168,9</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250256,5</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250190,1</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Лицензирование и аккредитация образовательных организаций</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79 5 05 18150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745,0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79 5 05 18150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732,0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487,0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487,0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79 5 05 18150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13,0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13,0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13,0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Обеспечение деятельности государственных учреждений Ульяновской области, функции и полномочия учредителя которых осуществляет Министерство просвещения и воспитания </w:t>
            </w:r>
            <w:proofErr w:type="gramStart"/>
            <w:r w:rsidRPr="005C463D">
              <w:rPr>
                <w:rFonts w:ascii="PT Astra Serif" w:hAnsi="PT Astra Serif"/>
                <w:color w:val="000000"/>
                <w:sz w:val="28"/>
                <w:szCs w:val="28"/>
              </w:rPr>
              <w:t>Улья</w:t>
            </w:r>
            <w:r>
              <w:rPr>
                <w:rFonts w:ascii="PT Astra Serif" w:hAnsi="PT Astra Serif"/>
                <w:color w:val="000000"/>
                <w:sz w:val="28"/>
                <w:szCs w:val="28"/>
              </w:rPr>
              <w:t>-</w:t>
            </w:r>
            <w:proofErr w:type="spellStart"/>
            <w:r w:rsidRPr="005C463D">
              <w:rPr>
                <w:rFonts w:ascii="PT Astra Serif" w:hAnsi="PT Astra Serif"/>
                <w:color w:val="000000"/>
                <w:sz w:val="28"/>
                <w:szCs w:val="28"/>
              </w:rPr>
              <w:t>новской</w:t>
            </w:r>
            <w:proofErr w:type="spellEnd"/>
            <w:proofErr w:type="gramEnd"/>
            <w:r w:rsidRPr="005C463D">
              <w:rPr>
                <w:rFonts w:ascii="PT Astra Serif" w:hAnsi="PT Astra Serif"/>
                <w:color w:val="000000"/>
                <w:sz w:val="28"/>
                <w:szCs w:val="28"/>
              </w:rPr>
              <w:t xml:space="preserve"> области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79 5 05 18200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223254,8</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174240,6</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174174,2</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Финансовое обеспечение деятельности государственных учреждений Ульяновской области, функции и полномочия </w:t>
            </w:r>
            <w:r w:rsidRPr="005C463D">
              <w:rPr>
                <w:rFonts w:ascii="PT Astra Serif" w:hAnsi="PT Astra Serif"/>
                <w:color w:val="000000"/>
                <w:sz w:val="28"/>
                <w:szCs w:val="28"/>
              </w:rPr>
              <w:lastRenderedPageBreak/>
              <w:t>учредителя которых осуществляет Министерство просвещения и воспитания Ульяновской области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lastRenderedPageBreak/>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79 5 05 18204</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223254,8</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174240,6</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174174,2</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79 5 05 18204</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223254,8</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174240,6</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174174,2</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Независимая оценка качества образования</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79 5 05 18270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79 5 05 18270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Осуществление переданных органам государственной власти субъектов Российской Федерации в соответствии с частью 1 статьи 7 Федерального закона от 29 декабря 2012 года № 273-ФЗ </w:t>
            </w:r>
            <w:r>
              <w:rPr>
                <w:rFonts w:ascii="PT Astra Serif" w:hAnsi="PT Astra Serif"/>
                <w:color w:val="000000"/>
                <w:sz w:val="28"/>
                <w:szCs w:val="28"/>
              </w:rPr>
              <w:t>«</w:t>
            </w:r>
            <w:r w:rsidRPr="005C463D">
              <w:rPr>
                <w:rFonts w:ascii="PT Astra Serif" w:hAnsi="PT Astra Serif"/>
                <w:color w:val="000000"/>
                <w:sz w:val="28"/>
                <w:szCs w:val="28"/>
              </w:rPr>
              <w:t>Об образовании в Российской Федерации</w:t>
            </w:r>
            <w:r>
              <w:rPr>
                <w:rFonts w:ascii="PT Astra Serif" w:hAnsi="PT Astra Serif"/>
                <w:color w:val="000000"/>
                <w:sz w:val="28"/>
                <w:szCs w:val="28"/>
              </w:rPr>
              <w:t>»</w:t>
            </w:r>
            <w:r w:rsidRPr="005C463D">
              <w:rPr>
                <w:rFonts w:ascii="PT Astra Serif" w:hAnsi="PT Astra Serif"/>
                <w:color w:val="000000"/>
                <w:sz w:val="28"/>
                <w:szCs w:val="28"/>
              </w:rPr>
              <w:t xml:space="preserve"> полномочий Российской Федерации в сфере образования</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79 5 05 59900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9552,3</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9899,1</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9899,1</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w:t>
            </w:r>
            <w:r w:rsidRPr="005C463D">
              <w:rPr>
                <w:rFonts w:ascii="PT Astra Serif" w:hAnsi="PT Astra Serif"/>
                <w:color w:val="000000"/>
                <w:sz w:val="28"/>
                <w:szCs w:val="28"/>
              </w:rPr>
              <w:lastRenderedPageBreak/>
              <w:t>внебюджетными фондами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lastRenderedPageBreak/>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79 5 05 59900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100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9552,3</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9899,1</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9899,1</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Обеспечение деятельности государственных органов Ульяновской области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79 5 05 80010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65516,8</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65516,8</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65516,8</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79 5 05 80010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100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65351,2</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65351,2</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65351,2</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79 5 05 80010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165,6</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165,6</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165,6</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Ульяновской области </w:t>
            </w:r>
            <w:r>
              <w:rPr>
                <w:rFonts w:ascii="PT Astra Serif" w:hAnsi="PT Astra Serif"/>
                <w:color w:val="000000"/>
                <w:sz w:val="28"/>
                <w:szCs w:val="28"/>
              </w:rPr>
              <w:t>«</w:t>
            </w:r>
            <w:r w:rsidRPr="005C463D">
              <w:rPr>
                <w:rFonts w:ascii="PT Astra Serif" w:hAnsi="PT Astra Serif"/>
                <w:color w:val="000000"/>
                <w:sz w:val="28"/>
                <w:szCs w:val="28"/>
              </w:rPr>
              <w:t>Гражданское общество и государственная национальная политика в Ульяновской области</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81 0 00 00000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150,0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Комплексы процессных мероприятий</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81 5 00 00000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150,0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Pr>
                <w:rFonts w:ascii="PT Astra Serif" w:hAnsi="PT Astra Serif"/>
                <w:color w:val="000000"/>
                <w:sz w:val="28"/>
                <w:szCs w:val="28"/>
              </w:rPr>
              <w:t>«</w:t>
            </w:r>
            <w:r w:rsidRPr="005C463D">
              <w:rPr>
                <w:rFonts w:ascii="PT Astra Serif" w:hAnsi="PT Astra Serif"/>
                <w:color w:val="000000"/>
                <w:sz w:val="28"/>
                <w:szCs w:val="28"/>
              </w:rPr>
              <w:t>Укрепление статуса русского языка как государственного языка Российской Федерации и сохранение языков народов России</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81 5 09 00000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150,0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Организация и проведение соци</w:t>
            </w:r>
            <w:r w:rsidRPr="005C463D">
              <w:rPr>
                <w:rFonts w:ascii="PT Astra Serif" w:hAnsi="PT Astra Serif"/>
                <w:color w:val="000000"/>
                <w:sz w:val="28"/>
                <w:szCs w:val="28"/>
              </w:rPr>
              <w:lastRenderedPageBreak/>
              <w:t>ально значимых мероприятий, направленных на укрепление статуса русского языка как государственного языка Российской Федерации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lastRenderedPageBreak/>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81 5 09 25380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81 5 09 25380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Организация и проведение социально значимых мероприятий, направленных на сохранение и поддержку русского языка Российской Федерации и языков народов Российской Федерации, проживающих на территории Ульяновской области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81 5 09 25390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81 5 09 25390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Ульяновской области </w:t>
            </w:r>
            <w:r>
              <w:rPr>
                <w:rFonts w:ascii="PT Astra Serif" w:hAnsi="PT Astra Serif"/>
                <w:color w:val="000000"/>
                <w:sz w:val="28"/>
                <w:szCs w:val="28"/>
              </w:rPr>
              <w:t>«</w:t>
            </w:r>
            <w:r w:rsidRPr="005C463D">
              <w:rPr>
                <w:rFonts w:ascii="PT Astra Serif" w:hAnsi="PT Astra Serif"/>
                <w:color w:val="000000"/>
                <w:sz w:val="28"/>
                <w:szCs w:val="28"/>
              </w:rPr>
              <w:t>Обеспечение правопорядка и безопасности жизнедеятельности на территории Ульяновской области</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86 0 00 00000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1548,0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1548,0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1548,0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Комплексы процессных мероприятий</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86 5 00 00000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1548,0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1548,0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1548,0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lastRenderedPageBreak/>
              <w:t xml:space="preserve">Комплекс процессных мероприятий </w:t>
            </w:r>
            <w:r>
              <w:rPr>
                <w:rFonts w:ascii="PT Astra Serif" w:hAnsi="PT Astra Serif"/>
                <w:color w:val="000000"/>
                <w:sz w:val="28"/>
                <w:szCs w:val="28"/>
              </w:rPr>
              <w:t>«</w:t>
            </w:r>
            <w:r w:rsidRPr="005C463D">
              <w:rPr>
                <w:rFonts w:ascii="PT Astra Serif" w:hAnsi="PT Astra Serif"/>
                <w:color w:val="000000"/>
                <w:sz w:val="28"/>
                <w:szCs w:val="28"/>
              </w:rPr>
              <w:t>Комплексные меры по обеспечению общественного порядка, противодействию преступности и профилактике правонарушений на территории Ульяновской области</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86 5 01 00000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658,0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658,0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658,0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Предупреждение и пресечение преступлений с участием несовершеннолетних и в отношении их</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86 5 01 27120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658,0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658,0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658,0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86 5 01 27120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100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240,0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240,0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240,0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86 5 01 27120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318,0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318,0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318,0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86 5 01 27120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Pr>
                <w:rFonts w:ascii="PT Astra Serif" w:hAnsi="PT Astra Serif"/>
                <w:color w:val="000000"/>
                <w:sz w:val="28"/>
                <w:szCs w:val="28"/>
              </w:rPr>
              <w:t>«</w:t>
            </w:r>
            <w:r w:rsidRPr="005C463D">
              <w:rPr>
                <w:rFonts w:ascii="PT Astra Serif" w:hAnsi="PT Astra Serif"/>
                <w:color w:val="000000"/>
                <w:sz w:val="28"/>
                <w:szCs w:val="28"/>
              </w:rPr>
              <w:t xml:space="preserve">Комплексные меры противодействия злоупотреблению </w:t>
            </w:r>
            <w:r w:rsidRPr="005C463D">
              <w:rPr>
                <w:rFonts w:ascii="PT Astra Serif" w:hAnsi="PT Astra Serif"/>
                <w:color w:val="000000"/>
                <w:sz w:val="28"/>
                <w:szCs w:val="28"/>
              </w:rPr>
              <w:lastRenderedPageBreak/>
              <w:t>наркотиками и их незаконному обороту на территории Ульяновской области</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lastRenderedPageBreak/>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86 5 02 00000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890,0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890,0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890,0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Профилактика незаконного потребления наркотических средств и психотропных веществ, наркомании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86 5 02 27160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890,0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890,0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890,0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86 5 02 27160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660,0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660,0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660,0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86 5 02 27160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230,0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230,0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230,0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Социальная политика</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 </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117000,0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108000,0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108000,0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населения</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Ульяновской области </w:t>
            </w:r>
            <w:r>
              <w:rPr>
                <w:rFonts w:ascii="PT Astra Serif" w:hAnsi="PT Astra Serif"/>
                <w:color w:val="000000"/>
                <w:sz w:val="28"/>
                <w:szCs w:val="28"/>
              </w:rPr>
              <w:t>«</w:t>
            </w:r>
            <w:r w:rsidRPr="005C463D">
              <w:rPr>
                <w:rFonts w:ascii="PT Astra Serif" w:hAnsi="PT Astra Serif"/>
                <w:color w:val="000000"/>
                <w:sz w:val="28"/>
                <w:szCs w:val="28"/>
              </w:rPr>
              <w:t>Развитие и модернизация образования в Ульяновской области</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79 0 00 00000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Комплексы процессных мероприятий</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Pr>
                <w:rFonts w:ascii="PT Astra Serif" w:hAnsi="PT Astra Serif"/>
                <w:color w:val="000000"/>
                <w:sz w:val="28"/>
                <w:szCs w:val="28"/>
              </w:rPr>
              <w:t>«</w:t>
            </w:r>
            <w:r w:rsidRPr="005C463D">
              <w:rPr>
                <w:rFonts w:ascii="PT Astra Serif" w:hAnsi="PT Astra Serif"/>
                <w:color w:val="000000"/>
                <w:sz w:val="28"/>
                <w:szCs w:val="28"/>
              </w:rPr>
              <w:t>Развитие общего образования детей в Ульяновской области</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79 5 01 00000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Субвенции из областного бюджета Ульяновской области бюджетам муниципальных районов и </w:t>
            </w:r>
            <w:r w:rsidRPr="005C463D">
              <w:rPr>
                <w:rFonts w:ascii="PT Astra Serif" w:hAnsi="PT Astra Serif"/>
                <w:color w:val="000000"/>
                <w:sz w:val="28"/>
                <w:szCs w:val="28"/>
              </w:rPr>
              <w:lastRenderedPageBreak/>
              <w:t>городских округов Ульяновской области в целях финансового обеспечения переданных органам местного самоуправления государственных полномочий Ульяновской области, связанных с осуществлением единовременных денежных выплат педагогическим работникам муниципальных образовательных организаций, реализующих образовательную программу дошкольного образования, имеющим статус молодых специалистов (за исключением педагогических работников, работающих и проживающих в сельских населённых пунктах, рабочих посёлках (посёлках городского типа) Ульяновской области)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lastRenderedPageBreak/>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79 5 01 71210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Межбюджетные трансферты</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79 5 01 71210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500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Субвенции из областного бюджета Ульяновской области бюджетам муниципальных районов и городских округов Ульяновской области в целях финансового обеспечения расходных обязательств, связанных с реализацией </w:t>
            </w:r>
            <w:r w:rsidRPr="005C463D">
              <w:rPr>
                <w:rFonts w:ascii="PT Astra Serif" w:hAnsi="PT Astra Serif"/>
                <w:color w:val="000000"/>
                <w:sz w:val="28"/>
                <w:szCs w:val="28"/>
              </w:rPr>
              <w:lastRenderedPageBreak/>
              <w:t xml:space="preserve">Закона Ульяновской области от </w:t>
            </w:r>
            <w:r>
              <w:rPr>
                <w:rFonts w:ascii="PT Astra Serif" w:hAnsi="PT Astra Serif"/>
                <w:color w:val="000000"/>
                <w:sz w:val="28"/>
                <w:szCs w:val="28"/>
              </w:rPr>
              <w:br/>
            </w:r>
            <w:r w:rsidRPr="005C463D">
              <w:rPr>
                <w:rFonts w:ascii="PT Astra Serif" w:hAnsi="PT Astra Serif"/>
                <w:color w:val="000000"/>
                <w:sz w:val="28"/>
                <w:szCs w:val="28"/>
              </w:rPr>
              <w:t xml:space="preserve">2 октября 2020 года № 103-ЗО </w:t>
            </w:r>
            <w:r>
              <w:rPr>
                <w:rFonts w:ascii="PT Astra Serif" w:hAnsi="PT Astra Serif"/>
                <w:color w:val="000000"/>
                <w:sz w:val="28"/>
                <w:szCs w:val="28"/>
              </w:rPr>
              <w:t>«</w:t>
            </w:r>
            <w:r w:rsidRPr="005C463D">
              <w:rPr>
                <w:rFonts w:ascii="PT Astra Serif" w:hAnsi="PT Astra Serif"/>
                <w:color w:val="000000"/>
                <w:sz w:val="28"/>
                <w:szCs w:val="28"/>
              </w:rPr>
              <w:t>О правовом регулировании отдельных вопросов статуса молодых специалистов в Ульяновской области</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lastRenderedPageBreak/>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79 5 01 71230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Межбюджетные трансферты</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79 5 01 71230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500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Pr>
                <w:rFonts w:ascii="PT Astra Serif" w:hAnsi="PT Astra Serif"/>
                <w:color w:val="000000"/>
                <w:sz w:val="28"/>
                <w:szCs w:val="28"/>
              </w:rPr>
              <w:t>«</w:t>
            </w:r>
            <w:r w:rsidRPr="005C463D">
              <w:rPr>
                <w:rFonts w:ascii="PT Astra Serif" w:hAnsi="PT Astra Serif"/>
                <w:color w:val="000000"/>
                <w:sz w:val="28"/>
                <w:szCs w:val="28"/>
              </w:rPr>
              <w:t>Развитие дополнительного образования детей в Ульяновской области</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79 5 03 00000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Реализация Закона Ульяновской области от 2 октября 2020 года № 103-ЗО </w:t>
            </w:r>
            <w:r>
              <w:rPr>
                <w:rFonts w:ascii="PT Astra Serif" w:hAnsi="PT Astra Serif"/>
                <w:color w:val="000000"/>
                <w:sz w:val="28"/>
                <w:szCs w:val="28"/>
              </w:rPr>
              <w:t>«</w:t>
            </w:r>
            <w:r w:rsidRPr="005C463D">
              <w:rPr>
                <w:rFonts w:ascii="PT Astra Serif" w:hAnsi="PT Astra Serif"/>
                <w:color w:val="000000"/>
                <w:sz w:val="28"/>
                <w:szCs w:val="28"/>
              </w:rPr>
              <w:t>О правовом регулировании отдельных вопросов статуса молодых специалистов в Ульяновской области</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79 5 03 80050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79 5 03 80050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Охрана семьи и детства</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110000,0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105000,0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105000,0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Ульяновской области </w:t>
            </w:r>
            <w:r>
              <w:rPr>
                <w:rFonts w:ascii="PT Astra Serif" w:hAnsi="PT Astra Serif"/>
                <w:color w:val="000000"/>
                <w:sz w:val="28"/>
                <w:szCs w:val="28"/>
              </w:rPr>
              <w:t>«</w:t>
            </w:r>
            <w:r w:rsidRPr="005C463D">
              <w:rPr>
                <w:rFonts w:ascii="PT Astra Serif" w:hAnsi="PT Astra Serif"/>
                <w:color w:val="000000"/>
                <w:sz w:val="28"/>
                <w:szCs w:val="28"/>
              </w:rPr>
              <w:t>Развитие и модернизация образования в Ульяновской области</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79 0 00 00000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110000,0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105000,0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105000,0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Комплексы процессных мероприятий</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110000,0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105000,0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105000,0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Pr>
                <w:rFonts w:ascii="PT Astra Serif" w:hAnsi="PT Astra Serif"/>
                <w:color w:val="000000"/>
                <w:sz w:val="28"/>
                <w:szCs w:val="28"/>
              </w:rPr>
              <w:t>«</w:t>
            </w:r>
            <w:r w:rsidRPr="005C463D">
              <w:rPr>
                <w:rFonts w:ascii="PT Astra Serif" w:hAnsi="PT Astra Serif"/>
                <w:color w:val="000000"/>
                <w:sz w:val="28"/>
                <w:szCs w:val="28"/>
              </w:rPr>
              <w:t>Развитие общего образова</w:t>
            </w:r>
            <w:r w:rsidRPr="005C463D">
              <w:rPr>
                <w:rFonts w:ascii="PT Astra Serif" w:hAnsi="PT Astra Serif"/>
                <w:color w:val="000000"/>
                <w:sz w:val="28"/>
                <w:szCs w:val="28"/>
              </w:rPr>
              <w:lastRenderedPageBreak/>
              <w:t>ния детей в Ульяновской области</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lastRenderedPageBreak/>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79 5 01 00000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Субвенции из областного бюджета Ульяновской области бюджетам муниципальных районов и городских округов Ульяновской области в целях финансового обеспечения осуществления </w:t>
            </w:r>
            <w:proofErr w:type="spellStart"/>
            <w:r w:rsidRPr="005C463D">
              <w:rPr>
                <w:rFonts w:ascii="PT Astra Serif" w:hAnsi="PT Astra Serif"/>
                <w:color w:val="000000"/>
                <w:sz w:val="28"/>
                <w:szCs w:val="28"/>
              </w:rPr>
              <w:t>го</w:t>
            </w:r>
            <w:r>
              <w:rPr>
                <w:rFonts w:ascii="PT Astra Serif" w:hAnsi="PT Astra Serif"/>
                <w:color w:val="000000"/>
                <w:sz w:val="28"/>
                <w:szCs w:val="28"/>
              </w:rPr>
              <w:t>-</w:t>
            </w:r>
            <w:r w:rsidRPr="005C463D">
              <w:rPr>
                <w:rFonts w:ascii="PT Astra Serif" w:hAnsi="PT Astra Serif"/>
                <w:color w:val="000000"/>
                <w:sz w:val="28"/>
                <w:szCs w:val="28"/>
              </w:rPr>
              <w:t>сударственных</w:t>
            </w:r>
            <w:proofErr w:type="spellEnd"/>
            <w:r w:rsidRPr="005C463D">
              <w:rPr>
                <w:rFonts w:ascii="PT Astra Serif" w:hAnsi="PT Astra Serif"/>
                <w:color w:val="000000"/>
                <w:sz w:val="28"/>
                <w:szCs w:val="28"/>
              </w:rPr>
              <w:t xml:space="preserve"> полномочий по предоставлению родителям (законным представителям) детей, посещающих муниципальные и частные образовательные организации, реализующие образовательную программу дошкольного образования, компенсации части внесённой в соответствующие образовательные организации родительской платы за присмотр и уход за детьми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79 5 01 71220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Межбюджетные трансферты</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79 5 01 71220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500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Pr>
                <w:rFonts w:ascii="PT Astra Serif" w:hAnsi="PT Astra Serif"/>
                <w:color w:val="000000"/>
                <w:sz w:val="28"/>
                <w:szCs w:val="28"/>
              </w:rPr>
              <w:t>«</w:t>
            </w:r>
            <w:r w:rsidRPr="005C463D">
              <w:rPr>
                <w:rFonts w:ascii="PT Astra Serif" w:hAnsi="PT Astra Serif"/>
                <w:color w:val="000000"/>
                <w:sz w:val="28"/>
                <w:szCs w:val="28"/>
              </w:rPr>
              <w:t>Развитие дополнительного образования детей в Ульяновской области</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79 5 03 00000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Стипендии, предоставляемые талантливым и одарённым обучающимся, педагогическим и </w:t>
            </w:r>
            <w:r w:rsidRPr="005C463D">
              <w:rPr>
                <w:rFonts w:ascii="PT Astra Serif" w:hAnsi="PT Astra Serif"/>
                <w:color w:val="000000"/>
                <w:sz w:val="28"/>
                <w:szCs w:val="28"/>
              </w:rPr>
              <w:lastRenderedPageBreak/>
              <w:t>научным работникам образовательных организаций</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lastRenderedPageBreak/>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79 5 03 18140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79 5 03 18140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Межбюджетные трансферты общего характера бюджетам бюджетной системы </w:t>
            </w:r>
            <w:r>
              <w:rPr>
                <w:rFonts w:ascii="PT Astra Serif" w:hAnsi="PT Astra Serif"/>
                <w:color w:val="000000"/>
                <w:sz w:val="28"/>
                <w:szCs w:val="28"/>
              </w:rPr>
              <w:t>Р</w:t>
            </w:r>
            <w:r w:rsidRPr="005C463D">
              <w:rPr>
                <w:rFonts w:ascii="PT Astra Serif" w:hAnsi="PT Astra Serif"/>
                <w:color w:val="000000"/>
                <w:sz w:val="28"/>
                <w:szCs w:val="28"/>
              </w:rPr>
              <w:t xml:space="preserve">оссийской </w:t>
            </w:r>
            <w:r>
              <w:rPr>
                <w:rFonts w:ascii="PT Astra Serif" w:hAnsi="PT Astra Serif"/>
                <w:color w:val="000000"/>
                <w:sz w:val="28"/>
                <w:szCs w:val="28"/>
              </w:rPr>
              <w:t>Ф</w:t>
            </w:r>
            <w:r w:rsidRPr="005C463D">
              <w:rPr>
                <w:rFonts w:ascii="PT Astra Serif" w:hAnsi="PT Astra Serif"/>
                <w:color w:val="000000"/>
                <w:sz w:val="28"/>
                <w:szCs w:val="28"/>
              </w:rPr>
              <w:t>едерации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 </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Иные дотации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Ульяновской области </w:t>
            </w:r>
            <w:r>
              <w:rPr>
                <w:rFonts w:ascii="PT Astra Serif" w:hAnsi="PT Astra Serif"/>
                <w:color w:val="000000"/>
                <w:sz w:val="28"/>
                <w:szCs w:val="28"/>
              </w:rPr>
              <w:t>«</w:t>
            </w:r>
            <w:r w:rsidRPr="005C463D">
              <w:rPr>
                <w:rFonts w:ascii="PT Astra Serif" w:hAnsi="PT Astra Serif"/>
                <w:color w:val="000000"/>
                <w:sz w:val="28"/>
                <w:szCs w:val="28"/>
              </w:rPr>
              <w:t>Развитие и модернизация образования в Ульяновской области</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79 0 00 00000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Комплексы процессных мероприятий</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Pr>
                <w:rFonts w:ascii="PT Astra Serif" w:hAnsi="PT Astra Serif"/>
                <w:color w:val="000000"/>
                <w:sz w:val="28"/>
                <w:szCs w:val="28"/>
              </w:rPr>
              <w:t>«</w:t>
            </w:r>
            <w:r w:rsidRPr="005C463D">
              <w:rPr>
                <w:rFonts w:ascii="PT Astra Serif" w:hAnsi="PT Astra Serif"/>
                <w:color w:val="000000"/>
                <w:sz w:val="28"/>
                <w:szCs w:val="28"/>
              </w:rPr>
              <w:t>Развитие общего образования детей в Ульяновской области</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79 5 01 00000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Иные дотации из областного бюджета Ульяновской области бюджетам муниципальных районов (городских округов) Ульяновской области в целях компенсации расходов учредителя муниципальной образовательной организации, реализующей основные общеобразовательные </w:t>
            </w:r>
            <w:r w:rsidRPr="005C463D">
              <w:rPr>
                <w:rFonts w:ascii="PT Astra Serif" w:hAnsi="PT Astra Serif"/>
                <w:color w:val="000000"/>
                <w:sz w:val="28"/>
                <w:szCs w:val="28"/>
              </w:rPr>
              <w:lastRenderedPageBreak/>
              <w:t xml:space="preserve">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(городского округа) </w:t>
            </w:r>
            <w:r>
              <w:rPr>
                <w:rFonts w:ascii="PT Astra Serif" w:hAnsi="PT Astra Serif"/>
                <w:color w:val="000000"/>
                <w:sz w:val="28"/>
                <w:szCs w:val="28"/>
              </w:rPr>
              <w:br/>
            </w:r>
            <w:r w:rsidRPr="005C463D">
              <w:rPr>
                <w:rFonts w:ascii="PT Astra Serif" w:hAnsi="PT Astra Serif"/>
                <w:color w:val="000000"/>
                <w:sz w:val="28"/>
                <w:szCs w:val="28"/>
              </w:rPr>
              <w:t>Ульяновской области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lastRenderedPageBreak/>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79 5 01 72180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Межбюджетные трансферты</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273</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79 5 01 72180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500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b/>
                <w:color w:val="000000"/>
                <w:sz w:val="28"/>
                <w:szCs w:val="28"/>
              </w:rPr>
            </w:pPr>
            <w:r w:rsidRPr="005C463D">
              <w:rPr>
                <w:rFonts w:ascii="PT Astra Serif" w:hAnsi="PT Astra Serif"/>
                <w:b/>
                <w:color w:val="000000"/>
                <w:sz w:val="28"/>
                <w:szCs w:val="28"/>
              </w:rPr>
              <w:t>Министерство молодёжного развития Ульяновской области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b/>
                <w:color w:val="000000"/>
                <w:sz w:val="28"/>
                <w:szCs w:val="28"/>
              </w:rPr>
            </w:pPr>
            <w:r w:rsidRPr="005C463D">
              <w:rPr>
                <w:rFonts w:ascii="PT Astra Serif" w:hAnsi="PT Astra Serif"/>
                <w:b/>
                <w:color w:val="000000"/>
                <w:sz w:val="28"/>
                <w:szCs w:val="28"/>
              </w:rPr>
              <w:t>282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b/>
                <w:color w:val="000000"/>
                <w:sz w:val="28"/>
                <w:szCs w:val="28"/>
              </w:rPr>
            </w:pPr>
            <w:r w:rsidRPr="005C463D">
              <w:rPr>
                <w:rFonts w:ascii="PT Astra Serif" w:hAnsi="PT Astra Serif"/>
                <w:b/>
                <w:color w:val="000000"/>
                <w:sz w:val="28"/>
                <w:szCs w:val="28"/>
              </w:rPr>
              <w:t> </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b/>
                <w:color w:val="000000"/>
                <w:sz w:val="28"/>
                <w:szCs w:val="28"/>
              </w:rPr>
            </w:pPr>
            <w:r w:rsidRPr="005C463D">
              <w:rPr>
                <w:rFonts w:ascii="PT Astra Serif" w:hAnsi="PT Astra Serif"/>
                <w:b/>
                <w:color w:val="000000"/>
                <w:sz w:val="28"/>
                <w:szCs w:val="28"/>
              </w:rPr>
              <w:t> </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b/>
                <w:color w:val="000000"/>
                <w:spacing w:val="-4"/>
                <w:sz w:val="28"/>
                <w:szCs w:val="28"/>
              </w:rPr>
            </w:pPr>
            <w:r w:rsidRPr="005C463D">
              <w:rPr>
                <w:rFonts w:ascii="PT Astra Serif" w:hAnsi="PT Astra Serif"/>
                <w:b/>
                <w:color w:val="000000"/>
                <w:spacing w:val="-4"/>
                <w:sz w:val="28"/>
                <w:szCs w:val="28"/>
              </w:rPr>
              <w:t> </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b/>
                <w:color w:val="000000"/>
                <w:sz w:val="28"/>
                <w:szCs w:val="28"/>
              </w:rPr>
            </w:pPr>
            <w:r w:rsidRPr="005C463D">
              <w:rPr>
                <w:rFonts w:ascii="PT Astra Serif" w:hAnsi="PT Astra Serif"/>
                <w:b/>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b/>
                <w:color w:val="000000"/>
                <w:spacing w:val="-4"/>
                <w:sz w:val="28"/>
                <w:szCs w:val="28"/>
              </w:rPr>
            </w:pPr>
            <w:r w:rsidRPr="005C463D">
              <w:rPr>
                <w:rFonts w:ascii="PT Astra Serif" w:hAnsi="PT Astra Serif"/>
                <w:b/>
                <w:color w:val="000000"/>
                <w:spacing w:val="-4"/>
                <w:sz w:val="28"/>
                <w:szCs w:val="28"/>
              </w:rPr>
              <w:t>213336,3</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b/>
                <w:color w:val="000000"/>
                <w:spacing w:val="-4"/>
                <w:sz w:val="28"/>
                <w:szCs w:val="28"/>
              </w:rPr>
            </w:pPr>
            <w:r w:rsidRPr="005C463D">
              <w:rPr>
                <w:rFonts w:ascii="PT Astra Serif" w:hAnsi="PT Astra Serif"/>
                <w:b/>
                <w:color w:val="000000"/>
                <w:spacing w:val="-4"/>
                <w:sz w:val="28"/>
                <w:szCs w:val="28"/>
              </w:rPr>
              <w:t>80000,0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b/>
                <w:color w:val="000000"/>
                <w:spacing w:val="-10"/>
                <w:sz w:val="28"/>
                <w:szCs w:val="28"/>
              </w:rPr>
            </w:pPr>
            <w:r w:rsidRPr="005C463D">
              <w:rPr>
                <w:rFonts w:ascii="PT Astra Serif" w:hAnsi="PT Astra Serif"/>
                <w:b/>
                <w:color w:val="000000"/>
                <w:spacing w:val="-10"/>
                <w:sz w:val="28"/>
                <w:szCs w:val="28"/>
              </w:rPr>
              <w:t>80000,0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Образование</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 </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213336,3</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80000,0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80000,0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Молодёжная политика</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192707,3</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59371,0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59371,0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Ульяновской области </w:t>
            </w:r>
            <w:r>
              <w:rPr>
                <w:rFonts w:ascii="PT Astra Serif" w:hAnsi="PT Astra Serif"/>
                <w:color w:val="000000"/>
                <w:sz w:val="28"/>
                <w:szCs w:val="28"/>
              </w:rPr>
              <w:t>«</w:t>
            </w:r>
            <w:r w:rsidRPr="005C463D">
              <w:rPr>
                <w:rFonts w:ascii="PT Astra Serif" w:hAnsi="PT Astra Serif"/>
                <w:color w:val="000000"/>
                <w:sz w:val="28"/>
                <w:szCs w:val="28"/>
              </w:rPr>
              <w:t>Реализация молодёжной политики на территории Ульяновской области</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76 0 00 00000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192647,3</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59311,0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59311,0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Комплексы процессных мероприятий</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76 5 00 00000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192647,3</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59311,0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59311,0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Pr>
                <w:rFonts w:ascii="PT Astra Serif" w:hAnsi="PT Astra Serif"/>
                <w:color w:val="000000"/>
                <w:sz w:val="28"/>
                <w:szCs w:val="28"/>
              </w:rPr>
              <w:t>«</w:t>
            </w:r>
            <w:r w:rsidRPr="005C463D">
              <w:rPr>
                <w:rFonts w:ascii="PT Astra Serif" w:hAnsi="PT Astra Serif"/>
                <w:color w:val="000000"/>
                <w:sz w:val="28"/>
                <w:szCs w:val="28"/>
              </w:rPr>
              <w:t>Реализация мероприятий молодёжной политики</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76 5 01 00000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156790,79396</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27679,9</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27329,3</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Реализация мероприятий для создания условий успешной социализации и эффективной самореализации молодёжи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76 5 01 19160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1780,0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1780,0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Расходы на выплаты персоналу в целях обеспечения выполнения </w:t>
            </w:r>
            <w:r w:rsidRPr="005C463D">
              <w:rPr>
                <w:rFonts w:ascii="PT Astra Serif" w:hAnsi="PT Astra Serif"/>
                <w:color w:val="000000"/>
                <w:sz w:val="28"/>
                <w:szCs w:val="28"/>
              </w:rPr>
              <w:lastRenderedPageBreak/>
              <w:t>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lastRenderedPageBreak/>
              <w:t>282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76 5 01 19160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100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76 5 01 19160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780,0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780,0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субсидии из областного бюджета Ульяновской области региональному отделению Общероссийского общественно</w:t>
            </w:r>
            <w:r>
              <w:rPr>
                <w:rFonts w:ascii="PT Astra Serif" w:hAnsi="PT Astra Serif"/>
                <w:color w:val="000000"/>
                <w:sz w:val="28"/>
                <w:szCs w:val="28"/>
              </w:rPr>
              <w:t>-</w:t>
            </w:r>
            <w:r w:rsidRPr="005C463D">
              <w:rPr>
                <w:rFonts w:ascii="PT Astra Serif" w:hAnsi="PT Astra Serif"/>
                <w:color w:val="000000"/>
                <w:sz w:val="28"/>
                <w:szCs w:val="28"/>
              </w:rPr>
              <w:t xml:space="preserve">государственного движения детей и молодёжи </w:t>
            </w:r>
            <w:r>
              <w:rPr>
                <w:rFonts w:ascii="PT Astra Serif" w:hAnsi="PT Astra Serif"/>
                <w:color w:val="000000"/>
                <w:sz w:val="28"/>
                <w:szCs w:val="28"/>
              </w:rPr>
              <w:t>«</w:t>
            </w:r>
            <w:r w:rsidRPr="005C463D">
              <w:rPr>
                <w:rFonts w:ascii="PT Astra Serif" w:hAnsi="PT Astra Serif"/>
                <w:color w:val="000000"/>
                <w:sz w:val="28"/>
                <w:szCs w:val="28"/>
              </w:rPr>
              <w:t>Движение первых</w:t>
            </w:r>
            <w:r>
              <w:rPr>
                <w:rFonts w:ascii="PT Astra Serif" w:hAnsi="PT Astra Serif"/>
                <w:color w:val="000000"/>
                <w:sz w:val="28"/>
                <w:szCs w:val="28"/>
              </w:rPr>
              <w:t xml:space="preserve">» Ульяновской области </w:t>
            </w:r>
            <w:r w:rsidRPr="005C463D">
              <w:rPr>
                <w:rFonts w:ascii="PT Astra Serif" w:hAnsi="PT Astra Serif"/>
                <w:color w:val="000000"/>
                <w:sz w:val="28"/>
                <w:szCs w:val="28"/>
              </w:rPr>
              <w:t>в целях финансового обеспечения затрат, связанных с реализацией мероприятий, направленных на воспитание, развитие и самореализацию молодёжи на территории Ульяновской области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76 5 01 19170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76 5 01 19170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из областного бюджета Ульяновской области автономной некоммер</w:t>
            </w:r>
            <w:r w:rsidRPr="005C463D">
              <w:rPr>
                <w:rFonts w:ascii="PT Astra Serif" w:hAnsi="PT Astra Serif"/>
                <w:color w:val="000000"/>
                <w:sz w:val="28"/>
                <w:szCs w:val="28"/>
              </w:rPr>
              <w:lastRenderedPageBreak/>
              <w:t xml:space="preserve">ческой организации по развитию добровольчества и благотворительности </w:t>
            </w:r>
            <w:r>
              <w:rPr>
                <w:rFonts w:ascii="PT Astra Serif" w:hAnsi="PT Astra Serif"/>
                <w:color w:val="000000"/>
                <w:sz w:val="28"/>
                <w:szCs w:val="28"/>
              </w:rPr>
              <w:t>«</w:t>
            </w:r>
            <w:r w:rsidRPr="005C463D">
              <w:rPr>
                <w:rFonts w:ascii="PT Astra Serif" w:hAnsi="PT Astra Serif"/>
                <w:color w:val="000000"/>
                <w:sz w:val="28"/>
                <w:szCs w:val="28"/>
              </w:rPr>
              <w:t>Счастливый регион</w:t>
            </w:r>
            <w:r>
              <w:rPr>
                <w:rFonts w:ascii="PT Astra Serif" w:hAnsi="PT Astra Serif"/>
                <w:color w:val="000000"/>
                <w:sz w:val="28"/>
                <w:szCs w:val="28"/>
              </w:rPr>
              <w:t>»</w:t>
            </w:r>
            <w:r w:rsidRPr="005C463D">
              <w:rPr>
                <w:rFonts w:ascii="PT Astra Serif" w:hAnsi="PT Astra Serif"/>
                <w:color w:val="000000"/>
                <w:sz w:val="28"/>
                <w:szCs w:val="28"/>
              </w:rPr>
              <w:t xml:space="preserve"> в целях финансового обеспечения затрат, связанных с разработкой и реализацией социально значимых проектов, направленных на развитие добровольчества (</w:t>
            </w:r>
            <w:proofErr w:type="spellStart"/>
            <w:r w:rsidRPr="005C463D">
              <w:rPr>
                <w:rFonts w:ascii="PT Astra Serif" w:hAnsi="PT Astra Serif"/>
                <w:color w:val="000000"/>
                <w:sz w:val="28"/>
                <w:szCs w:val="28"/>
              </w:rPr>
              <w:t>волонтёрства</w:t>
            </w:r>
            <w:proofErr w:type="spellEnd"/>
            <w:r w:rsidRPr="005C463D">
              <w:rPr>
                <w:rFonts w:ascii="PT Astra Serif" w:hAnsi="PT Astra Serif"/>
                <w:color w:val="000000"/>
                <w:sz w:val="28"/>
                <w:szCs w:val="28"/>
              </w:rPr>
              <w:t>) и благотворительности и поддержку молодёжных добровольческих (волонтёрских) организаций на территории Ульяновской области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lastRenderedPageBreak/>
              <w:t>282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76 5 01 19180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12341,0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16501,2</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16501,2</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76 5 01 19180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12341,0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16501,2</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16501,2</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Предоставление субсидий из областного бюджета Ульяновской области </w:t>
            </w:r>
            <w:r>
              <w:rPr>
                <w:rFonts w:ascii="PT Astra Serif" w:hAnsi="PT Astra Serif"/>
                <w:color w:val="000000"/>
                <w:sz w:val="28"/>
                <w:szCs w:val="28"/>
              </w:rPr>
              <w:t xml:space="preserve">Ульяновской </w:t>
            </w:r>
            <w:r w:rsidRPr="005C463D">
              <w:rPr>
                <w:rFonts w:ascii="PT Astra Serif" w:hAnsi="PT Astra Serif"/>
                <w:color w:val="000000"/>
                <w:sz w:val="28"/>
                <w:szCs w:val="28"/>
              </w:rPr>
              <w:t xml:space="preserve">областной организации Общероссийской общественной организации </w:t>
            </w:r>
            <w:r>
              <w:rPr>
                <w:rFonts w:ascii="PT Astra Serif" w:hAnsi="PT Astra Serif"/>
                <w:color w:val="000000"/>
                <w:sz w:val="28"/>
                <w:szCs w:val="28"/>
              </w:rPr>
              <w:t>«</w:t>
            </w:r>
            <w:r w:rsidRPr="005C463D">
              <w:rPr>
                <w:rFonts w:ascii="PT Astra Serif" w:hAnsi="PT Astra Serif"/>
                <w:color w:val="000000"/>
                <w:sz w:val="28"/>
                <w:szCs w:val="28"/>
              </w:rPr>
              <w:t>Российский Союз Молодёжи</w:t>
            </w:r>
            <w:r>
              <w:rPr>
                <w:rFonts w:ascii="PT Astra Serif" w:hAnsi="PT Astra Serif"/>
                <w:color w:val="000000"/>
                <w:sz w:val="28"/>
                <w:szCs w:val="28"/>
              </w:rPr>
              <w:t>»</w:t>
            </w:r>
            <w:r w:rsidRPr="005C463D">
              <w:rPr>
                <w:rFonts w:ascii="PT Astra Serif" w:hAnsi="PT Astra Serif"/>
                <w:color w:val="000000"/>
                <w:sz w:val="28"/>
                <w:szCs w:val="28"/>
              </w:rPr>
              <w:t xml:space="preserve"> в целях финансового обеспечения затрат, связанных с оказанием содействия в расширении масштабов работы с молодёжью на территории Ульяновской области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76 5 01 19190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8398,7</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8048,1</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lastRenderedPageBreak/>
              <w:t xml:space="preserve">Предоставление субсидий </w:t>
            </w:r>
            <w:r w:rsidRPr="00471A05">
              <w:rPr>
                <w:rFonts w:ascii="PT Astra Serif" w:hAnsi="PT Astra Serif"/>
                <w:color w:val="000000"/>
                <w:sz w:val="28"/>
                <w:szCs w:val="28"/>
              </w:rPr>
              <w:t>бюд</w:t>
            </w:r>
            <w:r w:rsidRPr="005C463D">
              <w:rPr>
                <w:rFonts w:ascii="PT Astra Serif" w:hAnsi="PT Astra Serif"/>
                <w:color w:val="000000"/>
                <w:sz w:val="28"/>
                <w:szCs w:val="28"/>
              </w:rPr>
              <w:t>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76 5 01 19190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8398,7</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8048,1</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Реализация программы комплексного развития молодёжной политики в регионах Российской Федерации </w:t>
            </w:r>
            <w:r>
              <w:rPr>
                <w:rFonts w:ascii="PT Astra Serif" w:hAnsi="PT Astra Serif"/>
                <w:color w:val="000000"/>
                <w:sz w:val="28"/>
                <w:szCs w:val="28"/>
              </w:rPr>
              <w:t>«</w:t>
            </w:r>
            <w:r w:rsidRPr="005C463D">
              <w:rPr>
                <w:rFonts w:ascii="PT Astra Serif" w:hAnsi="PT Astra Serif"/>
                <w:color w:val="000000"/>
                <w:sz w:val="28"/>
                <w:szCs w:val="28"/>
              </w:rPr>
              <w:t>Регион для молодых</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76 5 01 R1160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123451,54654</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76 5 01 R1160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123451,54654</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Реализация практик поддержки добровольчества (</w:t>
            </w:r>
            <w:proofErr w:type="spellStart"/>
            <w:r w:rsidRPr="005C463D">
              <w:rPr>
                <w:rFonts w:ascii="PT Astra Serif" w:hAnsi="PT Astra Serif"/>
                <w:color w:val="000000"/>
                <w:sz w:val="28"/>
                <w:szCs w:val="28"/>
              </w:rPr>
              <w:t>волонтёрства</w:t>
            </w:r>
            <w:proofErr w:type="spellEnd"/>
            <w:r w:rsidRPr="005C463D">
              <w:rPr>
                <w:rFonts w:ascii="PT Astra Serif" w:hAnsi="PT Astra Serif"/>
                <w:color w:val="000000"/>
                <w:sz w:val="28"/>
                <w:szCs w:val="28"/>
              </w:rPr>
              <w:t>) по итогам проведения ежегодного Всероссийского конкурса лучших региональных практик поддержки и развития добровольчества (</w:t>
            </w:r>
            <w:proofErr w:type="spellStart"/>
            <w:r w:rsidRPr="005C463D">
              <w:rPr>
                <w:rFonts w:ascii="PT Astra Serif" w:hAnsi="PT Astra Serif"/>
                <w:color w:val="000000"/>
                <w:sz w:val="28"/>
                <w:szCs w:val="28"/>
              </w:rPr>
              <w:t>волонтёрства</w:t>
            </w:r>
            <w:proofErr w:type="spellEnd"/>
            <w:r w:rsidRPr="005C463D">
              <w:rPr>
                <w:rFonts w:ascii="PT Astra Serif" w:hAnsi="PT Astra Serif"/>
                <w:color w:val="000000"/>
                <w:sz w:val="28"/>
                <w:szCs w:val="28"/>
              </w:rPr>
              <w:t xml:space="preserve">) </w:t>
            </w:r>
            <w:r>
              <w:rPr>
                <w:rFonts w:ascii="PT Astra Serif" w:hAnsi="PT Astra Serif"/>
                <w:color w:val="000000"/>
                <w:sz w:val="28"/>
                <w:szCs w:val="28"/>
              </w:rPr>
              <w:t>«</w:t>
            </w:r>
            <w:r w:rsidRPr="005C463D">
              <w:rPr>
                <w:rFonts w:ascii="PT Astra Serif" w:hAnsi="PT Astra Serif"/>
                <w:color w:val="000000"/>
                <w:sz w:val="28"/>
                <w:szCs w:val="28"/>
              </w:rPr>
              <w:t>Регион добрых дел</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76 5 01 R4120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7998,24742</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76 5 01 R4120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7998,24742</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Pr>
                <w:rFonts w:ascii="PT Astra Serif" w:hAnsi="PT Astra Serif"/>
                <w:color w:val="000000"/>
                <w:sz w:val="28"/>
                <w:szCs w:val="28"/>
              </w:rPr>
              <w:t>«</w:t>
            </w:r>
            <w:r w:rsidRPr="005C463D">
              <w:rPr>
                <w:rFonts w:ascii="PT Astra Serif" w:hAnsi="PT Astra Serif"/>
                <w:color w:val="000000"/>
                <w:sz w:val="28"/>
                <w:szCs w:val="28"/>
              </w:rPr>
              <w:t>Обеспечение реализации государственной программы</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76 5 02 00000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35856,50604</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31631,1</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31981,7</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lastRenderedPageBreak/>
              <w:t>Обеспечение деятельности государственных учреждений Ульяновской области, функции и полномочия учредителя которых осуществляет Министерство молодёжного развития Ульяновской области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76 5 02 19200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35856,50604</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31631,1</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31981,7</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76 5 02 19200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35856,50604</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31631,1</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31981,7</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Ульяновской области </w:t>
            </w:r>
            <w:r>
              <w:rPr>
                <w:rFonts w:ascii="PT Astra Serif" w:hAnsi="PT Astra Serif"/>
                <w:color w:val="000000"/>
                <w:sz w:val="28"/>
                <w:szCs w:val="28"/>
              </w:rPr>
              <w:t>«</w:t>
            </w:r>
            <w:r w:rsidRPr="005C463D">
              <w:rPr>
                <w:rFonts w:ascii="PT Astra Serif" w:hAnsi="PT Astra Serif"/>
                <w:color w:val="000000"/>
                <w:sz w:val="28"/>
                <w:szCs w:val="28"/>
              </w:rPr>
              <w:t>Гражданское общество и государственная национальная политика в Ульяновской области</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81 0 00 00000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Комплексы процессных мероприятий</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81 5 00 00000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Pr>
                <w:rFonts w:ascii="PT Astra Serif" w:hAnsi="PT Astra Serif"/>
                <w:color w:val="000000"/>
                <w:sz w:val="28"/>
                <w:szCs w:val="28"/>
              </w:rPr>
              <w:t>«</w:t>
            </w:r>
            <w:r w:rsidRPr="005C463D">
              <w:rPr>
                <w:rFonts w:ascii="PT Astra Serif" w:hAnsi="PT Astra Serif"/>
                <w:color w:val="000000"/>
                <w:sz w:val="28"/>
                <w:szCs w:val="28"/>
              </w:rPr>
              <w:t>Этнокультурное развитие народов, проживающих на территории Ульяновской области</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81 5 04 00000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Организация экскурсий на конкурсной основе для лучших обучающихся образовательных организаций, находящихся на территории Ульяновской области, с посещением ими объектов куль</w:t>
            </w:r>
            <w:r w:rsidRPr="005C463D">
              <w:rPr>
                <w:rFonts w:ascii="PT Astra Serif" w:hAnsi="PT Astra Serif"/>
                <w:color w:val="000000"/>
                <w:sz w:val="28"/>
                <w:szCs w:val="28"/>
              </w:rPr>
              <w:lastRenderedPageBreak/>
              <w:t>турного наследия (памятников истории и культуры) народов Российской Федерации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lastRenderedPageBreak/>
              <w:t>282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81 5 04 25280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81 5 04 25280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Другие вопросы в области образования</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20629,0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20629,0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20629,0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Ульяновской области </w:t>
            </w:r>
            <w:r>
              <w:rPr>
                <w:rFonts w:ascii="PT Astra Serif" w:hAnsi="PT Astra Serif"/>
                <w:color w:val="000000"/>
                <w:sz w:val="28"/>
                <w:szCs w:val="28"/>
              </w:rPr>
              <w:t>«</w:t>
            </w:r>
            <w:r w:rsidRPr="005C463D">
              <w:rPr>
                <w:rFonts w:ascii="PT Astra Serif" w:hAnsi="PT Astra Serif"/>
                <w:color w:val="000000"/>
                <w:sz w:val="28"/>
                <w:szCs w:val="28"/>
              </w:rPr>
              <w:t>Реализация молодёжной политики на территории Ульяновской области</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76 0 00 00000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20629,0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20629,0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20629,0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Комплексы процессных мероприятий</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76 5 00 00000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20629,0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20629,0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20629,0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Pr>
                <w:rFonts w:ascii="PT Astra Serif" w:hAnsi="PT Astra Serif"/>
                <w:color w:val="000000"/>
                <w:sz w:val="28"/>
                <w:szCs w:val="28"/>
              </w:rPr>
              <w:t>«</w:t>
            </w:r>
            <w:r w:rsidRPr="005C463D">
              <w:rPr>
                <w:rFonts w:ascii="PT Astra Serif" w:hAnsi="PT Astra Serif"/>
                <w:color w:val="000000"/>
                <w:sz w:val="28"/>
                <w:szCs w:val="28"/>
              </w:rPr>
              <w:t>Обеспечение реализации государственной программы</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76 5 02 00000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20629,0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20629,0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20629,0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Обеспечение деятельности государственных органов Ульяновской области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76 5 02 80010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20629,0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20629,0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20629,0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76 5 02 80010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100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19252,1</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19252,1</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19252,1</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lastRenderedPageBreak/>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09</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76 5 02 80010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1376,9</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1376,9</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1376,9</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b/>
                <w:color w:val="000000"/>
                <w:sz w:val="28"/>
                <w:szCs w:val="28"/>
              </w:rPr>
            </w:pPr>
            <w:r w:rsidRPr="005C463D">
              <w:rPr>
                <w:rFonts w:ascii="PT Astra Serif" w:hAnsi="PT Astra Serif"/>
                <w:b/>
                <w:color w:val="000000"/>
                <w:sz w:val="28"/>
                <w:szCs w:val="28"/>
              </w:rPr>
              <w:t>Агентство ветеринарии Ульяновской области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b/>
                <w:color w:val="000000"/>
                <w:sz w:val="28"/>
                <w:szCs w:val="28"/>
              </w:rPr>
            </w:pPr>
            <w:r w:rsidRPr="005C463D">
              <w:rPr>
                <w:rFonts w:ascii="PT Astra Serif" w:hAnsi="PT Astra Serif"/>
                <w:b/>
                <w:color w:val="000000"/>
                <w:sz w:val="28"/>
                <w:szCs w:val="28"/>
              </w:rPr>
              <w:t>286</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b/>
                <w:color w:val="000000"/>
                <w:sz w:val="28"/>
                <w:szCs w:val="28"/>
              </w:rPr>
            </w:pPr>
            <w:r w:rsidRPr="005C463D">
              <w:rPr>
                <w:rFonts w:ascii="PT Astra Serif" w:hAnsi="PT Astra Serif"/>
                <w:b/>
                <w:color w:val="000000"/>
                <w:sz w:val="28"/>
                <w:szCs w:val="28"/>
              </w:rPr>
              <w:t> </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b/>
                <w:color w:val="000000"/>
                <w:sz w:val="28"/>
                <w:szCs w:val="28"/>
              </w:rPr>
            </w:pPr>
            <w:r w:rsidRPr="005C463D">
              <w:rPr>
                <w:rFonts w:ascii="PT Astra Serif" w:hAnsi="PT Astra Serif"/>
                <w:b/>
                <w:color w:val="000000"/>
                <w:sz w:val="28"/>
                <w:szCs w:val="28"/>
              </w:rPr>
              <w:t> </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b/>
                <w:color w:val="000000"/>
                <w:spacing w:val="-4"/>
                <w:sz w:val="28"/>
                <w:szCs w:val="28"/>
              </w:rPr>
            </w:pPr>
            <w:r w:rsidRPr="005C463D">
              <w:rPr>
                <w:rFonts w:ascii="PT Astra Serif" w:hAnsi="PT Astra Serif"/>
                <w:b/>
                <w:color w:val="000000"/>
                <w:spacing w:val="-4"/>
                <w:sz w:val="28"/>
                <w:szCs w:val="28"/>
              </w:rPr>
              <w:t> </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b/>
                <w:color w:val="000000"/>
                <w:sz w:val="28"/>
                <w:szCs w:val="28"/>
              </w:rPr>
            </w:pPr>
            <w:r w:rsidRPr="005C463D">
              <w:rPr>
                <w:rFonts w:ascii="PT Astra Serif" w:hAnsi="PT Astra Serif"/>
                <w:b/>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b/>
                <w:color w:val="000000"/>
                <w:spacing w:val="-4"/>
                <w:sz w:val="28"/>
                <w:szCs w:val="28"/>
              </w:rPr>
            </w:pPr>
            <w:r w:rsidRPr="005C463D">
              <w:rPr>
                <w:rFonts w:ascii="PT Astra Serif" w:hAnsi="PT Astra Serif"/>
                <w:b/>
                <w:color w:val="000000"/>
                <w:spacing w:val="-4"/>
                <w:sz w:val="28"/>
                <w:szCs w:val="28"/>
              </w:rPr>
              <w:t>314801,9</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b/>
                <w:color w:val="000000"/>
                <w:spacing w:val="-4"/>
                <w:sz w:val="28"/>
                <w:szCs w:val="28"/>
              </w:rPr>
            </w:pPr>
            <w:r w:rsidRPr="005C463D">
              <w:rPr>
                <w:rFonts w:ascii="PT Astra Serif" w:hAnsi="PT Astra Serif"/>
                <w:b/>
                <w:color w:val="000000"/>
                <w:spacing w:val="-4"/>
                <w:sz w:val="28"/>
                <w:szCs w:val="28"/>
              </w:rPr>
              <w:t>304785,6</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b/>
                <w:color w:val="000000"/>
                <w:spacing w:val="-10"/>
                <w:sz w:val="28"/>
                <w:szCs w:val="28"/>
              </w:rPr>
            </w:pPr>
            <w:r w:rsidRPr="005C463D">
              <w:rPr>
                <w:rFonts w:ascii="PT Astra Serif" w:hAnsi="PT Astra Serif"/>
                <w:b/>
                <w:color w:val="000000"/>
                <w:spacing w:val="-10"/>
                <w:sz w:val="28"/>
                <w:szCs w:val="28"/>
              </w:rPr>
              <w:t>304785,6</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Национальная экономика</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286</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 </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313461,1</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302507,9</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302507,9</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Сельское хозяйство и рыболовство</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286</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313461,1</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302507,9</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302507,9</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Ульяновской области </w:t>
            </w:r>
            <w:r>
              <w:rPr>
                <w:rFonts w:ascii="PT Astra Serif" w:hAnsi="PT Astra Serif"/>
                <w:color w:val="000000"/>
                <w:sz w:val="28"/>
                <w:szCs w:val="28"/>
              </w:rPr>
              <w:t>«</w:t>
            </w:r>
            <w:r w:rsidRPr="005C463D">
              <w:rPr>
                <w:rFonts w:ascii="PT Astra Serif" w:hAnsi="PT Astra Serif"/>
                <w:color w:val="000000"/>
                <w:sz w:val="28"/>
                <w:szCs w:val="28"/>
              </w:rPr>
              <w:t>Развитие Государственной ветеринарной службы Российской Федерации на территории Ульяновской области</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286</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94 0 00 00000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313461,1</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302507,9</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302507,9</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Комплексы процессных мероприятий</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286</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94 5 00 00000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313461,1</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302507,9</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302507,9</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Pr>
                <w:rFonts w:ascii="PT Astra Serif" w:hAnsi="PT Astra Serif"/>
                <w:color w:val="000000"/>
                <w:sz w:val="28"/>
                <w:szCs w:val="28"/>
              </w:rPr>
              <w:t>«</w:t>
            </w:r>
            <w:r w:rsidRPr="005C463D">
              <w:rPr>
                <w:rFonts w:ascii="PT Astra Serif" w:hAnsi="PT Astra Serif"/>
                <w:color w:val="000000"/>
                <w:sz w:val="28"/>
                <w:szCs w:val="28"/>
              </w:rPr>
              <w:t>Обеспечение проведения противоэпизоотических мероприятий и мероприятий, направленных на обеспечение безопасности пищевой продукции</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286</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94 5 01 00000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25000,0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13476,5</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13476,5</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Финансовое обеспечение проведения противоэпизоотических мероприятий и мероприятий, направленных на обеспечение безопасности пищевой продукции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286</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94 5 01 60030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10476,5</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10476,5</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lastRenderedPageBreak/>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286</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94 5 01 60030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10476,5</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10476,5</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Субвенции из областного бюджета Ульяновской области бюджетам муниципальных образований Ульяновской области в целях финансового обеспечения переданных органам местного самоуправления государственных полномочий Ульяновской области, связанных с организацией мероприятий при осуществлении деятельности по обращению с животными без владельцев</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286</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94 5 01 71100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Межбюджетные трансферты</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286</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94 5 01 71100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500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Pr>
                <w:rFonts w:ascii="PT Astra Serif" w:hAnsi="PT Astra Serif"/>
                <w:color w:val="000000"/>
                <w:sz w:val="28"/>
                <w:szCs w:val="28"/>
              </w:rPr>
              <w:t>«</w:t>
            </w:r>
            <w:r w:rsidRPr="005C463D">
              <w:rPr>
                <w:rFonts w:ascii="PT Astra Serif" w:hAnsi="PT Astra Serif"/>
                <w:color w:val="000000"/>
                <w:sz w:val="28"/>
                <w:szCs w:val="28"/>
              </w:rPr>
              <w:t>Обеспечение реализации государственной программы Ульяновской области</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286</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94 5 02 00000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288461,1</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289031,4</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289031,4</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учреждениям ветеринарии субсидий на финансовое обеспечение выполнения ими государственного задания и на иные цели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286</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94 5 02 60020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266150,6</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266720,9</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266720,9</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w:t>
            </w:r>
            <w:r w:rsidRPr="005C463D">
              <w:rPr>
                <w:rFonts w:ascii="PT Astra Serif" w:hAnsi="PT Astra Serif"/>
                <w:color w:val="000000"/>
                <w:sz w:val="28"/>
                <w:szCs w:val="28"/>
              </w:rPr>
              <w:lastRenderedPageBreak/>
              <w:t>ниям и иным некоммерческим организациям</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lastRenderedPageBreak/>
              <w:t>286</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94 5 02 60020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266150,6</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266720,9</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266720,9</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Обеспечение деятельности государственных органов Ульяновской области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286</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94 5 02 80010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22310,5</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22310,5</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22310,5</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286</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94 5 02 80010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100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20798,3</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20798,3</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20798,3</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286</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94 5 02 80010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1510,2</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1510,2</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1510,2</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286</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94 5 02 80010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Социальная политика</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286</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 </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1340,8</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2277,7</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2277,7</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населения</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286</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1340,8</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2277,7</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2277,7</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Ульяновской области </w:t>
            </w:r>
            <w:r>
              <w:rPr>
                <w:rFonts w:ascii="PT Astra Serif" w:hAnsi="PT Astra Serif"/>
                <w:color w:val="000000"/>
                <w:sz w:val="28"/>
                <w:szCs w:val="28"/>
              </w:rPr>
              <w:t>«</w:t>
            </w:r>
            <w:r w:rsidRPr="005C463D">
              <w:rPr>
                <w:rFonts w:ascii="PT Astra Serif" w:hAnsi="PT Astra Serif"/>
                <w:color w:val="000000"/>
                <w:sz w:val="28"/>
                <w:szCs w:val="28"/>
              </w:rPr>
              <w:t>Развитие Государственной ветеринарной службы Российской Федерации на территории Ульяновской области</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286</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94 0 00 00000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1340,8</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2277,7</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2277,7</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Комплексы процессных мероприятий</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286</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94 5 00 00000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1340,8</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2277,7</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2277,7</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Комплекс процессных мероприя</w:t>
            </w:r>
            <w:r w:rsidRPr="005C463D">
              <w:rPr>
                <w:rFonts w:ascii="PT Astra Serif" w:hAnsi="PT Astra Serif"/>
                <w:color w:val="000000"/>
                <w:sz w:val="28"/>
                <w:szCs w:val="28"/>
              </w:rPr>
              <w:lastRenderedPageBreak/>
              <w:t xml:space="preserve">тий </w:t>
            </w:r>
            <w:r>
              <w:rPr>
                <w:rFonts w:ascii="PT Astra Serif" w:hAnsi="PT Astra Serif"/>
                <w:color w:val="000000"/>
                <w:sz w:val="28"/>
                <w:szCs w:val="28"/>
              </w:rPr>
              <w:t>«</w:t>
            </w:r>
            <w:r w:rsidRPr="005C463D">
              <w:rPr>
                <w:rFonts w:ascii="PT Astra Serif" w:hAnsi="PT Astra Serif"/>
                <w:color w:val="000000"/>
                <w:sz w:val="28"/>
                <w:szCs w:val="28"/>
              </w:rPr>
              <w:t>Обеспечение реализации государственной программы Ульяновской области</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lastRenderedPageBreak/>
              <w:t>286</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94 5 02 00000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1340,8</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2277,7</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2277,7</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Реализация Закона Ульяновской области от 5 апреля 2006 года </w:t>
            </w:r>
            <w:r>
              <w:rPr>
                <w:rFonts w:ascii="PT Astra Serif" w:hAnsi="PT Astra Serif"/>
                <w:color w:val="000000"/>
                <w:sz w:val="28"/>
                <w:szCs w:val="28"/>
              </w:rPr>
              <w:br/>
            </w:r>
            <w:r w:rsidRPr="005C463D">
              <w:rPr>
                <w:rFonts w:ascii="PT Astra Serif" w:hAnsi="PT Astra Serif"/>
                <w:color w:val="000000"/>
                <w:sz w:val="28"/>
                <w:szCs w:val="28"/>
              </w:rPr>
              <w:t xml:space="preserve">№ 43-ЗО </w:t>
            </w:r>
            <w:r>
              <w:rPr>
                <w:rFonts w:ascii="PT Astra Serif" w:hAnsi="PT Astra Serif"/>
                <w:color w:val="000000"/>
                <w:sz w:val="28"/>
                <w:szCs w:val="28"/>
              </w:rPr>
              <w:t>«</w:t>
            </w:r>
            <w:r w:rsidRPr="005C463D">
              <w:rPr>
                <w:rFonts w:ascii="PT Astra Serif" w:hAnsi="PT Astra Serif"/>
                <w:color w:val="000000"/>
                <w:sz w:val="28"/>
                <w:szCs w:val="28"/>
              </w:rPr>
              <w:t>О мерах государственной социальной поддержки отдельных категорий специалистов, работающих и проживающих в сельских населённых пунктах, рабочих посёлках и посёлках городского типа на территории Ульяновской области</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286</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94 5 02 80030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840,8</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868,8</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868,8</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286</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94 5 02 80030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840,8</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868,8</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868,8</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Реализация Закона Ульяновской области от 2 октября 2020 года № 103-ЗО </w:t>
            </w:r>
            <w:r>
              <w:rPr>
                <w:rFonts w:ascii="PT Astra Serif" w:hAnsi="PT Astra Serif"/>
                <w:color w:val="000000"/>
                <w:sz w:val="28"/>
                <w:szCs w:val="28"/>
              </w:rPr>
              <w:t>«</w:t>
            </w:r>
            <w:r w:rsidRPr="005C463D">
              <w:rPr>
                <w:rFonts w:ascii="PT Astra Serif" w:hAnsi="PT Astra Serif"/>
                <w:color w:val="000000"/>
                <w:sz w:val="28"/>
                <w:szCs w:val="28"/>
              </w:rPr>
              <w:t>О правовом регулировании отдельных вопросов статуса молодых специалистов в Ульяновской области</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286</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94 5 02 80050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1408,9</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1408,9</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286</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94 5 02 80050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1408,9</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1408,9</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b/>
                <w:color w:val="000000"/>
                <w:sz w:val="28"/>
                <w:szCs w:val="28"/>
              </w:rPr>
            </w:pPr>
            <w:r w:rsidRPr="005C463D">
              <w:rPr>
                <w:rFonts w:ascii="PT Astra Serif" w:hAnsi="PT Astra Serif"/>
                <w:b/>
                <w:color w:val="000000"/>
                <w:sz w:val="28"/>
                <w:szCs w:val="28"/>
              </w:rPr>
              <w:t>Министерство агропромышленного комплекса и развития сельских территорий Ульяновской области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b/>
                <w:color w:val="000000"/>
                <w:sz w:val="28"/>
                <w:szCs w:val="28"/>
              </w:rPr>
            </w:pPr>
            <w:r w:rsidRPr="005C463D">
              <w:rPr>
                <w:rFonts w:ascii="PT Astra Serif" w:hAnsi="PT Astra Serif"/>
                <w:b/>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b/>
                <w:color w:val="000000"/>
                <w:sz w:val="28"/>
                <w:szCs w:val="28"/>
              </w:rPr>
            </w:pPr>
            <w:r w:rsidRPr="005C463D">
              <w:rPr>
                <w:rFonts w:ascii="PT Astra Serif" w:hAnsi="PT Astra Serif"/>
                <w:b/>
                <w:color w:val="000000"/>
                <w:sz w:val="28"/>
                <w:szCs w:val="28"/>
              </w:rPr>
              <w:t> </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b/>
                <w:color w:val="000000"/>
                <w:sz w:val="28"/>
                <w:szCs w:val="28"/>
              </w:rPr>
            </w:pPr>
            <w:r w:rsidRPr="005C463D">
              <w:rPr>
                <w:rFonts w:ascii="PT Astra Serif" w:hAnsi="PT Astra Serif"/>
                <w:b/>
                <w:color w:val="000000"/>
                <w:sz w:val="28"/>
                <w:szCs w:val="28"/>
              </w:rPr>
              <w:t> </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b/>
                <w:color w:val="000000"/>
                <w:spacing w:val="-4"/>
                <w:sz w:val="28"/>
                <w:szCs w:val="28"/>
              </w:rPr>
            </w:pPr>
            <w:r w:rsidRPr="005C463D">
              <w:rPr>
                <w:rFonts w:ascii="PT Astra Serif" w:hAnsi="PT Astra Serif"/>
                <w:b/>
                <w:color w:val="000000"/>
                <w:spacing w:val="-4"/>
                <w:sz w:val="28"/>
                <w:szCs w:val="28"/>
              </w:rPr>
              <w:t> </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b/>
                <w:color w:val="000000"/>
                <w:sz w:val="28"/>
                <w:szCs w:val="28"/>
              </w:rPr>
            </w:pPr>
            <w:r w:rsidRPr="005C463D">
              <w:rPr>
                <w:rFonts w:ascii="PT Astra Serif" w:hAnsi="PT Astra Serif"/>
                <w:b/>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b/>
                <w:color w:val="000000"/>
                <w:spacing w:val="-4"/>
                <w:sz w:val="28"/>
                <w:szCs w:val="28"/>
              </w:rPr>
            </w:pPr>
            <w:r w:rsidRPr="005C463D">
              <w:rPr>
                <w:rFonts w:ascii="PT Astra Serif" w:hAnsi="PT Astra Serif"/>
                <w:b/>
                <w:color w:val="000000"/>
                <w:spacing w:val="-4"/>
                <w:sz w:val="28"/>
                <w:szCs w:val="28"/>
              </w:rPr>
              <w:t>5157866,8</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b/>
                <w:color w:val="000000"/>
                <w:spacing w:val="-4"/>
                <w:sz w:val="28"/>
                <w:szCs w:val="28"/>
              </w:rPr>
            </w:pPr>
            <w:r w:rsidRPr="005C463D">
              <w:rPr>
                <w:rFonts w:ascii="PT Astra Serif" w:hAnsi="PT Astra Serif"/>
                <w:b/>
                <w:color w:val="000000"/>
                <w:spacing w:val="-4"/>
                <w:sz w:val="28"/>
                <w:szCs w:val="28"/>
              </w:rPr>
              <w:t>2928641,9</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b/>
                <w:color w:val="000000"/>
                <w:spacing w:val="-10"/>
                <w:sz w:val="28"/>
                <w:szCs w:val="28"/>
              </w:rPr>
            </w:pPr>
            <w:r w:rsidRPr="005C463D">
              <w:rPr>
                <w:rFonts w:ascii="PT Astra Serif" w:hAnsi="PT Astra Serif"/>
                <w:b/>
                <w:color w:val="000000"/>
                <w:spacing w:val="-10"/>
                <w:sz w:val="28"/>
                <w:szCs w:val="28"/>
              </w:rPr>
              <w:t>2000000,0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Общегосударственные вопросы</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 </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197,52475</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lastRenderedPageBreak/>
              <w:t>Другие общегосударственные вопросы</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197,52475</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Ульяновской области </w:t>
            </w:r>
            <w:r>
              <w:rPr>
                <w:rFonts w:ascii="PT Astra Serif" w:hAnsi="PT Astra Serif"/>
                <w:color w:val="000000"/>
                <w:sz w:val="28"/>
                <w:szCs w:val="28"/>
              </w:rPr>
              <w:t>«</w:t>
            </w:r>
            <w:r w:rsidRPr="005C463D">
              <w:rPr>
                <w:rFonts w:ascii="PT Astra Serif" w:hAnsi="PT Astra Serif"/>
                <w:color w:val="000000"/>
                <w:sz w:val="28"/>
                <w:szCs w:val="28"/>
              </w:rPr>
              <w:t>Развитие агропромышленного комплекса, сельских территорий и регулирование рынков сельскохозяйственной продукции, сырья и продовольствия в Ульяновской области</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93 0 00 00000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197,52475</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Региональные проекты, обеспечивающие достижение значений показателей и результатов федеральных проектов, не входящих в состав национальных проектов</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93 2 00 00000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197,52475</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Региональный проект </w:t>
            </w:r>
            <w:r>
              <w:rPr>
                <w:rFonts w:ascii="PT Astra Serif" w:hAnsi="PT Astra Serif"/>
                <w:color w:val="000000"/>
                <w:sz w:val="28"/>
                <w:szCs w:val="28"/>
              </w:rPr>
              <w:t>«</w:t>
            </w:r>
            <w:r w:rsidRPr="005C463D">
              <w:rPr>
                <w:rFonts w:ascii="PT Astra Serif" w:hAnsi="PT Astra Serif"/>
                <w:color w:val="000000"/>
                <w:sz w:val="28"/>
                <w:szCs w:val="28"/>
              </w:rPr>
              <w:t>Современный облик сельских территорий</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93 2 08 00000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197,52475</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Обеспечение комплексного развития сельских территорий</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2 08 R5760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197,52475</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Обеспечение комплексного развития сельских территорий (современный облик сельских территорий)</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2 08 R5765</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197,52475</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Межбюджетные трансферты</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2 08 R5765</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500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197,52475</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Национальная экономика</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 </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4346321,34868</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2273779,50465</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1904546,60465</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Сельское хозяйство и рыболовство</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4346321,34868</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2273779,50465</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1904546,60465</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lastRenderedPageBreak/>
              <w:t>Мероприятия в рамках непрограммных направлений деятельности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2050,0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2050,0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2050,0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6C5A7B" w:rsidRDefault="00E71F7E" w:rsidP="006C5A7B">
            <w:pPr>
              <w:spacing w:line="228" w:lineRule="auto"/>
              <w:jc w:val="both"/>
              <w:rPr>
                <w:rFonts w:ascii="PT Astra Serif" w:hAnsi="PT Astra Serif"/>
                <w:color w:val="000000"/>
                <w:sz w:val="28"/>
                <w:szCs w:val="28"/>
              </w:rPr>
            </w:pPr>
            <w:r w:rsidRPr="006C5A7B">
              <w:rPr>
                <w:rFonts w:ascii="PT Astra Serif" w:hAnsi="PT Astra Serif"/>
                <w:color w:val="000000"/>
                <w:sz w:val="28"/>
                <w:szCs w:val="28"/>
              </w:rPr>
              <w:t xml:space="preserve">Предоставление субсидий из областного бюджета Ульяновской области </w:t>
            </w:r>
            <w:r w:rsidR="006C5A7B" w:rsidRPr="006C5A7B">
              <w:rPr>
                <w:rFonts w:ascii="PT Astra Serif" w:hAnsi="PT Astra Serif"/>
                <w:color w:val="000000"/>
                <w:sz w:val="28"/>
                <w:szCs w:val="28"/>
              </w:rPr>
              <w:t xml:space="preserve">юридическим лицам (за исключением государственных (муниципальных) учреждений) и индивидуальным предпринимателям в целях финансового обеспечения возмещения </w:t>
            </w:r>
            <w:r w:rsidRPr="006C5A7B">
              <w:rPr>
                <w:rFonts w:ascii="PT Astra Serif" w:hAnsi="PT Astra Serif"/>
                <w:color w:val="000000"/>
                <w:sz w:val="28"/>
                <w:szCs w:val="28"/>
              </w:rPr>
              <w:t>затрат, связанных с выполнением работ и оказанием услуг в сфере общественного питания</w:t>
            </w:r>
          </w:p>
        </w:tc>
        <w:tc>
          <w:tcPr>
            <w:tcW w:w="636" w:type="dxa"/>
            <w:tcBorders>
              <w:top w:val="nil"/>
              <w:left w:val="nil"/>
              <w:bottom w:val="nil"/>
              <w:right w:val="nil"/>
            </w:tcBorders>
            <w:shd w:val="clear" w:color="auto" w:fill="auto"/>
          </w:tcPr>
          <w:p w:rsidR="00E71F7E" w:rsidRPr="006C5A7B" w:rsidRDefault="00E71F7E" w:rsidP="006C5A7B">
            <w:pPr>
              <w:spacing w:line="228" w:lineRule="auto"/>
              <w:jc w:val="center"/>
              <w:rPr>
                <w:rFonts w:ascii="PT Astra Serif" w:hAnsi="PT Astra Serif"/>
                <w:color w:val="000000"/>
                <w:sz w:val="28"/>
                <w:szCs w:val="28"/>
              </w:rPr>
            </w:pPr>
            <w:r w:rsidRPr="006C5A7B">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6C5A7B" w:rsidRDefault="00E71F7E" w:rsidP="006C5A7B">
            <w:pPr>
              <w:spacing w:line="228" w:lineRule="auto"/>
              <w:jc w:val="center"/>
              <w:rPr>
                <w:rFonts w:ascii="PT Astra Serif" w:hAnsi="PT Astra Serif"/>
                <w:color w:val="000000"/>
                <w:sz w:val="28"/>
                <w:szCs w:val="28"/>
              </w:rPr>
            </w:pPr>
            <w:r w:rsidRPr="006C5A7B">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6C5A7B" w:rsidRDefault="00E71F7E" w:rsidP="006C5A7B">
            <w:pPr>
              <w:spacing w:line="228" w:lineRule="auto"/>
              <w:jc w:val="center"/>
              <w:rPr>
                <w:rFonts w:ascii="PT Astra Serif" w:hAnsi="PT Astra Serif"/>
                <w:color w:val="000000"/>
                <w:sz w:val="28"/>
                <w:szCs w:val="28"/>
              </w:rPr>
            </w:pPr>
            <w:r w:rsidRPr="006C5A7B">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6C5A7B" w:rsidRDefault="00E71F7E" w:rsidP="006C5A7B">
            <w:pPr>
              <w:spacing w:line="228" w:lineRule="auto"/>
              <w:ind w:left="-108" w:right="-108"/>
              <w:jc w:val="center"/>
              <w:rPr>
                <w:rFonts w:ascii="PT Astra Serif" w:hAnsi="PT Astra Serif"/>
                <w:color w:val="000000"/>
                <w:spacing w:val="-4"/>
                <w:sz w:val="28"/>
                <w:szCs w:val="28"/>
              </w:rPr>
            </w:pPr>
            <w:r w:rsidRPr="006C5A7B">
              <w:rPr>
                <w:rFonts w:ascii="PT Astra Serif" w:hAnsi="PT Astra Serif"/>
                <w:color w:val="000000"/>
                <w:spacing w:val="-4"/>
                <w:sz w:val="28"/>
                <w:szCs w:val="28"/>
              </w:rPr>
              <w:t>11 0 00 10280</w:t>
            </w:r>
          </w:p>
        </w:tc>
        <w:tc>
          <w:tcPr>
            <w:tcW w:w="567" w:type="dxa"/>
            <w:tcBorders>
              <w:top w:val="nil"/>
              <w:left w:val="nil"/>
              <w:bottom w:val="nil"/>
              <w:right w:val="nil"/>
            </w:tcBorders>
            <w:shd w:val="clear" w:color="auto" w:fill="auto"/>
          </w:tcPr>
          <w:p w:rsidR="00E71F7E" w:rsidRPr="006C5A7B" w:rsidRDefault="00E71F7E" w:rsidP="006C5A7B">
            <w:pPr>
              <w:spacing w:line="228" w:lineRule="auto"/>
              <w:ind w:left="-108" w:right="-108"/>
              <w:jc w:val="center"/>
              <w:rPr>
                <w:rFonts w:ascii="PT Astra Serif" w:hAnsi="PT Astra Serif"/>
                <w:color w:val="000000"/>
                <w:sz w:val="28"/>
                <w:szCs w:val="28"/>
              </w:rPr>
            </w:pPr>
            <w:r w:rsidRPr="006C5A7B">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6C5A7B" w:rsidRDefault="00E71F7E" w:rsidP="006C5A7B">
            <w:pPr>
              <w:spacing w:line="228" w:lineRule="auto"/>
              <w:jc w:val="center"/>
              <w:rPr>
                <w:rFonts w:ascii="PT Astra Serif" w:hAnsi="PT Astra Serif"/>
                <w:color w:val="000000"/>
                <w:spacing w:val="-4"/>
                <w:sz w:val="28"/>
                <w:szCs w:val="28"/>
              </w:rPr>
            </w:pPr>
            <w:r w:rsidRPr="006C5A7B">
              <w:rPr>
                <w:rFonts w:ascii="PT Astra Serif" w:hAnsi="PT Astra Serif"/>
                <w:color w:val="000000"/>
                <w:spacing w:val="-4"/>
                <w:sz w:val="28"/>
                <w:szCs w:val="28"/>
              </w:rPr>
              <w:t>2000,0</w:t>
            </w:r>
          </w:p>
        </w:tc>
        <w:tc>
          <w:tcPr>
            <w:tcW w:w="2098" w:type="dxa"/>
            <w:tcBorders>
              <w:top w:val="nil"/>
              <w:left w:val="nil"/>
              <w:bottom w:val="nil"/>
              <w:right w:val="nil"/>
            </w:tcBorders>
            <w:shd w:val="clear" w:color="auto" w:fill="auto"/>
            <w:noWrap/>
            <w:tcMar>
              <w:left w:w="28" w:type="dxa"/>
              <w:right w:w="28" w:type="dxa"/>
            </w:tcMar>
          </w:tcPr>
          <w:p w:rsidR="00E71F7E" w:rsidRPr="006C5A7B" w:rsidRDefault="00E71F7E" w:rsidP="006C5A7B">
            <w:pPr>
              <w:spacing w:line="228" w:lineRule="auto"/>
              <w:jc w:val="center"/>
              <w:rPr>
                <w:rFonts w:ascii="PT Astra Serif" w:hAnsi="PT Astra Serif"/>
                <w:color w:val="000000"/>
                <w:spacing w:val="-4"/>
                <w:sz w:val="28"/>
                <w:szCs w:val="28"/>
              </w:rPr>
            </w:pPr>
            <w:r w:rsidRPr="006C5A7B">
              <w:rPr>
                <w:rFonts w:ascii="PT Astra Serif" w:hAnsi="PT Astra Serif"/>
                <w:color w:val="000000"/>
                <w:spacing w:val="-4"/>
                <w:sz w:val="28"/>
                <w:szCs w:val="28"/>
              </w:rPr>
              <w:t>2000,0</w:t>
            </w:r>
          </w:p>
        </w:tc>
        <w:tc>
          <w:tcPr>
            <w:tcW w:w="1984" w:type="dxa"/>
            <w:tcBorders>
              <w:top w:val="nil"/>
              <w:left w:val="nil"/>
              <w:bottom w:val="nil"/>
              <w:right w:val="nil"/>
            </w:tcBorders>
            <w:shd w:val="clear" w:color="auto" w:fill="auto"/>
            <w:noWrap/>
            <w:tcMar>
              <w:left w:w="28" w:type="dxa"/>
              <w:right w:w="28" w:type="dxa"/>
            </w:tcMar>
          </w:tcPr>
          <w:p w:rsidR="00E71F7E" w:rsidRPr="006C5A7B" w:rsidRDefault="00E71F7E" w:rsidP="006C5A7B">
            <w:pPr>
              <w:spacing w:line="228" w:lineRule="auto"/>
              <w:jc w:val="center"/>
              <w:rPr>
                <w:rFonts w:ascii="PT Astra Serif" w:hAnsi="PT Astra Serif"/>
                <w:color w:val="000000"/>
                <w:spacing w:val="-10"/>
                <w:sz w:val="28"/>
                <w:szCs w:val="28"/>
              </w:rPr>
            </w:pPr>
            <w:r w:rsidRPr="006C5A7B">
              <w:rPr>
                <w:rFonts w:ascii="PT Astra Serif" w:hAnsi="PT Astra Serif"/>
                <w:color w:val="000000"/>
                <w:spacing w:val="-10"/>
                <w:sz w:val="28"/>
                <w:szCs w:val="28"/>
              </w:rPr>
              <w:t>2000,0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6C5A7B" w:rsidRDefault="00E71F7E" w:rsidP="006C5A7B">
            <w:pPr>
              <w:spacing w:line="228" w:lineRule="auto"/>
              <w:jc w:val="both"/>
              <w:rPr>
                <w:rFonts w:ascii="PT Astra Serif" w:hAnsi="PT Astra Serif"/>
                <w:color w:val="000000"/>
                <w:sz w:val="28"/>
                <w:szCs w:val="28"/>
              </w:rPr>
            </w:pPr>
            <w:r w:rsidRPr="006C5A7B">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E71F7E" w:rsidRPr="006C5A7B" w:rsidRDefault="00E71F7E" w:rsidP="006C5A7B">
            <w:pPr>
              <w:spacing w:line="228" w:lineRule="auto"/>
              <w:jc w:val="center"/>
              <w:rPr>
                <w:rFonts w:ascii="PT Astra Serif" w:hAnsi="PT Astra Serif"/>
                <w:color w:val="000000"/>
                <w:sz w:val="28"/>
                <w:szCs w:val="28"/>
              </w:rPr>
            </w:pPr>
            <w:r w:rsidRPr="006C5A7B">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6C5A7B" w:rsidRDefault="00E71F7E" w:rsidP="006C5A7B">
            <w:pPr>
              <w:spacing w:line="228" w:lineRule="auto"/>
              <w:jc w:val="center"/>
              <w:rPr>
                <w:rFonts w:ascii="PT Astra Serif" w:hAnsi="PT Astra Serif"/>
                <w:color w:val="000000"/>
                <w:sz w:val="28"/>
                <w:szCs w:val="28"/>
              </w:rPr>
            </w:pPr>
            <w:r w:rsidRPr="006C5A7B">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6C5A7B" w:rsidRDefault="00E71F7E" w:rsidP="006C5A7B">
            <w:pPr>
              <w:spacing w:line="228" w:lineRule="auto"/>
              <w:jc w:val="center"/>
              <w:rPr>
                <w:rFonts w:ascii="PT Astra Serif" w:hAnsi="PT Astra Serif"/>
                <w:color w:val="000000"/>
                <w:sz w:val="28"/>
                <w:szCs w:val="28"/>
              </w:rPr>
            </w:pPr>
            <w:r w:rsidRPr="006C5A7B">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6C5A7B" w:rsidRDefault="00E71F7E" w:rsidP="006C5A7B">
            <w:pPr>
              <w:spacing w:line="228" w:lineRule="auto"/>
              <w:ind w:left="-108" w:right="-108"/>
              <w:jc w:val="center"/>
              <w:rPr>
                <w:rFonts w:ascii="PT Astra Serif" w:hAnsi="PT Astra Serif"/>
                <w:color w:val="000000"/>
                <w:spacing w:val="-4"/>
                <w:sz w:val="28"/>
                <w:szCs w:val="28"/>
              </w:rPr>
            </w:pPr>
            <w:r w:rsidRPr="006C5A7B">
              <w:rPr>
                <w:rFonts w:ascii="PT Astra Serif" w:hAnsi="PT Astra Serif"/>
                <w:color w:val="000000"/>
                <w:spacing w:val="-4"/>
                <w:sz w:val="28"/>
                <w:szCs w:val="28"/>
              </w:rPr>
              <w:t>11 0 00 10280</w:t>
            </w:r>
          </w:p>
        </w:tc>
        <w:tc>
          <w:tcPr>
            <w:tcW w:w="567" w:type="dxa"/>
            <w:tcBorders>
              <w:top w:val="nil"/>
              <w:left w:val="nil"/>
              <w:bottom w:val="nil"/>
              <w:right w:val="nil"/>
            </w:tcBorders>
            <w:shd w:val="clear" w:color="auto" w:fill="auto"/>
          </w:tcPr>
          <w:p w:rsidR="00E71F7E" w:rsidRPr="006C5A7B" w:rsidRDefault="00E71F7E" w:rsidP="006C5A7B">
            <w:pPr>
              <w:spacing w:line="228" w:lineRule="auto"/>
              <w:ind w:left="-108" w:right="-108"/>
              <w:jc w:val="center"/>
              <w:rPr>
                <w:rFonts w:ascii="PT Astra Serif" w:hAnsi="PT Astra Serif"/>
                <w:color w:val="000000"/>
                <w:sz w:val="28"/>
                <w:szCs w:val="28"/>
              </w:rPr>
            </w:pPr>
            <w:r w:rsidRPr="006C5A7B">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E71F7E" w:rsidRPr="006C5A7B" w:rsidRDefault="00E71F7E" w:rsidP="006C5A7B">
            <w:pPr>
              <w:spacing w:line="228" w:lineRule="auto"/>
              <w:jc w:val="center"/>
              <w:rPr>
                <w:rFonts w:ascii="PT Astra Serif" w:hAnsi="PT Astra Serif"/>
                <w:color w:val="000000"/>
                <w:spacing w:val="-4"/>
                <w:sz w:val="28"/>
                <w:szCs w:val="28"/>
              </w:rPr>
            </w:pPr>
            <w:r w:rsidRPr="006C5A7B">
              <w:rPr>
                <w:rFonts w:ascii="PT Astra Serif" w:hAnsi="PT Astra Serif"/>
                <w:color w:val="000000"/>
                <w:spacing w:val="-4"/>
                <w:sz w:val="28"/>
                <w:szCs w:val="28"/>
              </w:rPr>
              <w:t>2000,0</w:t>
            </w:r>
          </w:p>
        </w:tc>
        <w:tc>
          <w:tcPr>
            <w:tcW w:w="2098" w:type="dxa"/>
            <w:tcBorders>
              <w:top w:val="nil"/>
              <w:left w:val="nil"/>
              <w:bottom w:val="nil"/>
              <w:right w:val="nil"/>
            </w:tcBorders>
            <w:shd w:val="clear" w:color="auto" w:fill="auto"/>
            <w:noWrap/>
            <w:tcMar>
              <w:left w:w="28" w:type="dxa"/>
              <w:right w:w="28" w:type="dxa"/>
            </w:tcMar>
          </w:tcPr>
          <w:p w:rsidR="00E71F7E" w:rsidRPr="006C5A7B" w:rsidRDefault="00E71F7E" w:rsidP="006C5A7B">
            <w:pPr>
              <w:spacing w:line="228" w:lineRule="auto"/>
              <w:jc w:val="center"/>
              <w:rPr>
                <w:rFonts w:ascii="PT Astra Serif" w:hAnsi="PT Astra Serif"/>
                <w:color w:val="000000"/>
                <w:spacing w:val="-4"/>
                <w:sz w:val="28"/>
                <w:szCs w:val="28"/>
              </w:rPr>
            </w:pPr>
            <w:r w:rsidRPr="006C5A7B">
              <w:rPr>
                <w:rFonts w:ascii="PT Astra Serif" w:hAnsi="PT Astra Serif"/>
                <w:color w:val="000000"/>
                <w:spacing w:val="-4"/>
                <w:sz w:val="28"/>
                <w:szCs w:val="28"/>
              </w:rPr>
              <w:t>2000,0</w:t>
            </w:r>
          </w:p>
        </w:tc>
        <w:tc>
          <w:tcPr>
            <w:tcW w:w="1984" w:type="dxa"/>
            <w:tcBorders>
              <w:top w:val="nil"/>
              <w:left w:val="nil"/>
              <w:bottom w:val="nil"/>
              <w:right w:val="nil"/>
            </w:tcBorders>
            <w:shd w:val="clear" w:color="auto" w:fill="auto"/>
            <w:noWrap/>
            <w:tcMar>
              <w:left w:w="28" w:type="dxa"/>
              <w:right w:w="28" w:type="dxa"/>
            </w:tcMar>
          </w:tcPr>
          <w:p w:rsidR="00E71F7E" w:rsidRPr="006C5A7B" w:rsidRDefault="00E71F7E" w:rsidP="006C5A7B">
            <w:pPr>
              <w:spacing w:line="228" w:lineRule="auto"/>
              <w:jc w:val="center"/>
              <w:rPr>
                <w:rFonts w:ascii="PT Astra Serif" w:hAnsi="PT Astra Serif"/>
                <w:color w:val="000000"/>
                <w:spacing w:val="-10"/>
                <w:sz w:val="28"/>
                <w:szCs w:val="28"/>
              </w:rPr>
            </w:pPr>
            <w:r w:rsidRPr="006C5A7B">
              <w:rPr>
                <w:rFonts w:ascii="PT Astra Serif" w:hAnsi="PT Astra Serif"/>
                <w:color w:val="000000"/>
                <w:spacing w:val="-10"/>
                <w:sz w:val="28"/>
                <w:szCs w:val="28"/>
              </w:rPr>
              <w:t>2000,0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6C5A7B" w:rsidRDefault="00E71F7E" w:rsidP="006C5A7B">
            <w:pPr>
              <w:spacing w:line="228" w:lineRule="auto"/>
              <w:jc w:val="both"/>
              <w:rPr>
                <w:rFonts w:ascii="PT Astra Serif" w:hAnsi="PT Astra Serif"/>
                <w:color w:val="000000"/>
                <w:sz w:val="28"/>
                <w:szCs w:val="28"/>
              </w:rPr>
            </w:pPr>
            <w:r w:rsidRPr="006C5A7B">
              <w:rPr>
                <w:rFonts w:ascii="PT Astra Serif" w:hAnsi="PT Astra Serif"/>
                <w:color w:val="000000"/>
                <w:sz w:val="28"/>
                <w:szCs w:val="28"/>
              </w:rPr>
              <w:t>Расходы, связанные с исполнением постановлений о назначении административных наказаний, а также решений, принятых судебными органами</w:t>
            </w:r>
          </w:p>
        </w:tc>
        <w:tc>
          <w:tcPr>
            <w:tcW w:w="636" w:type="dxa"/>
            <w:tcBorders>
              <w:top w:val="nil"/>
              <w:left w:val="nil"/>
              <w:bottom w:val="nil"/>
              <w:right w:val="nil"/>
            </w:tcBorders>
            <w:shd w:val="clear" w:color="auto" w:fill="auto"/>
          </w:tcPr>
          <w:p w:rsidR="00E71F7E" w:rsidRPr="006C5A7B" w:rsidRDefault="00E71F7E" w:rsidP="006C5A7B">
            <w:pPr>
              <w:spacing w:line="228" w:lineRule="auto"/>
              <w:jc w:val="center"/>
              <w:rPr>
                <w:rFonts w:ascii="PT Astra Serif" w:hAnsi="PT Astra Serif"/>
                <w:color w:val="000000"/>
                <w:sz w:val="28"/>
                <w:szCs w:val="28"/>
              </w:rPr>
            </w:pPr>
            <w:r w:rsidRPr="006C5A7B">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6C5A7B" w:rsidRDefault="00E71F7E" w:rsidP="006C5A7B">
            <w:pPr>
              <w:spacing w:line="228" w:lineRule="auto"/>
              <w:jc w:val="center"/>
              <w:rPr>
                <w:rFonts w:ascii="PT Astra Serif" w:hAnsi="PT Astra Serif"/>
                <w:color w:val="000000"/>
                <w:sz w:val="28"/>
                <w:szCs w:val="28"/>
              </w:rPr>
            </w:pPr>
            <w:r w:rsidRPr="006C5A7B">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6C5A7B" w:rsidRDefault="00E71F7E" w:rsidP="006C5A7B">
            <w:pPr>
              <w:spacing w:line="228" w:lineRule="auto"/>
              <w:jc w:val="center"/>
              <w:rPr>
                <w:rFonts w:ascii="PT Astra Serif" w:hAnsi="PT Astra Serif"/>
                <w:color w:val="000000"/>
                <w:sz w:val="28"/>
                <w:szCs w:val="28"/>
              </w:rPr>
            </w:pPr>
            <w:r w:rsidRPr="006C5A7B">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6C5A7B" w:rsidRDefault="00E71F7E" w:rsidP="006C5A7B">
            <w:pPr>
              <w:spacing w:line="228" w:lineRule="auto"/>
              <w:ind w:left="-108" w:right="-108"/>
              <w:jc w:val="center"/>
              <w:rPr>
                <w:rFonts w:ascii="PT Astra Serif" w:hAnsi="PT Astra Serif"/>
                <w:color w:val="000000"/>
                <w:spacing w:val="-4"/>
                <w:sz w:val="28"/>
                <w:szCs w:val="28"/>
              </w:rPr>
            </w:pPr>
            <w:r w:rsidRPr="006C5A7B">
              <w:rPr>
                <w:rFonts w:ascii="PT Astra Serif" w:hAnsi="PT Astra Serif"/>
                <w:color w:val="000000"/>
                <w:spacing w:val="-4"/>
                <w:sz w:val="28"/>
                <w:szCs w:val="28"/>
              </w:rPr>
              <w:t>11 0 00 80210</w:t>
            </w:r>
          </w:p>
        </w:tc>
        <w:tc>
          <w:tcPr>
            <w:tcW w:w="567" w:type="dxa"/>
            <w:tcBorders>
              <w:top w:val="nil"/>
              <w:left w:val="nil"/>
              <w:bottom w:val="nil"/>
              <w:right w:val="nil"/>
            </w:tcBorders>
            <w:shd w:val="clear" w:color="auto" w:fill="auto"/>
          </w:tcPr>
          <w:p w:rsidR="00E71F7E" w:rsidRPr="006C5A7B" w:rsidRDefault="00E71F7E" w:rsidP="006C5A7B">
            <w:pPr>
              <w:spacing w:line="228" w:lineRule="auto"/>
              <w:ind w:left="-108" w:right="-108"/>
              <w:jc w:val="center"/>
              <w:rPr>
                <w:rFonts w:ascii="PT Astra Serif" w:hAnsi="PT Astra Serif"/>
                <w:color w:val="000000"/>
                <w:sz w:val="28"/>
                <w:szCs w:val="28"/>
              </w:rPr>
            </w:pPr>
            <w:r w:rsidRPr="006C5A7B">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6C5A7B" w:rsidRDefault="00E71F7E" w:rsidP="006C5A7B">
            <w:pPr>
              <w:spacing w:line="228" w:lineRule="auto"/>
              <w:jc w:val="center"/>
              <w:rPr>
                <w:rFonts w:ascii="PT Astra Serif" w:hAnsi="PT Astra Serif"/>
                <w:color w:val="000000"/>
                <w:spacing w:val="-4"/>
                <w:sz w:val="28"/>
                <w:szCs w:val="28"/>
              </w:rPr>
            </w:pPr>
            <w:r w:rsidRPr="006C5A7B">
              <w:rPr>
                <w:rFonts w:ascii="PT Astra Serif" w:hAnsi="PT Astra Serif"/>
                <w:color w:val="000000"/>
                <w:spacing w:val="-4"/>
                <w:sz w:val="28"/>
                <w:szCs w:val="28"/>
              </w:rPr>
              <w:t>50,0</w:t>
            </w:r>
          </w:p>
        </w:tc>
        <w:tc>
          <w:tcPr>
            <w:tcW w:w="2098" w:type="dxa"/>
            <w:tcBorders>
              <w:top w:val="nil"/>
              <w:left w:val="nil"/>
              <w:bottom w:val="nil"/>
              <w:right w:val="nil"/>
            </w:tcBorders>
            <w:shd w:val="clear" w:color="auto" w:fill="auto"/>
            <w:noWrap/>
            <w:tcMar>
              <w:left w:w="28" w:type="dxa"/>
              <w:right w:w="28" w:type="dxa"/>
            </w:tcMar>
          </w:tcPr>
          <w:p w:rsidR="00E71F7E" w:rsidRPr="006C5A7B" w:rsidRDefault="00E71F7E" w:rsidP="006C5A7B">
            <w:pPr>
              <w:spacing w:line="228" w:lineRule="auto"/>
              <w:jc w:val="center"/>
              <w:rPr>
                <w:rFonts w:ascii="PT Astra Serif" w:hAnsi="PT Astra Serif"/>
                <w:color w:val="000000"/>
                <w:spacing w:val="-4"/>
                <w:sz w:val="28"/>
                <w:szCs w:val="28"/>
              </w:rPr>
            </w:pPr>
            <w:r w:rsidRPr="006C5A7B">
              <w:rPr>
                <w:rFonts w:ascii="PT Astra Serif" w:hAnsi="PT Astra Serif"/>
                <w:color w:val="000000"/>
                <w:spacing w:val="-4"/>
                <w:sz w:val="28"/>
                <w:szCs w:val="28"/>
              </w:rPr>
              <w:t>50,0</w:t>
            </w:r>
          </w:p>
        </w:tc>
        <w:tc>
          <w:tcPr>
            <w:tcW w:w="1984" w:type="dxa"/>
            <w:tcBorders>
              <w:top w:val="nil"/>
              <w:left w:val="nil"/>
              <w:bottom w:val="nil"/>
              <w:right w:val="nil"/>
            </w:tcBorders>
            <w:shd w:val="clear" w:color="auto" w:fill="auto"/>
            <w:noWrap/>
            <w:tcMar>
              <w:left w:w="28" w:type="dxa"/>
              <w:right w:w="28" w:type="dxa"/>
            </w:tcMar>
          </w:tcPr>
          <w:p w:rsidR="00E71F7E" w:rsidRPr="006C5A7B" w:rsidRDefault="00E71F7E" w:rsidP="006C5A7B">
            <w:pPr>
              <w:spacing w:line="228" w:lineRule="auto"/>
              <w:jc w:val="center"/>
              <w:rPr>
                <w:rFonts w:ascii="PT Astra Serif" w:hAnsi="PT Astra Serif"/>
                <w:color w:val="000000"/>
                <w:spacing w:val="-10"/>
                <w:sz w:val="28"/>
                <w:szCs w:val="28"/>
              </w:rPr>
            </w:pPr>
            <w:r w:rsidRPr="006C5A7B">
              <w:rPr>
                <w:rFonts w:ascii="PT Astra Serif" w:hAnsi="PT Astra Serif"/>
                <w:color w:val="000000"/>
                <w:spacing w:val="-10"/>
                <w:sz w:val="28"/>
                <w:szCs w:val="28"/>
              </w:rPr>
              <w:t>50,0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6C5A7B" w:rsidRDefault="00E71F7E" w:rsidP="006C5A7B">
            <w:pPr>
              <w:spacing w:line="228" w:lineRule="auto"/>
              <w:jc w:val="both"/>
              <w:rPr>
                <w:rFonts w:ascii="PT Astra Serif" w:hAnsi="PT Astra Serif"/>
                <w:color w:val="000000"/>
                <w:sz w:val="28"/>
                <w:szCs w:val="28"/>
              </w:rPr>
            </w:pPr>
            <w:r w:rsidRPr="006C5A7B">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E71F7E" w:rsidRPr="006C5A7B" w:rsidRDefault="00E71F7E" w:rsidP="006C5A7B">
            <w:pPr>
              <w:spacing w:line="228" w:lineRule="auto"/>
              <w:jc w:val="center"/>
              <w:rPr>
                <w:rFonts w:ascii="PT Astra Serif" w:hAnsi="PT Astra Serif"/>
                <w:color w:val="000000"/>
                <w:sz w:val="28"/>
                <w:szCs w:val="28"/>
              </w:rPr>
            </w:pPr>
            <w:r w:rsidRPr="006C5A7B">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6C5A7B" w:rsidRDefault="00E71F7E" w:rsidP="006C5A7B">
            <w:pPr>
              <w:spacing w:line="228" w:lineRule="auto"/>
              <w:jc w:val="center"/>
              <w:rPr>
                <w:rFonts w:ascii="PT Astra Serif" w:hAnsi="PT Astra Serif"/>
                <w:color w:val="000000"/>
                <w:sz w:val="28"/>
                <w:szCs w:val="28"/>
              </w:rPr>
            </w:pPr>
            <w:r w:rsidRPr="006C5A7B">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6C5A7B" w:rsidRDefault="00E71F7E" w:rsidP="006C5A7B">
            <w:pPr>
              <w:spacing w:line="228" w:lineRule="auto"/>
              <w:jc w:val="center"/>
              <w:rPr>
                <w:rFonts w:ascii="PT Astra Serif" w:hAnsi="PT Astra Serif"/>
                <w:color w:val="000000"/>
                <w:sz w:val="28"/>
                <w:szCs w:val="28"/>
              </w:rPr>
            </w:pPr>
            <w:r w:rsidRPr="006C5A7B">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6C5A7B" w:rsidRDefault="00E71F7E" w:rsidP="006C5A7B">
            <w:pPr>
              <w:spacing w:line="228" w:lineRule="auto"/>
              <w:ind w:left="-108" w:right="-108"/>
              <w:jc w:val="center"/>
              <w:rPr>
                <w:rFonts w:ascii="PT Astra Serif" w:hAnsi="PT Astra Serif"/>
                <w:color w:val="000000"/>
                <w:spacing w:val="-4"/>
                <w:sz w:val="28"/>
                <w:szCs w:val="28"/>
              </w:rPr>
            </w:pPr>
            <w:r w:rsidRPr="006C5A7B">
              <w:rPr>
                <w:rFonts w:ascii="PT Astra Serif" w:hAnsi="PT Astra Serif"/>
                <w:color w:val="000000"/>
                <w:spacing w:val="-4"/>
                <w:sz w:val="28"/>
                <w:szCs w:val="28"/>
              </w:rPr>
              <w:t>11 0 00 80210</w:t>
            </w:r>
          </w:p>
        </w:tc>
        <w:tc>
          <w:tcPr>
            <w:tcW w:w="567" w:type="dxa"/>
            <w:tcBorders>
              <w:top w:val="nil"/>
              <w:left w:val="nil"/>
              <w:bottom w:val="nil"/>
              <w:right w:val="nil"/>
            </w:tcBorders>
            <w:shd w:val="clear" w:color="auto" w:fill="auto"/>
          </w:tcPr>
          <w:p w:rsidR="00E71F7E" w:rsidRPr="006C5A7B" w:rsidRDefault="00E71F7E" w:rsidP="006C5A7B">
            <w:pPr>
              <w:spacing w:line="228" w:lineRule="auto"/>
              <w:ind w:left="-108" w:right="-108"/>
              <w:jc w:val="center"/>
              <w:rPr>
                <w:rFonts w:ascii="PT Astra Serif" w:hAnsi="PT Astra Serif"/>
                <w:color w:val="000000"/>
                <w:sz w:val="28"/>
                <w:szCs w:val="28"/>
              </w:rPr>
            </w:pPr>
            <w:r w:rsidRPr="006C5A7B">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E71F7E" w:rsidRPr="006C5A7B" w:rsidRDefault="00E71F7E" w:rsidP="006C5A7B">
            <w:pPr>
              <w:spacing w:line="228" w:lineRule="auto"/>
              <w:jc w:val="center"/>
              <w:rPr>
                <w:rFonts w:ascii="PT Astra Serif" w:hAnsi="PT Astra Serif"/>
                <w:color w:val="000000"/>
                <w:spacing w:val="-4"/>
                <w:sz w:val="28"/>
                <w:szCs w:val="28"/>
              </w:rPr>
            </w:pPr>
            <w:r w:rsidRPr="006C5A7B">
              <w:rPr>
                <w:rFonts w:ascii="PT Astra Serif" w:hAnsi="PT Astra Serif"/>
                <w:color w:val="000000"/>
                <w:spacing w:val="-4"/>
                <w:sz w:val="28"/>
                <w:szCs w:val="28"/>
              </w:rPr>
              <w:t>50,0</w:t>
            </w:r>
          </w:p>
        </w:tc>
        <w:tc>
          <w:tcPr>
            <w:tcW w:w="2098" w:type="dxa"/>
            <w:tcBorders>
              <w:top w:val="nil"/>
              <w:left w:val="nil"/>
              <w:bottom w:val="nil"/>
              <w:right w:val="nil"/>
            </w:tcBorders>
            <w:shd w:val="clear" w:color="auto" w:fill="auto"/>
            <w:noWrap/>
            <w:tcMar>
              <w:left w:w="28" w:type="dxa"/>
              <w:right w:w="28" w:type="dxa"/>
            </w:tcMar>
          </w:tcPr>
          <w:p w:rsidR="00E71F7E" w:rsidRPr="006C5A7B" w:rsidRDefault="00E71F7E" w:rsidP="006C5A7B">
            <w:pPr>
              <w:spacing w:line="228" w:lineRule="auto"/>
              <w:jc w:val="center"/>
              <w:rPr>
                <w:rFonts w:ascii="PT Astra Serif" w:hAnsi="PT Astra Serif"/>
                <w:color w:val="000000"/>
                <w:spacing w:val="-4"/>
                <w:sz w:val="28"/>
                <w:szCs w:val="28"/>
              </w:rPr>
            </w:pPr>
            <w:r w:rsidRPr="006C5A7B">
              <w:rPr>
                <w:rFonts w:ascii="PT Astra Serif" w:hAnsi="PT Astra Serif"/>
                <w:color w:val="000000"/>
                <w:spacing w:val="-4"/>
                <w:sz w:val="28"/>
                <w:szCs w:val="28"/>
              </w:rPr>
              <w:t>50,0</w:t>
            </w:r>
          </w:p>
        </w:tc>
        <w:tc>
          <w:tcPr>
            <w:tcW w:w="1984" w:type="dxa"/>
            <w:tcBorders>
              <w:top w:val="nil"/>
              <w:left w:val="nil"/>
              <w:bottom w:val="nil"/>
              <w:right w:val="nil"/>
            </w:tcBorders>
            <w:shd w:val="clear" w:color="auto" w:fill="auto"/>
            <w:noWrap/>
            <w:tcMar>
              <w:left w:w="28" w:type="dxa"/>
              <w:right w:w="28" w:type="dxa"/>
            </w:tcMar>
          </w:tcPr>
          <w:p w:rsidR="00E71F7E" w:rsidRPr="006C5A7B" w:rsidRDefault="00E71F7E" w:rsidP="006C5A7B">
            <w:pPr>
              <w:spacing w:line="228" w:lineRule="auto"/>
              <w:jc w:val="center"/>
              <w:rPr>
                <w:rFonts w:ascii="PT Astra Serif" w:hAnsi="PT Astra Serif"/>
                <w:color w:val="000000"/>
                <w:spacing w:val="-10"/>
                <w:sz w:val="28"/>
                <w:szCs w:val="28"/>
              </w:rPr>
            </w:pPr>
            <w:r w:rsidRPr="006C5A7B">
              <w:rPr>
                <w:rFonts w:ascii="PT Astra Serif" w:hAnsi="PT Astra Serif"/>
                <w:color w:val="000000"/>
                <w:spacing w:val="-10"/>
                <w:sz w:val="28"/>
                <w:szCs w:val="28"/>
              </w:rPr>
              <w:t>50,0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6C5A7B" w:rsidRDefault="00E71F7E" w:rsidP="006C5A7B">
            <w:pPr>
              <w:spacing w:line="228" w:lineRule="auto"/>
              <w:jc w:val="both"/>
              <w:rPr>
                <w:rFonts w:ascii="PT Astra Serif" w:hAnsi="PT Astra Serif"/>
                <w:color w:val="000000"/>
                <w:sz w:val="28"/>
                <w:szCs w:val="28"/>
              </w:rPr>
            </w:pPr>
            <w:r w:rsidRPr="006C5A7B">
              <w:rPr>
                <w:rFonts w:ascii="PT Astra Serif" w:hAnsi="PT Astra Serif"/>
                <w:color w:val="000000"/>
                <w:sz w:val="28"/>
                <w:szCs w:val="28"/>
              </w:rPr>
              <w:t>Государственная программа Ульяновской области «Развитие агропромышленного комплекса, сельских территорий и регулирование рынков сельскохозяйственной продукции, сырья и продовольствия в Ульяновской области»</w:t>
            </w:r>
          </w:p>
        </w:tc>
        <w:tc>
          <w:tcPr>
            <w:tcW w:w="636" w:type="dxa"/>
            <w:tcBorders>
              <w:top w:val="nil"/>
              <w:left w:val="nil"/>
              <w:bottom w:val="nil"/>
              <w:right w:val="nil"/>
            </w:tcBorders>
            <w:shd w:val="clear" w:color="auto" w:fill="auto"/>
          </w:tcPr>
          <w:p w:rsidR="00E71F7E" w:rsidRPr="006C5A7B" w:rsidRDefault="00E71F7E" w:rsidP="006C5A7B">
            <w:pPr>
              <w:spacing w:line="228" w:lineRule="auto"/>
              <w:jc w:val="center"/>
              <w:rPr>
                <w:rFonts w:ascii="PT Astra Serif" w:hAnsi="PT Astra Serif"/>
                <w:color w:val="000000"/>
                <w:sz w:val="28"/>
                <w:szCs w:val="28"/>
              </w:rPr>
            </w:pPr>
            <w:r w:rsidRPr="006C5A7B">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6C5A7B" w:rsidRDefault="00E71F7E" w:rsidP="006C5A7B">
            <w:pPr>
              <w:spacing w:line="228" w:lineRule="auto"/>
              <w:jc w:val="center"/>
              <w:rPr>
                <w:rFonts w:ascii="PT Astra Serif" w:hAnsi="PT Astra Serif"/>
                <w:color w:val="000000"/>
                <w:sz w:val="28"/>
                <w:szCs w:val="28"/>
              </w:rPr>
            </w:pPr>
            <w:r w:rsidRPr="006C5A7B">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6C5A7B" w:rsidRDefault="00E71F7E" w:rsidP="006C5A7B">
            <w:pPr>
              <w:spacing w:line="228" w:lineRule="auto"/>
              <w:jc w:val="center"/>
              <w:rPr>
                <w:rFonts w:ascii="PT Astra Serif" w:hAnsi="PT Astra Serif"/>
                <w:color w:val="000000"/>
                <w:sz w:val="28"/>
                <w:szCs w:val="28"/>
              </w:rPr>
            </w:pPr>
            <w:r w:rsidRPr="006C5A7B">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6C5A7B" w:rsidRDefault="00E71F7E" w:rsidP="006C5A7B">
            <w:pPr>
              <w:spacing w:line="228" w:lineRule="auto"/>
              <w:ind w:left="-108" w:right="-108"/>
              <w:jc w:val="center"/>
              <w:rPr>
                <w:rFonts w:ascii="PT Astra Serif" w:hAnsi="PT Astra Serif"/>
                <w:color w:val="000000"/>
                <w:spacing w:val="-4"/>
                <w:sz w:val="28"/>
                <w:szCs w:val="28"/>
              </w:rPr>
            </w:pPr>
            <w:r w:rsidRPr="006C5A7B">
              <w:rPr>
                <w:rFonts w:ascii="PT Astra Serif" w:hAnsi="PT Astra Serif"/>
                <w:color w:val="000000"/>
                <w:spacing w:val="-4"/>
                <w:sz w:val="28"/>
                <w:szCs w:val="28"/>
              </w:rPr>
              <w:t>93 0 00 00000</w:t>
            </w:r>
          </w:p>
        </w:tc>
        <w:tc>
          <w:tcPr>
            <w:tcW w:w="567" w:type="dxa"/>
            <w:tcBorders>
              <w:top w:val="nil"/>
              <w:left w:val="nil"/>
              <w:bottom w:val="nil"/>
              <w:right w:val="nil"/>
            </w:tcBorders>
            <w:shd w:val="clear" w:color="auto" w:fill="auto"/>
          </w:tcPr>
          <w:p w:rsidR="00E71F7E" w:rsidRPr="006C5A7B" w:rsidRDefault="00E71F7E" w:rsidP="006C5A7B">
            <w:pPr>
              <w:spacing w:line="228" w:lineRule="auto"/>
              <w:ind w:left="-108" w:right="-108"/>
              <w:jc w:val="center"/>
              <w:rPr>
                <w:rFonts w:ascii="PT Astra Serif" w:hAnsi="PT Astra Serif"/>
                <w:color w:val="000000"/>
                <w:sz w:val="28"/>
                <w:szCs w:val="28"/>
              </w:rPr>
            </w:pPr>
            <w:r w:rsidRPr="006C5A7B">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6C5A7B" w:rsidRDefault="00E71F7E" w:rsidP="006C5A7B">
            <w:pPr>
              <w:spacing w:line="228" w:lineRule="auto"/>
              <w:jc w:val="center"/>
              <w:rPr>
                <w:rFonts w:ascii="PT Astra Serif" w:hAnsi="PT Astra Serif"/>
                <w:color w:val="000000"/>
                <w:spacing w:val="-4"/>
                <w:sz w:val="28"/>
                <w:szCs w:val="28"/>
              </w:rPr>
            </w:pPr>
            <w:r w:rsidRPr="006C5A7B">
              <w:rPr>
                <w:rFonts w:ascii="PT Astra Serif" w:hAnsi="PT Astra Serif"/>
                <w:color w:val="000000"/>
                <w:spacing w:val="-4"/>
                <w:sz w:val="28"/>
                <w:szCs w:val="28"/>
              </w:rPr>
              <w:t>4344271,34868</w:t>
            </w:r>
          </w:p>
        </w:tc>
        <w:tc>
          <w:tcPr>
            <w:tcW w:w="2098" w:type="dxa"/>
            <w:tcBorders>
              <w:top w:val="nil"/>
              <w:left w:val="nil"/>
              <w:bottom w:val="nil"/>
              <w:right w:val="nil"/>
            </w:tcBorders>
            <w:shd w:val="clear" w:color="auto" w:fill="auto"/>
            <w:noWrap/>
            <w:tcMar>
              <w:left w:w="28" w:type="dxa"/>
              <w:right w:w="28" w:type="dxa"/>
            </w:tcMar>
          </w:tcPr>
          <w:p w:rsidR="00E71F7E" w:rsidRPr="006C5A7B" w:rsidRDefault="00E71F7E" w:rsidP="006C5A7B">
            <w:pPr>
              <w:spacing w:line="228" w:lineRule="auto"/>
              <w:jc w:val="center"/>
              <w:rPr>
                <w:rFonts w:ascii="PT Astra Serif" w:hAnsi="PT Astra Serif"/>
                <w:color w:val="000000"/>
                <w:spacing w:val="-4"/>
                <w:sz w:val="28"/>
                <w:szCs w:val="28"/>
              </w:rPr>
            </w:pPr>
            <w:r w:rsidRPr="006C5A7B">
              <w:rPr>
                <w:rFonts w:ascii="PT Astra Serif" w:hAnsi="PT Astra Serif"/>
                <w:color w:val="000000"/>
                <w:spacing w:val="-4"/>
                <w:sz w:val="28"/>
                <w:szCs w:val="28"/>
              </w:rPr>
              <w:t>2271729,50465</w:t>
            </w:r>
          </w:p>
        </w:tc>
        <w:tc>
          <w:tcPr>
            <w:tcW w:w="1984" w:type="dxa"/>
            <w:tcBorders>
              <w:top w:val="nil"/>
              <w:left w:val="nil"/>
              <w:bottom w:val="nil"/>
              <w:right w:val="nil"/>
            </w:tcBorders>
            <w:shd w:val="clear" w:color="auto" w:fill="auto"/>
            <w:noWrap/>
            <w:tcMar>
              <w:left w:w="28" w:type="dxa"/>
              <w:right w:w="28" w:type="dxa"/>
            </w:tcMar>
          </w:tcPr>
          <w:p w:rsidR="00E71F7E" w:rsidRPr="006C5A7B" w:rsidRDefault="00E71F7E" w:rsidP="006C5A7B">
            <w:pPr>
              <w:spacing w:line="228" w:lineRule="auto"/>
              <w:jc w:val="center"/>
              <w:rPr>
                <w:rFonts w:ascii="PT Astra Serif" w:hAnsi="PT Astra Serif"/>
                <w:color w:val="000000"/>
                <w:spacing w:val="-10"/>
                <w:sz w:val="28"/>
                <w:szCs w:val="28"/>
              </w:rPr>
            </w:pPr>
            <w:r w:rsidRPr="006C5A7B">
              <w:rPr>
                <w:rFonts w:ascii="PT Astra Serif" w:hAnsi="PT Astra Serif"/>
                <w:color w:val="000000"/>
                <w:spacing w:val="-10"/>
                <w:sz w:val="28"/>
                <w:szCs w:val="28"/>
              </w:rPr>
              <w:t>1902496,60465</w:t>
            </w:r>
          </w:p>
        </w:tc>
      </w:tr>
      <w:tr w:rsidR="00E71F7E" w:rsidRPr="005C463D" w:rsidTr="005C463D">
        <w:trPr>
          <w:trHeight w:val="20"/>
        </w:trPr>
        <w:tc>
          <w:tcPr>
            <w:tcW w:w="4252" w:type="dxa"/>
            <w:tcBorders>
              <w:top w:val="nil"/>
              <w:left w:val="nil"/>
              <w:bottom w:val="nil"/>
              <w:right w:val="nil"/>
            </w:tcBorders>
            <w:shd w:val="clear" w:color="auto" w:fill="auto"/>
          </w:tcPr>
          <w:p w:rsidR="00E71F7E" w:rsidRPr="006C5A7B" w:rsidRDefault="00E71F7E" w:rsidP="006C5A7B">
            <w:pPr>
              <w:spacing w:line="228" w:lineRule="auto"/>
              <w:jc w:val="both"/>
              <w:rPr>
                <w:rFonts w:ascii="PT Astra Serif" w:hAnsi="PT Astra Serif"/>
                <w:color w:val="000000"/>
                <w:sz w:val="28"/>
                <w:szCs w:val="28"/>
              </w:rPr>
            </w:pPr>
            <w:r w:rsidRPr="006C5A7B">
              <w:rPr>
                <w:rFonts w:ascii="PT Astra Serif" w:hAnsi="PT Astra Serif"/>
                <w:color w:val="000000"/>
                <w:sz w:val="28"/>
                <w:szCs w:val="28"/>
              </w:rPr>
              <w:t>Региональные проекты, обеспе</w:t>
            </w:r>
            <w:r w:rsidRPr="006C5A7B">
              <w:rPr>
                <w:rFonts w:ascii="PT Astra Serif" w:hAnsi="PT Astra Serif"/>
                <w:color w:val="000000"/>
                <w:sz w:val="28"/>
                <w:szCs w:val="28"/>
              </w:rPr>
              <w:lastRenderedPageBreak/>
              <w:t>чивающие достижение значений показателей и результатов федеральных проектов, не входящих в состав национальных проектов</w:t>
            </w:r>
          </w:p>
        </w:tc>
        <w:tc>
          <w:tcPr>
            <w:tcW w:w="636" w:type="dxa"/>
            <w:tcBorders>
              <w:top w:val="nil"/>
              <w:left w:val="nil"/>
              <w:bottom w:val="nil"/>
              <w:right w:val="nil"/>
            </w:tcBorders>
            <w:shd w:val="clear" w:color="auto" w:fill="auto"/>
          </w:tcPr>
          <w:p w:rsidR="00E71F7E" w:rsidRPr="006C5A7B" w:rsidRDefault="00E71F7E" w:rsidP="006C5A7B">
            <w:pPr>
              <w:spacing w:line="228" w:lineRule="auto"/>
              <w:jc w:val="center"/>
              <w:rPr>
                <w:rFonts w:ascii="PT Astra Serif" w:hAnsi="PT Astra Serif"/>
                <w:color w:val="000000"/>
                <w:sz w:val="28"/>
                <w:szCs w:val="28"/>
              </w:rPr>
            </w:pPr>
            <w:r w:rsidRPr="006C5A7B">
              <w:rPr>
                <w:rFonts w:ascii="PT Astra Serif" w:hAnsi="PT Astra Serif"/>
                <w:color w:val="000000"/>
                <w:sz w:val="28"/>
                <w:szCs w:val="28"/>
              </w:rPr>
              <w:lastRenderedPageBreak/>
              <w:t>287</w:t>
            </w:r>
          </w:p>
        </w:tc>
        <w:tc>
          <w:tcPr>
            <w:tcW w:w="509" w:type="dxa"/>
            <w:tcBorders>
              <w:top w:val="nil"/>
              <w:left w:val="nil"/>
              <w:bottom w:val="nil"/>
              <w:right w:val="nil"/>
            </w:tcBorders>
            <w:shd w:val="clear" w:color="auto" w:fill="auto"/>
          </w:tcPr>
          <w:p w:rsidR="00E71F7E" w:rsidRPr="006C5A7B" w:rsidRDefault="00E71F7E" w:rsidP="006C5A7B">
            <w:pPr>
              <w:spacing w:line="228" w:lineRule="auto"/>
              <w:jc w:val="center"/>
              <w:rPr>
                <w:rFonts w:ascii="PT Astra Serif" w:hAnsi="PT Astra Serif"/>
                <w:color w:val="000000"/>
                <w:sz w:val="28"/>
                <w:szCs w:val="28"/>
              </w:rPr>
            </w:pPr>
            <w:r w:rsidRPr="006C5A7B">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6C5A7B" w:rsidRDefault="00E71F7E" w:rsidP="006C5A7B">
            <w:pPr>
              <w:spacing w:line="228" w:lineRule="auto"/>
              <w:jc w:val="center"/>
              <w:rPr>
                <w:rFonts w:ascii="PT Astra Serif" w:hAnsi="PT Astra Serif"/>
                <w:color w:val="000000"/>
                <w:sz w:val="28"/>
                <w:szCs w:val="28"/>
              </w:rPr>
            </w:pPr>
            <w:r w:rsidRPr="006C5A7B">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6C5A7B" w:rsidRDefault="00E71F7E" w:rsidP="006C5A7B">
            <w:pPr>
              <w:spacing w:line="228" w:lineRule="auto"/>
              <w:ind w:left="-108" w:right="-108"/>
              <w:jc w:val="center"/>
              <w:rPr>
                <w:rFonts w:ascii="PT Astra Serif" w:hAnsi="PT Astra Serif"/>
                <w:color w:val="000000"/>
                <w:spacing w:val="-4"/>
                <w:sz w:val="28"/>
                <w:szCs w:val="28"/>
              </w:rPr>
            </w:pPr>
            <w:r w:rsidRPr="006C5A7B">
              <w:rPr>
                <w:rFonts w:ascii="PT Astra Serif" w:hAnsi="PT Astra Serif"/>
                <w:color w:val="000000"/>
                <w:spacing w:val="-4"/>
                <w:sz w:val="28"/>
                <w:szCs w:val="28"/>
              </w:rPr>
              <w:t>93 2 00 00000</w:t>
            </w:r>
          </w:p>
        </w:tc>
        <w:tc>
          <w:tcPr>
            <w:tcW w:w="567" w:type="dxa"/>
            <w:tcBorders>
              <w:top w:val="nil"/>
              <w:left w:val="nil"/>
              <w:bottom w:val="nil"/>
              <w:right w:val="nil"/>
            </w:tcBorders>
            <w:shd w:val="clear" w:color="auto" w:fill="auto"/>
          </w:tcPr>
          <w:p w:rsidR="00E71F7E" w:rsidRPr="006C5A7B" w:rsidRDefault="00E71F7E" w:rsidP="006C5A7B">
            <w:pPr>
              <w:spacing w:line="228" w:lineRule="auto"/>
              <w:ind w:left="-108" w:right="-108"/>
              <w:jc w:val="center"/>
              <w:rPr>
                <w:rFonts w:ascii="PT Astra Serif" w:hAnsi="PT Astra Serif"/>
                <w:color w:val="000000"/>
                <w:sz w:val="28"/>
                <w:szCs w:val="28"/>
              </w:rPr>
            </w:pPr>
            <w:r w:rsidRPr="006C5A7B">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6C5A7B" w:rsidRDefault="00E71F7E" w:rsidP="006C5A7B">
            <w:pPr>
              <w:spacing w:line="228" w:lineRule="auto"/>
              <w:jc w:val="center"/>
              <w:rPr>
                <w:rFonts w:ascii="PT Astra Serif" w:hAnsi="PT Astra Serif"/>
                <w:color w:val="000000"/>
                <w:spacing w:val="-4"/>
                <w:sz w:val="28"/>
                <w:szCs w:val="28"/>
              </w:rPr>
            </w:pPr>
            <w:r w:rsidRPr="006C5A7B">
              <w:rPr>
                <w:rFonts w:ascii="PT Astra Serif" w:hAnsi="PT Astra Serif"/>
                <w:color w:val="000000"/>
                <w:spacing w:val="-4"/>
                <w:sz w:val="28"/>
                <w:szCs w:val="28"/>
              </w:rPr>
              <w:t>626907,37986</w:t>
            </w:r>
          </w:p>
        </w:tc>
        <w:tc>
          <w:tcPr>
            <w:tcW w:w="2098" w:type="dxa"/>
            <w:tcBorders>
              <w:top w:val="nil"/>
              <w:left w:val="nil"/>
              <w:bottom w:val="nil"/>
              <w:right w:val="nil"/>
            </w:tcBorders>
            <w:shd w:val="clear" w:color="auto" w:fill="auto"/>
            <w:noWrap/>
            <w:tcMar>
              <w:left w:w="28" w:type="dxa"/>
              <w:right w:w="28" w:type="dxa"/>
            </w:tcMar>
          </w:tcPr>
          <w:p w:rsidR="00E71F7E" w:rsidRPr="006C5A7B" w:rsidRDefault="00E71F7E" w:rsidP="006C5A7B">
            <w:pPr>
              <w:spacing w:line="228" w:lineRule="auto"/>
              <w:jc w:val="center"/>
              <w:rPr>
                <w:rFonts w:ascii="PT Astra Serif" w:hAnsi="PT Astra Serif"/>
                <w:color w:val="000000"/>
                <w:spacing w:val="-4"/>
                <w:sz w:val="28"/>
                <w:szCs w:val="28"/>
              </w:rPr>
            </w:pPr>
            <w:r w:rsidRPr="006C5A7B">
              <w:rPr>
                <w:rFonts w:ascii="PT Astra Serif" w:hAnsi="PT Astra Serif"/>
                <w:color w:val="000000"/>
                <w:spacing w:val="-4"/>
                <w:sz w:val="28"/>
                <w:szCs w:val="28"/>
              </w:rPr>
              <w:t>615387,13983</w:t>
            </w:r>
          </w:p>
        </w:tc>
        <w:tc>
          <w:tcPr>
            <w:tcW w:w="1984" w:type="dxa"/>
            <w:tcBorders>
              <w:top w:val="nil"/>
              <w:left w:val="nil"/>
              <w:bottom w:val="nil"/>
              <w:right w:val="nil"/>
            </w:tcBorders>
            <w:shd w:val="clear" w:color="auto" w:fill="auto"/>
            <w:noWrap/>
            <w:tcMar>
              <w:left w:w="28" w:type="dxa"/>
              <w:right w:w="28" w:type="dxa"/>
            </w:tcMar>
          </w:tcPr>
          <w:p w:rsidR="00E71F7E" w:rsidRPr="006C5A7B" w:rsidRDefault="00E71F7E" w:rsidP="006C5A7B">
            <w:pPr>
              <w:spacing w:line="228" w:lineRule="auto"/>
              <w:jc w:val="center"/>
              <w:rPr>
                <w:rFonts w:ascii="PT Astra Serif" w:hAnsi="PT Astra Serif"/>
                <w:color w:val="000000"/>
                <w:spacing w:val="-10"/>
                <w:sz w:val="28"/>
                <w:szCs w:val="28"/>
              </w:rPr>
            </w:pPr>
            <w:r w:rsidRPr="006C5A7B">
              <w:rPr>
                <w:rFonts w:ascii="PT Astra Serif" w:hAnsi="PT Astra Serif"/>
                <w:color w:val="000000"/>
                <w:spacing w:val="-10"/>
                <w:sz w:val="28"/>
                <w:szCs w:val="28"/>
              </w:rPr>
              <w:t>86154,23983</w:t>
            </w:r>
          </w:p>
        </w:tc>
      </w:tr>
      <w:tr w:rsidR="00E71F7E" w:rsidRPr="005C463D" w:rsidTr="005C463D">
        <w:trPr>
          <w:trHeight w:val="20"/>
        </w:trPr>
        <w:tc>
          <w:tcPr>
            <w:tcW w:w="4252" w:type="dxa"/>
            <w:tcBorders>
              <w:top w:val="nil"/>
              <w:left w:val="nil"/>
              <w:bottom w:val="nil"/>
              <w:right w:val="nil"/>
            </w:tcBorders>
            <w:shd w:val="clear" w:color="auto" w:fill="auto"/>
          </w:tcPr>
          <w:p w:rsidR="00E71F7E" w:rsidRPr="006C5A7B" w:rsidRDefault="00E71F7E" w:rsidP="006C5A7B">
            <w:pPr>
              <w:spacing w:line="228" w:lineRule="auto"/>
              <w:jc w:val="both"/>
              <w:rPr>
                <w:rFonts w:ascii="PT Astra Serif" w:hAnsi="PT Astra Serif"/>
                <w:color w:val="000000"/>
                <w:sz w:val="28"/>
                <w:szCs w:val="28"/>
              </w:rPr>
            </w:pPr>
            <w:r w:rsidRPr="006C5A7B">
              <w:rPr>
                <w:rFonts w:ascii="PT Astra Serif" w:hAnsi="PT Astra Serif"/>
                <w:color w:val="000000"/>
                <w:sz w:val="28"/>
                <w:szCs w:val="28"/>
              </w:rPr>
              <w:t>Региональный проект «Развитие отраслей и техническая модернизация агропромышленного комплекса»</w:t>
            </w:r>
          </w:p>
        </w:tc>
        <w:tc>
          <w:tcPr>
            <w:tcW w:w="636" w:type="dxa"/>
            <w:tcBorders>
              <w:top w:val="nil"/>
              <w:left w:val="nil"/>
              <w:bottom w:val="nil"/>
              <w:right w:val="nil"/>
            </w:tcBorders>
            <w:shd w:val="clear" w:color="auto" w:fill="auto"/>
          </w:tcPr>
          <w:p w:rsidR="00E71F7E" w:rsidRPr="006C5A7B" w:rsidRDefault="00E71F7E" w:rsidP="006C5A7B">
            <w:pPr>
              <w:spacing w:line="228" w:lineRule="auto"/>
              <w:jc w:val="center"/>
              <w:rPr>
                <w:rFonts w:ascii="PT Astra Serif" w:hAnsi="PT Astra Serif"/>
                <w:color w:val="000000"/>
                <w:sz w:val="28"/>
                <w:szCs w:val="28"/>
              </w:rPr>
            </w:pPr>
            <w:r w:rsidRPr="006C5A7B">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6C5A7B" w:rsidRDefault="00E71F7E" w:rsidP="006C5A7B">
            <w:pPr>
              <w:spacing w:line="228" w:lineRule="auto"/>
              <w:jc w:val="center"/>
              <w:rPr>
                <w:rFonts w:ascii="PT Astra Serif" w:hAnsi="PT Astra Serif"/>
                <w:color w:val="000000"/>
                <w:sz w:val="28"/>
                <w:szCs w:val="28"/>
              </w:rPr>
            </w:pPr>
            <w:r w:rsidRPr="006C5A7B">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6C5A7B" w:rsidRDefault="00E71F7E" w:rsidP="006C5A7B">
            <w:pPr>
              <w:spacing w:line="228" w:lineRule="auto"/>
              <w:jc w:val="center"/>
              <w:rPr>
                <w:rFonts w:ascii="PT Astra Serif" w:hAnsi="PT Astra Serif"/>
                <w:color w:val="000000"/>
                <w:sz w:val="28"/>
                <w:szCs w:val="28"/>
              </w:rPr>
            </w:pPr>
            <w:r w:rsidRPr="006C5A7B">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6C5A7B" w:rsidRDefault="00E71F7E" w:rsidP="006C5A7B">
            <w:pPr>
              <w:spacing w:line="228" w:lineRule="auto"/>
              <w:ind w:left="-108" w:right="-108"/>
              <w:jc w:val="center"/>
              <w:rPr>
                <w:rFonts w:ascii="PT Astra Serif" w:hAnsi="PT Astra Serif"/>
                <w:color w:val="000000"/>
                <w:spacing w:val="-4"/>
                <w:sz w:val="28"/>
                <w:szCs w:val="28"/>
              </w:rPr>
            </w:pPr>
            <w:r w:rsidRPr="006C5A7B">
              <w:rPr>
                <w:rFonts w:ascii="PT Astra Serif" w:hAnsi="PT Astra Serif"/>
                <w:color w:val="000000"/>
                <w:spacing w:val="-4"/>
                <w:sz w:val="28"/>
                <w:szCs w:val="28"/>
              </w:rPr>
              <w:t>93 2 01 00000</w:t>
            </w:r>
          </w:p>
        </w:tc>
        <w:tc>
          <w:tcPr>
            <w:tcW w:w="567" w:type="dxa"/>
            <w:tcBorders>
              <w:top w:val="nil"/>
              <w:left w:val="nil"/>
              <w:bottom w:val="nil"/>
              <w:right w:val="nil"/>
            </w:tcBorders>
            <w:shd w:val="clear" w:color="auto" w:fill="auto"/>
          </w:tcPr>
          <w:p w:rsidR="00E71F7E" w:rsidRPr="006C5A7B" w:rsidRDefault="00E71F7E" w:rsidP="006C5A7B">
            <w:pPr>
              <w:spacing w:line="228" w:lineRule="auto"/>
              <w:ind w:left="-108" w:right="-108"/>
              <w:jc w:val="center"/>
              <w:rPr>
                <w:rFonts w:ascii="PT Astra Serif" w:hAnsi="PT Astra Serif"/>
                <w:color w:val="000000"/>
                <w:sz w:val="28"/>
                <w:szCs w:val="28"/>
              </w:rPr>
            </w:pPr>
            <w:r w:rsidRPr="006C5A7B">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6C5A7B" w:rsidRDefault="00E71F7E" w:rsidP="006C5A7B">
            <w:pPr>
              <w:spacing w:line="228" w:lineRule="auto"/>
              <w:jc w:val="center"/>
              <w:rPr>
                <w:rFonts w:ascii="PT Astra Serif" w:hAnsi="PT Astra Serif"/>
                <w:color w:val="000000"/>
                <w:spacing w:val="-4"/>
                <w:sz w:val="28"/>
                <w:szCs w:val="28"/>
              </w:rPr>
            </w:pPr>
            <w:r w:rsidRPr="006C5A7B">
              <w:rPr>
                <w:rFonts w:ascii="PT Astra Serif" w:hAnsi="PT Astra Serif"/>
                <w:color w:val="000000"/>
                <w:spacing w:val="-4"/>
                <w:sz w:val="28"/>
                <w:szCs w:val="28"/>
              </w:rPr>
              <w:t>553093,80848</w:t>
            </w:r>
          </w:p>
        </w:tc>
        <w:tc>
          <w:tcPr>
            <w:tcW w:w="2098" w:type="dxa"/>
            <w:tcBorders>
              <w:top w:val="nil"/>
              <w:left w:val="nil"/>
              <w:bottom w:val="nil"/>
              <w:right w:val="nil"/>
            </w:tcBorders>
            <w:shd w:val="clear" w:color="auto" w:fill="auto"/>
            <w:noWrap/>
            <w:tcMar>
              <w:left w:w="28" w:type="dxa"/>
              <w:right w:w="28" w:type="dxa"/>
            </w:tcMar>
          </w:tcPr>
          <w:p w:rsidR="00E71F7E" w:rsidRPr="006C5A7B" w:rsidRDefault="00E71F7E" w:rsidP="006C5A7B">
            <w:pPr>
              <w:spacing w:line="228" w:lineRule="auto"/>
              <w:jc w:val="center"/>
              <w:rPr>
                <w:rFonts w:ascii="PT Astra Serif" w:hAnsi="PT Astra Serif"/>
                <w:color w:val="000000"/>
                <w:spacing w:val="-4"/>
                <w:sz w:val="28"/>
                <w:szCs w:val="28"/>
              </w:rPr>
            </w:pPr>
            <w:r w:rsidRPr="006C5A7B">
              <w:rPr>
                <w:rFonts w:ascii="PT Astra Serif" w:hAnsi="PT Astra Serif"/>
                <w:color w:val="000000"/>
                <w:spacing w:val="-4"/>
                <w:sz w:val="28"/>
                <w:szCs w:val="28"/>
              </w:rPr>
              <w:t>536313,40145</w:t>
            </w:r>
          </w:p>
        </w:tc>
        <w:tc>
          <w:tcPr>
            <w:tcW w:w="1984" w:type="dxa"/>
            <w:tcBorders>
              <w:top w:val="nil"/>
              <w:left w:val="nil"/>
              <w:bottom w:val="nil"/>
              <w:right w:val="nil"/>
            </w:tcBorders>
            <w:shd w:val="clear" w:color="auto" w:fill="auto"/>
            <w:noWrap/>
            <w:tcMar>
              <w:left w:w="28" w:type="dxa"/>
              <w:right w:w="28" w:type="dxa"/>
            </w:tcMar>
          </w:tcPr>
          <w:p w:rsidR="00E71F7E" w:rsidRPr="006C5A7B" w:rsidRDefault="00E71F7E" w:rsidP="006C5A7B">
            <w:pPr>
              <w:spacing w:line="228" w:lineRule="auto"/>
              <w:jc w:val="center"/>
              <w:rPr>
                <w:rFonts w:ascii="PT Astra Serif" w:hAnsi="PT Astra Serif"/>
                <w:color w:val="000000"/>
                <w:spacing w:val="-10"/>
                <w:sz w:val="28"/>
                <w:szCs w:val="28"/>
              </w:rPr>
            </w:pPr>
            <w:r w:rsidRPr="006C5A7B">
              <w:rPr>
                <w:rFonts w:ascii="PT Astra Serif" w:hAnsi="PT Astra Serif"/>
                <w:color w:val="000000"/>
                <w:spacing w:val="-10"/>
                <w:sz w:val="28"/>
                <w:szCs w:val="28"/>
              </w:rPr>
              <w:t>75083,90145</w:t>
            </w:r>
          </w:p>
        </w:tc>
      </w:tr>
      <w:tr w:rsidR="00E71F7E" w:rsidRPr="005C463D" w:rsidTr="005C463D">
        <w:trPr>
          <w:trHeight w:val="20"/>
        </w:trPr>
        <w:tc>
          <w:tcPr>
            <w:tcW w:w="4252" w:type="dxa"/>
            <w:tcBorders>
              <w:top w:val="nil"/>
              <w:left w:val="nil"/>
              <w:bottom w:val="nil"/>
              <w:right w:val="nil"/>
            </w:tcBorders>
            <w:shd w:val="clear" w:color="auto" w:fill="auto"/>
          </w:tcPr>
          <w:p w:rsidR="00E71F7E" w:rsidRPr="006C5A7B" w:rsidRDefault="00E71F7E" w:rsidP="006C5A7B">
            <w:pPr>
              <w:spacing w:line="228" w:lineRule="auto"/>
              <w:jc w:val="both"/>
              <w:rPr>
                <w:rFonts w:ascii="PT Astra Serif" w:hAnsi="PT Astra Serif"/>
                <w:color w:val="000000"/>
                <w:sz w:val="28"/>
                <w:szCs w:val="28"/>
              </w:rPr>
            </w:pPr>
            <w:r w:rsidRPr="006C5A7B">
              <w:rPr>
                <w:rFonts w:ascii="PT Astra Serif" w:hAnsi="PT Astra Serif"/>
                <w:color w:val="000000"/>
                <w:sz w:val="28"/>
                <w:szCs w:val="28"/>
              </w:rPr>
              <w:t>Финансовое обеспечение (возмещение) производителям зерновых культур части затрат на производство и реализацию зерновых культур</w:t>
            </w:r>
          </w:p>
        </w:tc>
        <w:tc>
          <w:tcPr>
            <w:tcW w:w="636" w:type="dxa"/>
            <w:tcBorders>
              <w:top w:val="nil"/>
              <w:left w:val="nil"/>
              <w:bottom w:val="nil"/>
              <w:right w:val="nil"/>
            </w:tcBorders>
            <w:shd w:val="clear" w:color="auto" w:fill="auto"/>
          </w:tcPr>
          <w:p w:rsidR="00E71F7E" w:rsidRPr="006C5A7B" w:rsidRDefault="00E71F7E" w:rsidP="006C5A7B">
            <w:pPr>
              <w:spacing w:line="228" w:lineRule="auto"/>
              <w:jc w:val="center"/>
              <w:rPr>
                <w:rFonts w:ascii="PT Astra Serif" w:hAnsi="PT Astra Serif"/>
                <w:color w:val="000000"/>
                <w:sz w:val="28"/>
                <w:szCs w:val="28"/>
              </w:rPr>
            </w:pPr>
            <w:r w:rsidRPr="006C5A7B">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6C5A7B" w:rsidRDefault="00E71F7E" w:rsidP="006C5A7B">
            <w:pPr>
              <w:spacing w:line="228" w:lineRule="auto"/>
              <w:jc w:val="center"/>
              <w:rPr>
                <w:rFonts w:ascii="PT Astra Serif" w:hAnsi="PT Astra Serif"/>
                <w:color w:val="000000"/>
                <w:sz w:val="28"/>
                <w:szCs w:val="28"/>
              </w:rPr>
            </w:pPr>
            <w:r w:rsidRPr="006C5A7B">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6C5A7B" w:rsidRDefault="00E71F7E" w:rsidP="006C5A7B">
            <w:pPr>
              <w:spacing w:line="228" w:lineRule="auto"/>
              <w:jc w:val="center"/>
              <w:rPr>
                <w:rFonts w:ascii="PT Astra Serif" w:hAnsi="PT Astra Serif"/>
                <w:color w:val="000000"/>
                <w:sz w:val="28"/>
                <w:szCs w:val="28"/>
              </w:rPr>
            </w:pPr>
            <w:r w:rsidRPr="006C5A7B">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6C5A7B" w:rsidRDefault="00E71F7E" w:rsidP="006C5A7B">
            <w:pPr>
              <w:spacing w:line="228" w:lineRule="auto"/>
              <w:ind w:left="-108" w:right="-108"/>
              <w:jc w:val="center"/>
              <w:rPr>
                <w:rFonts w:ascii="PT Astra Serif" w:hAnsi="PT Astra Serif"/>
                <w:color w:val="000000"/>
                <w:spacing w:val="-4"/>
                <w:sz w:val="28"/>
                <w:szCs w:val="28"/>
              </w:rPr>
            </w:pPr>
            <w:r w:rsidRPr="006C5A7B">
              <w:rPr>
                <w:rFonts w:ascii="PT Astra Serif" w:hAnsi="PT Astra Serif"/>
                <w:color w:val="000000"/>
                <w:spacing w:val="-4"/>
                <w:sz w:val="28"/>
                <w:szCs w:val="28"/>
              </w:rPr>
              <w:t>93 2 01 R3580</w:t>
            </w:r>
          </w:p>
        </w:tc>
        <w:tc>
          <w:tcPr>
            <w:tcW w:w="567" w:type="dxa"/>
            <w:tcBorders>
              <w:top w:val="nil"/>
              <w:left w:val="nil"/>
              <w:bottom w:val="nil"/>
              <w:right w:val="nil"/>
            </w:tcBorders>
            <w:shd w:val="clear" w:color="auto" w:fill="auto"/>
          </w:tcPr>
          <w:p w:rsidR="00E71F7E" w:rsidRPr="006C5A7B" w:rsidRDefault="00E71F7E" w:rsidP="006C5A7B">
            <w:pPr>
              <w:spacing w:line="228" w:lineRule="auto"/>
              <w:ind w:left="-108" w:right="-108"/>
              <w:jc w:val="center"/>
              <w:rPr>
                <w:rFonts w:ascii="PT Astra Serif" w:hAnsi="PT Astra Serif"/>
                <w:color w:val="000000"/>
                <w:sz w:val="28"/>
                <w:szCs w:val="28"/>
              </w:rPr>
            </w:pPr>
            <w:r w:rsidRPr="006C5A7B">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6C5A7B" w:rsidRDefault="00E71F7E" w:rsidP="006C5A7B">
            <w:pPr>
              <w:spacing w:line="228" w:lineRule="auto"/>
              <w:jc w:val="center"/>
              <w:rPr>
                <w:rFonts w:ascii="PT Astra Serif" w:hAnsi="PT Astra Serif"/>
                <w:color w:val="000000"/>
                <w:spacing w:val="-4"/>
                <w:sz w:val="28"/>
                <w:szCs w:val="28"/>
              </w:rPr>
            </w:pPr>
            <w:r w:rsidRPr="006C5A7B">
              <w:rPr>
                <w:rFonts w:ascii="PT Astra Serif" w:hAnsi="PT Astra Serif"/>
                <w:color w:val="000000"/>
                <w:spacing w:val="-4"/>
                <w:sz w:val="28"/>
                <w:szCs w:val="28"/>
              </w:rPr>
              <w:t>157118,69048</w:t>
            </w:r>
          </w:p>
        </w:tc>
        <w:tc>
          <w:tcPr>
            <w:tcW w:w="2098" w:type="dxa"/>
            <w:tcBorders>
              <w:top w:val="nil"/>
              <w:left w:val="nil"/>
              <w:bottom w:val="nil"/>
              <w:right w:val="nil"/>
            </w:tcBorders>
            <w:shd w:val="clear" w:color="auto" w:fill="auto"/>
            <w:noWrap/>
            <w:tcMar>
              <w:left w:w="28" w:type="dxa"/>
              <w:right w:w="28" w:type="dxa"/>
            </w:tcMar>
          </w:tcPr>
          <w:p w:rsidR="00E71F7E" w:rsidRPr="006C5A7B" w:rsidRDefault="00E71F7E" w:rsidP="006C5A7B">
            <w:pPr>
              <w:spacing w:line="228" w:lineRule="auto"/>
              <w:jc w:val="center"/>
              <w:rPr>
                <w:rFonts w:ascii="PT Astra Serif" w:hAnsi="PT Astra Serif"/>
                <w:color w:val="000000"/>
                <w:spacing w:val="-4"/>
                <w:sz w:val="28"/>
                <w:szCs w:val="28"/>
              </w:rPr>
            </w:pPr>
            <w:r w:rsidRPr="006C5A7B">
              <w:rPr>
                <w:rFonts w:ascii="PT Astra Serif" w:hAnsi="PT Astra Serif"/>
                <w:color w:val="000000"/>
                <w:spacing w:val="-4"/>
                <w:sz w:val="28"/>
                <w:szCs w:val="28"/>
              </w:rPr>
              <w:t>153464,79745</w:t>
            </w:r>
          </w:p>
        </w:tc>
        <w:tc>
          <w:tcPr>
            <w:tcW w:w="1984" w:type="dxa"/>
            <w:tcBorders>
              <w:top w:val="nil"/>
              <w:left w:val="nil"/>
              <w:bottom w:val="nil"/>
              <w:right w:val="nil"/>
            </w:tcBorders>
            <w:shd w:val="clear" w:color="auto" w:fill="auto"/>
            <w:noWrap/>
            <w:tcMar>
              <w:left w:w="28" w:type="dxa"/>
              <w:right w:w="28" w:type="dxa"/>
            </w:tcMar>
          </w:tcPr>
          <w:p w:rsidR="00E71F7E" w:rsidRPr="006C5A7B" w:rsidRDefault="00E71F7E" w:rsidP="006C5A7B">
            <w:pPr>
              <w:spacing w:line="228" w:lineRule="auto"/>
              <w:jc w:val="center"/>
              <w:rPr>
                <w:rFonts w:ascii="PT Astra Serif" w:hAnsi="PT Astra Serif"/>
                <w:color w:val="000000"/>
                <w:spacing w:val="-10"/>
                <w:sz w:val="28"/>
                <w:szCs w:val="28"/>
              </w:rPr>
            </w:pPr>
            <w:r w:rsidRPr="006C5A7B">
              <w:rPr>
                <w:rFonts w:ascii="PT Astra Serif" w:hAnsi="PT Astra Serif"/>
                <w:color w:val="000000"/>
                <w:spacing w:val="-10"/>
                <w:sz w:val="28"/>
                <w:szCs w:val="28"/>
              </w:rPr>
              <w:t>21485,09745</w:t>
            </w:r>
          </w:p>
        </w:tc>
      </w:tr>
      <w:tr w:rsidR="00E71F7E" w:rsidRPr="005C463D" w:rsidTr="005C463D">
        <w:trPr>
          <w:trHeight w:val="20"/>
        </w:trPr>
        <w:tc>
          <w:tcPr>
            <w:tcW w:w="4252" w:type="dxa"/>
            <w:tcBorders>
              <w:top w:val="nil"/>
              <w:left w:val="nil"/>
              <w:bottom w:val="nil"/>
              <w:right w:val="nil"/>
            </w:tcBorders>
            <w:shd w:val="clear" w:color="auto" w:fill="auto"/>
          </w:tcPr>
          <w:p w:rsidR="00E71F7E" w:rsidRPr="006C5A7B" w:rsidRDefault="00E71F7E" w:rsidP="006C5A7B">
            <w:pPr>
              <w:spacing w:line="228" w:lineRule="auto"/>
              <w:jc w:val="both"/>
              <w:rPr>
                <w:rFonts w:ascii="PT Astra Serif" w:hAnsi="PT Astra Serif"/>
                <w:color w:val="000000"/>
                <w:sz w:val="28"/>
                <w:szCs w:val="28"/>
              </w:rPr>
            </w:pPr>
            <w:r w:rsidRPr="006C5A7B">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E71F7E" w:rsidRPr="006C5A7B" w:rsidRDefault="00E71F7E" w:rsidP="006C5A7B">
            <w:pPr>
              <w:spacing w:line="228" w:lineRule="auto"/>
              <w:jc w:val="center"/>
              <w:rPr>
                <w:rFonts w:ascii="PT Astra Serif" w:hAnsi="PT Astra Serif"/>
                <w:color w:val="000000"/>
                <w:sz w:val="28"/>
                <w:szCs w:val="28"/>
              </w:rPr>
            </w:pPr>
            <w:r w:rsidRPr="006C5A7B">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6C5A7B" w:rsidRDefault="00E71F7E" w:rsidP="006C5A7B">
            <w:pPr>
              <w:spacing w:line="228" w:lineRule="auto"/>
              <w:jc w:val="center"/>
              <w:rPr>
                <w:rFonts w:ascii="PT Astra Serif" w:hAnsi="PT Astra Serif"/>
                <w:color w:val="000000"/>
                <w:sz w:val="28"/>
                <w:szCs w:val="28"/>
              </w:rPr>
            </w:pPr>
            <w:r w:rsidRPr="006C5A7B">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6C5A7B" w:rsidRDefault="00E71F7E" w:rsidP="006C5A7B">
            <w:pPr>
              <w:spacing w:line="228" w:lineRule="auto"/>
              <w:jc w:val="center"/>
              <w:rPr>
                <w:rFonts w:ascii="PT Astra Serif" w:hAnsi="PT Astra Serif"/>
                <w:color w:val="000000"/>
                <w:sz w:val="28"/>
                <w:szCs w:val="28"/>
              </w:rPr>
            </w:pPr>
            <w:r w:rsidRPr="006C5A7B">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6C5A7B" w:rsidRDefault="00E71F7E" w:rsidP="006C5A7B">
            <w:pPr>
              <w:spacing w:line="228" w:lineRule="auto"/>
              <w:ind w:left="-108" w:right="-108"/>
              <w:jc w:val="center"/>
              <w:rPr>
                <w:rFonts w:ascii="PT Astra Serif" w:hAnsi="PT Astra Serif"/>
                <w:color w:val="000000"/>
                <w:spacing w:val="-4"/>
                <w:sz w:val="28"/>
                <w:szCs w:val="28"/>
              </w:rPr>
            </w:pPr>
            <w:r w:rsidRPr="006C5A7B">
              <w:rPr>
                <w:rFonts w:ascii="PT Astra Serif" w:hAnsi="PT Astra Serif"/>
                <w:color w:val="000000"/>
                <w:spacing w:val="-4"/>
                <w:sz w:val="28"/>
                <w:szCs w:val="28"/>
              </w:rPr>
              <w:t>93 2 01 R3580</w:t>
            </w:r>
          </w:p>
        </w:tc>
        <w:tc>
          <w:tcPr>
            <w:tcW w:w="567" w:type="dxa"/>
            <w:tcBorders>
              <w:top w:val="nil"/>
              <w:left w:val="nil"/>
              <w:bottom w:val="nil"/>
              <w:right w:val="nil"/>
            </w:tcBorders>
            <w:shd w:val="clear" w:color="auto" w:fill="auto"/>
          </w:tcPr>
          <w:p w:rsidR="00E71F7E" w:rsidRPr="006C5A7B" w:rsidRDefault="00E71F7E" w:rsidP="006C5A7B">
            <w:pPr>
              <w:spacing w:line="228" w:lineRule="auto"/>
              <w:ind w:left="-108" w:right="-108"/>
              <w:jc w:val="center"/>
              <w:rPr>
                <w:rFonts w:ascii="PT Astra Serif" w:hAnsi="PT Astra Serif"/>
                <w:color w:val="000000"/>
                <w:sz w:val="28"/>
                <w:szCs w:val="28"/>
              </w:rPr>
            </w:pPr>
            <w:r w:rsidRPr="006C5A7B">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E71F7E" w:rsidRPr="006C5A7B" w:rsidRDefault="00E71F7E" w:rsidP="006C5A7B">
            <w:pPr>
              <w:spacing w:line="228" w:lineRule="auto"/>
              <w:jc w:val="center"/>
              <w:rPr>
                <w:rFonts w:ascii="PT Astra Serif" w:hAnsi="PT Astra Serif"/>
                <w:color w:val="000000"/>
                <w:spacing w:val="-4"/>
                <w:sz w:val="28"/>
                <w:szCs w:val="28"/>
              </w:rPr>
            </w:pPr>
            <w:r w:rsidRPr="006C5A7B">
              <w:rPr>
                <w:rFonts w:ascii="PT Astra Serif" w:hAnsi="PT Astra Serif"/>
                <w:color w:val="000000"/>
                <w:spacing w:val="-4"/>
                <w:sz w:val="28"/>
                <w:szCs w:val="28"/>
              </w:rPr>
              <w:t>157118,69048</w:t>
            </w:r>
          </w:p>
        </w:tc>
        <w:tc>
          <w:tcPr>
            <w:tcW w:w="2098" w:type="dxa"/>
            <w:tcBorders>
              <w:top w:val="nil"/>
              <w:left w:val="nil"/>
              <w:bottom w:val="nil"/>
              <w:right w:val="nil"/>
            </w:tcBorders>
            <w:shd w:val="clear" w:color="auto" w:fill="auto"/>
            <w:noWrap/>
            <w:tcMar>
              <w:left w:w="28" w:type="dxa"/>
              <w:right w:w="28" w:type="dxa"/>
            </w:tcMar>
          </w:tcPr>
          <w:p w:rsidR="00E71F7E" w:rsidRPr="006C5A7B" w:rsidRDefault="00E71F7E" w:rsidP="006C5A7B">
            <w:pPr>
              <w:spacing w:line="228" w:lineRule="auto"/>
              <w:jc w:val="center"/>
              <w:rPr>
                <w:rFonts w:ascii="PT Astra Serif" w:hAnsi="PT Astra Serif"/>
                <w:color w:val="000000"/>
                <w:spacing w:val="-4"/>
                <w:sz w:val="28"/>
                <w:szCs w:val="28"/>
              </w:rPr>
            </w:pPr>
            <w:r w:rsidRPr="006C5A7B">
              <w:rPr>
                <w:rFonts w:ascii="PT Astra Serif" w:hAnsi="PT Astra Serif"/>
                <w:color w:val="000000"/>
                <w:spacing w:val="-4"/>
                <w:sz w:val="28"/>
                <w:szCs w:val="28"/>
              </w:rPr>
              <w:t>153464,79745</w:t>
            </w:r>
          </w:p>
        </w:tc>
        <w:tc>
          <w:tcPr>
            <w:tcW w:w="1984" w:type="dxa"/>
            <w:tcBorders>
              <w:top w:val="nil"/>
              <w:left w:val="nil"/>
              <w:bottom w:val="nil"/>
              <w:right w:val="nil"/>
            </w:tcBorders>
            <w:shd w:val="clear" w:color="auto" w:fill="auto"/>
            <w:noWrap/>
            <w:tcMar>
              <w:left w:w="28" w:type="dxa"/>
              <w:right w:w="28" w:type="dxa"/>
            </w:tcMar>
          </w:tcPr>
          <w:p w:rsidR="00E71F7E" w:rsidRPr="006C5A7B" w:rsidRDefault="00E71F7E" w:rsidP="006C5A7B">
            <w:pPr>
              <w:spacing w:line="228" w:lineRule="auto"/>
              <w:jc w:val="center"/>
              <w:rPr>
                <w:rFonts w:ascii="PT Astra Serif" w:hAnsi="PT Astra Serif"/>
                <w:color w:val="000000"/>
                <w:spacing w:val="-10"/>
                <w:sz w:val="28"/>
                <w:szCs w:val="28"/>
              </w:rPr>
            </w:pPr>
            <w:r w:rsidRPr="006C5A7B">
              <w:rPr>
                <w:rFonts w:ascii="PT Astra Serif" w:hAnsi="PT Astra Serif"/>
                <w:color w:val="000000"/>
                <w:spacing w:val="-10"/>
                <w:sz w:val="28"/>
                <w:szCs w:val="28"/>
              </w:rPr>
              <w:t>21485,09745</w:t>
            </w:r>
          </w:p>
        </w:tc>
      </w:tr>
      <w:tr w:rsidR="00E71F7E" w:rsidRPr="005C463D" w:rsidTr="005C463D">
        <w:trPr>
          <w:trHeight w:val="20"/>
        </w:trPr>
        <w:tc>
          <w:tcPr>
            <w:tcW w:w="4252" w:type="dxa"/>
            <w:tcBorders>
              <w:top w:val="nil"/>
              <w:left w:val="nil"/>
              <w:bottom w:val="nil"/>
              <w:right w:val="nil"/>
            </w:tcBorders>
            <w:shd w:val="clear" w:color="auto" w:fill="auto"/>
          </w:tcPr>
          <w:p w:rsidR="00E71F7E" w:rsidRPr="006C5A7B" w:rsidRDefault="00E71F7E" w:rsidP="006C5A7B">
            <w:pPr>
              <w:spacing w:line="228" w:lineRule="auto"/>
              <w:jc w:val="both"/>
              <w:rPr>
                <w:rFonts w:ascii="PT Astra Serif" w:hAnsi="PT Astra Serif"/>
                <w:color w:val="000000"/>
                <w:sz w:val="28"/>
                <w:szCs w:val="28"/>
              </w:rPr>
            </w:pPr>
            <w:r w:rsidRPr="006C5A7B">
              <w:rPr>
                <w:rFonts w:ascii="PT Astra Serif" w:hAnsi="PT Astra Serif"/>
                <w:color w:val="000000"/>
                <w:sz w:val="28"/>
                <w:szCs w:val="28"/>
              </w:rPr>
              <w:t>Поддержка приоритетных направлений агропромышленного комплекса и развитие малых форм хозяйствования</w:t>
            </w:r>
          </w:p>
        </w:tc>
        <w:tc>
          <w:tcPr>
            <w:tcW w:w="636" w:type="dxa"/>
            <w:tcBorders>
              <w:top w:val="nil"/>
              <w:left w:val="nil"/>
              <w:bottom w:val="nil"/>
              <w:right w:val="nil"/>
            </w:tcBorders>
            <w:shd w:val="clear" w:color="auto" w:fill="auto"/>
          </w:tcPr>
          <w:p w:rsidR="00E71F7E" w:rsidRPr="006C5A7B" w:rsidRDefault="00E71F7E" w:rsidP="006C5A7B">
            <w:pPr>
              <w:spacing w:line="228" w:lineRule="auto"/>
              <w:jc w:val="center"/>
              <w:rPr>
                <w:rFonts w:ascii="PT Astra Serif" w:hAnsi="PT Astra Serif"/>
                <w:color w:val="000000"/>
                <w:sz w:val="28"/>
                <w:szCs w:val="28"/>
              </w:rPr>
            </w:pPr>
            <w:r w:rsidRPr="006C5A7B">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6C5A7B" w:rsidRDefault="00E71F7E" w:rsidP="006C5A7B">
            <w:pPr>
              <w:spacing w:line="228" w:lineRule="auto"/>
              <w:jc w:val="center"/>
              <w:rPr>
                <w:rFonts w:ascii="PT Astra Serif" w:hAnsi="PT Astra Serif"/>
                <w:color w:val="000000"/>
                <w:sz w:val="28"/>
                <w:szCs w:val="28"/>
              </w:rPr>
            </w:pPr>
            <w:r w:rsidRPr="006C5A7B">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6C5A7B" w:rsidRDefault="00E71F7E" w:rsidP="006C5A7B">
            <w:pPr>
              <w:spacing w:line="228" w:lineRule="auto"/>
              <w:jc w:val="center"/>
              <w:rPr>
                <w:rFonts w:ascii="PT Astra Serif" w:hAnsi="PT Astra Serif"/>
                <w:color w:val="000000"/>
                <w:sz w:val="28"/>
                <w:szCs w:val="28"/>
              </w:rPr>
            </w:pPr>
            <w:r w:rsidRPr="006C5A7B">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6C5A7B" w:rsidRDefault="00E71F7E" w:rsidP="006C5A7B">
            <w:pPr>
              <w:spacing w:line="228" w:lineRule="auto"/>
              <w:ind w:left="-108" w:right="-108"/>
              <w:jc w:val="center"/>
              <w:rPr>
                <w:rFonts w:ascii="PT Astra Serif" w:hAnsi="PT Astra Serif"/>
                <w:color w:val="000000"/>
                <w:spacing w:val="-4"/>
                <w:sz w:val="28"/>
                <w:szCs w:val="28"/>
              </w:rPr>
            </w:pPr>
            <w:r w:rsidRPr="006C5A7B">
              <w:rPr>
                <w:rFonts w:ascii="PT Astra Serif" w:hAnsi="PT Astra Serif"/>
                <w:color w:val="000000"/>
                <w:spacing w:val="-4"/>
                <w:sz w:val="28"/>
                <w:szCs w:val="28"/>
              </w:rPr>
              <w:t>93 2 01 R5010</w:t>
            </w:r>
          </w:p>
        </w:tc>
        <w:tc>
          <w:tcPr>
            <w:tcW w:w="567" w:type="dxa"/>
            <w:tcBorders>
              <w:top w:val="nil"/>
              <w:left w:val="nil"/>
              <w:bottom w:val="nil"/>
              <w:right w:val="nil"/>
            </w:tcBorders>
            <w:shd w:val="clear" w:color="auto" w:fill="auto"/>
          </w:tcPr>
          <w:p w:rsidR="00E71F7E" w:rsidRPr="006C5A7B" w:rsidRDefault="00E71F7E" w:rsidP="006C5A7B">
            <w:pPr>
              <w:spacing w:line="228" w:lineRule="auto"/>
              <w:ind w:left="-108" w:right="-108"/>
              <w:jc w:val="center"/>
              <w:rPr>
                <w:rFonts w:ascii="PT Astra Serif" w:hAnsi="PT Astra Serif"/>
                <w:color w:val="000000"/>
                <w:sz w:val="28"/>
                <w:szCs w:val="28"/>
              </w:rPr>
            </w:pPr>
            <w:r w:rsidRPr="006C5A7B">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6C5A7B" w:rsidRDefault="00E71F7E" w:rsidP="006C5A7B">
            <w:pPr>
              <w:spacing w:line="228" w:lineRule="auto"/>
              <w:jc w:val="center"/>
              <w:rPr>
                <w:rFonts w:ascii="PT Astra Serif" w:hAnsi="PT Astra Serif"/>
                <w:color w:val="000000"/>
                <w:spacing w:val="-4"/>
                <w:sz w:val="28"/>
                <w:szCs w:val="28"/>
              </w:rPr>
            </w:pPr>
            <w:r w:rsidRPr="006C5A7B">
              <w:rPr>
                <w:rFonts w:ascii="PT Astra Serif" w:hAnsi="PT Astra Serif"/>
                <w:color w:val="000000"/>
                <w:spacing w:val="-4"/>
                <w:sz w:val="28"/>
                <w:szCs w:val="28"/>
              </w:rPr>
              <w:t>395975,118</w:t>
            </w:r>
          </w:p>
        </w:tc>
        <w:tc>
          <w:tcPr>
            <w:tcW w:w="2098" w:type="dxa"/>
            <w:tcBorders>
              <w:top w:val="nil"/>
              <w:left w:val="nil"/>
              <w:bottom w:val="nil"/>
              <w:right w:val="nil"/>
            </w:tcBorders>
            <w:shd w:val="clear" w:color="auto" w:fill="auto"/>
            <w:noWrap/>
            <w:tcMar>
              <w:left w:w="28" w:type="dxa"/>
              <w:right w:w="28" w:type="dxa"/>
            </w:tcMar>
          </w:tcPr>
          <w:p w:rsidR="00E71F7E" w:rsidRPr="006C5A7B" w:rsidRDefault="00E71F7E" w:rsidP="006C5A7B">
            <w:pPr>
              <w:spacing w:line="228" w:lineRule="auto"/>
              <w:jc w:val="center"/>
              <w:rPr>
                <w:rFonts w:ascii="PT Astra Serif" w:hAnsi="PT Astra Serif"/>
                <w:color w:val="000000"/>
                <w:spacing w:val="-4"/>
                <w:sz w:val="28"/>
                <w:szCs w:val="28"/>
              </w:rPr>
            </w:pPr>
            <w:r w:rsidRPr="006C5A7B">
              <w:rPr>
                <w:rFonts w:ascii="PT Astra Serif" w:hAnsi="PT Astra Serif"/>
                <w:color w:val="000000"/>
                <w:spacing w:val="-4"/>
                <w:sz w:val="28"/>
                <w:szCs w:val="28"/>
              </w:rPr>
              <w:t>382848,604</w:t>
            </w:r>
          </w:p>
        </w:tc>
        <w:tc>
          <w:tcPr>
            <w:tcW w:w="1984" w:type="dxa"/>
            <w:tcBorders>
              <w:top w:val="nil"/>
              <w:left w:val="nil"/>
              <w:bottom w:val="nil"/>
              <w:right w:val="nil"/>
            </w:tcBorders>
            <w:shd w:val="clear" w:color="auto" w:fill="auto"/>
            <w:noWrap/>
            <w:tcMar>
              <w:left w:w="28" w:type="dxa"/>
              <w:right w:w="28" w:type="dxa"/>
            </w:tcMar>
          </w:tcPr>
          <w:p w:rsidR="00E71F7E" w:rsidRPr="006C5A7B" w:rsidRDefault="00E71F7E" w:rsidP="006C5A7B">
            <w:pPr>
              <w:spacing w:line="228" w:lineRule="auto"/>
              <w:jc w:val="center"/>
              <w:rPr>
                <w:rFonts w:ascii="PT Astra Serif" w:hAnsi="PT Astra Serif"/>
                <w:color w:val="000000"/>
                <w:spacing w:val="-10"/>
                <w:sz w:val="28"/>
                <w:szCs w:val="28"/>
              </w:rPr>
            </w:pPr>
            <w:r w:rsidRPr="006C5A7B">
              <w:rPr>
                <w:rFonts w:ascii="PT Astra Serif" w:hAnsi="PT Astra Serif"/>
                <w:color w:val="000000"/>
                <w:spacing w:val="-10"/>
                <w:sz w:val="28"/>
                <w:szCs w:val="28"/>
              </w:rPr>
              <w:t>53598,804</w:t>
            </w:r>
          </w:p>
        </w:tc>
      </w:tr>
      <w:tr w:rsidR="00E71F7E" w:rsidRPr="005C463D" w:rsidTr="005C463D">
        <w:trPr>
          <w:trHeight w:val="20"/>
        </w:trPr>
        <w:tc>
          <w:tcPr>
            <w:tcW w:w="4252" w:type="dxa"/>
            <w:tcBorders>
              <w:top w:val="nil"/>
              <w:left w:val="nil"/>
              <w:bottom w:val="nil"/>
              <w:right w:val="nil"/>
            </w:tcBorders>
            <w:shd w:val="clear" w:color="auto" w:fill="auto"/>
          </w:tcPr>
          <w:p w:rsidR="00E71F7E" w:rsidRPr="006C5A7B" w:rsidRDefault="00E71F7E" w:rsidP="006C5A7B">
            <w:pPr>
              <w:spacing w:line="228" w:lineRule="auto"/>
              <w:jc w:val="both"/>
              <w:rPr>
                <w:rFonts w:ascii="PT Astra Serif" w:hAnsi="PT Astra Serif"/>
                <w:color w:val="000000"/>
                <w:sz w:val="28"/>
                <w:szCs w:val="28"/>
              </w:rPr>
            </w:pPr>
            <w:r w:rsidRPr="006C5A7B">
              <w:rPr>
                <w:rFonts w:ascii="PT Astra Serif" w:hAnsi="PT Astra Serif"/>
                <w:color w:val="000000"/>
                <w:sz w:val="28"/>
                <w:szCs w:val="28"/>
              </w:rPr>
              <w:t>Поддержка приоритетных направлений агропромышленного комплекса и развитие малых форм хозяйствования (предоставление сельскохозяйственным товаропроизводителям (за исключением граждан, ведущих личное подсобное хозяйство) субсидий в целях возмещения части их затрат, связанных с уплатой страховых премий, начисленных по договорам сель</w:t>
            </w:r>
            <w:r w:rsidRPr="006C5A7B">
              <w:rPr>
                <w:rFonts w:ascii="PT Astra Serif" w:hAnsi="PT Astra Serif"/>
                <w:color w:val="000000"/>
                <w:sz w:val="28"/>
                <w:szCs w:val="28"/>
              </w:rPr>
              <w:lastRenderedPageBreak/>
              <w:t xml:space="preserve">скохозяйственного страхования в области животноводства и товарной </w:t>
            </w:r>
            <w:proofErr w:type="spellStart"/>
            <w:r w:rsidRPr="006C5A7B">
              <w:rPr>
                <w:rFonts w:ascii="PT Astra Serif" w:hAnsi="PT Astra Serif"/>
                <w:color w:val="000000"/>
                <w:sz w:val="28"/>
                <w:szCs w:val="28"/>
              </w:rPr>
              <w:t>аквакультуры</w:t>
            </w:r>
            <w:proofErr w:type="spellEnd"/>
            <w:r w:rsidRPr="006C5A7B">
              <w:rPr>
                <w:rFonts w:ascii="PT Astra Serif" w:hAnsi="PT Astra Serif"/>
                <w:color w:val="000000"/>
                <w:sz w:val="28"/>
                <w:szCs w:val="28"/>
              </w:rPr>
              <w:t xml:space="preserve"> (товарного рыбоводства)</w:t>
            </w:r>
          </w:p>
        </w:tc>
        <w:tc>
          <w:tcPr>
            <w:tcW w:w="636" w:type="dxa"/>
            <w:tcBorders>
              <w:top w:val="nil"/>
              <w:left w:val="nil"/>
              <w:bottom w:val="nil"/>
              <w:right w:val="nil"/>
            </w:tcBorders>
            <w:shd w:val="clear" w:color="auto" w:fill="auto"/>
          </w:tcPr>
          <w:p w:rsidR="00E71F7E" w:rsidRPr="006C5A7B" w:rsidRDefault="00E71F7E" w:rsidP="006C5A7B">
            <w:pPr>
              <w:spacing w:line="228" w:lineRule="auto"/>
              <w:jc w:val="center"/>
              <w:rPr>
                <w:rFonts w:ascii="PT Astra Serif" w:hAnsi="PT Astra Serif"/>
                <w:color w:val="000000"/>
                <w:sz w:val="28"/>
                <w:szCs w:val="28"/>
              </w:rPr>
            </w:pPr>
            <w:r w:rsidRPr="006C5A7B">
              <w:rPr>
                <w:rFonts w:ascii="PT Astra Serif" w:hAnsi="PT Astra Serif"/>
                <w:color w:val="000000"/>
                <w:sz w:val="28"/>
                <w:szCs w:val="28"/>
              </w:rPr>
              <w:lastRenderedPageBreak/>
              <w:t>287</w:t>
            </w:r>
          </w:p>
        </w:tc>
        <w:tc>
          <w:tcPr>
            <w:tcW w:w="509" w:type="dxa"/>
            <w:tcBorders>
              <w:top w:val="nil"/>
              <w:left w:val="nil"/>
              <w:bottom w:val="nil"/>
              <w:right w:val="nil"/>
            </w:tcBorders>
            <w:shd w:val="clear" w:color="auto" w:fill="auto"/>
          </w:tcPr>
          <w:p w:rsidR="00E71F7E" w:rsidRPr="006C5A7B" w:rsidRDefault="00E71F7E" w:rsidP="006C5A7B">
            <w:pPr>
              <w:spacing w:line="228" w:lineRule="auto"/>
              <w:jc w:val="center"/>
              <w:rPr>
                <w:rFonts w:ascii="PT Astra Serif" w:hAnsi="PT Astra Serif"/>
                <w:color w:val="000000"/>
                <w:sz w:val="28"/>
                <w:szCs w:val="28"/>
              </w:rPr>
            </w:pPr>
            <w:r w:rsidRPr="006C5A7B">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6C5A7B" w:rsidRDefault="00E71F7E" w:rsidP="006C5A7B">
            <w:pPr>
              <w:spacing w:line="228" w:lineRule="auto"/>
              <w:jc w:val="center"/>
              <w:rPr>
                <w:rFonts w:ascii="PT Astra Serif" w:hAnsi="PT Astra Serif"/>
                <w:color w:val="000000"/>
                <w:sz w:val="28"/>
                <w:szCs w:val="28"/>
              </w:rPr>
            </w:pPr>
            <w:r w:rsidRPr="006C5A7B">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6C5A7B" w:rsidRDefault="00E71F7E" w:rsidP="006C5A7B">
            <w:pPr>
              <w:spacing w:line="228" w:lineRule="auto"/>
              <w:ind w:left="-108" w:right="-108"/>
              <w:jc w:val="center"/>
              <w:rPr>
                <w:rFonts w:ascii="PT Astra Serif" w:hAnsi="PT Astra Serif"/>
                <w:color w:val="000000"/>
                <w:spacing w:val="-4"/>
                <w:sz w:val="28"/>
                <w:szCs w:val="28"/>
              </w:rPr>
            </w:pPr>
            <w:r w:rsidRPr="006C5A7B">
              <w:rPr>
                <w:rFonts w:ascii="PT Astra Serif" w:hAnsi="PT Astra Serif"/>
                <w:color w:val="000000"/>
                <w:spacing w:val="-4"/>
                <w:sz w:val="28"/>
                <w:szCs w:val="28"/>
              </w:rPr>
              <w:t>93 2 01 R5011</w:t>
            </w:r>
          </w:p>
        </w:tc>
        <w:tc>
          <w:tcPr>
            <w:tcW w:w="567" w:type="dxa"/>
            <w:tcBorders>
              <w:top w:val="nil"/>
              <w:left w:val="nil"/>
              <w:bottom w:val="nil"/>
              <w:right w:val="nil"/>
            </w:tcBorders>
            <w:shd w:val="clear" w:color="auto" w:fill="auto"/>
          </w:tcPr>
          <w:p w:rsidR="00E71F7E" w:rsidRPr="006C5A7B" w:rsidRDefault="00E71F7E" w:rsidP="006C5A7B">
            <w:pPr>
              <w:spacing w:line="228" w:lineRule="auto"/>
              <w:ind w:left="-108" w:right="-108"/>
              <w:jc w:val="center"/>
              <w:rPr>
                <w:rFonts w:ascii="PT Astra Serif" w:hAnsi="PT Astra Serif"/>
                <w:color w:val="000000"/>
                <w:sz w:val="28"/>
                <w:szCs w:val="28"/>
              </w:rPr>
            </w:pPr>
            <w:r w:rsidRPr="006C5A7B">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6C5A7B" w:rsidRDefault="00E71F7E" w:rsidP="006C5A7B">
            <w:pPr>
              <w:spacing w:line="228" w:lineRule="auto"/>
              <w:jc w:val="center"/>
              <w:rPr>
                <w:rFonts w:ascii="PT Astra Serif" w:hAnsi="PT Astra Serif"/>
                <w:color w:val="000000"/>
                <w:spacing w:val="-4"/>
                <w:sz w:val="28"/>
                <w:szCs w:val="28"/>
              </w:rPr>
            </w:pPr>
            <w:r w:rsidRPr="006C5A7B">
              <w:rPr>
                <w:rFonts w:ascii="PT Astra Serif" w:hAnsi="PT Astra Serif"/>
                <w:color w:val="000000"/>
                <w:spacing w:val="-4"/>
                <w:sz w:val="28"/>
                <w:szCs w:val="28"/>
              </w:rPr>
              <w:t>4285,714</w:t>
            </w:r>
          </w:p>
        </w:tc>
        <w:tc>
          <w:tcPr>
            <w:tcW w:w="2098" w:type="dxa"/>
            <w:tcBorders>
              <w:top w:val="nil"/>
              <w:left w:val="nil"/>
              <w:bottom w:val="nil"/>
              <w:right w:val="nil"/>
            </w:tcBorders>
            <w:shd w:val="clear" w:color="auto" w:fill="auto"/>
            <w:noWrap/>
            <w:tcMar>
              <w:left w:w="28" w:type="dxa"/>
              <w:right w:w="28" w:type="dxa"/>
            </w:tcMar>
          </w:tcPr>
          <w:p w:rsidR="00E71F7E" w:rsidRPr="006C5A7B" w:rsidRDefault="00E71F7E" w:rsidP="006C5A7B">
            <w:pPr>
              <w:spacing w:line="228" w:lineRule="auto"/>
              <w:jc w:val="center"/>
              <w:rPr>
                <w:rFonts w:ascii="PT Astra Serif" w:hAnsi="PT Astra Serif"/>
                <w:color w:val="000000"/>
                <w:spacing w:val="-4"/>
                <w:sz w:val="28"/>
                <w:szCs w:val="28"/>
              </w:rPr>
            </w:pPr>
            <w:r w:rsidRPr="006C5A7B">
              <w:rPr>
                <w:rFonts w:ascii="PT Astra Serif" w:hAnsi="PT Astra Serif"/>
                <w:color w:val="000000"/>
                <w:spacing w:val="-4"/>
                <w:sz w:val="28"/>
                <w:szCs w:val="28"/>
              </w:rPr>
              <w:t>4186,047</w:t>
            </w:r>
          </w:p>
        </w:tc>
        <w:tc>
          <w:tcPr>
            <w:tcW w:w="1984" w:type="dxa"/>
            <w:tcBorders>
              <w:top w:val="nil"/>
              <w:left w:val="nil"/>
              <w:bottom w:val="nil"/>
              <w:right w:val="nil"/>
            </w:tcBorders>
            <w:shd w:val="clear" w:color="auto" w:fill="auto"/>
            <w:noWrap/>
            <w:tcMar>
              <w:left w:w="28" w:type="dxa"/>
              <w:right w:w="28" w:type="dxa"/>
            </w:tcMar>
          </w:tcPr>
          <w:p w:rsidR="00E71F7E" w:rsidRPr="006C5A7B" w:rsidRDefault="00E71F7E" w:rsidP="006C5A7B">
            <w:pPr>
              <w:spacing w:line="228" w:lineRule="auto"/>
              <w:jc w:val="center"/>
              <w:rPr>
                <w:rFonts w:ascii="PT Astra Serif" w:hAnsi="PT Astra Serif"/>
                <w:color w:val="000000"/>
                <w:spacing w:val="-10"/>
                <w:sz w:val="28"/>
                <w:szCs w:val="28"/>
              </w:rPr>
            </w:pPr>
            <w:r w:rsidRPr="006C5A7B">
              <w:rPr>
                <w:rFonts w:ascii="PT Astra Serif" w:hAnsi="PT Astra Serif"/>
                <w:color w:val="000000"/>
                <w:spacing w:val="-10"/>
                <w:sz w:val="28"/>
                <w:szCs w:val="28"/>
              </w:rPr>
              <w:t>586,047</w:t>
            </w:r>
          </w:p>
        </w:tc>
      </w:tr>
      <w:tr w:rsidR="00E71F7E" w:rsidRPr="005C463D" w:rsidTr="005C463D">
        <w:trPr>
          <w:trHeight w:val="20"/>
        </w:trPr>
        <w:tc>
          <w:tcPr>
            <w:tcW w:w="4252" w:type="dxa"/>
            <w:tcBorders>
              <w:top w:val="nil"/>
              <w:left w:val="nil"/>
              <w:bottom w:val="nil"/>
              <w:right w:val="nil"/>
            </w:tcBorders>
            <w:shd w:val="clear" w:color="auto" w:fill="auto"/>
          </w:tcPr>
          <w:p w:rsidR="00E71F7E" w:rsidRPr="006C5A7B" w:rsidRDefault="00E71F7E" w:rsidP="006C5A7B">
            <w:pPr>
              <w:spacing w:line="228" w:lineRule="auto"/>
              <w:jc w:val="both"/>
              <w:rPr>
                <w:rFonts w:ascii="PT Astra Serif" w:hAnsi="PT Astra Serif"/>
                <w:color w:val="000000"/>
                <w:sz w:val="28"/>
                <w:szCs w:val="28"/>
              </w:rPr>
            </w:pPr>
            <w:r w:rsidRPr="006C5A7B">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E71F7E" w:rsidRPr="006C5A7B" w:rsidRDefault="00E71F7E" w:rsidP="006C5A7B">
            <w:pPr>
              <w:spacing w:line="228" w:lineRule="auto"/>
              <w:jc w:val="center"/>
              <w:rPr>
                <w:rFonts w:ascii="PT Astra Serif" w:hAnsi="PT Astra Serif"/>
                <w:color w:val="000000"/>
                <w:sz w:val="28"/>
                <w:szCs w:val="28"/>
              </w:rPr>
            </w:pPr>
            <w:r w:rsidRPr="006C5A7B">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6C5A7B" w:rsidRDefault="00E71F7E" w:rsidP="006C5A7B">
            <w:pPr>
              <w:spacing w:line="228" w:lineRule="auto"/>
              <w:jc w:val="center"/>
              <w:rPr>
                <w:rFonts w:ascii="PT Astra Serif" w:hAnsi="PT Astra Serif"/>
                <w:color w:val="000000"/>
                <w:sz w:val="28"/>
                <w:szCs w:val="28"/>
              </w:rPr>
            </w:pPr>
            <w:r w:rsidRPr="006C5A7B">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6C5A7B" w:rsidRDefault="00E71F7E" w:rsidP="006C5A7B">
            <w:pPr>
              <w:spacing w:line="228" w:lineRule="auto"/>
              <w:jc w:val="center"/>
              <w:rPr>
                <w:rFonts w:ascii="PT Astra Serif" w:hAnsi="PT Astra Serif"/>
                <w:color w:val="000000"/>
                <w:sz w:val="28"/>
                <w:szCs w:val="28"/>
              </w:rPr>
            </w:pPr>
            <w:r w:rsidRPr="006C5A7B">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6C5A7B" w:rsidRDefault="00E71F7E" w:rsidP="006C5A7B">
            <w:pPr>
              <w:spacing w:line="228" w:lineRule="auto"/>
              <w:ind w:left="-108" w:right="-108"/>
              <w:jc w:val="center"/>
              <w:rPr>
                <w:rFonts w:ascii="PT Astra Serif" w:hAnsi="PT Astra Serif"/>
                <w:color w:val="000000"/>
                <w:spacing w:val="-4"/>
                <w:sz w:val="28"/>
                <w:szCs w:val="28"/>
              </w:rPr>
            </w:pPr>
            <w:r w:rsidRPr="006C5A7B">
              <w:rPr>
                <w:rFonts w:ascii="PT Astra Serif" w:hAnsi="PT Astra Serif"/>
                <w:color w:val="000000"/>
                <w:spacing w:val="-4"/>
                <w:sz w:val="28"/>
                <w:szCs w:val="28"/>
              </w:rPr>
              <w:t>93 2 01 R5011</w:t>
            </w:r>
          </w:p>
        </w:tc>
        <w:tc>
          <w:tcPr>
            <w:tcW w:w="567" w:type="dxa"/>
            <w:tcBorders>
              <w:top w:val="nil"/>
              <w:left w:val="nil"/>
              <w:bottom w:val="nil"/>
              <w:right w:val="nil"/>
            </w:tcBorders>
            <w:shd w:val="clear" w:color="auto" w:fill="auto"/>
          </w:tcPr>
          <w:p w:rsidR="00E71F7E" w:rsidRPr="006C5A7B" w:rsidRDefault="00E71F7E" w:rsidP="006C5A7B">
            <w:pPr>
              <w:spacing w:line="228" w:lineRule="auto"/>
              <w:ind w:left="-108" w:right="-108"/>
              <w:jc w:val="center"/>
              <w:rPr>
                <w:rFonts w:ascii="PT Astra Serif" w:hAnsi="PT Astra Serif"/>
                <w:color w:val="000000"/>
                <w:sz w:val="28"/>
                <w:szCs w:val="28"/>
              </w:rPr>
            </w:pPr>
            <w:r w:rsidRPr="006C5A7B">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E71F7E" w:rsidRPr="006C5A7B" w:rsidRDefault="00E71F7E" w:rsidP="006C5A7B">
            <w:pPr>
              <w:spacing w:line="228" w:lineRule="auto"/>
              <w:jc w:val="center"/>
              <w:rPr>
                <w:rFonts w:ascii="PT Astra Serif" w:hAnsi="PT Astra Serif"/>
                <w:color w:val="000000"/>
                <w:spacing w:val="-4"/>
                <w:sz w:val="28"/>
                <w:szCs w:val="28"/>
              </w:rPr>
            </w:pPr>
            <w:r w:rsidRPr="006C5A7B">
              <w:rPr>
                <w:rFonts w:ascii="PT Astra Serif" w:hAnsi="PT Astra Serif"/>
                <w:color w:val="000000"/>
                <w:spacing w:val="-4"/>
                <w:sz w:val="28"/>
                <w:szCs w:val="28"/>
              </w:rPr>
              <w:t>4285,714</w:t>
            </w:r>
          </w:p>
        </w:tc>
        <w:tc>
          <w:tcPr>
            <w:tcW w:w="2098" w:type="dxa"/>
            <w:tcBorders>
              <w:top w:val="nil"/>
              <w:left w:val="nil"/>
              <w:bottom w:val="nil"/>
              <w:right w:val="nil"/>
            </w:tcBorders>
            <w:shd w:val="clear" w:color="auto" w:fill="auto"/>
            <w:noWrap/>
            <w:tcMar>
              <w:left w:w="28" w:type="dxa"/>
              <w:right w:w="28" w:type="dxa"/>
            </w:tcMar>
          </w:tcPr>
          <w:p w:rsidR="00E71F7E" w:rsidRPr="006C5A7B" w:rsidRDefault="00E71F7E" w:rsidP="006C5A7B">
            <w:pPr>
              <w:spacing w:line="228" w:lineRule="auto"/>
              <w:jc w:val="center"/>
              <w:rPr>
                <w:rFonts w:ascii="PT Astra Serif" w:hAnsi="PT Astra Serif"/>
                <w:color w:val="000000"/>
                <w:spacing w:val="-4"/>
                <w:sz w:val="28"/>
                <w:szCs w:val="28"/>
              </w:rPr>
            </w:pPr>
            <w:r w:rsidRPr="006C5A7B">
              <w:rPr>
                <w:rFonts w:ascii="PT Astra Serif" w:hAnsi="PT Astra Serif"/>
                <w:color w:val="000000"/>
                <w:spacing w:val="-4"/>
                <w:sz w:val="28"/>
                <w:szCs w:val="28"/>
              </w:rPr>
              <w:t>4186,047</w:t>
            </w:r>
          </w:p>
        </w:tc>
        <w:tc>
          <w:tcPr>
            <w:tcW w:w="1984" w:type="dxa"/>
            <w:tcBorders>
              <w:top w:val="nil"/>
              <w:left w:val="nil"/>
              <w:bottom w:val="nil"/>
              <w:right w:val="nil"/>
            </w:tcBorders>
            <w:shd w:val="clear" w:color="auto" w:fill="auto"/>
            <w:noWrap/>
            <w:tcMar>
              <w:left w:w="28" w:type="dxa"/>
              <w:right w:w="28" w:type="dxa"/>
            </w:tcMar>
          </w:tcPr>
          <w:p w:rsidR="00E71F7E" w:rsidRPr="006C5A7B" w:rsidRDefault="00E71F7E" w:rsidP="006C5A7B">
            <w:pPr>
              <w:spacing w:line="228" w:lineRule="auto"/>
              <w:jc w:val="center"/>
              <w:rPr>
                <w:rFonts w:ascii="PT Astra Serif" w:hAnsi="PT Astra Serif"/>
                <w:color w:val="000000"/>
                <w:spacing w:val="-10"/>
                <w:sz w:val="28"/>
                <w:szCs w:val="28"/>
              </w:rPr>
            </w:pPr>
            <w:r w:rsidRPr="006C5A7B">
              <w:rPr>
                <w:rFonts w:ascii="PT Astra Serif" w:hAnsi="PT Astra Serif"/>
                <w:color w:val="000000"/>
                <w:spacing w:val="-10"/>
                <w:sz w:val="28"/>
                <w:szCs w:val="28"/>
              </w:rPr>
              <w:t>586,047</w:t>
            </w:r>
          </w:p>
        </w:tc>
      </w:tr>
      <w:tr w:rsidR="00E71F7E" w:rsidRPr="005C463D" w:rsidTr="005C463D">
        <w:trPr>
          <w:trHeight w:val="20"/>
        </w:trPr>
        <w:tc>
          <w:tcPr>
            <w:tcW w:w="4252" w:type="dxa"/>
            <w:tcBorders>
              <w:top w:val="nil"/>
              <w:left w:val="nil"/>
              <w:bottom w:val="nil"/>
              <w:right w:val="nil"/>
            </w:tcBorders>
            <w:shd w:val="clear" w:color="auto" w:fill="auto"/>
          </w:tcPr>
          <w:p w:rsidR="00E71F7E" w:rsidRPr="006C5A7B" w:rsidRDefault="00E71F7E" w:rsidP="006C5A7B">
            <w:pPr>
              <w:spacing w:line="228" w:lineRule="auto"/>
              <w:jc w:val="both"/>
              <w:rPr>
                <w:rFonts w:ascii="PT Astra Serif" w:hAnsi="PT Astra Serif"/>
                <w:color w:val="000000"/>
                <w:sz w:val="28"/>
                <w:szCs w:val="28"/>
              </w:rPr>
            </w:pPr>
            <w:r w:rsidRPr="006C5A7B">
              <w:rPr>
                <w:rFonts w:ascii="PT Astra Serif" w:hAnsi="PT Astra Serif"/>
                <w:color w:val="000000"/>
                <w:sz w:val="28"/>
                <w:szCs w:val="28"/>
              </w:rPr>
              <w:t>Поддержка приоритетных направлений агропромышленного комплекса и развитие малых форм хозяйствования (предоставление сельскохозяйственным товаропроизводителям (за исключением граждан, ведущих личное подсобное хозяйство) субсидий в целях возмещения части их затрат, связанных с уплатой страховых премий, начисленных по договорам сельскохозяйственного страхования в области растениеводства)</w:t>
            </w:r>
          </w:p>
        </w:tc>
        <w:tc>
          <w:tcPr>
            <w:tcW w:w="636" w:type="dxa"/>
            <w:tcBorders>
              <w:top w:val="nil"/>
              <w:left w:val="nil"/>
              <w:bottom w:val="nil"/>
              <w:right w:val="nil"/>
            </w:tcBorders>
            <w:shd w:val="clear" w:color="auto" w:fill="auto"/>
          </w:tcPr>
          <w:p w:rsidR="00E71F7E" w:rsidRPr="006C5A7B" w:rsidRDefault="00E71F7E" w:rsidP="006C5A7B">
            <w:pPr>
              <w:spacing w:line="228" w:lineRule="auto"/>
              <w:jc w:val="center"/>
              <w:rPr>
                <w:rFonts w:ascii="PT Astra Serif" w:hAnsi="PT Astra Serif"/>
                <w:color w:val="000000"/>
                <w:sz w:val="28"/>
                <w:szCs w:val="28"/>
              </w:rPr>
            </w:pPr>
            <w:r w:rsidRPr="006C5A7B">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6C5A7B" w:rsidRDefault="00E71F7E" w:rsidP="006C5A7B">
            <w:pPr>
              <w:spacing w:line="228" w:lineRule="auto"/>
              <w:jc w:val="center"/>
              <w:rPr>
                <w:rFonts w:ascii="PT Astra Serif" w:hAnsi="PT Astra Serif"/>
                <w:color w:val="000000"/>
                <w:sz w:val="28"/>
                <w:szCs w:val="28"/>
              </w:rPr>
            </w:pPr>
            <w:r w:rsidRPr="006C5A7B">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6C5A7B" w:rsidRDefault="00E71F7E" w:rsidP="006C5A7B">
            <w:pPr>
              <w:spacing w:line="228" w:lineRule="auto"/>
              <w:jc w:val="center"/>
              <w:rPr>
                <w:rFonts w:ascii="PT Astra Serif" w:hAnsi="PT Astra Serif"/>
                <w:color w:val="000000"/>
                <w:sz w:val="28"/>
                <w:szCs w:val="28"/>
              </w:rPr>
            </w:pPr>
            <w:r w:rsidRPr="006C5A7B">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6C5A7B" w:rsidRDefault="00E71F7E" w:rsidP="006C5A7B">
            <w:pPr>
              <w:spacing w:line="228" w:lineRule="auto"/>
              <w:ind w:left="-108" w:right="-108"/>
              <w:jc w:val="center"/>
              <w:rPr>
                <w:rFonts w:ascii="PT Astra Serif" w:hAnsi="PT Astra Serif"/>
                <w:color w:val="000000"/>
                <w:spacing w:val="-4"/>
                <w:sz w:val="28"/>
                <w:szCs w:val="28"/>
              </w:rPr>
            </w:pPr>
            <w:r w:rsidRPr="006C5A7B">
              <w:rPr>
                <w:rFonts w:ascii="PT Astra Serif" w:hAnsi="PT Astra Serif"/>
                <w:color w:val="000000"/>
                <w:spacing w:val="-4"/>
                <w:sz w:val="28"/>
                <w:szCs w:val="28"/>
              </w:rPr>
              <w:t>93 2 01 R5012</w:t>
            </w:r>
          </w:p>
        </w:tc>
        <w:tc>
          <w:tcPr>
            <w:tcW w:w="567" w:type="dxa"/>
            <w:tcBorders>
              <w:top w:val="nil"/>
              <w:left w:val="nil"/>
              <w:bottom w:val="nil"/>
              <w:right w:val="nil"/>
            </w:tcBorders>
            <w:shd w:val="clear" w:color="auto" w:fill="auto"/>
          </w:tcPr>
          <w:p w:rsidR="00E71F7E" w:rsidRPr="006C5A7B" w:rsidRDefault="00E71F7E" w:rsidP="006C5A7B">
            <w:pPr>
              <w:spacing w:line="228" w:lineRule="auto"/>
              <w:ind w:left="-108" w:right="-108"/>
              <w:jc w:val="center"/>
              <w:rPr>
                <w:rFonts w:ascii="PT Astra Serif" w:hAnsi="PT Astra Serif"/>
                <w:color w:val="000000"/>
                <w:sz w:val="28"/>
                <w:szCs w:val="28"/>
              </w:rPr>
            </w:pPr>
            <w:r w:rsidRPr="006C5A7B">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6C5A7B" w:rsidRDefault="00E71F7E" w:rsidP="006C5A7B">
            <w:pPr>
              <w:spacing w:line="228" w:lineRule="auto"/>
              <w:jc w:val="center"/>
              <w:rPr>
                <w:rFonts w:ascii="PT Astra Serif" w:hAnsi="PT Astra Serif"/>
                <w:color w:val="000000"/>
                <w:spacing w:val="-4"/>
                <w:sz w:val="28"/>
                <w:szCs w:val="28"/>
              </w:rPr>
            </w:pPr>
            <w:r w:rsidRPr="006C5A7B">
              <w:rPr>
                <w:rFonts w:ascii="PT Astra Serif" w:hAnsi="PT Astra Serif"/>
                <w:color w:val="000000"/>
                <w:spacing w:val="-4"/>
                <w:sz w:val="28"/>
                <w:szCs w:val="28"/>
              </w:rPr>
              <w:t>36817,5</w:t>
            </w:r>
          </w:p>
        </w:tc>
        <w:tc>
          <w:tcPr>
            <w:tcW w:w="2098" w:type="dxa"/>
            <w:tcBorders>
              <w:top w:val="nil"/>
              <w:left w:val="nil"/>
              <w:bottom w:val="nil"/>
              <w:right w:val="nil"/>
            </w:tcBorders>
            <w:shd w:val="clear" w:color="auto" w:fill="auto"/>
            <w:noWrap/>
            <w:tcMar>
              <w:left w:w="28" w:type="dxa"/>
              <w:right w:w="28" w:type="dxa"/>
            </w:tcMar>
          </w:tcPr>
          <w:p w:rsidR="00E71F7E" w:rsidRPr="006C5A7B" w:rsidRDefault="00E71F7E" w:rsidP="006C5A7B">
            <w:pPr>
              <w:spacing w:line="228" w:lineRule="auto"/>
              <w:jc w:val="center"/>
              <w:rPr>
                <w:rFonts w:ascii="PT Astra Serif" w:hAnsi="PT Astra Serif"/>
                <w:color w:val="000000"/>
                <w:spacing w:val="-4"/>
                <w:sz w:val="28"/>
                <w:szCs w:val="28"/>
              </w:rPr>
            </w:pPr>
            <w:r w:rsidRPr="006C5A7B">
              <w:rPr>
                <w:rFonts w:ascii="PT Astra Serif" w:hAnsi="PT Astra Serif"/>
                <w:color w:val="000000"/>
                <w:spacing w:val="-4"/>
                <w:sz w:val="28"/>
                <w:szCs w:val="28"/>
              </w:rPr>
              <w:t>35554,651</w:t>
            </w:r>
          </w:p>
        </w:tc>
        <w:tc>
          <w:tcPr>
            <w:tcW w:w="1984" w:type="dxa"/>
            <w:tcBorders>
              <w:top w:val="nil"/>
              <w:left w:val="nil"/>
              <w:bottom w:val="nil"/>
              <w:right w:val="nil"/>
            </w:tcBorders>
            <w:shd w:val="clear" w:color="auto" w:fill="auto"/>
            <w:noWrap/>
            <w:tcMar>
              <w:left w:w="28" w:type="dxa"/>
              <w:right w:w="28" w:type="dxa"/>
            </w:tcMar>
          </w:tcPr>
          <w:p w:rsidR="00E71F7E" w:rsidRPr="006C5A7B" w:rsidRDefault="00E71F7E" w:rsidP="006C5A7B">
            <w:pPr>
              <w:spacing w:line="228" w:lineRule="auto"/>
              <w:jc w:val="center"/>
              <w:rPr>
                <w:rFonts w:ascii="PT Astra Serif" w:hAnsi="PT Astra Serif"/>
                <w:color w:val="000000"/>
                <w:spacing w:val="-10"/>
                <w:sz w:val="28"/>
                <w:szCs w:val="28"/>
              </w:rPr>
            </w:pPr>
            <w:r w:rsidRPr="006C5A7B">
              <w:rPr>
                <w:rFonts w:ascii="PT Astra Serif" w:hAnsi="PT Astra Serif"/>
                <w:color w:val="000000"/>
                <w:spacing w:val="-10"/>
                <w:sz w:val="28"/>
                <w:szCs w:val="28"/>
              </w:rPr>
              <w:t>4977,651</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2 01 R5012</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36817,5</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35554,651</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4977,651</w:t>
            </w:r>
          </w:p>
        </w:tc>
      </w:tr>
      <w:tr w:rsidR="00E71F7E" w:rsidRPr="005C463D" w:rsidTr="005C463D">
        <w:trPr>
          <w:trHeight w:val="20"/>
        </w:trPr>
        <w:tc>
          <w:tcPr>
            <w:tcW w:w="4252" w:type="dxa"/>
            <w:tcBorders>
              <w:top w:val="nil"/>
              <w:left w:val="nil"/>
              <w:bottom w:val="nil"/>
              <w:right w:val="nil"/>
            </w:tcBorders>
            <w:shd w:val="clear" w:color="auto" w:fill="auto"/>
          </w:tcPr>
          <w:p w:rsidR="00E71F7E" w:rsidRPr="006C5A7B" w:rsidRDefault="00E71F7E" w:rsidP="00E71F7E">
            <w:pPr>
              <w:jc w:val="both"/>
              <w:rPr>
                <w:rFonts w:ascii="PT Astra Serif" w:hAnsi="PT Astra Serif"/>
                <w:color w:val="000000"/>
                <w:sz w:val="28"/>
                <w:szCs w:val="28"/>
              </w:rPr>
            </w:pPr>
            <w:r w:rsidRPr="006C5A7B">
              <w:rPr>
                <w:rFonts w:ascii="PT Astra Serif" w:hAnsi="PT Astra Serif"/>
                <w:color w:val="000000"/>
                <w:sz w:val="28"/>
                <w:szCs w:val="28"/>
              </w:rPr>
              <w:t>Поддержка приоритетных направлений агропромышленного комплекса и развитие малых форм хозяйствования (предоставление производителям сельскохозяйственной продукции (за исключением граждан, ведущих личное подсобное хозяйство, и сельскохозяйственных кредит</w:t>
            </w:r>
            <w:r w:rsidRPr="006C5A7B">
              <w:rPr>
                <w:rFonts w:ascii="PT Astra Serif" w:hAnsi="PT Astra Serif"/>
                <w:color w:val="000000"/>
                <w:sz w:val="28"/>
                <w:szCs w:val="28"/>
              </w:rPr>
              <w:lastRenderedPageBreak/>
              <w:t>ных потребительских кооперативов) субсидий в целях возмещения (финансового обеспечения) части их затрат, связанных с развитием элитного семеноводства)</w:t>
            </w:r>
          </w:p>
        </w:tc>
        <w:tc>
          <w:tcPr>
            <w:tcW w:w="636" w:type="dxa"/>
            <w:tcBorders>
              <w:top w:val="nil"/>
              <w:left w:val="nil"/>
              <w:bottom w:val="nil"/>
              <w:right w:val="nil"/>
            </w:tcBorders>
            <w:shd w:val="clear" w:color="auto" w:fill="auto"/>
          </w:tcPr>
          <w:p w:rsidR="00E71F7E" w:rsidRPr="006C5A7B" w:rsidRDefault="00E71F7E" w:rsidP="00E71F7E">
            <w:pPr>
              <w:jc w:val="center"/>
              <w:rPr>
                <w:rFonts w:ascii="PT Astra Serif" w:hAnsi="PT Astra Serif"/>
                <w:color w:val="000000"/>
                <w:sz w:val="28"/>
                <w:szCs w:val="28"/>
              </w:rPr>
            </w:pPr>
            <w:r w:rsidRPr="006C5A7B">
              <w:rPr>
                <w:rFonts w:ascii="PT Astra Serif" w:hAnsi="PT Astra Serif"/>
                <w:color w:val="000000"/>
                <w:sz w:val="28"/>
                <w:szCs w:val="28"/>
              </w:rPr>
              <w:lastRenderedPageBreak/>
              <w:t>287</w:t>
            </w:r>
          </w:p>
        </w:tc>
        <w:tc>
          <w:tcPr>
            <w:tcW w:w="509" w:type="dxa"/>
            <w:tcBorders>
              <w:top w:val="nil"/>
              <w:left w:val="nil"/>
              <w:bottom w:val="nil"/>
              <w:right w:val="nil"/>
            </w:tcBorders>
            <w:shd w:val="clear" w:color="auto" w:fill="auto"/>
          </w:tcPr>
          <w:p w:rsidR="00E71F7E" w:rsidRPr="006C5A7B" w:rsidRDefault="00E71F7E" w:rsidP="00E71F7E">
            <w:pPr>
              <w:jc w:val="center"/>
              <w:rPr>
                <w:rFonts w:ascii="PT Astra Serif" w:hAnsi="PT Astra Serif"/>
                <w:color w:val="000000"/>
                <w:sz w:val="28"/>
                <w:szCs w:val="28"/>
              </w:rPr>
            </w:pPr>
            <w:r w:rsidRPr="006C5A7B">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6C5A7B" w:rsidRDefault="00E71F7E" w:rsidP="00E71F7E">
            <w:pPr>
              <w:jc w:val="center"/>
              <w:rPr>
                <w:rFonts w:ascii="PT Astra Serif" w:hAnsi="PT Astra Serif"/>
                <w:color w:val="000000"/>
                <w:sz w:val="28"/>
                <w:szCs w:val="28"/>
              </w:rPr>
            </w:pPr>
            <w:r w:rsidRPr="006C5A7B">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6C5A7B" w:rsidRDefault="00E71F7E" w:rsidP="00E71F7E">
            <w:pPr>
              <w:ind w:left="-108" w:right="-108"/>
              <w:jc w:val="center"/>
              <w:rPr>
                <w:rFonts w:ascii="PT Astra Serif" w:hAnsi="PT Astra Serif"/>
                <w:color w:val="000000"/>
                <w:spacing w:val="-4"/>
                <w:sz w:val="28"/>
                <w:szCs w:val="28"/>
              </w:rPr>
            </w:pPr>
            <w:r w:rsidRPr="006C5A7B">
              <w:rPr>
                <w:rFonts w:ascii="PT Astra Serif" w:hAnsi="PT Astra Serif"/>
                <w:color w:val="000000"/>
                <w:spacing w:val="-4"/>
                <w:sz w:val="28"/>
                <w:szCs w:val="28"/>
              </w:rPr>
              <w:t>93 2 01 R5013</w:t>
            </w:r>
          </w:p>
        </w:tc>
        <w:tc>
          <w:tcPr>
            <w:tcW w:w="567" w:type="dxa"/>
            <w:tcBorders>
              <w:top w:val="nil"/>
              <w:left w:val="nil"/>
              <w:bottom w:val="nil"/>
              <w:right w:val="nil"/>
            </w:tcBorders>
            <w:shd w:val="clear" w:color="auto" w:fill="auto"/>
          </w:tcPr>
          <w:p w:rsidR="00E71F7E" w:rsidRPr="006C5A7B" w:rsidRDefault="00E71F7E" w:rsidP="00E71F7E">
            <w:pPr>
              <w:ind w:left="-108" w:right="-108"/>
              <w:jc w:val="center"/>
              <w:rPr>
                <w:rFonts w:ascii="PT Astra Serif" w:hAnsi="PT Astra Serif"/>
                <w:color w:val="000000"/>
                <w:sz w:val="28"/>
                <w:szCs w:val="28"/>
              </w:rPr>
            </w:pPr>
            <w:r w:rsidRPr="006C5A7B">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6C5A7B" w:rsidRDefault="00E71F7E" w:rsidP="00E71F7E">
            <w:pPr>
              <w:jc w:val="center"/>
              <w:rPr>
                <w:rFonts w:ascii="PT Astra Serif" w:hAnsi="PT Astra Serif"/>
                <w:color w:val="000000"/>
                <w:spacing w:val="-4"/>
                <w:sz w:val="28"/>
                <w:szCs w:val="28"/>
              </w:rPr>
            </w:pPr>
            <w:r w:rsidRPr="006C5A7B">
              <w:rPr>
                <w:rFonts w:ascii="PT Astra Serif" w:hAnsi="PT Astra Serif"/>
                <w:color w:val="000000"/>
                <w:spacing w:val="-4"/>
                <w:sz w:val="28"/>
                <w:szCs w:val="28"/>
              </w:rPr>
              <w:t>52097,976</w:t>
            </w:r>
          </w:p>
        </w:tc>
        <w:tc>
          <w:tcPr>
            <w:tcW w:w="2098" w:type="dxa"/>
            <w:tcBorders>
              <w:top w:val="nil"/>
              <w:left w:val="nil"/>
              <w:bottom w:val="nil"/>
              <w:right w:val="nil"/>
            </w:tcBorders>
            <w:shd w:val="clear" w:color="auto" w:fill="auto"/>
            <w:noWrap/>
            <w:tcMar>
              <w:left w:w="28" w:type="dxa"/>
              <w:right w:w="28" w:type="dxa"/>
            </w:tcMar>
          </w:tcPr>
          <w:p w:rsidR="00E71F7E" w:rsidRPr="006C5A7B" w:rsidRDefault="00E71F7E" w:rsidP="00E71F7E">
            <w:pPr>
              <w:jc w:val="center"/>
              <w:rPr>
                <w:rFonts w:ascii="PT Astra Serif" w:hAnsi="PT Astra Serif"/>
                <w:color w:val="000000"/>
                <w:spacing w:val="-4"/>
                <w:sz w:val="28"/>
                <w:szCs w:val="28"/>
              </w:rPr>
            </w:pPr>
            <w:r w:rsidRPr="006C5A7B">
              <w:rPr>
                <w:rFonts w:ascii="PT Astra Serif" w:hAnsi="PT Astra Serif"/>
                <w:color w:val="000000"/>
                <w:spacing w:val="-4"/>
                <w:sz w:val="28"/>
                <w:szCs w:val="28"/>
              </w:rPr>
              <w:t>50370,93</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6C5A7B">
              <w:rPr>
                <w:rFonts w:ascii="PT Astra Serif" w:hAnsi="PT Astra Serif"/>
                <w:color w:val="000000"/>
                <w:spacing w:val="-10"/>
                <w:sz w:val="28"/>
                <w:szCs w:val="28"/>
              </w:rPr>
              <w:t>7051,93</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2 01 R5013</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52097,976</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50370,93</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7051,93</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Поддержка приоритетных направлений агропромышленного комплекса и развитие малых форм хозяйствования (предоставление крестьянским (фермерским) хозяйствам и индивидуальным предпринимателям, являющимся главами крестьянских (фермерских) хозяйств, грантов в форме субсидий в целях финансового обеспечения их затрат, связанных с развитием семейных ферм)</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2 01 R5014</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80952,381</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79069,767</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11069,767</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2 01 R5014</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80952,381</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79069,767</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11069,767</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Поддержка приоритетных направлений агропромышленного комплекса и развитие малых форм хозяйствования (предоставление сельскохозяйственным потребительским кооперативам грантов в форме субсидий в целях финансового обеспечения их </w:t>
            </w:r>
            <w:r w:rsidRPr="005C463D">
              <w:rPr>
                <w:rFonts w:ascii="PT Astra Serif" w:hAnsi="PT Astra Serif"/>
                <w:color w:val="000000"/>
                <w:sz w:val="28"/>
                <w:szCs w:val="28"/>
              </w:rPr>
              <w:lastRenderedPageBreak/>
              <w:t>затрат, связанных с развитием материально-технической базы)</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lastRenderedPageBreak/>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2 01 R5015</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19795,476</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18338,256</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2567,356</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2 01 R5015</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19795,476</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18338,256</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2567,356</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Поддержка приоритетных направлений агропромышленного комплекса и развитие малых форм хозяйствования (предоставление производителям сельскохозяйственной продукции (за исключением граждан, ведущих личное подсобное хозяйство, и сельскохозяйственных кредитных потребительских кооперативов) субсидий в целях возмещения (финансового обеспечения) части их затрат, связанных с производством коровьего и (или) козьего молока)</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2 01 R5016</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87921,786</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85007,093</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11900,993</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2 01 R5016</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87921,786</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85007,093</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11900,993</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Поддержка приоритетных направлений агропромышленного комплекса и развитие малых форм хозяйствования (предоставление производителям сельскохозяйственной продукции (за исключением граждан, ведущих личное подсобное хозяйство, и сельскохозяйственных кредит</w:t>
            </w:r>
            <w:r w:rsidRPr="005C463D">
              <w:rPr>
                <w:rFonts w:ascii="PT Astra Serif" w:hAnsi="PT Astra Serif"/>
                <w:color w:val="000000"/>
                <w:sz w:val="28"/>
                <w:szCs w:val="28"/>
              </w:rPr>
              <w:lastRenderedPageBreak/>
              <w:t>ных потребительских кооперативов) субсидий в целях возмещения (финансового обеспечения) части их затрат, связанных с закладкой и уходом за многолетними насаждениями (кроме виноградников), за исключением питомников)</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lastRenderedPageBreak/>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2 01 R5017</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6877,381</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6531,628</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914,428</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2 01 R5017</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6877,381</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6531,628</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914,428</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Поддержка приоритетных направлений агропромышленного комплекса и развитие малых форм хозяйствования (предоставление производителям сельскохозяйственной продукции (за исключением граждан, ведущих личное подсобное хозяйство, и сельскохозяйственных кредитных потребительских кооперативов) субсидий в целях возмещения (финансового обеспечения) части их затрат, связанных с раскорчёвкой выбывших из эксплуатации многолетних насаждений (кроме виноградников) (в возрасте 20 лет и более начиная с года закладки)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2 01 R5018</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11904,762</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11627,907</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1627,907</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2 01 R5018</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11904,762</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11627,907</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1627,907</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lastRenderedPageBreak/>
              <w:t>Поддержка приоритетных направлений агропромышленного комплекса и развитие малых форм хозяйствования (предоставление производителям сельскохозяйственной продукции (за исключением граждан, ведущих личное подсобное хозяйство, и сельскохозяйственных кредитных потребительских кооперативов) субсидий в целях возмещения (финансового обеспечения) части их затрат, связанных с проведением агротехнологических работ, повышением уровня экологической безопасности сельскохозяйственного производства, а также повышением плодородия и качества почв посевных площадей, занятых зерновыми, зернобобовыми, масличными (за исключением рапса и сои), кормовыми сельскохозяйственными культурами)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2 01 R5019</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58955,238</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57000,93</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7980,13</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2 01 R5019</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58955,238</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57000,93</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7980,13</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Поддержка приоритетных направлений агропромышленного комплекса и развитие малых </w:t>
            </w:r>
            <w:r w:rsidRPr="005C463D">
              <w:rPr>
                <w:rFonts w:ascii="PT Astra Serif" w:hAnsi="PT Astra Serif"/>
                <w:color w:val="000000"/>
                <w:sz w:val="28"/>
                <w:szCs w:val="28"/>
              </w:rPr>
              <w:lastRenderedPageBreak/>
              <w:t>форм хозяйствования (предоставление производителям сельскохозяйственной продукции (за исключением граждан, ведущих личное подсобное хозяйство, и сельскохозяйственных кредитных потребительских кооперативов) субсидий в целях возмещения (финансового обеспечения) части их затрат, связанных с содержанием племенного маточного поголовья сельскохозяйственных животных)</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lastRenderedPageBreak/>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2 01 R501А</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17976,19</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17441,86</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2441,86</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2 01 R501А</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17976,19</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17441,86</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2441,86</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Поддержка приоритетных направлений агропромышленного комплекса и развитие малых форм хозяйствования (предоставление производителям сельскохозяйственной продукции (за исключением граждан, ведущих личное подсобное хозяйство, и сельскохозяйственных кредитных потребительских кооперативов) субсидий в целях возмещения (финансового обеспечения) части их затрат, связанных с приобретением поголовья пле</w:t>
            </w:r>
            <w:r w:rsidRPr="005C463D">
              <w:rPr>
                <w:rFonts w:ascii="PT Astra Serif" w:hAnsi="PT Astra Serif"/>
                <w:color w:val="000000"/>
                <w:sz w:val="28"/>
                <w:szCs w:val="28"/>
              </w:rPr>
              <w:lastRenderedPageBreak/>
              <w:t>менного молодняка сельскохозяйственных животных)</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lastRenderedPageBreak/>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2 01 R501Б</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18390,714</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17719,535</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2480,735</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2 01 R501Б</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18390,714</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17719,535</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2480,735</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Региональный проект </w:t>
            </w:r>
            <w:r>
              <w:rPr>
                <w:rFonts w:ascii="PT Astra Serif" w:hAnsi="PT Astra Serif"/>
                <w:color w:val="000000"/>
                <w:sz w:val="28"/>
                <w:szCs w:val="28"/>
              </w:rPr>
              <w:t>«</w:t>
            </w:r>
            <w:r w:rsidRPr="005C463D">
              <w:rPr>
                <w:rFonts w:ascii="PT Astra Serif" w:hAnsi="PT Astra Serif"/>
                <w:color w:val="000000"/>
                <w:sz w:val="28"/>
                <w:szCs w:val="28"/>
              </w:rPr>
              <w:t>Развитие отраслей овощеводства и картофелеводства</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93 2 03 00000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21280,119</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23594,2035</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3303,2035</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Стимулирование увеличения производства картофеля и овощей</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2 03 R0140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21280,119</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23594,2035</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3303,2035</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Стимулирование увеличения производства картофеля и овощей (предоставление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и российским организациям, осуществляющим создание и (или) модернизацию хранилищ, субсидий в целях возмещения части их затрат, связанных с развитием элитного семеноводства)</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2 03 R0141</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1641,905</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1820,4814</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254,8814</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2 03 R0141</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1641,905</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1820,4814</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254,8814</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Стимулирование увеличения производства картофеля и овощей (предоставление сельскохо</w:t>
            </w:r>
            <w:r w:rsidRPr="005C463D">
              <w:rPr>
                <w:rFonts w:ascii="PT Astra Serif" w:hAnsi="PT Astra Serif"/>
                <w:color w:val="000000"/>
                <w:sz w:val="28"/>
                <w:szCs w:val="28"/>
              </w:rPr>
              <w:lastRenderedPageBreak/>
              <w:t>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и российским организациям, осуществляющим создание и (или) модернизацию хранилищ, субсидий в целях возмещения (финансового обеспечения) части их затрат, связанных с проведением комплекса агротехнологических работ, повышением уровня экологической безопасности сельскохозяйственного производства, а также повышением плодородия и качества почв посевных площадей, занятых картофелем)</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lastRenderedPageBreak/>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2 03 R0142</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1190,476</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1683,4884</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235,6884</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2 03 R0142</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1190,476</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1683,4884</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235,6884</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Стимулирование увеличения производства картофеля и овощей (предоставление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w:t>
            </w:r>
            <w:r w:rsidRPr="005C463D">
              <w:rPr>
                <w:rFonts w:ascii="PT Astra Serif" w:hAnsi="PT Astra Serif"/>
                <w:color w:val="000000"/>
                <w:sz w:val="28"/>
                <w:szCs w:val="28"/>
              </w:rPr>
              <w:lastRenderedPageBreak/>
              <w:t>оперативов) и российским организациям, осуществляющим создание и (или) модернизацию хранилищ, субсидий в целях возмещения (финансового обеспечения) части их затрат, связанных с проведением комплекса агротехнологических работ, повышением уровня экологической безопасности сельскохозяйственного производства, а также повышением плодородия и качества почв посевных площадей, занятых овощными культурами открытого грунта)</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lastRenderedPageBreak/>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2 03 R0143</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2754,405</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2690,35</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376,65</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2 03 R0143</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2754,405</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2690,35</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376,65</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Стимулирование увеличения производства картофеля и овощей (предоставление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и российским организациям, осуществляющим создание и (или) модернизацию хранилищ, субсидий в целях </w:t>
            </w:r>
            <w:r w:rsidRPr="005C463D">
              <w:rPr>
                <w:rFonts w:ascii="PT Astra Serif" w:hAnsi="PT Astra Serif"/>
                <w:color w:val="000000"/>
                <w:sz w:val="28"/>
                <w:szCs w:val="28"/>
              </w:rPr>
              <w:lastRenderedPageBreak/>
              <w:t>возмещения (финансового обеспечения) части их затрат, связанных с производством картофеля)</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lastRenderedPageBreak/>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2 03 R0144</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4090,119</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4534,8837</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634,8837</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2 03 R0144</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4090,119</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4534,8837</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634,8837</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Стимулирование увеличения производства картофеля и овощей (предоставление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и российским организациям, осуществляющим создание и (или) модернизацию хранилищ, субсидий в целях возмещения (финансового обеспечения) части их затрат, связанных с производством овощей открытого грунта)</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2 03 R0145</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5880,952</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6520,4651</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912,8651</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2 03 R0145</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5880,952</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6520,4651</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912,8651</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Стимулирование увеличения производства картофеля и овощей (предоставление гражданам, ведущим личное подсобное хозяйство и применяющим специальный налоговый режим </w:t>
            </w:r>
            <w:r>
              <w:rPr>
                <w:rFonts w:ascii="PT Astra Serif" w:hAnsi="PT Astra Serif"/>
                <w:color w:val="000000"/>
                <w:sz w:val="28"/>
                <w:szCs w:val="28"/>
              </w:rPr>
              <w:t>«</w:t>
            </w:r>
            <w:r w:rsidRPr="005C463D">
              <w:rPr>
                <w:rFonts w:ascii="PT Astra Serif" w:hAnsi="PT Astra Serif"/>
                <w:color w:val="000000"/>
                <w:sz w:val="28"/>
                <w:szCs w:val="28"/>
              </w:rPr>
              <w:t>Налог на профессиональный доход</w:t>
            </w:r>
            <w:r>
              <w:rPr>
                <w:rFonts w:ascii="PT Astra Serif" w:hAnsi="PT Astra Serif"/>
                <w:color w:val="000000"/>
                <w:sz w:val="28"/>
                <w:szCs w:val="28"/>
              </w:rPr>
              <w:t>»</w:t>
            </w:r>
            <w:r w:rsidRPr="005C463D">
              <w:rPr>
                <w:rFonts w:ascii="PT Astra Serif" w:hAnsi="PT Astra Serif"/>
                <w:color w:val="000000"/>
                <w:sz w:val="28"/>
                <w:szCs w:val="28"/>
              </w:rPr>
              <w:t xml:space="preserve">, </w:t>
            </w:r>
            <w:r w:rsidRPr="005C463D">
              <w:rPr>
                <w:rFonts w:ascii="PT Astra Serif" w:hAnsi="PT Astra Serif"/>
                <w:color w:val="000000"/>
                <w:sz w:val="28"/>
                <w:szCs w:val="28"/>
              </w:rPr>
              <w:lastRenderedPageBreak/>
              <w:t>субсидий в целях возмещения (финансового обеспечения) части их затрат, связанных с увеличением производства картофеля)</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lastRenderedPageBreak/>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2 03 R0146</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3518,452</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3901,1628</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546,1628</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2 03 R0146</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3518,452</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3901,1628</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546,1628</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Стимулирование увеличения производства картофеля и овощей (предоставление гражданам, ведущим личное подсобное хозяйство и применяющим специальный налоговый режим </w:t>
            </w:r>
            <w:r>
              <w:rPr>
                <w:rFonts w:ascii="PT Astra Serif" w:hAnsi="PT Astra Serif"/>
                <w:color w:val="000000"/>
                <w:sz w:val="28"/>
                <w:szCs w:val="28"/>
              </w:rPr>
              <w:t>«</w:t>
            </w:r>
            <w:r w:rsidRPr="005C463D">
              <w:rPr>
                <w:rFonts w:ascii="PT Astra Serif" w:hAnsi="PT Astra Serif"/>
                <w:color w:val="000000"/>
                <w:sz w:val="28"/>
                <w:szCs w:val="28"/>
              </w:rPr>
              <w:t>Налог на профессиональный доход</w:t>
            </w:r>
            <w:r>
              <w:rPr>
                <w:rFonts w:ascii="PT Astra Serif" w:hAnsi="PT Astra Serif"/>
                <w:color w:val="000000"/>
                <w:sz w:val="28"/>
                <w:szCs w:val="28"/>
              </w:rPr>
              <w:t>»</w:t>
            </w:r>
            <w:r w:rsidRPr="005C463D">
              <w:rPr>
                <w:rFonts w:ascii="PT Astra Serif" w:hAnsi="PT Astra Serif"/>
                <w:color w:val="000000"/>
                <w:sz w:val="28"/>
                <w:szCs w:val="28"/>
              </w:rPr>
              <w:t>, субсидий в целях возмещения (финансового обеспечения) части их затрат, связанных с увеличением производства овощей открытого грунта)</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2 03 R0147</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2203,81</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2443,3721</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342,0721</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2 03 R0147</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2203,81</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2443,3721</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342,0721</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Региональный проект </w:t>
            </w:r>
            <w:r>
              <w:rPr>
                <w:rFonts w:ascii="PT Astra Serif" w:hAnsi="PT Astra Serif"/>
                <w:color w:val="000000"/>
                <w:sz w:val="28"/>
                <w:szCs w:val="28"/>
              </w:rPr>
              <w:t>«</w:t>
            </w:r>
            <w:r w:rsidRPr="005C463D">
              <w:rPr>
                <w:rFonts w:ascii="PT Astra Serif" w:hAnsi="PT Astra Serif"/>
                <w:color w:val="000000"/>
                <w:sz w:val="28"/>
                <w:szCs w:val="28"/>
              </w:rPr>
              <w:t>Вовлечение в оборот и комплексная мелиорация земель сельскохозяйственного назначения</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93 2 09 00000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52533,45238</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55479,53488</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7767,13488</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Проведение гидромелиоративных, </w:t>
            </w:r>
            <w:proofErr w:type="spellStart"/>
            <w:r w:rsidRPr="005C463D">
              <w:rPr>
                <w:rFonts w:ascii="PT Astra Serif" w:hAnsi="PT Astra Serif"/>
                <w:color w:val="000000"/>
                <w:sz w:val="28"/>
                <w:szCs w:val="28"/>
              </w:rPr>
              <w:t>культуртехнических</w:t>
            </w:r>
            <w:proofErr w:type="spellEnd"/>
            <w:r w:rsidRPr="005C463D">
              <w:rPr>
                <w:rFonts w:ascii="PT Astra Serif" w:hAnsi="PT Astra Serif"/>
                <w:color w:val="000000"/>
                <w:sz w:val="28"/>
                <w:szCs w:val="28"/>
              </w:rPr>
              <w:t xml:space="preserve">, </w:t>
            </w:r>
            <w:proofErr w:type="spellStart"/>
            <w:r w:rsidRPr="005C463D">
              <w:rPr>
                <w:rFonts w:ascii="PT Astra Serif" w:hAnsi="PT Astra Serif"/>
                <w:color w:val="000000"/>
                <w:sz w:val="28"/>
                <w:szCs w:val="28"/>
              </w:rPr>
              <w:t>агролесомелиоративных</w:t>
            </w:r>
            <w:proofErr w:type="spellEnd"/>
            <w:r w:rsidRPr="005C463D">
              <w:rPr>
                <w:rFonts w:ascii="PT Astra Serif" w:hAnsi="PT Astra Serif"/>
                <w:color w:val="000000"/>
                <w:sz w:val="28"/>
                <w:szCs w:val="28"/>
              </w:rPr>
              <w:t xml:space="preserve"> и фитомелиоративных мероприятий, а также мероприятий в области известкования кислых почв на пашне</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2 09 R5980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17142,85714</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22039,53488</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3085,53488</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lastRenderedPageBreak/>
              <w:t xml:space="preserve">Проведение гидромелиоративных, </w:t>
            </w:r>
            <w:proofErr w:type="spellStart"/>
            <w:r w:rsidRPr="005C463D">
              <w:rPr>
                <w:rFonts w:ascii="PT Astra Serif" w:hAnsi="PT Astra Serif"/>
                <w:color w:val="000000"/>
                <w:sz w:val="28"/>
                <w:szCs w:val="28"/>
              </w:rPr>
              <w:t>культуртехнических</w:t>
            </w:r>
            <w:proofErr w:type="spellEnd"/>
            <w:r w:rsidRPr="005C463D">
              <w:rPr>
                <w:rFonts w:ascii="PT Astra Serif" w:hAnsi="PT Astra Serif"/>
                <w:color w:val="000000"/>
                <w:sz w:val="28"/>
                <w:szCs w:val="28"/>
              </w:rPr>
              <w:t xml:space="preserve">, </w:t>
            </w:r>
            <w:proofErr w:type="spellStart"/>
            <w:r w:rsidRPr="005C463D">
              <w:rPr>
                <w:rFonts w:ascii="PT Astra Serif" w:hAnsi="PT Astra Serif"/>
                <w:color w:val="000000"/>
                <w:sz w:val="28"/>
                <w:szCs w:val="28"/>
              </w:rPr>
              <w:t>агролесомелиоративных</w:t>
            </w:r>
            <w:proofErr w:type="spellEnd"/>
            <w:r w:rsidRPr="005C463D">
              <w:rPr>
                <w:rFonts w:ascii="PT Astra Serif" w:hAnsi="PT Astra Serif"/>
                <w:color w:val="000000"/>
                <w:sz w:val="28"/>
                <w:szCs w:val="28"/>
              </w:rPr>
              <w:t xml:space="preserve"> и фитомелиоративных мероприятий, а также мероприятий в области известкования кислых почв на пашне (предоставление сельскохозяйственным товаропроизводителям субсидий в целях возмещения части их затрат, связанных с проведением </w:t>
            </w:r>
            <w:proofErr w:type="spellStart"/>
            <w:r w:rsidRPr="005C463D">
              <w:rPr>
                <w:rFonts w:ascii="PT Astra Serif" w:hAnsi="PT Astra Serif"/>
                <w:color w:val="000000"/>
                <w:sz w:val="28"/>
                <w:szCs w:val="28"/>
              </w:rPr>
              <w:t>культуртехнических</w:t>
            </w:r>
            <w:proofErr w:type="spellEnd"/>
            <w:r w:rsidRPr="005C463D">
              <w:rPr>
                <w:rFonts w:ascii="PT Astra Serif" w:hAnsi="PT Astra Serif"/>
                <w:color w:val="000000"/>
                <w:sz w:val="28"/>
                <w:szCs w:val="28"/>
              </w:rPr>
              <w:t xml:space="preserve"> мероприятий на выбывших сельскохозяйственных угодьях, вовлекаемых в сельскохозяйственное производство)</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2 09 R5981</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17142,85714</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22039,53488</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3085,53488</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2 09 R5981</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17142,85714</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22039,53488</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3085,53488</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Подготовка проектов межевания земельных участков и на проведение кадастровых работ</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2 09 R5990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35390,59524</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33440,0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4681,6</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Подготовка проектов межевания земельных участков и на проведение кадастровых работ (предоставление субсидий на возмещение (финансовое обеспечение) части затрат, связанных с подготовкой проектов межевания земельных участков, предоставляемых в счёт невостребованных </w:t>
            </w:r>
            <w:r w:rsidRPr="005C463D">
              <w:rPr>
                <w:rFonts w:ascii="PT Astra Serif" w:hAnsi="PT Astra Serif"/>
                <w:color w:val="000000"/>
                <w:sz w:val="28"/>
                <w:szCs w:val="28"/>
              </w:rPr>
              <w:lastRenderedPageBreak/>
              <w:t>земельных долей, находящихся на день подготовки проектов межевания в собственности муниципальных образований Ульяновской области)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lastRenderedPageBreak/>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2 09 R5991</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4110,71429</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3884,18605</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543,78605</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Межбюджетные трансферты</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2 09 R5991</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500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4110,71429</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3884,18605</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543,78605</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Подготовка проектов межевания земельных участков и на проведение кадастровых работ (предоставление субсидий на возмещение (финансовое обеспечение) части затрат, связанных с выполнением кадастровых работ с последующим внесением в Единый государственный реестр недвижимости сведений в отношении земельных участков из состава земель сельскохозяйственного назначения, государственная собственность на которые не разграничена и в отношении которых исполнительные органы Ульяновской области или органы местного самоуправления муниципальных образований Ульяновской области получают право распоряжения после постановки земельных участков на государ</w:t>
            </w:r>
            <w:r w:rsidRPr="005C463D">
              <w:rPr>
                <w:rFonts w:ascii="PT Astra Serif" w:hAnsi="PT Astra Serif"/>
                <w:color w:val="000000"/>
                <w:sz w:val="28"/>
                <w:szCs w:val="28"/>
              </w:rPr>
              <w:lastRenderedPageBreak/>
              <w:t>ственный кадастровый учёт; земельных участков, предоставляемых в счёт невостребованных земельных долей, находящихся на день выполнения кадастровых работ в собственности муниципальных образований Ульяновской области)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lastRenderedPageBreak/>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2 09 R5992</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31279,88095</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29555,81395</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4137,81395</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Межбюджетные трансферты</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2 09 R5992</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500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31279,88095</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29555,81395</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4137,81395</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Комплексы процессных мероприятий</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93 5 00 00000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3717363,96882</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1656342,36482</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1816342,36482</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Pr>
                <w:rFonts w:ascii="PT Astra Serif" w:hAnsi="PT Astra Serif"/>
                <w:color w:val="000000"/>
                <w:sz w:val="28"/>
                <w:szCs w:val="28"/>
              </w:rPr>
              <w:t>«</w:t>
            </w:r>
            <w:r w:rsidRPr="005C463D">
              <w:rPr>
                <w:rFonts w:ascii="PT Astra Serif" w:hAnsi="PT Astra Serif"/>
                <w:color w:val="000000"/>
                <w:sz w:val="28"/>
                <w:szCs w:val="28"/>
              </w:rPr>
              <w:t>Развитие сельского хозяйства</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93 5 01 00000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3538271,7</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1482000,0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1642000,0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FF0394" w:rsidRDefault="00E71F7E" w:rsidP="00E71F7E">
            <w:pPr>
              <w:jc w:val="both"/>
              <w:rPr>
                <w:rFonts w:ascii="PT Astra Serif" w:hAnsi="PT Astra Serif"/>
                <w:color w:val="000000"/>
                <w:spacing w:val="-2"/>
                <w:sz w:val="28"/>
                <w:szCs w:val="28"/>
              </w:rPr>
            </w:pPr>
            <w:r w:rsidRPr="00FF0394">
              <w:rPr>
                <w:rFonts w:ascii="PT Astra Serif" w:hAnsi="PT Astra Serif"/>
                <w:color w:val="000000"/>
                <w:spacing w:val="-2"/>
                <w:sz w:val="28"/>
                <w:szCs w:val="28"/>
              </w:rPr>
              <w:t xml:space="preserve">Предоставление некоммерческой организации, ставшей победителем отбора, гранта в форме </w:t>
            </w:r>
            <w:r>
              <w:rPr>
                <w:rFonts w:ascii="PT Astra Serif" w:hAnsi="PT Astra Serif"/>
                <w:color w:val="000000"/>
                <w:spacing w:val="-2"/>
                <w:sz w:val="28"/>
                <w:szCs w:val="28"/>
              </w:rPr>
              <w:br/>
            </w:r>
            <w:r w:rsidRPr="00FF0394">
              <w:rPr>
                <w:rFonts w:ascii="PT Astra Serif" w:hAnsi="PT Astra Serif"/>
                <w:color w:val="000000"/>
                <w:spacing w:val="-2"/>
                <w:sz w:val="28"/>
                <w:szCs w:val="28"/>
              </w:rPr>
              <w:t>субсидии в целях финансового обеспечения затрат в связи с реализацией на территории Ульяновской области проекта по информационно-консультационно</w:t>
            </w:r>
            <w:r>
              <w:rPr>
                <w:rFonts w:ascii="PT Astra Serif" w:hAnsi="PT Astra Serif"/>
                <w:color w:val="000000"/>
                <w:spacing w:val="-2"/>
                <w:sz w:val="28"/>
                <w:szCs w:val="28"/>
              </w:rPr>
              <w:t>-</w:t>
            </w:r>
            <w:proofErr w:type="spellStart"/>
            <w:r w:rsidRPr="00FF0394">
              <w:rPr>
                <w:rFonts w:ascii="PT Astra Serif" w:hAnsi="PT Astra Serif"/>
                <w:color w:val="000000"/>
                <w:spacing w:val="-2"/>
                <w:sz w:val="28"/>
                <w:szCs w:val="28"/>
              </w:rPr>
              <w:t>му</w:t>
            </w:r>
            <w:proofErr w:type="spellEnd"/>
            <w:r w:rsidRPr="00FF0394">
              <w:rPr>
                <w:rFonts w:ascii="PT Astra Serif" w:hAnsi="PT Astra Serif"/>
                <w:color w:val="000000"/>
                <w:spacing w:val="-2"/>
                <w:sz w:val="28"/>
                <w:szCs w:val="28"/>
              </w:rPr>
              <w:t xml:space="preserve"> сопровождению развития садоводства</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93 5 01 46090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93 5 01 46090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lastRenderedPageBreak/>
              <w:t>Предоставление субсидий из областного бюджета Ульяновской области сельскохозяйственным товаропроизводителям в целях возмещения части их затрат, связанных с развитием экономической деятельности в области растениеводства, животноводства и рыбоводства, включая переработку продукции рыбоводства (за исключением птицеводства)</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93 5 01 46310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550000,0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500000,0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93 5 01 46310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550000,0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500000,0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из областного бюджета Ульяновской области сельскохозяйственным товаропроизводителям в целях возмещения части их затрат, связанных с приобретением семян питомников второго и (или) третьего года размножения зерновых и (или) зернобобовых сельскохозяйственных культур</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93 5 01 46320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10500,0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93 5 01 46320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10500,0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Оказание несвязанной поддержки сельскохозяйственным товаропроизводителям в области растениеводства</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93 5 01 46340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250000,0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250000,0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93 5 01 46340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250000,0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250000,0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lastRenderedPageBreak/>
              <w:t>Предоставление субсидий из областного бюджета Ульяновской области сельскохозяйственным товаропроизводителям в целях возмещения (финансового обеспечения) части их затрат, связанных с развитием свиноводства, птицеводства и скотоводства</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93 5 01 46350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50000,0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93 5 01 46350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50000,0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Поддержка промышленной переработки продукции растениеводства</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93 5 01 46370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2043771,7</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88000,0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98000,0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93 5 01 46370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2043771,7</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88000,0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98000,0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Поддержка развития потребительских обществ, сельскохозяйственных потребительских кооперативов, садоводческих и огороднических некоммерческих товариществ</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93 5 01 46380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22000,0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93 5 01 46380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22000,0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Предоставление образовательным организациям высшего образования, находящимся на территории Ульяновской области, грантов в форме субсидий в це</w:t>
            </w:r>
            <w:r w:rsidRPr="005C463D">
              <w:rPr>
                <w:rFonts w:ascii="PT Astra Serif" w:hAnsi="PT Astra Serif"/>
                <w:color w:val="000000"/>
                <w:sz w:val="28"/>
                <w:szCs w:val="28"/>
              </w:rPr>
              <w:lastRenderedPageBreak/>
              <w:t>лях финансового обеспечения их затрат, связанных с реализацией проекта по организации деятельности научно-образовательного кластера в агропромышленном комплексе на территории Ульяновской области, а также некоммерческим организациям, находящимся на территории Ульяновской области, грантов в форме субсидий в целях финансового обеспечения их затрат, связанных с реализацией проекта по увеличению объёма реализованной на территории Ульяновской области продукции агропромышленного комплекса</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lastRenderedPageBreak/>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93 5 01 46410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7000,0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93 5 01 46410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7000,0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из областного бюджета Ульяновской области хозяйствующим субъектам, осуществляющим производство и (или) переработку сельскохозяйственной продукции на территории Ульяновской обла</w:t>
            </w:r>
            <w:r w:rsidRPr="005C463D">
              <w:rPr>
                <w:rFonts w:ascii="PT Astra Serif" w:hAnsi="PT Astra Serif"/>
                <w:color w:val="000000"/>
                <w:sz w:val="28"/>
                <w:szCs w:val="28"/>
              </w:rPr>
              <w:lastRenderedPageBreak/>
              <w:t>сти</w:t>
            </w:r>
            <w:r>
              <w:rPr>
                <w:rFonts w:ascii="PT Astra Serif" w:hAnsi="PT Astra Serif"/>
                <w:color w:val="000000"/>
                <w:sz w:val="28"/>
                <w:szCs w:val="28"/>
              </w:rPr>
              <w:t>,</w:t>
            </w:r>
            <w:r w:rsidRPr="005C463D">
              <w:rPr>
                <w:rFonts w:ascii="PT Astra Serif" w:hAnsi="PT Astra Serif"/>
                <w:color w:val="000000"/>
                <w:sz w:val="28"/>
                <w:szCs w:val="28"/>
              </w:rPr>
              <w:t xml:space="preserve"> в целях возмещения части их затрат, связанных с приобретением транспортных средств, машин и оборудования</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lastRenderedPageBreak/>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93 5 01 46420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600000,0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600000,0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700000,0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из областного бюджета Ульяновской области хозяйствующим субъектам, осуществляющим производство и (или) переработку сельскохозяйственной продукции на территории Ульяновской области</w:t>
            </w:r>
            <w:r>
              <w:rPr>
                <w:rFonts w:ascii="PT Astra Serif" w:hAnsi="PT Astra Serif"/>
                <w:color w:val="000000"/>
                <w:sz w:val="28"/>
                <w:szCs w:val="28"/>
              </w:rPr>
              <w:t>,</w:t>
            </w:r>
            <w:r w:rsidRPr="005C463D">
              <w:rPr>
                <w:rFonts w:ascii="PT Astra Serif" w:hAnsi="PT Astra Serif"/>
                <w:color w:val="000000"/>
                <w:sz w:val="28"/>
                <w:szCs w:val="28"/>
              </w:rPr>
              <w:t xml:space="preserve"> в целях возмещения части их затрат, связанных с приобретением транспортных средств, машин и оборудования (уплата лизинговых платежей)</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93 5 01 46422</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600000,0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600000,0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700000,0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93 5 01 46422</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600000,0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600000,0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700000,0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Pr>
                <w:rFonts w:ascii="PT Astra Serif" w:hAnsi="PT Astra Serif"/>
                <w:color w:val="000000"/>
                <w:sz w:val="28"/>
                <w:szCs w:val="28"/>
              </w:rPr>
              <w:t>«</w:t>
            </w:r>
            <w:r w:rsidRPr="005C463D">
              <w:rPr>
                <w:rFonts w:ascii="PT Astra Serif" w:hAnsi="PT Astra Serif"/>
                <w:color w:val="000000"/>
                <w:sz w:val="28"/>
                <w:szCs w:val="28"/>
              </w:rPr>
              <w:t>Комплексное развитие сельских территорий</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93 5 02 00000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8600,0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8600,0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8600,0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Поощрение и популяризация достижений в сфере развития сельских территорий</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93 5 02 46040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8600,0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8600,0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8600,0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93 5 02 46040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93 5 02 46040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8000,0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Комплекс процессных мероприя</w:t>
            </w:r>
            <w:r w:rsidRPr="005C463D">
              <w:rPr>
                <w:rFonts w:ascii="PT Astra Serif" w:hAnsi="PT Astra Serif"/>
                <w:color w:val="000000"/>
                <w:sz w:val="28"/>
                <w:szCs w:val="28"/>
              </w:rPr>
              <w:lastRenderedPageBreak/>
              <w:t xml:space="preserve">тий </w:t>
            </w:r>
            <w:r>
              <w:rPr>
                <w:rFonts w:ascii="PT Astra Serif" w:hAnsi="PT Astra Serif"/>
                <w:color w:val="000000"/>
                <w:sz w:val="28"/>
                <w:szCs w:val="28"/>
              </w:rPr>
              <w:t>«</w:t>
            </w:r>
            <w:r w:rsidRPr="005C463D">
              <w:rPr>
                <w:rFonts w:ascii="PT Astra Serif" w:hAnsi="PT Astra Serif"/>
                <w:color w:val="000000"/>
                <w:sz w:val="28"/>
                <w:szCs w:val="28"/>
              </w:rPr>
              <w:t>Развитие мелиорации земель сельскохозяйственного назначения</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lastRenderedPageBreak/>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93 5 03 00000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56000,0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52000,0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52000,0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из областного бюджета Ульяновской области сельскохозяйственным товаропроизводителям в целях возмещения части их затрат, связанных с проведением мероприятий в области известкования кислых почв на пашне</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93 5 03 46060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25000,0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20000,0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93 5 03 46060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25000,0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20000,0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Предоставление субсидий из областного бюджета Ульяновской области сельскохозяйственным товаропроизводителям в целях возмещения части их затрат, связанных с проведением </w:t>
            </w:r>
            <w:proofErr w:type="spellStart"/>
            <w:r w:rsidRPr="005C463D">
              <w:rPr>
                <w:rFonts w:ascii="PT Astra Serif" w:hAnsi="PT Astra Serif"/>
                <w:color w:val="000000"/>
                <w:sz w:val="28"/>
                <w:szCs w:val="28"/>
              </w:rPr>
              <w:t>культуртехнических</w:t>
            </w:r>
            <w:proofErr w:type="spellEnd"/>
            <w:r w:rsidRPr="005C463D">
              <w:rPr>
                <w:rFonts w:ascii="PT Astra Serif" w:hAnsi="PT Astra Serif"/>
                <w:color w:val="000000"/>
                <w:sz w:val="28"/>
                <w:szCs w:val="28"/>
              </w:rPr>
              <w:t xml:space="preserve"> мероприятий на выбывших сельскохозяйственных угодьях, вовлекаемых в сельскохозяйственное производство</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93 5 03 46120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25000,0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25000,0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25000,0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93 5 03 46120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25000,0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25000,0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25000,0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из областного бюджета Ульяновской области сельскохозяйственным товаропроизводителям в целях возмещения части их затрат, свя</w:t>
            </w:r>
            <w:r w:rsidRPr="005C463D">
              <w:rPr>
                <w:rFonts w:ascii="PT Astra Serif" w:hAnsi="PT Astra Serif"/>
                <w:color w:val="000000"/>
                <w:sz w:val="28"/>
                <w:szCs w:val="28"/>
              </w:rPr>
              <w:lastRenderedPageBreak/>
              <w:t>занных с проведением почвенного обследования земель сельскохозяйственного назначения</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lastRenderedPageBreak/>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93 5 03 46170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7000,0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93 5 03 46170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7000,0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Pr>
                <w:rFonts w:ascii="PT Astra Serif" w:hAnsi="PT Astra Serif"/>
                <w:color w:val="000000"/>
                <w:sz w:val="28"/>
                <w:szCs w:val="28"/>
              </w:rPr>
              <w:t>«</w:t>
            </w:r>
            <w:r w:rsidRPr="005C463D">
              <w:rPr>
                <w:rFonts w:ascii="PT Astra Serif" w:hAnsi="PT Astra Serif"/>
                <w:color w:val="000000"/>
                <w:sz w:val="28"/>
                <w:szCs w:val="28"/>
              </w:rPr>
              <w:t>Развитие сельской кооперации</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93 5 04 00000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13596,86882</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8962,36482</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8962,36482</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из областного бюджета Ульяновской области сельскохозяйственным потребительским кооперативам и потребительским обществам в целях возмещения части затрат в связи с осуществлением закупок молока у отдельных категорий граждан, ведущих личное подсобное хозяйство, а также приобретением в целях обеспечения деятельности отдельных категорий граждан, ведущих личное подсобное хозяйство, поголовья крупного рогатого скота и (или) мини-теплиц</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93 5 04 46440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13596,86882</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8962,36482</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8962,36482</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93 5 04 46440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13596,86882</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8962,36482</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8962,36482</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Комплекс процессных мероприя</w:t>
            </w:r>
            <w:r w:rsidRPr="005C463D">
              <w:rPr>
                <w:rFonts w:ascii="PT Astra Serif" w:hAnsi="PT Astra Serif"/>
                <w:color w:val="000000"/>
                <w:sz w:val="28"/>
                <w:szCs w:val="28"/>
              </w:rPr>
              <w:lastRenderedPageBreak/>
              <w:t xml:space="preserve">тий </w:t>
            </w:r>
            <w:r>
              <w:rPr>
                <w:rFonts w:ascii="PT Astra Serif" w:hAnsi="PT Astra Serif"/>
                <w:color w:val="000000"/>
                <w:sz w:val="28"/>
                <w:szCs w:val="28"/>
              </w:rPr>
              <w:t>«</w:t>
            </w:r>
            <w:r w:rsidRPr="005C463D">
              <w:rPr>
                <w:rFonts w:ascii="PT Astra Serif" w:hAnsi="PT Astra Serif"/>
                <w:color w:val="000000"/>
                <w:sz w:val="28"/>
                <w:szCs w:val="28"/>
              </w:rPr>
              <w:t>Обеспечение реализации государственной программы</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lastRenderedPageBreak/>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93 5 05 00000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100895,4</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104780,0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104780,0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из областного бюджета Ульяновской области подведомственным бюджетным (автономным) учреждениям на финансовое обеспечение выполнения государственного задания и на иные цели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93 5 05 48040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42288,8</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44576,5</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44576,5</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93 5 05 48040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42288,8</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44576,5</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44576,5</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Обеспечение деятельности государственных органов Ульяновской области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93 5 05 80010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58606,6</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60203,5</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60203,5</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93 5 05 80010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100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48263,4</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49825,8</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49825,8</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93 5 05 80010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10343,2</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10377,7</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10377,7</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Жилищно-коммунальное хозяйство</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 </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597953,66652</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636862,39535</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77453,39535</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lastRenderedPageBreak/>
              <w:t>Жилищное хозяйство</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160000,0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Ульяновской области </w:t>
            </w:r>
            <w:r>
              <w:rPr>
                <w:rFonts w:ascii="PT Astra Serif" w:hAnsi="PT Astra Serif"/>
                <w:color w:val="000000"/>
                <w:sz w:val="28"/>
                <w:szCs w:val="28"/>
              </w:rPr>
              <w:t>«</w:t>
            </w:r>
            <w:r w:rsidRPr="005C463D">
              <w:rPr>
                <w:rFonts w:ascii="PT Astra Serif" w:hAnsi="PT Astra Serif"/>
                <w:color w:val="000000"/>
                <w:sz w:val="28"/>
                <w:szCs w:val="28"/>
              </w:rPr>
              <w:t>Развитие агропромышленного комплекса, сельских территорий и регулирование рынков сельскохозяйственной продукции, сырья и продовольствия в Ульяновской области</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93 0 00 00000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160000,0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Региональные проекты, обеспечивающие достижение значений показателей и результатов федеральных проектов, не входящих в состав национальных проектов</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93 2 00 00000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160000,0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Региональный проект </w:t>
            </w:r>
            <w:r>
              <w:rPr>
                <w:rFonts w:ascii="PT Astra Serif" w:hAnsi="PT Astra Serif"/>
                <w:color w:val="000000"/>
                <w:sz w:val="28"/>
                <w:szCs w:val="28"/>
              </w:rPr>
              <w:t>«</w:t>
            </w:r>
            <w:r w:rsidRPr="005C463D">
              <w:rPr>
                <w:rFonts w:ascii="PT Astra Serif" w:hAnsi="PT Astra Serif"/>
                <w:color w:val="000000"/>
                <w:sz w:val="28"/>
                <w:szCs w:val="28"/>
              </w:rPr>
              <w:t>Развитие жилищного строительства на сельских территориях и повышение уровня благоустройства домовладений</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93 2 04 00000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160000,0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Предоставление субсидий из областного бюджета Ульяновской области бюджетам муниципальных районов Ульяновской области в целях </w:t>
            </w:r>
            <w:proofErr w:type="spellStart"/>
            <w:r w:rsidRPr="005C463D">
              <w:rPr>
                <w:rFonts w:ascii="PT Astra Serif" w:hAnsi="PT Astra Serif"/>
                <w:color w:val="000000"/>
                <w:sz w:val="28"/>
                <w:szCs w:val="28"/>
              </w:rPr>
              <w:t>софинансирования</w:t>
            </w:r>
            <w:proofErr w:type="spellEnd"/>
            <w:r w:rsidRPr="005C463D">
              <w:rPr>
                <w:rFonts w:ascii="PT Astra Serif" w:hAnsi="PT Astra Serif"/>
                <w:color w:val="000000"/>
                <w:sz w:val="28"/>
                <w:szCs w:val="28"/>
              </w:rPr>
              <w:t xml:space="preserve"> расходных обязательств, связанных со строительством жилых помещений на сельских территориях, предоставляемых гражда</w:t>
            </w:r>
            <w:r w:rsidRPr="005C463D">
              <w:rPr>
                <w:rFonts w:ascii="PT Astra Serif" w:hAnsi="PT Astra Serif"/>
                <w:color w:val="000000"/>
                <w:sz w:val="28"/>
                <w:szCs w:val="28"/>
              </w:rPr>
              <w:lastRenderedPageBreak/>
              <w:t>нам по договору найма жилого помещения</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lastRenderedPageBreak/>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93 2 04 78200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160000,0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Межбюджетные трансферты</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93 2 04 78200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500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160000,0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Благоустройство</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187578,625</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178211,0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35642,2</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Ульяновской области </w:t>
            </w:r>
            <w:r>
              <w:rPr>
                <w:rFonts w:ascii="PT Astra Serif" w:hAnsi="PT Astra Serif"/>
                <w:color w:val="000000"/>
                <w:sz w:val="28"/>
                <w:szCs w:val="28"/>
              </w:rPr>
              <w:t>«</w:t>
            </w:r>
            <w:r w:rsidRPr="005C463D">
              <w:rPr>
                <w:rFonts w:ascii="PT Astra Serif" w:hAnsi="PT Astra Serif"/>
                <w:color w:val="000000"/>
                <w:sz w:val="28"/>
                <w:szCs w:val="28"/>
              </w:rPr>
              <w:t>Развитие агропромышленного комплекса, сельских территорий и регулирование рынков сельскохозяйственной продукции, сырья и продовольствия в Ульяновской области</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93 0 00 00000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187578,625</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178211,0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35642,2</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Региональные проекты, обеспечивающие достижение значений показателей и результатов федеральных проектов, не входящих в состав национальных проектов</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93 2 00 00000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187578,625</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178211,0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35642,2</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Региональный проект </w:t>
            </w:r>
            <w:r>
              <w:rPr>
                <w:rFonts w:ascii="PT Astra Serif" w:hAnsi="PT Astra Serif"/>
                <w:color w:val="000000"/>
                <w:sz w:val="28"/>
                <w:szCs w:val="28"/>
              </w:rPr>
              <w:t>«</w:t>
            </w:r>
            <w:r w:rsidRPr="005C463D">
              <w:rPr>
                <w:rFonts w:ascii="PT Astra Serif" w:hAnsi="PT Astra Serif"/>
                <w:color w:val="000000"/>
                <w:sz w:val="28"/>
                <w:szCs w:val="28"/>
              </w:rPr>
              <w:t>Благоустройство сельских территорий</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93 2 06 00000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187578,625</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178211,0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35642,2</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Обеспечение комплексного развития сельских территорий</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2 06 R5760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187578,625</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178211,0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35642,2</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Обеспечение комплексного развития сельских территорий (предоставление субсидий из областного бюджета Ульяновской области бюджетам поселений и городских округов Ульяновской </w:t>
            </w:r>
            <w:r w:rsidRPr="005C463D">
              <w:rPr>
                <w:rFonts w:ascii="PT Astra Serif" w:hAnsi="PT Astra Serif"/>
                <w:color w:val="000000"/>
                <w:sz w:val="28"/>
                <w:szCs w:val="28"/>
              </w:rPr>
              <w:lastRenderedPageBreak/>
              <w:t xml:space="preserve">области в целях </w:t>
            </w:r>
            <w:proofErr w:type="spellStart"/>
            <w:r w:rsidRPr="005C463D">
              <w:rPr>
                <w:rFonts w:ascii="PT Astra Serif" w:hAnsi="PT Astra Serif"/>
                <w:color w:val="000000"/>
                <w:sz w:val="28"/>
                <w:szCs w:val="28"/>
              </w:rPr>
              <w:t>софинансирования</w:t>
            </w:r>
            <w:proofErr w:type="spellEnd"/>
            <w:r w:rsidRPr="005C463D">
              <w:rPr>
                <w:rFonts w:ascii="PT Astra Serif" w:hAnsi="PT Astra Serif"/>
                <w:color w:val="000000"/>
                <w:sz w:val="28"/>
                <w:szCs w:val="28"/>
              </w:rPr>
              <w:t xml:space="preserve"> расходных обязательств, связанных с благоустройством сельских территорий)</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lastRenderedPageBreak/>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2 06 R5769</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187578,625</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178211,0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35642,2</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Межбюджетные трансферты</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2 06 R5769</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500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187578,625</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178211,0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35642,2</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Другие вопросы в области жилищно-коммунального хозяйства</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410375,04152</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298651,39535</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41811,19535</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Ульяновской области </w:t>
            </w:r>
            <w:r>
              <w:rPr>
                <w:rFonts w:ascii="PT Astra Serif" w:hAnsi="PT Astra Serif"/>
                <w:color w:val="000000"/>
                <w:sz w:val="28"/>
                <w:szCs w:val="28"/>
              </w:rPr>
              <w:t>«</w:t>
            </w:r>
            <w:r w:rsidRPr="005C463D">
              <w:rPr>
                <w:rFonts w:ascii="PT Astra Serif" w:hAnsi="PT Astra Serif"/>
                <w:color w:val="000000"/>
                <w:sz w:val="28"/>
                <w:szCs w:val="28"/>
              </w:rPr>
              <w:t>Развитие агропромышленного комплекса, сельских территорий и регулирование рынков сельскохозяйственной продукции, сырья и продовольствия в Ульяновской области</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93 0 00 00000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410375,04152</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298651,39535</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41811,19535</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Региональные проекты, обеспечивающие достижение значений показателей и результатов федеральных проектов, не входящих в состав национальных проектов</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93 2 00 00000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410375,04152</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298651,39535</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41811,19535</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Региональный проект </w:t>
            </w:r>
            <w:r>
              <w:rPr>
                <w:rFonts w:ascii="PT Astra Serif" w:hAnsi="PT Astra Serif"/>
                <w:color w:val="000000"/>
                <w:sz w:val="28"/>
                <w:szCs w:val="28"/>
              </w:rPr>
              <w:t>«</w:t>
            </w:r>
            <w:r w:rsidRPr="005C463D">
              <w:rPr>
                <w:rFonts w:ascii="PT Astra Serif" w:hAnsi="PT Astra Serif"/>
                <w:color w:val="000000"/>
                <w:sz w:val="28"/>
                <w:szCs w:val="28"/>
              </w:rPr>
              <w:t>Развитие жилищного строительства на сельских территориях и повышение уровня благоустройства домовладений</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93 2 04 00000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153172,68041</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298651,39535</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41811,19535</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Обеспечение комплексного развития сельских территорий</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2 04 R5760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153172,68041</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298651,39535</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41811,19535</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Обеспечение комплексного раз</w:t>
            </w:r>
            <w:r w:rsidRPr="005C463D">
              <w:rPr>
                <w:rFonts w:ascii="PT Astra Serif" w:hAnsi="PT Astra Serif"/>
                <w:color w:val="000000"/>
                <w:sz w:val="28"/>
                <w:szCs w:val="28"/>
              </w:rPr>
              <w:lastRenderedPageBreak/>
              <w:t xml:space="preserve">вития сельских территорий (предоставление субсидий из областного бюджета Ульяновской области бюджетам муниципальных районов Ульяновской области в целях </w:t>
            </w:r>
            <w:proofErr w:type="spellStart"/>
            <w:r w:rsidRPr="005C463D">
              <w:rPr>
                <w:rFonts w:ascii="PT Astra Serif" w:hAnsi="PT Astra Serif"/>
                <w:color w:val="000000"/>
                <w:sz w:val="28"/>
                <w:szCs w:val="28"/>
              </w:rPr>
              <w:t>софинансирования</w:t>
            </w:r>
            <w:proofErr w:type="spellEnd"/>
            <w:r w:rsidRPr="005C463D">
              <w:rPr>
                <w:rFonts w:ascii="PT Astra Serif" w:hAnsi="PT Astra Serif"/>
                <w:color w:val="000000"/>
                <w:sz w:val="28"/>
                <w:szCs w:val="28"/>
              </w:rPr>
              <w:t xml:space="preserve"> расходных обязательств, связанных с обустройством объектами инженерной инфраструктуры и благоустройством площадок, расположенных на сельских территориях, под компактную жилищную застройку)</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lastRenderedPageBreak/>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2 04 R5766</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153172,68041</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298651,39535</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41811,19535</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Межбюджетные трансферты</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2 04 R5766</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500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153172,68041</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298651,39535</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41811,19535</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Региональный проект </w:t>
            </w:r>
            <w:r>
              <w:rPr>
                <w:rFonts w:ascii="PT Astra Serif" w:hAnsi="PT Astra Serif"/>
                <w:color w:val="000000"/>
                <w:sz w:val="28"/>
                <w:szCs w:val="28"/>
              </w:rPr>
              <w:t>«</w:t>
            </w:r>
            <w:r w:rsidRPr="005C463D">
              <w:rPr>
                <w:rFonts w:ascii="PT Astra Serif" w:hAnsi="PT Astra Serif"/>
                <w:color w:val="000000"/>
                <w:sz w:val="28"/>
                <w:szCs w:val="28"/>
              </w:rPr>
              <w:t>Современный облик сельских территорий</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93 2 08 00000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257202,36111</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Обеспечение комплексного развития сельских территорий</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2 08 R5760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257202,36111</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Обеспечение комплексного развития сельских территорий (современный облик сельских территорий)</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2 08 R5765</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257202,36111</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Межбюджетные трансферты</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2 08 R5765</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500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257202,36111</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Образование</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 </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197994,26005</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Общее образование</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197994,26005</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Ульяновской области </w:t>
            </w:r>
            <w:r>
              <w:rPr>
                <w:rFonts w:ascii="PT Astra Serif" w:hAnsi="PT Astra Serif"/>
                <w:color w:val="000000"/>
                <w:sz w:val="28"/>
                <w:szCs w:val="28"/>
              </w:rPr>
              <w:t>«</w:t>
            </w:r>
            <w:r w:rsidRPr="005C463D">
              <w:rPr>
                <w:rFonts w:ascii="PT Astra Serif" w:hAnsi="PT Astra Serif"/>
                <w:color w:val="000000"/>
                <w:sz w:val="28"/>
                <w:szCs w:val="28"/>
              </w:rPr>
              <w:t xml:space="preserve">Развитие </w:t>
            </w:r>
            <w:r w:rsidRPr="005C463D">
              <w:rPr>
                <w:rFonts w:ascii="PT Astra Serif" w:hAnsi="PT Astra Serif"/>
                <w:color w:val="000000"/>
                <w:sz w:val="28"/>
                <w:szCs w:val="28"/>
              </w:rPr>
              <w:lastRenderedPageBreak/>
              <w:t>агропромышленного комплекса, сельских территорий и регулирование рынков сельскохозяйственной продукции, сырья и продовольствия в Ульяновской области</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lastRenderedPageBreak/>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93 0 00 00000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197994,26005</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Региональные проекты, обеспечивающие достижение значений показателей и результатов федеральных проектов, не входящих в состав национальных проектов</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93 2 00 00000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197994,26005</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Региональный проект </w:t>
            </w:r>
            <w:r>
              <w:rPr>
                <w:rFonts w:ascii="PT Astra Serif" w:hAnsi="PT Astra Serif"/>
                <w:color w:val="000000"/>
                <w:sz w:val="28"/>
                <w:szCs w:val="28"/>
              </w:rPr>
              <w:t>«</w:t>
            </w:r>
            <w:r w:rsidRPr="005C463D">
              <w:rPr>
                <w:rFonts w:ascii="PT Astra Serif" w:hAnsi="PT Astra Serif"/>
                <w:color w:val="000000"/>
                <w:sz w:val="28"/>
                <w:szCs w:val="28"/>
              </w:rPr>
              <w:t>Современный облик сельских территорий</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93 2 08 00000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197994,26005</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Обеспечение комплексного развития сельских территорий</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2 08 R5760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197994,26005</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Обеспечение комплексного развития сельских территорий (современный облик сельских территорий)</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2 08 R5765</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197994,26005</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Межбюджетные трансферты</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2 08 R5765</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500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197994,26005</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Социальная политика</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 </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15400,0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18000,0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18000,0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населения</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15400,0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18000,0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18000,0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Ульяновской области </w:t>
            </w:r>
            <w:r>
              <w:rPr>
                <w:rFonts w:ascii="PT Astra Serif" w:hAnsi="PT Astra Serif"/>
                <w:color w:val="000000"/>
                <w:sz w:val="28"/>
                <w:szCs w:val="28"/>
              </w:rPr>
              <w:t>«</w:t>
            </w:r>
            <w:r w:rsidRPr="005C463D">
              <w:rPr>
                <w:rFonts w:ascii="PT Astra Serif" w:hAnsi="PT Astra Serif"/>
                <w:color w:val="000000"/>
                <w:sz w:val="28"/>
                <w:szCs w:val="28"/>
              </w:rPr>
              <w:t>Развитие агропромышленного комплекса, сельских территорий и регулиро</w:t>
            </w:r>
            <w:r w:rsidRPr="005C463D">
              <w:rPr>
                <w:rFonts w:ascii="PT Astra Serif" w:hAnsi="PT Astra Serif"/>
                <w:color w:val="000000"/>
                <w:sz w:val="28"/>
                <w:szCs w:val="28"/>
              </w:rPr>
              <w:lastRenderedPageBreak/>
              <w:t>вание рынков сельскохозяйственной продукции, сырья и продовольствия в Ульяновской области</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lastRenderedPageBreak/>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93 0 00 00000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15400,0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18000,0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18000,0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Комплексы процессных мероприятий</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93 5 00 00000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15400,0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18000,0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18000,0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Pr>
                <w:rFonts w:ascii="PT Astra Serif" w:hAnsi="PT Astra Serif"/>
                <w:color w:val="000000"/>
                <w:sz w:val="28"/>
                <w:szCs w:val="28"/>
              </w:rPr>
              <w:t>«</w:t>
            </w:r>
            <w:r w:rsidRPr="005C463D">
              <w:rPr>
                <w:rFonts w:ascii="PT Astra Serif" w:hAnsi="PT Astra Serif"/>
                <w:color w:val="000000"/>
                <w:sz w:val="28"/>
                <w:szCs w:val="28"/>
              </w:rPr>
              <w:t>Комплексное развитие сельских территорий</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93 5 02 00000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15400,0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18000,0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18000,0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Поощрение и популяризация достижений в сфере развития сельских территорий</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93 5 02 46040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15400,0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18000,0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18000,0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287</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93 5 02 46040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15400,0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18000,0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18000,0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b/>
                <w:color w:val="000000"/>
                <w:sz w:val="28"/>
                <w:szCs w:val="28"/>
              </w:rPr>
            </w:pPr>
            <w:r w:rsidRPr="005C463D">
              <w:rPr>
                <w:rFonts w:ascii="PT Astra Serif" w:hAnsi="PT Astra Serif"/>
                <w:b/>
                <w:color w:val="000000"/>
                <w:sz w:val="28"/>
                <w:szCs w:val="28"/>
              </w:rPr>
              <w:t>Министерство природных ресурсов и экологии Ульяновской области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b/>
                <w:color w:val="000000"/>
                <w:sz w:val="28"/>
                <w:szCs w:val="28"/>
              </w:rPr>
            </w:pPr>
            <w:r w:rsidRPr="005C463D">
              <w:rPr>
                <w:rFonts w:ascii="PT Astra Serif" w:hAnsi="PT Astra Serif"/>
                <w:b/>
                <w:color w:val="000000"/>
                <w:sz w:val="28"/>
                <w:szCs w:val="28"/>
              </w:rPr>
              <w:t>288</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b/>
                <w:color w:val="000000"/>
                <w:sz w:val="28"/>
                <w:szCs w:val="28"/>
              </w:rPr>
            </w:pPr>
            <w:r w:rsidRPr="005C463D">
              <w:rPr>
                <w:rFonts w:ascii="PT Astra Serif" w:hAnsi="PT Astra Serif"/>
                <w:b/>
                <w:color w:val="000000"/>
                <w:sz w:val="28"/>
                <w:szCs w:val="28"/>
              </w:rPr>
              <w:t> </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b/>
                <w:color w:val="000000"/>
                <w:sz w:val="28"/>
                <w:szCs w:val="28"/>
              </w:rPr>
            </w:pPr>
            <w:r w:rsidRPr="005C463D">
              <w:rPr>
                <w:rFonts w:ascii="PT Astra Serif" w:hAnsi="PT Astra Serif"/>
                <w:b/>
                <w:color w:val="000000"/>
                <w:sz w:val="28"/>
                <w:szCs w:val="28"/>
              </w:rPr>
              <w:t> </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b/>
                <w:color w:val="000000"/>
                <w:spacing w:val="-4"/>
                <w:sz w:val="28"/>
                <w:szCs w:val="28"/>
              </w:rPr>
            </w:pPr>
            <w:r w:rsidRPr="005C463D">
              <w:rPr>
                <w:rFonts w:ascii="PT Astra Serif" w:hAnsi="PT Astra Serif"/>
                <w:b/>
                <w:color w:val="000000"/>
                <w:spacing w:val="-4"/>
                <w:sz w:val="28"/>
                <w:szCs w:val="28"/>
              </w:rPr>
              <w:t> </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b/>
                <w:color w:val="000000"/>
                <w:sz w:val="28"/>
                <w:szCs w:val="28"/>
              </w:rPr>
            </w:pPr>
            <w:r w:rsidRPr="005C463D">
              <w:rPr>
                <w:rFonts w:ascii="PT Astra Serif" w:hAnsi="PT Astra Serif"/>
                <w:b/>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b/>
                <w:color w:val="000000"/>
                <w:spacing w:val="-4"/>
                <w:sz w:val="28"/>
                <w:szCs w:val="28"/>
              </w:rPr>
            </w:pPr>
            <w:r w:rsidRPr="005C463D">
              <w:rPr>
                <w:rFonts w:ascii="PT Astra Serif" w:hAnsi="PT Astra Serif"/>
                <w:b/>
                <w:color w:val="000000"/>
                <w:spacing w:val="-4"/>
                <w:sz w:val="28"/>
                <w:szCs w:val="28"/>
              </w:rPr>
              <w:t>446528,5</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b/>
                <w:color w:val="000000"/>
                <w:spacing w:val="-4"/>
                <w:sz w:val="28"/>
                <w:szCs w:val="28"/>
              </w:rPr>
            </w:pPr>
            <w:r w:rsidRPr="005C463D">
              <w:rPr>
                <w:rFonts w:ascii="PT Astra Serif" w:hAnsi="PT Astra Serif"/>
                <w:b/>
                <w:color w:val="000000"/>
                <w:spacing w:val="-4"/>
                <w:sz w:val="28"/>
                <w:szCs w:val="28"/>
              </w:rPr>
              <w:t>440046,4</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b/>
                <w:color w:val="000000"/>
                <w:spacing w:val="-10"/>
                <w:sz w:val="28"/>
                <w:szCs w:val="28"/>
              </w:rPr>
            </w:pPr>
            <w:r w:rsidRPr="005C463D">
              <w:rPr>
                <w:rFonts w:ascii="PT Astra Serif" w:hAnsi="PT Astra Serif"/>
                <w:b/>
                <w:color w:val="000000"/>
                <w:spacing w:val="-10"/>
                <w:sz w:val="28"/>
                <w:szCs w:val="28"/>
              </w:rPr>
              <w:t>440046,4</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Национальная экономика</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288</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 </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372740,64</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371032,46</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372066,34</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Водное хозяйство</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288</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13967,5</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9799,9</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9799,9</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Ульяновской области </w:t>
            </w:r>
            <w:r>
              <w:rPr>
                <w:rFonts w:ascii="PT Astra Serif" w:hAnsi="PT Astra Serif"/>
                <w:color w:val="000000"/>
                <w:sz w:val="28"/>
                <w:szCs w:val="28"/>
              </w:rPr>
              <w:t>«</w:t>
            </w:r>
            <w:r w:rsidRPr="005C463D">
              <w:rPr>
                <w:rFonts w:ascii="PT Astra Serif" w:hAnsi="PT Astra Serif"/>
                <w:color w:val="000000"/>
                <w:sz w:val="28"/>
                <w:szCs w:val="28"/>
              </w:rPr>
              <w:t>Охрана окружающей среды и восстановление природных ресурсов в Ульяновской области</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288</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88 0 00 00000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13967,5</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9799,9</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9799,9</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Комплексы процессных мероприятий</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288</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88 5 00 00000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13967,5</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9799,9</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9799,9</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Pr>
                <w:rFonts w:ascii="PT Astra Serif" w:hAnsi="PT Astra Serif"/>
                <w:color w:val="000000"/>
                <w:sz w:val="28"/>
                <w:szCs w:val="28"/>
              </w:rPr>
              <w:t>«</w:t>
            </w:r>
            <w:r w:rsidRPr="005C463D">
              <w:rPr>
                <w:rFonts w:ascii="PT Astra Serif" w:hAnsi="PT Astra Serif"/>
                <w:color w:val="000000"/>
                <w:sz w:val="28"/>
                <w:szCs w:val="28"/>
              </w:rPr>
              <w:t>Развитие водохозяйствен</w:t>
            </w:r>
            <w:r w:rsidRPr="005C463D">
              <w:rPr>
                <w:rFonts w:ascii="PT Astra Serif" w:hAnsi="PT Astra Serif"/>
                <w:color w:val="000000"/>
                <w:sz w:val="28"/>
                <w:szCs w:val="28"/>
              </w:rPr>
              <w:lastRenderedPageBreak/>
              <w:t>ного комплекса</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lastRenderedPageBreak/>
              <w:t>288</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88 5 02 00000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13967,5</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9799,9</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9799,9</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Уплата земельного налога в отношении земельных участков, предназначенных для размещения гидротехнических сооружений</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288</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88 5 02 48160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288</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88 5 02 48160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Подготовка декларации безопасности бесхозяйных гидротехнических сооружений</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288</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88 5 02 48190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288</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88 5 02 48190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Осуществление отдельных полномочий в области водных отношений</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288</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88 5 02 51280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10267,5</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9799,9</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9799,9</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288</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88 5 02 51280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10267,5</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9799,9</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9799,9</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Предоставление субсидий бюджетам муниципальных образований Ульяновской области в целях </w:t>
            </w:r>
            <w:proofErr w:type="spellStart"/>
            <w:r w:rsidRPr="005C463D">
              <w:rPr>
                <w:rFonts w:ascii="PT Astra Serif" w:hAnsi="PT Astra Serif"/>
                <w:color w:val="000000"/>
                <w:sz w:val="28"/>
                <w:szCs w:val="28"/>
              </w:rPr>
              <w:t>софинансирования</w:t>
            </w:r>
            <w:proofErr w:type="spellEnd"/>
            <w:r w:rsidRPr="005C463D">
              <w:rPr>
                <w:rFonts w:ascii="PT Astra Serif" w:hAnsi="PT Astra Serif"/>
                <w:color w:val="000000"/>
                <w:sz w:val="28"/>
                <w:szCs w:val="28"/>
              </w:rPr>
              <w:t xml:space="preserve"> расходных обязательств, связанных с выполнением работ по благоустройству родников в Ульяновской области, используемых населением в качестве источни</w:t>
            </w:r>
            <w:r w:rsidRPr="005C463D">
              <w:rPr>
                <w:rFonts w:ascii="PT Astra Serif" w:hAnsi="PT Astra Serif"/>
                <w:color w:val="000000"/>
                <w:sz w:val="28"/>
                <w:szCs w:val="28"/>
              </w:rPr>
              <w:lastRenderedPageBreak/>
              <w:t>ков питьевого водоснабжения, в том числе с погашением кредиторской задолженности, образовавшейся в результате выполнения работ по благоустройству родников</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lastRenderedPageBreak/>
              <w:t>288</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88 5 02 70050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Межбюджетные трансферты</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288</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88 5 02 70050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500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Лесное хозяйство</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288</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358773,14</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361232,56</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362266,44</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Ульяновской области </w:t>
            </w:r>
            <w:r>
              <w:rPr>
                <w:rFonts w:ascii="PT Astra Serif" w:hAnsi="PT Astra Serif"/>
                <w:color w:val="000000"/>
                <w:sz w:val="28"/>
                <w:szCs w:val="28"/>
              </w:rPr>
              <w:t>«</w:t>
            </w:r>
            <w:r w:rsidRPr="005C463D">
              <w:rPr>
                <w:rFonts w:ascii="PT Astra Serif" w:hAnsi="PT Astra Serif"/>
                <w:color w:val="000000"/>
                <w:sz w:val="28"/>
                <w:szCs w:val="28"/>
              </w:rPr>
              <w:t>Охрана окружающей среды и восстановление природных ресурсов в Ульяновской области</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288</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88 0 00 00000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358773,14</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361232,56</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362266,44</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288</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88 1 00 00000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13168,0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19422,6</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19422,6</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Региональный проект </w:t>
            </w:r>
            <w:r>
              <w:rPr>
                <w:rFonts w:ascii="PT Astra Serif" w:hAnsi="PT Astra Serif"/>
                <w:color w:val="000000"/>
                <w:sz w:val="28"/>
                <w:szCs w:val="28"/>
              </w:rPr>
              <w:t>«</w:t>
            </w:r>
            <w:r w:rsidRPr="005C463D">
              <w:rPr>
                <w:rFonts w:ascii="PT Astra Serif" w:hAnsi="PT Astra Serif"/>
                <w:color w:val="000000"/>
                <w:sz w:val="28"/>
                <w:szCs w:val="28"/>
              </w:rPr>
              <w:t>Сохранение лесов (Ульяновская область)</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288</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88 1 GА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13168,0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19422,6</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19422,6</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Увеличение площади </w:t>
            </w:r>
            <w:proofErr w:type="spellStart"/>
            <w:r w:rsidRPr="005C463D">
              <w:rPr>
                <w:rFonts w:ascii="PT Astra Serif" w:hAnsi="PT Astra Serif"/>
                <w:color w:val="000000"/>
                <w:sz w:val="28"/>
                <w:szCs w:val="28"/>
              </w:rPr>
              <w:t>лесовосстановления</w:t>
            </w:r>
            <w:proofErr w:type="spellEnd"/>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288</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88 1 GА 54290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1774,7</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1812,7</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1812,7</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288</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88 1 GА 54290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1774,7</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1812,7</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1812,7</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Оснащение специализированных </w:t>
            </w:r>
            <w:r w:rsidRPr="005C463D">
              <w:rPr>
                <w:rFonts w:ascii="PT Astra Serif" w:hAnsi="PT Astra Serif"/>
                <w:color w:val="000000"/>
                <w:sz w:val="28"/>
                <w:szCs w:val="28"/>
              </w:rPr>
              <w:lastRenderedPageBreak/>
              <w:t xml:space="preserve">учреждений органов государственной власти субъектов Российской Федерации </w:t>
            </w:r>
            <w:proofErr w:type="spellStart"/>
            <w:r w:rsidRPr="005C463D">
              <w:rPr>
                <w:rFonts w:ascii="PT Astra Serif" w:hAnsi="PT Astra Serif"/>
                <w:color w:val="000000"/>
                <w:sz w:val="28"/>
                <w:szCs w:val="28"/>
              </w:rPr>
              <w:t>лесопожарной</w:t>
            </w:r>
            <w:proofErr w:type="spellEnd"/>
            <w:r w:rsidRPr="005C463D">
              <w:rPr>
                <w:rFonts w:ascii="PT Astra Serif" w:hAnsi="PT Astra Serif"/>
                <w:color w:val="000000"/>
                <w:sz w:val="28"/>
                <w:szCs w:val="28"/>
              </w:rPr>
              <w:t xml:space="preserve"> техникой и оборудованием для проведения комплекса мероприятий по охране лесов от пожаров</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lastRenderedPageBreak/>
              <w:t>288</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88 1 GА 54320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11393,3</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17609,9</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17609,9</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288</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88 1 GА 54320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11393,3</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17609,9</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17609,9</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Комплексы процессных мероприятий</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288</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88 5 00 00000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345605,14</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341809,96</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342843,84</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Pr>
                <w:rFonts w:ascii="PT Astra Serif" w:hAnsi="PT Astra Serif"/>
                <w:color w:val="000000"/>
                <w:sz w:val="28"/>
                <w:szCs w:val="28"/>
              </w:rPr>
              <w:t>«</w:t>
            </w:r>
            <w:r w:rsidRPr="005C463D">
              <w:rPr>
                <w:rFonts w:ascii="PT Astra Serif" w:hAnsi="PT Astra Serif"/>
                <w:color w:val="000000"/>
                <w:sz w:val="28"/>
                <w:szCs w:val="28"/>
              </w:rPr>
              <w:t>Развитие лесного хозяйства</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288</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88 5 03 00000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10421,3</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5200,0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5200,0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Осуществление отдельных полномочий в области лесных отношений</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288</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88 5 03 51290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10421,3</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5200,0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5200,0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Осуществление отдельных полномочий в области лесных отношений (выполнение мероприятий в целях ликвидации очагов вредных организмов)</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288</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88 5 03 51295</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10421,3</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5200,0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5200,0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288</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88 5 03 51295</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10421,3</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5200,0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5200,0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Комплекс процессных мероприя</w:t>
            </w:r>
            <w:r w:rsidRPr="005C463D">
              <w:rPr>
                <w:rFonts w:ascii="PT Astra Serif" w:hAnsi="PT Astra Serif"/>
                <w:color w:val="000000"/>
                <w:sz w:val="28"/>
                <w:szCs w:val="28"/>
              </w:rPr>
              <w:lastRenderedPageBreak/>
              <w:t xml:space="preserve">тий </w:t>
            </w:r>
            <w:r>
              <w:rPr>
                <w:rFonts w:ascii="PT Astra Serif" w:hAnsi="PT Astra Serif"/>
                <w:color w:val="000000"/>
                <w:sz w:val="28"/>
                <w:szCs w:val="28"/>
              </w:rPr>
              <w:t>«</w:t>
            </w:r>
            <w:r w:rsidRPr="005C463D">
              <w:rPr>
                <w:rFonts w:ascii="PT Astra Serif" w:hAnsi="PT Astra Serif"/>
                <w:color w:val="000000"/>
                <w:sz w:val="28"/>
                <w:szCs w:val="28"/>
              </w:rPr>
              <w:t>Обеспечение реализации государственной программы</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lastRenderedPageBreak/>
              <w:t>288</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88 5 04 00000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335183,84</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336609,96</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337643,84</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Предоставление подведомственным учреждениям субсидий на финансовое обеспечение выполнения государственного задания и на иные цели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288</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88 5 04 48050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51954,34</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48661,1</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48661,1</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288</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88 5 04 48050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51954,34</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48661,1</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48661,1</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Обеспечение деятельности областных государственных казённых учреждений в сфере лесного хозяйства</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288</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88 5 04 48060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27842,0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8800,86</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9834,74</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288</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88 5 04 48060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100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3079,6</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3079,6</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3079,6</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288</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88 5 04 48060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23613,9185</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4609,06379</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5243,28655</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288</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88 5 04 48060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1148,4815</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1112,19621</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1511,85345</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Осуществление отдельных полномочий в области лесных от</w:t>
            </w:r>
            <w:r w:rsidRPr="005C463D">
              <w:rPr>
                <w:rFonts w:ascii="PT Astra Serif" w:hAnsi="PT Astra Serif"/>
                <w:color w:val="000000"/>
                <w:sz w:val="28"/>
                <w:szCs w:val="28"/>
              </w:rPr>
              <w:lastRenderedPageBreak/>
              <w:t>ношений</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lastRenderedPageBreak/>
              <w:t>288</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88 5 04 51290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226460,8</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250220,0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250220,0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Осуществление отдельных полномочий в области лесных отношений (обеспечение деятельности Министерства природных ресурсов и экологии Ульяновской области)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288</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88 5 04 51291</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56100,0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59100,0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59100,0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288</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88 5 04 51291</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100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48450,1</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50361,8</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50361,8</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288</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88 5 04 51291</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7649,9</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8738,2</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8738,2</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Осуществление отдельных полномочий в области лесных отношений (обеспечение деятельности областных государственных казённых учреждений в сфере лесного хозяйства, находящихся в ведении Министерства природных ресурсов и экологии Ульяновской области)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288</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88 5 04 51292</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165360,8</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186120,0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186120,0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Расходы на выплаты персоналу в целях обеспечения выполнения </w:t>
            </w:r>
            <w:r w:rsidRPr="005C463D">
              <w:rPr>
                <w:rFonts w:ascii="PT Astra Serif" w:hAnsi="PT Astra Serif"/>
                <w:color w:val="000000"/>
                <w:sz w:val="28"/>
                <w:szCs w:val="28"/>
              </w:rPr>
              <w:lastRenderedPageBreak/>
              <w:t>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lastRenderedPageBreak/>
              <w:t>288</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88 5 04 51292</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100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143665,892</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150919,88</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150919,88</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288</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88 5 04 51292</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21684,908</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35190,12</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35190,12</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288</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88 5 04 51292</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Осуществление отдельных полномочий в области лесных отношений (предоставление подведомственным бюджетным, автономным учреждениям субсидий на финансовое обеспечение выполнения государственного задания и на иные цели, источником которых являются субвенции из федерального бюджета)</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288</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88 5 04 51293</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288</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88 5 04 51293</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Осуществление мер пожарной безопасности и тушение лесных пожаров</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288</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88 5 04 53450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28926,7</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28928,0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28928,0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w:t>
            </w:r>
            <w:r w:rsidRPr="005C463D">
              <w:rPr>
                <w:rFonts w:ascii="PT Astra Serif" w:hAnsi="PT Astra Serif"/>
                <w:color w:val="000000"/>
                <w:sz w:val="28"/>
                <w:szCs w:val="28"/>
              </w:rPr>
              <w:lastRenderedPageBreak/>
              <w:t>ниям и иным некоммерческим организациям</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lastRenderedPageBreak/>
              <w:t>288</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88 5 04 53450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28926,7</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28928,0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28928,0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Охрана окружающей среды</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288</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 </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73737,86</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69013,94</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67980,06</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Охрана объектов растительного и животного мира и среды их обитания</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288</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58910,36</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57694,34</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56660,46</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Мероприятия в рамках непрограммных направлений деятельности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288</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156,3</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156,3</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156,3</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Осуществление переданных органам государственной власти субъектов Российской Федерации в соответствии с частью 1 статьи 6 Федерального закона </w:t>
            </w:r>
            <w:r>
              <w:rPr>
                <w:rFonts w:ascii="PT Astra Serif" w:hAnsi="PT Astra Serif"/>
                <w:color w:val="000000"/>
                <w:sz w:val="28"/>
                <w:szCs w:val="28"/>
              </w:rPr>
              <w:br/>
            </w:r>
            <w:r w:rsidRPr="005C463D">
              <w:rPr>
                <w:rFonts w:ascii="PT Astra Serif" w:hAnsi="PT Astra Serif"/>
                <w:color w:val="000000"/>
                <w:sz w:val="28"/>
                <w:szCs w:val="28"/>
              </w:rPr>
              <w:t xml:space="preserve">от 24 апреля 1995 года № 52-ФЗ </w:t>
            </w:r>
            <w:r>
              <w:rPr>
                <w:rFonts w:ascii="PT Astra Serif" w:hAnsi="PT Astra Serif"/>
                <w:color w:val="000000"/>
                <w:sz w:val="28"/>
                <w:szCs w:val="28"/>
              </w:rPr>
              <w:br/>
              <w:t>«</w:t>
            </w:r>
            <w:r w:rsidRPr="005C463D">
              <w:rPr>
                <w:rFonts w:ascii="PT Astra Serif" w:hAnsi="PT Astra Serif"/>
                <w:color w:val="000000"/>
                <w:sz w:val="28"/>
                <w:szCs w:val="28"/>
              </w:rPr>
              <w:t>О животном мире</w:t>
            </w:r>
            <w:r>
              <w:rPr>
                <w:rFonts w:ascii="PT Astra Serif" w:hAnsi="PT Astra Serif"/>
                <w:color w:val="000000"/>
                <w:sz w:val="28"/>
                <w:szCs w:val="28"/>
              </w:rPr>
              <w:t>»</w:t>
            </w:r>
            <w:r w:rsidRPr="005C463D">
              <w:rPr>
                <w:rFonts w:ascii="PT Astra Serif" w:hAnsi="PT Astra Serif"/>
                <w:color w:val="000000"/>
                <w:sz w:val="28"/>
                <w:szCs w:val="28"/>
              </w:rPr>
              <w:t xml:space="preserve"> полномочий Российской Федерации в области организации, регулирования и охраны водных биологических ресурсов</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288</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11 0 00 59100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82,6</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82,6</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82,6</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288</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11 0 00 59100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82,6</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82,6</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82,6</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Осуществление переданных органам государственной власти субъектов Российской Федерации в соответствии с частью 1 статьи 6 Федерального закона </w:t>
            </w:r>
            <w:r>
              <w:rPr>
                <w:rFonts w:ascii="PT Astra Serif" w:hAnsi="PT Astra Serif"/>
                <w:color w:val="000000"/>
                <w:sz w:val="28"/>
                <w:szCs w:val="28"/>
              </w:rPr>
              <w:br/>
            </w:r>
            <w:r w:rsidRPr="005C463D">
              <w:rPr>
                <w:rFonts w:ascii="PT Astra Serif" w:hAnsi="PT Astra Serif"/>
                <w:color w:val="000000"/>
                <w:sz w:val="28"/>
                <w:szCs w:val="28"/>
              </w:rPr>
              <w:lastRenderedPageBreak/>
              <w:t xml:space="preserve">от 24 апреля 1995 года № 52-ФЗ </w:t>
            </w:r>
            <w:r>
              <w:rPr>
                <w:rFonts w:ascii="PT Astra Serif" w:hAnsi="PT Astra Serif"/>
                <w:color w:val="000000"/>
                <w:sz w:val="28"/>
                <w:szCs w:val="28"/>
              </w:rPr>
              <w:t>«</w:t>
            </w:r>
            <w:r w:rsidRPr="005C463D">
              <w:rPr>
                <w:rFonts w:ascii="PT Astra Serif" w:hAnsi="PT Astra Serif"/>
                <w:color w:val="000000"/>
                <w:sz w:val="28"/>
                <w:szCs w:val="28"/>
              </w:rPr>
              <w:t>О животном мире</w:t>
            </w:r>
            <w:r>
              <w:rPr>
                <w:rFonts w:ascii="PT Astra Serif" w:hAnsi="PT Astra Serif"/>
                <w:color w:val="000000"/>
                <w:sz w:val="28"/>
                <w:szCs w:val="28"/>
              </w:rPr>
              <w:t>»</w:t>
            </w:r>
            <w:r w:rsidRPr="005C463D">
              <w:rPr>
                <w:rFonts w:ascii="PT Astra Serif" w:hAnsi="PT Astra Serif"/>
                <w:color w:val="000000"/>
                <w:sz w:val="28"/>
                <w:szCs w:val="28"/>
              </w:rPr>
              <w:t xml:space="preserve">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lastRenderedPageBreak/>
              <w:t>288</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11 0 00 59200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73,7</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73,7</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73,7</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288</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11 0 00 59200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73,7</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73,7</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73,7</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Ульяновской области </w:t>
            </w:r>
            <w:r>
              <w:rPr>
                <w:rFonts w:ascii="PT Astra Serif" w:hAnsi="PT Astra Serif"/>
                <w:color w:val="000000"/>
                <w:sz w:val="28"/>
                <w:szCs w:val="28"/>
              </w:rPr>
              <w:t>«</w:t>
            </w:r>
            <w:r w:rsidRPr="005C463D">
              <w:rPr>
                <w:rFonts w:ascii="PT Astra Serif" w:hAnsi="PT Astra Serif"/>
                <w:color w:val="000000"/>
                <w:sz w:val="28"/>
                <w:szCs w:val="28"/>
              </w:rPr>
              <w:t>Охрана окружающей среды и восстановление природных ресурсов в Ульяновской области</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288</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88 0 00 00000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58754,06</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57538,04</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56504,16</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Комплексы процессных мероприятий</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288</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88 5 00 00000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58754,06</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57538,04</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56504,16</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Pr>
                <w:rFonts w:ascii="PT Astra Serif" w:hAnsi="PT Astra Serif"/>
                <w:color w:val="000000"/>
                <w:sz w:val="28"/>
                <w:szCs w:val="28"/>
              </w:rPr>
              <w:t>«</w:t>
            </w:r>
            <w:r w:rsidRPr="005C463D">
              <w:rPr>
                <w:rFonts w:ascii="PT Astra Serif" w:hAnsi="PT Astra Serif"/>
                <w:color w:val="000000"/>
                <w:sz w:val="28"/>
                <w:szCs w:val="28"/>
              </w:rPr>
              <w:t>Экологический фонд</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288</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88 5 01 00000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23424,36</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22708,34</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21674,46</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Осуществление государственного экологического мониторинга</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288</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88 5 01 46210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288</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88 5 01 46210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Организация вывоза твёрдых коммунальных отходов с особо охраняемых природных территорий Ульяновской области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288</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88 5 01 46260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lastRenderedPageBreak/>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288</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88 5 01 46260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Реализация мероприятий, направленных на развитие сферы недропользования</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288</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88 5 01 48290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288</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88 5 01 48290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Ликвидация объектов накопленного вреда окружающей среде</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288</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88 5 01 48320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22064,36</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22708,34</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21674,46</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288</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88 5 01 48320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22064,36</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22708,34</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21674,46</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Pr>
                <w:rFonts w:ascii="PT Astra Serif" w:hAnsi="PT Astra Serif"/>
                <w:color w:val="000000"/>
                <w:sz w:val="28"/>
                <w:szCs w:val="28"/>
              </w:rPr>
              <w:t>«</w:t>
            </w:r>
            <w:r w:rsidRPr="005C463D">
              <w:rPr>
                <w:rFonts w:ascii="PT Astra Serif" w:hAnsi="PT Astra Serif"/>
                <w:color w:val="000000"/>
                <w:sz w:val="28"/>
                <w:szCs w:val="28"/>
              </w:rPr>
              <w:t>Обеспечение реализации государственной программы</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288</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88 5 04 00000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35329,7</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34829,7</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34829,7</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Предоставление подведомственным учреждениям субсидий на финансовое обеспечение выполнения государственного задания и на иные цели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288</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88 5 04 48050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2500,0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288</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88 5 04 48050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600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2500,0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Обеспечение деятельности государственных органов Ульянов</w:t>
            </w:r>
            <w:r w:rsidRPr="005C463D">
              <w:rPr>
                <w:rFonts w:ascii="PT Astra Serif" w:hAnsi="PT Astra Serif"/>
                <w:color w:val="000000"/>
                <w:sz w:val="28"/>
                <w:szCs w:val="28"/>
              </w:rPr>
              <w:lastRenderedPageBreak/>
              <w:t>ской области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lastRenderedPageBreak/>
              <w:t>288</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88 5 04 80010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32829,7</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32829,7</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32829,7</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288</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88 5 04 80010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100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30550,7144</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30550,7144</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30550,7144</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288</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88 5 04 80010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2213,9856</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2213,9856</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2213,9856</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288</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88 5 04 80010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65,0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65,0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65,0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Другие вопросы в области охраны окружающей среды</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288</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14827,5</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11319,6</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11319,6</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Мероприятия в рамках непрограммных направлений деятельности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288</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10922,9</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11319,6</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11319,6</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Осуществление переданных органам государственной власти субъектов Российской Федерации в соответствии с частью 1 статьи 33 Федерального закона от 24 июля 2009 года № 209-ФЗ </w:t>
            </w:r>
            <w:r>
              <w:rPr>
                <w:rFonts w:ascii="PT Astra Serif" w:hAnsi="PT Astra Serif"/>
                <w:color w:val="000000"/>
                <w:sz w:val="28"/>
                <w:szCs w:val="28"/>
              </w:rPr>
              <w:t>«</w:t>
            </w:r>
            <w:r w:rsidRPr="005C463D">
              <w:rPr>
                <w:rFonts w:ascii="PT Astra Serif" w:hAnsi="PT Astra Serif"/>
                <w:color w:val="000000"/>
                <w:sz w:val="28"/>
                <w:szCs w:val="28"/>
              </w:rPr>
              <w:t xml:space="preserve">Об охоте и о сохранении </w:t>
            </w:r>
            <w:proofErr w:type="gramStart"/>
            <w:r w:rsidRPr="005C463D">
              <w:rPr>
                <w:rFonts w:ascii="PT Astra Serif" w:hAnsi="PT Astra Serif"/>
                <w:color w:val="000000"/>
                <w:sz w:val="28"/>
                <w:szCs w:val="28"/>
              </w:rPr>
              <w:t>охотничьих ресурсов</w:t>
            </w:r>
            <w:proofErr w:type="gramEnd"/>
            <w:r w:rsidRPr="005C463D">
              <w:rPr>
                <w:rFonts w:ascii="PT Astra Serif" w:hAnsi="PT Astra Serif"/>
                <w:color w:val="000000"/>
                <w:sz w:val="28"/>
                <w:szCs w:val="28"/>
              </w:rPr>
              <w:t xml:space="preserve"> и о внесении изменений в отдельные законодательные акты Российской Федерации</w:t>
            </w:r>
            <w:r>
              <w:rPr>
                <w:rFonts w:ascii="PT Astra Serif" w:hAnsi="PT Astra Serif"/>
                <w:color w:val="000000"/>
                <w:sz w:val="28"/>
                <w:szCs w:val="28"/>
              </w:rPr>
              <w:t>»</w:t>
            </w:r>
            <w:r w:rsidRPr="005C463D">
              <w:rPr>
                <w:rFonts w:ascii="PT Astra Serif" w:hAnsi="PT Astra Serif"/>
                <w:color w:val="000000"/>
                <w:sz w:val="28"/>
                <w:szCs w:val="28"/>
              </w:rPr>
              <w:t xml:space="preserve"> полномочий Россий</w:t>
            </w:r>
            <w:r w:rsidRPr="005C463D">
              <w:rPr>
                <w:rFonts w:ascii="PT Astra Serif" w:hAnsi="PT Astra Serif"/>
                <w:color w:val="000000"/>
                <w:sz w:val="28"/>
                <w:szCs w:val="28"/>
              </w:rPr>
              <w:lastRenderedPageBreak/>
              <w:t>ской Федерации в области охраны и использования охотничьих ресурсов</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lastRenderedPageBreak/>
              <w:t>288</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11 0 00 59700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10922,9</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11319,6</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11319,6</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288</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11 0 00 59700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100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10493,99</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10493,99</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10493,99</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288</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11 0 00 59700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428,91</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825,61</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825,61</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Ульяновской области </w:t>
            </w:r>
            <w:r>
              <w:rPr>
                <w:rFonts w:ascii="PT Astra Serif" w:hAnsi="PT Astra Serif"/>
                <w:color w:val="000000"/>
                <w:sz w:val="28"/>
                <w:szCs w:val="28"/>
              </w:rPr>
              <w:t>«</w:t>
            </w:r>
            <w:r w:rsidRPr="005C463D">
              <w:rPr>
                <w:rFonts w:ascii="PT Astra Serif" w:hAnsi="PT Astra Serif"/>
                <w:color w:val="000000"/>
                <w:sz w:val="28"/>
                <w:szCs w:val="28"/>
              </w:rPr>
              <w:t>Охрана окружающей среды и восстановление природных ресурсов в Ульяновской области</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288</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88 0 00 00000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3904,6</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Комплексы процессных мероприятий</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288</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88 5 00 00000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3904,6</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Pr>
                <w:rFonts w:ascii="PT Astra Serif" w:hAnsi="PT Astra Serif"/>
                <w:color w:val="000000"/>
                <w:sz w:val="28"/>
                <w:szCs w:val="28"/>
              </w:rPr>
              <w:t>«</w:t>
            </w:r>
            <w:r w:rsidRPr="005C463D">
              <w:rPr>
                <w:rFonts w:ascii="PT Astra Serif" w:hAnsi="PT Astra Serif"/>
                <w:color w:val="000000"/>
                <w:sz w:val="28"/>
                <w:szCs w:val="28"/>
              </w:rPr>
              <w:t>Экологический фонд</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288</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88 5 01 00000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3904,6</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Приобретение горюче-</w:t>
            </w:r>
            <w:proofErr w:type="spellStart"/>
            <w:r w:rsidRPr="005C463D">
              <w:rPr>
                <w:rFonts w:ascii="PT Astra Serif" w:hAnsi="PT Astra Serif"/>
                <w:color w:val="000000"/>
                <w:sz w:val="28"/>
                <w:szCs w:val="28"/>
              </w:rPr>
              <w:t>смазоч</w:t>
            </w:r>
            <w:proofErr w:type="spellEnd"/>
            <w:r>
              <w:rPr>
                <w:rFonts w:ascii="PT Astra Serif" w:hAnsi="PT Astra Serif"/>
                <w:color w:val="000000"/>
                <w:sz w:val="28"/>
                <w:szCs w:val="28"/>
              </w:rPr>
              <w:t>-</w:t>
            </w:r>
            <w:proofErr w:type="spellStart"/>
            <w:r w:rsidRPr="005C463D">
              <w:rPr>
                <w:rFonts w:ascii="PT Astra Serif" w:hAnsi="PT Astra Serif"/>
                <w:color w:val="000000"/>
                <w:sz w:val="28"/>
                <w:szCs w:val="28"/>
              </w:rPr>
              <w:t>ных</w:t>
            </w:r>
            <w:proofErr w:type="spellEnd"/>
            <w:r w:rsidRPr="005C463D">
              <w:rPr>
                <w:rFonts w:ascii="PT Astra Serif" w:hAnsi="PT Astra Serif"/>
                <w:color w:val="000000"/>
                <w:sz w:val="28"/>
                <w:szCs w:val="28"/>
              </w:rPr>
              <w:t xml:space="preserve"> материалов для осуществления зимнего маршрутного учёта, учёта боровой, околоводной, водоплавающей и норной дичи, проведения рейдовых мероприя</w:t>
            </w:r>
            <w:r w:rsidRPr="005C463D">
              <w:rPr>
                <w:rFonts w:ascii="PT Astra Serif" w:hAnsi="PT Astra Serif"/>
                <w:color w:val="000000"/>
                <w:sz w:val="28"/>
                <w:szCs w:val="28"/>
              </w:rPr>
              <w:lastRenderedPageBreak/>
              <w:t>тий на территории Ульяновской области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lastRenderedPageBreak/>
              <w:t>288</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88 5 01 46240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704,6</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288</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88 5 01 46240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704,6</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Приобретение бланков охотничьих билетов и разрешений на добычу охотничьих ресурсов на территории Ульяновской области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288</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88 5 01 46250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288</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88 5 01 46250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D14E7" w:rsidRDefault="00E71F7E" w:rsidP="00E71F7E">
            <w:pPr>
              <w:jc w:val="both"/>
              <w:rPr>
                <w:rFonts w:ascii="PT Astra Serif" w:hAnsi="PT Astra Serif"/>
                <w:color w:val="000000"/>
                <w:spacing w:val="-4"/>
                <w:sz w:val="28"/>
                <w:szCs w:val="28"/>
              </w:rPr>
            </w:pPr>
            <w:proofErr w:type="spellStart"/>
            <w:r w:rsidRPr="005D14E7">
              <w:rPr>
                <w:rFonts w:ascii="PT Astra Serif" w:hAnsi="PT Astra Serif"/>
                <w:color w:val="000000"/>
                <w:spacing w:val="-4"/>
                <w:sz w:val="28"/>
                <w:szCs w:val="28"/>
              </w:rPr>
              <w:t>Пострекультивационное</w:t>
            </w:r>
            <w:proofErr w:type="spellEnd"/>
            <w:r w:rsidRPr="005D14E7">
              <w:rPr>
                <w:rFonts w:ascii="PT Astra Serif" w:hAnsi="PT Astra Serif"/>
                <w:color w:val="000000"/>
                <w:spacing w:val="-4"/>
                <w:sz w:val="28"/>
                <w:szCs w:val="28"/>
              </w:rPr>
              <w:t xml:space="preserve"> обслуживание ликвидированных объектов, оказывающих негативное воздействие на окружающую среду</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288</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88 5 01 46270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288</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05</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88 5 01 46270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Социальная политика</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288</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 </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населения</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288</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Ульяновской области </w:t>
            </w:r>
            <w:r>
              <w:rPr>
                <w:rFonts w:ascii="PT Astra Serif" w:hAnsi="PT Astra Serif"/>
                <w:color w:val="000000"/>
                <w:sz w:val="28"/>
                <w:szCs w:val="28"/>
              </w:rPr>
              <w:t>«</w:t>
            </w:r>
            <w:r w:rsidRPr="005C463D">
              <w:rPr>
                <w:rFonts w:ascii="PT Astra Serif" w:hAnsi="PT Astra Serif"/>
                <w:color w:val="000000"/>
                <w:sz w:val="28"/>
                <w:szCs w:val="28"/>
              </w:rPr>
              <w:t>Охрана окружающей среды и восстановление природных ресурсов в Ульяновской области</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288</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88 0 00 00000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lastRenderedPageBreak/>
              <w:t>Комплексы процессных мероприятий</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288</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88 5 00 00000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Pr>
                <w:rFonts w:ascii="PT Astra Serif" w:hAnsi="PT Astra Serif"/>
                <w:color w:val="000000"/>
                <w:sz w:val="28"/>
                <w:szCs w:val="28"/>
              </w:rPr>
              <w:t>«</w:t>
            </w:r>
            <w:r w:rsidRPr="005C463D">
              <w:rPr>
                <w:rFonts w:ascii="PT Astra Serif" w:hAnsi="PT Astra Serif"/>
                <w:color w:val="000000"/>
                <w:sz w:val="28"/>
                <w:szCs w:val="28"/>
              </w:rPr>
              <w:t>Развитие лесного хозяйства</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288</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88 5 03 00000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Реализация Закона Ульяновской области от 2 октября 2020 года № 103-ЗО </w:t>
            </w:r>
            <w:r>
              <w:rPr>
                <w:rFonts w:ascii="PT Astra Serif" w:hAnsi="PT Astra Serif"/>
                <w:color w:val="000000"/>
                <w:sz w:val="28"/>
                <w:szCs w:val="28"/>
              </w:rPr>
              <w:t>«</w:t>
            </w:r>
            <w:r w:rsidRPr="005C463D">
              <w:rPr>
                <w:rFonts w:ascii="PT Astra Serif" w:hAnsi="PT Astra Serif"/>
                <w:color w:val="000000"/>
                <w:sz w:val="28"/>
                <w:szCs w:val="28"/>
              </w:rPr>
              <w:t>О правовом регулировании отдельных вопросов статуса молодых специалистов в Ульяновской области</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288</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88 5 03 80050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288</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10</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88 5 03 80050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b/>
                <w:color w:val="000000"/>
                <w:sz w:val="28"/>
                <w:szCs w:val="28"/>
              </w:rPr>
            </w:pPr>
            <w:r w:rsidRPr="005C463D">
              <w:rPr>
                <w:rFonts w:ascii="PT Astra Serif" w:hAnsi="PT Astra Serif"/>
                <w:b/>
                <w:color w:val="000000"/>
                <w:sz w:val="28"/>
                <w:szCs w:val="28"/>
              </w:rPr>
              <w:t xml:space="preserve">Министерство финансов </w:t>
            </w:r>
            <w:proofErr w:type="gramStart"/>
            <w:r w:rsidRPr="005C463D">
              <w:rPr>
                <w:rFonts w:ascii="PT Astra Serif" w:hAnsi="PT Astra Serif"/>
                <w:b/>
                <w:color w:val="000000"/>
                <w:sz w:val="28"/>
                <w:szCs w:val="28"/>
              </w:rPr>
              <w:t>Улья</w:t>
            </w:r>
            <w:r>
              <w:rPr>
                <w:rFonts w:ascii="PT Astra Serif" w:hAnsi="PT Astra Serif"/>
                <w:b/>
                <w:color w:val="000000"/>
                <w:sz w:val="28"/>
                <w:szCs w:val="28"/>
              </w:rPr>
              <w:t>-</w:t>
            </w:r>
            <w:proofErr w:type="spellStart"/>
            <w:r w:rsidRPr="005C463D">
              <w:rPr>
                <w:rFonts w:ascii="PT Astra Serif" w:hAnsi="PT Astra Serif"/>
                <w:b/>
                <w:color w:val="000000"/>
                <w:sz w:val="28"/>
                <w:szCs w:val="28"/>
              </w:rPr>
              <w:t>новской</w:t>
            </w:r>
            <w:proofErr w:type="spellEnd"/>
            <w:proofErr w:type="gramEnd"/>
            <w:r w:rsidRPr="005C463D">
              <w:rPr>
                <w:rFonts w:ascii="PT Astra Serif" w:hAnsi="PT Astra Serif"/>
                <w:b/>
                <w:color w:val="000000"/>
                <w:sz w:val="28"/>
                <w:szCs w:val="28"/>
              </w:rPr>
              <w:t xml:space="preserve"> области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b/>
                <w:color w:val="000000"/>
                <w:sz w:val="28"/>
                <w:szCs w:val="28"/>
              </w:rPr>
            </w:pPr>
            <w:r w:rsidRPr="005C463D">
              <w:rPr>
                <w:rFonts w:ascii="PT Astra Serif" w:hAnsi="PT Astra Serif"/>
                <w:b/>
                <w:color w:val="000000"/>
                <w:sz w:val="28"/>
                <w:szCs w:val="28"/>
              </w:rPr>
              <w:t>292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b/>
                <w:color w:val="000000"/>
                <w:sz w:val="28"/>
                <w:szCs w:val="28"/>
              </w:rPr>
            </w:pPr>
            <w:r w:rsidRPr="005C463D">
              <w:rPr>
                <w:rFonts w:ascii="PT Astra Serif" w:hAnsi="PT Astra Serif"/>
                <w:b/>
                <w:color w:val="000000"/>
                <w:sz w:val="28"/>
                <w:szCs w:val="28"/>
              </w:rPr>
              <w:t> </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b/>
                <w:color w:val="000000"/>
                <w:sz w:val="28"/>
                <w:szCs w:val="28"/>
              </w:rPr>
            </w:pPr>
            <w:r w:rsidRPr="005C463D">
              <w:rPr>
                <w:rFonts w:ascii="PT Astra Serif" w:hAnsi="PT Astra Serif"/>
                <w:b/>
                <w:color w:val="000000"/>
                <w:sz w:val="28"/>
                <w:szCs w:val="28"/>
              </w:rPr>
              <w:t> </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b/>
                <w:color w:val="000000"/>
                <w:spacing w:val="-4"/>
                <w:sz w:val="28"/>
                <w:szCs w:val="28"/>
              </w:rPr>
            </w:pPr>
            <w:r w:rsidRPr="005C463D">
              <w:rPr>
                <w:rFonts w:ascii="PT Astra Serif" w:hAnsi="PT Astra Serif"/>
                <w:b/>
                <w:color w:val="000000"/>
                <w:spacing w:val="-4"/>
                <w:sz w:val="28"/>
                <w:szCs w:val="28"/>
              </w:rPr>
              <w:t> </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b/>
                <w:color w:val="000000"/>
                <w:sz w:val="28"/>
                <w:szCs w:val="28"/>
              </w:rPr>
            </w:pPr>
            <w:r w:rsidRPr="005C463D">
              <w:rPr>
                <w:rFonts w:ascii="PT Astra Serif" w:hAnsi="PT Astra Serif"/>
                <w:b/>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b/>
                <w:color w:val="000000"/>
                <w:spacing w:val="-4"/>
                <w:sz w:val="28"/>
                <w:szCs w:val="28"/>
              </w:rPr>
            </w:pPr>
            <w:r w:rsidRPr="005C463D">
              <w:rPr>
                <w:rFonts w:ascii="PT Astra Serif" w:hAnsi="PT Astra Serif"/>
                <w:b/>
                <w:color w:val="000000"/>
                <w:spacing w:val="-4"/>
                <w:sz w:val="28"/>
                <w:szCs w:val="28"/>
              </w:rPr>
              <w:t>11082992,1</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b/>
                <w:color w:val="000000"/>
                <w:spacing w:val="-4"/>
                <w:sz w:val="28"/>
                <w:szCs w:val="28"/>
              </w:rPr>
            </w:pPr>
            <w:r w:rsidRPr="005C463D">
              <w:rPr>
                <w:rFonts w:ascii="PT Astra Serif" w:hAnsi="PT Astra Serif"/>
                <w:b/>
                <w:color w:val="000000"/>
                <w:spacing w:val="-4"/>
                <w:sz w:val="28"/>
                <w:szCs w:val="28"/>
              </w:rPr>
              <w:t>14572977,6</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b/>
                <w:color w:val="000000"/>
                <w:spacing w:val="-10"/>
                <w:sz w:val="28"/>
                <w:szCs w:val="28"/>
              </w:rPr>
            </w:pPr>
            <w:r w:rsidRPr="005C463D">
              <w:rPr>
                <w:rFonts w:ascii="PT Astra Serif" w:hAnsi="PT Astra Serif"/>
                <w:b/>
                <w:color w:val="000000"/>
                <w:spacing w:val="-10"/>
                <w:sz w:val="28"/>
                <w:szCs w:val="28"/>
              </w:rPr>
              <w:t>18022977,6</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Общегосударственные вопросы</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292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 </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486193,6</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2808682,3</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5867473,7</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Обеспечение деятельности финансовых, налоговых и таможенных органов и органов финансового (финансово-бюджетного) надзора</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292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361193,6</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358682,3</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358683,3</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Ульяновской области </w:t>
            </w:r>
            <w:r>
              <w:rPr>
                <w:rFonts w:ascii="PT Astra Serif" w:hAnsi="PT Astra Serif"/>
                <w:color w:val="000000"/>
                <w:sz w:val="28"/>
                <w:szCs w:val="28"/>
              </w:rPr>
              <w:t>«</w:t>
            </w:r>
            <w:r w:rsidRPr="005C463D">
              <w:rPr>
                <w:rFonts w:ascii="PT Astra Serif" w:hAnsi="PT Astra Serif"/>
                <w:color w:val="000000"/>
                <w:sz w:val="28"/>
                <w:szCs w:val="28"/>
              </w:rPr>
              <w:t>Управление государственными финансами Ульяновской области</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292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95 0 00 00000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361193,6</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358682,3</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358683,3</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Комплексы процессных мероприятий</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292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95 5 00 00000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361193,6</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358682,3</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358683,3</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Комплекс процессных мероприя</w:t>
            </w:r>
            <w:r w:rsidRPr="005C463D">
              <w:rPr>
                <w:rFonts w:ascii="PT Astra Serif" w:hAnsi="PT Astra Serif"/>
                <w:color w:val="000000"/>
                <w:sz w:val="28"/>
                <w:szCs w:val="28"/>
              </w:rPr>
              <w:lastRenderedPageBreak/>
              <w:t xml:space="preserve">тий </w:t>
            </w:r>
            <w:r>
              <w:rPr>
                <w:rFonts w:ascii="PT Astra Serif" w:hAnsi="PT Astra Serif"/>
                <w:color w:val="000000"/>
                <w:sz w:val="28"/>
                <w:szCs w:val="28"/>
              </w:rPr>
              <w:t>«</w:t>
            </w:r>
            <w:r w:rsidRPr="005C463D">
              <w:rPr>
                <w:rFonts w:ascii="PT Astra Serif" w:hAnsi="PT Astra Serif"/>
                <w:color w:val="000000"/>
                <w:sz w:val="28"/>
                <w:szCs w:val="28"/>
              </w:rPr>
              <w:t>Информационное, методологическое и программное обеспечение бюджетного процесса</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lastRenderedPageBreak/>
              <w:t>292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95 5 03 00000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96622,1</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96623,0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96624,0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Информационное, методологическое и программное обеспечение бюджетного процесса</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292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95 5 03 65020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96622,1</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96623,0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96624,0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292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95 5 03 65020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96622,1</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96623,0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96624,0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Pr>
                <w:rFonts w:ascii="PT Astra Serif" w:hAnsi="PT Astra Serif"/>
                <w:color w:val="000000"/>
                <w:sz w:val="28"/>
                <w:szCs w:val="28"/>
              </w:rPr>
              <w:t>«</w:t>
            </w:r>
            <w:r w:rsidRPr="005C463D">
              <w:rPr>
                <w:rFonts w:ascii="PT Astra Serif" w:hAnsi="PT Astra Serif"/>
                <w:color w:val="000000"/>
                <w:sz w:val="28"/>
                <w:szCs w:val="28"/>
              </w:rPr>
              <w:t>Содействие формированию финансово грамотного поведения населения Ульяновской области</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292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95 5 04 00000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Содействие формированию финансово грамотного поведения населения Ульяновской области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292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95 5 04 65030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292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95 5 04 65030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Pr>
                <w:rFonts w:ascii="PT Astra Serif" w:hAnsi="PT Astra Serif"/>
                <w:color w:val="000000"/>
                <w:sz w:val="28"/>
                <w:szCs w:val="28"/>
              </w:rPr>
              <w:t>«</w:t>
            </w:r>
            <w:r w:rsidRPr="005C463D">
              <w:rPr>
                <w:rFonts w:ascii="PT Astra Serif" w:hAnsi="PT Astra Serif"/>
                <w:color w:val="000000"/>
                <w:sz w:val="28"/>
                <w:szCs w:val="28"/>
              </w:rPr>
              <w:t>Обеспечение реализации государственной программы Ульяновской области</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292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95 5 05 00000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263571,5</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260059,3</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260059,3</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Обеспечение деятельности областного государственного казённого учреждения </w:t>
            </w:r>
            <w:r>
              <w:rPr>
                <w:rFonts w:ascii="PT Astra Serif" w:hAnsi="PT Astra Serif"/>
                <w:color w:val="000000"/>
                <w:sz w:val="28"/>
                <w:szCs w:val="28"/>
              </w:rPr>
              <w:t>«</w:t>
            </w:r>
            <w:r w:rsidRPr="005C463D">
              <w:rPr>
                <w:rFonts w:ascii="PT Astra Serif" w:hAnsi="PT Astra Serif"/>
                <w:color w:val="000000"/>
                <w:sz w:val="28"/>
                <w:szCs w:val="28"/>
              </w:rPr>
              <w:t>Областное казначейство</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292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95 5 05 10340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130190,6</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126678,4</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126678,4</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lastRenderedPageBreak/>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292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95 5 05 10340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100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81608,0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83987,41</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83987,41</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292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95 5 05 10340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48577,6</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42685,99</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42685,99</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292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95 5 05 10340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Обеспечение деятельности государственных органов Ульяновской области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292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95 5 05 80010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133380,9</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133380,9</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133380,9</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292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95 5 05 80010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100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112329,9</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112329,9</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112329,9</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292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95 5 05 80010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20731,0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20731,0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20731,0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Социальное обеспечение и иные выплаты населению</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292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95 5 05 80010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300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150,0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292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95 5 05 80010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170,0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170,0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170,0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Резервные фонды</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292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11</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25000,0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lastRenderedPageBreak/>
              <w:t>Мероприятия в рамках непрограммных направлений деятельности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292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11</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25000,0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Резервный фонд Правительства Ульяновской области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292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11</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11 0 00 80190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50000,0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292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11</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11 0 00 80190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50000,0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Резервный фонд Ульяновской области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292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11</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11 0 00 80200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50000,0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292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11</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11 0 00 80200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50000,0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Другие общегосударственные вопросы</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292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2350000,0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5408790,4</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Мероприятия в рамках непрограммных направлений деятельности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292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2350000,0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5408790,4</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Условно утверждённые расходы</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292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11 0 00 10240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2250000,0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5308790,4</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292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11 0 00 10240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2250000,0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5308790,4</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Расходы, связанные с исполнением постановлений о назначении административных наказаний, а также решений, принятых судебными органами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292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11 0 00 80210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292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11 0 00 80210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Национальная оборона</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292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 </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33785,1</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36903,5</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36903,5</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Мобилизационная и вневойсковая подготовка</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292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33785,1</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36903,5</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36903,5</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Мероприятия в рамках непрограммных направлений деятельности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292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33785,1</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36903,5</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36903,5</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lastRenderedPageBreak/>
              <w:t>Осуществление первичного воинского учёта органами местного самоуправления поселений, муниципальных и городских округов</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292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11 0 00 51180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33785,1</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36903,5</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36903,5</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Межбюджетные трансферты</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292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11 0 00 51180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500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33785,1</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36903,5</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36903,5</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Обслуживание государственного (муниципального) долга</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292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 </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5000000,0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5500000,0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5500000,0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Обслуживание государственного (муниципального) внутреннего долга</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292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5000000,0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5500000,0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5500000,0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Ульяновской области </w:t>
            </w:r>
            <w:r>
              <w:rPr>
                <w:rFonts w:ascii="PT Astra Serif" w:hAnsi="PT Astra Serif"/>
                <w:color w:val="000000"/>
                <w:sz w:val="28"/>
                <w:szCs w:val="28"/>
              </w:rPr>
              <w:t>«</w:t>
            </w:r>
            <w:r w:rsidRPr="005C463D">
              <w:rPr>
                <w:rFonts w:ascii="PT Astra Serif" w:hAnsi="PT Astra Serif"/>
                <w:color w:val="000000"/>
                <w:sz w:val="28"/>
                <w:szCs w:val="28"/>
              </w:rPr>
              <w:t>Управление государственными финансами Ульяновской области</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292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95 0 00 00000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5000000,0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5500000,0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5500000,0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Комплексы процессных мероприятий</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292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95 5 00 00000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5000000,0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5500000,0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5500000,0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Pr>
                <w:rFonts w:ascii="PT Astra Serif" w:hAnsi="PT Astra Serif"/>
                <w:color w:val="000000"/>
                <w:sz w:val="28"/>
                <w:szCs w:val="28"/>
              </w:rPr>
              <w:t>«</w:t>
            </w:r>
            <w:r w:rsidRPr="005C463D">
              <w:rPr>
                <w:rFonts w:ascii="PT Astra Serif" w:hAnsi="PT Astra Serif"/>
                <w:color w:val="000000"/>
                <w:sz w:val="28"/>
                <w:szCs w:val="28"/>
              </w:rPr>
              <w:t>Своевременное исполнение обязательств по обслуживанию государственного долга Ульяновской области</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292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95 5 01 00000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5000000,0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5500000,0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5500000,0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Управление государственным долгом Ульяновской области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292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95 5 01 65010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5000000,0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5500000,0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5500000,0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Обслуживание государственного (муниципального) долга</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292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95 5 01 65010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700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5000000,0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5500000,0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5500000,0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Межбюджетные трансферты общего характера бюджетам бюд</w:t>
            </w:r>
            <w:r>
              <w:rPr>
                <w:rFonts w:ascii="PT Astra Serif" w:hAnsi="PT Astra Serif"/>
                <w:color w:val="000000"/>
                <w:sz w:val="28"/>
                <w:szCs w:val="28"/>
              </w:rPr>
              <w:lastRenderedPageBreak/>
              <w:t>жетной системы Р</w:t>
            </w:r>
            <w:r w:rsidRPr="005C463D">
              <w:rPr>
                <w:rFonts w:ascii="PT Astra Serif" w:hAnsi="PT Astra Serif"/>
                <w:color w:val="000000"/>
                <w:sz w:val="28"/>
                <w:szCs w:val="28"/>
              </w:rPr>
              <w:t xml:space="preserve">оссийской </w:t>
            </w:r>
            <w:r>
              <w:rPr>
                <w:rFonts w:ascii="PT Astra Serif" w:hAnsi="PT Astra Serif"/>
                <w:color w:val="000000"/>
                <w:sz w:val="28"/>
                <w:szCs w:val="28"/>
              </w:rPr>
              <w:t>Ф</w:t>
            </w:r>
            <w:r w:rsidRPr="005C463D">
              <w:rPr>
                <w:rFonts w:ascii="PT Astra Serif" w:hAnsi="PT Astra Serif"/>
                <w:color w:val="000000"/>
                <w:sz w:val="28"/>
                <w:szCs w:val="28"/>
              </w:rPr>
              <w:t>едерации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lastRenderedPageBreak/>
              <w:t>292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 </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5563013,4</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6227391,8</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6618600,4</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Дотации на выравнивание бюджетной обеспеченности субъектов Российской Федерации и муниципальных образований</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292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4176920,6</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4560937,2</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4956176,0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Ульяновской области </w:t>
            </w:r>
            <w:r>
              <w:rPr>
                <w:rFonts w:ascii="PT Astra Serif" w:hAnsi="PT Astra Serif"/>
                <w:color w:val="000000"/>
                <w:sz w:val="28"/>
                <w:szCs w:val="28"/>
              </w:rPr>
              <w:t>«</w:t>
            </w:r>
            <w:r w:rsidRPr="005C463D">
              <w:rPr>
                <w:rFonts w:ascii="PT Astra Serif" w:hAnsi="PT Astra Serif"/>
                <w:color w:val="000000"/>
                <w:sz w:val="28"/>
                <w:szCs w:val="28"/>
              </w:rPr>
              <w:t>Управление государственными финансами Ульяновской области</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292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95 0 00 00000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4176920,6</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4560937,2</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4956176,0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Комплексы процессных мероприятий</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292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95 5 00 00000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4176920,6</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4560937,2</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4956176,0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Pr>
                <w:rFonts w:ascii="PT Astra Serif" w:hAnsi="PT Astra Serif"/>
                <w:color w:val="000000"/>
                <w:sz w:val="28"/>
                <w:szCs w:val="28"/>
              </w:rPr>
              <w:t>«</w:t>
            </w:r>
            <w:r w:rsidRPr="005C463D">
              <w:rPr>
                <w:rFonts w:ascii="PT Astra Serif" w:hAnsi="PT Astra Serif"/>
                <w:color w:val="000000"/>
                <w:sz w:val="28"/>
                <w:szCs w:val="28"/>
              </w:rPr>
              <w:t>Создание условий для повышения финансовой самостоятельности бюджетов муниципальных образований Ульяновской области</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292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95 5 02 00000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4176920,6</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4560937,2</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4956176,0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Дотации на выравнивание бюджетной обеспеченности муниципальных районов (городских округов) Ульяновской области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292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95 5 02 72010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4176920,6</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4560937,2</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4956176,0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Межбюджетные трансферты</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292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95 5 02 72010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500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4176920,6</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4560937,2</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4956176,0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Иные дотации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292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750000,0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1007030,2</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1003000,0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Мероприятия в рамках непрограммных направлений деятельности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292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40000,0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43000,0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43000,0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Иные дотации из областного </w:t>
            </w:r>
            <w:r w:rsidRPr="005C463D">
              <w:rPr>
                <w:rFonts w:ascii="PT Astra Serif" w:hAnsi="PT Astra Serif"/>
                <w:color w:val="000000"/>
                <w:sz w:val="28"/>
                <w:szCs w:val="28"/>
              </w:rPr>
              <w:lastRenderedPageBreak/>
              <w:t>бюджета Ульяновской области, предоставляемые бюджетам муниципальных районов (городских округов) Ульяновской области в целях содействия достижению и (или) поощрения достижения наилучших значений показателей для оценки эффективности деятельности органов местного самоуправления муниципальных районов (городских округов) Ульяновской области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lastRenderedPageBreak/>
              <w:t>292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11 0 00 72120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20000,0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Межбюджетные трансферты</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292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11 0 00 72120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500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20000,0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Иные дотации из областного бюджета Ульяновской области бюджетам городских и сельских поселений Ульяновской области, которым по результатам проведения ежегодного областного конкурса </w:t>
            </w:r>
            <w:r>
              <w:rPr>
                <w:rFonts w:ascii="PT Astra Serif" w:hAnsi="PT Astra Serif"/>
                <w:color w:val="000000"/>
                <w:sz w:val="28"/>
                <w:szCs w:val="28"/>
              </w:rPr>
              <w:t>«</w:t>
            </w:r>
            <w:r w:rsidRPr="005C463D">
              <w:rPr>
                <w:rFonts w:ascii="PT Astra Serif" w:hAnsi="PT Astra Serif"/>
                <w:color w:val="000000"/>
                <w:sz w:val="28"/>
                <w:szCs w:val="28"/>
              </w:rPr>
              <w:t>Лучшие городские и сельские поселения Ульяновской области</w:t>
            </w:r>
            <w:r>
              <w:rPr>
                <w:rFonts w:ascii="PT Astra Serif" w:hAnsi="PT Astra Serif"/>
                <w:color w:val="000000"/>
                <w:sz w:val="28"/>
                <w:szCs w:val="28"/>
              </w:rPr>
              <w:t>»</w:t>
            </w:r>
            <w:r w:rsidRPr="005C463D">
              <w:rPr>
                <w:rFonts w:ascii="PT Astra Serif" w:hAnsi="PT Astra Serif"/>
                <w:color w:val="000000"/>
                <w:sz w:val="28"/>
                <w:szCs w:val="28"/>
              </w:rPr>
              <w:t xml:space="preserve"> присвоены звания </w:t>
            </w:r>
            <w:r>
              <w:rPr>
                <w:rFonts w:ascii="PT Astra Serif" w:hAnsi="PT Astra Serif"/>
                <w:color w:val="000000"/>
                <w:sz w:val="28"/>
                <w:szCs w:val="28"/>
              </w:rPr>
              <w:t>«</w:t>
            </w:r>
            <w:r w:rsidRPr="005C463D">
              <w:rPr>
                <w:rFonts w:ascii="PT Astra Serif" w:hAnsi="PT Astra Serif"/>
                <w:color w:val="000000"/>
                <w:sz w:val="28"/>
                <w:szCs w:val="28"/>
              </w:rPr>
              <w:t>Лучшее городское поселение Ульяновской области</w:t>
            </w:r>
            <w:r>
              <w:rPr>
                <w:rFonts w:ascii="PT Astra Serif" w:hAnsi="PT Astra Serif"/>
                <w:color w:val="000000"/>
                <w:sz w:val="28"/>
                <w:szCs w:val="28"/>
              </w:rPr>
              <w:t>»</w:t>
            </w:r>
            <w:r w:rsidRPr="005C463D">
              <w:rPr>
                <w:rFonts w:ascii="PT Astra Serif" w:hAnsi="PT Astra Serif"/>
                <w:color w:val="000000"/>
                <w:sz w:val="28"/>
                <w:szCs w:val="28"/>
              </w:rPr>
              <w:t xml:space="preserve"> и </w:t>
            </w:r>
            <w:r>
              <w:rPr>
                <w:rFonts w:ascii="PT Astra Serif" w:hAnsi="PT Astra Serif"/>
                <w:color w:val="000000"/>
                <w:sz w:val="28"/>
                <w:szCs w:val="28"/>
              </w:rPr>
              <w:t>«</w:t>
            </w:r>
            <w:r w:rsidRPr="005C463D">
              <w:rPr>
                <w:rFonts w:ascii="PT Astra Serif" w:hAnsi="PT Astra Serif"/>
                <w:color w:val="000000"/>
                <w:sz w:val="28"/>
                <w:szCs w:val="28"/>
              </w:rPr>
              <w:t>Лучшее сельское поселение Ульяновской области</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292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11 0 00 72160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8000,0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Межбюджетные трансферты</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292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11 0 00 72160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500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8000,0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Иные дотации из областного </w:t>
            </w:r>
            <w:r w:rsidRPr="005C463D">
              <w:rPr>
                <w:rFonts w:ascii="PT Astra Serif" w:hAnsi="PT Astra Serif"/>
                <w:color w:val="000000"/>
                <w:sz w:val="28"/>
                <w:szCs w:val="28"/>
              </w:rPr>
              <w:lastRenderedPageBreak/>
              <w:t xml:space="preserve">бюджета Ульяновской области бюджетам поселений и городских округов Ульяновской области, являющихся победителями регионального этапа Всероссийского конкурса </w:t>
            </w:r>
            <w:r>
              <w:rPr>
                <w:rFonts w:ascii="PT Astra Serif" w:hAnsi="PT Astra Serif"/>
                <w:color w:val="000000"/>
                <w:sz w:val="28"/>
                <w:szCs w:val="28"/>
              </w:rPr>
              <w:t>«</w:t>
            </w:r>
            <w:r w:rsidRPr="005C463D">
              <w:rPr>
                <w:rFonts w:ascii="PT Astra Serif" w:hAnsi="PT Astra Serif"/>
                <w:color w:val="000000"/>
                <w:sz w:val="28"/>
                <w:szCs w:val="28"/>
              </w:rPr>
              <w:t>Лучшая муниципальная практика</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lastRenderedPageBreak/>
              <w:t>292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11 0 00 72170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15000,0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Межбюджетные трансферты</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292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11 0 00 72170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500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12000,0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15000,0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15000,0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Ульяновской области </w:t>
            </w:r>
            <w:r>
              <w:rPr>
                <w:rFonts w:ascii="PT Astra Serif" w:hAnsi="PT Astra Serif"/>
                <w:color w:val="000000"/>
                <w:sz w:val="28"/>
                <w:szCs w:val="28"/>
              </w:rPr>
              <w:t>«</w:t>
            </w:r>
            <w:r w:rsidRPr="005C463D">
              <w:rPr>
                <w:rFonts w:ascii="PT Astra Serif" w:hAnsi="PT Astra Serif"/>
                <w:color w:val="000000"/>
                <w:sz w:val="28"/>
                <w:szCs w:val="28"/>
              </w:rPr>
              <w:t>Управление государственными финансами Ульяновской области</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292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95 0 00 00000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710000,0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964030,2</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960000,0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Комплексы процессных мероприятий</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292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95 5 00 00000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710000,0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964030,2</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960000,0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Pr>
                <w:rFonts w:ascii="PT Astra Serif" w:hAnsi="PT Astra Serif"/>
                <w:color w:val="000000"/>
                <w:sz w:val="28"/>
                <w:szCs w:val="28"/>
              </w:rPr>
              <w:t>«</w:t>
            </w:r>
            <w:r w:rsidRPr="005C463D">
              <w:rPr>
                <w:rFonts w:ascii="PT Astra Serif" w:hAnsi="PT Astra Serif"/>
                <w:color w:val="000000"/>
                <w:sz w:val="28"/>
                <w:szCs w:val="28"/>
              </w:rPr>
              <w:t>Создание условий для повышения финансовой самостоятельности бюджетов муниципальных образований Ульяновской области</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292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95 5 02 00000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710000,0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964030,2</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960000,0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Иные дотации из областного бюджета Ульяновской области бюджетам муниципальных районов и городских округов Ульяновской области, достигших наилучших значений показателей роста объёма доходов местных бюджетов</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292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95 5 02 72040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200000,0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lastRenderedPageBreak/>
              <w:t>Межбюджетные трансферты</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292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95 5 02 72040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500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200000,0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200000,0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Дотации из областного бюджета Ульяновской области бюджетам муниципальных районов и городских округов Ульяновской области на поддержку мер по обеспечению сбалансированности бюджетов муниципальных образований</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292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95 5 02 72110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754030,2</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750000,0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Межбюджетные трансферты</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292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95 5 02 72110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500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500000,0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754030,2</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750000,0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Иные дотации из областного бюджета Ульяновской области бюджетам муниципальных районов и городских округов Ульяновской области, достигших наилучших результатов оценки качества управления муниципальными финансами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292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95 5 02 72140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Межбюджетные трансферты</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292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02</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95 5 02 72140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500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Прочие межбюджетные трансферты общего характера</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292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636092,8</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659424,4</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659424,4</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Мероприятия в рамках непрограммных направлений деятельности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292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300000,0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300000,0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300000,0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Иные межбюджетные трансферты из областного бюджета Ульяновской области бюджетам муниципальных образований Улья</w:t>
            </w:r>
            <w:r w:rsidRPr="005C463D">
              <w:rPr>
                <w:rFonts w:ascii="PT Astra Serif" w:hAnsi="PT Astra Serif"/>
                <w:color w:val="000000"/>
                <w:sz w:val="28"/>
                <w:szCs w:val="28"/>
              </w:rPr>
              <w:lastRenderedPageBreak/>
              <w:t xml:space="preserve">новской области в целях </w:t>
            </w:r>
            <w:proofErr w:type="spellStart"/>
            <w:r w:rsidRPr="005C463D">
              <w:rPr>
                <w:rFonts w:ascii="PT Astra Serif" w:hAnsi="PT Astra Serif"/>
                <w:color w:val="000000"/>
                <w:sz w:val="28"/>
                <w:szCs w:val="28"/>
              </w:rPr>
              <w:t>софинансирования</w:t>
            </w:r>
            <w:proofErr w:type="spellEnd"/>
            <w:r w:rsidRPr="005C463D">
              <w:rPr>
                <w:rFonts w:ascii="PT Astra Serif" w:hAnsi="PT Astra Serif"/>
                <w:color w:val="000000"/>
                <w:sz w:val="28"/>
                <w:szCs w:val="28"/>
              </w:rPr>
              <w:t>, в том числе в полном объёме, расходных обязательств, возникающих в связи с погашением кредиторской задолженности муниципальных учреждений указанных муниципальных образований по уплате налогов и страховых взносов на обязательное социальное страхование</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lastRenderedPageBreak/>
              <w:t>292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11 0 00 73030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300000,0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300000,0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300000,0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Межбюджетные трансферты</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292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11 0 00 73030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500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300000,0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300000,0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300000,0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Государственная программа Ульяновской области </w:t>
            </w:r>
            <w:r>
              <w:rPr>
                <w:rFonts w:ascii="PT Astra Serif" w:hAnsi="PT Astra Serif"/>
                <w:color w:val="000000"/>
                <w:sz w:val="28"/>
                <w:szCs w:val="28"/>
              </w:rPr>
              <w:t>«</w:t>
            </w:r>
            <w:r w:rsidRPr="005C463D">
              <w:rPr>
                <w:rFonts w:ascii="PT Astra Serif" w:hAnsi="PT Astra Serif"/>
                <w:color w:val="000000"/>
                <w:sz w:val="28"/>
                <w:szCs w:val="28"/>
              </w:rPr>
              <w:t>Управление государственными финансами Ульяновской области</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292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95 0 00 00000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336092,8</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359424,4</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359424,4</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Региональные приоритетные проекты</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292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95 3 00 00000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Региональный приоритетный проект </w:t>
            </w:r>
            <w:r>
              <w:rPr>
                <w:rFonts w:ascii="PT Astra Serif" w:hAnsi="PT Astra Serif"/>
                <w:color w:val="000000"/>
                <w:sz w:val="28"/>
                <w:szCs w:val="28"/>
              </w:rPr>
              <w:t>«</w:t>
            </w:r>
            <w:r w:rsidRPr="005C463D">
              <w:rPr>
                <w:rFonts w:ascii="PT Astra Serif" w:hAnsi="PT Astra Serif"/>
                <w:color w:val="000000"/>
                <w:sz w:val="28"/>
                <w:szCs w:val="28"/>
              </w:rPr>
              <w:t>Поддержка местных инициатив на территории Ульяновской области</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292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95 3 01 00000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Предоставление субсидий из областного бюджета Ульяновской области бюджетам муниципальных образований Ульяновской области в целях </w:t>
            </w:r>
            <w:proofErr w:type="spellStart"/>
            <w:r w:rsidRPr="005C463D">
              <w:rPr>
                <w:rFonts w:ascii="PT Astra Serif" w:hAnsi="PT Astra Serif"/>
                <w:color w:val="000000"/>
                <w:sz w:val="28"/>
                <w:szCs w:val="28"/>
              </w:rPr>
              <w:t>софинансирования</w:t>
            </w:r>
            <w:proofErr w:type="spellEnd"/>
            <w:r w:rsidRPr="005C463D">
              <w:rPr>
                <w:rFonts w:ascii="PT Astra Serif" w:hAnsi="PT Astra Serif"/>
                <w:color w:val="000000"/>
                <w:sz w:val="28"/>
                <w:szCs w:val="28"/>
              </w:rPr>
              <w:t xml:space="preserve"> расходных обязательств, свя</w:t>
            </w:r>
            <w:r w:rsidRPr="005C463D">
              <w:rPr>
                <w:rFonts w:ascii="PT Astra Serif" w:hAnsi="PT Astra Serif"/>
                <w:color w:val="000000"/>
                <w:sz w:val="28"/>
                <w:szCs w:val="28"/>
              </w:rPr>
              <w:lastRenderedPageBreak/>
              <w:t>занных с реализацией проектов развития муниципальных образований Ульяновской области, подготовленных на основе местных инициатив граждан</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lastRenderedPageBreak/>
              <w:t>292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95 3 01 70420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Межбюджетные трансферты</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292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95 3 01 70420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500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100000,0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100000,0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Комплексы процессных мероприятий</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292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95 5 00 00000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236092,8</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259424,4</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259424,4</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Комплекс процессных мероприятий </w:t>
            </w:r>
            <w:r>
              <w:rPr>
                <w:rFonts w:ascii="PT Astra Serif" w:hAnsi="PT Astra Serif"/>
                <w:color w:val="000000"/>
                <w:sz w:val="28"/>
                <w:szCs w:val="28"/>
              </w:rPr>
              <w:t>«</w:t>
            </w:r>
            <w:r w:rsidRPr="005C463D">
              <w:rPr>
                <w:rFonts w:ascii="PT Astra Serif" w:hAnsi="PT Astra Serif"/>
                <w:color w:val="000000"/>
                <w:sz w:val="28"/>
                <w:szCs w:val="28"/>
              </w:rPr>
              <w:t>Создание условий для повышения финансовой самостоятельности бюджетов муниципальных образований Ульяновской области</w:t>
            </w:r>
            <w:r>
              <w:rPr>
                <w:rFonts w:ascii="PT Astra Serif" w:hAnsi="PT Astra Serif"/>
                <w:color w:val="000000"/>
                <w:sz w:val="28"/>
                <w:szCs w:val="28"/>
              </w:rPr>
              <w:t>»</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292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95 5 02 00000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236092,8</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259424,4</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259424,4</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Субвенции из областного бюджета Ульяновской области бюджетам муниципальных районов Ульяновской области в целях финансового обеспечения осуществления государственных полномочий по расчёту и предоставлению дотаций на выравнивание бюджетной обеспеченности бюджетам городских, сельских поселений Ульяновской области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292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95 5 02 71310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236092,8</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259424,4</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259424,4</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Межбюджетные трансферты</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292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14</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95 5 02 71310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500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236092,8</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259424,4</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259424,4</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b/>
                <w:color w:val="000000"/>
                <w:sz w:val="28"/>
                <w:szCs w:val="28"/>
              </w:rPr>
            </w:pPr>
            <w:r w:rsidRPr="005C463D">
              <w:rPr>
                <w:rFonts w:ascii="PT Astra Serif" w:hAnsi="PT Astra Serif"/>
                <w:b/>
                <w:color w:val="000000"/>
                <w:sz w:val="28"/>
                <w:szCs w:val="28"/>
              </w:rPr>
              <w:t xml:space="preserve">Избирательная комиссия </w:t>
            </w:r>
            <w:r>
              <w:rPr>
                <w:rFonts w:ascii="PT Astra Serif" w:hAnsi="PT Astra Serif"/>
                <w:b/>
                <w:color w:val="000000"/>
                <w:sz w:val="28"/>
                <w:szCs w:val="28"/>
              </w:rPr>
              <w:br/>
            </w:r>
            <w:r w:rsidRPr="005C463D">
              <w:rPr>
                <w:rFonts w:ascii="PT Astra Serif" w:hAnsi="PT Astra Serif"/>
                <w:b/>
                <w:color w:val="000000"/>
                <w:sz w:val="28"/>
                <w:szCs w:val="28"/>
              </w:rPr>
              <w:lastRenderedPageBreak/>
              <w:t>Ульяновской области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b/>
                <w:color w:val="000000"/>
                <w:sz w:val="28"/>
                <w:szCs w:val="28"/>
              </w:rPr>
            </w:pPr>
            <w:r w:rsidRPr="005C463D">
              <w:rPr>
                <w:rFonts w:ascii="PT Astra Serif" w:hAnsi="PT Astra Serif"/>
                <w:b/>
                <w:color w:val="000000"/>
                <w:sz w:val="28"/>
                <w:szCs w:val="28"/>
              </w:rPr>
              <w:lastRenderedPageBreak/>
              <w:t>311</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b/>
                <w:color w:val="000000"/>
                <w:sz w:val="28"/>
                <w:szCs w:val="28"/>
              </w:rPr>
            </w:pPr>
            <w:r w:rsidRPr="005C463D">
              <w:rPr>
                <w:rFonts w:ascii="PT Astra Serif" w:hAnsi="PT Astra Serif"/>
                <w:b/>
                <w:color w:val="000000"/>
                <w:sz w:val="28"/>
                <w:szCs w:val="28"/>
              </w:rPr>
              <w:t> </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b/>
                <w:color w:val="000000"/>
                <w:sz w:val="28"/>
                <w:szCs w:val="28"/>
              </w:rPr>
            </w:pPr>
            <w:r w:rsidRPr="005C463D">
              <w:rPr>
                <w:rFonts w:ascii="PT Astra Serif" w:hAnsi="PT Astra Serif"/>
                <w:b/>
                <w:color w:val="000000"/>
                <w:sz w:val="28"/>
                <w:szCs w:val="28"/>
              </w:rPr>
              <w:t> </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b/>
                <w:color w:val="000000"/>
                <w:spacing w:val="-4"/>
                <w:sz w:val="28"/>
                <w:szCs w:val="28"/>
              </w:rPr>
            </w:pPr>
            <w:r w:rsidRPr="005C463D">
              <w:rPr>
                <w:rFonts w:ascii="PT Astra Serif" w:hAnsi="PT Astra Serif"/>
                <w:b/>
                <w:color w:val="000000"/>
                <w:spacing w:val="-4"/>
                <w:sz w:val="28"/>
                <w:szCs w:val="28"/>
              </w:rPr>
              <w:t> </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b/>
                <w:color w:val="000000"/>
                <w:sz w:val="28"/>
                <w:szCs w:val="28"/>
              </w:rPr>
            </w:pPr>
            <w:r w:rsidRPr="005C463D">
              <w:rPr>
                <w:rFonts w:ascii="PT Astra Serif" w:hAnsi="PT Astra Serif"/>
                <w:b/>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b/>
                <w:color w:val="000000"/>
                <w:spacing w:val="-4"/>
                <w:sz w:val="28"/>
                <w:szCs w:val="28"/>
              </w:rPr>
            </w:pPr>
            <w:r w:rsidRPr="005C463D">
              <w:rPr>
                <w:rFonts w:ascii="PT Astra Serif" w:hAnsi="PT Astra Serif"/>
                <w:b/>
                <w:color w:val="000000"/>
                <w:spacing w:val="-4"/>
                <w:sz w:val="28"/>
                <w:szCs w:val="28"/>
              </w:rPr>
              <w:t>132904,7</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b/>
                <w:color w:val="000000"/>
                <w:spacing w:val="-4"/>
                <w:sz w:val="28"/>
                <w:szCs w:val="28"/>
              </w:rPr>
            </w:pPr>
            <w:r w:rsidRPr="005C463D">
              <w:rPr>
                <w:rFonts w:ascii="PT Astra Serif" w:hAnsi="PT Astra Serif"/>
                <w:b/>
                <w:color w:val="000000"/>
                <w:spacing w:val="-4"/>
                <w:sz w:val="28"/>
                <w:szCs w:val="28"/>
              </w:rPr>
              <w:t>314741,8</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b/>
                <w:color w:val="000000"/>
                <w:spacing w:val="-10"/>
                <w:sz w:val="28"/>
                <w:szCs w:val="28"/>
              </w:rPr>
            </w:pPr>
            <w:r w:rsidRPr="005C463D">
              <w:rPr>
                <w:rFonts w:ascii="PT Astra Serif" w:hAnsi="PT Astra Serif"/>
                <w:b/>
                <w:color w:val="000000"/>
                <w:spacing w:val="-10"/>
                <w:sz w:val="28"/>
                <w:szCs w:val="28"/>
              </w:rPr>
              <w:t>132904,7</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Общегосударственные вопросы</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311</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 </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132904,7</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314741,8</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132904,7</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Обеспечение проведения выборов и референдумов</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311</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132904,7</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314741,8</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132904,7</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Мероприятия в рамках непрограммных направлений деятельности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311</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132904,7</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314741,8</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132904,7</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Члены Избирательной комиссии Ульяновской области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311</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11 0 00 10050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18687,2</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18687,2</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18687,2</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311</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11 0 00 10050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100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18687,2</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18687,2</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18687,2</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Проведение выборов Губернатора Ульяновской области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311</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11 0 00 10110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181837,1</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311</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11 0 00 10110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181837,1</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0,0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Обеспечение деятельности государственных органов Ульяновской области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311</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11 0 00 80010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48656,3</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48656,3</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48656,3</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w:t>
            </w:r>
            <w:r w:rsidRPr="005C463D">
              <w:rPr>
                <w:rFonts w:ascii="PT Astra Serif" w:hAnsi="PT Astra Serif"/>
                <w:color w:val="000000"/>
                <w:sz w:val="28"/>
                <w:szCs w:val="28"/>
              </w:rPr>
              <w:lastRenderedPageBreak/>
              <w:t>внебюджетными фондами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lastRenderedPageBreak/>
              <w:t>311</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11 0 00 80010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100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47331,0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47331,0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47331,0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311</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11 0 00 80010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1323,3</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1323,3</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1323,3</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311</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11 0 00 80010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Расходы на обеспечение функций территориальных органов</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311</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11 0 00 80120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65561,2</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65561,2</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65561,2</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311</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11 0 00 80120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100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65227,2</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65227,2</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65227,2</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311</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07</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11 0 00 80120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334,0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334,0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334,0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b/>
                <w:color w:val="000000"/>
                <w:sz w:val="28"/>
                <w:szCs w:val="28"/>
              </w:rPr>
            </w:pPr>
            <w:r w:rsidRPr="005C463D">
              <w:rPr>
                <w:rFonts w:ascii="PT Astra Serif" w:hAnsi="PT Astra Serif"/>
                <w:b/>
                <w:color w:val="000000"/>
                <w:sz w:val="28"/>
                <w:szCs w:val="28"/>
              </w:rPr>
              <w:t>Агентство государственного строительного и жилищного надзора Ульяновской области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b/>
                <w:color w:val="000000"/>
                <w:sz w:val="28"/>
                <w:szCs w:val="28"/>
              </w:rPr>
            </w:pPr>
            <w:r w:rsidRPr="005C463D">
              <w:rPr>
                <w:rFonts w:ascii="PT Astra Serif" w:hAnsi="PT Astra Serif"/>
                <w:b/>
                <w:color w:val="000000"/>
                <w:sz w:val="28"/>
                <w:szCs w:val="28"/>
              </w:rPr>
              <w:t>382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b/>
                <w:color w:val="000000"/>
                <w:sz w:val="28"/>
                <w:szCs w:val="28"/>
              </w:rPr>
            </w:pPr>
            <w:r w:rsidRPr="005C463D">
              <w:rPr>
                <w:rFonts w:ascii="PT Astra Serif" w:hAnsi="PT Astra Serif"/>
                <w:b/>
                <w:color w:val="000000"/>
                <w:sz w:val="28"/>
                <w:szCs w:val="28"/>
              </w:rPr>
              <w:t> </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b/>
                <w:color w:val="000000"/>
                <w:sz w:val="28"/>
                <w:szCs w:val="28"/>
              </w:rPr>
            </w:pPr>
            <w:r w:rsidRPr="005C463D">
              <w:rPr>
                <w:rFonts w:ascii="PT Astra Serif" w:hAnsi="PT Astra Serif"/>
                <w:b/>
                <w:color w:val="000000"/>
                <w:sz w:val="28"/>
                <w:szCs w:val="28"/>
              </w:rPr>
              <w:t> </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b/>
                <w:color w:val="000000"/>
                <w:spacing w:val="-4"/>
                <w:sz w:val="28"/>
                <w:szCs w:val="28"/>
              </w:rPr>
            </w:pPr>
            <w:r w:rsidRPr="005C463D">
              <w:rPr>
                <w:rFonts w:ascii="PT Astra Serif" w:hAnsi="PT Astra Serif"/>
                <w:b/>
                <w:color w:val="000000"/>
                <w:spacing w:val="-4"/>
                <w:sz w:val="28"/>
                <w:szCs w:val="28"/>
              </w:rPr>
              <w:t> </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b/>
                <w:color w:val="000000"/>
                <w:sz w:val="28"/>
                <w:szCs w:val="28"/>
              </w:rPr>
            </w:pPr>
            <w:r w:rsidRPr="005C463D">
              <w:rPr>
                <w:rFonts w:ascii="PT Astra Serif" w:hAnsi="PT Astra Serif"/>
                <w:b/>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b/>
                <w:color w:val="000000"/>
                <w:spacing w:val="-4"/>
                <w:sz w:val="28"/>
                <w:szCs w:val="28"/>
              </w:rPr>
            </w:pPr>
            <w:r w:rsidRPr="005C463D">
              <w:rPr>
                <w:rFonts w:ascii="PT Astra Serif" w:hAnsi="PT Astra Serif"/>
                <w:b/>
                <w:color w:val="000000"/>
                <w:spacing w:val="-4"/>
                <w:sz w:val="28"/>
                <w:szCs w:val="28"/>
              </w:rPr>
              <w:t>85000,0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b/>
                <w:color w:val="000000"/>
                <w:spacing w:val="-4"/>
                <w:sz w:val="28"/>
                <w:szCs w:val="28"/>
              </w:rPr>
            </w:pPr>
            <w:r w:rsidRPr="005C463D">
              <w:rPr>
                <w:rFonts w:ascii="PT Astra Serif" w:hAnsi="PT Astra Serif"/>
                <w:b/>
                <w:color w:val="000000"/>
                <w:spacing w:val="-4"/>
                <w:sz w:val="28"/>
                <w:szCs w:val="28"/>
              </w:rPr>
              <w:t>92271,4</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b/>
                <w:color w:val="000000"/>
                <w:spacing w:val="-10"/>
                <w:sz w:val="28"/>
                <w:szCs w:val="28"/>
              </w:rPr>
            </w:pPr>
            <w:r w:rsidRPr="005C463D">
              <w:rPr>
                <w:rFonts w:ascii="PT Astra Serif" w:hAnsi="PT Astra Serif"/>
                <w:b/>
                <w:color w:val="000000"/>
                <w:spacing w:val="-10"/>
                <w:sz w:val="28"/>
                <w:szCs w:val="28"/>
              </w:rPr>
              <w:t>92271,4</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Общегосударственные вопросы</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382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 </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85000,0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92271,4</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92271,4</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Другие общегосударственные вопросы</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382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85000,0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92271,4</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92271,4</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Мероприятия в рамках непрограммных направлений деятельности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382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85000,0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92271,4</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92271,4</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Обеспечение деятельности государственных органов Ульянов</w:t>
            </w:r>
            <w:r w:rsidRPr="005C463D">
              <w:rPr>
                <w:rFonts w:ascii="PT Astra Serif" w:hAnsi="PT Astra Serif"/>
                <w:color w:val="000000"/>
                <w:sz w:val="28"/>
                <w:szCs w:val="28"/>
              </w:rPr>
              <w:lastRenderedPageBreak/>
              <w:t>ской области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lastRenderedPageBreak/>
              <w:t>382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11 0 00 80010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85000,0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92271,4</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92271,4</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382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11 0 00 80010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100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80937,4</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85470,9</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85470,9</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382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11 0 00 80010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3893,6</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6533,9</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6533,9</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382</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13</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11 0 00 80010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169,0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266,6</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266,6</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b/>
                <w:color w:val="000000"/>
                <w:sz w:val="28"/>
                <w:szCs w:val="28"/>
              </w:rPr>
            </w:pPr>
            <w:r w:rsidRPr="005C463D">
              <w:rPr>
                <w:rFonts w:ascii="PT Astra Serif" w:hAnsi="PT Astra Serif"/>
                <w:b/>
                <w:color w:val="000000"/>
                <w:sz w:val="28"/>
                <w:szCs w:val="28"/>
              </w:rPr>
              <w:t>Счётная палата Ульяновской области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b/>
                <w:color w:val="000000"/>
                <w:sz w:val="28"/>
                <w:szCs w:val="28"/>
              </w:rPr>
            </w:pPr>
            <w:r w:rsidRPr="005C463D">
              <w:rPr>
                <w:rFonts w:ascii="PT Astra Serif" w:hAnsi="PT Astra Serif"/>
                <w:b/>
                <w:color w:val="000000"/>
                <w:sz w:val="28"/>
                <w:szCs w:val="28"/>
              </w:rPr>
              <w:t>440</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b/>
                <w:color w:val="000000"/>
                <w:sz w:val="28"/>
                <w:szCs w:val="28"/>
              </w:rPr>
            </w:pPr>
            <w:r w:rsidRPr="005C463D">
              <w:rPr>
                <w:rFonts w:ascii="PT Astra Serif" w:hAnsi="PT Astra Serif"/>
                <w:b/>
                <w:color w:val="000000"/>
                <w:sz w:val="28"/>
                <w:szCs w:val="28"/>
              </w:rPr>
              <w:t> </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b/>
                <w:color w:val="000000"/>
                <w:sz w:val="28"/>
                <w:szCs w:val="28"/>
              </w:rPr>
            </w:pPr>
            <w:r w:rsidRPr="005C463D">
              <w:rPr>
                <w:rFonts w:ascii="PT Astra Serif" w:hAnsi="PT Astra Serif"/>
                <w:b/>
                <w:color w:val="000000"/>
                <w:sz w:val="28"/>
                <w:szCs w:val="28"/>
              </w:rPr>
              <w:t> </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b/>
                <w:color w:val="000000"/>
                <w:spacing w:val="-4"/>
                <w:sz w:val="28"/>
                <w:szCs w:val="28"/>
              </w:rPr>
            </w:pPr>
            <w:r w:rsidRPr="005C463D">
              <w:rPr>
                <w:rFonts w:ascii="PT Astra Serif" w:hAnsi="PT Astra Serif"/>
                <w:b/>
                <w:color w:val="000000"/>
                <w:spacing w:val="-4"/>
                <w:sz w:val="28"/>
                <w:szCs w:val="28"/>
              </w:rPr>
              <w:t> </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b/>
                <w:color w:val="000000"/>
                <w:sz w:val="28"/>
                <w:szCs w:val="28"/>
              </w:rPr>
            </w:pPr>
            <w:r w:rsidRPr="005C463D">
              <w:rPr>
                <w:rFonts w:ascii="PT Astra Serif" w:hAnsi="PT Astra Serif"/>
                <w:b/>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b/>
                <w:color w:val="000000"/>
                <w:spacing w:val="-4"/>
                <w:sz w:val="28"/>
                <w:szCs w:val="28"/>
              </w:rPr>
            </w:pPr>
            <w:r w:rsidRPr="005C463D">
              <w:rPr>
                <w:rFonts w:ascii="PT Astra Serif" w:hAnsi="PT Astra Serif"/>
                <w:b/>
                <w:color w:val="000000"/>
                <w:spacing w:val="-4"/>
                <w:sz w:val="28"/>
                <w:szCs w:val="28"/>
              </w:rPr>
              <w:t>50942,2</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b/>
                <w:color w:val="000000"/>
                <w:spacing w:val="-4"/>
                <w:sz w:val="28"/>
                <w:szCs w:val="28"/>
              </w:rPr>
            </w:pPr>
            <w:r w:rsidRPr="005C463D">
              <w:rPr>
                <w:rFonts w:ascii="PT Astra Serif" w:hAnsi="PT Astra Serif"/>
                <w:b/>
                <w:color w:val="000000"/>
                <w:spacing w:val="-4"/>
                <w:sz w:val="28"/>
                <w:szCs w:val="28"/>
              </w:rPr>
              <w:t>50942,2</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b/>
                <w:color w:val="000000"/>
                <w:spacing w:val="-10"/>
                <w:sz w:val="28"/>
                <w:szCs w:val="28"/>
              </w:rPr>
            </w:pPr>
            <w:r w:rsidRPr="005C463D">
              <w:rPr>
                <w:rFonts w:ascii="PT Astra Serif" w:hAnsi="PT Astra Serif"/>
                <w:b/>
                <w:color w:val="000000"/>
                <w:spacing w:val="-10"/>
                <w:sz w:val="28"/>
                <w:szCs w:val="28"/>
              </w:rPr>
              <w:t>50942,2</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Общегосударственные вопросы</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440</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 </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50942,2</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50942,2</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50942,2</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Обеспечение деятельности финансовых, налоговых и таможенных органов и органов финансового (финансово-бюджетного) надзора</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440</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 </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50942,2</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50942,2</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50942,2</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Мероприятия в рамках непрограммных направлений деятельности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440</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11 0 00 00000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50942,2</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50942,2</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50942,2</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Председатель Счётной палаты Ульяновской области и его заместитель</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440</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11 0 00 10070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7335,8</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7335,8</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7335,8</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 xml:space="preserve">Расходы на выплаты персоналу в целях обеспечения выполнения </w:t>
            </w:r>
            <w:r w:rsidRPr="005C463D">
              <w:rPr>
                <w:rFonts w:ascii="PT Astra Serif" w:hAnsi="PT Astra Serif"/>
                <w:color w:val="000000"/>
                <w:sz w:val="28"/>
                <w:szCs w:val="28"/>
              </w:rPr>
              <w:lastRenderedPageBreak/>
              <w:t>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lastRenderedPageBreak/>
              <w:t>440</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11 0 00 10070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100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7335,8</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7335,8</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7335,8</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Обеспечение деятельности государственных органов Ульяновской области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440</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11 0 00 80010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43606,4</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43606,4</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43606,4</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440</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11 0 00 80010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100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40376,4</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40376,4</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40376,4</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440</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11 0 00 80010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200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3205,0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3205,0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3205,0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color w:val="000000"/>
                <w:sz w:val="28"/>
                <w:szCs w:val="28"/>
              </w:rPr>
            </w:pPr>
            <w:r w:rsidRPr="005C463D">
              <w:rPr>
                <w:rFonts w:ascii="PT Astra Serif" w:hAnsi="PT Astra Serif"/>
                <w:color w:val="000000"/>
                <w:sz w:val="28"/>
                <w:szCs w:val="28"/>
              </w:rPr>
              <w:t>Иные бюджетные ассигнования</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440</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01</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color w:val="000000"/>
                <w:sz w:val="28"/>
                <w:szCs w:val="28"/>
              </w:rPr>
            </w:pPr>
            <w:r w:rsidRPr="005C463D">
              <w:rPr>
                <w:rFonts w:ascii="PT Astra Serif" w:hAnsi="PT Astra Serif"/>
                <w:color w:val="000000"/>
                <w:sz w:val="28"/>
                <w:szCs w:val="28"/>
              </w:rPr>
              <w:t>06</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pacing w:val="-4"/>
                <w:sz w:val="28"/>
                <w:szCs w:val="28"/>
              </w:rPr>
            </w:pPr>
            <w:r w:rsidRPr="005C463D">
              <w:rPr>
                <w:rFonts w:ascii="PT Astra Serif" w:hAnsi="PT Astra Serif"/>
                <w:color w:val="000000"/>
                <w:spacing w:val="-4"/>
                <w:sz w:val="28"/>
                <w:szCs w:val="28"/>
              </w:rPr>
              <w:t>11 0 00 80010</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color w:val="000000"/>
                <w:sz w:val="28"/>
                <w:szCs w:val="28"/>
              </w:rPr>
            </w:pPr>
            <w:r w:rsidRPr="005C463D">
              <w:rPr>
                <w:rFonts w:ascii="PT Astra Serif" w:hAnsi="PT Astra Serif"/>
                <w:color w:val="000000"/>
                <w:sz w:val="28"/>
                <w:szCs w:val="28"/>
              </w:rPr>
              <w:t>800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25,0</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4"/>
                <w:sz w:val="28"/>
                <w:szCs w:val="28"/>
              </w:rPr>
            </w:pPr>
            <w:r w:rsidRPr="005C463D">
              <w:rPr>
                <w:rFonts w:ascii="PT Astra Serif" w:hAnsi="PT Astra Serif"/>
                <w:color w:val="000000"/>
                <w:spacing w:val="-4"/>
                <w:sz w:val="28"/>
                <w:szCs w:val="28"/>
              </w:rPr>
              <w:t>25,0</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color w:val="000000"/>
                <w:spacing w:val="-10"/>
                <w:sz w:val="28"/>
                <w:szCs w:val="28"/>
              </w:rPr>
            </w:pPr>
            <w:r w:rsidRPr="005C463D">
              <w:rPr>
                <w:rFonts w:ascii="PT Astra Serif" w:hAnsi="PT Astra Serif"/>
                <w:color w:val="000000"/>
                <w:spacing w:val="-10"/>
                <w:sz w:val="28"/>
                <w:szCs w:val="28"/>
              </w:rPr>
              <w:t>25,0</w:t>
            </w:r>
          </w:p>
        </w:tc>
      </w:tr>
      <w:tr w:rsidR="00E71F7E" w:rsidRPr="005C463D" w:rsidTr="005C463D">
        <w:trPr>
          <w:trHeight w:val="20"/>
        </w:trPr>
        <w:tc>
          <w:tcPr>
            <w:tcW w:w="4252" w:type="dxa"/>
            <w:tcBorders>
              <w:top w:val="nil"/>
              <w:left w:val="nil"/>
              <w:bottom w:val="nil"/>
              <w:right w:val="nil"/>
            </w:tcBorders>
            <w:shd w:val="clear" w:color="auto" w:fill="auto"/>
          </w:tcPr>
          <w:p w:rsidR="00E71F7E" w:rsidRPr="005C463D" w:rsidRDefault="00E71F7E" w:rsidP="00E71F7E">
            <w:pPr>
              <w:jc w:val="both"/>
              <w:rPr>
                <w:rFonts w:ascii="PT Astra Serif" w:hAnsi="PT Astra Serif"/>
                <w:b/>
                <w:color w:val="000000"/>
                <w:sz w:val="28"/>
                <w:szCs w:val="28"/>
              </w:rPr>
            </w:pPr>
            <w:r w:rsidRPr="005C463D">
              <w:rPr>
                <w:rFonts w:ascii="PT Astra Serif" w:hAnsi="PT Astra Serif"/>
                <w:b/>
                <w:color w:val="000000"/>
                <w:sz w:val="28"/>
                <w:szCs w:val="28"/>
              </w:rPr>
              <w:t>ИТОГО</w:t>
            </w:r>
          </w:p>
        </w:tc>
        <w:tc>
          <w:tcPr>
            <w:tcW w:w="636"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b/>
                <w:color w:val="000000"/>
                <w:sz w:val="28"/>
                <w:szCs w:val="28"/>
              </w:rPr>
            </w:pPr>
            <w:r w:rsidRPr="005C463D">
              <w:rPr>
                <w:rFonts w:ascii="PT Astra Serif" w:hAnsi="PT Astra Serif"/>
                <w:b/>
                <w:color w:val="000000"/>
                <w:sz w:val="28"/>
                <w:szCs w:val="28"/>
              </w:rPr>
              <w:t> </w:t>
            </w:r>
          </w:p>
        </w:tc>
        <w:tc>
          <w:tcPr>
            <w:tcW w:w="509"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b/>
                <w:color w:val="000000"/>
                <w:sz w:val="28"/>
                <w:szCs w:val="28"/>
              </w:rPr>
            </w:pPr>
            <w:r w:rsidRPr="005C463D">
              <w:rPr>
                <w:rFonts w:ascii="PT Astra Serif" w:hAnsi="PT Astra Serif"/>
                <w:b/>
                <w:color w:val="000000"/>
                <w:sz w:val="28"/>
                <w:szCs w:val="28"/>
              </w:rPr>
              <w:t> </w:t>
            </w:r>
          </w:p>
        </w:tc>
        <w:tc>
          <w:tcPr>
            <w:tcW w:w="567" w:type="dxa"/>
            <w:tcBorders>
              <w:top w:val="nil"/>
              <w:left w:val="nil"/>
              <w:bottom w:val="nil"/>
              <w:right w:val="nil"/>
            </w:tcBorders>
            <w:shd w:val="clear" w:color="auto" w:fill="auto"/>
          </w:tcPr>
          <w:p w:rsidR="00E71F7E" w:rsidRPr="005C463D" w:rsidRDefault="00E71F7E" w:rsidP="00E71F7E">
            <w:pPr>
              <w:jc w:val="center"/>
              <w:rPr>
                <w:rFonts w:ascii="PT Astra Serif" w:hAnsi="PT Astra Serif"/>
                <w:b/>
                <w:color w:val="000000"/>
                <w:sz w:val="28"/>
                <w:szCs w:val="28"/>
              </w:rPr>
            </w:pPr>
            <w:r w:rsidRPr="005C463D">
              <w:rPr>
                <w:rFonts w:ascii="PT Astra Serif" w:hAnsi="PT Astra Serif"/>
                <w:b/>
                <w:color w:val="000000"/>
                <w:sz w:val="28"/>
                <w:szCs w:val="28"/>
              </w:rPr>
              <w:t> </w:t>
            </w:r>
          </w:p>
        </w:tc>
        <w:tc>
          <w:tcPr>
            <w:tcW w:w="1843"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b/>
                <w:color w:val="000000"/>
                <w:spacing w:val="-4"/>
                <w:sz w:val="28"/>
                <w:szCs w:val="28"/>
              </w:rPr>
            </w:pPr>
            <w:r w:rsidRPr="005C463D">
              <w:rPr>
                <w:rFonts w:ascii="PT Astra Serif" w:hAnsi="PT Astra Serif"/>
                <w:b/>
                <w:color w:val="000000"/>
                <w:spacing w:val="-4"/>
                <w:sz w:val="28"/>
                <w:szCs w:val="28"/>
              </w:rPr>
              <w:t> </w:t>
            </w:r>
          </w:p>
        </w:tc>
        <w:tc>
          <w:tcPr>
            <w:tcW w:w="567" w:type="dxa"/>
            <w:tcBorders>
              <w:top w:val="nil"/>
              <w:left w:val="nil"/>
              <w:bottom w:val="nil"/>
              <w:right w:val="nil"/>
            </w:tcBorders>
            <w:shd w:val="clear" w:color="auto" w:fill="auto"/>
          </w:tcPr>
          <w:p w:rsidR="00E71F7E" w:rsidRPr="005C463D" w:rsidRDefault="00E71F7E" w:rsidP="00E71F7E">
            <w:pPr>
              <w:ind w:left="-108" w:right="-108"/>
              <w:jc w:val="center"/>
              <w:rPr>
                <w:rFonts w:ascii="PT Astra Serif" w:hAnsi="PT Astra Serif"/>
                <w:b/>
                <w:color w:val="000000"/>
                <w:sz w:val="28"/>
                <w:szCs w:val="28"/>
              </w:rPr>
            </w:pPr>
            <w:r w:rsidRPr="005C463D">
              <w:rPr>
                <w:rFonts w:ascii="PT Astra Serif" w:hAnsi="PT Astra Serif"/>
                <w:b/>
                <w:color w:val="000000"/>
                <w:sz w:val="28"/>
                <w:szCs w:val="28"/>
              </w:rPr>
              <w:t> </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b/>
                <w:color w:val="000000"/>
                <w:spacing w:val="-4"/>
                <w:sz w:val="28"/>
                <w:szCs w:val="28"/>
              </w:rPr>
            </w:pPr>
            <w:r w:rsidRPr="005C463D">
              <w:rPr>
                <w:rFonts w:ascii="PT Astra Serif" w:hAnsi="PT Astra Serif"/>
                <w:b/>
                <w:color w:val="000000"/>
                <w:spacing w:val="-4"/>
                <w:sz w:val="28"/>
                <w:szCs w:val="28"/>
              </w:rPr>
              <w:t>100451576,55</w:t>
            </w:r>
          </w:p>
        </w:tc>
        <w:tc>
          <w:tcPr>
            <w:tcW w:w="2098"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b/>
                <w:color w:val="000000"/>
                <w:spacing w:val="-4"/>
                <w:sz w:val="28"/>
                <w:szCs w:val="28"/>
              </w:rPr>
            </w:pPr>
            <w:r w:rsidRPr="005C463D">
              <w:rPr>
                <w:rFonts w:ascii="PT Astra Serif" w:hAnsi="PT Astra Serif"/>
                <w:b/>
                <w:color w:val="000000"/>
                <w:spacing w:val="-4"/>
                <w:sz w:val="28"/>
                <w:szCs w:val="28"/>
              </w:rPr>
              <w:t>102395827,08</w:t>
            </w:r>
          </w:p>
        </w:tc>
        <w:tc>
          <w:tcPr>
            <w:tcW w:w="1984" w:type="dxa"/>
            <w:tcBorders>
              <w:top w:val="nil"/>
              <w:left w:val="nil"/>
              <w:bottom w:val="nil"/>
              <w:right w:val="nil"/>
            </w:tcBorders>
            <w:shd w:val="clear" w:color="auto" w:fill="auto"/>
            <w:noWrap/>
            <w:tcMar>
              <w:left w:w="28" w:type="dxa"/>
              <w:right w:w="28" w:type="dxa"/>
            </w:tcMar>
          </w:tcPr>
          <w:p w:rsidR="00E71F7E" w:rsidRPr="005C463D" w:rsidRDefault="00E71F7E" w:rsidP="00E71F7E">
            <w:pPr>
              <w:jc w:val="center"/>
              <w:rPr>
                <w:rFonts w:ascii="PT Astra Serif" w:hAnsi="PT Astra Serif"/>
                <w:b/>
                <w:color w:val="000000"/>
                <w:spacing w:val="-10"/>
                <w:sz w:val="28"/>
                <w:szCs w:val="28"/>
              </w:rPr>
            </w:pPr>
            <w:r w:rsidRPr="005C463D">
              <w:rPr>
                <w:rFonts w:ascii="PT Astra Serif" w:hAnsi="PT Astra Serif"/>
                <w:b/>
                <w:color w:val="000000"/>
                <w:spacing w:val="-10"/>
                <w:sz w:val="28"/>
                <w:szCs w:val="28"/>
              </w:rPr>
              <w:t>97043155,88</w:t>
            </w:r>
          </w:p>
        </w:tc>
      </w:tr>
    </w:tbl>
    <w:p w:rsidR="00405A7B" w:rsidRPr="00C771C3" w:rsidRDefault="00405A7B" w:rsidP="00E725E1">
      <w:pPr>
        <w:rPr>
          <w:rFonts w:ascii="PT Astra Serif" w:hAnsi="PT Astra Serif"/>
          <w:sz w:val="28"/>
          <w:szCs w:val="28"/>
        </w:rPr>
      </w:pPr>
    </w:p>
    <w:p w:rsidR="004C0417" w:rsidRPr="00C771C3" w:rsidRDefault="004C0417" w:rsidP="00E725E1">
      <w:pPr>
        <w:jc w:val="center"/>
        <w:rPr>
          <w:rFonts w:ascii="PT Astra Serif" w:hAnsi="PT Astra Serif"/>
          <w:sz w:val="28"/>
          <w:szCs w:val="28"/>
        </w:rPr>
      </w:pPr>
      <w:r w:rsidRPr="00C771C3">
        <w:rPr>
          <w:rFonts w:ascii="PT Astra Serif" w:hAnsi="PT Astra Serif"/>
          <w:sz w:val="28"/>
          <w:szCs w:val="28"/>
        </w:rPr>
        <w:t>__________________</w:t>
      </w:r>
    </w:p>
    <w:p w:rsidR="00CB0F80" w:rsidRPr="00C771C3" w:rsidRDefault="00CB0F80" w:rsidP="00C771C3">
      <w:pPr>
        <w:rPr>
          <w:rFonts w:ascii="PT Astra Serif" w:hAnsi="PT Astra Serif"/>
          <w:sz w:val="28"/>
          <w:szCs w:val="28"/>
        </w:rPr>
      </w:pPr>
    </w:p>
    <w:sectPr w:rsidR="00CB0F80" w:rsidRPr="00C771C3" w:rsidSect="00824652">
      <w:headerReference w:type="default" r:id="rId8"/>
      <w:footerReference w:type="first" r:id="rId9"/>
      <w:pgSz w:w="16838" w:h="11906" w:orient="landscape" w:code="9"/>
      <w:pgMar w:top="1701"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173E" w:rsidRDefault="0029173E">
      <w:r>
        <w:separator/>
      </w:r>
    </w:p>
  </w:endnote>
  <w:endnote w:type="continuationSeparator" w:id="0">
    <w:p w:rsidR="0029173E" w:rsidRDefault="00291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PT Astra Serif">
    <w:altName w:val="Times New Roman"/>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73E" w:rsidRDefault="0029173E" w:rsidP="009458F2">
    <w:pPr>
      <w:pStyle w:val="a6"/>
      <w:jc w:val="right"/>
      <w:rPr>
        <w:rFonts w:ascii="PT Astra Serif" w:hAnsi="PT Astra Serif"/>
        <w:sz w:val="16"/>
        <w:szCs w:val="16"/>
      </w:rPr>
    </w:pPr>
    <w:r>
      <w:rPr>
        <w:rFonts w:ascii="PT Astra Serif" w:hAnsi="PT Astra Serif"/>
        <w:sz w:val="16"/>
        <w:szCs w:val="16"/>
      </w:rPr>
      <w:t>2210мм1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173E" w:rsidRDefault="0029173E">
      <w:r>
        <w:separator/>
      </w:r>
    </w:p>
  </w:footnote>
  <w:footnote w:type="continuationSeparator" w:id="0">
    <w:p w:rsidR="0029173E" w:rsidRDefault="002917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6615180"/>
      <w:docPartObj>
        <w:docPartGallery w:val="Page Numbers (Top of Page)"/>
        <w:docPartUnique/>
      </w:docPartObj>
    </w:sdtPr>
    <w:sdtEndPr>
      <w:rPr>
        <w:rFonts w:ascii="PT Astra Serif" w:hAnsi="PT Astra Serif"/>
        <w:sz w:val="28"/>
        <w:szCs w:val="28"/>
      </w:rPr>
    </w:sdtEndPr>
    <w:sdtContent>
      <w:p w:rsidR="0029173E" w:rsidRPr="00824652" w:rsidRDefault="0029173E">
        <w:pPr>
          <w:pStyle w:val="a3"/>
          <w:jc w:val="center"/>
          <w:rPr>
            <w:rFonts w:ascii="PT Astra Serif" w:hAnsi="PT Astra Serif"/>
            <w:sz w:val="28"/>
            <w:szCs w:val="28"/>
          </w:rPr>
        </w:pPr>
        <w:r w:rsidRPr="00824652">
          <w:rPr>
            <w:rFonts w:ascii="PT Astra Serif" w:hAnsi="PT Astra Serif"/>
            <w:sz w:val="28"/>
            <w:szCs w:val="28"/>
          </w:rPr>
          <w:fldChar w:fldCharType="begin"/>
        </w:r>
        <w:r w:rsidRPr="00824652">
          <w:rPr>
            <w:rFonts w:ascii="PT Astra Serif" w:hAnsi="PT Astra Serif"/>
            <w:sz w:val="28"/>
            <w:szCs w:val="28"/>
          </w:rPr>
          <w:instrText>PAGE   \* MERGEFORMAT</w:instrText>
        </w:r>
        <w:r w:rsidRPr="00824652">
          <w:rPr>
            <w:rFonts w:ascii="PT Astra Serif" w:hAnsi="PT Astra Serif"/>
            <w:sz w:val="28"/>
            <w:szCs w:val="28"/>
          </w:rPr>
          <w:fldChar w:fldCharType="separate"/>
        </w:r>
        <w:r w:rsidR="00AD6730">
          <w:rPr>
            <w:rFonts w:ascii="PT Astra Serif" w:hAnsi="PT Astra Serif"/>
            <w:noProof/>
            <w:sz w:val="28"/>
            <w:szCs w:val="28"/>
          </w:rPr>
          <w:t>130</w:t>
        </w:r>
        <w:r w:rsidRPr="00824652">
          <w:rPr>
            <w:rFonts w:ascii="PT Astra Serif" w:hAnsi="PT Astra Serif"/>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F59A7"/>
    <w:multiLevelType w:val="hybridMultilevel"/>
    <w:tmpl w:val="C2A01A9E"/>
    <w:lvl w:ilvl="0" w:tplc="D7AEED1A">
      <w:start w:val="1"/>
      <w:numFmt w:val="decimal"/>
      <w:lvlText w:val="%1."/>
      <w:lvlJc w:val="left"/>
      <w:pPr>
        <w:ind w:left="960" w:hanging="360"/>
      </w:pPr>
      <w:rPr>
        <w:rFonts w:eastAsia="Times New Roman"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 w15:restartNumberingAfterBreak="0">
    <w:nsid w:val="07992591"/>
    <w:multiLevelType w:val="hybridMultilevel"/>
    <w:tmpl w:val="783AC7D8"/>
    <w:lvl w:ilvl="0" w:tplc="CC349F0E">
      <w:start w:val="4"/>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13E91046"/>
    <w:multiLevelType w:val="hybridMultilevel"/>
    <w:tmpl w:val="7236E94E"/>
    <w:lvl w:ilvl="0" w:tplc="61D48C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52A1A33"/>
    <w:multiLevelType w:val="hybridMultilevel"/>
    <w:tmpl w:val="D6507AD2"/>
    <w:lvl w:ilvl="0" w:tplc="8428507A">
      <w:start w:val="1"/>
      <w:numFmt w:val="decimal"/>
      <w:lvlText w:val="%1."/>
      <w:lvlJc w:val="left"/>
      <w:pPr>
        <w:tabs>
          <w:tab w:val="num" w:pos="903"/>
        </w:tabs>
        <w:ind w:left="903" w:hanging="360"/>
      </w:pPr>
      <w:rPr>
        <w:rFonts w:hint="default"/>
      </w:rPr>
    </w:lvl>
    <w:lvl w:ilvl="1" w:tplc="04190019" w:tentative="1">
      <w:start w:val="1"/>
      <w:numFmt w:val="lowerLetter"/>
      <w:lvlText w:val="%2."/>
      <w:lvlJc w:val="left"/>
      <w:pPr>
        <w:tabs>
          <w:tab w:val="num" w:pos="1623"/>
        </w:tabs>
        <w:ind w:left="1623" w:hanging="360"/>
      </w:pPr>
    </w:lvl>
    <w:lvl w:ilvl="2" w:tplc="0419001B" w:tentative="1">
      <w:start w:val="1"/>
      <w:numFmt w:val="lowerRoman"/>
      <w:lvlText w:val="%3."/>
      <w:lvlJc w:val="right"/>
      <w:pPr>
        <w:tabs>
          <w:tab w:val="num" w:pos="2343"/>
        </w:tabs>
        <w:ind w:left="2343" w:hanging="180"/>
      </w:pPr>
    </w:lvl>
    <w:lvl w:ilvl="3" w:tplc="0419000F" w:tentative="1">
      <w:start w:val="1"/>
      <w:numFmt w:val="decimal"/>
      <w:lvlText w:val="%4."/>
      <w:lvlJc w:val="left"/>
      <w:pPr>
        <w:tabs>
          <w:tab w:val="num" w:pos="3063"/>
        </w:tabs>
        <w:ind w:left="3063" w:hanging="360"/>
      </w:pPr>
    </w:lvl>
    <w:lvl w:ilvl="4" w:tplc="04190019" w:tentative="1">
      <w:start w:val="1"/>
      <w:numFmt w:val="lowerLetter"/>
      <w:lvlText w:val="%5."/>
      <w:lvlJc w:val="left"/>
      <w:pPr>
        <w:tabs>
          <w:tab w:val="num" w:pos="3783"/>
        </w:tabs>
        <w:ind w:left="3783" w:hanging="360"/>
      </w:pPr>
    </w:lvl>
    <w:lvl w:ilvl="5" w:tplc="0419001B" w:tentative="1">
      <w:start w:val="1"/>
      <w:numFmt w:val="lowerRoman"/>
      <w:lvlText w:val="%6."/>
      <w:lvlJc w:val="right"/>
      <w:pPr>
        <w:tabs>
          <w:tab w:val="num" w:pos="4503"/>
        </w:tabs>
        <w:ind w:left="4503" w:hanging="180"/>
      </w:pPr>
    </w:lvl>
    <w:lvl w:ilvl="6" w:tplc="0419000F" w:tentative="1">
      <w:start w:val="1"/>
      <w:numFmt w:val="decimal"/>
      <w:lvlText w:val="%7."/>
      <w:lvlJc w:val="left"/>
      <w:pPr>
        <w:tabs>
          <w:tab w:val="num" w:pos="5223"/>
        </w:tabs>
        <w:ind w:left="5223" w:hanging="360"/>
      </w:pPr>
    </w:lvl>
    <w:lvl w:ilvl="7" w:tplc="04190019" w:tentative="1">
      <w:start w:val="1"/>
      <w:numFmt w:val="lowerLetter"/>
      <w:lvlText w:val="%8."/>
      <w:lvlJc w:val="left"/>
      <w:pPr>
        <w:tabs>
          <w:tab w:val="num" w:pos="5943"/>
        </w:tabs>
        <w:ind w:left="5943" w:hanging="360"/>
      </w:pPr>
    </w:lvl>
    <w:lvl w:ilvl="8" w:tplc="0419001B" w:tentative="1">
      <w:start w:val="1"/>
      <w:numFmt w:val="lowerRoman"/>
      <w:lvlText w:val="%9."/>
      <w:lvlJc w:val="right"/>
      <w:pPr>
        <w:tabs>
          <w:tab w:val="num" w:pos="6663"/>
        </w:tabs>
        <w:ind w:left="6663" w:hanging="180"/>
      </w:pPr>
    </w:lvl>
  </w:abstractNum>
  <w:abstractNum w:abstractNumId="4" w15:restartNumberingAfterBreak="0">
    <w:nsid w:val="1A5319E8"/>
    <w:multiLevelType w:val="hybridMultilevel"/>
    <w:tmpl w:val="C12ADAC4"/>
    <w:lvl w:ilvl="0" w:tplc="953CAC5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23093AF0"/>
    <w:multiLevelType w:val="hybridMultilevel"/>
    <w:tmpl w:val="21064668"/>
    <w:lvl w:ilvl="0" w:tplc="7E3AECC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238A0D32"/>
    <w:multiLevelType w:val="hybridMultilevel"/>
    <w:tmpl w:val="2EE6B9E6"/>
    <w:lvl w:ilvl="0" w:tplc="ABBCC4F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257E0BBF"/>
    <w:multiLevelType w:val="hybridMultilevel"/>
    <w:tmpl w:val="5C465138"/>
    <w:lvl w:ilvl="0" w:tplc="2850FED8">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7C85B93"/>
    <w:multiLevelType w:val="hybridMultilevel"/>
    <w:tmpl w:val="7DD4AF52"/>
    <w:lvl w:ilvl="0" w:tplc="0DCA7748">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9" w15:restartNumberingAfterBreak="0">
    <w:nsid w:val="29DF78F7"/>
    <w:multiLevelType w:val="hybridMultilevel"/>
    <w:tmpl w:val="155243CC"/>
    <w:lvl w:ilvl="0" w:tplc="E3501A9C">
      <w:start w:val="5"/>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316B1046"/>
    <w:multiLevelType w:val="hybridMultilevel"/>
    <w:tmpl w:val="E1FAE7D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15:restartNumberingAfterBreak="0">
    <w:nsid w:val="35E71AD3"/>
    <w:multiLevelType w:val="hybridMultilevel"/>
    <w:tmpl w:val="8496E7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88A469F"/>
    <w:multiLevelType w:val="hybridMultilevel"/>
    <w:tmpl w:val="CE6218DA"/>
    <w:lvl w:ilvl="0" w:tplc="19F8C5EE">
      <w:start w:val="1"/>
      <w:numFmt w:val="decimal"/>
      <w:lvlText w:val="%1."/>
      <w:lvlJc w:val="left"/>
      <w:pPr>
        <w:ind w:left="1146" w:hanging="360"/>
      </w:pPr>
      <w:rPr>
        <w:rFonts w:hint="default"/>
        <w:b/>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3" w15:restartNumberingAfterBreak="0">
    <w:nsid w:val="3CEC6E26"/>
    <w:multiLevelType w:val="hybridMultilevel"/>
    <w:tmpl w:val="57B06C0E"/>
    <w:lvl w:ilvl="0" w:tplc="1584DF04">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3F431B97"/>
    <w:multiLevelType w:val="hybridMultilevel"/>
    <w:tmpl w:val="90EE6A32"/>
    <w:lvl w:ilvl="0" w:tplc="9ED4D764">
      <w:start w:val="2"/>
      <w:numFmt w:val="decimal"/>
      <w:lvlText w:val="%1."/>
      <w:lvlJc w:val="left"/>
      <w:pPr>
        <w:ind w:left="1146" w:hanging="360"/>
      </w:pPr>
      <w:rPr>
        <w:rFonts w:hint="default"/>
        <w:b/>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5" w15:restartNumberingAfterBreak="0">
    <w:nsid w:val="455460AD"/>
    <w:multiLevelType w:val="hybridMultilevel"/>
    <w:tmpl w:val="D460E12A"/>
    <w:lvl w:ilvl="0" w:tplc="F918D81A">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6" w15:restartNumberingAfterBreak="0">
    <w:nsid w:val="4C4117E6"/>
    <w:multiLevelType w:val="hybridMultilevel"/>
    <w:tmpl w:val="5C9678B4"/>
    <w:lvl w:ilvl="0" w:tplc="8022071E">
      <w:start w:val="1"/>
      <w:numFmt w:val="decimal"/>
      <w:lvlText w:val="%1."/>
      <w:lvlJc w:val="left"/>
      <w:pPr>
        <w:ind w:left="1294" w:hanging="360"/>
      </w:pPr>
      <w:rPr>
        <w:rFonts w:hint="default"/>
      </w:rPr>
    </w:lvl>
    <w:lvl w:ilvl="1" w:tplc="04190019" w:tentative="1">
      <w:start w:val="1"/>
      <w:numFmt w:val="lowerLetter"/>
      <w:lvlText w:val="%2."/>
      <w:lvlJc w:val="left"/>
      <w:pPr>
        <w:ind w:left="2014" w:hanging="360"/>
      </w:pPr>
    </w:lvl>
    <w:lvl w:ilvl="2" w:tplc="0419001B" w:tentative="1">
      <w:start w:val="1"/>
      <w:numFmt w:val="lowerRoman"/>
      <w:lvlText w:val="%3."/>
      <w:lvlJc w:val="right"/>
      <w:pPr>
        <w:ind w:left="2734" w:hanging="180"/>
      </w:pPr>
    </w:lvl>
    <w:lvl w:ilvl="3" w:tplc="0419000F" w:tentative="1">
      <w:start w:val="1"/>
      <w:numFmt w:val="decimal"/>
      <w:lvlText w:val="%4."/>
      <w:lvlJc w:val="left"/>
      <w:pPr>
        <w:ind w:left="3454" w:hanging="360"/>
      </w:pPr>
    </w:lvl>
    <w:lvl w:ilvl="4" w:tplc="04190019" w:tentative="1">
      <w:start w:val="1"/>
      <w:numFmt w:val="lowerLetter"/>
      <w:lvlText w:val="%5."/>
      <w:lvlJc w:val="left"/>
      <w:pPr>
        <w:ind w:left="4174" w:hanging="360"/>
      </w:pPr>
    </w:lvl>
    <w:lvl w:ilvl="5" w:tplc="0419001B" w:tentative="1">
      <w:start w:val="1"/>
      <w:numFmt w:val="lowerRoman"/>
      <w:lvlText w:val="%6."/>
      <w:lvlJc w:val="right"/>
      <w:pPr>
        <w:ind w:left="4894" w:hanging="180"/>
      </w:pPr>
    </w:lvl>
    <w:lvl w:ilvl="6" w:tplc="0419000F" w:tentative="1">
      <w:start w:val="1"/>
      <w:numFmt w:val="decimal"/>
      <w:lvlText w:val="%7."/>
      <w:lvlJc w:val="left"/>
      <w:pPr>
        <w:ind w:left="5614" w:hanging="360"/>
      </w:pPr>
    </w:lvl>
    <w:lvl w:ilvl="7" w:tplc="04190019" w:tentative="1">
      <w:start w:val="1"/>
      <w:numFmt w:val="lowerLetter"/>
      <w:lvlText w:val="%8."/>
      <w:lvlJc w:val="left"/>
      <w:pPr>
        <w:ind w:left="6334" w:hanging="360"/>
      </w:pPr>
    </w:lvl>
    <w:lvl w:ilvl="8" w:tplc="0419001B" w:tentative="1">
      <w:start w:val="1"/>
      <w:numFmt w:val="lowerRoman"/>
      <w:lvlText w:val="%9."/>
      <w:lvlJc w:val="right"/>
      <w:pPr>
        <w:ind w:left="7054" w:hanging="180"/>
      </w:pPr>
    </w:lvl>
  </w:abstractNum>
  <w:abstractNum w:abstractNumId="17" w15:restartNumberingAfterBreak="0">
    <w:nsid w:val="50865D1F"/>
    <w:multiLevelType w:val="hybridMultilevel"/>
    <w:tmpl w:val="180CF042"/>
    <w:lvl w:ilvl="0" w:tplc="EF52CE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0CF5E3D"/>
    <w:multiLevelType w:val="hybridMultilevel"/>
    <w:tmpl w:val="8496E7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28C0477"/>
    <w:multiLevelType w:val="hybridMultilevel"/>
    <w:tmpl w:val="052E2C5A"/>
    <w:lvl w:ilvl="0" w:tplc="545000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E1B047F"/>
    <w:multiLevelType w:val="hybridMultilevel"/>
    <w:tmpl w:val="6A92FB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71F683F"/>
    <w:multiLevelType w:val="hybridMultilevel"/>
    <w:tmpl w:val="57B06C0E"/>
    <w:lvl w:ilvl="0" w:tplc="1584DF04">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6AB330F6"/>
    <w:multiLevelType w:val="hybridMultilevel"/>
    <w:tmpl w:val="8496E7B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7973D97"/>
    <w:multiLevelType w:val="hybridMultilevel"/>
    <w:tmpl w:val="D6507AD2"/>
    <w:lvl w:ilvl="0" w:tplc="8428507A">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24" w15:restartNumberingAfterBreak="0">
    <w:nsid w:val="780B7F5A"/>
    <w:multiLevelType w:val="hybridMultilevel"/>
    <w:tmpl w:val="7B281E04"/>
    <w:lvl w:ilvl="0" w:tplc="E3CCB81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7AF85582"/>
    <w:multiLevelType w:val="hybridMultilevel"/>
    <w:tmpl w:val="252C6454"/>
    <w:lvl w:ilvl="0" w:tplc="5E5C87A8">
      <w:start w:val="1"/>
      <w:numFmt w:val="decimal"/>
      <w:lvlText w:val="%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DFB47CD"/>
    <w:multiLevelType w:val="hybridMultilevel"/>
    <w:tmpl w:val="FA58ACB8"/>
    <w:lvl w:ilvl="0" w:tplc="A4222F2C">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2"/>
  </w:num>
  <w:num w:numId="2">
    <w:abstractNumId w:val="3"/>
  </w:num>
  <w:num w:numId="3">
    <w:abstractNumId w:val="23"/>
  </w:num>
  <w:num w:numId="4">
    <w:abstractNumId w:val="1"/>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3"/>
  </w:num>
  <w:num w:numId="8">
    <w:abstractNumId w:val="6"/>
  </w:num>
  <w:num w:numId="9">
    <w:abstractNumId w:val="21"/>
  </w:num>
  <w:num w:numId="10">
    <w:abstractNumId w:val="25"/>
  </w:num>
  <w:num w:numId="11">
    <w:abstractNumId w:val="0"/>
  </w:num>
  <w:num w:numId="12">
    <w:abstractNumId w:val="14"/>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2"/>
  </w:num>
  <w:num w:numId="16">
    <w:abstractNumId w:val="15"/>
  </w:num>
  <w:num w:numId="17">
    <w:abstractNumId w:val="8"/>
  </w:num>
  <w:num w:numId="18">
    <w:abstractNumId w:val="16"/>
  </w:num>
  <w:num w:numId="19">
    <w:abstractNumId w:val="19"/>
  </w:num>
  <w:num w:numId="20">
    <w:abstractNumId w:val="7"/>
  </w:num>
  <w:num w:numId="21">
    <w:abstractNumId w:val="24"/>
  </w:num>
  <w:num w:numId="22">
    <w:abstractNumId w:val="26"/>
  </w:num>
  <w:num w:numId="23">
    <w:abstractNumId w:val="5"/>
  </w:num>
  <w:num w:numId="24">
    <w:abstractNumId w:val="4"/>
  </w:num>
  <w:num w:numId="25">
    <w:abstractNumId w:val="11"/>
  </w:num>
  <w:num w:numId="26">
    <w:abstractNumId w:val="18"/>
  </w:num>
  <w:num w:numId="27">
    <w:abstractNumId w:val="22"/>
  </w:num>
  <w:num w:numId="28">
    <w:abstractNumId w:val="20"/>
  </w:num>
  <w:num w:numId="29">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0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B02BC8"/>
    <w:rsid w:val="0000004F"/>
    <w:rsid w:val="0000005D"/>
    <w:rsid w:val="0000014C"/>
    <w:rsid w:val="000001C0"/>
    <w:rsid w:val="000004B0"/>
    <w:rsid w:val="000004B8"/>
    <w:rsid w:val="00000697"/>
    <w:rsid w:val="000008F8"/>
    <w:rsid w:val="0000097F"/>
    <w:rsid w:val="000009BF"/>
    <w:rsid w:val="00000A93"/>
    <w:rsid w:val="00000C3C"/>
    <w:rsid w:val="00000FAD"/>
    <w:rsid w:val="0000100A"/>
    <w:rsid w:val="00001240"/>
    <w:rsid w:val="000012CA"/>
    <w:rsid w:val="000014EC"/>
    <w:rsid w:val="000015F4"/>
    <w:rsid w:val="0000161B"/>
    <w:rsid w:val="00001874"/>
    <w:rsid w:val="00001AC7"/>
    <w:rsid w:val="00001D8E"/>
    <w:rsid w:val="00001EC0"/>
    <w:rsid w:val="00002038"/>
    <w:rsid w:val="0000206A"/>
    <w:rsid w:val="00002182"/>
    <w:rsid w:val="00002224"/>
    <w:rsid w:val="000022AB"/>
    <w:rsid w:val="0000250B"/>
    <w:rsid w:val="00002524"/>
    <w:rsid w:val="00002539"/>
    <w:rsid w:val="000026A5"/>
    <w:rsid w:val="00002801"/>
    <w:rsid w:val="000028A8"/>
    <w:rsid w:val="0000291A"/>
    <w:rsid w:val="0000297E"/>
    <w:rsid w:val="00002B17"/>
    <w:rsid w:val="00002C64"/>
    <w:rsid w:val="00002E6B"/>
    <w:rsid w:val="00002FE1"/>
    <w:rsid w:val="00002FF8"/>
    <w:rsid w:val="00003092"/>
    <w:rsid w:val="00003102"/>
    <w:rsid w:val="0000323D"/>
    <w:rsid w:val="00003521"/>
    <w:rsid w:val="0000354F"/>
    <w:rsid w:val="0000366E"/>
    <w:rsid w:val="00003BE6"/>
    <w:rsid w:val="00003EC8"/>
    <w:rsid w:val="0000420E"/>
    <w:rsid w:val="00004749"/>
    <w:rsid w:val="00004999"/>
    <w:rsid w:val="00004BE5"/>
    <w:rsid w:val="00004CCD"/>
    <w:rsid w:val="00004D8C"/>
    <w:rsid w:val="00004DD1"/>
    <w:rsid w:val="00004F5D"/>
    <w:rsid w:val="00005009"/>
    <w:rsid w:val="00005174"/>
    <w:rsid w:val="000055F7"/>
    <w:rsid w:val="0000574F"/>
    <w:rsid w:val="000057C8"/>
    <w:rsid w:val="000058DB"/>
    <w:rsid w:val="00005A35"/>
    <w:rsid w:val="00005DCC"/>
    <w:rsid w:val="00006097"/>
    <w:rsid w:val="000060A5"/>
    <w:rsid w:val="00006189"/>
    <w:rsid w:val="0000619C"/>
    <w:rsid w:val="0000620D"/>
    <w:rsid w:val="00006360"/>
    <w:rsid w:val="00006584"/>
    <w:rsid w:val="0000666F"/>
    <w:rsid w:val="0000679D"/>
    <w:rsid w:val="00006ACD"/>
    <w:rsid w:val="00006AD0"/>
    <w:rsid w:val="00006B62"/>
    <w:rsid w:val="00006B9E"/>
    <w:rsid w:val="00006C01"/>
    <w:rsid w:val="00006ECD"/>
    <w:rsid w:val="0000705B"/>
    <w:rsid w:val="00007144"/>
    <w:rsid w:val="000073E3"/>
    <w:rsid w:val="00007754"/>
    <w:rsid w:val="000079B1"/>
    <w:rsid w:val="000079C5"/>
    <w:rsid w:val="00007CA1"/>
    <w:rsid w:val="00007CAA"/>
    <w:rsid w:val="000101CA"/>
    <w:rsid w:val="0001033F"/>
    <w:rsid w:val="00010479"/>
    <w:rsid w:val="000105B4"/>
    <w:rsid w:val="000108BA"/>
    <w:rsid w:val="00010A6B"/>
    <w:rsid w:val="00010AD4"/>
    <w:rsid w:val="00010B9E"/>
    <w:rsid w:val="00010E80"/>
    <w:rsid w:val="00010FA8"/>
    <w:rsid w:val="000110C3"/>
    <w:rsid w:val="000111E0"/>
    <w:rsid w:val="000112B3"/>
    <w:rsid w:val="000112E2"/>
    <w:rsid w:val="00011360"/>
    <w:rsid w:val="00011582"/>
    <w:rsid w:val="0001170E"/>
    <w:rsid w:val="00011735"/>
    <w:rsid w:val="000117BE"/>
    <w:rsid w:val="000118B8"/>
    <w:rsid w:val="00011AE8"/>
    <w:rsid w:val="00011D38"/>
    <w:rsid w:val="00011D5D"/>
    <w:rsid w:val="00012154"/>
    <w:rsid w:val="00012326"/>
    <w:rsid w:val="000123B6"/>
    <w:rsid w:val="00012530"/>
    <w:rsid w:val="0001256F"/>
    <w:rsid w:val="000127B0"/>
    <w:rsid w:val="00012B9E"/>
    <w:rsid w:val="00012C0D"/>
    <w:rsid w:val="00012E72"/>
    <w:rsid w:val="00013283"/>
    <w:rsid w:val="00013390"/>
    <w:rsid w:val="000134FC"/>
    <w:rsid w:val="000136C5"/>
    <w:rsid w:val="000136DE"/>
    <w:rsid w:val="00013711"/>
    <w:rsid w:val="00013738"/>
    <w:rsid w:val="00013A5E"/>
    <w:rsid w:val="00013C4B"/>
    <w:rsid w:val="00013E3F"/>
    <w:rsid w:val="00014147"/>
    <w:rsid w:val="0001427D"/>
    <w:rsid w:val="000142DC"/>
    <w:rsid w:val="000143ED"/>
    <w:rsid w:val="00014536"/>
    <w:rsid w:val="000145FD"/>
    <w:rsid w:val="0001464D"/>
    <w:rsid w:val="0001484F"/>
    <w:rsid w:val="00014D1B"/>
    <w:rsid w:val="00014DA2"/>
    <w:rsid w:val="00014DF3"/>
    <w:rsid w:val="00014E3E"/>
    <w:rsid w:val="00014E95"/>
    <w:rsid w:val="00015082"/>
    <w:rsid w:val="00015580"/>
    <w:rsid w:val="0001565F"/>
    <w:rsid w:val="00015795"/>
    <w:rsid w:val="000158FD"/>
    <w:rsid w:val="00015985"/>
    <w:rsid w:val="00015D65"/>
    <w:rsid w:val="00015FA4"/>
    <w:rsid w:val="0001603D"/>
    <w:rsid w:val="000160B0"/>
    <w:rsid w:val="000161C0"/>
    <w:rsid w:val="00016200"/>
    <w:rsid w:val="000162FF"/>
    <w:rsid w:val="00016368"/>
    <w:rsid w:val="0001646D"/>
    <w:rsid w:val="0001666C"/>
    <w:rsid w:val="000167D2"/>
    <w:rsid w:val="00016DE5"/>
    <w:rsid w:val="000172B4"/>
    <w:rsid w:val="000172D9"/>
    <w:rsid w:val="00017736"/>
    <w:rsid w:val="00017846"/>
    <w:rsid w:val="00017984"/>
    <w:rsid w:val="00017A75"/>
    <w:rsid w:val="00017C42"/>
    <w:rsid w:val="00017CB5"/>
    <w:rsid w:val="00017CCB"/>
    <w:rsid w:val="00017CE4"/>
    <w:rsid w:val="00017FBA"/>
    <w:rsid w:val="0002007C"/>
    <w:rsid w:val="00020137"/>
    <w:rsid w:val="00020555"/>
    <w:rsid w:val="00020614"/>
    <w:rsid w:val="00020638"/>
    <w:rsid w:val="00020687"/>
    <w:rsid w:val="000208B0"/>
    <w:rsid w:val="00020943"/>
    <w:rsid w:val="00020974"/>
    <w:rsid w:val="00020B48"/>
    <w:rsid w:val="00020E6D"/>
    <w:rsid w:val="00020F20"/>
    <w:rsid w:val="00020F27"/>
    <w:rsid w:val="00020F43"/>
    <w:rsid w:val="00020F56"/>
    <w:rsid w:val="00021040"/>
    <w:rsid w:val="00021266"/>
    <w:rsid w:val="000212EE"/>
    <w:rsid w:val="000212EF"/>
    <w:rsid w:val="0002136D"/>
    <w:rsid w:val="000213FB"/>
    <w:rsid w:val="00021448"/>
    <w:rsid w:val="000214D0"/>
    <w:rsid w:val="00021722"/>
    <w:rsid w:val="000217DF"/>
    <w:rsid w:val="00021CD9"/>
    <w:rsid w:val="0002200D"/>
    <w:rsid w:val="00022198"/>
    <w:rsid w:val="00022568"/>
    <w:rsid w:val="00022579"/>
    <w:rsid w:val="000225B9"/>
    <w:rsid w:val="000226DF"/>
    <w:rsid w:val="000227BA"/>
    <w:rsid w:val="00022F4E"/>
    <w:rsid w:val="00022FCC"/>
    <w:rsid w:val="000234F8"/>
    <w:rsid w:val="000236AF"/>
    <w:rsid w:val="00023A2A"/>
    <w:rsid w:val="00023B23"/>
    <w:rsid w:val="00023BF4"/>
    <w:rsid w:val="00023C83"/>
    <w:rsid w:val="00023C90"/>
    <w:rsid w:val="00023D1D"/>
    <w:rsid w:val="00023E1A"/>
    <w:rsid w:val="00023EE4"/>
    <w:rsid w:val="000243A2"/>
    <w:rsid w:val="0002443B"/>
    <w:rsid w:val="0002443F"/>
    <w:rsid w:val="00024529"/>
    <w:rsid w:val="000246B3"/>
    <w:rsid w:val="00024757"/>
    <w:rsid w:val="000247D3"/>
    <w:rsid w:val="0002482C"/>
    <w:rsid w:val="00024863"/>
    <w:rsid w:val="00024ADD"/>
    <w:rsid w:val="00024C69"/>
    <w:rsid w:val="00024F2E"/>
    <w:rsid w:val="00025036"/>
    <w:rsid w:val="00025065"/>
    <w:rsid w:val="0002512D"/>
    <w:rsid w:val="00025209"/>
    <w:rsid w:val="0002527B"/>
    <w:rsid w:val="0002539E"/>
    <w:rsid w:val="000253A0"/>
    <w:rsid w:val="000253DA"/>
    <w:rsid w:val="0002543F"/>
    <w:rsid w:val="00025441"/>
    <w:rsid w:val="00025621"/>
    <w:rsid w:val="00025695"/>
    <w:rsid w:val="000257B8"/>
    <w:rsid w:val="000257F2"/>
    <w:rsid w:val="000258D9"/>
    <w:rsid w:val="00025A12"/>
    <w:rsid w:val="00025BEA"/>
    <w:rsid w:val="00025C07"/>
    <w:rsid w:val="00025E15"/>
    <w:rsid w:val="00025E24"/>
    <w:rsid w:val="00026065"/>
    <w:rsid w:val="00026278"/>
    <w:rsid w:val="00026434"/>
    <w:rsid w:val="00026548"/>
    <w:rsid w:val="0002664B"/>
    <w:rsid w:val="000267B1"/>
    <w:rsid w:val="00026A1C"/>
    <w:rsid w:val="00026C2F"/>
    <w:rsid w:val="00026EAA"/>
    <w:rsid w:val="00026EF3"/>
    <w:rsid w:val="00026FD0"/>
    <w:rsid w:val="000271A0"/>
    <w:rsid w:val="00027284"/>
    <w:rsid w:val="0002766F"/>
    <w:rsid w:val="000276F9"/>
    <w:rsid w:val="0002776A"/>
    <w:rsid w:val="000278F1"/>
    <w:rsid w:val="00027C06"/>
    <w:rsid w:val="00027D31"/>
    <w:rsid w:val="00027D8C"/>
    <w:rsid w:val="00027DED"/>
    <w:rsid w:val="00027E9C"/>
    <w:rsid w:val="00027F67"/>
    <w:rsid w:val="00027FC2"/>
    <w:rsid w:val="00030113"/>
    <w:rsid w:val="0003025C"/>
    <w:rsid w:val="00030544"/>
    <w:rsid w:val="0003058E"/>
    <w:rsid w:val="000305A5"/>
    <w:rsid w:val="000306C6"/>
    <w:rsid w:val="00030708"/>
    <w:rsid w:val="000307E1"/>
    <w:rsid w:val="00030990"/>
    <w:rsid w:val="00030B57"/>
    <w:rsid w:val="00030BCC"/>
    <w:rsid w:val="00030FAE"/>
    <w:rsid w:val="00031299"/>
    <w:rsid w:val="00031452"/>
    <w:rsid w:val="000314C2"/>
    <w:rsid w:val="000316D4"/>
    <w:rsid w:val="00031809"/>
    <w:rsid w:val="00031AE2"/>
    <w:rsid w:val="00031BB1"/>
    <w:rsid w:val="00031D85"/>
    <w:rsid w:val="00031DE3"/>
    <w:rsid w:val="00031E12"/>
    <w:rsid w:val="00031F38"/>
    <w:rsid w:val="000321A2"/>
    <w:rsid w:val="000322BA"/>
    <w:rsid w:val="000324D8"/>
    <w:rsid w:val="000326FF"/>
    <w:rsid w:val="000328D8"/>
    <w:rsid w:val="00032908"/>
    <w:rsid w:val="000329DD"/>
    <w:rsid w:val="00032A40"/>
    <w:rsid w:val="00032A5F"/>
    <w:rsid w:val="00032AFC"/>
    <w:rsid w:val="00032B27"/>
    <w:rsid w:val="00033039"/>
    <w:rsid w:val="00033242"/>
    <w:rsid w:val="00033305"/>
    <w:rsid w:val="00033370"/>
    <w:rsid w:val="000334A6"/>
    <w:rsid w:val="0003354E"/>
    <w:rsid w:val="0003356D"/>
    <w:rsid w:val="00033674"/>
    <w:rsid w:val="0003388B"/>
    <w:rsid w:val="00033BB4"/>
    <w:rsid w:val="00034179"/>
    <w:rsid w:val="000341E4"/>
    <w:rsid w:val="000343A8"/>
    <w:rsid w:val="000349EE"/>
    <w:rsid w:val="00034D50"/>
    <w:rsid w:val="00034EAC"/>
    <w:rsid w:val="0003517D"/>
    <w:rsid w:val="00035262"/>
    <w:rsid w:val="00035272"/>
    <w:rsid w:val="0003529F"/>
    <w:rsid w:val="00035507"/>
    <w:rsid w:val="000355DF"/>
    <w:rsid w:val="00035711"/>
    <w:rsid w:val="000357A6"/>
    <w:rsid w:val="000358BF"/>
    <w:rsid w:val="000358CE"/>
    <w:rsid w:val="0003599A"/>
    <w:rsid w:val="000359A4"/>
    <w:rsid w:val="00035D1D"/>
    <w:rsid w:val="00035F50"/>
    <w:rsid w:val="0003608A"/>
    <w:rsid w:val="000362BE"/>
    <w:rsid w:val="0003637D"/>
    <w:rsid w:val="00036388"/>
    <w:rsid w:val="000364B4"/>
    <w:rsid w:val="00036596"/>
    <w:rsid w:val="000365FB"/>
    <w:rsid w:val="000366BC"/>
    <w:rsid w:val="000368BD"/>
    <w:rsid w:val="000369AD"/>
    <w:rsid w:val="00036B88"/>
    <w:rsid w:val="00036C64"/>
    <w:rsid w:val="00036CA8"/>
    <w:rsid w:val="00036E21"/>
    <w:rsid w:val="00036EED"/>
    <w:rsid w:val="0003702A"/>
    <w:rsid w:val="000371A9"/>
    <w:rsid w:val="000372A3"/>
    <w:rsid w:val="0003735C"/>
    <w:rsid w:val="000376E2"/>
    <w:rsid w:val="00037A1F"/>
    <w:rsid w:val="00037C08"/>
    <w:rsid w:val="00037CA8"/>
    <w:rsid w:val="00037D4A"/>
    <w:rsid w:val="00040202"/>
    <w:rsid w:val="0004053F"/>
    <w:rsid w:val="0004056B"/>
    <w:rsid w:val="000406D3"/>
    <w:rsid w:val="000408DB"/>
    <w:rsid w:val="000409FD"/>
    <w:rsid w:val="00040B16"/>
    <w:rsid w:val="00040BB1"/>
    <w:rsid w:val="00040E93"/>
    <w:rsid w:val="0004105F"/>
    <w:rsid w:val="0004136B"/>
    <w:rsid w:val="00041506"/>
    <w:rsid w:val="0004158C"/>
    <w:rsid w:val="0004161B"/>
    <w:rsid w:val="0004166A"/>
    <w:rsid w:val="00041AC9"/>
    <w:rsid w:val="00041B76"/>
    <w:rsid w:val="00041BAA"/>
    <w:rsid w:val="00041CFA"/>
    <w:rsid w:val="00041D58"/>
    <w:rsid w:val="00041E61"/>
    <w:rsid w:val="00041E7B"/>
    <w:rsid w:val="00041EDE"/>
    <w:rsid w:val="00041F77"/>
    <w:rsid w:val="000424A0"/>
    <w:rsid w:val="00042580"/>
    <w:rsid w:val="000425B0"/>
    <w:rsid w:val="00042614"/>
    <w:rsid w:val="0004274E"/>
    <w:rsid w:val="00042867"/>
    <w:rsid w:val="00042CC1"/>
    <w:rsid w:val="00042E5A"/>
    <w:rsid w:val="00042FB7"/>
    <w:rsid w:val="000430E4"/>
    <w:rsid w:val="0004346E"/>
    <w:rsid w:val="00043662"/>
    <w:rsid w:val="0004398B"/>
    <w:rsid w:val="00043A3B"/>
    <w:rsid w:val="00043C0A"/>
    <w:rsid w:val="00043CCE"/>
    <w:rsid w:val="00043D60"/>
    <w:rsid w:val="00043D6F"/>
    <w:rsid w:val="00043EA3"/>
    <w:rsid w:val="0004413B"/>
    <w:rsid w:val="00044B8E"/>
    <w:rsid w:val="00044E74"/>
    <w:rsid w:val="00044F4C"/>
    <w:rsid w:val="0004529A"/>
    <w:rsid w:val="0004529B"/>
    <w:rsid w:val="000452A0"/>
    <w:rsid w:val="0004536C"/>
    <w:rsid w:val="000458D7"/>
    <w:rsid w:val="00045B3C"/>
    <w:rsid w:val="00045BEC"/>
    <w:rsid w:val="00045DAF"/>
    <w:rsid w:val="00046198"/>
    <w:rsid w:val="000464D4"/>
    <w:rsid w:val="000467AA"/>
    <w:rsid w:val="00046898"/>
    <w:rsid w:val="00046A47"/>
    <w:rsid w:val="00047113"/>
    <w:rsid w:val="0004716B"/>
    <w:rsid w:val="00047215"/>
    <w:rsid w:val="0004721C"/>
    <w:rsid w:val="00047421"/>
    <w:rsid w:val="0004750E"/>
    <w:rsid w:val="00047616"/>
    <w:rsid w:val="0004764E"/>
    <w:rsid w:val="0004765F"/>
    <w:rsid w:val="000477B9"/>
    <w:rsid w:val="000479F6"/>
    <w:rsid w:val="00047AE4"/>
    <w:rsid w:val="00047B9F"/>
    <w:rsid w:val="00047C94"/>
    <w:rsid w:val="00047CAF"/>
    <w:rsid w:val="00047CF5"/>
    <w:rsid w:val="00047D53"/>
    <w:rsid w:val="00047DF3"/>
    <w:rsid w:val="00047F94"/>
    <w:rsid w:val="000501E6"/>
    <w:rsid w:val="00050538"/>
    <w:rsid w:val="0005079F"/>
    <w:rsid w:val="000507A8"/>
    <w:rsid w:val="000508A9"/>
    <w:rsid w:val="0005093A"/>
    <w:rsid w:val="0005099B"/>
    <w:rsid w:val="00050A74"/>
    <w:rsid w:val="00050AD2"/>
    <w:rsid w:val="00050AEF"/>
    <w:rsid w:val="00050F17"/>
    <w:rsid w:val="0005100D"/>
    <w:rsid w:val="00051201"/>
    <w:rsid w:val="00051203"/>
    <w:rsid w:val="000512DB"/>
    <w:rsid w:val="0005159C"/>
    <w:rsid w:val="00051745"/>
    <w:rsid w:val="00051787"/>
    <w:rsid w:val="00051C59"/>
    <w:rsid w:val="00051C63"/>
    <w:rsid w:val="00051CCE"/>
    <w:rsid w:val="00051DA2"/>
    <w:rsid w:val="00051E8B"/>
    <w:rsid w:val="00051EF3"/>
    <w:rsid w:val="000521CB"/>
    <w:rsid w:val="00052206"/>
    <w:rsid w:val="00052229"/>
    <w:rsid w:val="000523C8"/>
    <w:rsid w:val="000524D4"/>
    <w:rsid w:val="00052587"/>
    <w:rsid w:val="000525AF"/>
    <w:rsid w:val="000525BD"/>
    <w:rsid w:val="000525EE"/>
    <w:rsid w:val="000526B5"/>
    <w:rsid w:val="0005275E"/>
    <w:rsid w:val="000529F7"/>
    <w:rsid w:val="00052AE0"/>
    <w:rsid w:val="00052B60"/>
    <w:rsid w:val="00052F95"/>
    <w:rsid w:val="00052FE7"/>
    <w:rsid w:val="000530CE"/>
    <w:rsid w:val="00053181"/>
    <w:rsid w:val="000531D4"/>
    <w:rsid w:val="00053229"/>
    <w:rsid w:val="00053550"/>
    <w:rsid w:val="0005389D"/>
    <w:rsid w:val="000538CE"/>
    <w:rsid w:val="00053A99"/>
    <w:rsid w:val="00053AF7"/>
    <w:rsid w:val="00053BBC"/>
    <w:rsid w:val="00053C32"/>
    <w:rsid w:val="00053DA0"/>
    <w:rsid w:val="00053EBC"/>
    <w:rsid w:val="00053FAE"/>
    <w:rsid w:val="00053FB8"/>
    <w:rsid w:val="00054070"/>
    <w:rsid w:val="000540EF"/>
    <w:rsid w:val="00054387"/>
    <w:rsid w:val="00054405"/>
    <w:rsid w:val="000545DB"/>
    <w:rsid w:val="0005460D"/>
    <w:rsid w:val="00054762"/>
    <w:rsid w:val="00054CB7"/>
    <w:rsid w:val="00054D41"/>
    <w:rsid w:val="00054D89"/>
    <w:rsid w:val="00054D8A"/>
    <w:rsid w:val="00054E2C"/>
    <w:rsid w:val="00054F1C"/>
    <w:rsid w:val="0005514C"/>
    <w:rsid w:val="0005517A"/>
    <w:rsid w:val="00055290"/>
    <w:rsid w:val="0005530F"/>
    <w:rsid w:val="0005531F"/>
    <w:rsid w:val="00055377"/>
    <w:rsid w:val="00055464"/>
    <w:rsid w:val="000555E0"/>
    <w:rsid w:val="0005576A"/>
    <w:rsid w:val="0005595A"/>
    <w:rsid w:val="000559B5"/>
    <w:rsid w:val="00055A06"/>
    <w:rsid w:val="00055C95"/>
    <w:rsid w:val="00055EC2"/>
    <w:rsid w:val="00055F92"/>
    <w:rsid w:val="00056013"/>
    <w:rsid w:val="00056073"/>
    <w:rsid w:val="000564B8"/>
    <w:rsid w:val="000564FD"/>
    <w:rsid w:val="00056570"/>
    <w:rsid w:val="0005695D"/>
    <w:rsid w:val="00056AE5"/>
    <w:rsid w:val="00056B9C"/>
    <w:rsid w:val="00056CB3"/>
    <w:rsid w:val="00056CFE"/>
    <w:rsid w:val="00056FA6"/>
    <w:rsid w:val="00057035"/>
    <w:rsid w:val="0005725B"/>
    <w:rsid w:val="00057309"/>
    <w:rsid w:val="00057457"/>
    <w:rsid w:val="000574C0"/>
    <w:rsid w:val="000575EE"/>
    <w:rsid w:val="00057780"/>
    <w:rsid w:val="000577CA"/>
    <w:rsid w:val="0005797F"/>
    <w:rsid w:val="000579B1"/>
    <w:rsid w:val="00057B1B"/>
    <w:rsid w:val="00057BE8"/>
    <w:rsid w:val="00057C22"/>
    <w:rsid w:val="00057C29"/>
    <w:rsid w:val="00057E72"/>
    <w:rsid w:val="000600F5"/>
    <w:rsid w:val="000602BA"/>
    <w:rsid w:val="0006042C"/>
    <w:rsid w:val="00060516"/>
    <w:rsid w:val="0006060E"/>
    <w:rsid w:val="00060D36"/>
    <w:rsid w:val="00060FCE"/>
    <w:rsid w:val="00061049"/>
    <w:rsid w:val="0006105D"/>
    <w:rsid w:val="000610B2"/>
    <w:rsid w:val="00061153"/>
    <w:rsid w:val="0006115E"/>
    <w:rsid w:val="0006118C"/>
    <w:rsid w:val="000612C3"/>
    <w:rsid w:val="0006155A"/>
    <w:rsid w:val="00061784"/>
    <w:rsid w:val="00061830"/>
    <w:rsid w:val="0006183E"/>
    <w:rsid w:val="00061961"/>
    <w:rsid w:val="00061A86"/>
    <w:rsid w:val="00061D59"/>
    <w:rsid w:val="00061E50"/>
    <w:rsid w:val="00061E8B"/>
    <w:rsid w:val="00061FC6"/>
    <w:rsid w:val="00061FD6"/>
    <w:rsid w:val="00062193"/>
    <w:rsid w:val="000623D0"/>
    <w:rsid w:val="000626B0"/>
    <w:rsid w:val="00062789"/>
    <w:rsid w:val="000627F4"/>
    <w:rsid w:val="000629C1"/>
    <w:rsid w:val="00062A62"/>
    <w:rsid w:val="00062A74"/>
    <w:rsid w:val="00062D96"/>
    <w:rsid w:val="00062DD2"/>
    <w:rsid w:val="000630A8"/>
    <w:rsid w:val="000630BA"/>
    <w:rsid w:val="0006311B"/>
    <w:rsid w:val="000633CE"/>
    <w:rsid w:val="000633D5"/>
    <w:rsid w:val="0006346E"/>
    <w:rsid w:val="00063479"/>
    <w:rsid w:val="000635C2"/>
    <w:rsid w:val="00063993"/>
    <w:rsid w:val="000639AE"/>
    <w:rsid w:val="00063BA7"/>
    <w:rsid w:val="00063F11"/>
    <w:rsid w:val="00064047"/>
    <w:rsid w:val="0006420B"/>
    <w:rsid w:val="00064303"/>
    <w:rsid w:val="0006431F"/>
    <w:rsid w:val="0006449B"/>
    <w:rsid w:val="00064517"/>
    <w:rsid w:val="00064543"/>
    <w:rsid w:val="00064764"/>
    <w:rsid w:val="00064769"/>
    <w:rsid w:val="000648DC"/>
    <w:rsid w:val="000648F4"/>
    <w:rsid w:val="00064C0B"/>
    <w:rsid w:val="00064E57"/>
    <w:rsid w:val="00064EC7"/>
    <w:rsid w:val="00064F75"/>
    <w:rsid w:val="00065013"/>
    <w:rsid w:val="00065167"/>
    <w:rsid w:val="0006522E"/>
    <w:rsid w:val="0006550E"/>
    <w:rsid w:val="000655BB"/>
    <w:rsid w:val="00065A0F"/>
    <w:rsid w:val="00065B1C"/>
    <w:rsid w:val="00065D8F"/>
    <w:rsid w:val="00065E83"/>
    <w:rsid w:val="00066347"/>
    <w:rsid w:val="000664E5"/>
    <w:rsid w:val="00066696"/>
    <w:rsid w:val="000666F0"/>
    <w:rsid w:val="00066842"/>
    <w:rsid w:val="000668D3"/>
    <w:rsid w:val="000668FB"/>
    <w:rsid w:val="00066F44"/>
    <w:rsid w:val="00067180"/>
    <w:rsid w:val="00067257"/>
    <w:rsid w:val="000673D3"/>
    <w:rsid w:val="00067439"/>
    <w:rsid w:val="000674FA"/>
    <w:rsid w:val="00067507"/>
    <w:rsid w:val="000675FF"/>
    <w:rsid w:val="0006775C"/>
    <w:rsid w:val="000677FE"/>
    <w:rsid w:val="000678DE"/>
    <w:rsid w:val="000679D8"/>
    <w:rsid w:val="00067B43"/>
    <w:rsid w:val="00067BC6"/>
    <w:rsid w:val="00067BE6"/>
    <w:rsid w:val="00067E04"/>
    <w:rsid w:val="00070205"/>
    <w:rsid w:val="0007031B"/>
    <w:rsid w:val="000703CA"/>
    <w:rsid w:val="0007072F"/>
    <w:rsid w:val="0007082A"/>
    <w:rsid w:val="00070899"/>
    <w:rsid w:val="0007090B"/>
    <w:rsid w:val="00070978"/>
    <w:rsid w:val="00070A1E"/>
    <w:rsid w:val="00070A55"/>
    <w:rsid w:val="00070B0D"/>
    <w:rsid w:val="00070BB8"/>
    <w:rsid w:val="00070E21"/>
    <w:rsid w:val="00070ED2"/>
    <w:rsid w:val="00070EF5"/>
    <w:rsid w:val="00071038"/>
    <w:rsid w:val="000710DD"/>
    <w:rsid w:val="00071156"/>
    <w:rsid w:val="000715E9"/>
    <w:rsid w:val="00071754"/>
    <w:rsid w:val="000717B5"/>
    <w:rsid w:val="000719AA"/>
    <w:rsid w:val="00071A01"/>
    <w:rsid w:val="00071ADF"/>
    <w:rsid w:val="00071C85"/>
    <w:rsid w:val="00071E74"/>
    <w:rsid w:val="00072097"/>
    <w:rsid w:val="000721BA"/>
    <w:rsid w:val="0007234A"/>
    <w:rsid w:val="00072375"/>
    <w:rsid w:val="0007237F"/>
    <w:rsid w:val="000724EE"/>
    <w:rsid w:val="00072755"/>
    <w:rsid w:val="0007280E"/>
    <w:rsid w:val="000728F9"/>
    <w:rsid w:val="0007297E"/>
    <w:rsid w:val="00072DD7"/>
    <w:rsid w:val="00072E5F"/>
    <w:rsid w:val="00073135"/>
    <w:rsid w:val="000732CF"/>
    <w:rsid w:val="00073502"/>
    <w:rsid w:val="00073AAB"/>
    <w:rsid w:val="00073B1E"/>
    <w:rsid w:val="00073B2E"/>
    <w:rsid w:val="00073E5C"/>
    <w:rsid w:val="00073F20"/>
    <w:rsid w:val="00073FC4"/>
    <w:rsid w:val="00073FED"/>
    <w:rsid w:val="000741BD"/>
    <w:rsid w:val="00074230"/>
    <w:rsid w:val="00074245"/>
    <w:rsid w:val="000742ED"/>
    <w:rsid w:val="000744C7"/>
    <w:rsid w:val="00074524"/>
    <w:rsid w:val="00074726"/>
    <w:rsid w:val="00074824"/>
    <w:rsid w:val="00074B02"/>
    <w:rsid w:val="00074C91"/>
    <w:rsid w:val="00074E01"/>
    <w:rsid w:val="00075361"/>
    <w:rsid w:val="0007555D"/>
    <w:rsid w:val="000755E5"/>
    <w:rsid w:val="00075A4C"/>
    <w:rsid w:val="00075CC2"/>
    <w:rsid w:val="0007620E"/>
    <w:rsid w:val="000766A1"/>
    <w:rsid w:val="0007684C"/>
    <w:rsid w:val="0007686B"/>
    <w:rsid w:val="0007696B"/>
    <w:rsid w:val="00076ACC"/>
    <w:rsid w:val="00076E55"/>
    <w:rsid w:val="00076E6E"/>
    <w:rsid w:val="00076E83"/>
    <w:rsid w:val="00076FA1"/>
    <w:rsid w:val="00076FCA"/>
    <w:rsid w:val="00077042"/>
    <w:rsid w:val="00077381"/>
    <w:rsid w:val="000773A5"/>
    <w:rsid w:val="0007744E"/>
    <w:rsid w:val="000775E0"/>
    <w:rsid w:val="000776DD"/>
    <w:rsid w:val="00077A1A"/>
    <w:rsid w:val="00077A32"/>
    <w:rsid w:val="00077C0F"/>
    <w:rsid w:val="00077E53"/>
    <w:rsid w:val="00080011"/>
    <w:rsid w:val="000801DF"/>
    <w:rsid w:val="0008026E"/>
    <w:rsid w:val="000804D4"/>
    <w:rsid w:val="0008051F"/>
    <w:rsid w:val="00080B6F"/>
    <w:rsid w:val="00080BBC"/>
    <w:rsid w:val="00080BE2"/>
    <w:rsid w:val="00080CA0"/>
    <w:rsid w:val="00080D4C"/>
    <w:rsid w:val="00081381"/>
    <w:rsid w:val="0008145D"/>
    <w:rsid w:val="0008156D"/>
    <w:rsid w:val="00081594"/>
    <w:rsid w:val="00081A92"/>
    <w:rsid w:val="00081DD4"/>
    <w:rsid w:val="00081DDF"/>
    <w:rsid w:val="00082030"/>
    <w:rsid w:val="00082454"/>
    <w:rsid w:val="00082472"/>
    <w:rsid w:val="000825D2"/>
    <w:rsid w:val="00082731"/>
    <w:rsid w:val="000828AA"/>
    <w:rsid w:val="000828C6"/>
    <w:rsid w:val="00082922"/>
    <w:rsid w:val="00082ACB"/>
    <w:rsid w:val="00082DA9"/>
    <w:rsid w:val="00082DCE"/>
    <w:rsid w:val="00082FFC"/>
    <w:rsid w:val="000830D3"/>
    <w:rsid w:val="0008316A"/>
    <w:rsid w:val="0008333A"/>
    <w:rsid w:val="000833B9"/>
    <w:rsid w:val="00083411"/>
    <w:rsid w:val="000835AA"/>
    <w:rsid w:val="00083628"/>
    <w:rsid w:val="0008367F"/>
    <w:rsid w:val="00083687"/>
    <w:rsid w:val="0008376B"/>
    <w:rsid w:val="0008387E"/>
    <w:rsid w:val="00083C7D"/>
    <w:rsid w:val="00083DDB"/>
    <w:rsid w:val="00083ED2"/>
    <w:rsid w:val="00083F00"/>
    <w:rsid w:val="00083F76"/>
    <w:rsid w:val="00084255"/>
    <w:rsid w:val="0008442C"/>
    <w:rsid w:val="00084836"/>
    <w:rsid w:val="00084897"/>
    <w:rsid w:val="000848AA"/>
    <w:rsid w:val="00084944"/>
    <w:rsid w:val="000849A4"/>
    <w:rsid w:val="00084A2F"/>
    <w:rsid w:val="00084B34"/>
    <w:rsid w:val="00084ED5"/>
    <w:rsid w:val="00084FD8"/>
    <w:rsid w:val="00085079"/>
    <w:rsid w:val="00085168"/>
    <w:rsid w:val="000852BA"/>
    <w:rsid w:val="000853B1"/>
    <w:rsid w:val="0008543A"/>
    <w:rsid w:val="00085464"/>
    <w:rsid w:val="00085508"/>
    <w:rsid w:val="000856D5"/>
    <w:rsid w:val="000857C8"/>
    <w:rsid w:val="0008585F"/>
    <w:rsid w:val="0008586A"/>
    <w:rsid w:val="0008591D"/>
    <w:rsid w:val="00085949"/>
    <w:rsid w:val="00085BF5"/>
    <w:rsid w:val="00085C61"/>
    <w:rsid w:val="00085C75"/>
    <w:rsid w:val="00085C87"/>
    <w:rsid w:val="00085CBD"/>
    <w:rsid w:val="00085D1E"/>
    <w:rsid w:val="00085D3E"/>
    <w:rsid w:val="00085D74"/>
    <w:rsid w:val="00085DEA"/>
    <w:rsid w:val="00085FBB"/>
    <w:rsid w:val="00085FFC"/>
    <w:rsid w:val="000860D2"/>
    <w:rsid w:val="000863CD"/>
    <w:rsid w:val="000864BC"/>
    <w:rsid w:val="0008668D"/>
    <w:rsid w:val="000866E8"/>
    <w:rsid w:val="00086769"/>
    <w:rsid w:val="00086C7B"/>
    <w:rsid w:val="00086C9E"/>
    <w:rsid w:val="00086CF4"/>
    <w:rsid w:val="00086D60"/>
    <w:rsid w:val="0008721F"/>
    <w:rsid w:val="00087247"/>
    <w:rsid w:val="00087302"/>
    <w:rsid w:val="0008765D"/>
    <w:rsid w:val="000877A8"/>
    <w:rsid w:val="000877E8"/>
    <w:rsid w:val="00087A2C"/>
    <w:rsid w:val="00087D0F"/>
    <w:rsid w:val="00087EE8"/>
    <w:rsid w:val="00087F33"/>
    <w:rsid w:val="0009000C"/>
    <w:rsid w:val="00090095"/>
    <w:rsid w:val="0009017D"/>
    <w:rsid w:val="000901A2"/>
    <w:rsid w:val="00090211"/>
    <w:rsid w:val="000902BD"/>
    <w:rsid w:val="000903F0"/>
    <w:rsid w:val="000904B0"/>
    <w:rsid w:val="00090518"/>
    <w:rsid w:val="0009051B"/>
    <w:rsid w:val="00090827"/>
    <w:rsid w:val="00090902"/>
    <w:rsid w:val="0009099B"/>
    <w:rsid w:val="00090B48"/>
    <w:rsid w:val="00090B6D"/>
    <w:rsid w:val="00090B71"/>
    <w:rsid w:val="00090B8A"/>
    <w:rsid w:val="00090EDE"/>
    <w:rsid w:val="00091126"/>
    <w:rsid w:val="00091152"/>
    <w:rsid w:val="0009122A"/>
    <w:rsid w:val="000917AA"/>
    <w:rsid w:val="0009184C"/>
    <w:rsid w:val="00091973"/>
    <w:rsid w:val="00091A06"/>
    <w:rsid w:val="00091A3F"/>
    <w:rsid w:val="00091B71"/>
    <w:rsid w:val="00091DF2"/>
    <w:rsid w:val="00091F27"/>
    <w:rsid w:val="0009201E"/>
    <w:rsid w:val="0009201F"/>
    <w:rsid w:val="000920E7"/>
    <w:rsid w:val="00092258"/>
    <w:rsid w:val="000925EC"/>
    <w:rsid w:val="00092609"/>
    <w:rsid w:val="00092639"/>
    <w:rsid w:val="00092645"/>
    <w:rsid w:val="00092A21"/>
    <w:rsid w:val="00092A2B"/>
    <w:rsid w:val="00092AF9"/>
    <w:rsid w:val="00092CA0"/>
    <w:rsid w:val="00092CEA"/>
    <w:rsid w:val="00093118"/>
    <w:rsid w:val="000931DD"/>
    <w:rsid w:val="000932BB"/>
    <w:rsid w:val="0009334A"/>
    <w:rsid w:val="0009345A"/>
    <w:rsid w:val="0009349F"/>
    <w:rsid w:val="000935DF"/>
    <w:rsid w:val="00093B05"/>
    <w:rsid w:val="00093DB7"/>
    <w:rsid w:val="00093FA3"/>
    <w:rsid w:val="000941FA"/>
    <w:rsid w:val="00094273"/>
    <w:rsid w:val="000943CC"/>
    <w:rsid w:val="00094641"/>
    <w:rsid w:val="00094CA9"/>
    <w:rsid w:val="00094CD0"/>
    <w:rsid w:val="00094EBE"/>
    <w:rsid w:val="00094F65"/>
    <w:rsid w:val="00095051"/>
    <w:rsid w:val="000954AB"/>
    <w:rsid w:val="000956B5"/>
    <w:rsid w:val="00095A3D"/>
    <w:rsid w:val="00095AB9"/>
    <w:rsid w:val="00095B1C"/>
    <w:rsid w:val="00095C03"/>
    <w:rsid w:val="00095D44"/>
    <w:rsid w:val="00095D57"/>
    <w:rsid w:val="00095DDF"/>
    <w:rsid w:val="00095E26"/>
    <w:rsid w:val="00095EF4"/>
    <w:rsid w:val="00095F7F"/>
    <w:rsid w:val="00096156"/>
    <w:rsid w:val="000961A1"/>
    <w:rsid w:val="0009621C"/>
    <w:rsid w:val="000962D8"/>
    <w:rsid w:val="00096411"/>
    <w:rsid w:val="000964CD"/>
    <w:rsid w:val="00096501"/>
    <w:rsid w:val="00096657"/>
    <w:rsid w:val="00096789"/>
    <w:rsid w:val="000967B4"/>
    <w:rsid w:val="0009682C"/>
    <w:rsid w:val="0009688C"/>
    <w:rsid w:val="0009688D"/>
    <w:rsid w:val="0009690F"/>
    <w:rsid w:val="000969E4"/>
    <w:rsid w:val="00096BA5"/>
    <w:rsid w:val="00096C0B"/>
    <w:rsid w:val="00096C46"/>
    <w:rsid w:val="00096CA8"/>
    <w:rsid w:val="00096F59"/>
    <w:rsid w:val="00097029"/>
    <w:rsid w:val="000970EC"/>
    <w:rsid w:val="000972C6"/>
    <w:rsid w:val="000973EE"/>
    <w:rsid w:val="0009759D"/>
    <w:rsid w:val="000977E6"/>
    <w:rsid w:val="000979D4"/>
    <w:rsid w:val="00097C2B"/>
    <w:rsid w:val="00097F2E"/>
    <w:rsid w:val="000A023D"/>
    <w:rsid w:val="000A0315"/>
    <w:rsid w:val="000A03A6"/>
    <w:rsid w:val="000A03AF"/>
    <w:rsid w:val="000A03E1"/>
    <w:rsid w:val="000A042E"/>
    <w:rsid w:val="000A0488"/>
    <w:rsid w:val="000A04C4"/>
    <w:rsid w:val="000A058D"/>
    <w:rsid w:val="000A0985"/>
    <w:rsid w:val="000A0CF9"/>
    <w:rsid w:val="000A0F73"/>
    <w:rsid w:val="000A1065"/>
    <w:rsid w:val="000A1144"/>
    <w:rsid w:val="000A122F"/>
    <w:rsid w:val="000A148E"/>
    <w:rsid w:val="000A19EA"/>
    <w:rsid w:val="000A1DB3"/>
    <w:rsid w:val="000A1E2B"/>
    <w:rsid w:val="000A208A"/>
    <w:rsid w:val="000A225D"/>
    <w:rsid w:val="000A23EC"/>
    <w:rsid w:val="000A245F"/>
    <w:rsid w:val="000A247D"/>
    <w:rsid w:val="000A25E5"/>
    <w:rsid w:val="000A2A9C"/>
    <w:rsid w:val="000A2B42"/>
    <w:rsid w:val="000A2B4B"/>
    <w:rsid w:val="000A2B5C"/>
    <w:rsid w:val="000A2CEF"/>
    <w:rsid w:val="000A3130"/>
    <w:rsid w:val="000A316A"/>
    <w:rsid w:val="000A3266"/>
    <w:rsid w:val="000A34BA"/>
    <w:rsid w:val="000A351D"/>
    <w:rsid w:val="000A358B"/>
    <w:rsid w:val="000A36DF"/>
    <w:rsid w:val="000A383B"/>
    <w:rsid w:val="000A3E33"/>
    <w:rsid w:val="000A3F78"/>
    <w:rsid w:val="000A43AE"/>
    <w:rsid w:val="000A445E"/>
    <w:rsid w:val="000A4474"/>
    <w:rsid w:val="000A4655"/>
    <w:rsid w:val="000A48BA"/>
    <w:rsid w:val="000A4908"/>
    <w:rsid w:val="000A4F3D"/>
    <w:rsid w:val="000A4F4E"/>
    <w:rsid w:val="000A5322"/>
    <w:rsid w:val="000A5422"/>
    <w:rsid w:val="000A5639"/>
    <w:rsid w:val="000A591C"/>
    <w:rsid w:val="000A5BC2"/>
    <w:rsid w:val="000A5CDE"/>
    <w:rsid w:val="000A5DEF"/>
    <w:rsid w:val="000A5F3D"/>
    <w:rsid w:val="000A5FC3"/>
    <w:rsid w:val="000A6001"/>
    <w:rsid w:val="000A616C"/>
    <w:rsid w:val="000A6507"/>
    <w:rsid w:val="000A6581"/>
    <w:rsid w:val="000A668F"/>
    <w:rsid w:val="000A6788"/>
    <w:rsid w:val="000A68CC"/>
    <w:rsid w:val="000A6A7F"/>
    <w:rsid w:val="000A6AC8"/>
    <w:rsid w:val="000A6B17"/>
    <w:rsid w:val="000A6B7E"/>
    <w:rsid w:val="000A6BFC"/>
    <w:rsid w:val="000A6C41"/>
    <w:rsid w:val="000A6CD1"/>
    <w:rsid w:val="000A7130"/>
    <w:rsid w:val="000A72DF"/>
    <w:rsid w:val="000A7405"/>
    <w:rsid w:val="000A7CCE"/>
    <w:rsid w:val="000A7D2A"/>
    <w:rsid w:val="000A7DEB"/>
    <w:rsid w:val="000B000B"/>
    <w:rsid w:val="000B019A"/>
    <w:rsid w:val="000B021D"/>
    <w:rsid w:val="000B048B"/>
    <w:rsid w:val="000B0511"/>
    <w:rsid w:val="000B0532"/>
    <w:rsid w:val="000B0569"/>
    <w:rsid w:val="000B07B7"/>
    <w:rsid w:val="000B09B4"/>
    <w:rsid w:val="000B0A77"/>
    <w:rsid w:val="000B0C72"/>
    <w:rsid w:val="000B0ECE"/>
    <w:rsid w:val="000B1132"/>
    <w:rsid w:val="000B11D1"/>
    <w:rsid w:val="000B11FA"/>
    <w:rsid w:val="000B168A"/>
    <w:rsid w:val="000B1770"/>
    <w:rsid w:val="000B179C"/>
    <w:rsid w:val="000B1913"/>
    <w:rsid w:val="000B1AAB"/>
    <w:rsid w:val="000B1AF0"/>
    <w:rsid w:val="000B1C50"/>
    <w:rsid w:val="000B2142"/>
    <w:rsid w:val="000B218E"/>
    <w:rsid w:val="000B21FB"/>
    <w:rsid w:val="000B22C5"/>
    <w:rsid w:val="000B2447"/>
    <w:rsid w:val="000B24F4"/>
    <w:rsid w:val="000B2731"/>
    <w:rsid w:val="000B2792"/>
    <w:rsid w:val="000B2B18"/>
    <w:rsid w:val="000B2C04"/>
    <w:rsid w:val="000B2D20"/>
    <w:rsid w:val="000B2D24"/>
    <w:rsid w:val="000B2DBE"/>
    <w:rsid w:val="000B2EB2"/>
    <w:rsid w:val="000B2F5C"/>
    <w:rsid w:val="000B2FF3"/>
    <w:rsid w:val="000B30FB"/>
    <w:rsid w:val="000B341F"/>
    <w:rsid w:val="000B34FE"/>
    <w:rsid w:val="000B3541"/>
    <w:rsid w:val="000B3620"/>
    <w:rsid w:val="000B367E"/>
    <w:rsid w:val="000B37B5"/>
    <w:rsid w:val="000B38DD"/>
    <w:rsid w:val="000B3A27"/>
    <w:rsid w:val="000B3B48"/>
    <w:rsid w:val="000B3F14"/>
    <w:rsid w:val="000B3F45"/>
    <w:rsid w:val="000B416E"/>
    <w:rsid w:val="000B41ED"/>
    <w:rsid w:val="000B4392"/>
    <w:rsid w:val="000B45FC"/>
    <w:rsid w:val="000B4746"/>
    <w:rsid w:val="000B4760"/>
    <w:rsid w:val="000B4923"/>
    <w:rsid w:val="000B4AF6"/>
    <w:rsid w:val="000B4B32"/>
    <w:rsid w:val="000B4CF1"/>
    <w:rsid w:val="000B4E5D"/>
    <w:rsid w:val="000B52B1"/>
    <w:rsid w:val="000B54C3"/>
    <w:rsid w:val="000B5917"/>
    <w:rsid w:val="000B5938"/>
    <w:rsid w:val="000B59AC"/>
    <w:rsid w:val="000B5AF1"/>
    <w:rsid w:val="000B5B0E"/>
    <w:rsid w:val="000B5B25"/>
    <w:rsid w:val="000B5E9C"/>
    <w:rsid w:val="000B5EF4"/>
    <w:rsid w:val="000B5FFA"/>
    <w:rsid w:val="000B6138"/>
    <w:rsid w:val="000B617A"/>
    <w:rsid w:val="000B6325"/>
    <w:rsid w:val="000B668C"/>
    <w:rsid w:val="000B6896"/>
    <w:rsid w:val="000B6A6D"/>
    <w:rsid w:val="000B6ADF"/>
    <w:rsid w:val="000B6B79"/>
    <w:rsid w:val="000B6BBD"/>
    <w:rsid w:val="000B6DCE"/>
    <w:rsid w:val="000B6F34"/>
    <w:rsid w:val="000B716B"/>
    <w:rsid w:val="000B785D"/>
    <w:rsid w:val="000B7E3B"/>
    <w:rsid w:val="000C00E2"/>
    <w:rsid w:val="000C0150"/>
    <w:rsid w:val="000C0255"/>
    <w:rsid w:val="000C02B0"/>
    <w:rsid w:val="000C035A"/>
    <w:rsid w:val="000C037F"/>
    <w:rsid w:val="000C0594"/>
    <w:rsid w:val="000C08CA"/>
    <w:rsid w:val="000C0A0E"/>
    <w:rsid w:val="000C0DEC"/>
    <w:rsid w:val="000C0E17"/>
    <w:rsid w:val="000C0F9D"/>
    <w:rsid w:val="000C103B"/>
    <w:rsid w:val="000C10B3"/>
    <w:rsid w:val="000C112A"/>
    <w:rsid w:val="000C132B"/>
    <w:rsid w:val="000C1341"/>
    <w:rsid w:val="000C1414"/>
    <w:rsid w:val="000C1695"/>
    <w:rsid w:val="000C18E5"/>
    <w:rsid w:val="000C1A32"/>
    <w:rsid w:val="000C1B9A"/>
    <w:rsid w:val="000C1C2E"/>
    <w:rsid w:val="000C1CB7"/>
    <w:rsid w:val="000C2421"/>
    <w:rsid w:val="000C26C0"/>
    <w:rsid w:val="000C2816"/>
    <w:rsid w:val="000C285E"/>
    <w:rsid w:val="000C2861"/>
    <w:rsid w:val="000C28EF"/>
    <w:rsid w:val="000C2942"/>
    <w:rsid w:val="000C2944"/>
    <w:rsid w:val="000C2BED"/>
    <w:rsid w:val="000C2BFF"/>
    <w:rsid w:val="000C2CE8"/>
    <w:rsid w:val="000C2D39"/>
    <w:rsid w:val="000C3159"/>
    <w:rsid w:val="000C32F0"/>
    <w:rsid w:val="000C33AB"/>
    <w:rsid w:val="000C351B"/>
    <w:rsid w:val="000C352B"/>
    <w:rsid w:val="000C37B1"/>
    <w:rsid w:val="000C38B9"/>
    <w:rsid w:val="000C3D51"/>
    <w:rsid w:val="000C3DE4"/>
    <w:rsid w:val="000C3FF2"/>
    <w:rsid w:val="000C40C5"/>
    <w:rsid w:val="000C4272"/>
    <w:rsid w:val="000C451B"/>
    <w:rsid w:val="000C457E"/>
    <w:rsid w:val="000C46A5"/>
    <w:rsid w:val="000C4B37"/>
    <w:rsid w:val="000C4D56"/>
    <w:rsid w:val="000C4F78"/>
    <w:rsid w:val="000C5215"/>
    <w:rsid w:val="000C52EE"/>
    <w:rsid w:val="000C5590"/>
    <w:rsid w:val="000C5831"/>
    <w:rsid w:val="000C5937"/>
    <w:rsid w:val="000C5A60"/>
    <w:rsid w:val="000C5A9F"/>
    <w:rsid w:val="000C5C15"/>
    <w:rsid w:val="000C5EDF"/>
    <w:rsid w:val="000C6147"/>
    <w:rsid w:val="000C62CE"/>
    <w:rsid w:val="000C63B9"/>
    <w:rsid w:val="000C6486"/>
    <w:rsid w:val="000C64F6"/>
    <w:rsid w:val="000C6694"/>
    <w:rsid w:val="000C6897"/>
    <w:rsid w:val="000C6B34"/>
    <w:rsid w:val="000C6D9E"/>
    <w:rsid w:val="000C6ED5"/>
    <w:rsid w:val="000C73C2"/>
    <w:rsid w:val="000C7479"/>
    <w:rsid w:val="000C74D0"/>
    <w:rsid w:val="000C74DA"/>
    <w:rsid w:val="000C766A"/>
    <w:rsid w:val="000C7751"/>
    <w:rsid w:val="000C78E2"/>
    <w:rsid w:val="000C791E"/>
    <w:rsid w:val="000C7A30"/>
    <w:rsid w:val="000C7C26"/>
    <w:rsid w:val="000C7C58"/>
    <w:rsid w:val="000C7D56"/>
    <w:rsid w:val="000C7E01"/>
    <w:rsid w:val="000C7E50"/>
    <w:rsid w:val="000C7E7E"/>
    <w:rsid w:val="000C7F5C"/>
    <w:rsid w:val="000D0040"/>
    <w:rsid w:val="000D0053"/>
    <w:rsid w:val="000D026F"/>
    <w:rsid w:val="000D0434"/>
    <w:rsid w:val="000D0835"/>
    <w:rsid w:val="000D0902"/>
    <w:rsid w:val="000D091D"/>
    <w:rsid w:val="000D0AFF"/>
    <w:rsid w:val="000D0C20"/>
    <w:rsid w:val="000D0CF4"/>
    <w:rsid w:val="000D0D1E"/>
    <w:rsid w:val="000D0E78"/>
    <w:rsid w:val="000D0F31"/>
    <w:rsid w:val="000D0FB7"/>
    <w:rsid w:val="000D149B"/>
    <w:rsid w:val="000D1734"/>
    <w:rsid w:val="000D1CFC"/>
    <w:rsid w:val="000D1D96"/>
    <w:rsid w:val="000D1F06"/>
    <w:rsid w:val="000D2124"/>
    <w:rsid w:val="000D217B"/>
    <w:rsid w:val="000D2531"/>
    <w:rsid w:val="000D26CE"/>
    <w:rsid w:val="000D27C9"/>
    <w:rsid w:val="000D29C0"/>
    <w:rsid w:val="000D2A6E"/>
    <w:rsid w:val="000D2B92"/>
    <w:rsid w:val="000D2F6B"/>
    <w:rsid w:val="000D2FC5"/>
    <w:rsid w:val="000D315E"/>
    <w:rsid w:val="000D31A9"/>
    <w:rsid w:val="000D31F0"/>
    <w:rsid w:val="000D32A0"/>
    <w:rsid w:val="000D3424"/>
    <w:rsid w:val="000D350D"/>
    <w:rsid w:val="000D36E7"/>
    <w:rsid w:val="000D3707"/>
    <w:rsid w:val="000D393B"/>
    <w:rsid w:val="000D39DD"/>
    <w:rsid w:val="000D3CAE"/>
    <w:rsid w:val="000D3CD1"/>
    <w:rsid w:val="000D3D97"/>
    <w:rsid w:val="000D4129"/>
    <w:rsid w:val="000D4459"/>
    <w:rsid w:val="000D4938"/>
    <w:rsid w:val="000D4BEF"/>
    <w:rsid w:val="000D4C1A"/>
    <w:rsid w:val="000D4DF2"/>
    <w:rsid w:val="000D4EB2"/>
    <w:rsid w:val="000D4FA2"/>
    <w:rsid w:val="000D516B"/>
    <w:rsid w:val="000D5410"/>
    <w:rsid w:val="000D56F2"/>
    <w:rsid w:val="000D59BE"/>
    <w:rsid w:val="000D5A7C"/>
    <w:rsid w:val="000D5B8E"/>
    <w:rsid w:val="000D5CF5"/>
    <w:rsid w:val="000D5D41"/>
    <w:rsid w:val="000D5FC9"/>
    <w:rsid w:val="000D6327"/>
    <w:rsid w:val="000D641E"/>
    <w:rsid w:val="000D665F"/>
    <w:rsid w:val="000D66E2"/>
    <w:rsid w:val="000D68C3"/>
    <w:rsid w:val="000D6946"/>
    <w:rsid w:val="000D698B"/>
    <w:rsid w:val="000D6A76"/>
    <w:rsid w:val="000D6B45"/>
    <w:rsid w:val="000D6E40"/>
    <w:rsid w:val="000D6E57"/>
    <w:rsid w:val="000D708D"/>
    <w:rsid w:val="000D70D3"/>
    <w:rsid w:val="000D722E"/>
    <w:rsid w:val="000D7367"/>
    <w:rsid w:val="000D744B"/>
    <w:rsid w:val="000D755F"/>
    <w:rsid w:val="000D76E4"/>
    <w:rsid w:val="000D7754"/>
    <w:rsid w:val="000E00EC"/>
    <w:rsid w:val="000E0402"/>
    <w:rsid w:val="000E0449"/>
    <w:rsid w:val="000E060F"/>
    <w:rsid w:val="000E08E2"/>
    <w:rsid w:val="000E0A06"/>
    <w:rsid w:val="000E0A8F"/>
    <w:rsid w:val="000E0EFB"/>
    <w:rsid w:val="000E0F4A"/>
    <w:rsid w:val="000E12D6"/>
    <w:rsid w:val="000E1371"/>
    <w:rsid w:val="000E1446"/>
    <w:rsid w:val="000E1461"/>
    <w:rsid w:val="000E1464"/>
    <w:rsid w:val="000E1555"/>
    <w:rsid w:val="000E15BF"/>
    <w:rsid w:val="000E15F5"/>
    <w:rsid w:val="000E17AF"/>
    <w:rsid w:val="000E180E"/>
    <w:rsid w:val="000E1927"/>
    <w:rsid w:val="000E195F"/>
    <w:rsid w:val="000E2023"/>
    <w:rsid w:val="000E227E"/>
    <w:rsid w:val="000E2329"/>
    <w:rsid w:val="000E245A"/>
    <w:rsid w:val="000E24DA"/>
    <w:rsid w:val="000E2504"/>
    <w:rsid w:val="000E29B0"/>
    <w:rsid w:val="000E2B39"/>
    <w:rsid w:val="000E2BAD"/>
    <w:rsid w:val="000E2BFE"/>
    <w:rsid w:val="000E2CC8"/>
    <w:rsid w:val="000E2FBA"/>
    <w:rsid w:val="000E30E9"/>
    <w:rsid w:val="000E30F1"/>
    <w:rsid w:val="000E3466"/>
    <w:rsid w:val="000E38D9"/>
    <w:rsid w:val="000E39F2"/>
    <w:rsid w:val="000E3A39"/>
    <w:rsid w:val="000E3AD8"/>
    <w:rsid w:val="000E3D99"/>
    <w:rsid w:val="000E3FE1"/>
    <w:rsid w:val="000E4573"/>
    <w:rsid w:val="000E4593"/>
    <w:rsid w:val="000E45D6"/>
    <w:rsid w:val="000E4B2C"/>
    <w:rsid w:val="000E4C37"/>
    <w:rsid w:val="000E4CBE"/>
    <w:rsid w:val="000E4E65"/>
    <w:rsid w:val="000E4FF3"/>
    <w:rsid w:val="000E5152"/>
    <w:rsid w:val="000E5169"/>
    <w:rsid w:val="000E52E3"/>
    <w:rsid w:val="000E531B"/>
    <w:rsid w:val="000E545F"/>
    <w:rsid w:val="000E5714"/>
    <w:rsid w:val="000E59F6"/>
    <w:rsid w:val="000E5BD7"/>
    <w:rsid w:val="000E5BEB"/>
    <w:rsid w:val="000E5E83"/>
    <w:rsid w:val="000E5ED0"/>
    <w:rsid w:val="000E6085"/>
    <w:rsid w:val="000E6087"/>
    <w:rsid w:val="000E62B2"/>
    <w:rsid w:val="000E63EF"/>
    <w:rsid w:val="000E642E"/>
    <w:rsid w:val="000E644B"/>
    <w:rsid w:val="000E64B5"/>
    <w:rsid w:val="000E69A1"/>
    <w:rsid w:val="000E6B83"/>
    <w:rsid w:val="000E6CBB"/>
    <w:rsid w:val="000E6D0E"/>
    <w:rsid w:val="000E6E3E"/>
    <w:rsid w:val="000E6F30"/>
    <w:rsid w:val="000E6F59"/>
    <w:rsid w:val="000E6FED"/>
    <w:rsid w:val="000E7166"/>
    <w:rsid w:val="000E73AD"/>
    <w:rsid w:val="000E747E"/>
    <w:rsid w:val="000E7779"/>
    <w:rsid w:val="000E77F4"/>
    <w:rsid w:val="000E78FF"/>
    <w:rsid w:val="000E7BBE"/>
    <w:rsid w:val="000E7BD8"/>
    <w:rsid w:val="000E7D5D"/>
    <w:rsid w:val="000E7F12"/>
    <w:rsid w:val="000E7F48"/>
    <w:rsid w:val="000F0150"/>
    <w:rsid w:val="000F05D3"/>
    <w:rsid w:val="000F05FC"/>
    <w:rsid w:val="000F07E2"/>
    <w:rsid w:val="000F090D"/>
    <w:rsid w:val="000F0968"/>
    <w:rsid w:val="000F0AF1"/>
    <w:rsid w:val="000F12BE"/>
    <w:rsid w:val="000F1397"/>
    <w:rsid w:val="000F13FC"/>
    <w:rsid w:val="000F1463"/>
    <w:rsid w:val="000F16D4"/>
    <w:rsid w:val="000F1D08"/>
    <w:rsid w:val="000F1F45"/>
    <w:rsid w:val="000F1FDE"/>
    <w:rsid w:val="000F221F"/>
    <w:rsid w:val="000F228E"/>
    <w:rsid w:val="000F2554"/>
    <w:rsid w:val="000F2635"/>
    <w:rsid w:val="000F27D3"/>
    <w:rsid w:val="000F2953"/>
    <w:rsid w:val="000F2B05"/>
    <w:rsid w:val="000F2C6C"/>
    <w:rsid w:val="000F2E26"/>
    <w:rsid w:val="000F3007"/>
    <w:rsid w:val="000F303F"/>
    <w:rsid w:val="000F30E1"/>
    <w:rsid w:val="000F328A"/>
    <w:rsid w:val="000F33C9"/>
    <w:rsid w:val="000F34C5"/>
    <w:rsid w:val="000F35B2"/>
    <w:rsid w:val="000F3958"/>
    <w:rsid w:val="000F3993"/>
    <w:rsid w:val="000F3A1D"/>
    <w:rsid w:val="000F3A31"/>
    <w:rsid w:val="000F3D71"/>
    <w:rsid w:val="000F3DAD"/>
    <w:rsid w:val="000F3E04"/>
    <w:rsid w:val="000F3E48"/>
    <w:rsid w:val="000F3E83"/>
    <w:rsid w:val="000F4104"/>
    <w:rsid w:val="000F41B2"/>
    <w:rsid w:val="000F43AC"/>
    <w:rsid w:val="000F44F2"/>
    <w:rsid w:val="000F4639"/>
    <w:rsid w:val="000F4648"/>
    <w:rsid w:val="000F46DE"/>
    <w:rsid w:val="000F48A4"/>
    <w:rsid w:val="000F4FFB"/>
    <w:rsid w:val="000F50D1"/>
    <w:rsid w:val="000F5161"/>
    <w:rsid w:val="000F5309"/>
    <w:rsid w:val="000F5324"/>
    <w:rsid w:val="000F573D"/>
    <w:rsid w:val="000F57B5"/>
    <w:rsid w:val="000F589B"/>
    <w:rsid w:val="000F58DD"/>
    <w:rsid w:val="000F58EA"/>
    <w:rsid w:val="000F595B"/>
    <w:rsid w:val="000F5E3D"/>
    <w:rsid w:val="000F5E9B"/>
    <w:rsid w:val="000F5F4E"/>
    <w:rsid w:val="000F6002"/>
    <w:rsid w:val="000F62AE"/>
    <w:rsid w:val="000F62B8"/>
    <w:rsid w:val="000F6305"/>
    <w:rsid w:val="000F6363"/>
    <w:rsid w:val="000F6691"/>
    <w:rsid w:val="000F66BC"/>
    <w:rsid w:val="000F66E4"/>
    <w:rsid w:val="000F67D2"/>
    <w:rsid w:val="000F6885"/>
    <w:rsid w:val="000F690C"/>
    <w:rsid w:val="000F694D"/>
    <w:rsid w:val="000F6963"/>
    <w:rsid w:val="000F6A3C"/>
    <w:rsid w:val="000F6B99"/>
    <w:rsid w:val="000F6D35"/>
    <w:rsid w:val="000F6F6C"/>
    <w:rsid w:val="000F74F6"/>
    <w:rsid w:val="000F757F"/>
    <w:rsid w:val="000F77CA"/>
    <w:rsid w:val="000F7828"/>
    <w:rsid w:val="000F7ABF"/>
    <w:rsid w:val="000F7BCE"/>
    <w:rsid w:val="000F7E7F"/>
    <w:rsid w:val="000F7F13"/>
    <w:rsid w:val="00100188"/>
    <w:rsid w:val="00100306"/>
    <w:rsid w:val="00100418"/>
    <w:rsid w:val="001005AD"/>
    <w:rsid w:val="001005C9"/>
    <w:rsid w:val="00100637"/>
    <w:rsid w:val="0010088B"/>
    <w:rsid w:val="00100AA3"/>
    <w:rsid w:val="00100DDE"/>
    <w:rsid w:val="0010108E"/>
    <w:rsid w:val="00101150"/>
    <w:rsid w:val="00101174"/>
    <w:rsid w:val="00101389"/>
    <w:rsid w:val="0010151D"/>
    <w:rsid w:val="001019C3"/>
    <w:rsid w:val="001019CE"/>
    <w:rsid w:val="00101A3E"/>
    <w:rsid w:val="00101C3D"/>
    <w:rsid w:val="00101EAC"/>
    <w:rsid w:val="001020C7"/>
    <w:rsid w:val="00102310"/>
    <w:rsid w:val="001026EC"/>
    <w:rsid w:val="00102F50"/>
    <w:rsid w:val="00103589"/>
    <w:rsid w:val="001035E4"/>
    <w:rsid w:val="0010370D"/>
    <w:rsid w:val="00103A71"/>
    <w:rsid w:val="00103C41"/>
    <w:rsid w:val="00103CDF"/>
    <w:rsid w:val="00103D9C"/>
    <w:rsid w:val="00103EE3"/>
    <w:rsid w:val="001041B3"/>
    <w:rsid w:val="0010421B"/>
    <w:rsid w:val="001043C8"/>
    <w:rsid w:val="00104475"/>
    <w:rsid w:val="0010448B"/>
    <w:rsid w:val="001044B8"/>
    <w:rsid w:val="001048F7"/>
    <w:rsid w:val="0010490E"/>
    <w:rsid w:val="00104984"/>
    <w:rsid w:val="00104A57"/>
    <w:rsid w:val="00104A93"/>
    <w:rsid w:val="00104B80"/>
    <w:rsid w:val="00104C36"/>
    <w:rsid w:val="00104D2D"/>
    <w:rsid w:val="00104D55"/>
    <w:rsid w:val="00104D6A"/>
    <w:rsid w:val="00104E97"/>
    <w:rsid w:val="00104EF4"/>
    <w:rsid w:val="00105163"/>
    <w:rsid w:val="00105343"/>
    <w:rsid w:val="0010562C"/>
    <w:rsid w:val="0010572F"/>
    <w:rsid w:val="001059C3"/>
    <w:rsid w:val="00105A50"/>
    <w:rsid w:val="00105E7D"/>
    <w:rsid w:val="00105F24"/>
    <w:rsid w:val="00105F33"/>
    <w:rsid w:val="00105F8F"/>
    <w:rsid w:val="00105FB3"/>
    <w:rsid w:val="00106117"/>
    <w:rsid w:val="001061E3"/>
    <w:rsid w:val="0010634D"/>
    <w:rsid w:val="001065F9"/>
    <w:rsid w:val="0010661F"/>
    <w:rsid w:val="00106634"/>
    <w:rsid w:val="001066AB"/>
    <w:rsid w:val="00106753"/>
    <w:rsid w:val="00106A8F"/>
    <w:rsid w:val="00106ADA"/>
    <w:rsid w:val="00106B15"/>
    <w:rsid w:val="00106D80"/>
    <w:rsid w:val="00106EB6"/>
    <w:rsid w:val="00106FBB"/>
    <w:rsid w:val="00107273"/>
    <w:rsid w:val="0010748C"/>
    <w:rsid w:val="001076D3"/>
    <w:rsid w:val="0010774C"/>
    <w:rsid w:val="0010778F"/>
    <w:rsid w:val="001077A9"/>
    <w:rsid w:val="00107955"/>
    <w:rsid w:val="0010799E"/>
    <w:rsid w:val="001079AE"/>
    <w:rsid w:val="00107B94"/>
    <w:rsid w:val="00107CB0"/>
    <w:rsid w:val="00107F96"/>
    <w:rsid w:val="0011004A"/>
    <w:rsid w:val="00110377"/>
    <w:rsid w:val="0011056B"/>
    <w:rsid w:val="00110A54"/>
    <w:rsid w:val="00110DE2"/>
    <w:rsid w:val="00110E1F"/>
    <w:rsid w:val="00110E5D"/>
    <w:rsid w:val="00110F07"/>
    <w:rsid w:val="00110FCE"/>
    <w:rsid w:val="00111136"/>
    <w:rsid w:val="0011139C"/>
    <w:rsid w:val="001113EE"/>
    <w:rsid w:val="00111474"/>
    <w:rsid w:val="001115B9"/>
    <w:rsid w:val="00111764"/>
    <w:rsid w:val="00111B19"/>
    <w:rsid w:val="00111C8A"/>
    <w:rsid w:val="00111CFD"/>
    <w:rsid w:val="00111F48"/>
    <w:rsid w:val="00112132"/>
    <w:rsid w:val="00112222"/>
    <w:rsid w:val="00112255"/>
    <w:rsid w:val="00112373"/>
    <w:rsid w:val="001123B6"/>
    <w:rsid w:val="00112668"/>
    <w:rsid w:val="00112955"/>
    <w:rsid w:val="00112BD4"/>
    <w:rsid w:val="00112EE5"/>
    <w:rsid w:val="00112F47"/>
    <w:rsid w:val="00112F48"/>
    <w:rsid w:val="00112FB6"/>
    <w:rsid w:val="00113166"/>
    <w:rsid w:val="001131F9"/>
    <w:rsid w:val="00113203"/>
    <w:rsid w:val="00113297"/>
    <w:rsid w:val="0011354F"/>
    <w:rsid w:val="00113550"/>
    <w:rsid w:val="00113681"/>
    <w:rsid w:val="00113A05"/>
    <w:rsid w:val="00113D52"/>
    <w:rsid w:val="00113DC6"/>
    <w:rsid w:val="00113EEC"/>
    <w:rsid w:val="00114038"/>
    <w:rsid w:val="00114209"/>
    <w:rsid w:val="00114277"/>
    <w:rsid w:val="00114409"/>
    <w:rsid w:val="0011453B"/>
    <w:rsid w:val="0011458E"/>
    <w:rsid w:val="00114685"/>
    <w:rsid w:val="001146B9"/>
    <w:rsid w:val="00114ACD"/>
    <w:rsid w:val="00114C67"/>
    <w:rsid w:val="00114E25"/>
    <w:rsid w:val="00115021"/>
    <w:rsid w:val="001153AD"/>
    <w:rsid w:val="00115765"/>
    <w:rsid w:val="00115810"/>
    <w:rsid w:val="0011586A"/>
    <w:rsid w:val="00115C05"/>
    <w:rsid w:val="00115E8D"/>
    <w:rsid w:val="001160B3"/>
    <w:rsid w:val="00116117"/>
    <w:rsid w:val="00116161"/>
    <w:rsid w:val="0011626B"/>
    <w:rsid w:val="001166AA"/>
    <w:rsid w:val="001168EE"/>
    <w:rsid w:val="001168FF"/>
    <w:rsid w:val="00116971"/>
    <w:rsid w:val="001169A8"/>
    <w:rsid w:val="00116B18"/>
    <w:rsid w:val="00116BE4"/>
    <w:rsid w:val="00116BEC"/>
    <w:rsid w:val="00116E84"/>
    <w:rsid w:val="00116EC8"/>
    <w:rsid w:val="00116F5E"/>
    <w:rsid w:val="00117330"/>
    <w:rsid w:val="0011743F"/>
    <w:rsid w:val="00117575"/>
    <w:rsid w:val="001175D1"/>
    <w:rsid w:val="001175E6"/>
    <w:rsid w:val="001176A0"/>
    <w:rsid w:val="00117952"/>
    <w:rsid w:val="00117988"/>
    <w:rsid w:val="00117ADF"/>
    <w:rsid w:val="00117B46"/>
    <w:rsid w:val="00117B4E"/>
    <w:rsid w:val="00117E36"/>
    <w:rsid w:val="00117E9F"/>
    <w:rsid w:val="001201B1"/>
    <w:rsid w:val="00120295"/>
    <w:rsid w:val="0012029F"/>
    <w:rsid w:val="00120520"/>
    <w:rsid w:val="00120707"/>
    <w:rsid w:val="00120724"/>
    <w:rsid w:val="0012096A"/>
    <w:rsid w:val="00120A20"/>
    <w:rsid w:val="00120AE5"/>
    <w:rsid w:val="00120C6C"/>
    <w:rsid w:val="00120DB0"/>
    <w:rsid w:val="00120F98"/>
    <w:rsid w:val="00121086"/>
    <w:rsid w:val="00121346"/>
    <w:rsid w:val="00121443"/>
    <w:rsid w:val="001215DF"/>
    <w:rsid w:val="001217D6"/>
    <w:rsid w:val="00121A01"/>
    <w:rsid w:val="00121C7F"/>
    <w:rsid w:val="00121CED"/>
    <w:rsid w:val="00121DCF"/>
    <w:rsid w:val="00121EF6"/>
    <w:rsid w:val="00122203"/>
    <w:rsid w:val="00122305"/>
    <w:rsid w:val="0012238E"/>
    <w:rsid w:val="001223BB"/>
    <w:rsid w:val="00122512"/>
    <w:rsid w:val="001225A8"/>
    <w:rsid w:val="001226D7"/>
    <w:rsid w:val="00122746"/>
    <w:rsid w:val="001227B3"/>
    <w:rsid w:val="001228E2"/>
    <w:rsid w:val="00122A05"/>
    <w:rsid w:val="00122A11"/>
    <w:rsid w:val="00122BB3"/>
    <w:rsid w:val="00122EDB"/>
    <w:rsid w:val="00123016"/>
    <w:rsid w:val="00123547"/>
    <w:rsid w:val="001235E0"/>
    <w:rsid w:val="001235F0"/>
    <w:rsid w:val="0012372A"/>
    <w:rsid w:val="00123747"/>
    <w:rsid w:val="001237F6"/>
    <w:rsid w:val="001239BB"/>
    <w:rsid w:val="00123AD3"/>
    <w:rsid w:val="00123AFC"/>
    <w:rsid w:val="00123BAD"/>
    <w:rsid w:val="00123BE3"/>
    <w:rsid w:val="001240AE"/>
    <w:rsid w:val="001241BE"/>
    <w:rsid w:val="00124237"/>
    <w:rsid w:val="00124409"/>
    <w:rsid w:val="00124573"/>
    <w:rsid w:val="0012484A"/>
    <w:rsid w:val="001248F8"/>
    <w:rsid w:val="00124E45"/>
    <w:rsid w:val="00124E68"/>
    <w:rsid w:val="00124F8B"/>
    <w:rsid w:val="00124FB6"/>
    <w:rsid w:val="001251BF"/>
    <w:rsid w:val="00125398"/>
    <w:rsid w:val="001255BA"/>
    <w:rsid w:val="0012586C"/>
    <w:rsid w:val="00125876"/>
    <w:rsid w:val="0012592B"/>
    <w:rsid w:val="00125A4B"/>
    <w:rsid w:val="00125AAE"/>
    <w:rsid w:val="00125DAE"/>
    <w:rsid w:val="00125F91"/>
    <w:rsid w:val="00125FD7"/>
    <w:rsid w:val="00126072"/>
    <w:rsid w:val="0012623F"/>
    <w:rsid w:val="001262BE"/>
    <w:rsid w:val="001262E7"/>
    <w:rsid w:val="00126465"/>
    <w:rsid w:val="00126468"/>
    <w:rsid w:val="0012663B"/>
    <w:rsid w:val="0012688A"/>
    <w:rsid w:val="00126BD0"/>
    <w:rsid w:val="00126D9C"/>
    <w:rsid w:val="001270DC"/>
    <w:rsid w:val="001271DA"/>
    <w:rsid w:val="00127A7E"/>
    <w:rsid w:val="00127E2E"/>
    <w:rsid w:val="00127F3D"/>
    <w:rsid w:val="00127F46"/>
    <w:rsid w:val="00127FFA"/>
    <w:rsid w:val="0013051B"/>
    <w:rsid w:val="00130584"/>
    <w:rsid w:val="001306E2"/>
    <w:rsid w:val="00130869"/>
    <w:rsid w:val="00130C8C"/>
    <w:rsid w:val="001310AE"/>
    <w:rsid w:val="0013142A"/>
    <w:rsid w:val="00131466"/>
    <w:rsid w:val="00131667"/>
    <w:rsid w:val="00131743"/>
    <w:rsid w:val="00131AF4"/>
    <w:rsid w:val="00131BAD"/>
    <w:rsid w:val="00131D9E"/>
    <w:rsid w:val="00131DDE"/>
    <w:rsid w:val="00131F2B"/>
    <w:rsid w:val="00131F32"/>
    <w:rsid w:val="00131F48"/>
    <w:rsid w:val="0013240C"/>
    <w:rsid w:val="001326C4"/>
    <w:rsid w:val="00132771"/>
    <w:rsid w:val="00132861"/>
    <w:rsid w:val="001329A3"/>
    <w:rsid w:val="00132BC1"/>
    <w:rsid w:val="0013317E"/>
    <w:rsid w:val="00133720"/>
    <w:rsid w:val="0013373E"/>
    <w:rsid w:val="00133859"/>
    <w:rsid w:val="00133A31"/>
    <w:rsid w:val="00133A92"/>
    <w:rsid w:val="00133EF5"/>
    <w:rsid w:val="00133FF9"/>
    <w:rsid w:val="00134236"/>
    <w:rsid w:val="0013477D"/>
    <w:rsid w:val="001349CE"/>
    <w:rsid w:val="00134AA3"/>
    <w:rsid w:val="00134BF9"/>
    <w:rsid w:val="00134C87"/>
    <w:rsid w:val="00134CFD"/>
    <w:rsid w:val="00135015"/>
    <w:rsid w:val="0013508D"/>
    <w:rsid w:val="001350FA"/>
    <w:rsid w:val="001351D8"/>
    <w:rsid w:val="00135256"/>
    <w:rsid w:val="0013535C"/>
    <w:rsid w:val="0013579B"/>
    <w:rsid w:val="00135868"/>
    <w:rsid w:val="0013589E"/>
    <w:rsid w:val="00135941"/>
    <w:rsid w:val="00135B66"/>
    <w:rsid w:val="00135C00"/>
    <w:rsid w:val="0013615B"/>
    <w:rsid w:val="001361C4"/>
    <w:rsid w:val="001362BB"/>
    <w:rsid w:val="00136880"/>
    <w:rsid w:val="0013688D"/>
    <w:rsid w:val="001369B5"/>
    <w:rsid w:val="00136A25"/>
    <w:rsid w:val="00136B1F"/>
    <w:rsid w:val="00136E04"/>
    <w:rsid w:val="00136E93"/>
    <w:rsid w:val="0013728C"/>
    <w:rsid w:val="0013731A"/>
    <w:rsid w:val="00137977"/>
    <w:rsid w:val="00137E15"/>
    <w:rsid w:val="00140025"/>
    <w:rsid w:val="00140354"/>
    <w:rsid w:val="0014070E"/>
    <w:rsid w:val="001409AE"/>
    <w:rsid w:val="00140AC3"/>
    <w:rsid w:val="00140D19"/>
    <w:rsid w:val="00140D66"/>
    <w:rsid w:val="00140EE3"/>
    <w:rsid w:val="001410B6"/>
    <w:rsid w:val="0014112D"/>
    <w:rsid w:val="001411B2"/>
    <w:rsid w:val="001411B5"/>
    <w:rsid w:val="0014127C"/>
    <w:rsid w:val="001413EF"/>
    <w:rsid w:val="00141860"/>
    <w:rsid w:val="00141F04"/>
    <w:rsid w:val="00141F30"/>
    <w:rsid w:val="00141FFD"/>
    <w:rsid w:val="0014205F"/>
    <w:rsid w:val="0014211E"/>
    <w:rsid w:val="001423EE"/>
    <w:rsid w:val="001424E8"/>
    <w:rsid w:val="00142600"/>
    <w:rsid w:val="0014263F"/>
    <w:rsid w:val="001428A6"/>
    <w:rsid w:val="0014298A"/>
    <w:rsid w:val="00142C29"/>
    <w:rsid w:val="00142CCB"/>
    <w:rsid w:val="00142F28"/>
    <w:rsid w:val="00142F9A"/>
    <w:rsid w:val="001434E4"/>
    <w:rsid w:val="001435BE"/>
    <w:rsid w:val="0014363C"/>
    <w:rsid w:val="0014365B"/>
    <w:rsid w:val="00143BBA"/>
    <w:rsid w:val="00143CF0"/>
    <w:rsid w:val="00143D29"/>
    <w:rsid w:val="00144094"/>
    <w:rsid w:val="00144168"/>
    <w:rsid w:val="001441A2"/>
    <w:rsid w:val="001441C1"/>
    <w:rsid w:val="0014457F"/>
    <w:rsid w:val="00144837"/>
    <w:rsid w:val="001448F0"/>
    <w:rsid w:val="00144D44"/>
    <w:rsid w:val="00144D75"/>
    <w:rsid w:val="00144E38"/>
    <w:rsid w:val="0014517A"/>
    <w:rsid w:val="00145184"/>
    <w:rsid w:val="00145420"/>
    <w:rsid w:val="001455A7"/>
    <w:rsid w:val="001456D0"/>
    <w:rsid w:val="001457FE"/>
    <w:rsid w:val="00145816"/>
    <w:rsid w:val="0014581E"/>
    <w:rsid w:val="00145828"/>
    <w:rsid w:val="00145969"/>
    <w:rsid w:val="00145C1A"/>
    <w:rsid w:val="00146125"/>
    <w:rsid w:val="00146273"/>
    <w:rsid w:val="001462FC"/>
    <w:rsid w:val="0014677A"/>
    <w:rsid w:val="00146A73"/>
    <w:rsid w:val="00146B8E"/>
    <w:rsid w:val="00146BD2"/>
    <w:rsid w:val="00146C1D"/>
    <w:rsid w:val="00146DB0"/>
    <w:rsid w:val="00146E2A"/>
    <w:rsid w:val="00146F65"/>
    <w:rsid w:val="0014722D"/>
    <w:rsid w:val="00147517"/>
    <w:rsid w:val="00147841"/>
    <w:rsid w:val="00147CE6"/>
    <w:rsid w:val="00147E17"/>
    <w:rsid w:val="00147F5A"/>
    <w:rsid w:val="001501D6"/>
    <w:rsid w:val="001502C4"/>
    <w:rsid w:val="00150403"/>
    <w:rsid w:val="00150491"/>
    <w:rsid w:val="00150778"/>
    <w:rsid w:val="00150798"/>
    <w:rsid w:val="001508B2"/>
    <w:rsid w:val="00150B2F"/>
    <w:rsid w:val="00150BE4"/>
    <w:rsid w:val="00150C4C"/>
    <w:rsid w:val="00150C84"/>
    <w:rsid w:val="00150D2A"/>
    <w:rsid w:val="00150E0C"/>
    <w:rsid w:val="00150F8B"/>
    <w:rsid w:val="00151138"/>
    <w:rsid w:val="001511A8"/>
    <w:rsid w:val="001514AD"/>
    <w:rsid w:val="001518CE"/>
    <w:rsid w:val="00151B59"/>
    <w:rsid w:val="00151B98"/>
    <w:rsid w:val="00151C6B"/>
    <w:rsid w:val="00151D6D"/>
    <w:rsid w:val="00151F6D"/>
    <w:rsid w:val="00151FB2"/>
    <w:rsid w:val="0015200C"/>
    <w:rsid w:val="00152012"/>
    <w:rsid w:val="0015218D"/>
    <w:rsid w:val="0015237F"/>
    <w:rsid w:val="00152381"/>
    <w:rsid w:val="00152ABE"/>
    <w:rsid w:val="00152B46"/>
    <w:rsid w:val="00152BA8"/>
    <w:rsid w:val="00152BE0"/>
    <w:rsid w:val="00152FD1"/>
    <w:rsid w:val="0015316D"/>
    <w:rsid w:val="00153282"/>
    <w:rsid w:val="00153302"/>
    <w:rsid w:val="00153345"/>
    <w:rsid w:val="00153493"/>
    <w:rsid w:val="001539D0"/>
    <w:rsid w:val="00153A2E"/>
    <w:rsid w:val="00153B59"/>
    <w:rsid w:val="00153F44"/>
    <w:rsid w:val="00154365"/>
    <w:rsid w:val="00154447"/>
    <w:rsid w:val="001544C5"/>
    <w:rsid w:val="00154523"/>
    <w:rsid w:val="00154559"/>
    <w:rsid w:val="0015475C"/>
    <w:rsid w:val="001550C3"/>
    <w:rsid w:val="00155216"/>
    <w:rsid w:val="0015522A"/>
    <w:rsid w:val="001553B3"/>
    <w:rsid w:val="00155796"/>
    <w:rsid w:val="001558A6"/>
    <w:rsid w:val="00155903"/>
    <w:rsid w:val="001559A0"/>
    <w:rsid w:val="00155ACE"/>
    <w:rsid w:val="00155C8E"/>
    <w:rsid w:val="00155FB5"/>
    <w:rsid w:val="00156110"/>
    <w:rsid w:val="001561D1"/>
    <w:rsid w:val="001565D1"/>
    <w:rsid w:val="00156A28"/>
    <w:rsid w:val="00156A95"/>
    <w:rsid w:val="00156BA8"/>
    <w:rsid w:val="00156C4E"/>
    <w:rsid w:val="00156DFE"/>
    <w:rsid w:val="00156F68"/>
    <w:rsid w:val="0015715F"/>
    <w:rsid w:val="00157212"/>
    <w:rsid w:val="0015721E"/>
    <w:rsid w:val="00157452"/>
    <w:rsid w:val="00157825"/>
    <w:rsid w:val="00157A34"/>
    <w:rsid w:val="00157E4B"/>
    <w:rsid w:val="00160001"/>
    <w:rsid w:val="001602A5"/>
    <w:rsid w:val="00160438"/>
    <w:rsid w:val="0016045C"/>
    <w:rsid w:val="001604B8"/>
    <w:rsid w:val="00160662"/>
    <w:rsid w:val="00160750"/>
    <w:rsid w:val="001608DF"/>
    <w:rsid w:val="001609C8"/>
    <w:rsid w:val="00160C35"/>
    <w:rsid w:val="00160D17"/>
    <w:rsid w:val="00160E26"/>
    <w:rsid w:val="00160EB7"/>
    <w:rsid w:val="00160F05"/>
    <w:rsid w:val="00160F30"/>
    <w:rsid w:val="0016104B"/>
    <w:rsid w:val="001610FE"/>
    <w:rsid w:val="0016114E"/>
    <w:rsid w:val="0016117A"/>
    <w:rsid w:val="001611DF"/>
    <w:rsid w:val="00161285"/>
    <w:rsid w:val="001613CD"/>
    <w:rsid w:val="001617D5"/>
    <w:rsid w:val="00161927"/>
    <w:rsid w:val="00161D49"/>
    <w:rsid w:val="00161FD6"/>
    <w:rsid w:val="00162006"/>
    <w:rsid w:val="00162096"/>
    <w:rsid w:val="001621DF"/>
    <w:rsid w:val="00162541"/>
    <w:rsid w:val="001625F1"/>
    <w:rsid w:val="00162699"/>
    <w:rsid w:val="001626EC"/>
    <w:rsid w:val="00162949"/>
    <w:rsid w:val="00162F0D"/>
    <w:rsid w:val="00162F69"/>
    <w:rsid w:val="00162FB1"/>
    <w:rsid w:val="0016308D"/>
    <w:rsid w:val="00163186"/>
    <w:rsid w:val="001631B5"/>
    <w:rsid w:val="001631BC"/>
    <w:rsid w:val="001631D6"/>
    <w:rsid w:val="00163386"/>
    <w:rsid w:val="001633A0"/>
    <w:rsid w:val="001638AC"/>
    <w:rsid w:val="00163957"/>
    <w:rsid w:val="001639FD"/>
    <w:rsid w:val="00163A06"/>
    <w:rsid w:val="00163A28"/>
    <w:rsid w:val="00163A76"/>
    <w:rsid w:val="00163E29"/>
    <w:rsid w:val="0016400B"/>
    <w:rsid w:val="00164412"/>
    <w:rsid w:val="00164958"/>
    <w:rsid w:val="001649F2"/>
    <w:rsid w:val="00164A84"/>
    <w:rsid w:val="00164C49"/>
    <w:rsid w:val="00164E0E"/>
    <w:rsid w:val="00164E5E"/>
    <w:rsid w:val="0016507F"/>
    <w:rsid w:val="00165108"/>
    <w:rsid w:val="00165234"/>
    <w:rsid w:val="0016523C"/>
    <w:rsid w:val="001653F6"/>
    <w:rsid w:val="001654F8"/>
    <w:rsid w:val="00165628"/>
    <w:rsid w:val="00165663"/>
    <w:rsid w:val="00165771"/>
    <w:rsid w:val="00165A84"/>
    <w:rsid w:val="00165AEE"/>
    <w:rsid w:val="00165FA6"/>
    <w:rsid w:val="001660DE"/>
    <w:rsid w:val="00166327"/>
    <w:rsid w:val="00166705"/>
    <w:rsid w:val="0016688C"/>
    <w:rsid w:val="001668C7"/>
    <w:rsid w:val="001669D7"/>
    <w:rsid w:val="00166A3C"/>
    <w:rsid w:val="00166DB4"/>
    <w:rsid w:val="00166FEE"/>
    <w:rsid w:val="0016700C"/>
    <w:rsid w:val="001670FE"/>
    <w:rsid w:val="00167638"/>
    <w:rsid w:val="00167A46"/>
    <w:rsid w:val="00167ACF"/>
    <w:rsid w:val="00167CF3"/>
    <w:rsid w:val="0017005C"/>
    <w:rsid w:val="00170089"/>
    <w:rsid w:val="0017008F"/>
    <w:rsid w:val="001700C3"/>
    <w:rsid w:val="001700DB"/>
    <w:rsid w:val="001701C9"/>
    <w:rsid w:val="0017020E"/>
    <w:rsid w:val="0017029A"/>
    <w:rsid w:val="00170340"/>
    <w:rsid w:val="0017051F"/>
    <w:rsid w:val="00170532"/>
    <w:rsid w:val="00170585"/>
    <w:rsid w:val="00170762"/>
    <w:rsid w:val="0017080D"/>
    <w:rsid w:val="001709F8"/>
    <w:rsid w:val="00170A9B"/>
    <w:rsid w:val="00170ADD"/>
    <w:rsid w:val="00170AE5"/>
    <w:rsid w:val="00170C28"/>
    <w:rsid w:val="00170D74"/>
    <w:rsid w:val="00170FC9"/>
    <w:rsid w:val="00171079"/>
    <w:rsid w:val="00171322"/>
    <w:rsid w:val="0017156F"/>
    <w:rsid w:val="0017168C"/>
    <w:rsid w:val="00171926"/>
    <w:rsid w:val="001719BD"/>
    <w:rsid w:val="00171C38"/>
    <w:rsid w:val="00171C7C"/>
    <w:rsid w:val="00171D8F"/>
    <w:rsid w:val="00172562"/>
    <w:rsid w:val="00172590"/>
    <w:rsid w:val="001725E0"/>
    <w:rsid w:val="00172853"/>
    <w:rsid w:val="0017292A"/>
    <w:rsid w:val="00172BD5"/>
    <w:rsid w:val="00172D37"/>
    <w:rsid w:val="00172DCB"/>
    <w:rsid w:val="001731AC"/>
    <w:rsid w:val="00173698"/>
    <w:rsid w:val="001736A4"/>
    <w:rsid w:val="00173CA9"/>
    <w:rsid w:val="00173D9E"/>
    <w:rsid w:val="00173DF6"/>
    <w:rsid w:val="00173F7E"/>
    <w:rsid w:val="0017401C"/>
    <w:rsid w:val="00174162"/>
    <w:rsid w:val="001741F0"/>
    <w:rsid w:val="0017427F"/>
    <w:rsid w:val="00174539"/>
    <w:rsid w:val="0017472C"/>
    <w:rsid w:val="00174870"/>
    <w:rsid w:val="00174A09"/>
    <w:rsid w:val="00174B5C"/>
    <w:rsid w:val="00174B6D"/>
    <w:rsid w:val="00174CE5"/>
    <w:rsid w:val="00174D2B"/>
    <w:rsid w:val="00175022"/>
    <w:rsid w:val="00175025"/>
    <w:rsid w:val="001756BC"/>
    <w:rsid w:val="001756D6"/>
    <w:rsid w:val="00175B41"/>
    <w:rsid w:val="00175CB5"/>
    <w:rsid w:val="00175E87"/>
    <w:rsid w:val="00175FDD"/>
    <w:rsid w:val="00176046"/>
    <w:rsid w:val="00176655"/>
    <w:rsid w:val="00176742"/>
    <w:rsid w:val="00176C44"/>
    <w:rsid w:val="00176D20"/>
    <w:rsid w:val="00176FEE"/>
    <w:rsid w:val="00176FF5"/>
    <w:rsid w:val="0017700D"/>
    <w:rsid w:val="00177287"/>
    <w:rsid w:val="001772CF"/>
    <w:rsid w:val="001772F2"/>
    <w:rsid w:val="0017776B"/>
    <w:rsid w:val="0017780D"/>
    <w:rsid w:val="0017783E"/>
    <w:rsid w:val="0017785F"/>
    <w:rsid w:val="00177913"/>
    <w:rsid w:val="00177921"/>
    <w:rsid w:val="00177977"/>
    <w:rsid w:val="00177B87"/>
    <w:rsid w:val="00177CA7"/>
    <w:rsid w:val="00177E3E"/>
    <w:rsid w:val="00177E72"/>
    <w:rsid w:val="00177F93"/>
    <w:rsid w:val="0018012F"/>
    <w:rsid w:val="001801E2"/>
    <w:rsid w:val="001802CC"/>
    <w:rsid w:val="00180427"/>
    <w:rsid w:val="0018067C"/>
    <w:rsid w:val="00180983"/>
    <w:rsid w:val="00180BEF"/>
    <w:rsid w:val="00180CB2"/>
    <w:rsid w:val="00180D71"/>
    <w:rsid w:val="00180D9C"/>
    <w:rsid w:val="00180EBA"/>
    <w:rsid w:val="00181105"/>
    <w:rsid w:val="00181131"/>
    <w:rsid w:val="001812E5"/>
    <w:rsid w:val="001813D4"/>
    <w:rsid w:val="00181453"/>
    <w:rsid w:val="00181737"/>
    <w:rsid w:val="00181764"/>
    <w:rsid w:val="001818F9"/>
    <w:rsid w:val="001819FD"/>
    <w:rsid w:val="00181A68"/>
    <w:rsid w:val="00181B4B"/>
    <w:rsid w:val="00181BEF"/>
    <w:rsid w:val="00181D42"/>
    <w:rsid w:val="00181DC5"/>
    <w:rsid w:val="001820D5"/>
    <w:rsid w:val="0018214B"/>
    <w:rsid w:val="00182187"/>
    <w:rsid w:val="0018237C"/>
    <w:rsid w:val="00182599"/>
    <w:rsid w:val="001826DE"/>
    <w:rsid w:val="0018277E"/>
    <w:rsid w:val="00182933"/>
    <w:rsid w:val="00182BE9"/>
    <w:rsid w:val="00182C42"/>
    <w:rsid w:val="00182D95"/>
    <w:rsid w:val="00182FBA"/>
    <w:rsid w:val="00182FBE"/>
    <w:rsid w:val="001832F7"/>
    <w:rsid w:val="0018332B"/>
    <w:rsid w:val="001834E2"/>
    <w:rsid w:val="00183571"/>
    <w:rsid w:val="00183640"/>
    <w:rsid w:val="00183695"/>
    <w:rsid w:val="0018379B"/>
    <w:rsid w:val="001837DC"/>
    <w:rsid w:val="00183820"/>
    <w:rsid w:val="00183B21"/>
    <w:rsid w:val="00183DE3"/>
    <w:rsid w:val="00183E7C"/>
    <w:rsid w:val="00183ECC"/>
    <w:rsid w:val="0018408E"/>
    <w:rsid w:val="001840B5"/>
    <w:rsid w:val="00184107"/>
    <w:rsid w:val="001842B7"/>
    <w:rsid w:val="001842E1"/>
    <w:rsid w:val="001845C5"/>
    <w:rsid w:val="00184A3E"/>
    <w:rsid w:val="001852E4"/>
    <w:rsid w:val="0018530F"/>
    <w:rsid w:val="0018585F"/>
    <w:rsid w:val="00185A9D"/>
    <w:rsid w:val="00185ADD"/>
    <w:rsid w:val="00186134"/>
    <w:rsid w:val="001861AE"/>
    <w:rsid w:val="0018621A"/>
    <w:rsid w:val="00186253"/>
    <w:rsid w:val="0018666E"/>
    <w:rsid w:val="001868E4"/>
    <w:rsid w:val="00186C04"/>
    <w:rsid w:val="00186E18"/>
    <w:rsid w:val="00186EFF"/>
    <w:rsid w:val="00186F1E"/>
    <w:rsid w:val="0018700B"/>
    <w:rsid w:val="001870AA"/>
    <w:rsid w:val="001870DB"/>
    <w:rsid w:val="0018721E"/>
    <w:rsid w:val="0018736A"/>
    <w:rsid w:val="001873E5"/>
    <w:rsid w:val="00187482"/>
    <w:rsid w:val="001874E8"/>
    <w:rsid w:val="00187524"/>
    <w:rsid w:val="00187B1E"/>
    <w:rsid w:val="00187B65"/>
    <w:rsid w:val="00187D48"/>
    <w:rsid w:val="00187EF3"/>
    <w:rsid w:val="00187F50"/>
    <w:rsid w:val="00190170"/>
    <w:rsid w:val="00190433"/>
    <w:rsid w:val="00190482"/>
    <w:rsid w:val="00190580"/>
    <w:rsid w:val="001906D0"/>
    <w:rsid w:val="00190B16"/>
    <w:rsid w:val="00190B88"/>
    <w:rsid w:val="00190D77"/>
    <w:rsid w:val="00190E9C"/>
    <w:rsid w:val="00190FDE"/>
    <w:rsid w:val="0019106F"/>
    <w:rsid w:val="00191125"/>
    <w:rsid w:val="00191173"/>
    <w:rsid w:val="0019130E"/>
    <w:rsid w:val="00191346"/>
    <w:rsid w:val="001913C3"/>
    <w:rsid w:val="0019141B"/>
    <w:rsid w:val="00191427"/>
    <w:rsid w:val="001916DB"/>
    <w:rsid w:val="001919C9"/>
    <w:rsid w:val="00191B36"/>
    <w:rsid w:val="00191B39"/>
    <w:rsid w:val="00191B59"/>
    <w:rsid w:val="00191BFA"/>
    <w:rsid w:val="00191C5F"/>
    <w:rsid w:val="00191CBA"/>
    <w:rsid w:val="00191D29"/>
    <w:rsid w:val="00191E1B"/>
    <w:rsid w:val="00191E87"/>
    <w:rsid w:val="0019237B"/>
    <w:rsid w:val="001923A7"/>
    <w:rsid w:val="001923DF"/>
    <w:rsid w:val="00192615"/>
    <w:rsid w:val="00192955"/>
    <w:rsid w:val="00192ADB"/>
    <w:rsid w:val="00192C9C"/>
    <w:rsid w:val="00192DC9"/>
    <w:rsid w:val="00192E0A"/>
    <w:rsid w:val="00192E82"/>
    <w:rsid w:val="0019308D"/>
    <w:rsid w:val="0019320C"/>
    <w:rsid w:val="00193372"/>
    <w:rsid w:val="00193561"/>
    <w:rsid w:val="00193874"/>
    <w:rsid w:val="0019391C"/>
    <w:rsid w:val="00193BF9"/>
    <w:rsid w:val="00193C10"/>
    <w:rsid w:val="00194049"/>
    <w:rsid w:val="001940B8"/>
    <w:rsid w:val="00194168"/>
    <w:rsid w:val="001944FE"/>
    <w:rsid w:val="00194571"/>
    <w:rsid w:val="00194615"/>
    <w:rsid w:val="001948A5"/>
    <w:rsid w:val="001949DD"/>
    <w:rsid w:val="00194C00"/>
    <w:rsid w:val="00194D11"/>
    <w:rsid w:val="001952C5"/>
    <w:rsid w:val="00195421"/>
    <w:rsid w:val="00195768"/>
    <w:rsid w:val="00195806"/>
    <w:rsid w:val="00195965"/>
    <w:rsid w:val="00195BA4"/>
    <w:rsid w:val="00195C90"/>
    <w:rsid w:val="00195D30"/>
    <w:rsid w:val="00195D57"/>
    <w:rsid w:val="00195F11"/>
    <w:rsid w:val="0019604C"/>
    <w:rsid w:val="0019610E"/>
    <w:rsid w:val="00196196"/>
    <w:rsid w:val="001963A4"/>
    <w:rsid w:val="001964F6"/>
    <w:rsid w:val="00196558"/>
    <w:rsid w:val="0019676B"/>
    <w:rsid w:val="001968C8"/>
    <w:rsid w:val="00196C63"/>
    <w:rsid w:val="00197088"/>
    <w:rsid w:val="001972AB"/>
    <w:rsid w:val="00197524"/>
    <w:rsid w:val="001976D2"/>
    <w:rsid w:val="001979B1"/>
    <w:rsid w:val="00197C78"/>
    <w:rsid w:val="00197FBB"/>
    <w:rsid w:val="00197FE3"/>
    <w:rsid w:val="001A0104"/>
    <w:rsid w:val="001A01F2"/>
    <w:rsid w:val="001A0307"/>
    <w:rsid w:val="001A032E"/>
    <w:rsid w:val="001A048B"/>
    <w:rsid w:val="001A09D9"/>
    <w:rsid w:val="001A0B48"/>
    <w:rsid w:val="001A0D21"/>
    <w:rsid w:val="001A0D26"/>
    <w:rsid w:val="001A0D93"/>
    <w:rsid w:val="001A0E0B"/>
    <w:rsid w:val="001A11A2"/>
    <w:rsid w:val="001A1569"/>
    <w:rsid w:val="001A1589"/>
    <w:rsid w:val="001A1626"/>
    <w:rsid w:val="001A1883"/>
    <w:rsid w:val="001A18CF"/>
    <w:rsid w:val="001A1966"/>
    <w:rsid w:val="001A1986"/>
    <w:rsid w:val="001A1A34"/>
    <w:rsid w:val="001A1A57"/>
    <w:rsid w:val="001A1C8C"/>
    <w:rsid w:val="001A1D36"/>
    <w:rsid w:val="001A21AB"/>
    <w:rsid w:val="001A23C5"/>
    <w:rsid w:val="001A250D"/>
    <w:rsid w:val="001A276A"/>
    <w:rsid w:val="001A2983"/>
    <w:rsid w:val="001A2ED3"/>
    <w:rsid w:val="001A2F30"/>
    <w:rsid w:val="001A322B"/>
    <w:rsid w:val="001A32D2"/>
    <w:rsid w:val="001A3371"/>
    <w:rsid w:val="001A34CA"/>
    <w:rsid w:val="001A3505"/>
    <w:rsid w:val="001A3629"/>
    <w:rsid w:val="001A3817"/>
    <w:rsid w:val="001A3A93"/>
    <w:rsid w:val="001A3B85"/>
    <w:rsid w:val="001A3C1C"/>
    <w:rsid w:val="001A3C52"/>
    <w:rsid w:val="001A3CD0"/>
    <w:rsid w:val="001A3EDD"/>
    <w:rsid w:val="001A3F03"/>
    <w:rsid w:val="001A41EA"/>
    <w:rsid w:val="001A429A"/>
    <w:rsid w:val="001A42EC"/>
    <w:rsid w:val="001A445B"/>
    <w:rsid w:val="001A4479"/>
    <w:rsid w:val="001A4646"/>
    <w:rsid w:val="001A4657"/>
    <w:rsid w:val="001A4740"/>
    <w:rsid w:val="001A4775"/>
    <w:rsid w:val="001A4906"/>
    <w:rsid w:val="001A4A95"/>
    <w:rsid w:val="001A4AE2"/>
    <w:rsid w:val="001A4D1F"/>
    <w:rsid w:val="001A4D67"/>
    <w:rsid w:val="001A4DBD"/>
    <w:rsid w:val="001A4EB0"/>
    <w:rsid w:val="001A5661"/>
    <w:rsid w:val="001A5683"/>
    <w:rsid w:val="001A5731"/>
    <w:rsid w:val="001A5D14"/>
    <w:rsid w:val="001A5E2C"/>
    <w:rsid w:val="001A5E99"/>
    <w:rsid w:val="001A5F94"/>
    <w:rsid w:val="001A6317"/>
    <w:rsid w:val="001A63C3"/>
    <w:rsid w:val="001A649E"/>
    <w:rsid w:val="001A66EC"/>
    <w:rsid w:val="001A67B6"/>
    <w:rsid w:val="001A6C69"/>
    <w:rsid w:val="001A6CD9"/>
    <w:rsid w:val="001A6CE8"/>
    <w:rsid w:val="001A70E6"/>
    <w:rsid w:val="001A7119"/>
    <w:rsid w:val="001A7187"/>
    <w:rsid w:val="001A71B5"/>
    <w:rsid w:val="001A73FD"/>
    <w:rsid w:val="001A765E"/>
    <w:rsid w:val="001A779A"/>
    <w:rsid w:val="001A7B4F"/>
    <w:rsid w:val="001A7BC3"/>
    <w:rsid w:val="001A7CBD"/>
    <w:rsid w:val="001A7D90"/>
    <w:rsid w:val="001A7F47"/>
    <w:rsid w:val="001B016E"/>
    <w:rsid w:val="001B01C7"/>
    <w:rsid w:val="001B0267"/>
    <w:rsid w:val="001B08ED"/>
    <w:rsid w:val="001B0A23"/>
    <w:rsid w:val="001B0A58"/>
    <w:rsid w:val="001B0A83"/>
    <w:rsid w:val="001B0B77"/>
    <w:rsid w:val="001B0C3F"/>
    <w:rsid w:val="001B0D18"/>
    <w:rsid w:val="001B0DEE"/>
    <w:rsid w:val="001B0FD9"/>
    <w:rsid w:val="001B11B3"/>
    <w:rsid w:val="001B122F"/>
    <w:rsid w:val="001B12DC"/>
    <w:rsid w:val="001B13A2"/>
    <w:rsid w:val="001B14AD"/>
    <w:rsid w:val="001B16CC"/>
    <w:rsid w:val="001B16F3"/>
    <w:rsid w:val="001B17A3"/>
    <w:rsid w:val="001B1960"/>
    <w:rsid w:val="001B1AFD"/>
    <w:rsid w:val="001B1E6D"/>
    <w:rsid w:val="001B1F08"/>
    <w:rsid w:val="001B2622"/>
    <w:rsid w:val="001B266E"/>
    <w:rsid w:val="001B26F0"/>
    <w:rsid w:val="001B276F"/>
    <w:rsid w:val="001B295D"/>
    <w:rsid w:val="001B299D"/>
    <w:rsid w:val="001B2AAF"/>
    <w:rsid w:val="001B2B7D"/>
    <w:rsid w:val="001B2BDE"/>
    <w:rsid w:val="001B2CC4"/>
    <w:rsid w:val="001B2D4F"/>
    <w:rsid w:val="001B2EC8"/>
    <w:rsid w:val="001B3056"/>
    <w:rsid w:val="001B3159"/>
    <w:rsid w:val="001B33D6"/>
    <w:rsid w:val="001B347E"/>
    <w:rsid w:val="001B35E0"/>
    <w:rsid w:val="001B372E"/>
    <w:rsid w:val="001B37B6"/>
    <w:rsid w:val="001B3B43"/>
    <w:rsid w:val="001B3B6F"/>
    <w:rsid w:val="001B3D20"/>
    <w:rsid w:val="001B3EBD"/>
    <w:rsid w:val="001B3F8B"/>
    <w:rsid w:val="001B4162"/>
    <w:rsid w:val="001B424D"/>
    <w:rsid w:val="001B439F"/>
    <w:rsid w:val="001B44F8"/>
    <w:rsid w:val="001B4511"/>
    <w:rsid w:val="001B468E"/>
    <w:rsid w:val="001B484B"/>
    <w:rsid w:val="001B493C"/>
    <w:rsid w:val="001B4BCD"/>
    <w:rsid w:val="001B4CC7"/>
    <w:rsid w:val="001B50AB"/>
    <w:rsid w:val="001B51CE"/>
    <w:rsid w:val="001B526C"/>
    <w:rsid w:val="001B5419"/>
    <w:rsid w:val="001B54E8"/>
    <w:rsid w:val="001B5516"/>
    <w:rsid w:val="001B568B"/>
    <w:rsid w:val="001B5750"/>
    <w:rsid w:val="001B575E"/>
    <w:rsid w:val="001B5B99"/>
    <w:rsid w:val="001B5C63"/>
    <w:rsid w:val="001B5FDC"/>
    <w:rsid w:val="001B6312"/>
    <w:rsid w:val="001B6684"/>
    <w:rsid w:val="001B67BF"/>
    <w:rsid w:val="001B68D2"/>
    <w:rsid w:val="001B6931"/>
    <w:rsid w:val="001B72B0"/>
    <w:rsid w:val="001B758F"/>
    <w:rsid w:val="001B7869"/>
    <w:rsid w:val="001B7A3E"/>
    <w:rsid w:val="001B7C16"/>
    <w:rsid w:val="001B7D2A"/>
    <w:rsid w:val="001B7D6C"/>
    <w:rsid w:val="001B7E72"/>
    <w:rsid w:val="001B7EDC"/>
    <w:rsid w:val="001B7F84"/>
    <w:rsid w:val="001C01E9"/>
    <w:rsid w:val="001C0381"/>
    <w:rsid w:val="001C0607"/>
    <w:rsid w:val="001C060E"/>
    <w:rsid w:val="001C080C"/>
    <w:rsid w:val="001C0AB1"/>
    <w:rsid w:val="001C0AB4"/>
    <w:rsid w:val="001C108F"/>
    <w:rsid w:val="001C10A5"/>
    <w:rsid w:val="001C1121"/>
    <w:rsid w:val="001C1154"/>
    <w:rsid w:val="001C1311"/>
    <w:rsid w:val="001C13A4"/>
    <w:rsid w:val="001C1441"/>
    <w:rsid w:val="001C15DC"/>
    <w:rsid w:val="001C1802"/>
    <w:rsid w:val="001C1AAA"/>
    <w:rsid w:val="001C1B1E"/>
    <w:rsid w:val="001C1E09"/>
    <w:rsid w:val="001C1EAD"/>
    <w:rsid w:val="001C238F"/>
    <w:rsid w:val="001C2451"/>
    <w:rsid w:val="001C2531"/>
    <w:rsid w:val="001C25DA"/>
    <w:rsid w:val="001C291F"/>
    <w:rsid w:val="001C2B18"/>
    <w:rsid w:val="001C2B5D"/>
    <w:rsid w:val="001C2B5E"/>
    <w:rsid w:val="001C2C03"/>
    <w:rsid w:val="001C2C46"/>
    <w:rsid w:val="001C2CC7"/>
    <w:rsid w:val="001C2D33"/>
    <w:rsid w:val="001C3007"/>
    <w:rsid w:val="001C30A5"/>
    <w:rsid w:val="001C3417"/>
    <w:rsid w:val="001C3643"/>
    <w:rsid w:val="001C3665"/>
    <w:rsid w:val="001C388F"/>
    <w:rsid w:val="001C38C4"/>
    <w:rsid w:val="001C3900"/>
    <w:rsid w:val="001C3932"/>
    <w:rsid w:val="001C3D99"/>
    <w:rsid w:val="001C3DF8"/>
    <w:rsid w:val="001C3FC3"/>
    <w:rsid w:val="001C40A9"/>
    <w:rsid w:val="001C4477"/>
    <w:rsid w:val="001C4647"/>
    <w:rsid w:val="001C4677"/>
    <w:rsid w:val="001C46D6"/>
    <w:rsid w:val="001C4724"/>
    <w:rsid w:val="001C4805"/>
    <w:rsid w:val="001C4916"/>
    <w:rsid w:val="001C4930"/>
    <w:rsid w:val="001C4A22"/>
    <w:rsid w:val="001C4CD7"/>
    <w:rsid w:val="001C4D3B"/>
    <w:rsid w:val="001C4D47"/>
    <w:rsid w:val="001C4D48"/>
    <w:rsid w:val="001C5012"/>
    <w:rsid w:val="001C51C5"/>
    <w:rsid w:val="001C53FB"/>
    <w:rsid w:val="001C55DE"/>
    <w:rsid w:val="001C57C6"/>
    <w:rsid w:val="001C5A7B"/>
    <w:rsid w:val="001C5C5D"/>
    <w:rsid w:val="001C5D29"/>
    <w:rsid w:val="001C6269"/>
    <w:rsid w:val="001C6434"/>
    <w:rsid w:val="001C64EC"/>
    <w:rsid w:val="001C65CF"/>
    <w:rsid w:val="001C6D10"/>
    <w:rsid w:val="001C6D5F"/>
    <w:rsid w:val="001C6E54"/>
    <w:rsid w:val="001C6E6A"/>
    <w:rsid w:val="001C6EA4"/>
    <w:rsid w:val="001C6F61"/>
    <w:rsid w:val="001C7130"/>
    <w:rsid w:val="001C74B6"/>
    <w:rsid w:val="001C7586"/>
    <w:rsid w:val="001C785F"/>
    <w:rsid w:val="001C7889"/>
    <w:rsid w:val="001C78AE"/>
    <w:rsid w:val="001C798E"/>
    <w:rsid w:val="001C7A68"/>
    <w:rsid w:val="001C7CFB"/>
    <w:rsid w:val="001C7D3C"/>
    <w:rsid w:val="001C7E44"/>
    <w:rsid w:val="001C7F86"/>
    <w:rsid w:val="001D006F"/>
    <w:rsid w:val="001D02F0"/>
    <w:rsid w:val="001D05D5"/>
    <w:rsid w:val="001D0983"/>
    <w:rsid w:val="001D0A61"/>
    <w:rsid w:val="001D1137"/>
    <w:rsid w:val="001D1141"/>
    <w:rsid w:val="001D129B"/>
    <w:rsid w:val="001D13CF"/>
    <w:rsid w:val="001D14A6"/>
    <w:rsid w:val="001D1932"/>
    <w:rsid w:val="001D196B"/>
    <w:rsid w:val="001D1A93"/>
    <w:rsid w:val="001D1B76"/>
    <w:rsid w:val="001D1E8F"/>
    <w:rsid w:val="001D2098"/>
    <w:rsid w:val="001D20B5"/>
    <w:rsid w:val="001D2143"/>
    <w:rsid w:val="001D2358"/>
    <w:rsid w:val="001D2411"/>
    <w:rsid w:val="001D2419"/>
    <w:rsid w:val="001D2527"/>
    <w:rsid w:val="001D25E5"/>
    <w:rsid w:val="001D2782"/>
    <w:rsid w:val="001D284A"/>
    <w:rsid w:val="001D2BAC"/>
    <w:rsid w:val="001D2F3B"/>
    <w:rsid w:val="001D305A"/>
    <w:rsid w:val="001D30AC"/>
    <w:rsid w:val="001D3196"/>
    <w:rsid w:val="001D35F8"/>
    <w:rsid w:val="001D36B5"/>
    <w:rsid w:val="001D3733"/>
    <w:rsid w:val="001D3801"/>
    <w:rsid w:val="001D38DC"/>
    <w:rsid w:val="001D39DA"/>
    <w:rsid w:val="001D3A82"/>
    <w:rsid w:val="001D3AEE"/>
    <w:rsid w:val="001D3BD0"/>
    <w:rsid w:val="001D3C14"/>
    <w:rsid w:val="001D3D34"/>
    <w:rsid w:val="001D43CD"/>
    <w:rsid w:val="001D457F"/>
    <w:rsid w:val="001D45D6"/>
    <w:rsid w:val="001D4729"/>
    <w:rsid w:val="001D474C"/>
    <w:rsid w:val="001D4781"/>
    <w:rsid w:val="001D47A1"/>
    <w:rsid w:val="001D4C02"/>
    <w:rsid w:val="001D4C42"/>
    <w:rsid w:val="001D4CA4"/>
    <w:rsid w:val="001D4EF1"/>
    <w:rsid w:val="001D50AC"/>
    <w:rsid w:val="001D50CE"/>
    <w:rsid w:val="001D5563"/>
    <w:rsid w:val="001D566C"/>
    <w:rsid w:val="001D5701"/>
    <w:rsid w:val="001D58B9"/>
    <w:rsid w:val="001D5B5E"/>
    <w:rsid w:val="001D5D4D"/>
    <w:rsid w:val="001D5DDA"/>
    <w:rsid w:val="001D60BB"/>
    <w:rsid w:val="001D6196"/>
    <w:rsid w:val="001D61EA"/>
    <w:rsid w:val="001D6211"/>
    <w:rsid w:val="001D62A6"/>
    <w:rsid w:val="001D63AA"/>
    <w:rsid w:val="001D64C2"/>
    <w:rsid w:val="001D65D9"/>
    <w:rsid w:val="001D6611"/>
    <w:rsid w:val="001D68AB"/>
    <w:rsid w:val="001D6944"/>
    <w:rsid w:val="001D6A18"/>
    <w:rsid w:val="001D6C40"/>
    <w:rsid w:val="001D6CA2"/>
    <w:rsid w:val="001D6DBB"/>
    <w:rsid w:val="001D6E77"/>
    <w:rsid w:val="001D7036"/>
    <w:rsid w:val="001D7040"/>
    <w:rsid w:val="001D736F"/>
    <w:rsid w:val="001D75D4"/>
    <w:rsid w:val="001D75F2"/>
    <w:rsid w:val="001D7791"/>
    <w:rsid w:val="001D78CF"/>
    <w:rsid w:val="001D7917"/>
    <w:rsid w:val="001D79D1"/>
    <w:rsid w:val="001D79DC"/>
    <w:rsid w:val="001D7B1C"/>
    <w:rsid w:val="001D7CEA"/>
    <w:rsid w:val="001D7E01"/>
    <w:rsid w:val="001D7E2B"/>
    <w:rsid w:val="001D7E36"/>
    <w:rsid w:val="001E002E"/>
    <w:rsid w:val="001E006B"/>
    <w:rsid w:val="001E0251"/>
    <w:rsid w:val="001E04A2"/>
    <w:rsid w:val="001E064B"/>
    <w:rsid w:val="001E06CE"/>
    <w:rsid w:val="001E0741"/>
    <w:rsid w:val="001E075A"/>
    <w:rsid w:val="001E0793"/>
    <w:rsid w:val="001E07ED"/>
    <w:rsid w:val="001E0A6B"/>
    <w:rsid w:val="001E0AA1"/>
    <w:rsid w:val="001E0AB3"/>
    <w:rsid w:val="001E0E9C"/>
    <w:rsid w:val="001E1146"/>
    <w:rsid w:val="001E115B"/>
    <w:rsid w:val="001E11EC"/>
    <w:rsid w:val="001E13AD"/>
    <w:rsid w:val="001E13F2"/>
    <w:rsid w:val="001E175D"/>
    <w:rsid w:val="001E1B31"/>
    <w:rsid w:val="001E1CD0"/>
    <w:rsid w:val="001E1FE1"/>
    <w:rsid w:val="001E2008"/>
    <w:rsid w:val="001E2156"/>
    <w:rsid w:val="001E229E"/>
    <w:rsid w:val="001E22A3"/>
    <w:rsid w:val="001E24D9"/>
    <w:rsid w:val="001E2698"/>
    <w:rsid w:val="001E28A0"/>
    <w:rsid w:val="001E2A97"/>
    <w:rsid w:val="001E2B4C"/>
    <w:rsid w:val="001E2BAC"/>
    <w:rsid w:val="001E2C3E"/>
    <w:rsid w:val="001E2CA1"/>
    <w:rsid w:val="001E2D7E"/>
    <w:rsid w:val="001E30AA"/>
    <w:rsid w:val="001E33E9"/>
    <w:rsid w:val="001E344A"/>
    <w:rsid w:val="001E345D"/>
    <w:rsid w:val="001E3479"/>
    <w:rsid w:val="001E34AE"/>
    <w:rsid w:val="001E34E5"/>
    <w:rsid w:val="001E3894"/>
    <w:rsid w:val="001E3B8A"/>
    <w:rsid w:val="001E3DC4"/>
    <w:rsid w:val="001E3E36"/>
    <w:rsid w:val="001E3ECA"/>
    <w:rsid w:val="001E3F6B"/>
    <w:rsid w:val="001E3F7C"/>
    <w:rsid w:val="001E409D"/>
    <w:rsid w:val="001E40B7"/>
    <w:rsid w:val="001E4111"/>
    <w:rsid w:val="001E43FE"/>
    <w:rsid w:val="001E441D"/>
    <w:rsid w:val="001E44B6"/>
    <w:rsid w:val="001E45A6"/>
    <w:rsid w:val="001E4960"/>
    <w:rsid w:val="001E4E7E"/>
    <w:rsid w:val="001E50EB"/>
    <w:rsid w:val="001E512F"/>
    <w:rsid w:val="001E54F9"/>
    <w:rsid w:val="001E5522"/>
    <w:rsid w:val="001E5606"/>
    <w:rsid w:val="001E592A"/>
    <w:rsid w:val="001E5A3E"/>
    <w:rsid w:val="001E5AD2"/>
    <w:rsid w:val="001E5B88"/>
    <w:rsid w:val="001E5BF7"/>
    <w:rsid w:val="001E5E3E"/>
    <w:rsid w:val="001E5E87"/>
    <w:rsid w:val="001E621D"/>
    <w:rsid w:val="001E633E"/>
    <w:rsid w:val="001E6475"/>
    <w:rsid w:val="001E6565"/>
    <w:rsid w:val="001E65FA"/>
    <w:rsid w:val="001E67A1"/>
    <w:rsid w:val="001E69B5"/>
    <w:rsid w:val="001E6BE3"/>
    <w:rsid w:val="001E6E26"/>
    <w:rsid w:val="001E6F0E"/>
    <w:rsid w:val="001E6F28"/>
    <w:rsid w:val="001E6F98"/>
    <w:rsid w:val="001E6FB8"/>
    <w:rsid w:val="001E7079"/>
    <w:rsid w:val="001E713E"/>
    <w:rsid w:val="001E721A"/>
    <w:rsid w:val="001E7269"/>
    <w:rsid w:val="001E726E"/>
    <w:rsid w:val="001E7289"/>
    <w:rsid w:val="001E7377"/>
    <w:rsid w:val="001E751E"/>
    <w:rsid w:val="001E776A"/>
    <w:rsid w:val="001E77D3"/>
    <w:rsid w:val="001E79E2"/>
    <w:rsid w:val="001E7A3B"/>
    <w:rsid w:val="001E7ADE"/>
    <w:rsid w:val="001E7BF7"/>
    <w:rsid w:val="001E7E43"/>
    <w:rsid w:val="001E7EDA"/>
    <w:rsid w:val="001E7F43"/>
    <w:rsid w:val="001E7F78"/>
    <w:rsid w:val="001E7F96"/>
    <w:rsid w:val="001F0111"/>
    <w:rsid w:val="001F0137"/>
    <w:rsid w:val="001F0335"/>
    <w:rsid w:val="001F03AE"/>
    <w:rsid w:val="001F03C2"/>
    <w:rsid w:val="001F04BE"/>
    <w:rsid w:val="001F0A39"/>
    <w:rsid w:val="001F0AB2"/>
    <w:rsid w:val="001F0BE8"/>
    <w:rsid w:val="001F0C30"/>
    <w:rsid w:val="001F0CBE"/>
    <w:rsid w:val="001F0D90"/>
    <w:rsid w:val="001F0F09"/>
    <w:rsid w:val="001F0F61"/>
    <w:rsid w:val="001F0FD5"/>
    <w:rsid w:val="001F1174"/>
    <w:rsid w:val="001F1181"/>
    <w:rsid w:val="001F1744"/>
    <w:rsid w:val="001F1D65"/>
    <w:rsid w:val="001F1DFE"/>
    <w:rsid w:val="001F1ED3"/>
    <w:rsid w:val="001F1EDD"/>
    <w:rsid w:val="001F1F63"/>
    <w:rsid w:val="001F21BB"/>
    <w:rsid w:val="001F21C6"/>
    <w:rsid w:val="001F230F"/>
    <w:rsid w:val="001F24E5"/>
    <w:rsid w:val="001F2556"/>
    <w:rsid w:val="001F2723"/>
    <w:rsid w:val="001F2797"/>
    <w:rsid w:val="001F279B"/>
    <w:rsid w:val="001F27C3"/>
    <w:rsid w:val="001F28D5"/>
    <w:rsid w:val="001F2BD6"/>
    <w:rsid w:val="001F2C77"/>
    <w:rsid w:val="001F2CD1"/>
    <w:rsid w:val="001F2E43"/>
    <w:rsid w:val="001F2F3E"/>
    <w:rsid w:val="001F2F93"/>
    <w:rsid w:val="001F3134"/>
    <w:rsid w:val="001F3273"/>
    <w:rsid w:val="001F3351"/>
    <w:rsid w:val="001F34DA"/>
    <w:rsid w:val="001F364D"/>
    <w:rsid w:val="001F3828"/>
    <w:rsid w:val="001F39CC"/>
    <w:rsid w:val="001F3B65"/>
    <w:rsid w:val="001F3BD5"/>
    <w:rsid w:val="001F3C68"/>
    <w:rsid w:val="001F3CB9"/>
    <w:rsid w:val="001F3D47"/>
    <w:rsid w:val="001F3EAD"/>
    <w:rsid w:val="001F3FF6"/>
    <w:rsid w:val="001F4113"/>
    <w:rsid w:val="001F443B"/>
    <w:rsid w:val="001F4998"/>
    <w:rsid w:val="001F4A6B"/>
    <w:rsid w:val="001F4AAF"/>
    <w:rsid w:val="001F4C8B"/>
    <w:rsid w:val="001F4CF9"/>
    <w:rsid w:val="001F5069"/>
    <w:rsid w:val="001F567B"/>
    <w:rsid w:val="001F5718"/>
    <w:rsid w:val="001F576B"/>
    <w:rsid w:val="001F58A1"/>
    <w:rsid w:val="001F5988"/>
    <w:rsid w:val="001F5AA8"/>
    <w:rsid w:val="001F5D44"/>
    <w:rsid w:val="001F5D82"/>
    <w:rsid w:val="001F609F"/>
    <w:rsid w:val="001F6286"/>
    <w:rsid w:val="001F636F"/>
    <w:rsid w:val="001F6566"/>
    <w:rsid w:val="001F683E"/>
    <w:rsid w:val="001F69B3"/>
    <w:rsid w:val="001F6AAD"/>
    <w:rsid w:val="001F6ADA"/>
    <w:rsid w:val="001F6FF5"/>
    <w:rsid w:val="001F7070"/>
    <w:rsid w:val="001F797E"/>
    <w:rsid w:val="001F7A31"/>
    <w:rsid w:val="001F7B3B"/>
    <w:rsid w:val="001F7C46"/>
    <w:rsid w:val="001F7DF2"/>
    <w:rsid w:val="001F7EB2"/>
    <w:rsid w:val="001F7FFA"/>
    <w:rsid w:val="00200206"/>
    <w:rsid w:val="0020024A"/>
    <w:rsid w:val="00200492"/>
    <w:rsid w:val="00200562"/>
    <w:rsid w:val="00200567"/>
    <w:rsid w:val="002006BA"/>
    <w:rsid w:val="002007D7"/>
    <w:rsid w:val="00200862"/>
    <w:rsid w:val="00200E12"/>
    <w:rsid w:val="00200F07"/>
    <w:rsid w:val="002010AD"/>
    <w:rsid w:val="002012E1"/>
    <w:rsid w:val="002014F2"/>
    <w:rsid w:val="002016DC"/>
    <w:rsid w:val="00201A81"/>
    <w:rsid w:val="00201AE5"/>
    <w:rsid w:val="00201C49"/>
    <w:rsid w:val="00201D30"/>
    <w:rsid w:val="00201D90"/>
    <w:rsid w:val="00201E2D"/>
    <w:rsid w:val="00201EAF"/>
    <w:rsid w:val="00201F73"/>
    <w:rsid w:val="0020212E"/>
    <w:rsid w:val="00202194"/>
    <w:rsid w:val="00202222"/>
    <w:rsid w:val="00202398"/>
    <w:rsid w:val="002023AB"/>
    <w:rsid w:val="002024EF"/>
    <w:rsid w:val="00202556"/>
    <w:rsid w:val="00202603"/>
    <w:rsid w:val="00202717"/>
    <w:rsid w:val="00202860"/>
    <w:rsid w:val="002029A4"/>
    <w:rsid w:val="00202A26"/>
    <w:rsid w:val="00202D1F"/>
    <w:rsid w:val="00202DE3"/>
    <w:rsid w:val="00202E01"/>
    <w:rsid w:val="00202EC8"/>
    <w:rsid w:val="00202F42"/>
    <w:rsid w:val="00203085"/>
    <w:rsid w:val="002031EB"/>
    <w:rsid w:val="00203246"/>
    <w:rsid w:val="0020340F"/>
    <w:rsid w:val="002034D3"/>
    <w:rsid w:val="002035B9"/>
    <w:rsid w:val="0020365C"/>
    <w:rsid w:val="00203BAC"/>
    <w:rsid w:val="00203ED3"/>
    <w:rsid w:val="00203FAC"/>
    <w:rsid w:val="00203FB8"/>
    <w:rsid w:val="00204308"/>
    <w:rsid w:val="0020434E"/>
    <w:rsid w:val="00204418"/>
    <w:rsid w:val="0020452D"/>
    <w:rsid w:val="00204753"/>
    <w:rsid w:val="00204861"/>
    <w:rsid w:val="00204A72"/>
    <w:rsid w:val="00204E7F"/>
    <w:rsid w:val="00204F44"/>
    <w:rsid w:val="002052B2"/>
    <w:rsid w:val="0020533D"/>
    <w:rsid w:val="00205398"/>
    <w:rsid w:val="00205529"/>
    <w:rsid w:val="00205573"/>
    <w:rsid w:val="002056DB"/>
    <w:rsid w:val="0020583D"/>
    <w:rsid w:val="00205884"/>
    <w:rsid w:val="0020588A"/>
    <w:rsid w:val="0020593C"/>
    <w:rsid w:val="00205953"/>
    <w:rsid w:val="00205956"/>
    <w:rsid w:val="00205D3E"/>
    <w:rsid w:val="00205E06"/>
    <w:rsid w:val="00205FBF"/>
    <w:rsid w:val="00206017"/>
    <w:rsid w:val="00206177"/>
    <w:rsid w:val="0020664B"/>
    <w:rsid w:val="0020670E"/>
    <w:rsid w:val="00206733"/>
    <w:rsid w:val="00206839"/>
    <w:rsid w:val="00206A8E"/>
    <w:rsid w:val="00206B80"/>
    <w:rsid w:val="00206C11"/>
    <w:rsid w:val="00206DC5"/>
    <w:rsid w:val="00206E01"/>
    <w:rsid w:val="00206F93"/>
    <w:rsid w:val="002070F2"/>
    <w:rsid w:val="00207376"/>
    <w:rsid w:val="00207464"/>
    <w:rsid w:val="002075D2"/>
    <w:rsid w:val="0020771E"/>
    <w:rsid w:val="002078AB"/>
    <w:rsid w:val="00207981"/>
    <w:rsid w:val="00207A59"/>
    <w:rsid w:val="00207A77"/>
    <w:rsid w:val="00207EB2"/>
    <w:rsid w:val="00210072"/>
    <w:rsid w:val="00210271"/>
    <w:rsid w:val="0021032C"/>
    <w:rsid w:val="0021042C"/>
    <w:rsid w:val="00210576"/>
    <w:rsid w:val="00210686"/>
    <w:rsid w:val="0021074E"/>
    <w:rsid w:val="00210794"/>
    <w:rsid w:val="00210831"/>
    <w:rsid w:val="00210871"/>
    <w:rsid w:val="00210881"/>
    <w:rsid w:val="002108CD"/>
    <w:rsid w:val="00210A3D"/>
    <w:rsid w:val="00210FE7"/>
    <w:rsid w:val="00211151"/>
    <w:rsid w:val="00211228"/>
    <w:rsid w:val="00211253"/>
    <w:rsid w:val="00211516"/>
    <w:rsid w:val="00211864"/>
    <w:rsid w:val="002118A0"/>
    <w:rsid w:val="00211B80"/>
    <w:rsid w:val="00211C39"/>
    <w:rsid w:val="00211EE8"/>
    <w:rsid w:val="0021229F"/>
    <w:rsid w:val="0021239D"/>
    <w:rsid w:val="00212402"/>
    <w:rsid w:val="00212455"/>
    <w:rsid w:val="002128B8"/>
    <w:rsid w:val="002128C9"/>
    <w:rsid w:val="00212D48"/>
    <w:rsid w:val="00212E54"/>
    <w:rsid w:val="00212EA2"/>
    <w:rsid w:val="00212F67"/>
    <w:rsid w:val="00213024"/>
    <w:rsid w:val="002130B8"/>
    <w:rsid w:val="002133E0"/>
    <w:rsid w:val="0021364D"/>
    <w:rsid w:val="00213724"/>
    <w:rsid w:val="00213A23"/>
    <w:rsid w:val="00213A57"/>
    <w:rsid w:val="00213CE3"/>
    <w:rsid w:val="00213D42"/>
    <w:rsid w:val="00213D8C"/>
    <w:rsid w:val="00213DDE"/>
    <w:rsid w:val="00213E5A"/>
    <w:rsid w:val="00213E96"/>
    <w:rsid w:val="00213F16"/>
    <w:rsid w:val="00214014"/>
    <w:rsid w:val="0021411B"/>
    <w:rsid w:val="0021419F"/>
    <w:rsid w:val="00214259"/>
    <w:rsid w:val="002142A6"/>
    <w:rsid w:val="0021447D"/>
    <w:rsid w:val="00214532"/>
    <w:rsid w:val="002145E8"/>
    <w:rsid w:val="00214A58"/>
    <w:rsid w:val="00214B90"/>
    <w:rsid w:val="00214D21"/>
    <w:rsid w:val="00214D66"/>
    <w:rsid w:val="00214F9A"/>
    <w:rsid w:val="002151AA"/>
    <w:rsid w:val="002155EA"/>
    <w:rsid w:val="002157BE"/>
    <w:rsid w:val="00215905"/>
    <w:rsid w:val="0021592B"/>
    <w:rsid w:val="00215A21"/>
    <w:rsid w:val="00215A28"/>
    <w:rsid w:val="0021627A"/>
    <w:rsid w:val="0021628E"/>
    <w:rsid w:val="002163E9"/>
    <w:rsid w:val="00216529"/>
    <w:rsid w:val="00216680"/>
    <w:rsid w:val="002167EF"/>
    <w:rsid w:val="00216AA8"/>
    <w:rsid w:val="00216D7A"/>
    <w:rsid w:val="00216E9C"/>
    <w:rsid w:val="00217626"/>
    <w:rsid w:val="0021784B"/>
    <w:rsid w:val="0021790F"/>
    <w:rsid w:val="00217D26"/>
    <w:rsid w:val="00217E04"/>
    <w:rsid w:val="00217EE9"/>
    <w:rsid w:val="00217F61"/>
    <w:rsid w:val="00217FDB"/>
    <w:rsid w:val="00220309"/>
    <w:rsid w:val="002204B0"/>
    <w:rsid w:val="002204C3"/>
    <w:rsid w:val="002204D4"/>
    <w:rsid w:val="00220570"/>
    <w:rsid w:val="002205E5"/>
    <w:rsid w:val="00220801"/>
    <w:rsid w:val="00220948"/>
    <w:rsid w:val="002209AE"/>
    <w:rsid w:val="00220A5E"/>
    <w:rsid w:val="00220A8E"/>
    <w:rsid w:val="00220C43"/>
    <w:rsid w:val="00220F63"/>
    <w:rsid w:val="00220FF9"/>
    <w:rsid w:val="00220FFF"/>
    <w:rsid w:val="00221196"/>
    <w:rsid w:val="00221A0B"/>
    <w:rsid w:val="00221AF4"/>
    <w:rsid w:val="00221B79"/>
    <w:rsid w:val="00221BEC"/>
    <w:rsid w:val="0022274E"/>
    <w:rsid w:val="002227F6"/>
    <w:rsid w:val="0022293E"/>
    <w:rsid w:val="00222A3F"/>
    <w:rsid w:val="00222C20"/>
    <w:rsid w:val="00222C39"/>
    <w:rsid w:val="00222D0B"/>
    <w:rsid w:val="00222EE8"/>
    <w:rsid w:val="00223034"/>
    <w:rsid w:val="002231F7"/>
    <w:rsid w:val="002234F7"/>
    <w:rsid w:val="00223755"/>
    <w:rsid w:val="00223A44"/>
    <w:rsid w:val="00223D6B"/>
    <w:rsid w:val="00224001"/>
    <w:rsid w:val="0022415F"/>
    <w:rsid w:val="002241F6"/>
    <w:rsid w:val="00224234"/>
    <w:rsid w:val="0022428E"/>
    <w:rsid w:val="00224302"/>
    <w:rsid w:val="00224426"/>
    <w:rsid w:val="002249D9"/>
    <w:rsid w:val="00225077"/>
    <w:rsid w:val="002250A9"/>
    <w:rsid w:val="0022540B"/>
    <w:rsid w:val="00225610"/>
    <w:rsid w:val="00225678"/>
    <w:rsid w:val="0022592C"/>
    <w:rsid w:val="00225A48"/>
    <w:rsid w:val="00225A6C"/>
    <w:rsid w:val="00225C28"/>
    <w:rsid w:val="00225F93"/>
    <w:rsid w:val="00225FFC"/>
    <w:rsid w:val="0022601F"/>
    <w:rsid w:val="0022653E"/>
    <w:rsid w:val="002266B3"/>
    <w:rsid w:val="002267BD"/>
    <w:rsid w:val="00226C86"/>
    <w:rsid w:val="00226C8D"/>
    <w:rsid w:val="002271BE"/>
    <w:rsid w:val="00227324"/>
    <w:rsid w:val="002273DA"/>
    <w:rsid w:val="00227467"/>
    <w:rsid w:val="0022758D"/>
    <w:rsid w:val="00227AA3"/>
    <w:rsid w:val="00227CFA"/>
    <w:rsid w:val="00227DE3"/>
    <w:rsid w:val="00227E6A"/>
    <w:rsid w:val="00227F52"/>
    <w:rsid w:val="00227FE2"/>
    <w:rsid w:val="002301E9"/>
    <w:rsid w:val="0023031D"/>
    <w:rsid w:val="00230558"/>
    <w:rsid w:val="00230576"/>
    <w:rsid w:val="00230618"/>
    <w:rsid w:val="00230681"/>
    <w:rsid w:val="0023080D"/>
    <w:rsid w:val="00230877"/>
    <w:rsid w:val="00230B46"/>
    <w:rsid w:val="00230C7E"/>
    <w:rsid w:val="00230CB2"/>
    <w:rsid w:val="00230E29"/>
    <w:rsid w:val="0023107C"/>
    <w:rsid w:val="00231127"/>
    <w:rsid w:val="002312A4"/>
    <w:rsid w:val="002312F2"/>
    <w:rsid w:val="00231329"/>
    <w:rsid w:val="002315BA"/>
    <w:rsid w:val="00231679"/>
    <w:rsid w:val="0023169D"/>
    <w:rsid w:val="002316A2"/>
    <w:rsid w:val="00231835"/>
    <w:rsid w:val="00231878"/>
    <w:rsid w:val="002318B4"/>
    <w:rsid w:val="00231A34"/>
    <w:rsid w:val="00231C9B"/>
    <w:rsid w:val="00231F6A"/>
    <w:rsid w:val="00232168"/>
    <w:rsid w:val="002321E3"/>
    <w:rsid w:val="00232257"/>
    <w:rsid w:val="002322FF"/>
    <w:rsid w:val="002325C3"/>
    <w:rsid w:val="00232D50"/>
    <w:rsid w:val="00232FF0"/>
    <w:rsid w:val="0023306E"/>
    <w:rsid w:val="00233093"/>
    <w:rsid w:val="00233377"/>
    <w:rsid w:val="002334F0"/>
    <w:rsid w:val="002335D8"/>
    <w:rsid w:val="00233628"/>
    <w:rsid w:val="00233784"/>
    <w:rsid w:val="00233849"/>
    <w:rsid w:val="00233D56"/>
    <w:rsid w:val="00233D79"/>
    <w:rsid w:val="00233E5D"/>
    <w:rsid w:val="00233F1F"/>
    <w:rsid w:val="00233F3F"/>
    <w:rsid w:val="00233FBA"/>
    <w:rsid w:val="00234028"/>
    <w:rsid w:val="002341BA"/>
    <w:rsid w:val="00234216"/>
    <w:rsid w:val="00234583"/>
    <w:rsid w:val="0023473C"/>
    <w:rsid w:val="00234766"/>
    <w:rsid w:val="0023488F"/>
    <w:rsid w:val="00234EC0"/>
    <w:rsid w:val="00234F63"/>
    <w:rsid w:val="0023515B"/>
    <w:rsid w:val="00235307"/>
    <w:rsid w:val="00235462"/>
    <w:rsid w:val="00235497"/>
    <w:rsid w:val="002354FA"/>
    <w:rsid w:val="002357E9"/>
    <w:rsid w:val="002358E3"/>
    <w:rsid w:val="00235D0C"/>
    <w:rsid w:val="00235DC7"/>
    <w:rsid w:val="002361C0"/>
    <w:rsid w:val="00236511"/>
    <w:rsid w:val="00236528"/>
    <w:rsid w:val="00236743"/>
    <w:rsid w:val="00236745"/>
    <w:rsid w:val="00236790"/>
    <w:rsid w:val="0023698F"/>
    <w:rsid w:val="0023699D"/>
    <w:rsid w:val="00236AB2"/>
    <w:rsid w:val="00236D5C"/>
    <w:rsid w:val="00236F19"/>
    <w:rsid w:val="00237002"/>
    <w:rsid w:val="002372BB"/>
    <w:rsid w:val="002372DC"/>
    <w:rsid w:val="0023752F"/>
    <w:rsid w:val="00237563"/>
    <w:rsid w:val="0023766E"/>
    <w:rsid w:val="002376A2"/>
    <w:rsid w:val="0023778F"/>
    <w:rsid w:val="002377B2"/>
    <w:rsid w:val="0023787E"/>
    <w:rsid w:val="00237943"/>
    <w:rsid w:val="00237AE5"/>
    <w:rsid w:val="00237B0E"/>
    <w:rsid w:val="00237D17"/>
    <w:rsid w:val="00237F55"/>
    <w:rsid w:val="00237FF6"/>
    <w:rsid w:val="0024017F"/>
    <w:rsid w:val="00240276"/>
    <w:rsid w:val="0024040F"/>
    <w:rsid w:val="0024077D"/>
    <w:rsid w:val="002407EF"/>
    <w:rsid w:val="0024092A"/>
    <w:rsid w:val="00240BED"/>
    <w:rsid w:val="00240BF2"/>
    <w:rsid w:val="00240C28"/>
    <w:rsid w:val="00240C66"/>
    <w:rsid w:val="00240CB0"/>
    <w:rsid w:val="00240F29"/>
    <w:rsid w:val="0024124F"/>
    <w:rsid w:val="002412B6"/>
    <w:rsid w:val="00241331"/>
    <w:rsid w:val="00241606"/>
    <w:rsid w:val="0024173E"/>
    <w:rsid w:val="00241896"/>
    <w:rsid w:val="00241951"/>
    <w:rsid w:val="00241A14"/>
    <w:rsid w:val="00241BD8"/>
    <w:rsid w:val="00241D49"/>
    <w:rsid w:val="00241FC8"/>
    <w:rsid w:val="002420C5"/>
    <w:rsid w:val="002420F4"/>
    <w:rsid w:val="002421AC"/>
    <w:rsid w:val="0024227B"/>
    <w:rsid w:val="002423F1"/>
    <w:rsid w:val="00242440"/>
    <w:rsid w:val="00242502"/>
    <w:rsid w:val="00242503"/>
    <w:rsid w:val="00242568"/>
    <w:rsid w:val="00242701"/>
    <w:rsid w:val="00242A93"/>
    <w:rsid w:val="00242AF9"/>
    <w:rsid w:val="00242C37"/>
    <w:rsid w:val="00242CCE"/>
    <w:rsid w:val="00242E43"/>
    <w:rsid w:val="00243100"/>
    <w:rsid w:val="002432E2"/>
    <w:rsid w:val="0024332C"/>
    <w:rsid w:val="00243461"/>
    <w:rsid w:val="0024372A"/>
    <w:rsid w:val="0024382D"/>
    <w:rsid w:val="0024387B"/>
    <w:rsid w:val="002438F7"/>
    <w:rsid w:val="00243E97"/>
    <w:rsid w:val="00244291"/>
    <w:rsid w:val="002444E7"/>
    <w:rsid w:val="002444F0"/>
    <w:rsid w:val="0024456D"/>
    <w:rsid w:val="0024491A"/>
    <w:rsid w:val="00244923"/>
    <w:rsid w:val="00244CBD"/>
    <w:rsid w:val="00244E2B"/>
    <w:rsid w:val="00244FBE"/>
    <w:rsid w:val="0024522D"/>
    <w:rsid w:val="002455A6"/>
    <w:rsid w:val="002455AF"/>
    <w:rsid w:val="002456E3"/>
    <w:rsid w:val="002456E9"/>
    <w:rsid w:val="002456EB"/>
    <w:rsid w:val="002456F6"/>
    <w:rsid w:val="00245714"/>
    <w:rsid w:val="00245850"/>
    <w:rsid w:val="00245874"/>
    <w:rsid w:val="002458C5"/>
    <w:rsid w:val="0024590C"/>
    <w:rsid w:val="00245CEC"/>
    <w:rsid w:val="00245D04"/>
    <w:rsid w:val="00245FDC"/>
    <w:rsid w:val="002460BB"/>
    <w:rsid w:val="00246148"/>
    <w:rsid w:val="0024614E"/>
    <w:rsid w:val="002461ED"/>
    <w:rsid w:val="00246303"/>
    <w:rsid w:val="00246338"/>
    <w:rsid w:val="002463BF"/>
    <w:rsid w:val="002465BC"/>
    <w:rsid w:val="00246940"/>
    <w:rsid w:val="0024695D"/>
    <w:rsid w:val="00246CA0"/>
    <w:rsid w:val="00246D59"/>
    <w:rsid w:val="00246DC5"/>
    <w:rsid w:val="00246E7F"/>
    <w:rsid w:val="00246F46"/>
    <w:rsid w:val="002471D2"/>
    <w:rsid w:val="002475E5"/>
    <w:rsid w:val="002475EB"/>
    <w:rsid w:val="002476C9"/>
    <w:rsid w:val="002477AA"/>
    <w:rsid w:val="002477AB"/>
    <w:rsid w:val="002477B9"/>
    <w:rsid w:val="002479D8"/>
    <w:rsid w:val="00247BA3"/>
    <w:rsid w:val="00247BAF"/>
    <w:rsid w:val="00247EF2"/>
    <w:rsid w:val="002500A7"/>
    <w:rsid w:val="0025033A"/>
    <w:rsid w:val="00250365"/>
    <w:rsid w:val="002508B2"/>
    <w:rsid w:val="00250931"/>
    <w:rsid w:val="00250AFA"/>
    <w:rsid w:val="00250B3D"/>
    <w:rsid w:val="00250DC2"/>
    <w:rsid w:val="00250F4A"/>
    <w:rsid w:val="00250F5E"/>
    <w:rsid w:val="00251134"/>
    <w:rsid w:val="002511DB"/>
    <w:rsid w:val="00251232"/>
    <w:rsid w:val="002513D0"/>
    <w:rsid w:val="00251673"/>
    <w:rsid w:val="002516E4"/>
    <w:rsid w:val="002519A0"/>
    <w:rsid w:val="00251ACD"/>
    <w:rsid w:val="00251C41"/>
    <w:rsid w:val="00251DBB"/>
    <w:rsid w:val="00251DC9"/>
    <w:rsid w:val="00251E4E"/>
    <w:rsid w:val="00252119"/>
    <w:rsid w:val="002523FE"/>
    <w:rsid w:val="002525BA"/>
    <w:rsid w:val="00252883"/>
    <w:rsid w:val="00252A75"/>
    <w:rsid w:val="00252B47"/>
    <w:rsid w:val="00252CBF"/>
    <w:rsid w:val="0025328C"/>
    <w:rsid w:val="0025332C"/>
    <w:rsid w:val="00253464"/>
    <w:rsid w:val="00253472"/>
    <w:rsid w:val="002534D1"/>
    <w:rsid w:val="002534DF"/>
    <w:rsid w:val="00253580"/>
    <w:rsid w:val="00253BAF"/>
    <w:rsid w:val="00253C37"/>
    <w:rsid w:val="00253CEF"/>
    <w:rsid w:val="00253E1B"/>
    <w:rsid w:val="00253EB3"/>
    <w:rsid w:val="00253F42"/>
    <w:rsid w:val="00253F90"/>
    <w:rsid w:val="00254264"/>
    <w:rsid w:val="002542B8"/>
    <w:rsid w:val="002542C7"/>
    <w:rsid w:val="002543BE"/>
    <w:rsid w:val="002543DB"/>
    <w:rsid w:val="00254806"/>
    <w:rsid w:val="0025487D"/>
    <w:rsid w:val="002548DE"/>
    <w:rsid w:val="002549FA"/>
    <w:rsid w:val="00254CD2"/>
    <w:rsid w:val="00254D33"/>
    <w:rsid w:val="00254D60"/>
    <w:rsid w:val="00254E6E"/>
    <w:rsid w:val="00254F42"/>
    <w:rsid w:val="00254F68"/>
    <w:rsid w:val="00254FEC"/>
    <w:rsid w:val="00255030"/>
    <w:rsid w:val="002551FA"/>
    <w:rsid w:val="00255309"/>
    <w:rsid w:val="00255436"/>
    <w:rsid w:val="002554C8"/>
    <w:rsid w:val="002556BA"/>
    <w:rsid w:val="00255BDB"/>
    <w:rsid w:val="00255FDC"/>
    <w:rsid w:val="00256246"/>
    <w:rsid w:val="0025643F"/>
    <w:rsid w:val="0025646B"/>
    <w:rsid w:val="00256599"/>
    <w:rsid w:val="002569EF"/>
    <w:rsid w:val="00256ADC"/>
    <w:rsid w:val="00256DD9"/>
    <w:rsid w:val="00256E05"/>
    <w:rsid w:val="00256E41"/>
    <w:rsid w:val="0025751D"/>
    <w:rsid w:val="00257932"/>
    <w:rsid w:val="00257A8D"/>
    <w:rsid w:val="00257BB8"/>
    <w:rsid w:val="002602F7"/>
    <w:rsid w:val="0026038D"/>
    <w:rsid w:val="00260481"/>
    <w:rsid w:val="0026049D"/>
    <w:rsid w:val="00260777"/>
    <w:rsid w:val="002607D6"/>
    <w:rsid w:val="00260855"/>
    <w:rsid w:val="002609AB"/>
    <w:rsid w:val="00260B54"/>
    <w:rsid w:val="00260C57"/>
    <w:rsid w:val="00260C81"/>
    <w:rsid w:val="00260CF2"/>
    <w:rsid w:val="00260D7F"/>
    <w:rsid w:val="00260DD7"/>
    <w:rsid w:val="00260EAE"/>
    <w:rsid w:val="00260EFE"/>
    <w:rsid w:val="002611F8"/>
    <w:rsid w:val="00261212"/>
    <w:rsid w:val="0026133F"/>
    <w:rsid w:val="0026139C"/>
    <w:rsid w:val="0026147B"/>
    <w:rsid w:val="00261A89"/>
    <w:rsid w:val="00261CD2"/>
    <w:rsid w:val="00261E7F"/>
    <w:rsid w:val="00261F5D"/>
    <w:rsid w:val="00262357"/>
    <w:rsid w:val="002623CF"/>
    <w:rsid w:val="002624A1"/>
    <w:rsid w:val="00262515"/>
    <w:rsid w:val="00262899"/>
    <w:rsid w:val="00262CD5"/>
    <w:rsid w:val="00262D5A"/>
    <w:rsid w:val="00262D95"/>
    <w:rsid w:val="00262DB9"/>
    <w:rsid w:val="00262E44"/>
    <w:rsid w:val="00262F3A"/>
    <w:rsid w:val="002630CF"/>
    <w:rsid w:val="0026312F"/>
    <w:rsid w:val="002633CC"/>
    <w:rsid w:val="002635BC"/>
    <w:rsid w:val="002635F9"/>
    <w:rsid w:val="0026379C"/>
    <w:rsid w:val="00263851"/>
    <w:rsid w:val="002639CA"/>
    <w:rsid w:val="00263A90"/>
    <w:rsid w:val="00263C09"/>
    <w:rsid w:val="00263E1C"/>
    <w:rsid w:val="00263E25"/>
    <w:rsid w:val="00263ED7"/>
    <w:rsid w:val="00263FC0"/>
    <w:rsid w:val="00263FFD"/>
    <w:rsid w:val="0026405F"/>
    <w:rsid w:val="0026409E"/>
    <w:rsid w:val="002643B4"/>
    <w:rsid w:val="002643E4"/>
    <w:rsid w:val="0026441E"/>
    <w:rsid w:val="00264446"/>
    <w:rsid w:val="00264467"/>
    <w:rsid w:val="0026468B"/>
    <w:rsid w:val="00264703"/>
    <w:rsid w:val="00264AC2"/>
    <w:rsid w:val="00264D4D"/>
    <w:rsid w:val="00264E04"/>
    <w:rsid w:val="00264E0D"/>
    <w:rsid w:val="00265015"/>
    <w:rsid w:val="00265228"/>
    <w:rsid w:val="0026558E"/>
    <w:rsid w:val="0026588F"/>
    <w:rsid w:val="00265C7D"/>
    <w:rsid w:val="00266041"/>
    <w:rsid w:val="0026624C"/>
    <w:rsid w:val="00266394"/>
    <w:rsid w:val="0026648E"/>
    <w:rsid w:val="00266A9F"/>
    <w:rsid w:val="00266E6C"/>
    <w:rsid w:val="00266FA2"/>
    <w:rsid w:val="00267289"/>
    <w:rsid w:val="0026759B"/>
    <w:rsid w:val="0026764B"/>
    <w:rsid w:val="0026777E"/>
    <w:rsid w:val="00267989"/>
    <w:rsid w:val="00267A21"/>
    <w:rsid w:val="00267A5D"/>
    <w:rsid w:val="00267B95"/>
    <w:rsid w:val="00267CF3"/>
    <w:rsid w:val="00267D59"/>
    <w:rsid w:val="00267DB5"/>
    <w:rsid w:val="00267FAF"/>
    <w:rsid w:val="00270084"/>
    <w:rsid w:val="002700E4"/>
    <w:rsid w:val="002703AA"/>
    <w:rsid w:val="00270413"/>
    <w:rsid w:val="00270590"/>
    <w:rsid w:val="00270594"/>
    <w:rsid w:val="002705D1"/>
    <w:rsid w:val="002706CF"/>
    <w:rsid w:val="002707F5"/>
    <w:rsid w:val="00270811"/>
    <w:rsid w:val="00270850"/>
    <w:rsid w:val="0027088F"/>
    <w:rsid w:val="00270A91"/>
    <w:rsid w:val="00270CA1"/>
    <w:rsid w:val="00270CB2"/>
    <w:rsid w:val="00270DB5"/>
    <w:rsid w:val="00270F6F"/>
    <w:rsid w:val="00270FAE"/>
    <w:rsid w:val="002711B9"/>
    <w:rsid w:val="00271377"/>
    <w:rsid w:val="002714B4"/>
    <w:rsid w:val="0027153C"/>
    <w:rsid w:val="00271610"/>
    <w:rsid w:val="002716E5"/>
    <w:rsid w:val="002718D2"/>
    <w:rsid w:val="00271ADB"/>
    <w:rsid w:val="00271B81"/>
    <w:rsid w:val="00271C14"/>
    <w:rsid w:val="00271E5D"/>
    <w:rsid w:val="00272065"/>
    <w:rsid w:val="002721AE"/>
    <w:rsid w:val="00272240"/>
    <w:rsid w:val="0027226A"/>
    <w:rsid w:val="00272450"/>
    <w:rsid w:val="0027264B"/>
    <w:rsid w:val="002726C7"/>
    <w:rsid w:val="00272849"/>
    <w:rsid w:val="00272B86"/>
    <w:rsid w:val="00272E9E"/>
    <w:rsid w:val="00273109"/>
    <w:rsid w:val="0027311B"/>
    <w:rsid w:val="00273294"/>
    <w:rsid w:val="00273305"/>
    <w:rsid w:val="0027352A"/>
    <w:rsid w:val="0027354C"/>
    <w:rsid w:val="0027359C"/>
    <w:rsid w:val="00273672"/>
    <w:rsid w:val="002736BA"/>
    <w:rsid w:val="002739C5"/>
    <w:rsid w:val="002740E2"/>
    <w:rsid w:val="00274154"/>
    <w:rsid w:val="00274227"/>
    <w:rsid w:val="00274341"/>
    <w:rsid w:val="0027440F"/>
    <w:rsid w:val="002746C5"/>
    <w:rsid w:val="0027474D"/>
    <w:rsid w:val="00274888"/>
    <w:rsid w:val="00274973"/>
    <w:rsid w:val="00274C21"/>
    <w:rsid w:val="00274CF1"/>
    <w:rsid w:val="00274D0F"/>
    <w:rsid w:val="00274D15"/>
    <w:rsid w:val="00274D3E"/>
    <w:rsid w:val="00274F26"/>
    <w:rsid w:val="0027501D"/>
    <w:rsid w:val="00275186"/>
    <w:rsid w:val="002751BB"/>
    <w:rsid w:val="00275323"/>
    <w:rsid w:val="0027561F"/>
    <w:rsid w:val="00275644"/>
    <w:rsid w:val="0027574E"/>
    <w:rsid w:val="002757C4"/>
    <w:rsid w:val="0027582B"/>
    <w:rsid w:val="002758B5"/>
    <w:rsid w:val="00275CE0"/>
    <w:rsid w:val="00275EEC"/>
    <w:rsid w:val="00275FFE"/>
    <w:rsid w:val="002760F2"/>
    <w:rsid w:val="0027620E"/>
    <w:rsid w:val="002763BF"/>
    <w:rsid w:val="0027643C"/>
    <w:rsid w:val="002766C5"/>
    <w:rsid w:val="00276782"/>
    <w:rsid w:val="002767BB"/>
    <w:rsid w:val="00276B17"/>
    <w:rsid w:val="00276E07"/>
    <w:rsid w:val="0027705F"/>
    <w:rsid w:val="0027707D"/>
    <w:rsid w:val="0027710B"/>
    <w:rsid w:val="0027735B"/>
    <w:rsid w:val="00277500"/>
    <w:rsid w:val="00277533"/>
    <w:rsid w:val="00277552"/>
    <w:rsid w:val="0027758F"/>
    <w:rsid w:val="00277730"/>
    <w:rsid w:val="00277761"/>
    <w:rsid w:val="002779BE"/>
    <w:rsid w:val="00277ABC"/>
    <w:rsid w:val="00277BE8"/>
    <w:rsid w:val="00277C09"/>
    <w:rsid w:val="00277D0B"/>
    <w:rsid w:val="00277FBE"/>
    <w:rsid w:val="002801AD"/>
    <w:rsid w:val="002801F4"/>
    <w:rsid w:val="0028047E"/>
    <w:rsid w:val="00280766"/>
    <w:rsid w:val="00280A55"/>
    <w:rsid w:val="00280B91"/>
    <w:rsid w:val="00280BAB"/>
    <w:rsid w:val="0028100A"/>
    <w:rsid w:val="002811C4"/>
    <w:rsid w:val="002815AB"/>
    <w:rsid w:val="00281624"/>
    <w:rsid w:val="002816BA"/>
    <w:rsid w:val="0028176E"/>
    <w:rsid w:val="002818CC"/>
    <w:rsid w:val="00281926"/>
    <w:rsid w:val="002819A2"/>
    <w:rsid w:val="002819AC"/>
    <w:rsid w:val="00281CEA"/>
    <w:rsid w:val="00281F84"/>
    <w:rsid w:val="00282138"/>
    <w:rsid w:val="0028225B"/>
    <w:rsid w:val="00282331"/>
    <w:rsid w:val="00282383"/>
    <w:rsid w:val="002823DC"/>
    <w:rsid w:val="00282470"/>
    <w:rsid w:val="00282516"/>
    <w:rsid w:val="0028259F"/>
    <w:rsid w:val="0028295D"/>
    <w:rsid w:val="002829C8"/>
    <w:rsid w:val="00282DD0"/>
    <w:rsid w:val="00282EE9"/>
    <w:rsid w:val="00283260"/>
    <w:rsid w:val="002835D1"/>
    <w:rsid w:val="00283AA3"/>
    <w:rsid w:val="00283ACA"/>
    <w:rsid w:val="00283AEE"/>
    <w:rsid w:val="00283C6B"/>
    <w:rsid w:val="00283E87"/>
    <w:rsid w:val="00283F77"/>
    <w:rsid w:val="00283FD7"/>
    <w:rsid w:val="0028404D"/>
    <w:rsid w:val="00284151"/>
    <w:rsid w:val="00284199"/>
    <w:rsid w:val="00284296"/>
    <w:rsid w:val="002842EE"/>
    <w:rsid w:val="0028430B"/>
    <w:rsid w:val="002844E5"/>
    <w:rsid w:val="0028458F"/>
    <w:rsid w:val="00284B06"/>
    <w:rsid w:val="00284B0A"/>
    <w:rsid w:val="00284B2D"/>
    <w:rsid w:val="00284E6D"/>
    <w:rsid w:val="002850BD"/>
    <w:rsid w:val="00285194"/>
    <w:rsid w:val="0028524E"/>
    <w:rsid w:val="0028527C"/>
    <w:rsid w:val="0028536A"/>
    <w:rsid w:val="0028563F"/>
    <w:rsid w:val="002856B2"/>
    <w:rsid w:val="00285CF5"/>
    <w:rsid w:val="002861E2"/>
    <w:rsid w:val="002861FD"/>
    <w:rsid w:val="00286362"/>
    <w:rsid w:val="002865ED"/>
    <w:rsid w:val="00286640"/>
    <w:rsid w:val="002867BB"/>
    <w:rsid w:val="00286CE2"/>
    <w:rsid w:val="00286E14"/>
    <w:rsid w:val="00286F6A"/>
    <w:rsid w:val="00286FEB"/>
    <w:rsid w:val="00287069"/>
    <w:rsid w:val="0028714F"/>
    <w:rsid w:val="002872E4"/>
    <w:rsid w:val="00287513"/>
    <w:rsid w:val="0028779B"/>
    <w:rsid w:val="0028780E"/>
    <w:rsid w:val="0028782B"/>
    <w:rsid w:val="00287878"/>
    <w:rsid w:val="002878FD"/>
    <w:rsid w:val="002879E4"/>
    <w:rsid w:val="00287B28"/>
    <w:rsid w:val="00287B54"/>
    <w:rsid w:val="00287B75"/>
    <w:rsid w:val="00287B9E"/>
    <w:rsid w:val="00287CED"/>
    <w:rsid w:val="002900C1"/>
    <w:rsid w:val="0029013C"/>
    <w:rsid w:val="00290193"/>
    <w:rsid w:val="002902B5"/>
    <w:rsid w:val="0029033B"/>
    <w:rsid w:val="002908C7"/>
    <w:rsid w:val="002909C6"/>
    <w:rsid w:val="00290AE3"/>
    <w:rsid w:val="00290B46"/>
    <w:rsid w:val="00290DC9"/>
    <w:rsid w:val="0029138D"/>
    <w:rsid w:val="002915E9"/>
    <w:rsid w:val="0029173E"/>
    <w:rsid w:val="0029198F"/>
    <w:rsid w:val="00291A05"/>
    <w:rsid w:val="00291A20"/>
    <w:rsid w:val="00291BD3"/>
    <w:rsid w:val="00291BDB"/>
    <w:rsid w:val="002921E7"/>
    <w:rsid w:val="0029223A"/>
    <w:rsid w:val="0029230A"/>
    <w:rsid w:val="00292413"/>
    <w:rsid w:val="0029247A"/>
    <w:rsid w:val="002926EE"/>
    <w:rsid w:val="002926F2"/>
    <w:rsid w:val="00292974"/>
    <w:rsid w:val="00292D1F"/>
    <w:rsid w:val="00292D60"/>
    <w:rsid w:val="00292E1E"/>
    <w:rsid w:val="00292E35"/>
    <w:rsid w:val="00292F7B"/>
    <w:rsid w:val="00292F82"/>
    <w:rsid w:val="00293269"/>
    <w:rsid w:val="002932CE"/>
    <w:rsid w:val="00293499"/>
    <w:rsid w:val="002934BC"/>
    <w:rsid w:val="002934F9"/>
    <w:rsid w:val="0029375F"/>
    <w:rsid w:val="00293856"/>
    <w:rsid w:val="00293B05"/>
    <w:rsid w:val="00293CB2"/>
    <w:rsid w:val="00293F59"/>
    <w:rsid w:val="00293F6F"/>
    <w:rsid w:val="002942DC"/>
    <w:rsid w:val="00294324"/>
    <w:rsid w:val="00294440"/>
    <w:rsid w:val="00294555"/>
    <w:rsid w:val="002945A8"/>
    <w:rsid w:val="0029488D"/>
    <w:rsid w:val="002948E9"/>
    <w:rsid w:val="00294FC9"/>
    <w:rsid w:val="002952BB"/>
    <w:rsid w:val="00295352"/>
    <w:rsid w:val="00295606"/>
    <w:rsid w:val="00295693"/>
    <w:rsid w:val="00295B09"/>
    <w:rsid w:val="00295B5A"/>
    <w:rsid w:val="00295B97"/>
    <w:rsid w:val="00295CC5"/>
    <w:rsid w:val="00295FA5"/>
    <w:rsid w:val="00296226"/>
    <w:rsid w:val="00296304"/>
    <w:rsid w:val="0029638D"/>
    <w:rsid w:val="00296415"/>
    <w:rsid w:val="002965AA"/>
    <w:rsid w:val="002968E9"/>
    <w:rsid w:val="00296991"/>
    <w:rsid w:val="002969D7"/>
    <w:rsid w:val="00296E6C"/>
    <w:rsid w:val="00297551"/>
    <w:rsid w:val="0029759B"/>
    <w:rsid w:val="002976B0"/>
    <w:rsid w:val="00297A24"/>
    <w:rsid w:val="00297AC9"/>
    <w:rsid w:val="00297B4B"/>
    <w:rsid w:val="00297C09"/>
    <w:rsid w:val="00297C47"/>
    <w:rsid w:val="00297C49"/>
    <w:rsid w:val="00297CB8"/>
    <w:rsid w:val="002A019C"/>
    <w:rsid w:val="002A01A3"/>
    <w:rsid w:val="002A01BD"/>
    <w:rsid w:val="002A056B"/>
    <w:rsid w:val="002A0761"/>
    <w:rsid w:val="002A0A0F"/>
    <w:rsid w:val="002A0C05"/>
    <w:rsid w:val="002A0E12"/>
    <w:rsid w:val="002A0E58"/>
    <w:rsid w:val="002A1015"/>
    <w:rsid w:val="002A1232"/>
    <w:rsid w:val="002A132E"/>
    <w:rsid w:val="002A14BA"/>
    <w:rsid w:val="002A1812"/>
    <w:rsid w:val="002A1A3D"/>
    <w:rsid w:val="002A1D4A"/>
    <w:rsid w:val="002A1D95"/>
    <w:rsid w:val="002A1FF2"/>
    <w:rsid w:val="002A2134"/>
    <w:rsid w:val="002A22C7"/>
    <w:rsid w:val="002A23AC"/>
    <w:rsid w:val="002A26AA"/>
    <w:rsid w:val="002A2705"/>
    <w:rsid w:val="002A280C"/>
    <w:rsid w:val="002A2A4E"/>
    <w:rsid w:val="002A2C2F"/>
    <w:rsid w:val="002A2C7C"/>
    <w:rsid w:val="002A2CEA"/>
    <w:rsid w:val="002A2DE9"/>
    <w:rsid w:val="002A3152"/>
    <w:rsid w:val="002A32E0"/>
    <w:rsid w:val="002A3330"/>
    <w:rsid w:val="002A338F"/>
    <w:rsid w:val="002A33F2"/>
    <w:rsid w:val="002A3496"/>
    <w:rsid w:val="002A3598"/>
    <w:rsid w:val="002A35D7"/>
    <w:rsid w:val="002A3716"/>
    <w:rsid w:val="002A3781"/>
    <w:rsid w:val="002A3A2E"/>
    <w:rsid w:val="002A3AC2"/>
    <w:rsid w:val="002A3BAE"/>
    <w:rsid w:val="002A3BD4"/>
    <w:rsid w:val="002A3C61"/>
    <w:rsid w:val="002A3D75"/>
    <w:rsid w:val="002A40DC"/>
    <w:rsid w:val="002A41BF"/>
    <w:rsid w:val="002A4277"/>
    <w:rsid w:val="002A43B6"/>
    <w:rsid w:val="002A445F"/>
    <w:rsid w:val="002A4804"/>
    <w:rsid w:val="002A4ABB"/>
    <w:rsid w:val="002A4F8A"/>
    <w:rsid w:val="002A5162"/>
    <w:rsid w:val="002A532A"/>
    <w:rsid w:val="002A5616"/>
    <w:rsid w:val="002A589C"/>
    <w:rsid w:val="002A5CB5"/>
    <w:rsid w:val="002A5E48"/>
    <w:rsid w:val="002A62F8"/>
    <w:rsid w:val="002A6321"/>
    <w:rsid w:val="002A65E8"/>
    <w:rsid w:val="002A6725"/>
    <w:rsid w:val="002A6814"/>
    <w:rsid w:val="002A690E"/>
    <w:rsid w:val="002A6A76"/>
    <w:rsid w:val="002A6BA5"/>
    <w:rsid w:val="002A6C3F"/>
    <w:rsid w:val="002A6CAD"/>
    <w:rsid w:val="002A6DAC"/>
    <w:rsid w:val="002A6F74"/>
    <w:rsid w:val="002A6F81"/>
    <w:rsid w:val="002A7186"/>
    <w:rsid w:val="002A71EF"/>
    <w:rsid w:val="002A7446"/>
    <w:rsid w:val="002A7473"/>
    <w:rsid w:val="002A74FA"/>
    <w:rsid w:val="002A75E2"/>
    <w:rsid w:val="002A764D"/>
    <w:rsid w:val="002A7AEA"/>
    <w:rsid w:val="002A7B2A"/>
    <w:rsid w:val="002A7E98"/>
    <w:rsid w:val="002B0019"/>
    <w:rsid w:val="002B003F"/>
    <w:rsid w:val="002B00BD"/>
    <w:rsid w:val="002B0245"/>
    <w:rsid w:val="002B0413"/>
    <w:rsid w:val="002B0446"/>
    <w:rsid w:val="002B04A3"/>
    <w:rsid w:val="002B0686"/>
    <w:rsid w:val="002B07FC"/>
    <w:rsid w:val="002B087A"/>
    <w:rsid w:val="002B0BA3"/>
    <w:rsid w:val="002B0CAF"/>
    <w:rsid w:val="002B0CDB"/>
    <w:rsid w:val="002B0CF5"/>
    <w:rsid w:val="002B0D11"/>
    <w:rsid w:val="002B0E81"/>
    <w:rsid w:val="002B0EAF"/>
    <w:rsid w:val="002B104E"/>
    <w:rsid w:val="002B1161"/>
    <w:rsid w:val="002B11A0"/>
    <w:rsid w:val="002B12C9"/>
    <w:rsid w:val="002B137B"/>
    <w:rsid w:val="002B14C1"/>
    <w:rsid w:val="002B1508"/>
    <w:rsid w:val="002B156E"/>
    <w:rsid w:val="002B16D1"/>
    <w:rsid w:val="002B1A1B"/>
    <w:rsid w:val="002B1AD6"/>
    <w:rsid w:val="002B1B67"/>
    <w:rsid w:val="002B1EEE"/>
    <w:rsid w:val="002B20D3"/>
    <w:rsid w:val="002B2183"/>
    <w:rsid w:val="002B224E"/>
    <w:rsid w:val="002B2471"/>
    <w:rsid w:val="002B24A5"/>
    <w:rsid w:val="002B2898"/>
    <w:rsid w:val="002B2950"/>
    <w:rsid w:val="002B2A3A"/>
    <w:rsid w:val="002B2C4F"/>
    <w:rsid w:val="002B2C6C"/>
    <w:rsid w:val="002B2D63"/>
    <w:rsid w:val="002B2DC4"/>
    <w:rsid w:val="002B2F25"/>
    <w:rsid w:val="002B2F6E"/>
    <w:rsid w:val="002B302D"/>
    <w:rsid w:val="002B3050"/>
    <w:rsid w:val="002B3305"/>
    <w:rsid w:val="002B3716"/>
    <w:rsid w:val="002B3D4D"/>
    <w:rsid w:val="002B4703"/>
    <w:rsid w:val="002B4B63"/>
    <w:rsid w:val="002B4DC1"/>
    <w:rsid w:val="002B4E39"/>
    <w:rsid w:val="002B4EDE"/>
    <w:rsid w:val="002B5031"/>
    <w:rsid w:val="002B512B"/>
    <w:rsid w:val="002B5244"/>
    <w:rsid w:val="002B5261"/>
    <w:rsid w:val="002B5310"/>
    <w:rsid w:val="002B5434"/>
    <w:rsid w:val="002B56F2"/>
    <w:rsid w:val="002B57A2"/>
    <w:rsid w:val="002B5884"/>
    <w:rsid w:val="002B5885"/>
    <w:rsid w:val="002B58F5"/>
    <w:rsid w:val="002B5A10"/>
    <w:rsid w:val="002B5A13"/>
    <w:rsid w:val="002B5A7A"/>
    <w:rsid w:val="002B5AF5"/>
    <w:rsid w:val="002B5B43"/>
    <w:rsid w:val="002B5D5F"/>
    <w:rsid w:val="002B5D71"/>
    <w:rsid w:val="002B5E8D"/>
    <w:rsid w:val="002B63BD"/>
    <w:rsid w:val="002B63C9"/>
    <w:rsid w:val="002B63FB"/>
    <w:rsid w:val="002B64A2"/>
    <w:rsid w:val="002B660F"/>
    <w:rsid w:val="002B683C"/>
    <w:rsid w:val="002B6850"/>
    <w:rsid w:val="002B695B"/>
    <w:rsid w:val="002B698F"/>
    <w:rsid w:val="002B69B3"/>
    <w:rsid w:val="002B6A52"/>
    <w:rsid w:val="002B6CAA"/>
    <w:rsid w:val="002B6CC5"/>
    <w:rsid w:val="002B6F3F"/>
    <w:rsid w:val="002B6FF9"/>
    <w:rsid w:val="002B7030"/>
    <w:rsid w:val="002B7066"/>
    <w:rsid w:val="002B714F"/>
    <w:rsid w:val="002B7250"/>
    <w:rsid w:val="002B72B9"/>
    <w:rsid w:val="002B73DE"/>
    <w:rsid w:val="002B75C0"/>
    <w:rsid w:val="002B7690"/>
    <w:rsid w:val="002B7834"/>
    <w:rsid w:val="002B786F"/>
    <w:rsid w:val="002B7A0C"/>
    <w:rsid w:val="002B7BE0"/>
    <w:rsid w:val="002B7F9E"/>
    <w:rsid w:val="002C02C1"/>
    <w:rsid w:val="002C03D6"/>
    <w:rsid w:val="002C04BF"/>
    <w:rsid w:val="002C073F"/>
    <w:rsid w:val="002C0786"/>
    <w:rsid w:val="002C0881"/>
    <w:rsid w:val="002C0968"/>
    <w:rsid w:val="002C0BF4"/>
    <w:rsid w:val="002C0EF5"/>
    <w:rsid w:val="002C0FBD"/>
    <w:rsid w:val="002C0FBF"/>
    <w:rsid w:val="002C109E"/>
    <w:rsid w:val="002C1159"/>
    <w:rsid w:val="002C1194"/>
    <w:rsid w:val="002C12BC"/>
    <w:rsid w:val="002C12BF"/>
    <w:rsid w:val="002C1315"/>
    <w:rsid w:val="002C15EF"/>
    <w:rsid w:val="002C17C1"/>
    <w:rsid w:val="002C18CE"/>
    <w:rsid w:val="002C1B96"/>
    <w:rsid w:val="002C1DD4"/>
    <w:rsid w:val="002C1F55"/>
    <w:rsid w:val="002C2132"/>
    <w:rsid w:val="002C237D"/>
    <w:rsid w:val="002C23D5"/>
    <w:rsid w:val="002C2744"/>
    <w:rsid w:val="002C2BFF"/>
    <w:rsid w:val="002C3208"/>
    <w:rsid w:val="002C322D"/>
    <w:rsid w:val="002C3572"/>
    <w:rsid w:val="002C399F"/>
    <w:rsid w:val="002C3C57"/>
    <w:rsid w:val="002C3C5E"/>
    <w:rsid w:val="002C3D21"/>
    <w:rsid w:val="002C3DB5"/>
    <w:rsid w:val="002C3ED7"/>
    <w:rsid w:val="002C4198"/>
    <w:rsid w:val="002C4548"/>
    <w:rsid w:val="002C473A"/>
    <w:rsid w:val="002C47A7"/>
    <w:rsid w:val="002C47CE"/>
    <w:rsid w:val="002C47FC"/>
    <w:rsid w:val="002C498A"/>
    <w:rsid w:val="002C49EB"/>
    <w:rsid w:val="002C49F3"/>
    <w:rsid w:val="002C4B4D"/>
    <w:rsid w:val="002C4BF4"/>
    <w:rsid w:val="002C4C92"/>
    <w:rsid w:val="002C4C9E"/>
    <w:rsid w:val="002C4F58"/>
    <w:rsid w:val="002C4F70"/>
    <w:rsid w:val="002C4FE9"/>
    <w:rsid w:val="002C5017"/>
    <w:rsid w:val="002C5096"/>
    <w:rsid w:val="002C52D9"/>
    <w:rsid w:val="002C53DC"/>
    <w:rsid w:val="002C5452"/>
    <w:rsid w:val="002C54C6"/>
    <w:rsid w:val="002C5543"/>
    <w:rsid w:val="002C56BC"/>
    <w:rsid w:val="002C5823"/>
    <w:rsid w:val="002C5891"/>
    <w:rsid w:val="002C5BDD"/>
    <w:rsid w:val="002C5CA4"/>
    <w:rsid w:val="002C5E71"/>
    <w:rsid w:val="002C6155"/>
    <w:rsid w:val="002C62C3"/>
    <w:rsid w:val="002C63BD"/>
    <w:rsid w:val="002C645C"/>
    <w:rsid w:val="002C6461"/>
    <w:rsid w:val="002C6A20"/>
    <w:rsid w:val="002C6C43"/>
    <w:rsid w:val="002C6DD2"/>
    <w:rsid w:val="002C6DD9"/>
    <w:rsid w:val="002C6E43"/>
    <w:rsid w:val="002C6F6A"/>
    <w:rsid w:val="002C712E"/>
    <w:rsid w:val="002C7393"/>
    <w:rsid w:val="002C7522"/>
    <w:rsid w:val="002C7525"/>
    <w:rsid w:val="002C76E5"/>
    <w:rsid w:val="002C76EA"/>
    <w:rsid w:val="002C7762"/>
    <w:rsid w:val="002C7926"/>
    <w:rsid w:val="002C7CF9"/>
    <w:rsid w:val="002C7F92"/>
    <w:rsid w:val="002D010B"/>
    <w:rsid w:val="002D021B"/>
    <w:rsid w:val="002D0265"/>
    <w:rsid w:val="002D0402"/>
    <w:rsid w:val="002D073D"/>
    <w:rsid w:val="002D0B7C"/>
    <w:rsid w:val="002D0C2A"/>
    <w:rsid w:val="002D0C2C"/>
    <w:rsid w:val="002D0CA5"/>
    <w:rsid w:val="002D0FB2"/>
    <w:rsid w:val="002D1095"/>
    <w:rsid w:val="002D110E"/>
    <w:rsid w:val="002D123A"/>
    <w:rsid w:val="002D18A9"/>
    <w:rsid w:val="002D1A95"/>
    <w:rsid w:val="002D1C54"/>
    <w:rsid w:val="002D1CB9"/>
    <w:rsid w:val="002D1D68"/>
    <w:rsid w:val="002D1E25"/>
    <w:rsid w:val="002D1EAD"/>
    <w:rsid w:val="002D263E"/>
    <w:rsid w:val="002D27E8"/>
    <w:rsid w:val="002D280A"/>
    <w:rsid w:val="002D29C6"/>
    <w:rsid w:val="002D2AC2"/>
    <w:rsid w:val="002D2CD2"/>
    <w:rsid w:val="002D2D23"/>
    <w:rsid w:val="002D30A0"/>
    <w:rsid w:val="002D352B"/>
    <w:rsid w:val="002D3C5E"/>
    <w:rsid w:val="002D3CB0"/>
    <w:rsid w:val="002D3DF1"/>
    <w:rsid w:val="002D3E97"/>
    <w:rsid w:val="002D4031"/>
    <w:rsid w:val="002D40EB"/>
    <w:rsid w:val="002D4160"/>
    <w:rsid w:val="002D421D"/>
    <w:rsid w:val="002D4333"/>
    <w:rsid w:val="002D4664"/>
    <w:rsid w:val="002D4692"/>
    <w:rsid w:val="002D46DB"/>
    <w:rsid w:val="002D4DE1"/>
    <w:rsid w:val="002D4EC3"/>
    <w:rsid w:val="002D4F32"/>
    <w:rsid w:val="002D503B"/>
    <w:rsid w:val="002D5174"/>
    <w:rsid w:val="002D52FC"/>
    <w:rsid w:val="002D5524"/>
    <w:rsid w:val="002D552C"/>
    <w:rsid w:val="002D5A73"/>
    <w:rsid w:val="002D5E51"/>
    <w:rsid w:val="002D5EEB"/>
    <w:rsid w:val="002D603E"/>
    <w:rsid w:val="002D6097"/>
    <w:rsid w:val="002D6271"/>
    <w:rsid w:val="002D636E"/>
    <w:rsid w:val="002D6437"/>
    <w:rsid w:val="002D6678"/>
    <w:rsid w:val="002D69E4"/>
    <w:rsid w:val="002D6BAF"/>
    <w:rsid w:val="002D6CE5"/>
    <w:rsid w:val="002D74AA"/>
    <w:rsid w:val="002D7523"/>
    <w:rsid w:val="002D77F1"/>
    <w:rsid w:val="002D78EA"/>
    <w:rsid w:val="002D7B27"/>
    <w:rsid w:val="002E021F"/>
    <w:rsid w:val="002E06CF"/>
    <w:rsid w:val="002E0749"/>
    <w:rsid w:val="002E0794"/>
    <w:rsid w:val="002E0802"/>
    <w:rsid w:val="002E0902"/>
    <w:rsid w:val="002E0978"/>
    <w:rsid w:val="002E0D25"/>
    <w:rsid w:val="002E0E7A"/>
    <w:rsid w:val="002E0EEA"/>
    <w:rsid w:val="002E0F63"/>
    <w:rsid w:val="002E1097"/>
    <w:rsid w:val="002E10A1"/>
    <w:rsid w:val="002E10B6"/>
    <w:rsid w:val="002E10F8"/>
    <w:rsid w:val="002E11E2"/>
    <w:rsid w:val="002E135C"/>
    <w:rsid w:val="002E1367"/>
    <w:rsid w:val="002E1803"/>
    <w:rsid w:val="002E18BE"/>
    <w:rsid w:val="002E1965"/>
    <w:rsid w:val="002E1A2D"/>
    <w:rsid w:val="002E1AF5"/>
    <w:rsid w:val="002E1C43"/>
    <w:rsid w:val="002E1C59"/>
    <w:rsid w:val="002E1CBB"/>
    <w:rsid w:val="002E1D93"/>
    <w:rsid w:val="002E1E74"/>
    <w:rsid w:val="002E1F96"/>
    <w:rsid w:val="002E2060"/>
    <w:rsid w:val="002E2145"/>
    <w:rsid w:val="002E22DD"/>
    <w:rsid w:val="002E22E3"/>
    <w:rsid w:val="002E2480"/>
    <w:rsid w:val="002E24D9"/>
    <w:rsid w:val="002E255B"/>
    <w:rsid w:val="002E2AF2"/>
    <w:rsid w:val="002E2B49"/>
    <w:rsid w:val="002E2B83"/>
    <w:rsid w:val="002E2B8C"/>
    <w:rsid w:val="002E2DBB"/>
    <w:rsid w:val="002E2E64"/>
    <w:rsid w:val="002E2E6B"/>
    <w:rsid w:val="002E30D8"/>
    <w:rsid w:val="002E3280"/>
    <w:rsid w:val="002E335A"/>
    <w:rsid w:val="002E3582"/>
    <w:rsid w:val="002E374B"/>
    <w:rsid w:val="002E3757"/>
    <w:rsid w:val="002E3816"/>
    <w:rsid w:val="002E3AC9"/>
    <w:rsid w:val="002E3B96"/>
    <w:rsid w:val="002E3D58"/>
    <w:rsid w:val="002E3D86"/>
    <w:rsid w:val="002E3FDA"/>
    <w:rsid w:val="002E40F6"/>
    <w:rsid w:val="002E41A0"/>
    <w:rsid w:val="002E41D2"/>
    <w:rsid w:val="002E438B"/>
    <w:rsid w:val="002E44C7"/>
    <w:rsid w:val="002E4A62"/>
    <w:rsid w:val="002E4AEE"/>
    <w:rsid w:val="002E4B83"/>
    <w:rsid w:val="002E4BCB"/>
    <w:rsid w:val="002E4C38"/>
    <w:rsid w:val="002E4E8E"/>
    <w:rsid w:val="002E512B"/>
    <w:rsid w:val="002E51FA"/>
    <w:rsid w:val="002E5706"/>
    <w:rsid w:val="002E57B1"/>
    <w:rsid w:val="002E58E9"/>
    <w:rsid w:val="002E5A8F"/>
    <w:rsid w:val="002E5AC8"/>
    <w:rsid w:val="002E5D5B"/>
    <w:rsid w:val="002E5ED8"/>
    <w:rsid w:val="002E5FC7"/>
    <w:rsid w:val="002E5FEA"/>
    <w:rsid w:val="002E6008"/>
    <w:rsid w:val="002E6219"/>
    <w:rsid w:val="002E64C2"/>
    <w:rsid w:val="002E6629"/>
    <w:rsid w:val="002E663D"/>
    <w:rsid w:val="002E6C97"/>
    <w:rsid w:val="002E6CAD"/>
    <w:rsid w:val="002E752D"/>
    <w:rsid w:val="002E7700"/>
    <w:rsid w:val="002E788C"/>
    <w:rsid w:val="002E78C2"/>
    <w:rsid w:val="002F010B"/>
    <w:rsid w:val="002F017E"/>
    <w:rsid w:val="002F0385"/>
    <w:rsid w:val="002F06CB"/>
    <w:rsid w:val="002F0810"/>
    <w:rsid w:val="002F0881"/>
    <w:rsid w:val="002F0AAC"/>
    <w:rsid w:val="002F0D3A"/>
    <w:rsid w:val="002F0DAC"/>
    <w:rsid w:val="002F0F84"/>
    <w:rsid w:val="002F1182"/>
    <w:rsid w:val="002F1189"/>
    <w:rsid w:val="002F11D0"/>
    <w:rsid w:val="002F129A"/>
    <w:rsid w:val="002F13DD"/>
    <w:rsid w:val="002F1667"/>
    <w:rsid w:val="002F1B78"/>
    <w:rsid w:val="002F1D77"/>
    <w:rsid w:val="002F217B"/>
    <w:rsid w:val="002F236C"/>
    <w:rsid w:val="002F239F"/>
    <w:rsid w:val="002F2577"/>
    <w:rsid w:val="002F27B2"/>
    <w:rsid w:val="002F2864"/>
    <w:rsid w:val="002F2EB6"/>
    <w:rsid w:val="002F30C3"/>
    <w:rsid w:val="002F3394"/>
    <w:rsid w:val="002F342D"/>
    <w:rsid w:val="002F366F"/>
    <w:rsid w:val="002F3735"/>
    <w:rsid w:val="002F3741"/>
    <w:rsid w:val="002F3799"/>
    <w:rsid w:val="002F38D5"/>
    <w:rsid w:val="002F38E0"/>
    <w:rsid w:val="002F391F"/>
    <w:rsid w:val="002F3980"/>
    <w:rsid w:val="002F3A7F"/>
    <w:rsid w:val="002F3E09"/>
    <w:rsid w:val="002F3F5E"/>
    <w:rsid w:val="002F3FE9"/>
    <w:rsid w:val="002F41B9"/>
    <w:rsid w:val="002F41F6"/>
    <w:rsid w:val="002F42F2"/>
    <w:rsid w:val="002F4433"/>
    <w:rsid w:val="002F447C"/>
    <w:rsid w:val="002F452E"/>
    <w:rsid w:val="002F4566"/>
    <w:rsid w:val="002F468F"/>
    <w:rsid w:val="002F4772"/>
    <w:rsid w:val="002F477D"/>
    <w:rsid w:val="002F4843"/>
    <w:rsid w:val="002F4A8E"/>
    <w:rsid w:val="002F4AB0"/>
    <w:rsid w:val="002F4C43"/>
    <w:rsid w:val="002F4D1D"/>
    <w:rsid w:val="002F4DB8"/>
    <w:rsid w:val="002F4E98"/>
    <w:rsid w:val="002F4EC2"/>
    <w:rsid w:val="002F521C"/>
    <w:rsid w:val="002F5451"/>
    <w:rsid w:val="002F54A9"/>
    <w:rsid w:val="002F54BF"/>
    <w:rsid w:val="002F5598"/>
    <w:rsid w:val="002F55F1"/>
    <w:rsid w:val="002F5924"/>
    <w:rsid w:val="002F5B3A"/>
    <w:rsid w:val="002F5C9E"/>
    <w:rsid w:val="002F5CC3"/>
    <w:rsid w:val="002F5CCE"/>
    <w:rsid w:val="002F5D08"/>
    <w:rsid w:val="002F5DA3"/>
    <w:rsid w:val="002F5EE2"/>
    <w:rsid w:val="002F5F45"/>
    <w:rsid w:val="002F6031"/>
    <w:rsid w:val="002F62D8"/>
    <w:rsid w:val="002F6334"/>
    <w:rsid w:val="002F644B"/>
    <w:rsid w:val="002F64BC"/>
    <w:rsid w:val="002F6570"/>
    <w:rsid w:val="002F6658"/>
    <w:rsid w:val="002F6752"/>
    <w:rsid w:val="002F6B92"/>
    <w:rsid w:val="002F6BD3"/>
    <w:rsid w:val="002F6E12"/>
    <w:rsid w:val="002F74EE"/>
    <w:rsid w:val="002F7602"/>
    <w:rsid w:val="002F761E"/>
    <w:rsid w:val="002F7665"/>
    <w:rsid w:val="002F77C4"/>
    <w:rsid w:val="002F7A3C"/>
    <w:rsid w:val="002F7B12"/>
    <w:rsid w:val="002F7C25"/>
    <w:rsid w:val="002F7DF9"/>
    <w:rsid w:val="002F7E82"/>
    <w:rsid w:val="003000A8"/>
    <w:rsid w:val="003000F2"/>
    <w:rsid w:val="0030051F"/>
    <w:rsid w:val="00300520"/>
    <w:rsid w:val="0030064C"/>
    <w:rsid w:val="00300B9F"/>
    <w:rsid w:val="003013A9"/>
    <w:rsid w:val="0030158D"/>
    <w:rsid w:val="003015D1"/>
    <w:rsid w:val="0030173D"/>
    <w:rsid w:val="00301852"/>
    <w:rsid w:val="00301976"/>
    <w:rsid w:val="003019FF"/>
    <w:rsid w:val="00301A37"/>
    <w:rsid w:val="00301AA4"/>
    <w:rsid w:val="00301C90"/>
    <w:rsid w:val="00301D8E"/>
    <w:rsid w:val="00301D9F"/>
    <w:rsid w:val="00301DAB"/>
    <w:rsid w:val="00301F11"/>
    <w:rsid w:val="00301F30"/>
    <w:rsid w:val="0030202F"/>
    <w:rsid w:val="003020A4"/>
    <w:rsid w:val="0030227A"/>
    <w:rsid w:val="00302377"/>
    <w:rsid w:val="003024DB"/>
    <w:rsid w:val="0030260C"/>
    <w:rsid w:val="00302662"/>
    <w:rsid w:val="00302701"/>
    <w:rsid w:val="0030282C"/>
    <w:rsid w:val="003029BA"/>
    <w:rsid w:val="00302ABF"/>
    <w:rsid w:val="00302B0B"/>
    <w:rsid w:val="00302BDC"/>
    <w:rsid w:val="00302C7B"/>
    <w:rsid w:val="00302CF4"/>
    <w:rsid w:val="0030313E"/>
    <w:rsid w:val="00303249"/>
    <w:rsid w:val="003033E9"/>
    <w:rsid w:val="003035E4"/>
    <w:rsid w:val="00303693"/>
    <w:rsid w:val="0030383B"/>
    <w:rsid w:val="00303A00"/>
    <w:rsid w:val="00303B30"/>
    <w:rsid w:val="00303D6B"/>
    <w:rsid w:val="00303E32"/>
    <w:rsid w:val="003045D4"/>
    <w:rsid w:val="00304A99"/>
    <w:rsid w:val="00304BC2"/>
    <w:rsid w:val="00304C72"/>
    <w:rsid w:val="00304DED"/>
    <w:rsid w:val="00304E2A"/>
    <w:rsid w:val="00304FAF"/>
    <w:rsid w:val="00304FFD"/>
    <w:rsid w:val="003051DA"/>
    <w:rsid w:val="00305208"/>
    <w:rsid w:val="00305482"/>
    <w:rsid w:val="0030597A"/>
    <w:rsid w:val="00305CE1"/>
    <w:rsid w:val="00305DCA"/>
    <w:rsid w:val="00305E1D"/>
    <w:rsid w:val="00305FE2"/>
    <w:rsid w:val="00306005"/>
    <w:rsid w:val="00306067"/>
    <w:rsid w:val="0030615B"/>
    <w:rsid w:val="0030674A"/>
    <w:rsid w:val="003069B4"/>
    <w:rsid w:val="00306CF2"/>
    <w:rsid w:val="00306E39"/>
    <w:rsid w:val="00306E81"/>
    <w:rsid w:val="00306F57"/>
    <w:rsid w:val="00307020"/>
    <w:rsid w:val="00307084"/>
    <w:rsid w:val="0030708C"/>
    <w:rsid w:val="00307482"/>
    <w:rsid w:val="00307624"/>
    <w:rsid w:val="00307636"/>
    <w:rsid w:val="003078C0"/>
    <w:rsid w:val="00307B89"/>
    <w:rsid w:val="00307BF4"/>
    <w:rsid w:val="00307C37"/>
    <w:rsid w:val="00307DAB"/>
    <w:rsid w:val="00307E0E"/>
    <w:rsid w:val="00307EBC"/>
    <w:rsid w:val="00307FB0"/>
    <w:rsid w:val="00307FF9"/>
    <w:rsid w:val="00310207"/>
    <w:rsid w:val="003102E5"/>
    <w:rsid w:val="003103AF"/>
    <w:rsid w:val="003103B9"/>
    <w:rsid w:val="00310AC3"/>
    <w:rsid w:val="0031147C"/>
    <w:rsid w:val="0031148B"/>
    <w:rsid w:val="00311584"/>
    <w:rsid w:val="003115D7"/>
    <w:rsid w:val="00311997"/>
    <w:rsid w:val="00311BB6"/>
    <w:rsid w:val="00311BC0"/>
    <w:rsid w:val="00312095"/>
    <w:rsid w:val="003122B7"/>
    <w:rsid w:val="00312327"/>
    <w:rsid w:val="003124BE"/>
    <w:rsid w:val="0031254F"/>
    <w:rsid w:val="00312BA9"/>
    <w:rsid w:val="00312C08"/>
    <w:rsid w:val="00312C6A"/>
    <w:rsid w:val="00312D40"/>
    <w:rsid w:val="00312E84"/>
    <w:rsid w:val="00312F3A"/>
    <w:rsid w:val="003130C5"/>
    <w:rsid w:val="0031326E"/>
    <w:rsid w:val="00313308"/>
    <w:rsid w:val="003133A3"/>
    <w:rsid w:val="003133B1"/>
    <w:rsid w:val="00313676"/>
    <w:rsid w:val="00313CC7"/>
    <w:rsid w:val="00313E5F"/>
    <w:rsid w:val="00313F13"/>
    <w:rsid w:val="00314257"/>
    <w:rsid w:val="003145BF"/>
    <w:rsid w:val="003145FB"/>
    <w:rsid w:val="0031474E"/>
    <w:rsid w:val="00314C9A"/>
    <w:rsid w:val="00314E29"/>
    <w:rsid w:val="00314FF8"/>
    <w:rsid w:val="0031501F"/>
    <w:rsid w:val="00315047"/>
    <w:rsid w:val="003150F7"/>
    <w:rsid w:val="0031519A"/>
    <w:rsid w:val="003151D6"/>
    <w:rsid w:val="00315224"/>
    <w:rsid w:val="00315481"/>
    <w:rsid w:val="003154AB"/>
    <w:rsid w:val="0031550C"/>
    <w:rsid w:val="00315648"/>
    <w:rsid w:val="00315680"/>
    <w:rsid w:val="00315996"/>
    <w:rsid w:val="00315B22"/>
    <w:rsid w:val="00315C4A"/>
    <w:rsid w:val="00315D94"/>
    <w:rsid w:val="00315EE8"/>
    <w:rsid w:val="00316100"/>
    <w:rsid w:val="0031643F"/>
    <w:rsid w:val="00316466"/>
    <w:rsid w:val="00316809"/>
    <w:rsid w:val="003169F9"/>
    <w:rsid w:val="00316C2B"/>
    <w:rsid w:val="00316E87"/>
    <w:rsid w:val="00316F64"/>
    <w:rsid w:val="00317517"/>
    <w:rsid w:val="0031767F"/>
    <w:rsid w:val="003177C2"/>
    <w:rsid w:val="00317942"/>
    <w:rsid w:val="00317A3D"/>
    <w:rsid w:val="00317A8D"/>
    <w:rsid w:val="00317BDB"/>
    <w:rsid w:val="00317D18"/>
    <w:rsid w:val="00317E0E"/>
    <w:rsid w:val="00317E3F"/>
    <w:rsid w:val="00317E41"/>
    <w:rsid w:val="00317E59"/>
    <w:rsid w:val="003200AD"/>
    <w:rsid w:val="00320201"/>
    <w:rsid w:val="00320416"/>
    <w:rsid w:val="00320502"/>
    <w:rsid w:val="003207F8"/>
    <w:rsid w:val="0032090A"/>
    <w:rsid w:val="00320974"/>
    <w:rsid w:val="003209AC"/>
    <w:rsid w:val="00320B18"/>
    <w:rsid w:val="00320C2A"/>
    <w:rsid w:val="00320C35"/>
    <w:rsid w:val="003212C2"/>
    <w:rsid w:val="003214C8"/>
    <w:rsid w:val="003219EF"/>
    <w:rsid w:val="00321C0D"/>
    <w:rsid w:val="00321C41"/>
    <w:rsid w:val="00321C87"/>
    <w:rsid w:val="00321EF6"/>
    <w:rsid w:val="00321F26"/>
    <w:rsid w:val="00322255"/>
    <w:rsid w:val="00322390"/>
    <w:rsid w:val="0032242E"/>
    <w:rsid w:val="003225B6"/>
    <w:rsid w:val="00322667"/>
    <w:rsid w:val="0032286E"/>
    <w:rsid w:val="00322A19"/>
    <w:rsid w:val="00322B18"/>
    <w:rsid w:val="00322B4F"/>
    <w:rsid w:val="00322B54"/>
    <w:rsid w:val="00322C03"/>
    <w:rsid w:val="00322F9C"/>
    <w:rsid w:val="00323075"/>
    <w:rsid w:val="00323174"/>
    <w:rsid w:val="0032332F"/>
    <w:rsid w:val="00323414"/>
    <w:rsid w:val="003234C9"/>
    <w:rsid w:val="0032353C"/>
    <w:rsid w:val="003236C6"/>
    <w:rsid w:val="0032398D"/>
    <w:rsid w:val="00323B2F"/>
    <w:rsid w:val="00323D98"/>
    <w:rsid w:val="00323DDB"/>
    <w:rsid w:val="003240F9"/>
    <w:rsid w:val="003241A0"/>
    <w:rsid w:val="0032425C"/>
    <w:rsid w:val="00324374"/>
    <w:rsid w:val="00324428"/>
    <w:rsid w:val="0032464A"/>
    <w:rsid w:val="0032477E"/>
    <w:rsid w:val="003247F7"/>
    <w:rsid w:val="00324824"/>
    <w:rsid w:val="00324C17"/>
    <w:rsid w:val="00324F54"/>
    <w:rsid w:val="003250F7"/>
    <w:rsid w:val="00325254"/>
    <w:rsid w:val="003254AB"/>
    <w:rsid w:val="00325682"/>
    <w:rsid w:val="0032582C"/>
    <w:rsid w:val="00325989"/>
    <w:rsid w:val="003259C2"/>
    <w:rsid w:val="00325D17"/>
    <w:rsid w:val="00325E57"/>
    <w:rsid w:val="00325F12"/>
    <w:rsid w:val="00325F9B"/>
    <w:rsid w:val="00326081"/>
    <w:rsid w:val="00326105"/>
    <w:rsid w:val="00326151"/>
    <w:rsid w:val="00326239"/>
    <w:rsid w:val="003262C1"/>
    <w:rsid w:val="003263A1"/>
    <w:rsid w:val="003265DD"/>
    <w:rsid w:val="003267A6"/>
    <w:rsid w:val="003267AE"/>
    <w:rsid w:val="00326A15"/>
    <w:rsid w:val="00326B41"/>
    <w:rsid w:val="00326DB0"/>
    <w:rsid w:val="00327175"/>
    <w:rsid w:val="00327298"/>
    <w:rsid w:val="0032761F"/>
    <w:rsid w:val="003276F0"/>
    <w:rsid w:val="003278C0"/>
    <w:rsid w:val="00327927"/>
    <w:rsid w:val="00327954"/>
    <w:rsid w:val="003279A4"/>
    <w:rsid w:val="00327B43"/>
    <w:rsid w:val="00327BD9"/>
    <w:rsid w:val="00327FA7"/>
    <w:rsid w:val="003301B2"/>
    <w:rsid w:val="003301CF"/>
    <w:rsid w:val="003303F3"/>
    <w:rsid w:val="0033043E"/>
    <w:rsid w:val="003306FC"/>
    <w:rsid w:val="00330859"/>
    <w:rsid w:val="00330C55"/>
    <w:rsid w:val="00330EAE"/>
    <w:rsid w:val="00331199"/>
    <w:rsid w:val="0033168B"/>
    <w:rsid w:val="003319B1"/>
    <w:rsid w:val="00331ABB"/>
    <w:rsid w:val="00331B87"/>
    <w:rsid w:val="00331B8B"/>
    <w:rsid w:val="00331D20"/>
    <w:rsid w:val="00332059"/>
    <w:rsid w:val="00332076"/>
    <w:rsid w:val="0033223E"/>
    <w:rsid w:val="0033235F"/>
    <w:rsid w:val="003327C3"/>
    <w:rsid w:val="003328C6"/>
    <w:rsid w:val="003328F9"/>
    <w:rsid w:val="00332985"/>
    <w:rsid w:val="00332A6C"/>
    <w:rsid w:val="00332CD3"/>
    <w:rsid w:val="00332D5C"/>
    <w:rsid w:val="00333215"/>
    <w:rsid w:val="00333249"/>
    <w:rsid w:val="00333364"/>
    <w:rsid w:val="0033342B"/>
    <w:rsid w:val="00333437"/>
    <w:rsid w:val="003336D1"/>
    <w:rsid w:val="003337B9"/>
    <w:rsid w:val="00333C04"/>
    <w:rsid w:val="00333FC3"/>
    <w:rsid w:val="003341D7"/>
    <w:rsid w:val="00334270"/>
    <w:rsid w:val="003343AD"/>
    <w:rsid w:val="003343CE"/>
    <w:rsid w:val="00334615"/>
    <w:rsid w:val="00334653"/>
    <w:rsid w:val="003347FC"/>
    <w:rsid w:val="00334854"/>
    <w:rsid w:val="003349F2"/>
    <w:rsid w:val="00334A1D"/>
    <w:rsid w:val="00334CD7"/>
    <w:rsid w:val="00334E8B"/>
    <w:rsid w:val="00334FC8"/>
    <w:rsid w:val="00335001"/>
    <w:rsid w:val="0033501D"/>
    <w:rsid w:val="003350A4"/>
    <w:rsid w:val="003352FA"/>
    <w:rsid w:val="003353BA"/>
    <w:rsid w:val="0033542D"/>
    <w:rsid w:val="003356D8"/>
    <w:rsid w:val="0033586E"/>
    <w:rsid w:val="00335A2B"/>
    <w:rsid w:val="00335D36"/>
    <w:rsid w:val="00335F59"/>
    <w:rsid w:val="00335FDD"/>
    <w:rsid w:val="0033600C"/>
    <w:rsid w:val="003363B6"/>
    <w:rsid w:val="00336499"/>
    <w:rsid w:val="003366A9"/>
    <w:rsid w:val="00336728"/>
    <w:rsid w:val="00336956"/>
    <w:rsid w:val="003369DC"/>
    <w:rsid w:val="00336B4A"/>
    <w:rsid w:val="00336B91"/>
    <w:rsid w:val="00336D0E"/>
    <w:rsid w:val="00336EE4"/>
    <w:rsid w:val="00336FA6"/>
    <w:rsid w:val="0033708B"/>
    <w:rsid w:val="0033739D"/>
    <w:rsid w:val="003375B3"/>
    <w:rsid w:val="00337603"/>
    <w:rsid w:val="0033775D"/>
    <w:rsid w:val="003378BF"/>
    <w:rsid w:val="00337A38"/>
    <w:rsid w:val="00337A9B"/>
    <w:rsid w:val="00337BA3"/>
    <w:rsid w:val="00337BCC"/>
    <w:rsid w:val="00337BE6"/>
    <w:rsid w:val="00337DFC"/>
    <w:rsid w:val="00337ECD"/>
    <w:rsid w:val="00337F12"/>
    <w:rsid w:val="00340097"/>
    <w:rsid w:val="00340127"/>
    <w:rsid w:val="0034047F"/>
    <w:rsid w:val="00340741"/>
    <w:rsid w:val="00340826"/>
    <w:rsid w:val="0034084D"/>
    <w:rsid w:val="00340916"/>
    <w:rsid w:val="00340938"/>
    <w:rsid w:val="003409FD"/>
    <w:rsid w:val="00340A8D"/>
    <w:rsid w:val="00340B48"/>
    <w:rsid w:val="00340D1D"/>
    <w:rsid w:val="00340E94"/>
    <w:rsid w:val="00340EA9"/>
    <w:rsid w:val="0034112F"/>
    <w:rsid w:val="003413A7"/>
    <w:rsid w:val="003413AD"/>
    <w:rsid w:val="0034144C"/>
    <w:rsid w:val="00341520"/>
    <w:rsid w:val="00341527"/>
    <w:rsid w:val="0034178F"/>
    <w:rsid w:val="003417D6"/>
    <w:rsid w:val="00341978"/>
    <w:rsid w:val="003419E0"/>
    <w:rsid w:val="00341A2A"/>
    <w:rsid w:val="00341A86"/>
    <w:rsid w:val="00341A9C"/>
    <w:rsid w:val="00341AA7"/>
    <w:rsid w:val="00341D3E"/>
    <w:rsid w:val="00341E37"/>
    <w:rsid w:val="00341F56"/>
    <w:rsid w:val="00341FC4"/>
    <w:rsid w:val="0034243F"/>
    <w:rsid w:val="003424FB"/>
    <w:rsid w:val="00342631"/>
    <w:rsid w:val="00342AD5"/>
    <w:rsid w:val="00342DF2"/>
    <w:rsid w:val="00343053"/>
    <w:rsid w:val="0034308E"/>
    <w:rsid w:val="0034317A"/>
    <w:rsid w:val="003432B5"/>
    <w:rsid w:val="003435A6"/>
    <w:rsid w:val="00343682"/>
    <w:rsid w:val="0034372E"/>
    <w:rsid w:val="003438FF"/>
    <w:rsid w:val="003439F6"/>
    <w:rsid w:val="00343A25"/>
    <w:rsid w:val="00343B8F"/>
    <w:rsid w:val="00343CA8"/>
    <w:rsid w:val="00343CC3"/>
    <w:rsid w:val="00343DB6"/>
    <w:rsid w:val="00344045"/>
    <w:rsid w:val="0034406A"/>
    <w:rsid w:val="0034406E"/>
    <w:rsid w:val="0034432C"/>
    <w:rsid w:val="003443F2"/>
    <w:rsid w:val="00344AC6"/>
    <w:rsid w:val="00344AE8"/>
    <w:rsid w:val="00345430"/>
    <w:rsid w:val="00345780"/>
    <w:rsid w:val="003459AA"/>
    <w:rsid w:val="00345A45"/>
    <w:rsid w:val="00345B4C"/>
    <w:rsid w:val="00345BA5"/>
    <w:rsid w:val="00345C31"/>
    <w:rsid w:val="00345D49"/>
    <w:rsid w:val="00345E53"/>
    <w:rsid w:val="00346150"/>
    <w:rsid w:val="003463DB"/>
    <w:rsid w:val="00346480"/>
    <w:rsid w:val="00346597"/>
    <w:rsid w:val="003466BB"/>
    <w:rsid w:val="00346CC6"/>
    <w:rsid w:val="00346DD6"/>
    <w:rsid w:val="00346EA0"/>
    <w:rsid w:val="0034733A"/>
    <w:rsid w:val="0034736A"/>
    <w:rsid w:val="003473BA"/>
    <w:rsid w:val="00347517"/>
    <w:rsid w:val="00347D03"/>
    <w:rsid w:val="00347D56"/>
    <w:rsid w:val="00347DCE"/>
    <w:rsid w:val="003503E6"/>
    <w:rsid w:val="003505D8"/>
    <w:rsid w:val="0035060F"/>
    <w:rsid w:val="003507D3"/>
    <w:rsid w:val="0035085B"/>
    <w:rsid w:val="003509CF"/>
    <w:rsid w:val="00350A96"/>
    <w:rsid w:val="00350C1F"/>
    <w:rsid w:val="00350DEC"/>
    <w:rsid w:val="00350F98"/>
    <w:rsid w:val="003511FD"/>
    <w:rsid w:val="00351224"/>
    <w:rsid w:val="003512C8"/>
    <w:rsid w:val="00351436"/>
    <w:rsid w:val="003514AF"/>
    <w:rsid w:val="0035160D"/>
    <w:rsid w:val="0035176E"/>
    <w:rsid w:val="00351823"/>
    <w:rsid w:val="00351B64"/>
    <w:rsid w:val="00351CE6"/>
    <w:rsid w:val="00351FE6"/>
    <w:rsid w:val="00351FFD"/>
    <w:rsid w:val="0035208F"/>
    <w:rsid w:val="003520DF"/>
    <w:rsid w:val="003522E0"/>
    <w:rsid w:val="00352407"/>
    <w:rsid w:val="00352428"/>
    <w:rsid w:val="003524AD"/>
    <w:rsid w:val="003525A0"/>
    <w:rsid w:val="00352C9A"/>
    <w:rsid w:val="00352E13"/>
    <w:rsid w:val="00352E9F"/>
    <w:rsid w:val="00352ED0"/>
    <w:rsid w:val="00352EFB"/>
    <w:rsid w:val="00353149"/>
    <w:rsid w:val="003532D0"/>
    <w:rsid w:val="003533F4"/>
    <w:rsid w:val="00353421"/>
    <w:rsid w:val="0035344E"/>
    <w:rsid w:val="00353835"/>
    <w:rsid w:val="00353913"/>
    <w:rsid w:val="00353962"/>
    <w:rsid w:val="00353A70"/>
    <w:rsid w:val="00353ADD"/>
    <w:rsid w:val="00353CAA"/>
    <w:rsid w:val="00353EDD"/>
    <w:rsid w:val="00353EEF"/>
    <w:rsid w:val="00353F1D"/>
    <w:rsid w:val="00353FB8"/>
    <w:rsid w:val="00354121"/>
    <w:rsid w:val="003545BF"/>
    <w:rsid w:val="00354A0B"/>
    <w:rsid w:val="00354AF2"/>
    <w:rsid w:val="00354FA1"/>
    <w:rsid w:val="00355039"/>
    <w:rsid w:val="00355066"/>
    <w:rsid w:val="003552C4"/>
    <w:rsid w:val="003552D4"/>
    <w:rsid w:val="003553D9"/>
    <w:rsid w:val="003558F1"/>
    <w:rsid w:val="00355937"/>
    <w:rsid w:val="00355A2E"/>
    <w:rsid w:val="00355B4A"/>
    <w:rsid w:val="00355D4B"/>
    <w:rsid w:val="00355F3E"/>
    <w:rsid w:val="00355F53"/>
    <w:rsid w:val="00356037"/>
    <w:rsid w:val="003560C0"/>
    <w:rsid w:val="003562F0"/>
    <w:rsid w:val="003562F1"/>
    <w:rsid w:val="003563CF"/>
    <w:rsid w:val="003563E6"/>
    <w:rsid w:val="003564CE"/>
    <w:rsid w:val="003566A2"/>
    <w:rsid w:val="0035673F"/>
    <w:rsid w:val="00356745"/>
    <w:rsid w:val="00356917"/>
    <w:rsid w:val="00356A49"/>
    <w:rsid w:val="00356B3B"/>
    <w:rsid w:val="00356C6F"/>
    <w:rsid w:val="00356DCB"/>
    <w:rsid w:val="00356FC0"/>
    <w:rsid w:val="00357225"/>
    <w:rsid w:val="003573A3"/>
    <w:rsid w:val="00357511"/>
    <w:rsid w:val="003577F7"/>
    <w:rsid w:val="0035787B"/>
    <w:rsid w:val="003578E5"/>
    <w:rsid w:val="00357AFF"/>
    <w:rsid w:val="00357C2C"/>
    <w:rsid w:val="00357C8C"/>
    <w:rsid w:val="00357F30"/>
    <w:rsid w:val="003600C4"/>
    <w:rsid w:val="0036029D"/>
    <w:rsid w:val="003603B5"/>
    <w:rsid w:val="003603FB"/>
    <w:rsid w:val="003605B5"/>
    <w:rsid w:val="00360691"/>
    <w:rsid w:val="00360838"/>
    <w:rsid w:val="003608F8"/>
    <w:rsid w:val="003609F8"/>
    <w:rsid w:val="00360AA3"/>
    <w:rsid w:val="00360B5E"/>
    <w:rsid w:val="00360F30"/>
    <w:rsid w:val="00360F4E"/>
    <w:rsid w:val="00360F68"/>
    <w:rsid w:val="00361219"/>
    <w:rsid w:val="0036127E"/>
    <w:rsid w:val="00361334"/>
    <w:rsid w:val="003614D1"/>
    <w:rsid w:val="00361633"/>
    <w:rsid w:val="003618B4"/>
    <w:rsid w:val="00361965"/>
    <w:rsid w:val="00361AD9"/>
    <w:rsid w:val="00361B1F"/>
    <w:rsid w:val="00361D08"/>
    <w:rsid w:val="00361D8A"/>
    <w:rsid w:val="00361E75"/>
    <w:rsid w:val="00362111"/>
    <w:rsid w:val="003623A6"/>
    <w:rsid w:val="003628AB"/>
    <w:rsid w:val="00362919"/>
    <w:rsid w:val="00362AC1"/>
    <w:rsid w:val="00362CB7"/>
    <w:rsid w:val="00362CC3"/>
    <w:rsid w:val="00362D2E"/>
    <w:rsid w:val="00362D48"/>
    <w:rsid w:val="00362E4D"/>
    <w:rsid w:val="00362E92"/>
    <w:rsid w:val="00362F90"/>
    <w:rsid w:val="0036309A"/>
    <w:rsid w:val="003631FF"/>
    <w:rsid w:val="00363243"/>
    <w:rsid w:val="00363265"/>
    <w:rsid w:val="00363280"/>
    <w:rsid w:val="00363293"/>
    <w:rsid w:val="00363305"/>
    <w:rsid w:val="003635E6"/>
    <w:rsid w:val="0036398A"/>
    <w:rsid w:val="003639D4"/>
    <w:rsid w:val="00363A08"/>
    <w:rsid w:val="00363C5F"/>
    <w:rsid w:val="00363CEA"/>
    <w:rsid w:val="00363D9F"/>
    <w:rsid w:val="00363EDA"/>
    <w:rsid w:val="00364560"/>
    <w:rsid w:val="00364AB3"/>
    <w:rsid w:val="00364C37"/>
    <w:rsid w:val="00364D43"/>
    <w:rsid w:val="00364D85"/>
    <w:rsid w:val="00364DC0"/>
    <w:rsid w:val="00364E48"/>
    <w:rsid w:val="003650EA"/>
    <w:rsid w:val="00365106"/>
    <w:rsid w:val="003651B3"/>
    <w:rsid w:val="0036530B"/>
    <w:rsid w:val="00365560"/>
    <w:rsid w:val="003656D4"/>
    <w:rsid w:val="003656EF"/>
    <w:rsid w:val="00365773"/>
    <w:rsid w:val="003658AA"/>
    <w:rsid w:val="00365DA0"/>
    <w:rsid w:val="00365F3E"/>
    <w:rsid w:val="00365FDF"/>
    <w:rsid w:val="0036601C"/>
    <w:rsid w:val="0036601D"/>
    <w:rsid w:val="00366051"/>
    <w:rsid w:val="00366196"/>
    <w:rsid w:val="003662C7"/>
    <w:rsid w:val="0036645A"/>
    <w:rsid w:val="003664FB"/>
    <w:rsid w:val="00366552"/>
    <w:rsid w:val="0036656A"/>
    <w:rsid w:val="00366617"/>
    <w:rsid w:val="00366643"/>
    <w:rsid w:val="003666F8"/>
    <w:rsid w:val="0036674C"/>
    <w:rsid w:val="00366911"/>
    <w:rsid w:val="0036693D"/>
    <w:rsid w:val="00366C2F"/>
    <w:rsid w:val="00366D45"/>
    <w:rsid w:val="0036747B"/>
    <w:rsid w:val="00367804"/>
    <w:rsid w:val="00367811"/>
    <w:rsid w:val="00367C5C"/>
    <w:rsid w:val="00367EE4"/>
    <w:rsid w:val="00370066"/>
    <w:rsid w:val="003700A4"/>
    <w:rsid w:val="00370222"/>
    <w:rsid w:val="0037037C"/>
    <w:rsid w:val="003703E0"/>
    <w:rsid w:val="00370A08"/>
    <w:rsid w:val="00370A8C"/>
    <w:rsid w:val="00370B91"/>
    <w:rsid w:val="00370E1F"/>
    <w:rsid w:val="00370F1B"/>
    <w:rsid w:val="0037108E"/>
    <w:rsid w:val="0037138A"/>
    <w:rsid w:val="003714D1"/>
    <w:rsid w:val="0037160D"/>
    <w:rsid w:val="003716D5"/>
    <w:rsid w:val="003716D6"/>
    <w:rsid w:val="0037172F"/>
    <w:rsid w:val="00371858"/>
    <w:rsid w:val="00371B9F"/>
    <w:rsid w:val="00371DF2"/>
    <w:rsid w:val="00372028"/>
    <w:rsid w:val="003722A5"/>
    <w:rsid w:val="003722AC"/>
    <w:rsid w:val="003722AD"/>
    <w:rsid w:val="003722C0"/>
    <w:rsid w:val="0037237B"/>
    <w:rsid w:val="003725E6"/>
    <w:rsid w:val="0037270E"/>
    <w:rsid w:val="0037286E"/>
    <w:rsid w:val="003728CC"/>
    <w:rsid w:val="003729B3"/>
    <w:rsid w:val="00372F6F"/>
    <w:rsid w:val="00373363"/>
    <w:rsid w:val="0037339C"/>
    <w:rsid w:val="003735E1"/>
    <w:rsid w:val="0037363B"/>
    <w:rsid w:val="0037371B"/>
    <w:rsid w:val="00373826"/>
    <w:rsid w:val="00373B70"/>
    <w:rsid w:val="00373E71"/>
    <w:rsid w:val="00373F70"/>
    <w:rsid w:val="00374134"/>
    <w:rsid w:val="0037432D"/>
    <w:rsid w:val="0037433B"/>
    <w:rsid w:val="003744BC"/>
    <w:rsid w:val="00374574"/>
    <w:rsid w:val="00374786"/>
    <w:rsid w:val="003748BF"/>
    <w:rsid w:val="00374989"/>
    <w:rsid w:val="00374B8E"/>
    <w:rsid w:val="00374C6D"/>
    <w:rsid w:val="00375003"/>
    <w:rsid w:val="003752A6"/>
    <w:rsid w:val="003752BD"/>
    <w:rsid w:val="0037536F"/>
    <w:rsid w:val="003753A1"/>
    <w:rsid w:val="0037552F"/>
    <w:rsid w:val="00375536"/>
    <w:rsid w:val="003759B5"/>
    <w:rsid w:val="003759C5"/>
    <w:rsid w:val="00375B6B"/>
    <w:rsid w:val="00375D52"/>
    <w:rsid w:val="00375EBB"/>
    <w:rsid w:val="003760EB"/>
    <w:rsid w:val="00376358"/>
    <w:rsid w:val="003763EE"/>
    <w:rsid w:val="00376511"/>
    <w:rsid w:val="00376527"/>
    <w:rsid w:val="00376596"/>
    <w:rsid w:val="003765B2"/>
    <w:rsid w:val="0037661B"/>
    <w:rsid w:val="00376719"/>
    <w:rsid w:val="003767E2"/>
    <w:rsid w:val="00376804"/>
    <w:rsid w:val="00376875"/>
    <w:rsid w:val="00376AA5"/>
    <w:rsid w:val="00376CBD"/>
    <w:rsid w:val="00376D03"/>
    <w:rsid w:val="00376D23"/>
    <w:rsid w:val="00376F4A"/>
    <w:rsid w:val="00376FA6"/>
    <w:rsid w:val="003771A3"/>
    <w:rsid w:val="003774C9"/>
    <w:rsid w:val="0037773C"/>
    <w:rsid w:val="0037783A"/>
    <w:rsid w:val="003778E1"/>
    <w:rsid w:val="00377ACB"/>
    <w:rsid w:val="00377BAE"/>
    <w:rsid w:val="00377D8F"/>
    <w:rsid w:val="00377D9C"/>
    <w:rsid w:val="00377DCA"/>
    <w:rsid w:val="00377E83"/>
    <w:rsid w:val="003801D7"/>
    <w:rsid w:val="003802FD"/>
    <w:rsid w:val="00380364"/>
    <w:rsid w:val="003803A9"/>
    <w:rsid w:val="00380864"/>
    <w:rsid w:val="003808A3"/>
    <w:rsid w:val="003808C2"/>
    <w:rsid w:val="00380966"/>
    <w:rsid w:val="00380AD8"/>
    <w:rsid w:val="00380BD6"/>
    <w:rsid w:val="00380D10"/>
    <w:rsid w:val="003811C9"/>
    <w:rsid w:val="003812CE"/>
    <w:rsid w:val="003812D2"/>
    <w:rsid w:val="00381458"/>
    <w:rsid w:val="003815F8"/>
    <w:rsid w:val="003817EA"/>
    <w:rsid w:val="00381A9A"/>
    <w:rsid w:val="00381BD5"/>
    <w:rsid w:val="00381CC9"/>
    <w:rsid w:val="00381E8C"/>
    <w:rsid w:val="00382019"/>
    <w:rsid w:val="00382328"/>
    <w:rsid w:val="003823E3"/>
    <w:rsid w:val="003824B7"/>
    <w:rsid w:val="0038256D"/>
    <w:rsid w:val="00382888"/>
    <w:rsid w:val="0038299F"/>
    <w:rsid w:val="00382AB3"/>
    <w:rsid w:val="00382BBA"/>
    <w:rsid w:val="00382E21"/>
    <w:rsid w:val="003830C7"/>
    <w:rsid w:val="00383104"/>
    <w:rsid w:val="00383167"/>
    <w:rsid w:val="003832CA"/>
    <w:rsid w:val="00383349"/>
    <w:rsid w:val="00383354"/>
    <w:rsid w:val="00383412"/>
    <w:rsid w:val="0038346A"/>
    <w:rsid w:val="0038349D"/>
    <w:rsid w:val="003834CE"/>
    <w:rsid w:val="003835B8"/>
    <w:rsid w:val="00383617"/>
    <w:rsid w:val="003837F5"/>
    <w:rsid w:val="00383894"/>
    <w:rsid w:val="00383942"/>
    <w:rsid w:val="00383A8B"/>
    <w:rsid w:val="00383AA5"/>
    <w:rsid w:val="00383B16"/>
    <w:rsid w:val="00383BEF"/>
    <w:rsid w:val="00383BFD"/>
    <w:rsid w:val="00383F3E"/>
    <w:rsid w:val="00383F4C"/>
    <w:rsid w:val="0038400E"/>
    <w:rsid w:val="003842CF"/>
    <w:rsid w:val="003846F2"/>
    <w:rsid w:val="003846F5"/>
    <w:rsid w:val="00384723"/>
    <w:rsid w:val="00384964"/>
    <w:rsid w:val="00384966"/>
    <w:rsid w:val="003849EB"/>
    <w:rsid w:val="00384BA4"/>
    <w:rsid w:val="00384BFC"/>
    <w:rsid w:val="00384F07"/>
    <w:rsid w:val="0038578D"/>
    <w:rsid w:val="00385831"/>
    <w:rsid w:val="003859E7"/>
    <w:rsid w:val="00385A75"/>
    <w:rsid w:val="00385AC3"/>
    <w:rsid w:val="00385BF3"/>
    <w:rsid w:val="00385CF6"/>
    <w:rsid w:val="00385D79"/>
    <w:rsid w:val="00385E3A"/>
    <w:rsid w:val="00385E9E"/>
    <w:rsid w:val="00385ECF"/>
    <w:rsid w:val="0038613C"/>
    <w:rsid w:val="0038618C"/>
    <w:rsid w:val="003862AF"/>
    <w:rsid w:val="003862BF"/>
    <w:rsid w:val="0038635F"/>
    <w:rsid w:val="003863F0"/>
    <w:rsid w:val="003865A3"/>
    <w:rsid w:val="00386685"/>
    <w:rsid w:val="003868BB"/>
    <w:rsid w:val="00386AAA"/>
    <w:rsid w:val="00386F2D"/>
    <w:rsid w:val="003871BB"/>
    <w:rsid w:val="00387275"/>
    <w:rsid w:val="00387366"/>
    <w:rsid w:val="003873AF"/>
    <w:rsid w:val="003873BA"/>
    <w:rsid w:val="0038740A"/>
    <w:rsid w:val="0038754F"/>
    <w:rsid w:val="0038757D"/>
    <w:rsid w:val="00387602"/>
    <w:rsid w:val="00387614"/>
    <w:rsid w:val="0038787A"/>
    <w:rsid w:val="00387A3B"/>
    <w:rsid w:val="00387ADD"/>
    <w:rsid w:val="00387BCC"/>
    <w:rsid w:val="00387D09"/>
    <w:rsid w:val="00387FEC"/>
    <w:rsid w:val="00390142"/>
    <w:rsid w:val="00390311"/>
    <w:rsid w:val="003904C2"/>
    <w:rsid w:val="003906B4"/>
    <w:rsid w:val="003908E1"/>
    <w:rsid w:val="00390A7F"/>
    <w:rsid w:val="00390B45"/>
    <w:rsid w:val="00390BC4"/>
    <w:rsid w:val="00390BDD"/>
    <w:rsid w:val="00390CA4"/>
    <w:rsid w:val="00390CF4"/>
    <w:rsid w:val="00390F5A"/>
    <w:rsid w:val="00390FDF"/>
    <w:rsid w:val="0039101D"/>
    <w:rsid w:val="003910E0"/>
    <w:rsid w:val="00391118"/>
    <w:rsid w:val="00391150"/>
    <w:rsid w:val="003914EC"/>
    <w:rsid w:val="003917B8"/>
    <w:rsid w:val="00391A11"/>
    <w:rsid w:val="00391C3C"/>
    <w:rsid w:val="00391D8C"/>
    <w:rsid w:val="00391F7B"/>
    <w:rsid w:val="003920F3"/>
    <w:rsid w:val="003923B6"/>
    <w:rsid w:val="0039243E"/>
    <w:rsid w:val="00392720"/>
    <w:rsid w:val="003928D0"/>
    <w:rsid w:val="003928EA"/>
    <w:rsid w:val="003929B1"/>
    <w:rsid w:val="00392BBB"/>
    <w:rsid w:val="00392E2F"/>
    <w:rsid w:val="00392F28"/>
    <w:rsid w:val="00392F42"/>
    <w:rsid w:val="00392FD4"/>
    <w:rsid w:val="00393126"/>
    <w:rsid w:val="0039316F"/>
    <w:rsid w:val="00393175"/>
    <w:rsid w:val="003932C2"/>
    <w:rsid w:val="0039344D"/>
    <w:rsid w:val="00393537"/>
    <w:rsid w:val="00393A1D"/>
    <w:rsid w:val="00393BB8"/>
    <w:rsid w:val="00393D06"/>
    <w:rsid w:val="003941DE"/>
    <w:rsid w:val="00394393"/>
    <w:rsid w:val="00394443"/>
    <w:rsid w:val="0039462C"/>
    <w:rsid w:val="003946AE"/>
    <w:rsid w:val="00394ABC"/>
    <w:rsid w:val="00394B53"/>
    <w:rsid w:val="00394EC5"/>
    <w:rsid w:val="00394FA3"/>
    <w:rsid w:val="00395182"/>
    <w:rsid w:val="00395258"/>
    <w:rsid w:val="0039531D"/>
    <w:rsid w:val="003954B8"/>
    <w:rsid w:val="00395873"/>
    <w:rsid w:val="00395B22"/>
    <w:rsid w:val="00395D14"/>
    <w:rsid w:val="00395D84"/>
    <w:rsid w:val="00395DC7"/>
    <w:rsid w:val="00395DE0"/>
    <w:rsid w:val="003962B9"/>
    <w:rsid w:val="00396336"/>
    <w:rsid w:val="00396468"/>
    <w:rsid w:val="0039659D"/>
    <w:rsid w:val="00396E9A"/>
    <w:rsid w:val="0039711A"/>
    <w:rsid w:val="0039715D"/>
    <w:rsid w:val="003971D0"/>
    <w:rsid w:val="003972C5"/>
    <w:rsid w:val="00397343"/>
    <w:rsid w:val="00397359"/>
    <w:rsid w:val="0039742B"/>
    <w:rsid w:val="00397495"/>
    <w:rsid w:val="003974F2"/>
    <w:rsid w:val="00397668"/>
    <w:rsid w:val="003976E0"/>
    <w:rsid w:val="0039771D"/>
    <w:rsid w:val="00397991"/>
    <w:rsid w:val="003979E0"/>
    <w:rsid w:val="00397A3E"/>
    <w:rsid w:val="00397A73"/>
    <w:rsid w:val="00397A8D"/>
    <w:rsid w:val="00397BBB"/>
    <w:rsid w:val="003A055B"/>
    <w:rsid w:val="003A0A12"/>
    <w:rsid w:val="003A0AA7"/>
    <w:rsid w:val="003A0B6F"/>
    <w:rsid w:val="003A0B9C"/>
    <w:rsid w:val="003A0F65"/>
    <w:rsid w:val="003A0F94"/>
    <w:rsid w:val="003A0FAA"/>
    <w:rsid w:val="003A1080"/>
    <w:rsid w:val="003A122B"/>
    <w:rsid w:val="003A133C"/>
    <w:rsid w:val="003A1340"/>
    <w:rsid w:val="003A15B1"/>
    <w:rsid w:val="003A1965"/>
    <w:rsid w:val="003A1EDD"/>
    <w:rsid w:val="003A1F2B"/>
    <w:rsid w:val="003A2028"/>
    <w:rsid w:val="003A2184"/>
    <w:rsid w:val="003A2253"/>
    <w:rsid w:val="003A22B2"/>
    <w:rsid w:val="003A2427"/>
    <w:rsid w:val="003A2489"/>
    <w:rsid w:val="003A29EE"/>
    <w:rsid w:val="003A2A8F"/>
    <w:rsid w:val="003A2CE0"/>
    <w:rsid w:val="003A2E9D"/>
    <w:rsid w:val="003A2F79"/>
    <w:rsid w:val="003A2FA3"/>
    <w:rsid w:val="003A30EF"/>
    <w:rsid w:val="003A33B3"/>
    <w:rsid w:val="003A3662"/>
    <w:rsid w:val="003A37D6"/>
    <w:rsid w:val="003A3BB7"/>
    <w:rsid w:val="003A3C07"/>
    <w:rsid w:val="003A3CA9"/>
    <w:rsid w:val="003A40FC"/>
    <w:rsid w:val="003A422F"/>
    <w:rsid w:val="003A4567"/>
    <w:rsid w:val="003A4599"/>
    <w:rsid w:val="003A45B3"/>
    <w:rsid w:val="003A4783"/>
    <w:rsid w:val="003A479F"/>
    <w:rsid w:val="003A47A2"/>
    <w:rsid w:val="003A4816"/>
    <w:rsid w:val="003A4845"/>
    <w:rsid w:val="003A4853"/>
    <w:rsid w:val="003A4CD0"/>
    <w:rsid w:val="003A4F38"/>
    <w:rsid w:val="003A51E0"/>
    <w:rsid w:val="003A51EF"/>
    <w:rsid w:val="003A577C"/>
    <w:rsid w:val="003A57AF"/>
    <w:rsid w:val="003A5978"/>
    <w:rsid w:val="003A599B"/>
    <w:rsid w:val="003A5A4C"/>
    <w:rsid w:val="003A5C14"/>
    <w:rsid w:val="003A5C84"/>
    <w:rsid w:val="003A5F81"/>
    <w:rsid w:val="003A601D"/>
    <w:rsid w:val="003A60B6"/>
    <w:rsid w:val="003A60D8"/>
    <w:rsid w:val="003A6167"/>
    <w:rsid w:val="003A6463"/>
    <w:rsid w:val="003A6615"/>
    <w:rsid w:val="003A6683"/>
    <w:rsid w:val="003A6820"/>
    <w:rsid w:val="003A68DC"/>
    <w:rsid w:val="003A69FF"/>
    <w:rsid w:val="003A6DCA"/>
    <w:rsid w:val="003A6EE1"/>
    <w:rsid w:val="003A6F06"/>
    <w:rsid w:val="003A71C8"/>
    <w:rsid w:val="003A74DC"/>
    <w:rsid w:val="003A7525"/>
    <w:rsid w:val="003A753A"/>
    <w:rsid w:val="003A7595"/>
    <w:rsid w:val="003A766C"/>
    <w:rsid w:val="003A7687"/>
    <w:rsid w:val="003A7A33"/>
    <w:rsid w:val="003A7AEF"/>
    <w:rsid w:val="003A7B10"/>
    <w:rsid w:val="003A7BE8"/>
    <w:rsid w:val="003B002A"/>
    <w:rsid w:val="003B0346"/>
    <w:rsid w:val="003B03F1"/>
    <w:rsid w:val="003B04F2"/>
    <w:rsid w:val="003B0AED"/>
    <w:rsid w:val="003B0BE7"/>
    <w:rsid w:val="003B0F25"/>
    <w:rsid w:val="003B1234"/>
    <w:rsid w:val="003B142B"/>
    <w:rsid w:val="003B1465"/>
    <w:rsid w:val="003B1585"/>
    <w:rsid w:val="003B18B7"/>
    <w:rsid w:val="003B1BFE"/>
    <w:rsid w:val="003B1EA9"/>
    <w:rsid w:val="003B2216"/>
    <w:rsid w:val="003B2520"/>
    <w:rsid w:val="003B2545"/>
    <w:rsid w:val="003B27F0"/>
    <w:rsid w:val="003B29BE"/>
    <w:rsid w:val="003B2A9D"/>
    <w:rsid w:val="003B2D4C"/>
    <w:rsid w:val="003B2D96"/>
    <w:rsid w:val="003B2FA1"/>
    <w:rsid w:val="003B30B2"/>
    <w:rsid w:val="003B31B7"/>
    <w:rsid w:val="003B32A5"/>
    <w:rsid w:val="003B3721"/>
    <w:rsid w:val="003B3738"/>
    <w:rsid w:val="003B377E"/>
    <w:rsid w:val="003B38CD"/>
    <w:rsid w:val="003B3981"/>
    <w:rsid w:val="003B3ADA"/>
    <w:rsid w:val="003B3C90"/>
    <w:rsid w:val="003B3CC3"/>
    <w:rsid w:val="003B4160"/>
    <w:rsid w:val="003B4623"/>
    <w:rsid w:val="003B469A"/>
    <w:rsid w:val="003B46A3"/>
    <w:rsid w:val="003B4791"/>
    <w:rsid w:val="003B4834"/>
    <w:rsid w:val="003B48A2"/>
    <w:rsid w:val="003B4993"/>
    <w:rsid w:val="003B49DF"/>
    <w:rsid w:val="003B4B84"/>
    <w:rsid w:val="003B4C9C"/>
    <w:rsid w:val="003B4CF6"/>
    <w:rsid w:val="003B4D14"/>
    <w:rsid w:val="003B4F7E"/>
    <w:rsid w:val="003B5017"/>
    <w:rsid w:val="003B5393"/>
    <w:rsid w:val="003B5738"/>
    <w:rsid w:val="003B5754"/>
    <w:rsid w:val="003B5890"/>
    <w:rsid w:val="003B5899"/>
    <w:rsid w:val="003B598A"/>
    <w:rsid w:val="003B5D58"/>
    <w:rsid w:val="003B5E00"/>
    <w:rsid w:val="003B5EFA"/>
    <w:rsid w:val="003B5FE9"/>
    <w:rsid w:val="003B609A"/>
    <w:rsid w:val="003B613F"/>
    <w:rsid w:val="003B6157"/>
    <w:rsid w:val="003B6320"/>
    <w:rsid w:val="003B6327"/>
    <w:rsid w:val="003B643C"/>
    <w:rsid w:val="003B6A1B"/>
    <w:rsid w:val="003B6A1F"/>
    <w:rsid w:val="003B6BFB"/>
    <w:rsid w:val="003B6ED9"/>
    <w:rsid w:val="003B6F42"/>
    <w:rsid w:val="003B70E0"/>
    <w:rsid w:val="003B73C4"/>
    <w:rsid w:val="003B75D6"/>
    <w:rsid w:val="003B779C"/>
    <w:rsid w:val="003B798F"/>
    <w:rsid w:val="003B7AC5"/>
    <w:rsid w:val="003B7FC6"/>
    <w:rsid w:val="003C04A4"/>
    <w:rsid w:val="003C0868"/>
    <w:rsid w:val="003C090A"/>
    <w:rsid w:val="003C0960"/>
    <w:rsid w:val="003C098D"/>
    <w:rsid w:val="003C0997"/>
    <w:rsid w:val="003C0D9C"/>
    <w:rsid w:val="003C0ED3"/>
    <w:rsid w:val="003C0F19"/>
    <w:rsid w:val="003C1075"/>
    <w:rsid w:val="003C10C9"/>
    <w:rsid w:val="003C13F7"/>
    <w:rsid w:val="003C1688"/>
    <w:rsid w:val="003C1978"/>
    <w:rsid w:val="003C19BD"/>
    <w:rsid w:val="003C1C34"/>
    <w:rsid w:val="003C1D01"/>
    <w:rsid w:val="003C1D84"/>
    <w:rsid w:val="003C1E16"/>
    <w:rsid w:val="003C1E36"/>
    <w:rsid w:val="003C1F4E"/>
    <w:rsid w:val="003C218B"/>
    <w:rsid w:val="003C2872"/>
    <w:rsid w:val="003C2D44"/>
    <w:rsid w:val="003C2EBE"/>
    <w:rsid w:val="003C3089"/>
    <w:rsid w:val="003C3130"/>
    <w:rsid w:val="003C32CF"/>
    <w:rsid w:val="003C3438"/>
    <w:rsid w:val="003C37EB"/>
    <w:rsid w:val="003C38A4"/>
    <w:rsid w:val="003C39D8"/>
    <w:rsid w:val="003C40B5"/>
    <w:rsid w:val="003C4436"/>
    <w:rsid w:val="003C45FA"/>
    <w:rsid w:val="003C4A04"/>
    <w:rsid w:val="003C4A7F"/>
    <w:rsid w:val="003C4BB5"/>
    <w:rsid w:val="003C4BCD"/>
    <w:rsid w:val="003C4D51"/>
    <w:rsid w:val="003C4D6A"/>
    <w:rsid w:val="003C512C"/>
    <w:rsid w:val="003C54B0"/>
    <w:rsid w:val="003C55C6"/>
    <w:rsid w:val="003C5722"/>
    <w:rsid w:val="003C581A"/>
    <w:rsid w:val="003C5982"/>
    <w:rsid w:val="003C5C91"/>
    <w:rsid w:val="003C5E73"/>
    <w:rsid w:val="003C6011"/>
    <w:rsid w:val="003C604D"/>
    <w:rsid w:val="003C6203"/>
    <w:rsid w:val="003C6240"/>
    <w:rsid w:val="003C62A3"/>
    <w:rsid w:val="003C6733"/>
    <w:rsid w:val="003C69C6"/>
    <w:rsid w:val="003C6D3C"/>
    <w:rsid w:val="003C6FBE"/>
    <w:rsid w:val="003C71C6"/>
    <w:rsid w:val="003C737B"/>
    <w:rsid w:val="003C7438"/>
    <w:rsid w:val="003C7589"/>
    <w:rsid w:val="003C7697"/>
    <w:rsid w:val="003C7A16"/>
    <w:rsid w:val="003D01B6"/>
    <w:rsid w:val="003D04A4"/>
    <w:rsid w:val="003D08B8"/>
    <w:rsid w:val="003D090F"/>
    <w:rsid w:val="003D0E83"/>
    <w:rsid w:val="003D108D"/>
    <w:rsid w:val="003D1828"/>
    <w:rsid w:val="003D19B4"/>
    <w:rsid w:val="003D1AF3"/>
    <w:rsid w:val="003D1CC7"/>
    <w:rsid w:val="003D1DE3"/>
    <w:rsid w:val="003D1EB5"/>
    <w:rsid w:val="003D1EF0"/>
    <w:rsid w:val="003D2167"/>
    <w:rsid w:val="003D21F4"/>
    <w:rsid w:val="003D22A0"/>
    <w:rsid w:val="003D230B"/>
    <w:rsid w:val="003D25DB"/>
    <w:rsid w:val="003D26A9"/>
    <w:rsid w:val="003D2800"/>
    <w:rsid w:val="003D2871"/>
    <w:rsid w:val="003D2A3B"/>
    <w:rsid w:val="003D2A5F"/>
    <w:rsid w:val="003D2AE8"/>
    <w:rsid w:val="003D2B7F"/>
    <w:rsid w:val="003D2E10"/>
    <w:rsid w:val="003D2E27"/>
    <w:rsid w:val="003D2E79"/>
    <w:rsid w:val="003D2F17"/>
    <w:rsid w:val="003D30BA"/>
    <w:rsid w:val="003D31E2"/>
    <w:rsid w:val="003D3516"/>
    <w:rsid w:val="003D367B"/>
    <w:rsid w:val="003D38A5"/>
    <w:rsid w:val="003D38F6"/>
    <w:rsid w:val="003D39BF"/>
    <w:rsid w:val="003D39EC"/>
    <w:rsid w:val="003D3AD2"/>
    <w:rsid w:val="003D4011"/>
    <w:rsid w:val="003D443E"/>
    <w:rsid w:val="003D444E"/>
    <w:rsid w:val="003D46C8"/>
    <w:rsid w:val="003D47E8"/>
    <w:rsid w:val="003D4B95"/>
    <w:rsid w:val="003D4D62"/>
    <w:rsid w:val="003D4E75"/>
    <w:rsid w:val="003D4F1A"/>
    <w:rsid w:val="003D54C9"/>
    <w:rsid w:val="003D54CF"/>
    <w:rsid w:val="003D5754"/>
    <w:rsid w:val="003D576F"/>
    <w:rsid w:val="003D578E"/>
    <w:rsid w:val="003D57BF"/>
    <w:rsid w:val="003D588C"/>
    <w:rsid w:val="003D5C20"/>
    <w:rsid w:val="003D5DFF"/>
    <w:rsid w:val="003D62AC"/>
    <w:rsid w:val="003D6414"/>
    <w:rsid w:val="003D6454"/>
    <w:rsid w:val="003D6514"/>
    <w:rsid w:val="003D66D3"/>
    <w:rsid w:val="003D6703"/>
    <w:rsid w:val="003D6743"/>
    <w:rsid w:val="003D67D0"/>
    <w:rsid w:val="003D67E4"/>
    <w:rsid w:val="003D6AC3"/>
    <w:rsid w:val="003D6AD9"/>
    <w:rsid w:val="003D6B59"/>
    <w:rsid w:val="003D6E3A"/>
    <w:rsid w:val="003D71AD"/>
    <w:rsid w:val="003D71BE"/>
    <w:rsid w:val="003D734F"/>
    <w:rsid w:val="003D74DF"/>
    <w:rsid w:val="003D751C"/>
    <w:rsid w:val="003D7592"/>
    <w:rsid w:val="003D76E5"/>
    <w:rsid w:val="003D781C"/>
    <w:rsid w:val="003D7886"/>
    <w:rsid w:val="003D79B8"/>
    <w:rsid w:val="003D7B36"/>
    <w:rsid w:val="003D7C11"/>
    <w:rsid w:val="003D7C5C"/>
    <w:rsid w:val="003D7F06"/>
    <w:rsid w:val="003D7FAE"/>
    <w:rsid w:val="003E0499"/>
    <w:rsid w:val="003E0885"/>
    <w:rsid w:val="003E0952"/>
    <w:rsid w:val="003E1022"/>
    <w:rsid w:val="003E134A"/>
    <w:rsid w:val="003E16EA"/>
    <w:rsid w:val="003E177A"/>
    <w:rsid w:val="003E1866"/>
    <w:rsid w:val="003E1BD4"/>
    <w:rsid w:val="003E1BF5"/>
    <w:rsid w:val="003E1F6A"/>
    <w:rsid w:val="003E23EF"/>
    <w:rsid w:val="003E2410"/>
    <w:rsid w:val="003E24A7"/>
    <w:rsid w:val="003E2513"/>
    <w:rsid w:val="003E25FA"/>
    <w:rsid w:val="003E26D7"/>
    <w:rsid w:val="003E29BD"/>
    <w:rsid w:val="003E2C7A"/>
    <w:rsid w:val="003E2E1F"/>
    <w:rsid w:val="003E2ECC"/>
    <w:rsid w:val="003E3272"/>
    <w:rsid w:val="003E335C"/>
    <w:rsid w:val="003E349E"/>
    <w:rsid w:val="003E3819"/>
    <w:rsid w:val="003E39E2"/>
    <w:rsid w:val="003E3ACC"/>
    <w:rsid w:val="003E3B0F"/>
    <w:rsid w:val="003E3C85"/>
    <w:rsid w:val="003E3CE2"/>
    <w:rsid w:val="003E3CF7"/>
    <w:rsid w:val="003E3E83"/>
    <w:rsid w:val="003E3E98"/>
    <w:rsid w:val="003E410B"/>
    <w:rsid w:val="003E4343"/>
    <w:rsid w:val="003E4364"/>
    <w:rsid w:val="003E43FF"/>
    <w:rsid w:val="003E4901"/>
    <w:rsid w:val="003E4BE7"/>
    <w:rsid w:val="003E4C62"/>
    <w:rsid w:val="003E4CC3"/>
    <w:rsid w:val="003E4D0B"/>
    <w:rsid w:val="003E4E09"/>
    <w:rsid w:val="003E4ED1"/>
    <w:rsid w:val="003E5044"/>
    <w:rsid w:val="003E5118"/>
    <w:rsid w:val="003E516D"/>
    <w:rsid w:val="003E530F"/>
    <w:rsid w:val="003E53C1"/>
    <w:rsid w:val="003E5555"/>
    <w:rsid w:val="003E55A6"/>
    <w:rsid w:val="003E572A"/>
    <w:rsid w:val="003E589E"/>
    <w:rsid w:val="003E59B4"/>
    <w:rsid w:val="003E5B4B"/>
    <w:rsid w:val="003E5D13"/>
    <w:rsid w:val="003E5F91"/>
    <w:rsid w:val="003E60D1"/>
    <w:rsid w:val="003E613C"/>
    <w:rsid w:val="003E6380"/>
    <w:rsid w:val="003E6622"/>
    <w:rsid w:val="003E663B"/>
    <w:rsid w:val="003E6745"/>
    <w:rsid w:val="003E6996"/>
    <w:rsid w:val="003E71E5"/>
    <w:rsid w:val="003E745D"/>
    <w:rsid w:val="003E74FB"/>
    <w:rsid w:val="003E752E"/>
    <w:rsid w:val="003E75ED"/>
    <w:rsid w:val="003E7812"/>
    <w:rsid w:val="003E7B29"/>
    <w:rsid w:val="003E7BB4"/>
    <w:rsid w:val="003E7C98"/>
    <w:rsid w:val="003E7F34"/>
    <w:rsid w:val="003E7FEB"/>
    <w:rsid w:val="003F0163"/>
    <w:rsid w:val="003F01AD"/>
    <w:rsid w:val="003F0273"/>
    <w:rsid w:val="003F02A3"/>
    <w:rsid w:val="003F02D0"/>
    <w:rsid w:val="003F02F0"/>
    <w:rsid w:val="003F04C6"/>
    <w:rsid w:val="003F050D"/>
    <w:rsid w:val="003F06C4"/>
    <w:rsid w:val="003F06E4"/>
    <w:rsid w:val="003F070E"/>
    <w:rsid w:val="003F0A89"/>
    <w:rsid w:val="003F0BC6"/>
    <w:rsid w:val="003F0C37"/>
    <w:rsid w:val="003F0C89"/>
    <w:rsid w:val="003F0F55"/>
    <w:rsid w:val="003F1019"/>
    <w:rsid w:val="003F108D"/>
    <w:rsid w:val="003F108F"/>
    <w:rsid w:val="003F119F"/>
    <w:rsid w:val="003F1499"/>
    <w:rsid w:val="003F151C"/>
    <w:rsid w:val="003F152E"/>
    <w:rsid w:val="003F160A"/>
    <w:rsid w:val="003F16D4"/>
    <w:rsid w:val="003F1827"/>
    <w:rsid w:val="003F183E"/>
    <w:rsid w:val="003F1CF8"/>
    <w:rsid w:val="003F214A"/>
    <w:rsid w:val="003F2556"/>
    <w:rsid w:val="003F26CC"/>
    <w:rsid w:val="003F279F"/>
    <w:rsid w:val="003F294D"/>
    <w:rsid w:val="003F2A51"/>
    <w:rsid w:val="003F2E70"/>
    <w:rsid w:val="003F2EA2"/>
    <w:rsid w:val="003F3052"/>
    <w:rsid w:val="003F3291"/>
    <w:rsid w:val="003F3575"/>
    <w:rsid w:val="003F35DC"/>
    <w:rsid w:val="003F3681"/>
    <w:rsid w:val="003F3712"/>
    <w:rsid w:val="003F3720"/>
    <w:rsid w:val="003F37AF"/>
    <w:rsid w:val="003F3B51"/>
    <w:rsid w:val="003F3E51"/>
    <w:rsid w:val="003F3E6E"/>
    <w:rsid w:val="003F4136"/>
    <w:rsid w:val="003F4156"/>
    <w:rsid w:val="003F4290"/>
    <w:rsid w:val="003F4314"/>
    <w:rsid w:val="003F43AC"/>
    <w:rsid w:val="003F4566"/>
    <w:rsid w:val="003F4637"/>
    <w:rsid w:val="003F47B9"/>
    <w:rsid w:val="003F4BC5"/>
    <w:rsid w:val="003F4D28"/>
    <w:rsid w:val="003F4F9B"/>
    <w:rsid w:val="003F512B"/>
    <w:rsid w:val="003F5182"/>
    <w:rsid w:val="003F521C"/>
    <w:rsid w:val="003F5410"/>
    <w:rsid w:val="003F5514"/>
    <w:rsid w:val="003F56DA"/>
    <w:rsid w:val="003F578B"/>
    <w:rsid w:val="003F5844"/>
    <w:rsid w:val="003F59BF"/>
    <w:rsid w:val="003F59F6"/>
    <w:rsid w:val="003F5ADB"/>
    <w:rsid w:val="003F5D6B"/>
    <w:rsid w:val="003F5E08"/>
    <w:rsid w:val="003F5E92"/>
    <w:rsid w:val="003F5EAD"/>
    <w:rsid w:val="003F5F67"/>
    <w:rsid w:val="003F62EC"/>
    <w:rsid w:val="003F6640"/>
    <w:rsid w:val="003F6731"/>
    <w:rsid w:val="003F678D"/>
    <w:rsid w:val="003F68FB"/>
    <w:rsid w:val="003F6901"/>
    <w:rsid w:val="003F6BEB"/>
    <w:rsid w:val="003F6C84"/>
    <w:rsid w:val="003F6C8C"/>
    <w:rsid w:val="003F6D50"/>
    <w:rsid w:val="003F6D5D"/>
    <w:rsid w:val="003F719A"/>
    <w:rsid w:val="003F7262"/>
    <w:rsid w:val="003F738A"/>
    <w:rsid w:val="003F7812"/>
    <w:rsid w:val="003F7991"/>
    <w:rsid w:val="003F7B41"/>
    <w:rsid w:val="003F7B68"/>
    <w:rsid w:val="003F7D16"/>
    <w:rsid w:val="003F7D54"/>
    <w:rsid w:val="003F7E0A"/>
    <w:rsid w:val="003F7ED4"/>
    <w:rsid w:val="00400025"/>
    <w:rsid w:val="0040003F"/>
    <w:rsid w:val="00400067"/>
    <w:rsid w:val="0040022A"/>
    <w:rsid w:val="004003EC"/>
    <w:rsid w:val="00400445"/>
    <w:rsid w:val="004005F1"/>
    <w:rsid w:val="004005F4"/>
    <w:rsid w:val="004007B3"/>
    <w:rsid w:val="004008EA"/>
    <w:rsid w:val="004009B5"/>
    <w:rsid w:val="004009B9"/>
    <w:rsid w:val="00400A4F"/>
    <w:rsid w:val="00400AD2"/>
    <w:rsid w:val="00400B19"/>
    <w:rsid w:val="00400B4E"/>
    <w:rsid w:val="00400CE8"/>
    <w:rsid w:val="00400DAC"/>
    <w:rsid w:val="00400FEE"/>
    <w:rsid w:val="004010C5"/>
    <w:rsid w:val="00401127"/>
    <w:rsid w:val="00401142"/>
    <w:rsid w:val="004014B6"/>
    <w:rsid w:val="004015C3"/>
    <w:rsid w:val="00401637"/>
    <w:rsid w:val="0040163C"/>
    <w:rsid w:val="0040182E"/>
    <w:rsid w:val="00401AEA"/>
    <w:rsid w:val="00401DA6"/>
    <w:rsid w:val="00401DD8"/>
    <w:rsid w:val="00401EBF"/>
    <w:rsid w:val="00401EE4"/>
    <w:rsid w:val="00401EF4"/>
    <w:rsid w:val="004021B0"/>
    <w:rsid w:val="0040235E"/>
    <w:rsid w:val="004023C9"/>
    <w:rsid w:val="0040242A"/>
    <w:rsid w:val="0040275C"/>
    <w:rsid w:val="00402761"/>
    <w:rsid w:val="00402959"/>
    <w:rsid w:val="004029ED"/>
    <w:rsid w:val="00402AED"/>
    <w:rsid w:val="00402B9F"/>
    <w:rsid w:val="00402CA4"/>
    <w:rsid w:val="00402DA3"/>
    <w:rsid w:val="00402EF2"/>
    <w:rsid w:val="00402F65"/>
    <w:rsid w:val="00403200"/>
    <w:rsid w:val="004033E8"/>
    <w:rsid w:val="004038FB"/>
    <w:rsid w:val="0040392D"/>
    <w:rsid w:val="004040B6"/>
    <w:rsid w:val="004040CE"/>
    <w:rsid w:val="004040E1"/>
    <w:rsid w:val="00404228"/>
    <w:rsid w:val="00404304"/>
    <w:rsid w:val="004045AE"/>
    <w:rsid w:val="00404832"/>
    <w:rsid w:val="004049F9"/>
    <w:rsid w:val="00405129"/>
    <w:rsid w:val="00405154"/>
    <w:rsid w:val="00405366"/>
    <w:rsid w:val="004053D4"/>
    <w:rsid w:val="0040540A"/>
    <w:rsid w:val="0040568F"/>
    <w:rsid w:val="0040579C"/>
    <w:rsid w:val="004057F0"/>
    <w:rsid w:val="004058CA"/>
    <w:rsid w:val="00405942"/>
    <w:rsid w:val="00405A42"/>
    <w:rsid w:val="00405A7B"/>
    <w:rsid w:val="00405BD2"/>
    <w:rsid w:val="00405CBF"/>
    <w:rsid w:val="00405E54"/>
    <w:rsid w:val="00405FDD"/>
    <w:rsid w:val="00405FF1"/>
    <w:rsid w:val="00406276"/>
    <w:rsid w:val="004062A9"/>
    <w:rsid w:val="0040635F"/>
    <w:rsid w:val="00406411"/>
    <w:rsid w:val="00406442"/>
    <w:rsid w:val="00406518"/>
    <w:rsid w:val="00406573"/>
    <w:rsid w:val="004065E3"/>
    <w:rsid w:val="004067D3"/>
    <w:rsid w:val="0040680A"/>
    <w:rsid w:val="00406A16"/>
    <w:rsid w:val="00406A18"/>
    <w:rsid w:val="00406AD7"/>
    <w:rsid w:val="00406B09"/>
    <w:rsid w:val="00406CE2"/>
    <w:rsid w:val="00406D52"/>
    <w:rsid w:val="00407298"/>
    <w:rsid w:val="0040730D"/>
    <w:rsid w:val="00407401"/>
    <w:rsid w:val="00407461"/>
    <w:rsid w:val="004075F8"/>
    <w:rsid w:val="00407680"/>
    <w:rsid w:val="004076CD"/>
    <w:rsid w:val="004076D2"/>
    <w:rsid w:val="0040785C"/>
    <w:rsid w:val="00407AD5"/>
    <w:rsid w:val="00407B7D"/>
    <w:rsid w:val="00407C4D"/>
    <w:rsid w:val="00407C79"/>
    <w:rsid w:val="00407DA9"/>
    <w:rsid w:val="00407E5C"/>
    <w:rsid w:val="0041008F"/>
    <w:rsid w:val="004101F4"/>
    <w:rsid w:val="004106FA"/>
    <w:rsid w:val="0041072B"/>
    <w:rsid w:val="00410756"/>
    <w:rsid w:val="00410963"/>
    <w:rsid w:val="00410AEA"/>
    <w:rsid w:val="00410BCC"/>
    <w:rsid w:val="00411030"/>
    <w:rsid w:val="00411120"/>
    <w:rsid w:val="00411124"/>
    <w:rsid w:val="0041113D"/>
    <w:rsid w:val="00411197"/>
    <w:rsid w:val="004113F7"/>
    <w:rsid w:val="0041163D"/>
    <w:rsid w:val="00411CE3"/>
    <w:rsid w:val="00411D30"/>
    <w:rsid w:val="00412126"/>
    <w:rsid w:val="00412429"/>
    <w:rsid w:val="00412448"/>
    <w:rsid w:val="004124C6"/>
    <w:rsid w:val="00412BF4"/>
    <w:rsid w:val="00412DBA"/>
    <w:rsid w:val="00413372"/>
    <w:rsid w:val="004133D2"/>
    <w:rsid w:val="00413835"/>
    <w:rsid w:val="0041398A"/>
    <w:rsid w:val="00413A6B"/>
    <w:rsid w:val="00413C5A"/>
    <w:rsid w:val="00413D53"/>
    <w:rsid w:val="00413DFC"/>
    <w:rsid w:val="00413E81"/>
    <w:rsid w:val="00413EBD"/>
    <w:rsid w:val="00413FFE"/>
    <w:rsid w:val="0041402B"/>
    <w:rsid w:val="00414253"/>
    <w:rsid w:val="00414409"/>
    <w:rsid w:val="00414476"/>
    <w:rsid w:val="0041449D"/>
    <w:rsid w:val="004144D9"/>
    <w:rsid w:val="004146AA"/>
    <w:rsid w:val="0041480B"/>
    <w:rsid w:val="0041487C"/>
    <w:rsid w:val="004149C6"/>
    <w:rsid w:val="004150A0"/>
    <w:rsid w:val="0041519F"/>
    <w:rsid w:val="0041522B"/>
    <w:rsid w:val="0041524F"/>
    <w:rsid w:val="0041525A"/>
    <w:rsid w:val="00415283"/>
    <w:rsid w:val="00415376"/>
    <w:rsid w:val="00415784"/>
    <w:rsid w:val="00415850"/>
    <w:rsid w:val="004158E5"/>
    <w:rsid w:val="00415AF9"/>
    <w:rsid w:val="00415BA3"/>
    <w:rsid w:val="00415C58"/>
    <w:rsid w:val="00415C8A"/>
    <w:rsid w:val="00415DB3"/>
    <w:rsid w:val="00415E6A"/>
    <w:rsid w:val="00416059"/>
    <w:rsid w:val="00416090"/>
    <w:rsid w:val="004161BB"/>
    <w:rsid w:val="00416281"/>
    <w:rsid w:val="0041639B"/>
    <w:rsid w:val="004163EC"/>
    <w:rsid w:val="004164C4"/>
    <w:rsid w:val="0041652A"/>
    <w:rsid w:val="00416605"/>
    <w:rsid w:val="004169C3"/>
    <w:rsid w:val="00416D0D"/>
    <w:rsid w:val="00416DCD"/>
    <w:rsid w:val="00416E4B"/>
    <w:rsid w:val="00416F42"/>
    <w:rsid w:val="004174B9"/>
    <w:rsid w:val="004175FC"/>
    <w:rsid w:val="00417B3F"/>
    <w:rsid w:val="00417B66"/>
    <w:rsid w:val="00417CD8"/>
    <w:rsid w:val="00417D1A"/>
    <w:rsid w:val="00417D6F"/>
    <w:rsid w:val="00417EED"/>
    <w:rsid w:val="00420245"/>
    <w:rsid w:val="00420251"/>
    <w:rsid w:val="004203E1"/>
    <w:rsid w:val="00420437"/>
    <w:rsid w:val="00420513"/>
    <w:rsid w:val="004205CD"/>
    <w:rsid w:val="00420A47"/>
    <w:rsid w:val="00420ACD"/>
    <w:rsid w:val="00420C8D"/>
    <w:rsid w:val="00420D3F"/>
    <w:rsid w:val="00420FE2"/>
    <w:rsid w:val="00420FFC"/>
    <w:rsid w:val="00421117"/>
    <w:rsid w:val="00421308"/>
    <w:rsid w:val="00421662"/>
    <w:rsid w:val="004216FE"/>
    <w:rsid w:val="00421715"/>
    <w:rsid w:val="00421773"/>
    <w:rsid w:val="00421B7A"/>
    <w:rsid w:val="00421CC6"/>
    <w:rsid w:val="00421EC8"/>
    <w:rsid w:val="00421F86"/>
    <w:rsid w:val="004223BF"/>
    <w:rsid w:val="00422470"/>
    <w:rsid w:val="0042258A"/>
    <w:rsid w:val="0042287D"/>
    <w:rsid w:val="004229E1"/>
    <w:rsid w:val="004229E5"/>
    <w:rsid w:val="00422AE8"/>
    <w:rsid w:val="00422F4E"/>
    <w:rsid w:val="00423519"/>
    <w:rsid w:val="0042351F"/>
    <w:rsid w:val="00423F01"/>
    <w:rsid w:val="004240BA"/>
    <w:rsid w:val="00424142"/>
    <w:rsid w:val="004243AC"/>
    <w:rsid w:val="004245BC"/>
    <w:rsid w:val="0042468E"/>
    <w:rsid w:val="00424825"/>
    <w:rsid w:val="00424A1F"/>
    <w:rsid w:val="00424BF8"/>
    <w:rsid w:val="00424E2F"/>
    <w:rsid w:val="00424E4F"/>
    <w:rsid w:val="00424F0C"/>
    <w:rsid w:val="004253D0"/>
    <w:rsid w:val="004256CD"/>
    <w:rsid w:val="004256E1"/>
    <w:rsid w:val="00425ADD"/>
    <w:rsid w:val="00425D65"/>
    <w:rsid w:val="00425ED0"/>
    <w:rsid w:val="00426131"/>
    <w:rsid w:val="00426204"/>
    <w:rsid w:val="00426352"/>
    <w:rsid w:val="004263F4"/>
    <w:rsid w:val="0042641E"/>
    <w:rsid w:val="004266C9"/>
    <w:rsid w:val="00426857"/>
    <w:rsid w:val="004268DD"/>
    <w:rsid w:val="00426A6A"/>
    <w:rsid w:val="00426AFD"/>
    <w:rsid w:val="00426B51"/>
    <w:rsid w:val="00426D56"/>
    <w:rsid w:val="00426DF5"/>
    <w:rsid w:val="00426E76"/>
    <w:rsid w:val="00426E92"/>
    <w:rsid w:val="00427173"/>
    <w:rsid w:val="004274B7"/>
    <w:rsid w:val="00427625"/>
    <w:rsid w:val="00427804"/>
    <w:rsid w:val="00427917"/>
    <w:rsid w:val="004279A0"/>
    <w:rsid w:val="00427A01"/>
    <w:rsid w:val="00427BAF"/>
    <w:rsid w:val="00427EE6"/>
    <w:rsid w:val="004302A7"/>
    <w:rsid w:val="0043038D"/>
    <w:rsid w:val="0043043F"/>
    <w:rsid w:val="004304C7"/>
    <w:rsid w:val="004304F2"/>
    <w:rsid w:val="0043057E"/>
    <w:rsid w:val="00430688"/>
    <w:rsid w:val="004306EF"/>
    <w:rsid w:val="004308F8"/>
    <w:rsid w:val="00430970"/>
    <w:rsid w:val="00430C15"/>
    <w:rsid w:val="00430EAA"/>
    <w:rsid w:val="0043117B"/>
    <w:rsid w:val="004312BC"/>
    <w:rsid w:val="00431781"/>
    <w:rsid w:val="00431B9A"/>
    <w:rsid w:val="00431D12"/>
    <w:rsid w:val="00431E82"/>
    <w:rsid w:val="00431FB3"/>
    <w:rsid w:val="0043214F"/>
    <w:rsid w:val="00432250"/>
    <w:rsid w:val="004322C1"/>
    <w:rsid w:val="00432368"/>
    <w:rsid w:val="004323EE"/>
    <w:rsid w:val="00432479"/>
    <w:rsid w:val="0043260C"/>
    <w:rsid w:val="0043269A"/>
    <w:rsid w:val="0043297B"/>
    <w:rsid w:val="00432C4D"/>
    <w:rsid w:val="00432C9E"/>
    <w:rsid w:val="00432D12"/>
    <w:rsid w:val="00432DD9"/>
    <w:rsid w:val="00432E96"/>
    <w:rsid w:val="00432FA7"/>
    <w:rsid w:val="00433104"/>
    <w:rsid w:val="0043323B"/>
    <w:rsid w:val="004333BB"/>
    <w:rsid w:val="004336A7"/>
    <w:rsid w:val="00433748"/>
    <w:rsid w:val="004337B1"/>
    <w:rsid w:val="0043385C"/>
    <w:rsid w:val="004338F9"/>
    <w:rsid w:val="0043396E"/>
    <w:rsid w:val="00433AAD"/>
    <w:rsid w:val="00433C6A"/>
    <w:rsid w:val="00433CBB"/>
    <w:rsid w:val="00433D5F"/>
    <w:rsid w:val="00433EA1"/>
    <w:rsid w:val="00433F91"/>
    <w:rsid w:val="0043400D"/>
    <w:rsid w:val="00434937"/>
    <w:rsid w:val="00434B31"/>
    <w:rsid w:val="00434B76"/>
    <w:rsid w:val="00434CA2"/>
    <w:rsid w:val="00434DFC"/>
    <w:rsid w:val="00434E8B"/>
    <w:rsid w:val="00434FC4"/>
    <w:rsid w:val="004350A6"/>
    <w:rsid w:val="00435180"/>
    <w:rsid w:val="00435218"/>
    <w:rsid w:val="00435310"/>
    <w:rsid w:val="00435396"/>
    <w:rsid w:val="004353ED"/>
    <w:rsid w:val="00435455"/>
    <w:rsid w:val="004355F0"/>
    <w:rsid w:val="004355FD"/>
    <w:rsid w:val="004356FE"/>
    <w:rsid w:val="004357BB"/>
    <w:rsid w:val="004357DB"/>
    <w:rsid w:val="00435867"/>
    <w:rsid w:val="0043597C"/>
    <w:rsid w:val="00435C53"/>
    <w:rsid w:val="00435F4E"/>
    <w:rsid w:val="00435FB9"/>
    <w:rsid w:val="00436070"/>
    <w:rsid w:val="004361C3"/>
    <w:rsid w:val="004362FB"/>
    <w:rsid w:val="00436370"/>
    <w:rsid w:val="00436646"/>
    <w:rsid w:val="004366D0"/>
    <w:rsid w:val="00436719"/>
    <w:rsid w:val="00436AD5"/>
    <w:rsid w:val="00436B70"/>
    <w:rsid w:val="00436C5A"/>
    <w:rsid w:val="00436CC2"/>
    <w:rsid w:val="00436DC6"/>
    <w:rsid w:val="004370FA"/>
    <w:rsid w:val="004371C1"/>
    <w:rsid w:val="004373D0"/>
    <w:rsid w:val="004373E3"/>
    <w:rsid w:val="0043743D"/>
    <w:rsid w:val="0043745F"/>
    <w:rsid w:val="00437705"/>
    <w:rsid w:val="0043776A"/>
    <w:rsid w:val="004377E4"/>
    <w:rsid w:val="00437B5C"/>
    <w:rsid w:val="00437D46"/>
    <w:rsid w:val="004408FF"/>
    <w:rsid w:val="004409B7"/>
    <w:rsid w:val="00440C43"/>
    <w:rsid w:val="00440C58"/>
    <w:rsid w:val="00440C99"/>
    <w:rsid w:val="00440EC2"/>
    <w:rsid w:val="00441338"/>
    <w:rsid w:val="00441461"/>
    <w:rsid w:val="0044149E"/>
    <w:rsid w:val="004416A7"/>
    <w:rsid w:val="004417B8"/>
    <w:rsid w:val="00441878"/>
    <w:rsid w:val="00441A36"/>
    <w:rsid w:val="0044201D"/>
    <w:rsid w:val="004421A3"/>
    <w:rsid w:val="004421B5"/>
    <w:rsid w:val="004421D8"/>
    <w:rsid w:val="004423D1"/>
    <w:rsid w:val="004424E7"/>
    <w:rsid w:val="0044252D"/>
    <w:rsid w:val="004426EA"/>
    <w:rsid w:val="00442845"/>
    <w:rsid w:val="004428D7"/>
    <w:rsid w:val="00442D91"/>
    <w:rsid w:val="00442E3B"/>
    <w:rsid w:val="00442E7D"/>
    <w:rsid w:val="00442E9A"/>
    <w:rsid w:val="0044302F"/>
    <w:rsid w:val="004430DE"/>
    <w:rsid w:val="00443119"/>
    <w:rsid w:val="0044315C"/>
    <w:rsid w:val="00443541"/>
    <w:rsid w:val="004435D7"/>
    <w:rsid w:val="00443607"/>
    <w:rsid w:val="004436AF"/>
    <w:rsid w:val="004437E6"/>
    <w:rsid w:val="00443D78"/>
    <w:rsid w:val="00443E92"/>
    <w:rsid w:val="00444197"/>
    <w:rsid w:val="004442A0"/>
    <w:rsid w:val="00444491"/>
    <w:rsid w:val="0044487A"/>
    <w:rsid w:val="00444F4C"/>
    <w:rsid w:val="00444F9F"/>
    <w:rsid w:val="00445037"/>
    <w:rsid w:val="004453D7"/>
    <w:rsid w:val="004459E5"/>
    <w:rsid w:val="00445A71"/>
    <w:rsid w:val="00445B3F"/>
    <w:rsid w:val="00445E1D"/>
    <w:rsid w:val="00446061"/>
    <w:rsid w:val="004466FF"/>
    <w:rsid w:val="004467F6"/>
    <w:rsid w:val="0044680A"/>
    <w:rsid w:val="00446A55"/>
    <w:rsid w:val="00446A9A"/>
    <w:rsid w:val="00446ACC"/>
    <w:rsid w:val="00446BC7"/>
    <w:rsid w:val="00446E2C"/>
    <w:rsid w:val="00446EA8"/>
    <w:rsid w:val="004470D9"/>
    <w:rsid w:val="00447151"/>
    <w:rsid w:val="00447454"/>
    <w:rsid w:val="004476ED"/>
    <w:rsid w:val="00447755"/>
    <w:rsid w:val="0044775F"/>
    <w:rsid w:val="0044794F"/>
    <w:rsid w:val="00447A3F"/>
    <w:rsid w:val="00447AB3"/>
    <w:rsid w:val="00447B6C"/>
    <w:rsid w:val="00447BD0"/>
    <w:rsid w:val="00447C0E"/>
    <w:rsid w:val="00447C27"/>
    <w:rsid w:val="00447EA4"/>
    <w:rsid w:val="0045001B"/>
    <w:rsid w:val="004502DB"/>
    <w:rsid w:val="00450506"/>
    <w:rsid w:val="004505C1"/>
    <w:rsid w:val="004509B7"/>
    <w:rsid w:val="00450A1A"/>
    <w:rsid w:val="00450D02"/>
    <w:rsid w:val="00450D3A"/>
    <w:rsid w:val="00450D7C"/>
    <w:rsid w:val="00450F66"/>
    <w:rsid w:val="0045115B"/>
    <w:rsid w:val="004515AE"/>
    <w:rsid w:val="00451848"/>
    <w:rsid w:val="00451B94"/>
    <w:rsid w:val="00451DF9"/>
    <w:rsid w:val="00451EF1"/>
    <w:rsid w:val="00452022"/>
    <w:rsid w:val="00452191"/>
    <w:rsid w:val="00452573"/>
    <w:rsid w:val="0045269E"/>
    <w:rsid w:val="0045273F"/>
    <w:rsid w:val="004527D0"/>
    <w:rsid w:val="004528CC"/>
    <w:rsid w:val="0045297B"/>
    <w:rsid w:val="00452CBE"/>
    <w:rsid w:val="00452E38"/>
    <w:rsid w:val="00452EAC"/>
    <w:rsid w:val="00452EB7"/>
    <w:rsid w:val="004530CA"/>
    <w:rsid w:val="004532A0"/>
    <w:rsid w:val="004532BE"/>
    <w:rsid w:val="0045331F"/>
    <w:rsid w:val="00453383"/>
    <w:rsid w:val="004533E5"/>
    <w:rsid w:val="00453429"/>
    <w:rsid w:val="0045357C"/>
    <w:rsid w:val="00453612"/>
    <w:rsid w:val="004536D5"/>
    <w:rsid w:val="00453738"/>
    <w:rsid w:val="00453871"/>
    <w:rsid w:val="00453A40"/>
    <w:rsid w:val="00453E2F"/>
    <w:rsid w:val="00453ECB"/>
    <w:rsid w:val="00454141"/>
    <w:rsid w:val="00454337"/>
    <w:rsid w:val="004548A0"/>
    <w:rsid w:val="0045496B"/>
    <w:rsid w:val="00454AD7"/>
    <w:rsid w:val="00454B8F"/>
    <w:rsid w:val="00454C48"/>
    <w:rsid w:val="00454C49"/>
    <w:rsid w:val="00454FB9"/>
    <w:rsid w:val="0045517B"/>
    <w:rsid w:val="00455353"/>
    <w:rsid w:val="00455457"/>
    <w:rsid w:val="004555CE"/>
    <w:rsid w:val="004556CB"/>
    <w:rsid w:val="00455AA6"/>
    <w:rsid w:val="00455AB7"/>
    <w:rsid w:val="00455C84"/>
    <w:rsid w:val="00455CA6"/>
    <w:rsid w:val="00455D30"/>
    <w:rsid w:val="00455D6E"/>
    <w:rsid w:val="0045627C"/>
    <w:rsid w:val="00456316"/>
    <w:rsid w:val="00456340"/>
    <w:rsid w:val="0045643F"/>
    <w:rsid w:val="00456872"/>
    <w:rsid w:val="0045697D"/>
    <w:rsid w:val="00456A17"/>
    <w:rsid w:val="00456BAE"/>
    <w:rsid w:val="00456F87"/>
    <w:rsid w:val="00456FA4"/>
    <w:rsid w:val="00457263"/>
    <w:rsid w:val="00457304"/>
    <w:rsid w:val="004573B7"/>
    <w:rsid w:val="004575E1"/>
    <w:rsid w:val="004578ED"/>
    <w:rsid w:val="00457920"/>
    <w:rsid w:val="00457971"/>
    <w:rsid w:val="00457A76"/>
    <w:rsid w:val="00457BB0"/>
    <w:rsid w:val="00457C0C"/>
    <w:rsid w:val="00457D64"/>
    <w:rsid w:val="00457ECE"/>
    <w:rsid w:val="00457EF0"/>
    <w:rsid w:val="00457F0E"/>
    <w:rsid w:val="00457F4C"/>
    <w:rsid w:val="00457FBC"/>
    <w:rsid w:val="004602BC"/>
    <w:rsid w:val="004603AF"/>
    <w:rsid w:val="004603D3"/>
    <w:rsid w:val="0046047D"/>
    <w:rsid w:val="004604F3"/>
    <w:rsid w:val="00460527"/>
    <w:rsid w:val="00460664"/>
    <w:rsid w:val="00460870"/>
    <w:rsid w:val="004608BD"/>
    <w:rsid w:val="0046090C"/>
    <w:rsid w:val="004609FF"/>
    <w:rsid w:val="00460CBF"/>
    <w:rsid w:val="00460D44"/>
    <w:rsid w:val="00460D9B"/>
    <w:rsid w:val="00460DB3"/>
    <w:rsid w:val="00460FA2"/>
    <w:rsid w:val="00460FCD"/>
    <w:rsid w:val="00461196"/>
    <w:rsid w:val="00461454"/>
    <w:rsid w:val="004615FD"/>
    <w:rsid w:val="0046177D"/>
    <w:rsid w:val="004618FD"/>
    <w:rsid w:val="004619EA"/>
    <w:rsid w:val="00461C64"/>
    <w:rsid w:val="00461C78"/>
    <w:rsid w:val="00461C7A"/>
    <w:rsid w:val="00461D11"/>
    <w:rsid w:val="00461FDC"/>
    <w:rsid w:val="004623F6"/>
    <w:rsid w:val="0046248C"/>
    <w:rsid w:val="0046250D"/>
    <w:rsid w:val="00462546"/>
    <w:rsid w:val="0046264E"/>
    <w:rsid w:val="00462655"/>
    <w:rsid w:val="00462C07"/>
    <w:rsid w:val="00462C8A"/>
    <w:rsid w:val="00462CD0"/>
    <w:rsid w:val="00462CE4"/>
    <w:rsid w:val="00462F2B"/>
    <w:rsid w:val="00462F2E"/>
    <w:rsid w:val="0046304D"/>
    <w:rsid w:val="004630D8"/>
    <w:rsid w:val="00463256"/>
    <w:rsid w:val="004633BA"/>
    <w:rsid w:val="0046348D"/>
    <w:rsid w:val="0046378C"/>
    <w:rsid w:val="0046382D"/>
    <w:rsid w:val="0046384E"/>
    <w:rsid w:val="00463E37"/>
    <w:rsid w:val="00463EF1"/>
    <w:rsid w:val="00463F5F"/>
    <w:rsid w:val="00463FA1"/>
    <w:rsid w:val="00463FE3"/>
    <w:rsid w:val="00464082"/>
    <w:rsid w:val="004642D8"/>
    <w:rsid w:val="0046447A"/>
    <w:rsid w:val="00464875"/>
    <w:rsid w:val="00464C68"/>
    <w:rsid w:val="00464F01"/>
    <w:rsid w:val="00464FA6"/>
    <w:rsid w:val="00464FFD"/>
    <w:rsid w:val="004650D5"/>
    <w:rsid w:val="0046513A"/>
    <w:rsid w:val="00465231"/>
    <w:rsid w:val="0046525D"/>
    <w:rsid w:val="00465427"/>
    <w:rsid w:val="0046546B"/>
    <w:rsid w:val="0046559E"/>
    <w:rsid w:val="004655C8"/>
    <w:rsid w:val="004655CD"/>
    <w:rsid w:val="00465658"/>
    <w:rsid w:val="0046571D"/>
    <w:rsid w:val="00465C4C"/>
    <w:rsid w:val="00465CC7"/>
    <w:rsid w:val="00465D18"/>
    <w:rsid w:val="00465DAC"/>
    <w:rsid w:val="00465DDF"/>
    <w:rsid w:val="00465E27"/>
    <w:rsid w:val="0046647A"/>
    <w:rsid w:val="004667DF"/>
    <w:rsid w:val="004669C2"/>
    <w:rsid w:val="00466B4D"/>
    <w:rsid w:val="00467027"/>
    <w:rsid w:val="004670FF"/>
    <w:rsid w:val="00467131"/>
    <w:rsid w:val="0046720A"/>
    <w:rsid w:val="00467310"/>
    <w:rsid w:val="004675BB"/>
    <w:rsid w:val="00467616"/>
    <w:rsid w:val="00467989"/>
    <w:rsid w:val="00467AFB"/>
    <w:rsid w:val="00467B48"/>
    <w:rsid w:val="00467F15"/>
    <w:rsid w:val="00470284"/>
    <w:rsid w:val="004704D0"/>
    <w:rsid w:val="004705F5"/>
    <w:rsid w:val="004708F9"/>
    <w:rsid w:val="0047091F"/>
    <w:rsid w:val="00470A0C"/>
    <w:rsid w:val="00470A66"/>
    <w:rsid w:val="00470C8B"/>
    <w:rsid w:val="00470DCD"/>
    <w:rsid w:val="00470EB5"/>
    <w:rsid w:val="0047107C"/>
    <w:rsid w:val="004710D4"/>
    <w:rsid w:val="004711BD"/>
    <w:rsid w:val="00471241"/>
    <w:rsid w:val="0047129E"/>
    <w:rsid w:val="00471491"/>
    <w:rsid w:val="0047155E"/>
    <w:rsid w:val="0047167A"/>
    <w:rsid w:val="004719AD"/>
    <w:rsid w:val="004719C4"/>
    <w:rsid w:val="00471A05"/>
    <w:rsid w:val="00471AE8"/>
    <w:rsid w:val="00471C01"/>
    <w:rsid w:val="00471D18"/>
    <w:rsid w:val="00471DC7"/>
    <w:rsid w:val="00471E0F"/>
    <w:rsid w:val="00471E3A"/>
    <w:rsid w:val="00471FDD"/>
    <w:rsid w:val="0047200F"/>
    <w:rsid w:val="00472317"/>
    <w:rsid w:val="0047236D"/>
    <w:rsid w:val="0047246D"/>
    <w:rsid w:val="0047265C"/>
    <w:rsid w:val="004726B5"/>
    <w:rsid w:val="0047272D"/>
    <w:rsid w:val="00472745"/>
    <w:rsid w:val="004729C6"/>
    <w:rsid w:val="00472F00"/>
    <w:rsid w:val="00472F9B"/>
    <w:rsid w:val="00473171"/>
    <w:rsid w:val="0047336E"/>
    <w:rsid w:val="004734EF"/>
    <w:rsid w:val="004736D4"/>
    <w:rsid w:val="004737B1"/>
    <w:rsid w:val="004738E1"/>
    <w:rsid w:val="004738EE"/>
    <w:rsid w:val="00473B10"/>
    <w:rsid w:val="00473F1D"/>
    <w:rsid w:val="00473FC2"/>
    <w:rsid w:val="00473FE1"/>
    <w:rsid w:val="004741BB"/>
    <w:rsid w:val="004745EF"/>
    <w:rsid w:val="00474798"/>
    <w:rsid w:val="004747AD"/>
    <w:rsid w:val="004747DE"/>
    <w:rsid w:val="004747F3"/>
    <w:rsid w:val="004748E4"/>
    <w:rsid w:val="00474B6D"/>
    <w:rsid w:val="00474DC2"/>
    <w:rsid w:val="00474E8E"/>
    <w:rsid w:val="00474FFA"/>
    <w:rsid w:val="00475431"/>
    <w:rsid w:val="004754BB"/>
    <w:rsid w:val="00475621"/>
    <w:rsid w:val="0047568D"/>
    <w:rsid w:val="004757F8"/>
    <w:rsid w:val="004759CB"/>
    <w:rsid w:val="00475B24"/>
    <w:rsid w:val="00475C1B"/>
    <w:rsid w:val="00475C5B"/>
    <w:rsid w:val="00475E57"/>
    <w:rsid w:val="0047631D"/>
    <w:rsid w:val="0047635E"/>
    <w:rsid w:val="004765A9"/>
    <w:rsid w:val="00476624"/>
    <w:rsid w:val="004768BC"/>
    <w:rsid w:val="004768EB"/>
    <w:rsid w:val="004768EC"/>
    <w:rsid w:val="004769C3"/>
    <w:rsid w:val="00476C65"/>
    <w:rsid w:val="00476D2C"/>
    <w:rsid w:val="00477043"/>
    <w:rsid w:val="00477145"/>
    <w:rsid w:val="0047723A"/>
    <w:rsid w:val="0047728C"/>
    <w:rsid w:val="004776A8"/>
    <w:rsid w:val="004779C2"/>
    <w:rsid w:val="00477F28"/>
    <w:rsid w:val="00477FDB"/>
    <w:rsid w:val="00477FE9"/>
    <w:rsid w:val="004801CF"/>
    <w:rsid w:val="004802AF"/>
    <w:rsid w:val="00480393"/>
    <w:rsid w:val="004804B0"/>
    <w:rsid w:val="004807EA"/>
    <w:rsid w:val="00480A9D"/>
    <w:rsid w:val="00480E28"/>
    <w:rsid w:val="00480EA4"/>
    <w:rsid w:val="00481110"/>
    <w:rsid w:val="0048146B"/>
    <w:rsid w:val="00481506"/>
    <w:rsid w:val="0048159D"/>
    <w:rsid w:val="004817B4"/>
    <w:rsid w:val="00481939"/>
    <w:rsid w:val="004819E8"/>
    <w:rsid w:val="00481AF6"/>
    <w:rsid w:val="00481DE0"/>
    <w:rsid w:val="00481E80"/>
    <w:rsid w:val="00481FDB"/>
    <w:rsid w:val="00481FE1"/>
    <w:rsid w:val="00482128"/>
    <w:rsid w:val="004821EE"/>
    <w:rsid w:val="004823F1"/>
    <w:rsid w:val="00482414"/>
    <w:rsid w:val="00482582"/>
    <w:rsid w:val="00482725"/>
    <w:rsid w:val="00482A3D"/>
    <w:rsid w:val="00482A9F"/>
    <w:rsid w:val="00482AA1"/>
    <w:rsid w:val="00482FE5"/>
    <w:rsid w:val="004830CB"/>
    <w:rsid w:val="00483487"/>
    <w:rsid w:val="00483571"/>
    <w:rsid w:val="0048378F"/>
    <w:rsid w:val="004837CD"/>
    <w:rsid w:val="00483982"/>
    <w:rsid w:val="00483BA4"/>
    <w:rsid w:val="00483C01"/>
    <w:rsid w:val="00483C38"/>
    <w:rsid w:val="00483CC4"/>
    <w:rsid w:val="00484066"/>
    <w:rsid w:val="004840BF"/>
    <w:rsid w:val="0048425B"/>
    <w:rsid w:val="00484325"/>
    <w:rsid w:val="004848EF"/>
    <w:rsid w:val="0048490E"/>
    <w:rsid w:val="00484D56"/>
    <w:rsid w:val="00484E1B"/>
    <w:rsid w:val="00485101"/>
    <w:rsid w:val="004852B3"/>
    <w:rsid w:val="004854EE"/>
    <w:rsid w:val="0048599D"/>
    <w:rsid w:val="00485C25"/>
    <w:rsid w:val="00485C79"/>
    <w:rsid w:val="00485CAD"/>
    <w:rsid w:val="00485F1B"/>
    <w:rsid w:val="00485F22"/>
    <w:rsid w:val="00486082"/>
    <w:rsid w:val="004861CB"/>
    <w:rsid w:val="0048622C"/>
    <w:rsid w:val="004864C7"/>
    <w:rsid w:val="004864CD"/>
    <w:rsid w:val="004864DE"/>
    <w:rsid w:val="00486937"/>
    <w:rsid w:val="00486964"/>
    <w:rsid w:val="00486B12"/>
    <w:rsid w:val="00486C80"/>
    <w:rsid w:val="00486E40"/>
    <w:rsid w:val="00486EFE"/>
    <w:rsid w:val="00487111"/>
    <w:rsid w:val="0048711A"/>
    <w:rsid w:val="0048724E"/>
    <w:rsid w:val="0048739C"/>
    <w:rsid w:val="004876BE"/>
    <w:rsid w:val="0048771D"/>
    <w:rsid w:val="004877FC"/>
    <w:rsid w:val="004878B2"/>
    <w:rsid w:val="004878F7"/>
    <w:rsid w:val="004879F1"/>
    <w:rsid w:val="00487A38"/>
    <w:rsid w:val="00487BA3"/>
    <w:rsid w:val="004902A5"/>
    <w:rsid w:val="0049031B"/>
    <w:rsid w:val="004906BC"/>
    <w:rsid w:val="00490896"/>
    <w:rsid w:val="00490A37"/>
    <w:rsid w:val="00490B7D"/>
    <w:rsid w:val="00490E25"/>
    <w:rsid w:val="004910CB"/>
    <w:rsid w:val="00491113"/>
    <w:rsid w:val="004913BF"/>
    <w:rsid w:val="00491471"/>
    <w:rsid w:val="004914BD"/>
    <w:rsid w:val="004914CF"/>
    <w:rsid w:val="00491734"/>
    <w:rsid w:val="004919C0"/>
    <w:rsid w:val="00491B9C"/>
    <w:rsid w:val="00491C96"/>
    <w:rsid w:val="00491D69"/>
    <w:rsid w:val="00491EC7"/>
    <w:rsid w:val="004921B0"/>
    <w:rsid w:val="004921D0"/>
    <w:rsid w:val="00492718"/>
    <w:rsid w:val="004927CC"/>
    <w:rsid w:val="004927E3"/>
    <w:rsid w:val="00492852"/>
    <w:rsid w:val="004928DD"/>
    <w:rsid w:val="0049292E"/>
    <w:rsid w:val="00492A9C"/>
    <w:rsid w:val="00492EC3"/>
    <w:rsid w:val="00492F7B"/>
    <w:rsid w:val="00493024"/>
    <w:rsid w:val="004930CD"/>
    <w:rsid w:val="00493323"/>
    <w:rsid w:val="004934D0"/>
    <w:rsid w:val="00493641"/>
    <w:rsid w:val="004937F3"/>
    <w:rsid w:val="004938E6"/>
    <w:rsid w:val="00493C1E"/>
    <w:rsid w:val="00493CC0"/>
    <w:rsid w:val="00493D1C"/>
    <w:rsid w:val="00493DED"/>
    <w:rsid w:val="004942A6"/>
    <w:rsid w:val="00494558"/>
    <w:rsid w:val="00494C0D"/>
    <w:rsid w:val="00494CBA"/>
    <w:rsid w:val="004950E2"/>
    <w:rsid w:val="0049517B"/>
    <w:rsid w:val="00495228"/>
    <w:rsid w:val="00495596"/>
    <w:rsid w:val="004955DD"/>
    <w:rsid w:val="00495674"/>
    <w:rsid w:val="004958E5"/>
    <w:rsid w:val="004959BF"/>
    <w:rsid w:val="00495A92"/>
    <w:rsid w:val="00495C75"/>
    <w:rsid w:val="00495F1C"/>
    <w:rsid w:val="00495F9A"/>
    <w:rsid w:val="004963FB"/>
    <w:rsid w:val="004964E0"/>
    <w:rsid w:val="004966A5"/>
    <w:rsid w:val="0049670A"/>
    <w:rsid w:val="00496760"/>
    <w:rsid w:val="00496848"/>
    <w:rsid w:val="004968F6"/>
    <w:rsid w:val="00496B98"/>
    <w:rsid w:val="00496BDB"/>
    <w:rsid w:val="00496C8A"/>
    <w:rsid w:val="00496C9F"/>
    <w:rsid w:val="00496CAF"/>
    <w:rsid w:val="004970E2"/>
    <w:rsid w:val="00497251"/>
    <w:rsid w:val="0049736F"/>
    <w:rsid w:val="004974F1"/>
    <w:rsid w:val="00497586"/>
    <w:rsid w:val="00497597"/>
    <w:rsid w:val="0049759C"/>
    <w:rsid w:val="004975F7"/>
    <w:rsid w:val="004979F2"/>
    <w:rsid w:val="00497BAA"/>
    <w:rsid w:val="00497E19"/>
    <w:rsid w:val="00497F43"/>
    <w:rsid w:val="004A02FB"/>
    <w:rsid w:val="004A0704"/>
    <w:rsid w:val="004A0718"/>
    <w:rsid w:val="004A0967"/>
    <w:rsid w:val="004A09E2"/>
    <w:rsid w:val="004A0AD9"/>
    <w:rsid w:val="004A0AE4"/>
    <w:rsid w:val="004A0E14"/>
    <w:rsid w:val="004A0E72"/>
    <w:rsid w:val="004A0ED9"/>
    <w:rsid w:val="004A0F3F"/>
    <w:rsid w:val="004A1126"/>
    <w:rsid w:val="004A1326"/>
    <w:rsid w:val="004A133B"/>
    <w:rsid w:val="004A14AB"/>
    <w:rsid w:val="004A1695"/>
    <w:rsid w:val="004A16CF"/>
    <w:rsid w:val="004A177A"/>
    <w:rsid w:val="004A17CA"/>
    <w:rsid w:val="004A1CD7"/>
    <w:rsid w:val="004A1D61"/>
    <w:rsid w:val="004A1F4C"/>
    <w:rsid w:val="004A22F5"/>
    <w:rsid w:val="004A251A"/>
    <w:rsid w:val="004A253C"/>
    <w:rsid w:val="004A25AF"/>
    <w:rsid w:val="004A2653"/>
    <w:rsid w:val="004A26CA"/>
    <w:rsid w:val="004A2800"/>
    <w:rsid w:val="004A28FA"/>
    <w:rsid w:val="004A29F3"/>
    <w:rsid w:val="004A2B72"/>
    <w:rsid w:val="004A2D01"/>
    <w:rsid w:val="004A2D6A"/>
    <w:rsid w:val="004A3085"/>
    <w:rsid w:val="004A329C"/>
    <w:rsid w:val="004A33F4"/>
    <w:rsid w:val="004A346A"/>
    <w:rsid w:val="004A3495"/>
    <w:rsid w:val="004A359A"/>
    <w:rsid w:val="004A35A8"/>
    <w:rsid w:val="004A399D"/>
    <w:rsid w:val="004A39D0"/>
    <w:rsid w:val="004A3B9F"/>
    <w:rsid w:val="004A3C26"/>
    <w:rsid w:val="004A3D52"/>
    <w:rsid w:val="004A3FE5"/>
    <w:rsid w:val="004A422E"/>
    <w:rsid w:val="004A4413"/>
    <w:rsid w:val="004A4414"/>
    <w:rsid w:val="004A4572"/>
    <w:rsid w:val="004A471E"/>
    <w:rsid w:val="004A478E"/>
    <w:rsid w:val="004A47D1"/>
    <w:rsid w:val="004A487B"/>
    <w:rsid w:val="004A49C7"/>
    <w:rsid w:val="004A4A5D"/>
    <w:rsid w:val="004A4A80"/>
    <w:rsid w:val="004A4C83"/>
    <w:rsid w:val="004A4D21"/>
    <w:rsid w:val="004A4F3A"/>
    <w:rsid w:val="004A50B3"/>
    <w:rsid w:val="004A51F6"/>
    <w:rsid w:val="004A522C"/>
    <w:rsid w:val="004A535A"/>
    <w:rsid w:val="004A5535"/>
    <w:rsid w:val="004A57FE"/>
    <w:rsid w:val="004A5851"/>
    <w:rsid w:val="004A5875"/>
    <w:rsid w:val="004A5958"/>
    <w:rsid w:val="004A5A31"/>
    <w:rsid w:val="004A5AA2"/>
    <w:rsid w:val="004A5BF1"/>
    <w:rsid w:val="004A5D2B"/>
    <w:rsid w:val="004A5D31"/>
    <w:rsid w:val="004A5F3C"/>
    <w:rsid w:val="004A5FB2"/>
    <w:rsid w:val="004A6225"/>
    <w:rsid w:val="004A626B"/>
    <w:rsid w:val="004A62D3"/>
    <w:rsid w:val="004A6456"/>
    <w:rsid w:val="004A651F"/>
    <w:rsid w:val="004A66B9"/>
    <w:rsid w:val="004A6962"/>
    <w:rsid w:val="004A69FE"/>
    <w:rsid w:val="004A6A01"/>
    <w:rsid w:val="004A6A8C"/>
    <w:rsid w:val="004A6DDA"/>
    <w:rsid w:val="004A6E00"/>
    <w:rsid w:val="004A7B6F"/>
    <w:rsid w:val="004A7C16"/>
    <w:rsid w:val="004A7CEC"/>
    <w:rsid w:val="004A7CF1"/>
    <w:rsid w:val="004A7DC5"/>
    <w:rsid w:val="004A7E36"/>
    <w:rsid w:val="004A7ED3"/>
    <w:rsid w:val="004B0198"/>
    <w:rsid w:val="004B01D4"/>
    <w:rsid w:val="004B0301"/>
    <w:rsid w:val="004B03F1"/>
    <w:rsid w:val="004B0410"/>
    <w:rsid w:val="004B04BD"/>
    <w:rsid w:val="004B04CB"/>
    <w:rsid w:val="004B05F2"/>
    <w:rsid w:val="004B093E"/>
    <w:rsid w:val="004B0AE9"/>
    <w:rsid w:val="004B0D04"/>
    <w:rsid w:val="004B0D4C"/>
    <w:rsid w:val="004B0FBE"/>
    <w:rsid w:val="004B10D7"/>
    <w:rsid w:val="004B11C5"/>
    <w:rsid w:val="004B12BB"/>
    <w:rsid w:val="004B1521"/>
    <w:rsid w:val="004B16B6"/>
    <w:rsid w:val="004B16F5"/>
    <w:rsid w:val="004B1B02"/>
    <w:rsid w:val="004B1BBF"/>
    <w:rsid w:val="004B1C8D"/>
    <w:rsid w:val="004B1D9B"/>
    <w:rsid w:val="004B1DB2"/>
    <w:rsid w:val="004B1DDD"/>
    <w:rsid w:val="004B1DFB"/>
    <w:rsid w:val="004B1E16"/>
    <w:rsid w:val="004B1E74"/>
    <w:rsid w:val="004B1F85"/>
    <w:rsid w:val="004B1F8E"/>
    <w:rsid w:val="004B1FD2"/>
    <w:rsid w:val="004B2069"/>
    <w:rsid w:val="004B22CC"/>
    <w:rsid w:val="004B22D2"/>
    <w:rsid w:val="004B2447"/>
    <w:rsid w:val="004B2458"/>
    <w:rsid w:val="004B2463"/>
    <w:rsid w:val="004B24C2"/>
    <w:rsid w:val="004B25AA"/>
    <w:rsid w:val="004B2623"/>
    <w:rsid w:val="004B271A"/>
    <w:rsid w:val="004B2B64"/>
    <w:rsid w:val="004B2B8C"/>
    <w:rsid w:val="004B2C05"/>
    <w:rsid w:val="004B2EBB"/>
    <w:rsid w:val="004B30BC"/>
    <w:rsid w:val="004B3421"/>
    <w:rsid w:val="004B35FF"/>
    <w:rsid w:val="004B3670"/>
    <w:rsid w:val="004B3796"/>
    <w:rsid w:val="004B3864"/>
    <w:rsid w:val="004B3983"/>
    <w:rsid w:val="004B3C16"/>
    <w:rsid w:val="004B40AF"/>
    <w:rsid w:val="004B41FD"/>
    <w:rsid w:val="004B4217"/>
    <w:rsid w:val="004B425D"/>
    <w:rsid w:val="004B4319"/>
    <w:rsid w:val="004B43D3"/>
    <w:rsid w:val="004B452F"/>
    <w:rsid w:val="004B45CA"/>
    <w:rsid w:val="004B47A7"/>
    <w:rsid w:val="004B4939"/>
    <w:rsid w:val="004B4BA5"/>
    <w:rsid w:val="004B4D5B"/>
    <w:rsid w:val="004B4DF9"/>
    <w:rsid w:val="004B4E88"/>
    <w:rsid w:val="004B4E9E"/>
    <w:rsid w:val="004B4EA2"/>
    <w:rsid w:val="004B50BA"/>
    <w:rsid w:val="004B53BA"/>
    <w:rsid w:val="004B54CE"/>
    <w:rsid w:val="004B5504"/>
    <w:rsid w:val="004B5505"/>
    <w:rsid w:val="004B5D38"/>
    <w:rsid w:val="004B5E47"/>
    <w:rsid w:val="004B5EA9"/>
    <w:rsid w:val="004B603C"/>
    <w:rsid w:val="004B609A"/>
    <w:rsid w:val="004B64BF"/>
    <w:rsid w:val="004B6554"/>
    <w:rsid w:val="004B6556"/>
    <w:rsid w:val="004B671F"/>
    <w:rsid w:val="004B6731"/>
    <w:rsid w:val="004B68C7"/>
    <w:rsid w:val="004B693B"/>
    <w:rsid w:val="004B698C"/>
    <w:rsid w:val="004B69CD"/>
    <w:rsid w:val="004B6AE5"/>
    <w:rsid w:val="004B6BAC"/>
    <w:rsid w:val="004B6C36"/>
    <w:rsid w:val="004B6F64"/>
    <w:rsid w:val="004B7058"/>
    <w:rsid w:val="004B710A"/>
    <w:rsid w:val="004B726F"/>
    <w:rsid w:val="004B72F2"/>
    <w:rsid w:val="004B7444"/>
    <w:rsid w:val="004B745D"/>
    <w:rsid w:val="004B75B4"/>
    <w:rsid w:val="004B7B6E"/>
    <w:rsid w:val="004C001C"/>
    <w:rsid w:val="004C0297"/>
    <w:rsid w:val="004C0417"/>
    <w:rsid w:val="004C059D"/>
    <w:rsid w:val="004C093A"/>
    <w:rsid w:val="004C0BB6"/>
    <w:rsid w:val="004C0C08"/>
    <w:rsid w:val="004C0F6A"/>
    <w:rsid w:val="004C0FF2"/>
    <w:rsid w:val="004C1103"/>
    <w:rsid w:val="004C1434"/>
    <w:rsid w:val="004C15B8"/>
    <w:rsid w:val="004C15CB"/>
    <w:rsid w:val="004C161C"/>
    <w:rsid w:val="004C1913"/>
    <w:rsid w:val="004C1ED3"/>
    <w:rsid w:val="004C1EF1"/>
    <w:rsid w:val="004C21C4"/>
    <w:rsid w:val="004C2337"/>
    <w:rsid w:val="004C238D"/>
    <w:rsid w:val="004C23FC"/>
    <w:rsid w:val="004C247B"/>
    <w:rsid w:val="004C24C3"/>
    <w:rsid w:val="004C2781"/>
    <w:rsid w:val="004C2976"/>
    <w:rsid w:val="004C2AC6"/>
    <w:rsid w:val="004C2CDA"/>
    <w:rsid w:val="004C2E81"/>
    <w:rsid w:val="004C2EDA"/>
    <w:rsid w:val="004C2F83"/>
    <w:rsid w:val="004C3135"/>
    <w:rsid w:val="004C3190"/>
    <w:rsid w:val="004C329A"/>
    <w:rsid w:val="004C3641"/>
    <w:rsid w:val="004C37AC"/>
    <w:rsid w:val="004C3AB2"/>
    <w:rsid w:val="004C3B63"/>
    <w:rsid w:val="004C3C9A"/>
    <w:rsid w:val="004C3D2F"/>
    <w:rsid w:val="004C3D62"/>
    <w:rsid w:val="004C3EC1"/>
    <w:rsid w:val="004C3FC4"/>
    <w:rsid w:val="004C432F"/>
    <w:rsid w:val="004C436B"/>
    <w:rsid w:val="004C4483"/>
    <w:rsid w:val="004C4556"/>
    <w:rsid w:val="004C45CA"/>
    <w:rsid w:val="004C492D"/>
    <w:rsid w:val="004C49DB"/>
    <w:rsid w:val="004C49E1"/>
    <w:rsid w:val="004C4A87"/>
    <w:rsid w:val="004C4C5D"/>
    <w:rsid w:val="004C4CD6"/>
    <w:rsid w:val="004C4DD0"/>
    <w:rsid w:val="004C4E16"/>
    <w:rsid w:val="004C5215"/>
    <w:rsid w:val="004C5239"/>
    <w:rsid w:val="004C57D3"/>
    <w:rsid w:val="004C5AC0"/>
    <w:rsid w:val="004C5AFC"/>
    <w:rsid w:val="004C5C87"/>
    <w:rsid w:val="004C5D73"/>
    <w:rsid w:val="004C5E68"/>
    <w:rsid w:val="004C5ED7"/>
    <w:rsid w:val="004C5F26"/>
    <w:rsid w:val="004C5F2C"/>
    <w:rsid w:val="004C6042"/>
    <w:rsid w:val="004C60B0"/>
    <w:rsid w:val="004C6231"/>
    <w:rsid w:val="004C630D"/>
    <w:rsid w:val="004C651D"/>
    <w:rsid w:val="004C6574"/>
    <w:rsid w:val="004C666A"/>
    <w:rsid w:val="004C6910"/>
    <w:rsid w:val="004C6C0D"/>
    <w:rsid w:val="004C6D8C"/>
    <w:rsid w:val="004C6DFE"/>
    <w:rsid w:val="004C6FCE"/>
    <w:rsid w:val="004C7406"/>
    <w:rsid w:val="004C78BF"/>
    <w:rsid w:val="004C7A76"/>
    <w:rsid w:val="004C7AAA"/>
    <w:rsid w:val="004C7C9A"/>
    <w:rsid w:val="004C7EE6"/>
    <w:rsid w:val="004C7F9B"/>
    <w:rsid w:val="004D0009"/>
    <w:rsid w:val="004D028C"/>
    <w:rsid w:val="004D02AC"/>
    <w:rsid w:val="004D08EB"/>
    <w:rsid w:val="004D0BE1"/>
    <w:rsid w:val="004D0C36"/>
    <w:rsid w:val="004D1009"/>
    <w:rsid w:val="004D10AB"/>
    <w:rsid w:val="004D1129"/>
    <w:rsid w:val="004D119B"/>
    <w:rsid w:val="004D1317"/>
    <w:rsid w:val="004D140D"/>
    <w:rsid w:val="004D1459"/>
    <w:rsid w:val="004D184C"/>
    <w:rsid w:val="004D1924"/>
    <w:rsid w:val="004D1A70"/>
    <w:rsid w:val="004D1F39"/>
    <w:rsid w:val="004D20EC"/>
    <w:rsid w:val="004D228C"/>
    <w:rsid w:val="004D2322"/>
    <w:rsid w:val="004D24AC"/>
    <w:rsid w:val="004D2502"/>
    <w:rsid w:val="004D256F"/>
    <w:rsid w:val="004D28F7"/>
    <w:rsid w:val="004D2B04"/>
    <w:rsid w:val="004D346E"/>
    <w:rsid w:val="004D3658"/>
    <w:rsid w:val="004D38D4"/>
    <w:rsid w:val="004D3A21"/>
    <w:rsid w:val="004D3A8F"/>
    <w:rsid w:val="004D3C78"/>
    <w:rsid w:val="004D3ECD"/>
    <w:rsid w:val="004D40D7"/>
    <w:rsid w:val="004D4229"/>
    <w:rsid w:val="004D4271"/>
    <w:rsid w:val="004D4337"/>
    <w:rsid w:val="004D43F2"/>
    <w:rsid w:val="004D4521"/>
    <w:rsid w:val="004D4645"/>
    <w:rsid w:val="004D469A"/>
    <w:rsid w:val="004D47F2"/>
    <w:rsid w:val="004D4A83"/>
    <w:rsid w:val="004D4CB2"/>
    <w:rsid w:val="004D4EFB"/>
    <w:rsid w:val="004D500D"/>
    <w:rsid w:val="004D518C"/>
    <w:rsid w:val="004D51D4"/>
    <w:rsid w:val="004D5298"/>
    <w:rsid w:val="004D530A"/>
    <w:rsid w:val="004D53DD"/>
    <w:rsid w:val="004D53E5"/>
    <w:rsid w:val="004D5458"/>
    <w:rsid w:val="004D5461"/>
    <w:rsid w:val="004D5731"/>
    <w:rsid w:val="004D5B94"/>
    <w:rsid w:val="004D5C3F"/>
    <w:rsid w:val="004D6060"/>
    <w:rsid w:val="004D6107"/>
    <w:rsid w:val="004D6181"/>
    <w:rsid w:val="004D6238"/>
    <w:rsid w:val="004D644C"/>
    <w:rsid w:val="004D651D"/>
    <w:rsid w:val="004D65F8"/>
    <w:rsid w:val="004D6924"/>
    <w:rsid w:val="004D69EC"/>
    <w:rsid w:val="004D6B08"/>
    <w:rsid w:val="004D6F68"/>
    <w:rsid w:val="004D7031"/>
    <w:rsid w:val="004D70EA"/>
    <w:rsid w:val="004D71F3"/>
    <w:rsid w:val="004D7349"/>
    <w:rsid w:val="004D786F"/>
    <w:rsid w:val="004D792A"/>
    <w:rsid w:val="004D7BB7"/>
    <w:rsid w:val="004D7C03"/>
    <w:rsid w:val="004D7D12"/>
    <w:rsid w:val="004D7F06"/>
    <w:rsid w:val="004E00BE"/>
    <w:rsid w:val="004E00D8"/>
    <w:rsid w:val="004E00DA"/>
    <w:rsid w:val="004E0130"/>
    <w:rsid w:val="004E04E8"/>
    <w:rsid w:val="004E05A4"/>
    <w:rsid w:val="004E05AD"/>
    <w:rsid w:val="004E0648"/>
    <w:rsid w:val="004E06E8"/>
    <w:rsid w:val="004E078D"/>
    <w:rsid w:val="004E0885"/>
    <w:rsid w:val="004E0954"/>
    <w:rsid w:val="004E0A53"/>
    <w:rsid w:val="004E0B29"/>
    <w:rsid w:val="004E0D76"/>
    <w:rsid w:val="004E0DC6"/>
    <w:rsid w:val="004E0E7C"/>
    <w:rsid w:val="004E0EF4"/>
    <w:rsid w:val="004E108E"/>
    <w:rsid w:val="004E1385"/>
    <w:rsid w:val="004E1449"/>
    <w:rsid w:val="004E16BD"/>
    <w:rsid w:val="004E1B9E"/>
    <w:rsid w:val="004E1BD8"/>
    <w:rsid w:val="004E1DF9"/>
    <w:rsid w:val="004E1EE8"/>
    <w:rsid w:val="004E2105"/>
    <w:rsid w:val="004E226E"/>
    <w:rsid w:val="004E235F"/>
    <w:rsid w:val="004E2419"/>
    <w:rsid w:val="004E248E"/>
    <w:rsid w:val="004E2995"/>
    <w:rsid w:val="004E2B46"/>
    <w:rsid w:val="004E2BE5"/>
    <w:rsid w:val="004E2BFE"/>
    <w:rsid w:val="004E2C62"/>
    <w:rsid w:val="004E3088"/>
    <w:rsid w:val="004E312D"/>
    <w:rsid w:val="004E3252"/>
    <w:rsid w:val="004E3363"/>
    <w:rsid w:val="004E3441"/>
    <w:rsid w:val="004E34B5"/>
    <w:rsid w:val="004E34C5"/>
    <w:rsid w:val="004E358C"/>
    <w:rsid w:val="004E38CF"/>
    <w:rsid w:val="004E3D94"/>
    <w:rsid w:val="004E3DA4"/>
    <w:rsid w:val="004E3E07"/>
    <w:rsid w:val="004E401F"/>
    <w:rsid w:val="004E407D"/>
    <w:rsid w:val="004E4117"/>
    <w:rsid w:val="004E417E"/>
    <w:rsid w:val="004E4374"/>
    <w:rsid w:val="004E441F"/>
    <w:rsid w:val="004E4584"/>
    <w:rsid w:val="004E4655"/>
    <w:rsid w:val="004E49DC"/>
    <w:rsid w:val="004E4C65"/>
    <w:rsid w:val="004E4C95"/>
    <w:rsid w:val="004E4D9E"/>
    <w:rsid w:val="004E4E2B"/>
    <w:rsid w:val="004E4E59"/>
    <w:rsid w:val="004E4E9E"/>
    <w:rsid w:val="004E4FBE"/>
    <w:rsid w:val="004E5442"/>
    <w:rsid w:val="004E5585"/>
    <w:rsid w:val="004E586A"/>
    <w:rsid w:val="004E594E"/>
    <w:rsid w:val="004E5A5B"/>
    <w:rsid w:val="004E5FB0"/>
    <w:rsid w:val="004E618F"/>
    <w:rsid w:val="004E64A0"/>
    <w:rsid w:val="004E6663"/>
    <w:rsid w:val="004E67E2"/>
    <w:rsid w:val="004E683A"/>
    <w:rsid w:val="004E68B5"/>
    <w:rsid w:val="004E68FB"/>
    <w:rsid w:val="004E6BBE"/>
    <w:rsid w:val="004E6C50"/>
    <w:rsid w:val="004E6D5D"/>
    <w:rsid w:val="004E6E2B"/>
    <w:rsid w:val="004E74FB"/>
    <w:rsid w:val="004E75AC"/>
    <w:rsid w:val="004E791B"/>
    <w:rsid w:val="004E792B"/>
    <w:rsid w:val="004E7BD4"/>
    <w:rsid w:val="004E7BFF"/>
    <w:rsid w:val="004E7CB6"/>
    <w:rsid w:val="004E7DD0"/>
    <w:rsid w:val="004F0153"/>
    <w:rsid w:val="004F0287"/>
    <w:rsid w:val="004F0368"/>
    <w:rsid w:val="004F0480"/>
    <w:rsid w:val="004F04D9"/>
    <w:rsid w:val="004F07D4"/>
    <w:rsid w:val="004F0964"/>
    <w:rsid w:val="004F0D3D"/>
    <w:rsid w:val="004F0F92"/>
    <w:rsid w:val="004F0FA1"/>
    <w:rsid w:val="004F0FD8"/>
    <w:rsid w:val="004F1305"/>
    <w:rsid w:val="004F133F"/>
    <w:rsid w:val="004F1410"/>
    <w:rsid w:val="004F149B"/>
    <w:rsid w:val="004F1580"/>
    <w:rsid w:val="004F15AE"/>
    <w:rsid w:val="004F16C2"/>
    <w:rsid w:val="004F19F3"/>
    <w:rsid w:val="004F1DD9"/>
    <w:rsid w:val="004F25C2"/>
    <w:rsid w:val="004F2603"/>
    <w:rsid w:val="004F260D"/>
    <w:rsid w:val="004F26F1"/>
    <w:rsid w:val="004F2773"/>
    <w:rsid w:val="004F2D88"/>
    <w:rsid w:val="004F2F48"/>
    <w:rsid w:val="004F2FFB"/>
    <w:rsid w:val="004F33B0"/>
    <w:rsid w:val="004F35C1"/>
    <w:rsid w:val="004F36ED"/>
    <w:rsid w:val="004F3CD8"/>
    <w:rsid w:val="004F3E62"/>
    <w:rsid w:val="004F3F2D"/>
    <w:rsid w:val="004F41FF"/>
    <w:rsid w:val="004F4289"/>
    <w:rsid w:val="004F4397"/>
    <w:rsid w:val="004F457A"/>
    <w:rsid w:val="004F468B"/>
    <w:rsid w:val="004F46A4"/>
    <w:rsid w:val="004F4830"/>
    <w:rsid w:val="004F48CA"/>
    <w:rsid w:val="004F49D6"/>
    <w:rsid w:val="004F4F8A"/>
    <w:rsid w:val="004F5046"/>
    <w:rsid w:val="004F51AF"/>
    <w:rsid w:val="004F527A"/>
    <w:rsid w:val="004F52B6"/>
    <w:rsid w:val="004F5372"/>
    <w:rsid w:val="004F5416"/>
    <w:rsid w:val="004F553A"/>
    <w:rsid w:val="004F553C"/>
    <w:rsid w:val="004F55D2"/>
    <w:rsid w:val="004F55D8"/>
    <w:rsid w:val="004F5617"/>
    <w:rsid w:val="004F563D"/>
    <w:rsid w:val="004F5675"/>
    <w:rsid w:val="004F5721"/>
    <w:rsid w:val="004F5766"/>
    <w:rsid w:val="004F57F6"/>
    <w:rsid w:val="004F5CE2"/>
    <w:rsid w:val="004F5D89"/>
    <w:rsid w:val="004F5F1A"/>
    <w:rsid w:val="004F601A"/>
    <w:rsid w:val="004F606A"/>
    <w:rsid w:val="004F609C"/>
    <w:rsid w:val="004F618C"/>
    <w:rsid w:val="004F620C"/>
    <w:rsid w:val="004F622A"/>
    <w:rsid w:val="004F654B"/>
    <w:rsid w:val="004F66D9"/>
    <w:rsid w:val="004F6752"/>
    <w:rsid w:val="004F6B91"/>
    <w:rsid w:val="004F6BD2"/>
    <w:rsid w:val="004F71C1"/>
    <w:rsid w:val="004F7239"/>
    <w:rsid w:val="004F72B2"/>
    <w:rsid w:val="004F73F0"/>
    <w:rsid w:val="004F759C"/>
    <w:rsid w:val="004F7606"/>
    <w:rsid w:val="004F7827"/>
    <w:rsid w:val="004F78A4"/>
    <w:rsid w:val="004F78D1"/>
    <w:rsid w:val="004F7B1E"/>
    <w:rsid w:val="004F7CBE"/>
    <w:rsid w:val="005004C8"/>
    <w:rsid w:val="00500991"/>
    <w:rsid w:val="00500993"/>
    <w:rsid w:val="00500A67"/>
    <w:rsid w:val="00500AC3"/>
    <w:rsid w:val="00500E15"/>
    <w:rsid w:val="00500FDA"/>
    <w:rsid w:val="005011F0"/>
    <w:rsid w:val="005012F1"/>
    <w:rsid w:val="005013A5"/>
    <w:rsid w:val="005014CB"/>
    <w:rsid w:val="005014CD"/>
    <w:rsid w:val="005017A5"/>
    <w:rsid w:val="00501A0B"/>
    <w:rsid w:val="00501A13"/>
    <w:rsid w:val="00501B00"/>
    <w:rsid w:val="00501B96"/>
    <w:rsid w:val="00501BF5"/>
    <w:rsid w:val="00501CA6"/>
    <w:rsid w:val="00501DED"/>
    <w:rsid w:val="00501FA8"/>
    <w:rsid w:val="00502034"/>
    <w:rsid w:val="0050234E"/>
    <w:rsid w:val="00502427"/>
    <w:rsid w:val="0050251E"/>
    <w:rsid w:val="00502583"/>
    <w:rsid w:val="005025CD"/>
    <w:rsid w:val="005026F3"/>
    <w:rsid w:val="00502A65"/>
    <w:rsid w:val="00502A66"/>
    <w:rsid w:val="00502D71"/>
    <w:rsid w:val="00502E78"/>
    <w:rsid w:val="00502E8E"/>
    <w:rsid w:val="00502FA4"/>
    <w:rsid w:val="0050337C"/>
    <w:rsid w:val="005036AF"/>
    <w:rsid w:val="005037A3"/>
    <w:rsid w:val="005038C3"/>
    <w:rsid w:val="00503A03"/>
    <w:rsid w:val="00503BD0"/>
    <w:rsid w:val="00503F50"/>
    <w:rsid w:val="0050441B"/>
    <w:rsid w:val="0050456F"/>
    <w:rsid w:val="00504613"/>
    <w:rsid w:val="00504832"/>
    <w:rsid w:val="00504897"/>
    <w:rsid w:val="0050499B"/>
    <w:rsid w:val="00504CD5"/>
    <w:rsid w:val="00504E72"/>
    <w:rsid w:val="0050540A"/>
    <w:rsid w:val="00505457"/>
    <w:rsid w:val="00505492"/>
    <w:rsid w:val="00505549"/>
    <w:rsid w:val="00505741"/>
    <w:rsid w:val="005059F9"/>
    <w:rsid w:val="00505A36"/>
    <w:rsid w:val="00505AB4"/>
    <w:rsid w:val="00505B0D"/>
    <w:rsid w:val="00505D20"/>
    <w:rsid w:val="00505D21"/>
    <w:rsid w:val="00506102"/>
    <w:rsid w:val="0050613F"/>
    <w:rsid w:val="00506163"/>
    <w:rsid w:val="00506490"/>
    <w:rsid w:val="0050653F"/>
    <w:rsid w:val="0050670D"/>
    <w:rsid w:val="00507107"/>
    <w:rsid w:val="005073A9"/>
    <w:rsid w:val="00507635"/>
    <w:rsid w:val="0050774E"/>
    <w:rsid w:val="00507883"/>
    <w:rsid w:val="00507931"/>
    <w:rsid w:val="0050799F"/>
    <w:rsid w:val="00507AB7"/>
    <w:rsid w:val="00507D72"/>
    <w:rsid w:val="00507E03"/>
    <w:rsid w:val="00507E2B"/>
    <w:rsid w:val="00507E6B"/>
    <w:rsid w:val="00510224"/>
    <w:rsid w:val="005102D4"/>
    <w:rsid w:val="0051039F"/>
    <w:rsid w:val="00510584"/>
    <w:rsid w:val="005105F4"/>
    <w:rsid w:val="0051072B"/>
    <w:rsid w:val="0051072D"/>
    <w:rsid w:val="00510912"/>
    <w:rsid w:val="00510B6B"/>
    <w:rsid w:val="00510BDB"/>
    <w:rsid w:val="00510C54"/>
    <w:rsid w:val="00510CAC"/>
    <w:rsid w:val="00510D91"/>
    <w:rsid w:val="0051104A"/>
    <w:rsid w:val="00511531"/>
    <w:rsid w:val="0051156D"/>
    <w:rsid w:val="005115E1"/>
    <w:rsid w:val="00511688"/>
    <w:rsid w:val="0051193C"/>
    <w:rsid w:val="00511AC2"/>
    <w:rsid w:val="00511AF4"/>
    <w:rsid w:val="00511BC7"/>
    <w:rsid w:val="00511E73"/>
    <w:rsid w:val="0051200F"/>
    <w:rsid w:val="00512018"/>
    <w:rsid w:val="00512127"/>
    <w:rsid w:val="005125FF"/>
    <w:rsid w:val="00512842"/>
    <w:rsid w:val="00512BF4"/>
    <w:rsid w:val="00512F26"/>
    <w:rsid w:val="00512FF1"/>
    <w:rsid w:val="005131CC"/>
    <w:rsid w:val="005131F4"/>
    <w:rsid w:val="0051328A"/>
    <w:rsid w:val="0051357A"/>
    <w:rsid w:val="0051384F"/>
    <w:rsid w:val="005138E6"/>
    <w:rsid w:val="00513C61"/>
    <w:rsid w:val="00513C97"/>
    <w:rsid w:val="00513FB0"/>
    <w:rsid w:val="0051405F"/>
    <w:rsid w:val="0051433F"/>
    <w:rsid w:val="0051443B"/>
    <w:rsid w:val="0051453C"/>
    <w:rsid w:val="00514A52"/>
    <w:rsid w:val="00514B34"/>
    <w:rsid w:val="00514D61"/>
    <w:rsid w:val="00514F24"/>
    <w:rsid w:val="00514F92"/>
    <w:rsid w:val="005150AD"/>
    <w:rsid w:val="00515112"/>
    <w:rsid w:val="00515222"/>
    <w:rsid w:val="00515286"/>
    <w:rsid w:val="0051528D"/>
    <w:rsid w:val="005152BB"/>
    <w:rsid w:val="00515771"/>
    <w:rsid w:val="00515929"/>
    <w:rsid w:val="0051598A"/>
    <w:rsid w:val="005159E3"/>
    <w:rsid w:val="00515A46"/>
    <w:rsid w:val="00515B4B"/>
    <w:rsid w:val="00515BD3"/>
    <w:rsid w:val="00515CD2"/>
    <w:rsid w:val="00515D1C"/>
    <w:rsid w:val="00515D27"/>
    <w:rsid w:val="00515E01"/>
    <w:rsid w:val="00515E69"/>
    <w:rsid w:val="00515EF1"/>
    <w:rsid w:val="00515F70"/>
    <w:rsid w:val="0051614F"/>
    <w:rsid w:val="00516227"/>
    <w:rsid w:val="005162A1"/>
    <w:rsid w:val="005163BF"/>
    <w:rsid w:val="00516749"/>
    <w:rsid w:val="005169C6"/>
    <w:rsid w:val="00516A4E"/>
    <w:rsid w:val="00516B5F"/>
    <w:rsid w:val="00516BE6"/>
    <w:rsid w:val="005171C5"/>
    <w:rsid w:val="00517409"/>
    <w:rsid w:val="005175F2"/>
    <w:rsid w:val="0051787A"/>
    <w:rsid w:val="0051794E"/>
    <w:rsid w:val="00517AA5"/>
    <w:rsid w:val="00517B8A"/>
    <w:rsid w:val="00517C3B"/>
    <w:rsid w:val="00517CAE"/>
    <w:rsid w:val="00517E4B"/>
    <w:rsid w:val="0052039F"/>
    <w:rsid w:val="00520427"/>
    <w:rsid w:val="00520487"/>
    <w:rsid w:val="0052051C"/>
    <w:rsid w:val="005205D5"/>
    <w:rsid w:val="005206CC"/>
    <w:rsid w:val="005206D6"/>
    <w:rsid w:val="005206D8"/>
    <w:rsid w:val="00520719"/>
    <w:rsid w:val="00520742"/>
    <w:rsid w:val="005207BD"/>
    <w:rsid w:val="00520821"/>
    <w:rsid w:val="0052099A"/>
    <w:rsid w:val="00520BDE"/>
    <w:rsid w:val="00520DF0"/>
    <w:rsid w:val="00520F67"/>
    <w:rsid w:val="00521083"/>
    <w:rsid w:val="0052119A"/>
    <w:rsid w:val="005211C4"/>
    <w:rsid w:val="005211C8"/>
    <w:rsid w:val="00521306"/>
    <w:rsid w:val="005213B3"/>
    <w:rsid w:val="00521482"/>
    <w:rsid w:val="005215C7"/>
    <w:rsid w:val="005215EA"/>
    <w:rsid w:val="005216D7"/>
    <w:rsid w:val="005217D2"/>
    <w:rsid w:val="00521B20"/>
    <w:rsid w:val="00521E4C"/>
    <w:rsid w:val="00521F9A"/>
    <w:rsid w:val="00521FE1"/>
    <w:rsid w:val="005220FB"/>
    <w:rsid w:val="00522356"/>
    <w:rsid w:val="0052243C"/>
    <w:rsid w:val="0052246F"/>
    <w:rsid w:val="005224B0"/>
    <w:rsid w:val="005224E9"/>
    <w:rsid w:val="00522573"/>
    <w:rsid w:val="005225A1"/>
    <w:rsid w:val="005225C8"/>
    <w:rsid w:val="0052260C"/>
    <w:rsid w:val="00522807"/>
    <w:rsid w:val="00522A92"/>
    <w:rsid w:val="00522AA0"/>
    <w:rsid w:val="00522F71"/>
    <w:rsid w:val="00522FDC"/>
    <w:rsid w:val="00523002"/>
    <w:rsid w:val="00523170"/>
    <w:rsid w:val="0052325C"/>
    <w:rsid w:val="00523273"/>
    <w:rsid w:val="00523314"/>
    <w:rsid w:val="005233B6"/>
    <w:rsid w:val="00523486"/>
    <w:rsid w:val="00523534"/>
    <w:rsid w:val="00523813"/>
    <w:rsid w:val="00523B29"/>
    <w:rsid w:val="00523B86"/>
    <w:rsid w:val="00523C78"/>
    <w:rsid w:val="00523C83"/>
    <w:rsid w:val="00523D6A"/>
    <w:rsid w:val="00523E47"/>
    <w:rsid w:val="005242A1"/>
    <w:rsid w:val="0052437B"/>
    <w:rsid w:val="005243B5"/>
    <w:rsid w:val="00524424"/>
    <w:rsid w:val="005247CE"/>
    <w:rsid w:val="00524829"/>
    <w:rsid w:val="00524860"/>
    <w:rsid w:val="00524A1E"/>
    <w:rsid w:val="00524B8D"/>
    <w:rsid w:val="00524E47"/>
    <w:rsid w:val="00524EDC"/>
    <w:rsid w:val="00524F47"/>
    <w:rsid w:val="00524FF8"/>
    <w:rsid w:val="00525110"/>
    <w:rsid w:val="0052520D"/>
    <w:rsid w:val="00525318"/>
    <w:rsid w:val="0052539C"/>
    <w:rsid w:val="00525520"/>
    <w:rsid w:val="00525522"/>
    <w:rsid w:val="00525529"/>
    <w:rsid w:val="00525810"/>
    <w:rsid w:val="005259C2"/>
    <w:rsid w:val="00525B4F"/>
    <w:rsid w:val="00525FD5"/>
    <w:rsid w:val="0052601D"/>
    <w:rsid w:val="005264FD"/>
    <w:rsid w:val="005265F5"/>
    <w:rsid w:val="0052674A"/>
    <w:rsid w:val="0052679B"/>
    <w:rsid w:val="00526886"/>
    <w:rsid w:val="005269C4"/>
    <w:rsid w:val="00526CA4"/>
    <w:rsid w:val="00526E08"/>
    <w:rsid w:val="005271DC"/>
    <w:rsid w:val="0052728D"/>
    <w:rsid w:val="00527663"/>
    <w:rsid w:val="005278E5"/>
    <w:rsid w:val="00527990"/>
    <w:rsid w:val="0052799F"/>
    <w:rsid w:val="00527F36"/>
    <w:rsid w:val="00530033"/>
    <w:rsid w:val="00530258"/>
    <w:rsid w:val="00530294"/>
    <w:rsid w:val="0053029F"/>
    <w:rsid w:val="005303C5"/>
    <w:rsid w:val="005303FF"/>
    <w:rsid w:val="0053053F"/>
    <w:rsid w:val="005305CB"/>
    <w:rsid w:val="0053070C"/>
    <w:rsid w:val="00530803"/>
    <w:rsid w:val="00530853"/>
    <w:rsid w:val="00530A36"/>
    <w:rsid w:val="00530ADF"/>
    <w:rsid w:val="00530BBE"/>
    <w:rsid w:val="00530C61"/>
    <w:rsid w:val="00530D6E"/>
    <w:rsid w:val="00530DA3"/>
    <w:rsid w:val="00530F5F"/>
    <w:rsid w:val="0053102C"/>
    <w:rsid w:val="00531157"/>
    <w:rsid w:val="0053115E"/>
    <w:rsid w:val="0053126C"/>
    <w:rsid w:val="00531348"/>
    <w:rsid w:val="005316E8"/>
    <w:rsid w:val="005317EC"/>
    <w:rsid w:val="0053187D"/>
    <w:rsid w:val="005318C5"/>
    <w:rsid w:val="00531914"/>
    <w:rsid w:val="00531B0D"/>
    <w:rsid w:val="00531B33"/>
    <w:rsid w:val="00531B79"/>
    <w:rsid w:val="0053200F"/>
    <w:rsid w:val="0053204E"/>
    <w:rsid w:val="00532134"/>
    <w:rsid w:val="0053220C"/>
    <w:rsid w:val="00532361"/>
    <w:rsid w:val="00532757"/>
    <w:rsid w:val="00532837"/>
    <w:rsid w:val="00532843"/>
    <w:rsid w:val="005328F1"/>
    <w:rsid w:val="00532931"/>
    <w:rsid w:val="00532A35"/>
    <w:rsid w:val="00532AAA"/>
    <w:rsid w:val="00532B95"/>
    <w:rsid w:val="00532EB1"/>
    <w:rsid w:val="00533080"/>
    <w:rsid w:val="00533098"/>
    <w:rsid w:val="00533293"/>
    <w:rsid w:val="005332C0"/>
    <w:rsid w:val="0053351B"/>
    <w:rsid w:val="0053352F"/>
    <w:rsid w:val="00533740"/>
    <w:rsid w:val="005337F9"/>
    <w:rsid w:val="00533953"/>
    <w:rsid w:val="00533BED"/>
    <w:rsid w:val="00533BF9"/>
    <w:rsid w:val="00533CE5"/>
    <w:rsid w:val="00533D98"/>
    <w:rsid w:val="00534234"/>
    <w:rsid w:val="00534418"/>
    <w:rsid w:val="005345CC"/>
    <w:rsid w:val="005348FE"/>
    <w:rsid w:val="00534A23"/>
    <w:rsid w:val="00534D8C"/>
    <w:rsid w:val="00534DBF"/>
    <w:rsid w:val="00534E96"/>
    <w:rsid w:val="00534F28"/>
    <w:rsid w:val="00534FA8"/>
    <w:rsid w:val="0053500F"/>
    <w:rsid w:val="00535045"/>
    <w:rsid w:val="005352A8"/>
    <w:rsid w:val="0053544C"/>
    <w:rsid w:val="00535674"/>
    <w:rsid w:val="005357F1"/>
    <w:rsid w:val="00535DDF"/>
    <w:rsid w:val="00535DF4"/>
    <w:rsid w:val="00535E51"/>
    <w:rsid w:val="00535FDD"/>
    <w:rsid w:val="00536209"/>
    <w:rsid w:val="00536532"/>
    <w:rsid w:val="0053661D"/>
    <w:rsid w:val="00536836"/>
    <w:rsid w:val="005369C8"/>
    <w:rsid w:val="00536A24"/>
    <w:rsid w:val="00536B0C"/>
    <w:rsid w:val="00536BE8"/>
    <w:rsid w:val="0053705F"/>
    <w:rsid w:val="005370B3"/>
    <w:rsid w:val="00537184"/>
    <w:rsid w:val="00537191"/>
    <w:rsid w:val="00537241"/>
    <w:rsid w:val="005372D8"/>
    <w:rsid w:val="005373D2"/>
    <w:rsid w:val="00537431"/>
    <w:rsid w:val="005376A1"/>
    <w:rsid w:val="0053795D"/>
    <w:rsid w:val="0053796E"/>
    <w:rsid w:val="00537B8E"/>
    <w:rsid w:val="00537BA1"/>
    <w:rsid w:val="00537E5D"/>
    <w:rsid w:val="005400F1"/>
    <w:rsid w:val="00540459"/>
    <w:rsid w:val="00540719"/>
    <w:rsid w:val="0054079F"/>
    <w:rsid w:val="005408FE"/>
    <w:rsid w:val="00540A14"/>
    <w:rsid w:val="00540BF7"/>
    <w:rsid w:val="00540E3A"/>
    <w:rsid w:val="00541205"/>
    <w:rsid w:val="0054130F"/>
    <w:rsid w:val="0054131F"/>
    <w:rsid w:val="00541398"/>
    <w:rsid w:val="00541502"/>
    <w:rsid w:val="00541923"/>
    <w:rsid w:val="005419F1"/>
    <w:rsid w:val="00541A51"/>
    <w:rsid w:val="00541AE1"/>
    <w:rsid w:val="00541D7C"/>
    <w:rsid w:val="00541E49"/>
    <w:rsid w:val="005420ED"/>
    <w:rsid w:val="00542176"/>
    <w:rsid w:val="00542497"/>
    <w:rsid w:val="0054255F"/>
    <w:rsid w:val="005427CE"/>
    <w:rsid w:val="0054280F"/>
    <w:rsid w:val="005429E4"/>
    <w:rsid w:val="00542BBF"/>
    <w:rsid w:val="00543064"/>
    <w:rsid w:val="0054308F"/>
    <w:rsid w:val="005431D4"/>
    <w:rsid w:val="0054326C"/>
    <w:rsid w:val="0054327E"/>
    <w:rsid w:val="005432F4"/>
    <w:rsid w:val="00543313"/>
    <w:rsid w:val="005434B0"/>
    <w:rsid w:val="005435A5"/>
    <w:rsid w:val="00543629"/>
    <w:rsid w:val="005436AD"/>
    <w:rsid w:val="00543769"/>
    <w:rsid w:val="00543B3F"/>
    <w:rsid w:val="00543B5B"/>
    <w:rsid w:val="00543BCC"/>
    <w:rsid w:val="00543BF8"/>
    <w:rsid w:val="00543C69"/>
    <w:rsid w:val="00543E2F"/>
    <w:rsid w:val="00543EA4"/>
    <w:rsid w:val="00544031"/>
    <w:rsid w:val="00544086"/>
    <w:rsid w:val="005443D7"/>
    <w:rsid w:val="0054442F"/>
    <w:rsid w:val="00544578"/>
    <w:rsid w:val="005445AC"/>
    <w:rsid w:val="005447B1"/>
    <w:rsid w:val="00544879"/>
    <w:rsid w:val="00544908"/>
    <w:rsid w:val="0054491A"/>
    <w:rsid w:val="005449D0"/>
    <w:rsid w:val="005449D1"/>
    <w:rsid w:val="00544A90"/>
    <w:rsid w:val="00544E06"/>
    <w:rsid w:val="00544EF4"/>
    <w:rsid w:val="005450F5"/>
    <w:rsid w:val="005452FF"/>
    <w:rsid w:val="00545352"/>
    <w:rsid w:val="005456D1"/>
    <w:rsid w:val="00545973"/>
    <w:rsid w:val="00545D65"/>
    <w:rsid w:val="00545DB6"/>
    <w:rsid w:val="00545ECD"/>
    <w:rsid w:val="00545F60"/>
    <w:rsid w:val="005460AC"/>
    <w:rsid w:val="005460D6"/>
    <w:rsid w:val="00546132"/>
    <w:rsid w:val="00546140"/>
    <w:rsid w:val="00546152"/>
    <w:rsid w:val="00546683"/>
    <w:rsid w:val="00546866"/>
    <w:rsid w:val="00546ABB"/>
    <w:rsid w:val="00546B11"/>
    <w:rsid w:val="00546BEB"/>
    <w:rsid w:val="00546C83"/>
    <w:rsid w:val="00546D3F"/>
    <w:rsid w:val="00547100"/>
    <w:rsid w:val="00547174"/>
    <w:rsid w:val="0054720D"/>
    <w:rsid w:val="005472A1"/>
    <w:rsid w:val="005472FB"/>
    <w:rsid w:val="00547314"/>
    <w:rsid w:val="00547351"/>
    <w:rsid w:val="005475D2"/>
    <w:rsid w:val="0054772A"/>
    <w:rsid w:val="00547904"/>
    <w:rsid w:val="00547A90"/>
    <w:rsid w:val="00547B19"/>
    <w:rsid w:val="00547D9A"/>
    <w:rsid w:val="00547E9F"/>
    <w:rsid w:val="00547ECD"/>
    <w:rsid w:val="00550008"/>
    <w:rsid w:val="00550044"/>
    <w:rsid w:val="005500C6"/>
    <w:rsid w:val="005500CE"/>
    <w:rsid w:val="005501BB"/>
    <w:rsid w:val="005501F3"/>
    <w:rsid w:val="005502AB"/>
    <w:rsid w:val="005503A1"/>
    <w:rsid w:val="00550480"/>
    <w:rsid w:val="0055064A"/>
    <w:rsid w:val="00550A90"/>
    <w:rsid w:val="00550AB8"/>
    <w:rsid w:val="00550C7A"/>
    <w:rsid w:val="00550CFC"/>
    <w:rsid w:val="00550ED3"/>
    <w:rsid w:val="00550F52"/>
    <w:rsid w:val="00550F88"/>
    <w:rsid w:val="00550FC0"/>
    <w:rsid w:val="00551031"/>
    <w:rsid w:val="00551163"/>
    <w:rsid w:val="005511BE"/>
    <w:rsid w:val="005512CD"/>
    <w:rsid w:val="00551315"/>
    <w:rsid w:val="0055163F"/>
    <w:rsid w:val="0055181A"/>
    <w:rsid w:val="005518EE"/>
    <w:rsid w:val="00551A7F"/>
    <w:rsid w:val="00551C32"/>
    <w:rsid w:val="00552066"/>
    <w:rsid w:val="005520F5"/>
    <w:rsid w:val="00552178"/>
    <w:rsid w:val="005523D1"/>
    <w:rsid w:val="00552653"/>
    <w:rsid w:val="0055271E"/>
    <w:rsid w:val="005528ED"/>
    <w:rsid w:val="00552AF0"/>
    <w:rsid w:val="00552B95"/>
    <w:rsid w:val="00552C0C"/>
    <w:rsid w:val="00552DF6"/>
    <w:rsid w:val="00552E96"/>
    <w:rsid w:val="00552EF2"/>
    <w:rsid w:val="005531B8"/>
    <w:rsid w:val="005532AF"/>
    <w:rsid w:val="005533F0"/>
    <w:rsid w:val="00553577"/>
    <w:rsid w:val="005538D1"/>
    <w:rsid w:val="00553A37"/>
    <w:rsid w:val="00553DC4"/>
    <w:rsid w:val="00553F91"/>
    <w:rsid w:val="005542F6"/>
    <w:rsid w:val="00554403"/>
    <w:rsid w:val="005544EC"/>
    <w:rsid w:val="005545CE"/>
    <w:rsid w:val="005549DD"/>
    <w:rsid w:val="00554A25"/>
    <w:rsid w:val="00554AB9"/>
    <w:rsid w:val="00554E0A"/>
    <w:rsid w:val="00554EE5"/>
    <w:rsid w:val="00554F68"/>
    <w:rsid w:val="00554F9D"/>
    <w:rsid w:val="00555033"/>
    <w:rsid w:val="00555311"/>
    <w:rsid w:val="0055551F"/>
    <w:rsid w:val="0055552D"/>
    <w:rsid w:val="005556EA"/>
    <w:rsid w:val="0055571A"/>
    <w:rsid w:val="005557CF"/>
    <w:rsid w:val="0055588A"/>
    <w:rsid w:val="005559B7"/>
    <w:rsid w:val="005559BC"/>
    <w:rsid w:val="00555C60"/>
    <w:rsid w:val="00555CCE"/>
    <w:rsid w:val="00555E84"/>
    <w:rsid w:val="00555F2C"/>
    <w:rsid w:val="00556224"/>
    <w:rsid w:val="0055676E"/>
    <w:rsid w:val="00556791"/>
    <w:rsid w:val="00556ACB"/>
    <w:rsid w:val="00556B4F"/>
    <w:rsid w:val="00556C07"/>
    <w:rsid w:val="00556C48"/>
    <w:rsid w:val="00556D85"/>
    <w:rsid w:val="00556E97"/>
    <w:rsid w:val="00556FC2"/>
    <w:rsid w:val="005570A8"/>
    <w:rsid w:val="005573C3"/>
    <w:rsid w:val="00557437"/>
    <w:rsid w:val="0055746A"/>
    <w:rsid w:val="00557482"/>
    <w:rsid w:val="00557B2D"/>
    <w:rsid w:val="00557C32"/>
    <w:rsid w:val="00557CE0"/>
    <w:rsid w:val="005601E7"/>
    <w:rsid w:val="00560294"/>
    <w:rsid w:val="005605F7"/>
    <w:rsid w:val="0056069C"/>
    <w:rsid w:val="005607EE"/>
    <w:rsid w:val="00560811"/>
    <w:rsid w:val="0056091B"/>
    <w:rsid w:val="00560B49"/>
    <w:rsid w:val="00560BEC"/>
    <w:rsid w:val="00560D58"/>
    <w:rsid w:val="00560E5D"/>
    <w:rsid w:val="005610AE"/>
    <w:rsid w:val="005613FD"/>
    <w:rsid w:val="0056141B"/>
    <w:rsid w:val="0056143F"/>
    <w:rsid w:val="00561552"/>
    <w:rsid w:val="005619BC"/>
    <w:rsid w:val="00561CAD"/>
    <w:rsid w:val="00561F5D"/>
    <w:rsid w:val="00561F85"/>
    <w:rsid w:val="00561FF4"/>
    <w:rsid w:val="00562376"/>
    <w:rsid w:val="005623CC"/>
    <w:rsid w:val="00562448"/>
    <w:rsid w:val="0056271C"/>
    <w:rsid w:val="005627D2"/>
    <w:rsid w:val="00562927"/>
    <w:rsid w:val="0056296B"/>
    <w:rsid w:val="00562C29"/>
    <w:rsid w:val="00562D95"/>
    <w:rsid w:val="00562E87"/>
    <w:rsid w:val="00562F84"/>
    <w:rsid w:val="00563091"/>
    <w:rsid w:val="00563432"/>
    <w:rsid w:val="005636B7"/>
    <w:rsid w:val="00563768"/>
    <w:rsid w:val="005639ED"/>
    <w:rsid w:val="00563A97"/>
    <w:rsid w:val="00563CAF"/>
    <w:rsid w:val="00563E1C"/>
    <w:rsid w:val="00564006"/>
    <w:rsid w:val="0056400F"/>
    <w:rsid w:val="00564115"/>
    <w:rsid w:val="00564352"/>
    <w:rsid w:val="005643F2"/>
    <w:rsid w:val="005644B9"/>
    <w:rsid w:val="005644F2"/>
    <w:rsid w:val="005645F5"/>
    <w:rsid w:val="0056465D"/>
    <w:rsid w:val="00564684"/>
    <w:rsid w:val="00564BFC"/>
    <w:rsid w:val="00564DD9"/>
    <w:rsid w:val="00564EFE"/>
    <w:rsid w:val="00564F54"/>
    <w:rsid w:val="0056511E"/>
    <w:rsid w:val="005651F4"/>
    <w:rsid w:val="0056559C"/>
    <w:rsid w:val="00565A16"/>
    <w:rsid w:val="00565ADA"/>
    <w:rsid w:val="00565B88"/>
    <w:rsid w:val="00565C21"/>
    <w:rsid w:val="00565C5D"/>
    <w:rsid w:val="00565E71"/>
    <w:rsid w:val="00566084"/>
    <w:rsid w:val="005660F6"/>
    <w:rsid w:val="005660F9"/>
    <w:rsid w:val="00566207"/>
    <w:rsid w:val="00566298"/>
    <w:rsid w:val="005662AF"/>
    <w:rsid w:val="005663C6"/>
    <w:rsid w:val="0056646B"/>
    <w:rsid w:val="0056654A"/>
    <w:rsid w:val="0056656A"/>
    <w:rsid w:val="005665D4"/>
    <w:rsid w:val="005666A5"/>
    <w:rsid w:val="005666F3"/>
    <w:rsid w:val="005668A4"/>
    <w:rsid w:val="00566912"/>
    <w:rsid w:val="00566C64"/>
    <w:rsid w:val="0056701A"/>
    <w:rsid w:val="00567539"/>
    <w:rsid w:val="00567581"/>
    <w:rsid w:val="0056765C"/>
    <w:rsid w:val="00567839"/>
    <w:rsid w:val="00567BBA"/>
    <w:rsid w:val="00567BE7"/>
    <w:rsid w:val="00567C65"/>
    <w:rsid w:val="00567F0B"/>
    <w:rsid w:val="00567FC6"/>
    <w:rsid w:val="00570221"/>
    <w:rsid w:val="005703FD"/>
    <w:rsid w:val="00570874"/>
    <w:rsid w:val="00570C3F"/>
    <w:rsid w:val="00570D55"/>
    <w:rsid w:val="00570EAD"/>
    <w:rsid w:val="0057121A"/>
    <w:rsid w:val="005713C1"/>
    <w:rsid w:val="00571545"/>
    <w:rsid w:val="00571660"/>
    <w:rsid w:val="005717B8"/>
    <w:rsid w:val="005718AF"/>
    <w:rsid w:val="00571C4F"/>
    <w:rsid w:val="00571DA5"/>
    <w:rsid w:val="00572017"/>
    <w:rsid w:val="005721C7"/>
    <w:rsid w:val="0057236C"/>
    <w:rsid w:val="005725D0"/>
    <w:rsid w:val="00572762"/>
    <w:rsid w:val="00572810"/>
    <w:rsid w:val="00572AD6"/>
    <w:rsid w:val="00572B37"/>
    <w:rsid w:val="00572BD9"/>
    <w:rsid w:val="00572DA8"/>
    <w:rsid w:val="0057301B"/>
    <w:rsid w:val="005730CB"/>
    <w:rsid w:val="005731F3"/>
    <w:rsid w:val="0057363F"/>
    <w:rsid w:val="00573675"/>
    <w:rsid w:val="00573732"/>
    <w:rsid w:val="0057394E"/>
    <w:rsid w:val="00573C4F"/>
    <w:rsid w:val="00574046"/>
    <w:rsid w:val="005743D6"/>
    <w:rsid w:val="00574461"/>
    <w:rsid w:val="0057447B"/>
    <w:rsid w:val="00574723"/>
    <w:rsid w:val="005748D0"/>
    <w:rsid w:val="0057491A"/>
    <w:rsid w:val="00574AF2"/>
    <w:rsid w:val="00574D53"/>
    <w:rsid w:val="00574DD4"/>
    <w:rsid w:val="005751F7"/>
    <w:rsid w:val="00575522"/>
    <w:rsid w:val="00575728"/>
    <w:rsid w:val="0057581D"/>
    <w:rsid w:val="0057595B"/>
    <w:rsid w:val="00575988"/>
    <w:rsid w:val="00575EDF"/>
    <w:rsid w:val="00575EF9"/>
    <w:rsid w:val="00575EFA"/>
    <w:rsid w:val="00575F86"/>
    <w:rsid w:val="00575F90"/>
    <w:rsid w:val="00575FEA"/>
    <w:rsid w:val="005762A5"/>
    <w:rsid w:val="005766AD"/>
    <w:rsid w:val="00576762"/>
    <w:rsid w:val="00576789"/>
    <w:rsid w:val="00576D88"/>
    <w:rsid w:val="00576FBD"/>
    <w:rsid w:val="0057722C"/>
    <w:rsid w:val="005772F5"/>
    <w:rsid w:val="00577329"/>
    <w:rsid w:val="00577595"/>
    <w:rsid w:val="00577771"/>
    <w:rsid w:val="00577B3F"/>
    <w:rsid w:val="00577B57"/>
    <w:rsid w:val="00577C21"/>
    <w:rsid w:val="0058026D"/>
    <w:rsid w:val="005806D1"/>
    <w:rsid w:val="0058076A"/>
    <w:rsid w:val="00580777"/>
    <w:rsid w:val="0058085D"/>
    <w:rsid w:val="00580A6A"/>
    <w:rsid w:val="00580C51"/>
    <w:rsid w:val="00580DE9"/>
    <w:rsid w:val="00580EE3"/>
    <w:rsid w:val="00580F72"/>
    <w:rsid w:val="00580F9E"/>
    <w:rsid w:val="00581128"/>
    <w:rsid w:val="0058114D"/>
    <w:rsid w:val="005815F0"/>
    <w:rsid w:val="0058168C"/>
    <w:rsid w:val="005816E3"/>
    <w:rsid w:val="00581A0D"/>
    <w:rsid w:val="00581B5B"/>
    <w:rsid w:val="00581C94"/>
    <w:rsid w:val="00581DF4"/>
    <w:rsid w:val="005820EA"/>
    <w:rsid w:val="005825FA"/>
    <w:rsid w:val="00582714"/>
    <w:rsid w:val="00582AA1"/>
    <w:rsid w:val="00582AA6"/>
    <w:rsid w:val="00582B89"/>
    <w:rsid w:val="00582D12"/>
    <w:rsid w:val="00582EB6"/>
    <w:rsid w:val="005830BB"/>
    <w:rsid w:val="005833CC"/>
    <w:rsid w:val="00583480"/>
    <w:rsid w:val="00583537"/>
    <w:rsid w:val="00583551"/>
    <w:rsid w:val="005837CF"/>
    <w:rsid w:val="005838D5"/>
    <w:rsid w:val="00583B0C"/>
    <w:rsid w:val="00583DE1"/>
    <w:rsid w:val="00583EF6"/>
    <w:rsid w:val="00584057"/>
    <w:rsid w:val="00584153"/>
    <w:rsid w:val="0058415D"/>
    <w:rsid w:val="0058427D"/>
    <w:rsid w:val="00584354"/>
    <w:rsid w:val="0058449F"/>
    <w:rsid w:val="00584568"/>
    <w:rsid w:val="00584616"/>
    <w:rsid w:val="0058489D"/>
    <w:rsid w:val="00584AED"/>
    <w:rsid w:val="00584BE2"/>
    <w:rsid w:val="00584FF2"/>
    <w:rsid w:val="00585242"/>
    <w:rsid w:val="005853AD"/>
    <w:rsid w:val="0058556D"/>
    <w:rsid w:val="00585800"/>
    <w:rsid w:val="00585922"/>
    <w:rsid w:val="00585A77"/>
    <w:rsid w:val="00585B1B"/>
    <w:rsid w:val="00585DC8"/>
    <w:rsid w:val="00585ED4"/>
    <w:rsid w:val="00585F3C"/>
    <w:rsid w:val="00585FFA"/>
    <w:rsid w:val="0058618E"/>
    <w:rsid w:val="00586407"/>
    <w:rsid w:val="0058640C"/>
    <w:rsid w:val="005866F9"/>
    <w:rsid w:val="0058675F"/>
    <w:rsid w:val="0058680F"/>
    <w:rsid w:val="00586900"/>
    <w:rsid w:val="00586BC1"/>
    <w:rsid w:val="00586D4A"/>
    <w:rsid w:val="00586F5C"/>
    <w:rsid w:val="00586FCA"/>
    <w:rsid w:val="00587040"/>
    <w:rsid w:val="00587190"/>
    <w:rsid w:val="005872C3"/>
    <w:rsid w:val="00587321"/>
    <w:rsid w:val="005873CB"/>
    <w:rsid w:val="005874D6"/>
    <w:rsid w:val="0058754B"/>
    <w:rsid w:val="00587695"/>
    <w:rsid w:val="005876C8"/>
    <w:rsid w:val="00587B36"/>
    <w:rsid w:val="00587EC6"/>
    <w:rsid w:val="0059005B"/>
    <w:rsid w:val="005900D6"/>
    <w:rsid w:val="005903F7"/>
    <w:rsid w:val="0059047F"/>
    <w:rsid w:val="005905F9"/>
    <w:rsid w:val="0059060D"/>
    <w:rsid w:val="005906D9"/>
    <w:rsid w:val="00590B71"/>
    <w:rsid w:val="00590DA8"/>
    <w:rsid w:val="00590E09"/>
    <w:rsid w:val="00590E7C"/>
    <w:rsid w:val="00591012"/>
    <w:rsid w:val="00591062"/>
    <w:rsid w:val="00591297"/>
    <w:rsid w:val="0059143A"/>
    <w:rsid w:val="00591484"/>
    <w:rsid w:val="0059172F"/>
    <w:rsid w:val="00591773"/>
    <w:rsid w:val="0059178E"/>
    <w:rsid w:val="005917F0"/>
    <w:rsid w:val="00591852"/>
    <w:rsid w:val="0059199C"/>
    <w:rsid w:val="00591A6A"/>
    <w:rsid w:val="00592010"/>
    <w:rsid w:val="0059207F"/>
    <w:rsid w:val="005920AE"/>
    <w:rsid w:val="005921BF"/>
    <w:rsid w:val="00592534"/>
    <w:rsid w:val="005925B8"/>
    <w:rsid w:val="005925C6"/>
    <w:rsid w:val="0059275B"/>
    <w:rsid w:val="00592866"/>
    <w:rsid w:val="005928B2"/>
    <w:rsid w:val="00592A48"/>
    <w:rsid w:val="00593155"/>
    <w:rsid w:val="0059347F"/>
    <w:rsid w:val="00593491"/>
    <w:rsid w:val="00593992"/>
    <w:rsid w:val="005939A1"/>
    <w:rsid w:val="00593B54"/>
    <w:rsid w:val="00593E4A"/>
    <w:rsid w:val="00593F54"/>
    <w:rsid w:val="00594032"/>
    <w:rsid w:val="00594034"/>
    <w:rsid w:val="00594487"/>
    <w:rsid w:val="00594499"/>
    <w:rsid w:val="005944D0"/>
    <w:rsid w:val="00594E5D"/>
    <w:rsid w:val="00594EB5"/>
    <w:rsid w:val="00595017"/>
    <w:rsid w:val="005951E3"/>
    <w:rsid w:val="00595225"/>
    <w:rsid w:val="0059530E"/>
    <w:rsid w:val="005954B2"/>
    <w:rsid w:val="0059568A"/>
    <w:rsid w:val="005956DD"/>
    <w:rsid w:val="00595709"/>
    <w:rsid w:val="0059580D"/>
    <w:rsid w:val="00595AAC"/>
    <w:rsid w:val="00595B97"/>
    <w:rsid w:val="00595BB2"/>
    <w:rsid w:val="00595BC8"/>
    <w:rsid w:val="00595D1A"/>
    <w:rsid w:val="00595D8D"/>
    <w:rsid w:val="00595E59"/>
    <w:rsid w:val="00595F74"/>
    <w:rsid w:val="00596087"/>
    <w:rsid w:val="005962EE"/>
    <w:rsid w:val="00596368"/>
    <w:rsid w:val="0059672B"/>
    <w:rsid w:val="005967D3"/>
    <w:rsid w:val="0059692A"/>
    <w:rsid w:val="00596CEE"/>
    <w:rsid w:val="00596D61"/>
    <w:rsid w:val="00596ECB"/>
    <w:rsid w:val="00596F08"/>
    <w:rsid w:val="00596F8F"/>
    <w:rsid w:val="00596FFB"/>
    <w:rsid w:val="00597174"/>
    <w:rsid w:val="005973A6"/>
    <w:rsid w:val="005974D3"/>
    <w:rsid w:val="005977B6"/>
    <w:rsid w:val="005978B2"/>
    <w:rsid w:val="00597A7A"/>
    <w:rsid w:val="00597AFF"/>
    <w:rsid w:val="00597B12"/>
    <w:rsid w:val="00597B8A"/>
    <w:rsid w:val="00597BB5"/>
    <w:rsid w:val="00597D44"/>
    <w:rsid w:val="00597EDB"/>
    <w:rsid w:val="005A00D7"/>
    <w:rsid w:val="005A017A"/>
    <w:rsid w:val="005A040E"/>
    <w:rsid w:val="005A08AE"/>
    <w:rsid w:val="005A09B4"/>
    <w:rsid w:val="005A0B6A"/>
    <w:rsid w:val="005A0C80"/>
    <w:rsid w:val="005A0D2E"/>
    <w:rsid w:val="005A0E4C"/>
    <w:rsid w:val="005A137B"/>
    <w:rsid w:val="005A1425"/>
    <w:rsid w:val="005A1529"/>
    <w:rsid w:val="005A15EA"/>
    <w:rsid w:val="005A185A"/>
    <w:rsid w:val="005A19DC"/>
    <w:rsid w:val="005A1AAA"/>
    <w:rsid w:val="005A1BB9"/>
    <w:rsid w:val="005A1BC6"/>
    <w:rsid w:val="005A1CD1"/>
    <w:rsid w:val="005A1D28"/>
    <w:rsid w:val="005A1ED0"/>
    <w:rsid w:val="005A1FC9"/>
    <w:rsid w:val="005A2090"/>
    <w:rsid w:val="005A20F7"/>
    <w:rsid w:val="005A2276"/>
    <w:rsid w:val="005A236C"/>
    <w:rsid w:val="005A253C"/>
    <w:rsid w:val="005A258F"/>
    <w:rsid w:val="005A2884"/>
    <w:rsid w:val="005A28AF"/>
    <w:rsid w:val="005A29C5"/>
    <w:rsid w:val="005A2B38"/>
    <w:rsid w:val="005A2C48"/>
    <w:rsid w:val="005A3210"/>
    <w:rsid w:val="005A3669"/>
    <w:rsid w:val="005A37FD"/>
    <w:rsid w:val="005A387E"/>
    <w:rsid w:val="005A38DE"/>
    <w:rsid w:val="005A39E1"/>
    <w:rsid w:val="005A3A38"/>
    <w:rsid w:val="005A3A52"/>
    <w:rsid w:val="005A3CA5"/>
    <w:rsid w:val="005A3CF8"/>
    <w:rsid w:val="005A3D43"/>
    <w:rsid w:val="005A3DBF"/>
    <w:rsid w:val="005A415A"/>
    <w:rsid w:val="005A470C"/>
    <w:rsid w:val="005A473D"/>
    <w:rsid w:val="005A49A0"/>
    <w:rsid w:val="005A4B92"/>
    <w:rsid w:val="005A4C7D"/>
    <w:rsid w:val="005A4C8E"/>
    <w:rsid w:val="005A4D67"/>
    <w:rsid w:val="005A4D9B"/>
    <w:rsid w:val="005A4DC5"/>
    <w:rsid w:val="005A4E0C"/>
    <w:rsid w:val="005A4E32"/>
    <w:rsid w:val="005A4F52"/>
    <w:rsid w:val="005A511D"/>
    <w:rsid w:val="005A5247"/>
    <w:rsid w:val="005A5278"/>
    <w:rsid w:val="005A5322"/>
    <w:rsid w:val="005A55B7"/>
    <w:rsid w:val="005A5722"/>
    <w:rsid w:val="005A58B9"/>
    <w:rsid w:val="005A5C92"/>
    <w:rsid w:val="005A644C"/>
    <w:rsid w:val="005A6A5E"/>
    <w:rsid w:val="005A6B8A"/>
    <w:rsid w:val="005A6C48"/>
    <w:rsid w:val="005A7005"/>
    <w:rsid w:val="005A7263"/>
    <w:rsid w:val="005A7502"/>
    <w:rsid w:val="005A75EF"/>
    <w:rsid w:val="005A761D"/>
    <w:rsid w:val="005A76FA"/>
    <w:rsid w:val="005A77A0"/>
    <w:rsid w:val="005A77BA"/>
    <w:rsid w:val="005A77E2"/>
    <w:rsid w:val="005A784E"/>
    <w:rsid w:val="005A7A20"/>
    <w:rsid w:val="005A7A27"/>
    <w:rsid w:val="005A7A8F"/>
    <w:rsid w:val="005A7ED8"/>
    <w:rsid w:val="005A7EE9"/>
    <w:rsid w:val="005B005B"/>
    <w:rsid w:val="005B008F"/>
    <w:rsid w:val="005B0357"/>
    <w:rsid w:val="005B036D"/>
    <w:rsid w:val="005B0377"/>
    <w:rsid w:val="005B0484"/>
    <w:rsid w:val="005B04FF"/>
    <w:rsid w:val="005B0558"/>
    <w:rsid w:val="005B057D"/>
    <w:rsid w:val="005B0636"/>
    <w:rsid w:val="005B0652"/>
    <w:rsid w:val="005B0849"/>
    <w:rsid w:val="005B090B"/>
    <w:rsid w:val="005B099B"/>
    <w:rsid w:val="005B0A50"/>
    <w:rsid w:val="005B0B44"/>
    <w:rsid w:val="005B0C0F"/>
    <w:rsid w:val="005B0E35"/>
    <w:rsid w:val="005B1021"/>
    <w:rsid w:val="005B10EC"/>
    <w:rsid w:val="005B14AB"/>
    <w:rsid w:val="005B14E7"/>
    <w:rsid w:val="005B1661"/>
    <w:rsid w:val="005B18D4"/>
    <w:rsid w:val="005B18E7"/>
    <w:rsid w:val="005B193D"/>
    <w:rsid w:val="005B1D52"/>
    <w:rsid w:val="005B1E6A"/>
    <w:rsid w:val="005B1F07"/>
    <w:rsid w:val="005B2143"/>
    <w:rsid w:val="005B2180"/>
    <w:rsid w:val="005B23B1"/>
    <w:rsid w:val="005B25F0"/>
    <w:rsid w:val="005B2931"/>
    <w:rsid w:val="005B294E"/>
    <w:rsid w:val="005B2C9D"/>
    <w:rsid w:val="005B2D73"/>
    <w:rsid w:val="005B2D74"/>
    <w:rsid w:val="005B3176"/>
    <w:rsid w:val="005B3206"/>
    <w:rsid w:val="005B34E7"/>
    <w:rsid w:val="005B36B6"/>
    <w:rsid w:val="005B36C5"/>
    <w:rsid w:val="005B37D8"/>
    <w:rsid w:val="005B3809"/>
    <w:rsid w:val="005B3AB1"/>
    <w:rsid w:val="005B3C04"/>
    <w:rsid w:val="005B3C47"/>
    <w:rsid w:val="005B3DBE"/>
    <w:rsid w:val="005B3E49"/>
    <w:rsid w:val="005B3F2B"/>
    <w:rsid w:val="005B3FD3"/>
    <w:rsid w:val="005B426C"/>
    <w:rsid w:val="005B42B4"/>
    <w:rsid w:val="005B431D"/>
    <w:rsid w:val="005B4370"/>
    <w:rsid w:val="005B43CF"/>
    <w:rsid w:val="005B44DF"/>
    <w:rsid w:val="005B4592"/>
    <w:rsid w:val="005B4609"/>
    <w:rsid w:val="005B473A"/>
    <w:rsid w:val="005B4C66"/>
    <w:rsid w:val="005B4E9A"/>
    <w:rsid w:val="005B50BD"/>
    <w:rsid w:val="005B52D5"/>
    <w:rsid w:val="005B5643"/>
    <w:rsid w:val="005B5719"/>
    <w:rsid w:val="005B5732"/>
    <w:rsid w:val="005B587C"/>
    <w:rsid w:val="005B5F06"/>
    <w:rsid w:val="005B5FC4"/>
    <w:rsid w:val="005B61FD"/>
    <w:rsid w:val="005B6871"/>
    <w:rsid w:val="005B6A75"/>
    <w:rsid w:val="005B6D22"/>
    <w:rsid w:val="005B6D51"/>
    <w:rsid w:val="005B6E7D"/>
    <w:rsid w:val="005B6EAE"/>
    <w:rsid w:val="005B6F1B"/>
    <w:rsid w:val="005B7164"/>
    <w:rsid w:val="005B71AE"/>
    <w:rsid w:val="005B71D5"/>
    <w:rsid w:val="005B74AF"/>
    <w:rsid w:val="005B7946"/>
    <w:rsid w:val="005B79E1"/>
    <w:rsid w:val="005B7B75"/>
    <w:rsid w:val="005B7DAE"/>
    <w:rsid w:val="005B7E57"/>
    <w:rsid w:val="005C02E7"/>
    <w:rsid w:val="005C05CE"/>
    <w:rsid w:val="005C08D8"/>
    <w:rsid w:val="005C0961"/>
    <w:rsid w:val="005C0D5D"/>
    <w:rsid w:val="005C0F67"/>
    <w:rsid w:val="005C0F9B"/>
    <w:rsid w:val="005C1128"/>
    <w:rsid w:val="005C12A4"/>
    <w:rsid w:val="005C1354"/>
    <w:rsid w:val="005C15EB"/>
    <w:rsid w:val="005C1933"/>
    <w:rsid w:val="005C19C4"/>
    <w:rsid w:val="005C1A0B"/>
    <w:rsid w:val="005C1C1C"/>
    <w:rsid w:val="005C1CBC"/>
    <w:rsid w:val="005C1D39"/>
    <w:rsid w:val="005C1DB4"/>
    <w:rsid w:val="005C1E6D"/>
    <w:rsid w:val="005C2014"/>
    <w:rsid w:val="005C2033"/>
    <w:rsid w:val="005C2035"/>
    <w:rsid w:val="005C2092"/>
    <w:rsid w:val="005C225A"/>
    <w:rsid w:val="005C2277"/>
    <w:rsid w:val="005C28AF"/>
    <w:rsid w:val="005C293A"/>
    <w:rsid w:val="005C29FA"/>
    <w:rsid w:val="005C2A52"/>
    <w:rsid w:val="005C2B22"/>
    <w:rsid w:val="005C2D96"/>
    <w:rsid w:val="005C2EF8"/>
    <w:rsid w:val="005C30BD"/>
    <w:rsid w:val="005C3223"/>
    <w:rsid w:val="005C3416"/>
    <w:rsid w:val="005C35D2"/>
    <w:rsid w:val="005C36C4"/>
    <w:rsid w:val="005C3706"/>
    <w:rsid w:val="005C375D"/>
    <w:rsid w:val="005C38CE"/>
    <w:rsid w:val="005C3966"/>
    <w:rsid w:val="005C39FA"/>
    <w:rsid w:val="005C3E1A"/>
    <w:rsid w:val="005C3FE2"/>
    <w:rsid w:val="005C4091"/>
    <w:rsid w:val="005C431A"/>
    <w:rsid w:val="005C4567"/>
    <w:rsid w:val="005C463D"/>
    <w:rsid w:val="005C48BD"/>
    <w:rsid w:val="005C4902"/>
    <w:rsid w:val="005C4A14"/>
    <w:rsid w:val="005C4D0E"/>
    <w:rsid w:val="005C4E42"/>
    <w:rsid w:val="005C50A7"/>
    <w:rsid w:val="005C5457"/>
    <w:rsid w:val="005C55F9"/>
    <w:rsid w:val="005C56C7"/>
    <w:rsid w:val="005C5810"/>
    <w:rsid w:val="005C5898"/>
    <w:rsid w:val="005C58AC"/>
    <w:rsid w:val="005C59A6"/>
    <w:rsid w:val="005C5B2C"/>
    <w:rsid w:val="005C5CB3"/>
    <w:rsid w:val="005C5D59"/>
    <w:rsid w:val="005C5F31"/>
    <w:rsid w:val="005C6100"/>
    <w:rsid w:val="005C6141"/>
    <w:rsid w:val="005C6511"/>
    <w:rsid w:val="005C655C"/>
    <w:rsid w:val="005C65CD"/>
    <w:rsid w:val="005C6A76"/>
    <w:rsid w:val="005C6B9F"/>
    <w:rsid w:val="005C6E6F"/>
    <w:rsid w:val="005C6E7F"/>
    <w:rsid w:val="005C6EDC"/>
    <w:rsid w:val="005C71C4"/>
    <w:rsid w:val="005C7295"/>
    <w:rsid w:val="005C734C"/>
    <w:rsid w:val="005C7461"/>
    <w:rsid w:val="005C7648"/>
    <w:rsid w:val="005C77A5"/>
    <w:rsid w:val="005C7AF7"/>
    <w:rsid w:val="005C7B99"/>
    <w:rsid w:val="005C7C97"/>
    <w:rsid w:val="005C7F6F"/>
    <w:rsid w:val="005D0279"/>
    <w:rsid w:val="005D0580"/>
    <w:rsid w:val="005D083C"/>
    <w:rsid w:val="005D09A9"/>
    <w:rsid w:val="005D0B7E"/>
    <w:rsid w:val="005D0C0C"/>
    <w:rsid w:val="005D0D71"/>
    <w:rsid w:val="005D0E46"/>
    <w:rsid w:val="005D0E8A"/>
    <w:rsid w:val="005D11CC"/>
    <w:rsid w:val="005D129E"/>
    <w:rsid w:val="005D130D"/>
    <w:rsid w:val="005D1321"/>
    <w:rsid w:val="005D14E7"/>
    <w:rsid w:val="005D1528"/>
    <w:rsid w:val="005D1779"/>
    <w:rsid w:val="005D17AA"/>
    <w:rsid w:val="005D17E1"/>
    <w:rsid w:val="005D1BED"/>
    <w:rsid w:val="005D1DDC"/>
    <w:rsid w:val="005D1F33"/>
    <w:rsid w:val="005D20F3"/>
    <w:rsid w:val="005D22F7"/>
    <w:rsid w:val="005D231D"/>
    <w:rsid w:val="005D24CF"/>
    <w:rsid w:val="005D2666"/>
    <w:rsid w:val="005D276A"/>
    <w:rsid w:val="005D2A25"/>
    <w:rsid w:val="005D2A70"/>
    <w:rsid w:val="005D2EEC"/>
    <w:rsid w:val="005D2F96"/>
    <w:rsid w:val="005D2FE1"/>
    <w:rsid w:val="005D3489"/>
    <w:rsid w:val="005D35B1"/>
    <w:rsid w:val="005D3B4A"/>
    <w:rsid w:val="005D3D73"/>
    <w:rsid w:val="005D3F8F"/>
    <w:rsid w:val="005D431D"/>
    <w:rsid w:val="005D43B3"/>
    <w:rsid w:val="005D4595"/>
    <w:rsid w:val="005D47BE"/>
    <w:rsid w:val="005D482D"/>
    <w:rsid w:val="005D487D"/>
    <w:rsid w:val="005D4BF1"/>
    <w:rsid w:val="005D4D14"/>
    <w:rsid w:val="005D4D77"/>
    <w:rsid w:val="005D4E21"/>
    <w:rsid w:val="005D543D"/>
    <w:rsid w:val="005D56BC"/>
    <w:rsid w:val="005D5855"/>
    <w:rsid w:val="005D58D6"/>
    <w:rsid w:val="005D5999"/>
    <w:rsid w:val="005D59B8"/>
    <w:rsid w:val="005D59DD"/>
    <w:rsid w:val="005D5A4D"/>
    <w:rsid w:val="005D5AAE"/>
    <w:rsid w:val="005D5B12"/>
    <w:rsid w:val="005D5B7E"/>
    <w:rsid w:val="005D5E54"/>
    <w:rsid w:val="005D6024"/>
    <w:rsid w:val="005D61EB"/>
    <w:rsid w:val="005D6279"/>
    <w:rsid w:val="005D63C1"/>
    <w:rsid w:val="005D64EF"/>
    <w:rsid w:val="005D653A"/>
    <w:rsid w:val="005D66DC"/>
    <w:rsid w:val="005D675B"/>
    <w:rsid w:val="005D67F8"/>
    <w:rsid w:val="005D6983"/>
    <w:rsid w:val="005D6B2F"/>
    <w:rsid w:val="005D7067"/>
    <w:rsid w:val="005D713F"/>
    <w:rsid w:val="005D72D0"/>
    <w:rsid w:val="005D7454"/>
    <w:rsid w:val="005D74D9"/>
    <w:rsid w:val="005D7561"/>
    <w:rsid w:val="005D7575"/>
    <w:rsid w:val="005D79F3"/>
    <w:rsid w:val="005D7D1B"/>
    <w:rsid w:val="005D7F00"/>
    <w:rsid w:val="005E01B2"/>
    <w:rsid w:val="005E0647"/>
    <w:rsid w:val="005E065F"/>
    <w:rsid w:val="005E076D"/>
    <w:rsid w:val="005E0902"/>
    <w:rsid w:val="005E0C06"/>
    <w:rsid w:val="005E0E65"/>
    <w:rsid w:val="005E0F52"/>
    <w:rsid w:val="005E11F4"/>
    <w:rsid w:val="005E129B"/>
    <w:rsid w:val="005E1420"/>
    <w:rsid w:val="005E1485"/>
    <w:rsid w:val="005E1821"/>
    <w:rsid w:val="005E1944"/>
    <w:rsid w:val="005E194B"/>
    <w:rsid w:val="005E1B86"/>
    <w:rsid w:val="005E1C46"/>
    <w:rsid w:val="005E1D43"/>
    <w:rsid w:val="005E1EDC"/>
    <w:rsid w:val="005E1F95"/>
    <w:rsid w:val="005E2143"/>
    <w:rsid w:val="005E22FB"/>
    <w:rsid w:val="005E233C"/>
    <w:rsid w:val="005E240E"/>
    <w:rsid w:val="005E27B5"/>
    <w:rsid w:val="005E2BF3"/>
    <w:rsid w:val="005E2DAF"/>
    <w:rsid w:val="005E2E7A"/>
    <w:rsid w:val="005E2E7B"/>
    <w:rsid w:val="005E2FD7"/>
    <w:rsid w:val="005E31FA"/>
    <w:rsid w:val="005E36F1"/>
    <w:rsid w:val="005E3A37"/>
    <w:rsid w:val="005E3B68"/>
    <w:rsid w:val="005E3E5A"/>
    <w:rsid w:val="005E3EAD"/>
    <w:rsid w:val="005E3F3B"/>
    <w:rsid w:val="005E3FFE"/>
    <w:rsid w:val="005E41F2"/>
    <w:rsid w:val="005E4270"/>
    <w:rsid w:val="005E4292"/>
    <w:rsid w:val="005E4295"/>
    <w:rsid w:val="005E43C7"/>
    <w:rsid w:val="005E4616"/>
    <w:rsid w:val="005E4845"/>
    <w:rsid w:val="005E4BF2"/>
    <w:rsid w:val="005E4CC7"/>
    <w:rsid w:val="005E4E59"/>
    <w:rsid w:val="005E4E77"/>
    <w:rsid w:val="005E5034"/>
    <w:rsid w:val="005E5101"/>
    <w:rsid w:val="005E5192"/>
    <w:rsid w:val="005E523E"/>
    <w:rsid w:val="005E546C"/>
    <w:rsid w:val="005E54C3"/>
    <w:rsid w:val="005E581A"/>
    <w:rsid w:val="005E59C2"/>
    <w:rsid w:val="005E5A6B"/>
    <w:rsid w:val="005E5AE7"/>
    <w:rsid w:val="005E5CFA"/>
    <w:rsid w:val="005E5DAA"/>
    <w:rsid w:val="005E5E96"/>
    <w:rsid w:val="005E62BB"/>
    <w:rsid w:val="005E62F8"/>
    <w:rsid w:val="005E6577"/>
    <w:rsid w:val="005E6668"/>
    <w:rsid w:val="005E6696"/>
    <w:rsid w:val="005E6728"/>
    <w:rsid w:val="005E68FA"/>
    <w:rsid w:val="005E6926"/>
    <w:rsid w:val="005E69EA"/>
    <w:rsid w:val="005E6A2B"/>
    <w:rsid w:val="005E6B0D"/>
    <w:rsid w:val="005E6C98"/>
    <w:rsid w:val="005E6DE8"/>
    <w:rsid w:val="005E70A0"/>
    <w:rsid w:val="005E70EE"/>
    <w:rsid w:val="005E723A"/>
    <w:rsid w:val="005E72A2"/>
    <w:rsid w:val="005E72CF"/>
    <w:rsid w:val="005E7364"/>
    <w:rsid w:val="005E7381"/>
    <w:rsid w:val="005E765C"/>
    <w:rsid w:val="005E7B8C"/>
    <w:rsid w:val="005E7C2E"/>
    <w:rsid w:val="005E7C58"/>
    <w:rsid w:val="005E7CB7"/>
    <w:rsid w:val="005E7FC5"/>
    <w:rsid w:val="005F007F"/>
    <w:rsid w:val="005F008F"/>
    <w:rsid w:val="005F0309"/>
    <w:rsid w:val="005F042D"/>
    <w:rsid w:val="005F043F"/>
    <w:rsid w:val="005F0487"/>
    <w:rsid w:val="005F0609"/>
    <w:rsid w:val="005F063F"/>
    <w:rsid w:val="005F07B6"/>
    <w:rsid w:val="005F081D"/>
    <w:rsid w:val="005F0C31"/>
    <w:rsid w:val="005F0C46"/>
    <w:rsid w:val="005F0C85"/>
    <w:rsid w:val="005F0C94"/>
    <w:rsid w:val="005F0F9C"/>
    <w:rsid w:val="005F1156"/>
    <w:rsid w:val="005F127A"/>
    <w:rsid w:val="005F143D"/>
    <w:rsid w:val="005F19DF"/>
    <w:rsid w:val="005F1AD5"/>
    <w:rsid w:val="005F1BC2"/>
    <w:rsid w:val="005F1E92"/>
    <w:rsid w:val="005F2065"/>
    <w:rsid w:val="005F2229"/>
    <w:rsid w:val="005F22A9"/>
    <w:rsid w:val="005F2362"/>
    <w:rsid w:val="005F23EB"/>
    <w:rsid w:val="005F2436"/>
    <w:rsid w:val="005F271B"/>
    <w:rsid w:val="005F2899"/>
    <w:rsid w:val="005F2A2D"/>
    <w:rsid w:val="005F2A98"/>
    <w:rsid w:val="005F2AC1"/>
    <w:rsid w:val="005F2D4B"/>
    <w:rsid w:val="005F2EC5"/>
    <w:rsid w:val="005F3147"/>
    <w:rsid w:val="005F3174"/>
    <w:rsid w:val="005F3351"/>
    <w:rsid w:val="005F3556"/>
    <w:rsid w:val="005F3721"/>
    <w:rsid w:val="005F3739"/>
    <w:rsid w:val="005F391F"/>
    <w:rsid w:val="005F3959"/>
    <w:rsid w:val="005F3D36"/>
    <w:rsid w:val="005F3D74"/>
    <w:rsid w:val="005F3DD7"/>
    <w:rsid w:val="005F3DE6"/>
    <w:rsid w:val="005F3F2E"/>
    <w:rsid w:val="005F3F76"/>
    <w:rsid w:val="005F4232"/>
    <w:rsid w:val="005F426F"/>
    <w:rsid w:val="005F465B"/>
    <w:rsid w:val="005F4848"/>
    <w:rsid w:val="005F48D0"/>
    <w:rsid w:val="005F491B"/>
    <w:rsid w:val="005F4A23"/>
    <w:rsid w:val="005F4A2F"/>
    <w:rsid w:val="005F4CB0"/>
    <w:rsid w:val="005F4D9B"/>
    <w:rsid w:val="005F4F93"/>
    <w:rsid w:val="005F4FF6"/>
    <w:rsid w:val="005F52C8"/>
    <w:rsid w:val="005F554A"/>
    <w:rsid w:val="005F55D1"/>
    <w:rsid w:val="005F56D6"/>
    <w:rsid w:val="005F5762"/>
    <w:rsid w:val="005F57F0"/>
    <w:rsid w:val="005F5941"/>
    <w:rsid w:val="005F5967"/>
    <w:rsid w:val="005F5990"/>
    <w:rsid w:val="005F5A5C"/>
    <w:rsid w:val="005F5EEC"/>
    <w:rsid w:val="005F612B"/>
    <w:rsid w:val="005F6393"/>
    <w:rsid w:val="005F64AB"/>
    <w:rsid w:val="005F6531"/>
    <w:rsid w:val="005F66BE"/>
    <w:rsid w:val="005F68B7"/>
    <w:rsid w:val="005F68EB"/>
    <w:rsid w:val="005F6B99"/>
    <w:rsid w:val="005F6D08"/>
    <w:rsid w:val="005F6D86"/>
    <w:rsid w:val="005F70B6"/>
    <w:rsid w:val="005F70D2"/>
    <w:rsid w:val="005F70F7"/>
    <w:rsid w:val="005F71E1"/>
    <w:rsid w:val="005F7250"/>
    <w:rsid w:val="005F7421"/>
    <w:rsid w:val="005F75DA"/>
    <w:rsid w:val="005F769B"/>
    <w:rsid w:val="005F76CF"/>
    <w:rsid w:val="005F76D7"/>
    <w:rsid w:val="005F7914"/>
    <w:rsid w:val="005F79B4"/>
    <w:rsid w:val="005F7C1C"/>
    <w:rsid w:val="005F7C51"/>
    <w:rsid w:val="005F7CB5"/>
    <w:rsid w:val="005F7D7A"/>
    <w:rsid w:val="005F7E99"/>
    <w:rsid w:val="005F7F6B"/>
    <w:rsid w:val="00600329"/>
    <w:rsid w:val="00600635"/>
    <w:rsid w:val="00600685"/>
    <w:rsid w:val="00600686"/>
    <w:rsid w:val="006008C9"/>
    <w:rsid w:val="00600A30"/>
    <w:rsid w:val="00600B13"/>
    <w:rsid w:val="00600D90"/>
    <w:rsid w:val="00600D99"/>
    <w:rsid w:val="00600D9C"/>
    <w:rsid w:val="00601116"/>
    <w:rsid w:val="00601127"/>
    <w:rsid w:val="006011C1"/>
    <w:rsid w:val="0060196F"/>
    <w:rsid w:val="00601ABC"/>
    <w:rsid w:val="00601D4E"/>
    <w:rsid w:val="00602002"/>
    <w:rsid w:val="00602038"/>
    <w:rsid w:val="006022EB"/>
    <w:rsid w:val="00602305"/>
    <w:rsid w:val="006023B1"/>
    <w:rsid w:val="00602573"/>
    <w:rsid w:val="00602A1B"/>
    <w:rsid w:val="00602D2C"/>
    <w:rsid w:val="00602DD8"/>
    <w:rsid w:val="00602E13"/>
    <w:rsid w:val="00603016"/>
    <w:rsid w:val="00603030"/>
    <w:rsid w:val="006031FE"/>
    <w:rsid w:val="00603619"/>
    <w:rsid w:val="00603660"/>
    <w:rsid w:val="00603727"/>
    <w:rsid w:val="006037AA"/>
    <w:rsid w:val="00603955"/>
    <w:rsid w:val="00603B42"/>
    <w:rsid w:val="00603BAB"/>
    <w:rsid w:val="00603EB7"/>
    <w:rsid w:val="0060400E"/>
    <w:rsid w:val="006041F7"/>
    <w:rsid w:val="0060449D"/>
    <w:rsid w:val="0060449E"/>
    <w:rsid w:val="00604543"/>
    <w:rsid w:val="00604573"/>
    <w:rsid w:val="006046CB"/>
    <w:rsid w:val="0060486C"/>
    <w:rsid w:val="00604893"/>
    <w:rsid w:val="00604954"/>
    <w:rsid w:val="0060495B"/>
    <w:rsid w:val="00604A6D"/>
    <w:rsid w:val="00604C36"/>
    <w:rsid w:val="00604E87"/>
    <w:rsid w:val="00604FE6"/>
    <w:rsid w:val="0060502D"/>
    <w:rsid w:val="006050E5"/>
    <w:rsid w:val="00605123"/>
    <w:rsid w:val="00605137"/>
    <w:rsid w:val="00605AA8"/>
    <w:rsid w:val="00605C39"/>
    <w:rsid w:val="00605C3B"/>
    <w:rsid w:val="00605DC0"/>
    <w:rsid w:val="00605E77"/>
    <w:rsid w:val="00605EEA"/>
    <w:rsid w:val="00605F15"/>
    <w:rsid w:val="006064D4"/>
    <w:rsid w:val="00606647"/>
    <w:rsid w:val="00606A58"/>
    <w:rsid w:val="00606BA9"/>
    <w:rsid w:val="00606D2D"/>
    <w:rsid w:val="00606D5B"/>
    <w:rsid w:val="00606FAF"/>
    <w:rsid w:val="0060709C"/>
    <w:rsid w:val="006070E1"/>
    <w:rsid w:val="00607154"/>
    <w:rsid w:val="0060737E"/>
    <w:rsid w:val="00607488"/>
    <w:rsid w:val="00607531"/>
    <w:rsid w:val="0060757E"/>
    <w:rsid w:val="00607719"/>
    <w:rsid w:val="0060788F"/>
    <w:rsid w:val="0060799F"/>
    <w:rsid w:val="00607A2E"/>
    <w:rsid w:val="00607A92"/>
    <w:rsid w:val="00607ADE"/>
    <w:rsid w:val="00607C75"/>
    <w:rsid w:val="00607CC3"/>
    <w:rsid w:val="00607D9D"/>
    <w:rsid w:val="00607DB0"/>
    <w:rsid w:val="00607E60"/>
    <w:rsid w:val="00607F4D"/>
    <w:rsid w:val="006102AE"/>
    <w:rsid w:val="00610431"/>
    <w:rsid w:val="00610469"/>
    <w:rsid w:val="006104B5"/>
    <w:rsid w:val="00610660"/>
    <w:rsid w:val="0061069C"/>
    <w:rsid w:val="006107DC"/>
    <w:rsid w:val="0061080E"/>
    <w:rsid w:val="006109E9"/>
    <w:rsid w:val="00610A33"/>
    <w:rsid w:val="00610A49"/>
    <w:rsid w:val="00611091"/>
    <w:rsid w:val="006110DA"/>
    <w:rsid w:val="00611443"/>
    <w:rsid w:val="006114DE"/>
    <w:rsid w:val="006115B1"/>
    <w:rsid w:val="006118B0"/>
    <w:rsid w:val="0061196C"/>
    <w:rsid w:val="00611ED2"/>
    <w:rsid w:val="00611F6F"/>
    <w:rsid w:val="0061208C"/>
    <w:rsid w:val="00612159"/>
    <w:rsid w:val="006123ED"/>
    <w:rsid w:val="00612411"/>
    <w:rsid w:val="0061264F"/>
    <w:rsid w:val="006126F4"/>
    <w:rsid w:val="006127F4"/>
    <w:rsid w:val="00612E1D"/>
    <w:rsid w:val="00612FFC"/>
    <w:rsid w:val="00613055"/>
    <w:rsid w:val="00613058"/>
    <w:rsid w:val="006130E8"/>
    <w:rsid w:val="00613812"/>
    <w:rsid w:val="006139E2"/>
    <w:rsid w:val="00613A9A"/>
    <w:rsid w:val="00613AB8"/>
    <w:rsid w:val="00613B6F"/>
    <w:rsid w:val="00613BFD"/>
    <w:rsid w:val="00613CA9"/>
    <w:rsid w:val="00613D78"/>
    <w:rsid w:val="00613E46"/>
    <w:rsid w:val="006143D0"/>
    <w:rsid w:val="00614584"/>
    <w:rsid w:val="00614A35"/>
    <w:rsid w:val="00614C7D"/>
    <w:rsid w:val="00614C84"/>
    <w:rsid w:val="00614F26"/>
    <w:rsid w:val="00614FE7"/>
    <w:rsid w:val="00615100"/>
    <w:rsid w:val="00615274"/>
    <w:rsid w:val="00615277"/>
    <w:rsid w:val="00615631"/>
    <w:rsid w:val="006158CC"/>
    <w:rsid w:val="00615A98"/>
    <w:rsid w:val="00615B12"/>
    <w:rsid w:val="00615D53"/>
    <w:rsid w:val="00615E1E"/>
    <w:rsid w:val="0061613B"/>
    <w:rsid w:val="00616238"/>
    <w:rsid w:val="0061625E"/>
    <w:rsid w:val="00616317"/>
    <w:rsid w:val="006164D3"/>
    <w:rsid w:val="006165A8"/>
    <w:rsid w:val="00616A65"/>
    <w:rsid w:val="00616D25"/>
    <w:rsid w:val="00616DDE"/>
    <w:rsid w:val="00617025"/>
    <w:rsid w:val="00617124"/>
    <w:rsid w:val="00617176"/>
    <w:rsid w:val="00617287"/>
    <w:rsid w:val="006173BA"/>
    <w:rsid w:val="00617517"/>
    <w:rsid w:val="0061751A"/>
    <w:rsid w:val="00617684"/>
    <w:rsid w:val="00617AC7"/>
    <w:rsid w:val="00617D47"/>
    <w:rsid w:val="0062009F"/>
    <w:rsid w:val="00620322"/>
    <w:rsid w:val="0062032B"/>
    <w:rsid w:val="0062037C"/>
    <w:rsid w:val="0062041A"/>
    <w:rsid w:val="006205D2"/>
    <w:rsid w:val="00620996"/>
    <w:rsid w:val="00620AF8"/>
    <w:rsid w:val="00620E6A"/>
    <w:rsid w:val="00620F5E"/>
    <w:rsid w:val="00621147"/>
    <w:rsid w:val="006213B6"/>
    <w:rsid w:val="00621412"/>
    <w:rsid w:val="00621464"/>
    <w:rsid w:val="0062148B"/>
    <w:rsid w:val="0062160E"/>
    <w:rsid w:val="0062190D"/>
    <w:rsid w:val="00621A50"/>
    <w:rsid w:val="00621C82"/>
    <w:rsid w:val="00621D80"/>
    <w:rsid w:val="00621E12"/>
    <w:rsid w:val="00621F59"/>
    <w:rsid w:val="006220D2"/>
    <w:rsid w:val="006220D5"/>
    <w:rsid w:val="0062229F"/>
    <w:rsid w:val="00622304"/>
    <w:rsid w:val="0062245D"/>
    <w:rsid w:val="00622B8D"/>
    <w:rsid w:val="00622C39"/>
    <w:rsid w:val="00622D97"/>
    <w:rsid w:val="00622DC6"/>
    <w:rsid w:val="0062300B"/>
    <w:rsid w:val="0062324C"/>
    <w:rsid w:val="0062332C"/>
    <w:rsid w:val="00623393"/>
    <w:rsid w:val="0062340E"/>
    <w:rsid w:val="0062363C"/>
    <w:rsid w:val="00623A01"/>
    <w:rsid w:val="00623DAD"/>
    <w:rsid w:val="00623DC1"/>
    <w:rsid w:val="00623ED6"/>
    <w:rsid w:val="00623F5E"/>
    <w:rsid w:val="0062408F"/>
    <w:rsid w:val="00624104"/>
    <w:rsid w:val="00624230"/>
    <w:rsid w:val="00624307"/>
    <w:rsid w:val="00624916"/>
    <w:rsid w:val="00624BD4"/>
    <w:rsid w:val="00624F4A"/>
    <w:rsid w:val="006250F1"/>
    <w:rsid w:val="00625251"/>
    <w:rsid w:val="006252A4"/>
    <w:rsid w:val="0062548A"/>
    <w:rsid w:val="00625494"/>
    <w:rsid w:val="006255FE"/>
    <w:rsid w:val="006256F6"/>
    <w:rsid w:val="00625703"/>
    <w:rsid w:val="006257E9"/>
    <w:rsid w:val="00625874"/>
    <w:rsid w:val="00625933"/>
    <w:rsid w:val="00625DF4"/>
    <w:rsid w:val="00625EF4"/>
    <w:rsid w:val="00626454"/>
    <w:rsid w:val="006264A2"/>
    <w:rsid w:val="0062663E"/>
    <w:rsid w:val="00626744"/>
    <w:rsid w:val="006268A2"/>
    <w:rsid w:val="0062691F"/>
    <w:rsid w:val="00626B13"/>
    <w:rsid w:val="00626C2E"/>
    <w:rsid w:val="00626CDE"/>
    <w:rsid w:val="00626D2A"/>
    <w:rsid w:val="00626DD9"/>
    <w:rsid w:val="00626E84"/>
    <w:rsid w:val="00626EFA"/>
    <w:rsid w:val="00626F8C"/>
    <w:rsid w:val="00627027"/>
    <w:rsid w:val="00627096"/>
    <w:rsid w:val="006277A0"/>
    <w:rsid w:val="00627984"/>
    <w:rsid w:val="00627B63"/>
    <w:rsid w:val="006300D3"/>
    <w:rsid w:val="0063015A"/>
    <w:rsid w:val="006301C6"/>
    <w:rsid w:val="00630225"/>
    <w:rsid w:val="0063084D"/>
    <w:rsid w:val="00630B02"/>
    <w:rsid w:val="00630B41"/>
    <w:rsid w:val="00630C72"/>
    <w:rsid w:val="00630D67"/>
    <w:rsid w:val="00630F4E"/>
    <w:rsid w:val="0063115C"/>
    <w:rsid w:val="006311B0"/>
    <w:rsid w:val="006311BC"/>
    <w:rsid w:val="0063125D"/>
    <w:rsid w:val="0063162B"/>
    <w:rsid w:val="00631655"/>
    <w:rsid w:val="006316AB"/>
    <w:rsid w:val="00631743"/>
    <w:rsid w:val="006318D0"/>
    <w:rsid w:val="006319A1"/>
    <w:rsid w:val="00631BBE"/>
    <w:rsid w:val="00631C6C"/>
    <w:rsid w:val="00631D80"/>
    <w:rsid w:val="00632045"/>
    <w:rsid w:val="006320AD"/>
    <w:rsid w:val="0063210B"/>
    <w:rsid w:val="0063247C"/>
    <w:rsid w:val="006326AB"/>
    <w:rsid w:val="00632963"/>
    <w:rsid w:val="00632AE7"/>
    <w:rsid w:val="00632BC3"/>
    <w:rsid w:val="00632C90"/>
    <w:rsid w:val="00632CB5"/>
    <w:rsid w:val="00632D1D"/>
    <w:rsid w:val="00632D30"/>
    <w:rsid w:val="00632E74"/>
    <w:rsid w:val="00632F86"/>
    <w:rsid w:val="0063305F"/>
    <w:rsid w:val="006335BA"/>
    <w:rsid w:val="006335F9"/>
    <w:rsid w:val="006336AF"/>
    <w:rsid w:val="00633A8A"/>
    <w:rsid w:val="00633AB8"/>
    <w:rsid w:val="00633AD8"/>
    <w:rsid w:val="00633AE7"/>
    <w:rsid w:val="00633BBC"/>
    <w:rsid w:val="00634437"/>
    <w:rsid w:val="006346B8"/>
    <w:rsid w:val="006347FF"/>
    <w:rsid w:val="00634834"/>
    <w:rsid w:val="00634933"/>
    <w:rsid w:val="00634957"/>
    <w:rsid w:val="006349AA"/>
    <w:rsid w:val="006349C1"/>
    <w:rsid w:val="00634A68"/>
    <w:rsid w:val="00634B75"/>
    <w:rsid w:val="00634B77"/>
    <w:rsid w:val="00634C4D"/>
    <w:rsid w:val="00634F5B"/>
    <w:rsid w:val="0063525B"/>
    <w:rsid w:val="006356C0"/>
    <w:rsid w:val="006358AC"/>
    <w:rsid w:val="006358E3"/>
    <w:rsid w:val="00635A6E"/>
    <w:rsid w:val="00635B0F"/>
    <w:rsid w:val="00635B14"/>
    <w:rsid w:val="00635CE4"/>
    <w:rsid w:val="00635D1D"/>
    <w:rsid w:val="00635E31"/>
    <w:rsid w:val="00635E77"/>
    <w:rsid w:val="00635E99"/>
    <w:rsid w:val="00635FCE"/>
    <w:rsid w:val="00636756"/>
    <w:rsid w:val="006368BE"/>
    <w:rsid w:val="00637116"/>
    <w:rsid w:val="00637338"/>
    <w:rsid w:val="006373C8"/>
    <w:rsid w:val="0063751A"/>
    <w:rsid w:val="0063754F"/>
    <w:rsid w:val="00637582"/>
    <w:rsid w:val="0063763E"/>
    <w:rsid w:val="0063783E"/>
    <w:rsid w:val="00637982"/>
    <w:rsid w:val="00637D6A"/>
    <w:rsid w:val="00637E18"/>
    <w:rsid w:val="006403F7"/>
    <w:rsid w:val="00640AA6"/>
    <w:rsid w:val="00640CFB"/>
    <w:rsid w:val="00640D95"/>
    <w:rsid w:val="006414FE"/>
    <w:rsid w:val="00641637"/>
    <w:rsid w:val="0064165A"/>
    <w:rsid w:val="0064190C"/>
    <w:rsid w:val="006419ED"/>
    <w:rsid w:val="00641B32"/>
    <w:rsid w:val="00641EEF"/>
    <w:rsid w:val="00642005"/>
    <w:rsid w:val="00642070"/>
    <w:rsid w:val="006422CC"/>
    <w:rsid w:val="006425A4"/>
    <w:rsid w:val="0064277F"/>
    <w:rsid w:val="0064282E"/>
    <w:rsid w:val="006428BC"/>
    <w:rsid w:val="00642AB6"/>
    <w:rsid w:val="00642DA8"/>
    <w:rsid w:val="00642DDD"/>
    <w:rsid w:val="00642F27"/>
    <w:rsid w:val="00642F63"/>
    <w:rsid w:val="00643055"/>
    <w:rsid w:val="0064347B"/>
    <w:rsid w:val="00643604"/>
    <w:rsid w:val="0064363E"/>
    <w:rsid w:val="0064376B"/>
    <w:rsid w:val="0064385C"/>
    <w:rsid w:val="00643943"/>
    <w:rsid w:val="00643CE9"/>
    <w:rsid w:val="00643DAF"/>
    <w:rsid w:val="00643EE0"/>
    <w:rsid w:val="00643F4C"/>
    <w:rsid w:val="00644336"/>
    <w:rsid w:val="006444B6"/>
    <w:rsid w:val="00644551"/>
    <w:rsid w:val="0064455F"/>
    <w:rsid w:val="006445D7"/>
    <w:rsid w:val="006446BC"/>
    <w:rsid w:val="0064492F"/>
    <w:rsid w:val="0064496B"/>
    <w:rsid w:val="00644B59"/>
    <w:rsid w:val="00644DE8"/>
    <w:rsid w:val="00644E5C"/>
    <w:rsid w:val="00644E66"/>
    <w:rsid w:val="00644EB4"/>
    <w:rsid w:val="00645136"/>
    <w:rsid w:val="006454F3"/>
    <w:rsid w:val="006455DE"/>
    <w:rsid w:val="00645642"/>
    <w:rsid w:val="00645CE6"/>
    <w:rsid w:val="00645DB8"/>
    <w:rsid w:val="00645F09"/>
    <w:rsid w:val="006461DC"/>
    <w:rsid w:val="0064626A"/>
    <w:rsid w:val="006462C9"/>
    <w:rsid w:val="0064687B"/>
    <w:rsid w:val="00646C5C"/>
    <w:rsid w:val="00646EE7"/>
    <w:rsid w:val="00646EEB"/>
    <w:rsid w:val="00647279"/>
    <w:rsid w:val="006473B0"/>
    <w:rsid w:val="00647433"/>
    <w:rsid w:val="0064748E"/>
    <w:rsid w:val="006474E9"/>
    <w:rsid w:val="00647511"/>
    <w:rsid w:val="00647A8C"/>
    <w:rsid w:val="00647D74"/>
    <w:rsid w:val="00647EFC"/>
    <w:rsid w:val="00650193"/>
    <w:rsid w:val="006501F4"/>
    <w:rsid w:val="00650418"/>
    <w:rsid w:val="0065058E"/>
    <w:rsid w:val="0065072A"/>
    <w:rsid w:val="0065091A"/>
    <w:rsid w:val="00650A20"/>
    <w:rsid w:val="00650A46"/>
    <w:rsid w:val="00650B42"/>
    <w:rsid w:val="00650C83"/>
    <w:rsid w:val="00650DC2"/>
    <w:rsid w:val="0065111C"/>
    <w:rsid w:val="00651434"/>
    <w:rsid w:val="006514A2"/>
    <w:rsid w:val="006515F9"/>
    <w:rsid w:val="00651663"/>
    <w:rsid w:val="0065168F"/>
    <w:rsid w:val="00651704"/>
    <w:rsid w:val="006518E6"/>
    <w:rsid w:val="00651943"/>
    <w:rsid w:val="006519EC"/>
    <w:rsid w:val="00651A39"/>
    <w:rsid w:val="00651B70"/>
    <w:rsid w:val="00652278"/>
    <w:rsid w:val="006522E6"/>
    <w:rsid w:val="00652320"/>
    <w:rsid w:val="00652513"/>
    <w:rsid w:val="006527AC"/>
    <w:rsid w:val="00652840"/>
    <w:rsid w:val="00652A5A"/>
    <w:rsid w:val="00652B2B"/>
    <w:rsid w:val="00652C2C"/>
    <w:rsid w:val="00652CE1"/>
    <w:rsid w:val="00652D0E"/>
    <w:rsid w:val="00652EC9"/>
    <w:rsid w:val="00652F78"/>
    <w:rsid w:val="006531CD"/>
    <w:rsid w:val="0065350A"/>
    <w:rsid w:val="00653669"/>
    <w:rsid w:val="0065396C"/>
    <w:rsid w:val="00653AC8"/>
    <w:rsid w:val="00653AD9"/>
    <w:rsid w:val="00653AE6"/>
    <w:rsid w:val="00653AEE"/>
    <w:rsid w:val="00653DC8"/>
    <w:rsid w:val="00653E24"/>
    <w:rsid w:val="00653E3E"/>
    <w:rsid w:val="00653F0E"/>
    <w:rsid w:val="00653F78"/>
    <w:rsid w:val="00653FAC"/>
    <w:rsid w:val="00654142"/>
    <w:rsid w:val="00654182"/>
    <w:rsid w:val="006542DD"/>
    <w:rsid w:val="00654445"/>
    <w:rsid w:val="00654604"/>
    <w:rsid w:val="0065461E"/>
    <w:rsid w:val="0065483C"/>
    <w:rsid w:val="00654A54"/>
    <w:rsid w:val="00655041"/>
    <w:rsid w:val="006550D3"/>
    <w:rsid w:val="006550E2"/>
    <w:rsid w:val="00655176"/>
    <w:rsid w:val="006557C2"/>
    <w:rsid w:val="00655D59"/>
    <w:rsid w:val="00655E77"/>
    <w:rsid w:val="00655FA8"/>
    <w:rsid w:val="00656190"/>
    <w:rsid w:val="006561F8"/>
    <w:rsid w:val="00656216"/>
    <w:rsid w:val="0065637B"/>
    <w:rsid w:val="00656458"/>
    <w:rsid w:val="00656604"/>
    <w:rsid w:val="006566E6"/>
    <w:rsid w:val="00656904"/>
    <w:rsid w:val="00656AD6"/>
    <w:rsid w:val="00656CE2"/>
    <w:rsid w:val="00656DD4"/>
    <w:rsid w:val="00656E80"/>
    <w:rsid w:val="00656EA9"/>
    <w:rsid w:val="00656F6A"/>
    <w:rsid w:val="006574B5"/>
    <w:rsid w:val="00657514"/>
    <w:rsid w:val="006575A4"/>
    <w:rsid w:val="006575D6"/>
    <w:rsid w:val="00657651"/>
    <w:rsid w:val="00657A3B"/>
    <w:rsid w:val="00657AD1"/>
    <w:rsid w:val="00657BA5"/>
    <w:rsid w:val="00657E29"/>
    <w:rsid w:val="00657E6C"/>
    <w:rsid w:val="00657FBE"/>
    <w:rsid w:val="006604E0"/>
    <w:rsid w:val="006605ED"/>
    <w:rsid w:val="006606BD"/>
    <w:rsid w:val="006608CE"/>
    <w:rsid w:val="00660943"/>
    <w:rsid w:val="006609C7"/>
    <w:rsid w:val="00660C28"/>
    <w:rsid w:val="00660C82"/>
    <w:rsid w:val="00660DAB"/>
    <w:rsid w:val="00660ECE"/>
    <w:rsid w:val="006610C7"/>
    <w:rsid w:val="006611CA"/>
    <w:rsid w:val="00661388"/>
    <w:rsid w:val="0066148D"/>
    <w:rsid w:val="006617B6"/>
    <w:rsid w:val="006617ED"/>
    <w:rsid w:val="00661AF1"/>
    <w:rsid w:val="00661BF0"/>
    <w:rsid w:val="00661E17"/>
    <w:rsid w:val="0066214E"/>
    <w:rsid w:val="00662171"/>
    <w:rsid w:val="006622BA"/>
    <w:rsid w:val="0066275F"/>
    <w:rsid w:val="006627DC"/>
    <w:rsid w:val="0066286B"/>
    <w:rsid w:val="00662972"/>
    <w:rsid w:val="00662A24"/>
    <w:rsid w:val="00662CEB"/>
    <w:rsid w:val="00662CFC"/>
    <w:rsid w:val="00662D75"/>
    <w:rsid w:val="00662F40"/>
    <w:rsid w:val="00662F9C"/>
    <w:rsid w:val="00663230"/>
    <w:rsid w:val="006634F0"/>
    <w:rsid w:val="006636B1"/>
    <w:rsid w:val="006638C5"/>
    <w:rsid w:val="006638D8"/>
    <w:rsid w:val="00663959"/>
    <w:rsid w:val="00663973"/>
    <w:rsid w:val="006639E4"/>
    <w:rsid w:val="00663A1A"/>
    <w:rsid w:val="00663ABE"/>
    <w:rsid w:val="00663B74"/>
    <w:rsid w:val="00663C8F"/>
    <w:rsid w:val="00663CC2"/>
    <w:rsid w:val="00663DAC"/>
    <w:rsid w:val="00663FFF"/>
    <w:rsid w:val="00664082"/>
    <w:rsid w:val="006640F7"/>
    <w:rsid w:val="006642F6"/>
    <w:rsid w:val="006647A5"/>
    <w:rsid w:val="0066499B"/>
    <w:rsid w:val="00664A40"/>
    <w:rsid w:val="00664A4A"/>
    <w:rsid w:val="00664AC2"/>
    <w:rsid w:val="00664B67"/>
    <w:rsid w:val="00664C0C"/>
    <w:rsid w:val="00664C4D"/>
    <w:rsid w:val="00664D1A"/>
    <w:rsid w:val="00664DE5"/>
    <w:rsid w:val="00664E97"/>
    <w:rsid w:val="00665048"/>
    <w:rsid w:val="006652A6"/>
    <w:rsid w:val="006652A8"/>
    <w:rsid w:val="0066538D"/>
    <w:rsid w:val="006653BD"/>
    <w:rsid w:val="006653C5"/>
    <w:rsid w:val="006655FE"/>
    <w:rsid w:val="006658B0"/>
    <w:rsid w:val="00665A54"/>
    <w:rsid w:val="00665A69"/>
    <w:rsid w:val="00665B1E"/>
    <w:rsid w:val="00665CCF"/>
    <w:rsid w:val="00665DA3"/>
    <w:rsid w:val="00665E56"/>
    <w:rsid w:val="00665FEE"/>
    <w:rsid w:val="00666299"/>
    <w:rsid w:val="0066649D"/>
    <w:rsid w:val="0066677A"/>
    <w:rsid w:val="006667EE"/>
    <w:rsid w:val="0066680D"/>
    <w:rsid w:val="006669D5"/>
    <w:rsid w:val="00666A76"/>
    <w:rsid w:val="00666CA6"/>
    <w:rsid w:val="00666EA1"/>
    <w:rsid w:val="006672BC"/>
    <w:rsid w:val="006672E0"/>
    <w:rsid w:val="00667373"/>
    <w:rsid w:val="0066757B"/>
    <w:rsid w:val="0066762B"/>
    <w:rsid w:val="00667658"/>
    <w:rsid w:val="00667766"/>
    <w:rsid w:val="00667A3E"/>
    <w:rsid w:val="00667ADD"/>
    <w:rsid w:val="00667C39"/>
    <w:rsid w:val="00667D5C"/>
    <w:rsid w:val="00667E2D"/>
    <w:rsid w:val="00667EC2"/>
    <w:rsid w:val="00667F44"/>
    <w:rsid w:val="00667FBD"/>
    <w:rsid w:val="00670074"/>
    <w:rsid w:val="006700CA"/>
    <w:rsid w:val="006700FF"/>
    <w:rsid w:val="0067015A"/>
    <w:rsid w:val="006701D3"/>
    <w:rsid w:val="00670235"/>
    <w:rsid w:val="0067040F"/>
    <w:rsid w:val="006705D2"/>
    <w:rsid w:val="00670608"/>
    <w:rsid w:val="00670758"/>
    <w:rsid w:val="006707B0"/>
    <w:rsid w:val="00670A6B"/>
    <w:rsid w:val="00670B3F"/>
    <w:rsid w:val="00670C06"/>
    <w:rsid w:val="00670C5C"/>
    <w:rsid w:val="00670D3F"/>
    <w:rsid w:val="00670F16"/>
    <w:rsid w:val="00671103"/>
    <w:rsid w:val="00671155"/>
    <w:rsid w:val="0067123C"/>
    <w:rsid w:val="006712C6"/>
    <w:rsid w:val="006713A8"/>
    <w:rsid w:val="00671405"/>
    <w:rsid w:val="0067146E"/>
    <w:rsid w:val="00671480"/>
    <w:rsid w:val="00671B61"/>
    <w:rsid w:val="00671B8D"/>
    <w:rsid w:val="00671BF5"/>
    <w:rsid w:val="00671CB1"/>
    <w:rsid w:val="00671CC7"/>
    <w:rsid w:val="00671E8B"/>
    <w:rsid w:val="0067203B"/>
    <w:rsid w:val="00672108"/>
    <w:rsid w:val="0067216F"/>
    <w:rsid w:val="00672562"/>
    <w:rsid w:val="00672690"/>
    <w:rsid w:val="00672712"/>
    <w:rsid w:val="0067283C"/>
    <w:rsid w:val="00672915"/>
    <w:rsid w:val="00672C00"/>
    <w:rsid w:val="00672D60"/>
    <w:rsid w:val="00672E64"/>
    <w:rsid w:val="00672FF0"/>
    <w:rsid w:val="00673126"/>
    <w:rsid w:val="00673374"/>
    <w:rsid w:val="00673893"/>
    <w:rsid w:val="006739A0"/>
    <w:rsid w:val="00673A26"/>
    <w:rsid w:val="00673B12"/>
    <w:rsid w:val="00673D4C"/>
    <w:rsid w:val="00673DBA"/>
    <w:rsid w:val="00673DE3"/>
    <w:rsid w:val="00673E65"/>
    <w:rsid w:val="00673E85"/>
    <w:rsid w:val="00673F49"/>
    <w:rsid w:val="0067429A"/>
    <w:rsid w:val="006743CB"/>
    <w:rsid w:val="00674629"/>
    <w:rsid w:val="006748B7"/>
    <w:rsid w:val="006748EC"/>
    <w:rsid w:val="00674980"/>
    <w:rsid w:val="006750FF"/>
    <w:rsid w:val="00675339"/>
    <w:rsid w:val="00675385"/>
    <w:rsid w:val="00675415"/>
    <w:rsid w:val="006754F4"/>
    <w:rsid w:val="0067561F"/>
    <w:rsid w:val="00675821"/>
    <w:rsid w:val="0067584F"/>
    <w:rsid w:val="006759D9"/>
    <w:rsid w:val="00675AEB"/>
    <w:rsid w:val="00675C0A"/>
    <w:rsid w:val="00675C18"/>
    <w:rsid w:val="00675ECC"/>
    <w:rsid w:val="00675ECE"/>
    <w:rsid w:val="00675F33"/>
    <w:rsid w:val="006761DC"/>
    <w:rsid w:val="006763EC"/>
    <w:rsid w:val="0067667D"/>
    <w:rsid w:val="00676AE2"/>
    <w:rsid w:val="00676AE8"/>
    <w:rsid w:val="00676C2E"/>
    <w:rsid w:val="00676DE4"/>
    <w:rsid w:val="0067708A"/>
    <w:rsid w:val="006771CC"/>
    <w:rsid w:val="00677296"/>
    <w:rsid w:val="0067753E"/>
    <w:rsid w:val="006775E1"/>
    <w:rsid w:val="00677AA4"/>
    <w:rsid w:val="00677C85"/>
    <w:rsid w:val="00677E01"/>
    <w:rsid w:val="00680066"/>
    <w:rsid w:val="006801D4"/>
    <w:rsid w:val="006803D4"/>
    <w:rsid w:val="006803D9"/>
    <w:rsid w:val="006803EE"/>
    <w:rsid w:val="006804C3"/>
    <w:rsid w:val="00680618"/>
    <w:rsid w:val="0068066A"/>
    <w:rsid w:val="0068073E"/>
    <w:rsid w:val="00680755"/>
    <w:rsid w:val="006807F0"/>
    <w:rsid w:val="00680C3F"/>
    <w:rsid w:val="00680E12"/>
    <w:rsid w:val="00680E5B"/>
    <w:rsid w:val="00680E97"/>
    <w:rsid w:val="00680F73"/>
    <w:rsid w:val="006816AB"/>
    <w:rsid w:val="006817E7"/>
    <w:rsid w:val="0068184A"/>
    <w:rsid w:val="00681918"/>
    <w:rsid w:val="00681987"/>
    <w:rsid w:val="006819BF"/>
    <w:rsid w:val="00681A4E"/>
    <w:rsid w:val="00681BCF"/>
    <w:rsid w:val="00681F2C"/>
    <w:rsid w:val="0068209F"/>
    <w:rsid w:val="00682145"/>
    <w:rsid w:val="00682267"/>
    <w:rsid w:val="006822C3"/>
    <w:rsid w:val="006824C8"/>
    <w:rsid w:val="006826AD"/>
    <w:rsid w:val="006826CB"/>
    <w:rsid w:val="006826FF"/>
    <w:rsid w:val="00682711"/>
    <w:rsid w:val="00682761"/>
    <w:rsid w:val="00682962"/>
    <w:rsid w:val="006829D1"/>
    <w:rsid w:val="00682C93"/>
    <w:rsid w:val="00682CAB"/>
    <w:rsid w:val="00682E76"/>
    <w:rsid w:val="00682EB4"/>
    <w:rsid w:val="00682F29"/>
    <w:rsid w:val="006834BE"/>
    <w:rsid w:val="0068399F"/>
    <w:rsid w:val="00683D1D"/>
    <w:rsid w:val="0068406D"/>
    <w:rsid w:val="00684125"/>
    <w:rsid w:val="00684270"/>
    <w:rsid w:val="0068438E"/>
    <w:rsid w:val="00684433"/>
    <w:rsid w:val="0068450F"/>
    <w:rsid w:val="006845E5"/>
    <w:rsid w:val="00684615"/>
    <w:rsid w:val="0068469F"/>
    <w:rsid w:val="006847EF"/>
    <w:rsid w:val="00684906"/>
    <w:rsid w:val="00684AAF"/>
    <w:rsid w:val="00684DC0"/>
    <w:rsid w:val="006850AC"/>
    <w:rsid w:val="00685173"/>
    <w:rsid w:val="006851C8"/>
    <w:rsid w:val="006855B5"/>
    <w:rsid w:val="00685631"/>
    <w:rsid w:val="006857F4"/>
    <w:rsid w:val="006858A4"/>
    <w:rsid w:val="00685AC7"/>
    <w:rsid w:val="00685CE4"/>
    <w:rsid w:val="00685CEA"/>
    <w:rsid w:val="00685F71"/>
    <w:rsid w:val="00686073"/>
    <w:rsid w:val="00686187"/>
    <w:rsid w:val="006861CB"/>
    <w:rsid w:val="0068644C"/>
    <w:rsid w:val="00686489"/>
    <w:rsid w:val="00686892"/>
    <w:rsid w:val="006869A2"/>
    <w:rsid w:val="00686B65"/>
    <w:rsid w:val="00686BBD"/>
    <w:rsid w:val="00686D6A"/>
    <w:rsid w:val="0068716A"/>
    <w:rsid w:val="00687193"/>
    <w:rsid w:val="00687547"/>
    <w:rsid w:val="006876B0"/>
    <w:rsid w:val="006877CD"/>
    <w:rsid w:val="00687828"/>
    <w:rsid w:val="00687AD9"/>
    <w:rsid w:val="00687AF2"/>
    <w:rsid w:val="00687AF6"/>
    <w:rsid w:val="00687CB8"/>
    <w:rsid w:val="006904EC"/>
    <w:rsid w:val="0069089A"/>
    <w:rsid w:val="006908A1"/>
    <w:rsid w:val="00690A8B"/>
    <w:rsid w:val="00690AB3"/>
    <w:rsid w:val="0069100B"/>
    <w:rsid w:val="0069111E"/>
    <w:rsid w:val="00691298"/>
    <w:rsid w:val="006913AA"/>
    <w:rsid w:val="0069142E"/>
    <w:rsid w:val="00691487"/>
    <w:rsid w:val="0069162A"/>
    <w:rsid w:val="0069165A"/>
    <w:rsid w:val="006916F5"/>
    <w:rsid w:val="0069172B"/>
    <w:rsid w:val="00691958"/>
    <w:rsid w:val="006919FE"/>
    <w:rsid w:val="00691AF5"/>
    <w:rsid w:val="00691C95"/>
    <w:rsid w:val="00691D85"/>
    <w:rsid w:val="00692244"/>
    <w:rsid w:val="00692370"/>
    <w:rsid w:val="006924B1"/>
    <w:rsid w:val="006924EF"/>
    <w:rsid w:val="0069251C"/>
    <w:rsid w:val="006925B9"/>
    <w:rsid w:val="006928C2"/>
    <w:rsid w:val="00692921"/>
    <w:rsid w:val="00692989"/>
    <w:rsid w:val="006929FF"/>
    <w:rsid w:val="00692C9C"/>
    <w:rsid w:val="00692CFB"/>
    <w:rsid w:val="00692ECC"/>
    <w:rsid w:val="00693136"/>
    <w:rsid w:val="00693247"/>
    <w:rsid w:val="0069326D"/>
    <w:rsid w:val="00693738"/>
    <w:rsid w:val="0069373C"/>
    <w:rsid w:val="00693781"/>
    <w:rsid w:val="006937CD"/>
    <w:rsid w:val="00693A9F"/>
    <w:rsid w:val="00693C48"/>
    <w:rsid w:val="00693C79"/>
    <w:rsid w:val="00694242"/>
    <w:rsid w:val="00694276"/>
    <w:rsid w:val="0069439A"/>
    <w:rsid w:val="0069444D"/>
    <w:rsid w:val="00694481"/>
    <w:rsid w:val="006944B0"/>
    <w:rsid w:val="00694612"/>
    <w:rsid w:val="006946ED"/>
    <w:rsid w:val="00694A08"/>
    <w:rsid w:val="00694AFB"/>
    <w:rsid w:val="00694C13"/>
    <w:rsid w:val="00694F52"/>
    <w:rsid w:val="00694F99"/>
    <w:rsid w:val="00694FB0"/>
    <w:rsid w:val="00694FE8"/>
    <w:rsid w:val="00695200"/>
    <w:rsid w:val="0069522D"/>
    <w:rsid w:val="006955DF"/>
    <w:rsid w:val="0069576A"/>
    <w:rsid w:val="0069576D"/>
    <w:rsid w:val="00695783"/>
    <w:rsid w:val="00695852"/>
    <w:rsid w:val="00695895"/>
    <w:rsid w:val="0069590E"/>
    <w:rsid w:val="00695A42"/>
    <w:rsid w:val="00695A60"/>
    <w:rsid w:val="00695B78"/>
    <w:rsid w:val="00695EBA"/>
    <w:rsid w:val="00696163"/>
    <w:rsid w:val="006961D3"/>
    <w:rsid w:val="00696378"/>
    <w:rsid w:val="006966AE"/>
    <w:rsid w:val="0069676C"/>
    <w:rsid w:val="006969D9"/>
    <w:rsid w:val="00696DFC"/>
    <w:rsid w:val="00696E1A"/>
    <w:rsid w:val="0069713A"/>
    <w:rsid w:val="0069730C"/>
    <w:rsid w:val="00697317"/>
    <w:rsid w:val="006973AF"/>
    <w:rsid w:val="006973C7"/>
    <w:rsid w:val="006975C9"/>
    <w:rsid w:val="0069764C"/>
    <w:rsid w:val="006976BB"/>
    <w:rsid w:val="0069770A"/>
    <w:rsid w:val="00697723"/>
    <w:rsid w:val="0069786F"/>
    <w:rsid w:val="0069788B"/>
    <w:rsid w:val="00697954"/>
    <w:rsid w:val="0069799A"/>
    <w:rsid w:val="00697A0A"/>
    <w:rsid w:val="00697BE3"/>
    <w:rsid w:val="00697E17"/>
    <w:rsid w:val="00697E36"/>
    <w:rsid w:val="00697E87"/>
    <w:rsid w:val="00697FE8"/>
    <w:rsid w:val="006A004E"/>
    <w:rsid w:val="006A0201"/>
    <w:rsid w:val="006A0227"/>
    <w:rsid w:val="006A02DE"/>
    <w:rsid w:val="006A031C"/>
    <w:rsid w:val="006A0391"/>
    <w:rsid w:val="006A0435"/>
    <w:rsid w:val="006A04B1"/>
    <w:rsid w:val="006A0878"/>
    <w:rsid w:val="006A08CB"/>
    <w:rsid w:val="006A0944"/>
    <w:rsid w:val="006A0B15"/>
    <w:rsid w:val="006A0B97"/>
    <w:rsid w:val="006A0E16"/>
    <w:rsid w:val="006A0E64"/>
    <w:rsid w:val="006A0F82"/>
    <w:rsid w:val="006A0FAA"/>
    <w:rsid w:val="006A105E"/>
    <w:rsid w:val="006A10EB"/>
    <w:rsid w:val="006A12E7"/>
    <w:rsid w:val="006A13F8"/>
    <w:rsid w:val="006A1522"/>
    <w:rsid w:val="006A18D1"/>
    <w:rsid w:val="006A1993"/>
    <w:rsid w:val="006A19FC"/>
    <w:rsid w:val="006A1C55"/>
    <w:rsid w:val="006A1CFA"/>
    <w:rsid w:val="006A1FE9"/>
    <w:rsid w:val="006A2167"/>
    <w:rsid w:val="006A2340"/>
    <w:rsid w:val="006A2895"/>
    <w:rsid w:val="006A2AC1"/>
    <w:rsid w:val="006A2B23"/>
    <w:rsid w:val="006A2C1A"/>
    <w:rsid w:val="006A2F6B"/>
    <w:rsid w:val="006A2F82"/>
    <w:rsid w:val="006A30F8"/>
    <w:rsid w:val="006A342B"/>
    <w:rsid w:val="006A3579"/>
    <w:rsid w:val="006A382E"/>
    <w:rsid w:val="006A3846"/>
    <w:rsid w:val="006A38F6"/>
    <w:rsid w:val="006A392D"/>
    <w:rsid w:val="006A39E0"/>
    <w:rsid w:val="006A3BA7"/>
    <w:rsid w:val="006A3D9A"/>
    <w:rsid w:val="006A3DCE"/>
    <w:rsid w:val="006A3E05"/>
    <w:rsid w:val="006A3FD0"/>
    <w:rsid w:val="006A3FEE"/>
    <w:rsid w:val="006A41D6"/>
    <w:rsid w:val="006A41E6"/>
    <w:rsid w:val="006A41ED"/>
    <w:rsid w:val="006A49F7"/>
    <w:rsid w:val="006A4BF0"/>
    <w:rsid w:val="006A4D93"/>
    <w:rsid w:val="006A4DAC"/>
    <w:rsid w:val="006A4E88"/>
    <w:rsid w:val="006A4F3C"/>
    <w:rsid w:val="006A4FE2"/>
    <w:rsid w:val="006A51A2"/>
    <w:rsid w:val="006A5284"/>
    <w:rsid w:val="006A5292"/>
    <w:rsid w:val="006A561D"/>
    <w:rsid w:val="006A5650"/>
    <w:rsid w:val="006A578B"/>
    <w:rsid w:val="006A5801"/>
    <w:rsid w:val="006A5824"/>
    <w:rsid w:val="006A591A"/>
    <w:rsid w:val="006A5ABE"/>
    <w:rsid w:val="006A5B12"/>
    <w:rsid w:val="006A5BDE"/>
    <w:rsid w:val="006A5D5B"/>
    <w:rsid w:val="006A5D8E"/>
    <w:rsid w:val="006A5E79"/>
    <w:rsid w:val="006A5E90"/>
    <w:rsid w:val="006A625A"/>
    <w:rsid w:val="006A64CB"/>
    <w:rsid w:val="006A65C9"/>
    <w:rsid w:val="006A65F6"/>
    <w:rsid w:val="006A67AA"/>
    <w:rsid w:val="006A6A77"/>
    <w:rsid w:val="006A6CDA"/>
    <w:rsid w:val="006A6CDB"/>
    <w:rsid w:val="006A6DBB"/>
    <w:rsid w:val="006A6E2E"/>
    <w:rsid w:val="006A6FF2"/>
    <w:rsid w:val="006A7228"/>
    <w:rsid w:val="006A72A8"/>
    <w:rsid w:val="006A741A"/>
    <w:rsid w:val="006A7637"/>
    <w:rsid w:val="006A7660"/>
    <w:rsid w:val="006A78EB"/>
    <w:rsid w:val="006A79A9"/>
    <w:rsid w:val="006A7C4A"/>
    <w:rsid w:val="006A7F95"/>
    <w:rsid w:val="006A7FC7"/>
    <w:rsid w:val="006B023F"/>
    <w:rsid w:val="006B0331"/>
    <w:rsid w:val="006B0426"/>
    <w:rsid w:val="006B046E"/>
    <w:rsid w:val="006B05AC"/>
    <w:rsid w:val="006B06D4"/>
    <w:rsid w:val="006B06D6"/>
    <w:rsid w:val="006B07C5"/>
    <w:rsid w:val="006B090A"/>
    <w:rsid w:val="006B09C3"/>
    <w:rsid w:val="006B0B08"/>
    <w:rsid w:val="006B0CDB"/>
    <w:rsid w:val="006B0F1A"/>
    <w:rsid w:val="006B0FF7"/>
    <w:rsid w:val="006B13BA"/>
    <w:rsid w:val="006B1404"/>
    <w:rsid w:val="006B158C"/>
    <w:rsid w:val="006B15E4"/>
    <w:rsid w:val="006B1609"/>
    <w:rsid w:val="006B1628"/>
    <w:rsid w:val="006B1668"/>
    <w:rsid w:val="006B1688"/>
    <w:rsid w:val="006B173E"/>
    <w:rsid w:val="006B1A51"/>
    <w:rsid w:val="006B1BD6"/>
    <w:rsid w:val="006B218C"/>
    <w:rsid w:val="006B2226"/>
    <w:rsid w:val="006B2272"/>
    <w:rsid w:val="006B229F"/>
    <w:rsid w:val="006B24E4"/>
    <w:rsid w:val="006B252D"/>
    <w:rsid w:val="006B2AB4"/>
    <w:rsid w:val="006B2C24"/>
    <w:rsid w:val="006B2C33"/>
    <w:rsid w:val="006B2E61"/>
    <w:rsid w:val="006B3062"/>
    <w:rsid w:val="006B30C9"/>
    <w:rsid w:val="006B30E5"/>
    <w:rsid w:val="006B31E5"/>
    <w:rsid w:val="006B35F6"/>
    <w:rsid w:val="006B3618"/>
    <w:rsid w:val="006B3720"/>
    <w:rsid w:val="006B3777"/>
    <w:rsid w:val="006B383C"/>
    <w:rsid w:val="006B3872"/>
    <w:rsid w:val="006B39A4"/>
    <w:rsid w:val="006B3B94"/>
    <w:rsid w:val="006B3BB3"/>
    <w:rsid w:val="006B3D40"/>
    <w:rsid w:val="006B3D88"/>
    <w:rsid w:val="006B3DB9"/>
    <w:rsid w:val="006B4042"/>
    <w:rsid w:val="006B4321"/>
    <w:rsid w:val="006B4358"/>
    <w:rsid w:val="006B458E"/>
    <w:rsid w:val="006B45F9"/>
    <w:rsid w:val="006B4C94"/>
    <w:rsid w:val="006B4D1F"/>
    <w:rsid w:val="006B4E33"/>
    <w:rsid w:val="006B50B9"/>
    <w:rsid w:val="006B50ED"/>
    <w:rsid w:val="006B51CB"/>
    <w:rsid w:val="006B5295"/>
    <w:rsid w:val="006B52C2"/>
    <w:rsid w:val="006B5425"/>
    <w:rsid w:val="006B5683"/>
    <w:rsid w:val="006B588C"/>
    <w:rsid w:val="006B58C4"/>
    <w:rsid w:val="006B5A62"/>
    <w:rsid w:val="006B5A7B"/>
    <w:rsid w:val="006B5CE5"/>
    <w:rsid w:val="006B5D55"/>
    <w:rsid w:val="006B6036"/>
    <w:rsid w:val="006B6240"/>
    <w:rsid w:val="006B6280"/>
    <w:rsid w:val="006B631A"/>
    <w:rsid w:val="006B6332"/>
    <w:rsid w:val="006B6370"/>
    <w:rsid w:val="006B646A"/>
    <w:rsid w:val="006B6499"/>
    <w:rsid w:val="006B6512"/>
    <w:rsid w:val="006B6560"/>
    <w:rsid w:val="006B6B68"/>
    <w:rsid w:val="006B6CEA"/>
    <w:rsid w:val="006B7649"/>
    <w:rsid w:val="006B7939"/>
    <w:rsid w:val="006B79B5"/>
    <w:rsid w:val="006C0516"/>
    <w:rsid w:val="006C06A9"/>
    <w:rsid w:val="006C0705"/>
    <w:rsid w:val="006C081E"/>
    <w:rsid w:val="006C092D"/>
    <w:rsid w:val="006C095C"/>
    <w:rsid w:val="006C09C6"/>
    <w:rsid w:val="006C0A14"/>
    <w:rsid w:val="006C0A97"/>
    <w:rsid w:val="006C0E50"/>
    <w:rsid w:val="006C11F9"/>
    <w:rsid w:val="006C122F"/>
    <w:rsid w:val="006C13E9"/>
    <w:rsid w:val="006C1891"/>
    <w:rsid w:val="006C1913"/>
    <w:rsid w:val="006C19C2"/>
    <w:rsid w:val="006C1C8B"/>
    <w:rsid w:val="006C1CA8"/>
    <w:rsid w:val="006C1DAF"/>
    <w:rsid w:val="006C20F3"/>
    <w:rsid w:val="006C22D0"/>
    <w:rsid w:val="006C28B9"/>
    <w:rsid w:val="006C28E1"/>
    <w:rsid w:val="006C2A60"/>
    <w:rsid w:val="006C2B75"/>
    <w:rsid w:val="006C2DE1"/>
    <w:rsid w:val="006C2F73"/>
    <w:rsid w:val="006C2FF6"/>
    <w:rsid w:val="006C3053"/>
    <w:rsid w:val="006C3119"/>
    <w:rsid w:val="006C319F"/>
    <w:rsid w:val="006C329C"/>
    <w:rsid w:val="006C3459"/>
    <w:rsid w:val="006C3721"/>
    <w:rsid w:val="006C3818"/>
    <w:rsid w:val="006C3ABA"/>
    <w:rsid w:val="006C3B1C"/>
    <w:rsid w:val="006C3B21"/>
    <w:rsid w:val="006C3B6F"/>
    <w:rsid w:val="006C3B9C"/>
    <w:rsid w:val="006C3BC2"/>
    <w:rsid w:val="006C3C2B"/>
    <w:rsid w:val="006C3DDA"/>
    <w:rsid w:val="006C3E33"/>
    <w:rsid w:val="006C3E65"/>
    <w:rsid w:val="006C3F90"/>
    <w:rsid w:val="006C4069"/>
    <w:rsid w:val="006C41DB"/>
    <w:rsid w:val="006C4258"/>
    <w:rsid w:val="006C4514"/>
    <w:rsid w:val="006C46B0"/>
    <w:rsid w:val="006C46F9"/>
    <w:rsid w:val="006C4AB6"/>
    <w:rsid w:val="006C4B01"/>
    <w:rsid w:val="006C4B21"/>
    <w:rsid w:val="006C4C2B"/>
    <w:rsid w:val="006C4CBE"/>
    <w:rsid w:val="006C4D96"/>
    <w:rsid w:val="006C4DA8"/>
    <w:rsid w:val="006C4ECB"/>
    <w:rsid w:val="006C4F23"/>
    <w:rsid w:val="006C4F80"/>
    <w:rsid w:val="006C4FB8"/>
    <w:rsid w:val="006C4FCD"/>
    <w:rsid w:val="006C5075"/>
    <w:rsid w:val="006C55A0"/>
    <w:rsid w:val="006C5657"/>
    <w:rsid w:val="006C589D"/>
    <w:rsid w:val="006C5A7B"/>
    <w:rsid w:val="006C5BDB"/>
    <w:rsid w:val="006C6112"/>
    <w:rsid w:val="006C6350"/>
    <w:rsid w:val="006C6838"/>
    <w:rsid w:val="006C6864"/>
    <w:rsid w:val="006C69DD"/>
    <w:rsid w:val="006C6A6E"/>
    <w:rsid w:val="006C6B35"/>
    <w:rsid w:val="006C6BBA"/>
    <w:rsid w:val="006C6CA2"/>
    <w:rsid w:val="006C729E"/>
    <w:rsid w:val="006C72A3"/>
    <w:rsid w:val="006C742B"/>
    <w:rsid w:val="006C75DE"/>
    <w:rsid w:val="006C75F8"/>
    <w:rsid w:val="006C7658"/>
    <w:rsid w:val="006C78A4"/>
    <w:rsid w:val="006C7A53"/>
    <w:rsid w:val="006C7AAB"/>
    <w:rsid w:val="006C7BB8"/>
    <w:rsid w:val="006D012C"/>
    <w:rsid w:val="006D027A"/>
    <w:rsid w:val="006D0314"/>
    <w:rsid w:val="006D033B"/>
    <w:rsid w:val="006D06D5"/>
    <w:rsid w:val="006D078C"/>
    <w:rsid w:val="006D0821"/>
    <w:rsid w:val="006D0921"/>
    <w:rsid w:val="006D09CC"/>
    <w:rsid w:val="006D0ACA"/>
    <w:rsid w:val="006D0FC4"/>
    <w:rsid w:val="006D11DC"/>
    <w:rsid w:val="006D129B"/>
    <w:rsid w:val="006D136C"/>
    <w:rsid w:val="006D1406"/>
    <w:rsid w:val="006D17D2"/>
    <w:rsid w:val="006D1837"/>
    <w:rsid w:val="006D1A7B"/>
    <w:rsid w:val="006D1BD6"/>
    <w:rsid w:val="006D1D06"/>
    <w:rsid w:val="006D1E65"/>
    <w:rsid w:val="006D1EBC"/>
    <w:rsid w:val="006D246D"/>
    <w:rsid w:val="006D254B"/>
    <w:rsid w:val="006D2756"/>
    <w:rsid w:val="006D29A9"/>
    <w:rsid w:val="006D29FA"/>
    <w:rsid w:val="006D2B93"/>
    <w:rsid w:val="006D2EF8"/>
    <w:rsid w:val="006D2F56"/>
    <w:rsid w:val="006D312A"/>
    <w:rsid w:val="006D31DA"/>
    <w:rsid w:val="006D35EE"/>
    <w:rsid w:val="006D368B"/>
    <w:rsid w:val="006D3778"/>
    <w:rsid w:val="006D38EE"/>
    <w:rsid w:val="006D39F3"/>
    <w:rsid w:val="006D3A68"/>
    <w:rsid w:val="006D3D13"/>
    <w:rsid w:val="006D401F"/>
    <w:rsid w:val="006D4093"/>
    <w:rsid w:val="006D40CA"/>
    <w:rsid w:val="006D41EE"/>
    <w:rsid w:val="006D42C1"/>
    <w:rsid w:val="006D46AD"/>
    <w:rsid w:val="006D46B8"/>
    <w:rsid w:val="006D47B7"/>
    <w:rsid w:val="006D4877"/>
    <w:rsid w:val="006D48C2"/>
    <w:rsid w:val="006D494B"/>
    <w:rsid w:val="006D4A4C"/>
    <w:rsid w:val="006D4BA1"/>
    <w:rsid w:val="006D4F15"/>
    <w:rsid w:val="006D5178"/>
    <w:rsid w:val="006D52ED"/>
    <w:rsid w:val="006D5309"/>
    <w:rsid w:val="006D53AE"/>
    <w:rsid w:val="006D54B4"/>
    <w:rsid w:val="006D54CF"/>
    <w:rsid w:val="006D5785"/>
    <w:rsid w:val="006D5B4B"/>
    <w:rsid w:val="006D5CE5"/>
    <w:rsid w:val="006D5DF2"/>
    <w:rsid w:val="006D5F84"/>
    <w:rsid w:val="006D6114"/>
    <w:rsid w:val="006D6276"/>
    <w:rsid w:val="006D62B6"/>
    <w:rsid w:val="006D6391"/>
    <w:rsid w:val="006D6441"/>
    <w:rsid w:val="006D65D3"/>
    <w:rsid w:val="006D65DD"/>
    <w:rsid w:val="006D6692"/>
    <w:rsid w:val="006D6744"/>
    <w:rsid w:val="006D6765"/>
    <w:rsid w:val="006D6792"/>
    <w:rsid w:val="006D679B"/>
    <w:rsid w:val="006D68A5"/>
    <w:rsid w:val="006D68F0"/>
    <w:rsid w:val="006D69AC"/>
    <w:rsid w:val="006D70C3"/>
    <w:rsid w:val="006D7150"/>
    <w:rsid w:val="006D724C"/>
    <w:rsid w:val="006D7351"/>
    <w:rsid w:val="006D737A"/>
    <w:rsid w:val="006D74EF"/>
    <w:rsid w:val="006D7531"/>
    <w:rsid w:val="006D7943"/>
    <w:rsid w:val="006D796D"/>
    <w:rsid w:val="006D7A88"/>
    <w:rsid w:val="006D7AAB"/>
    <w:rsid w:val="006D7EE7"/>
    <w:rsid w:val="006D7F38"/>
    <w:rsid w:val="006E005D"/>
    <w:rsid w:val="006E03EC"/>
    <w:rsid w:val="006E0446"/>
    <w:rsid w:val="006E04DE"/>
    <w:rsid w:val="006E0629"/>
    <w:rsid w:val="006E06BE"/>
    <w:rsid w:val="006E0716"/>
    <w:rsid w:val="006E07D1"/>
    <w:rsid w:val="006E0AAD"/>
    <w:rsid w:val="006E0DC4"/>
    <w:rsid w:val="006E0DFB"/>
    <w:rsid w:val="006E0FA3"/>
    <w:rsid w:val="006E1071"/>
    <w:rsid w:val="006E1085"/>
    <w:rsid w:val="006E11E1"/>
    <w:rsid w:val="006E13F4"/>
    <w:rsid w:val="006E1554"/>
    <w:rsid w:val="006E15BC"/>
    <w:rsid w:val="006E1613"/>
    <w:rsid w:val="006E16A1"/>
    <w:rsid w:val="006E1815"/>
    <w:rsid w:val="006E1898"/>
    <w:rsid w:val="006E19BF"/>
    <w:rsid w:val="006E1D73"/>
    <w:rsid w:val="006E1E80"/>
    <w:rsid w:val="006E1EAE"/>
    <w:rsid w:val="006E1FF5"/>
    <w:rsid w:val="006E2251"/>
    <w:rsid w:val="006E251D"/>
    <w:rsid w:val="006E27D4"/>
    <w:rsid w:val="006E2A0A"/>
    <w:rsid w:val="006E2B52"/>
    <w:rsid w:val="006E2E70"/>
    <w:rsid w:val="006E2E7F"/>
    <w:rsid w:val="006E2F38"/>
    <w:rsid w:val="006E302C"/>
    <w:rsid w:val="006E33A2"/>
    <w:rsid w:val="006E3414"/>
    <w:rsid w:val="006E353B"/>
    <w:rsid w:val="006E35EF"/>
    <w:rsid w:val="006E37DA"/>
    <w:rsid w:val="006E401B"/>
    <w:rsid w:val="006E4780"/>
    <w:rsid w:val="006E4BB5"/>
    <w:rsid w:val="006E4EF9"/>
    <w:rsid w:val="006E505D"/>
    <w:rsid w:val="006E50BA"/>
    <w:rsid w:val="006E5110"/>
    <w:rsid w:val="006E5122"/>
    <w:rsid w:val="006E517B"/>
    <w:rsid w:val="006E5302"/>
    <w:rsid w:val="006E54C6"/>
    <w:rsid w:val="006E579C"/>
    <w:rsid w:val="006E590B"/>
    <w:rsid w:val="006E5914"/>
    <w:rsid w:val="006E5BF2"/>
    <w:rsid w:val="006E5CAE"/>
    <w:rsid w:val="006E6267"/>
    <w:rsid w:val="006E626C"/>
    <w:rsid w:val="006E6429"/>
    <w:rsid w:val="006E6512"/>
    <w:rsid w:val="006E6641"/>
    <w:rsid w:val="006E6B65"/>
    <w:rsid w:val="006E6C41"/>
    <w:rsid w:val="006E6D3E"/>
    <w:rsid w:val="006E6DDB"/>
    <w:rsid w:val="006E6E6C"/>
    <w:rsid w:val="006E6E85"/>
    <w:rsid w:val="006E7079"/>
    <w:rsid w:val="006E7213"/>
    <w:rsid w:val="006E7342"/>
    <w:rsid w:val="006E7422"/>
    <w:rsid w:val="006E7533"/>
    <w:rsid w:val="006E7877"/>
    <w:rsid w:val="006E7994"/>
    <w:rsid w:val="006E7F69"/>
    <w:rsid w:val="006E7FA5"/>
    <w:rsid w:val="006F0098"/>
    <w:rsid w:val="006F03E4"/>
    <w:rsid w:val="006F049F"/>
    <w:rsid w:val="006F0B08"/>
    <w:rsid w:val="006F0B42"/>
    <w:rsid w:val="006F0BEE"/>
    <w:rsid w:val="006F0D47"/>
    <w:rsid w:val="006F0D53"/>
    <w:rsid w:val="006F1089"/>
    <w:rsid w:val="006F12E5"/>
    <w:rsid w:val="006F145C"/>
    <w:rsid w:val="006F1969"/>
    <w:rsid w:val="006F199F"/>
    <w:rsid w:val="006F1A88"/>
    <w:rsid w:val="006F1BCE"/>
    <w:rsid w:val="006F1CFB"/>
    <w:rsid w:val="006F1F05"/>
    <w:rsid w:val="006F20D5"/>
    <w:rsid w:val="006F22E7"/>
    <w:rsid w:val="006F24C6"/>
    <w:rsid w:val="006F24F1"/>
    <w:rsid w:val="006F2652"/>
    <w:rsid w:val="006F282A"/>
    <w:rsid w:val="006F2AF0"/>
    <w:rsid w:val="006F2CFA"/>
    <w:rsid w:val="006F2F3D"/>
    <w:rsid w:val="006F318C"/>
    <w:rsid w:val="006F31BA"/>
    <w:rsid w:val="006F33D4"/>
    <w:rsid w:val="006F3574"/>
    <w:rsid w:val="006F35E0"/>
    <w:rsid w:val="006F373F"/>
    <w:rsid w:val="006F38D0"/>
    <w:rsid w:val="006F3A07"/>
    <w:rsid w:val="006F3BDB"/>
    <w:rsid w:val="006F3D74"/>
    <w:rsid w:val="006F3E02"/>
    <w:rsid w:val="006F3E17"/>
    <w:rsid w:val="006F3EAF"/>
    <w:rsid w:val="006F3FED"/>
    <w:rsid w:val="006F4071"/>
    <w:rsid w:val="006F421C"/>
    <w:rsid w:val="006F42F1"/>
    <w:rsid w:val="006F4555"/>
    <w:rsid w:val="006F45B2"/>
    <w:rsid w:val="006F4610"/>
    <w:rsid w:val="006F4650"/>
    <w:rsid w:val="006F46E7"/>
    <w:rsid w:val="006F48ED"/>
    <w:rsid w:val="006F4A18"/>
    <w:rsid w:val="006F4AA9"/>
    <w:rsid w:val="006F4B74"/>
    <w:rsid w:val="006F4BDA"/>
    <w:rsid w:val="006F4E20"/>
    <w:rsid w:val="006F4E25"/>
    <w:rsid w:val="006F4E9F"/>
    <w:rsid w:val="006F4EEB"/>
    <w:rsid w:val="006F51B0"/>
    <w:rsid w:val="006F54CC"/>
    <w:rsid w:val="006F568C"/>
    <w:rsid w:val="006F5757"/>
    <w:rsid w:val="006F582D"/>
    <w:rsid w:val="006F5B1C"/>
    <w:rsid w:val="006F5C78"/>
    <w:rsid w:val="006F6031"/>
    <w:rsid w:val="006F65A5"/>
    <w:rsid w:val="006F6796"/>
    <w:rsid w:val="006F6963"/>
    <w:rsid w:val="006F6BD9"/>
    <w:rsid w:val="006F6D08"/>
    <w:rsid w:val="006F6D71"/>
    <w:rsid w:val="006F6F80"/>
    <w:rsid w:val="006F6FC2"/>
    <w:rsid w:val="006F71C9"/>
    <w:rsid w:val="006F7343"/>
    <w:rsid w:val="006F73F6"/>
    <w:rsid w:val="006F74E2"/>
    <w:rsid w:val="006F78E0"/>
    <w:rsid w:val="006F7B6E"/>
    <w:rsid w:val="006F7DAC"/>
    <w:rsid w:val="00700315"/>
    <w:rsid w:val="00700388"/>
    <w:rsid w:val="0070048F"/>
    <w:rsid w:val="00700FE2"/>
    <w:rsid w:val="00700FF3"/>
    <w:rsid w:val="00701009"/>
    <w:rsid w:val="007014D4"/>
    <w:rsid w:val="00701536"/>
    <w:rsid w:val="0070189F"/>
    <w:rsid w:val="00701A37"/>
    <w:rsid w:val="00701BF7"/>
    <w:rsid w:val="00701E59"/>
    <w:rsid w:val="00702347"/>
    <w:rsid w:val="00702506"/>
    <w:rsid w:val="007026C8"/>
    <w:rsid w:val="00702880"/>
    <w:rsid w:val="007028E9"/>
    <w:rsid w:val="00702901"/>
    <w:rsid w:val="00702AAD"/>
    <w:rsid w:val="00702BB9"/>
    <w:rsid w:val="00702DD3"/>
    <w:rsid w:val="00702F19"/>
    <w:rsid w:val="0070308C"/>
    <w:rsid w:val="007031A1"/>
    <w:rsid w:val="007034C5"/>
    <w:rsid w:val="0070361D"/>
    <w:rsid w:val="007038B0"/>
    <w:rsid w:val="0070394C"/>
    <w:rsid w:val="007039EE"/>
    <w:rsid w:val="00703AAF"/>
    <w:rsid w:val="00703B75"/>
    <w:rsid w:val="00703BA5"/>
    <w:rsid w:val="00703EDD"/>
    <w:rsid w:val="00704154"/>
    <w:rsid w:val="007041BF"/>
    <w:rsid w:val="007043D3"/>
    <w:rsid w:val="00704985"/>
    <w:rsid w:val="00704A59"/>
    <w:rsid w:val="00704ABD"/>
    <w:rsid w:val="00704B7D"/>
    <w:rsid w:val="00704CF9"/>
    <w:rsid w:val="00704DFC"/>
    <w:rsid w:val="00704FC5"/>
    <w:rsid w:val="00705002"/>
    <w:rsid w:val="00705471"/>
    <w:rsid w:val="007054B2"/>
    <w:rsid w:val="00705718"/>
    <w:rsid w:val="0070582D"/>
    <w:rsid w:val="00705A09"/>
    <w:rsid w:val="00705B56"/>
    <w:rsid w:val="00705B5D"/>
    <w:rsid w:val="00705B81"/>
    <w:rsid w:val="00705D17"/>
    <w:rsid w:val="00705E21"/>
    <w:rsid w:val="007060A2"/>
    <w:rsid w:val="007062A8"/>
    <w:rsid w:val="00706331"/>
    <w:rsid w:val="00706371"/>
    <w:rsid w:val="007064FF"/>
    <w:rsid w:val="00706665"/>
    <w:rsid w:val="00706682"/>
    <w:rsid w:val="0070672E"/>
    <w:rsid w:val="007068C8"/>
    <w:rsid w:val="007069BB"/>
    <w:rsid w:val="007069EE"/>
    <w:rsid w:val="00706B7F"/>
    <w:rsid w:val="00706C4C"/>
    <w:rsid w:val="00706E9D"/>
    <w:rsid w:val="00706EFC"/>
    <w:rsid w:val="00706F34"/>
    <w:rsid w:val="0070700B"/>
    <w:rsid w:val="0070709E"/>
    <w:rsid w:val="007070F1"/>
    <w:rsid w:val="00707294"/>
    <w:rsid w:val="00707346"/>
    <w:rsid w:val="00707453"/>
    <w:rsid w:val="00707690"/>
    <w:rsid w:val="00707691"/>
    <w:rsid w:val="0070776F"/>
    <w:rsid w:val="007077BC"/>
    <w:rsid w:val="007079DE"/>
    <w:rsid w:val="00707A09"/>
    <w:rsid w:val="00707C72"/>
    <w:rsid w:val="00707CB4"/>
    <w:rsid w:val="00707D7D"/>
    <w:rsid w:val="00707E79"/>
    <w:rsid w:val="00707EEF"/>
    <w:rsid w:val="00707F72"/>
    <w:rsid w:val="00710092"/>
    <w:rsid w:val="00710251"/>
    <w:rsid w:val="00710983"/>
    <w:rsid w:val="00710ACB"/>
    <w:rsid w:val="00710C2A"/>
    <w:rsid w:val="00710CD3"/>
    <w:rsid w:val="00710D01"/>
    <w:rsid w:val="00710DAE"/>
    <w:rsid w:val="00710E25"/>
    <w:rsid w:val="00710E3C"/>
    <w:rsid w:val="00710EA0"/>
    <w:rsid w:val="007110B1"/>
    <w:rsid w:val="0071115C"/>
    <w:rsid w:val="00711198"/>
    <w:rsid w:val="00711304"/>
    <w:rsid w:val="007115D7"/>
    <w:rsid w:val="007117B7"/>
    <w:rsid w:val="00711A16"/>
    <w:rsid w:val="00711AD8"/>
    <w:rsid w:val="00711C28"/>
    <w:rsid w:val="00711EAB"/>
    <w:rsid w:val="00712262"/>
    <w:rsid w:val="0071262B"/>
    <w:rsid w:val="0071263D"/>
    <w:rsid w:val="00712A86"/>
    <w:rsid w:val="00712A9F"/>
    <w:rsid w:val="00712B60"/>
    <w:rsid w:val="00712B9B"/>
    <w:rsid w:val="00712EE5"/>
    <w:rsid w:val="00712FDB"/>
    <w:rsid w:val="00712FFB"/>
    <w:rsid w:val="00713028"/>
    <w:rsid w:val="00713142"/>
    <w:rsid w:val="007131C3"/>
    <w:rsid w:val="00713222"/>
    <w:rsid w:val="007133BC"/>
    <w:rsid w:val="007133E7"/>
    <w:rsid w:val="0071396A"/>
    <w:rsid w:val="00713A1F"/>
    <w:rsid w:val="00714128"/>
    <w:rsid w:val="00714491"/>
    <w:rsid w:val="00714668"/>
    <w:rsid w:val="007146BD"/>
    <w:rsid w:val="007146D0"/>
    <w:rsid w:val="007146D8"/>
    <w:rsid w:val="007147D5"/>
    <w:rsid w:val="0071489C"/>
    <w:rsid w:val="00714D53"/>
    <w:rsid w:val="00714E58"/>
    <w:rsid w:val="00714FFF"/>
    <w:rsid w:val="00715026"/>
    <w:rsid w:val="0071508B"/>
    <w:rsid w:val="00715134"/>
    <w:rsid w:val="00715573"/>
    <w:rsid w:val="00715635"/>
    <w:rsid w:val="00715654"/>
    <w:rsid w:val="007158FB"/>
    <w:rsid w:val="00715DD4"/>
    <w:rsid w:val="00715E44"/>
    <w:rsid w:val="00715EA9"/>
    <w:rsid w:val="00716242"/>
    <w:rsid w:val="007163BD"/>
    <w:rsid w:val="007163EF"/>
    <w:rsid w:val="007164BD"/>
    <w:rsid w:val="007166CC"/>
    <w:rsid w:val="007167B2"/>
    <w:rsid w:val="00716821"/>
    <w:rsid w:val="007169AD"/>
    <w:rsid w:val="00716BC6"/>
    <w:rsid w:val="00716C41"/>
    <w:rsid w:val="00716DE8"/>
    <w:rsid w:val="007170D3"/>
    <w:rsid w:val="00717247"/>
    <w:rsid w:val="007173CA"/>
    <w:rsid w:val="00717453"/>
    <w:rsid w:val="00717685"/>
    <w:rsid w:val="007176AC"/>
    <w:rsid w:val="00717A1E"/>
    <w:rsid w:val="00717B22"/>
    <w:rsid w:val="00717B9F"/>
    <w:rsid w:val="00717F77"/>
    <w:rsid w:val="00717FDD"/>
    <w:rsid w:val="00720148"/>
    <w:rsid w:val="00720501"/>
    <w:rsid w:val="00720620"/>
    <w:rsid w:val="00720834"/>
    <w:rsid w:val="0072083A"/>
    <w:rsid w:val="007208B8"/>
    <w:rsid w:val="007209CE"/>
    <w:rsid w:val="00720A66"/>
    <w:rsid w:val="00720AE5"/>
    <w:rsid w:val="00720CFC"/>
    <w:rsid w:val="00720E21"/>
    <w:rsid w:val="007210DD"/>
    <w:rsid w:val="007211AF"/>
    <w:rsid w:val="00721801"/>
    <w:rsid w:val="0072186B"/>
    <w:rsid w:val="00721ADA"/>
    <w:rsid w:val="00721BC6"/>
    <w:rsid w:val="00721C34"/>
    <w:rsid w:val="00721D8F"/>
    <w:rsid w:val="00721DFE"/>
    <w:rsid w:val="00721F87"/>
    <w:rsid w:val="00722242"/>
    <w:rsid w:val="0072266F"/>
    <w:rsid w:val="007226A2"/>
    <w:rsid w:val="00722DA9"/>
    <w:rsid w:val="00722F00"/>
    <w:rsid w:val="00722F07"/>
    <w:rsid w:val="00723267"/>
    <w:rsid w:val="00723415"/>
    <w:rsid w:val="007235C2"/>
    <w:rsid w:val="0072368B"/>
    <w:rsid w:val="0072371A"/>
    <w:rsid w:val="00723749"/>
    <w:rsid w:val="00723779"/>
    <w:rsid w:val="00723887"/>
    <w:rsid w:val="007238D2"/>
    <w:rsid w:val="007239C4"/>
    <w:rsid w:val="00723A0A"/>
    <w:rsid w:val="00723A61"/>
    <w:rsid w:val="00723B15"/>
    <w:rsid w:val="0072402F"/>
    <w:rsid w:val="00724270"/>
    <w:rsid w:val="007242D2"/>
    <w:rsid w:val="00724A83"/>
    <w:rsid w:val="00724B30"/>
    <w:rsid w:val="00724BB5"/>
    <w:rsid w:val="00724FEB"/>
    <w:rsid w:val="00725153"/>
    <w:rsid w:val="0072523E"/>
    <w:rsid w:val="00725578"/>
    <w:rsid w:val="007255CF"/>
    <w:rsid w:val="0072581B"/>
    <w:rsid w:val="0072581C"/>
    <w:rsid w:val="00725830"/>
    <w:rsid w:val="00725D24"/>
    <w:rsid w:val="0072602A"/>
    <w:rsid w:val="00726166"/>
    <w:rsid w:val="00726459"/>
    <w:rsid w:val="00726507"/>
    <w:rsid w:val="00726668"/>
    <w:rsid w:val="007266E1"/>
    <w:rsid w:val="0072674E"/>
    <w:rsid w:val="00726799"/>
    <w:rsid w:val="00726870"/>
    <w:rsid w:val="007269B1"/>
    <w:rsid w:val="00726B1E"/>
    <w:rsid w:val="00726B35"/>
    <w:rsid w:val="00726DB3"/>
    <w:rsid w:val="00726DD7"/>
    <w:rsid w:val="00726ECD"/>
    <w:rsid w:val="00726F8A"/>
    <w:rsid w:val="0072706C"/>
    <w:rsid w:val="0072707A"/>
    <w:rsid w:val="00727155"/>
    <w:rsid w:val="007272F8"/>
    <w:rsid w:val="00727451"/>
    <w:rsid w:val="0072751C"/>
    <w:rsid w:val="007275B4"/>
    <w:rsid w:val="0072774C"/>
    <w:rsid w:val="007279B0"/>
    <w:rsid w:val="007279D3"/>
    <w:rsid w:val="00727AD0"/>
    <w:rsid w:val="00727B79"/>
    <w:rsid w:val="00727B9C"/>
    <w:rsid w:val="00727BC0"/>
    <w:rsid w:val="00727C1C"/>
    <w:rsid w:val="00727D44"/>
    <w:rsid w:val="00727F4E"/>
    <w:rsid w:val="0073014E"/>
    <w:rsid w:val="00730203"/>
    <w:rsid w:val="00730322"/>
    <w:rsid w:val="0073038E"/>
    <w:rsid w:val="007304C6"/>
    <w:rsid w:val="007304FB"/>
    <w:rsid w:val="00730510"/>
    <w:rsid w:val="00730521"/>
    <w:rsid w:val="0073089B"/>
    <w:rsid w:val="00730A4F"/>
    <w:rsid w:val="00730C66"/>
    <w:rsid w:val="00731236"/>
    <w:rsid w:val="007313D4"/>
    <w:rsid w:val="007313E4"/>
    <w:rsid w:val="007314B7"/>
    <w:rsid w:val="00731564"/>
    <w:rsid w:val="0073189F"/>
    <w:rsid w:val="00731D31"/>
    <w:rsid w:val="00731E4B"/>
    <w:rsid w:val="00731EF5"/>
    <w:rsid w:val="00731FB2"/>
    <w:rsid w:val="00732043"/>
    <w:rsid w:val="00732383"/>
    <w:rsid w:val="0073245E"/>
    <w:rsid w:val="00732500"/>
    <w:rsid w:val="00732615"/>
    <w:rsid w:val="0073289D"/>
    <w:rsid w:val="00732A4B"/>
    <w:rsid w:val="00732AA7"/>
    <w:rsid w:val="00732B30"/>
    <w:rsid w:val="00732BA0"/>
    <w:rsid w:val="00732DC4"/>
    <w:rsid w:val="00733053"/>
    <w:rsid w:val="00733078"/>
    <w:rsid w:val="00733171"/>
    <w:rsid w:val="007331EA"/>
    <w:rsid w:val="00733336"/>
    <w:rsid w:val="007337BA"/>
    <w:rsid w:val="007337C7"/>
    <w:rsid w:val="00733A03"/>
    <w:rsid w:val="00733A43"/>
    <w:rsid w:val="00733C38"/>
    <w:rsid w:val="00733DEF"/>
    <w:rsid w:val="00733FDE"/>
    <w:rsid w:val="00733FF0"/>
    <w:rsid w:val="007342CA"/>
    <w:rsid w:val="00734388"/>
    <w:rsid w:val="007343FF"/>
    <w:rsid w:val="00734477"/>
    <w:rsid w:val="00734479"/>
    <w:rsid w:val="00734862"/>
    <w:rsid w:val="00734895"/>
    <w:rsid w:val="00734900"/>
    <w:rsid w:val="00734978"/>
    <w:rsid w:val="007349F9"/>
    <w:rsid w:val="00734D8D"/>
    <w:rsid w:val="00734DBE"/>
    <w:rsid w:val="00734E15"/>
    <w:rsid w:val="00734FF2"/>
    <w:rsid w:val="00735020"/>
    <w:rsid w:val="00735563"/>
    <w:rsid w:val="0073577D"/>
    <w:rsid w:val="00735CFD"/>
    <w:rsid w:val="00735D69"/>
    <w:rsid w:val="007360E5"/>
    <w:rsid w:val="0073610C"/>
    <w:rsid w:val="00736151"/>
    <w:rsid w:val="0073621F"/>
    <w:rsid w:val="007363B5"/>
    <w:rsid w:val="007364D3"/>
    <w:rsid w:val="00736573"/>
    <w:rsid w:val="007365E2"/>
    <w:rsid w:val="00736659"/>
    <w:rsid w:val="00736718"/>
    <w:rsid w:val="007367AE"/>
    <w:rsid w:val="00736A9C"/>
    <w:rsid w:val="00736AA0"/>
    <w:rsid w:val="00736C94"/>
    <w:rsid w:val="00736D16"/>
    <w:rsid w:val="00736E26"/>
    <w:rsid w:val="00736E8B"/>
    <w:rsid w:val="00736E91"/>
    <w:rsid w:val="00736EFA"/>
    <w:rsid w:val="00736FC4"/>
    <w:rsid w:val="00737051"/>
    <w:rsid w:val="00737062"/>
    <w:rsid w:val="007370E5"/>
    <w:rsid w:val="007370F5"/>
    <w:rsid w:val="0073714E"/>
    <w:rsid w:val="00737192"/>
    <w:rsid w:val="007371C3"/>
    <w:rsid w:val="007371F6"/>
    <w:rsid w:val="00737802"/>
    <w:rsid w:val="007378A2"/>
    <w:rsid w:val="00737E5F"/>
    <w:rsid w:val="00737FAC"/>
    <w:rsid w:val="0074009A"/>
    <w:rsid w:val="007401F8"/>
    <w:rsid w:val="0074023D"/>
    <w:rsid w:val="0074027C"/>
    <w:rsid w:val="0074027E"/>
    <w:rsid w:val="007402E6"/>
    <w:rsid w:val="00740459"/>
    <w:rsid w:val="00740516"/>
    <w:rsid w:val="0074061D"/>
    <w:rsid w:val="00740639"/>
    <w:rsid w:val="0074065E"/>
    <w:rsid w:val="0074080D"/>
    <w:rsid w:val="007408DC"/>
    <w:rsid w:val="0074094E"/>
    <w:rsid w:val="007409FA"/>
    <w:rsid w:val="00740D0F"/>
    <w:rsid w:val="00740E97"/>
    <w:rsid w:val="00740EBF"/>
    <w:rsid w:val="00740ED4"/>
    <w:rsid w:val="00740F5C"/>
    <w:rsid w:val="00740F8C"/>
    <w:rsid w:val="00741084"/>
    <w:rsid w:val="0074173D"/>
    <w:rsid w:val="007417B1"/>
    <w:rsid w:val="0074184E"/>
    <w:rsid w:val="007419A3"/>
    <w:rsid w:val="00741D77"/>
    <w:rsid w:val="00741EE1"/>
    <w:rsid w:val="0074209D"/>
    <w:rsid w:val="007421FD"/>
    <w:rsid w:val="00742441"/>
    <w:rsid w:val="00742522"/>
    <w:rsid w:val="00742571"/>
    <w:rsid w:val="00742703"/>
    <w:rsid w:val="00742987"/>
    <w:rsid w:val="00742AB4"/>
    <w:rsid w:val="00742C41"/>
    <w:rsid w:val="00742D35"/>
    <w:rsid w:val="00742DFB"/>
    <w:rsid w:val="00742E70"/>
    <w:rsid w:val="00742EF7"/>
    <w:rsid w:val="0074314A"/>
    <w:rsid w:val="00743373"/>
    <w:rsid w:val="00743468"/>
    <w:rsid w:val="007435E1"/>
    <w:rsid w:val="007435FA"/>
    <w:rsid w:val="0074364D"/>
    <w:rsid w:val="00743665"/>
    <w:rsid w:val="00743698"/>
    <w:rsid w:val="00743715"/>
    <w:rsid w:val="007437D2"/>
    <w:rsid w:val="00743A38"/>
    <w:rsid w:val="00743AEC"/>
    <w:rsid w:val="00743EA9"/>
    <w:rsid w:val="0074413F"/>
    <w:rsid w:val="0074427F"/>
    <w:rsid w:val="00744391"/>
    <w:rsid w:val="00744481"/>
    <w:rsid w:val="007444DA"/>
    <w:rsid w:val="007447A5"/>
    <w:rsid w:val="007447EF"/>
    <w:rsid w:val="00744833"/>
    <w:rsid w:val="00744913"/>
    <w:rsid w:val="00744946"/>
    <w:rsid w:val="00744C26"/>
    <w:rsid w:val="00744C3C"/>
    <w:rsid w:val="00744F8E"/>
    <w:rsid w:val="007451F3"/>
    <w:rsid w:val="00745279"/>
    <w:rsid w:val="0074528A"/>
    <w:rsid w:val="007457CB"/>
    <w:rsid w:val="007457FB"/>
    <w:rsid w:val="00745AB7"/>
    <w:rsid w:val="00745DF5"/>
    <w:rsid w:val="00745FE8"/>
    <w:rsid w:val="0074600F"/>
    <w:rsid w:val="00746040"/>
    <w:rsid w:val="0074608D"/>
    <w:rsid w:val="007460A2"/>
    <w:rsid w:val="0074629B"/>
    <w:rsid w:val="00746487"/>
    <w:rsid w:val="00746634"/>
    <w:rsid w:val="0074664F"/>
    <w:rsid w:val="0074683F"/>
    <w:rsid w:val="00746AA2"/>
    <w:rsid w:val="00746CCA"/>
    <w:rsid w:val="00747007"/>
    <w:rsid w:val="00747047"/>
    <w:rsid w:val="007472B1"/>
    <w:rsid w:val="007473B8"/>
    <w:rsid w:val="00747484"/>
    <w:rsid w:val="007476E9"/>
    <w:rsid w:val="00747848"/>
    <w:rsid w:val="00747925"/>
    <w:rsid w:val="00747A7B"/>
    <w:rsid w:val="00747E15"/>
    <w:rsid w:val="00747E2C"/>
    <w:rsid w:val="00747ED5"/>
    <w:rsid w:val="007500A2"/>
    <w:rsid w:val="007501F1"/>
    <w:rsid w:val="00750361"/>
    <w:rsid w:val="007504BD"/>
    <w:rsid w:val="007504FD"/>
    <w:rsid w:val="0075059D"/>
    <w:rsid w:val="00750682"/>
    <w:rsid w:val="00750774"/>
    <w:rsid w:val="007507C3"/>
    <w:rsid w:val="0075081B"/>
    <w:rsid w:val="0075087A"/>
    <w:rsid w:val="00750A30"/>
    <w:rsid w:val="00750B62"/>
    <w:rsid w:val="00750B80"/>
    <w:rsid w:val="00750BCD"/>
    <w:rsid w:val="0075101E"/>
    <w:rsid w:val="0075112F"/>
    <w:rsid w:val="007512A2"/>
    <w:rsid w:val="007512D6"/>
    <w:rsid w:val="007514E3"/>
    <w:rsid w:val="007517FB"/>
    <w:rsid w:val="00751806"/>
    <w:rsid w:val="00751A2D"/>
    <w:rsid w:val="00751B93"/>
    <w:rsid w:val="00751FFC"/>
    <w:rsid w:val="00752081"/>
    <w:rsid w:val="007523FC"/>
    <w:rsid w:val="0075255C"/>
    <w:rsid w:val="00752655"/>
    <w:rsid w:val="0075274A"/>
    <w:rsid w:val="00752821"/>
    <w:rsid w:val="00752AEA"/>
    <w:rsid w:val="00752E99"/>
    <w:rsid w:val="00753214"/>
    <w:rsid w:val="007533A5"/>
    <w:rsid w:val="0075342F"/>
    <w:rsid w:val="00753437"/>
    <w:rsid w:val="007534A1"/>
    <w:rsid w:val="00753806"/>
    <w:rsid w:val="0075380B"/>
    <w:rsid w:val="00753843"/>
    <w:rsid w:val="00753846"/>
    <w:rsid w:val="00753AA4"/>
    <w:rsid w:val="00753ACA"/>
    <w:rsid w:val="00753CEA"/>
    <w:rsid w:val="00753F22"/>
    <w:rsid w:val="00753F74"/>
    <w:rsid w:val="00754033"/>
    <w:rsid w:val="007541F8"/>
    <w:rsid w:val="007546A0"/>
    <w:rsid w:val="00754721"/>
    <w:rsid w:val="00754761"/>
    <w:rsid w:val="007547E3"/>
    <w:rsid w:val="00754865"/>
    <w:rsid w:val="00754C42"/>
    <w:rsid w:val="00754E86"/>
    <w:rsid w:val="00754FD6"/>
    <w:rsid w:val="00755020"/>
    <w:rsid w:val="00755496"/>
    <w:rsid w:val="00755743"/>
    <w:rsid w:val="0075574B"/>
    <w:rsid w:val="00755B4F"/>
    <w:rsid w:val="00755BB3"/>
    <w:rsid w:val="00755C32"/>
    <w:rsid w:val="00755C58"/>
    <w:rsid w:val="00755EDF"/>
    <w:rsid w:val="007562AC"/>
    <w:rsid w:val="00756347"/>
    <w:rsid w:val="00756398"/>
    <w:rsid w:val="007563ED"/>
    <w:rsid w:val="00756437"/>
    <w:rsid w:val="00756470"/>
    <w:rsid w:val="007569EA"/>
    <w:rsid w:val="00756AD1"/>
    <w:rsid w:val="00756DD5"/>
    <w:rsid w:val="00756FB0"/>
    <w:rsid w:val="00757007"/>
    <w:rsid w:val="00757178"/>
    <w:rsid w:val="007572D7"/>
    <w:rsid w:val="00757678"/>
    <w:rsid w:val="007577FF"/>
    <w:rsid w:val="0075780B"/>
    <w:rsid w:val="00757A11"/>
    <w:rsid w:val="00757A5D"/>
    <w:rsid w:val="00760006"/>
    <w:rsid w:val="00760117"/>
    <w:rsid w:val="0076024B"/>
    <w:rsid w:val="007607FE"/>
    <w:rsid w:val="00760C13"/>
    <w:rsid w:val="00760CD5"/>
    <w:rsid w:val="00760CE6"/>
    <w:rsid w:val="00760D6B"/>
    <w:rsid w:val="00760F11"/>
    <w:rsid w:val="00760F6E"/>
    <w:rsid w:val="007611BA"/>
    <w:rsid w:val="00761486"/>
    <w:rsid w:val="007614FB"/>
    <w:rsid w:val="00761ED2"/>
    <w:rsid w:val="00761F45"/>
    <w:rsid w:val="00762059"/>
    <w:rsid w:val="00762068"/>
    <w:rsid w:val="00762306"/>
    <w:rsid w:val="0076256A"/>
    <w:rsid w:val="007626E7"/>
    <w:rsid w:val="00762746"/>
    <w:rsid w:val="00762A8F"/>
    <w:rsid w:val="00762C0C"/>
    <w:rsid w:val="00762C12"/>
    <w:rsid w:val="00762CF9"/>
    <w:rsid w:val="00762DCB"/>
    <w:rsid w:val="0076325B"/>
    <w:rsid w:val="0076338D"/>
    <w:rsid w:val="007633D4"/>
    <w:rsid w:val="007636D3"/>
    <w:rsid w:val="007637B0"/>
    <w:rsid w:val="00763C33"/>
    <w:rsid w:val="00763E72"/>
    <w:rsid w:val="00763EB0"/>
    <w:rsid w:val="007640A3"/>
    <w:rsid w:val="007640C0"/>
    <w:rsid w:val="00764172"/>
    <w:rsid w:val="0076417A"/>
    <w:rsid w:val="007642DC"/>
    <w:rsid w:val="007643D0"/>
    <w:rsid w:val="007643E2"/>
    <w:rsid w:val="007645F6"/>
    <w:rsid w:val="00764693"/>
    <w:rsid w:val="00764C1D"/>
    <w:rsid w:val="00764CFF"/>
    <w:rsid w:val="00764DF2"/>
    <w:rsid w:val="00764F5E"/>
    <w:rsid w:val="007652D5"/>
    <w:rsid w:val="0076535D"/>
    <w:rsid w:val="00765785"/>
    <w:rsid w:val="00765866"/>
    <w:rsid w:val="0076588B"/>
    <w:rsid w:val="007658E6"/>
    <w:rsid w:val="00765BDC"/>
    <w:rsid w:val="00765D74"/>
    <w:rsid w:val="00765EA7"/>
    <w:rsid w:val="007660D0"/>
    <w:rsid w:val="007661B8"/>
    <w:rsid w:val="00766429"/>
    <w:rsid w:val="00766614"/>
    <w:rsid w:val="00766691"/>
    <w:rsid w:val="007667B2"/>
    <w:rsid w:val="007667C6"/>
    <w:rsid w:val="0076682B"/>
    <w:rsid w:val="00766AF9"/>
    <w:rsid w:val="00766B00"/>
    <w:rsid w:val="00766B0B"/>
    <w:rsid w:val="00766B92"/>
    <w:rsid w:val="00766E2D"/>
    <w:rsid w:val="007674E7"/>
    <w:rsid w:val="0076760B"/>
    <w:rsid w:val="00767753"/>
    <w:rsid w:val="0076787B"/>
    <w:rsid w:val="00767972"/>
    <w:rsid w:val="00767E37"/>
    <w:rsid w:val="00767F3D"/>
    <w:rsid w:val="00770039"/>
    <w:rsid w:val="00770371"/>
    <w:rsid w:val="007704E4"/>
    <w:rsid w:val="00770662"/>
    <w:rsid w:val="007708E5"/>
    <w:rsid w:val="00770C9A"/>
    <w:rsid w:val="00770D41"/>
    <w:rsid w:val="00770D73"/>
    <w:rsid w:val="00770FDA"/>
    <w:rsid w:val="00771092"/>
    <w:rsid w:val="007710C4"/>
    <w:rsid w:val="007710CA"/>
    <w:rsid w:val="0077129D"/>
    <w:rsid w:val="00771430"/>
    <w:rsid w:val="0077154C"/>
    <w:rsid w:val="007717E7"/>
    <w:rsid w:val="007718A3"/>
    <w:rsid w:val="00771A41"/>
    <w:rsid w:val="00771B6C"/>
    <w:rsid w:val="00771EEE"/>
    <w:rsid w:val="0077200A"/>
    <w:rsid w:val="00772065"/>
    <w:rsid w:val="007720AF"/>
    <w:rsid w:val="0077215B"/>
    <w:rsid w:val="00772456"/>
    <w:rsid w:val="0077247A"/>
    <w:rsid w:val="0077249C"/>
    <w:rsid w:val="00772721"/>
    <w:rsid w:val="00772736"/>
    <w:rsid w:val="0077287B"/>
    <w:rsid w:val="00772E1E"/>
    <w:rsid w:val="00773115"/>
    <w:rsid w:val="007731DA"/>
    <w:rsid w:val="00773484"/>
    <w:rsid w:val="00773676"/>
    <w:rsid w:val="00773855"/>
    <w:rsid w:val="00773A88"/>
    <w:rsid w:val="00773C47"/>
    <w:rsid w:val="00773FAF"/>
    <w:rsid w:val="00774301"/>
    <w:rsid w:val="00774375"/>
    <w:rsid w:val="00774589"/>
    <w:rsid w:val="00774601"/>
    <w:rsid w:val="0077460C"/>
    <w:rsid w:val="0077484C"/>
    <w:rsid w:val="00774941"/>
    <w:rsid w:val="00774E08"/>
    <w:rsid w:val="007751D3"/>
    <w:rsid w:val="007752AD"/>
    <w:rsid w:val="007757A2"/>
    <w:rsid w:val="00775863"/>
    <w:rsid w:val="00775896"/>
    <w:rsid w:val="00775991"/>
    <w:rsid w:val="00775AF8"/>
    <w:rsid w:val="00775C51"/>
    <w:rsid w:val="00775CEE"/>
    <w:rsid w:val="00775CFF"/>
    <w:rsid w:val="00775DDE"/>
    <w:rsid w:val="00776026"/>
    <w:rsid w:val="007761D4"/>
    <w:rsid w:val="00776704"/>
    <w:rsid w:val="00776741"/>
    <w:rsid w:val="007767B5"/>
    <w:rsid w:val="00776938"/>
    <w:rsid w:val="007769DE"/>
    <w:rsid w:val="00776A98"/>
    <w:rsid w:val="00776AF9"/>
    <w:rsid w:val="00776DBA"/>
    <w:rsid w:val="00776E7F"/>
    <w:rsid w:val="00776FD3"/>
    <w:rsid w:val="007771C2"/>
    <w:rsid w:val="007771D6"/>
    <w:rsid w:val="007772F8"/>
    <w:rsid w:val="0077748D"/>
    <w:rsid w:val="00777497"/>
    <w:rsid w:val="007776BA"/>
    <w:rsid w:val="00777B33"/>
    <w:rsid w:val="00777B8A"/>
    <w:rsid w:val="00777E32"/>
    <w:rsid w:val="0078007A"/>
    <w:rsid w:val="00780266"/>
    <w:rsid w:val="007802DB"/>
    <w:rsid w:val="00780391"/>
    <w:rsid w:val="007803E1"/>
    <w:rsid w:val="00780513"/>
    <w:rsid w:val="007806C5"/>
    <w:rsid w:val="007807A1"/>
    <w:rsid w:val="007808BE"/>
    <w:rsid w:val="00780AD5"/>
    <w:rsid w:val="00780C94"/>
    <w:rsid w:val="00780D20"/>
    <w:rsid w:val="00780E06"/>
    <w:rsid w:val="00781022"/>
    <w:rsid w:val="0078109F"/>
    <w:rsid w:val="00781123"/>
    <w:rsid w:val="00781142"/>
    <w:rsid w:val="0078168F"/>
    <w:rsid w:val="007816D0"/>
    <w:rsid w:val="007818F8"/>
    <w:rsid w:val="007819BE"/>
    <w:rsid w:val="00781E07"/>
    <w:rsid w:val="00781F95"/>
    <w:rsid w:val="0078202A"/>
    <w:rsid w:val="00782071"/>
    <w:rsid w:val="00782191"/>
    <w:rsid w:val="0078219B"/>
    <w:rsid w:val="007823A8"/>
    <w:rsid w:val="007824BC"/>
    <w:rsid w:val="0078269B"/>
    <w:rsid w:val="007827AB"/>
    <w:rsid w:val="007828E5"/>
    <w:rsid w:val="00782BD5"/>
    <w:rsid w:val="00782C83"/>
    <w:rsid w:val="00782E31"/>
    <w:rsid w:val="00782E6D"/>
    <w:rsid w:val="00782F3B"/>
    <w:rsid w:val="0078317E"/>
    <w:rsid w:val="00783343"/>
    <w:rsid w:val="00783867"/>
    <w:rsid w:val="00783BBD"/>
    <w:rsid w:val="00784003"/>
    <w:rsid w:val="00784302"/>
    <w:rsid w:val="007843A4"/>
    <w:rsid w:val="0078446B"/>
    <w:rsid w:val="0078454F"/>
    <w:rsid w:val="007845FC"/>
    <w:rsid w:val="00784A82"/>
    <w:rsid w:val="00784AC3"/>
    <w:rsid w:val="00784D8F"/>
    <w:rsid w:val="00784FCE"/>
    <w:rsid w:val="00784FF0"/>
    <w:rsid w:val="00785178"/>
    <w:rsid w:val="0078527F"/>
    <w:rsid w:val="00785326"/>
    <w:rsid w:val="007853A7"/>
    <w:rsid w:val="00785417"/>
    <w:rsid w:val="0078560B"/>
    <w:rsid w:val="0078569D"/>
    <w:rsid w:val="007857EC"/>
    <w:rsid w:val="00785AB5"/>
    <w:rsid w:val="00785B3D"/>
    <w:rsid w:val="00785C39"/>
    <w:rsid w:val="00785D0F"/>
    <w:rsid w:val="00785E69"/>
    <w:rsid w:val="00785FDA"/>
    <w:rsid w:val="00786200"/>
    <w:rsid w:val="007862B2"/>
    <w:rsid w:val="007862C8"/>
    <w:rsid w:val="00786957"/>
    <w:rsid w:val="00786A7D"/>
    <w:rsid w:val="00786AC6"/>
    <w:rsid w:val="00786B70"/>
    <w:rsid w:val="00786DC6"/>
    <w:rsid w:val="00786F2D"/>
    <w:rsid w:val="007873CC"/>
    <w:rsid w:val="007875A4"/>
    <w:rsid w:val="007875FF"/>
    <w:rsid w:val="00787723"/>
    <w:rsid w:val="00787793"/>
    <w:rsid w:val="007879F6"/>
    <w:rsid w:val="00787B54"/>
    <w:rsid w:val="00787B99"/>
    <w:rsid w:val="00787DAA"/>
    <w:rsid w:val="00787DC6"/>
    <w:rsid w:val="00790048"/>
    <w:rsid w:val="0079038B"/>
    <w:rsid w:val="007903D1"/>
    <w:rsid w:val="007904EC"/>
    <w:rsid w:val="00790741"/>
    <w:rsid w:val="00790ADF"/>
    <w:rsid w:val="007910B1"/>
    <w:rsid w:val="007911E2"/>
    <w:rsid w:val="00791247"/>
    <w:rsid w:val="00791401"/>
    <w:rsid w:val="0079165E"/>
    <w:rsid w:val="00791756"/>
    <w:rsid w:val="00791D8D"/>
    <w:rsid w:val="00791E04"/>
    <w:rsid w:val="00791E30"/>
    <w:rsid w:val="0079235A"/>
    <w:rsid w:val="00792428"/>
    <w:rsid w:val="00792CCB"/>
    <w:rsid w:val="00792DB1"/>
    <w:rsid w:val="00792FF9"/>
    <w:rsid w:val="00793026"/>
    <w:rsid w:val="007931E5"/>
    <w:rsid w:val="0079327B"/>
    <w:rsid w:val="00793413"/>
    <w:rsid w:val="007934CE"/>
    <w:rsid w:val="0079372A"/>
    <w:rsid w:val="007939D0"/>
    <w:rsid w:val="007939E2"/>
    <w:rsid w:val="007939EB"/>
    <w:rsid w:val="00793F0C"/>
    <w:rsid w:val="00793F9E"/>
    <w:rsid w:val="00794070"/>
    <w:rsid w:val="007940F9"/>
    <w:rsid w:val="00794182"/>
    <w:rsid w:val="0079430D"/>
    <w:rsid w:val="0079486A"/>
    <w:rsid w:val="00794A60"/>
    <w:rsid w:val="00794B91"/>
    <w:rsid w:val="00794C2B"/>
    <w:rsid w:val="00794D20"/>
    <w:rsid w:val="00794E14"/>
    <w:rsid w:val="00794EAF"/>
    <w:rsid w:val="00794F19"/>
    <w:rsid w:val="007950EB"/>
    <w:rsid w:val="0079525B"/>
    <w:rsid w:val="0079531C"/>
    <w:rsid w:val="0079569B"/>
    <w:rsid w:val="007959D4"/>
    <w:rsid w:val="007959F0"/>
    <w:rsid w:val="00795A68"/>
    <w:rsid w:val="00795B8F"/>
    <w:rsid w:val="00795C29"/>
    <w:rsid w:val="007960BE"/>
    <w:rsid w:val="0079623F"/>
    <w:rsid w:val="007962D3"/>
    <w:rsid w:val="007964B3"/>
    <w:rsid w:val="007965D1"/>
    <w:rsid w:val="0079665C"/>
    <w:rsid w:val="007966CD"/>
    <w:rsid w:val="0079673D"/>
    <w:rsid w:val="00796A4F"/>
    <w:rsid w:val="00796AAB"/>
    <w:rsid w:val="00796ADC"/>
    <w:rsid w:val="00796B59"/>
    <w:rsid w:val="00796DBC"/>
    <w:rsid w:val="00797108"/>
    <w:rsid w:val="007972E9"/>
    <w:rsid w:val="007975E5"/>
    <w:rsid w:val="007978CC"/>
    <w:rsid w:val="0079796C"/>
    <w:rsid w:val="00797C1F"/>
    <w:rsid w:val="00797CB6"/>
    <w:rsid w:val="00797D98"/>
    <w:rsid w:val="00797E8A"/>
    <w:rsid w:val="00797E95"/>
    <w:rsid w:val="00797FAA"/>
    <w:rsid w:val="007A0152"/>
    <w:rsid w:val="007A028D"/>
    <w:rsid w:val="007A07DE"/>
    <w:rsid w:val="007A08D6"/>
    <w:rsid w:val="007A090A"/>
    <w:rsid w:val="007A0F34"/>
    <w:rsid w:val="007A106B"/>
    <w:rsid w:val="007A1280"/>
    <w:rsid w:val="007A199E"/>
    <w:rsid w:val="007A1AE9"/>
    <w:rsid w:val="007A1CB8"/>
    <w:rsid w:val="007A1CEA"/>
    <w:rsid w:val="007A1DEA"/>
    <w:rsid w:val="007A1FB7"/>
    <w:rsid w:val="007A2016"/>
    <w:rsid w:val="007A203F"/>
    <w:rsid w:val="007A20EF"/>
    <w:rsid w:val="007A2143"/>
    <w:rsid w:val="007A214A"/>
    <w:rsid w:val="007A21C9"/>
    <w:rsid w:val="007A224D"/>
    <w:rsid w:val="007A230F"/>
    <w:rsid w:val="007A23CD"/>
    <w:rsid w:val="007A23D5"/>
    <w:rsid w:val="007A257E"/>
    <w:rsid w:val="007A2790"/>
    <w:rsid w:val="007A296D"/>
    <w:rsid w:val="007A2986"/>
    <w:rsid w:val="007A29A3"/>
    <w:rsid w:val="007A2AA7"/>
    <w:rsid w:val="007A2AAE"/>
    <w:rsid w:val="007A2AC9"/>
    <w:rsid w:val="007A2AEA"/>
    <w:rsid w:val="007A2B3B"/>
    <w:rsid w:val="007A2B47"/>
    <w:rsid w:val="007A2C48"/>
    <w:rsid w:val="007A2D36"/>
    <w:rsid w:val="007A3081"/>
    <w:rsid w:val="007A30E8"/>
    <w:rsid w:val="007A3149"/>
    <w:rsid w:val="007A3226"/>
    <w:rsid w:val="007A3393"/>
    <w:rsid w:val="007A34A1"/>
    <w:rsid w:val="007A3546"/>
    <w:rsid w:val="007A35E9"/>
    <w:rsid w:val="007A3701"/>
    <w:rsid w:val="007A371E"/>
    <w:rsid w:val="007A3798"/>
    <w:rsid w:val="007A39F6"/>
    <w:rsid w:val="007A3A56"/>
    <w:rsid w:val="007A3C66"/>
    <w:rsid w:val="007A3DC8"/>
    <w:rsid w:val="007A3F61"/>
    <w:rsid w:val="007A4105"/>
    <w:rsid w:val="007A413C"/>
    <w:rsid w:val="007A4194"/>
    <w:rsid w:val="007A43B5"/>
    <w:rsid w:val="007A43B9"/>
    <w:rsid w:val="007A4454"/>
    <w:rsid w:val="007A4898"/>
    <w:rsid w:val="007A48C9"/>
    <w:rsid w:val="007A4A8E"/>
    <w:rsid w:val="007A4BAE"/>
    <w:rsid w:val="007A4C90"/>
    <w:rsid w:val="007A4E1F"/>
    <w:rsid w:val="007A50B2"/>
    <w:rsid w:val="007A519F"/>
    <w:rsid w:val="007A51C8"/>
    <w:rsid w:val="007A527C"/>
    <w:rsid w:val="007A5308"/>
    <w:rsid w:val="007A54FE"/>
    <w:rsid w:val="007A5551"/>
    <w:rsid w:val="007A5928"/>
    <w:rsid w:val="007A5A2A"/>
    <w:rsid w:val="007A5CDF"/>
    <w:rsid w:val="007A5ECA"/>
    <w:rsid w:val="007A60E7"/>
    <w:rsid w:val="007A61BB"/>
    <w:rsid w:val="007A6231"/>
    <w:rsid w:val="007A62E5"/>
    <w:rsid w:val="007A6305"/>
    <w:rsid w:val="007A631C"/>
    <w:rsid w:val="007A6452"/>
    <w:rsid w:val="007A64A1"/>
    <w:rsid w:val="007A665A"/>
    <w:rsid w:val="007A67D4"/>
    <w:rsid w:val="007A6A59"/>
    <w:rsid w:val="007A6B56"/>
    <w:rsid w:val="007A6C6B"/>
    <w:rsid w:val="007A6CA4"/>
    <w:rsid w:val="007A70C1"/>
    <w:rsid w:val="007A723E"/>
    <w:rsid w:val="007A72F7"/>
    <w:rsid w:val="007A7302"/>
    <w:rsid w:val="007A7419"/>
    <w:rsid w:val="007A7689"/>
    <w:rsid w:val="007A7824"/>
    <w:rsid w:val="007A795D"/>
    <w:rsid w:val="007A7969"/>
    <w:rsid w:val="007A79A2"/>
    <w:rsid w:val="007A79B2"/>
    <w:rsid w:val="007A7A2E"/>
    <w:rsid w:val="007A7A90"/>
    <w:rsid w:val="007A7AD7"/>
    <w:rsid w:val="007A7E13"/>
    <w:rsid w:val="007A7E17"/>
    <w:rsid w:val="007A7EF1"/>
    <w:rsid w:val="007B0186"/>
    <w:rsid w:val="007B01AD"/>
    <w:rsid w:val="007B028A"/>
    <w:rsid w:val="007B0312"/>
    <w:rsid w:val="007B032A"/>
    <w:rsid w:val="007B05D4"/>
    <w:rsid w:val="007B06E4"/>
    <w:rsid w:val="007B085E"/>
    <w:rsid w:val="007B0AA3"/>
    <w:rsid w:val="007B0BEE"/>
    <w:rsid w:val="007B101F"/>
    <w:rsid w:val="007B10DD"/>
    <w:rsid w:val="007B1424"/>
    <w:rsid w:val="007B14E6"/>
    <w:rsid w:val="007B14ED"/>
    <w:rsid w:val="007B1985"/>
    <w:rsid w:val="007B1BCC"/>
    <w:rsid w:val="007B1D66"/>
    <w:rsid w:val="007B1E2C"/>
    <w:rsid w:val="007B1FCB"/>
    <w:rsid w:val="007B2197"/>
    <w:rsid w:val="007B23B9"/>
    <w:rsid w:val="007B27BE"/>
    <w:rsid w:val="007B2878"/>
    <w:rsid w:val="007B2931"/>
    <w:rsid w:val="007B297B"/>
    <w:rsid w:val="007B2A5E"/>
    <w:rsid w:val="007B2AD5"/>
    <w:rsid w:val="007B2E54"/>
    <w:rsid w:val="007B2EDD"/>
    <w:rsid w:val="007B3023"/>
    <w:rsid w:val="007B31E9"/>
    <w:rsid w:val="007B33BE"/>
    <w:rsid w:val="007B3484"/>
    <w:rsid w:val="007B3627"/>
    <w:rsid w:val="007B378A"/>
    <w:rsid w:val="007B3893"/>
    <w:rsid w:val="007B389A"/>
    <w:rsid w:val="007B3AE5"/>
    <w:rsid w:val="007B3F47"/>
    <w:rsid w:val="007B3FDF"/>
    <w:rsid w:val="007B4167"/>
    <w:rsid w:val="007B4190"/>
    <w:rsid w:val="007B445A"/>
    <w:rsid w:val="007B44F5"/>
    <w:rsid w:val="007B45DB"/>
    <w:rsid w:val="007B4875"/>
    <w:rsid w:val="007B4A18"/>
    <w:rsid w:val="007B4C58"/>
    <w:rsid w:val="007B4F77"/>
    <w:rsid w:val="007B5058"/>
    <w:rsid w:val="007B5295"/>
    <w:rsid w:val="007B529A"/>
    <w:rsid w:val="007B52DB"/>
    <w:rsid w:val="007B530B"/>
    <w:rsid w:val="007B55D2"/>
    <w:rsid w:val="007B5711"/>
    <w:rsid w:val="007B5C43"/>
    <w:rsid w:val="007B5DB8"/>
    <w:rsid w:val="007B5EB0"/>
    <w:rsid w:val="007B5EDF"/>
    <w:rsid w:val="007B5F1B"/>
    <w:rsid w:val="007B6155"/>
    <w:rsid w:val="007B667E"/>
    <w:rsid w:val="007B66EE"/>
    <w:rsid w:val="007B682F"/>
    <w:rsid w:val="007B6AB4"/>
    <w:rsid w:val="007B6F34"/>
    <w:rsid w:val="007B7349"/>
    <w:rsid w:val="007B74BC"/>
    <w:rsid w:val="007B7589"/>
    <w:rsid w:val="007B7938"/>
    <w:rsid w:val="007C0084"/>
    <w:rsid w:val="007C0292"/>
    <w:rsid w:val="007C0620"/>
    <w:rsid w:val="007C06DB"/>
    <w:rsid w:val="007C06F6"/>
    <w:rsid w:val="007C0948"/>
    <w:rsid w:val="007C0954"/>
    <w:rsid w:val="007C09D6"/>
    <w:rsid w:val="007C0A13"/>
    <w:rsid w:val="007C0BB0"/>
    <w:rsid w:val="007C0BD6"/>
    <w:rsid w:val="007C0C8F"/>
    <w:rsid w:val="007C156C"/>
    <w:rsid w:val="007C1693"/>
    <w:rsid w:val="007C16C9"/>
    <w:rsid w:val="007C190F"/>
    <w:rsid w:val="007C1CB9"/>
    <w:rsid w:val="007C1DB9"/>
    <w:rsid w:val="007C1E28"/>
    <w:rsid w:val="007C2109"/>
    <w:rsid w:val="007C22A7"/>
    <w:rsid w:val="007C24D3"/>
    <w:rsid w:val="007C26FA"/>
    <w:rsid w:val="007C281D"/>
    <w:rsid w:val="007C2AC8"/>
    <w:rsid w:val="007C2CD6"/>
    <w:rsid w:val="007C2DF2"/>
    <w:rsid w:val="007C2E51"/>
    <w:rsid w:val="007C2FB7"/>
    <w:rsid w:val="007C3016"/>
    <w:rsid w:val="007C3172"/>
    <w:rsid w:val="007C3182"/>
    <w:rsid w:val="007C3229"/>
    <w:rsid w:val="007C3258"/>
    <w:rsid w:val="007C3340"/>
    <w:rsid w:val="007C34ED"/>
    <w:rsid w:val="007C368D"/>
    <w:rsid w:val="007C375E"/>
    <w:rsid w:val="007C3787"/>
    <w:rsid w:val="007C381E"/>
    <w:rsid w:val="007C385F"/>
    <w:rsid w:val="007C3868"/>
    <w:rsid w:val="007C387F"/>
    <w:rsid w:val="007C3A91"/>
    <w:rsid w:val="007C3A97"/>
    <w:rsid w:val="007C3DB7"/>
    <w:rsid w:val="007C3DDD"/>
    <w:rsid w:val="007C3E05"/>
    <w:rsid w:val="007C3E24"/>
    <w:rsid w:val="007C3E31"/>
    <w:rsid w:val="007C4061"/>
    <w:rsid w:val="007C4077"/>
    <w:rsid w:val="007C4094"/>
    <w:rsid w:val="007C4134"/>
    <w:rsid w:val="007C443D"/>
    <w:rsid w:val="007C453C"/>
    <w:rsid w:val="007C487A"/>
    <w:rsid w:val="007C4A3A"/>
    <w:rsid w:val="007C4B31"/>
    <w:rsid w:val="007C4C56"/>
    <w:rsid w:val="007C51E9"/>
    <w:rsid w:val="007C5238"/>
    <w:rsid w:val="007C54E1"/>
    <w:rsid w:val="007C5771"/>
    <w:rsid w:val="007C585B"/>
    <w:rsid w:val="007C5989"/>
    <w:rsid w:val="007C59DB"/>
    <w:rsid w:val="007C5A6F"/>
    <w:rsid w:val="007C5AB2"/>
    <w:rsid w:val="007C5CD4"/>
    <w:rsid w:val="007C6077"/>
    <w:rsid w:val="007C624D"/>
    <w:rsid w:val="007C634C"/>
    <w:rsid w:val="007C6517"/>
    <w:rsid w:val="007C663F"/>
    <w:rsid w:val="007C671D"/>
    <w:rsid w:val="007C687D"/>
    <w:rsid w:val="007C6B0B"/>
    <w:rsid w:val="007C6C3D"/>
    <w:rsid w:val="007C6D81"/>
    <w:rsid w:val="007C6EF5"/>
    <w:rsid w:val="007C70EA"/>
    <w:rsid w:val="007C7114"/>
    <w:rsid w:val="007C72C8"/>
    <w:rsid w:val="007C72EB"/>
    <w:rsid w:val="007C74E7"/>
    <w:rsid w:val="007C74F9"/>
    <w:rsid w:val="007C755C"/>
    <w:rsid w:val="007C76D6"/>
    <w:rsid w:val="007C7A7F"/>
    <w:rsid w:val="007C7BF9"/>
    <w:rsid w:val="007C7F42"/>
    <w:rsid w:val="007C7FA5"/>
    <w:rsid w:val="007D00B0"/>
    <w:rsid w:val="007D00D2"/>
    <w:rsid w:val="007D02EE"/>
    <w:rsid w:val="007D02F8"/>
    <w:rsid w:val="007D0491"/>
    <w:rsid w:val="007D04C1"/>
    <w:rsid w:val="007D056B"/>
    <w:rsid w:val="007D0617"/>
    <w:rsid w:val="007D068C"/>
    <w:rsid w:val="007D06FE"/>
    <w:rsid w:val="007D07C6"/>
    <w:rsid w:val="007D08C6"/>
    <w:rsid w:val="007D0946"/>
    <w:rsid w:val="007D0DA8"/>
    <w:rsid w:val="007D0DD5"/>
    <w:rsid w:val="007D0DFF"/>
    <w:rsid w:val="007D0EE3"/>
    <w:rsid w:val="007D10A0"/>
    <w:rsid w:val="007D10D3"/>
    <w:rsid w:val="007D1249"/>
    <w:rsid w:val="007D1452"/>
    <w:rsid w:val="007D14FD"/>
    <w:rsid w:val="007D1883"/>
    <w:rsid w:val="007D189A"/>
    <w:rsid w:val="007D18F7"/>
    <w:rsid w:val="007D18F9"/>
    <w:rsid w:val="007D1DAA"/>
    <w:rsid w:val="007D1E85"/>
    <w:rsid w:val="007D1F73"/>
    <w:rsid w:val="007D1FDB"/>
    <w:rsid w:val="007D206E"/>
    <w:rsid w:val="007D2166"/>
    <w:rsid w:val="007D22D3"/>
    <w:rsid w:val="007D252D"/>
    <w:rsid w:val="007D26A9"/>
    <w:rsid w:val="007D2718"/>
    <w:rsid w:val="007D285E"/>
    <w:rsid w:val="007D28EA"/>
    <w:rsid w:val="007D2A44"/>
    <w:rsid w:val="007D2E11"/>
    <w:rsid w:val="007D2FF5"/>
    <w:rsid w:val="007D30EE"/>
    <w:rsid w:val="007D30F9"/>
    <w:rsid w:val="007D34A5"/>
    <w:rsid w:val="007D34BB"/>
    <w:rsid w:val="007D3803"/>
    <w:rsid w:val="007D3804"/>
    <w:rsid w:val="007D3BEC"/>
    <w:rsid w:val="007D3E0F"/>
    <w:rsid w:val="007D3FD1"/>
    <w:rsid w:val="007D4064"/>
    <w:rsid w:val="007D413C"/>
    <w:rsid w:val="007D41C1"/>
    <w:rsid w:val="007D4206"/>
    <w:rsid w:val="007D427E"/>
    <w:rsid w:val="007D42E5"/>
    <w:rsid w:val="007D4442"/>
    <w:rsid w:val="007D45D0"/>
    <w:rsid w:val="007D46EF"/>
    <w:rsid w:val="007D46FD"/>
    <w:rsid w:val="007D4AA5"/>
    <w:rsid w:val="007D4BC8"/>
    <w:rsid w:val="007D4EEE"/>
    <w:rsid w:val="007D4F98"/>
    <w:rsid w:val="007D525B"/>
    <w:rsid w:val="007D5295"/>
    <w:rsid w:val="007D55E5"/>
    <w:rsid w:val="007D55EE"/>
    <w:rsid w:val="007D5773"/>
    <w:rsid w:val="007D5923"/>
    <w:rsid w:val="007D5B1F"/>
    <w:rsid w:val="007D5B5B"/>
    <w:rsid w:val="007D5B76"/>
    <w:rsid w:val="007D6222"/>
    <w:rsid w:val="007D642D"/>
    <w:rsid w:val="007D67B3"/>
    <w:rsid w:val="007D6A52"/>
    <w:rsid w:val="007D6BF2"/>
    <w:rsid w:val="007D6C3E"/>
    <w:rsid w:val="007D6FAE"/>
    <w:rsid w:val="007D6FC8"/>
    <w:rsid w:val="007D7015"/>
    <w:rsid w:val="007D73FA"/>
    <w:rsid w:val="007D7595"/>
    <w:rsid w:val="007D75C7"/>
    <w:rsid w:val="007D772C"/>
    <w:rsid w:val="007D7940"/>
    <w:rsid w:val="007D7BE5"/>
    <w:rsid w:val="007D7C03"/>
    <w:rsid w:val="007D7C09"/>
    <w:rsid w:val="007E0002"/>
    <w:rsid w:val="007E0238"/>
    <w:rsid w:val="007E0A34"/>
    <w:rsid w:val="007E0B33"/>
    <w:rsid w:val="007E0C33"/>
    <w:rsid w:val="007E0E70"/>
    <w:rsid w:val="007E0F51"/>
    <w:rsid w:val="007E106A"/>
    <w:rsid w:val="007E12C5"/>
    <w:rsid w:val="007E18D0"/>
    <w:rsid w:val="007E1D4F"/>
    <w:rsid w:val="007E1E5A"/>
    <w:rsid w:val="007E1EAC"/>
    <w:rsid w:val="007E1EB1"/>
    <w:rsid w:val="007E2289"/>
    <w:rsid w:val="007E242F"/>
    <w:rsid w:val="007E2790"/>
    <w:rsid w:val="007E2849"/>
    <w:rsid w:val="007E288D"/>
    <w:rsid w:val="007E2911"/>
    <w:rsid w:val="007E2923"/>
    <w:rsid w:val="007E293B"/>
    <w:rsid w:val="007E2B7F"/>
    <w:rsid w:val="007E31BD"/>
    <w:rsid w:val="007E3322"/>
    <w:rsid w:val="007E34F0"/>
    <w:rsid w:val="007E37AE"/>
    <w:rsid w:val="007E37D7"/>
    <w:rsid w:val="007E38EF"/>
    <w:rsid w:val="007E3C8C"/>
    <w:rsid w:val="007E3CC9"/>
    <w:rsid w:val="007E3CCB"/>
    <w:rsid w:val="007E3CF7"/>
    <w:rsid w:val="007E3FB5"/>
    <w:rsid w:val="007E41A5"/>
    <w:rsid w:val="007E42AA"/>
    <w:rsid w:val="007E4421"/>
    <w:rsid w:val="007E45A1"/>
    <w:rsid w:val="007E4664"/>
    <w:rsid w:val="007E4716"/>
    <w:rsid w:val="007E478C"/>
    <w:rsid w:val="007E4853"/>
    <w:rsid w:val="007E49A5"/>
    <w:rsid w:val="007E4C2F"/>
    <w:rsid w:val="007E4D7B"/>
    <w:rsid w:val="007E4D9B"/>
    <w:rsid w:val="007E50E6"/>
    <w:rsid w:val="007E5191"/>
    <w:rsid w:val="007E51E1"/>
    <w:rsid w:val="007E5451"/>
    <w:rsid w:val="007E5698"/>
    <w:rsid w:val="007E56BA"/>
    <w:rsid w:val="007E57F7"/>
    <w:rsid w:val="007E5834"/>
    <w:rsid w:val="007E5889"/>
    <w:rsid w:val="007E5974"/>
    <w:rsid w:val="007E5C20"/>
    <w:rsid w:val="007E5CA0"/>
    <w:rsid w:val="007E6150"/>
    <w:rsid w:val="007E61F2"/>
    <w:rsid w:val="007E665E"/>
    <w:rsid w:val="007E66B9"/>
    <w:rsid w:val="007E6978"/>
    <w:rsid w:val="007E69EA"/>
    <w:rsid w:val="007E6ABE"/>
    <w:rsid w:val="007E6CB8"/>
    <w:rsid w:val="007E6E4B"/>
    <w:rsid w:val="007E6EE7"/>
    <w:rsid w:val="007E7076"/>
    <w:rsid w:val="007E72BC"/>
    <w:rsid w:val="007E7546"/>
    <w:rsid w:val="007E764A"/>
    <w:rsid w:val="007E7AEE"/>
    <w:rsid w:val="007E7BA7"/>
    <w:rsid w:val="007E7C13"/>
    <w:rsid w:val="007E7CA7"/>
    <w:rsid w:val="007F0048"/>
    <w:rsid w:val="007F0139"/>
    <w:rsid w:val="007F0146"/>
    <w:rsid w:val="007F02AD"/>
    <w:rsid w:val="007F02F8"/>
    <w:rsid w:val="007F037F"/>
    <w:rsid w:val="007F03D3"/>
    <w:rsid w:val="007F0923"/>
    <w:rsid w:val="007F092F"/>
    <w:rsid w:val="007F0950"/>
    <w:rsid w:val="007F0B81"/>
    <w:rsid w:val="007F0CA0"/>
    <w:rsid w:val="007F0E64"/>
    <w:rsid w:val="007F1251"/>
    <w:rsid w:val="007F161E"/>
    <w:rsid w:val="007F1626"/>
    <w:rsid w:val="007F16B5"/>
    <w:rsid w:val="007F17A6"/>
    <w:rsid w:val="007F1887"/>
    <w:rsid w:val="007F1B14"/>
    <w:rsid w:val="007F1BB3"/>
    <w:rsid w:val="007F1C11"/>
    <w:rsid w:val="007F1C9F"/>
    <w:rsid w:val="007F1EAE"/>
    <w:rsid w:val="007F1F17"/>
    <w:rsid w:val="007F1F1B"/>
    <w:rsid w:val="007F25DE"/>
    <w:rsid w:val="007F2856"/>
    <w:rsid w:val="007F2E89"/>
    <w:rsid w:val="007F2F52"/>
    <w:rsid w:val="007F2F8B"/>
    <w:rsid w:val="007F303B"/>
    <w:rsid w:val="007F3152"/>
    <w:rsid w:val="007F338C"/>
    <w:rsid w:val="007F342E"/>
    <w:rsid w:val="007F350B"/>
    <w:rsid w:val="007F3576"/>
    <w:rsid w:val="007F3623"/>
    <w:rsid w:val="007F3629"/>
    <w:rsid w:val="007F37CD"/>
    <w:rsid w:val="007F3A61"/>
    <w:rsid w:val="007F3AD7"/>
    <w:rsid w:val="007F3AE1"/>
    <w:rsid w:val="007F3CA4"/>
    <w:rsid w:val="007F3EB2"/>
    <w:rsid w:val="007F3EB7"/>
    <w:rsid w:val="007F4312"/>
    <w:rsid w:val="007F431F"/>
    <w:rsid w:val="007F4476"/>
    <w:rsid w:val="007F45C5"/>
    <w:rsid w:val="007F4915"/>
    <w:rsid w:val="007F4993"/>
    <w:rsid w:val="007F49CF"/>
    <w:rsid w:val="007F49DF"/>
    <w:rsid w:val="007F4A09"/>
    <w:rsid w:val="007F4AB0"/>
    <w:rsid w:val="007F4B68"/>
    <w:rsid w:val="007F4B84"/>
    <w:rsid w:val="007F4CA5"/>
    <w:rsid w:val="007F4F57"/>
    <w:rsid w:val="007F4F97"/>
    <w:rsid w:val="007F4F9D"/>
    <w:rsid w:val="007F4FE3"/>
    <w:rsid w:val="007F522E"/>
    <w:rsid w:val="007F5325"/>
    <w:rsid w:val="007F5421"/>
    <w:rsid w:val="007F5545"/>
    <w:rsid w:val="007F556D"/>
    <w:rsid w:val="007F5879"/>
    <w:rsid w:val="007F5973"/>
    <w:rsid w:val="007F5DFE"/>
    <w:rsid w:val="007F5F58"/>
    <w:rsid w:val="007F5FA5"/>
    <w:rsid w:val="007F5FFE"/>
    <w:rsid w:val="007F654E"/>
    <w:rsid w:val="007F6595"/>
    <w:rsid w:val="007F68EA"/>
    <w:rsid w:val="007F6A50"/>
    <w:rsid w:val="007F6A51"/>
    <w:rsid w:val="007F6C09"/>
    <w:rsid w:val="007F6E06"/>
    <w:rsid w:val="007F70C0"/>
    <w:rsid w:val="007F72CE"/>
    <w:rsid w:val="007F73A1"/>
    <w:rsid w:val="007F750E"/>
    <w:rsid w:val="007F76C0"/>
    <w:rsid w:val="007F7A09"/>
    <w:rsid w:val="007F7A22"/>
    <w:rsid w:val="00800041"/>
    <w:rsid w:val="0080007F"/>
    <w:rsid w:val="008000B9"/>
    <w:rsid w:val="00800200"/>
    <w:rsid w:val="00800246"/>
    <w:rsid w:val="00800411"/>
    <w:rsid w:val="00800463"/>
    <w:rsid w:val="008005BE"/>
    <w:rsid w:val="008008A2"/>
    <w:rsid w:val="00800FCA"/>
    <w:rsid w:val="00800FF2"/>
    <w:rsid w:val="008014DD"/>
    <w:rsid w:val="008019AE"/>
    <w:rsid w:val="00801C60"/>
    <w:rsid w:val="00801DBF"/>
    <w:rsid w:val="00801DD9"/>
    <w:rsid w:val="00801F6E"/>
    <w:rsid w:val="00801FBE"/>
    <w:rsid w:val="00802310"/>
    <w:rsid w:val="00802AD3"/>
    <w:rsid w:val="00802B76"/>
    <w:rsid w:val="00802FDA"/>
    <w:rsid w:val="00803086"/>
    <w:rsid w:val="008030CD"/>
    <w:rsid w:val="0080312F"/>
    <w:rsid w:val="00803411"/>
    <w:rsid w:val="00803554"/>
    <w:rsid w:val="00803587"/>
    <w:rsid w:val="008035A9"/>
    <w:rsid w:val="008036A7"/>
    <w:rsid w:val="008036B3"/>
    <w:rsid w:val="00803821"/>
    <w:rsid w:val="00803A08"/>
    <w:rsid w:val="00803A7E"/>
    <w:rsid w:val="00803CEA"/>
    <w:rsid w:val="00803D34"/>
    <w:rsid w:val="008040AA"/>
    <w:rsid w:val="00804103"/>
    <w:rsid w:val="008042C4"/>
    <w:rsid w:val="008044A9"/>
    <w:rsid w:val="00804548"/>
    <w:rsid w:val="00804624"/>
    <w:rsid w:val="00804876"/>
    <w:rsid w:val="00804A50"/>
    <w:rsid w:val="00804A7E"/>
    <w:rsid w:val="00804C73"/>
    <w:rsid w:val="00804CDD"/>
    <w:rsid w:val="00805077"/>
    <w:rsid w:val="008052EF"/>
    <w:rsid w:val="008054E5"/>
    <w:rsid w:val="008056A0"/>
    <w:rsid w:val="00805AAC"/>
    <w:rsid w:val="00805B20"/>
    <w:rsid w:val="00805B91"/>
    <w:rsid w:val="00805C78"/>
    <w:rsid w:val="00805F23"/>
    <w:rsid w:val="00806107"/>
    <w:rsid w:val="00806195"/>
    <w:rsid w:val="008062E6"/>
    <w:rsid w:val="008068ED"/>
    <w:rsid w:val="00806A16"/>
    <w:rsid w:val="00806E2F"/>
    <w:rsid w:val="00807011"/>
    <w:rsid w:val="00807391"/>
    <w:rsid w:val="008074CA"/>
    <w:rsid w:val="008074E3"/>
    <w:rsid w:val="0080764F"/>
    <w:rsid w:val="00807686"/>
    <w:rsid w:val="0080772E"/>
    <w:rsid w:val="0080784D"/>
    <w:rsid w:val="00807CC7"/>
    <w:rsid w:val="00807D06"/>
    <w:rsid w:val="00807F61"/>
    <w:rsid w:val="0081029B"/>
    <w:rsid w:val="008102C9"/>
    <w:rsid w:val="00810517"/>
    <w:rsid w:val="008107FB"/>
    <w:rsid w:val="00810923"/>
    <w:rsid w:val="00810B74"/>
    <w:rsid w:val="00810CD1"/>
    <w:rsid w:val="00810F58"/>
    <w:rsid w:val="00810FB7"/>
    <w:rsid w:val="00811026"/>
    <w:rsid w:val="008111DB"/>
    <w:rsid w:val="00811692"/>
    <w:rsid w:val="008116E7"/>
    <w:rsid w:val="00811745"/>
    <w:rsid w:val="00811840"/>
    <w:rsid w:val="0081190F"/>
    <w:rsid w:val="00811930"/>
    <w:rsid w:val="00811A34"/>
    <w:rsid w:val="00811B82"/>
    <w:rsid w:val="00811BAC"/>
    <w:rsid w:val="00811C46"/>
    <w:rsid w:val="00811D47"/>
    <w:rsid w:val="00811ED4"/>
    <w:rsid w:val="008121AA"/>
    <w:rsid w:val="008122B9"/>
    <w:rsid w:val="0081267E"/>
    <w:rsid w:val="0081272B"/>
    <w:rsid w:val="008127C2"/>
    <w:rsid w:val="00812830"/>
    <w:rsid w:val="00812834"/>
    <w:rsid w:val="0081287E"/>
    <w:rsid w:val="00812A17"/>
    <w:rsid w:val="00812EFE"/>
    <w:rsid w:val="00813195"/>
    <w:rsid w:val="008131A6"/>
    <w:rsid w:val="00813293"/>
    <w:rsid w:val="008132E8"/>
    <w:rsid w:val="0081357F"/>
    <w:rsid w:val="008135A4"/>
    <w:rsid w:val="00813643"/>
    <w:rsid w:val="008136ED"/>
    <w:rsid w:val="008138F8"/>
    <w:rsid w:val="00813DFE"/>
    <w:rsid w:val="00813E4D"/>
    <w:rsid w:val="00814055"/>
    <w:rsid w:val="00814246"/>
    <w:rsid w:val="0081430C"/>
    <w:rsid w:val="00814428"/>
    <w:rsid w:val="00814662"/>
    <w:rsid w:val="0081483F"/>
    <w:rsid w:val="00814989"/>
    <w:rsid w:val="00814AC2"/>
    <w:rsid w:val="00814B5B"/>
    <w:rsid w:val="00814B86"/>
    <w:rsid w:val="00814EB5"/>
    <w:rsid w:val="00814EC8"/>
    <w:rsid w:val="00814EC9"/>
    <w:rsid w:val="00815073"/>
    <w:rsid w:val="008151D2"/>
    <w:rsid w:val="008152AB"/>
    <w:rsid w:val="00815465"/>
    <w:rsid w:val="008156BA"/>
    <w:rsid w:val="00815787"/>
    <w:rsid w:val="008157EA"/>
    <w:rsid w:val="00815823"/>
    <w:rsid w:val="00815836"/>
    <w:rsid w:val="00815BEA"/>
    <w:rsid w:val="008160CD"/>
    <w:rsid w:val="0081627E"/>
    <w:rsid w:val="0081654A"/>
    <w:rsid w:val="008165FB"/>
    <w:rsid w:val="00816606"/>
    <w:rsid w:val="00816690"/>
    <w:rsid w:val="008168FC"/>
    <w:rsid w:val="00816955"/>
    <w:rsid w:val="008169BB"/>
    <w:rsid w:val="00816AB2"/>
    <w:rsid w:val="00817071"/>
    <w:rsid w:val="008170BA"/>
    <w:rsid w:val="0081716C"/>
    <w:rsid w:val="008172D1"/>
    <w:rsid w:val="008172E9"/>
    <w:rsid w:val="00817542"/>
    <w:rsid w:val="008176A2"/>
    <w:rsid w:val="00817BC0"/>
    <w:rsid w:val="00817C4E"/>
    <w:rsid w:val="00820026"/>
    <w:rsid w:val="0082015C"/>
    <w:rsid w:val="008201A6"/>
    <w:rsid w:val="0082048C"/>
    <w:rsid w:val="008204A7"/>
    <w:rsid w:val="008207A4"/>
    <w:rsid w:val="00820ABC"/>
    <w:rsid w:val="00820C2F"/>
    <w:rsid w:val="00820C66"/>
    <w:rsid w:val="00820F23"/>
    <w:rsid w:val="0082131C"/>
    <w:rsid w:val="008214D2"/>
    <w:rsid w:val="0082156B"/>
    <w:rsid w:val="00821929"/>
    <w:rsid w:val="00821C5F"/>
    <w:rsid w:val="00821D32"/>
    <w:rsid w:val="008220C9"/>
    <w:rsid w:val="00822158"/>
    <w:rsid w:val="008222CE"/>
    <w:rsid w:val="00822545"/>
    <w:rsid w:val="00822693"/>
    <w:rsid w:val="00822B7D"/>
    <w:rsid w:val="00823055"/>
    <w:rsid w:val="00823143"/>
    <w:rsid w:val="0082323C"/>
    <w:rsid w:val="0082336F"/>
    <w:rsid w:val="008233B2"/>
    <w:rsid w:val="008234E9"/>
    <w:rsid w:val="00823601"/>
    <w:rsid w:val="008237A7"/>
    <w:rsid w:val="0082383A"/>
    <w:rsid w:val="00823A3F"/>
    <w:rsid w:val="008240CD"/>
    <w:rsid w:val="00824225"/>
    <w:rsid w:val="00824457"/>
    <w:rsid w:val="008244BF"/>
    <w:rsid w:val="00824652"/>
    <w:rsid w:val="008246AE"/>
    <w:rsid w:val="0082478C"/>
    <w:rsid w:val="008247BB"/>
    <w:rsid w:val="008247E1"/>
    <w:rsid w:val="008249A6"/>
    <w:rsid w:val="00824AE2"/>
    <w:rsid w:val="00824DDB"/>
    <w:rsid w:val="00824DF9"/>
    <w:rsid w:val="00825457"/>
    <w:rsid w:val="00825580"/>
    <w:rsid w:val="008256DA"/>
    <w:rsid w:val="008257A5"/>
    <w:rsid w:val="008257AB"/>
    <w:rsid w:val="00825989"/>
    <w:rsid w:val="008259A5"/>
    <w:rsid w:val="008259D7"/>
    <w:rsid w:val="008259E5"/>
    <w:rsid w:val="00825A1A"/>
    <w:rsid w:val="00825A27"/>
    <w:rsid w:val="00825D1B"/>
    <w:rsid w:val="00825F4D"/>
    <w:rsid w:val="008262CA"/>
    <w:rsid w:val="0082646F"/>
    <w:rsid w:val="0082653B"/>
    <w:rsid w:val="008265CB"/>
    <w:rsid w:val="008266D4"/>
    <w:rsid w:val="00826841"/>
    <w:rsid w:val="008269A6"/>
    <w:rsid w:val="00826D1A"/>
    <w:rsid w:val="00826DDA"/>
    <w:rsid w:val="00826E96"/>
    <w:rsid w:val="00826F45"/>
    <w:rsid w:val="00827061"/>
    <w:rsid w:val="00827102"/>
    <w:rsid w:val="00827114"/>
    <w:rsid w:val="008272B5"/>
    <w:rsid w:val="008272FF"/>
    <w:rsid w:val="00827315"/>
    <w:rsid w:val="00827387"/>
    <w:rsid w:val="008273AE"/>
    <w:rsid w:val="0082762A"/>
    <w:rsid w:val="00827795"/>
    <w:rsid w:val="008277A4"/>
    <w:rsid w:val="00827C2E"/>
    <w:rsid w:val="00827E22"/>
    <w:rsid w:val="008300A3"/>
    <w:rsid w:val="008303D6"/>
    <w:rsid w:val="008306AF"/>
    <w:rsid w:val="0083094B"/>
    <w:rsid w:val="00830BFF"/>
    <w:rsid w:val="00830F31"/>
    <w:rsid w:val="00831150"/>
    <w:rsid w:val="00831254"/>
    <w:rsid w:val="008312A0"/>
    <w:rsid w:val="0083160E"/>
    <w:rsid w:val="0083164A"/>
    <w:rsid w:val="0083170C"/>
    <w:rsid w:val="008317E2"/>
    <w:rsid w:val="008318A9"/>
    <w:rsid w:val="008319C8"/>
    <w:rsid w:val="00831A96"/>
    <w:rsid w:val="00831AC1"/>
    <w:rsid w:val="00831BDE"/>
    <w:rsid w:val="00831FE8"/>
    <w:rsid w:val="008323B8"/>
    <w:rsid w:val="00832474"/>
    <w:rsid w:val="0083257C"/>
    <w:rsid w:val="00832651"/>
    <w:rsid w:val="00832749"/>
    <w:rsid w:val="00832A4C"/>
    <w:rsid w:val="00833113"/>
    <w:rsid w:val="00833242"/>
    <w:rsid w:val="00833425"/>
    <w:rsid w:val="008334DD"/>
    <w:rsid w:val="00833678"/>
    <w:rsid w:val="0083370F"/>
    <w:rsid w:val="00833BC8"/>
    <w:rsid w:val="00833CCA"/>
    <w:rsid w:val="00833D40"/>
    <w:rsid w:val="00833EE7"/>
    <w:rsid w:val="00833EEF"/>
    <w:rsid w:val="008340F5"/>
    <w:rsid w:val="00834244"/>
    <w:rsid w:val="008345B4"/>
    <w:rsid w:val="0083466A"/>
    <w:rsid w:val="008347E7"/>
    <w:rsid w:val="00834896"/>
    <w:rsid w:val="00834947"/>
    <w:rsid w:val="008349B7"/>
    <w:rsid w:val="00834A27"/>
    <w:rsid w:val="00834AE1"/>
    <w:rsid w:val="00834CAB"/>
    <w:rsid w:val="00834CE1"/>
    <w:rsid w:val="00835113"/>
    <w:rsid w:val="00835183"/>
    <w:rsid w:val="00835239"/>
    <w:rsid w:val="0083529D"/>
    <w:rsid w:val="0083539C"/>
    <w:rsid w:val="0083562E"/>
    <w:rsid w:val="00835631"/>
    <w:rsid w:val="008356B6"/>
    <w:rsid w:val="00835763"/>
    <w:rsid w:val="008359CD"/>
    <w:rsid w:val="00835AAD"/>
    <w:rsid w:val="00835C96"/>
    <w:rsid w:val="00835CF4"/>
    <w:rsid w:val="00835F8E"/>
    <w:rsid w:val="00835F9E"/>
    <w:rsid w:val="0083601D"/>
    <w:rsid w:val="00836049"/>
    <w:rsid w:val="008361CE"/>
    <w:rsid w:val="0083632D"/>
    <w:rsid w:val="00836401"/>
    <w:rsid w:val="008365D1"/>
    <w:rsid w:val="008365F5"/>
    <w:rsid w:val="008365F6"/>
    <w:rsid w:val="00837142"/>
    <w:rsid w:val="008371A9"/>
    <w:rsid w:val="008371C0"/>
    <w:rsid w:val="00837226"/>
    <w:rsid w:val="008377FE"/>
    <w:rsid w:val="00837972"/>
    <w:rsid w:val="00837AA2"/>
    <w:rsid w:val="0084012D"/>
    <w:rsid w:val="00840524"/>
    <w:rsid w:val="00840DAB"/>
    <w:rsid w:val="00841563"/>
    <w:rsid w:val="008415C5"/>
    <w:rsid w:val="008417C1"/>
    <w:rsid w:val="0084190F"/>
    <w:rsid w:val="0084199F"/>
    <w:rsid w:val="00841A02"/>
    <w:rsid w:val="00841A20"/>
    <w:rsid w:val="00841A96"/>
    <w:rsid w:val="00841AE2"/>
    <w:rsid w:val="00841B2E"/>
    <w:rsid w:val="00841BA5"/>
    <w:rsid w:val="00841E41"/>
    <w:rsid w:val="00842009"/>
    <w:rsid w:val="00842420"/>
    <w:rsid w:val="00842A8B"/>
    <w:rsid w:val="00842B5A"/>
    <w:rsid w:val="00842B99"/>
    <w:rsid w:val="00842D2D"/>
    <w:rsid w:val="00842D39"/>
    <w:rsid w:val="0084329D"/>
    <w:rsid w:val="008437E5"/>
    <w:rsid w:val="00843820"/>
    <w:rsid w:val="0084385B"/>
    <w:rsid w:val="00843AA6"/>
    <w:rsid w:val="00843B11"/>
    <w:rsid w:val="00843EA0"/>
    <w:rsid w:val="00843EB3"/>
    <w:rsid w:val="00843FE8"/>
    <w:rsid w:val="0084405E"/>
    <w:rsid w:val="00844194"/>
    <w:rsid w:val="0084419E"/>
    <w:rsid w:val="00844218"/>
    <w:rsid w:val="008443B4"/>
    <w:rsid w:val="0084442C"/>
    <w:rsid w:val="008444BC"/>
    <w:rsid w:val="008446A3"/>
    <w:rsid w:val="00845030"/>
    <w:rsid w:val="0084509A"/>
    <w:rsid w:val="008450EA"/>
    <w:rsid w:val="008452CD"/>
    <w:rsid w:val="00845434"/>
    <w:rsid w:val="00845465"/>
    <w:rsid w:val="00845529"/>
    <w:rsid w:val="00845574"/>
    <w:rsid w:val="00845645"/>
    <w:rsid w:val="00845790"/>
    <w:rsid w:val="00845838"/>
    <w:rsid w:val="00845B04"/>
    <w:rsid w:val="00845BE9"/>
    <w:rsid w:val="00845C54"/>
    <w:rsid w:val="00845DD9"/>
    <w:rsid w:val="00846176"/>
    <w:rsid w:val="008461CC"/>
    <w:rsid w:val="008461FC"/>
    <w:rsid w:val="00846212"/>
    <w:rsid w:val="0084625C"/>
    <w:rsid w:val="00846798"/>
    <w:rsid w:val="008467FE"/>
    <w:rsid w:val="00846860"/>
    <w:rsid w:val="008469B8"/>
    <w:rsid w:val="00846A70"/>
    <w:rsid w:val="00846C87"/>
    <w:rsid w:val="00846E3A"/>
    <w:rsid w:val="00846EF2"/>
    <w:rsid w:val="008470D1"/>
    <w:rsid w:val="008471E3"/>
    <w:rsid w:val="00847386"/>
    <w:rsid w:val="00847504"/>
    <w:rsid w:val="00847A12"/>
    <w:rsid w:val="00847A43"/>
    <w:rsid w:val="00847F57"/>
    <w:rsid w:val="00850349"/>
    <w:rsid w:val="0085036D"/>
    <w:rsid w:val="008505E1"/>
    <w:rsid w:val="00850644"/>
    <w:rsid w:val="00851121"/>
    <w:rsid w:val="0085124F"/>
    <w:rsid w:val="0085128A"/>
    <w:rsid w:val="008512B3"/>
    <w:rsid w:val="00851312"/>
    <w:rsid w:val="008513D4"/>
    <w:rsid w:val="00851580"/>
    <w:rsid w:val="008515D9"/>
    <w:rsid w:val="00851708"/>
    <w:rsid w:val="00851870"/>
    <w:rsid w:val="008518A6"/>
    <w:rsid w:val="00851923"/>
    <w:rsid w:val="00851AD5"/>
    <w:rsid w:val="00851C0B"/>
    <w:rsid w:val="00851E30"/>
    <w:rsid w:val="00851F20"/>
    <w:rsid w:val="00852258"/>
    <w:rsid w:val="008522C6"/>
    <w:rsid w:val="008526AD"/>
    <w:rsid w:val="0085273E"/>
    <w:rsid w:val="0085276F"/>
    <w:rsid w:val="00852AF3"/>
    <w:rsid w:val="00852B45"/>
    <w:rsid w:val="00852C8E"/>
    <w:rsid w:val="00852E40"/>
    <w:rsid w:val="00852FF1"/>
    <w:rsid w:val="00852FFB"/>
    <w:rsid w:val="008532AA"/>
    <w:rsid w:val="00853535"/>
    <w:rsid w:val="0085365D"/>
    <w:rsid w:val="00853688"/>
    <w:rsid w:val="008538B2"/>
    <w:rsid w:val="00853AA7"/>
    <w:rsid w:val="00853B56"/>
    <w:rsid w:val="00853B64"/>
    <w:rsid w:val="00853CA4"/>
    <w:rsid w:val="00853D4F"/>
    <w:rsid w:val="00853D69"/>
    <w:rsid w:val="00853F66"/>
    <w:rsid w:val="0085436E"/>
    <w:rsid w:val="008543D2"/>
    <w:rsid w:val="008546F2"/>
    <w:rsid w:val="008547B8"/>
    <w:rsid w:val="00854AD9"/>
    <w:rsid w:val="00854C3F"/>
    <w:rsid w:val="00854CB6"/>
    <w:rsid w:val="00854E67"/>
    <w:rsid w:val="008551D3"/>
    <w:rsid w:val="008552F8"/>
    <w:rsid w:val="0085536F"/>
    <w:rsid w:val="00855595"/>
    <w:rsid w:val="008556C6"/>
    <w:rsid w:val="0085596C"/>
    <w:rsid w:val="00855AC2"/>
    <w:rsid w:val="00855AEC"/>
    <w:rsid w:val="00855B89"/>
    <w:rsid w:val="00855C55"/>
    <w:rsid w:val="00855C8A"/>
    <w:rsid w:val="00855D98"/>
    <w:rsid w:val="00855F2C"/>
    <w:rsid w:val="00855F6E"/>
    <w:rsid w:val="008560BE"/>
    <w:rsid w:val="00856543"/>
    <w:rsid w:val="00856558"/>
    <w:rsid w:val="00856899"/>
    <w:rsid w:val="008568A7"/>
    <w:rsid w:val="008569D2"/>
    <w:rsid w:val="008569DB"/>
    <w:rsid w:val="0085724A"/>
    <w:rsid w:val="008572A8"/>
    <w:rsid w:val="0085774B"/>
    <w:rsid w:val="00857982"/>
    <w:rsid w:val="008579BF"/>
    <w:rsid w:val="00857A21"/>
    <w:rsid w:val="00857AA7"/>
    <w:rsid w:val="00857B4E"/>
    <w:rsid w:val="00857CA3"/>
    <w:rsid w:val="00857D0A"/>
    <w:rsid w:val="00857ECD"/>
    <w:rsid w:val="0086014E"/>
    <w:rsid w:val="008602C4"/>
    <w:rsid w:val="008602D6"/>
    <w:rsid w:val="00860320"/>
    <w:rsid w:val="00860361"/>
    <w:rsid w:val="008603C6"/>
    <w:rsid w:val="00860456"/>
    <w:rsid w:val="00860524"/>
    <w:rsid w:val="0086053E"/>
    <w:rsid w:val="008605FD"/>
    <w:rsid w:val="008607EA"/>
    <w:rsid w:val="00860C1F"/>
    <w:rsid w:val="00860CE9"/>
    <w:rsid w:val="00860E6F"/>
    <w:rsid w:val="00861140"/>
    <w:rsid w:val="008611FD"/>
    <w:rsid w:val="00861732"/>
    <w:rsid w:val="00861935"/>
    <w:rsid w:val="00861C7C"/>
    <w:rsid w:val="00861D6D"/>
    <w:rsid w:val="00861EC7"/>
    <w:rsid w:val="0086224A"/>
    <w:rsid w:val="00862316"/>
    <w:rsid w:val="008623CD"/>
    <w:rsid w:val="00862B0E"/>
    <w:rsid w:val="00862B86"/>
    <w:rsid w:val="00862F2F"/>
    <w:rsid w:val="00862FA1"/>
    <w:rsid w:val="00863380"/>
    <w:rsid w:val="008633D1"/>
    <w:rsid w:val="0086360A"/>
    <w:rsid w:val="00863795"/>
    <w:rsid w:val="008637E3"/>
    <w:rsid w:val="00863D03"/>
    <w:rsid w:val="00863E87"/>
    <w:rsid w:val="00863E92"/>
    <w:rsid w:val="00863EDA"/>
    <w:rsid w:val="00863F8B"/>
    <w:rsid w:val="00864064"/>
    <w:rsid w:val="00864329"/>
    <w:rsid w:val="0086434C"/>
    <w:rsid w:val="00864466"/>
    <w:rsid w:val="0086454B"/>
    <w:rsid w:val="00864727"/>
    <w:rsid w:val="0086491A"/>
    <w:rsid w:val="00864B21"/>
    <w:rsid w:val="00864B6A"/>
    <w:rsid w:val="00864DA7"/>
    <w:rsid w:val="00865223"/>
    <w:rsid w:val="008652FE"/>
    <w:rsid w:val="00865437"/>
    <w:rsid w:val="008655BA"/>
    <w:rsid w:val="008656B7"/>
    <w:rsid w:val="0086571B"/>
    <w:rsid w:val="00865816"/>
    <w:rsid w:val="008659AA"/>
    <w:rsid w:val="00865A77"/>
    <w:rsid w:val="00865A9D"/>
    <w:rsid w:val="00865DAA"/>
    <w:rsid w:val="00865E51"/>
    <w:rsid w:val="00865EBA"/>
    <w:rsid w:val="00865FF6"/>
    <w:rsid w:val="008663E4"/>
    <w:rsid w:val="00866420"/>
    <w:rsid w:val="008665B8"/>
    <w:rsid w:val="008668E9"/>
    <w:rsid w:val="008669DC"/>
    <w:rsid w:val="00866A9F"/>
    <w:rsid w:val="00866AC7"/>
    <w:rsid w:val="00866BA9"/>
    <w:rsid w:val="00866E18"/>
    <w:rsid w:val="00866E80"/>
    <w:rsid w:val="00866F83"/>
    <w:rsid w:val="0086714D"/>
    <w:rsid w:val="0086736E"/>
    <w:rsid w:val="008676D4"/>
    <w:rsid w:val="00867742"/>
    <w:rsid w:val="008678B2"/>
    <w:rsid w:val="0086799A"/>
    <w:rsid w:val="00867A8F"/>
    <w:rsid w:val="00867B26"/>
    <w:rsid w:val="00867D66"/>
    <w:rsid w:val="00867DE1"/>
    <w:rsid w:val="00867EA1"/>
    <w:rsid w:val="00867F72"/>
    <w:rsid w:val="00867FA4"/>
    <w:rsid w:val="008702D3"/>
    <w:rsid w:val="008703FB"/>
    <w:rsid w:val="0087071A"/>
    <w:rsid w:val="00870722"/>
    <w:rsid w:val="008708F2"/>
    <w:rsid w:val="00870A70"/>
    <w:rsid w:val="00870AB5"/>
    <w:rsid w:val="00870AB8"/>
    <w:rsid w:val="00870B40"/>
    <w:rsid w:val="00870C32"/>
    <w:rsid w:val="00870D0F"/>
    <w:rsid w:val="008710AC"/>
    <w:rsid w:val="008711FC"/>
    <w:rsid w:val="008712CA"/>
    <w:rsid w:val="008712CB"/>
    <w:rsid w:val="008713D8"/>
    <w:rsid w:val="00871466"/>
    <w:rsid w:val="008714EE"/>
    <w:rsid w:val="0087154A"/>
    <w:rsid w:val="00871597"/>
    <w:rsid w:val="0087161F"/>
    <w:rsid w:val="00871682"/>
    <w:rsid w:val="008716F7"/>
    <w:rsid w:val="00871B62"/>
    <w:rsid w:val="00871B8B"/>
    <w:rsid w:val="00871BF4"/>
    <w:rsid w:val="00871ED4"/>
    <w:rsid w:val="00871F6F"/>
    <w:rsid w:val="00871FCB"/>
    <w:rsid w:val="008721B2"/>
    <w:rsid w:val="00872226"/>
    <w:rsid w:val="00872315"/>
    <w:rsid w:val="008724DA"/>
    <w:rsid w:val="008725B6"/>
    <w:rsid w:val="00872764"/>
    <w:rsid w:val="008728FF"/>
    <w:rsid w:val="00872915"/>
    <w:rsid w:val="0087291C"/>
    <w:rsid w:val="00872B42"/>
    <w:rsid w:val="00872C6A"/>
    <w:rsid w:val="00872CA1"/>
    <w:rsid w:val="00872D36"/>
    <w:rsid w:val="00872F47"/>
    <w:rsid w:val="0087305A"/>
    <w:rsid w:val="0087316D"/>
    <w:rsid w:val="00873200"/>
    <w:rsid w:val="0087320B"/>
    <w:rsid w:val="0087324A"/>
    <w:rsid w:val="008734D7"/>
    <w:rsid w:val="008735A4"/>
    <w:rsid w:val="00873752"/>
    <w:rsid w:val="00873826"/>
    <w:rsid w:val="008739AD"/>
    <w:rsid w:val="008739B5"/>
    <w:rsid w:val="00873B35"/>
    <w:rsid w:val="00873C6E"/>
    <w:rsid w:val="00874006"/>
    <w:rsid w:val="008742B7"/>
    <w:rsid w:val="0087448D"/>
    <w:rsid w:val="008746A4"/>
    <w:rsid w:val="008746CC"/>
    <w:rsid w:val="00874811"/>
    <w:rsid w:val="00874DF7"/>
    <w:rsid w:val="00874F68"/>
    <w:rsid w:val="00874FCA"/>
    <w:rsid w:val="008750C2"/>
    <w:rsid w:val="00875138"/>
    <w:rsid w:val="00875164"/>
    <w:rsid w:val="00875249"/>
    <w:rsid w:val="00875410"/>
    <w:rsid w:val="0087541F"/>
    <w:rsid w:val="008754CB"/>
    <w:rsid w:val="0087561D"/>
    <w:rsid w:val="00875AF8"/>
    <w:rsid w:val="00875BD4"/>
    <w:rsid w:val="00875CBD"/>
    <w:rsid w:val="0087632F"/>
    <w:rsid w:val="0087636B"/>
    <w:rsid w:val="008763AD"/>
    <w:rsid w:val="008763B5"/>
    <w:rsid w:val="008763EA"/>
    <w:rsid w:val="00876526"/>
    <w:rsid w:val="0087666B"/>
    <w:rsid w:val="00876724"/>
    <w:rsid w:val="008768A5"/>
    <w:rsid w:val="008768F4"/>
    <w:rsid w:val="00876A71"/>
    <w:rsid w:val="00876CAB"/>
    <w:rsid w:val="00876D8B"/>
    <w:rsid w:val="00876E32"/>
    <w:rsid w:val="00876E35"/>
    <w:rsid w:val="00876EC8"/>
    <w:rsid w:val="00876F91"/>
    <w:rsid w:val="0087748E"/>
    <w:rsid w:val="0087773E"/>
    <w:rsid w:val="0087797B"/>
    <w:rsid w:val="00877B42"/>
    <w:rsid w:val="00877B8D"/>
    <w:rsid w:val="00877F15"/>
    <w:rsid w:val="00877F50"/>
    <w:rsid w:val="008800A2"/>
    <w:rsid w:val="008800C8"/>
    <w:rsid w:val="00880211"/>
    <w:rsid w:val="0088031B"/>
    <w:rsid w:val="00880460"/>
    <w:rsid w:val="0088048E"/>
    <w:rsid w:val="00880500"/>
    <w:rsid w:val="00880631"/>
    <w:rsid w:val="00880711"/>
    <w:rsid w:val="00880788"/>
    <w:rsid w:val="00880821"/>
    <w:rsid w:val="00880A00"/>
    <w:rsid w:val="00880B63"/>
    <w:rsid w:val="00880CDB"/>
    <w:rsid w:val="00880EBC"/>
    <w:rsid w:val="00881057"/>
    <w:rsid w:val="008811A4"/>
    <w:rsid w:val="0088128C"/>
    <w:rsid w:val="00881315"/>
    <w:rsid w:val="008813C0"/>
    <w:rsid w:val="008814C4"/>
    <w:rsid w:val="0088161E"/>
    <w:rsid w:val="0088182C"/>
    <w:rsid w:val="00881843"/>
    <w:rsid w:val="0088190D"/>
    <w:rsid w:val="008819B6"/>
    <w:rsid w:val="00881E32"/>
    <w:rsid w:val="00881F69"/>
    <w:rsid w:val="008820B9"/>
    <w:rsid w:val="00882114"/>
    <w:rsid w:val="00882115"/>
    <w:rsid w:val="008822F4"/>
    <w:rsid w:val="00882481"/>
    <w:rsid w:val="008827BD"/>
    <w:rsid w:val="008828B7"/>
    <w:rsid w:val="00882996"/>
    <w:rsid w:val="00882ECC"/>
    <w:rsid w:val="00882FAF"/>
    <w:rsid w:val="00883322"/>
    <w:rsid w:val="00883687"/>
    <w:rsid w:val="00883792"/>
    <w:rsid w:val="00883AA0"/>
    <w:rsid w:val="00883C1A"/>
    <w:rsid w:val="00883FE2"/>
    <w:rsid w:val="00884103"/>
    <w:rsid w:val="008844F5"/>
    <w:rsid w:val="0088456F"/>
    <w:rsid w:val="008845A6"/>
    <w:rsid w:val="008845B2"/>
    <w:rsid w:val="00884625"/>
    <w:rsid w:val="008848D4"/>
    <w:rsid w:val="00884D1D"/>
    <w:rsid w:val="00884E07"/>
    <w:rsid w:val="00884F0B"/>
    <w:rsid w:val="00885095"/>
    <w:rsid w:val="008851FE"/>
    <w:rsid w:val="00885264"/>
    <w:rsid w:val="008852DD"/>
    <w:rsid w:val="0088537A"/>
    <w:rsid w:val="00885520"/>
    <w:rsid w:val="008855AE"/>
    <w:rsid w:val="008855C2"/>
    <w:rsid w:val="0088564E"/>
    <w:rsid w:val="00885793"/>
    <w:rsid w:val="00885AD4"/>
    <w:rsid w:val="00885B97"/>
    <w:rsid w:val="00885C92"/>
    <w:rsid w:val="00885CE3"/>
    <w:rsid w:val="00885EE8"/>
    <w:rsid w:val="00885FB5"/>
    <w:rsid w:val="0088613E"/>
    <w:rsid w:val="008861C3"/>
    <w:rsid w:val="00886279"/>
    <w:rsid w:val="00886394"/>
    <w:rsid w:val="00886455"/>
    <w:rsid w:val="008869AD"/>
    <w:rsid w:val="00886E39"/>
    <w:rsid w:val="00886F9A"/>
    <w:rsid w:val="00887099"/>
    <w:rsid w:val="0088709B"/>
    <w:rsid w:val="008870DD"/>
    <w:rsid w:val="008871BD"/>
    <w:rsid w:val="008871E0"/>
    <w:rsid w:val="008874F2"/>
    <w:rsid w:val="00887550"/>
    <w:rsid w:val="00887570"/>
    <w:rsid w:val="00887630"/>
    <w:rsid w:val="008876A5"/>
    <w:rsid w:val="008877EE"/>
    <w:rsid w:val="0088796C"/>
    <w:rsid w:val="00887996"/>
    <w:rsid w:val="00887CFF"/>
    <w:rsid w:val="00887D18"/>
    <w:rsid w:val="00887D7E"/>
    <w:rsid w:val="008900E0"/>
    <w:rsid w:val="008901FA"/>
    <w:rsid w:val="00890263"/>
    <w:rsid w:val="00890348"/>
    <w:rsid w:val="008904E1"/>
    <w:rsid w:val="00890819"/>
    <w:rsid w:val="00890B89"/>
    <w:rsid w:val="00890C48"/>
    <w:rsid w:val="00890E4E"/>
    <w:rsid w:val="00890EBD"/>
    <w:rsid w:val="00891074"/>
    <w:rsid w:val="00891282"/>
    <w:rsid w:val="008913BA"/>
    <w:rsid w:val="00891486"/>
    <w:rsid w:val="008914CE"/>
    <w:rsid w:val="00891A0B"/>
    <w:rsid w:val="00891A5C"/>
    <w:rsid w:val="00891AEB"/>
    <w:rsid w:val="00891B5D"/>
    <w:rsid w:val="00891D00"/>
    <w:rsid w:val="00891D8B"/>
    <w:rsid w:val="00891E62"/>
    <w:rsid w:val="00891F20"/>
    <w:rsid w:val="00892080"/>
    <w:rsid w:val="0089209B"/>
    <w:rsid w:val="008921B1"/>
    <w:rsid w:val="00892234"/>
    <w:rsid w:val="0089225F"/>
    <w:rsid w:val="0089231B"/>
    <w:rsid w:val="00892327"/>
    <w:rsid w:val="008924D7"/>
    <w:rsid w:val="0089251E"/>
    <w:rsid w:val="00892585"/>
    <w:rsid w:val="00892A2C"/>
    <w:rsid w:val="00892A4E"/>
    <w:rsid w:val="00892D80"/>
    <w:rsid w:val="00892F2D"/>
    <w:rsid w:val="00892FC3"/>
    <w:rsid w:val="008930CD"/>
    <w:rsid w:val="0089311F"/>
    <w:rsid w:val="00893160"/>
    <w:rsid w:val="008931B2"/>
    <w:rsid w:val="00893277"/>
    <w:rsid w:val="0089345B"/>
    <w:rsid w:val="0089346E"/>
    <w:rsid w:val="0089346F"/>
    <w:rsid w:val="00893889"/>
    <w:rsid w:val="00893B0B"/>
    <w:rsid w:val="00893BF8"/>
    <w:rsid w:val="00893EC0"/>
    <w:rsid w:val="00893F58"/>
    <w:rsid w:val="00894245"/>
    <w:rsid w:val="0089436F"/>
    <w:rsid w:val="00894572"/>
    <w:rsid w:val="008946A4"/>
    <w:rsid w:val="00894951"/>
    <w:rsid w:val="00894A36"/>
    <w:rsid w:val="00894E34"/>
    <w:rsid w:val="00894F66"/>
    <w:rsid w:val="00895145"/>
    <w:rsid w:val="00895179"/>
    <w:rsid w:val="0089536D"/>
    <w:rsid w:val="00895542"/>
    <w:rsid w:val="0089589F"/>
    <w:rsid w:val="00895B19"/>
    <w:rsid w:val="00895C08"/>
    <w:rsid w:val="00895CB3"/>
    <w:rsid w:val="00895EA7"/>
    <w:rsid w:val="00895EE8"/>
    <w:rsid w:val="00895F31"/>
    <w:rsid w:val="00895FB9"/>
    <w:rsid w:val="00896016"/>
    <w:rsid w:val="008960E6"/>
    <w:rsid w:val="00896143"/>
    <w:rsid w:val="0089627F"/>
    <w:rsid w:val="008963CF"/>
    <w:rsid w:val="00896580"/>
    <w:rsid w:val="008966DB"/>
    <w:rsid w:val="00896780"/>
    <w:rsid w:val="0089694B"/>
    <w:rsid w:val="00896D7D"/>
    <w:rsid w:val="00897039"/>
    <w:rsid w:val="00897475"/>
    <w:rsid w:val="0089799F"/>
    <w:rsid w:val="008979AE"/>
    <w:rsid w:val="00897C26"/>
    <w:rsid w:val="00897C8B"/>
    <w:rsid w:val="00897FDF"/>
    <w:rsid w:val="008A017D"/>
    <w:rsid w:val="008A04D4"/>
    <w:rsid w:val="008A06E4"/>
    <w:rsid w:val="008A071F"/>
    <w:rsid w:val="008A077E"/>
    <w:rsid w:val="008A0862"/>
    <w:rsid w:val="008A08B6"/>
    <w:rsid w:val="008A0A17"/>
    <w:rsid w:val="008A0B80"/>
    <w:rsid w:val="008A0C31"/>
    <w:rsid w:val="008A0DF5"/>
    <w:rsid w:val="008A0E03"/>
    <w:rsid w:val="008A0EF0"/>
    <w:rsid w:val="008A13F9"/>
    <w:rsid w:val="008A163E"/>
    <w:rsid w:val="008A1744"/>
    <w:rsid w:val="008A1932"/>
    <w:rsid w:val="008A1B81"/>
    <w:rsid w:val="008A1BEB"/>
    <w:rsid w:val="008A1C02"/>
    <w:rsid w:val="008A1D84"/>
    <w:rsid w:val="008A1DB2"/>
    <w:rsid w:val="008A1DBB"/>
    <w:rsid w:val="008A205E"/>
    <w:rsid w:val="008A228D"/>
    <w:rsid w:val="008A2444"/>
    <w:rsid w:val="008A2497"/>
    <w:rsid w:val="008A26B2"/>
    <w:rsid w:val="008A2715"/>
    <w:rsid w:val="008A283E"/>
    <w:rsid w:val="008A2863"/>
    <w:rsid w:val="008A29E4"/>
    <w:rsid w:val="008A2E28"/>
    <w:rsid w:val="008A2EE7"/>
    <w:rsid w:val="008A3738"/>
    <w:rsid w:val="008A37FC"/>
    <w:rsid w:val="008A3801"/>
    <w:rsid w:val="008A384D"/>
    <w:rsid w:val="008A393B"/>
    <w:rsid w:val="008A3AAC"/>
    <w:rsid w:val="008A3D29"/>
    <w:rsid w:val="008A3D85"/>
    <w:rsid w:val="008A4135"/>
    <w:rsid w:val="008A416B"/>
    <w:rsid w:val="008A463B"/>
    <w:rsid w:val="008A4B10"/>
    <w:rsid w:val="008A4D61"/>
    <w:rsid w:val="008A4FC5"/>
    <w:rsid w:val="008A4FDD"/>
    <w:rsid w:val="008A5030"/>
    <w:rsid w:val="008A5087"/>
    <w:rsid w:val="008A5907"/>
    <w:rsid w:val="008A5A69"/>
    <w:rsid w:val="008A5D30"/>
    <w:rsid w:val="008A5D48"/>
    <w:rsid w:val="008A5D68"/>
    <w:rsid w:val="008A603E"/>
    <w:rsid w:val="008A63D5"/>
    <w:rsid w:val="008A6480"/>
    <w:rsid w:val="008A64AA"/>
    <w:rsid w:val="008A651A"/>
    <w:rsid w:val="008A6660"/>
    <w:rsid w:val="008A66E5"/>
    <w:rsid w:val="008A698D"/>
    <w:rsid w:val="008A69CA"/>
    <w:rsid w:val="008A6D5F"/>
    <w:rsid w:val="008A6F49"/>
    <w:rsid w:val="008A6F6B"/>
    <w:rsid w:val="008A6FF0"/>
    <w:rsid w:val="008A7016"/>
    <w:rsid w:val="008A7075"/>
    <w:rsid w:val="008A7288"/>
    <w:rsid w:val="008A736E"/>
    <w:rsid w:val="008A7478"/>
    <w:rsid w:val="008A752E"/>
    <w:rsid w:val="008A7606"/>
    <w:rsid w:val="008A776A"/>
    <w:rsid w:val="008A7B9D"/>
    <w:rsid w:val="008A7BCD"/>
    <w:rsid w:val="008A7DE6"/>
    <w:rsid w:val="008A7E06"/>
    <w:rsid w:val="008B0495"/>
    <w:rsid w:val="008B053B"/>
    <w:rsid w:val="008B08CF"/>
    <w:rsid w:val="008B09D2"/>
    <w:rsid w:val="008B0AD4"/>
    <w:rsid w:val="008B0AFC"/>
    <w:rsid w:val="008B0B6D"/>
    <w:rsid w:val="008B0C9C"/>
    <w:rsid w:val="008B0DA7"/>
    <w:rsid w:val="008B0E29"/>
    <w:rsid w:val="008B0F76"/>
    <w:rsid w:val="008B0F91"/>
    <w:rsid w:val="008B1031"/>
    <w:rsid w:val="008B14D9"/>
    <w:rsid w:val="008B194D"/>
    <w:rsid w:val="008B1B12"/>
    <w:rsid w:val="008B1CDE"/>
    <w:rsid w:val="008B1F57"/>
    <w:rsid w:val="008B209D"/>
    <w:rsid w:val="008B2136"/>
    <w:rsid w:val="008B223E"/>
    <w:rsid w:val="008B2329"/>
    <w:rsid w:val="008B2395"/>
    <w:rsid w:val="008B243B"/>
    <w:rsid w:val="008B2633"/>
    <w:rsid w:val="008B264A"/>
    <w:rsid w:val="008B28A8"/>
    <w:rsid w:val="008B2949"/>
    <w:rsid w:val="008B2A4B"/>
    <w:rsid w:val="008B2AFB"/>
    <w:rsid w:val="008B2C76"/>
    <w:rsid w:val="008B2CDB"/>
    <w:rsid w:val="008B2D02"/>
    <w:rsid w:val="008B2D94"/>
    <w:rsid w:val="008B2FC8"/>
    <w:rsid w:val="008B3379"/>
    <w:rsid w:val="008B348C"/>
    <w:rsid w:val="008B36DE"/>
    <w:rsid w:val="008B37A3"/>
    <w:rsid w:val="008B37E7"/>
    <w:rsid w:val="008B39D6"/>
    <w:rsid w:val="008B3CA3"/>
    <w:rsid w:val="008B3DB4"/>
    <w:rsid w:val="008B41DB"/>
    <w:rsid w:val="008B423B"/>
    <w:rsid w:val="008B4296"/>
    <w:rsid w:val="008B446E"/>
    <w:rsid w:val="008B44B7"/>
    <w:rsid w:val="008B45CD"/>
    <w:rsid w:val="008B4786"/>
    <w:rsid w:val="008B4BB4"/>
    <w:rsid w:val="008B4BC0"/>
    <w:rsid w:val="008B4DF0"/>
    <w:rsid w:val="008B4F54"/>
    <w:rsid w:val="008B4F6F"/>
    <w:rsid w:val="008B5147"/>
    <w:rsid w:val="008B54E3"/>
    <w:rsid w:val="008B55E7"/>
    <w:rsid w:val="008B58FB"/>
    <w:rsid w:val="008B5DF3"/>
    <w:rsid w:val="008B5E18"/>
    <w:rsid w:val="008B625F"/>
    <w:rsid w:val="008B62D5"/>
    <w:rsid w:val="008B6898"/>
    <w:rsid w:val="008B6CF9"/>
    <w:rsid w:val="008B6E33"/>
    <w:rsid w:val="008B6E5D"/>
    <w:rsid w:val="008B6E91"/>
    <w:rsid w:val="008B70F9"/>
    <w:rsid w:val="008B7459"/>
    <w:rsid w:val="008B75FE"/>
    <w:rsid w:val="008B765D"/>
    <w:rsid w:val="008B783B"/>
    <w:rsid w:val="008B7961"/>
    <w:rsid w:val="008B7A2F"/>
    <w:rsid w:val="008B7BD5"/>
    <w:rsid w:val="008B7F1D"/>
    <w:rsid w:val="008B7F2B"/>
    <w:rsid w:val="008C032A"/>
    <w:rsid w:val="008C0414"/>
    <w:rsid w:val="008C0799"/>
    <w:rsid w:val="008C0A63"/>
    <w:rsid w:val="008C0B78"/>
    <w:rsid w:val="008C0BB5"/>
    <w:rsid w:val="008C0F2B"/>
    <w:rsid w:val="008C0F9E"/>
    <w:rsid w:val="008C1384"/>
    <w:rsid w:val="008C13A1"/>
    <w:rsid w:val="008C13AF"/>
    <w:rsid w:val="008C13DA"/>
    <w:rsid w:val="008C142C"/>
    <w:rsid w:val="008C1442"/>
    <w:rsid w:val="008C146A"/>
    <w:rsid w:val="008C1548"/>
    <w:rsid w:val="008C159A"/>
    <w:rsid w:val="008C1920"/>
    <w:rsid w:val="008C1A14"/>
    <w:rsid w:val="008C1B5C"/>
    <w:rsid w:val="008C1C25"/>
    <w:rsid w:val="008C1E4F"/>
    <w:rsid w:val="008C2013"/>
    <w:rsid w:val="008C2025"/>
    <w:rsid w:val="008C2080"/>
    <w:rsid w:val="008C20D1"/>
    <w:rsid w:val="008C2363"/>
    <w:rsid w:val="008C24B3"/>
    <w:rsid w:val="008C28FC"/>
    <w:rsid w:val="008C293F"/>
    <w:rsid w:val="008C2A59"/>
    <w:rsid w:val="008C2AA3"/>
    <w:rsid w:val="008C2C91"/>
    <w:rsid w:val="008C2EA4"/>
    <w:rsid w:val="008C2F2C"/>
    <w:rsid w:val="008C308A"/>
    <w:rsid w:val="008C333C"/>
    <w:rsid w:val="008C33E4"/>
    <w:rsid w:val="008C3460"/>
    <w:rsid w:val="008C3595"/>
    <w:rsid w:val="008C38F1"/>
    <w:rsid w:val="008C3B2A"/>
    <w:rsid w:val="008C3ECA"/>
    <w:rsid w:val="008C3F4C"/>
    <w:rsid w:val="008C3F4E"/>
    <w:rsid w:val="008C3FB1"/>
    <w:rsid w:val="008C3FD0"/>
    <w:rsid w:val="008C404D"/>
    <w:rsid w:val="008C40DE"/>
    <w:rsid w:val="008C425B"/>
    <w:rsid w:val="008C4504"/>
    <w:rsid w:val="008C463A"/>
    <w:rsid w:val="008C472E"/>
    <w:rsid w:val="008C4BCE"/>
    <w:rsid w:val="008C4C75"/>
    <w:rsid w:val="008C4CC6"/>
    <w:rsid w:val="008C4CE5"/>
    <w:rsid w:val="008C5212"/>
    <w:rsid w:val="008C54EE"/>
    <w:rsid w:val="008C56AA"/>
    <w:rsid w:val="008C57D1"/>
    <w:rsid w:val="008C58CD"/>
    <w:rsid w:val="008C590D"/>
    <w:rsid w:val="008C5A19"/>
    <w:rsid w:val="008C5B49"/>
    <w:rsid w:val="008C5D69"/>
    <w:rsid w:val="008C6045"/>
    <w:rsid w:val="008C6160"/>
    <w:rsid w:val="008C6662"/>
    <w:rsid w:val="008C68EC"/>
    <w:rsid w:val="008C697F"/>
    <w:rsid w:val="008C698B"/>
    <w:rsid w:val="008C69F2"/>
    <w:rsid w:val="008C6A9A"/>
    <w:rsid w:val="008C6B14"/>
    <w:rsid w:val="008C6B82"/>
    <w:rsid w:val="008C6E24"/>
    <w:rsid w:val="008C6F84"/>
    <w:rsid w:val="008C7170"/>
    <w:rsid w:val="008C71FC"/>
    <w:rsid w:val="008C726A"/>
    <w:rsid w:val="008C7472"/>
    <w:rsid w:val="008C759A"/>
    <w:rsid w:val="008C78F6"/>
    <w:rsid w:val="008C7973"/>
    <w:rsid w:val="008C7C48"/>
    <w:rsid w:val="008C7DAF"/>
    <w:rsid w:val="008C7E6C"/>
    <w:rsid w:val="008D005B"/>
    <w:rsid w:val="008D009F"/>
    <w:rsid w:val="008D02D7"/>
    <w:rsid w:val="008D02E3"/>
    <w:rsid w:val="008D0771"/>
    <w:rsid w:val="008D08FB"/>
    <w:rsid w:val="008D0966"/>
    <w:rsid w:val="008D0CE8"/>
    <w:rsid w:val="008D0EB9"/>
    <w:rsid w:val="008D0ECF"/>
    <w:rsid w:val="008D0FE0"/>
    <w:rsid w:val="008D17CA"/>
    <w:rsid w:val="008D1989"/>
    <w:rsid w:val="008D1993"/>
    <w:rsid w:val="008D1B73"/>
    <w:rsid w:val="008D1B88"/>
    <w:rsid w:val="008D1C5E"/>
    <w:rsid w:val="008D1D1B"/>
    <w:rsid w:val="008D1E8E"/>
    <w:rsid w:val="008D21A1"/>
    <w:rsid w:val="008D22A6"/>
    <w:rsid w:val="008D2508"/>
    <w:rsid w:val="008D2599"/>
    <w:rsid w:val="008D267B"/>
    <w:rsid w:val="008D28D2"/>
    <w:rsid w:val="008D29F2"/>
    <w:rsid w:val="008D2A98"/>
    <w:rsid w:val="008D2AED"/>
    <w:rsid w:val="008D2B5A"/>
    <w:rsid w:val="008D2B83"/>
    <w:rsid w:val="008D2C27"/>
    <w:rsid w:val="008D2DC3"/>
    <w:rsid w:val="008D2DD2"/>
    <w:rsid w:val="008D2E15"/>
    <w:rsid w:val="008D2ED4"/>
    <w:rsid w:val="008D31A3"/>
    <w:rsid w:val="008D3412"/>
    <w:rsid w:val="008D3585"/>
    <w:rsid w:val="008D362F"/>
    <w:rsid w:val="008D3634"/>
    <w:rsid w:val="008D3862"/>
    <w:rsid w:val="008D38B1"/>
    <w:rsid w:val="008D394C"/>
    <w:rsid w:val="008D3B2A"/>
    <w:rsid w:val="008D3C77"/>
    <w:rsid w:val="008D3F2C"/>
    <w:rsid w:val="008D4268"/>
    <w:rsid w:val="008D42AF"/>
    <w:rsid w:val="008D42E8"/>
    <w:rsid w:val="008D42FE"/>
    <w:rsid w:val="008D43BF"/>
    <w:rsid w:val="008D471A"/>
    <w:rsid w:val="008D47F7"/>
    <w:rsid w:val="008D47FE"/>
    <w:rsid w:val="008D4CD4"/>
    <w:rsid w:val="008D4DD6"/>
    <w:rsid w:val="008D4DE7"/>
    <w:rsid w:val="008D4E4F"/>
    <w:rsid w:val="008D4EE8"/>
    <w:rsid w:val="008D5037"/>
    <w:rsid w:val="008D51D4"/>
    <w:rsid w:val="008D5231"/>
    <w:rsid w:val="008D5238"/>
    <w:rsid w:val="008D53C3"/>
    <w:rsid w:val="008D53D8"/>
    <w:rsid w:val="008D53FD"/>
    <w:rsid w:val="008D54A7"/>
    <w:rsid w:val="008D555E"/>
    <w:rsid w:val="008D56FC"/>
    <w:rsid w:val="008D579B"/>
    <w:rsid w:val="008D5805"/>
    <w:rsid w:val="008D5E5F"/>
    <w:rsid w:val="008D5EC5"/>
    <w:rsid w:val="008D619D"/>
    <w:rsid w:val="008D61EA"/>
    <w:rsid w:val="008D6229"/>
    <w:rsid w:val="008D6268"/>
    <w:rsid w:val="008D63C0"/>
    <w:rsid w:val="008D63E4"/>
    <w:rsid w:val="008D6496"/>
    <w:rsid w:val="008D66CC"/>
    <w:rsid w:val="008D6786"/>
    <w:rsid w:val="008D67D9"/>
    <w:rsid w:val="008D68F4"/>
    <w:rsid w:val="008D6EB7"/>
    <w:rsid w:val="008D6FA4"/>
    <w:rsid w:val="008D7038"/>
    <w:rsid w:val="008D705D"/>
    <w:rsid w:val="008D7204"/>
    <w:rsid w:val="008D725B"/>
    <w:rsid w:val="008D72A1"/>
    <w:rsid w:val="008D73F0"/>
    <w:rsid w:val="008D750B"/>
    <w:rsid w:val="008D767E"/>
    <w:rsid w:val="008D77C2"/>
    <w:rsid w:val="008D77DA"/>
    <w:rsid w:val="008D77FE"/>
    <w:rsid w:val="008D7D0F"/>
    <w:rsid w:val="008D7D64"/>
    <w:rsid w:val="008D7D95"/>
    <w:rsid w:val="008E02D6"/>
    <w:rsid w:val="008E05B0"/>
    <w:rsid w:val="008E0989"/>
    <w:rsid w:val="008E0AAF"/>
    <w:rsid w:val="008E0C68"/>
    <w:rsid w:val="008E0DA7"/>
    <w:rsid w:val="008E0E4E"/>
    <w:rsid w:val="008E0EC0"/>
    <w:rsid w:val="008E0ECD"/>
    <w:rsid w:val="008E0F55"/>
    <w:rsid w:val="008E12E4"/>
    <w:rsid w:val="008E1398"/>
    <w:rsid w:val="008E1431"/>
    <w:rsid w:val="008E16CA"/>
    <w:rsid w:val="008E174C"/>
    <w:rsid w:val="008E1883"/>
    <w:rsid w:val="008E18A7"/>
    <w:rsid w:val="008E195C"/>
    <w:rsid w:val="008E1A81"/>
    <w:rsid w:val="008E1D1F"/>
    <w:rsid w:val="008E1E2A"/>
    <w:rsid w:val="008E21AF"/>
    <w:rsid w:val="008E23EE"/>
    <w:rsid w:val="008E245C"/>
    <w:rsid w:val="008E2594"/>
    <w:rsid w:val="008E25B5"/>
    <w:rsid w:val="008E28B1"/>
    <w:rsid w:val="008E2951"/>
    <w:rsid w:val="008E2999"/>
    <w:rsid w:val="008E2C09"/>
    <w:rsid w:val="008E2C76"/>
    <w:rsid w:val="008E2ED0"/>
    <w:rsid w:val="008E2F61"/>
    <w:rsid w:val="008E2FA0"/>
    <w:rsid w:val="008E3389"/>
    <w:rsid w:val="008E3641"/>
    <w:rsid w:val="008E3729"/>
    <w:rsid w:val="008E3750"/>
    <w:rsid w:val="008E38AD"/>
    <w:rsid w:val="008E3C72"/>
    <w:rsid w:val="008E3D70"/>
    <w:rsid w:val="008E3DA1"/>
    <w:rsid w:val="008E3F6F"/>
    <w:rsid w:val="008E3F73"/>
    <w:rsid w:val="008E4007"/>
    <w:rsid w:val="008E4133"/>
    <w:rsid w:val="008E43C7"/>
    <w:rsid w:val="008E4473"/>
    <w:rsid w:val="008E45F3"/>
    <w:rsid w:val="008E46D6"/>
    <w:rsid w:val="008E49F6"/>
    <w:rsid w:val="008E4D86"/>
    <w:rsid w:val="008E4D8A"/>
    <w:rsid w:val="008E5456"/>
    <w:rsid w:val="008E54E9"/>
    <w:rsid w:val="008E559E"/>
    <w:rsid w:val="008E55CA"/>
    <w:rsid w:val="008E598E"/>
    <w:rsid w:val="008E5A0C"/>
    <w:rsid w:val="008E5BEF"/>
    <w:rsid w:val="008E5E44"/>
    <w:rsid w:val="008E6033"/>
    <w:rsid w:val="008E621C"/>
    <w:rsid w:val="008E6472"/>
    <w:rsid w:val="008E6A11"/>
    <w:rsid w:val="008E6A52"/>
    <w:rsid w:val="008E6A63"/>
    <w:rsid w:val="008E6A7B"/>
    <w:rsid w:val="008E6A8A"/>
    <w:rsid w:val="008E6C8A"/>
    <w:rsid w:val="008E6D2B"/>
    <w:rsid w:val="008E7000"/>
    <w:rsid w:val="008E7505"/>
    <w:rsid w:val="008E7575"/>
    <w:rsid w:val="008E760C"/>
    <w:rsid w:val="008E7772"/>
    <w:rsid w:val="008E79B1"/>
    <w:rsid w:val="008E7AD4"/>
    <w:rsid w:val="008E7C0D"/>
    <w:rsid w:val="008E7C66"/>
    <w:rsid w:val="008E7CCD"/>
    <w:rsid w:val="008E7E1E"/>
    <w:rsid w:val="008E7E9F"/>
    <w:rsid w:val="008F00B1"/>
    <w:rsid w:val="008F0121"/>
    <w:rsid w:val="008F0143"/>
    <w:rsid w:val="008F03A5"/>
    <w:rsid w:val="008F0463"/>
    <w:rsid w:val="008F06B6"/>
    <w:rsid w:val="008F0732"/>
    <w:rsid w:val="008F09E4"/>
    <w:rsid w:val="008F0A65"/>
    <w:rsid w:val="008F0BCD"/>
    <w:rsid w:val="008F0C97"/>
    <w:rsid w:val="008F0CC8"/>
    <w:rsid w:val="008F0DEE"/>
    <w:rsid w:val="008F0E1E"/>
    <w:rsid w:val="008F0FEE"/>
    <w:rsid w:val="008F124D"/>
    <w:rsid w:val="008F12D0"/>
    <w:rsid w:val="008F1337"/>
    <w:rsid w:val="008F1471"/>
    <w:rsid w:val="008F1545"/>
    <w:rsid w:val="008F16F3"/>
    <w:rsid w:val="008F17B3"/>
    <w:rsid w:val="008F17C1"/>
    <w:rsid w:val="008F181A"/>
    <w:rsid w:val="008F18D0"/>
    <w:rsid w:val="008F1A76"/>
    <w:rsid w:val="008F1ACE"/>
    <w:rsid w:val="008F1F52"/>
    <w:rsid w:val="008F1FD9"/>
    <w:rsid w:val="008F21E2"/>
    <w:rsid w:val="008F2424"/>
    <w:rsid w:val="008F25CF"/>
    <w:rsid w:val="008F269A"/>
    <w:rsid w:val="008F2709"/>
    <w:rsid w:val="008F286F"/>
    <w:rsid w:val="008F28F9"/>
    <w:rsid w:val="008F2ABF"/>
    <w:rsid w:val="008F2B16"/>
    <w:rsid w:val="008F2C6F"/>
    <w:rsid w:val="008F2CD8"/>
    <w:rsid w:val="008F2DD5"/>
    <w:rsid w:val="008F2DE2"/>
    <w:rsid w:val="008F2E04"/>
    <w:rsid w:val="008F2E97"/>
    <w:rsid w:val="008F2EE0"/>
    <w:rsid w:val="008F2F52"/>
    <w:rsid w:val="008F31B8"/>
    <w:rsid w:val="008F3201"/>
    <w:rsid w:val="008F34D2"/>
    <w:rsid w:val="008F3810"/>
    <w:rsid w:val="008F3985"/>
    <w:rsid w:val="008F3AF8"/>
    <w:rsid w:val="008F3C25"/>
    <w:rsid w:val="008F3D06"/>
    <w:rsid w:val="008F40C0"/>
    <w:rsid w:val="008F40DA"/>
    <w:rsid w:val="008F41D2"/>
    <w:rsid w:val="008F44E1"/>
    <w:rsid w:val="008F4793"/>
    <w:rsid w:val="008F4904"/>
    <w:rsid w:val="008F4E0B"/>
    <w:rsid w:val="008F50A3"/>
    <w:rsid w:val="008F5138"/>
    <w:rsid w:val="008F5279"/>
    <w:rsid w:val="008F52A5"/>
    <w:rsid w:val="008F52F2"/>
    <w:rsid w:val="008F557C"/>
    <w:rsid w:val="008F5A12"/>
    <w:rsid w:val="008F5A1F"/>
    <w:rsid w:val="008F5AFA"/>
    <w:rsid w:val="008F5C9B"/>
    <w:rsid w:val="008F5DA6"/>
    <w:rsid w:val="008F620E"/>
    <w:rsid w:val="008F629F"/>
    <w:rsid w:val="008F6905"/>
    <w:rsid w:val="008F6A22"/>
    <w:rsid w:val="008F6A26"/>
    <w:rsid w:val="008F6B0E"/>
    <w:rsid w:val="008F6BCA"/>
    <w:rsid w:val="008F6D36"/>
    <w:rsid w:val="008F7012"/>
    <w:rsid w:val="008F70E5"/>
    <w:rsid w:val="008F71A5"/>
    <w:rsid w:val="008F7709"/>
    <w:rsid w:val="008F7767"/>
    <w:rsid w:val="008F7848"/>
    <w:rsid w:val="008F7985"/>
    <w:rsid w:val="008F7ADF"/>
    <w:rsid w:val="008F7BA6"/>
    <w:rsid w:val="008F7F80"/>
    <w:rsid w:val="0090006F"/>
    <w:rsid w:val="009000FF"/>
    <w:rsid w:val="00900506"/>
    <w:rsid w:val="009005D4"/>
    <w:rsid w:val="0090072C"/>
    <w:rsid w:val="009008DA"/>
    <w:rsid w:val="00900977"/>
    <w:rsid w:val="009009CE"/>
    <w:rsid w:val="009009E6"/>
    <w:rsid w:val="00900A14"/>
    <w:rsid w:val="00900AFE"/>
    <w:rsid w:val="00900D28"/>
    <w:rsid w:val="00901116"/>
    <w:rsid w:val="00901145"/>
    <w:rsid w:val="00901264"/>
    <w:rsid w:val="009014EF"/>
    <w:rsid w:val="0090160F"/>
    <w:rsid w:val="00901770"/>
    <w:rsid w:val="00901944"/>
    <w:rsid w:val="00901977"/>
    <w:rsid w:val="00901995"/>
    <w:rsid w:val="00901A44"/>
    <w:rsid w:val="00901DA8"/>
    <w:rsid w:val="00901E02"/>
    <w:rsid w:val="00901E28"/>
    <w:rsid w:val="00902168"/>
    <w:rsid w:val="009025CE"/>
    <w:rsid w:val="00902A71"/>
    <w:rsid w:val="00902A8E"/>
    <w:rsid w:val="00902B6A"/>
    <w:rsid w:val="009032FA"/>
    <w:rsid w:val="00903389"/>
    <w:rsid w:val="00903391"/>
    <w:rsid w:val="009033DE"/>
    <w:rsid w:val="0090367B"/>
    <w:rsid w:val="00903C26"/>
    <w:rsid w:val="00903C96"/>
    <w:rsid w:val="00903FDF"/>
    <w:rsid w:val="009040A9"/>
    <w:rsid w:val="009040C0"/>
    <w:rsid w:val="00904113"/>
    <w:rsid w:val="009041AA"/>
    <w:rsid w:val="00904239"/>
    <w:rsid w:val="00904255"/>
    <w:rsid w:val="00904710"/>
    <w:rsid w:val="0090475F"/>
    <w:rsid w:val="009049A4"/>
    <w:rsid w:val="00904A7C"/>
    <w:rsid w:val="00904DEA"/>
    <w:rsid w:val="00904DF3"/>
    <w:rsid w:val="00904E5B"/>
    <w:rsid w:val="00904EEF"/>
    <w:rsid w:val="009051F8"/>
    <w:rsid w:val="00905468"/>
    <w:rsid w:val="0090569F"/>
    <w:rsid w:val="00905877"/>
    <w:rsid w:val="0090587A"/>
    <w:rsid w:val="00905BF9"/>
    <w:rsid w:val="00905DF0"/>
    <w:rsid w:val="00905EE9"/>
    <w:rsid w:val="0090629B"/>
    <w:rsid w:val="009063CF"/>
    <w:rsid w:val="00906894"/>
    <w:rsid w:val="009068EE"/>
    <w:rsid w:val="009069DF"/>
    <w:rsid w:val="00906CE9"/>
    <w:rsid w:val="00906FA8"/>
    <w:rsid w:val="00906FC8"/>
    <w:rsid w:val="00906FE4"/>
    <w:rsid w:val="009071F5"/>
    <w:rsid w:val="009072D2"/>
    <w:rsid w:val="009073CB"/>
    <w:rsid w:val="0090752E"/>
    <w:rsid w:val="00907592"/>
    <w:rsid w:val="009078A5"/>
    <w:rsid w:val="00907A36"/>
    <w:rsid w:val="00907AA4"/>
    <w:rsid w:val="00907AEB"/>
    <w:rsid w:val="00907C9B"/>
    <w:rsid w:val="00907CF3"/>
    <w:rsid w:val="00907F29"/>
    <w:rsid w:val="00910279"/>
    <w:rsid w:val="00910462"/>
    <w:rsid w:val="009107E1"/>
    <w:rsid w:val="00910819"/>
    <w:rsid w:val="009109F1"/>
    <w:rsid w:val="00910A01"/>
    <w:rsid w:val="00910CA3"/>
    <w:rsid w:val="009112E1"/>
    <w:rsid w:val="0091134D"/>
    <w:rsid w:val="009113C8"/>
    <w:rsid w:val="0091143E"/>
    <w:rsid w:val="009115A2"/>
    <w:rsid w:val="00911A6B"/>
    <w:rsid w:val="00911C1B"/>
    <w:rsid w:val="00911D95"/>
    <w:rsid w:val="009120BE"/>
    <w:rsid w:val="00912185"/>
    <w:rsid w:val="0091222C"/>
    <w:rsid w:val="0091275C"/>
    <w:rsid w:val="009129C7"/>
    <w:rsid w:val="00912A93"/>
    <w:rsid w:val="00912D40"/>
    <w:rsid w:val="0091301C"/>
    <w:rsid w:val="009130D3"/>
    <w:rsid w:val="00913279"/>
    <w:rsid w:val="009132C4"/>
    <w:rsid w:val="00913327"/>
    <w:rsid w:val="009134D2"/>
    <w:rsid w:val="009137B0"/>
    <w:rsid w:val="00913930"/>
    <w:rsid w:val="0091394C"/>
    <w:rsid w:val="0091396D"/>
    <w:rsid w:val="009139B3"/>
    <w:rsid w:val="00913B49"/>
    <w:rsid w:val="00913C24"/>
    <w:rsid w:val="00913E40"/>
    <w:rsid w:val="00913E4A"/>
    <w:rsid w:val="0091400C"/>
    <w:rsid w:val="00914140"/>
    <w:rsid w:val="00914226"/>
    <w:rsid w:val="0091469D"/>
    <w:rsid w:val="00914721"/>
    <w:rsid w:val="00914772"/>
    <w:rsid w:val="00914908"/>
    <w:rsid w:val="00914C98"/>
    <w:rsid w:val="00914E93"/>
    <w:rsid w:val="00914F08"/>
    <w:rsid w:val="009151E8"/>
    <w:rsid w:val="00915499"/>
    <w:rsid w:val="00915736"/>
    <w:rsid w:val="00915A93"/>
    <w:rsid w:val="00915AA9"/>
    <w:rsid w:val="00915B7C"/>
    <w:rsid w:val="00915B96"/>
    <w:rsid w:val="00915E65"/>
    <w:rsid w:val="00916221"/>
    <w:rsid w:val="0091655F"/>
    <w:rsid w:val="009167C7"/>
    <w:rsid w:val="00916990"/>
    <w:rsid w:val="0091699E"/>
    <w:rsid w:val="009170C4"/>
    <w:rsid w:val="009170F7"/>
    <w:rsid w:val="0091710A"/>
    <w:rsid w:val="009171EA"/>
    <w:rsid w:val="00917486"/>
    <w:rsid w:val="009174AC"/>
    <w:rsid w:val="00917548"/>
    <w:rsid w:val="00917574"/>
    <w:rsid w:val="00917720"/>
    <w:rsid w:val="009177F0"/>
    <w:rsid w:val="00917876"/>
    <w:rsid w:val="00917B7B"/>
    <w:rsid w:val="00917E0C"/>
    <w:rsid w:val="00917F36"/>
    <w:rsid w:val="0092029F"/>
    <w:rsid w:val="00920359"/>
    <w:rsid w:val="009204E3"/>
    <w:rsid w:val="009206C8"/>
    <w:rsid w:val="00920738"/>
    <w:rsid w:val="0092087A"/>
    <w:rsid w:val="00920B0D"/>
    <w:rsid w:val="00920DD0"/>
    <w:rsid w:val="009210B8"/>
    <w:rsid w:val="00921101"/>
    <w:rsid w:val="00921137"/>
    <w:rsid w:val="00921496"/>
    <w:rsid w:val="0092151A"/>
    <w:rsid w:val="0092191F"/>
    <w:rsid w:val="00921981"/>
    <w:rsid w:val="00921D2A"/>
    <w:rsid w:val="00921F41"/>
    <w:rsid w:val="00922032"/>
    <w:rsid w:val="00922298"/>
    <w:rsid w:val="009222AC"/>
    <w:rsid w:val="00922389"/>
    <w:rsid w:val="00922435"/>
    <w:rsid w:val="009225D2"/>
    <w:rsid w:val="009227AC"/>
    <w:rsid w:val="009228DB"/>
    <w:rsid w:val="0092290B"/>
    <w:rsid w:val="00922939"/>
    <w:rsid w:val="0092298A"/>
    <w:rsid w:val="009229C4"/>
    <w:rsid w:val="00922A32"/>
    <w:rsid w:val="00922A9E"/>
    <w:rsid w:val="00922B2A"/>
    <w:rsid w:val="00922E0C"/>
    <w:rsid w:val="00922F73"/>
    <w:rsid w:val="00923166"/>
    <w:rsid w:val="009232D1"/>
    <w:rsid w:val="00923524"/>
    <w:rsid w:val="00923547"/>
    <w:rsid w:val="00923606"/>
    <w:rsid w:val="0092373B"/>
    <w:rsid w:val="00923762"/>
    <w:rsid w:val="00923AAD"/>
    <w:rsid w:val="00923E54"/>
    <w:rsid w:val="00923F37"/>
    <w:rsid w:val="0092454B"/>
    <w:rsid w:val="009245A3"/>
    <w:rsid w:val="00924905"/>
    <w:rsid w:val="009249E5"/>
    <w:rsid w:val="00924AA6"/>
    <w:rsid w:val="00924B1E"/>
    <w:rsid w:val="00924C27"/>
    <w:rsid w:val="00925055"/>
    <w:rsid w:val="009250EC"/>
    <w:rsid w:val="009252F1"/>
    <w:rsid w:val="009253AF"/>
    <w:rsid w:val="009253D0"/>
    <w:rsid w:val="00925409"/>
    <w:rsid w:val="00925855"/>
    <w:rsid w:val="00925A58"/>
    <w:rsid w:val="00925CF2"/>
    <w:rsid w:val="00925D13"/>
    <w:rsid w:val="00925DA5"/>
    <w:rsid w:val="00926027"/>
    <w:rsid w:val="00926129"/>
    <w:rsid w:val="009262E7"/>
    <w:rsid w:val="00926333"/>
    <w:rsid w:val="00926674"/>
    <w:rsid w:val="00926694"/>
    <w:rsid w:val="009266CC"/>
    <w:rsid w:val="00926AC0"/>
    <w:rsid w:val="00926D04"/>
    <w:rsid w:val="00926E2A"/>
    <w:rsid w:val="00926E5C"/>
    <w:rsid w:val="00926ECB"/>
    <w:rsid w:val="009274FD"/>
    <w:rsid w:val="009277CE"/>
    <w:rsid w:val="009277D8"/>
    <w:rsid w:val="009277FA"/>
    <w:rsid w:val="00927948"/>
    <w:rsid w:val="00927960"/>
    <w:rsid w:val="00927A84"/>
    <w:rsid w:val="00927B56"/>
    <w:rsid w:val="00927B6D"/>
    <w:rsid w:val="00927C66"/>
    <w:rsid w:val="00927D08"/>
    <w:rsid w:val="00927E18"/>
    <w:rsid w:val="00927F72"/>
    <w:rsid w:val="00927FC7"/>
    <w:rsid w:val="00930239"/>
    <w:rsid w:val="0093032F"/>
    <w:rsid w:val="009305D5"/>
    <w:rsid w:val="00930616"/>
    <w:rsid w:val="009307D8"/>
    <w:rsid w:val="0093087E"/>
    <w:rsid w:val="00930A91"/>
    <w:rsid w:val="00930BB2"/>
    <w:rsid w:val="00930C15"/>
    <w:rsid w:val="00930CCA"/>
    <w:rsid w:val="00931065"/>
    <w:rsid w:val="00931401"/>
    <w:rsid w:val="00931543"/>
    <w:rsid w:val="00931809"/>
    <w:rsid w:val="0093183F"/>
    <w:rsid w:val="00931E05"/>
    <w:rsid w:val="00931F2C"/>
    <w:rsid w:val="00931F8C"/>
    <w:rsid w:val="009322C2"/>
    <w:rsid w:val="009322E5"/>
    <w:rsid w:val="0093234D"/>
    <w:rsid w:val="00932554"/>
    <w:rsid w:val="00932632"/>
    <w:rsid w:val="009326F0"/>
    <w:rsid w:val="009329D8"/>
    <w:rsid w:val="00932B32"/>
    <w:rsid w:val="00932B48"/>
    <w:rsid w:val="00932D87"/>
    <w:rsid w:val="00932E1D"/>
    <w:rsid w:val="00932E83"/>
    <w:rsid w:val="00932EFD"/>
    <w:rsid w:val="00933087"/>
    <w:rsid w:val="0093308F"/>
    <w:rsid w:val="0093309F"/>
    <w:rsid w:val="00933161"/>
    <w:rsid w:val="009331C5"/>
    <w:rsid w:val="00933416"/>
    <w:rsid w:val="00933593"/>
    <w:rsid w:val="009335B9"/>
    <w:rsid w:val="009335C4"/>
    <w:rsid w:val="00933838"/>
    <w:rsid w:val="009338F3"/>
    <w:rsid w:val="00933922"/>
    <w:rsid w:val="00933971"/>
    <w:rsid w:val="0093397B"/>
    <w:rsid w:val="00933D0F"/>
    <w:rsid w:val="00933EA2"/>
    <w:rsid w:val="00934081"/>
    <w:rsid w:val="00934355"/>
    <w:rsid w:val="009345AB"/>
    <w:rsid w:val="00934724"/>
    <w:rsid w:val="009347E8"/>
    <w:rsid w:val="0093487F"/>
    <w:rsid w:val="00934D24"/>
    <w:rsid w:val="00934DBA"/>
    <w:rsid w:val="00934EC7"/>
    <w:rsid w:val="00934F09"/>
    <w:rsid w:val="0093510E"/>
    <w:rsid w:val="0093524D"/>
    <w:rsid w:val="009353CA"/>
    <w:rsid w:val="00935400"/>
    <w:rsid w:val="00935421"/>
    <w:rsid w:val="00935545"/>
    <w:rsid w:val="009356B0"/>
    <w:rsid w:val="009356CE"/>
    <w:rsid w:val="009359EA"/>
    <w:rsid w:val="00935C11"/>
    <w:rsid w:val="00935EE4"/>
    <w:rsid w:val="00935F45"/>
    <w:rsid w:val="00936233"/>
    <w:rsid w:val="00936234"/>
    <w:rsid w:val="00936243"/>
    <w:rsid w:val="00936423"/>
    <w:rsid w:val="00936577"/>
    <w:rsid w:val="0093662B"/>
    <w:rsid w:val="009367B7"/>
    <w:rsid w:val="00936840"/>
    <w:rsid w:val="00936943"/>
    <w:rsid w:val="00936AAB"/>
    <w:rsid w:val="00936B63"/>
    <w:rsid w:val="00936C1E"/>
    <w:rsid w:val="00936D21"/>
    <w:rsid w:val="00936D8C"/>
    <w:rsid w:val="00936DE0"/>
    <w:rsid w:val="00936EAB"/>
    <w:rsid w:val="009370FC"/>
    <w:rsid w:val="009373DA"/>
    <w:rsid w:val="0093770B"/>
    <w:rsid w:val="009379E1"/>
    <w:rsid w:val="00937C2B"/>
    <w:rsid w:val="00937D7C"/>
    <w:rsid w:val="00940088"/>
    <w:rsid w:val="009400E2"/>
    <w:rsid w:val="00940181"/>
    <w:rsid w:val="009403DB"/>
    <w:rsid w:val="00940588"/>
    <w:rsid w:val="00940684"/>
    <w:rsid w:val="0094088E"/>
    <w:rsid w:val="00940A08"/>
    <w:rsid w:val="00940E93"/>
    <w:rsid w:val="00940F81"/>
    <w:rsid w:val="009410BE"/>
    <w:rsid w:val="00941182"/>
    <w:rsid w:val="0094121F"/>
    <w:rsid w:val="009412FD"/>
    <w:rsid w:val="00941462"/>
    <w:rsid w:val="009417F1"/>
    <w:rsid w:val="00941872"/>
    <w:rsid w:val="009418EB"/>
    <w:rsid w:val="00941958"/>
    <w:rsid w:val="00941D7E"/>
    <w:rsid w:val="00942071"/>
    <w:rsid w:val="0094228D"/>
    <w:rsid w:val="009426E3"/>
    <w:rsid w:val="0094279E"/>
    <w:rsid w:val="009427DE"/>
    <w:rsid w:val="00942A45"/>
    <w:rsid w:val="00942C77"/>
    <w:rsid w:val="00942D97"/>
    <w:rsid w:val="00942E75"/>
    <w:rsid w:val="00943093"/>
    <w:rsid w:val="00943156"/>
    <w:rsid w:val="009431E7"/>
    <w:rsid w:val="00943348"/>
    <w:rsid w:val="00943417"/>
    <w:rsid w:val="00943612"/>
    <w:rsid w:val="009438E2"/>
    <w:rsid w:val="00943986"/>
    <w:rsid w:val="00943FDD"/>
    <w:rsid w:val="0094414B"/>
    <w:rsid w:val="009442AF"/>
    <w:rsid w:val="0094456E"/>
    <w:rsid w:val="0094457F"/>
    <w:rsid w:val="00944696"/>
    <w:rsid w:val="009446F5"/>
    <w:rsid w:val="00944827"/>
    <w:rsid w:val="00944865"/>
    <w:rsid w:val="00944DAE"/>
    <w:rsid w:val="00944FBE"/>
    <w:rsid w:val="00945326"/>
    <w:rsid w:val="0094532A"/>
    <w:rsid w:val="009454ED"/>
    <w:rsid w:val="00945538"/>
    <w:rsid w:val="00945730"/>
    <w:rsid w:val="009458F2"/>
    <w:rsid w:val="00945D0A"/>
    <w:rsid w:val="00945E60"/>
    <w:rsid w:val="0094640D"/>
    <w:rsid w:val="009465A2"/>
    <w:rsid w:val="0094681A"/>
    <w:rsid w:val="0094683F"/>
    <w:rsid w:val="009468A6"/>
    <w:rsid w:val="009468A9"/>
    <w:rsid w:val="00946C5F"/>
    <w:rsid w:val="00946D98"/>
    <w:rsid w:val="00946FAE"/>
    <w:rsid w:val="009474D6"/>
    <w:rsid w:val="0094757E"/>
    <w:rsid w:val="00947B61"/>
    <w:rsid w:val="00947BBD"/>
    <w:rsid w:val="00947CC3"/>
    <w:rsid w:val="00947DB9"/>
    <w:rsid w:val="00947F2B"/>
    <w:rsid w:val="00950341"/>
    <w:rsid w:val="00950692"/>
    <w:rsid w:val="009507A8"/>
    <w:rsid w:val="0095085D"/>
    <w:rsid w:val="0095091B"/>
    <w:rsid w:val="009509E9"/>
    <w:rsid w:val="00950D24"/>
    <w:rsid w:val="00950EA0"/>
    <w:rsid w:val="00951273"/>
    <w:rsid w:val="00951289"/>
    <w:rsid w:val="00951296"/>
    <w:rsid w:val="009514EE"/>
    <w:rsid w:val="00951563"/>
    <w:rsid w:val="009515AD"/>
    <w:rsid w:val="009518DA"/>
    <w:rsid w:val="00951A20"/>
    <w:rsid w:val="00951D5D"/>
    <w:rsid w:val="00951D6F"/>
    <w:rsid w:val="00951DD0"/>
    <w:rsid w:val="00952227"/>
    <w:rsid w:val="00952255"/>
    <w:rsid w:val="0095236C"/>
    <w:rsid w:val="00952502"/>
    <w:rsid w:val="009525A2"/>
    <w:rsid w:val="009526D9"/>
    <w:rsid w:val="00952809"/>
    <w:rsid w:val="00952ADB"/>
    <w:rsid w:val="00952AF8"/>
    <w:rsid w:val="00952D59"/>
    <w:rsid w:val="00952F60"/>
    <w:rsid w:val="00953410"/>
    <w:rsid w:val="00953499"/>
    <w:rsid w:val="00953705"/>
    <w:rsid w:val="009538AD"/>
    <w:rsid w:val="0095396E"/>
    <w:rsid w:val="00953979"/>
    <w:rsid w:val="00953983"/>
    <w:rsid w:val="00953A30"/>
    <w:rsid w:val="00953B9F"/>
    <w:rsid w:val="00953BA2"/>
    <w:rsid w:val="00953C10"/>
    <w:rsid w:val="00953C7D"/>
    <w:rsid w:val="00953D28"/>
    <w:rsid w:val="00953FAF"/>
    <w:rsid w:val="00954063"/>
    <w:rsid w:val="009541B1"/>
    <w:rsid w:val="009542E5"/>
    <w:rsid w:val="009542F1"/>
    <w:rsid w:val="00954361"/>
    <w:rsid w:val="00954761"/>
    <w:rsid w:val="009548CD"/>
    <w:rsid w:val="00954973"/>
    <w:rsid w:val="009549D3"/>
    <w:rsid w:val="009549E3"/>
    <w:rsid w:val="00955165"/>
    <w:rsid w:val="00955173"/>
    <w:rsid w:val="00955447"/>
    <w:rsid w:val="00955703"/>
    <w:rsid w:val="00955890"/>
    <w:rsid w:val="00955906"/>
    <w:rsid w:val="00955A37"/>
    <w:rsid w:val="00955ABF"/>
    <w:rsid w:val="00955C64"/>
    <w:rsid w:val="00955D3D"/>
    <w:rsid w:val="00955D61"/>
    <w:rsid w:val="00955D81"/>
    <w:rsid w:val="00955E40"/>
    <w:rsid w:val="00955EB8"/>
    <w:rsid w:val="00955F5B"/>
    <w:rsid w:val="00955F6B"/>
    <w:rsid w:val="00955FC4"/>
    <w:rsid w:val="009564B9"/>
    <w:rsid w:val="0095686D"/>
    <w:rsid w:val="00956979"/>
    <w:rsid w:val="00956C72"/>
    <w:rsid w:val="00956D1C"/>
    <w:rsid w:val="00956DF5"/>
    <w:rsid w:val="00956EF9"/>
    <w:rsid w:val="00956FFA"/>
    <w:rsid w:val="00957148"/>
    <w:rsid w:val="00957201"/>
    <w:rsid w:val="00957315"/>
    <w:rsid w:val="0095759C"/>
    <w:rsid w:val="0095760E"/>
    <w:rsid w:val="00957A84"/>
    <w:rsid w:val="00957B09"/>
    <w:rsid w:val="00957D3B"/>
    <w:rsid w:val="00957E17"/>
    <w:rsid w:val="00957FC2"/>
    <w:rsid w:val="00957FD8"/>
    <w:rsid w:val="00960050"/>
    <w:rsid w:val="0096031C"/>
    <w:rsid w:val="0096050F"/>
    <w:rsid w:val="00960645"/>
    <w:rsid w:val="00960652"/>
    <w:rsid w:val="009606BD"/>
    <w:rsid w:val="0096102A"/>
    <w:rsid w:val="00961114"/>
    <w:rsid w:val="00961153"/>
    <w:rsid w:val="0096115C"/>
    <w:rsid w:val="009611C7"/>
    <w:rsid w:val="00961529"/>
    <w:rsid w:val="009617DD"/>
    <w:rsid w:val="00961AA6"/>
    <w:rsid w:val="00961AF7"/>
    <w:rsid w:val="00961BBE"/>
    <w:rsid w:val="00961D48"/>
    <w:rsid w:val="00961D85"/>
    <w:rsid w:val="00961F9E"/>
    <w:rsid w:val="0096207F"/>
    <w:rsid w:val="00962159"/>
    <w:rsid w:val="009624BC"/>
    <w:rsid w:val="0096250C"/>
    <w:rsid w:val="0096280B"/>
    <w:rsid w:val="00962838"/>
    <w:rsid w:val="009628F4"/>
    <w:rsid w:val="00962914"/>
    <w:rsid w:val="00962E3D"/>
    <w:rsid w:val="00962EA7"/>
    <w:rsid w:val="00962F09"/>
    <w:rsid w:val="00962F55"/>
    <w:rsid w:val="00962F6D"/>
    <w:rsid w:val="009630C0"/>
    <w:rsid w:val="009631DF"/>
    <w:rsid w:val="009631E5"/>
    <w:rsid w:val="0096329B"/>
    <w:rsid w:val="009633E3"/>
    <w:rsid w:val="0096341D"/>
    <w:rsid w:val="0096377B"/>
    <w:rsid w:val="00963CE3"/>
    <w:rsid w:val="00963EBB"/>
    <w:rsid w:val="00963ECE"/>
    <w:rsid w:val="00963F17"/>
    <w:rsid w:val="0096401A"/>
    <w:rsid w:val="00964335"/>
    <w:rsid w:val="00964476"/>
    <w:rsid w:val="009644B6"/>
    <w:rsid w:val="00964813"/>
    <w:rsid w:val="00964841"/>
    <w:rsid w:val="009648AB"/>
    <w:rsid w:val="00964908"/>
    <w:rsid w:val="00964926"/>
    <w:rsid w:val="009649B1"/>
    <w:rsid w:val="00964A09"/>
    <w:rsid w:val="00964BEA"/>
    <w:rsid w:val="00964C9E"/>
    <w:rsid w:val="00964FFC"/>
    <w:rsid w:val="00964FFE"/>
    <w:rsid w:val="00965014"/>
    <w:rsid w:val="00965047"/>
    <w:rsid w:val="00965185"/>
    <w:rsid w:val="00965303"/>
    <w:rsid w:val="0096543D"/>
    <w:rsid w:val="0096547D"/>
    <w:rsid w:val="00965498"/>
    <w:rsid w:val="00965856"/>
    <w:rsid w:val="00965A78"/>
    <w:rsid w:val="00965A8C"/>
    <w:rsid w:val="00965CC0"/>
    <w:rsid w:val="00965DDF"/>
    <w:rsid w:val="00965E76"/>
    <w:rsid w:val="00965E9B"/>
    <w:rsid w:val="00966149"/>
    <w:rsid w:val="009662B0"/>
    <w:rsid w:val="009663F9"/>
    <w:rsid w:val="0096652A"/>
    <w:rsid w:val="00966B12"/>
    <w:rsid w:val="00966C20"/>
    <w:rsid w:val="00966C60"/>
    <w:rsid w:val="00966C93"/>
    <w:rsid w:val="00966E6A"/>
    <w:rsid w:val="00966F57"/>
    <w:rsid w:val="009670DF"/>
    <w:rsid w:val="0096727B"/>
    <w:rsid w:val="0096733D"/>
    <w:rsid w:val="009673BF"/>
    <w:rsid w:val="00967424"/>
    <w:rsid w:val="009676A1"/>
    <w:rsid w:val="00967702"/>
    <w:rsid w:val="00967755"/>
    <w:rsid w:val="0096778F"/>
    <w:rsid w:val="009677EB"/>
    <w:rsid w:val="0096798F"/>
    <w:rsid w:val="00967F60"/>
    <w:rsid w:val="00970068"/>
    <w:rsid w:val="009700D2"/>
    <w:rsid w:val="0097024E"/>
    <w:rsid w:val="00970295"/>
    <w:rsid w:val="009705C9"/>
    <w:rsid w:val="009708C8"/>
    <w:rsid w:val="00970A7F"/>
    <w:rsid w:val="00970B8F"/>
    <w:rsid w:val="00970BCB"/>
    <w:rsid w:val="00970C15"/>
    <w:rsid w:val="00970C9E"/>
    <w:rsid w:val="00970D4C"/>
    <w:rsid w:val="00970E03"/>
    <w:rsid w:val="00971044"/>
    <w:rsid w:val="0097107B"/>
    <w:rsid w:val="00971105"/>
    <w:rsid w:val="009711D6"/>
    <w:rsid w:val="00971253"/>
    <w:rsid w:val="00971627"/>
    <w:rsid w:val="0097168C"/>
    <w:rsid w:val="009717E6"/>
    <w:rsid w:val="00971A29"/>
    <w:rsid w:val="00971A32"/>
    <w:rsid w:val="00971A7A"/>
    <w:rsid w:val="00971B0F"/>
    <w:rsid w:val="00971BA5"/>
    <w:rsid w:val="00971C79"/>
    <w:rsid w:val="00971C9A"/>
    <w:rsid w:val="00971D6B"/>
    <w:rsid w:val="00971E54"/>
    <w:rsid w:val="00971EFF"/>
    <w:rsid w:val="00971FE1"/>
    <w:rsid w:val="009720D2"/>
    <w:rsid w:val="00972222"/>
    <w:rsid w:val="009722F3"/>
    <w:rsid w:val="009725F6"/>
    <w:rsid w:val="00972690"/>
    <w:rsid w:val="00972887"/>
    <w:rsid w:val="00972985"/>
    <w:rsid w:val="00972B0F"/>
    <w:rsid w:val="00972DD4"/>
    <w:rsid w:val="00972DF3"/>
    <w:rsid w:val="00972F08"/>
    <w:rsid w:val="00972FB0"/>
    <w:rsid w:val="0097313D"/>
    <w:rsid w:val="009731BE"/>
    <w:rsid w:val="009734B4"/>
    <w:rsid w:val="0097377B"/>
    <w:rsid w:val="00973879"/>
    <w:rsid w:val="00973941"/>
    <w:rsid w:val="00973962"/>
    <w:rsid w:val="00973B2B"/>
    <w:rsid w:val="00973D27"/>
    <w:rsid w:val="00973DBF"/>
    <w:rsid w:val="00973F9B"/>
    <w:rsid w:val="00973FD1"/>
    <w:rsid w:val="00974124"/>
    <w:rsid w:val="0097425B"/>
    <w:rsid w:val="009743B7"/>
    <w:rsid w:val="009746BA"/>
    <w:rsid w:val="009747F2"/>
    <w:rsid w:val="00974A16"/>
    <w:rsid w:val="00974A8F"/>
    <w:rsid w:val="00974BEF"/>
    <w:rsid w:val="00974C30"/>
    <w:rsid w:val="00974CE0"/>
    <w:rsid w:val="00974E89"/>
    <w:rsid w:val="00974FEC"/>
    <w:rsid w:val="00975016"/>
    <w:rsid w:val="00975022"/>
    <w:rsid w:val="00975038"/>
    <w:rsid w:val="0097519B"/>
    <w:rsid w:val="00975210"/>
    <w:rsid w:val="0097530B"/>
    <w:rsid w:val="00975B18"/>
    <w:rsid w:val="00975B47"/>
    <w:rsid w:val="00975D98"/>
    <w:rsid w:val="00975F09"/>
    <w:rsid w:val="0097607D"/>
    <w:rsid w:val="009760C0"/>
    <w:rsid w:val="00976327"/>
    <w:rsid w:val="009763A9"/>
    <w:rsid w:val="00976431"/>
    <w:rsid w:val="009765EB"/>
    <w:rsid w:val="009765FF"/>
    <w:rsid w:val="009766FA"/>
    <w:rsid w:val="00976707"/>
    <w:rsid w:val="0097672C"/>
    <w:rsid w:val="00976741"/>
    <w:rsid w:val="009767C6"/>
    <w:rsid w:val="009768F7"/>
    <w:rsid w:val="00976A6E"/>
    <w:rsid w:val="00976D9D"/>
    <w:rsid w:val="00976EC1"/>
    <w:rsid w:val="00976FD5"/>
    <w:rsid w:val="009770EC"/>
    <w:rsid w:val="00977137"/>
    <w:rsid w:val="0097783B"/>
    <w:rsid w:val="0097783C"/>
    <w:rsid w:val="009779AC"/>
    <w:rsid w:val="00977D44"/>
    <w:rsid w:val="00980076"/>
    <w:rsid w:val="009801AC"/>
    <w:rsid w:val="009802BA"/>
    <w:rsid w:val="00980554"/>
    <w:rsid w:val="0098060D"/>
    <w:rsid w:val="0098078A"/>
    <w:rsid w:val="00980847"/>
    <w:rsid w:val="00980C4F"/>
    <w:rsid w:val="00980D17"/>
    <w:rsid w:val="00980DB5"/>
    <w:rsid w:val="00980EFD"/>
    <w:rsid w:val="0098118F"/>
    <w:rsid w:val="009814E9"/>
    <w:rsid w:val="0098152A"/>
    <w:rsid w:val="009816DD"/>
    <w:rsid w:val="0098188A"/>
    <w:rsid w:val="00981B76"/>
    <w:rsid w:val="00981C76"/>
    <w:rsid w:val="00981D74"/>
    <w:rsid w:val="00981FB7"/>
    <w:rsid w:val="0098242E"/>
    <w:rsid w:val="009824EC"/>
    <w:rsid w:val="00982626"/>
    <w:rsid w:val="0098283E"/>
    <w:rsid w:val="00982AF9"/>
    <w:rsid w:val="00982B0E"/>
    <w:rsid w:val="00982B89"/>
    <w:rsid w:val="00982BC6"/>
    <w:rsid w:val="0098314A"/>
    <w:rsid w:val="009831E3"/>
    <w:rsid w:val="009834A8"/>
    <w:rsid w:val="009834F3"/>
    <w:rsid w:val="009836B8"/>
    <w:rsid w:val="00983906"/>
    <w:rsid w:val="00983AE8"/>
    <w:rsid w:val="00983CA3"/>
    <w:rsid w:val="00983E19"/>
    <w:rsid w:val="00983F14"/>
    <w:rsid w:val="00983FED"/>
    <w:rsid w:val="00984011"/>
    <w:rsid w:val="00984088"/>
    <w:rsid w:val="009840EC"/>
    <w:rsid w:val="0098410A"/>
    <w:rsid w:val="0098419B"/>
    <w:rsid w:val="009844CC"/>
    <w:rsid w:val="009844E6"/>
    <w:rsid w:val="00984532"/>
    <w:rsid w:val="0098455E"/>
    <w:rsid w:val="00984A06"/>
    <w:rsid w:val="00984A7E"/>
    <w:rsid w:val="00984B29"/>
    <w:rsid w:val="00984FA5"/>
    <w:rsid w:val="009851A5"/>
    <w:rsid w:val="00985227"/>
    <w:rsid w:val="0098522A"/>
    <w:rsid w:val="0098527E"/>
    <w:rsid w:val="0098545C"/>
    <w:rsid w:val="009854CD"/>
    <w:rsid w:val="009854FD"/>
    <w:rsid w:val="00985540"/>
    <w:rsid w:val="009856C7"/>
    <w:rsid w:val="0098572C"/>
    <w:rsid w:val="00985BEF"/>
    <w:rsid w:val="00985CDA"/>
    <w:rsid w:val="00985E67"/>
    <w:rsid w:val="00985EE3"/>
    <w:rsid w:val="00985F0E"/>
    <w:rsid w:val="00985FD0"/>
    <w:rsid w:val="00985FDA"/>
    <w:rsid w:val="0098609C"/>
    <w:rsid w:val="0098611B"/>
    <w:rsid w:val="009861C0"/>
    <w:rsid w:val="00986391"/>
    <w:rsid w:val="00986495"/>
    <w:rsid w:val="009864C6"/>
    <w:rsid w:val="009865E0"/>
    <w:rsid w:val="009867D0"/>
    <w:rsid w:val="00986B4C"/>
    <w:rsid w:val="00986B7C"/>
    <w:rsid w:val="00986CA7"/>
    <w:rsid w:val="00986E58"/>
    <w:rsid w:val="009872E7"/>
    <w:rsid w:val="009872F4"/>
    <w:rsid w:val="0098744C"/>
    <w:rsid w:val="00987502"/>
    <w:rsid w:val="009875FC"/>
    <w:rsid w:val="00987770"/>
    <w:rsid w:val="00987973"/>
    <w:rsid w:val="00987A7B"/>
    <w:rsid w:val="00987B4C"/>
    <w:rsid w:val="00987BA5"/>
    <w:rsid w:val="00987C23"/>
    <w:rsid w:val="00987C84"/>
    <w:rsid w:val="00987D50"/>
    <w:rsid w:val="009900E2"/>
    <w:rsid w:val="0099013E"/>
    <w:rsid w:val="00990334"/>
    <w:rsid w:val="0099036C"/>
    <w:rsid w:val="00990498"/>
    <w:rsid w:val="00990512"/>
    <w:rsid w:val="009905EC"/>
    <w:rsid w:val="009905F3"/>
    <w:rsid w:val="009906C0"/>
    <w:rsid w:val="009906DF"/>
    <w:rsid w:val="00990881"/>
    <w:rsid w:val="00990ED6"/>
    <w:rsid w:val="00990FB3"/>
    <w:rsid w:val="0099117F"/>
    <w:rsid w:val="00991321"/>
    <w:rsid w:val="00991425"/>
    <w:rsid w:val="00991786"/>
    <w:rsid w:val="009917FE"/>
    <w:rsid w:val="00991867"/>
    <w:rsid w:val="00991CE0"/>
    <w:rsid w:val="00991E17"/>
    <w:rsid w:val="00991E90"/>
    <w:rsid w:val="00991F4D"/>
    <w:rsid w:val="00991F6C"/>
    <w:rsid w:val="00991FCA"/>
    <w:rsid w:val="00991FED"/>
    <w:rsid w:val="00992056"/>
    <w:rsid w:val="009921DC"/>
    <w:rsid w:val="009924D3"/>
    <w:rsid w:val="00992951"/>
    <w:rsid w:val="00992AB4"/>
    <w:rsid w:val="00992C62"/>
    <w:rsid w:val="00992D37"/>
    <w:rsid w:val="00992FA1"/>
    <w:rsid w:val="00993025"/>
    <w:rsid w:val="0099339B"/>
    <w:rsid w:val="00993613"/>
    <w:rsid w:val="00993674"/>
    <w:rsid w:val="009936B5"/>
    <w:rsid w:val="009936E8"/>
    <w:rsid w:val="00993781"/>
    <w:rsid w:val="0099378C"/>
    <w:rsid w:val="009938A8"/>
    <w:rsid w:val="00993A5C"/>
    <w:rsid w:val="00993C51"/>
    <w:rsid w:val="00994048"/>
    <w:rsid w:val="00994147"/>
    <w:rsid w:val="00994290"/>
    <w:rsid w:val="00994557"/>
    <w:rsid w:val="00994611"/>
    <w:rsid w:val="00994756"/>
    <w:rsid w:val="009948D4"/>
    <w:rsid w:val="00994952"/>
    <w:rsid w:val="00994967"/>
    <w:rsid w:val="00994AE6"/>
    <w:rsid w:val="00994DB3"/>
    <w:rsid w:val="009951C4"/>
    <w:rsid w:val="00995564"/>
    <w:rsid w:val="0099556A"/>
    <w:rsid w:val="00995754"/>
    <w:rsid w:val="0099589A"/>
    <w:rsid w:val="00995908"/>
    <w:rsid w:val="0099590F"/>
    <w:rsid w:val="00995B43"/>
    <w:rsid w:val="00996060"/>
    <w:rsid w:val="00996074"/>
    <w:rsid w:val="00996547"/>
    <w:rsid w:val="00996977"/>
    <w:rsid w:val="00996B50"/>
    <w:rsid w:val="00996F94"/>
    <w:rsid w:val="0099710F"/>
    <w:rsid w:val="0099732C"/>
    <w:rsid w:val="0099788A"/>
    <w:rsid w:val="00997A8A"/>
    <w:rsid w:val="00997AE7"/>
    <w:rsid w:val="00997C13"/>
    <w:rsid w:val="00997C77"/>
    <w:rsid w:val="00997CBB"/>
    <w:rsid w:val="00997D19"/>
    <w:rsid w:val="00997F00"/>
    <w:rsid w:val="009A025F"/>
    <w:rsid w:val="009A04FD"/>
    <w:rsid w:val="009A058A"/>
    <w:rsid w:val="009A0602"/>
    <w:rsid w:val="009A06B3"/>
    <w:rsid w:val="009A06F0"/>
    <w:rsid w:val="009A078C"/>
    <w:rsid w:val="009A0878"/>
    <w:rsid w:val="009A0955"/>
    <w:rsid w:val="009A0972"/>
    <w:rsid w:val="009A09CC"/>
    <w:rsid w:val="009A0B36"/>
    <w:rsid w:val="009A0B79"/>
    <w:rsid w:val="009A0E31"/>
    <w:rsid w:val="009A10F4"/>
    <w:rsid w:val="009A11F8"/>
    <w:rsid w:val="009A142F"/>
    <w:rsid w:val="009A1454"/>
    <w:rsid w:val="009A145F"/>
    <w:rsid w:val="009A1660"/>
    <w:rsid w:val="009A1B54"/>
    <w:rsid w:val="009A20D7"/>
    <w:rsid w:val="009A2297"/>
    <w:rsid w:val="009A22A5"/>
    <w:rsid w:val="009A2377"/>
    <w:rsid w:val="009A2543"/>
    <w:rsid w:val="009A259C"/>
    <w:rsid w:val="009A26C8"/>
    <w:rsid w:val="009A27A1"/>
    <w:rsid w:val="009A2883"/>
    <w:rsid w:val="009A2EF4"/>
    <w:rsid w:val="009A3126"/>
    <w:rsid w:val="009A313E"/>
    <w:rsid w:val="009A37E3"/>
    <w:rsid w:val="009A392B"/>
    <w:rsid w:val="009A393B"/>
    <w:rsid w:val="009A39EA"/>
    <w:rsid w:val="009A3AF8"/>
    <w:rsid w:val="009A3BA6"/>
    <w:rsid w:val="009A3BE8"/>
    <w:rsid w:val="009A3C87"/>
    <w:rsid w:val="009A3E15"/>
    <w:rsid w:val="009A3F0B"/>
    <w:rsid w:val="009A3F33"/>
    <w:rsid w:val="009A3FFA"/>
    <w:rsid w:val="009A4129"/>
    <w:rsid w:val="009A42B7"/>
    <w:rsid w:val="009A462A"/>
    <w:rsid w:val="009A4692"/>
    <w:rsid w:val="009A47FA"/>
    <w:rsid w:val="009A4A00"/>
    <w:rsid w:val="009A4A1A"/>
    <w:rsid w:val="009A4B0E"/>
    <w:rsid w:val="009A4C63"/>
    <w:rsid w:val="009A4CA9"/>
    <w:rsid w:val="009A4D2F"/>
    <w:rsid w:val="009A4D41"/>
    <w:rsid w:val="009A4D96"/>
    <w:rsid w:val="009A4DCB"/>
    <w:rsid w:val="009A4E5F"/>
    <w:rsid w:val="009A4FA3"/>
    <w:rsid w:val="009A5026"/>
    <w:rsid w:val="009A50AD"/>
    <w:rsid w:val="009A52B5"/>
    <w:rsid w:val="009A53A8"/>
    <w:rsid w:val="009A53B2"/>
    <w:rsid w:val="009A5519"/>
    <w:rsid w:val="009A561D"/>
    <w:rsid w:val="009A571F"/>
    <w:rsid w:val="009A5722"/>
    <w:rsid w:val="009A579F"/>
    <w:rsid w:val="009A596A"/>
    <w:rsid w:val="009A5C0E"/>
    <w:rsid w:val="009A5D89"/>
    <w:rsid w:val="009A5DF9"/>
    <w:rsid w:val="009A5F44"/>
    <w:rsid w:val="009A605B"/>
    <w:rsid w:val="009A6125"/>
    <w:rsid w:val="009A6146"/>
    <w:rsid w:val="009A6167"/>
    <w:rsid w:val="009A6205"/>
    <w:rsid w:val="009A6687"/>
    <w:rsid w:val="009A691D"/>
    <w:rsid w:val="009A69B4"/>
    <w:rsid w:val="009A69CE"/>
    <w:rsid w:val="009A69D6"/>
    <w:rsid w:val="009A6C7F"/>
    <w:rsid w:val="009A6F97"/>
    <w:rsid w:val="009A6FC9"/>
    <w:rsid w:val="009A70F3"/>
    <w:rsid w:val="009A725A"/>
    <w:rsid w:val="009A7427"/>
    <w:rsid w:val="009A76EF"/>
    <w:rsid w:val="009A7855"/>
    <w:rsid w:val="009A7B2F"/>
    <w:rsid w:val="009A7BB1"/>
    <w:rsid w:val="009A7BE9"/>
    <w:rsid w:val="009A7D74"/>
    <w:rsid w:val="009A7E6C"/>
    <w:rsid w:val="009B000C"/>
    <w:rsid w:val="009B00C4"/>
    <w:rsid w:val="009B0468"/>
    <w:rsid w:val="009B064E"/>
    <w:rsid w:val="009B0686"/>
    <w:rsid w:val="009B0AF7"/>
    <w:rsid w:val="009B0B42"/>
    <w:rsid w:val="009B0D00"/>
    <w:rsid w:val="009B0D85"/>
    <w:rsid w:val="009B0F2F"/>
    <w:rsid w:val="009B1207"/>
    <w:rsid w:val="009B136B"/>
    <w:rsid w:val="009B1396"/>
    <w:rsid w:val="009B16BD"/>
    <w:rsid w:val="009B1784"/>
    <w:rsid w:val="009B19B3"/>
    <w:rsid w:val="009B19D2"/>
    <w:rsid w:val="009B1AFC"/>
    <w:rsid w:val="009B1C26"/>
    <w:rsid w:val="009B1C51"/>
    <w:rsid w:val="009B1DA0"/>
    <w:rsid w:val="009B1EDB"/>
    <w:rsid w:val="009B1FB8"/>
    <w:rsid w:val="009B20B8"/>
    <w:rsid w:val="009B2163"/>
    <w:rsid w:val="009B218E"/>
    <w:rsid w:val="009B24BD"/>
    <w:rsid w:val="009B26B8"/>
    <w:rsid w:val="009B2A58"/>
    <w:rsid w:val="009B2BE9"/>
    <w:rsid w:val="009B2C80"/>
    <w:rsid w:val="009B2CBD"/>
    <w:rsid w:val="009B3111"/>
    <w:rsid w:val="009B347E"/>
    <w:rsid w:val="009B37A7"/>
    <w:rsid w:val="009B37DD"/>
    <w:rsid w:val="009B37E4"/>
    <w:rsid w:val="009B39C5"/>
    <w:rsid w:val="009B39CE"/>
    <w:rsid w:val="009B3E5A"/>
    <w:rsid w:val="009B3E71"/>
    <w:rsid w:val="009B3E99"/>
    <w:rsid w:val="009B3F37"/>
    <w:rsid w:val="009B4034"/>
    <w:rsid w:val="009B4051"/>
    <w:rsid w:val="009B4138"/>
    <w:rsid w:val="009B4623"/>
    <w:rsid w:val="009B46F0"/>
    <w:rsid w:val="009B475D"/>
    <w:rsid w:val="009B4976"/>
    <w:rsid w:val="009B4A4A"/>
    <w:rsid w:val="009B4AF4"/>
    <w:rsid w:val="009B503D"/>
    <w:rsid w:val="009B516C"/>
    <w:rsid w:val="009B525F"/>
    <w:rsid w:val="009B567E"/>
    <w:rsid w:val="009B5876"/>
    <w:rsid w:val="009B59DA"/>
    <w:rsid w:val="009B59E8"/>
    <w:rsid w:val="009B5A58"/>
    <w:rsid w:val="009B5BB4"/>
    <w:rsid w:val="009B5F22"/>
    <w:rsid w:val="009B5FD2"/>
    <w:rsid w:val="009B623F"/>
    <w:rsid w:val="009B6633"/>
    <w:rsid w:val="009B6729"/>
    <w:rsid w:val="009B6780"/>
    <w:rsid w:val="009B67B3"/>
    <w:rsid w:val="009B680A"/>
    <w:rsid w:val="009B6A01"/>
    <w:rsid w:val="009B6B42"/>
    <w:rsid w:val="009B6CDF"/>
    <w:rsid w:val="009B6DB7"/>
    <w:rsid w:val="009B6E2E"/>
    <w:rsid w:val="009B6F90"/>
    <w:rsid w:val="009B70C7"/>
    <w:rsid w:val="009B70D6"/>
    <w:rsid w:val="009B711A"/>
    <w:rsid w:val="009B71FD"/>
    <w:rsid w:val="009B7658"/>
    <w:rsid w:val="009B76DF"/>
    <w:rsid w:val="009B7855"/>
    <w:rsid w:val="009B788F"/>
    <w:rsid w:val="009B7945"/>
    <w:rsid w:val="009B7AE7"/>
    <w:rsid w:val="009B7B0E"/>
    <w:rsid w:val="009B7EAA"/>
    <w:rsid w:val="009C00C4"/>
    <w:rsid w:val="009C00DB"/>
    <w:rsid w:val="009C0325"/>
    <w:rsid w:val="009C0402"/>
    <w:rsid w:val="009C0528"/>
    <w:rsid w:val="009C0B9D"/>
    <w:rsid w:val="009C0BA5"/>
    <w:rsid w:val="009C0D1E"/>
    <w:rsid w:val="009C0FB9"/>
    <w:rsid w:val="009C110E"/>
    <w:rsid w:val="009C11BC"/>
    <w:rsid w:val="009C145B"/>
    <w:rsid w:val="009C14F9"/>
    <w:rsid w:val="009C155F"/>
    <w:rsid w:val="009C15A1"/>
    <w:rsid w:val="009C15E2"/>
    <w:rsid w:val="009C15E8"/>
    <w:rsid w:val="009C15F0"/>
    <w:rsid w:val="009C175F"/>
    <w:rsid w:val="009C1ABE"/>
    <w:rsid w:val="009C1B48"/>
    <w:rsid w:val="009C1BC0"/>
    <w:rsid w:val="009C1BE6"/>
    <w:rsid w:val="009C2180"/>
    <w:rsid w:val="009C2233"/>
    <w:rsid w:val="009C24B0"/>
    <w:rsid w:val="009C24E4"/>
    <w:rsid w:val="009C25CE"/>
    <w:rsid w:val="009C263E"/>
    <w:rsid w:val="009C27C3"/>
    <w:rsid w:val="009C283D"/>
    <w:rsid w:val="009C296E"/>
    <w:rsid w:val="009C2A85"/>
    <w:rsid w:val="009C2BD8"/>
    <w:rsid w:val="009C2CBE"/>
    <w:rsid w:val="009C2DEA"/>
    <w:rsid w:val="009C2F33"/>
    <w:rsid w:val="009C2F72"/>
    <w:rsid w:val="009C37F1"/>
    <w:rsid w:val="009C3891"/>
    <w:rsid w:val="009C38A3"/>
    <w:rsid w:val="009C3CC1"/>
    <w:rsid w:val="009C3CE2"/>
    <w:rsid w:val="009C3DB3"/>
    <w:rsid w:val="009C3DCE"/>
    <w:rsid w:val="009C3EA8"/>
    <w:rsid w:val="009C3EF7"/>
    <w:rsid w:val="009C41F4"/>
    <w:rsid w:val="009C4748"/>
    <w:rsid w:val="009C4966"/>
    <w:rsid w:val="009C4B59"/>
    <w:rsid w:val="009C4D31"/>
    <w:rsid w:val="009C4EA5"/>
    <w:rsid w:val="009C4F03"/>
    <w:rsid w:val="009C4FED"/>
    <w:rsid w:val="009C5011"/>
    <w:rsid w:val="009C5197"/>
    <w:rsid w:val="009C552B"/>
    <w:rsid w:val="009C577E"/>
    <w:rsid w:val="009C578E"/>
    <w:rsid w:val="009C591B"/>
    <w:rsid w:val="009C5A27"/>
    <w:rsid w:val="009C5BDA"/>
    <w:rsid w:val="009C5EF2"/>
    <w:rsid w:val="009C5FC9"/>
    <w:rsid w:val="009C60E7"/>
    <w:rsid w:val="009C6282"/>
    <w:rsid w:val="009C62C4"/>
    <w:rsid w:val="009C66C1"/>
    <w:rsid w:val="009C675E"/>
    <w:rsid w:val="009C6883"/>
    <w:rsid w:val="009C69DC"/>
    <w:rsid w:val="009C6A19"/>
    <w:rsid w:val="009C6B35"/>
    <w:rsid w:val="009C6B94"/>
    <w:rsid w:val="009C6C05"/>
    <w:rsid w:val="009C6D5F"/>
    <w:rsid w:val="009C6ECC"/>
    <w:rsid w:val="009C70F6"/>
    <w:rsid w:val="009C73CF"/>
    <w:rsid w:val="009C7469"/>
    <w:rsid w:val="009C78EF"/>
    <w:rsid w:val="009C7957"/>
    <w:rsid w:val="009C799B"/>
    <w:rsid w:val="009C7A01"/>
    <w:rsid w:val="009C7C84"/>
    <w:rsid w:val="009C7D10"/>
    <w:rsid w:val="009C7D87"/>
    <w:rsid w:val="009C7E5D"/>
    <w:rsid w:val="009C7FD1"/>
    <w:rsid w:val="009D0007"/>
    <w:rsid w:val="009D0017"/>
    <w:rsid w:val="009D0049"/>
    <w:rsid w:val="009D00AD"/>
    <w:rsid w:val="009D017B"/>
    <w:rsid w:val="009D02C1"/>
    <w:rsid w:val="009D039D"/>
    <w:rsid w:val="009D059D"/>
    <w:rsid w:val="009D0620"/>
    <w:rsid w:val="009D066C"/>
    <w:rsid w:val="009D06DD"/>
    <w:rsid w:val="009D0B1C"/>
    <w:rsid w:val="009D0B37"/>
    <w:rsid w:val="009D0C4A"/>
    <w:rsid w:val="009D0C86"/>
    <w:rsid w:val="009D0D40"/>
    <w:rsid w:val="009D0D70"/>
    <w:rsid w:val="009D0E5D"/>
    <w:rsid w:val="009D1006"/>
    <w:rsid w:val="009D13D0"/>
    <w:rsid w:val="009D144E"/>
    <w:rsid w:val="009D1632"/>
    <w:rsid w:val="009D179A"/>
    <w:rsid w:val="009D19C7"/>
    <w:rsid w:val="009D1A5C"/>
    <w:rsid w:val="009D1BDA"/>
    <w:rsid w:val="009D1BE4"/>
    <w:rsid w:val="009D1BE8"/>
    <w:rsid w:val="009D1C1D"/>
    <w:rsid w:val="009D1FEB"/>
    <w:rsid w:val="009D20FA"/>
    <w:rsid w:val="009D220E"/>
    <w:rsid w:val="009D243B"/>
    <w:rsid w:val="009D24B4"/>
    <w:rsid w:val="009D2BFE"/>
    <w:rsid w:val="009D2C40"/>
    <w:rsid w:val="009D2C7F"/>
    <w:rsid w:val="009D2D61"/>
    <w:rsid w:val="009D3159"/>
    <w:rsid w:val="009D3345"/>
    <w:rsid w:val="009D3384"/>
    <w:rsid w:val="009D34AF"/>
    <w:rsid w:val="009D3671"/>
    <w:rsid w:val="009D3866"/>
    <w:rsid w:val="009D3949"/>
    <w:rsid w:val="009D396F"/>
    <w:rsid w:val="009D3ACE"/>
    <w:rsid w:val="009D3B19"/>
    <w:rsid w:val="009D3B5D"/>
    <w:rsid w:val="009D3B77"/>
    <w:rsid w:val="009D3C12"/>
    <w:rsid w:val="009D3D7D"/>
    <w:rsid w:val="009D3E1F"/>
    <w:rsid w:val="009D3E3F"/>
    <w:rsid w:val="009D4193"/>
    <w:rsid w:val="009D4205"/>
    <w:rsid w:val="009D4263"/>
    <w:rsid w:val="009D4285"/>
    <w:rsid w:val="009D4691"/>
    <w:rsid w:val="009D487F"/>
    <w:rsid w:val="009D4BC0"/>
    <w:rsid w:val="009D50F4"/>
    <w:rsid w:val="009D51FA"/>
    <w:rsid w:val="009D54A0"/>
    <w:rsid w:val="009D55F5"/>
    <w:rsid w:val="009D56CF"/>
    <w:rsid w:val="009D5733"/>
    <w:rsid w:val="009D57A3"/>
    <w:rsid w:val="009D58C2"/>
    <w:rsid w:val="009D5936"/>
    <w:rsid w:val="009D597A"/>
    <w:rsid w:val="009D598C"/>
    <w:rsid w:val="009D59F5"/>
    <w:rsid w:val="009D5EE7"/>
    <w:rsid w:val="009D601D"/>
    <w:rsid w:val="009D6147"/>
    <w:rsid w:val="009D6244"/>
    <w:rsid w:val="009D6276"/>
    <w:rsid w:val="009D6414"/>
    <w:rsid w:val="009D6BB1"/>
    <w:rsid w:val="009D6CC1"/>
    <w:rsid w:val="009D701E"/>
    <w:rsid w:val="009D71BA"/>
    <w:rsid w:val="009D726E"/>
    <w:rsid w:val="009D72C5"/>
    <w:rsid w:val="009D738E"/>
    <w:rsid w:val="009D7650"/>
    <w:rsid w:val="009D7691"/>
    <w:rsid w:val="009D7A7A"/>
    <w:rsid w:val="009D7AA2"/>
    <w:rsid w:val="009D7AE0"/>
    <w:rsid w:val="009D7BEB"/>
    <w:rsid w:val="009D7CD3"/>
    <w:rsid w:val="009D7E15"/>
    <w:rsid w:val="009E0179"/>
    <w:rsid w:val="009E01D6"/>
    <w:rsid w:val="009E02FE"/>
    <w:rsid w:val="009E061C"/>
    <w:rsid w:val="009E097E"/>
    <w:rsid w:val="009E0A47"/>
    <w:rsid w:val="009E0B5B"/>
    <w:rsid w:val="009E0BA1"/>
    <w:rsid w:val="009E0C68"/>
    <w:rsid w:val="009E0D7A"/>
    <w:rsid w:val="009E0DB1"/>
    <w:rsid w:val="009E0E92"/>
    <w:rsid w:val="009E0E9E"/>
    <w:rsid w:val="009E13A2"/>
    <w:rsid w:val="009E13AD"/>
    <w:rsid w:val="009E143D"/>
    <w:rsid w:val="009E14BB"/>
    <w:rsid w:val="009E16E3"/>
    <w:rsid w:val="009E18BC"/>
    <w:rsid w:val="009E1930"/>
    <w:rsid w:val="009E19CD"/>
    <w:rsid w:val="009E1AB5"/>
    <w:rsid w:val="009E1CA9"/>
    <w:rsid w:val="009E1D2F"/>
    <w:rsid w:val="009E1FAE"/>
    <w:rsid w:val="009E250C"/>
    <w:rsid w:val="009E26A9"/>
    <w:rsid w:val="009E2702"/>
    <w:rsid w:val="009E298C"/>
    <w:rsid w:val="009E2991"/>
    <w:rsid w:val="009E2C50"/>
    <w:rsid w:val="009E2C78"/>
    <w:rsid w:val="009E2C87"/>
    <w:rsid w:val="009E2CE1"/>
    <w:rsid w:val="009E2DCB"/>
    <w:rsid w:val="009E3011"/>
    <w:rsid w:val="009E30BF"/>
    <w:rsid w:val="009E3255"/>
    <w:rsid w:val="009E32FC"/>
    <w:rsid w:val="009E3378"/>
    <w:rsid w:val="009E33BA"/>
    <w:rsid w:val="009E34DB"/>
    <w:rsid w:val="009E34F2"/>
    <w:rsid w:val="009E378F"/>
    <w:rsid w:val="009E3792"/>
    <w:rsid w:val="009E388D"/>
    <w:rsid w:val="009E39E5"/>
    <w:rsid w:val="009E3BB0"/>
    <w:rsid w:val="009E3BB9"/>
    <w:rsid w:val="009E3C08"/>
    <w:rsid w:val="009E3DDF"/>
    <w:rsid w:val="009E44CD"/>
    <w:rsid w:val="009E498C"/>
    <w:rsid w:val="009E4C29"/>
    <w:rsid w:val="009E4F9E"/>
    <w:rsid w:val="009E4FA2"/>
    <w:rsid w:val="009E4FD7"/>
    <w:rsid w:val="009E50EC"/>
    <w:rsid w:val="009E50FB"/>
    <w:rsid w:val="009E51C8"/>
    <w:rsid w:val="009E51CF"/>
    <w:rsid w:val="009E5653"/>
    <w:rsid w:val="009E576F"/>
    <w:rsid w:val="009E59BE"/>
    <w:rsid w:val="009E5B44"/>
    <w:rsid w:val="009E5D23"/>
    <w:rsid w:val="009E5EF8"/>
    <w:rsid w:val="009E6097"/>
    <w:rsid w:val="009E61B5"/>
    <w:rsid w:val="009E6271"/>
    <w:rsid w:val="009E6324"/>
    <w:rsid w:val="009E63EB"/>
    <w:rsid w:val="009E63FB"/>
    <w:rsid w:val="009E6434"/>
    <w:rsid w:val="009E6601"/>
    <w:rsid w:val="009E68B4"/>
    <w:rsid w:val="009E6A38"/>
    <w:rsid w:val="009E6A46"/>
    <w:rsid w:val="009E6AA1"/>
    <w:rsid w:val="009E6DFC"/>
    <w:rsid w:val="009E71AB"/>
    <w:rsid w:val="009E7329"/>
    <w:rsid w:val="009E7571"/>
    <w:rsid w:val="009E76D5"/>
    <w:rsid w:val="009E7907"/>
    <w:rsid w:val="009E79FD"/>
    <w:rsid w:val="009E7A73"/>
    <w:rsid w:val="009E7BD7"/>
    <w:rsid w:val="009E7C20"/>
    <w:rsid w:val="009E7C2C"/>
    <w:rsid w:val="009E7CEB"/>
    <w:rsid w:val="009F0197"/>
    <w:rsid w:val="009F0213"/>
    <w:rsid w:val="009F0382"/>
    <w:rsid w:val="009F0599"/>
    <w:rsid w:val="009F081C"/>
    <w:rsid w:val="009F08B5"/>
    <w:rsid w:val="009F0BEB"/>
    <w:rsid w:val="009F0C34"/>
    <w:rsid w:val="009F0C80"/>
    <w:rsid w:val="009F0EA3"/>
    <w:rsid w:val="009F0F42"/>
    <w:rsid w:val="009F0FF5"/>
    <w:rsid w:val="009F1266"/>
    <w:rsid w:val="009F1426"/>
    <w:rsid w:val="009F14BD"/>
    <w:rsid w:val="009F1549"/>
    <w:rsid w:val="009F1818"/>
    <w:rsid w:val="009F1979"/>
    <w:rsid w:val="009F1BFA"/>
    <w:rsid w:val="009F1C94"/>
    <w:rsid w:val="009F1DCA"/>
    <w:rsid w:val="009F1F44"/>
    <w:rsid w:val="009F1FC0"/>
    <w:rsid w:val="009F2000"/>
    <w:rsid w:val="009F229B"/>
    <w:rsid w:val="009F23D1"/>
    <w:rsid w:val="009F2465"/>
    <w:rsid w:val="009F24BC"/>
    <w:rsid w:val="009F291A"/>
    <w:rsid w:val="009F2BA5"/>
    <w:rsid w:val="009F2BF9"/>
    <w:rsid w:val="009F2D30"/>
    <w:rsid w:val="009F2D6B"/>
    <w:rsid w:val="009F3217"/>
    <w:rsid w:val="009F324E"/>
    <w:rsid w:val="009F331C"/>
    <w:rsid w:val="009F3572"/>
    <w:rsid w:val="009F35A2"/>
    <w:rsid w:val="009F35CA"/>
    <w:rsid w:val="009F3AFA"/>
    <w:rsid w:val="009F3CA5"/>
    <w:rsid w:val="009F3CEA"/>
    <w:rsid w:val="009F3D79"/>
    <w:rsid w:val="009F3DD3"/>
    <w:rsid w:val="009F3EC7"/>
    <w:rsid w:val="009F3ECC"/>
    <w:rsid w:val="009F3FED"/>
    <w:rsid w:val="009F4033"/>
    <w:rsid w:val="009F40BD"/>
    <w:rsid w:val="009F41FD"/>
    <w:rsid w:val="009F42D3"/>
    <w:rsid w:val="009F4300"/>
    <w:rsid w:val="009F4321"/>
    <w:rsid w:val="009F43B6"/>
    <w:rsid w:val="009F44B2"/>
    <w:rsid w:val="009F4631"/>
    <w:rsid w:val="009F488C"/>
    <w:rsid w:val="009F48A1"/>
    <w:rsid w:val="009F494D"/>
    <w:rsid w:val="009F4FFE"/>
    <w:rsid w:val="009F5106"/>
    <w:rsid w:val="009F525D"/>
    <w:rsid w:val="009F532E"/>
    <w:rsid w:val="009F5357"/>
    <w:rsid w:val="009F53CC"/>
    <w:rsid w:val="009F5677"/>
    <w:rsid w:val="009F577A"/>
    <w:rsid w:val="009F5910"/>
    <w:rsid w:val="009F5AD5"/>
    <w:rsid w:val="009F5AE9"/>
    <w:rsid w:val="009F5D7C"/>
    <w:rsid w:val="009F5E3B"/>
    <w:rsid w:val="009F5E79"/>
    <w:rsid w:val="009F6038"/>
    <w:rsid w:val="009F616F"/>
    <w:rsid w:val="009F61B4"/>
    <w:rsid w:val="009F61D4"/>
    <w:rsid w:val="009F62CE"/>
    <w:rsid w:val="009F6879"/>
    <w:rsid w:val="009F6A1A"/>
    <w:rsid w:val="009F6C24"/>
    <w:rsid w:val="009F6D16"/>
    <w:rsid w:val="009F6E26"/>
    <w:rsid w:val="009F6EDB"/>
    <w:rsid w:val="009F73E7"/>
    <w:rsid w:val="009F74AE"/>
    <w:rsid w:val="009F7522"/>
    <w:rsid w:val="009F754A"/>
    <w:rsid w:val="009F765D"/>
    <w:rsid w:val="009F76ED"/>
    <w:rsid w:val="009F77EE"/>
    <w:rsid w:val="009F7944"/>
    <w:rsid w:val="009F7A04"/>
    <w:rsid w:val="009F7A44"/>
    <w:rsid w:val="009F7AB3"/>
    <w:rsid w:val="009F7B43"/>
    <w:rsid w:val="009F7B6C"/>
    <w:rsid w:val="009F7C06"/>
    <w:rsid w:val="009F7D27"/>
    <w:rsid w:val="009F7D8D"/>
    <w:rsid w:val="009F7E68"/>
    <w:rsid w:val="009F7F8E"/>
    <w:rsid w:val="009F7FFE"/>
    <w:rsid w:val="00A00290"/>
    <w:rsid w:val="00A003B1"/>
    <w:rsid w:val="00A003BC"/>
    <w:rsid w:val="00A0052E"/>
    <w:rsid w:val="00A00CA9"/>
    <w:rsid w:val="00A00FF9"/>
    <w:rsid w:val="00A01128"/>
    <w:rsid w:val="00A01185"/>
    <w:rsid w:val="00A011A8"/>
    <w:rsid w:val="00A01414"/>
    <w:rsid w:val="00A01481"/>
    <w:rsid w:val="00A017EF"/>
    <w:rsid w:val="00A01826"/>
    <w:rsid w:val="00A0193C"/>
    <w:rsid w:val="00A01BEA"/>
    <w:rsid w:val="00A01C06"/>
    <w:rsid w:val="00A01DBE"/>
    <w:rsid w:val="00A01F3C"/>
    <w:rsid w:val="00A020AD"/>
    <w:rsid w:val="00A020BD"/>
    <w:rsid w:val="00A02204"/>
    <w:rsid w:val="00A0233E"/>
    <w:rsid w:val="00A023C7"/>
    <w:rsid w:val="00A027F1"/>
    <w:rsid w:val="00A0288C"/>
    <w:rsid w:val="00A02A41"/>
    <w:rsid w:val="00A02B53"/>
    <w:rsid w:val="00A02BEF"/>
    <w:rsid w:val="00A02D8E"/>
    <w:rsid w:val="00A02EF2"/>
    <w:rsid w:val="00A02FE8"/>
    <w:rsid w:val="00A03297"/>
    <w:rsid w:val="00A032A5"/>
    <w:rsid w:val="00A03479"/>
    <w:rsid w:val="00A03778"/>
    <w:rsid w:val="00A03886"/>
    <w:rsid w:val="00A038FB"/>
    <w:rsid w:val="00A039A4"/>
    <w:rsid w:val="00A03B9F"/>
    <w:rsid w:val="00A03DA0"/>
    <w:rsid w:val="00A03DC6"/>
    <w:rsid w:val="00A03FD0"/>
    <w:rsid w:val="00A040DC"/>
    <w:rsid w:val="00A042F2"/>
    <w:rsid w:val="00A045B9"/>
    <w:rsid w:val="00A04609"/>
    <w:rsid w:val="00A046C6"/>
    <w:rsid w:val="00A0471D"/>
    <w:rsid w:val="00A049F7"/>
    <w:rsid w:val="00A04AC2"/>
    <w:rsid w:val="00A04AC7"/>
    <w:rsid w:val="00A04B27"/>
    <w:rsid w:val="00A04F89"/>
    <w:rsid w:val="00A04FBC"/>
    <w:rsid w:val="00A050F6"/>
    <w:rsid w:val="00A05264"/>
    <w:rsid w:val="00A05689"/>
    <w:rsid w:val="00A05932"/>
    <w:rsid w:val="00A059AF"/>
    <w:rsid w:val="00A05B2A"/>
    <w:rsid w:val="00A0601A"/>
    <w:rsid w:val="00A0627C"/>
    <w:rsid w:val="00A063C3"/>
    <w:rsid w:val="00A06687"/>
    <w:rsid w:val="00A0681D"/>
    <w:rsid w:val="00A06EEC"/>
    <w:rsid w:val="00A073B5"/>
    <w:rsid w:val="00A073C7"/>
    <w:rsid w:val="00A0771C"/>
    <w:rsid w:val="00A07948"/>
    <w:rsid w:val="00A07953"/>
    <w:rsid w:val="00A07973"/>
    <w:rsid w:val="00A07F49"/>
    <w:rsid w:val="00A10092"/>
    <w:rsid w:val="00A1032A"/>
    <w:rsid w:val="00A103DF"/>
    <w:rsid w:val="00A10463"/>
    <w:rsid w:val="00A10477"/>
    <w:rsid w:val="00A10831"/>
    <w:rsid w:val="00A10835"/>
    <w:rsid w:val="00A10B53"/>
    <w:rsid w:val="00A10B94"/>
    <w:rsid w:val="00A10C21"/>
    <w:rsid w:val="00A10D89"/>
    <w:rsid w:val="00A10E61"/>
    <w:rsid w:val="00A10FF0"/>
    <w:rsid w:val="00A11056"/>
    <w:rsid w:val="00A1107E"/>
    <w:rsid w:val="00A111C4"/>
    <w:rsid w:val="00A11405"/>
    <w:rsid w:val="00A115A3"/>
    <w:rsid w:val="00A11644"/>
    <w:rsid w:val="00A11674"/>
    <w:rsid w:val="00A11698"/>
    <w:rsid w:val="00A11870"/>
    <w:rsid w:val="00A11AC4"/>
    <w:rsid w:val="00A11AC8"/>
    <w:rsid w:val="00A11BD8"/>
    <w:rsid w:val="00A11BEF"/>
    <w:rsid w:val="00A11C31"/>
    <w:rsid w:val="00A11CBC"/>
    <w:rsid w:val="00A11D35"/>
    <w:rsid w:val="00A11E36"/>
    <w:rsid w:val="00A11E85"/>
    <w:rsid w:val="00A11F61"/>
    <w:rsid w:val="00A11FE5"/>
    <w:rsid w:val="00A120AA"/>
    <w:rsid w:val="00A120BD"/>
    <w:rsid w:val="00A12277"/>
    <w:rsid w:val="00A129E8"/>
    <w:rsid w:val="00A12D1C"/>
    <w:rsid w:val="00A12FED"/>
    <w:rsid w:val="00A1338A"/>
    <w:rsid w:val="00A13440"/>
    <w:rsid w:val="00A1358A"/>
    <w:rsid w:val="00A135EF"/>
    <w:rsid w:val="00A136E4"/>
    <w:rsid w:val="00A136E6"/>
    <w:rsid w:val="00A138CE"/>
    <w:rsid w:val="00A13D1D"/>
    <w:rsid w:val="00A1405D"/>
    <w:rsid w:val="00A1417E"/>
    <w:rsid w:val="00A141D7"/>
    <w:rsid w:val="00A14394"/>
    <w:rsid w:val="00A144A8"/>
    <w:rsid w:val="00A146FB"/>
    <w:rsid w:val="00A14B0B"/>
    <w:rsid w:val="00A14BA0"/>
    <w:rsid w:val="00A14CA5"/>
    <w:rsid w:val="00A14EF1"/>
    <w:rsid w:val="00A150BA"/>
    <w:rsid w:val="00A1532B"/>
    <w:rsid w:val="00A153D3"/>
    <w:rsid w:val="00A15452"/>
    <w:rsid w:val="00A15619"/>
    <w:rsid w:val="00A156EF"/>
    <w:rsid w:val="00A1582F"/>
    <w:rsid w:val="00A15A74"/>
    <w:rsid w:val="00A15CBB"/>
    <w:rsid w:val="00A15D04"/>
    <w:rsid w:val="00A15D62"/>
    <w:rsid w:val="00A15F8B"/>
    <w:rsid w:val="00A16132"/>
    <w:rsid w:val="00A16303"/>
    <w:rsid w:val="00A16563"/>
    <w:rsid w:val="00A16576"/>
    <w:rsid w:val="00A165B1"/>
    <w:rsid w:val="00A16686"/>
    <w:rsid w:val="00A166CE"/>
    <w:rsid w:val="00A16719"/>
    <w:rsid w:val="00A16766"/>
    <w:rsid w:val="00A168C9"/>
    <w:rsid w:val="00A168E4"/>
    <w:rsid w:val="00A169AE"/>
    <w:rsid w:val="00A16B42"/>
    <w:rsid w:val="00A16BBC"/>
    <w:rsid w:val="00A16BD9"/>
    <w:rsid w:val="00A16BE1"/>
    <w:rsid w:val="00A16C7D"/>
    <w:rsid w:val="00A16EFA"/>
    <w:rsid w:val="00A17024"/>
    <w:rsid w:val="00A1703B"/>
    <w:rsid w:val="00A1705A"/>
    <w:rsid w:val="00A17131"/>
    <w:rsid w:val="00A17383"/>
    <w:rsid w:val="00A175DD"/>
    <w:rsid w:val="00A1776E"/>
    <w:rsid w:val="00A179B1"/>
    <w:rsid w:val="00A17A9B"/>
    <w:rsid w:val="00A17D2D"/>
    <w:rsid w:val="00A17EDF"/>
    <w:rsid w:val="00A17F08"/>
    <w:rsid w:val="00A17FD5"/>
    <w:rsid w:val="00A20180"/>
    <w:rsid w:val="00A202E3"/>
    <w:rsid w:val="00A20434"/>
    <w:rsid w:val="00A206C9"/>
    <w:rsid w:val="00A20A44"/>
    <w:rsid w:val="00A20B9F"/>
    <w:rsid w:val="00A20D48"/>
    <w:rsid w:val="00A20E71"/>
    <w:rsid w:val="00A20F9A"/>
    <w:rsid w:val="00A2105D"/>
    <w:rsid w:val="00A21293"/>
    <w:rsid w:val="00A212A2"/>
    <w:rsid w:val="00A213A7"/>
    <w:rsid w:val="00A215A2"/>
    <w:rsid w:val="00A21718"/>
    <w:rsid w:val="00A219A6"/>
    <w:rsid w:val="00A21A5C"/>
    <w:rsid w:val="00A21BAA"/>
    <w:rsid w:val="00A21BE4"/>
    <w:rsid w:val="00A21E52"/>
    <w:rsid w:val="00A2216B"/>
    <w:rsid w:val="00A221D5"/>
    <w:rsid w:val="00A2237B"/>
    <w:rsid w:val="00A223FF"/>
    <w:rsid w:val="00A22546"/>
    <w:rsid w:val="00A22824"/>
    <w:rsid w:val="00A228E8"/>
    <w:rsid w:val="00A22A3A"/>
    <w:rsid w:val="00A22C6D"/>
    <w:rsid w:val="00A22D36"/>
    <w:rsid w:val="00A22D65"/>
    <w:rsid w:val="00A22F72"/>
    <w:rsid w:val="00A232BE"/>
    <w:rsid w:val="00A232EF"/>
    <w:rsid w:val="00A23419"/>
    <w:rsid w:val="00A234F7"/>
    <w:rsid w:val="00A23572"/>
    <w:rsid w:val="00A23BDA"/>
    <w:rsid w:val="00A23BE6"/>
    <w:rsid w:val="00A2406A"/>
    <w:rsid w:val="00A241CF"/>
    <w:rsid w:val="00A241D7"/>
    <w:rsid w:val="00A24209"/>
    <w:rsid w:val="00A24238"/>
    <w:rsid w:val="00A242A5"/>
    <w:rsid w:val="00A243E7"/>
    <w:rsid w:val="00A24521"/>
    <w:rsid w:val="00A245E8"/>
    <w:rsid w:val="00A2491B"/>
    <w:rsid w:val="00A249B1"/>
    <w:rsid w:val="00A249B6"/>
    <w:rsid w:val="00A24BF6"/>
    <w:rsid w:val="00A24CD7"/>
    <w:rsid w:val="00A24DE5"/>
    <w:rsid w:val="00A24E79"/>
    <w:rsid w:val="00A24F6C"/>
    <w:rsid w:val="00A2514B"/>
    <w:rsid w:val="00A251BA"/>
    <w:rsid w:val="00A254D3"/>
    <w:rsid w:val="00A25564"/>
    <w:rsid w:val="00A256D2"/>
    <w:rsid w:val="00A2607E"/>
    <w:rsid w:val="00A260C1"/>
    <w:rsid w:val="00A262AE"/>
    <w:rsid w:val="00A26500"/>
    <w:rsid w:val="00A26759"/>
    <w:rsid w:val="00A2683A"/>
    <w:rsid w:val="00A269D3"/>
    <w:rsid w:val="00A26A2E"/>
    <w:rsid w:val="00A26ABA"/>
    <w:rsid w:val="00A26BDC"/>
    <w:rsid w:val="00A26D44"/>
    <w:rsid w:val="00A26E31"/>
    <w:rsid w:val="00A271BC"/>
    <w:rsid w:val="00A27207"/>
    <w:rsid w:val="00A27324"/>
    <w:rsid w:val="00A27352"/>
    <w:rsid w:val="00A27389"/>
    <w:rsid w:val="00A273F7"/>
    <w:rsid w:val="00A2746C"/>
    <w:rsid w:val="00A274C2"/>
    <w:rsid w:val="00A27669"/>
    <w:rsid w:val="00A2795F"/>
    <w:rsid w:val="00A27B40"/>
    <w:rsid w:val="00A27B57"/>
    <w:rsid w:val="00A27C04"/>
    <w:rsid w:val="00A27D05"/>
    <w:rsid w:val="00A30038"/>
    <w:rsid w:val="00A30136"/>
    <w:rsid w:val="00A3077A"/>
    <w:rsid w:val="00A30AFC"/>
    <w:rsid w:val="00A30B4B"/>
    <w:rsid w:val="00A30BE6"/>
    <w:rsid w:val="00A30D40"/>
    <w:rsid w:val="00A30D63"/>
    <w:rsid w:val="00A30DAB"/>
    <w:rsid w:val="00A30ED3"/>
    <w:rsid w:val="00A31319"/>
    <w:rsid w:val="00A315F5"/>
    <w:rsid w:val="00A31730"/>
    <w:rsid w:val="00A318FC"/>
    <w:rsid w:val="00A31A66"/>
    <w:rsid w:val="00A31B51"/>
    <w:rsid w:val="00A31B72"/>
    <w:rsid w:val="00A31ED4"/>
    <w:rsid w:val="00A31F54"/>
    <w:rsid w:val="00A31FC8"/>
    <w:rsid w:val="00A32028"/>
    <w:rsid w:val="00A32163"/>
    <w:rsid w:val="00A321E6"/>
    <w:rsid w:val="00A3225C"/>
    <w:rsid w:val="00A32508"/>
    <w:rsid w:val="00A32537"/>
    <w:rsid w:val="00A3261C"/>
    <w:rsid w:val="00A326C7"/>
    <w:rsid w:val="00A3270F"/>
    <w:rsid w:val="00A3271A"/>
    <w:rsid w:val="00A32A55"/>
    <w:rsid w:val="00A32A78"/>
    <w:rsid w:val="00A32AB6"/>
    <w:rsid w:val="00A32BD5"/>
    <w:rsid w:val="00A32E2C"/>
    <w:rsid w:val="00A33354"/>
    <w:rsid w:val="00A33488"/>
    <w:rsid w:val="00A33586"/>
    <w:rsid w:val="00A3364B"/>
    <w:rsid w:val="00A336E0"/>
    <w:rsid w:val="00A33757"/>
    <w:rsid w:val="00A33839"/>
    <w:rsid w:val="00A33944"/>
    <w:rsid w:val="00A3394E"/>
    <w:rsid w:val="00A33CC8"/>
    <w:rsid w:val="00A34068"/>
    <w:rsid w:val="00A3438B"/>
    <w:rsid w:val="00A344AD"/>
    <w:rsid w:val="00A345C2"/>
    <w:rsid w:val="00A34663"/>
    <w:rsid w:val="00A34682"/>
    <w:rsid w:val="00A34A0B"/>
    <w:rsid w:val="00A34CD1"/>
    <w:rsid w:val="00A34CF4"/>
    <w:rsid w:val="00A34D95"/>
    <w:rsid w:val="00A34DB4"/>
    <w:rsid w:val="00A34DED"/>
    <w:rsid w:val="00A34F98"/>
    <w:rsid w:val="00A350C9"/>
    <w:rsid w:val="00A35163"/>
    <w:rsid w:val="00A35262"/>
    <w:rsid w:val="00A352D8"/>
    <w:rsid w:val="00A3533A"/>
    <w:rsid w:val="00A354BB"/>
    <w:rsid w:val="00A35550"/>
    <w:rsid w:val="00A356A4"/>
    <w:rsid w:val="00A35C5A"/>
    <w:rsid w:val="00A35C84"/>
    <w:rsid w:val="00A35F0A"/>
    <w:rsid w:val="00A36122"/>
    <w:rsid w:val="00A3623E"/>
    <w:rsid w:val="00A362B5"/>
    <w:rsid w:val="00A363E7"/>
    <w:rsid w:val="00A364C1"/>
    <w:rsid w:val="00A36505"/>
    <w:rsid w:val="00A36862"/>
    <w:rsid w:val="00A36BEA"/>
    <w:rsid w:val="00A36FCB"/>
    <w:rsid w:val="00A370E3"/>
    <w:rsid w:val="00A373DA"/>
    <w:rsid w:val="00A37465"/>
    <w:rsid w:val="00A374C0"/>
    <w:rsid w:val="00A37561"/>
    <w:rsid w:val="00A376C1"/>
    <w:rsid w:val="00A37773"/>
    <w:rsid w:val="00A3784F"/>
    <w:rsid w:val="00A400F7"/>
    <w:rsid w:val="00A4018D"/>
    <w:rsid w:val="00A401F7"/>
    <w:rsid w:val="00A4023F"/>
    <w:rsid w:val="00A40330"/>
    <w:rsid w:val="00A40487"/>
    <w:rsid w:val="00A40538"/>
    <w:rsid w:val="00A4069C"/>
    <w:rsid w:val="00A40994"/>
    <w:rsid w:val="00A40D10"/>
    <w:rsid w:val="00A40ED7"/>
    <w:rsid w:val="00A40F18"/>
    <w:rsid w:val="00A411A6"/>
    <w:rsid w:val="00A412F7"/>
    <w:rsid w:val="00A41410"/>
    <w:rsid w:val="00A41418"/>
    <w:rsid w:val="00A41626"/>
    <w:rsid w:val="00A41714"/>
    <w:rsid w:val="00A41771"/>
    <w:rsid w:val="00A417AD"/>
    <w:rsid w:val="00A418CF"/>
    <w:rsid w:val="00A4198E"/>
    <w:rsid w:val="00A4198F"/>
    <w:rsid w:val="00A41D45"/>
    <w:rsid w:val="00A41D7B"/>
    <w:rsid w:val="00A42068"/>
    <w:rsid w:val="00A42249"/>
    <w:rsid w:val="00A42291"/>
    <w:rsid w:val="00A423C1"/>
    <w:rsid w:val="00A423FA"/>
    <w:rsid w:val="00A424D2"/>
    <w:rsid w:val="00A425E1"/>
    <w:rsid w:val="00A429DD"/>
    <w:rsid w:val="00A42CDE"/>
    <w:rsid w:val="00A42E6F"/>
    <w:rsid w:val="00A43115"/>
    <w:rsid w:val="00A4342F"/>
    <w:rsid w:val="00A436B3"/>
    <w:rsid w:val="00A43E0E"/>
    <w:rsid w:val="00A43FBF"/>
    <w:rsid w:val="00A44048"/>
    <w:rsid w:val="00A44421"/>
    <w:rsid w:val="00A4447E"/>
    <w:rsid w:val="00A4449D"/>
    <w:rsid w:val="00A444B8"/>
    <w:rsid w:val="00A44540"/>
    <w:rsid w:val="00A4455B"/>
    <w:rsid w:val="00A4455E"/>
    <w:rsid w:val="00A448BB"/>
    <w:rsid w:val="00A44A6A"/>
    <w:rsid w:val="00A44A70"/>
    <w:rsid w:val="00A44E27"/>
    <w:rsid w:val="00A45099"/>
    <w:rsid w:val="00A45157"/>
    <w:rsid w:val="00A45183"/>
    <w:rsid w:val="00A451E9"/>
    <w:rsid w:val="00A4527A"/>
    <w:rsid w:val="00A453C1"/>
    <w:rsid w:val="00A45780"/>
    <w:rsid w:val="00A45A4B"/>
    <w:rsid w:val="00A45A82"/>
    <w:rsid w:val="00A45B3B"/>
    <w:rsid w:val="00A45C15"/>
    <w:rsid w:val="00A45CDC"/>
    <w:rsid w:val="00A45ED4"/>
    <w:rsid w:val="00A45EE5"/>
    <w:rsid w:val="00A45F84"/>
    <w:rsid w:val="00A45FC2"/>
    <w:rsid w:val="00A460EE"/>
    <w:rsid w:val="00A4633F"/>
    <w:rsid w:val="00A463DC"/>
    <w:rsid w:val="00A46440"/>
    <w:rsid w:val="00A46471"/>
    <w:rsid w:val="00A4651A"/>
    <w:rsid w:val="00A46607"/>
    <w:rsid w:val="00A467A9"/>
    <w:rsid w:val="00A468F1"/>
    <w:rsid w:val="00A46AA1"/>
    <w:rsid w:val="00A46CBB"/>
    <w:rsid w:val="00A47063"/>
    <w:rsid w:val="00A47258"/>
    <w:rsid w:val="00A47356"/>
    <w:rsid w:val="00A47379"/>
    <w:rsid w:val="00A4739A"/>
    <w:rsid w:val="00A4756F"/>
    <w:rsid w:val="00A47596"/>
    <w:rsid w:val="00A47639"/>
    <w:rsid w:val="00A478FE"/>
    <w:rsid w:val="00A47902"/>
    <w:rsid w:val="00A47B77"/>
    <w:rsid w:val="00A47BD5"/>
    <w:rsid w:val="00A47CBA"/>
    <w:rsid w:val="00A47EFD"/>
    <w:rsid w:val="00A50236"/>
    <w:rsid w:val="00A507B1"/>
    <w:rsid w:val="00A50A69"/>
    <w:rsid w:val="00A50F41"/>
    <w:rsid w:val="00A51399"/>
    <w:rsid w:val="00A51568"/>
    <w:rsid w:val="00A516E8"/>
    <w:rsid w:val="00A51882"/>
    <w:rsid w:val="00A51980"/>
    <w:rsid w:val="00A51A47"/>
    <w:rsid w:val="00A51B44"/>
    <w:rsid w:val="00A51BD2"/>
    <w:rsid w:val="00A51C92"/>
    <w:rsid w:val="00A51CA0"/>
    <w:rsid w:val="00A51DA1"/>
    <w:rsid w:val="00A5204C"/>
    <w:rsid w:val="00A52050"/>
    <w:rsid w:val="00A52078"/>
    <w:rsid w:val="00A520B7"/>
    <w:rsid w:val="00A52179"/>
    <w:rsid w:val="00A52284"/>
    <w:rsid w:val="00A523B5"/>
    <w:rsid w:val="00A52541"/>
    <w:rsid w:val="00A5263E"/>
    <w:rsid w:val="00A52917"/>
    <w:rsid w:val="00A52957"/>
    <w:rsid w:val="00A52B43"/>
    <w:rsid w:val="00A52C17"/>
    <w:rsid w:val="00A52C87"/>
    <w:rsid w:val="00A52E38"/>
    <w:rsid w:val="00A52F3B"/>
    <w:rsid w:val="00A530B3"/>
    <w:rsid w:val="00A531CC"/>
    <w:rsid w:val="00A53329"/>
    <w:rsid w:val="00A53407"/>
    <w:rsid w:val="00A534FF"/>
    <w:rsid w:val="00A535AA"/>
    <w:rsid w:val="00A535FE"/>
    <w:rsid w:val="00A5380B"/>
    <w:rsid w:val="00A53A83"/>
    <w:rsid w:val="00A53D99"/>
    <w:rsid w:val="00A53DFE"/>
    <w:rsid w:val="00A53FB5"/>
    <w:rsid w:val="00A540BC"/>
    <w:rsid w:val="00A5456D"/>
    <w:rsid w:val="00A54699"/>
    <w:rsid w:val="00A5476F"/>
    <w:rsid w:val="00A54851"/>
    <w:rsid w:val="00A54906"/>
    <w:rsid w:val="00A54A99"/>
    <w:rsid w:val="00A54B95"/>
    <w:rsid w:val="00A54C6B"/>
    <w:rsid w:val="00A54F09"/>
    <w:rsid w:val="00A54F25"/>
    <w:rsid w:val="00A55092"/>
    <w:rsid w:val="00A550AE"/>
    <w:rsid w:val="00A5510D"/>
    <w:rsid w:val="00A55236"/>
    <w:rsid w:val="00A55242"/>
    <w:rsid w:val="00A555E8"/>
    <w:rsid w:val="00A55767"/>
    <w:rsid w:val="00A557D0"/>
    <w:rsid w:val="00A558F3"/>
    <w:rsid w:val="00A55A5D"/>
    <w:rsid w:val="00A55CC4"/>
    <w:rsid w:val="00A55D13"/>
    <w:rsid w:val="00A55D51"/>
    <w:rsid w:val="00A55D9D"/>
    <w:rsid w:val="00A56027"/>
    <w:rsid w:val="00A5604B"/>
    <w:rsid w:val="00A56538"/>
    <w:rsid w:val="00A565B9"/>
    <w:rsid w:val="00A566D6"/>
    <w:rsid w:val="00A56A06"/>
    <w:rsid w:val="00A56A13"/>
    <w:rsid w:val="00A56AE9"/>
    <w:rsid w:val="00A56C7A"/>
    <w:rsid w:val="00A56DE1"/>
    <w:rsid w:val="00A56DF1"/>
    <w:rsid w:val="00A56E4B"/>
    <w:rsid w:val="00A56FA5"/>
    <w:rsid w:val="00A5722B"/>
    <w:rsid w:val="00A572A6"/>
    <w:rsid w:val="00A5731B"/>
    <w:rsid w:val="00A57340"/>
    <w:rsid w:val="00A5734B"/>
    <w:rsid w:val="00A576A0"/>
    <w:rsid w:val="00A576A2"/>
    <w:rsid w:val="00A576D6"/>
    <w:rsid w:val="00A57811"/>
    <w:rsid w:val="00A57886"/>
    <w:rsid w:val="00A578F3"/>
    <w:rsid w:val="00A57AA7"/>
    <w:rsid w:val="00A57BE5"/>
    <w:rsid w:val="00A57D92"/>
    <w:rsid w:val="00A6018E"/>
    <w:rsid w:val="00A60417"/>
    <w:rsid w:val="00A604ED"/>
    <w:rsid w:val="00A60646"/>
    <w:rsid w:val="00A6064C"/>
    <w:rsid w:val="00A6067D"/>
    <w:rsid w:val="00A608B5"/>
    <w:rsid w:val="00A608F5"/>
    <w:rsid w:val="00A609DC"/>
    <w:rsid w:val="00A60AAC"/>
    <w:rsid w:val="00A60B56"/>
    <w:rsid w:val="00A60CC3"/>
    <w:rsid w:val="00A611A0"/>
    <w:rsid w:val="00A61230"/>
    <w:rsid w:val="00A6136E"/>
    <w:rsid w:val="00A613BC"/>
    <w:rsid w:val="00A6140A"/>
    <w:rsid w:val="00A6143C"/>
    <w:rsid w:val="00A616FC"/>
    <w:rsid w:val="00A61886"/>
    <w:rsid w:val="00A61993"/>
    <w:rsid w:val="00A61AC6"/>
    <w:rsid w:val="00A61B8C"/>
    <w:rsid w:val="00A620AC"/>
    <w:rsid w:val="00A62459"/>
    <w:rsid w:val="00A62465"/>
    <w:rsid w:val="00A6291E"/>
    <w:rsid w:val="00A629E1"/>
    <w:rsid w:val="00A62AB5"/>
    <w:rsid w:val="00A62B4B"/>
    <w:rsid w:val="00A62C27"/>
    <w:rsid w:val="00A62C67"/>
    <w:rsid w:val="00A62EAB"/>
    <w:rsid w:val="00A62F77"/>
    <w:rsid w:val="00A6320B"/>
    <w:rsid w:val="00A63308"/>
    <w:rsid w:val="00A63981"/>
    <w:rsid w:val="00A63C07"/>
    <w:rsid w:val="00A6417F"/>
    <w:rsid w:val="00A641B4"/>
    <w:rsid w:val="00A642FF"/>
    <w:rsid w:val="00A64398"/>
    <w:rsid w:val="00A64688"/>
    <w:rsid w:val="00A6486D"/>
    <w:rsid w:val="00A64899"/>
    <w:rsid w:val="00A64AF6"/>
    <w:rsid w:val="00A64B35"/>
    <w:rsid w:val="00A64BBA"/>
    <w:rsid w:val="00A64D0E"/>
    <w:rsid w:val="00A64D99"/>
    <w:rsid w:val="00A64E41"/>
    <w:rsid w:val="00A64E8B"/>
    <w:rsid w:val="00A64EB7"/>
    <w:rsid w:val="00A6501F"/>
    <w:rsid w:val="00A650B0"/>
    <w:rsid w:val="00A650F5"/>
    <w:rsid w:val="00A65227"/>
    <w:rsid w:val="00A65300"/>
    <w:rsid w:val="00A653FB"/>
    <w:rsid w:val="00A6558F"/>
    <w:rsid w:val="00A6574C"/>
    <w:rsid w:val="00A65843"/>
    <w:rsid w:val="00A658F5"/>
    <w:rsid w:val="00A65DED"/>
    <w:rsid w:val="00A65E8D"/>
    <w:rsid w:val="00A65FFD"/>
    <w:rsid w:val="00A6602C"/>
    <w:rsid w:val="00A6661C"/>
    <w:rsid w:val="00A6676E"/>
    <w:rsid w:val="00A667EA"/>
    <w:rsid w:val="00A667F4"/>
    <w:rsid w:val="00A6681C"/>
    <w:rsid w:val="00A66D54"/>
    <w:rsid w:val="00A66F87"/>
    <w:rsid w:val="00A672B0"/>
    <w:rsid w:val="00A674ED"/>
    <w:rsid w:val="00A6750C"/>
    <w:rsid w:val="00A6764C"/>
    <w:rsid w:val="00A67AD2"/>
    <w:rsid w:val="00A67C4B"/>
    <w:rsid w:val="00A67E3C"/>
    <w:rsid w:val="00A67F10"/>
    <w:rsid w:val="00A67FD1"/>
    <w:rsid w:val="00A700D9"/>
    <w:rsid w:val="00A70301"/>
    <w:rsid w:val="00A70366"/>
    <w:rsid w:val="00A70422"/>
    <w:rsid w:val="00A7048B"/>
    <w:rsid w:val="00A70654"/>
    <w:rsid w:val="00A706BE"/>
    <w:rsid w:val="00A707A7"/>
    <w:rsid w:val="00A70848"/>
    <w:rsid w:val="00A7084D"/>
    <w:rsid w:val="00A70B35"/>
    <w:rsid w:val="00A70BB2"/>
    <w:rsid w:val="00A70DA5"/>
    <w:rsid w:val="00A70E12"/>
    <w:rsid w:val="00A7114E"/>
    <w:rsid w:val="00A712E1"/>
    <w:rsid w:val="00A7158C"/>
    <w:rsid w:val="00A715D3"/>
    <w:rsid w:val="00A7164D"/>
    <w:rsid w:val="00A71674"/>
    <w:rsid w:val="00A71C35"/>
    <w:rsid w:val="00A71CE8"/>
    <w:rsid w:val="00A71D76"/>
    <w:rsid w:val="00A71F79"/>
    <w:rsid w:val="00A72317"/>
    <w:rsid w:val="00A72321"/>
    <w:rsid w:val="00A72616"/>
    <w:rsid w:val="00A72668"/>
    <w:rsid w:val="00A7277A"/>
    <w:rsid w:val="00A72AE2"/>
    <w:rsid w:val="00A72D0A"/>
    <w:rsid w:val="00A72D8B"/>
    <w:rsid w:val="00A731C8"/>
    <w:rsid w:val="00A7320F"/>
    <w:rsid w:val="00A732A9"/>
    <w:rsid w:val="00A733EB"/>
    <w:rsid w:val="00A7344C"/>
    <w:rsid w:val="00A73546"/>
    <w:rsid w:val="00A73801"/>
    <w:rsid w:val="00A73A1E"/>
    <w:rsid w:val="00A73B99"/>
    <w:rsid w:val="00A73BEC"/>
    <w:rsid w:val="00A73C99"/>
    <w:rsid w:val="00A73FAD"/>
    <w:rsid w:val="00A73FF4"/>
    <w:rsid w:val="00A74466"/>
    <w:rsid w:val="00A745AA"/>
    <w:rsid w:val="00A745B6"/>
    <w:rsid w:val="00A74A28"/>
    <w:rsid w:val="00A74AA2"/>
    <w:rsid w:val="00A74B52"/>
    <w:rsid w:val="00A74C2D"/>
    <w:rsid w:val="00A75046"/>
    <w:rsid w:val="00A75066"/>
    <w:rsid w:val="00A7524D"/>
    <w:rsid w:val="00A7544C"/>
    <w:rsid w:val="00A7592E"/>
    <w:rsid w:val="00A75A4D"/>
    <w:rsid w:val="00A75C2E"/>
    <w:rsid w:val="00A75CC6"/>
    <w:rsid w:val="00A75D46"/>
    <w:rsid w:val="00A76098"/>
    <w:rsid w:val="00A76262"/>
    <w:rsid w:val="00A766C1"/>
    <w:rsid w:val="00A7672D"/>
    <w:rsid w:val="00A7673F"/>
    <w:rsid w:val="00A76835"/>
    <w:rsid w:val="00A76964"/>
    <w:rsid w:val="00A76C07"/>
    <w:rsid w:val="00A77076"/>
    <w:rsid w:val="00A7726C"/>
    <w:rsid w:val="00A7732E"/>
    <w:rsid w:val="00A77541"/>
    <w:rsid w:val="00A776BC"/>
    <w:rsid w:val="00A77912"/>
    <w:rsid w:val="00A77BD2"/>
    <w:rsid w:val="00A77BD4"/>
    <w:rsid w:val="00A77C2A"/>
    <w:rsid w:val="00A77C63"/>
    <w:rsid w:val="00A77E94"/>
    <w:rsid w:val="00A77ED3"/>
    <w:rsid w:val="00A77FCE"/>
    <w:rsid w:val="00A802D0"/>
    <w:rsid w:val="00A80385"/>
    <w:rsid w:val="00A80516"/>
    <w:rsid w:val="00A8063D"/>
    <w:rsid w:val="00A80B9E"/>
    <w:rsid w:val="00A80BC0"/>
    <w:rsid w:val="00A80D1C"/>
    <w:rsid w:val="00A81018"/>
    <w:rsid w:val="00A812E5"/>
    <w:rsid w:val="00A8130E"/>
    <w:rsid w:val="00A813F7"/>
    <w:rsid w:val="00A81809"/>
    <w:rsid w:val="00A81BCD"/>
    <w:rsid w:val="00A81E32"/>
    <w:rsid w:val="00A81EF3"/>
    <w:rsid w:val="00A81F5D"/>
    <w:rsid w:val="00A82501"/>
    <w:rsid w:val="00A82551"/>
    <w:rsid w:val="00A82552"/>
    <w:rsid w:val="00A826BB"/>
    <w:rsid w:val="00A82721"/>
    <w:rsid w:val="00A82921"/>
    <w:rsid w:val="00A82970"/>
    <w:rsid w:val="00A82E2A"/>
    <w:rsid w:val="00A82F7B"/>
    <w:rsid w:val="00A830D0"/>
    <w:rsid w:val="00A830E3"/>
    <w:rsid w:val="00A831D4"/>
    <w:rsid w:val="00A83249"/>
    <w:rsid w:val="00A83400"/>
    <w:rsid w:val="00A834F5"/>
    <w:rsid w:val="00A83704"/>
    <w:rsid w:val="00A83C01"/>
    <w:rsid w:val="00A83D34"/>
    <w:rsid w:val="00A83D9D"/>
    <w:rsid w:val="00A83FE3"/>
    <w:rsid w:val="00A8403D"/>
    <w:rsid w:val="00A84204"/>
    <w:rsid w:val="00A842ED"/>
    <w:rsid w:val="00A84545"/>
    <w:rsid w:val="00A8466D"/>
    <w:rsid w:val="00A846D6"/>
    <w:rsid w:val="00A849E7"/>
    <w:rsid w:val="00A84A71"/>
    <w:rsid w:val="00A84C00"/>
    <w:rsid w:val="00A84C13"/>
    <w:rsid w:val="00A84C85"/>
    <w:rsid w:val="00A84D9B"/>
    <w:rsid w:val="00A84DE3"/>
    <w:rsid w:val="00A85006"/>
    <w:rsid w:val="00A8516D"/>
    <w:rsid w:val="00A854C1"/>
    <w:rsid w:val="00A8560D"/>
    <w:rsid w:val="00A85732"/>
    <w:rsid w:val="00A857BD"/>
    <w:rsid w:val="00A85866"/>
    <w:rsid w:val="00A858F0"/>
    <w:rsid w:val="00A859D2"/>
    <w:rsid w:val="00A85C13"/>
    <w:rsid w:val="00A85C9E"/>
    <w:rsid w:val="00A85CC9"/>
    <w:rsid w:val="00A85EBD"/>
    <w:rsid w:val="00A8614A"/>
    <w:rsid w:val="00A8614C"/>
    <w:rsid w:val="00A86159"/>
    <w:rsid w:val="00A86760"/>
    <w:rsid w:val="00A8681C"/>
    <w:rsid w:val="00A86835"/>
    <w:rsid w:val="00A868D9"/>
    <w:rsid w:val="00A8694F"/>
    <w:rsid w:val="00A86BBB"/>
    <w:rsid w:val="00A86C5D"/>
    <w:rsid w:val="00A86EE2"/>
    <w:rsid w:val="00A8710B"/>
    <w:rsid w:val="00A87278"/>
    <w:rsid w:val="00A8746C"/>
    <w:rsid w:val="00A874D4"/>
    <w:rsid w:val="00A87500"/>
    <w:rsid w:val="00A8750F"/>
    <w:rsid w:val="00A87672"/>
    <w:rsid w:val="00A878D7"/>
    <w:rsid w:val="00A87E29"/>
    <w:rsid w:val="00A90109"/>
    <w:rsid w:val="00A902B9"/>
    <w:rsid w:val="00A903B7"/>
    <w:rsid w:val="00A905FE"/>
    <w:rsid w:val="00A90916"/>
    <w:rsid w:val="00A9092B"/>
    <w:rsid w:val="00A90AB2"/>
    <w:rsid w:val="00A90AC2"/>
    <w:rsid w:val="00A90B5D"/>
    <w:rsid w:val="00A90B6F"/>
    <w:rsid w:val="00A90B74"/>
    <w:rsid w:val="00A90DCD"/>
    <w:rsid w:val="00A90EB5"/>
    <w:rsid w:val="00A90F03"/>
    <w:rsid w:val="00A910E6"/>
    <w:rsid w:val="00A911C0"/>
    <w:rsid w:val="00A912AC"/>
    <w:rsid w:val="00A9131F"/>
    <w:rsid w:val="00A914C0"/>
    <w:rsid w:val="00A91ACF"/>
    <w:rsid w:val="00A91DF5"/>
    <w:rsid w:val="00A91F46"/>
    <w:rsid w:val="00A92102"/>
    <w:rsid w:val="00A92157"/>
    <w:rsid w:val="00A923E4"/>
    <w:rsid w:val="00A923FB"/>
    <w:rsid w:val="00A9241F"/>
    <w:rsid w:val="00A92436"/>
    <w:rsid w:val="00A9295D"/>
    <w:rsid w:val="00A92C01"/>
    <w:rsid w:val="00A92C36"/>
    <w:rsid w:val="00A92E88"/>
    <w:rsid w:val="00A92EE0"/>
    <w:rsid w:val="00A93436"/>
    <w:rsid w:val="00A934B1"/>
    <w:rsid w:val="00A93680"/>
    <w:rsid w:val="00A9371B"/>
    <w:rsid w:val="00A9376C"/>
    <w:rsid w:val="00A9377A"/>
    <w:rsid w:val="00A93838"/>
    <w:rsid w:val="00A938AA"/>
    <w:rsid w:val="00A93C82"/>
    <w:rsid w:val="00A93D12"/>
    <w:rsid w:val="00A93E5B"/>
    <w:rsid w:val="00A93FCE"/>
    <w:rsid w:val="00A94007"/>
    <w:rsid w:val="00A94070"/>
    <w:rsid w:val="00A940CE"/>
    <w:rsid w:val="00A9410C"/>
    <w:rsid w:val="00A9414C"/>
    <w:rsid w:val="00A941BA"/>
    <w:rsid w:val="00A94272"/>
    <w:rsid w:val="00A94688"/>
    <w:rsid w:val="00A94B8B"/>
    <w:rsid w:val="00A94CF8"/>
    <w:rsid w:val="00A94D65"/>
    <w:rsid w:val="00A94E5C"/>
    <w:rsid w:val="00A94F18"/>
    <w:rsid w:val="00A95023"/>
    <w:rsid w:val="00A950FA"/>
    <w:rsid w:val="00A95253"/>
    <w:rsid w:val="00A952A2"/>
    <w:rsid w:val="00A952EF"/>
    <w:rsid w:val="00A954ED"/>
    <w:rsid w:val="00A95724"/>
    <w:rsid w:val="00A9594E"/>
    <w:rsid w:val="00A95D8D"/>
    <w:rsid w:val="00A95DCD"/>
    <w:rsid w:val="00A95EFC"/>
    <w:rsid w:val="00A96355"/>
    <w:rsid w:val="00A96384"/>
    <w:rsid w:val="00A963C0"/>
    <w:rsid w:val="00A96542"/>
    <w:rsid w:val="00A96605"/>
    <w:rsid w:val="00A966C5"/>
    <w:rsid w:val="00A967C0"/>
    <w:rsid w:val="00A96B7A"/>
    <w:rsid w:val="00A96BB2"/>
    <w:rsid w:val="00A96C0E"/>
    <w:rsid w:val="00A96CE7"/>
    <w:rsid w:val="00A96D9E"/>
    <w:rsid w:val="00A96E0B"/>
    <w:rsid w:val="00A97325"/>
    <w:rsid w:val="00A97573"/>
    <w:rsid w:val="00A9763A"/>
    <w:rsid w:val="00A9766C"/>
    <w:rsid w:val="00A97697"/>
    <w:rsid w:val="00A97913"/>
    <w:rsid w:val="00A979FB"/>
    <w:rsid w:val="00A97AAA"/>
    <w:rsid w:val="00A97BD5"/>
    <w:rsid w:val="00A97C27"/>
    <w:rsid w:val="00A97CD6"/>
    <w:rsid w:val="00A97D0D"/>
    <w:rsid w:val="00A97D71"/>
    <w:rsid w:val="00A97DF0"/>
    <w:rsid w:val="00A97EC0"/>
    <w:rsid w:val="00A97F55"/>
    <w:rsid w:val="00AA0156"/>
    <w:rsid w:val="00AA02CE"/>
    <w:rsid w:val="00AA0503"/>
    <w:rsid w:val="00AA05F4"/>
    <w:rsid w:val="00AA0787"/>
    <w:rsid w:val="00AA0986"/>
    <w:rsid w:val="00AA0AEC"/>
    <w:rsid w:val="00AA0C02"/>
    <w:rsid w:val="00AA0DBC"/>
    <w:rsid w:val="00AA0FBB"/>
    <w:rsid w:val="00AA1040"/>
    <w:rsid w:val="00AA1132"/>
    <w:rsid w:val="00AA12F7"/>
    <w:rsid w:val="00AA1352"/>
    <w:rsid w:val="00AA1650"/>
    <w:rsid w:val="00AA19BF"/>
    <w:rsid w:val="00AA1A8E"/>
    <w:rsid w:val="00AA1C45"/>
    <w:rsid w:val="00AA1D1D"/>
    <w:rsid w:val="00AA2043"/>
    <w:rsid w:val="00AA236E"/>
    <w:rsid w:val="00AA2715"/>
    <w:rsid w:val="00AA279F"/>
    <w:rsid w:val="00AA27CC"/>
    <w:rsid w:val="00AA2815"/>
    <w:rsid w:val="00AA2B26"/>
    <w:rsid w:val="00AA2BA3"/>
    <w:rsid w:val="00AA2C1D"/>
    <w:rsid w:val="00AA2D63"/>
    <w:rsid w:val="00AA2DEA"/>
    <w:rsid w:val="00AA3003"/>
    <w:rsid w:val="00AA3088"/>
    <w:rsid w:val="00AA317B"/>
    <w:rsid w:val="00AA3191"/>
    <w:rsid w:val="00AA32B4"/>
    <w:rsid w:val="00AA343F"/>
    <w:rsid w:val="00AA35FA"/>
    <w:rsid w:val="00AA3819"/>
    <w:rsid w:val="00AA3A29"/>
    <w:rsid w:val="00AA3B37"/>
    <w:rsid w:val="00AA3CBC"/>
    <w:rsid w:val="00AA3EA5"/>
    <w:rsid w:val="00AA3EF9"/>
    <w:rsid w:val="00AA4340"/>
    <w:rsid w:val="00AA437F"/>
    <w:rsid w:val="00AA43B7"/>
    <w:rsid w:val="00AA441D"/>
    <w:rsid w:val="00AA441F"/>
    <w:rsid w:val="00AA4456"/>
    <w:rsid w:val="00AA4462"/>
    <w:rsid w:val="00AA455C"/>
    <w:rsid w:val="00AA45AC"/>
    <w:rsid w:val="00AA4784"/>
    <w:rsid w:val="00AA48A5"/>
    <w:rsid w:val="00AA4BD0"/>
    <w:rsid w:val="00AA4C2A"/>
    <w:rsid w:val="00AA4E9B"/>
    <w:rsid w:val="00AA5489"/>
    <w:rsid w:val="00AA5631"/>
    <w:rsid w:val="00AA571F"/>
    <w:rsid w:val="00AA5792"/>
    <w:rsid w:val="00AA59B5"/>
    <w:rsid w:val="00AA59B8"/>
    <w:rsid w:val="00AA5D11"/>
    <w:rsid w:val="00AA5F43"/>
    <w:rsid w:val="00AA5FF3"/>
    <w:rsid w:val="00AA613C"/>
    <w:rsid w:val="00AA653D"/>
    <w:rsid w:val="00AA68D9"/>
    <w:rsid w:val="00AA68EC"/>
    <w:rsid w:val="00AA6D38"/>
    <w:rsid w:val="00AA6D54"/>
    <w:rsid w:val="00AA6DD8"/>
    <w:rsid w:val="00AA6DDB"/>
    <w:rsid w:val="00AA70FD"/>
    <w:rsid w:val="00AA7174"/>
    <w:rsid w:val="00AA72E6"/>
    <w:rsid w:val="00AA74A6"/>
    <w:rsid w:val="00AA767F"/>
    <w:rsid w:val="00AA7A88"/>
    <w:rsid w:val="00AA7B00"/>
    <w:rsid w:val="00AA7B90"/>
    <w:rsid w:val="00AA7DD7"/>
    <w:rsid w:val="00AA7E18"/>
    <w:rsid w:val="00AA7EA1"/>
    <w:rsid w:val="00AA7F68"/>
    <w:rsid w:val="00AA7FFA"/>
    <w:rsid w:val="00AB0081"/>
    <w:rsid w:val="00AB01D5"/>
    <w:rsid w:val="00AB021C"/>
    <w:rsid w:val="00AB0289"/>
    <w:rsid w:val="00AB061A"/>
    <w:rsid w:val="00AB061B"/>
    <w:rsid w:val="00AB070B"/>
    <w:rsid w:val="00AB09A6"/>
    <w:rsid w:val="00AB0A57"/>
    <w:rsid w:val="00AB0B1D"/>
    <w:rsid w:val="00AB0F5B"/>
    <w:rsid w:val="00AB107A"/>
    <w:rsid w:val="00AB1098"/>
    <w:rsid w:val="00AB10B4"/>
    <w:rsid w:val="00AB115C"/>
    <w:rsid w:val="00AB11A4"/>
    <w:rsid w:val="00AB1209"/>
    <w:rsid w:val="00AB1602"/>
    <w:rsid w:val="00AB173D"/>
    <w:rsid w:val="00AB180A"/>
    <w:rsid w:val="00AB18FF"/>
    <w:rsid w:val="00AB19AB"/>
    <w:rsid w:val="00AB1BC7"/>
    <w:rsid w:val="00AB1BF8"/>
    <w:rsid w:val="00AB1CCD"/>
    <w:rsid w:val="00AB1D30"/>
    <w:rsid w:val="00AB1D3A"/>
    <w:rsid w:val="00AB1F4D"/>
    <w:rsid w:val="00AB2188"/>
    <w:rsid w:val="00AB21EE"/>
    <w:rsid w:val="00AB235B"/>
    <w:rsid w:val="00AB2582"/>
    <w:rsid w:val="00AB2679"/>
    <w:rsid w:val="00AB2772"/>
    <w:rsid w:val="00AB297C"/>
    <w:rsid w:val="00AB2BBF"/>
    <w:rsid w:val="00AB2CF1"/>
    <w:rsid w:val="00AB2DE1"/>
    <w:rsid w:val="00AB2E53"/>
    <w:rsid w:val="00AB2F68"/>
    <w:rsid w:val="00AB3211"/>
    <w:rsid w:val="00AB3390"/>
    <w:rsid w:val="00AB3621"/>
    <w:rsid w:val="00AB371C"/>
    <w:rsid w:val="00AB38B3"/>
    <w:rsid w:val="00AB38EF"/>
    <w:rsid w:val="00AB3DBD"/>
    <w:rsid w:val="00AB3E8E"/>
    <w:rsid w:val="00AB3FA3"/>
    <w:rsid w:val="00AB406B"/>
    <w:rsid w:val="00AB4151"/>
    <w:rsid w:val="00AB41A9"/>
    <w:rsid w:val="00AB41E4"/>
    <w:rsid w:val="00AB43D2"/>
    <w:rsid w:val="00AB44EA"/>
    <w:rsid w:val="00AB479F"/>
    <w:rsid w:val="00AB47D2"/>
    <w:rsid w:val="00AB489D"/>
    <w:rsid w:val="00AB49C8"/>
    <w:rsid w:val="00AB4AE6"/>
    <w:rsid w:val="00AB4C31"/>
    <w:rsid w:val="00AB4C97"/>
    <w:rsid w:val="00AB4CE1"/>
    <w:rsid w:val="00AB4D65"/>
    <w:rsid w:val="00AB4DDC"/>
    <w:rsid w:val="00AB522F"/>
    <w:rsid w:val="00AB5304"/>
    <w:rsid w:val="00AB5549"/>
    <w:rsid w:val="00AB585F"/>
    <w:rsid w:val="00AB5A85"/>
    <w:rsid w:val="00AB5C22"/>
    <w:rsid w:val="00AB67FC"/>
    <w:rsid w:val="00AB690F"/>
    <w:rsid w:val="00AB6BB1"/>
    <w:rsid w:val="00AB6CE2"/>
    <w:rsid w:val="00AB6D87"/>
    <w:rsid w:val="00AB7093"/>
    <w:rsid w:val="00AB716C"/>
    <w:rsid w:val="00AB7173"/>
    <w:rsid w:val="00AB71C7"/>
    <w:rsid w:val="00AB7250"/>
    <w:rsid w:val="00AB73B1"/>
    <w:rsid w:val="00AB7416"/>
    <w:rsid w:val="00AB7535"/>
    <w:rsid w:val="00AB760C"/>
    <w:rsid w:val="00AB765A"/>
    <w:rsid w:val="00AB773B"/>
    <w:rsid w:val="00AB7742"/>
    <w:rsid w:val="00AB77C5"/>
    <w:rsid w:val="00AB78C1"/>
    <w:rsid w:val="00AB799A"/>
    <w:rsid w:val="00AB7AFA"/>
    <w:rsid w:val="00AB7EAC"/>
    <w:rsid w:val="00AC00E5"/>
    <w:rsid w:val="00AC016F"/>
    <w:rsid w:val="00AC023C"/>
    <w:rsid w:val="00AC0404"/>
    <w:rsid w:val="00AC08D0"/>
    <w:rsid w:val="00AC0DF4"/>
    <w:rsid w:val="00AC1042"/>
    <w:rsid w:val="00AC1200"/>
    <w:rsid w:val="00AC15B2"/>
    <w:rsid w:val="00AC1811"/>
    <w:rsid w:val="00AC181D"/>
    <w:rsid w:val="00AC18A4"/>
    <w:rsid w:val="00AC18CE"/>
    <w:rsid w:val="00AC1A8E"/>
    <w:rsid w:val="00AC1C0A"/>
    <w:rsid w:val="00AC1C0C"/>
    <w:rsid w:val="00AC2089"/>
    <w:rsid w:val="00AC2920"/>
    <w:rsid w:val="00AC2974"/>
    <w:rsid w:val="00AC2BE1"/>
    <w:rsid w:val="00AC2CA6"/>
    <w:rsid w:val="00AC2F86"/>
    <w:rsid w:val="00AC2FF2"/>
    <w:rsid w:val="00AC319D"/>
    <w:rsid w:val="00AC36AA"/>
    <w:rsid w:val="00AC36AC"/>
    <w:rsid w:val="00AC36C3"/>
    <w:rsid w:val="00AC3885"/>
    <w:rsid w:val="00AC38F2"/>
    <w:rsid w:val="00AC3EA6"/>
    <w:rsid w:val="00AC3EA9"/>
    <w:rsid w:val="00AC3F30"/>
    <w:rsid w:val="00AC3F81"/>
    <w:rsid w:val="00AC3FB1"/>
    <w:rsid w:val="00AC40AA"/>
    <w:rsid w:val="00AC40DC"/>
    <w:rsid w:val="00AC4170"/>
    <w:rsid w:val="00AC418D"/>
    <w:rsid w:val="00AC41E0"/>
    <w:rsid w:val="00AC4377"/>
    <w:rsid w:val="00AC4388"/>
    <w:rsid w:val="00AC4638"/>
    <w:rsid w:val="00AC4871"/>
    <w:rsid w:val="00AC4C06"/>
    <w:rsid w:val="00AC4C73"/>
    <w:rsid w:val="00AC4D27"/>
    <w:rsid w:val="00AC4D41"/>
    <w:rsid w:val="00AC4E42"/>
    <w:rsid w:val="00AC4F3C"/>
    <w:rsid w:val="00AC530A"/>
    <w:rsid w:val="00AC53BF"/>
    <w:rsid w:val="00AC53C0"/>
    <w:rsid w:val="00AC54E7"/>
    <w:rsid w:val="00AC5629"/>
    <w:rsid w:val="00AC570E"/>
    <w:rsid w:val="00AC5863"/>
    <w:rsid w:val="00AC58EA"/>
    <w:rsid w:val="00AC5927"/>
    <w:rsid w:val="00AC59C3"/>
    <w:rsid w:val="00AC59E9"/>
    <w:rsid w:val="00AC5A6A"/>
    <w:rsid w:val="00AC5B75"/>
    <w:rsid w:val="00AC60EE"/>
    <w:rsid w:val="00AC6105"/>
    <w:rsid w:val="00AC611F"/>
    <w:rsid w:val="00AC62D9"/>
    <w:rsid w:val="00AC6459"/>
    <w:rsid w:val="00AC650E"/>
    <w:rsid w:val="00AC654A"/>
    <w:rsid w:val="00AC66EA"/>
    <w:rsid w:val="00AC6781"/>
    <w:rsid w:val="00AC6983"/>
    <w:rsid w:val="00AC69B9"/>
    <w:rsid w:val="00AC6B9C"/>
    <w:rsid w:val="00AC6CE4"/>
    <w:rsid w:val="00AC6CF7"/>
    <w:rsid w:val="00AC6D3A"/>
    <w:rsid w:val="00AC6DF9"/>
    <w:rsid w:val="00AC723C"/>
    <w:rsid w:val="00AC730D"/>
    <w:rsid w:val="00AC75D2"/>
    <w:rsid w:val="00AC760F"/>
    <w:rsid w:val="00AC78B3"/>
    <w:rsid w:val="00AC78D3"/>
    <w:rsid w:val="00AC79B5"/>
    <w:rsid w:val="00AC79E7"/>
    <w:rsid w:val="00AC7AF9"/>
    <w:rsid w:val="00AC7BD1"/>
    <w:rsid w:val="00AC7C4F"/>
    <w:rsid w:val="00AC7CE2"/>
    <w:rsid w:val="00AC7D13"/>
    <w:rsid w:val="00AC7D9C"/>
    <w:rsid w:val="00AC7DEF"/>
    <w:rsid w:val="00AC7E02"/>
    <w:rsid w:val="00AC7FD4"/>
    <w:rsid w:val="00AD0290"/>
    <w:rsid w:val="00AD04B9"/>
    <w:rsid w:val="00AD07E2"/>
    <w:rsid w:val="00AD0865"/>
    <w:rsid w:val="00AD08BB"/>
    <w:rsid w:val="00AD09E5"/>
    <w:rsid w:val="00AD0AB7"/>
    <w:rsid w:val="00AD0BE1"/>
    <w:rsid w:val="00AD0C71"/>
    <w:rsid w:val="00AD0E3E"/>
    <w:rsid w:val="00AD0E90"/>
    <w:rsid w:val="00AD0EDA"/>
    <w:rsid w:val="00AD10E2"/>
    <w:rsid w:val="00AD10E8"/>
    <w:rsid w:val="00AD1136"/>
    <w:rsid w:val="00AD1463"/>
    <w:rsid w:val="00AD1568"/>
    <w:rsid w:val="00AD1769"/>
    <w:rsid w:val="00AD1773"/>
    <w:rsid w:val="00AD18D4"/>
    <w:rsid w:val="00AD19C5"/>
    <w:rsid w:val="00AD19FB"/>
    <w:rsid w:val="00AD1ABE"/>
    <w:rsid w:val="00AD1CA9"/>
    <w:rsid w:val="00AD1D5B"/>
    <w:rsid w:val="00AD1D7F"/>
    <w:rsid w:val="00AD1DAC"/>
    <w:rsid w:val="00AD1EDE"/>
    <w:rsid w:val="00AD1F11"/>
    <w:rsid w:val="00AD2053"/>
    <w:rsid w:val="00AD206B"/>
    <w:rsid w:val="00AD23E5"/>
    <w:rsid w:val="00AD245F"/>
    <w:rsid w:val="00AD25DC"/>
    <w:rsid w:val="00AD272A"/>
    <w:rsid w:val="00AD2928"/>
    <w:rsid w:val="00AD2CEE"/>
    <w:rsid w:val="00AD2FBD"/>
    <w:rsid w:val="00AD3233"/>
    <w:rsid w:val="00AD325C"/>
    <w:rsid w:val="00AD3402"/>
    <w:rsid w:val="00AD35F8"/>
    <w:rsid w:val="00AD36B2"/>
    <w:rsid w:val="00AD37BE"/>
    <w:rsid w:val="00AD38F0"/>
    <w:rsid w:val="00AD3C6B"/>
    <w:rsid w:val="00AD3CAD"/>
    <w:rsid w:val="00AD3E59"/>
    <w:rsid w:val="00AD3F7D"/>
    <w:rsid w:val="00AD42D0"/>
    <w:rsid w:val="00AD430B"/>
    <w:rsid w:val="00AD43BC"/>
    <w:rsid w:val="00AD43C4"/>
    <w:rsid w:val="00AD4519"/>
    <w:rsid w:val="00AD463D"/>
    <w:rsid w:val="00AD4B36"/>
    <w:rsid w:val="00AD4D37"/>
    <w:rsid w:val="00AD4DF3"/>
    <w:rsid w:val="00AD4EC0"/>
    <w:rsid w:val="00AD4EF5"/>
    <w:rsid w:val="00AD510E"/>
    <w:rsid w:val="00AD538D"/>
    <w:rsid w:val="00AD554B"/>
    <w:rsid w:val="00AD570E"/>
    <w:rsid w:val="00AD58A3"/>
    <w:rsid w:val="00AD59EF"/>
    <w:rsid w:val="00AD5D38"/>
    <w:rsid w:val="00AD5E0F"/>
    <w:rsid w:val="00AD60B3"/>
    <w:rsid w:val="00AD6244"/>
    <w:rsid w:val="00AD6249"/>
    <w:rsid w:val="00AD65B8"/>
    <w:rsid w:val="00AD6730"/>
    <w:rsid w:val="00AD6828"/>
    <w:rsid w:val="00AD68B8"/>
    <w:rsid w:val="00AD6923"/>
    <w:rsid w:val="00AD6961"/>
    <w:rsid w:val="00AD6B73"/>
    <w:rsid w:val="00AD6C5A"/>
    <w:rsid w:val="00AD6D4F"/>
    <w:rsid w:val="00AD6DC7"/>
    <w:rsid w:val="00AD7174"/>
    <w:rsid w:val="00AD7307"/>
    <w:rsid w:val="00AD74B7"/>
    <w:rsid w:val="00AD74E9"/>
    <w:rsid w:val="00AD754D"/>
    <w:rsid w:val="00AD780A"/>
    <w:rsid w:val="00AD7AEC"/>
    <w:rsid w:val="00AD7B33"/>
    <w:rsid w:val="00AD7C84"/>
    <w:rsid w:val="00AD7DC3"/>
    <w:rsid w:val="00AE00C2"/>
    <w:rsid w:val="00AE0356"/>
    <w:rsid w:val="00AE036B"/>
    <w:rsid w:val="00AE0454"/>
    <w:rsid w:val="00AE05A5"/>
    <w:rsid w:val="00AE0646"/>
    <w:rsid w:val="00AE06BF"/>
    <w:rsid w:val="00AE06C3"/>
    <w:rsid w:val="00AE0944"/>
    <w:rsid w:val="00AE0D12"/>
    <w:rsid w:val="00AE1029"/>
    <w:rsid w:val="00AE118F"/>
    <w:rsid w:val="00AE11F6"/>
    <w:rsid w:val="00AE139F"/>
    <w:rsid w:val="00AE1679"/>
    <w:rsid w:val="00AE16BB"/>
    <w:rsid w:val="00AE17DC"/>
    <w:rsid w:val="00AE17E9"/>
    <w:rsid w:val="00AE186D"/>
    <w:rsid w:val="00AE1902"/>
    <w:rsid w:val="00AE1A5B"/>
    <w:rsid w:val="00AE1B74"/>
    <w:rsid w:val="00AE1D1E"/>
    <w:rsid w:val="00AE1E2E"/>
    <w:rsid w:val="00AE1F67"/>
    <w:rsid w:val="00AE1FAD"/>
    <w:rsid w:val="00AE207D"/>
    <w:rsid w:val="00AE20E7"/>
    <w:rsid w:val="00AE20F4"/>
    <w:rsid w:val="00AE213C"/>
    <w:rsid w:val="00AE2351"/>
    <w:rsid w:val="00AE243F"/>
    <w:rsid w:val="00AE2484"/>
    <w:rsid w:val="00AE2824"/>
    <w:rsid w:val="00AE28A0"/>
    <w:rsid w:val="00AE2965"/>
    <w:rsid w:val="00AE29F4"/>
    <w:rsid w:val="00AE2A56"/>
    <w:rsid w:val="00AE2DF1"/>
    <w:rsid w:val="00AE3439"/>
    <w:rsid w:val="00AE3499"/>
    <w:rsid w:val="00AE34B0"/>
    <w:rsid w:val="00AE34E8"/>
    <w:rsid w:val="00AE3574"/>
    <w:rsid w:val="00AE35BB"/>
    <w:rsid w:val="00AE35F9"/>
    <w:rsid w:val="00AE3619"/>
    <w:rsid w:val="00AE374B"/>
    <w:rsid w:val="00AE3785"/>
    <w:rsid w:val="00AE38C4"/>
    <w:rsid w:val="00AE3BB0"/>
    <w:rsid w:val="00AE3BFE"/>
    <w:rsid w:val="00AE3D23"/>
    <w:rsid w:val="00AE3D3B"/>
    <w:rsid w:val="00AE3DD9"/>
    <w:rsid w:val="00AE3DEF"/>
    <w:rsid w:val="00AE3E42"/>
    <w:rsid w:val="00AE3F13"/>
    <w:rsid w:val="00AE4170"/>
    <w:rsid w:val="00AE43F3"/>
    <w:rsid w:val="00AE454C"/>
    <w:rsid w:val="00AE487F"/>
    <w:rsid w:val="00AE48B8"/>
    <w:rsid w:val="00AE48C9"/>
    <w:rsid w:val="00AE498F"/>
    <w:rsid w:val="00AE4B07"/>
    <w:rsid w:val="00AE4BF8"/>
    <w:rsid w:val="00AE4C9B"/>
    <w:rsid w:val="00AE4D00"/>
    <w:rsid w:val="00AE4DAE"/>
    <w:rsid w:val="00AE4E4C"/>
    <w:rsid w:val="00AE4E8A"/>
    <w:rsid w:val="00AE521C"/>
    <w:rsid w:val="00AE540F"/>
    <w:rsid w:val="00AE54D6"/>
    <w:rsid w:val="00AE5526"/>
    <w:rsid w:val="00AE55FC"/>
    <w:rsid w:val="00AE576C"/>
    <w:rsid w:val="00AE58A5"/>
    <w:rsid w:val="00AE58B8"/>
    <w:rsid w:val="00AE59C4"/>
    <w:rsid w:val="00AE5C66"/>
    <w:rsid w:val="00AE5C8E"/>
    <w:rsid w:val="00AE5FFA"/>
    <w:rsid w:val="00AE63FA"/>
    <w:rsid w:val="00AE6542"/>
    <w:rsid w:val="00AE660A"/>
    <w:rsid w:val="00AE6708"/>
    <w:rsid w:val="00AE6763"/>
    <w:rsid w:val="00AE6930"/>
    <w:rsid w:val="00AE6934"/>
    <w:rsid w:val="00AE69AC"/>
    <w:rsid w:val="00AE6A45"/>
    <w:rsid w:val="00AE6CAA"/>
    <w:rsid w:val="00AE72C7"/>
    <w:rsid w:val="00AE75E3"/>
    <w:rsid w:val="00AE76F2"/>
    <w:rsid w:val="00AE77A9"/>
    <w:rsid w:val="00AE77D9"/>
    <w:rsid w:val="00AE7858"/>
    <w:rsid w:val="00AE78B3"/>
    <w:rsid w:val="00AE7A24"/>
    <w:rsid w:val="00AE7CC9"/>
    <w:rsid w:val="00AE7D5A"/>
    <w:rsid w:val="00AE7D93"/>
    <w:rsid w:val="00AE7EE9"/>
    <w:rsid w:val="00AF004C"/>
    <w:rsid w:val="00AF0080"/>
    <w:rsid w:val="00AF0085"/>
    <w:rsid w:val="00AF00D7"/>
    <w:rsid w:val="00AF02EE"/>
    <w:rsid w:val="00AF0477"/>
    <w:rsid w:val="00AF0730"/>
    <w:rsid w:val="00AF07F2"/>
    <w:rsid w:val="00AF0A55"/>
    <w:rsid w:val="00AF0A77"/>
    <w:rsid w:val="00AF0B5B"/>
    <w:rsid w:val="00AF118D"/>
    <w:rsid w:val="00AF11BF"/>
    <w:rsid w:val="00AF1444"/>
    <w:rsid w:val="00AF145F"/>
    <w:rsid w:val="00AF152E"/>
    <w:rsid w:val="00AF198D"/>
    <w:rsid w:val="00AF19DE"/>
    <w:rsid w:val="00AF1AEE"/>
    <w:rsid w:val="00AF1C0A"/>
    <w:rsid w:val="00AF1DD6"/>
    <w:rsid w:val="00AF1DEE"/>
    <w:rsid w:val="00AF1F37"/>
    <w:rsid w:val="00AF1F5E"/>
    <w:rsid w:val="00AF21ED"/>
    <w:rsid w:val="00AF2444"/>
    <w:rsid w:val="00AF24B4"/>
    <w:rsid w:val="00AF2549"/>
    <w:rsid w:val="00AF2673"/>
    <w:rsid w:val="00AF2740"/>
    <w:rsid w:val="00AF2763"/>
    <w:rsid w:val="00AF29CC"/>
    <w:rsid w:val="00AF2AE7"/>
    <w:rsid w:val="00AF2C31"/>
    <w:rsid w:val="00AF2E86"/>
    <w:rsid w:val="00AF2FEA"/>
    <w:rsid w:val="00AF30D8"/>
    <w:rsid w:val="00AF315B"/>
    <w:rsid w:val="00AF31DF"/>
    <w:rsid w:val="00AF35E7"/>
    <w:rsid w:val="00AF3869"/>
    <w:rsid w:val="00AF38CD"/>
    <w:rsid w:val="00AF38FF"/>
    <w:rsid w:val="00AF392F"/>
    <w:rsid w:val="00AF3942"/>
    <w:rsid w:val="00AF3B8D"/>
    <w:rsid w:val="00AF3CFB"/>
    <w:rsid w:val="00AF3DE8"/>
    <w:rsid w:val="00AF40D9"/>
    <w:rsid w:val="00AF40FB"/>
    <w:rsid w:val="00AF4159"/>
    <w:rsid w:val="00AF4293"/>
    <w:rsid w:val="00AF43E7"/>
    <w:rsid w:val="00AF47FE"/>
    <w:rsid w:val="00AF49BD"/>
    <w:rsid w:val="00AF4B4C"/>
    <w:rsid w:val="00AF4BE6"/>
    <w:rsid w:val="00AF4ED3"/>
    <w:rsid w:val="00AF5027"/>
    <w:rsid w:val="00AF5143"/>
    <w:rsid w:val="00AF53CA"/>
    <w:rsid w:val="00AF55FB"/>
    <w:rsid w:val="00AF5630"/>
    <w:rsid w:val="00AF56AB"/>
    <w:rsid w:val="00AF56EA"/>
    <w:rsid w:val="00AF5834"/>
    <w:rsid w:val="00AF586A"/>
    <w:rsid w:val="00AF5917"/>
    <w:rsid w:val="00AF59F4"/>
    <w:rsid w:val="00AF5DD0"/>
    <w:rsid w:val="00AF6210"/>
    <w:rsid w:val="00AF622A"/>
    <w:rsid w:val="00AF62C8"/>
    <w:rsid w:val="00AF64F1"/>
    <w:rsid w:val="00AF6582"/>
    <w:rsid w:val="00AF66A0"/>
    <w:rsid w:val="00AF6791"/>
    <w:rsid w:val="00AF67D9"/>
    <w:rsid w:val="00AF6818"/>
    <w:rsid w:val="00AF6857"/>
    <w:rsid w:val="00AF6E88"/>
    <w:rsid w:val="00AF6E91"/>
    <w:rsid w:val="00AF6EF6"/>
    <w:rsid w:val="00AF6F05"/>
    <w:rsid w:val="00AF6FB7"/>
    <w:rsid w:val="00AF6FC6"/>
    <w:rsid w:val="00AF708D"/>
    <w:rsid w:val="00AF7405"/>
    <w:rsid w:val="00AF745E"/>
    <w:rsid w:val="00AF75C6"/>
    <w:rsid w:val="00AF7765"/>
    <w:rsid w:val="00AF781A"/>
    <w:rsid w:val="00AF7988"/>
    <w:rsid w:val="00AF7C19"/>
    <w:rsid w:val="00AF7DFC"/>
    <w:rsid w:val="00B0002B"/>
    <w:rsid w:val="00B00304"/>
    <w:rsid w:val="00B003BE"/>
    <w:rsid w:val="00B00687"/>
    <w:rsid w:val="00B006F8"/>
    <w:rsid w:val="00B00AA7"/>
    <w:rsid w:val="00B00B20"/>
    <w:rsid w:val="00B00D2B"/>
    <w:rsid w:val="00B00DAF"/>
    <w:rsid w:val="00B0103F"/>
    <w:rsid w:val="00B012F0"/>
    <w:rsid w:val="00B01304"/>
    <w:rsid w:val="00B015DC"/>
    <w:rsid w:val="00B0169B"/>
    <w:rsid w:val="00B01987"/>
    <w:rsid w:val="00B01CD3"/>
    <w:rsid w:val="00B01F03"/>
    <w:rsid w:val="00B01FCA"/>
    <w:rsid w:val="00B01FE9"/>
    <w:rsid w:val="00B0202D"/>
    <w:rsid w:val="00B02222"/>
    <w:rsid w:val="00B0241E"/>
    <w:rsid w:val="00B02529"/>
    <w:rsid w:val="00B02578"/>
    <w:rsid w:val="00B02817"/>
    <w:rsid w:val="00B02AD8"/>
    <w:rsid w:val="00B02BC8"/>
    <w:rsid w:val="00B02DB1"/>
    <w:rsid w:val="00B02FAB"/>
    <w:rsid w:val="00B030D7"/>
    <w:rsid w:val="00B03174"/>
    <w:rsid w:val="00B03259"/>
    <w:rsid w:val="00B03371"/>
    <w:rsid w:val="00B033D7"/>
    <w:rsid w:val="00B03418"/>
    <w:rsid w:val="00B0356F"/>
    <w:rsid w:val="00B035A1"/>
    <w:rsid w:val="00B03669"/>
    <w:rsid w:val="00B03792"/>
    <w:rsid w:val="00B03F29"/>
    <w:rsid w:val="00B04183"/>
    <w:rsid w:val="00B045F7"/>
    <w:rsid w:val="00B04B5F"/>
    <w:rsid w:val="00B04B74"/>
    <w:rsid w:val="00B04F7C"/>
    <w:rsid w:val="00B04FFE"/>
    <w:rsid w:val="00B05051"/>
    <w:rsid w:val="00B05076"/>
    <w:rsid w:val="00B050F1"/>
    <w:rsid w:val="00B0515E"/>
    <w:rsid w:val="00B053D6"/>
    <w:rsid w:val="00B05489"/>
    <w:rsid w:val="00B054A7"/>
    <w:rsid w:val="00B054E0"/>
    <w:rsid w:val="00B05509"/>
    <w:rsid w:val="00B05573"/>
    <w:rsid w:val="00B05655"/>
    <w:rsid w:val="00B05888"/>
    <w:rsid w:val="00B058DF"/>
    <w:rsid w:val="00B05A97"/>
    <w:rsid w:val="00B05BDE"/>
    <w:rsid w:val="00B05BE3"/>
    <w:rsid w:val="00B05D84"/>
    <w:rsid w:val="00B05E92"/>
    <w:rsid w:val="00B06264"/>
    <w:rsid w:val="00B06630"/>
    <w:rsid w:val="00B0668E"/>
    <w:rsid w:val="00B06758"/>
    <w:rsid w:val="00B06890"/>
    <w:rsid w:val="00B068DE"/>
    <w:rsid w:val="00B069FF"/>
    <w:rsid w:val="00B06C00"/>
    <w:rsid w:val="00B06E59"/>
    <w:rsid w:val="00B06E76"/>
    <w:rsid w:val="00B06F46"/>
    <w:rsid w:val="00B06F5B"/>
    <w:rsid w:val="00B075EC"/>
    <w:rsid w:val="00B076BB"/>
    <w:rsid w:val="00B0777A"/>
    <w:rsid w:val="00B07B85"/>
    <w:rsid w:val="00B1002D"/>
    <w:rsid w:val="00B1006C"/>
    <w:rsid w:val="00B103CB"/>
    <w:rsid w:val="00B105FA"/>
    <w:rsid w:val="00B1092E"/>
    <w:rsid w:val="00B10AFE"/>
    <w:rsid w:val="00B10B13"/>
    <w:rsid w:val="00B10BF9"/>
    <w:rsid w:val="00B10CAB"/>
    <w:rsid w:val="00B10E4E"/>
    <w:rsid w:val="00B11069"/>
    <w:rsid w:val="00B115A5"/>
    <w:rsid w:val="00B1170F"/>
    <w:rsid w:val="00B1181C"/>
    <w:rsid w:val="00B11A13"/>
    <w:rsid w:val="00B11E73"/>
    <w:rsid w:val="00B12253"/>
    <w:rsid w:val="00B12380"/>
    <w:rsid w:val="00B12413"/>
    <w:rsid w:val="00B1251C"/>
    <w:rsid w:val="00B12810"/>
    <w:rsid w:val="00B1288E"/>
    <w:rsid w:val="00B128E1"/>
    <w:rsid w:val="00B12A20"/>
    <w:rsid w:val="00B12A27"/>
    <w:rsid w:val="00B12BBF"/>
    <w:rsid w:val="00B12BCF"/>
    <w:rsid w:val="00B12CEC"/>
    <w:rsid w:val="00B12D5C"/>
    <w:rsid w:val="00B1301E"/>
    <w:rsid w:val="00B1307E"/>
    <w:rsid w:val="00B13148"/>
    <w:rsid w:val="00B133B7"/>
    <w:rsid w:val="00B13459"/>
    <w:rsid w:val="00B13499"/>
    <w:rsid w:val="00B137C2"/>
    <w:rsid w:val="00B138ED"/>
    <w:rsid w:val="00B13AF5"/>
    <w:rsid w:val="00B13CDF"/>
    <w:rsid w:val="00B13CE8"/>
    <w:rsid w:val="00B13CFE"/>
    <w:rsid w:val="00B13D13"/>
    <w:rsid w:val="00B13DB5"/>
    <w:rsid w:val="00B14104"/>
    <w:rsid w:val="00B14244"/>
    <w:rsid w:val="00B14321"/>
    <w:rsid w:val="00B14367"/>
    <w:rsid w:val="00B14372"/>
    <w:rsid w:val="00B1453E"/>
    <w:rsid w:val="00B148E1"/>
    <w:rsid w:val="00B14A02"/>
    <w:rsid w:val="00B14E14"/>
    <w:rsid w:val="00B14EBF"/>
    <w:rsid w:val="00B14F34"/>
    <w:rsid w:val="00B15093"/>
    <w:rsid w:val="00B151FD"/>
    <w:rsid w:val="00B15201"/>
    <w:rsid w:val="00B1525F"/>
    <w:rsid w:val="00B152AC"/>
    <w:rsid w:val="00B153C1"/>
    <w:rsid w:val="00B15451"/>
    <w:rsid w:val="00B1546F"/>
    <w:rsid w:val="00B1570F"/>
    <w:rsid w:val="00B157B3"/>
    <w:rsid w:val="00B15858"/>
    <w:rsid w:val="00B15900"/>
    <w:rsid w:val="00B15AB7"/>
    <w:rsid w:val="00B15ACF"/>
    <w:rsid w:val="00B15DC5"/>
    <w:rsid w:val="00B15F7D"/>
    <w:rsid w:val="00B161F8"/>
    <w:rsid w:val="00B16321"/>
    <w:rsid w:val="00B16492"/>
    <w:rsid w:val="00B1662E"/>
    <w:rsid w:val="00B16749"/>
    <w:rsid w:val="00B167BA"/>
    <w:rsid w:val="00B169A4"/>
    <w:rsid w:val="00B16A0D"/>
    <w:rsid w:val="00B16A80"/>
    <w:rsid w:val="00B16C0A"/>
    <w:rsid w:val="00B16C78"/>
    <w:rsid w:val="00B16CDB"/>
    <w:rsid w:val="00B16ED5"/>
    <w:rsid w:val="00B16FCF"/>
    <w:rsid w:val="00B16FE5"/>
    <w:rsid w:val="00B170D8"/>
    <w:rsid w:val="00B171C3"/>
    <w:rsid w:val="00B1733A"/>
    <w:rsid w:val="00B17798"/>
    <w:rsid w:val="00B177CA"/>
    <w:rsid w:val="00B177E1"/>
    <w:rsid w:val="00B17E3C"/>
    <w:rsid w:val="00B17E52"/>
    <w:rsid w:val="00B17F3B"/>
    <w:rsid w:val="00B20000"/>
    <w:rsid w:val="00B200CD"/>
    <w:rsid w:val="00B20237"/>
    <w:rsid w:val="00B2034E"/>
    <w:rsid w:val="00B20664"/>
    <w:rsid w:val="00B20BCC"/>
    <w:rsid w:val="00B20D00"/>
    <w:rsid w:val="00B20EB8"/>
    <w:rsid w:val="00B20F8C"/>
    <w:rsid w:val="00B212FA"/>
    <w:rsid w:val="00B215D3"/>
    <w:rsid w:val="00B21937"/>
    <w:rsid w:val="00B21A82"/>
    <w:rsid w:val="00B21B2C"/>
    <w:rsid w:val="00B21D9C"/>
    <w:rsid w:val="00B21E0C"/>
    <w:rsid w:val="00B21EE6"/>
    <w:rsid w:val="00B21F16"/>
    <w:rsid w:val="00B21F66"/>
    <w:rsid w:val="00B220C8"/>
    <w:rsid w:val="00B2222D"/>
    <w:rsid w:val="00B222DF"/>
    <w:rsid w:val="00B222E8"/>
    <w:rsid w:val="00B2230F"/>
    <w:rsid w:val="00B226CF"/>
    <w:rsid w:val="00B2281E"/>
    <w:rsid w:val="00B22860"/>
    <w:rsid w:val="00B22882"/>
    <w:rsid w:val="00B22A27"/>
    <w:rsid w:val="00B22CAE"/>
    <w:rsid w:val="00B22CD0"/>
    <w:rsid w:val="00B22CDA"/>
    <w:rsid w:val="00B22D35"/>
    <w:rsid w:val="00B2353C"/>
    <w:rsid w:val="00B237B8"/>
    <w:rsid w:val="00B23882"/>
    <w:rsid w:val="00B23906"/>
    <w:rsid w:val="00B23A04"/>
    <w:rsid w:val="00B23B2F"/>
    <w:rsid w:val="00B23B37"/>
    <w:rsid w:val="00B23E00"/>
    <w:rsid w:val="00B23EDF"/>
    <w:rsid w:val="00B24001"/>
    <w:rsid w:val="00B2412F"/>
    <w:rsid w:val="00B24260"/>
    <w:rsid w:val="00B242F1"/>
    <w:rsid w:val="00B243C8"/>
    <w:rsid w:val="00B245DB"/>
    <w:rsid w:val="00B2483E"/>
    <w:rsid w:val="00B249A6"/>
    <w:rsid w:val="00B24A8B"/>
    <w:rsid w:val="00B24C09"/>
    <w:rsid w:val="00B24C3D"/>
    <w:rsid w:val="00B24C5E"/>
    <w:rsid w:val="00B24D02"/>
    <w:rsid w:val="00B25015"/>
    <w:rsid w:val="00B251A7"/>
    <w:rsid w:val="00B251EA"/>
    <w:rsid w:val="00B252BD"/>
    <w:rsid w:val="00B25317"/>
    <w:rsid w:val="00B25361"/>
    <w:rsid w:val="00B2540B"/>
    <w:rsid w:val="00B25426"/>
    <w:rsid w:val="00B255C6"/>
    <w:rsid w:val="00B256E4"/>
    <w:rsid w:val="00B25729"/>
    <w:rsid w:val="00B259FA"/>
    <w:rsid w:val="00B25A36"/>
    <w:rsid w:val="00B25F40"/>
    <w:rsid w:val="00B2616E"/>
    <w:rsid w:val="00B262B6"/>
    <w:rsid w:val="00B26309"/>
    <w:rsid w:val="00B26655"/>
    <w:rsid w:val="00B268B4"/>
    <w:rsid w:val="00B26A4C"/>
    <w:rsid w:val="00B26B5B"/>
    <w:rsid w:val="00B26BFE"/>
    <w:rsid w:val="00B26D2D"/>
    <w:rsid w:val="00B26DCA"/>
    <w:rsid w:val="00B26DDB"/>
    <w:rsid w:val="00B26EFF"/>
    <w:rsid w:val="00B26F12"/>
    <w:rsid w:val="00B26F4F"/>
    <w:rsid w:val="00B26F74"/>
    <w:rsid w:val="00B26FB0"/>
    <w:rsid w:val="00B2706F"/>
    <w:rsid w:val="00B274FF"/>
    <w:rsid w:val="00B2787B"/>
    <w:rsid w:val="00B2794E"/>
    <w:rsid w:val="00B279DD"/>
    <w:rsid w:val="00B27A3F"/>
    <w:rsid w:val="00B27EE6"/>
    <w:rsid w:val="00B27FDC"/>
    <w:rsid w:val="00B307D9"/>
    <w:rsid w:val="00B308A4"/>
    <w:rsid w:val="00B308C4"/>
    <w:rsid w:val="00B309DE"/>
    <w:rsid w:val="00B30A17"/>
    <w:rsid w:val="00B30B6B"/>
    <w:rsid w:val="00B30D3B"/>
    <w:rsid w:val="00B30DE2"/>
    <w:rsid w:val="00B31060"/>
    <w:rsid w:val="00B31137"/>
    <w:rsid w:val="00B311D1"/>
    <w:rsid w:val="00B3143D"/>
    <w:rsid w:val="00B314C5"/>
    <w:rsid w:val="00B3185F"/>
    <w:rsid w:val="00B31D13"/>
    <w:rsid w:val="00B31D20"/>
    <w:rsid w:val="00B31E6D"/>
    <w:rsid w:val="00B31FA3"/>
    <w:rsid w:val="00B32155"/>
    <w:rsid w:val="00B321C8"/>
    <w:rsid w:val="00B3239C"/>
    <w:rsid w:val="00B32481"/>
    <w:rsid w:val="00B3256A"/>
    <w:rsid w:val="00B325B5"/>
    <w:rsid w:val="00B325DD"/>
    <w:rsid w:val="00B32621"/>
    <w:rsid w:val="00B3272A"/>
    <w:rsid w:val="00B32855"/>
    <w:rsid w:val="00B32945"/>
    <w:rsid w:val="00B32972"/>
    <w:rsid w:val="00B32A7C"/>
    <w:rsid w:val="00B32B28"/>
    <w:rsid w:val="00B32B8B"/>
    <w:rsid w:val="00B32BBD"/>
    <w:rsid w:val="00B32E8B"/>
    <w:rsid w:val="00B332DB"/>
    <w:rsid w:val="00B3333A"/>
    <w:rsid w:val="00B333AE"/>
    <w:rsid w:val="00B334F3"/>
    <w:rsid w:val="00B3374F"/>
    <w:rsid w:val="00B338A4"/>
    <w:rsid w:val="00B338F6"/>
    <w:rsid w:val="00B33983"/>
    <w:rsid w:val="00B33B53"/>
    <w:rsid w:val="00B33B67"/>
    <w:rsid w:val="00B33B83"/>
    <w:rsid w:val="00B33E19"/>
    <w:rsid w:val="00B33F20"/>
    <w:rsid w:val="00B342B2"/>
    <w:rsid w:val="00B3447E"/>
    <w:rsid w:val="00B34550"/>
    <w:rsid w:val="00B34682"/>
    <w:rsid w:val="00B3472C"/>
    <w:rsid w:val="00B348B6"/>
    <w:rsid w:val="00B34913"/>
    <w:rsid w:val="00B34A2F"/>
    <w:rsid w:val="00B34B24"/>
    <w:rsid w:val="00B34C04"/>
    <w:rsid w:val="00B34DC9"/>
    <w:rsid w:val="00B3502D"/>
    <w:rsid w:val="00B3515C"/>
    <w:rsid w:val="00B351D0"/>
    <w:rsid w:val="00B3540E"/>
    <w:rsid w:val="00B35500"/>
    <w:rsid w:val="00B3560F"/>
    <w:rsid w:val="00B35623"/>
    <w:rsid w:val="00B3573D"/>
    <w:rsid w:val="00B359B1"/>
    <w:rsid w:val="00B35C66"/>
    <w:rsid w:val="00B35E88"/>
    <w:rsid w:val="00B35EA0"/>
    <w:rsid w:val="00B35EF6"/>
    <w:rsid w:val="00B35FB9"/>
    <w:rsid w:val="00B3602F"/>
    <w:rsid w:val="00B36055"/>
    <w:rsid w:val="00B361EF"/>
    <w:rsid w:val="00B362BB"/>
    <w:rsid w:val="00B364B2"/>
    <w:rsid w:val="00B36616"/>
    <w:rsid w:val="00B36755"/>
    <w:rsid w:val="00B36FA2"/>
    <w:rsid w:val="00B373BA"/>
    <w:rsid w:val="00B374CD"/>
    <w:rsid w:val="00B3769F"/>
    <w:rsid w:val="00B37D6C"/>
    <w:rsid w:val="00B40068"/>
    <w:rsid w:val="00B403C4"/>
    <w:rsid w:val="00B40614"/>
    <w:rsid w:val="00B407A8"/>
    <w:rsid w:val="00B40964"/>
    <w:rsid w:val="00B4097B"/>
    <w:rsid w:val="00B40A59"/>
    <w:rsid w:val="00B40B7E"/>
    <w:rsid w:val="00B40BB6"/>
    <w:rsid w:val="00B40CF2"/>
    <w:rsid w:val="00B40FB8"/>
    <w:rsid w:val="00B411D0"/>
    <w:rsid w:val="00B412BE"/>
    <w:rsid w:val="00B416DA"/>
    <w:rsid w:val="00B41743"/>
    <w:rsid w:val="00B41795"/>
    <w:rsid w:val="00B41840"/>
    <w:rsid w:val="00B41B64"/>
    <w:rsid w:val="00B41DAA"/>
    <w:rsid w:val="00B42396"/>
    <w:rsid w:val="00B4241B"/>
    <w:rsid w:val="00B424C5"/>
    <w:rsid w:val="00B4252C"/>
    <w:rsid w:val="00B4257C"/>
    <w:rsid w:val="00B4296B"/>
    <w:rsid w:val="00B429A1"/>
    <w:rsid w:val="00B42C55"/>
    <w:rsid w:val="00B42DDD"/>
    <w:rsid w:val="00B42DEE"/>
    <w:rsid w:val="00B42FD5"/>
    <w:rsid w:val="00B430FA"/>
    <w:rsid w:val="00B4330B"/>
    <w:rsid w:val="00B4332B"/>
    <w:rsid w:val="00B43422"/>
    <w:rsid w:val="00B4345B"/>
    <w:rsid w:val="00B43681"/>
    <w:rsid w:val="00B437C8"/>
    <w:rsid w:val="00B43C1E"/>
    <w:rsid w:val="00B43D75"/>
    <w:rsid w:val="00B4414C"/>
    <w:rsid w:val="00B44328"/>
    <w:rsid w:val="00B44517"/>
    <w:rsid w:val="00B44549"/>
    <w:rsid w:val="00B448E0"/>
    <w:rsid w:val="00B449A1"/>
    <w:rsid w:val="00B44D25"/>
    <w:rsid w:val="00B44F23"/>
    <w:rsid w:val="00B4547A"/>
    <w:rsid w:val="00B454C7"/>
    <w:rsid w:val="00B456D5"/>
    <w:rsid w:val="00B4579A"/>
    <w:rsid w:val="00B458C4"/>
    <w:rsid w:val="00B459A0"/>
    <w:rsid w:val="00B45A33"/>
    <w:rsid w:val="00B45A46"/>
    <w:rsid w:val="00B45DA7"/>
    <w:rsid w:val="00B45DC0"/>
    <w:rsid w:val="00B45EDC"/>
    <w:rsid w:val="00B45F31"/>
    <w:rsid w:val="00B460AD"/>
    <w:rsid w:val="00B462F9"/>
    <w:rsid w:val="00B4650A"/>
    <w:rsid w:val="00B46695"/>
    <w:rsid w:val="00B4699F"/>
    <w:rsid w:val="00B46B64"/>
    <w:rsid w:val="00B47093"/>
    <w:rsid w:val="00B471AF"/>
    <w:rsid w:val="00B4725C"/>
    <w:rsid w:val="00B474B0"/>
    <w:rsid w:val="00B47522"/>
    <w:rsid w:val="00B476E4"/>
    <w:rsid w:val="00B47725"/>
    <w:rsid w:val="00B4789C"/>
    <w:rsid w:val="00B47928"/>
    <w:rsid w:val="00B47ABA"/>
    <w:rsid w:val="00B47BBF"/>
    <w:rsid w:val="00B47EC9"/>
    <w:rsid w:val="00B47F3A"/>
    <w:rsid w:val="00B50373"/>
    <w:rsid w:val="00B5046F"/>
    <w:rsid w:val="00B5052F"/>
    <w:rsid w:val="00B505EC"/>
    <w:rsid w:val="00B50934"/>
    <w:rsid w:val="00B50A20"/>
    <w:rsid w:val="00B50AAA"/>
    <w:rsid w:val="00B50C30"/>
    <w:rsid w:val="00B5106F"/>
    <w:rsid w:val="00B51080"/>
    <w:rsid w:val="00B51170"/>
    <w:rsid w:val="00B51221"/>
    <w:rsid w:val="00B513AA"/>
    <w:rsid w:val="00B514F2"/>
    <w:rsid w:val="00B51579"/>
    <w:rsid w:val="00B51660"/>
    <w:rsid w:val="00B51683"/>
    <w:rsid w:val="00B517B3"/>
    <w:rsid w:val="00B51AE5"/>
    <w:rsid w:val="00B51B08"/>
    <w:rsid w:val="00B52064"/>
    <w:rsid w:val="00B52280"/>
    <w:rsid w:val="00B52538"/>
    <w:rsid w:val="00B525CD"/>
    <w:rsid w:val="00B5268C"/>
    <w:rsid w:val="00B526AC"/>
    <w:rsid w:val="00B526D7"/>
    <w:rsid w:val="00B527C3"/>
    <w:rsid w:val="00B5297B"/>
    <w:rsid w:val="00B52A51"/>
    <w:rsid w:val="00B52D10"/>
    <w:rsid w:val="00B53018"/>
    <w:rsid w:val="00B532D0"/>
    <w:rsid w:val="00B5331D"/>
    <w:rsid w:val="00B5397C"/>
    <w:rsid w:val="00B53BE7"/>
    <w:rsid w:val="00B53E81"/>
    <w:rsid w:val="00B53FED"/>
    <w:rsid w:val="00B54061"/>
    <w:rsid w:val="00B540A5"/>
    <w:rsid w:val="00B544A2"/>
    <w:rsid w:val="00B5471F"/>
    <w:rsid w:val="00B5488B"/>
    <w:rsid w:val="00B5499B"/>
    <w:rsid w:val="00B54AEE"/>
    <w:rsid w:val="00B54D42"/>
    <w:rsid w:val="00B54F70"/>
    <w:rsid w:val="00B54F95"/>
    <w:rsid w:val="00B5520A"/>
    <w:rsid w:val="00B552EC"/>
    <w:rsid w:val="00B55648"/>
    <w:rsid w:val="00B5587B"/>
    <w:rsid w:val="00B55A08"/>
    <w:rsid w:val="00B55A8B"/>
    <w:rsid w:val="00B55BC3"/>
    <w:rsid w:val="00B55BCD"/>
    <w:rsid w:val="00B55D2D"/>
    <w:rsid w:val="00B55DB2"/>
    <w:rsid w:val="00B55DFC"/>
    <w:rsid w:val="00B5602D"/>
    <w:rsid w:val="00B5645A"/>
    <w:rsid w:val="00B565B8"/>
    <w:rsid w:val="00B566E4"/>
    <w:rsid w:val="00B569B7"/>
    <w:rsid w:val="00B56A1C"/>
    <w:rsid w:val="00B56D2D"/>
    <w:rsid w:val="00B5715A"/>
    <w:rsid w:val="00B57297"/>
    <w:rsid w:val="00B5736F"/>
    <w:rsid w:val="00B573BB"/>
    <w:rsid w:val="00B573BE"/>
    <w:rsid w:val="00B573E3"/>
    <w:rsid w:val="00B574F7"/>
    <w:rsid w:val="00B57649"/>
    <w:rsid w:val="00B57792"/>
    <w:rsid w:val="00B5784C"/>
    <w:rsid w:val="00B57914"/>
    <w:rsid w:val="00B57AB6"/>
    <w:rsid w:val="00B57B10"/>
    <w:rsid w:val="00B57C2B"/>
    <w:rsid w:val="00B57D9B"/>
    <w:rsid w:val="00B57DC2"/>
    <w:rsid w:val="00B60061"/>
    <w:rsid w:val="00B6010C"/>
    <w:rsid w:val="00B60220"/>
    <w:rsid w:val="00B60352"/>
    <w:rsid w:val="00B606BF"/>
    <w:rsid w:val="00B60906"/>
    <w:rsid w:val="00B60B93"/>
    <w:rsid w:val="00B60E16"/>
    <w:rsid w:val="00B60E4D"/>
    <w:rsid w:val="00B61366"/>
    <w:rsid w:val="00B61506"/>
    <w:rsid w:val="00B61703"/>
    <w:rsid w:val="00B61978"/>
    <w:rsid w:val="00B61C67"/>
    <w:rsid w:val="00B61EF5"/>
    <w:rsid w:val="00B61FE6"/>
    <w:rsid w:val="00B61FF1"/>
    <w:rsid w:val="00B62323"/>
    <w:rsid w:val="00B623AD"/>
    <w:rsid w:val="00B6246D"/>
    <w:rsid w:val="00B62846"/>
    <w:rsid w:val="00B62996"/>
    <w:rsid w:val="00B62A68"/>
    <w:rsid w:val="00B62CD5"/>
    <w:rsid w:val="00B62DB1"/>
    <w:rsid w:val="00B62ECB"/>
    <w:rsid w:val="00B6327D"/>
    <w:rsid w:val="00B63669"/>
    <w:rsid w:val="00B6375E"/>
    <w:rsid w:val="00B6376A"/>
    <w:rsid w:val="00B6376D"/>
    <w:rsid w:val="00B6381C"/>
    <w:rsid w:val="00B63890"/>
    <w:rsid w:val="00B63919"/>
    <w:rsid w:val="00B639E3"/>
    <w:rsid w:val="00B63A09"/>
    <w:rsid w:val="00B63D37"/>
    <w:rsid w:val="00B6401D"/>
    <w:rsid w:val="00B6405C"/>
    <w:rsid w:val="00B643E0"/>
    <w:rsid w:val="00B644AD"/>
    <w:rsid w:val="00B64633"/>
    <w:rsid w:val="00B64D2C"/>
    <w:rsid w:val="00B6509E"/>
    <w:rsid w:val="00B6512F"/>
    <w:rsid w:val="00B6516D"/>
    <w:rsid w:val="00B653C7"/>
    <w:rsid w:val="00B65461"/>
    <w:rsid w:val="00B65505"/>
    <w:rsid w:val="00B65529"/>
    <w:rsid w:val="00B6559C"/>
    <w:rsid w:val="00B656AE"/>
    <w:rsid w:val="00B65712"/>
    <w:rsid w:val="00B65743"/>
    <w:rsid w:val="00B65918"/>
    <w:rsid w:val="00B65CE6"/>
    <w:rsid w:val="00B6616A"/>
    <w:rsid w:val="00B66214"/>
    <w:rsid w:val="00B66480"/>
    <w:rsid w:val="00B6649E"/>
    <w:rsid w:val="00B66813"/>
    <w:rsid w:val="00B66F34"/>
    <w:rsid w:val="00B66F76"/>
    <w:rsid w:val="00B66FC1"/>
    <w:rsid w:val="00B66FF2"/>
    <w:rsid w:val="00B6708E"/>
    <w:rsid w:val="00B6708F"/>
    <w:rsid w:val="00B6711E"/>
    <w:rsid w:val="00B67191"/>
    <w:rsid w:val="00B67219"/>
    <w:rsid w:val="00B672D2"/>
    <w:rsid w:val="00B675E1"/>
    <w:rsid w:val="00B67739"/>
    <w:rsid w:val="00B6793D"/>
    <w:rsid w:val="00B6797D"/>
    <w:rsid w:val="00B67E9F"/>
    <w:rsid w:val="00B703FF"/>
    <w:rsid w:val="00B7056F"/>
    <w:rsid w:val="00B705AE"/>
    <w:rsid w:val="00B705F2"/>
    <w:rsid w:val="00B70684"/>
    <w:rsid w:val="00B70ADB"/>
    <w:rsid w:val="00B70BD6"/>
    <w:rsid w:val="00B70C1D"/>
    <w:rsid w:val="00B70C27"/>
    <w:rsid w:val="00B70C6C"/>
    <w:rsid w:val="00B71092"/>
    <w:rsid w:val="00B710C9"/>
    <w:rsid w:val="00B7136B"/>
    <w:rsid w:val="00B7137E"/>
    <w:rsid w:val="00B71408"/>
    <w:rsid w:val="00B71450"/>
    <w:rsid w:val="00B71843"/>
    <w:rsid w:val="00B71C3D"/>
    <w:rsid w:val="00B71EF7"/>
    <w:rsid w:val="00B71FBE"/>
    <w:rsid w:val="00B723A9"/>
    <w:rsid w:val="00B72555"/>
    <w:rsid w:val="00B726A7"/>
    <w:rsid w:val="00B72992"/>
    <w:rsid w:val="00B72A2E"/>
    <w:rsid w:val="00B72C52"/>
    <w:rsid w:val="00B72D76"/>
    <w:rsid w:val="00B72E75"/>
    <w:rsid w:val="00B72F0A"/>
    <w:rsid w:val="00B731EA"/>
    <w:rsid w:val="00B7324D"/>
    <w:rsid w:val="00B73534"/>
    <w:rsid w:val="00B736A8"/>
    <w:rsid w:val="00B73814"/>
    <w:rsid w:val="00B73917"/>
    <w:rsid w:val="00B73A45"/>
    <w:rsid w:val="00B73A56"/>
    <w:rsid w:val="00B73BC0"/>
    <w:rsid w:val="00B73CE4"/>
    <w:rsid w:val="00B73DA4"/>
    <w:rsid w:val="00B74029"/>
    <w:rsid w:val="00B748B1"/>
    <w:rsid w:val="00B74974"/>
    <w:rsid w:val="00B74CC9"/>
    <w:rsid w:val="00B7520D"/>
    <w:rsid w:val="00B754DE"/>
    <w:rsid w:val="00B75B7C"/>
    <w:rsid w:val="00B75CDB"/>
    <w:rsid w:val="00B75D7B"/>
    <w:rsid w:val="00B75F47"/>
    <w:rsid w:val="00B76147"/>
    <w:rsid w:val="00B764F3"/>
    <w:rsid w:val="00B7653A"/>
    <w:rsid w:val="00B765D5"/>
    <w:rsid w:val="00B765EF"/>
    <w:rsid w:val="00B7673C"/>
    <w:rsid w:val="00B7683D"/>
    <w:rsid w:val="00B76981"/>
    <w:rsid w:val="00B76B0F"/>
    <w:rsid w:val="00B76F14"/>
    <w:rsid w:val="00B76FDB"/>
    <w:rsid w:val="00B7707B"/>
    <w:rsid w:val="00B7742A"/>
    <w:rsid w:val="00B7759D"/>
    <w:rsid w:val="00B77737"/>
    <w:rsid w:val="00B7778E"/>
    <w:rsid w:val="00B77B2E"/>
    <w:rsid w:val="00B77B84"/>
    <w:rsid w:val="00B77E5F"/>
    <w:rsid w:val="00B77E71"/>
    <w:rsid w:val="00B77F61"/>
    <w:rsid w:val="00B8031B"/>
    <w:rsid w:val="00B8034D"/>
    <w:rsid w:val="00B80431"/>
    <w:rsid w:val="00B807A6"/>
    <w:rsid w:val="00B808E4"/>
    <w:rsid w:val="00B80EF7"/>
    <w:rsid w:val="00B80FA5"/>
    <w:rsid w:val="00B8106B"/>
    <w:rsid w:val="00B811CD"/>
    <w:rsid w:val="00B81436"/>
    <w:rsid w:val="00B816E5"/>
    <w:rsid w:val="00B81839"/>
    <w:rsid w:val="00B81948"/>
    <w:rsid w:val="00B81AB3"/>
    <w:rsid w:val="00B81C40"/>
    <w:rsid w:val="00B81C9F"/>
    <w:rsid w:val="00B81EB4"/>
    <w:rsid w:val="00B81F6E"/>
    <w:rsid w:val="00B82037"/>
    <w:rsid w:val="00B8209A"/>
    <w:rsid w:val="00B821AF"/>
    <w:rsid w:val="00B8226C"/>
    <w:rsid w:val="00B82379"/>
    <w:rsid w:val="00B824B9"/>
    <w:rsid w:val="00B82584"/>
    <w:rsid w:val="00B827A8"/>
    <w:rsid w:val="00B829D8"/>
    <w:rsid w:val="00B82BF8"/>
    <w:rsid w:val="00B82CCF"/>
    <w:rsid w:val="00B82D99"/>
    <w:rsid w:val="00B82F81"/>
    <w:rsid w:val="00B82FB4"/>
    <w:rsid w:val="00B82FB7"/>
    <w:rsid w:val="00B83022"/>
    <w:rsid w:val="00B83053"/>
    <w:rsid w:val="00B8311A"/>
    <w:rsid w:val="00B831A0"/>
    <w:rsid w:val="00B8329F"/>
    <w:rsid w:val="00B83598"/>
    <w:rsid w:val="00B836E2"/>
    <w:rsid w:val="00B83ABF"/>
    <w:rsid w:val="00B83B07"/>
    <w:rsid w:val="00B83B76"/>
    <w:rsid w:val="00B83F21"/>
    <w:rsid w:val="00B8417F"/>
    <w:rsid w:val="00B84B5F"/>
    <w:rsid w:val="00B84E4E"/>
    <w:rsid w:val="00B84E8A"/>
    <w:rsid w:val="00B850E5"/>
    <w:rsid w:val="00B85331"/>
    <w:rsid w:val="00B8540E"/>
    <w:rsid w:val="00B855C6"/>
    <w:rsid w:val="00B85B1F"/>
    <w:rsid w:val="00B85FCA"/>
    <w:rsid w:val="00B86008"/>
    <w:rsid w:val="00B86019"/>
    <w:rsid w:val="00B8606C"/>
    <w:rsid w:val="00B861B0"/>
    <w:rsid w:val="00B863D1"/>
    <w:rsid w:val="00B86783"/>
    <w:rsid w:val="00B869F1"/>
    <w:rsid w:val="00B86D76"/>
    <w:rsid w:val="00B86EB5"/>
    <w:rsid w:val="00B86FDC"/>
    <w:rsid w:val="00B870DE"/>
    <w:rsid w:val="00B872C1"/>
    <w:rsid w:val="00B874A2"/>
    <w:rsid w:val="00B87704"/>
    <w:rsid w:val="00B878A3"/>
    <w:rsid w:val="00B878AC"/>
    <w:rsid w:val="00B87A21"/>
    <w:rsid w:val="00B87C94"/>
    <w:rsid w:val="00B87D73"/>
    <w:rsid w:val="00B901BB"/>
    <w:rsid w:val="00B9079F"/>
    <w:rsid w:val="00B90866"/>
    <w:rsid w:val="00B90AB8"/>
    <w:rsid w:val="00B912D0"/>
    <w:rsid w:val="00B913FB"/>
    <w:rsid w:val="00B91577"/>
    <w:rsid w:val="00B91981"/>
    <w:rsid w:val="00B91A68"/>
    <w:rsid w:val="00B91D86"/>
    <w:rsid w:val="00B91E2E"/>
    <w:rsid w:val="00B92026"/>
    <w:rsid w:val="00B92034"/>
    <w:rsid w:val="00B923C0"/>
    <w:rsid w:val="00B9264D"/>
    <w:rsid w:val="00B9275F"/>
    <w:rsid w:val="00B928E3"/>
    <w:rsid w:val="00B92970"/>
    <w:rsid w:val="00B9299B"/>
    <w:rsid w:val="00B92C5B"/>
    <w:rsid w:val="00B92CF3"/>
    <w:rsid w:val="00B92DD0"/>
    <w:rsid w:val="00B92F29"/>
    <w:rsid w:val="00B93150"/>
    <w:rsid w:val="00B934C2"/>
    <w:rsid w:val="00B936B1"/>
    <w:rsid w:val="00B93A29"/>
    <w:rsid w:val="00B93B54"/>
    <w:rsid w:val="00B93CB6"/>
    <w:rsid w:val="00B93CD3"/>
    <w:rsid w:val="00B93D17"/>
    <w:rsid w:val="00B93D62"/>
    <w:rsid w:val="00B93E16"/>
    <w:rsid w:val="00B93F0F"/>
    <w:rsid w:val="00B93FE2"/>
    <w:rsid w:val="00B94239"/>
    <w:rsid w:val="00B9424B"/>
    <w:rsid w:val="00B942DC"/>
    <w:rsid w:val="00B94412"/>
    <w:rsid w:val="00B944A4"/>
    <w:rsid w:val="00B9459F"/>
    <w:rsid w:val="00B94AE1"/>
    <w:rsid w:val="00B94D56"/>
    <w:rsid w:val="00B94E2A"/>
    <w:rsid w:val="00B94F99"/>
    <w:rsid w:val="00B950C0"/>
    <w:rsid w:val="00B95455"/>
    <w:rsid w:val="00B9560B"/>
    <w:rsid w:val="00B95647"/>
    <w:rsid w:val="00B95722"/>
    <w:rsid w:val="00B95731"/>
    <w:rsid w:val="00B958CA"/>
    <w:rsid w:val="00B95919"/>
    <w:rsid w:val="00B95F28"/>
    <w:rsid w:val="00B9602D"/>
    <w:rsid w:val="00B96256"/>
    <w:rsid w:val="00B965C5"/>
    <w:rsid w:val="00B9677D"/>
    <w:rsid w:val="00B967D4"/>
    <w:rsid w:val="00B9697A"/>
    <w:rsid w:val="00B96B5A"/>
    <w:rsid w:val="00B96C66"/>
    <w:rsid w:val="00B96CD0"/>
    <w:rsid w:val="00B96D32"/>
    <w:rsid w:val="00B96D9B"/>
    <w:rsid w:val="00B971E0"/>
    <w:rsid w:val="00B971FB"/>
    <w:rsid w:val="00B97656"/>
    <w:rsid w:val="00B97674"/>
    <w:rsid w:val="00B97879"/>
    <w:rsid w:val="00B9789D"/>
    <w:rsid w:val="00B97D92"/>
    <w:rsid w:val="00B97DE4"/>
    <w:rsid w:val="00BA01C6"/>
    <w:rsid w:val="00BA0221"/>
    <w:rsid w:val="00BA0231"/>
    <w:rsid w:val="00BA02D8"/>
    <w:rsid w:val="00BA045B"/>
    <w:rsid w:val="00BA06F4"/>
    <w:rsid w:val="00BA076E"/>
    <w:rsid w:val="00BA08B9"/>
    <w:rsid w:val="00BA094E"/>
    <w:rsid w:val="00BA09E3"/>
    <w:rsid w:val="00BA09EB"/>
    <w:rsid w:val="00BA0A23"/>
    <w:rsid w:val="00BA10F4"/>
    <w:rsid w:val="00BA1257"/>
    <w:rsid w:val="00BA12CC"/>
    <w:rsid w:val="00BA12EA"/>
    <w:rsid w:val="00BA1437"/>
    <w:rsid w:val="00BA1605"/>
    <w:rsid w:val="00BA1654"/>
    <w:rsid w:val="00BA179D"/>
    <w:rsid w:val="00BA1CC2"/>
    <w:rsid w:val="00BA1D6F"/>
    <w:rsid w:val="00BA2146"/>
    <w:rsid w:val="00BA2230"/>
    <w:rsid w:val="00BA25F2"/>
    <w:rsid w:val="00BA28C4"/>
    <w:rsid w:val="00BA2A04"/>
    <w:rsid w:val="00BA2E39"/>
    <w:rsid w:val="00BA30ED"/>
    <w:rsid w:val="00BA321E"/>
    <w:rsid w:val="00BA321F"/>
    <w:rsid w:val="00BA32AF"/>
    <w:rsid w:val="00BA35CF"/>
    <w:rsid w:val="00BA37F7"/>
    <w:rsid w:val="00BA3E3E"/>
    <w:rsid w:val="00BA3EC1"/>
    <w:rsid w:val="00BA41E2"/>
    <w:rsid w:val="00BA4202"/>
    <w:rsid w:val="00BA4287"/>
    <w:rsid w:val="00BA42B0"/>
    <w:rsid w:val="00BA43F6"/>
    <w:rsid w:val="00BA44D0"/>
    <w:rsid w:val="00BA44D2"/>
    <w:rsid w:val="00BA45E2"/>
    <w:rsid w:val="00BA45F1"/>
    <w:rsid w:val="00BA475D"/>
    <w:rsid w:val="00BA477F"/>
    <w:rsid w:val="00BA47E9"/>
    <w:rsid w:val="00BA4895"/>
    <w:rsid w:val="00BA4BF3"/>
    <w:rsid w:val="00BA4DE6"/>
    <w:rsid w:val="00BA4E34"/>
    <w:rsid w:val="00BA4F36"/>
    <w:rsid w:val="00BA4F4D"/>
    <w:rsid w:val="00BA4FC8"/>
    <w:rsid w:val="00BA500C"/>
    <w:rsid w:val="00BA5257"/>
    <w:rsid w:val="00BA57C0"/>
    <w:rsid w:val="00BA57C9"/>
    <w:rsid w:val="00BA59D7"/>
    <w:rsid w:val="00BA5A47"/>
    <w:rsid w:val="00BA5B69"/>
    <w:rsid w:val="00BA5CB7"/>
    <w:rsid w:val="00BA5DAD"/>
    <w:rsid w:val="00BA5E98"/>
    <w:rsid w:val="00BA62D2"/>
    <w:rsid w:val="00BA633A"/>
    <w:rsid w:val="00BA640E"/>
    <w:rsid w:val="00BA6453"/>
    <w:rsid w:val="00BA6540"/>
    <w:rsid w:val="00BA65D7"/>
    <w:rsid w:val="00BA6B19"/>
    <w:rsid w:val="00BA6B34"/>
    <w:rsid w:val="00BA6C5F"/>
    <w:rsid w:val="00BA6E24"/>
    <w:rsid w:val="00BA6E43"/>
    <w:rsid w:val="00BA6E91"/>
    <w:rsid w:val="00BA71E8"/>
    <w:rsid w:val="00BA7631"/>
    <w:rsid w:val="00BA78C7"/>
    <w:rsid w:val="00BA792F"/>
    <w:rsid w:val="00BA7A8A"/>
    <w:rsid w:val="00BA7B39"/>
    <w:rsid w:val="00BA7B9E"/>
    <w:rsid w:val="00BA7C28"/>
    <w:rsid w:val="00BA7CD0"/>
    <w:rsid w:val="00BA7DE4"/>
    <w:rsid w:val="00BA7FDA"/>
    <w:rsid w:val="00BB0001"/>
    <w:rsid w:val="00BB0066"/>
    <w:rsid w:val="00BB052C"/>
    <w:rsid w:val="00BB0531"/>
    <w:rsid w:val="00BB0590"/>
    <w:rsid w:val="00BB0640"/>
    <w:rsid w:val="00BB0886"/>
    <w:rsid w:val="00BB0921"/>
    <w:rsid w:val="00BB0C33"/>
    <w:rsid w:val="00BB0CDD"/>
    <w:rsid w:val="00BB0D55"/>
    <w:rsid w:val="00BB0E0B"/>
    <w:rsid w:val="00BB126E"/>
    <w:rsid w:val="00BB1323"/>
    <w:rsid w:val="00BB1398"/>
    <w:rsid w:val="00BB13DE"/>
    <w:rsid w:val="00BB161E"/>
    <w:rsid w:val="00BB16D4"/>
    <w:rsid w:val="00BB18BF"/>
    <w:rsid w:val="00BB192F"/>
    <w:rsid w:val="00BB1AB9"/>
    <w:rsid w:val="00BB1B50"/>
    <w:rsid w:val="00BB1C3E"/>
    <w:rsid w:val="00BB1CD7"/>
    <w:rsid w:val="00BB1CE7"/>
    <w:rsid w:val="00BB22CB"/>
    <w:rsid w:val="00BB23C3"/>
    <w:rsid w:val="00BB246F"/>
    <w:rsid w:val="00BB2529"/>
    <w:rsid w:val="00BB26DC"/>
    <w:rsid w:val="00BB2E60"/>
    <w:rsid w:val="00BB2EE1"/>
    <w:rsid w:val="00BB2F1C"/>
    <w:rsid w:val="00BB2F65"/>
    <w:rsid w:val="00BB2F76"/>
    <w:rsid w:val="00BB3228"/>
    <w:rsid w:val="00BB35C7"/>
    <w:rsid w:val="00BB3626"/>
    <w:rsid w:val="00BB3650"/>
    <w:rsid w:val="00BB3766"/>
    <w:rsid w:val="00BB3781"/>
    <w:rsid w:val="00BB37EE"/>
    <w:rsid w:val="00BB3881"/>
    <w:rsid w:val="00BB3C94"/>
    <w:rsid w:val="00BB3EB2"/>
    <w:rsid w:val="00BB3F00"/>
    <w:rsid w:val="00BB415E"/>
    <w:rsid w:val="00BB44B7"/>
    <w:rsid w:val="00BB4631"/>
    <w:rsid w:val="00BB4B32"/>
    <w:rsid w:val="00BB4BD0"/>
    <w:rsid w:val="00BB4D1D"/>
    <w:rsid w:val="00BB4DE3"/>
    <w:rsid w:val="00BB4FFE"/>
    <w:rsid w:val="00BB50C3"/>
    <w:rsid w:val="00BB52E6"/>
    <w:rsid w:val="00BB5615"/>
    <w:rsid w:val="00BB56A4"/>
    <w:rsid w:val="00BB5790"/>
    <w:rsid w:val="00BB58CF"/>
    <w:rsid w:val="00BB5905"/>
    <w:rsid w:val="00BB5985"/>
    <w:rsid w:val="00BB5B3E"/>
    <w:rsid w:val="00BB5BD9"/>
    <w:rsid w:val="00BB5C44"/>
    <w:rsid w:val="00BB5D18"/>
    <w:rsid w:val="00BB607F"/>
    <w:rsid w:val="00BB6085"/>
    <w:rsid w:val="00BB60E6"/>
    <w:rsid w:val="00BB612F"/>
    <w:rsid w:val="00BB613E"/>
    <w:rsid w:val="00BB628A"/>
    <w:rsid w:val="00BB65A2"/>
    <w:rsid w:val="00BB667E"/>
    <w:rsid w:val="00BB6781"/>
    <w:rsid w:val="00BB67B6"/>
    <w:rsid w:val="00BB6A43"/>
    <w:rsid w:val="00BB6B67"/>
    <w:rsid w:val="00BB6CC6"/>
    <w:rsid w:val="00BB6E5C"/>
    <w:rsid w:val="00BB6F21"/>
    <w:rsid w:val="00BB70F2"/>
    <w:rsid w:val="00BB72F5"/>
    <w:rsid w:val="00BB7451"/>
    <w:rsid w:val="00BB74A6"/>
    <w:rsid w:val="00BB772A"/>
    <w:rsid w:val="00BB7AB1"/>
    <w:rsid w:val="00BB7FCA"/>
    <w:rsid w:val="00BC0058"/>
    <w:rsid w:val="00BC01D4"/>
    <w:rsid w:val="00BC034A"/>
    <w:rsid w:val="00BC0360"/>
    <w:rsid w:val="00BC0493"/>
    <w:rsid w:val="00BC06F5"/>
    <w:rsid w:val="00BC073E"/>
    <w:rsid w:val="00BC0BE8"/>
    <w:rsid w:val="00BC0E69"/>
    <w:rsid w:val="00BC115D"/>
    <w:rsid w:val="00BC11B0"/>
    <w:rsid w:val="00BC1481"/>
    <w:rsid w:val="00BC15CA"/>
    <w:rsid w:val="00BC189C"/>
    <w:rsid w:val="00BC18D6"/>
    <w:rsid w:val="00BC18E0"/>
    <w:rsid w:val="00BC196C"/>
    <w:rsid w:val="00BC1B0A"/>
    <w:rsid w:val="00BC1D04"/>
    <w:rsid w:val="00BC1DF4"/>
    <w:rsid w:val="00BC1E5D"/>
    <w:rsid w:val="00BC1F92"/>
    <w:rsid w:val="00BC22B1"/>
    <w:rsid w:val="00BC2368"/>
    <w:rsid w:val="00BC2C22"/>
    <w:rsid w:val="00BC2DCE"/>
    <w:rsid w:val="00BC2EE1"/>
    <w:rsid w:val="00BC2FA7"/>
    <w:rsid w:val="00BC2FCE"/>
    <w:rsid w:val="00BC3087"/>
    <w:rsid w:val="00BC30D2"/>
    <w:rsid w:val="00BC30DA"/>
    <w:rsid w:val="00BC3138"/>
    <w:rsid w:val="00BC3193"/>
    <w:rsid w:val="00BC333F"/>
    <w:rsid w:val="00BC345E"/>
    <w:rsid w:val="00BC3543"/>
    <w:rsid w:val="00BC3589"/>
    <w:rsid w:val="00BC361D"/>
    <w:rsid w:val="00BC3633"/>
    <w:rsid w:val="00BC37A7"/>
    <w:rsid w:val="00BC37C9"/>
    <w:rsid w:val="00BC37E6"/>
    <w:rsid w:val="00BC39C4"/>
    <w:rsid w:val="00BC39DA"/>
    <w:rsid w:val="00BC3B56"/>
    <w:rsid w:val="00BC3CE1"/>
    <w:rsid w:val="00BC3E7B"/>
    <w:rsid w:val="00BC4074"/>
    <w:rsid w:val="00BC41C4"/>
    <w:rsid w:val="00BC42CD"/>
    <w:rsid w:val="00BC4349"/>
    <w:rsid w:val="00BC43CD"/>
    <w:rsid w:val="00BC441F"/>
    <w:rsid w:val="00BC4627"/>
    <w:rsid w:val="00BC46F9"/>
    <w:rsid w:val="00BC472F"/>
    <w:rsid w:val="00BC4817"/>
    <w:rsid w:val="00BC4902"/>
    <w:rsid w:val="00BC4AA6"/>
    <w:rsid w:val="00BC4D54"/>
    <w:rsid w:val="00BC4E11"/>
    <w:rsid w:val="00BC4F38"/>
    <w:rsid w:val="00BC4F71"/>
    <w:rsid w:val="00BC502C"/>
    <w:rsid w:val="00BC506F"/>
    <w:rsid w:val="00BC572E"/>
    <w:rsid w:val="00BC591B"/>
    <w:rsid w:val="00BC5BCC"/>
    <w:rsid w:val="00BC5BF8"/>
    <w:rsid w:val="00BC5C12"/>
    <w:rsid w:val="00BC5DD1"/>
    <w:rsid w:val="00BC5E51"/>
    <w:rsid w:val="00BC6394"/>
    <w:rsid w:val="00BC6458"/>
    <w:rsid w:val="00BC671F"/>
    <w:rsid w:val="00BC6824"/>
    <w:rsid w:val="00BC6C21"/>
    <w:rsid w:val="00BC6CB6"/>
    <w:rsid w:val="00BC6CBA"/>
    <w:rsid w:val="00BC6D5E"/>
    <w:rsid w:val="00BC6E77"/>
    <w:rsid w:val="00BC6EA4"/>
    <w:rsid w:val="00BC6F16"/>
    <w:rsid w:val="00BC7088"/>
    <w:rsid w:val="00BC735B"/>
    <w:rsid w:val="00BC736B"/>
    <w:rsid w:val="00BC7765"/>
    <w:rsid w:val="00BC79C6"/>
    <w:rsid w:val="00BC7C4A"/>
    <w:rsid w:val="00BC7EB6"/>
    <w:rsid w:val="00BC7F51"/>
    <w:rsid w:val="00BD00D9"/>
    <w:rsid w:val="00BD032E"/>
    <w:rsid w:val="00BD075C"/>
    <w:rsid w:val="00BD0C10"/>
    <w:rsid w:val="00BD0D11"/>
    <w:rsid w:val="00BD0E5A"/>
    <w:rsid w:val="00BD0F8C"/>
    <w:rsid w:val="00BD0FEE"/>
    <w:rsid w:val="00BD1131"/>
    <w:rsid w:val="00BD1169"/>
    <w:rsid w:val="00BD1371"/>
    <w:rsid w:val="00BD1424"/>
    <w:rsid w:val="00BD183E"/>
    <w:rsid w:val="00BD1A16"/>
    <w:rsid w:val="00BD1BA9"/>
    <w:rsid w:val="00BD1D33"/>
    <w:rsid w:val="00BD1DB0"/>
    <w:rsid w:val="00BD1E26"/>
    <w:rsid w:val="00BD1EAC"/>
    <w:rsid w:val="00BD229C"/>
    <w:rsid w:val="00BD22EA"/>
    <w:rsid w:val="00BD240A"/>
    <w:rsid w:val="00BD28E3"/>
    <w:rsid w:val="00BD2AD7"/>
    <w:rsid w:val="00BD2AEF"/>
    <w:rsid w:val="00BD2B89"/>
    <w:rsid w:val="00BD2CF9"/>
    <w:rsid w:val="00BD2DEA"/>
    <w:rsid w:val="00BD2EB6"/>
    <w:rsid w:val="00BD2F4E"/>
    <w:rsid w:val="00BD2FD7"/>
    <w:rsid w:val="00BD3192"/>
    <w:rsid w:val="00BD3249"/>
    <w:rsid w:val="00BD3323"/>
    <w:rsid w:val="00BD3484"/>
    <w:rsid w:val="00BD35D0"/>
    <w:rsid w:val="00BD37D1"/>
    <w:rsid w:val="00BD3824"/>
    <w:rsid w:val="00BD38CA"/>
    <w:rsid w:val="00BD392E"/>
    <w:rsid w:val="00BD3939"/>
    <w:rsid w:val="00BD3B5A"/>
    <w:rsid w:val="00BD3C1C"/>
    <w:rsid w:val="00BD3CD4"/>
    <w:rsid w:val="00BD3DCD"/>
    <w:rsid w:val="00BD3F5F"/>
    <w:rsid w:val="00BD41D1"/>
    <w:rsid w:val="00BD4547"/>
    <w:rsid w:val="00BD4589"/>
    <w:rsid w:val="00BD491F"/>
    <w:rsid w:val="00BD4B51"/>
    <w:rsid w:val="00BD4C90"/>
    <w:rsid w:val="00BD4D79"/>
    <w:rsid w:val="00BD527B"/>
    <w:rsid w:val="00BD52CA"/>
    <w:rsid w:val="00BD5333"/>
    <w:rsid w:val="00BD56A1"/>
    <w:rsid w:val="00BD5A1E"/>
    <w:rsid w:val="00BD5BE8"/>
    <w:rsid w:val="00BD5D6F"/>
    <w:rsid w:val="00BD5F96"/>
    <w:rsid w:val="00BD60E3"/>
    <w:rsid w:val="00BD612A"/>
    <w:rsid w:val="00BD6333"/>
    <w:rsid w:val="00BD63B8"/>
    <w:rsid w:val="00BD64AC"/>
    <w:rsid w:val="00BD681E"/>
    <w:rsid w:val="00BD685C"/>
    <w:rsid w:val="00BD6C8E"/>
    <w:rsid w:val="00BD6EC7"/>
    <w:rsid w:val="00BD70B2"/>
    <w:rsid w:val="00BD7213"/>
    <w:rsid w:val="00BD729B"/>
    <w:rsid w:val="00BD7362"/>
    <w:rsid w:val="00BD7423"/>
    <w:rsid w:val="00BD7433"/>
    <w:rsid w:val="00BD7443"/>
    <w:rsid w:val="00BD7501"/>
    <w:rsid w:val="00BD7624"/>
    <w:rsid w:val="00BD7809"/>
    <w:rsid w:val="00BD7893"/>
    <w:rsid w:val="00BD7955"/>
    <w:rsid w:val="00BD7C00"/>
    <w:rsid w:val="00BD7F05"/>
    <w:rsid w:val="00BE012D"/>
    <w:rsid w:val="00BE0137"/>
    <w:rsid w:val="00BE046F"/>
    <w:rsid w:val="00BE061D"/>
    <w:rsid w:val="00BE063A"/>
    <w:rsid w:val="00BE0841"/>
    <w:rsid w:val="00BE090E"/>
    <w:rsid w:val="00BE0924"/>
    <w:rsid w:val="00BE09E4"/>
    <w:rsid w:val="00BE0A4A"/>
    <w:rsid w:val="00BE0A96"/>
    <w:rsid w:val="00BE0BC5"/>
    <w:rsid w:val="00BE0D95"/>
    <w:rsid w:val="00BE0F14"/>
    <w:rsid w:val="00BE0F29"/>
    <w:rsid w:val="00BE0F32"/>
    <w:rsid w:val="00BE0F76"/>
    <w:rsid w:val="00BE121C"/>
    <w:rsid w:val="00BE126B"/>
    <w:rsid w:val="00BE16A3"/>
    <w:rsid w:val="00BE17E5"/>
    <w:rsid w:val="00BE1927"/>
    <w:rsid w:val="00BE1B5B"/>
    <w:rsid w:val="00BE1CBC"/>
    <w:rsid w:val="00BE1CCB"/>
    <w:rsid w:val="00BE1CFC"/>
    <w:rsid w:val="00BE2017"/>
    <w:rsid w:val="00BE2319"/>
    <w:rsid w:val="00BE2591"/>
    <w:rsid w:val="00BE2677"/>
    <w:rsid w:val="00BE2723"/>
    <w:rsid w:val="00BE2959"/>
    <w:rsid w:val="00BE29A0"/>
    <w:rsid w:val="00BE2C54"/>
    <w:rsid w:val="00BE327D"/>
    <w:rsid w:val="00BE328B"/>
    <w:rsid w:val="00BE342A"/>
    <w:rsid w:val="00BE3562"/>
    <w:rsid w:val="00BE35FD"/>
    <w:rsid w:val="00BE3644"/>
    <w:rsid w:val="00BE3661"/>
    <w:rsid w:val="00BE36E7"/>
    <w:rsid w:val="00BE37C9"/>
    <w:rsid w:val="00BE389A"/>
    <w:rsid w:val="00BE3D2C"/>
    <w:rsid w:val="00BE3E73"/>
    <w:rsid w:val="00BE4053"/>
    <w:rsid w:val="00BE40D3"/>
    <w:rsid w:val="00BE40EA"/>
    <w:rsid w:val="00BE42DF"/>
    <w:rsid w:val="00BE442B"/>
    <w:rsid w:val="00BE444D"/>
    <w:rsid w:val="00BE447C"/>
    <w:rsid w:val="00BE4599"/>
    <w:rsid w:val="00BE459E"/>
    <w:rsid w:val="00BE463D"/>
    <w:rsid w:val="00BE48F5"/>
    <w:rsid w:val="00BE4A10"/>
    <w:rsid w:val="00BE4ABF"/>
    <w:rsid w:val="00BE4B3E"/>
    <w:rsid w:val="00BE4FAB"/>
    <w:rsid w:val="00BE554A"/>
    <w:rsid w:val="00BE558C"/>
    <w:rsid w:val="00BE574D"/>
    <w:rsid w:val="00BE5873"/>
    <w:rsid w:val="00BE5BEA"/>
    <w:rsid w:val="00BE5FC9"/>
    <w:rsid w:val="00BE5FE3"/>
    <w:rsid w:val="00BE6100"/>
    <w:rsid w:val="00BE65E6"/>
    <w:rsid w:val="00BE675B"/>
    <w:rsid w:val="00BE6785"/>
    <w:rsid w:val="00BE680B"/>
    <w:rsid w:val="00BE686C"/>
    <w:rsid w:val="00BE6ADB"/>
    <w:rsid w:val="00BE6C7E"/>
    <w:rsid w:val="00BE6E65"/>
    <w:rsid w:val="00BE7237"/>
    <w:rsid w:val="00BE73A7"/>
    <w:rsid w:val="00BE74B7"/>
    <w:rsid w:val="00BE74FC"/>
    <w:rsid w:val="00BE7578"/>
    <w:rsid w:val="00BE76CD"/>
    <w:rsid w:val="00BE7884"/>
    <w:rsid w:val="00BE788A"/>
    <w:rsid w:val="00BE79E4"/>
    <w:rsid w:val="00BE79F9"/>
    <w:rsid w:val="00BE7B29"/>
    <w:rsid w:val="00BE7B4A"/>
    <w:rsid w:val="00BE7C8B"/>
    <w:rsid w:val="00BE7D6B"/>
    <w:rsid w:val="00BE7FBC"/>
    <w:rsid w:val="00BE7FFB"/>
    <w:rsid w:val="00BF00A9"/>
    <w:rsid w:val="00BF0119"/>
    <w:rsid w:val="00BF0230"/>
    <w:rsid w:val="00BF05B5"/>
    <w:rsid w:val="00BF05CE"/>
    <w:rsid w:val="00BF070B"/>
    <w:rsid w:val="00BF07CD"/>
    <w:rsid w:val="00BF12BC"/>
    <w:rsid w:val="00BF1333"/>
    <w:rsid w:val="00BF1671"/>
    <w:rsid w:val="00BF169F"/>
    <w:rsid w:val="00BF18AE"/>
    <w:rsid w:val="00BF1B06"/>
    <w:rsid w:val="00BF1BC5"/>
    <w:rsid w:val="00BF1E4F"/>
    <w:rsid w:val="00BF1FEB"/>
    <w:rsid w:val="00BF2015"/>
    <w:rsid w:val="00BF2102"/>
    <w:rsid w:val="00BF2332"/>
    <w:rsid w:val="00BF2519"/>
    <w:rsid w:val="00BF2646"/>
    <w:rsid w:val="00BF26F2"/>
    <w:rsid w:val="00BF2751"/>
    <w:rsid w:val="00BF2ACE"/>
    <w:rsid w:val="00BF2D7C"/>
    <w:rsid w:val="00BF31C8"/>
    <w:rsid w:val="00BF322D"/>
    <w:rsid w:val="00BF323A"/>
    <w:rsid w:val="00BF327F"/>
    <w:rsid w:val="00BF33C9"/>
    <w:rsid w:val="00BF34DB"/>
    <w:rsid w:val="00BF34E4"/>
    <w:rsid w:val="00BF3739"/>
    <w:rsid w:val="00BF3948"/>
    <w:rsid w:val="00BF39D4"/>
    <w:rsid w:val="00BF4028"/>
    <w:rsid w:val="00BF410A"/>
    <w:rsid w:val="00BF428F"/>
    <w:rsid w:val="00BF42F0"/>
    <w:rsid w:val="00BF431F"/>
    <w:rsid w:val="00BF4343"/>
    <w:rsid w:val="00BF43B3"/>
    <w:rsid w:val="00BF44F3"/>
    <w:rsid w:val="00BF451F"/>
    <w:rsid w:val="00BF472C"/>
    <w:rsid w:val="00BF47CB"/>
    <w:rsid w:val="00BF4861"/>
    <w:rsid w:val="00BF489C"/>
    <w:rsid w:val="00BF4913"/>
    <w:rsid w:val="00BF4C1E"/>
    <w:rsid w:val="00BF4C91"/>
    <w:rsid w:val="00BF5067"/>
    <w:rsid w:val="00BF508F"/>
    <w:rsid w:val="00BF53EB"/>
    <w:rsid w:val="00BF5666"/>
    <w:rsid w:val="00BF5973"/>
    <w:rsid w:val="00BF5A06"/>
    <w:rsid w:val="00BF5BAE"/>
    <w:rsid w:val="00BF5C75"/>
    <w:rsid w:val="00BF5D4A"/>
    <w:rsid w:val="00BF5E37"/>
    <w:rsid w:val="00BF5E3F"/>
    <w:rsid w:val="00BF5E69"/>
    <w:rsid w:val="00BF601F"/>
    <w:rsid w:val="00BF622D"/>
    <w:rsid w:val="00BF6645"/>
    <w:rsid w:val="00BF6C1E"/>
    <w:rsid w:val="00BF700C"/>
    <w:rsid w:val="00BF75C9"/>
    <w:rsid w:val="00BF7772"/>
    <w:rsid w:val="00BF778C"/>
    <w:rsid w:val="00BF79A7"/>
    <w:rsid w:val="00BF7C8C"/>
    <w:rsid w:val="00BF7EAC"/>
    <w:rsid w:val="00BF7F59"/>
    <w:rsid w:val="00BF7F72"/>
    <w:rsid w:val="00BF7F7A"/>
    <w:rsid w:val="00BF7F91"/>
    <w:rsid w:val="00C0000F"/>
    <w:rsid w:val="00C001D3"/>
    <w:rsid w:val="00C00272"/>
    <w:rsid w:val="00C0029B"/>
    <w:rsid w:val="00C00338"/>
    <w:rsid w:val="00C0088F"/>
    <w:rsid w:val="00C0091F"/>
    <w:rsid w:val="00C00D56"/>
    <w:rsid w:val="00C00D82"/>
    <w:rsid w:val="00C00F20"/>
    <w:rsid w:val="00C010D0"/>
    <w:rsid w:val="00C01107"/>
    <w:rsid w:val="00C01118"/>
    <w:rsid w:val="00C012CF"/>
    <w:rsid w:val="00C01BE3"/>
    <w:rsid w:val="00C02059"/>
    <w:rsid w:val="00C02286"/>
    <w:rsid w:val="00C022F1"/>
    <w:rsid w:val="00C02913"/>
    <w:rsid w:val="00C02B10"/>
    <w:rsid w:val="00C02BA1"/>
    <w:rsid w:val="00C02CBB"/>
    <w:rsid w:val="00C02DE1"/>
    <w:rsid w:val="00C03055"/>
    <w:rsid w:val="00C0305C"/>
    <w:rsid w:val="00C0333A"/>
    <w:rsid w:val="00C0365A"/>
    <w:rsid w:val="00C03A11"/>
    <w:rsid w:val="00C03EA7"/>
    <w:rsid w:val="00C03EC4"/>
    <w:rsid w:val="00C04062"/>
    <w:rsid w:val="00C0436D"/>
    <w:rsid w:val="00C044AF"/>
    <w:rsid w:val="00C047CA"/>
    <w:rsid w:val="00C04965"/>
    <w:rsid w:val="00C04980"/>
    <w:rsid w:val="00C04BCA"/>
    <w:rsid w:val="00C04DCE"/>
    <w:rsid w:val="00C04FB8"/>
    <w:rsid w:val="00C05012"/>
    <w:rsid w:val="00C0510D"/>
    <w:rsid w:val="00C052EF"/>
    <w:rsid w:val="00C053C0"/>
    <w:rsid w:val="00C05706"/>
    <w:rsid w:val="00C05803"/>
    <w:rsid w:val="00C0597F"/>
    <w:rsid w:val="00C05AC5"/>
    <w:rsid w:val="00C05B58"/>
    <w:rsid w:val="00C05EB2"/>
    <w:rsid w:val="00C05F77"/>
    <w:rsid w:val="00C0604F"/>
    <w:rsid w:val="00C06337"/>
    <w:rsid w:val="00C065DC"/>
    <w:rsid w:val="00C0671F"/>
    <w:rsid w:val="00C068A0"/>
    <w:rsid w:val="00C068F3"/>
    <w:rsid w:val="00C06965"/>
    <w:rsid w:val="00C06BF0"/>
    <w:rsid w:val="00C06DFC"/>
    <w:rsid w:val="00C06E7E"/>
    <w:rsid w:val="00C06F0F"/>
    <w:rsid w:val="00C06F92"/>
    <w:rsid w:val="00C07189"/>
    <w:rsid w:val="00C07513"/>
    <w:rsid w:val="00C07542"/>
    <w:rsid w:val="00C0761D"/>
    <w:rsid w:val="00C0789B"/>
    <w:rsid w:val="00C0790A"/>
    <w:rsid w:val="00C07B75"/>
    <w:rsid w:val="00C07DBA"/>
    <w:rsid w:val="00C07FB5"/>
    <w:rsid w:val="00C10300"/>
    <w:rsid w:val="00C105FD"/>
    <w:rsid w:val="00C10780"/>
    <w:rsid w:val="00C1080F"/>
    <w:rsid w:val="00C109C9"/>
    <w:rsid w:val="00C10A13"/>
    <w:rsid w:val="00C10AC3"/>
    <w:rsid w:val="00C10CC0"/>
    <w:rsid w:val="00C10F9B"/>
    <w:rsid w:val="00C1101E"/>
    <w:rsid w:val="00C11288"/>
    <w:rsid w:val="00C114A7"/>
    <w:rsid w:val="00C11619"/>
    <w:rsid w:val="00C11AF0"/>
    <w:rsid w:val="00C11FC9"/>
    <w:rsid w:val="00C11FCC"/>
    <w:rsid w:val="00C1227B"/>
    <w:rsid w:val="00C1248F"/>
    <w:rsid w:val="00C125D5"/>
    <w:rsid w:val="00C126FF"/>
    <w:rsid w:val="00C12B18"/>
    <w:rsid w:val="00C12B20"/>
    <w:rsid w:val="00C12BDB"/>
    <w:rsid w:val="00C12CBF"/>
    <w:rsid w:val="00C12D0B"/>
    <w:rsid w:val="00C12DA3"/>
    <w:rsid w:val="00C12EFC"/>
    <w:rsid w:val="00C12F33"/>
    <w:rsid w:val="00C132C9"/>
    <w:rsid w:val="00C1356B"/>
    <w:rsid w:val="00C1357B"/>
    <w:rsid w:val="00C1366F"/>
    <w:rsid w:val="00C136BE"/>
    <w:rsid w:val="00C13720"/>
    <w:rsid w:val="00C138D8"/>
    <w:rsid w:val="00C13A0E"/>
    <w:rsid w:val="00C13AE0"/>
    <w:rsid w:val="00C13AF2"/>
    <w:rsid w:val="00C13B02"/>
    <w:rsid w:val="00C13B16"/>
    <w:rsid w:val="00C13DA9"/>
    <w:rsid w:val="00C13F3A"/>
    <w:rsid w:val="00C14269"/>
    <w:rsid w:val="00C142EE"/>
    <w:rsid w:val="00C144D3"/>
    <w:rsid w:val="00C14B7A"/>
    <w:rsid w:val="00C14C45"/>
    <w:rsid w:val="00C14D9C"/>
    <w:rsid w:val="00C14FF6"/>
    <w:rsid w:val="00C15039"/>
    <w:rsid w:val="00C15150"/>
    <w:rsid w:val="00C15221"/>
    <w:rsid w:val="00C15251"/>
    <w:rsid w:val="00C15479"/>
    <w:rsid w:val="00C1548B"/>
    <w:rsid w:val="00C15AB2"/>
    <w:rsid w:val="00C15D0E"/>
    <w:rsid w:val="00C15F61"/>
    <w:rsid w:val="00C160A1"/>
    <w:rsid w:val="00C16459"/>
    <w:rsid w:val="00C16646"/>
    <w:rsid w:val="00C16768"/>
    <w:rsid w:val="00C168AE"/>
    <w:rsid w:val="00C16B75"/>
    <w:rsid w:val="00C16BB1"/>
    <w:rsid w:val="00C16BE7"/>
    <w:rsid w:val="00C16D15"/>
    <w:rsid w:val="00C16D4F"/>
    <w:rsid w:val="00C16DC4"/>
    <w:rsid w:val="00C16F5C"/>
    <w:rsid w:val="00C1700A"/>
    <w:rsid w:val="00C17025"/>
    <w:rsid w:val="00C17332"/>
    <w:rsid w:val="00C173B8"/>
    <w:rsid w:val="00C173E9"/>
    <w:rsid w:val="00C17486"/>
    <w:rsid w:val="00C175F6"/>
    <w:rsid w:val="00C1795E"/>
    <w:rsid w:val="00C17989"/>
    <w:rsid w:val="00C17ABB"/>
    <w:rsid w:val="00C17AC1"/>
    <w:rsid w:val="00C17B51"/>
    <w:rsid w:val="00C17CB3"/>
    <w:rsid w:val="00C2003D"/>
    <w:rsid w:val="00C20111"/>
    <w:rsid w:val="00C20135"/>
    <w:rsid w:val="00C2013A"/>
    <w:rsid w:val="00C2017F"/>
    <w:rsid w:val="00C20429"/>
    <w:rsid w:val="00C20602"/>
    <w:rsid w:val="00C2061D"/>
    <w:rsid w:val="00C206E5"/>
    <w:rsid w:val="00C20784"/>
    <w:rsid w:val="00C207C6"/>
    <w:rsid w:val="00C20E22"/>
    <w:rsid w:val="00C20E4B"/>
    <w:rsid w:val="00C20F64"/>
    <w:rsid w:val="00C210B7"/>
    <w:rsid w:val="00C2113B"/>
    <w:rsid w:val="00C21182"/>
    <w:rsid w:val="00C2126E"/>
    <w:rsid w:val="00C21418"/>
    <w:rsid w:val="00C2168D"/>
    <w:rsid w:val="00C217E1"/>
    <w:rsid w:val="00C2180D"/>
    <w:rsid w:val="00C21A06"/>
    <w:rsid w:val="00C21BD6"/>
    <w:rsid w:val="00C21CE3"/>
    <w:rsid w:val="00C21E0D"/>
    <w:rsid w:val="00C21E18"/>
    <w:rsid w:val="00C220C0"/>
    <w:rsid w:val="00C220F1"/>
    <w:rsid w:val="00C2213F"/>
    <w:rsid w:val="00C22175"/>
    <w:rsid w:val="00C22216"/>
    <w:rsid w:val="00C22236"/>
    <w:rsid w:val="00C22297"/>
    <w:rsid w:val="00C223F4"/>
    <w:rsid w:val="00C22419"/>
    <w:rsid w:val="00C22772"/>
    <w:rsid w:val="00C22841"/>
    <w:rsid w:val="00C228B7"/>
    <w:rsid w:val="00C22B90"/>
    <w:rsid w:val="00C22C50"/>
    <w:rsid w:val="00C22C6B"/>
    <w:rsid w:val="00C2307C"/>
    <w:rsid w:val="00C23184"/>
    <w:rsid w:val="00C2337E"/>
    <w:rsid w:val="00C233CF"/>
    <w:rsid w:val="00C234BB"/>
    <w:rsid w:val="00C2361C"/>
    <w:rsid w:val="00C2368A"/>
    <w:rsid w:val="00C23AB5"/>
    <w:rsid w:val="00C23D9A"/>
    <w:rsid w:val="00C23F68"/>
    <w:rsid w:val="00C24B10"/>
    <w:rsid w:val="00C24B68"/>
    <w:rsid w:val="00C24D22"/>
    <w:rsid w:val="00C24D72"/>
    <w:rsid w:val="00C24E50"/>
    <w:rsid w:val="00C24E98"/>
    <w:rsid w:val="00C24F3B"/>
    <w:rsid w:val="00C24FA7"/>
    <w:rsid w:val="00C24FB4"/>
    <w:rsid w:val="00C25159"/>
    <w:rsid w:val="00C252C5"/>
    <w:rsid w:val="00C25577"/>
    <w:rsid w:val="00C258A9"/>
    <w:rsid w:val="00C258DE"/>
    <w:rsid w:val="00C25948"/>
    <w:rsid w:val="00C2596C"/>
    <w:rsid w:val="00C259B7"/>
    <w:rsid w:val="00C25C22"/>
    <w:rsid w:val="00C25D69"/>
    <w:rsid w:val="00C25E06"/>
    <w:rsid w:val="00C261C9"/>
    <w:rsid w:val="00C261CD"/>
    <w:rsid w:val="00C2624F"/>
    <w:rsid w:val="00C26280"/>
    <w:rsid w:val="00C262B8"/>
    <w:rsid w:val="00C26607"/>
    <w:rsid w:val="00C26963"/>
    <w:rsid w:val="00C26C6E"/>
    <w:rsid w:val="00C26EE1"/>
    <w:rsid w:val="00C272C1"/>
    <w:rsid w:val="00C273AA"/>
    <w:rsid w:val="00C2789D"/>
    <w:rsid w:val="00C279FF"/>
    <w:rsid w:val="00C27B71"/>
    <w:rsid w:val="00C27C9F"/>
    <w:rsid w:val="00C27CC6"/>
    <w:rsid w:val="00C27F8E"/>
    <w:rsid w:val="00C27FBC"/>
    <w:rsid w:val="00C30091"/>
    <w:rsid w:val="00C300AC"/>
    <w:rsid w:val="00C301F3"/>
    <w:rsid w:val="00C3039A"/>
    <w:rsid w:val="00C303F6"/>
    <w:rsid w:val="00C30921"/>
    <w:rsid w:val="00C30B13"/>
    <w:rsid w:val="00C30B29"/>
    <w:rsid w:val="00C30CCE"/>
    <w:rsid w:val="00C30DE4"/>
    <w:rsid w:val="00C30E8F"/>
    <w:rsid w:val="00C31056"/>
    <w:rsid w:val="00C31287"/>
    <w:rsid w:val="00C31292"/>
    <w:rsid w:val="00C31685"/>
    <w:rsid w:val="00C316B3"/>
    <w:rsid w:val="00C31789"/>
    <w:rsid w:val="00C31902"/>
    <w:rsid w:val="00C31C65"/>
    <w:rsid w:val="00C31E78"/>
    <w:rsid w:val="00C31EA0"/>
    <w:rsid w:val="00C32294"/>
    <w:rsid w:val="00C32298"/>
    <w:rsid w:val="00C323CB"/>
    <w:rsid w:val="00C3259F"/>
    <w:rsid w:val="00C325BC"/>
    <w:rsid w:val="00C32635"/>
    <w:rsid w:val="00C32881"/>
    <w:rsid w:val="00C32949"/>
    <w:rsid w:val="00C32C26"/>
    <w:rsid w:val="00C32D09"/>
    <w:rsid w:val="00C32FDD"/>
    <w:rsid w:val="00C33148"/>
    <w:rsid w:val="00C3323B"/>
    <w:rsid w:val="00C33487"/>
    <w:rsid w:val="00C3364A"/>
    <w:rsid w:val="00C33836"/>
    <w:rsid w:val="00C339C2"/>
    <w:rsid w:val="00C33AC1"/>
    <w:rsid w:val="00C33ADB"/>
    <w:rsid w:val="00C33EBB"/>
    <w:rsid w:val="00C33FF6"/>
    <w:rsid w:val="00C3404F"/>
    <w:rsid w:val="00C34079"/>
    <w:rsid w:val="00C34685"/>
    <w:rsid w:val="00C34712"/>
    <w:rsid w:val="00C3488B"/>
    <w:rsid w:val="00C34A31"/>
    <w:rsid w:val="00C34DB7"/>
    <w:rsid w:val="00C350CD"/>
    <w:rsid w:val="00C35142"/>
    <w:rsid w:val="00C35178"/>
    <w:rsid w:val="00C35218"/>
    <w:rsid w:val="00C356F8"/>
    <w:rsid w:val="00C35829"/>
    <w:rsid w:val="00C35978"/>
    <w:rsid w:val="00C359CE"/>
    <w:rsid w:val="00C359E6"/>
    <w:rsid w:val="00C35BE0"/>
    <w:rsid w:val="00C35EF6"/>
    <w:rsid w:val="00C35FCF"/>
    <w:rsid w:val="00C36212"/>
    <w:rsid w:val="00C3646F"/>
    <w:rsid w:val="00C364AE"/>
    <w:rsid w:val="00C3653F"/>
    <w:rsid w:val="00C3656C"/>
    <w:rsid w:val="00C367C6"/>
    <w:rsid w:val="00C3681A"/>
    <w:rsid w:val="00C3695A"/>
    <w:rsid w:val="00C36A8B"/>
    <w:rsid w:val="00C36BCC"/>
    <w:rsid w:val="00C36C5D"/>
    <w:rsid w:val="00C36D14"/>
    <w:rsid w:val="00C36D3B"/>
    <w:rsid w:val="00C36D85"/>
    <w:rsid w:val="00C37111"/>
    <w:rsid w:val="00C37859"/>
    <w:rsid w:val="00C37960"/>
    <w:rsid w:val="00C37C02"/>
    <w:rsid w:val="00C37EB2"/>
    <w:rsid w:val="00C40324"/>
    <w:rsid w:val="00C403D4"/>
    <w:rsid w:val="00C404E1"/>
    <w:rsid w:val="00C40563"/>
    <w:rsid w:val="00C405C4"/>
    <w:rsid w:val="00C405CD"/>
    <w:rsid w:val="00C40613"/>
    <w:rsid w:val="00C4066A"/>
    <w:rsid w:val="00C4085F"/>
    <w:rsid w:val="00C40860"/>
    <w:rsid w:val="00C40CD0"/>
    <w:rsid w:val="00C40E61"/>
    <w:rsid w:val="00C40FCC"/>
    <w:rsid w:val="00C41023"/>
    <w:rsid w:val="00C412DE"/>
    <w:rsid w:val="00C414C3"/>
    <w:rsid w:val="00C41769"/>
    <w:rsid w:val="00C417BD"/>
    <w:rsid w:val="00C4192B"/>
    <w:rsid w:val="00C4198D"/>
    <w:rsid w:val="00C41AF8"/>
    <w:rsid w:val="00C41FBA"/>
    <w:rsid w:val="00C4217C"/>
    <w:rsid w:val="00C42416"/>
    <w:rsid w:val="00C42430"/>
    <w:rsid w:val="00C424ED"/>
    <w:rsid w:val="00C4259B"/>
    <w:rsid w:val="00C4272C"/>
    <w:rsid w:val="00C42817"/>
    <w:rsid w:val="00C42827"/>
    <w:rsid w:val="00C42C4B"/>
    <w:rsid w:val="00C42DD7"/>
    <w:rsid w:val="00C42DDE"/>
    <w:rsid w:val="00C42EC9"/>
    <w:rsid w:val="00C4315C"/>
    <w:rsid w:val="00C4319A"/>
    <w:rsid w:val="00C432D4"/>
    <w:rsid w:val="00C432D9"/>
    <w:rsid w:val="00C432FF"/>
    <w:rsid w:val="00C4332B"/>
    <w:rsid w:val="00C434D8"/>
    <w:rsid w:val="00C4356D"/>
    <w:rsid w:val="00C4372C"/>
    <w:rsid w:val="00C439DD"/>
    <w:rsid w:val="00C43A81"/>
    <w:rsid w:val="00C43AA0"/>
    <w:rsid w:val="00C43AF6"/>
    <w:rsid w:val="00C43C19"/>
    <w:rsid w:val="00C43C3E"/>
    <w:rsid w:val="00C441BE"/>
    <w:rsid w:val="00C4447D"/>
    <w:rsid w:val="00C44617"/>
    <w:rsid w:val="00C44822"/>
    <w:rsid w:val="00C44D28"/>
    <w:rsid w:val="00C44E03"/>
    <w:rsid w:val="00C44E37"/>
    <w:rsid w:val="00C44E71"/>
    <w:rsid w:val="00C4536B"/>
    <w:rsid w:val="00C45C7F"/>
    <w:rsid w:val="00C45D3A"/>
    <w:rsid w:val="00C45E88"/>
    <w:rsid w:val="00C45F75"/>
    <w:rsid w:val="00C46054"/>
    <w:rsid w:val="00C46074"/>
    <w:rsid w:val="00C46141"/>
    <w:rsid w:val="00C463E5"/>
    <w:rsid w:val="00C464E6"/>
    <w:rsid w:val="00C46599"/>
    <w:rsid w:val="00C4695C"/>
    <w:rsid w:val="00C46B9A"/>
    <w:rsid w:val="00C46E67"/>
    <w:rsid w:val="00C471E0"/>
    <w:rsid w:val="00C47248"/>
    <w:rsid w:val="00C47258"/>
    <w:rsid w:val="00C4733C"/>
    <w:rsid w:val="00C4774B"/>
    <w:rsid w:val="00C477CE"/>
    <w:rsid w:val="00C47801"/>
    <w:rsid w:val="00C47848"/>
    <w:rsid w:val="00C478E2"/>
    <w:rsid w:val="00C47D59"/>
    <w:rsid w:val="00C5001F"/>
    <w:rsid w:val="00C5004D"/>
    <w:rsid w:val="00C5005A"/>
    <w:rsid w:val="00C501D1"/>
    <w:rsid w:val="00C50280"/>
    <w:rsid w:val="00C502D1"/>
    <w:rsid w:val="00C50574"/>
    <w:rsid w:val="00C507DB"/>
    <w:rsid w:val="00C50A48"/>
    <w:rsid w:val="00C50B43"/>
    <w:rsid w:val="00C50BAE"/>
    <w:rsid w:val="00C50D44"/>
    <w:rsid w:val="00C51540"/>
    <w:rsid w:val="00C51637"/>
    <w:rsid w:val="00C51667"/>
    <w:rsid w:val="00C518AF"/>
    <w:rsid w:val="00C518D2"/>
    <w:rsid w:val="00C51A7F"/>
    <w:rsid w:val="00C51ADE"/>
    <w:rsid w:val="00C51F67"/>
    <w:rsid w:val="00C520EF"/>
    <w:rsid w:val="00C52258"/>
    <w:rsid w:val="00C52428"/>
    <w:rsid w:val="00C52741"/>
    <w:rsid w:val="00C52890"/>
    <w:rsid w:val="00C53011"/>
    <w:rsid w:val="00C53166"/>
    <w:rsid w:val="00C5359D"/>
    <w:rsid w:val="00C535AE"/>
    <w:rsid w:val="00C535B9"/>
    <w:rsid w:val="00C5385A"/>
    <w:rsid w:val="00C538B9"/>
    <w:rsid w:val="00C5391F"/>
    <w:rsid w:val="00C53B00"/>
    <w:rsid w:val="00C53DD9"/>
    <w:rsid w:val="00C53F49"/>
    <w:rsid w:val="00C53F79"/>
    <w:rsid w:val="00C540A0"/>
    <w:rsid w:val="00C543CF"/>
    <w:rsid w:val="00C54576"/>
    <w:rsid w:val="00C546A0"/>
    <w:rsid w:val="00C548AF"/>
    <w:rsid w:val="00C54ACE"/>
    <w:rsid w:val="00C54C81"/>
    <w:rsid w:val="00C54C96"/>
    <w:rsid w:val="00C54D02"/>
    <w:rsid w:val="00C54D14"/>
    <w:rsid w:val="00C554FE"/>
    <w:rsid w:val="00C55542"/>
    <w:rsid w:val="00C555A4"/>
    <w:rsid w:val="00C557DD"/>
    <w:rsid w:val="00C55ACC"/>
    <w:rsid w:val="00C55B51"/>
    <w:rsid w:val="00C55C33"/>
    <w:rsid w:val="00C55C51"/>
    <w:rsid w:val="00C55DA9"/>
    <w:rsid w:val="00C55E37"/>
    <w:rsid w:val="00C55F72"/>
    <w:rsid w:val="00C5613F"/>
    <w:rsid w:val="00C5639E"/>
    <w:rsid w:val="00C563BB"/>
    <w:rsid w:val="00C563DC"/>
    <w:rsid w:val="00C5642C"/>
    <w:rsid w:val="00C567E8"/>
    <w:rsid w:val="00C567FE"/>
    <w:rsid w:val="00C56D52"/>
    <w:rsid w:val="00C56D53"/>
    <w:rsid w:val="00C56D9C"/>
    <w:rsid w:val="00C56DD6"/>
    <w:rsid w:val="00C5728E"/>
    <w:rsid w:val="00C5731C"/>
    <w:rsid w:val="00C57409"/>
    <w:rsid w:val="00C5753E"/>
    <w:rsid w:val="00C57729"/>
    <w:rsid w:val="00C57869"/>
    <w:rsid w:val="00C57885"/>
    <w:rsid w:val="00C57F78"/>
    <w:rsid w:val="00C57F96"/>
    <w:rsid w:val="00C604C2"/>
    <w:rsid w:val="00C607EE"/>
    <w:rsid w:val="00C6085C"/>
    <w:rsid w:val="00C609C6"/>
    <w:rsid w:val="00C60A3E"/>
    <w:rsid w:val="00C60A4A"/>
    <w:rsid w:val="00C60A70"/>
    <w:rsid w:val="00C60A78"/>
    <w:rsid w:val="00C60AB0"/>
    <w:rsid w:val="00C60BAD"/>
    <w:rsid w:val="00C60BC0"/>
    <w:rsid w:val="00C60BE7"/>
    <w:rsid w:val="00C60EB7"/>
    <w:rsid w:val="00C60FB3"/>
    <w:rsid w:val="00C610CF"/>
    <w:rsid w:val="00C6112E"/>
    <w:rsid w:val="00C61652"/>
    <w:rsid w:val="00C618E5"/>
    <w:rsid w:val="00C619E8"/>
    <w:rsid w:val="00C61A75"/>
    <w:rsid w:val="00C61B57"/>
    <w:rsid w:val="00C61DA7"/>
    <w:rsid w:val="00C61DA9"/>
    <w:rsid w:val="00C623B6"/>
    <w:rsid w:val="00C625C4"/>
    <w:rsid w:val="00C6264A"/>
    <w:rsid w:val="00C62747"/>
    <w:rsid w:val="00C62967"/>
    <w:rsid w:val="00C62B7C"/>
    <w:rsid w:val="00C62B85"/>
    <w:rsid w:val="00C62BB9"/>
    <w:rsid w:val="00C62C8F"/>
    <w:rsid w:val="00C62D07"/>
    <w:rsid w:val="00C62D28"/>
    <w:rsid w:val="00C62DE2"/>
    <w:rsid w:val="00C62F1B"/>
    <w:rsid w:val="00C62FF5"/>
    <w:rsid w:val="00C633F4"/>
    <w:rsid w:val="00C634DE"/>
    <w:rsid w:val="00C63540"/>
    <w:rsid w:val="00C6358B"/>
    <w:rsid w:val="00C6372C"/>
    <w:rsid w:val="00C639FE"/>
    <w:rsid w:val="00C63D3D"/>
    <w:rsid w:val="00C63D6B"/>
    <w:rsid w:val="00C63E6F"/>
    <w:rsid w:val="00C63F74"/>
    <w:rsid w:val="00C64216"/>
    <w:rsid w:val="00C643A7"/>
    <w:rsid w:val="00C644E2"/>
    <w:rsid w:val="00C644FB"/>
    <w:rsid w:val="00C64522"/>
    <w:rsid w:val="00C64530"/>
    <w:rsid w:val="00C645A8"/>
    <w:rsid w:val="00C64634"/>
    <w:rsid w:val="00C649E2"/>
    <w:rsid w:val="00C64C00"/>
    <w:rsid w:val="00C64D1F"/>
    <w:rsid w:val="00C64E6A"/>
    <w:rsid w:val="00C64E6F"/>
    <w:rsid w:val="00C64EA0"/>
    <w:rsid w:val="00C64F74"/>
    <w:rsid w:val="00C6534A"/>
    <w:rsid w:val="00C6541D"/>
    <w:rsid w:val="00C655C0"/>
    <w:rsid w:val="00C655DB"/>
    <w:rsid w:val="00C656E6"/>
    <w:rsid w:val="00C656FC"/>
    <w:rsid w:val="00C65790"/>
    <w:rsid w:val="00C657AD"/>
    <w:rsid w:val="00C6596A"/>
    <w:rsid w:val="00C65ADD"/>
    <w:rsid w:val="00C65B13"/>
    <w:rsid w:val="00C65C4D"/>
    <w:rsid w:val="00C65CB3"/>
    <w:rsid w:val="00C65D74"/>
    <w:rsid w:val="00C65DF5"/>
    <w:rsid w:val="00C65E81"/>
    <w:rsid w:val="00C65F6B"/>
    <w:rsid w:val="00C65FC2"/>
    <w:rsid w:val="00C66081"/>
    <w:rsid w:val="00C6614E"/>
    <w:rsid w:val="00C665BB"/>
    <w:rsid w:val="00C66650"/>
    <w:rsid w:val="00C66739"/>
    <w:rsid w:val="00C668CA"/>
    <w:rsid w:val="00C66A58"/>
    <w:rsid w:val="00C66AB7"/>
    <w:rsid w:val="00C66CC2"/>
    <w:rsid w:val="00C66F12"/>
    <w:rsid w:val="00C672E7"/>
    <w:rsid w:val="00C676E4"/>
    <w:rsid w:val="00C678E9"/>
    <w:rsid w:val="00C67A09"/>
    <w:rsid w:val="00C67C01"/>
    <w:rsid w:val="00C67D4F"/>
    <w:rsid w:val="00C67DA9"/>
    <w:rsid w:val="00C67EB6"/>
    <w:rsid w:val="00C67F5D"/>
    <w:rsid w:val="00C700B3"/>
    <w:rsid w:val="00C702E5"/>
    <w:rsid w:val="00C70490"/>
    <w:rsid w:val="00C70592"/>
    <w:rsid w:val="00C7061E"/>
    <w:rsid w:val="00C70673"/>
    <w:rsid w:val="00C70AAB"/>
    <w:rsid w:val="00C70B7B"/>
    <w:rsid w:val="00C70B84"/>
    <w:rsid w:val="00C70BD2"/>
    <w:rsid w:val="00C70DB1"/>
    <w:rsid w:val="00C70DEC"/>
    <w:rsid w:val="00C70F13"/>
    <w:rsid w:val="00C710DC"/>
    <w:rsid w:val="00C710DF"/>
    <w:rsid w:val="00C711AA"/>
    <w:rsid w:val="00C7130D"/>
    <w:rsid w:val="00C7147D"/>
    <w:rsid w:val="00C715D6"/>
    <w:rsid w:val="00C719FE"/>
    <w:rsid w:val="00C71AB9"/>
    <w:rsid w:val="00C71BFB"/>
    <w:rsid w:val="00C71CDA"/>
    <w:rsid w:val="00C71F22"/>
    <w:rsid w:val="00C7208C"/>
    <w:rsid w:val="00C72101"/>
    <w:rsid w:val="00C7218E"/>
    <w:rsid w:val="00C722A1"/>
    <w:rsid w:val="00C7230A"/>
    <w:rsid w:val="00C7255F"/>
    <w:rsid w:val="00C726E9"/>
    <w:rsid w:val="00C728E8"/>
    <w:rsid w:val="00C729B6"/>
    <w:rsid w:val="00C72DDE"/>
    <w:rsid w:val="00C72E14"/>
    <w:rsid w:val="00C72E5D"/>
    <w:rsid w:val="00C7303D"/>
    <w:rsid w:val="00C73082"/>
    <w:rsid w:val="00C7310D"/>
    <w:rsid w:val="00C73316"/>
    <w:rsid w:val="00C7341D"/>
    <w:rsid w:val="00C734CB"/>
    <w:rsid w:val="00C735C8"/>
    <w:rsid w:val="00C737DB"/>
    <w:rsid w:val="00C73C1A"/>
    <w:rsid w:val="00C73C3F"/>
    <w:rsid w:val="00C73DFA"/>
    <w:rsid w:val="00C73E23"/>
    <w:rsid w:val="00C73F6E"/>
    <w:rsid w:val="00C741D9"/>
    <w:rsid w:val="00C74491"/>
    <w:rsid w:val="00C744C9"/>
    <w:rsid w:val="00C744D9"/>
    <w:rsid w:val="00C7454C"/>
    <w:rsid w:val="00C74561"/>
    <w:rsid w:val="00C74574"/>
    <w:rsid w:val="00C74633"/>
    <w:rsid w:val="00C747C4"/>
    <w:rsid w:val="00C747D7"/>
    <w:rsid w:val="00C74A02"/>
    <w:rsid w:val="00C74B60"/>
    <w:rsid w:val="00C74B70"/>
    <w:rsid w:val="00C74BCF"/>
    <w:rsid w:val="00C74CB5"/>
    <w:rsid w:val="00C75022"/>
    <w:rsid w:val="00C752A7"/>
    <w:rsid w:val="00C753CB"/>
    <w:rsid w:val="00C755C0"/>
    <w:rsid w:val="00C7588B"/>
    <w:rsid w:val="00C758CB"/>
    <w:rsid w:val="00C75A84"/>
    <w:rsid w:val="00C75CC4"/>
    <w:rsid w:val="00C75E1F"/>
    <w:rsid w:val="00C76153"/>
    <w:rsid w:val="00C7619D"/>
    <w:rsid w:val="00C763A9"/>
    <w:rsid w:val="00C76472"/>
    <w:rsid w:val="00C765B5"/>
    <w:rsid w:val="00C767A0"/>
    <w:rsid w:val="00C767DA"/>
    <w:rsid w:val="00C76896"/>
    <w:rsid w:val="00C768CB"/>
    <w:rsid w:val="00C769F9"/>
    <w:rsid w:val="00C76A3F"/>
    <w:rsid w:val="00C76C54"/>
    <w:rsid w:val="00C76EA1"/>
    <w:rsid w:val="00C76F89"/>
    <w:rsid w:val="00C76FE4"/>
    <w:rsid w:val="00C77034"/>
    <w:rsid w:val="00C771C3"/>
    <w:rsid w:val="00C77309"/>
    <w:rsid w:val="00C7744B"/>
    <w:rsid w:val="00C774C7"/>
    <w:rsid w:val="00C7754C"/>
    <w:rsid w:val="00C777E8"/>
    <w:rsid w:val="00C7781C"/>
    <w:rsid w:val="00C77983"/>
    <w:rsid w:val="00C77997"/>
    <w:rsid w:val="00C77BA5"/>
    <w:rsid w:val="00C77CA6"/>
    <w:rsid w:val="00C77D73"/>
    <w:rsid w:val="00C77D89"/>
    <w:rsid w:val="00C77DA2"/>
    <w:rsid w:val="00C77E56"/>
    <w:rsid w:val="00C77E90"/>
    <w:rsid w:val="00C77F09"/>
    <w:rsid w:val="00C80168"/>
    <w:rsid w:val="00C80439"/>
    <w:rsid w:val="00C80576"/>
    <w:rsid w:val="00C8066E"/>
    <w:rsid w:val="00C80A04"/>
    <w:rsid w:val="00C80B33"/>
    <w:rsid w:val="00C80BB4"/>
    <w:rsid w:val="00C80CAC"/>
    <w:rsid w:val="00C80CF1"/>
    <w:rsid w:val="00C80EFE"/>
    <w:rsid w:val="00C81688"/>
    <w:rsid w:val="00C81AB0"/>
    <w:rsid w:val="00C81AEA"/>
    <w:rsid w:val="00C81B16"/>
    <w:rsid w:val="00C81DE9"/>
    <w:rsid w:val="00C81E05"/>
    <w:rsid w:val="00C81E74"/>
    <w:rsid w:val="00C81F9C"/>
    <w:rsid w:val="00C81FFB"/>
    <w:rsid w:val="00C82139"/>
    <w:rsid w:val="00C8213E"/>
    <w:rsid w:val="00C82207"/>
    <w:rsid w:val="00C82365"/>
    <w:rsid w:val="00C825D0"/>
    <w:rsid w:val="00C826EE"/>
    <w:rsid w:val="00C82745"/>
    <w:rsid w:val="00C8291E"/>
    <w:rsid w:val="00C8295B"/>
    <w:rsid w:val="00C82BC1"/>
    <w:rsid w:val="00C82C12"/>
    <w:rsid w:val="00C82FBB"/>
    <w:rsid w:val="00C833D0"/>
    <w:rsid w:val="00C835BE"/>
    <w:rsid w:val="00C837A0"/>
    <w:rsid w:val="00C83A43"/>
    <w:rsid w:val="00C83E98"/>
    <w:rsid w:val="00C83F17"/>
    <w:rsid w:val="00C8410D"/>
    <w:rsid w:val="00C842D7"/>
    <w:rsid w:val="00C84516"/>
    <w:rsid w:val="00C8474A"/>
    <w:rsid w:val="00C84801"/>
    <w:rsid w:val="00C8493D"/>
    <w:rsid w:val="00C84EB7"/>
    <w:rsid w:val="00C84EFA"/>
    <w:rsid w:val="00C852EB"/>
    <w:rsid w:val="00C8532A"/>
    <w:rsid w:val="00C8540D"/>
    <w:rsid w:val="00C8547A"/>
    <w:rsid w:val="00C85484"/>
    <w:rsid w:val="00C8570B"/>
    <w:rsid w:val="00C859D3"/>
    <w:rsid w:val="00C85A53"/>
    <w:rsid w:val="00C85D07"/>
    <w:rsid w:val="00C85DFB"/>
    <w:rsid w:val="00C85E9B"/>
    <w:rsid w:val="00C85FD6"/>
    <w:rsid w:val="00C86001"/>
    <w:rsid w:val="00C86389"/>
    <w:rsid w:val="00C863C6"/>
    <w:rsid w:val="00C86552"/>
    <w:rsid w:val="00C8656C"/>
    <w:rsid w:val="00C86586"/>
    <w:rsid w:val="00C866C8"/>
    <w:rsid w:val="00C868E5"/>
    <w:rsid w:val="00C869DF"/>
    <w:rsid w:val="00C86B7C"/>
    <w:rsid w:val="00C86E38"/>
    <w:rsid w:val="00C86EA6"/>
    <w:rsid w:val="00C86EE8"/>
    <w:rsid w:val="00C86EEC"/>
    <w:rsid w:val="00C870CB"/>
    <w:rsid w:val="00C87278"/>
    <w:rsid w:val="00C87420"/>
    <w:rsid w:val="00C8749E"/>
    <w:rsid w:val="00C87562"/>
    <w:rsid w:val="00C87642"/>
    <w:rsid w:val="00C87A0B"/>
    <w:rsid w:val="00C87A7C"/>
    <w:rsid w:val="00C87C66"/>
    <w:rsid w:val="00C87E01"/>
    <w:rsid w:val="00C90017"/>
    <w:rsid w:val="00C90219"/>
    <w:rsid w:val="00C902A7"/>
    <w:rsid w:val="00C902F7"/>
    <w:rsid w:val="00C903DA"/>
    <w:rsid w:val="00C903F4"/>
    <w:rsid w:val="00C90525"/>
    <w:rsid w:val="00C90C2D"/>
    <w:rsid w:val="00C90CE5"/>
    <w:rsid w:val="00C90D7F"/>
    <w:rsid w:val="00C9100A"/>
    <w:rsid w:val="00C913B1"/>
    <w:rsid w:val="00C9169B"/>
    <w:rsid w:val="00C9174B"/>
    <w:rsid w:val="00C9189D"/>
    <w:rsid w:val="00C91B9A"/>
    <w:rsid w:val="00C91BEA"/>
    <w:rsid w:val="00C91DF7"/>
    <w:rsid w:val="00C91EA0"/>
    <w:rsid w:val="00C91F0B"/>
    <w:rsid w:val="00C91F19"/>
    <w:rsid w:val="00C92142"/>
    <w:rsid w:val="00C9219C"/>
    <w:rsid w:val="00C92364"/>
    <w:rsid w:val="00C923D0"/>
    <w:rsid w:val="00C924E1"/>
    <w:rsid w:val="00C924EB"/>
    <w:rsid w:val="00C9265F"/>
    <w:rsid w:val="00C92708"/>
    <w:rsid w:val="00C9286A"/>
    <w:rsid w:val="00C92BB6"/>
    <w:rsid w:val="00C92E3F"/>
    <w:rsid w:val="00C93040"/>
    <w:rsid w:val="00C931DE"/>
    <w:rsid w:val="00C93222"/>
    <w:rsid w:val="00C934AA"/>
    <w:rsid w:val="00C938EE"/>
    <w:rsid w:val="00C93915"/>
    <w:rsid w:val="00C93AEC"/>
    <w:rsid w:val="00C93B68"/>
    <w:rsid w:val="00C93C31"/>
    <w:rsid w:val="00C93F17"/>
    <w:rsid w:val="00C9402D"/>
    <w:rsid w:val="00C94144"/>
    <w:rsid w:val="00C942B3"/>
    <w:rsid w:val="00C9432F"/>
    <w:rsid w:val="00C9453E"/>
    <w:rsid w:val="00C94725"/>
    <w:rsid w:val="00C9488E"/>
    <w:rsid w:val="00C948F9"/>
    <w:rsid w:val="00C94A25"/>
    <w:rsid w:val="00C94F4B"/>
    <w:rsid w:val="00C94FDE"/>
    <w:rsid w:val="00C95026"/>
    <w:rsid w:val="00C9531D"/>
    <w:rsid w:val="00C9541F"/>
    <w:rsid w:val="00C9552B"/>
    <w:rsid w:val="00C957D7"/>
    <w:rsid w:val="00C95838"/>
    <w:rsid w:val="00C95A73"/>
    <w:rsid w:val="00C95B8F"/>
    <w:rsid w:val="00C95DDB"/>
    <w:rsid w:val="00C95FAF"/>
    <w:rsid w:val="00C95FD8"/>
    <w:rsid w:val="00C96153"/>
    <w:rsid w:val="00C96168"/>
    <w:rsid w:val="00C9627F"/>
    <w:rsid w:val="00C963D0"/>
    <w:rsid w:val="00C963D2"/>
    <w:rsid w:val="00C963D6"/>
    <w:rsid w:val="00C963DC"/>
    <w:rsid w:val="00C9653A"/>
    <w:rsid w:val="00C96744"/>
    <w:rsid w:val="00C967C0"/>
    <w:rsid w:val="00C968BC"/>
    <w:rsid w:val="00C96AE8"/>
    <w:rsid w:val="00C96AED"/>
    <w:rsid w:val="00C96B61"/>
    <w:rsid w:val="00C96BCF"/>
    <w:rsid w:val="00C96F77"/>
    <w:rsid w:val="00C97255"/>
    <w:rsid w:val="00C9732B"/>
    <w:rsid w:val="00C97339"/>
    <w:rsid w:val="00C97424"/>
    <w:rsid w:val="00C97511"/>
    <w:rsid w:val="00C977AE"/>
    <w:rsid w:val="00C979F5"/>
    <w:rsid w:val="00CA01F3"/>
    <w:rsid w:val="00CA0396"/>
    <w:rsid w:val="00CA03C5"/>
    <w:rsid w:val="00CA063A"/>
    <w:rsid w:val="00CA0803"/>
    <w:rsid w:val="00CA0B70"/>
    <w:rsid w:val="00CA0E69"/>
    <w:rsid w:val="00CA0EED"/>
    <w:rsid w:val="00CA0F76"/>
    <w:rsid w:val="00CA10EA"/>
    <w:rsid w:val="00CA123D"/>
    <w:rsid w:val="00CA1361"/>
    <w:rsid w:val="00CA1654"/>
    <w:rsid w:val="00CA18DD"/>
    <w:rsid w:val="00CA1913"/>
    <w:rsid w:val="00CA1A92"/>
    <w:rsid w:val="00CA1BBF"/>
    <w:rsid w:val="00CA1DCA"/>
    <w:rsid w:val="00CA220D"/>
    <w:rsid w:val="00CA23B2"/>
    <w:rsid w:val="00CA24E8"/>
    <w:rsid w:val="00CA25AD"/>
    <w:rsid w:val="00CA2613"/>
    <w:rsid w:val="00CA29CD"/>
    <w:rsid w:val="00CA2B14"/>
    <w:rsid w:val="00CA3042"/>
    <w:rsid w:val="00CA3113"/>
    <w:rsid w:val="00CA313D"/>
    <w:rsid w:val="00CA31B6"/>
    <w:rsid w:val="00CA33B5"/>
    <w:rsid w:val="00CA396B"/>
    <w:rsid w:val="00CA3CBA"/>
    <w:rsid w:val="00CA3D7A"/>
    <w:rsid w:val="00CA3E03"/>
    <w:rsid w:val="00CA3E17"/>
    <w:rsid w:val="00CA3F9E"/>
    <w:rsid w:val="00CA44BD"/>
    <w:rsid w:val="00CA451A"/>
    <w:rsid w:val="00CA46B8"/>
    <w:rsid w:val="00CA4931"/>
    <w:rsid w:val="00CA4AEC"/>
    <w:rsid w:val="00CA4B5F"/>
    <w:rsid w:val="00CA4C2D"/>
    <w:rsid w:val="00CA4E72"/>
    <w:rsid w:val="00CA505E"/>
    <w:rsid w:val="00CA525D"/>
    <w:rsid w:val="00CA5473"/>
    <w:rsid w:val="00CA5536"/>
    <w:rsid w:val="00CA55C4"/>
    <w:rsid w:val="00CA55F2"/>
    <w:rsid w:val="00CA563F"/>
    <w:rsid w:val="00CA564E"/>
    <w:rsid w:val="00CA56E2"/>
    <w:rsid w:val="00CA5755"/>
    <w:rsid w:val="00CA5855"/>
    <w:rsid w:val="00CA5862"/>
    <w:rsid w:val="00CA58D9"/>
    <w:rsid w:val="00CA58E7"/>
    <w:rsid w:val="00CA5986"/>
    <w:rsid w:val="00CA5BD4"/>
    <w:rsid w:val="00CA5BDC"/>
    <w:rsid w:val="00CA5C6F"/>
    <w:rsid w:val="00CA5DAE"/>
    <w:rsid w:val="00CA5DDA"/>
    <w:rsid w:val="00CA60B0"/>
    <w:rsid w:val="00CA631B"/>
    <w:rsid w:val="00CA6357"/>
    <w:rsid w:val="00CA63D2"/>
    <w:rsid w:val="00CA63EB"/>
    <w:rsid w:val="00CA6694"/>
    <w:rsid w:val="00CA6711"/>
    <w:rsid w:val="00CA671C"/>
    <w:rsid w:val="00CA6778"/>
    <w:rsid w:val="00CA6862"/>
    <w:rsid w:val="00CA6871"/>
    <w:rsid w:val="00CA69D4"/>
    <w:rsid w:val="00CA6B75"/>
    <w:rsid w:val="00CA6BFD"/>
    <w:rsid w:val="00CA6C65"/>
    <w:rsid w:val="00CA6D3C"/>
    <w:rsid w:val="00CA6E4A"/>
    <w:rsid w:val="00CA6F55"/>
    <w:rsid w:val="00CA6F6C"/>
    <w:rsid w:val="00CA6FF1"/>
    <w:rsid w:val="00CA7054"/>
    <w:rsid w:val="00CA70E9"/>
    <w:rsid w:val="00CA7398"/>
    <w:rsid w:val="00CA7513"/>
    <w:rsid w:val="00CA7A6A"/>
    <w:rsid w:val="00CA7E03"/>
    <w:rsid w:val="00CA7E3D"/>
    <w:rsid w:val="00CA7F33"/>
    <w:rsid w:val="00CB01CE"/>
    <w:rsid w:val="00CB04ED"/>
    <w:rsid w:val="00CB0500"/>
    <w:rsid w:val="00CB0533"/>
    <w:rsid w:val="00CB0797"/>
    <w:rsid w:val="00CB08BC"/>
    <w:rsid w:val="00CB0956"/>
    <w:rsid w:val="00CB0976"/>
    <w:rsid w:val="00CB0A4B"/>
    <w:rsid w:val="00CB0A5E"/>
    <w:rsid w:val="00CB0AA9"/>
    <w:rsid w:val="00CB0AEC"/>
    <w:rsid w:val="00CB0B37"/>
    <w:rsid w:val="00CB0B98"/>
    <w:rsid w:val="00CB0C87"/>
    <w:rsid w:val="00CB0E8F"/>
    <w:rsid w:val="00CB0F3F"/>
    <w:rsid w:val="00CB0F80"/>
    <w:rsid w:val="00CB1116"/>
    <w:rsid w:val="00CB12C8"/>
    <w:rsid w:val="00CB173D"/>
    <w:rsid w:val="00CB1859"/>
    <w:rsid w:val="00CB18EF"/>
    <w:rsid w:val="00CB1A69"/>
    <w:rsid w:val="00CB1AD7"/>
    <w:rsid w:val="00CB2059"/>
    <w:rsid w:val="00CB20D3"/>
    <w:rsid w:val="00CB20F0"/>
    <w:rsid w:val="00CB24E5"/>
    <w:rsid w:val="00CB2598"/>
    <w:rsid w:val="00CB29C9"/>
    <w:rsid w:val="00CB29DA"/>
    <w:rsid w:val="00CB2B5C"/>
    <w:rsid w:val="00CB2E0A"/>
    <w:rsid w:val="00CB2E7A"/>
    <w:rsid w:val="00CB2F06"/>
    <w:rsid w:val="00CB3033"/>
    <w:rsid w:val="00CB305F"/>
    <w:rsid w:val="00CB3340"/>
    <w:rsid w:val="00CB334D"/>
    <w:rsid w:val="00CB3499"/>
    <w:rsid w:val="00CB35EA"/>
    <w:rsid w:val="00CB379D"/>
    <w:rsid w:val="00CB3A26"/>
    <w:rsid w:val="00CB3D1A"/>
    <w:rsid w:val="00CB3D90"/>
    <w:rsid w:val="00CB3FC4"/>
    <w:rsid w:val="00CB4147"/>
    <w:rsid w:val="00CB4153"/>
    <w:rsid w:val="00CB4319"/>
    <w:rsid w:val="00CB43C0"/>
    <w:rsid w:val="00CB444A"/>
    <w:rsid w:val="00CB448D"/>
    <w:rsid w:val="00CB4508"/>
    <w:rsid w:val="00CB450F"/>
    <w:rsid w:val="00CB48AA"/>
    <w:rsid w:val="00CB4B67"/>
    <w:rsid w:val="00CB4BEE"/>
    <w:rsid w:val="00CB5197"/>
    <w:rsid w:val="00CB558E"/>
    <w:rsid w:val="00CB5689"/>
    <w:rsid w:val="00CB58F2"/>
    <w:rsid w:val="00CB5A7C"/>
    <w:rsid w:val="00CB5BFC"/>
    <w:rsid w:val="00CB5EE4"/>
    <w:rsid w:val="00CB621C"/>
    <w:rsid w:val="00CB62D7"/>
    <w:rsid w:val="00CB6393"/>
    <w:rsid w:val="00CB6454"/>
    <w:rsid w:val="00CB64BE"/>
    <w:rsid w:val="00CB64DF"/>
    <w:rsid w:val="00CB65D5"/>
    <w:rsid w:val="00CB694D"/>
    <w:rsid w:val="00CB6A0E"/>
    <w:rsid w:val="00CB6A4B"/>
    <w:rsid w:val="00CB6AF3"/>
    <w:rsid w:val="00CB6D09"/>
    <w:rsid w:val="00CB6F04"/>
    <w:rsid w:val="00CB7315"/>
    <w:rsid w:val="00CB781F"/>
    <w:rsid w:val="00CB7992"/>
    <w:rsid w:val="00CB79BC"/>
    <w:rsid w:val="00CB7B0D"/>
    <w:rsid w:val="00CB7B30"/>
    <w:rsid w:val="00CB7C14"/>
    <w:rsid w:val="00CB7D34"/>
    <w:rsid w:val="00CB7F10"/>
    <w:rsid w:val="00CC0171"/>
    <w:rsid w:val="00CC025E"/>
    <w:rsid w:val="00CC0418"/>
    <w:rsid w:val="00CC041A"/>
    <w:rsid w:val="00CC04F1"/>
    <w:rsid w:val="00CC061C"/>
    <w:rsid w:val="00CC0626"/>
    <w:rsid w:val="00CC074E"/>
    <w:rsid w:val="00CC07FA"/>
    <w:rsid w:val="00CC082B"/>
    <w:rsid w:val="00CC0895"/>
    <w:rsid w:val="00CC097C"/>
    <w:rsid w:val="00CC0BAD"/>
    <w:rsid w:val="00CC0BB4"/>
    <w:rsid w:val="00CC0C7C"/>
    <w:rsid w:val="00CC0E96"/>
    <w:rsid w:val="00CC0FE5"/>
    <w:rsid w:val="00CC1158"/>
    <w:rsid w:val="00CC1392"/>
    <w:rsid w:val="00CC179D"/>
    <w:rsid w:val="00CC196B"/>
    <w:rsid w:val="00CC1971"/>
    <w:rsid w:val="00CC198E"/>
    <w:rsid w:val="00CC1DDF"/>
    <w:rsid w:val="00CC1EB6"/>
    <w:rsid w:val="00CC20F1"/>
    <w:rsid w:val="00CC214B"/>
    <w:rsid w:val="00CC2219"/>
    <w:rsid w:val="00CC222E"/>
    <w:rsid w:val="00CC23D7"/>
    <w:rsid w:val="00CC256B"/>
    <w:rsid w:val="00CC274F"/>
    <w:rsid w:val="00CC29AB"/>
    <w:rsid w:val="00CC2CC3"/>
    <w:rsid w:val="00CC2D21"/>
    <w:rsid w:val="00CC2DBB"/>
    <w:rsid w:val="00CC2E05"/>
    <w:rsid w:val="00CC3000"/>
    <w:rsid w:val="00CC30FE"/>
    <w:rsid w:val="00CC3399"/>
    <w:rsid w:val="00CC3411"/>
    <w:rsid w:val="00CC36C1"/>
    <w:rsid w:val="00CC36D0"/>
    <w:rsid w:val="00CC3952"/>
    <w:rsid w:val="00CC3AC2"/>
    <w:rsid w:val="00CC3AFD"/>
    <w:rsid w:val="00CC3B0D"/>
    <w:rsid w:val="00CC3DDF"/>
    <w:rsid w:val="00CC3EA4"/>
    <w:rsid w:val="00CC3F6F"/>
    <w:rsid w:val="00CC431C"/>
    <w:rsid w:val="00CC4451"/>
    <w:rsid w:val="00CC449D"/>
    <w:rsid w:val="00CC4C0A"/>
    <w:rsid w:val="00CC4C32"/>
    <w:rsid w:val="00CC4F84"/>
    <w:rsid w:val="00CC51BA"/>
    <w:rsid w:val="00CC522E"/>
    <w:rsid w:val="00CC559B"/>
    <w:rsid w:val="00CC5734"/>
    <w:rsid w:val="00CC5B94"/>
    <w:rsid w:val="00CC5C24"/>
    <w:rsid w:val="00CC5F79"/>
    <w:rsid w:val="00CC5F7A"/>
    <w:rsid w:val="00CC60F7"/>
    <w:rsid w:val="00CC61B5"/>
    <w:rsid w:val="00CC63B2"/>
    <w:rsid w:val="00CC6515"/>
    <w:rsid w:val="00CC65B2"/>
    <w:rsid w:val="00CC668D"/>
    <w:rsid w:val="00CC6852"/>
    <w:rsid w:val="00CC6971"/>
    <w:rsid w:val="00CC69CF"/>
    <w:rsid w:val="00CC6D3B"/>
    <w:rsid w:val="00CC6F1E"/>
    <w:rsid w:val="00CC76DE"/>
    <w:rsid w:val="00CC78BD"/>
    <w:rsid w:val="00CC7943"/>
    <w:rsid w:val="00CC798C"/>
    <w:rsid w:val="00CC7CCC"/>
    <w:rsid w:val="00CC7DA3"/>
    <w:rsid w:val="00CC7F54"/>
    <w:rsid w:val="00CD002C"/>
    <w:rsid w:val="00CD0088"/>
    <w:rsid w:val="00CD014C"/>
    <w:rsid w:val="00CD052B"/>
    <w:rsid w:val="00CD0613"/>
    <w:rsid w:val="00CD0706"/>
    <w:rsid w:val="00CD0AA9"/>
    <w:rsid w:val="00CD0B17"/>
    <w:rsid w:val="00CD0CEE"/>
    <w:rsid w:val="00CD0E0A"/>
    <w:rsid w:val="00CD1050"/>
    <w:rsid w:val="00CD10CB"/>
    <w:rsid w:val="00CD116E"/>
    <w:rsid w:val="00CD123A"/>
    <w:rsid w:val="00CD1B26"/>
    <w:rsid w:val="00CD1B67"/>
    <w:rsid w:val="00CD1C1B"/>
    <w:rsid w:val="00CD1CEA"/>
    <w:rsid w:val="00CD1EC8"/>
    <w:rsid w:val="00CD1FC2"/>
    <w:rsid w:val="00CD2175"/>
    <w:rsid w:val="00CD23A0"/>
    <w:rsid w:val="00CD26C4"/>
    <w:rsid w:val="00CD27A3"/>
    <w:rsid w:val="00CD286B"/>
    <w:rsid w:val="00CD295B"/>
    <w:rsid w:val="00CD29B9"/>
    <w:rsid w:val="00CD2BAF"/>
    <w:rsid w:val="00CD2C76"/>
    <w:rsid w:val="00CD2C7D"/>
    <w:rsid w:val="00CD2D74"/>
    <w:rsid w:val="00CD2EFB"/>
    <w:rsid w:val="00CD3595"/>
    <w:rsid w:val="00CD359E"/>
    <w:rsid w:val="00CD35EA"/>
    <w:rsid w:val="00CD39A4"/>
    <w:rsid w:val="00CD3B38"/>
    <w:rsid w:val="00CD3BEF"/>
    <w:rsid w:val="00CD3D0D"/>
    <w:rsid w:val="00CD3F9E"/>
    <w:rsid w:val="00CD40D2"/>
    <w:rsid w:val="00CD4217"/>
    <w:rsid w:val="00CD427B"/>
    <w:rsid w:val="00CD4295"/>
    <w:rsid w:val="00CD42E6"/>
    <w:rsid w:val="00CD4373"/>
    <w:rsid w:val="00CD4397"/>
    <w:rsid w:val="00CD45CB"/>
    <w:rsid w:val="00CD45CF"/>
    <w:rsid w:val="00CD484C"/>
    <w:rsid w:val="00CD4A16"/>
    <w:rsid w:val="00CD4AE3"/>
    <w:rsid w:val="00CD4BD7"/>
    <w:rsid w:val="00CD4EE2"/>
    <w:rsid w:val="00CD4F35"/>
    <w:rsid w:val="00CD50B6"/>
    <w:rsid w:val="00CD515B"/>
    <w:rsid w:val="00CD5300"/>
    <w:rsid w:val="00CD56E9"/>
    <w:rsid w:val="00CD57E5"/>
    <w:rsid w:val="00CD61CB"/>
    <w:rsid w:val="00CD6306"/>
    <w:rsid w:val="00CD63B9"/>
    <w:rsid w:val="00CD63E7"/>
    <w:rsid w:val="00CD6422"/>
    <w:rsid w:val="00CD6425"/>
    <w:rsid w:val="00CD6722"/>
    <w:rsid w:val="00CD680A"/>
    <w:rsid w:val="00CD68A6"/>
    <w:rsid w:val="00CD69A8"/>
    <w:rsid w:val="00CD69CF"/>
    <w:rsid w:val="00CD6B1C"/>
    <w:rsid w:val="00CD6B29"/>
    <w:rsid w:val="00CD6DA5"/>
    <w:rsid w:val="00CD6DCD"/>
    <w:rsid w:val="00CD6EF1"/>
    <w:rsid w:val="00CD6F35"/>
    <w:rsid w:val="00CD6FB7"/>
    <w:rsid w:val="00CD767A"/>
    <w:rsid w:val="00CD76D8"/>
    <w:rsid w:val="00CD7C37"/>
    <w:rsid w:val="00CD7DC2"/>
    <w:rsid w:val="00CD7DE0"/>
    <w:rsid w:val="00CD7E32"/>
    <w:rsid w:val="00CE02B7"/>
    <w:rsid w:val="00CE04B7"/>
    <w:rsid w:val="00CE0581"/>
    <w:rsid w:val="00CE0618"/>
    <w:rsid w:val="00CE06ED"/>
    <w:rsid w:val="00CE091A"/>
    <w:rsid w:val="00CE091E"/>
    <w:rsid w:val="00CE0936"/>
    <w:rsid w:val="00CE0A71"/>
    <w:rsid w:val="00CE0AC7"/>
    <w:rsid w:val="00CE0B61"/>
    <w:rsid w:val="00CE0C51"/>
    <w:rsid w:val="00CE0E59"/>
    <w:rsid w:val="00CE0EBE"/>
    <w:rsid w:val="00CE0FF9"/>
    <w:rsid w:val="00CE1009"/>
    <w:rsid w:val="00CE1018"/>
    <w:rsid w:val="00CE103D"/>
    <w:rsid w:val="00CE1199"/>
    <w:rsid w:val="00CE1308"/>
    <w:rsid w:val="00CE1342"/>
    <w:rsid w:val="00CE14DC"/>
    <w:rsid w:val="00CE14F0"/>
    <w:rsid w:val="00CE1658"/>
    <w:rsid w:val="00CE170E"/>
    <w:rsid w:val="00CE1726"/>
    <w:rsid w:val="00CE1912"/>
    <w:rsid w:val="00CE1988"/>
    <w:rsid w:val="00CE1AB1"/>
    <w:rsid w:val="00CE1F1A"/>
    <w:rsid w:val="00CE1F57"/>
    <w:rsid w:val="00CE281C"/>
    <w:rsid w:val="00CE2844"/>
    <w:rsid w:val="00CE2873"/>
    <w:rsid w:val="00CE28EB"/>
    <w:rsid w:val="00CE2AB1"/>
    <w:rsid w:val="00CE2BEB"/>
    <w:rsid w:val="00CE2D3E"/>
    <w:rsid w:val="00CE2D58"/>
    <w:rsid w:val="00CE2F21"/>
    <w:rsid w:val="00CE2FD0"/>
    <w:rsid w:val="00CE30E7"/>
    <w:rsid w:val="00CE32B6"/>
    <w:rsid w:val="00CE35F5"/>
    <w:rsid w:val="00CE38B4"/>
    <w:rsid w:val="00CE38FF"/>
    <w:rsid w:val="00CE39C7"/>
    <w:rsid w:val="00CE3B12"/>
    <w:rsid w:val="00CE3B14"/>
    <w:rsid w:val="00CE3B86"/>
    <w:rsid w:val="00CE3F62"/>
    <w:rsid w:val="00CE423B"/>
    <w:rsid w:val="00CE435B"/>
    <w:rsid w:val="00CE4432"/>
    <w:rsid w:val="00CE49E1"/>
    <w:rsid w:val="00CE4AC6"/>
    <w:rsid w:val="00CE4C36"/>
    <w:rsid w:val="00CE4C66"/>
    <w:rsid w:val="00CE4CEC"/>
    <w:rsid w:val="00CE4DC3"/>
    <w:rsid w:val="00CE4E8E"/>
    <w:rsid w:val="00CE4F60"/>
    <w:rsid w:val="00CE5012"/>
    <w:rsid w:val="00CE561C"/>
    <w:rsid w:val="00CE5653"/>
    <w:rsid w:val="00CE5731"/>
    <w:rsid w:val="00CE59AF"/>
    <w:rsid w:val="00CE5BA2"/>
    <w:rsid w:val="00CE5D78"/>
    <w:rsid w:val="00CE5DC2"/>
    <w:rsid w:val="00CE6112"/>
    <w:rsid w:val="00CE6451"/>
    <w:rsid w:val="00CE6602"/>
    <w:rsid w:val="00CE6917"/>
    <w:rsid w:val="00CE69EF"/>
    <w:rsid w:val="00CE6AC0"/>
    <w:rsid w:val="00CE6ACE"/>
    <w:rsid w:val="00CE6C07"/>
    <w:rsid w:val="00CE6CB6"/>
    <w:rsid w:val="00CE6E4D"/>
    <w:rsid w:val="00CE6F42"/>
    <w:rsid w:val="00CE70A4"/>
    <w:rsid w:val="00CE7180"/>
    <w:rsid w:val="00CE73AB"/>
    <w:rsid w:val="00CE73BC"/>
    <w:rsid w:val="00CE73F6"/>
    <w:rsid w:val="00CE7431"/>
    <w:rsid w:val="00CE798A"/>
    <w:rsid w:val="00CE7B91"/>
    <w:rsid w:val="00CE7D57"/>
    <w:rsid w:val="00CE7E29"/>
    <w:rsid w:val="00CE7FE0"/>
    <w:rsid w:val="00CF0360"/>
    <w:rsid w:val="00CF06BF"/>
    <w:rsid w:val="00CF09CF"/>
    <w:rsid w:val="00CF0E81"/>
    <w:rsid w:val="00CF0F05"/>
    <w:rsid w:val="00CF1132"/>
    <w:rsid w:val="00CF118E"/>
    <w:rsid w:val="00CF1856"/>
    <w:rsid w:val="00CF1A32"/>
    <w:rsid w:val="00CF1A9D"/>
    <w:rsid w:val="00CF1B22"/>
    <w:rsid w:val="00CF1F2F"/>
    <w:rsid w:val="00CF1F3A"/>
    <w:rsid w:val="00CF21A3"/>
    <w:rsid w:val="00CF21A7"/>
    <w:rsid w:val="00CF2274"/>
    <w:rsid w:val="00CF23C2"/>
    <w:rsid w:val="00CF2566"/>
    <w:rsid w:val="00CF25F5"/>
    <w:rsid w:val="00CF2615"/>
    <w:rsid w:val="00CF275A"/>
    <w:rsid w:val="00CF2B44"/>
    <w:rsid w:val="00CF2C34"/>
    <w:rsid w:val="00CF2F84"/>
    <w:rsid w:val="00CF303E"/>
    <w:rsid w:val="00CF3107"/>
    <w:rsid w:val="00CF32E6"/>
    <w:rsid w:val="00CF32E8"/>
    <w:rsid w:val="00CF34E8"/>
    <w:rsid w:val="00CF357A"/>
    <w:rsid w:val="00CF3659"/>
    <w:rsid w:val="00CF370D"/>
    <w:rsid w:val="00CF37F9"/>
    <w:rsid w:val="00CF384A"/>
    <w:rsid w:val="00CF3887"/>
    <w:rsid w:val="00CF38BE"/>
    <w:rsid w:val="00CF390D"/>
    <w:rsid w:val="00CF3A4D"/>
    <w:rsid w:val="00CF4067"/>
    <w:rsid w:val="00CF422A"/>
    <w:rsid w:val="00CF44A0"/>
    <w:rsid w:val="00CF45A6"/>
    <w:rsid w:val="00CF45F7"/>
    <w:rsid w:val="00CF46B0"/>
    <w:rsid w:val="00CF472C"/>
    <w:rsid w:val="00CF496D"/>
    <w:rsid w:val="00CF4E56"/>
    <w:rsid w:val="00CF4E7B"/>
    <w:rsid w:val="00CF4E9F"/>
    <w:rsid w:val="00CF4F96"/>
    <w:rsid w:val="00CF5004"/>
    <w:rsid w:val="00CF52B1"/>
    <w:rsid w:val="00CF55BC"/>
    <w:rsid w:val="00CF58AE"/>
    <w:rsid w:val="00CF5A02"/>
    <w:rsid w:val="00CF5A1A"/>
    <w:rsid w:val="00CF5CB4"/>
    <w:rsid w:val="00CF5D98"/>
    <w:rsid w:val="00CF5F28"/>
    <w:rsid w:val="00CF6064"/>
    <w:rsid w:val="00CF61CA"/>
    <w:rsid w:val="00CF66B3"/>
    <w:rsid w:val="00CF6AB5"/>
    <w:rsid w:val="00CF6DC4"/>
    <w:rsid w:val="00CF700B"/>
    <w:rsid w:val="00CF70D1"/>
    <w:rsid w:val="00CF70F2"/>
    <w:rsid w:val="00CF71EB"/>
    <w:rsid w:val="00CF754B"/>
    <w:rsid w:val="00CF759F"/>
    <w:rsid w:val="00CF7651"/>
    <w:rsid w:val="00CF771C"/>
    <w:rsid w:val="00CF7882"/>
    <w:rsid w:val="00CF796B"/>
    <w:rsid w:val="00CF7AB0"/>
    <w:rsid w:val="00CF7CBB"/>
    <w:rsid w:val="00CF7E06"/>
    <w:rsid w:val="00CF7F1C"/>
    <w:rsid w:val="00D0002C"/>
    <w:rsid w:val="00D0020F"/>
    <w:rsid w:val="00D00389"/>
    <w:rsid w:val="00D004C5"/>
    <w:rsid w:val="00D004F9"/>
    <w:rsid w:val="00D006C5"/>
    <w:rsid w:val="00D00782"/>
    <w:rsid w:val="00D007E5"/>
    <w:rsid w:val="00D008D5"/>
    <w:rsid w:val="00D0097B"/>
    <w:rsid w:val="00D009D3"/>
    <w:rsid w:val="00D00CFD"/>
    <w:rsid w:val="00D00E99"/>
    <w:rsid w:val="00D00FAD"/>
    <w:rsid w:val="00D01108"/>
    <w:rsid w:val="00D0111A"/>
    <w:rsid w:val="00D013FE"/>
    <w:rsid w:val="00D015B9"/>
    <w:rsid w:val="00D017CE"/>
    <w:rsid w:val="00D017FA"/>
    <w:rsid w:val="00D01919"/>
    <w:rsid w:val="00D01D91"/>
    <w:rsid w:val="00D01FD2"/>
    <w:rsid w:val="00D02006"/>
    <w:rsid w:val="00D0224D"/>
    <w:rsid w:val="00D024D6"/>
    <w:rsid w:val="00D025C2"/>
    <w:rsid w:val="00D028E5"/>
    <w:rsid w:val="00D02D4F"/>
    <w:rsid w:val="00D02EB5"/>
    <w:rsid w:val="00D02EEE"/>
    <w:rsid w:val="00D02F07"/>
    <w:rsid w:val="00D030E5"/>
    <w:rsid w:val="00D0338C"/>
    <w:rsid w:val="00D03532"/>
    <w:rsid w:val="00D035E1"/>
    <w:rsid w:val="00D035FE"/>
    <w:rsid w:val="00D039AF"/>
    <w:rsid w:val="00D03AC3"/>
    <w:rsid w:val="00D03B7D"/>
    <w:rsid w:val="00D03DC6"/>
    <w:rsid w:val="00D03E0B"/>
    <w:rsid w:val="00D03F7F"/>
    <w:rsid w:val="00D0400C"/>
    <w:rsid w:val="00D0417B"/>
    <w:rsid w:val="00D047A7"/>
    <w:rsid w:val="00D047EE"/>
    <w:rsid w:val="00D048DB"/>
    <w:rsid w:val="00D04AC2"/>
    <w:rsid w:val="00D04C2F"/>
    <w:rsid w:val="00D04D1D"/>
    <w:rsid w:val="00D04D90"/>
    <w:rsid w:val="00D04D91"/>
    <w:rsid w:val="00D04E09"/>
    <w:rsid w:val="00D05108"/>
    <w:rsid w:val="00D051D3"/>
    <w:rsid w:val="00D052F1"/>
    <w:rsid w:val="00D053A5"/>
    <w:rsid w:val="00D05696"/>
    <w:rsid w:val="00D05C56"/>
    <w:rsid w:val="00D05DA1"/>
    <w:rsid w:val="00D05E65"/>
    <w:rsid w:val="00D06149"/>
    <w:rsid w:val="00D061BE"/>
    <w:rsid w:val="00D063FB"/>
    <w:rsid w:val="00D06474"/>
    <w:rsid w:val="00D066AF"/>
    <w:rsid w:val="00D06781"/>
    <w:rsid w:val="00D070BD"/>
    <w:rsid w:val="00D07125"/>
    <w:rsid w:val="00D0745B"/>
    <w:rsid w:val="00D07522"/>
    <w:rsid w:val="00D0781A"/>
    <w:rsid w:val="00D078F5"/>
    <w:rsid w:val="00D07A1F"/>
    <w:rsid w:val="00D07AC4"/>
    <w:rsid w:val="00D07AFD"/>
    <w:rsid w:val="00D07C32"/>
    <w:rsid w:val="00D07E3E"/>
    <w:rsid w:val="00D07F0C"/>
    <w:rsid w:val="00D10180"/>
    <w:rsid w:val="00D1055A"/>
    <w:rsid w:val="00D105D3"/>
    <w:rsid w:val="00D10657"/>
    <w:rsid w:val="00D106C4"/>
    <w:rsid w:val="00D107DA"/>
    <w:rsid w:val="00D109BB"/>
    <w:rsid w:val="00D10B05"/>
    <w:rsid w:val="00D10EFE"/>
    <w:rsid w:val="00D1116B"/>
    <w:rsid w:val="00D112D1"/>
    <w:rsid w:val="00D114A3"/>
    <w:rsid w:val="00D1152E"/>
    <w:rsid w:val="00D1166A"/>
    <w:rsid w:val="00D116A7"/>
    <w:rsid w:val="00D1173B"/>
    <w:rsid w:val="00D11888"/>
    <w:rsid w:val="00D11936"/>
    <w:rsid w:val="00D11D3B"/>
    <w:rsid w:val="00D11D3D"/>
    <w:rsid w:val="00D11E46"/>
    <w:rsid w:val="00D11EAB"/>
    <w:rsid w:val="00D12635"/>
    <w:rsid w:val="00D12852"/>
    <w:rsid w:val="00D12963"/>
    <w:rsid w:val="00D12A96"/>
    <w:rsid w:val="00D12D91"/>
    <w:rsid w:val="00D12E19"/>
    <w:rsid w:val="00D13026"/>
    <w:rsid w:val="00D132C4"/>
    <w:rsid w:val="00D133BF"/>
    <w:rsid w:val="00D13439"/>
    <w:rsid w:val="00D13453"/>
    <w:rsid w:val="00D13494"/>
    <w:rsid w:val="00D135DF"/>
    <w:rsid w:val="00D1365D"/>
    <w:rsid w:val="00D13979"/>
    <w:rsid w:val="00D1398B"/>
    <w:rsid w:val="00D13A78"/>
    <w:rsid w:val="00D13D3F"/>
    <w:rsid w:val="00D13ED5"/>
    <w:rsid w:val="00D13F21"/>
    <w:rsid w:val="00D142BB"/>
    <w:rsid w:val="00D1440E"/>
    <w:rsid w:val="00D14510"/>
    <w:rsid w:val="00D146F9"/>
    <w:rsid w:val="00D148E0"/>
    <w:rsid w:val="00D149F6"/>
    <w:rsid w:val="00D14D2F"/>
    <w:rsid w:val="00D14E0B"/>
    <w:rsid w:val="00D14EF6"/>
    <w:rsid w:val="00D15070"/>
    <w:rsid w:val="00D155BC"/>
    <w:rsid w:val="00D1563D"/>
    <w:rsid w:val="00D158F5"/>
    <w:rsid w:val="00D15A49"/>
    <w:rsid w:val="00D15A75"/>
    <w:rsid w:val="00D15A7D"/>
    <w:rsid w:val="00D15AE3"/>
    <w:rsid w:val="00D15F97"/>
    <w:rsid w:val="00D1635D"/>
    <w:rsid w:val="00D1648A"/>
    <w:rsid w:val="00D165DA"/>
    <w:rsid w:val="00D166D1"/>
    <w:rsid w:val="00D16A9C"/>
    <w:rsid w:val="00D16CBB"/>
    <w:rsid w:val="00D16D09"/>
    <w:rsid w:val="00D16D51"/>
    <w:rsid w:val="00D1713E"/>
    <w:rsid w:val="00D17282"/>
    <w:rsid w:val="00D17505"/>
    <w:rsid w:val="00D1788D"/>
    <w:rsid w:val="00D17A68"/>
    <w:rsid w:val="00D17F3D"/>
    <w:rsid w:val="00D2002B"/>
    <w:rsid w:val="00D2005B"/>
    <w:rsid w:val="00D202D6"/>
    <w:rsid w:val="00D2047C"/>
    <w:rsid w:val="00D204A2"/>
    <w:rsid w:val="00D204E1"/>
    <w:rsid w:val="00D205B4"/>
    <w:rsid w:val="00D2081C"/>
    <w:rsid w:val="00D20898"/>
    <w:rsid w:val="00D208C1"/>
    <w:rsid w:val="00D2090D"/>
    <w:rsid w:val="00D20BAB"/>
    <w:rsid w:val="00D20CD3"/>
    <w:rsid w:val="00D211B4"/>
    <w:rsid w:val="00D21269"/>
    <w:rsid w:val="00D21342"/>
    <w:rsid w:val="00D21426"/>
    <w:rsid w:val="00D21452"/>
    <w:rsid w:val="00D21725"/>
    <w:rsid w:val="00D21A63"/>
    <w:rsid w:val="00D21B40"/>
    <w:rsid w:val="00D21D3E"/>
    <w:rsid w:val="00D22448"/>
    <w:rsid w:val="00D22577"/>
    <w:rsid w:val="00D2261A"/>
    <w:rsid w:val="00D22902"/>
    <w:rsid w:val="00D2292D"/>
    <w:rsid w:val="00D22A85"/>
    <w:rsid w:val="00D22BA5"/>
    <w:rsid w:val="00D22D2F"/>
    <w:rsid w:val="00D232D5"/>
    <w:rsid w:val="00D2350C"/>
    <w:rsid w:val="00D2356A"/>
    <w:rsid w:val="00D23727"/>
    <w:rsid w:val="00D23878"/>
    <w:rsid w:val="00D2389D"/>
    <w:rsid w:val="00D23993"/>
    <w:rsid w:val="00D239D8"/>
    <w:rsid w:val="00D23B48"/>
    <w:rsid w:val="00D23ECB"/>
    <w:rsid w:val="00D23F54"/>
    <w:rsid w:val="00D241AB"/>
    <w:rsid w:val="00D242C8"/>
    <w:rsid w:val="00D24476"/>
    <w:rsid w:val="00D245CF"/>
    <w:rsid w:val="00D245F7"/>
    <w:rsid w:val="00D2469B"/>
    <w:rsid w:val="00D248D0"/>
    <w:rsid w:val="00D24962"/>
    <w:rsid w:val="00D24BA7"/>
    <w:rsid w:val="00D24C90"/>
    <w:rsid w:val="00D24E5F"/>
    <w:rsid w:val="00D25564"/>
    <w:rsid w:val="00D25599"/>
    <w:rsid w:val="00D25764"/>
    <w:rsid w:val="00D257AC"/>
    <w:rsid w:val="00D25C99"/>
    <w:rsid w:val="00D25DB2"/>
    <w:rsid w:val="00D25E2C"/>
    <w:rsid w:val="00D26195"/>
    <w:rsid w:val="00D2627F"/>
    <w:rsid w:val="00D26379"/>
    <w:rsid w:val="00D267C9"/>
    <w:rsid w:val="00D268DC"/>
    <w:rsid w:val="00D26C0A"/>
    <w:rsid w:val="00D26C96"/>
    <w:rsid w:val="00D26DFB"/>
    <w:rsid w:val="00D26F4C"/>
    <w:rsid w:val="00D26F60"/>
    <w:rsid w:val="00D26FCE"/>
    <w:rsid w:val="00D270A7"/>
    <w:rsid w:val="00D272B0"/>
    <w:rsid w:val="00D30162"/>
    <w:rsid w:val="00D3017F"/>
    <w:rsid w:val="00D301C0"/>
    <w:rsid w:val="00D30323"/>
    <w:rsid w:val="00D30574"/>
    <w:rsid w:val="00D3057B"/>
    <w:rsid w:val="00D30634"/>
    <w:rsid w:val="00D30785"/>
    <w:rsid w:val="00D30A63"/>
    <w:rsid w:val="00D30B9F"/>
    <w:rsid w:val="00D30BD0"/>
    <w:rsid w:val="00D30C83"/>
    <w:rsid w:val="00D30C90"/>
    <w:rsid w:val="00D30D4A"/>
    <w:rsid w:val="00D310B6"/>
    <w:rsid w:val="00D3123C"/>
    <w:rsid w:val="00D31449"/>
    <w:rsid w:val="00D3158D"/>
    <w:rsid w:val="00D3168F"/>
    <w:rsid w:val="00D317C5"/>
    <w:rsid w:val="00D31800"/>
    <w:rsid w:val="00D31864"/>
    <w:rsid w:val="00D31AF6"/>
    <w:rsid w:val="00D31B75"/>
    <w:rsid w:val="00D31C27"/>
    <w:rsid w:val="00D31C8D"/>
    <w:rsid w:val="00D31E39"/>
    <w:rsid w:val="00D31E94"/>
    <w:rsid w:val="00D31E9A"/>
    <w:rsid w:val="00D32074"/>
    <w:rsid w:val="00D32178"/>
    <w:rsid w:val="00D3227C"/>
    <w:rsid w:val="00D323E8"/>
    <w:rsid w:val="00D3241F"/>
    <w:rsid w:val="00D327B3"/>
    <w:rsid w:val="00D327B9"/>
    <w:rsid w:val="00D32826"/>
    <w:rsid w:val="00D32939"/>
    <w:rsid w:val="00D32A10"/>
    <w:rsid w:val="00D32D74"/>
    <w:rsid w:val="00D32D7A"/>
    <w:rsid w:val="00D32EA2"/>
    <w:rsid w:val="00D32FA0"/>
    <w:rsid w:val="00D331D5"/>
    <w:rsid w:val="00D332DD"/>
    <w:rsid w:val="00D334E5"/>
    <w:rsid w:val="00D33811"/>
    <w:rsid w:val="00D338B8"/>
    <w:rsid w:val="00D33A61"/>
    <w:rsid w:val="00D33BF0"/>
    <w:rsid w:val="00D33DF3"/>
    <w:rsid w:val="00D340E5"/>
    <w:rsid w:val="00D3425E"/>
    <w:rsid w:val="00D343C3"/>
    <w:rsid w:val="00D344BC"/>
    <w:rsid w:val="00D34714"/>
    <w:rsid w:val="00D347BC"/>
    <w:rsid w:val="00D347C5"/>
    <w:rsid w:val="00D34DFD"/>
    <w:rsid w:val="00D34ED7"/>
    <w:rsid w:val="00D34EE3"/>
    <w:rsid w:val="00D34F9F"/>
    <w:rsid w:val="00D3516C"/>
    <w:rsid w:val="00D3518A"/>
    <w:rsid w:val="00D353E5"/>
    <w:rsid w:val="00D35640"/>
    <w:rsid w:val="00D3564A"/>
    <w:rsid w:val="00D35963"/>
    <w:rsid w:val="00D35B36"/>
    <w:rsid w:val="00D35EBF"/>
    <w:rsid w:val="00D36166"/>
    <w:rsid w:val="00D3655D"/>
    <w:rsid w:val="00D3662E"/>
    <w:rsid w:val="00D3663D"/>
    <w:rsid w:val="00D36B85"/>
    <w:rsid w:val="00D36BE8"/>
    <w:rsid w:val="00D36D9F"/>
    <w:rsid w:val="00D36E06"/>
    <w:rsid w:val="00D36F3C"/>
    <w:rsid w:val="00D36F71"/>
    <w:rsid w:val="00D370D3"/>
    <w:rsid w:val="00D370DB"/>
    <w:rsid w:val="00D370F6"/>
    <w:rsid w:val="00D371A4"/>
    <w:rsid w:val="00D372D6"/>
    <w:rsid w:val="00D372F0"/>
    <w:rsid w:val="00D373AE"/>
    <w:rsid w:val="00D37476"/>
    <w:rsid w:val="00D376EE"/>
    <w:rsid w:val="00D37717"/>
    <w:rsid w:val="00D378A3"/>
    <w:rsid w:val="00D3795F"/>
    <w:rsid w:val="00D379D0"/>
    <w:rsid w:val="00D37BC4"/>
    <w:rsid w:val="00D37D93"/>
    <w:rsid w:val="00D37FA6"/>
    <w:rsid w:val="00D40003"/>
    <w:rsid w:val="00D40124"/>
    <w:rsid w:val="00D40159"/>
    <w:rsid w:val="00D40865"/>
    <w:rsid w:val="00D40A09"/>
    <w:rsid w:val="00D40C46"/>
    <w:rsid w:val="00D411B9"/>
    <w:rsid w:val="00D412F2"/>
    <w:rsid w:val="00D4133F"/>
    <w:rsid w:val="00D415BE"/>
    <w:rsid w:val="00D417CA"/>
    <w:rsid w:val="00D4187D"/>
    <w:rsid w:val="00D41D0C"/>
    <w:rsid w:val="00D41F00"/>
    <w:rsid w:val="00D4206C"/>
    <w:rsid w:val="00D4236E"/>
    <w:rsid w:val="00D423D4"/>
    <w:rsid w:val="00D42608"/>
    <w:rsid w:val="00D427A7"/>
    <w:rsid w:val="00D428D1"/>
    <w:rsid w:val="00D42B44"/>
    <w:rsid w:val="00D42C39"/>
    <w:rsid w:val="00D42D64"/>
    <w:rsid w:val="00D42E3F"/>
    <w:rsid w:val="00D42ED0"/>
    <w:rsid w:val="00D43230"/>
    <w:rsid w:val="00D4324C"/>
    <w:rsid w:val="00D43251"/>
    <w:rsid w:val="00D432DD"/>
    <w:rsid w:val="00D43362"/>
    <w:rsid w:val="00D4363A"/>
    <w:rsid w:val="00D4371D"/>
    <w:rsid w:val="00D43779"/>
    <w:rsid w:val="00D43894"/>
    <w:rsid w:val="00D438B7"/>
    <w:rsid w:val="00D43997"/>
    <w:rsid w:val="00D43A9D"/>
    <w:rsid w:val="00D43C38"/>
    <w:rsid w:val="00D43CC9"/>
    <w:rsid w:val="00D43D4B"/>
    <w:rsid w:val="00D43EA4"/>
    <w:rsid w:val="00D4417E"/>
    <w:rsid w:val="00D442F7"/>
    <w:rsid w:val="00D4432A"/>
    <w:rsid w:val="00D4442D"/>
    <w:rsid w:val="00D44494"/>
    <w:rsid w:val="00D44876"/>
    <w:rsid w:val="00D44DA2"/>
    <w:rsid w:val="00D44F20"/>
    <w:rsid w:val="00D45016"/>
    <w:rsid w:val="00D45154"/>
    <w:rsid w:val="00D451A3"/>
    <w:rsid w:val="00D45388"/>
    <w:rsid w:val="00D455AD"/>
    <w:rsid w:val="00D455EB"/>
    <w:rsid w:val="00D4560E"/>
    <w:rsid w:val="00D4568A"/>
    <w:rsid w:val="00D45718"/>
    <w:rsid w:val="00D45AD7"/>
    <w:rsid w:val="00D45DBC"/>
    <w:rsid w:val="00D45F50"/>
    <w:rsid w:val="00D462BB"/>
    <w:rsid w:val="00D463F4"/>
    <w:rsid w:val="00D46476"/>
    <w:rsid w:val="00D4649A"/>
    <w:rsid w:val="00D46587"/>
    <w:rsid w:val="00D4659A"/>
    <w:rsid w:val="00D4662E"/>
    <w:rsid w:val="00D46753"/>
    <w:rsid w:val="00D467DE"/>
    <w:rsid w:val="00D468EB"/>
    <w:rsid w:val="00D46BF1"/>
    <w:rsid w:val="00D46DE6"/>
    <w:rsid w:val="00D46F03"/>
    <w:rsid w:val="00D46FAE"/>
    <w:rsid w:val="00D47013"/>
    <w:rsid w:val="00D4742F"/>
    <w:rsid w:val="00D4748E"/>
    <w:rsid w:val="00D475EF"/>
    <w:rsid w:val="00D476B6"/>
    <w:rsid w:val="00D476DE"/>
    <w:rsid w:val="00D47779"/>
    <w:rsid w:val="00D4789A"/>
    <w:rsid w:val="00D47A25"/>
    <w:rsid w:val="00D47A70"/>
    <w:rsid w:val="00D47B87"/>
    <w:rsid w:val="00D47C06"/>
    <w:rsid w:val="00D47C6C"/>
    <w:rsid w:val="00D47E33"/>
    <w:rsid w:val="00D47EF0"/>
    <w:rsid w:val="00D47EF9"/>
    <w:rsid w:val="00D47F3A"/>
    <w:rsid w:val="00D5003B"/>
    <w:rsid w:val="00D500DB"/>
    <w:rsid w:val="00D5015C"/>
    <w:rsid w:val="00D50172"/>
    <w:rsid w:val="00D503A5"/>
    <w:rsid w:val="00D503FF"/>
    <w:rsid w:val="00D5068C"/>
    <w:rsid w:val="00D50711"/>
    <w:rsid w:val="00D509D7"/>
    <w:rsid w:val="00D50B00"/>
    <w:rsid w:val="00D50B5B"/>
    <w:rsid w:val="00D50F5A"/>
    <w:rsid w:val="00D50FA6"/>
    <w:rsid w:val="00D51115"/>
    <w:rsid w:val="00D5121B"/>
    <w:rsid w:val="00D51362"/>
    <w:rsid w:val="00D513EE"/>
    <w:rsid w:val="00D51456"/>
    <w:rsid w:val="00D51502"/>
    <w:rsid w:val="00D51724"/>
    <w:rsid w:val="00D51917"/>
    <w:rsid w:val="00D51D98"/>
    <w:rsid w:val="00D51FD4"/>
    <w:rsid w:val="00D52042"/>
    <w:rsid w:val="00D520F8"/>
    <w:rsid w:val="00D52176"/>
    <w:rsid w:val="00D52276"/>
    <w:rsid w:val="00D522E1"/>
    <w:rsid w:val="00D523D7"/>
    <w:rsid w:val="00D52815"/>
    <w:rsid w:val="00D52C8A"/>
    <w:rsid w:val="00D52E0E"/>
    <w:rsid w:val="00D52E3E"/>
    <w:rsid w:val="00D53018"/>
    <w:rsid w:val="00D53336"/>
    <w:rsid w:val="00D53A13"/>
    <w:rsid w:val="00D53A83"/>
    <w:rsid w:val="00D53B68"/>
    <w:rsid w:val="00D53C54"/>
    <w:rsid w:val="00D540B2"/>
    <w:rsid w:val="00D5412E"/>
    <w:rsid w:val="00D5416E"/>
    <w:rsid w:val="00D54517"/>
    <w:rsid w:val="00D545B0"/>
    <w:rsid w:val="00D5470D"/>
    <w:rsid w:val="00D54764"/>
    <w:rsid w:val="00D549DF"/>
    <w:rsid w:val="00D54A49"/>
    <w:rsid w:val="00D54AFE"/>
    <w:rsid w:val="00D54CC7"/>
    <w:rsid w:val="00D54DE0"/>
    <w:rsid w:val="00D54E3A"/>
    <w:rsid w:val="00D54F69"/>
    <w:rsid w:val="00D54FB6"/>
    <w:rsid w:val="00D55044"/>
    <w:rsid w:val="00D550EE"/>
    <w:rsid w:val="00D551A5"/>
    <w:rsid w:val="00D554A4"/>
    <w:rsid w:val="00D555EE"/>
    <w:rsid w:val="00D55661"/>
    <w:rsid w:val="00D556E3"/>
    <w:rsid w:val="00D55C71"/>
    <w:rsid w:val="00D55F30"/>
    <w:rsid w:val="00D55F3E"/>
    <w:rsid w:val="00D560AD"/>
    <w:rsid w:val="00D560D7"/>
    <w:rsid w:val="00D5627C"/>
    <w:rsid w:val="00D563F8"/>
    <w:rsid w:val="00D56523"/>
    <w:rsid w:val="00D5654C"/>
    <w:rsid w:val="00D56616"/>
    <w:rsid w:val="00D56618"/>
    <w:rsid w:val="00D566FE"/>
    <w:rsid w:val="00D56756"/>
    <w:rsid w:val="00D56AA5"/>
    <w:rsid w:val="00D56B2C"/>
    <w:rsid w:val="00D56C4D"/>
    <w:rsid w:val="00D56F7F"/>
    <w:rsid w:val="00D56FAF"/>
    <w:rsid w:val="00D57179"/>
    <w:rsid w:val="00D572A4"/>
    <w:rsid w:val="00D572FB"/>
    <w:rsid w:val="00D57498"/>
    <w:rsid w:val="00D575A0"/>
    <w:rsid w:val="00D576F8"/>
    <w:rsid w:val="00D57782"/>
    <w:rsid w:val="00D578E3"/>
    <w:rsid w:val="00D57929"/>
    <w:rsid w:val="00D579DF"/>
    <w:rsid w:val="00D57C86"/>
    <w:rsid w:val="00D57E67"/>
    <w:rsid w:val="00D57F8F"/>
    <w:rsid w:val="00D6057D"/>
    <w:rsid w:val="00D605B7"/>
    <w:rsid w:val="00D60601"/>
    <w:rsid w:val="00D60750"/>
    <w:rsid w:val="00D60909"/>
    <w:rsid w:val="00D60999"/>
    <w:rsid w:val="00D60A43"/>
    <w:rsid w:val="00D60A68"/>
    <w:rsid w:val="00D60C1F"/>
    <w:rsid w:val="00D60C87"/>
    <w:rsid w:val="00D60F22"/>
    <w:rsid w:val="00D60F48"/>
    <w:rsid w:val="00D60FAA"/>
    <w:rsid w:val="00D6111C"/>
    <w:rsid w:val="00D6129E"/>
    <w:rsid w:val="00D61322"/>
    <w:rsid w:val="00D61462"/>
    <w:rsid w:val="00D6159A"/>
    <w:rsid w:val="00D61854"/>
    <w:rsid w:val="00D618D4"/>
    <w:rsid w:val="00D61911"/>
    <w:rsid w:val="00D61BF7"/>
    <w:rsid w:val="00D61D78"/>
    <w:rsid w:val="00D61D93"/>
    <w:rsid w:val="00D61DDD"/>
    <w:rsid w:val="00D61F73"/>
    <w:rsid w:val="00D62559"/>
    <w:rsid w:val="00D62654"/>
    <w:rsid w:val="00D62783"/>
    <w:rsid w:val="00D628F6"/>
    <w:rsid w:val="00D62A9D"/>
    <w:rsid w:val="00D62DB9"/>
    <w:rsid w:val="00D62E6D"/>
    <w:rsid w:val="00D6345D"/>
    <w:rsid w:val="00D63661"/>
    <w:rsid w:val="00D6380D"/>
    <w:rsid w:val="00D638F4"/>
    <w:rsid w:val="00D63959"/>
    <w:rsid w:val="00D63AFA"/>
    <w:rsid w:val="00D63D32"/>
    <w:rsid w:val="00D63DC4"/>
    <w:rsid w:val="00D641A4"/>
    <w:rsid w:val="00D643B1"/>
    <w:rsid w:val="00D64585"/>
    <w:rsid w:val="00D647E9"/>
    <w:rsid w:val="00D64CF1"/>
    <w:rsid w:val="00D64CFA"/>
    <w:rsid w:val="00D64D13"/>
    <w:rsid w:val="00D64D82"/>
    <w:rsid w:val="00D650E6"/>
    <w:rsid w:val="00D6521A"/>
    <w:rsid w:val="00D65282"/>
    <w:rsid w:val="00D65310"/>
    <w:rsid w:val="00D65524"/>
    <w:rsid w:val="00D6554E"/>
    <w:rsid w:val="00D6590F"/>
    <w:rsid w:val="00D65B8C"/>
    <w:rsid w:val="00D65E5F"/>
    <w:rsid w:val="00D661C2"/>
    <w:rsid w:val="00D661CB"/>
    <w:rsid w:val="00D6661C"/>
    <w:rsid w:val="00D6663B"/>
    <w:rsid w:val="00D66E3C"/>
    <w:rsid w:val="00D66F50"/>
    <w:rsid w:val="00D67164"/>
    <w:rsid w:val="00D67359"/>
    <w:rsid w:val="00D673AA"/>
    <w:rsid w:val="00D6743A"/>
    <w:rsid w:val="00D6753C"/>
    <w:rsid w:val="00D676B1"/>
    <w:rsid w:val="00D6777C"/>
    <w:rsid w:val="00D677CD"/>
    <w:rsid w:val="00D67836"/>
    <w:rsid w:val="00D67943"/>
    <w:rsid w:val="00D679A9"/>
    <w:rsid w:val="00D67B05"/>
    <w:rsid w:val="00D67B8D"/>
    <w:rsid w:val="00D67FBB"/>
    <w:rsid w:val="00D70112"/>
    <w:rsid w:val="00D70391"/>
    <w:rsid w:val="00D703D1"/>
    <w:rsid w:val="00D706A5"/>
    <w:rsid w:val="00D707F7"/>
    <w:rsid w:val="00D708B6"/>
    <w:rsid w:val="00D708FF"/>
    <w:rsid w:val="00D70939"/>
    <w:rsid w:val="00D70A2D"/>
    <w:rsid w:val="00D70CAC"/>
    <w:rsid w:val="00D70D4F"/>
    <w:rsid w:val="00D71060"/>
    <w:rsid w:val="00D710B3"/>
    <w:rsid w:val="00D71273"/>
    <w:rsid w:val="00D714D0"/>
    <w:rsid w:val="00D716EE"/>
    <w:rsid w:val="00D718CF"/>
    <w:rsid w:val="00D718DF"/>
    <w:rsid w:val="00D71B12"/>
    <w:rsid w:val="00D71BBF"/>
    <w:rsid w:val="00D71D22"/>
    <w:rsid w:val="00D71D7E"/>
    <w:rsid w:val="00D71D8C"/>
    <w:rsid w:val="00D72014"/>
    <w:rsid w:val="00D72132"/>
    <w:rsid w:val="00D7220F"/>
    <w:rsid w:val="00D72405"/>
    <w:rsid w:val="00D72440"/>
    <w:rsid w:val="00D72442"/>
    <w:rsid w:val="00D7251B"/>
    <w:rsid w:val="00D726E3"/>
    <w:rsid w:val="00D728FF"/>
    <w:rsid w:val="00D72900"/>
    <w:rsid w:val="00D72CB1"/>
    <w:rsid w:val="00D73037"/>
    <w:rsid w:val="00D733BB"/>
    <w:rsid w:val="00D73433"/>
    <w:rsid w:val="00D7347F"/>
    <w:rsid w:val="00D73898"/>
    <w:rsid w:val="00D73BBA"/>
    <w:rsid w:val="00D73D0F"/>
    <w:rsid w:val="00D73F34"/>
    <w:rsid w:val="00D74046"/>
    <w:rsid w:val="00D7419E"/>
    <w:rsid w:val="00D745B9"/>
    <w:rsid w:val="00D746BE"/>
    <w:rsid w:val="00D748C4"/>
    <w:rsid w:val="00D74999"/>
    <w:rsid w:val="00D749BB"/>
    <w:rsid w:val="00D74A7A"/>
    <w:rsid w:val="00D74B1C"/>
    <w:rsid w:val="00D74B44"/>
    <w:rsid w:val="00D74B50"/>
    <w:rsid w:val="00D74CBC"/>
    <w:rsid w:val="00D750E7"/>
    <w:rsid w:val="00D75270"/>
    <w:rsid w:val="00D753CC"/>
    <w:rsid w:val="00D7554E"/>
    <w:rsid w:val="00D7569E"/>
    <w:rsid w:val="00D756AB"/>
    <w:rsid w:val="00D756BA"/>
    <w:rsid w:val="00D756E0"/>
    <w:rsid w:val="00D756F9"/>
    <w:rsid w:val="00D757FA"/>
    <w:rsid w:val="00D759AC"/>
    <w:rsid w:val="00D76029"/>
    <w:rsid w:val="00D76064"/>
    <w:rsid w:val="00D76672"/>
    <w:rsid w:val="00D767FE"/>
    <w:rsid w:val="00D768B3"/>
    <w:rsid w:val="00D76A32"/>
    <w:rsid w:val="00D76B69"/>
    <w:rsid w:val="00D76F63"/>
    <w:rsid w:val="00D771A2"/>
    <w:rsid w:val="00D772F5"/>
    <w:rsid w:val="00D773B2"/>
    <w:rsid w:val="00D779DF"/>
    <w:rsid w:val="00D77A3B"/>
    <w:rsid w:val="00D77A50"/>
    <w:rsid w:val="00D77AAE"/>
    <w:rsid w:val="00D77B09"/>
    <w:rsid w:val="00D77CD5"/>
    <w:rsid w:val="00D77EF3"/>
    <w:rsid w:val="00D77F92"/>
    <w:rsid w:val="00D801BB"/>
    <w:rsid w:val="00D80550"/>
    <w:rsid w:val="00D808CA"/>
    <w:rsid w:val="00D80B2E"/>
    <w:rsid w:val="00D80B7F"/>
    <w:rsid w:val="00D80C74"/>
    <w:rsid w:val="00D80DC0"/>
    <w:rsid w:val="00D80E05"/>
    <w:rsid w:val="00D80E9E"/>
    <w:rsid w:val="00D80FFE"/>
    <w:rsid w:val="00D8119B"/>
    <w:rsid w:val="00D81586"/>
    <w:rsid w:val="00D815A5"/>
    <w:rsid w:val="00D8164E"/>
    <w:rsid w:val="00D816E4"/>
    <w:rsid w:val="00D818E1"/>
    <w:rsid w:val="00D8199E"/>
    <w:rsid w:val="00D81C49"/>
    <w:rsid w:val="00D8200F"/>
    <w:rsid w:val="00D82103"/>
    <w:rsid w:val="00D82285"/>
    <w:rsid w:val="00D82306"/>
    <w:rsid w:val="00D823BE"/>
    <w:rsid w:val="00D827BB"/>
    <w:rsid w:val="00D828CA"/>
    <w:rsid w:val="00D82B60"/>
    <w:rsid w:val="00D82C95"/>
    <w:rsid w:val="00D83022"/>
    <w:rsid w:val="00D83353"/>
    <w:rsid w:val="00D83459"/>
    <w:rsid w:val="00D834AC"/>
    <w:rsid w:val="00D837AE"/>
    <w:rsid w:val="00D838EC"/>
    <w:rsid w:val="00D83A4E"/>
    <w:rsid w:val="00D83A80"/>
    <w:rsid w:val="00D83AEC"/>
    <w:rsid w:val="00D83CC3"/>
    <w:rsid w:val="00D83E6D"/>
    <w:rsid w:val="00D83EF9"/>
    <w:rsid w:val="00D84046"/>
    <w:rsid w:val="00D841EC"/>
    <w:rsid w:val="00D8434D"/>
    <w:rsid w:val="00D845D1"/>
    <w:rsid w:val="00D846A4"/>
    <w:rsid w:val="00D846D3"/>
    <w:rsid w:val="00D847C5"/>
    <w:rsid w:val="00D84BA6"/>
    <w:rsid w:val="00D84E3D"/>
    <w:rsid w:val="00D84F34"/>
    <w:rsid w:val="00D85438"/>
    <w:rsid w:val="00D85451"/>
    <w:rsid w:val="00D857D1"/>
    <w:rsid w:val="00D8599F"/>
    <w:rsid w:val="00D85C4C"/>
    <w:rsid w:val="00D85DF2"/>
    <w:rsid w:val="00D85F83"/>
    <w:rsid w:val="00D85FAD"/>
    <w:rsid w:val="00D860DE"/>
    <w:rsid w:val="00D8629F"/>
    <w:rsid w:val="00D864E0"/>
    <w:rsid w:val="00D866B4"/>
    <w:rsid w:val="00D867DA"/>
    <w:rsid w:val="00D86BDD"/>
    <w:rsid w:val="00D86CB7"/>
    <w:rsid w:val="00D86CC2"/>
    <w:rsid w:val="00D86E04"/>
    <w:rsid w:val="00D86E87"/>
    <w:rsid w:val="00D871B8"/>
    <w:rsid w:val="00D8742F"/>
    <w:rsid w:val="00D87631"/>
    <w:rsid w:val="00D877EF"/>
    <w:rsid w:val="00D8788B"/>
    <w:rsid w:val="00D878A2"/>
    <w:rsid w:val="00D87987"/>
    <w:rsid w:val="00D87B79"/>
    <w:rsid w:val="00D87C77"/>
    <w:rsid w:val="00D87CE8"/>
    <w:rsid w:val="00D87EA6"/>
    <w:rsid w:val="00D87F3D"/>
    <w:rsid w:val="00D87F49"/>
    <w:rsid w:val="00D900B7"/>
    <w:rsid w:val="00D90129"/>
    <w:rsid w:val="00D9020E"/>
    <w:rsid w:val="00D904D1"/>
    <w:rsid w:val="00D905AC"/>
    <w:rsid w:val="00D909E8"/>
    <w:rsid w:val="00D90A2C"/>
    <w:rsid w:val="00D90EAF"/>
    <w:rsid w:val="00D91060"/>
    <w:rsid w:val="00D91102"/>
    <w:rsid w:val="00D91148"/>
    <w:rsid w:val="00D91344"/>
    <w:rsid w:val="00D91453"/>
    <w:rsid w:val="00D9165B"/>
    <w:rsid w:val="00D916F9"/>
    <w:rsid w:val="00D91864"/>
    <w:rsid w:val="00D9187F"/>
    <w:rsid w:val="00D91B2D"/>
    <w:rsid w:val="00D91ED8"/>
    <w:rsid w:val="00D91F3D"/>
    <w:rsid w:val="00D9216C"/>
    <w:rsid w:val="00D921A9"/>
    <w:rsid w:val="00D921CC"/>
    <w:rsid w:val="00D921FA"/>
    <w:rsid w:val="00D92225"/>
    <w:rsid w:val="00D9228A"/>
    <w:rsid w:val="00D9234C"/>
    <w:rsid w:val="00D9262F"/>
    <w:rsid w:val="00D927C7"/>
    <w:rsid w:val="00D927CE"/>
    <w:rsid w:val="00D92B5C"/>
    <w:rsid w:val="00D92BDC"/>
    <w:rsid w:val="00D92C4C"/>
    <w:rsid w:val="00D92C4F"/>
    <w:rsid w:val="00D92DD3"/>
    <w:rsid w:val="00D92E1F"/>
    <w:rsid w:val="00D92F8B"/>
    <w:rsid w:val="00D93175"/>
    <w:rsid w:val="00D9322B"/>
    <w:rsid w:val="00D9332D"/>
    <w:rsid w:val="00D93364"/>
    <w:rsid w:val="00D934AD"/>
    <w:rsid w:val="00D93558"/>
    <w:rsid w:val="00D935C8"/>
    <w:rsid w:val="00D93678"/>
    <w:rsid w:val="00D93705"/>
    <w:rsid w:val="00D93C56"/>
    <w:rsid w:val="00D93CA3"/>
    <w:rsid w:val="00D93CD5"/>
    <w:rsid w:val="00D93CED"/>
    <w:rsid w:val="00D93CF4"/>
    <w:rsid w:val="00D93D18"/>
    <w:rsid w:val="00D93EF1"/>
    <w:rsid w:val="00D93F7D"/>
    <w:rsid w:val="00D940BE"/>
    <w:rsid w:val="00D9426D"/>
    <w:rsid w:val="00D94274"/>
    <w:rsid w:val="00D945ED"/>
    <w:rsid w:val="00D946A9"/>
    <w:rsid w:val="00D946E9"/>
    <w:rsid w:val="00D94913"/>
    <w:rsid w:val="00D94ADF"/>
    <w:rsid w:val="00D94B7F"/>
    <w:rsid w:val="00D94CBE"/>
    <w:rsid w:val="00D94CDF"/>
    <w:rsid w:val="00D94D62"/>
    <w:rsid w:val="00D94F2E"/>
    <w:rsid w:val="00D95020"/>
    <w:rsid w:val="00D9517E"/>
    <w:rsid w:val="00D953AA"/>
    <w:rsid w:val="00D95416"/>
    <w:rsid w:val="00D95489"/>
    <w:rsid w:val="00D95683"/>
    <w:rsid w:val="00D958CD"/>
    <w:rsid w:val="00D958E6"/>
    <w:rsid w:val="00D95B4B"/>
    <w:rsid w:val="00D96420"/>
    <w:rsid w:val="00D9666F"/>
    <w:rsid w:val="00D96B31"/>
    <w:rsid w:val="00D96BDA"/>
    <w:rsid w:val="00D96C6A"/>
    <w:rsid w:val="00D96DF9"/>
    <w:rsid w:val="00D96FFC"/>
    <w:rsid w:val="00D9747C"/>
    <w:rsid w:val="00D9749E"/>
    <w:rsid w:val="00D974A2"/>
    <w:rsid w:val="00D97714"/>
    <w:rsid w:val="00D97937"/>
    <w:rsid w:val="00D97955"/>
    <w:rsid w:val="00D97C1D"/>
    <w:rsid w:val="00D97CBD"/>
    <w:rsid w:val="00D97EED"/>
    <w:rsid w:val="00DA0185"/>
    <w:rsid w:val="00DA02D6"/>
    <w:rsid w:val="00DA0325"/>
    <w:rsid w:val="00DA0596"/>
    <w:rsid w:val="00DA05F6"/>
    <w:rsid w:val="00DA0609"/>
    <w:rsid w:val="00DA06AF"/>
    <w:rsid w:val="00DA0717"/>
    <w:rsid w:val="00DA0746"/>
    <w:rsid w:val="00DA0A7B"/>
    <w:rsid w:val="00DA0BBA"/>
    <w:rsid w:val="00DA0E18"/>
    <w:rsid w:val="00DA0E4F"/>
    <w:rsid w:val="00DA0EAB"/>
    <w:rsid w:val="00DA1190"/>
    <w:rsid w:val="00DA12A2"/>
    <w:rsid w:val="00DA1313"/>
    <w:rsid w:val="00DA1777"/>
    <w:rsid w:val="00DA19A4"/>
    <w:rsid w:val="00DA1AF8"/>
    <w:rsid w:val="00DA1B31"/>
    <w:rsid w:val="00DA1B61"/>
    <w:rsid w:val="00DA1FAC"/>
    <w:rsid w:val="00DA2104"/>
    <w:rsid w:val="00DA2204"/>
    <w:rsid w:val="00DA260D"/>
    <w:rsid w:val="00DA2729"/>
    <w:rsid w:val="00DA2BBA"/>
    <w:rsid w:val="00DA2BCA"/>
    <w:rsid w:val="00DA2CA6"/>
    <w:rsid w:val="00DA2D3E"/>
    <w:rsid w:val="00DA2D8A"/>
    <w:rsid w:val="00DA2E9F"/>
    <w:rsid w:val="00DA2EDC"/>
    <w:rsid w:val="00DA2FEC"/>
    <w:rsid w:val="00DA3007"/>
    <w:rsid w:val="00DA301B"/>
    <w:rsid w:val="00DA3088"/>
    <w:rsid w:val="00DA3A43"/>
    <w:rsid w:val="00DA3BA9"/>
    <w:rsid w:val="00DA3E96"/>
    <w:rsid w:val="00DA3F5A"/>
    <w:rsid w:val="00DA40B6"/>
    <w:rsid w:val="00DA40F0"/>
    <w:rsid w:val="00DA416D"/>
    <w:rsid w:val="00DA4170"/>
    <w:rsid w:val="00DA4227"/>
    <w:rsid w:val="00DA4263"/>
    <w:rsid w:val="00DA43F7"/>
    <w:rsid w:val="00DA45A2"/>
    <w:rsid w:val="00DA45D0"/>
    <w:rsid w:val="00DA46FD"/>
    <w:rsid w:val="00DA490A"/>
    <w:rsid w:val="00DA4AA4"/>
    <w:rsid w:val="00DA4B58"/>
    <w:rsid w:val="00DA4C42"/>
    <w:rsid w:val="00DA4D0F"/>
    <w:rsid w:val="00DA4D17"/>
    <w:rsid w:val="00DA51E3"/>
    <w:rsid w:val="00DA528C"/>
    <w:rsid w:val="00DA52BD"/>
    <w:rsid w:val="00DA5318"/>
    <w:rsid w:val="00DA53D5"/>
    <w:rsid w:val="00DA5819"/>
    <w:rsid w:val="00DA5AAF"/>
    <w:rsid w:val="00DA5BBD"/>
    <w:rsid w:val="00DA5D67"/>
    <w:rsid w:val="00DA5DD4"/>
    <w:rsid w:val="00DA5F12"/>
    <w:rsid w:val="00DA6039"/>
    <w:rsid w:val="00DA6213"/>
    <w:rsid w:val="00DA6408"/>
    <w:rsid w:val="00DA653E"/>
    <w:rsid w:val="00DA666D"/>
    <w:rsid w:val="00DA6746"/>
    <w:rsid w:val="00DA680D"/>
    <w:rsid w:val="00DA6AAC"/>
    <w:rsid w:val="00DA6B6D"/>
    <w:rsid w:val="00DA6BCE"/>
    <w:rsid w:val="00DA6C97"/>
    <w:rsid w:val="00DA6D39"/>
    <w:rsid w:val="00DA6DD9"/>
    <w:rsid w:val="00DA6E00"/>
    <w:rsid w:val="00DA6EE2"/>
    <w:rsid w:val="00DA7224"/>
    <w:rsid w:val="00DA7413"/>
    <w:rsid w:val="00DA744C"/>
    <w:rsid w:val="00DA7745"/>
    <w:rsid w:val="00DA799B"/>
    <w:rsid w:val="00DA79A3"/>
    <w:rsid w:val="00DA7B1D"/>
    <w:rsid w:val="00DA7C36"/>
    <w:rsid w:val="00DB0210"/>
    <w:rsid w:val="00DB02CB"/>
    <w:rsid w:val="00DB02FE"/>
    <w:rsid w:val="00DB031D"/>
    <w:rsid w:val="00DB0322"/>
    <w:rsid w:val="00DB09C0"/>
    <w:rsid w:val="00DB09EB"/>
    <w:rsid w:val="00DB0ADE"/>
    <w:rsid w:val="00DB0AFA"/>
    <w:rsid w:val="00DB0B14"/>
    <w:rsid w:val="00DB0EC0"/>
    <w:rsid w:val="00DB0F2B"/>
    <w:rsid w:val="00DB0FDE"/>
    <w:rsid w:val="00DB108B"/>
    <w:rsid w:val="00DB1097"/>
    <w:rsid w:val="00DB10BE"/>
    <w:rsid w:val="00DB11E6"/>
    <w:rsid w:val="00DB1254"/>
    <w:rsid w:val="00DB1326"/>
    <w:rsid w:val="00DB1462"/>
    <w:rsid w:val="00DB1488"/>
    <w:rsid w:val="00DB14A7"/>
    <w:rsid w:val="00DB164E"/>
    <w:rsid w:val="00DB1805"/>
    <w:rsid w:val="00DB181C"/>
    <w:rsid w:val="00DB185B"/>
    <w:rsid w:val="00DB1896"/>
    <w:rsid w:val="00DB1913"/>
    <w:rsid w:val="00DB1B3C"/>
    <w:rsid w:val="00DB1BF1"/>
    <w:rsid w:val="00DB1C90"/>
    <w:rsid w:val="00DB1D87"/>
    <w:rsid w:val="00DB1E7E"/>
    <w:rsid w:val="00DB230D"/>
    <w:rsid w:val="00DB2379"/>
    <w:rsid w:val="00DB263D"/>
    <w:rsid w:val="00DB28D9"/>
    <w:rsid w:val="00DB2AE8"/>
    <w:rsid w:val="00DB3138"/>
    <w:rsid w:val="00DB37B7"/>
    <w:rsid w:val="00DB3A78"/>
    <w:rsid w:val="00DB3CC8"/>
    <w:rsid w:val="00DB3D1C"/>
    <w:rsid w:val="00DB3DE0"/>
    <w:rsid w:val="00DB3E32"/>
    <w:rsid w:val="00DB3FA1"/>
    <w:rsid w:val="00DB413A"/>
    <w:rsid w:val="00DB41ED"/>
    <w:rsid w:val="00DB45B6"/>
    <w:rsid w:val="00DB489B"/>
    <w:rsid w:val="00DB490C"/>
    <w:rsid w:val="00DB4C47"/>
    <w:rsid w:val="00DB4E2C"/>
    <w:rsid w:val="00DB4EC5"/>
    <w:rsid w:val="00DB5191"/>
    <w:rsid w:val="00DB531F"/>
    <w:rsid w:val="00DB552D"/>
    <w:rsid w:val="00DB5537"/>
    <w:rsid w:val="00DB56C3"/>
    <w:rsid w:val="00DB56D3"/>
    <w:rsid w:val="00DB588C"/>
    <w:rsid w:val="00DB5944"/>
    <w:rsid w:val="00DB596D"/>
    <w:rsid w:val="00DB5BE4"/>
    <w:rsid w:val="00DB5C60"/>
    <w:rsid w:val="00DB5D50"/>
    <w:rsid w:val="00DB5E59"/>
    <w:rsid w:val="00DB5E5D"/>
    <w:rsid w:val="00DB5F03"/>
    <w:rsid w:val="00DB601E"/>
    <w:rsid w:val="00DB606A"/>
    <w:rsid w:val="00DB60C3"/>
    <w:rsid w:val="00DB61B1"/>
    <w:rsid w:val="00DB61E4"/>
    <w:rsid w:val="00DB6289"/>
    <w:rsid w:val="00DB62BB"/>
    <w:rsid w:val="00DB6408"/>
    <w:rsid w:val="00DB64CD"/>
    <w:rsid w:val="00DB66F1"/>
    <w:rsid w:val="00DB678D"/>
    <w:rsid w:val="00DB688B"/>
    <w:rsid w:val="00DB6AD8"/>
    <w:rsid w:val="00DB6B17"/>
    <w:rsid w:val="00DB6C1F"/>
    <w:rsid w:val="00DB6C9A"/>
    <w:rsid w:val="00DB6CC6"/>
    <w:rsid w:val="00DB6EBF"/>
    <w:rsid w:val="00DB6ED6"/>
    <w:rsid w:val="00DB6FE1"/>
    <w:rsid w:val="00DB70B7"/>
    <w:rsid w:val="00DB7255"/>
    <w:rsid w:val="00DB7300"/>
    <w:rsid w:val="00DB733C"/>
    <w:rsid w:val="00DB7399"/>
    <w:rsid w:val="00DB74A2"/>
    <w:rsid w:val="00DB7588"/>
    <w:rsid w:val="00DB75CC"/>
    <w:rsid w:val="00DB78ED"/>
    <w:rsid w:val="00DB7952"/>
    <w:rsid w:val="00DB797C"/>
    <w:rsid w:val="00DB7B64"/>
    <w:rsid w:val="00DB7B8C"/>
    <w:rsid w:val="00DB7B92"/>
    <w:rsid w:val="00DB7D8B"/>
    <w:rsid w:val="00DB7E03"/>
    <w:rsid w:val="00DB7ECA"/>
    <w:rsid w:val="00DB7FF6"/>
    <w:rsid w:val="00DC0053"/>
    <w:rsid w:val="00DC024F"/>
    <w:rsid w:val="00DC0263"/>
    <w:rsid w:val="00DC040A"/>
    <w:rsid w:val="00DC04AB"/>
    <w:rsid w:val="00DC05F4"/>
    <w:rsid w:val="00DC0652"/>
    <w:rsid w:val="00DC06CC"/>
    <w:rsid w:val="00DC0935"/>
    <w:rsid w:val="00DC0A94"/>
    <w:rsid w:val="00DC0B2C"/>
    <w:rsid w:val="00DC0D23"/>
    <w:rsid w:val="00DC0F59"/>
    <w:rsid w:val="00DC1111"/>
    <w:rsid w:val="00DC128D"/>
    <w:rsid w:val="00DC12E6"/>
    <w:rsid w:val="00DC132D"/>
    <w:rsid w:val="00DC151D"/>
    <w:rsid w:val="00DC1552"/>
    <w:rsid w:val="00DC16D6"/>
    <w:rsid w:val="00DC1731"/>
    <w:rsid w:val="00DC189B"/>
    <w:rsid w:val="00DC19DB"/>
    <w:rsid w:val="00DC1AC0"/>
    <w:rsid w:val="00DC1C6F"/>
    <w:rsid w:val="00DC1D63"/>
    <w:rsid w:val="00DC1D7B"/>
    <w:rsid w:val="00DC1DCA"/>
    <w:rsid w:val="00DC2004"/>
    <w:rsid w:val="00DC2070"/>
    <w:rsid w:val="00DC212F"/>
    <w:rsid w:val="00DC2137"/>
    <w:rsid w:val="00DC2394"/>
    <w:rsid w:val="00DC241D"/>
    <w:rsid w:val="00DC24D9"/>
    <w:rsid w:val="00DC2538"/>
    <w:rsid w:val="00DC261B"/>
    <w:rsid w:val="00DC273E"/>
    <w:rsid w:val="00DC2903"/>
    <w:rsid w:val="00DC2B7E"/>
    <w:rsid w:val="00DC2BFF"/>
    <w:rsid w:val="00DC2C30"/>
    <w:rsid w:val="00DC2C36"/>
    <w:rsid w:val="00DC2EFA"/>
    <w:rsid w:val="00DC2FBD"/>
    <w:rsid w:val="00DC304C"/>
    <w:rsid w:val="00DC3C21"/>
    <w:rsid w:val="00DC3D64"/>
    <w:rsid w:val="00DC3E9A"/>
    <w:rsid w:val="00DC4235"/>
    <w:rsid w:val="00DC435D"/>
    <w:rsid w:val="00DC439D"/>
    <w:rsid w:val="00DC4978"/>
    <w:rsid w:val="00DC4AB6"/>
    <w:rsid w:val="00DC4BB9"/>
    <w:rsid w:val="00DC4C9D"/>
    <w:rsid w:val="00DC4E6A"/>
    <w:rsid w:val="00DC4EF7"/>
    <w:rsid w:val="00DC5442"/>
    <w:rsid w:val="00DC5AB1"/>
    <w:rsid w:val="00DC5AFE"/>
    <w:rsid w:val="00DC5B4F"/>
    <w:rsid w:val="00DC5EE4"/>
    <w:rsid w:val="00DC5F1B"/>
    <w:rsid w:val="00DC6070"/>
    <w:rsid w:val="00DC6402"/>
    <w:rsid w:val="00DC667F"/>
    <w:rsid w:val="00DC66D9"/>
    <w:rsid w:val="00DC6788"/>
    <w:rsid w:val="00DC6789"/>
    <w:rsid w:val="00DC6951"/>
    <w:rsid w:val="00DC6A25"/>
    <w:rsid w:val="00DC6E8B"/>
    <w:rsid w:val="00DC715D"/>
    <w:rsid w:val="00DC71C1"/>
    <w:rsid w:val="00DC71C8"/>
    <w:rsid w:val="00DC733F"/>
    <w:rsid w:val="00DC74BE"/>
    <w:rsid w:val="00DC74F5"/>
    <w:rsid w:val="00DC7560"/>
    <w:rsid w:val="00DC7638"/>
    <w:rsid w:val="00DC7649"/>
    <w:rsid w:val="00DC777D"/>
    <w:rsid w:val="00DC7794"/>
    <w:rsid w:val="00DC77D3"/>
    <w:rsid w:val="00DC77E5"/>
    <w:rsid w:val="00DC7835"/>
    <w:rsid w:val="00DC793A"/>
    <w:rsid w:val="00DC7C26"/>
    <w:rsid w:val="00DC7CD4"/>
    <w:rsid w:val="00DD03AB"/>
    <w:rsid w:val="00DD03AC"/>
    <w:rsid w:val="00DD0479"/>
    <w:rsid w:val="00DD065A"/>
    <w:rsid w:val="00DD08EA"/>
    <w:rsid w:val="00DD0A5C"/>
    <w:rsid w:val="00DD0ACA"/>
    <w:rsid w:val="00DD0CC2"/>
    <w:rsid w:val="00DD0E12"/>
    <w:rsid w:val="00DD0E41"/>
    <w:rsid w:val="00DD0EF7"/>
    <w:rsid w:val="00DD10C1"/>
    <w:rsid w:val="00DD10E8"/>
    <w:rsid w:val="00DD1192"/>
    <w:rsid w:val="00DD134A"/>
    <w:rsid w:val="00DD16DC"/>
    <w:rsid w:val="00DD20AF"/>
    <w:rsid w:val="00DD2179"/>
    <w:rsid w:val="00DD2440"/>
    <w:rsid w:val="00DD24B3"/>
    <w:rsid w:val="00DD25B7"/>
    <w:rsid w:val="00DD267E"/>
    <w:rsid w:val="00DD271C"/>
    <w:rsid w:val="00DD288A"/>
    <w:rsid w:val="00DD291F"/>
    <w:rsid w:val="00DD29F3"/>
    <w:rsid w:val="00DD2AC3"/>
    <w:rsid w:val="00DD301F"/>
    <w:rsid w:val="00DD33DC"/>
    <w:rsid w:val="00DD3485"/>
    <w:rsid w:val="00DD351F"/>
    <w:rsid w:val="00DD367C"/>
    <w:rsid w:val="00DD36CB"/>
    <w:rsid w:val="00DD3707"/>
    <w:rsid w:val="00DD37C1"/>
    <w:rsid w:val="00DD39D7"/>
    <w:rsid w:val="00DD3BD7"/>
    <w:rsid w:val="00DD3C95"/>
    <w:rsid w:val="00DD4110"/>
    <w:rsid w:val="00DD422D"/>
    <w:rsid w:val="00DD43FA"/>
    <w:rsid w:val="00DD455A"/>
    <w:rsid w:val="00DD4868"/>
    <w:rsid w:val="00DD49DA"/>
    <w:rsid w:val="00DD4A41"/>
    <w:rsid w:val="00DD4A8C"/>
    <w:rsid w:val="00DD4AD5"/>
    <w:rsid w:val="00DD4AF4"/>
    <w:rsid w:val="00DD4B0E"/>
    <w:rsid w:val="00DD4D56"/>
    <w:rsid w:val="00DD4D68"/>
    <w:rsid w:val="00DD4F1D"/>
    <w:rsid w:val="00DD509C"/>
    <w:rsid w:val="00DD523E"/>
    <w:rsid w:val="00DD533B"/>
    <w:rsid w:val="00DD5379"/>
    <w:rsid w:val="00DD5380"/>
    <w:rsid w:val="00DD5570"/>
    <w:rsid w:val="00DD5672"/>
    <w:rsid w:val="00DD570E"/>
    <w:rsid w:val="00DD5894"/>
    <w:rsid w:val="00DD5915"/>
    <w:rsid w:val="00DD599E"/>
    <w:rsid w:val="00DD5A16"/>
    <w:rsid w:val="00DD5D7D"/>
    <w:rsid w:val="00DD5E83"/>
    <w:rsid w:val="00DD5F4F"/>
    <w:rsid w:val="00DD6243"/>
    <w:rsid w:val="00DD651C"/>
    <w:rsid w:val="00DD655A"/>
    <w:rsid w:val="00DD6A75"/>
    <w:rsid w:val="00DD6D07"/>
    <w:rsid w:val="00DD6EEC"/>
    <w:rsid w:val="00DD6F07"/>
    <w:rsid w:val="00DD6F21"/>
    <w:rsid w:val="00DD6F52"/>
    <w:rsid w:val="00DD7235"/>
    <w:rsid w:val="00DD7276"/>
    <w:rsid w:val="00DD746F"/>
    <w:rsid w:val="00DD749D"/>
    <w:rsid w:val="00DD74E1"/>
    <w:rsid w:val="00DD7707"/>
    <w:rsid w:val="00DD7709"/>
    <w:rsid w:val="00DD77AE"/>
    <w:rsid w:val="00DD7910"/>
    <w:rsid w:val="00DD7AE2"/>
    <w:rsid w:val="00DD7AF6"/>
    <w:rsid w:val="00DD7B88"/>
    <w:rsid w:val="00DD7EBA"/>
    <w:rsid w:val="00DE017A"/>
    <w:rsid w:val="00DE0303"/>
    <w:rsid w:val="00DE0534"/>
    <w:rsid w:val="00DE0559"/>
    <w:rsid w:val="00DE0594"/>
    <w:rsid w:val="00DE0628"/>
    <w:rsid w:val="00DE0740"/>
    <w:rsid w:val="00DE077D"/>
    <w:rsid w:val="00DE08C0"/>
    <w:rsid w:val="00DE0B64"/>
    <w:rsid w:val="00DE0C54"/>
    <w:rsid w:val="00DE0C7F"/>
    <w:rsid w:val="00DE0C92"/>
    <w:rsid w:val="00DE0F32"/>
    <w:rsid w:val="00DE0F40"/>
    <w:rsid w:val="00DE0FC5"/>
    <w:rsid w:val="00DE100A"/>
    <w:rsid w:val="00DE14B1"/>
    <w:rsid w:val="00DE1682"/>
    <w:rsid w:val="00DE173A"/>
    <w:rsid w:val="00DE18F4"/>
    <w:rsid w:val="00DE1C7B"/>
    <w:rsid w:val="00DE1C8B"/>
    <w:rsid w:val="00DE200B"/>
    <w:rsid w:val="00DE20FD"/>
    <w:rsid w:val="00DE215D"/>
    <w:rsid w:val="00DE230D"/>
    <w:rsid w:val="00DE23E5"/>
    <w:rsid w:val="00DE2588"/>
    <w:rsid w:val="00DE293C"/>
    <w:rsid w:val="00DE2D4C"/>
    <w:rsid w:val="00DE2EC8"/>
    <w:rsid w:val="00DE2F2C"/>
    <w:rsid w:val="00DE2F77"/>
    <w:rsid w:val="00DE2FE9"/>
    <w:rsid w:val="00DE3070"/>
    <w:rsid w:val="00DE310F"/>
    <w:rsid w:val="00DE31A9"/>
    <w:rsid w:val="00DE31EF"/>
    <w:rsid w:val="00DE3202"/>
    <w:rsid w:val="00DE332C"/>
    <w:rsid w:val="00DE3616"/>
    <w:rsid w:val="00DE36F8"/>
    <w:rsid w:val="00DE37BF"/>
    <w:rsid w:val="00DE38CB"/>
    <w:rsid w:val="00DE38DB"/>
    <w:rsid w:val="00DE3B48"/>
    <w:rsid w:val="00DE3C68"/>
    <w:rsid w:val="00DE3C95"/>
    <w:rsid w:val="00DE3FA9"/>
    <w:rsid w:val="00DE4060"/>
    <w:rsid w:val="00DE423E"/>
    <w:rsid w:val="00DE4297"/>
    <w:rsid w:val="00DE42C0"/>
    <w:rsid w:val="00DE42C1"/>
    <w:rsid w:val="00DE452F"/>
    <w:rsid w:val="00DE47A1"/>
    <w:rsid w:val="00DE49B0"/>
    <w:rsid w:val="00DE4A9E"/>
    <w:rsid w:val="00DE4C74"/>
    <w:rsid w:val="00DE4CB0"/>
    <w:rsid w:val="00DE50BC"/>
    <w:rsid w:val="00DE5186"/>
    <w:rsid w:val="00DE51B6"/>
    <w:rsid w:val="00DE563A"/>
    <w:rsid w:val="00DE5843"/>
    <w:rsid w:val="00DE5A91"/>
    <w:rsid w:val="00DE5B09"/>
    <w:rsid w:val="00DE5D56"/>
    <w:rsid w:val="00DE5D76"/>
    <w:rsid w:val="00DE6143"/>
    <w:rsid w:val="00DE6192"/>
    <w:rsid w:val="00DE61A8"/>
    <w:rsid w:val="00DE61C6"/>
    <w:rsid w:val="00DE61F2"/>
    <w:rsid w:val="00DE64A7"/>
    <w:rsid w:val="00DE66E9"/>
    <w:rsid w:val="00DE6745"/>
    <w:rsid w:val="00DE68BB"/>
    <w:rsid w:val="00DE68F5"/>
    <w:rsid w:val="00DE690A"/>
    <w:rsid w:val="00DE692A"/>
    <w:rsid w:val="00DE6B33"/>
    <w:rsid w:val="00DE6BBA"/>
    <w:rsid w:val="00DE6E3C"/>
    <w:rsid w:val="00DE6E9F"/>
    <w:rsid w:val="00DE6F58"/>
    <w:rsid w:val="00DE70AC"/>
    <w:rsid w:val="00DE7418"/>
    <w:rsid w:val="00DE7446"/>
    <w:rsid w:val="00DE749A"/>
    <w:rsid w:val="00DE759A"/>
    <w:rsid w:val="00DE7AA9"/>
    <w:rsid w:val="00DE7B15"/>
    <w:rsid w:val="00DE7C0B"/>
    <w:rsid w:val="00DE7EC2"/>
    <w:rsid w:val="00DE7F6B"/>
    <w:rsid w:val="00DF00C8"/>
    <w:rsid w:val="00DF0454"/>
    <w:rsid w:val="00DF04BF"/>
    <w:rsid w:val="00DF078F"/>
    <w:rsid w:val="00DF0841"/>
    <w:rsid w:val="00DF0890"/>
    <w:rsid w:val="00DF09E7"/>
    <w:rsid w:val="00DF0A22"/>
    <w:rsid w:val="00DF0ABA"/>
    <w:rsid w:val="00DF0B3D"/>
    <w:rsid w:val="00DF0CFE"/>
    <w:rsid w:val="00DF0E47"/>
    <w:rsid w:val="00DF0EB4"/>
    <w:rsid w:val="00DF1193"/>
    <w:rsid w:val="00DF11EE"/>
    <w:rsid w:val="00DF1340"/>
    <w:rsid w:val="00DF164E"/>
    <w:rsid w:val="00DF175B"/>
    <w:rsid w:val="00DF181F"/>
    <w:rsid w:val="00DF1854"/>
    <w:rsid w:val="00DF18FE"/>
    <w:rsid w:val="00DF19E4"/>
    <w:rsid w:val="00DF1B12"/>
    <w:rsid w:val="00DF1D56"/>
    <w:rsid w:val="00DF1E9B"/>
    <w:rsid w:val="00DF1FBA"/>
    <w:rsid w:val="00DF269B"/>
    <w:rsid w:val="00DF2A01"/>
    <w:rsid w:val="00DF2B72"/>
    <w:rsid w:val="00DF2D1C"/>
    <w:rsid w:val="00DF2DB7"/>
    <w:rsid w:val="00DF2EB7"/>
    <w:rsid w:val="00DF2FCC"/>
    <w:rsid w:val="00DF3017"/>
    <w:rsid w:val="00DF3224"/>
    <w:rsid w:val="00DF32AC"/>
    <w:rsid w:val="00DF356D"/>
    <w:rsid w:val="00DF3735"/>
    <w:rsid w:val="00DF3758"/>
    <w:rsid w:val="00DF384D"/>
    <w:rsid w:val="00DF384E"/>
    <w:rsid w:val="00DF3856"/>
    <w:rsid w:val="00DF396C"/>
    <w:rsid w:val="00DF3C2F"/>
    <w:rsid w:val="00DF3CF0"/>
    <w:rsid w:val="00DF41C1"/>
    <w:rsid w:val="00DF41D9"/>
    <w:rsid w:val="00DF45F6"/>
    <w:rsid w:val="00DF4793"/>
    <w:rsid w:val="00DF48D9"/>
    <w:rsid w:val="00DF4A13"/>
    <w:rsid w:val="00DF4A83"/>
    <w:rsid w:val="00DF4C48"/>
    <w:rsid w:val="00DF4CE0"/>
    <w:rsid w:val="00DF50C6"/>
    <w:rsid w:val="00DF5143"/>
    <w:rsid w:val="00DF5253"/>
    <w:rsid w:val="00DF52BA"/>
    <w:rsid w:val="00DF56AC"/>
    <w:rsid w:val="00DF57E3"/>
    <w:rsid w:val="00DF5850"/>
    <w:rsid w:val="00DF58E2"/>
    <w:rsid w:val="00DF5A0E"/>
    <w:rsid w:val="00DF5FB6"/>
    <w:rsid w:val="00DF621F"/>
    <w:rsid w:val="00DF6399"/>
    <w:rsid w:val="00DF6555"/>
    <w:rsid w:val="00DF680F"/>
    <w:rsid w:val="00DF6ABF"/>
    <w:rsid w:val="00DF6B35"/>
    <w:rsid w:val="00DF6B79"/>
    <w:rsid w:val="00DF6C7A"/>
    <w:rsid w:val="00DF6C90"/>
    <w:rsid w:val="00DF6C91"/>
    <w:rsid w:val="00DF6DDB"/>
    <w:rsid w:val="00DF70B9"/>
    <w:rsid w:val="00DF70F4"/>
    <w:rsid w:val="00DF728F"/>
    <w:rsid w:val="00DF72D2"/>
    <w:rsid w:val="00DF75B9"/>
    <w:rsid w:val="00DF7847"/>
    <w:rsid w:val="00DF7978"/>
    <w:rsid w:val="00DF7AA6"/>
    <w:rsid w:val="00DF7B98"/>
    <w:rsid w:val="00DF7BB6"/>
    <w:rsid w:val="00DF7E1F"/>
    <w:rsid w:val="00DF7E89"/>
    <w:rsid w:val="00E001E7"/>
    <w:rsid w:val="00E0037D"/>
    <w:rsid w:val="00E003F8"/>
    <w:rsid w:val="00E004A3"/>
    <w:rsid w:val="00E0071E"/>
    <w:rsid w:val="00E0080D"/>
    <w:rsid w:val="00E0087D"/>
    <w:rsid w:val="00E00919"/>
    <w:rsid w:val="00E00987"/>
    <w:rsid w:val="00E00B31"/>
    <w:rsid w:val="00E00CA6"/>
    <w:rsid w:val="00E00EFE"/>
    <w:rsid w:val="00E010DF"/>
    <w:rsid w:val="00E01182"/>
    <w:rsid w:val="00E011CE"/>
    <w:rsid w:val="00E012A7"/>
    <w:rsid w:val="00E01365"/>
    <w:rsid w:val="00E013B3"/>
    <w:rsid w:val="00E01582"/>
    <w:rsid w:val="00E016A0"/>
    <w:rsid w:val="00E016A6"/>
    <w:rsid w:val="00E016CC"/>
    <w:rsid w:val="00E0194F"/>
    <w:rsid w:val="00E01A87"/>
    <w:rsid w:val="00E01BA6"/>
    <w:rsid w:val="00E01CD9"/>
    <w:rsid w:val="00E01CF4"/>
    <w:rsid w:val="00E01DD0"/>
    <w:rsid w:val="00E01E34"/>
    <w:rsid w:val="00E01FE5"/>
    <w:rsid w:val="00E01FF2"/>
    <w:rsid w:val="00E0211F"/>
    <w:rsid w:val="00E02227"/>
    <w:rsid w:val="00E022E6"/>
    <w:rsid w:val="00E023A7"/>
    <w:rsid w:val="00E0275A"/>
    <w:rsid w:val="00E027AD"/>
    <w:rsid w:val="00E027E4"/>
    <w:rsid w:val="00E02801"/>
    <w:rsid w:val="00E02803"/>
    <w:rsid w:val="00E02CAA"/>
    <w:rsid w:val="00E02EB8"/>
    <w:rsid w:val="00E032DD"/>
    <w:rsid w:val="00E032E1"/>
    <w:rsid w:val="00E0330D"/>
    <w:rsid w:val="00E034CA"/>
    <w:rsid w:val="00E035EB"/>
    <w:rsid w:val="00E03639"/>
    <w:rsid w:val="00E037E2"/>
    <w:rsid w:val="00E039F9"/>
    <w:rsid w:val="00E03A9A"/>
    <w:rsid w:val="00E03AF3"/>
    <w:rsid w:val="00E03B84"/>
    <w:rsid w:val="00E03C4C"/>
    <w:rsid w:val="00E03DC0"/>
    <w:rsid w:val="00E03E5E"/>
    <w:rsid w:val="00E040C0"/>
    <w:rsid w:val="00E0415D"/>
    <w:rsid w:val="00E04212"/>
    <w:rsid w:val="00E043B9"/>
    <w:rsid w:val="00E043CD"/>
    <w:rsid w:val="00E04749"/>
    <w:rsid w:val="00E04AE1"/>
    <w:rsid w:val="00E04E91"/>
    <w:rsid w:val="00E04FB7"/>
    <w:rsid w:val="00E0512E"/>
    <w:rsid w:val="00E05253"/>
    <w:rsid w:val="00E05574"/>
    <w:rsid w:val="00E0562F"/>
    <w:rsid w:val="00E0568E"/>
    <w:rsid w:val="00E0573E"/>
    <w:rsid w:val="00E05776"/>
    <w:rsid w:val="00E0579E"/>
    <w:rsid w:val="00E05852"/>
    <w:rsid w:val="00E05DC8"/>
    <w:rsid w:val="00E05DE1"/>
    <w:rsid w:val="00E05E80"/>
    <w:rsid w:val="00E05FCD"/>
    <w:rsid w:val="00E05FD7"/>
    <w:rsid w:val="00E06176"/>
    <w:rsid w:val="00E06E78"/>
    <w:rsid w:val="00E07061"/>
    <w:rsid w:val="00E070EC"/>
    <w:rsid w:val="00E0715C"/>
    <w:rsid w:val="00E0734B"/>
    <w:rsid w:val="00E0749E"/>
    <w:rsid w:val="00E07852"/>
    <w:rsid w:val="00E07A73"/>
    <w:rsid w:val="00E07A81"/>
    <w:rsid w:val="00E07A93"/>
    <w:rsid w:val="00E07FE8"/>
    <w:rsid w:val="00E10393"/>
    <w:rsid w:val="00E10493"/>
    <w:rsid w:val="00E10544"/>
    <w:rsid w:val="00E107A5"/>
    <w:rsid w:val="00E109F7"/>
    <w:rsid w:val="00E10AA1"/>
    <w:rsid w:val="00E10BDE"/>
    <w:rsid w:val="00E117F5"/>
    <w:rsid w:val="00E11894"/>
    <w:rsid w:val="00E11E09"/>
    <w:rsid w:val="00E11E75"/>
    <w:rsid w:val="00E12159"/>
    <w:rsid w:val="00E12482"/>
    <w:rsid w:val="00E124E5"/>
    <w:rsid w:val="00E125B8"/>
    <w:rsid w:val="00E126E8"/>
    <w:rsid w:val="00E1275A"/>
    <w:rsid w:val="00E1277B"/>
    <w:rsid w:val="00E127E7"/>
    <w:rsid w:val="00E12A4F"/>
    <w:rsid w:val="00E12A65"/>
    <w:rsid w:val="00E12B17"/>
    <w:rsid w:val="00E12D49"/>
    <w:rsid w:val="00E12D63"/>
    <w:rsid w:val="00E12E3C"/>
    <w:rsid w:val="00E13088"/>
    <w:rsid w:val="00E13098"/>
    <w:rsid w:val="00E133BF"/>
    <w:rsid w:val="00E13486"/>
    <w:rsid w:val="00E1367A"/>
    <w:rsid w:val="00E13953"/>
    <w:rsid w:val="00E13AAD"/>
    <w:rsid w:val="00E13B82"/>
    <w:rsid w:val="00E13E16"/>
    <w:rsid w:val="00E13F18"/>
    <w:rsid w:val="00E13F8B"/>
    <w:rsid w:val="00E1412A"/>
    <w:rsid w:val="00E1414B"/>
    <w:rsid w:val="00E14225"/>
    <w:rsid w:val="00E142A7"/>
    <w:rsid w:val="00E14485"/>
    <w:rsid w:val="00E14975"/>
    <w:rsid w:val="00E14A2A"/>
    <w:rsid w:val="00E1501C"/>
    <w:rsid w:val="00E150F3"/>
    <w:rsid w:val="00E151DD"/>
    <w:rsid w:val="00E15218"/>
    <w:rsid w:val="00E15303"/>
    <w:rsid w:val="00E15506"/>
    <w:rsid w:val="00E159F0"/>
    <w:rsid w:val="00E15B31"/>
    <w:rsid w:val="00E15CA7"/>
    <w:rsid w:val="00E15CCD"/>
    <w:rsid w:val="00E15FEA"/>
    <w:rsid w:val="00E16167"/>
    <w:rsid w:val="00E162AB"/>
    <w:rsid w:val="00E1633A"/>
    <w:rsid w:val="00E16423"/>
    <w:rsid w:val="00E1671B"/>
    <w:rsid w:val="00E16784"/>
    <w:rsid w:val="00E16873"/>
    <w:rsid w:val="00E168A1"/>
    <w:rsid w:val="00E16C14"/>
    <w:rsid w:val="00E16C56"/>
    <w:rsid w:val="00E16DDD"/>
    <w:rsid w:val="00E16EEE"/>
    <w:rsid w:val="00E17196"/>
    <w:rsid w:val="00E172E4"/>
    <w:rsid w:val="00E17449"/>
    <w:rsid w:val="00E175E5"/>
    <w:rsid w:val="00E17857"/>
    <w:rsid w:val="00E178D8"/>
    <w:rsid w:val="00E17903"/>
    <w:rsid w:val="00E179DA"/>
    <w:rsid w:val="00E17BEB"/>
    <w:rsid w:val="00E17D4B"/>
    <w:rsid w:val="00E17E42"/>
    <w:rsid w:val="00E17EB0"/>
    <w:rsid w:val="00E17F3F"/>
    <w:rsid w:val="00E20032"/>
    <w:rsid w:val="00E2014D"/>
    <w:rsid w:val="00E20431"/>
    <w:rsid w:val="00E20512"/>
    <w:rsid w:val="00E20679"/>
    <w:rsid w:val="00E20722"/>
    <w:rsid w:val="00E207BE"/>
    <w:rsid w:val="00E20911"/>
    <w:rsid w:val="00E20942"/>
    <w:rsid w:val="00E20B68"/>
    <w:rsid w:val="00E20B82"/>
    <w:rsid w:val="00E20D5E"/>
    <w:rsid w:val="00E210D7"/>
    <w:rsid w:val="00E212F8"/>
    <w:rsid w:val="00E21722"/>
    <w:rsid w:val="00E2174D"/>
    <w:rsid w:val="00E217AC"/>
    <w:rsid w:val="00E2183A"/>
    <w:rsid w:val="00E21A89"/>
    <w:rsid w:val="00E21C76"/>
    <w:rsid w:val="00E21E52"/>
    <w:rsid w:val="00E22258"/>
    <w:rsid w:val="00E22471"/>
    <w:rsid w:val="00E22700"/>
    <w:rsid w:val="00E22868"/>
    <w:rsid w:val="00E22ADE"/>
    <w:rsid w:val="00E22BC0"/>
    <w:rsid w:val="00E22BDC"/>
    <w:rsid w:val="00E22D19"/>
    <w:rsid w:val="00E22FA4"/>
    <w:rsid w:val="00E23016"/>
    <w:rsid w:val="00E23155"/>
    <w:rsid w:val="00E23175"/>
    <w:rsid w:val="00E2320A"/>
    <w:rsid w:val="00E232CB"/>
    <w:rsid w:val="00E235A1"/>
    <w:rsid w:val="00E23653"/>
    <w:rsid w:val="00E23779"/>
    <w:rsid w:val="00E237E3"/>
    <w:rsid w:val="00E23C2B"/>
    <w:rsid w:val="00E23C3B"/>
    <w:rsid w:val="00E23CD6"/>
    <w:rsid w:val="00E23F75"/>
    <w:rsid w:val="00E24012"/>
    <w:rsid w:val="00E2413F"/>
    <w:rsid w:val="00E241A2"/>
    <w:rsid w:val="00E248FB"/>
    <w:rsid w:val="00E24A5C"/>
    <w:rsid w:val="00E24A73"/>
    <w:rsid w:val="00E24B8A"/>
    <w:rsid w:val="00E24BB6"/>
    <w:rsid w:val="00E24BDA"/>
    <w:rsid w:val="00E24C3E"/>
    <w:rsid w:val="00E24CA7"/>
    <w:rsid w:val="00E24D00"/>
    <w:rsid w:val="00E24F91"/>
    <w:rsid w:val="00E25062"/>
    <w:rsid w:val="00E25149"/>
    <w:rsid w:val="00E25267"/>
    <w:rsid w:val="00E2532A"/>
    <w:rsid w:val="00E255CA"/>
    <w:rsid w:val="00E2597A"/>
    <w:rsid w:val="00E259EC"/>
    <w:rsid w:val="00E259EF"/>
    <w:rsid w:val="00E25AA9"/>
    <w:rsid w:val="00E25C13"/>
    <w:rsid w:val="00E25DD3"/>
    <w:rsid w:val="00E25E24"/>
    <w:rsid w:val="00E25E81"/>
    <w:rsid w:val="00E2607D"/>
    <w:rsid w:val="00E263A6"/>
    <w:rsid w:val="00E26550"/>
    <w:rsid w:val="00E2656A"/>
    <w:rsid w:val="00E26821"/>
    <w:rsid w:val="00E2686C"/>
    <w:rsid w:val="00E26CA2"/>
    <w:rsid w:val="00E2701D"/>
    <w:rsid w:val="00E271F4"/>
    <w:rsid w:val="00E272BA"/>
    <w:rsid w:val="00E2732C"/>
    <w:rsid w:val="00E273D7"/>
    <w:rsid w:val="00E2774B"/>
    <w:rsid w:val="00E27BF9"/>
    <w:rsid w:val="00E27E3C"/>
    <w:rsid w:val="00E27F39"/>
    <w:rsid w:val="00E3025E"/>
    <w:rsid w:val="00E303B2"/>
    <w:rsid w:val="00E305C6"/>
    <w:rsid w:val="00E305F3"/>
    <w:rsid w:val="00E306BA"/>
    <w:rsid w:val="00E306FE"/>
    <w:rsid w:val="00E30725"/>
    <w:rsid w:val="00E3079F"/>
    <w:rsid w:val="00E307D0"/>
    <w:rsid w:val="00E30829"/>
    <w:rsid w:val="00E30A0E"/>
    <w:rsid w:val="00E30B52"/>
    <w:rsid w:val="00E30DF5"/>
    <w:rsid w:val="00E30DFA"/>
    <w:rsid w:val="00E30F0F"/>
    <w:rsid w:val="00E31034"/>
    <w:rsid w:val="00E3123D"/>
    <w:rsid w:val="00E31302"/>
    <w:rsid w:val="00E31318"/>
    <w:rsid w:val="00E31382"/>
    <w:rsid w:val="00E31549"/>
    <w:rsid w:val="00E31566"/>
    <w:rsid w:val="00E3164D"/>
    <w:rsid w:val="00E316E1"/>
    <w:rsid w:val="00E318CD"/>
    <w:rsid w:val="00E31ACC"/>
    <w:rsid w:val="00E31F9F"/>
    <w:rsid w:val="00E3205B"/>
    <w:rsid w:val="00E32167"/>
    <w:rsid w:val="00E3225B"/>
    <w:rsid w:val="00E3247B"/>
    <w:rsid w:val="00E32504"/>
    <w:rsid w:val="00E3255F"/>
    <w:rsid w:val="00E32672"/>
    <w:rsid w:val="00E32BB3"/>
    <w:rsid w:val="00E32C9D"/>
    <w:rsid w:val="00E32CE5"/>
    <w:rsid w:val="00E32F1A"/>
    <w:rsid w:val="00E332DD"/>
    <w:rsid w:val="00E334F7"/>
    <w:rsid w:val="00E3354E"/>
    <w:rsid w:val="00E33562"/>
    <w:rsid w:val="00E3369A"/>
    <w:rsid w:val="00E33982"/>
    <w:rsid w:val="00E33A39"/>
    <w:rsid w:val="00E33ABF"/>
    <w:rsid w:val="00E33ADE"/>
    <w:rsid w:val="00E33B8F"/>
    <w:rsid w:val="00E33E8E"/>
    <w:rsid w:val="00E340B5"/>
    <w:rsid w:val="00E3436C"/>
    <w:rsid w:val="00E343F8"/>
    <w:rsid w:val="00E34630"/>
    <w:rsid w:val="00E34828"/>
    <w:rsid w:val="00E34866"/>
    <w:rsid w:val="00E349F6"/>
    <w:rsid w:val="00E34D4A"/>
    <w:rsid w:val="00E34FA4"/>
    <w:rsid w:val="00E34FDB"/>
    <w:rsid w:val="00E34FFB"/>
    <w:rsid w:val="00E35243"/>
    <w:rsid w:val="00E352BE"/>
    <w:rsid w:val="00E35492"/>
    <w:rsid w:val="00E357F3"/>
    <w:rsid w:val="00E358F6"/>
    <w:rsid w:val="00E3592E"/>
    <w:rsid w:val="00E3598E"/>
    <w:rsid w:val="00E35ADF"/>
    <w:rsid w:val="00E35DAD"/>
    <w:rsid w:val="00E35DD2"/>
    <w:rsid w:val="00E3613C"/>
    <w:rsid w:val="00E36459"/>
    <w:rsid w:val="00E3655B"/>
    <w:rsid w:val="00E368AA"/>
    <w:rsid w:val="00E368D7"/>
    <w:rsid w:val="00E369B0"/>
    <w:rsid w:val="00E36A94"/>
    <w:rsid w:val="00E36B76"/>
    <w:rsid w:val="00E36B8B"/>
    <w:rsid w:val="00E36E45"/>
    <w:rsid w:val="00E37015"/>
    <w:rsid w:val="00E370BB"/>
    <w:rsid w:val="00E371B6"/>
    <w:rsid w:val="00E37322"/>
    <w:rsid w:val="00E377CA"/>
    <w:rsid w:val="00E37824"/>
    <w:rsid w:val="00E37A6C"/>
    <w:rsid w:val="00E37B32"/>
    <w:rsid w:val="00E37D76"/>
    <w:rsid w:val="00E37EA3"/>
    <w:rsid w:val="00E37FAF"/>
    <w:rsid w:val="00E40664"/>
    <w:rsid w:val="00E40A79"/>
    <w:rsid w:val="00E40C03"/>
    <w:rsid w:val="00E40C7B"/>
    <w:rsid w:val="00E40D4D"/>
    <w:rsid w:val="00E40DA0"/>
    <w:rsid w:val="00E412CC"/>
    <w:rsid w:val="00E41BD9"/>
    <w:rsid w:val="00E41C1A"/>
    <w:rsid w:val="00E41CF2"/>
    <w:rsid w:val="00E41E2D"/>
    <w:rsid w:val="00E41F27"/>
    <w:rsid w:val="00E42035"/>
    <w:rsid w:val="00E42308"/>
    <w:rsid w:val="00E424BB"/>
    <w:rsid w:val="00E4274D"/>
    <w:rsid w:val="00E429CB"/>
    <w:rsid w:val="00E42B30"/>
    <w:rsid w:val="00E42EBD"/>
    <w:rsid w:val="00E42F8D"/>
    <w:rsid w:val="00E433BC"/>
    <w:rsid w:val="00E4358B"/>
    <w:rsid w:val="00E43644"/>
    <w:rsid w:val="00E43772"/>
    <w:rsid w:val="00E43873"/>
    <w:rsid w:val="00E43ABB"/>
    <w:rsid w:val="00E43C51"/>
    <w:rsid w:val="00E43C9D"/>
    <w:rsid w:val="00E43DF3"/>
    <w:rsid w:val="00E43E33"/>
    <w:rsid w:val="00E43E62"/>
    <w:rsid w:val="00E44014"/>
    <w:rsid w:val="00E44218"/>
    <w:rsid w:val="00E444CE"/>
    <w:rsid w:val="00E444E9"/>
    <w:rsid w:val="00E445CB"/>
    <w:rsid w:val="00E44815"/>
    <w:rsid w:val="00E44968"/>
    <w:rsid w:val="00E44B26"/>
    <w:rsid w:val="00E44BEF"/>
    <w:rsid w:val="00E44D88"/>
    <w:rsid w:val="00E44EF5"/>
    <w:rsid w:val="00E44FBD"/>
    <w:rsid w:val="00E44FCA"/>
    <w:rsid w:val="00E45199"/>
    <w:rsid w:val="00E45392"/>
    <w:rsid w:val="00E45518"/>
    <w:rsid w:val="00E456B3"/>
    <w:rsid w:val="00E45BB2"/>
    <w:rsid w:val="00E45F78"/>
    <w:rsid w:val="00E46057"/>
    <w:rsid w:val="00E462F7"/>
    <w:rsid w:val="00E46314"/>
    <w:rsid w:val="00E46373"/>
    <w:rsid w:val="00E46521"/>
    <w:rsid w:val="00E46771"/>
    <w:rsid w:val="00E46818"/>
    <w:rsid w:val="00E46946"/>
    <w:rsid w:val="00E46D9C"/>
    <w:rsid w:val="00E46F73"/>
    <w:rsid w:val="00E46F94"/>
    <w:rsid w:val="00E47075"/>
    <w:rsid w:val="00E471EF"/>
    <w:rsid w:val="00E474D2"/>
    <w:rsid w:val="00E4786F"/>
    <w:rsid w:val="00E478E6"/>
    <w:rsid w:val="00E47A8E"/>
    <w:rsid w:val="00E47CDF"/>
    <w:rsid w:val="00E47D2B"/>
    <w:rsid w:val="00E47DE3"/>
    <w:rsid w:val="00E47E2E"/>
    <w:rsid w:val="00E47F7E"/>
    <w:rsid w:val="00E50157"/>
    <w:rsid w:val="00E50401"/>
    <w:rsid w:val="00E5051A"/>
    <w:rsid w:val="00E50526"/>
    <w:rsid w:val="00E5066E"/>
    <w:rsid w:val="00E50701"/>
    <w:rsid w:val="00E50CA1"/>
    <w:rsid w:val="00E5114B"/>
    <w:rsid w:val="00E511AD"/>
    <w:rsid w:val="00E513C6"/>
    <w:rsid w:val="00E513FB"/>
    <w:rsid w:val="00E515BC"/>
    <w:rsid w:val="00E515D7"/>
    <w:rsid w:val="00E516FA"/>
    <w:rsid w:val="00E517DF"/>
    <w:rsid w:val="00E5180A"/>
    <w:rsid w:val="00E51984"/>
    <w:rsid w:val="00E51A42"/>
    <w:rsid w:val="00E51DA0"/>
    <w:rsid w:val="00E51EE4"/>
    <w:rsid w:val="00E520A4"/>
    <w:rsid w:val="00E524D9"/>
    <w:rsid w:val="00E52629"/>
    <w:rsid w:val="00E5265D"/>
    <w:rsid w:val="00E52746"/>
    <w:rsid w:val="00E527AB"/>
    <w:rsid w:val="00E52A0F"/>
    <w:rsid w:val="00E52ADF"/>
    <w:rsid w:val="00E52B24"/>
    <w:rsid w:val="00E52B58"/>
    <w:rsid w:val="00E52D6D"/>
    <w:rsid w:val="00E52DB1"/>
    <w:rsid w:val="00E5300E"/>
    <w:rsid w:val="00E53171"/>
    <w:rsid w:val="00E531A0"/>
    <w:rsid w:val="00E5327F"/>
    <w:rsid w:val="00E532B7"/>
    <w:rsid w:val="00E5338A"/>
    <w:rsid w:val="00E537BE"/>
    <w:rsid w:val="00E53903"/>
    <w:rsid w:val="00E5396D"/>
    <w:rsid w:val="00E5398B"/>
    <w:rsid w:val="00E53C43"/>
    <w:rsid w:val="00E53D6F"/>
    <w:rsid w:val="00E53DC2"/>
    <w:rsid w:val="00E53F44"/>
    <w:rsid w:val="00E53FA4"/>
    <w:rsid w:val="00E53FBB"/>
    <w:rsid w:val="00E53FD0"/>
    <w:rsid w:val="00E54046"/>
    <w:rsid w:val="00E5405F"/>
    <w:rsid w:val="00E54075"/>
    <w:rsid w:val="00E5408B"/>
    <w:rsid w:val="00E5410C"/>
    <w:rsid w:val="00E541CB"/>
    <w:rsid w:val="00E54298"/>
    <w:rsid w:val="00E542C6"/>
    <w:rsid w:val="00E5440E"/>
    <w:rsid w:val="00E544D2"/>
    <w:rsid w:val="00E54756"/>
    <w:rsid w:val="00E54858"/>
    <w:rsid w:val="00E54ACC"/>
    <w:rsid w:val="00E54AF1"/>
    <w:rsid w:val="00E54BA6"/>
    <w:rsid w:val="00E54D86"/>
    <w:rsid w:val="00E54D92"/>
    <w:rsid w:val="00E54F64"/>
    <w:rsid w:val="00E54FA2"/>
    <w:rsid w:val="00E5504B"/>
    <w:rsid w:val="00E556D4"/>
    <w:rsid w:val="00E5574F"/>
    <w:rsid w:val="00E5582B"/>
    <w:rsid w:val="00E558EE"/>
    <w:rsid w:val="00E5598D"/>
    <w:rsid w:val="00E55A84"/>
    <w:rsid w:val="00E55BF3"/>
    <w:rsid w:val="00E55DA3"/>
    <w:rsid w:val="00E55DBA"/>
    <w:rsid w:val="00E55EA1"/>
    <w:rsid w:val="00E55EC9"/>
    <w:rsid w:val="00E55F14"/>
    <w:rsid w:val="00E56385"/>
    <w:rsid w:val="00E566C2"/>
    <w:rsid w:val="00E566E6"/>
    <w:rsid w:val="00E56B79"/>
    <w:rsid w:val="00E56D2A"/>
    <w:rsid w:val="00E570AA"/>
    <w:rsid w:val="00E571AA"/>
    <w:rsid w:val="00E5746C"/>
    <w:rsid w:val="00E574E5"/>
    <w:rsid w:val="00E5783B"/>
    <w:rsid w:val="00E57999"/>
    <w:rsid w:val="00E57BEC"/>
    <w:rsid w:val="00E57C99"/>
    <w:rsid w:val="00E57E2F"/>
    <w:rsid w:val="00E57FFD"/>
    <w:rsid w:val="00E603BD"/>
    <w:rsid w:val="00E603DD"/>
    <w:rsid w:val="00E60AE3"/>
    <w:rsid w:val="00E60CC6"/>
    <w:rsid w:val="00E6125E"/>
    <w:rsid w:val="00E612B9"/>
    <w:rsid w:val="00E6133E"/>
    <w:rsid w:val="00E61540"/>
    <w:rsid w:val="00E61893"/>
    <w:rsid w:val="00E619E8"/>
    <w:rsid w:val="00E619F6"/>
    <w:rsid w:val="00E61A26"/>
    <w:rsid w:val="00E61ACD"/>
    <w:rsid w:val="00E61BCE"/>
    <w:rsid w:val="00E61D74"/>
    <w:rsid w:val="00E61D9D"/>
    <w:rsid w:val="00E61E94"/>
    <w:rsid w:val="00E61F09"/>
    <w:rsid w:val="00E61F85"/>
    <w:rsid w:val="00E62019"/>
    <w:rsid w:val="00E620C9"/>
    <w:rsid w:val="00E620DB"/>
    <w:rsid w:val="00E62253"/>
    <w:rsid w:val="00E622CC"/>
    <w:rsid w:val="00E62330"/>
    <w:rsid w:val="00E623D5"/>
    <w:rsid w:val="00E62476"/>
    <w:rsid w:val="00E628EC"/>
    <w:rsid w:val="00E629AF"/>
    <w:rsid w:val="00E62A08"/>
    <w:rsid w:val="00E62BDD"/>
    <w:rsid w:val="00E62D06"/>
    <w:rsid w:val="00E62D88"/>
    <w:rsid w:val="00E62DD4"/>
    <w:rsid w:val="00E62E6D"/>
    <w:rsid w:val="00E62EB1"/>
    <w:rsid w:val="00E632D0"/>
    <w:rsid w:val="00E633E8"/>
    <w:rsid w:val="00E6350B"/>
    <w:rsid w:val="00E63C9F"/>
    <w:rsid w:val="00E63EDF"/>
    <w:rsid w:val="00E63EFE"/>
    <w:rsid w:val="00E64195"/>
    <w:rsid w:val="00E64441"/>
    <w:rsid w:val="00E644D5"/>
    <w:rsid w:val="00E645F5"/>
    <w:rsid w:val="00E64671"/>
    <w:rsid w:val="00E646CB"/>
    <w:rsid w:val="00E64757"/>
    <w:rsid w:val="00E647B6"/>
    <w:rsid w:val="00E64CE4"/>
    <w:rsid w:val="00E6504B"/>
    <w:rsid w:val="00E6541D"/>
    <w:rsid w:val="00E6550A"/>
    <w:rsid w:val="00E655D8"/>
    <w:rsid w:val="00E65662"/>
    <w:rsid w:val="00E6569C"/>
    <w:rsid w:val="00E65728"/>
    <w:rsid w:val="00E65765"/>
    <w:rsid w:val="00E65C99"/>
    <w:rsid w:val="00E65CAE"/>
    <w:rsid w:val="00E65DA6"/>
    <w:rsid w:val="00E65E66"/>
    <w:rsid w:val="00E65E9B"/>
    <w:rsid w:val="00E65EAE"/>
    <w:rsid w:val="00E6600F"/>
    <w:rsid w:val="00E6605C"/>
    <w:rsid w:val="00E6618C"/>
    <w:rsid w:val="00E66210"/>
    <w:rsid w:val="00E66554"/>
    <w:rsid w:val="00E665DB"/>
    <w:rsid w:val="00E666E7"/>
    <w:rsid w:val="00E66701"/>
    <w:rsid w:val="00E667B1"/>
    <w:rsid w:val="00E66814"/>
    <w:rsid w:val="00E66883"/>
    <w:rsid w:val="00E66A96"/>
    <w:rsid w:val="00E66AE4"/>
    <w:rsid w:val="00E66C00"/>
    <w:rsid w:val="00E66C4B"/>
    <w:rsid w:val="00E66CB1"/>
    <w:rsid w:val="00E670B6"/>
    <w:rsid w:val="00E67480"/>
    <w:rsid w:val="00E6762C"/>
    <w:rsid w:val="00E677FB"/>
    <w:rsid w:val="00E67AD7"/>
    <w:rsid w:val="00E67BE0"/>
    <w:rsid w:val="00E67C73"/>
    <w:rsid w:val="00E67F3E"/>
    <w:rsid w:val="00E70076"/>
    <w:rsid w:val="00E70292"/>
    <w:rsid w:val="00E704CB"/>
    <w:rsid w:val="00E70731"/>
    <w:rsid w:val="00E70A70"/>
    <w:rsid w:val="00E70A9B"/>
    <w:rsid w:val="00E70C6B"/>
    <w:rsid w:val="00E70CB8"/>
    <w:rsid w:val="00E70E2A"/>
    <w:rsid w:val="00E70E6D"/>
    <w:rsid w:val="00E7110B"/>
    <w:rsid w:val="00E711A1"/>
    <w:rsid w:val="00E711A5"/>
    <w:rsid w:val="00E71344"/>
    <w:rsid w:val="00E71440"/>
    <w:rsid w:val="00E71471"/>
    <w:rsid w:val="00E71588"/>
    <w:rsid w:val="00E71627"/>
    <w:rsid w:val="00E71746"/>
    <w:rsid w:val="00E7180C"/>
    <w:rsid w:val="00E71A73"/>
    <w:rsid w:val="00E71ADE"/>
    <w:rsid w:val="00E71B4B"/>
    <w:rsid w:val="00E71C65"/>
    <w:rsid w:val="00E71E10"/>
    <w:rsid w:val="00E71EA1"/>
    <w:rsid w:val="00E71F7E"/>
    <w:rsid w:val="00E721E1"/>
    <w:rsid w:val="00E7251D"/>
    <w:rsid w:val="00E725E1"/>
    <w:rsid w:val="00E727A5"/>
    <w:rsid w:val="00E7288A"/>
    <w:rsid w:val="00E72D52"/>
    <w:rsid w:val="00E72E36"/>
    <w:rsid w:val="00E72ECB"/>
    <w:rsid w:val="00E72FF2"/>
    <w:rsid w:val="00E730D8"/>
    <w:rsid w:val="00E73137"/>
    <w:rsid w:val="00E73636"/>
    <w:rsid w:val="00E737BE"/>
    <w:rsid w:val="00E737E5"/>
    <w:rsid w:val="00E73835"/>
    <w:rsid w:val="00E739DB"/>
    <w:rsid w:val="00E73BAE"/>
    <w:rsid w:val="00E73CFF"/>
    <w:rsid w:val="00E73D3A"/>
    <w:rsid w:val="00E73DCB"/>
    <w:rsid w:val="00E73E41"/>
    <w:rsid w:val="00E73F0A"/>
    <w:rsid w:val="00E740CF"/>
    <w:rsid w:val="00E74236"/>
    <w:rsid w:val="00E74291"/>
    <w:rsid w:val="00E743C8"/>
    <w:rsid w:val="00E746C1"/>
    <w:rsid w:val="00E746F8"/>
    <w:rsid w:val="00E74714"/>
    <w:rsid w:val="00E74744"/>
    <w:rsid w:val="00E7476B"/>
    <w:rsid w:val="00E747A0"/>
    <w:rsid w:val="00E74927"/>
    <w:rsid w:val="00E74A01"/>
    <w:rsid w:val="00E74FE3"/>
    <w:rsid w:val="00E751C6"/>
    <w:rsid w:val="00E752F0"/>
    <w:rsid w:val="00E753AB"/>
    <w:rsid w:val="00E75995"/>
    <w:rsid w:val="00E75B69"/>
    <w:rsid w:val="00E75D7D"/>
    <w:rsid w:val="00E75E30"/>
    <w:rsid w:val="00E75E5E"/>
    <w:rsid w:val="00E76285"/>
    <w:rsid w:val="00E763BC"/>
    <w:rsid w:val="00E763ED"/>
    <w:rsid w:val="00E7654E"/>
    <w:rsid w:val="00E76560"/>
    <w:rsid w:val="00E76615"/>
    <w:rsid w:val="00E766BA"/>
    <w:rsid w:val="00E7672C"/>
    <w:rsid w:val="00E767FF"/>
    <w:rsid w:val="00E768D6"/>
    <w:rsid w:val="00E768EC"/>
    <w:rsid w:val="00E769CE"/>
    <w:rsid w:val="00E76B40"/>
    <w:rsid w:val="00E76BFC"/>
    <w:rsid w:val="00E76C97"/>
    <w:rsid w:val="00E76CDF"/>
    <w:rsid w:val="00E77091"/>
    <w:rsid w:val="00E771E3"/>
    <w:rsid w:val="00E773F4"/>
    <w:rsid w:val="00E77600"/>
    <w:rsid w:val="00E77875"/>
    <w:rsid w:val="00E778C2"/>
    <w:rsid w:val="00E77B41"/>
    <w:rsid w:val="00E77E61"/>
    <w:rsid w:val="00E8000E"/>
    <w:rsid w:val="00E800DE"/>
    <w:rsid w:val="00E802B0"/>
    <w:rsid w:val="00E802F6"/>
    <w:rsid w:val="00E8051E"/>
    <w:rsid w:val="00E80531"/>
    <w:rsid w:val="00E805F3"/>
    <w:rsid w:val="00E806AC"/>
    <w:rsid w:val="00E80880"/>
    <w:rsid w:val="00E80888"/>
    <w:rsid w:val="00E80B85"/>
    <w:rsid w:val="00E80D22"/>
    <w:rsid w:val="00E80F7A"/>
    <w:rsid w:val="00E81058"/>
    <w:rsid w:val="00E810C8"/>
    <w:rsid w:val="00E81229"/>
    <w:rsid w:val="00E8129C"/>
    <w:rsid w:val="00E816A4"/>
    <w:rsid w:val="00E817BB"/>
    <w:rsid w:val="00E8195F"/>
    <w:rsid w:val="00E81970"/>
    <w:rsid w:val="00E81A43"/>
    <w:rsid w:val="00E81D00"/>
    <w:rsid w:val="00E81EA8"/>
    <w:rsid w:val="00E81FDB"/>
    <w:rsid w:val="00E82196"/>
    <w:rsid w:val="00E8250F"/>
    <w:rsid w:val="00E8258A"/>
    <w:rsid w:val="00E825BA"/>
    <w:rsid w:val="00E828A1"/>
    <w:rsid w:val="00E82AC3"/>
    <w:rsid w:val="00E82B24"/>
    <w:rsid w:val="00E82DC3"/>
    <w:rsid w:val="00E82EAC"/>
    <w:rsid w:val="00E82FE3"/>
    <w:rsid w:val="00E83020"/>
    <w:rsid w:val="00E830E3"/>
    <w:rsid w:val="00E831AB"/>
    <w:rsid w:val="00E831D5"/>
    <w:rsid w:val="00E83281"/>
    <w:rsid w:val="00E83457"/>
    <w:rsid w:val="00E83894"/>
    <w:rsid w:val="00E838F3"/>
    <w:rsid w:val="00E83C76"/>
    <w:rsid w:val="00E841FC"/>
    <w:rsid w:val="00E842D6"/>
    <w:rsid w:val="00E8465F"/>
    <w:rsid w:val="00E84669"/>
    <w:rsid w:val="00E84897"/>
    <w:rsid w:val="00E84A97"/>
    <w:rsid w:val="00E84AB6"/>
    <w:rsid w:val="00E84AD4"/>
    <w:rsid w:val="00E84BCE"/>
    <w:rsid w:val="00E84C51"/>
    <w:rsid w:val="00E84DF2"/>
    <w:rsid w:val="00E84E74"/>
    <w:rsid w:val="00E85007"/>
    <w:rsid w:val="00E850C1"/>
    <w:rsid w:val="00E851BD"/>
    <w:rsid w:val="00E852D6"/>
    <w:rsid w:val="00E85326"/>
    <w:rsid w:val="00E853DA"/>
    <w:rsid w:val="00E85461"/>
    <w:rsid w:val="00E85487"/>
    <w:rsid w:val="00E855B6"/>
    <w:rsid w:val="00E85667"/>
    <w:rsid w:val="00E856BA"/>
    <w:rsid w:val="00E858A5"/>
    <w:rsid w:val="00E85909"/>
    <w:rsid w:val="00E85930"/>
    <w:rsid w:val="00E85BDE"/>
    <w:rsid w:val="00E85C03"/>
    <w:rsid w:val="00E85D2E"/>
    <w:rsid w:val="00E860C4"/>
    <w:rsid w:val="00E86421"/>
    <w:rsid w:val="00E86580"/>
    <w:rsid w:val="00E86779"/>
    <w:rsid w:val="00E86834"/>
    <w:rsid w:val="00E868F1"/>
    <w:rsid w:val="00E8698C"/>
    <w:rsid w:val="00E869C8"/>
    <w:rsid w:val="00E86BA5"/>
    <w:rsid w:val="00E86FAF"/>
    <w:rsid w:val="00E87005"/>
    <w:rsid w:val="00E87199"/>
    <w:rsid w:val="00E872F3"/>
    <w:rsid w:val="00E8743A"/>
    <w:rsid w:val="00E874F8"/>
    <w:rsid w:val="00E87824"/>
    <w:rsid w:val="00E8785E"/>
    <w:rsid w:val="00E87A42"/>
    <w:rsid w:val="00E87AFC"/>
    <w:rsid w:val="00E87DF7"/>
    <w:rsid w:val="00E90010"/>
    <w:rsid w:val="00E900D5"/>
    <w:rsid w:val="00E9020E"/>
    <w:rsid w:val="00E902C2"/>
    <w:rsid w:val="00E9030E"/>
    <w:rsid w:val="00E90445"/>
    <w:rsid w:val="00E90659"/>
    <w:rsid w:val="00E90690"/>
    <w:rsid w:val="00E90806"/>
    <w:rsid w:val="00E90A88"/>
    <w:rsid w:val="00E90B56"/>
    <w:rsid w:val="00E90C3C"/>
    <w:rsid w:val="00E90E3A"/>
    <w:rsid w:val="00E90F49"/>
    <w:rsid w:val="00E91100"/>
    <w:rsid w:val="00E91163"/>
    <w:rsid w:val="00E9117A"/>
    <w:rsid w:val="00E911FB"/>
    <w:rsid w:val="00E912A6"/>
    <w:rsid w:val="00E9148A"/>
    <w:rsid w:val="00E915A1"/>
    <w:rsid w:val="00E915D6"/>
    <w:rsid w:val="00E9181E"/>
    <w:rsid w:val="00E9182B"/>
    <w:rsid w:val="00E91B81"/>
    <w:rsid w:val="00E91B94"/>
    <w:rsid w:val="00E91C08"/>
    <w:rsid w:val="00E91D8A"/>
    <w:rsid w:val="00E91EDC"/>
    <w:rsid w:val="00E91EF8"/>
    <w:rsid w:val="00E92091"/>
    <w:rsid w:val="00E920FD"/>
    <w:rsid w:val="00E92128"/>
    <w:rsid w:val="00E925A8"/>
    <w:rsid w:val="00E927D0"/>
    <w:rsid w:val="00E9284C"/>
    <w:rsid w:val="00E92867"/>
    <w:rsid w:val="00E92A93"/>
    <w:rsid w:val="00E92C60"/>
    <w:rsid w:val="00E92D8F"/>
    <w:rsid w:val="00E92DD1"/>
    <w:rsid w:val="00E92E7D"/>
    <w:rsid w:val="00E92E83"/>
    <w:rsid w:val="00E92F03"/>
    <w:rsid w:val="00E92FB0"/>
    <w:rsid w:val="00E931C7"/>
    <w:rsid w:val="00E934B0"/>
    <w:rsid w:val="00E934E2"/>
    <w:rsid w:val="00E93617"/>
    <w:rsid w:val="00E93628"/>
    <w:rsid w:val="00E9371A"/>
    <w:rsid w:val="00E937A6"/>
    <w:rsid w:val="00E938DD"/>
    <w:rsid w:val="00E93B74"/>
    <w:rsid w:val="00E93B94"/>
    <w:rsid w:val="00E93BBC"/>
    <w:rsid w:val="00E94210"/>
    <w:rsid w:val="00E944B8"/>
    <w:rsid w:val="00E945FA"/>
    <w:rsid w:val="00E94A42"/>
    <w:rsid w:val="00E94ADF"/>
    <w:rsid w:val="00E94B08"/>
    <w:rsid w:val="00E94B0F"/>
    <w:rsid w:val="00E94B29"/>
    <w:rsid w:val="00E94B5B"/>
    <w:rsid w:val="00E94B78"/>
    <w:rsid w:val="00E94C18"/>
    <w:rsid w:val="00E94C8B"/>
    <w:rsid w:val="00E94FC7"/>
    <w:rsid w:val="00E951D9"/>
    <w:rsid w:val="00E95249"/>
    <w:rsid w:val="00E95274"/>
    <w:rsid w:val="00E9534E"/>
    <w:rsid w:val="00E953A4"/>
    <w:rsid w:val="00E9546D"/>
    <w:rsid w:val="00E95667"/>
    <w:rsid w:val="00E958BA"/>
    <w:rsid w:val="00E95BF7"/>
    <w:rsid w:val="00E95CD5"/>
    <w:rsid w:val="00E95D07"/>
    <w:rsid w:val="00E95E1E"/>
    <w:rsid w:val="00E95E70"/>
    <w:rsid w:val="00E95E9E"/>
    <w:rsid w:val="00E95F2D"/>
    <w:rsid w:val="00E95F7B"/>
    <w:rsid w:val="00E96258"/>
    <w:rsid w:val="00E962D5"/>
    <w:rsid w:val="00E9641B"/>
    <w:rsid w:val="00E96455"/>
    <w:rsid w:val="00E964AA"/>
    <w:rsid w:val="00E96957"/>
    <w:rsid w:val="00E96996"/>
    <w:rsid w:val="00E96A02"/>
    <w:rsid w:val="00E96ADA"/>
    <w:rsid w:val="00E96BCA"/>
    <w:rsid w:val="00E96C0D"/>
    <w:rsid w:val="00E972A9"/>
    <w:rsid w:val="00E974B7"/>
    <w:rsid w:val="00E977A3"/>
    <w:rsid w:val="00E97BB1"/>
    <w:rsid w:val="00E97C91"/>
    <w:rsid w:val="00E97E4B"/>
    <w:rsid w:val="00EA001A"/>
    <w:rsid w:val="00EA018F"/>
    <w:rsid w:val="00EA0308"/>
    <w:rsid w:val="00EA0917"/>
    <w:rsid w:val="00EA0BBB"/>
    <w:rsid w:val="00EA0DB7"/>
    <w:rsid w:val="00EA16C1"/>
    <w:rsid w:val="00EA187B"/>
    <w:rsid w:val="00EA1AEE"/>
    <w:rsid w:val="00EA1C27"/>
    <w:rsid w:val="00EA1FD9"/>
    <w:rsid w:val="00EA204F"/>
    <w:rsid w:val="00EA2209"/>
    <w:rsid w:val="00EA2370"/>
    <w:rsid w:val="00EA23F4"/>
    <w:rsid w:val="00EA2426"/>
    <w:rsid w:val="00EA2508"/>
    <w:rsid w:val="00EA26FB"/>
    <w:rsid w:val="00EA2738"/>
    <w:rsid w:val="00EA27F0"/>
    <w:rsid w:val="00EA29A9"/>
    <w:rsid w:val="00EA29EC"/>
    <w:rsid w:val="00EA2C23"/>
    <w:rsid w:val="00EA2E74"/>
    <w:rsid w:val="00EA2ED9"/>
    <w:rsid w:val="00EA322A"/>
    <w:rsid w:val="00EA35BD"/>
    <w:rsid w:val="00EA35C1"/>
    <w:rsid w:val="00EA35CA"/>
    <w:rsid w:val="00EA37E9"/>
    <w:rsid w:val="00EA37F0"/>
    <w:rsid w:val="00EA3D25"/>
    <w:rsid w:val="00EA3E82"/>
    <w:rsid w:val="00EA3F98"/>
    <w:rsid w:val="00EA4098"/>
    <w:rsid w:val="00EA4121"/>
    <w:rsid w:val="00EA4140"/>
    <w:rsid w:val="00EA41C6"/>
    <w:rsid w:val="00EA4270"/>
    <w:rsid w:val="00EA4343"/>
    <w:rsid w:val="00EA4379"/>
    <w:rsid w:val="00EA43E5"/>
    <w:rsid w:val="00EA443A"/>
    <w:rsid w:val="00EA4445"/>
    <w:rsid w:val="00EA44A2"/>
    <w:rsid w:val="00EA48D0"/>
    <w:rsid w:val="00EA493D"/>
    <w:rsid w:val="00EA4AC3"/>
    <w:rsid w:val="00EA4B64"/>
    <w:rsid w:val="00EA4C78"/>
    <w:rsid w:val="00EA4D2B"/>
    <w:rsid w:val="00EA4E12"/>
    <w:rsid w:val="00EA4E26"/>
    <w:rsid w:val="00EA4E61"/>
    <w:rsid w:val="00EA4EDB"/>
    <w:rsid w:val="00EA4F8E"/>
    <w:rsid w:val="00EA5077"/>
    <w:rsid w:val="00EA53DC"/>
    <w:rsid w:val="00EA568D"/>
    <w:rsid w:val="00EA57CF"/>
    <w:rsid w:val="00EA5A6C"/>
    <w:rsid w:val="00EA5D24"/>
    <w:rsid w:val="00EA5DCE"/>
    <w:rsid w:val="00EA5FBD"/>
    <w:rsid w:val="00EA612C"/>
    <w:rsid w:val="00EA61E7"/>
    <w:rsid w:val="00EA629B"/>
    <w:rsid w:val="00EA6321"/>
    <w:rsid w:val="00EA636B"/>
    <w:rsid w:val="00EA6483"/>
    <w:rsid w:val="00EA6578"/>
    <w:rsid w:val="00EA658C"/>
    <w:rsid w:val="00EA6702"/>
    <w:rsid w:val="00EA6994"/>
    <w:rsid w:val="00EA6C8E"/>
    <w:rsid w:val="00EA6CEB"/>
    <w:rsid w:val="00EA6D5F"/>
    <w:rsid w:val="00EA6E2D"/>
    <w:rsid w:val="00EA6EF3"/>
    <w:rsid w:val="00EA6F02"/>
    <w:rsid w:val="00EA741B"/>
    <w:rsid w:val="00EA7634"/>
    <w:rsid w:val="00EA77D0"/>
    <w:rsid w:val="00EA79F9"/>
    <w:rsid w:val="00EA7A85"/>
    <w:rsid w:val="00EB0027"/>
    <w:rsid w:val="00EB0268"/>
    <w:rsid w:val="00EB040D"/>
    <w:rsid w:val="00EB066F"/>
    <w:rsid w:val="00EB0729"/>
    <w:rsid w:val="00EB0849"/>
    <w:rsid w:val="00EB08AF"/>
    <w:rsid w:val="00EB0B0A"/>
    <w:rsid w:val="00EB0BBA"/>
    <w:rsid w:val="00EB0BE3"/>
    <w:rsid w:val="00EB0CC8"/>
    <w:rsid w:val="00EB10C3"/>
    <w:rsid w:val="00EB1128"/>
    <w:rsid w:val="00EB11C4"/>
    <w:rsid w:val="00EB134E"/>
    <w:rsid w:val="00EB14D3"/>
    <w:rsid w:val="00EB1705"/>
    <w:rsid w:val="00EB17D2"/>
    <w:rsid w:val="00EB1ADA"/>
    <w:rsid w:val="00EB1BAC"/>
    <w:rsid w:val="00EB1ECC"/>
    <w:rsid w:val="00EB1ED6"/>
    <w:rsid w:val="00EB1F17"/>
    <w:rsid w:val="00EB1FA5"/>
    <w:rsid w:val="00EB227D"/>
    <w:rsid w:val="00EB2866"/>
    <w:rsid w:val="00EB2A3D"/>
    <w:rsid w:val="00EB2C6B"/>
    <w:rsid w:val="00EB2ED6"/>
    <w:rsid w:val="00EB2EDC"/>
    <w:rsid w:val="00EB3035"/>
    <w:rsid w:val="00EB3321"/>
    <w:rsid w:val="00EB3601"/>
    <w:rsid w:val="00EB3671"/>
    <w:rsid w:val="00EB3724"/>
    <w:rsid w:val="00EB383C"/>
    <w:rsid w:val="00EB3886"/>
    <w:rsid w:val="00EB3937"/>
    <w:rsid w:val="00EB3948"/>
    <w:rsid w:val="00EB396B"/>
    <w:rsid w:val="00EB39A2"/>
    <w:rsid w:val="00EB3AA7"/>
    <w:rsid w:val="00EB3BD8"/>
    <w:rsid w:val="00EB3D68"/>
    <w:rsid w:val="00EB3E32"/>
    <w:rsid w:val="00EB3EBA"/>
    <w:rsid w:val="00EB3FA6"/>
    <w:rsid w:val="00EB3FE5"/>
    <w:rsid w:val="00EB41EE"/>
    <w:rsid w:val="00EB44B4"/>
    <w:rsid w:val="00EB44CA"/>
    <w:rsid w:val="00EB469F"/>
    <w:rsid w:val="00EB46BE"/>
    <w:rsid w:val="00EB48A7"/>
    <w:rsid w:val="00EB491F"/>
    <w:rsid w:val="00EB4922"/>
    <w:rsid w:val="00EB4937"/>
    <w:rsid w:val="00EB499F"/>
    <w:rsid w:val="00EB4A17"/>
    <w:rsid w:val="00EB4ACD"/>
    <w:rsid w:val="00EB4C38"/>
    <w:rsid w:val="00EB4DCB"/>
    <w:rsid w:val="00EB4EF5"/>
    <w:rsid w:val="00EB4F2C"/>
    <w:rsid w:val="00EB51FF"/>
    <w:rsid w:val="00EB57C7"/>
    <w:rsid w:val="00EB5920"/>
    <w:rsid w:val="00EB5A97"/>
    <w:rsid w:val="00EB6249"/>
    <w:rsid w:val="00EB6362"/>
    <w:rsid w:val="00EB63A3"/>
    <w:rsid w:val="00EB655C"/>
    <w:rsid w:val="00EB669F"/>
    <w:rsid w:val="00EB67D2"/>
    <w:rsid w:val="00EB684F"/>
    <w:rsid w:val="00EB6894"/>
    <w:rsid w:val="00EB6904"/>
    <w:rsid w:val="00EB6AFD"/>
    <w:rsid w:val="00EB7052"/>
    <w:rsid w:val="00EB70A6"/>
    <w:rsid w:val="00EB70AA"/>
    <w:rsid w:val="00EB71D4"/>
    <w:rsid w:val="00EB7229"/>
    <w:rsid w:val="00EB74A8"/>
    <w:rsid w:val="00EB7837"/>
    <w:rsid w:val="00EB789E"/>
    <w:rsid w:val="00EB7964"/>
    <w:rsid w:val="00EB7A1E"/>
    <w:rsid w:val="00EB7C93"/>
    <w:rsid w:val="00EB7CAA"/>
    <w:rsid w:val="00EC00C5"/>
    <w:rsid w:val="00EC02D9"/>
    <w:rsid w:val="00EC0530"/>
    <w:rsid w:val="00EC0578"/>
    <w:rsid w:val="00EC0639"/>
    <w:rsid w:val="00EC067F"/>
    <w:rsid w:val="00EC06A9"/>
    <w:rsid w:val="00EC0796"/>
    <w:rsid w:val="00EC07F6"/>
    <w:rsid w:val="00EC0A24"/>
    <w:rsid w:val="00EC0AD1"/>
    <w:rsid w:val="00EC0B36"/>
    <w:rsid w:val="00EC0C41"/>
    <w:rsid w:val="00EC0D33"/>
    <w:rsid w:val="00EC0D80"/>
    <w:rsid w:val="00EC1344"/>
    <w:rsid w:val="00EC17D5"/>
    <w:rsid w:val="00EC18D1"/>
    <w:rsid w:val="00EC19D0"/>
    <w:rsid w:val="00EC1A46"/>
    <w:rsid w:val="00EC1F53"/>
    <w:rsid w:val="00EC1F55"/>
    <w:rsid w:val="00EC1FDE"/>
    <w:rsid w:val="00EC2183"/>
    <w:rsid w:val="00EC235E"/>
    <w:rsid w:val="00EC23A8"/>
    <w:rsid w:val="00EC23AE"/>
    <w:rsid w:val="00EC244A"/>
    <w:rsid w:val="00EC254F"/>
    <w:rsid w:val="00EC25E4"/>
    <w:rsid w:val="00EC26D8"/>
    <w:rsid w:val="00EC276D"/>
    <w:rsid w:val="00EC2776"/>
    <w:rsid w:val="00EC2794"/>
    <w:rsid w:val="00EC280E"/>
    <w:rsid w:val="00EC282B"/>
    <w:rsid w:val="00EC2942"/>
    <w:rsid w:val="00EC2AF4"/>
    <w:rsid w:val="00EC3092"/>
    <w:rsid w:val="00EC3146"/>
    <w:rsid w:val="00EC34BC"/>
    <w:rsid w:val="00EC36B4"/>
    <w:rsid w:val="00EC39A1"/>
    <w:rsid w:val="00EC3A6B"/>
    <w:rsid w:val="00EC3A72"/>
    <w:rsid w:val="00EC3AC4"/>
    <w:rsid w:val="00EC3BB3"/>
    <w:rsid w:val="00EC3CBE"/>
    <w:rsid w:val="00EC3CDE"/>
    <w:rsid w:val="00EC3DB6"/>
    <w:rsid w:val="00EC3E22"/>
    <w:rsid w:val="00EC4077"/>
    <w:rsid w:val="00EC4331"/>
    <w:rsid w:val="00EC44A6"/>
    <w:rsid w:val="00EC478A"/>
    <w:rsid w:val="00EC49F4"/>
    <w:rsid w:val="00EC4A3C"/>
    <w:rsid w:val="00EC4B78"/>
    <w:rsid w:val="00EC4C8C"/>
    <w:rsid w:val="00EC518B"/>
    <w:rsid w:val="00EC522A"/>
    <w:rsid w:val="00EC5432"/>
    <w:rsid w:val="00EC57BF"/>
    <w:rsid w:val="00EC57D3"/>
    <w:rsid w:val="00EC5854"/>
    <w:rsid w:val="00EC59F4"/>
    <w:rsid w:val="00EC5A4A"/>
    <w:rsid w:val="00EC5AE6"/>
    <w:rsid w:val="00EC5D03"/>
    <w:rsid w:val="00EC5E50"/>
    <w:rsid w:val="00EC5E54"/>
    <w:rsid w:val="00EC5EDC"/>
    <w:rsid w:val="00EC62A8"/>
    <w:rsid w:val="00EC63C6"/>
    <w:rsid w:val="00EC642A"/>
    <w:rsid w:val="00EC64B9"/>
    <w:rsid w:val="00EC652A"/>
    <w:rsid w:val="00EC6884"/>
    <w:rsid w:val="00EC68E6"/>
    <w:rsid w:val="00EC6943"/>
    <w:rsid w:val="00EC6ADB"/>
    <w:rsid w:val="00EC6AF2"/>
    <w:rsid w:val="00EC6BC0"/>
    <w:rsid w:val="00EC6D15"/>
    <w:rsid w:val="00EC70EC"/>
    <w:rsid w:val="00EC71A5"/>
    <w:rsid w:val="00EC7481"/>
    <w:rsid w:val="00EC77A2"/>
    <w:rsid w:val="00EC77F1"/>
    <w:rsid w:val="00EC7815"/>
    <w:rsid w:val="00EC78F5"/>
    <w:rsid w:val="00EC798E"/>
    <w:rsid w:val="00EC7A22"/>
    <w:rsid w:val="00EC7C28"/>
    <w:rsid w:val="00EC7C7C"/>
    <w:rsid w:val="00EC7D1E"/>
    <w:rsid w:val="00EC7DD6"/>
    <w:rsid w:val="00EC7DF5"/>
    <w:rsid w:val="00ED0305"/>
    <w:rsid w:val="00ED0360"/>
    <w:rsid w:val="00ED04A0"/>
    <w:rsid w:val="00ED0828"/>
    <w:rsid w:val="00ED093F"/>
    <w:rsid w:val="00ED09A4"/>
    <w:rsid w:val="00ED0CC9"/>
    <w:rsid w:val="00ED0CF8"/>
    <w:rsid w:val="00ED0DB7"/>
    <w:rsid w:val="00ED0E3B"/>
    <w:rsid w:val="00ED0E64"/>
    <w:rsid w:val="00ED12AE"/>
    <w:rsid w:val="00ED1443"/>
    <w:rsid w:val="00ED144F"/>
    <w:rsid w:val="00ED153D"/>
    <w:rsid w:val="00ED1550"/>
    <w:rsid w:val="00ED16E0"/>
    <w:rsid w:val="00ED1926"/>
    <w:rsid w:val="00ED1BF9"/>
    <w:rsid w:val="00ED1CAB"/>
    <w:rsid w:val="00ED1D80"/>
    <w:rsid w:val="00ED1E2B"/>
    <w:rsid w:val="00ED1E58"/>
    <w:rsid w:val="00ED1FA6"/>
    <w:rsid w:val="00ED203A"/>
    <w:rsid w:val="00ED206D"/>
    <w:rsid w:val="00ED2072"/>
    <w:rsid w:val="00ED207C"/>
    <w:rsid w:val="00ED217E"/>
    <w:rsid w:val="00ED21B7"/>
    <w:rsid w:val="00ED224A"/>
    <w:rsid w:val="00ED266E"/>
    <w:rsid w:val="00ED2719"/>
    <w:rsid w:val="00ED2920"/>
    <w:rsid w:val="00ED2ADA"/>
    <w:rsid w:val="00ED2BF5"/>
    <w:rsid w:val="00ED2C72"/>
    <w:rsid w:val="00ED2FEE"/>
    <w:rsid w:val="00ED2FF5"/>
    <w:rsid w:val="00ED3250"/>
    <w:rsid w:val="00ED35B8"/>
    <w:rsid w:val="00ED3611"/>
    <w:rsid w:val="00ED371E"/>
    <w:rsid w:val="00ED378C"/>
    <w:rsid w:val="00ED3875"/>
    <w:rsid w:val="00ED3890"/>
    <w:rsid w:val="00ED395D"/>
    <w:rsid w:val="00ED39A9"/>
    <w:rsid w:val="00ED3A82"/>
    <w:rsid w:val="00ED3C5F"/>
    <w:rsid w:val="00ED3CEB"/>
    <w:rsid w:val="00ED3D57"/>
    <w:rsid w:val="00ED3EED"/>
    <w:rsid w:val="00ED4063"/>
    <w:rsid w:val="00ED449B"/>
    <w:rsid w:val="00ED46B1"/>
    <w:rsid w:val="00ED4B51"/>
    <w:rsid w:val="00ED4EE4"/>
    <w:rsid w:val="00ED4F77"/>
    <w:rsid w:val="00ED52FF"/>
    <w:rsid w:val="00ED5E58"/>
    <w:rsid w:val="00ED61A1"/>
    <w:rsid w:val="00ED62D4"/>
    <w:rsid w:val="00ED63E2"/>
    <w:rsid w:val="00ED63FD"/>
    <w:rsid w:val="00ED6711"/>
    <w:rsid w:val="00ED6BC1"/>
    <w:rsid w:val="00ED6C10"/>
    <w:rsid w:val="00ED6C35"/>
    <w:rsid w:val="00ED6CC9"/>
    <w:rsid w:val="00ED6E83"/>
    <w:rsid w:val="00ED7224"/>
    <w:rsid w:val="00ED7370"/>
    <w:rsid w:val="00ED73BD"/>
    <w:rsid w:val="00ED76B3"/>
    <w:rsid w:val="00ED78E6"/>
    <w:rsid w:val="00ED797F"/>
    <w:rsid w:val="00ED7B11"/>
    <w:rsid w:val="00ED7DC7"/>
    <w:rsid w:val="00ED7EEE"/>
    <w:rsid w:val="00EE0016"/>
    <w:rsid w:val="00EE0258"/>
    <w:rsid w:val="00EE036D"/>
    <w:rsid w:val="00EE0457"/>
    <w:rsid w:val="00EE0619"/>
    <w:rsid w:val="00EE091C"/>
    <w:rsid w:val="00EE096A"/>
    <w:rsid w:val="00EE0992"/>
    <w:rsid w:val="00EE0B84"/>
    <w:rsid w:val="00EE1042"/>
    <w:rsid w:val="00EE1118"/>
    <w:rsid w:val="00EE1197"/>
    <w:rsid w:val="00EE12D8"/>
    <w:rsid w:val="00EE1307"/>
    <w:rsid w:val="00EE147F"/>
    <w:rsid w:val="00EE1493"/>
    <w:rsid w:val="00EE15B2"/>
    <w:rsid w:val="00EE1749"/>
    <w:rsid w:val="00EE1A95"/>
    <w:rsid w:val="00EE1B00"/>
    <w:rsid w:val="00EE1CC1"/>
    <w:rsid w:val="00EE1E8D"/>
    <w:rsid w:val="00EE1EE5"/>
    <w:rsid w:val="00EE202E"/>
    <w:rsid w:val="00EE2189"/>
    <w:rsid w:val="00EE225B"/>
    <w:rsid w:val="00EE2412"/>
    <w:rsid w:val="00EE270B"/>
    <w:rsid w:val="00EE2968"/>
    <w:rsid w:val="00EE29AD"/>
    <w:rsid w:val="00EE2DA0"/>
    <w:rsid w:val="00EE2DF0"/>
    <w:rsid w:val="00EE2FE4"/>
    <w:rsid w:val="00EE30E2"/>
    <w:rsid w:val="00EE31AE"/>
    <w:rsid w:val="00EE338E"/>
    <w:rsid w:val="00EE355D"/>
    <w:rsid w:val="00EE37A5"/>
    <w:rsid w:val="00EE384B"/>
    <w:rsid w:val="00EE3875"/>
    <w:rsid w:val="00EE3937"/>
    <w:rsid w:val="00EE3D84"/>
    <w:rsid w:val="00EE3E71"/>
    <w:rsid w:val="00EE3F50"/>
    <w:rsid w:val="00EE4088"/>
    <w:rsid w:val="00EE4213"/>
    <w:rsid w:val="00EE427D"/>
    <w:rsid w:val="00EE445D"/>
    <w:rsid w:val="00EE476C"/>
    <w:rsid w:val="00EE4848"/>
    <w:rsid w:val="00EE4B4B"/>
    <w:rsid w:val="00EE4B5F"/>
    <w:rsid w:val="00EE4F7B"/>
    <w:rsid w:val="00EE52EE"/>
    <w:rsid w:val="00EE5B27"/>
    <w:rsid w:val="00EE5BCA"/>
    <w:rsid w:val="00EE5C77"/>
    <w:rsid w:val="00EE5E87"/>
    <w:rsid w:val="00EE5EF6"/>
    <w:rsid w:val="00EE5F15"/>
    <w:rsid w:val="00EE5F28"/>
    <w:rsid w:val="00EE62AD"/>
    <w:rsid w:val="00EE6470"/>
    <w:rsid w:val="00EE6592"/>
    <w:rsid w:val="00EE65C7"/>
    <w:rsid w:val="00EE66C4"/>
    <w:rsid w:val="00EE68FD"/>
    <w:rsid w:val="00EE6991"/>
    <w:rsid w:val="00EE6A31"/>
    <w:rsid w:val="00EE6B4C"/>
    <w:rsid w:val="00EE70BC"/>
    <w:rsid w:val="00EE71FE"/>
    <w:rsid w:val="00EE7263"/>
    <w:rsid w:val="00EE7606"/>
    <w:rsid w:val="00EE760B"/>
    <w:rsid w:val="00EE76C7"/>
    <w:rsid w:val="00EE783D"/>
    <w:rsid w:val="00EE78BE"/>
    <w:rsid w:val="00EE7A03"/>
    <w:rsid w:val="00EE7B89"/>
    <w:rsid w:val="00EE7CCC"/>
    <w:rsid w:val="00EE7CDB"/>
    <w:rsid w:val="00EE7D39"/>
    <w:rsid w:val="00EE7D8C"/>
    <w:rsid w:val="00EE7E7D"/>
    <w:rsid w:val="00EE7F0F"/>
    <w:rsid w:val="00EF06EB"/>
    <w:rsid w:val="00EF06FB"/>
    <w:rsid w:val="00EF0A52"/>
    <w:rsid w:val="00EF0C27"/>
    <w:rsid w:val="00EF0F53"/>
    <w:rsid w:val="00EF1413"/>
    <w:rsid w:val="00EF14AD"/>
    <w:rsid w:val="00EF155D"/>
    <w:rsid w:val="00EF15B5"/>
    <w:rsid w:val="00EF15B9"/>
    <w:rsid w:val="00EF1908"/>
    <w:rsid w:val="00EF1994"/>
    <w:rsid w:val="00EF1A21"/>
    <w:rsid w:val="00EF1A99"/>
    <w:rsid w:val="00EF1BEE"/>
    <w:rsid w:val="00EF1D02"/>
    <w:rsid w:val="00EF1D51"/>
    <w:rsid w:val="00EF1D7F"/>
    <w:rsid w:val="00EF1E45"/>
    <w:rsid w:val="00EF20D2"/>
    <w:rsid w:val="00EF255C"/>
    <w:rsid w:val="00EF2738"/>
    <w:rsid w:val="00EF2892"/>
    <w:rsid w:val="00EF28E9"/>
    <w:rsid w:val="00EF29B4"/>
    <w:rsid w:val="00EF29FF"/>
    <w:rsid w:val="00EF2AB4"/>
    <w:rsid w:val="00EF2C68"/>
    <w:rsid w:val="00EF2CA6"/>
    <w:rsid w:val="00EF2F5A"/>
    <w:rsid w:val="00EF2F7E"/>
    <w:rsid w:val="00EF3083"/>
    <w:rsid w:val="00EF31E4"/>
    <w:rsid w:val="00EF3289"/>
    <w:rsid w:val="00EF3574"/>
    <w:rsid w:val="00EF3640"/>
    <w:rsid w:val="00EF3675"/>
    <w:rsid w:val="00EF3698"/>
    <w:rsid w:val="00EF36B0"/>
    <w:rsid w:val="00EF3A7D"/>
    <w:rsid w:val="00EF3A99"/>
    <w:rsid w:val="00EF3CBE"/>
    <w:rsid w:val="00EF3D46"/>
    <w:rsid w:val="00EF3F98"/>
    <w:rsid w:val="00EF421C"/>
    <w:rsid w:val="00EF4448"/>
    <w:rsid w:val="00EF4508"/>
    <w:rsid w:val="00EF47CD"/>
    <w:rsid w:val="00EF49E4"/>
    <w:rsid w:val="00EF4BCA"/>
    <w:rsid w:val="00EF4D40"/>
    <w:rsid w:val="00EF4FC7"/>
    <w:rsid w:val="00EF5245"/>
    <w:rsid w:val="00EF5390"/>
    <w:rsid w:val="00EF5423"/>
    <w:rsid w:val="00EF5431"/>
    <w:rsid w:val="00EF557C"/>
    <w:rsid w:val="00EF58EB"/>
    <w:rsid w:val="00EF59DA"/>
    <w:rsid w:val="00EF5DD6"/>
    <w:rsid w:val="00EF5F63"/>
    <w:rsid w:val="00EF62A7"/>
    <w:rsid w:val="00EF6521"/>
    <w:rsid w:val="00EF66A3"/>
    <w:rsid w:val="00EF6885"/>
    <w:rsid w:val="00EF68D3"/>
    <w:rsid w:val="00EF698B"/>
    <w:rsid w:val="00EF6AB3"/>
    <w:rsid w:val="00EF6EAC"/>
    <w:rsid w:val="00EF6F5E"/>
    <w:rsid w:val="00EF6F83"/>
    <w:rsid w:val="00EF7146"/>
    <w:rsid w:val="00EF7181"/>
    <w:rsid w:val="00EF734C"/>
    <w:rsid w:val="00EF7676"/>
    <w:rsid w:val="00EF795E"/>
    <w:rsid w:val="00EF7AF8"/>
    <w:rsid w:val="00EF7D77"/>
    <w:rsid w:val="00F0021E"/>
    <w:rsid w:val="00F00365"/>
    <w:rsid w:val="00F003FA"/>
    <w:rsid w:val="00F0049A"/>
    <w:rsid w:val="00F0060F"/>
    <w:rsid w:val="00F00691"/>
    <w:rsid w:val="00F008C1"/>
    <w:rsid w:val="00F00955"/>
    <w:rsid w:val="00F0097C"/>
    <w:rsid w:val="00F0097F"/>
    <w:rsid w:val="00F00B60"/>
    <w:rsid w:val="00F00C23"/>
    <w:rsid w:val="00F00CC6"/>
    <w:rsid w:val="00F00D1C"/>
    <w:rsid w:val="00F00D4A"/>
    <w:rsid w:val="00F00F08"/>
    <w:rsid w:val="00F00F66"/>
    <w:rsid w:val="00F01217"/>
    <w:rsid w:val="00F01278"/>
    <w:rsid w:val="00F01465"/>
    <w:rsid w:val="00F015D3"/>
    <w:rsid w:val="00F0193A"/>
    <w:rsid w:val="00F019AE"/>
    <w:rsid w:val="00F01C01"/>
    <w:rsid w:val="00F01C52"/>
    <w:rsid w:val="00F01C55"/>
    <w:rsid w:val="00F01C88"/>
    <w:rsid w:val="00F01CC5"/>
    <w:rsid w:val="00F01D2B"/>
    <w:rsid w:val="00F01D30"/>
    <w:rsid w:val="00F01F14"/>
    <w:rsid w:val="00F02094"/>
    <w:rsid w:val="00F020BD"/>
    <w:rsid w:val="00F0214D"/>
    <w:rsid w:val="00F02328"/>
    <w:rsid w:val="00F0251F"/>
    <w:rsid w:val="00F025F8"/>
    <w:rsid w:val="00F0279C"/>
    <w:rsid w:val="00F027AA"/>
    <w:rsid w:val="00F0283F"/>
    <w:rsid w:val="00F028BD"/>
    <w:rsid w:val="00F029A7"/>
    <w:rsid w:val="00F029AE"/>
    <w:rsid w:val="00F02B83"/>
    <w:rsid w:val="00F02EDB"/>
    <w:rsid w:val="00F02F63"/>
    <w:rsid w:val="00F030BE"/>
    <w:rsid w:val="00F031F3"/>
    <w:rsid w:val="00F032C9"/>
    <w:rsid w:val="00F033AF"/>
    <w:rsid w:val="00F0344A"/>
    <w:rsid w:val="00F0351F"/>
    <w:rsid w:val="00F0374A"/>
    <w:rsid w:val="00F037B4"/>
    <w:rsid w:val="00F03A7F"/>
    <w:rsid w:val="00F03ADA"/>
    <w:rsid w:val="00F03D5D"/>
    <w:rsid w:val="00F03E9A"/>
    <w:rsid w:val="00F04016"/>
    <w:rsid w:val="00F04212"/>
    <w:rsid w:val="00F0446C"/>
    <w:rsid w:val="00F0469F"/>
    <w:rsid w:val="00F0488C"/>
    <w:rsid w:val="00F04C0A"/>
    <w:rsid w:val="00F04D31"/>
    <w:rsid w:val="00F04D56"/>
    <w:rsid w:val="00F04E90"/>
    <w:rsid w:val="00F04F10"/>
    <w:rsid w:val="00F052C7"/>
    <w:rsid w:val="00F052F2"/>
    <w:rsid w:val="00F05368"/>
    <w:rsid w:val="00F05550"/>
    <w:rsid w:val="00F05752"/>
    <w:rsid w:val="00F0579E"/>
    <w:rsid w:val="00F05A34"/>
    <w:rsid w:val="00F05CE7"/>
    <w:rsid w:val="00F05F84"/>
    <w:rsid w:val="00F06164"/>
    <w:rsid w:val="00F06661"/>
    <w:rsid w:val="00F06A11"/>
    <w:rsid w:val="00F06BB8"/>
    <w:rsid w:val="00F06BB9"/>
    <w:rsid w:val="00F06EE7"/>
    <w:rsid w:val="00F06FB9"/>
    <w:rsid w:val="00F0722A"/>
    <w:rsid w:val="00F07239"/>
    <w:rsid w:val="00F0733B"/>
    <w:rsid w:val="00F073DE"/>
    <w:rsid w:val="00F07421"/>
    <w:rsid w:val="00F079AE"/>
    <w:rsid w:val="00F07A1F"/>
    <w:rsid w:val="00F07A83"/>
    <w:rsid w:val="00F07CFC"/>
    <w:rsid w:val="00F07CFF"/>
    <w:rsid w:val="00F07D11"/>
    <w:rsid w:val="00F07D82"/>
    <w:rsid w:val="00F10004"/>
    <w:rsid w:val="00F1000A"/>
    <w:rsid w:val="00F10085"/>
    <w:rsid w:val="00F1024C"/>
    <w:rsid w:val="00F10610"/>
    <w:rsid w:val="00F106B2"/>
    <w:rsid w:val="00F10762"/>
    <w:rsid w:val="00F107DF"/>
    <w:rsid w:val="00F107E9"/>
    <w:rsid w:val="00F10833"/>
    <w:rsid w:val="00F1099E"/>
    <w:rsid w:val="00F10D9D"/>
    <w:rsid w:val="00F11094"/>
    <w:rsid w:val="00F11127"/>
    <w:rsid w:val="00F11172"/>
    <w:rsid w:val="00F11465"/>
    <w:rsid w:val="00F11491"/>
    <w:rsid w:val="00F1164F"/>
    <w:rsid w:val="00F1176C"/>
    <w:rsid w:val="00F11773"/>
    <w:rsid w:val="00F119F6"/>
    <w:rsid w:val="00F11A34"/>
    <w:rsid w:val="00F11BD7"/>
    <w:rsid w:val="00F11BE5"/>
    <w:rsid w:val="00F11C38"/>
    <w:rsid w:val="00F11D08"/>
    <w:rsid w:val="00F11EBA"/>
    <w:rsid w:val="00F11F88"/>
    <w:rsid w:val="00F12118"/>
    <w:rsid w:val="00F124C8"/>
    <w:rsid w:val="00F12738"/>
    <w:rsid w:val="00F12975"/>
    <w:rsid w:val="00F12DF7"/>
    <w:rsid w:val="00F12F1F"/>
    <w:rsid w:val="00F13107"/>
    <w:rsid w:val="00F131DA"/>
    <w:rsid w:val="00F13758"/>
    <w:rsid w:val="00F13858"/>
    <w:rsid w:val="00F13A34"/>
    <w:rsid w:val="00F13D6B"/>
    <w:rsid w:val="00F13DB7"/>
    <w:rsid w:val="00F13E0F"/>
    <w:rsid w:val="00F1404B"/>
    <w:rsid w:val="00F1407D"/>
    <w:rsid w:val="00F14090"/>
    <w:rsid w:val="00F14751"/>
    <w:rsid w:val="00F14796"/>
    <w:rsid w:val="00F147B7"/>
    <w:rsid w:val="00F14812"/>
    <w:rsid w:val="00F1484A"/>
    <w:rsid w:val="00F14AE7"/>
    <w:rsid w:val="00F14B6C"/>
    <w:rsid w:val="00F14D4C"/>
    <w:rsid w:val="00F14DC0"/>
    <w:rsid w:val="00F15249"/>
    <w:rsid w:val="00F15445"/>
    <w:rsid w:val="00F15466"/>
    <w:rsid w:val="00F15719"/>
    <w:rsid w:val="00F1571F"/>
    <w:rsid w:val="00F158C9"/>
    <w:rsid w:val="00F1595F"/>
    <w:rsid w:val="00F15A37"/>
    <w:rsid w:val="00F15C8C"/>
    <w:rsid w:val="00F15CE8"/>
    <w:rsid w:val="00F15E59"/>
    <w:rsid w:val="00F16115"/>
    <w:rsid w:val="00F1645B"/>
    <w:rsid w:val="00F16560"/>
    <w:rsid w:val="00F16635"/>
    <w:rsid w:val="00F16CA0"/>
    <w:rsid w:val="00F16CAF"/>
    <w:rsid w:val="00F16D6E"/>
    <w:rsid w:val="00F16F58"/>
    <w:rsid w:val="00F16FAB"/>
    <w:rsid w:val="00F17128"/>
    <w:rsid w:val="00F171A5"/>
    <w:rsid w:val="00F1766B"/>
    <w:rsid w:val="00F177B6"/>
    <w:rsid w:val="00F177ED"/>
    <w:rsid w:val="00F1786F"/>
    <w:rsid w:val="00F17C50"/>
    <w:rsid w:val="00F17CA4"/>
    <w:rsid w:val="00F17D1A"/>
    <w:rsid w:val="00F17ED6"/>
    <w:rsid w:val="00F17F32"/>
    <w:rsid w:val="00F17F78"/>
    <w:rsid w:val="00F17FE2"/>
    <w:rsid w:val="00F20004"/>
    <w:rsid w:val="00F20071"/>
    <w:rsid w:val="00F20118"/>
    <w:rsid w:val="00F20377"/>
    <w:rsid w:val="00F203B1"/>
    <w:rsid w:val="00F204ED"/>
    <w:rsid w:val="00F205F4"/>
    <w:rsid w:val="00F2087A"/>
    <w:rsid w:val="00F20BAA"/>
    <w:rsid w:val="00F20C23"/>
    <w:rsid w:val="00F20D1D"/>
    <w:rsid w:val="00F20EE3"/>
    <w:rsid w:val="00F20F0D"/>
    <w:rsid w:val="00F21093"/>
    <w:rsid w:val="00F21202"/>
    <w:rsid w:val="00F21292"/>
    <w:rsid w:val="00F21385"/>
    <w:rsid w:val="00F214C4"/>
    <w:rsid w:val="00F216DA"/>
    <w:rsid w:val="00F21700"/>
    <w:rsid w:val="00F21783"/>
    <w:rsid w:val="00F2178C"/>
    <w:rsid w:val="00F2179D"/>
    <w:rsid w:val="00F21960"/>
    <w:rsid w:val="00F219EC"/>
    <w:rsid w:val="00F21DDA"/>
    <w:rsid w:val="00F22020"/>
    <w:rsid w:val="00F22307"/>
    <w:rsid w:val="00F224D2"/>
    <w:rsid w:val="00F226B4"/>
    <w:rsid w:val="00F228FE"/>
    <w:rsid w:val="00F22A4F"/>
    <w:rsid w:val="00F22DB2"/>
    <w:rsid w:val="00F230BC"/>
    <w:rsid w:val="00F230F4"/>
    <w:rsid w:val="00F2314C"/>
    <w:rsid w:val="00F23212"/>
    <w:rsid w:val="00F2323A"/>
    <w:rsid w:val="00F2373A"/>
    <w:rsid w:val="00F2397F"/>
    <w:rsid w:val="00F23CD8"/>
    <w:rsid w:val="00F23F75"/>
    <w:rsid w:val="00F24089"/>
    <w:rsid w:val="00F240C8"/>
    <w:rsid w:val="00F2416B"/>
    <w:rsid w:val="00F241DF"/>
    <w:rsid w:val="00F24250"/>
    <w:rsid w:val="00F24448"/>
    <w:rsid w:val="00F244A0"/>
    <w:rsid w:val="00F24503"/>
    <w:rsid w:val="00F246BA"/>
    <w:rsid w:val="00F248C1"/>
    <w:rsid w:val="00F248F2"/>
    <w:rsid w:val="00F249EB"/>
    <w:rsid w:val="00F24C92"/>
    <w:rsid w:val="00F24FD7"/>
    <w:rsid w:val="00F25034"/>
    <w:rsid w:val="00F25066"/>
    <w:rsid w:val="00F25070"/>
    <w:rsid w:val="00F250CD"/>
    <w:rsid w:val="00F25269"/>
    <w:rsid w:val="00F252D5"/>
    <w:rsid w:val="00F25344"/>
    <w:rsid w:val="00F253D4"/>
    <w:rsid w:val="00F253E7"/>
    <w:rsid w:val="00F2557E"/>
    <w:rsid w:val="00F255FC"/>
    <w:rsid w:val="00F25633"/>
    <w:rsid w:val="00F25667"/>
    <w:rsid w:val="00F25674"/>
    <w:rsid w:val="00F2577B"/>
    <w:rsid w:val="00F257F0"/>
    <w:rsid w:val="00F259A1"/>
    <w:rsid w:val="00F26135"/>
    <w:rsid w:val="00F2618B"/>
    <w:rsid w:val="00F261B9"/>
    <w:rsid w:val="00F261C7"/>
    <w:rsid w:val="00F261E4"/>
    <w:rsid w:val="00F26344"/>
    <w:rsid w:val="00F265AF"/>
    <w:rsid w:val="00F265F0"/>
    <w:rsid w:val="00F266BC"/>
    <w:rsid w:val="00F2670A"/>
    <w:rsid w:val="00F267F6"/>
    <w:rsid w:val="00F26BF5"/>
    <w:rsid w:val="00F26C45"/>
    <w:rsid w:val="00F26E89"/>
    <w:rsid w:val="00F2725F"/>
    <w:rsid w:val="00F273BF"/>
    <w:rsid w:val="00F274DE"/>
    <w:rsid w:val="00F27599"/>
    <w:rsid w:val="00F2770E"/>
    <w:rsid w:val="00F2772D"/>
    <w:rsid w:val="00F27781"/>
    <w:rsid w:val="00F2792B"/>
    <w:rsid w:val="00F2795C"/>
    <w:rsid w:val="00F27A85"/>
    <w:rsid w:val="00F27C59"/>
    <w:rsid w:val="00F27CA6"/>
    <w:rsid w:val="00F27E29"/>
    <w:rsid w:val="00F302C8"/>
    <w:rsid w:val="00F30366"/>
    <w:rsid w:val="00F3068C"/>
    <w:rsid w:val="00F30C2C"/>
    <w:rsid w:val="00F30DC9"/>
    <w:rsid w:val="00F30E14"/>
    <w:rsid w:val="00F30EC1"/>
    <w:rsid w:val="00F31541"/>
    <w:rsid w:val="00F31873"/>
    <w:rsid w:val="00F3192C"/>
    <w:rsid w:val="00F31939"/>
    <w:rsid w:val="00F3194F"/>
    <w:rsid w:val="00F319ED"/>
    <w:rsid w:val="00F31C11"/>
    <w:rsid w:val="00F31C76"/>
    <w:rsid w:val="00F31CD1"/>
    <w:rsid w:val="00F31EDD"/>
    <w:rsid w:val="00F322F3"/>
    <w:rsid w:val="00F326A4"/>
    <w:rsid w:val="00F32782"/>
    <w:rsid w:val="00F328A1"/>
    <w:rsid w:val="00F32942"/>
    <w:rsid w:val="00F329D6"/>
    <w:rsid w:val="00F32E93"/>
    <w:rsid w:val="00F32F23"/>
    <w:rsid w:val="00F32FF4"/>
    <w:rsid w:val="00F331C7"/>
    <w:rsid w:val="00F33346"/>
    <w:rsid w:val="00F33503"/>
    <w:rsid w:val="00F33651"/>
    <w:rsid w:val="00F336E3"/>
    <w:rsid w:val="00F337A5"/>
    <w:rsid w:val="00F33FB2"/>
    <w:rsid w:val="00F34241"/>
    <w:rsid w:val="00F3477C"/>
    <w:rsid w:val="00F34C65"/>
    <w:rsid w:val="00F35246"/>
    <w:rsid w:val="00F35377"/>
    <w:rsid w:val="00F35458"/>
    <w:rsid w:val="00F355B7"/>
    <w:rsid w:val="00F35704"/>
    <w:rsid w:val="00F35830"/>
    <w:rsid w:val="00F35936"/>
    <w:rsid w:val="00F3593D"/>
    <w:rsid w:val="00F3597F"/>
    <w:rsid w:val="00F35BD1"/>
    <w:rsid w:val="00F35DB4"/>
    <w:rsid w:val="00F35F40"/>
    <w:rsid w:val="00F35FC8"/>
    <w:rsid w:val="00F35FD2"/>
    <w:rsid w:val="00F3618A"/>
    <w:rsid w:val="00F36195"/>
    <w:rsid w:val="00F362BA"/>
    <w:rsid w:val="00F3633D"/>
    <w:rsid w:val="00F36405"/>
    <w:rsid w:val="00F365A8"/>
    <w:rsid w:val="00F36799"/>
    <w:rsid w:val="00F36807"/>
    <w:rsid w:val="00F369A5"/>
    <w:rsid w:val="00F36C50"/>
    <w:rsid w:val="00F36D3D"/>
    <w:rsid w:val="00F36F1B"/>
    <w:rsid w:val="00F37100"/>
    <w:rsid w:val="00F3716C"/>
    <w:rsid w:val="00F37176"/>
    <w:rsid w:val="00F37213"/>
    <w:rsid w:val="00F3725A"/>
    <w:rsid w:val="00F378F2"/>
    <w:rsid w:val="00F37A39"/>
    <w:rsid w:val="00F37B42"/>
    <w:rsid w:val="00F37D0F"/>
    <w:rsid w:val="00F37E5E"/>
    <w:rsid w:val="00F4003E"/>
    <w:rsid w:val="00F4039D"/>
    <w:rsid w:val="00F403F1"/>
    <w:rsid w:val="00F40829"/>
    <w:rsid w:val="00F40CC0"/>
    <w:rsid w:val="00F40DBF"/>
    <w:rsid w:val="00F40EF8"/>
    <w:rsid w:val="00F41007"/>
    <w:rsid w:val="00F410BD"/>
    <w:rsid w:val="00F41151"/>
    <w:rsid w:val="00F41208"/>
    <w:rsid w:val="00F4124F"/>
    <w:rsid w:val="00F41299"/>
    <w:rsid w:val="00F41326"/>
    <w:rsid w:val="00F4132C"/>
    <w:rsid w:val="00F41439"/>
    <w:rsid w:val="00F414AB"/>
    <w:rsid w:val="00F41526"/>
    <w:rsid w:val="00F415D3"/>
    <w:rsid w:val="00F41B84"/>
    <w:rsid w:val="00F41CFA"/>
    <w:rsid w:val="00F41D1B"/>
    <w:rsid w:val="00F41F10"/>
    <w:rsid w:val="00F42180"/>
    <w:rsid w:val="00F4222D"/>
    <w:rsid w:val="00F422CC"/>
    <w:rsid w:val="00F4252F"/>
    <w:rsid w:val="00F4270E"/>
    <w:rsid w:val="00F42B28"/>
    <w:rsid w:val="00F42BBA"/>
    <w:rsid w:val="00F42CAD"/>
    <w:rsid w:val="00F42EF0"/>
    <w:rsid w:val="00F4327F"/>
    <w:rsid w:val="00F4339D"/>
    <w:rsid w:val="00F4358F"/>
    <w:rsid w:val="00F43AC4"/>
    <w:rsid w:val="00F43DA7"/>
    <w:rsid w:val="00F43EDE"/>
    <w:rsid w:val="00F4406D"/>
    <w:rsid w:val="00F44377"/>
    <w:rsid w:val="00F44413"/>
    <w:rsid w:val="00F4486C"/>
    <w:rsid w:val="00F44874"/>
    <w:rsid w:val="00F44DD7"/>
    <w:rsid w:val="00F44EBB"/>
    <w:rsid w:val="00F45366"/>
    <w:rsid w:val="00F453EE"/>
    <w:rsid w:val="00F45493"/>
    <w:rsid w:val="00F454B0"/>
    <w:rsid w:val="00F454D3"/>
    <w:rsid w:val="00F45502"/>
    <w:rsid w:val="00F45512"/>
    <w:rsid w:val="00F456D2"/>
    <w:rsid w:val="00F4586E"/>
    <w:rsid w:val="00F45876"/>
    <w:rsid w:val="00F45960"/>
    <w:rsid w:val="00F467D3"/>
    <w:rsid w:val="00F46BF8"/>
    <w:rsid w:val="00F46E17"/>
    <w:rsid w:val="00F46E79"/>
    <w:rsid w:val="00F47095"/>
    <w:rsid w:val="00F47127"/>
    <w:rsid w:val="00F473B7"/>
    <w:rsid w:val="00F47458"/>
    <w:rsid w:val="00F47614"/>
    <w:rsid w:val="00F4772C"/>
    <w:rsid w:val="00F47736"/>
    <w:rsid w:val="00F47788"/>
    <w:rsid w:val="00F47819"/>
    <w:rsid w:val="00F47978"/>
    <w:rsid w:val="00F479AC"/>
    <w:rsid w:val="00F47CF1"/>
    <w:rsid w:val="00F47DC3"/>
    <w:rsid w:val="00F47F2B"/>
    <w:rsid w:val="00F47FCC"/>
    <w:rsid w:val="00F50504"/>
    <w:rsid w:val="00F5051B"/>
    <w:rsid w:val="00F505D3"/>
    <w:rsid w:val="00F50751"/>
    <w:rsid w:val="00F508B8"/>
    <w:rsid w:val="00F508C9"/>
    <w:rsid w:val="00F50AEF"/>
    <w:rsid w:val="00F50C57"/>
    <w:rsid w:val="00F5105C"/>
    <w:rsid w:val="00F51145"/>
    <w:rsid w:val="00F5121A"/>
    <w:rsid w:val="00F51293"/>
    <w:rsid w:val="00F51314"/>
    <w:rsid w:val="00F515DE"/>
    <w:rsid w:val="00F515E3"/>
    <w:rsid w:val="00F5169F"/>
    <w:rsid w:val="00F516A8"/>
    <w:rsid w:val="00F51A18"/>
    <w:rsid w:val="00F51B7F"/>
    <w:rsid w:val="00F51E8A"/>
    <w:rsid w:val="00F51EA9"/>
    <w:rsid w:val="00F51EB4"/>
    <w:rsid w:val="00F5200F"/>
    <w:rsid w:val="00F5219E"/>
    <w:rsid w:val="00F521EE"/>
    <w:rsid w:val="00F523A0"/>
    <w:rsid w:val="00F524A5"/>
    <w:rsid w:val="00F5256F"/>
    <w:rsid w:val="00F5273F"/>
    <w:rsid w:val="00F53093"/>
    <w:rsid w:val="00F530DD"/>
    <w:rsid w:val="00F533FB"/>
    <w:rsid w:val="00F53407"/>
    <w:rsid w:val="00F53446"/>
    <w:rsid w:val="00F5355C"/>
    <w:rsid w:val="00F53589"/>
    <w:rsid w:val="00F536C6"/>
    <w:rsid w:val="00F53723"/>
    <w:rsid w:val="00F53A41"/>
    <w:rsid w:val="00F53AD8"/>
    <w:rsid w:val="00F54019"/>
    <w:rsid w:val="00F54074"/>
    <w:rsid w:val="00F5415A"/>
    <w:rsid w:val="00F541B4"/>
    <w:rsid w:val="00F541FA"/>
    <w:rsid w:val="00F54227"/>
    <w:rsid w:val="00F54354"/>
    <w:rsid w:val="00F5441D"/>
    <w:rsid w:val="00F54471"/>
    <w:rsid w:val="00F54676"/>
    <w:rsid w:val="00F546E3"/>
    <w:rsid w:val="00F54AE1"/>
    <w:rsid w:val="00F54C11"/>
    <w:rsid w:val="00F54D9F"/>
    <w:rsid w:val="00F55051"/>
    <w:rsid w:val="00F55220"/>
    <w:rsid w:val="00F55222"/>
    <w:rsid w:val="00F55226"/>
    <w:rsid w:val="00F55228"/>
    <w:rsid w:val="00F552FD"/>
    <w:rsid w:val="00F553A3"/>
    <w:rsid w:val="00F554B4"/>
    <w:rsid w:val="00F5554B"/>
    <w:rsid w:val="00F55B1A"/>
    <w:rsid w:val="00F55BC6"/>
    <w:rsid w:val="00F55BF0"/>
    <w:rsid w:val="00F55E38"/>
    <w:rsid w:val="00F5604E"/>
    <w:rsid w:val="00F5606C"/>
    <w:rsid w:val="00F5617D"/>
    <w:rsid w:val="00F562FC"/>
    <w:rsid w:val="00F56526"/>
    <w:rsid w:val="00F5652E"/>
    <w:rsid w:val="00F56606"/>
    <w:rsid w:val="00F5690C"/>
    <w:rsid w:val="00F569DA"/>
    <w:rsid w:val="00F56A55"/>
    <w:rsid w:val="00F56AFE"/>
    <w:rsid w:val="00F56B2A"/>
    <w:rsid w:val="00F56D3D"/>
    <w:rsid w:val="00F56DCA"/>
    <w:rsid w:val="00F56EF8"/>
    <w:rsid w:val="00F56FAE"/>
    <w:rsid w:val="00F570D9"/>
    <w:rsid w:val="00F5726F"/>
    <w:rsid w:val="00F57707"/>
    <w:rsid w:val="00F5796B"/>
    <w:rsid w:val="00F579F1"/>
    <w:rsid w:val="00F57C08"/>
    <w:rsid w:val="00F57E31"/>
    <w:rsid w:val="00F57EE2"/>
    <w:rsid w:val="00F602C2"/>
    <w:rsid w:val="00F602E1"/>
    <w:rsid w:val="00F60456"/>
    <w:rsid w:val="00F6047D"/>
    <w:rsid w:val="00F604D0"/>
    <w:rsid w:val="00F605F4"/>
    <w:rsid w:val="00F60608"/>
    <w:rsid w:val="00F6065B"/>
    <w:rsid w:val="00F60677"/>
    <w:rsid w:val="00F60678"/>
    <w:rsid w:val="00F607BF"/>
    <w:rsid w:val="00F60A01"/>
    <w:rsid w:val="00F60B69"/>
    <w:rsid w:val="00F60D3B"/>
    <w:rsid w:val="00F60F2A"/>
    <w:rsid w:val="00F60F65"/>
    <w:rsid w:val="00F60FFB"/>
    <w:rsid w:val="00F61172"/>
    <w:rsid w:val="00F6117C"/>
    <w:rsid w:val="00F614FB"/>
    <w:rsid w:val="00F6158C"/>
    <w:rsid w:val="00F615A3"/>
    <w:rsid w:val="00F61618"/>
    <w:rsid w:val="00F6178A"/>
    <w:rsid w:val="00F61A7C"/>
    <w:rsid w:val="00F61ACD"/>
    <w:rsid w:val="00F61C69"/>
    <w:rsid w:val="00F61C7B"/>
    <w:rsid w:val="00F61E90"/>
    <w:rsid w:val="00F61EF9"/>
    <w:rsid w:val="00F61F21"/>
    <w:rsid w:val="00F62529"/>
    <w:rsid w:val="00F627EF"/>
    <w:rsid w:val="00F62A92"/>
    <w:rsid w:val="00F62AA3"/>
    <w:rsid w:val="00F62BD9"/>
    <w:rsid w:val="00F62F01"/>
    <w:rsid w:val="00F63066"/>
    <w:rsid w:val="00F6318D"/>
    <w:rsid w:val="00F634CE"/>
    <w:rsid w:val="00F6364C"/>
    <w:rsid w:val="00F636F0"/>
    <w:rsid w:val="00F637BC"/>
    <w:rsid w:val="00F63842"/>
    <w:rsid w:val="00F63876"/>
    <w:rsid w:val="00F63ABE"/>
    <w:rsid w:val="00F63D01"/>
    <w:rsid w:val="00F63F55"/>
    <w:rsid w:val="00F640B6"/>
    <w:rsid w:val="00F64398"/>
    <w:rsid w:val="00F64426"/>
    <w:rsid w:val="00F64449"/>
    <w:rsid w:val="00F644E3"/>
    <w:rsid w:val="00F64587"/>
    <w:rsid w:val="00F64690"/>
    <w:rsid w:val="00F649D7"/>
    <w:rsid w:val="00F64D54"/>
    <w:rsid w:val="00F64D6A"/>
    <w:rsid w:val="00F64E77"/>
    <w:rsid w:val="00F64ED2"/>
    <w:rsid w:val="00F6501E"/>
    <w:rsid w:val="00F65092"/>
    <w:rsid w:val="00F65374"/>
    <w:rsid w:val="00F658A7"/>
    <w:rsid w:val="00F65AB0"/>
    <w:rsid w:val="00F65AB9"/>
    <w:rsid w:val="00F662BB"/>
    <w:rsid w:val="00F66479"/>
    <w:rsid w:val="00F66581"/>
    <w:rsid w:val="00F66597"/>
    <w:rsid w:val="00F6663E"/>
    <w:rsid w:val="00F6688E"/>
    <w:rsid w:val="00F66B2C"/>
    <w:rsid w:val="00F66DD2"/>
    <w:rsid w:val="00F66E38"/>
    <w:rsid w:val="00F67180"/>
    <w:rsid w:val="00F671C9"/>
    <w:rsid w:val="00F671D3"/>
    <w:rsid w:val="00F6721A"/>
    <w:rsid w:val="00F673F2"/>
    <w:rsid w:val="00F67408"/>
    <w:rsid w:val="00F67589"/>
    <w:rsid w:val="00F675A0"/>
    <w:rsid w:val="00F67654"/>
    <w:rsid w:val="00F67830"/>
    <w:rsid w:val="00F678AB"/>
    <w:rsid w:val="00F6794B"/>
    <w:rsid w:val="00F67A8C"/>
    <w:rsid w:val="00F67C79"/>
    <w:rsid w:val="00F67FD8"/>
    <w:rsid w:val="00F70037"/>
    <w:rsid w:val="00F700A3"/>
    <w:rsid w:val="00F700FE"/>
    <w:rsid w:val="00F70186"/>
    <w:rsid w:val="00F70246"/>
    <w:rsid w:val="00F70259"/>
    <w:rsid w:val="00F703C0"/>
    <w:rsid w:val="00F7055A"/>
    <w:rsid w:val="00F7085A"/>
    <w:rsid w:val="00F7087C"/>
    <w:rsid w:val="00F708CF"/>
    <w:rsid w:val="00F7098A"/>
    <w:rsid w:val="00F70997"/>
    <w:rsid w:val="00F709F3"/>
    <w:rsid w:val="00F70AA1"/>
    <w:rsid w:val="00F70C10"/>
    <w:rsid w:val="00F70F0D"/>
    <w:rsid w:val="00F70F77"/>
    <w:rsid w:val="00F71264"/>
    <w:rsid w:val="00F71331"/>
    <w:rsid w:val="00F71501"/>
    <w:rsid w:val="00F71564"/>
    <w:rsid w:val="00F7160B"/>
    <w:rsid w:val="00F71637"/>
    <w:rsid w:val="00F7177D"/>
    <w:rsid w:val="00F71B39"/>
    <w:rsid w:val="00F71CF6"/>
    <w:rsid w:val="00F71FBB"/>
    <w:rsid w:val="00F71FD8"/>
    <w:rsid w:val="00F72140"/>
    <w:rsid w:val="00F72203"/>
    <w:rsid w:val="00F72493"/>
    <w:rsid w:val="00F7263F"/>
    <w:rsid w:val="00F726A0"/>
    <w:rsid w:val="00F7271D"/>
    <w:rsid w:val="00F72750"/>
    <w:rsid w:val="00F728D8"/>
    <w:rsid w:val="00F7292B"/>
    <w:rsid w:val="00F72982"/>
    <w:rsid w:val="00F72B68"/>
    <w:rsid w:val="00F72C39"/>
    <w:rsid w:val="00F72C84"/>
    <w:rsid w:val="00F72E11"/>
    <w:rsid w:val="00F72EAD"/>
    <w:rsid w:val="00F72F32"/>
    <w:rsid w:val="00F73277"/>
    <w:rsid w:val="00F7336F"/>
    <w:rsid w:val="00F734AB"/>
    <w:rsid w:val="00F73688"/>
    <w:rsid w:val="00F7380C"/>
    <w:rsid w:val="00F73847"/>
    <w:rsid w:val="00F7396A"/>
    <w:rsid w:val="00F73BB0"/>
    <w:rsid w:val="00F73BB2"/>
    <w:rsid w:val="00F73CA4"/>
    <w:rsid w:val="00F73DE2"/>
    <w:rsid w:val="00F73E8A"/>
    <w:rsid w:val="00F74849"/>
    <w:rsid w:val="00F749F1"/>
    <w:rsid w:val="00F74C74"/>
    <w:rsid w:val="00F74CA0"/>
    <w:rsid w:val="00F74CCC"/>
    <w:rsid w:val="00F74F19"/>
    <w:rsid w:val="00F75043"/>
    <w:rsid w:val="00F7587E"/>
    <w:rsid w:val="00F759CA"/>
    <w:rsid w:val="00F75A08"/>
    <w:rsid w:val="00F75CD4"/>
    <w:rsid w:val="00F75DA9"/>
    <w:rsid w:val="00F75EA2"/>
    <w:rsid w:val="00F75F35"/>
    <w:rsid w:val="00F75F73"/>
    <w:rsid w:val="00F75FD1"/>
    <w:rsid w:val="00F76022"/>
    <w:rsid w:val="00F760A5"/>
    <w:rsid w:val="00F760C0"/>
    <w:rsid w:val="00F76129"/>
    <w:rsid w:val="00F762F5"/>
    <w:rsid w:val="00F76557"/>
    <w:rsid w:val="00F766D9"/>
    <w:rsid w:val="00F767BA"/>
    <w:rsid w:val="00F76AE5"/>
    <w:rsid w:val="00F76B01"/>
    <w:rsid w:val="00F76BFA"/>
    <w:rsid w:val="00F76C27"/>
    <w:rsid w:val="00F76E8A"/>
    <w:rsid w:val="00F76F43"/>
    <w:rsid w:val="00F771B1"/>
    <w:rsid w:val="00F7738F"/>
    <w:rsid w:val="00F774BA"/>
    <w:rsid w:val="00F774C6"/>
    <w:rsid w:val="00F776EE"/>
    <w:rsid w:val="00F7784C"/>
    <w:rsid w:val="00F7798E"/>
    <w:rsid w:val="00F779A2"/>
    <w:rsid w:val="00F77A00"/>
    <w:rsid w:val="00F77CCD"/>
    <w:rsid w:val="00F77E93"/>
    <w:rsid w:val="00F77F4E"/>
    <w:rsid w:val="00F800EB"/>
    <w:rsid w:val="00F80108"/>
    <w:rsid w:val="00F80205"/>
    <w:rsid w:val="00F80738"/>
    <w:rsid w:val="00F80967"/>
    <w:rsid w:val="00F80ADF"/>
    <w:rsid w:val="00F80AFA"/>
    <w:rsid w:val="00F80B80"/>
    <w:rsid w:val="00F8115C"/>
    <w:rsid w:val="00F81305"/>
    <w:rsid w:val="00F81344"/>
    <w:rsid w:val="00F8146D"/>
    <w:rsid w:val="00F818B9"/>
    <w:rsid w:val="00F81922"/>
    <w:rsid w:val="00F81A5F"/>
    <w:rsid w:val="00F81B27"/>
    <w:rsid w:val="00F81D54"/>
    <w:rsid w:val="00F81ED9"/>
    <w:rsid w:val="00F81F65"/>
    <w:rsid w:val="00F8224B"/>
    <w:rsid w:val="00F8247C"/>
    <w:rsid w:val="00F82592"/>
    <w:rsid w:val="00F826CD"/>
    <w:rsid w:val="00F8271F"/>
    <w:rsid w:val="00F82B57"/>
    <w:rsid w:val="00F82CBF"/>
    <w:rsid w:val="00F82F2D"/>
    <w:rsid w:val="00F82FC1"/>
    <w:rsid w:val="00F83019"/>
    <w:rsid w:val="00F8328F"/>
    <w:rsid w:val="00F835B2"/>
    <w:rsid w:val="00F837FD"/>
    <w:rsid w:val="00F8381C"/>
    <w:rsid w:val="00F83DBB"/>
    <w:rsid w:val="00F83E0B"/>
    <w:rsid w:val="00F83F02"/>
    <w:rsid w:val="00F83FE8"/>
    <w:rsid w:val="00F8426F"/>
    <w:rsid w:val="00F84308"/>
    <w:rsid w:val="00F8438D"/>
    <w:rsid w:val="00F844D6"/>
    <w:rsid w:val="00F8458D"/>
    <w:rsid w:val="00F8486D"/>
    <w:rsid w:val="00F848D1"/>
    <w:rsid w:val="00F8496B"/>
    <w:rsid w:val="00F849BD"/>
    <w:rsid w:val="00F84A8C"/>
    <w:rsid w:val="00F84D74"/>
    <w:rsid w:val="00F85063"/>
    <w:rsid w:val="00F851C7"/>
    <w:rsid w:val="00F8535C"/>
    <w:rsid w:val="00F8556B"/>
    <w:rsid w:val="00F857CC"/>
    <w:rsid w:val="00F857E6"/>
    <w:rsid w:val="00F8591E"/>
    <w:rsid w:val="00F8597D"/>
    <w:rsid w:val="00F859A7"/>
    <w:rsid w:val="00F85CC0"/>
    <w:rsid w:val="00F85D52"/>
    <w:rsid w:val="00F85D5B"/>
    <w:rsid w:val="00F85E3D"/>
    <w:rsid w:val="00F85FDC"/>
    <w:rsid w:val="00F86573"/>
    <w:rsid w:val="00F866A0"/>
    <w:rsid w:val="00F868D0"/>
    <w:rsid w:val="00F86AB4"/>
    <w:rsid w:val="00F86B11"/>
    <w:rsid w:val="00F86CD0"/>
    <w:rsid w:val="00F86CF4"/>
    <w:rsid w:val="00F86E96"/>
    <w:rsid w:val="00F86EB7"/>
    <w:rsid w:val="00F86EDB"/>
    <w:rsid w:val="00F87531"/>
    <w:rsid w:val="00F87768"/>
    <w:rsid w:val="00F879A8"/>
    <w:rsid w:val="00F87A09"/>
    <w:rsid w:val="00F9012E"/>
    <w:rsid w:val="00F901E7"/>
    <w:rsid w:val="00F90489"/>
    <w:rsid w:val="00F906B3"/>
    <w:rsid w:val="00F9096A"/>
    <w:rsid w:val="00F90AC8"/>
    <w:rsid w:val="00F90B89"/>
    <w:rsid w:val="00F90C9E"/>
    <w:rsid w:val="00F90E42"/>
    <w:rsid w:val="00F90E6F"/>
    <w:rsid w:val="00F90FCF"/>
    <w:rsid w:val="00F91204"/>
    <w:rsid w:val="00F91461"/>
    <w:rsid w:val="00F91508"/>
    <w:rsid w:val="00F919CF"/>
    <w:rsid w:val="00F91BBB"/>
    <w:rsid w:val="00F91E59"/>
    <w:rsid w:val="00F92104"/>
    <w:rsid w:val="00F9212E"/>
    <w:rsid w:val="00F92133"/>
    <w:rsid w:val="00F921DE"/>
    <w:rsid w:val="00F9236D"/>
    <w:rsid w:val="00F923A3"/>
    <w:rsid w:val="00F923BB"/>
    <w:rsid w:val="00F923E0"/>
    <w:rsid w:val="00F92412"/>
    <w:rsid w:val="00F9259D"/>
    <w:rsid w:val="00F9288E"/>
    <w:rsid w:val="00F92950"/>
    <w:rsid w:val="00F92969"/>
    <w:rsid w:val="00F929ED"/>
    <w:rsid w:val="00F92BCB"/>
    <w:rsid w:val="00F92C47"/>
    <w:rsid w:val="00F92DA1"/>
    <w:rsid w:val="00F92DFD"/>
    <w:rsid w:val="00F92FD3"/>
    <w:rsid w:val="00F93103"/>
    <w:rsid w:val="00F9342A"/>
    <w:rsid w:val="00F936EA"/>
    <w:rsid w:val="00F936ED"/>
    <w:rsid w:val="00F936FF"/>
    <w:rsid w:val="00F93729"/>
    <w:rsid w:val="00F9399B"/>
    <w:rsid w:val="00F939BB"/>
    <w:rsid w:val="00F93DC6"/>
    <w:rsid w:val="00F93FE3"/>
    <w:rsid w:val="00F940A6"/>
    <w:rsid w:val="00F9416F"/>
    <w:rsid w:val="00F9435B"/>
    <w:rsid w:val="00F94479"/>
    <w:rsid w:val="00F946B7"/>
    <w:rsid w:val="00F94841"/>
    <w:rsid w:val="00F9491A"/>
    <w:rsid w:val="00F9498E"/>
    <w:rsid w:val="00F94A4F"/>
    <w:rsid w:val="00F94BAA"/>
    <w:rsid w:val="00F94F9D"/>
    <w:rsid w:val="00F954F5"/>
    <w:rsid w:val="00F955A6"/>
    <w:rsid w:val="00F95790"/>
    <w:rsid w:val="00F95B5B"/>
    <w:rsid w:val="00F95D7D"/>
    <w:rsid w:val="00F95DBE"/>
    <w:rsid w:val="00F96175"/>
    <w:rsid w:val="00F961FA"/>
    <w:rsid w:val="00F96416"/>
    <w:rsid w:val="00F96536"/>
    <w:rsid w:val="00F966AC"/>
    <w:rsid w:val="00F96764"/>
    <w:rsid w:val="00F968D7"/>
    <w:rsid w:val="00F96A63"/>
    <w:rsid w:val="00F96CD5"/>
    <w:rsid w:val="00F96DBA"/>
    <w:rsid w:val="00F96F21"/>
    <w:rsid w:val="00F97015"/>
    <w:rsid w:val="00F97124"/>
    <w:rsid w:val="00F9752B"/>
    <w:rsid w:val="00F97788"/>
    <w:rsid w:val="00F9779A"/>
    <w:rsid w:val="00F97A7E"/>
    <w:rsid w:val="00F97CB3"/>
    <w:rsid w:val="00F97DC8"/>
    <w:rsid w:val="00F97E78"/>
    <w:rsid w:val="00F97F54"/>
    <w:rsid w:val="00FA06DE"/>
    <w:rsid w:val="00FA0763"/>
    <w:rsid w:val="00FA08E8"/>
    <w:rsid w:val="00FA09ED"/>
    <w:rsid w:val="00FA0CB0"/>
    <w:rsid w:val="00FA0DF0"/>
    <w:rsid w:val="00FA0E70"/>
    <w:rsid w:val="00FA0EAA"/>
    <w:rsid w:val="00FA0F38"/>
    <w:rsid w:val="00FA1182"/>
    <w:rsid w:val="00FA1367"/>
    <w:rsid w:val="00FA137D"/>
    <w:rsid w:val="00FA13A5"/>
    <w:rsid w:val="00FA13B4"/>
    <w:rsid w:val="00FA171F"/>
    <w:rsid w:val="00FA18E4"/>
    <w:rsid w:val="00FA1A40"/>
    <w:rsid w:val="00FA1B58"/>
    <w:rsid w:val="00FA1EB2"/>
    <w:rsid w:val="00FA1F8F"/>
    <w:rsid w:val="00FA206F"/>
    <w:rsid w:val="00FA2170"/>
    <w:rsid w:val="00FA22E0"/>
    <w:rsid w:val="00FA22E5"/>
    <w:rsid w:val="00FA23E0"/>
    <w:rsid w:val="00FA2409"/>
    <w:rsid w:val="00FA258D"/>
    <w:rsid w:val="00FA2621"/>
    <w:rsid w:val="00FA2628"/>
    <w:rsid w:val="00FA26A5"/>
    <w:rsid w:val="00FA2711"/>
    <w:rsid w:val="00FA27C7"/>
    <w:rsid w:val="00FA28AC"/>
    <w:rsid w:val="00FA29DF"/>
    <w:rsid w:val="00FA2C00"/>
    <w:rsid w:val="00FA2E52"/>
    <w:rsid w:val="00FA2E75"/>
    <w:rsid w:val="00FA2EBE"/>
    <w:rsid w:val="00FA32AC"/>
    <w:rsid w:val="00FA3310"/>
    <w:rsid w:val="00FA348D"/>
    <w:rsid w:val="00FA34D1"/>
    <w:rsid w:val="00FA35A1"/>
    <w:rsid w:val="00FA38E1"/>
    <w:rsid w:val="00FA3A9C"/>
    <w:rsid w:val="00FA3D32"/>
    <w:rsid w:val="00FA428B"/>
    <w:rsid w:val="00FA42CC"/>
    <w:rsid w:val="00FA45C9"/>
    <w:rsid w:val="00FA4671"/>
    <w:rsid w:val="00FA4885"/>
    <w:rsid w:val="00FA48F5"/>
    <w:rsid w:val="00FA4907"/>
    <w:rsid w:val="00FA4B57"/>
    <w:rsid w:val="00FA5025"/>
    <w:rsid w:val="00FA564C"/>
    <w:rsid w:val="00FA595D"/>
    <w:rsid w:val="00FA5B04"/>
    <w:rsid w:val="00FA602C"/>
    <w:rsid w:val="00FA6386"/>
    <w:rsid w:val="00FA65B0"/>
    <w:rsid w:val="00FA65FD"/>
    <w:rsid w:val="00FA67E7"/>
    <w:rsid w:val="00FA6978"/>
    <w:rsid w:val="00FA6A72"/>
    <w:rsid w:val="00FA6AC1"/>
    <w:rsid w:val="00FA6AC2"/>
    <w:rsid w:val="00FA6BED"/>
    <w:rsid w:val="00FA6CFB"/>
    <w:rsid w:val="00FA6D37"/>
    <w:rsid w:val="00FA6D3D"/>
    <w:rsid w:val="00FA7189"/>
    <w:rsid w:val="00FA725D"/>
    <w:rsid w:val="00FA7310"/>
    <w:rsid w:val="00FA73E8"/>
    <w:rsid w:val="00FA73FF"/>
    <w:rsid w:val="00FA742B"/>
    <w:rsid w:val="00FA74F7"/>
    <w:rsid w:val="00FA7522"/>
    <w:rsid w:val="00FA76AE"/>
    <w:rsid w:val="00FA7867"/>
    <w:rsid w:val="00FA7991"/>
    <w:rsid w:val="00FA7AB4"/>
    <w:rsid w:val="00FA7BD3"/>
    <w:rsid w:val="00FA7C77"/>
    <w:rsid w:val="00FA7D2E"/>
    <w:rsid w:val="00FA7F05"/>
    <w:rsid w:val="00FB0512"/>
    <w:rsid w:val="00FB0904"/>
    <w:rsid w:val="00FB09A5"/>
    <w:rsid w:val="00FB0CE9"/>
    <w:rsid w:val="00FB0E1B"/>
    <w:rsid w:val="00FB10C1"/>
    <w:rsid w:val="00FB1205"/>
    <w:rsid w:val="00FB1284"/>
    <w:rsid w:val="00FB12E0"/>
    <w:rsid w:val="00FB1331"/>
    <w:rsid w:val="00FB1904"/>
    <w:rsid w:val="00FB19E3"/>
    <w:rsid w:val="00FB1B35"/>
    <w:rsid w:val="00FB1BCE"/>
    <w:rsid w:val="00FB1CE2"/>
    <w:rsid w:val="00FB1D05"/>
    <w:rsid w:val="00FB1E5A"/>
    <w:rsid w:val="00FB1FBD"/>
    <w:rsid w:val="00FB21A5"/>
    <w:rsid w:val="00FB222A"/>
    <w:rsid w:val="00FB2250"/>
    <w:rsid w:val="00FB2345"/>
    <w:rsid w:val="00FB2634"/>
    <w:rsid w:val="00FB27E2"/>
    <w:rsid w:val="00FB280D"/>
    <w:rsid w:val="00FB2818"/>
    <w:rsid w:val="00FB2C09"/>
    <w:rsid w:val="00FB2E14"/>
    <w:rsid w:val="00FB2E62"/>
    <w:rsid w:val="00FB2F66"/>
    <w:rsid w:val="00FB301F"/>
    <w:rsid w:val="00FB3043"/>
    <w:rsid w:val="00FB3118"/>
    <w:rsid w:val="00FB3196"/>
    <w:rsid w:val="00FB31C7"/>
    <w:rsid w:val="00FB332E"/>
    <w:rsid w:val="00FB33AE"/>
    <w:rsid w:val="00FB3529"/>
    <w:rsid w:val="00FB3647"/>
    <w:rsid w:val="00FB37BB"/>
    <w:rsid w:val="00FB3983"/>
    <w:rsid w:val="00FB3C50"/>
    <w:rsid w:val="00FB3DD4"/>
    <w:rsid w:val="00FB3DDD"/>
    <w:rsid w:val="00FB4035"/>
    <w:rsid w:val="00FB4247"/>
    <w:rsid w:val="00FB42BE"/>
    <w:rsid w:val="00FB4310"/>
    <w:rsid w:val="00FB449A"/>
    <w:rsid w:val="00FB468D"/>
    <w:rsid w:val="00FB4785"/>
    <w:rsid w:val="00FB4887"/>
    <w:rsid w:val="00FB48E5"/>
    <w:rsid w:val="00FB4939"/>
    <w:rsid w:val="00FB4B42"/>
    <w:rsid w:val="00FB4C0C"/>
    <w:rsid w:val="00FB4C63"/>
    <w:rsid w:val="00FB4C67"/>
    <w:rsid w:val="00FB4D5B"/>
    <w:rsid w:val="00FB4D93"/>
    <w:rsid w:val="00FB4ECF"/>
    <w:rsid w:val="00FB502A"/>
    <w:rsid w:val="00FB53A6"/>
    <w:rsid w:val="00FB53EE"/>
    <w:rsid w:val="00FB59E4"/>
    <w:rsid w:val="00FB5B41"/>
    <w:rsid w:val="00FB5F32"/>
    <w:rsid w:val="00FB5FE9"/>
    <w:rsid w:val="00FB60AF"/>
    <w:rsid w:val="00FB60B6"/>
    <w:rsid w:val="00FB63ED"/>
    <w:rsid w:val="00FB65CE"/>
    <w:rsid w:val="00FB6938"/>
    <w:rsid w:val="00FB694F"/>
    <w:rsid w:val="00FB6963"/>
    <w:rsid w:val="00FB6AD6"/>
    <w:rsid w:val="00FB6B45"/>
    <w:rsid w:val="00FB6FFC"/>
    <w:rsid w:val="00FB70EC"/>
    <w:rsid w:val="00FB7332"/>
    <w:rsid w:val="00FB7394"/>
    <w:rsid w:val="00FB7443"/>
    <w:rsid w:val="00FB7493"/>
    <w:rsid w:val="00FB767F"/>
    <w:rsid w:val="00FB76E4"/>
    <w:rsid w:val="00FC007A"/>
    <w:rsid w:val="00FC0215"/>
    <w:rsid w:val="00FC0533"/>
    <w:rsid w:val="00FC0612"/>
    <w:rsid w:val="00FC07E8"/>
    <w:rsid w:val="00FC0BC7"/>
    <w:rsid w:val="00FC0CD9"/>
    <w:rsid w:val="00FC0DC5"/>
    <w:rsid w:val="00FC0F6A"/>
    <w:rsid w:val="00FC121B"/>
    <w:rsid w:val="00FC1288"/>
    <w:rsid w:val="00FC145B"/>
    <w:rsid w:val="00FC14F2"/>
    <w:rsid w:val="00FC159C"/>
    <w:rsid w:val="00FC1616"/>
    <w:rsid w:val="00FC163E"/>
    <w:rsid w:val="00FC1748"/>
    <w:rsid w:val="00FC1B54"/>
    <w:rsid w:val="00FC1ED5"/>
    <w:rsid w:val="00FC1F9C"/>
    <w:rsid w:val="00FC268C"/>
    <w:rsid w:val="00FC278F"/>
    <w:rsid w:val="00FC29AC"/>
    <w:rsid w:val="00FC3139"/>
    <w:rsid w:val="00FC3274"/>
    <w:rsid w:val="00FC37D3"/>
    <w:rsid w:val="00FC3C5B"/>
    <w:rsid w:val="00FC3DBA"/>
    <w:rsid w:val="00FC3DD7"/>
    <w:rsid w:val="00FC3EA5"/>
    <w:rsid w:val="00FC3FAA"/>
    <w:rsid w:val="00FC402C"/>
    <w:rsid w:val="00FC4151"/>
    <w:rsid w:val="00FC4185"/>
    <w:rsid w:val="00FC430B"/>
    <w:rsid w:val="00FC4473"/>
    <w:rsid w:val="00FC46F8"/>
    <w:rsid w:val="00FC4757"/>
    <w:rsid w:val="00FC481C"/>
    <w:rsid w:val="00FC4838"/>
    <w:rsid w:val="00FC4960"/>
    <w:rsid w:val="00FC4A6F"/>
    <w:rsid w:val="00FC4A8C"/>
    <w:rsid w:val="00FC4CB1"/>
    <w:rsid w:val="00FC4D14"/>
    <w:rsid w:val="00FC4D52"/>
    <w:rsid w:val="00FC5363"/>
    <w:rsid w:val="00FC5470"/>
    <w:rsid w:val="00FC5520"/>
    <w:rsid w:val="00FC5575"/>
    <w:rsid w:val="00FC55AD"/>
    <w:rsid w:val="00FC56BC"/>
    <w:rsid w:val="00FC5741"/>
    <w:rsid w:val="00FC57F6"/>
    <w:rsid w:val="00FC58A4"/>
    <w:rsid w:val="00FC5992"/>
    <w:rsid w:val="00FC5A56"/>
    <w:rsid w:val="00FC5ADC"/>
    <w:rsid w:val="00FC5C56"/>
    <w:rsid w:val="00FC5E0C"/>
    <w:rsid w:val="00FC5E92"/>
    <w:rsid w:val="00FC60C1"/>
    <w:rsid w:val="00FC6106"/>
    <w:rsid w:val="00FC623B"/>
    <w:rsid w:val="00FC6277"/>
    <w:rsid w:val="00FC6324"/>
    <w:rsid w:val="00FC6438"/>
    <w:rsid w:val="00FC66FF"/>
    <w:rsid w:val="00FC68BB"/>
    <w:rsid w:val="00FC69B9"/>
    <w:rsid w:val="00FC6BCD"/>
    <w:rsid w:val="00FC7212"/>
    <w:rsid w:val="00FC7346"/>
    <w:rsid w:val="00FC7357"/>
    <w:rsid w:val="00FC758A"/>
    <w:rsid w:val="00FC764E"/>
    <w:rsid w:val="00FC775C"/>
    <w:rsid w:val="00FC7794"/>
    <w:rsid w:val="00FC78AC"/>
    <w:rsid w:val="00FC78B1"/>
    <w:rsid w:val="00FC7968"/>
    <w:rsid w:val="00FC7A8F"/>
    <w:rsid w:val="00FC7B00"/>
    <w:rsid w:val="00FC7D8D"/>
    <w:rsid w:val="00FC7DB3"/>
    <w:rsid w:val="00FC7F78"/>
    <w:rsid w:val="00FD0010"/>
    <w:rsid w:val="00FD0087"/>
    <w:rsid w:val="00FD01D0"/>
    <w:rsid w:val="00FD01DC"/>
    <w:rsid w:val="00FD02BF"/>
    <w:rsid w:val="00FD04AD"/>
    <w:rsid w:val="00FD04B8"/>
    <w:rsid w:val="00FD0557"/>
    <w:rsid w:val="00FD05E5"/>
    <w:rsid w:val="00FD0617"/>
    <w:rsid w:val="00FD0704"/>
    <w:rsid w:val="00FD0897"/>
    <w:rsid w:val="00FD08B7"/>
    <w:rsid w:val="00FD0903"/>
    <w:rsid w:val="00FD09FB"/>
    <w:rsid w:val="00FD0D9E"/>
    <w:rsid w:val="00FD0F6F"/>
    <w:rsid w:val="00FD11FC"/>
    <w:rsid w:val="00FD1592"/>
    <w:rsid w:val="00FD1666"/>
    <w:rsid w:val="00FD179E"/>
    <w:rsid w:val="00FD1A77"/>
    <w:rsid w:val="00FD1A89"/>
    <w:rsid w:val="00FD1C91"/>
    <w:rsid w:val="00FD224B"/>
    <w:rsid w:val="00FD23AA"/>
    <w:rsid w:val="00FD24D0"/>
    <w:rsid w:val="00FD2C52"/>
    <w:rsid w:val="00FD2D5E"/>
    <w:rsid w:val="00FD2EBC"/>
    <w:rsid w:val="00FD2F36"/>
    <w:rsid w:val="00FD317D"/>
    <w:rsid w:val="00FD32BF"/>
    <w:rsid w:val="00FD3853"/>
    <w:rsid w:val="00FD3C38"/>
    <w:rsid w:val="00FD3C63"/>
    <w:rsid w:val="00FD4030"/>
    <w:rsid w:val="00FD4098"/>
    <w:rsid w:val="00FD42B3"/>
    <w:rsid w:val="00FD4486"/>
    <w:rsid w:val="00FD448E"/>
    <w:rsid w:val="00FD44ED"/>
    <w:rsid w:val="00FD45AC"/>
    <w:rsid w:val="00FD49DD"/>
    <w:rsid w:val="00FD4A59"/>
    <w:rsid w:val="00FD4E0C"/>
    <w:rsid w:val="00FD4EDE"/>
    <w:rsid w:val="00FD4F4C"/>
    <w:rsid w:val="00FD4FE1"/>
    <w:rsid w:val="00FD5031"/>
    <w:rsid w:val="00FD55B7"/>
    <w:rsid w:val="00FD5672"/>
    <w:rsid w:val="00FD5867"/>
    <w:rsid w:val="00FD5D39"/>
    <w:rsid w:val="00FD612C"/>
    <w:rsid w:val="00FD6140"/>
    <w:rsid w:val="00FD6145"/>
    <w:rsid w:val="00FD6526"/>
    <w:rsid w:val="00FD6774"/>
    <w:rsid w:val="00FD6A0C"/>
    <w:rsid w:val="00FD6A4E"/>
    <w:rsid w:val="00FD6CF0"/>
    <w:rsid w:val="00FD6E62"/>
    <w:rsid w:val="00FD6F2D"/>
    <w:rsid w:val="00FD6F74"/>
    <w:rsid w:val="00FD6FAF"/>
    <w:rsid w:val="00FD7087"/>
    <w:rsid w:val="00FD7161"/>
    <w:rsid w:val="00FD7273"/>
    <w:rsid w:val="00FD7333"/>
    <w:rsid w:val="00FD73F8"/>
    <w:rsid w:val="00FD746F"/>
    <w:rsid w:val="00FD7647"/>
    <w:rsid w:val="00FD78DF"/>
    <w:rsid w:val="00FD795E"/>
    <w:rsid w:val="00FD7A2C"/>
    <w:rsid w:val="00FD7CB5"/>
    <w:rsid w:val="00FD7DB3"/>
    <w:rsid w:val="00FD7E67"/>
    <w:rsid w:val="00FD7EFF"/>
    <w:rsid w:val="00FD7FC2"/>
    <w:rsid w:val="00FE004B"/>
    <w:rsid w:val="00FE00C3"/>
    <w:rsid w:val="00FE00ED"/>
    <w:rsid w:val="00FE013E"/>
    <w:rsid w:val="00FE017C"/>
    <w:rsid w:val="00FE0384"/>
    <w:rsid w:val="00FE051F"/>
    <w:rsid w:val="00FE0539"/>
    <w:rsid w:val="00FE06C9"/>
    <w:rsid w:val="00FE071D"/>
    <w:rsid w:val="00FE0E4F"/>
    <w:rsid w:val="00FE0EE8"/>
    <w:rsid w:val="00FE1039"/>
    <w:rsid w:val="00FE10DE"/>
    <w:rsid w:val="00FE1211"/>
    <w:rsid w:val="00FE1310"/>
    <w:rsid w:val="00FE155C"/>
    <w:rsid w:val="00FE15D9"/>
    <w:rsid w:val="00FE1692"/>
    <w:rsid w:val="00FE1714"/>
    <w:rsid w:val="00FE176F"/>
    <w:rsid w:val="00FE17C9"/>
    <w:rsid w:val="00FE1862"/>
    <w:rsid w:val="00FE1914"/>
    <w:rsid w:val="00FE1A43"/>
    <w:rsid w:val="00FE1BA9"/>
    <w:rsid w:val="00FE1CAC"/>
    <w:rsid w:val="00FE1DF0"/>
    <w:rsid w:val="00FE1EDC"/>
    <w:rsid w:val="00FE219D"/>
    <w:rsid w:val="00FE224E"/>
    <w:rsid w:val="00FE2574"/>
    <w:rsid w:val="00FE27FD"/>
    <w:rsid w:val="00FE286C"/>
    <w:rsid w:val="00FE287D"/>
    <w:rsid w:val="00FE2A46"/>
    <w:rsid w:val="00FE2BF8"/>
    <w:rsid w:val="00FE2BFA"/>
    <w:rsid w:val="00FE2FDC"/>
    <w:rsid w:val="00FE3128"/>
    <w:rsid w:val="00FE36BA"/>
    <w:rsid w:val="00FE37E9"/>
    <w:rsid w:val="00FE3910"/>
    <w:rsid w:val="00FE394F"/>
    <w:rsid w:val="00FE39D5"/>
    <w:rsid w:val="00FE3AA0"/>
    <w:rsid w:val="00FE3AD2"/>
    <w:rsid w:val="00FE3B15"/>
    <w:rsid w:val="00FE3B48"/>
    <w:rsid w:val="00FE3DCA"/>
    <w:rsid w:val="00FE3DE6"/>
    <w:rsid w:val="00FE410C"/>
    <w:rsid w:val="00FE4278"/>
    <w:rsid w:val="00FE4288"/>
    <w:rsid w:val="00FE4562"/>
    <w:rsid w:val="00FE462E"/>
    <w:rsid w:val="00FE47D7"/>
    <w:rsid w:val="00FE499C"/>
    <w:rsid w:val="00FE4CF4"/>
    <w:rsid w:val="00FE524A"/>
    <w:rsid w:val="00FE52C2"/>
    <w:rsid w:val="00FE5305"/>
    <w:rsid w:val="00FE54DC"/>
    <w:rsid w:val="00FE57F9"/>
    <w:rsid w:val="00FE584D"/>
    <w:rsid w:val="00FE5971"/>
    <w:rsid w:val="00FE59BC"/>
    <w:rsid w:val="00FE5A45"/>
    <w:rsid w:val="00FE5E33"/>
    <w:rsid w:val="00FE6078"/>
    <w:rsid w:val="00FE6241"/>
    <w:rsid w:val="00FE6247"/>
    <w:rsid w:val="00FE62C8"/>
    <w:rsid w:val="00FE6314"/>
    <w:rsid w:val="00FE6369"/>
    <w:rsid w:val="00FE6765"/>
    <w:rsid w:val="00FE67C0"/>
    <w:rsid w:val="00FE67DE"/>
    <w:rsid w:val="00FE6819"/>
    <w:rsid w:val="00FE6970"/>
    <w:rsid w:val="00FE6AF3"/>
    <w:rsid w:val="00FE6B6E"/>
    <w:rsid w:val="00FE716E"/>
    <w:rsid w:val="00FE7269"/>
    <w:rsid w:val="00FE72AD"/>
    <w:rsid w:val="00FE752B"/>
    <w:rsid w:val="00FE75F8"/>
    <w:rsid w:val="00FE7BAA"/>
    <w:rsid w:val="00FE7EE9"/>
    <w:rsid w:val="00FE7FAD"/>
    <w:rsid w:val="00FF00FB"/>
    <w:rsid w:val="00FF02C2"/>
    <w:rsid w:val="00FF0337"/>
    <w:rsid w:val="00FF0394"/>
    <w:rsid w:val="00FF052C"/>
    <w:rsid w:val="00FF065F"/>
    <w:rsid w:val="00FF0809"/>
    <w:rsid w:val="00FF090A"/>
    <w:rsid w:val="00FF095B"/>
    <w:rsid w:val="00FF0B93"/>
    <w:rsid w:val="00FF0C10"/>
    <w:rsid w:val="00FF0F69"/>
    <w:rsid w:val="00FF0FEF"/>
    <w:rsid w:val="00FF1018"/>
    <w:rsid w:val="00FF1050"/>
    <w:rsid w:val="00FF1078"/>
    <w:rsid w:val="00FF11E2"/>
    <w:rsid w:val="00FF13E0"/>
    <w:rsid w:val="00FF1400"/>
    <w:rsid w:val="00FF1617"/>
    <w:rsid w:val="00FF19E7"/>
    <w:rsid w:val="00FF1ABC"/>
    <w:rsid w:val="00FF1F86"/>
    <w:rsid w:val="00FF209F"/>
    <w:rsid w:val="00FF2152"/>
    <w:rsid w:val="00FF2203"/>
    <w:rsid w:val="00FF224C"/>
    <w:rsid w:val="00FF22F1"/>
    <w:rsid w:val="00FF2719"/>
    <w:rsid w:val="00FF275F"/>
    <w:rsid w:val="00FF283B"/>
    <w:rsid w:val="00FF28C6"/>
    <w:rsid w:val="00FF2CD9"/>
    <w:rsid w:val="00FF2DB8"/>
    <w:rsid w:val="00FF2EC0"/>
    <w:rsid w:val="00FF2F6D"/>
    <w:rsid w:val="00FF2FDD"/>
    <w:rsid w:val="00FF31BC"/>
    <w:rsid w:val="00FF35EC"/>
    <w:rsid w:val="00FF3743"/>
    <w:rsid w:val="00FF3782"/>
    <w:rsid w:val="00FF38B2"/>
    <w:rsid w:val="00FF3AD0"/>
    <w:rsid w:val="00FF3B9D"/>
    <w:rsid w:val="00FF3C2E"/>
    <w:rsid w:val="00FF3DC7"/>
    <w:rsid w:val="00FF3F2F"/>
    <w:rsid w:val="00FF40C3"/>
    <w:rsid w:val="00FF4161"/>
    <w:rsid w:val="00FF4254"/>
    <w:rsid w:val="00FF42D9"/>
    <w:rsid w:val="00FF432B"/>
    <w:rsid w:val="00FF4850"/>
    <w:rsid w:val="00FF4868"/>
    <w:rsid w:val="00FF491B"/>
    <w:rsid w:val="00FF4AC3"/>
    <w:rsid w:val="00FF4C29"/>
    <w:rsid w:val="00FF4CD5"/>
    <w:rsid w:val="00FF4CDD"/>
    <w:rsid w:val="00FF4D5B"/>
    <w:rsid w:val="00FF4E2A"/>
    <w:rsid w:val="00FF4F00"/>
    <w:rsid w:val="00FF501A"/>
    <w:rsid w:val="00FF526A"/>
    <w:rsid w:val="00FF52A4"/>
    <w:rsid w:val="00FF5323"/>
    <w:rsid w:val="00FF541D"/>
    <w:rsid w:val="00FF551A"/>
    <w:rsid w:val="00FF554D"/>
    <w:rsid w:val="00FF5695"/>
    <w:rsid w:val="00FF57BC"/>
    <w:rsid w:val="00FF57CF"/>
    <w:rsid w:val="00FF598D"/>
    <w:rsid w:val="00FF5A01"/>
    <w:rsid w:val="00FF5A99"/>
    <w:rsid w:val="00FF5AAE"/>
    <w:rsid w:val="00FF5AF9"/>
    <w:rsid w:val="00FF5C04"/>
    <w:rsid w:val="00FF5D17"/>
    <w:rsid w:val="00FF5DB9"/>
    <w:rsid w:val="00FF5E14"/>
    <w:rsid w:val="00FF5E63"/>
    <w:rsid w:val="00FF6415"/>
    <w:rsid w:val="00FF64BD"/>
    <w:rsid w:val="00FF6761"/>
    <w:rsid w:val="00FF676E"/>
    <w:rsid w:val="00FF697D"/>
    <w:rsid w:val="00FF69C6"/>
    <w:rsid w:val="00FF6A02"/>
    <w:rsid w:val="00FF6A6C"/>
    <w:rsid w:val="00FF6EDB"/>
    <w:rsid w:val="00FF7085"/>
    <w:rsid w:val="00FF7142"/>
    <w:rsid w:val="00FF753F"/>
    <w:rsid w:val="00FF7BE0"/>
    <w:rsid w:val="00FF7C72"/>
    <w:rsid w:val="00FF7E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5:docId w15:val="{41683887-5FED-4BA6-B994-8AB2F21D1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qFormat="1"/>
    <w:lsdException w:name="heading 4" w:locked="1" w:uiPriority="0" w:qFormat="1"/>
    <w:lsdException w:name="heading 5" w:locked="1" w:qFormat="1"/>
    <w:lsdException w:name="heading 6" w:locked="1" w:uiPriority="0" w:qFormat="1"/>
    <w:lsdException w:name="heading 7" w:locked="1" w:semiHidden="1" w:uiPriority="9" w:unhideWhenUsed="1"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iPriority="0"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5545"/>
    <w:rPr>
      <w:sz w:val="20"/>
      <w:szCs w:val="20"/>
    </w:rPr>
  </w:style>
  <w:style w:type="paragraph" w:styleId="1">
    <w:name w:val="heading 1"/>
    <w:basedOn w:val="a"/>
    <w:next w:val="a"/>
    <w:link w:val="10"/>
    <w:uiPriority w:val="9"/>
    <w:qFormat/>
    <w:rsid w:val="001610FE"/>
    <w:pPr>
      <w:keepNext/>
      <w:jc w:val="both"/>
      <w:outlineLvl w:val="0"/>
    </w:pPr>
    <w:rPr>
      <w:sz w:val="28"/>
    </w:rPr>
  </w:style>
  <w:style w:type="paragraph" w:styleId="2">
    <w:name w:val="heading 2"/>
    <w:basedOn w:val="a"/>
    <w:next w:val="a"/>
    <w:link w:val="20"/>
    <w:uiPriority w:val="9"/>
    <w:qFormat/>
    <w:rsid w:val="001610FE"/>
    <w:pPr>
      <w:keepNext/>
      <w:jc w:val="both"/>
      <w:outlineLvl w:val="1"/>
    </w:pPr>
    <w:rPr>
      <w:i/>
      <w:sz w:val="28"/>
    </w:rPr>
  </w:style>
  <w:style w:type="paragraph" w:styleId="3">
    <w:name w:val="heading 3"/>
    <w:basedOn w:val="a"/>
    <w:next w:val="a"/>
    <w:link w:val="30"/>
    <w:uiPriority w:val="99"/>
    <w:qFormat/>
    <w:rsid w:val="001610FE"/>
    <w:pPr>
      <w:keepNext/>
      <w:spacing w:line="360" w:lineRule="auto"/>
      <w:ind w:firstLine="720"/>
      <w:jc w:val="both"/>
      <w:outlineLvl w:val="2"/>
    </w:pPr>
    <w:rPr>
      <w:rFonts w:ascii="Cambria" w:hAnsi="Cambria"/>
      <w:b/>
      <w:bCs/>
      <w:sz w:val="26"/>
      <w:szCs w:val="26"/>
    </w:rPr>
  </w:style>
  <w:style w:type="paragraph" w:styleId="4">
    <w:name w:val="heading 4"/>
    <w:basedOn w:val="a"/>
    <w:next w:val="a"/>
    <w:link w:val="40"/>
    <w:qFormat/>
    <w:rsid w:val="001610FE"/>
    <w:pPr>
      <w:keepNext/>
      <w:spacing w:line="360" w:lineRule="auto"/>
      <w:jc w:val="both"/>
      <w:outlineLvl w:val="3"/>
    </w:pPr>
    <w:rPr>
      <w:b/>
      <w:sz w:val="28"/>
    </w:rPr>
  </w:style>
  <w:style w:type="paragraph" w:styleId="5">
    <w:name w:val="heading 5"/>
    <w:basedOn w:val="a"/>
    <w:next w:val="a"/>
    <w:link w:val="50"/>
    <w:uiPriority w:val="99"/>
    <w:qFormat/>
    <w:rsid w:val="00910279"/>
    <w:pPr>
      <w:spacing w:before="240" w:after="60"/>
      <w:outlineLvl w:val="4"/>
    </w:pPr>
    <w:rPr>
      <w:rFonts w:ascii="Calibri" w:hAnsi="Calibri"/>
      <w:b/>
      <w:i/>
      <w:sz w:val="26"/>
    </w:rPr>
  </w:style>
  <w:style w:type="paragraph" w:styleId="6">
    <w:name w:val="heading 6"/>
    <w:basedOn w:val="a"/>
    <w:next w:val="a"/>
    <w:link w:val="60"/>
    <w:qFormat/>
    <w:rsid w:val="00910279"/>
    <w:pPr>
      <w:spacing w:before="240" w:after="60"/>
      <w:outlineLvl w:val="5"/>
    </w:pPr>
    <w:rPr>
      <w:rFonts w:ascii="Calibri" w:hAnsi="Calibri"/>
      <w:b/>
      <w:sz w:val="22"/>
    </w:rPr>
  </w:style>
  <w:style w:type="paragraph" w:styleId="8">
    <w:name w:val="heading 8"/>
    <w:basedOn w:val="a"/>
    <w:next w:val="a"/>
    <w:link w:val="80"/>
    <w:uiPriority w:val="9"/>
    <w:qFormat/>
    <w:rsid w:val="001D6CA2"/>
    <w:pPr>
      <w:spacing w:before="240" w:after="60"/>
      <w:outlineLvl w:val="7"/>
    </w:pPr>
    <w:rPr>
      <w:rFonts w:ascii="Calibri" w:hAnsi="Calibri"/>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5F4F93"/>
    <w:rPr>
      <w:sz w:val="28"/>
    </w:rPr>
  </w:style>
  <w:style w:type="character" w:customStyle="1" w:styleId="20">
    <w:name w:val="Заголовок 2 Знак"/>
    <w:basedOn w:val="a0"/>
    <w:link w:val="2"/>
    <w:uiPriority w:val="9"/>
    <w:locked/>
    <w:rsid w:val="005F4F93"/>
    <w:rPr>
      <w:i/>
      <w:sz w:val="28"/>
    </w:rPr>
  </w:style>
  <w:style w:type="character" w:customStyle="1" w:styleId="30">
    <w:name w:val="Заголовок 3 Знак"/>
    <w:basedOn w:val="a0"/>
    <w:link w:val="3"/>
    <w:uiPriority w:val="99"/>
    <w:locked/>
    <w:rsid w:val="000E7D5D"/>
    <w:rPr>
      <w:rFonts w:ascii="Cambria" w:hAnsi="Cambria"/>
      <w:b/>
      <w:sz w:val="26"/>
    </w:rPr>
  </w:style>
  <w:style w:type="character" w:customStyle="1" w:styleId="40">
    <w:name w:val="Заголовок 4 Знак"/>
    <w:basedOn w:val="a0"/>
    <w:link w:val="4"/>
    <w:locked/>
    <w:rsid w:val="000C18E5"/>
    <w:rPr>
      <w:b/>
      <w:sz w:val="28"/>
    </w:rPr>
  </w:style>
  <w:style w:type="character" w:customStyle="1" w:styleId="50">
    <w:name w:val="Заголовок 5 Знак"/>
    <w:basedOn w:val="a0"/>
    <w:link w:val="5"/>
    <w:uiPriority w:val="99"/>
    <w:locked/>
    <w:rsid w:val="00910279"/>
    <w:rPr>
      <w:rFonts w:ascii="Calibri" w:hAnsi="Calibri"/>
      <w:b/>
      <w:i/>
      <w:sz w:val="26"/>
    </w:rPr>
  </w:style>
  <w:style w:type="character" w:customStyle="1" w:styleId="60">
    <w:name w:val="Заголовок 6 Знак"/>
    <w:basedOn w:val="a0"/>
    <w:link w:val="6"/>
    <w:locked/>
    <w:rsid w:val="00910279"/>
    <w:rPr>
      <w:rFonts w:ascii="Calibri" w:hAnsi="Calibri"/>
      <w:b/>
      <w:sz w:val="22"/>
    </w:rPr>
  </w:style>
  <w:style w:type="character" w:customStyle="1" w:styleId="80">
    <w:name w:val="Заголовок 8 Знак"/>
    <w:basedOn w:val="a0"/>
    <w:link w:val="8"/>
    <w:uiPriority w:val="9"/>
    <w:locked/>
    <w:rsid w:val="001D6CA2"/>
    <w:rPr>
      <w:rFonts w:ascii="Calibri" w:hAnsi="Calibri"/>
      <w:i/>
      <w:sz w:val="24"/>
    </w:rPr>
  </w:style>
  <w:style w:type="paragraph" w:styleId="a3">
    <w:name w:val="header"/>
    <w:basedOn w:val="a"/>
    <w:link w:val="a4"/>
    <w:uiPriority w:val="99"/>
    <w:rsid w:val="00041F77"/>
    <w:pPr>
      <w:tabs>
        <w:tab w:val="center" w:pos="4153"/>
        <w:tab w:val="right" w:pos="8306"/>
      </w:tabs>
    </w:pPr>
  </w:style>
  <w:style w:type="character" w:customStyle="1" w:styleId="a4">
    <w:name w:val="Верхний колонтитул Знак"/>
    <w:basedOn w:val="a0"/>
    <w:link w:val="a3"/>
    <w:uiPriority w:val="99"/>
    <w:locked/>
    <w:rsid w:val="005B74AF"/>
  </w:style>
  <w:style w:type="character" w:styleId="a5">
    <w:name w:val="page number"/>
    <w:basedOn w:val="a0"/>
    <w:rsid w:val="00041F77"/>
    <w:rPr>
      <w:rFonts w:cs="Times New Roman"/>
    </w:rPr>
  </w:style>
  <w:style w:type="paragraph" w:styleId="a6">
    <w:name w:val="footer"/>
    <w:basedOn w:val="a"/>
    <w:link w:val="a7"/>
    <w:uiPriority w:val="99"/>
    <w:rsid w:val="00041F77"/>
    <w:pPr>
      <w:tabs>
        <w:tab w:val="center" w:pos="4153"/>
        <w:tab w:val="right" w:pos="8306"/>
      </w:tabs>
    </w:pPr>
  </w:style>
  <w:style w:type="character" w:customStyle="1" w:styleId="a7">
    <w:name w:val="Нижний колонтитул Знак"/>
    <w:basedOn w:val="a0"/>
    <w:link w:val="a6"/>
    <w:uiPriority w:val="99"/>
    <w:locked/>
    <w:rsid w:val="005B74AF"/>
  </w:style>
  <w:style w:type="paragraph" w:styleId="a8">
    <w:name w:val="Title"/>
    <w:basedOn w:val="a"/>
    <w:link w:val="a9"/>
    <w:qFormat/>
    <w:rsid w:val="001610FE"/>
    <w:pPr>
      <w:jc w:val="center"/>
    </w:pPr>
    <w:rPr>
      <w:b/>
      <w:sz w:val="28"/>
    </w:rPr>
  </w:style>
  <w:style w:type="character" w:customStyle="1" w:styleId="a9">
    <w:name w:val="Название Знак"/>
    <w:basedOn w:val="a0"/>
    <w:link w:val="a8"/>
    <w:locked/>
    <w:rsid w:val="001610FE"/>
    <w:rPr>
      <w:b/>
      <w:sz w:val="28"/>
      <w:lang w:val="ru-RU" w:eastAsia="ru-RU"/>
    </w:rPr>
  </w:style>
  <w:style w:type="paragraph" w:styleId="aa">
    <w:name w:val="Body Text"/>
    <w:basedOn w:val="a"/>
    <w:link w:val="ab"/>
    <w:uiPriority w:val="99"/>
    <w:rsid w:val="001610FE"/>
    <w:pPr>
      <w:jc w:val="both"/>
    </w:pPr>
    <w:rPr>
      <w:sz w:val="28"/>
    </w:rPr>
  </w:style>
  <w:style w:type="character" w:customStyle="1" w:styleId="ab">
    <w:name w:val="Основной текст Знак"/>
    <w:basedOn w:val="a0"/>
    <w:link w:val="aa"/>
    <w:uiPriority w:val="99"/>
    <w:locked/>
    <w:rsid w:val="001610FE"/>
    <w:rPr>
      <w:sz w:val="28"/>
      <w:lang w:val="ru-RU" w:eastAsia="ru-RU"/>
    </w:rPr>
  </w:style>
  <w:style w:type="paragraph" w:customStyle="1" w:styleId="ac">
    <w:name w:val="текст примечания"/>
    <w:basedOn w:val="a"/>
    <w:rsid w:val="001610FE"/>
  </w:style>
  <w:style w:type="paragraph" w:styleId="21">
    <w:name w:val="Body Text Indent 2"/>
    <w:basedOn w:val="a"/>
    <w:link w:val="22"/>
    <w:rsid w:val="001610FE"/>
    <w:pPr>
      <w:ind w:firstLine="720"/>
      <w:jc w:val="both"/>
    </w:pPr>
    <w:rPr>
      <w:sz w:val="28"/>
    </w:rPr>
  </w:style>
  <w:style w:type="character" w:customStyle="1" w:styleId="22">
    <w:name w:val="Основной текст с отступом 2 Знак"/>
    <w:basedOn w:val="a0"/>
    <w:link w:val="21"/>
    <w:locked/>
    <w:rsid w:val="001610FE"/>
    <w:rPr>
      <w:sz w:val="28"/>
      <w:lang w:val="ru-RU" w:eastAsia="ru-RU"/>
    </w:rPr>
  </w:style>
  <w:style w:type="paragraph" w:styleId="ad">
    <w:name w:val="Subtitle"/>
    <w:basedOn w:val="a"/>
    <w:link w:val="ae"/>
    <w:qFormat/>
    <w:rsid w:val="001610FE"/>
    <w:pPr>
      <w:spacing w:line="360" w:lineRule="auto"/>
      <w:jc w:val="center"/>
    </w:pPr>
    <w:rPr>
      <w:rFonts w:ascii="Cambria" w:hAnsi="Cambria"/>
      <w:sz w:val="24"/>
      <w:szCs w:val="24"/>
    </w:rPr>
  </w:style>
  <w:style w:type="character" w:customStyle="1" w:styleId="ae">
    <w:name w:val="Подзаголовок Знак"/>
    <w:basedOn w:val="a0"/>
    <w:link w:val="ad"/>
    <w:locked/>
    <w:rsid w:val="000E7D5D"/>
    <w:rPr>
      <w:rFonts w:ascii="Cambria" w:hAnsi="Cambria"/>
      <w:sz w:val="24"/>
    </w:rPr>
  </w:style>
  <w:style w:type="paragraph" w:customStyle="1" w:styleId="ConsPlusNormal">
    <w:name w:val="ConsPlusNormal"/>
    <w:rsid w:val="001610FE"/>
    <w:pPr>
      <w:autoSpaceDE w:val="0"/>
      <w:autoSpaceDN w:val="0"/>
      <w:adjustRightInd w:val="0"/>
      <w:ind w:firstLine="720"/>
    </w:pPr>
    <w:rPr>
      <w:rFonts w:ascii="Arial" w:hAnsi="Arial" w:cs="Arial"/>
      <w:sz w:val="20"/>
      <w:szCs w:val="20"/>
    </w:rPr>
  </w:style>
  <w:style w:type="paragraph" w:styleId="af">
    <w:name w:val="Balloon Text"/>
    <w:basedOn w:val="a"/>
    <w:link w:val="af0"/>
    <w:uiPriority w:val="99"/>
    <w:semiHidden/>
    <w:rsid w:val="008D53C3"/>
    <w:rPr>
      <w:rFonts w:ascii="Tahoma" w:hAnsi="Tahoma"/>
      <w:sz w:val="16"/>
    </w:rPr>
  </w:style>
  <w:style w:type="character" w:customStyle="1" w:styleId="af0">
    <w:name w:val="Текст выноски Знак"/>
    <w:basedOn w:val="a0"/>
    <w:link w:val="af"/>
    <w:uiPriority w:val="99"/>
    <w:semiHidden/>
    <w:locked/>
    <w:rsid w:val="005B74AF"/>
    <w:rPr>
      <w:rFonts w:ascii="Tahoma" w:hAnsi="Tahoma"/>
      <w:sz w:val="16"/>
    </w:rPr>
  </w:style>
  <w:style w:type="paragraph" w:styleId="af1">
    <w:name w:val="Body Text Indent"/>
    <w:basedOn w:val="a"/>
    <w:link w:val="af2"/>
    <w:uiPriority w:val="99"/>
    <w:rsid w:val="00976431"/>
    <w:pPr>
      <w:spacing w:after="120"/>
      <w:ind w:left="283"/>
    </w:pPr>
  </w:style>
  <w:style w:type="character" w:customStyle="1" w:styleId="af2">
    <w:name w:val="Основной текст с отступом Знак"/>
    <w:basedOn w:val="a0"/>
    <w:link w:val="af1"/>
    <w:uiPriority w:val="99"/>
    <w:locked/>
    <w:rsid w:val="00976431"/>
  </w:style>
  <w:style w:type="paragraph" w:styleId="23">
    <w:name w:val="Body Text 2"/>
    <w:basedOn w:val="a"/>
    <w:link w:val="24"/>
    <w:uiPriority w:val="99"/>
    <w:rsid w:val="00976431"/>
    <w:pPr>
      <w:spacing w:after="120" w:line="480" w:lineRule="auto"/>
    </w:pPr>
  </w:style>
  <w:style w:type="character" w:customStyle="1" w:styleId="24">
    <w:name w:val="Основной текст 2 Знак"/>
    <w:basedOn w:val="a0"/>
    <w:link w:val="23"/>
    <w:uiPriority w:val="99"/>
    <w:locked/>
    <w:rsid w:val="00976431"/>
  </w:style>
  <w:style w:type="paragraph" w:styleId="31">
    <w:name w:val="Body Text 3"/>
    <w:basedOn w:val="a"/>
    <w:link w:val="32"/>
    <w:rsid w:val="00FC121B"/>
    <w:pPr>
      <w:spacing w:after="120"/>
    </w:pPr>
    <w:rPr>
      <w:sz w:val="16"/>
    </w:rPr>
  </w:style>
  <w:style w:type="character" w:customStyle="1" w:styleId="32">
    <w:name w:val="Основной текст 3 Знак"/>
    <w:basedOn w:val="a0"/>
    <w:link w:val="31"/>
    <w:locked/>
    <w:rsid w:val="00FC121B"/>
    <w:rPr>
      <w:sz w:val="16"/>
    </w:rPr>
  </w:style>
  <w:style w:type="paragraph" w:styleId="33">
    <w:name w:val="Body Text Indent 3"/>
    <w:basedOn w:val="a"/>
    <w:link w:val="34"/>
    <w:uiPriority w:val="99"/>
    <w:rsid w:val="00910279"/>
    <w:pPr>
      <w:spacing w:after="120"/>
      <w:ind w:left="283"/>
    </w:pPr>
    <w:rPr>
      <w:sz w:val="16"/>
    </w:rPr>
  </w:style>
  <w:style w:type="character" w:customStyle="1" w:styleId="34">
    <w:name w:val="Основной текст с отступом 3 Знак"/>
    <w:basedOn w:val="a0"/>
    <w:link w:val="33"/>
    <w:uiPriority w:val="99"/>
    <w:locked/>
    <w:rsid w:val="00910279"/>
    <w:rPr>
      <w:sz w:val="16"/>
    </w:rPr>
  </w:style>
  <w:style w:type="paragraph" w:customStyle="1" w:styleId="xl24">
    <w:name w:val="xl24"/>
    <w:basedOn w:val="a"/>
    <w:rsid w:val="00910279"/>
    <w:pPr>
      <w:spacing w:before="100" w:beforeAutospacing="1" w:after="100" w:afterAutospacing="1"/>
      <w:jc w:val="center"/>
    </w:pPr>
    <w:rPr>
      <w:sz w:val="28"/>
      <w:szCs w:val="28"/>
    </w:rPr>
  </w:style>
  <w:style w:type="paragraph" w:customStyle="1" w:styleId="ConsPlusNonformat">
    <w:name w:val="ConsPlusNonformat"/>
    <w:uiPriority w:val="99"/>
    <w:rsid w:val="00664AC2"/>
    <w:pPr>
      <w:autoSpaceDE w:val="0"/>
      <w:autoSpaceDN w:val="0"/>
      <w:adjustRightInd w:val="0"/>
    </w:pPr>
    <w:rPr>
      <w:rFonts w:ascii="Courier New" w:hAnsi="Courier New" w:cs="Courier New"/>
      <w:sz w:val="20"/>
      <w:szCs w:val="20"/>
    </w:rPr>
  </w:style>
  <w:style w:type="paragraph" w:customStyle="1" w:styleId="xl39">
    <w:name w:val="xl39"/>
    <w:basedOn w:val="a"/>
    <w:uiPriority w:val="99"/>
    <w:rsid w:val="00A902B9"/>
    <w:pPr>
      <w:spacing w:before="100" w:beforeAutospacing="1" w:after="100" w:afterAutospacing="1"/>
      <w:jc w:val="center"/>
    </w:pPr>
    <w:rPr>
      <w:rFonts w:ascii="Times New Roman CYR" w:hAnsi="Times New Roman CYR" w:cs="Times New Roman CYR"/>
      <w:b/>
      <w:bCs/>
      <w:sz w:val="28"/>
      <w:szCs w:val="28"/>
    </w:rPr>
  </w:style>
  <w:style w:type="table" w:styleId="af3">
    <w:name w:val="Table Grid"/>
    <w:basedOn w:val="a1"/>
    <w:uiPriority w:val="59"/>
    <w:rsid w:val="00534F28"/>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Document Map"/>
    <w:basedOn w:val="a"/>
    <w:link w:val="af5"/>
    <w:uiPriority w:val="99"/>
    <w:semiHidden/>
    <w:rsid w:val="00643F4C"/>
    <w:rPr>
      <w:rFonts w:ascii="Tahoma" w:hAnsi="Tahoma"/>
      <w:sz w:val="16"/>
    </w:rPr>
  </w:style>
  <w:style w:type="character" w:customStyle="1" w:styleId="af5">
    <w:name w:val="Схема документа Знак"/>
    <w:basedOn w:val="a0"/>
    <w:link w:val="af4"/>
    <w:uiPriority w:val="99"/>
    <w:semiHidden/>
    <w:locked/>
    <w:rsid w:val="00643F4C"/>
    <w:rPr>
      <w:rFonts w:ascii="Tahoma" w:hAnsi="Tahoma"/>
      <w:sz w:val="16"/>
    </w:rPr>
  </w:style>
  <w:style w:type="paragraph" w:styleId="af6">
    <w:name w:val="No Spacing"/>
    <w:uiPriority w:val="1"/>
    <w:qFormat/>
    <w:rsid w:val="001D1137"/>
    <w:rPr>
      <w:rFonts w:ascii="Calibri" w:hAnsi="Calibri"/>
      <w:lang w:eastAsia="en-US"/>
    </w:rPr>
  </w:style>
  <w:style w:type="paragraph" w:customStyle="1" w:styleId="ConsPlusCell">
    <w:name w:val="ConsPlusCell"/>
    <w:uiPriority w:val="99"/>
    <w:rsid w:val="00A83FE3"/>
    <w:pPr>
      <w:autoSpaceDE w:val="0"/>
      <w:autoSpaceDN w:val="0"/>
      <w:adjustRightInd w:val="0"/>
    </w:pPr>
    <w:rPr>
      <w:sz w:val="28"/>
      <w:szCs w:val="28"/>
    </w:rPr>
  </w:style>
  <w:style w:type="paragraph" w:styleId="af7">
    <w:name w:val="List Paragraph"/>
    <w:basedOn w:val="a"/>
    <w:uiPriority w:val="34"/>
    <w:qFormat/>
    <w:rsid w:val="005C77A5"/>
    <w:pPr>
      <w:ind w:left="720"/>
      <w:contextualSpacing/>
    </w:pPr>
    <w:rPr>
      <w:sz w:val="28"/>
      <w:szCs w:val="28"/>
    </w:rPr>
  </w:style>
  <w:style w:type="paragraph" w:styleId="af8">
    <w:name w:val="Revision"/>
    <w:hidden/>
    <w:uiPriority w:val="99"/>
    <w:semiHidden/>
    <w:rsid w:val="00C96F77"/>
    <w:rPr>
      <w:sz w:val="20"/>
      <w:szCs w:val="20"/>
    </w:rPr>
  </w:style>
  <w:style w:type="paragraph" w:customStyle="1" w:styleId="af9">
    <w:name w:val="Нормальный (таблица)"/>
    <w:basedOn w:val="a"/>
    <w:next w:val="a"/>
    <w:uiPriority w:val="99"/>
    <w:rsid w:val="000664E5"/>
    <w:pPr>
      <w:widowControl w:val="0"/>
      <w:autoSpaceDE w:val="0"/>
      <w:autoSpaceDN w:val="0"/>
      <w:adjustRightInd w:val="0"/>
      <w:jc w:val="both"/>
    </w:pPr>
    <w:rPr>
      <w:rFonts w:ascii="Arial" w:hAnsi="Arial" w:cs="Arial"/>
      <w:sz w:val="24"/>
      <w:szCs w:val="24"/>
    </w:rPr>
  </w:style>
  <w:style w:type="paragraph" w:customStyle="1" w:styleId="afa">
    <w:name w:val="Прижатый влево"/>
    <w:basedOn w:val="a"/>
    <w:next w:val="a"/>
    <w:uiPriority w:val="99"/>
    <w:rsid w:val="000664E5"/>
    <w:pPr>
      <w:widowControl w:val="0"/>
      <w:autoSpaceDE w:val="0"/>
      <w:autoSpaceDN w:val="0"/>
      <w:adjustRightInd w:val="0"/>
    </w:pPr>
    <w:rPr>
      <w:rFonts w:ascii="Arial" w:hAnsi="Arial" w:cs="Arial"/>
      <w:sz w:val="24"/>
      <w:szCs w:val="24"/>
    </w:rPr>
  </w:style>
  <w:style w:type="character" w:styleId="afb">
    <w:name w:val="Hyperlink"/>
    <w:basedOn w:val="a0"/>
    <w:uiPriority w:val="99"/>
    <w:rsid w:val="00B5520A"/>
    <w:rPr>
      <w:rFonts w:cs="Times New Roman"/>
      <w:color w:val="0000FF"/>
      <w:u w:val="single"/>
    </w:rPr>
  </w:style>
  <w:style w:type="character" w:styleId="afc">
    <w:name w:val="FollowedHyperlink"/>
    <w:basedOn w:val="a0"/>
    <w:uiPriority w:val="99"/>
    <w:semiHidden/>
    <w:rsid w:val="00B5520A"/>
    <w:rPr>
      <w:rFonts w:cs="Times New Roman"/>
      <w:color w:val="800080"/>
      <w:u w:val="single"/>
    </w:rPr>
  </w:style>
  <w:style w:type="paragraph" w:customStyle="1" w:styleId="xl66">
    <w:name w:val="xl66"/>
    <w:basedOn w:val="a"/>
    <w:rsid w:val="00B552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8"/>
      <w:szCs w:val="28"/>
    </w:rPr>
  </w:style>
  <w:style w:type="paragraph" w:customStyle="1" w:styleId="xl67">
    <w:name w:val="xl67"/>
    <w:basedOn w:val="a"/>
    <w:rsid w:val="00B5520A"/>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 w:val="28"/>
      <w:szCs w:val="28"/>
    </w:rPr>
  </w:style>
  <w:style w:type="paragraph" w:customStyle="1" w:styleId="xl68">
    <w:name w:val="xl68"/>
    <w:basedOn w:val="a"/>
    <w:rsid w:val="00B5520A"/>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right"/>
    </w:pPr>
    <w:rPr>
      <w:b/>
      <w:bCs/>
      <w:color w:val="000000"/>
      <w:sz w:val="28"/>
      <w:szCs w:val="28"/>
    </w:rPr>
  </w:style>
  <w:style w:type="paragraph" w:customStyle="1" w:styleId="xl69">
    <w:name w:val="xl69"/>
    <w:basedOn w:val="a"/>
    <w:rsid w:val="00B552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8"/>
      <w:szCs w:val="28"/>
    </w:rPr>
  </w:style>
  <w:style w:type="paragraph" w:customStyle="1" w:styleId="xl70">
    <w:name w:val="xl70"/>
    <w:basedOn w:val="a"/>
    <w:rsid w:val="00B5520A"/>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8"/>
      <w:szCs w:val="28"/>
    </w:rPr>
  </w:style>
  <w:style w:type="paragraph" w:customStyle="1" w:styleId="xl71">
    <w:name w:val="xl71"/>
    <w:basedOn w:val="a"/>
    <w:rsid w:val="00B5520A"/>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right"/>
    </w:pPr>
    <w:rPr>
      <w:color w:val="000000"/>
      <w:sz w:val="28"/>
      <w:szCs w:val="28"/>
    </w:rPr>
  </w:style>
  <w:style w:type="paragraph" w:customStyle="1" w:styleId="xl72">
    <w:name w:val="xl72"/>
    <w:basedOn w:val="a"/>
    <w:rsid w:val="00B5520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color w:val="000000"/>
      <w:sz w:val="28"/>
      <w:szCs w:val="28"/>
    </w:rPr>
  </w:style>
  <w:style w:type="paragraph" w:customStyle="1" w:styleId="xl73">
    <w:name w:val="xl73"/>
    <w:basedOn w:val="a"/>
    <w:rsid w:val="00B5520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000000"/>
      <w:sz w:val="28"/>
      <w:szCs w:val="28"/>
    </w:rPr>
  </w:style>
  <w:style w:type="paragraph" w:customStyle="1" w:styleId="xl74">
    <w:name w:val="xl74"/>
    <w:basedOn w:val="a"/>
    <w:rsid w:val="00B5520A"/>
    <w:pPr>
      <w:spacing w:before="100" w:beforeAutospacing="1" w:after="100" w:afterAutospacing="1"/>
      <w:textAlignment w:val="top"/>
    </w:pPr>
    <w:rPr>
      <w:sz w:val="28"/>
      <w:szCs w:val="28"/>
    </w:rPr>
  </w:style>
  <w:style w:type="paragraph" w:customStyle="1" w:styleId="xl75">
    <w:name w:val="xl75"/>
    <w:basedOn w:val="a"/>
    <w:rsid w:val="00B5520A"/>
    <w:pPr>
      <w:spacing w:before="100" w:beforeAutospacing="1" w:after="100" w:afterAutospacing="1"/>
    </w:pPr>
    <w:rPr>
      <w:sz w:val="28"/>
      <w:szCs w:val="28"/>
    </w:rPr>
  </w:style>
  <w:style w:type="paragraph" w:customStyle="1" w:styleId="xl76">
    <w:name w:val="xl76"/>
    <w:basedOn w:val="a"/>
    <w:rsid w:val="00B5520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FF0000"/>
      <w:sz w:val="28"/>
      <w:szCs w:val="28"/>
    </w:rPr>
  </w:style>
  <w:style w:type="paragraph" w:customStyle="1" w:styleId="xl77">
    <w:name w:val="xl77"/>
    <w:basedOn w:val="a"/>
    <w:rsid w:val="00B552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8"/>
      <w:szCs w:val="28"/>
    </w:rPr>
  </w:style>
  <w:style w:type="paragraph" w:customStyle="1" w:styleId="xl78">
    <w:name w:val="xl78"/>
    <w:basedOn w:val="a"/>
    <w:rsid w:val="00B5520A"/>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sz w:val="28"/>
      <w:szCs w:val="28"/>
    </w:rPr>
  </w:style>
  <w:style w:type="paragraph" w:customStyle="1" w:styleId="xl79">
    <w:name w:val="xl79"/>
    <w:basedOn w:val="a"/>
    <w:rsid w:val="00B5520A"/>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right"/>
    </w:pPr>
    <w:rPr>
      <w:color w:val="FF0000"/>
      <w:sz w:val="28"/>
      <w:szCs w:val="28"/>
    </w:rPr>
  </w:style>
  <w:style w:type="paragraph" w:customStyle="1" w:styleId="xl80">
    <w:name w:val="xl80"/>
    <w:basedOn w:val="a"/>
    <w:rsid w:val="00B5520A"/>
    <w:pPr>
      <w:spacing w:before="100" w:beforeAutospacing="1" w:after="100" w:afterAutospacing="1"/>
    </w:pPr>
    <w:rPr>
      <w:color w:val="FF0000"/>
      <w:sz w:val="24"/>
      <w:szCs w:val="24"/>
    </w:rPr>
  </w:style>
  <w:style w:type="paragraph" w:customStyle="1" w:styleId="xl81">
    <w:name w:val="xl81"/>
    <w:basedOn w:val="a"/>
    <w:rsid w:val="00B5520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FF0000"/>
      <w:sz w:val="28"/>
      <w:szCs w:val="28"/>
    </w:rPr>
  </w:style>
  <w:style w:type="paragraph" w:customStyle="1" w:styleId="xl82">
    <w:name w:val="xl82"/>
    <w:basedOn w:val="a"/>
    <w:rsid w:val="00B5520A"/>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b/>
      <w:bCs/>
      <w:color w:val="000000"/>
      <w:sz w:val="28"/>
      <w:szCs w:val="28"/>
    </w:rPr>
  </w:style>
  <w:style w:type="paragraph" w:customStyle="1" w:styleId="xl83">
    <w:name w:val="xl83"/>
    <w:basedOn w:val="a"/>
    <w:rsid w:val="00B5520A"/>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color w:val="000000"/>
      <w:sz w:val="28"/>
      <w:szCs w:val="28"/>
    </w:rPr>
  </w:style>
  <w:style w:type="paragraph" w:customStyle="1" w:styleId="xl84">
    <w:name w:val="xl84"/>
    <w:basedOn w:val="a"/>
    <w:rsid w:val="00B5520A"/>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color w:val="000000"/>
      <w:sz w:val="28"/>
      <w:szCs w:val="28"/>
    </w:rPr>
  </w:style>
  <w:style w:type="paragraph" w:customStyle="1" w:styleId="xl85">
    <w:name w:val="xl85"/>
    <w:basedOn w:val="a"/>
    <w:rsid w:val="00B5520A"/>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color w:val="FF0000"/>
      <w:sz w:val="28"/>
      <w:szCs w:val="28"/>
    </w:rPr>
  </w:style>
  <w:style w:type="paragraph" w:customStyle="1" w:styleId="xl86">
    <w:name w:val="xl86"/>
    <w:basedOn w:val="a"/>
    <w:rsid w:val="00B5520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FF0000"/>
      <w:sz w:val="28"/>
      <w:szCs w:val="28"/>
    </w:rPr>
  </w:style>
  <w:style w:type="paragraph" w:customStyle="1" w:styleId="xl87">
    <w:name w:val="xl87"/>
    <w:basedOn w:val="a"/>
    <w:rsid w:val="00B552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8"/>
      <w:szCs w:val="28"/>
    </w:rPr>
  </w:style>
  <w:style w:type="paragraph" w:customStyle="1" w:styleId="xl88">
    <w:name w:val="xl88"/>
    <w:basedOn w:val="a"/>
    <w:rsid w:val="00B5520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FF0000"/>
      <w:sz w:val="28"/>
      <w:szCs w:val="28"/>
    </w:rPr>
  </w:style>
  <w:style w:type="paragraph" w:customStyle="1" w:styleId="xl89">
    <w:name w:val="xl89"/>
    <w:basedOn w:val="a"/>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B050"/>
      <w:sz w:val="28"/>
      <w:szCs w:val="28"/>
    </w:rPr>
  </w:style>
  <w:style w:type="paragraph" w:customStyle="1" w:styleId="xl90">
    <w:name w:val="xl90"/>
    <w:basedOn w:val="a"/>
    <w:rsid w:val="00925A5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color w:val="00B050"/>
      <w:sz w:val="28"/>
      <w:szCs w:val="28"/>
    </w:rPr>
  </w:style>
  <w:style w:type="paragraph" w:customStyle="1" w:styleId="xl91">
    <w:name w:val="xl91"/>
    <w:basedOn w:val="a"/>
    <w:rsid w:val="00925A58"/>
    <w:pPr>
      <w:pBdr>
        <w:top w:val="single" w:sz="4" w:space="0" w:color="auto"/>
        <w:left w:val="single" w:sz="4" w:space="0" w:color="auto"/>
        <w:right w:val="single" w:sz="4" w:space="0" w:color="auto"/>
      </w:pBdr>
      <w:spacing w:before="100" w:beforeAutospacing="1" w:after="100" w:afterAutospacing="1"/>
      <w:jc w:val="center"/>
    </w:pPr>
    <w:rPr>
      <w:color w:val="000000"/>
      <w:sz w:val="28"/>
      <w:szCs w:val="28"/>
    </w:rPr>
  </w:style>
  <w:style w:type="paragraph" w:customStyle="1" w:styleId="xl92">
    <w:name w:val="xl92"/>
    <w:basedOn w:val="a"/>
    <w:rsid w:val="00925A58"/>
    <w:pPr>
      <w:pBdr>
        <w:top w:val="single" w:sz="4" w:space="0" w:color="auto"/>
        <w:left w:val="single" w:sz="4" w:space="0" w:color="auto"/>
        <w:right w:val="single" w:sz="4" w:space="0" w:color="auto"/>
      </w:pBdr>
      <w:shd w:val="clear" w:color="000000" w:fill="CCC0DA"/>
      <w:spacing w:before="100" w:beforeAutospacing="1" w:after="100" w:afterAutospacing="1"/>
      <w:jc w:val="center"/>
    </w:pPr>
    <w:rPr>
      <w:color w:val="000000"/>
      <w:sz w:val="28"/>
      <w:szCs w:val="28"/>
    </w:rPr>
  </w:style>
  <w:style w:type="paragraph" w:customStyle="1" w:styleId="xl93">
    <w:name w:val="xl93"/>
    <w:basedOn w:val="a"/>
    <w:rsid w:val="00925A58"/>
    <w:pPr>
      <w:pBdr>
        <w:left w:val="single" w:sz="4" w:space="0" w:color="auto"/>
        <w:bottom w:val="single" w:sz="4" w:space="0" w:color="auto"/>
        <w:right w:val="single" w:sz="4" w:space="0" w:color="auto"/>
      </w:pBdr>
      <w:spacing w:before="100" w:beforeAutospacing="1" w:after="100" w:afterAutospacing="1"/>
      <w:jc w:val="center"/>
    </w:pPr>
    <w:rPr>
      <w:color w:val="000000"/>
      <w:sz w:val="28"/>
      <w:szCs w:val="28"/>
    </w:rPr>
  </w:style>
  <w:style w:type="paragraph" w:customStyle="1" w:styleId="xl94">
    <w:name w:val="xl94"/>
    <w:basedOn w:val="a"/>
    <w:rsid w:val="00925A58"/>
    <w:pPr>
      <w:pBdr>
        <w:left w:val="single" w:sz="4" w:space="0" w:color="auto"/>
        <w:bottom w:val="single" w:sz="4" w:space="0" w:color="auto"/>
        <w:right w:val="single" w:sz="4" w:space="0" w:color="auto"/>
      </w:pBdr>
      <w:shd w:val="clear" w:color="000000" w:fill="CCC0DA"/>
      <w:spacing w:before="100" w:beforeAutospacing="1" w:after="100" w:afterAutospacing="1"/>
      <w:jc w:val="center"/>
    </w:pPr>
    <w:rPr>
      <w:color w:val="000000"/>
      <w:sz w:val="28"/>
      <w:szCs w:val="28"/>
    </w:rPr>
  </w:style>
  <w:style w:type="paragraph" w:customStyle="1" w:styleId="xl95">
    <w:name w:val="xl95"/>
    <w:basedOn w:val="a"/>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B050"/>
      <w:sz w:val="28"/>
      <w:szCs w:val="28"/>
    </w:rPr>
  </w:style>
  <w:style w:type="paragraph" w:customStyle="1" w:styleId="xl96">
    <w:name w:val="xl96"/>
    <w:basedOn w:val="a"/>
    <w:rsid w:val="00925A58"/>
    <w:pPr>
      <w:pBdr>
        <w:top w:val="single" w:sz="4" w:space="0" w:color="auto"/>
        <w:left w:val="single" w:sz="4" w:space="0" w:color="auto"/>
        <w:right w:val="single" w:sz="4" w:space="0" w:color="auto"/>
      </w:pBdr>
      <w:spacing w:before="100" w:beforeAutospacing="1" w:after="100" w:afterAutospacing="1"/>
      <w:jc w:val="center"/>
    </w:pPr>
    <w:rPr>
      <w:color w:val="00B050"/>
      <w:sz w:val="28"/>
      <w:szCs w:val="28"/>
    </w:rPr>
  </w:style>
  <w:style w:type="paragraph" w:customStyle="1" w:styleId="xl97">
    <w:name w:val="xl97"/>
    <w:basedOn w:val="a"/>
    <w:rsid w:val="00925A5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color w:val="000000"/>
      <w:sz w:val="28"/>
      <w:szCs w:val="28"/>
    </w:rPr>
  </w:style>
  <w:style w:type="paragraph" w:customStyle="1" w:styleId="xl98">
    <w:name w:val="xl98"/>
    <w:basedOn w:val="a"/>
    <w:rsid w:val="00925A58"/>
    <w:pPr>
      <w:spacing w:before="100" w:beforeAutospacing="1" w:after="100" w:afterAutospacing="1"/>
    </w:pPr>
    <w:rPr>
      <w:sz w:val="24"/>
      <w:szCs w:val="24"/>
    </w:rPr>
  </w:style>
  <w:style w:type="paragraph" w:customStyle="1" w:styleId="xl99">
    <w:name w:val="xl99"/>
    <w:basedOn w:val="a"/>
    <w:rsid w:val="00925A5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color w:val="000000"/>
      <w:sz w:val="28"/>
      <w:szCs w:val="28"/>
    </w:rPr>
  </w:style>
  <w:style w:type="paragraph" w:customStyle="1" w:styleId="xl100">
    <w:name w:val="xl100"/>
    <w:basedOn w:val="a"/>
    <w:rsid w:val="00925A5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b/>
      <w:bCs/>
      <w:color w:val="000000"/>
      <w:sz w:val="28"/>
      <w:szCs w:val="28"/>
    </w:rPr>
  </w:style>
  <w:style w:type="paragraph" w:customStyle="1" w:styleId="xl101">
    <w:name w:val="xl101"/>
    <w:basedOn w:val="a"/>
    <w:rsid w:val="00925A58"/>
    <w:pPr>
      <w:pBdr>
        <w:left w:val="single" w:sz="4" w:space="0" w:color="auto"/>
        <w:bottom w:val="single" w:sz="4" w:space="0" w:color="auto"/>
        <w:right w:val="single" w:sz="4" w:space="0" w:color="auto"/>
      </w:pBdr>
      <w:spacing w:before="100" w:beforeAutospacing="1" w:after="100" w:afterAutospacing="1"/>
      <w:jc w:val="center"/>
    </w:pPr>
    <w:rPr>
      <w:color w:val="00B050"/>
      <w:sz w:val="28"/>
      <w:szCs w:val="28"/>
    </w:rPr>
  </w:style>
  <w:style w:type="paragraph" w:customStyle="1" w:styleId="xl102">
    <w:name w:val="xl102"/>
    <w:basedOn w:val="a"/>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8"/>
      <w:szCs w:val="28"/>
    </w:rPr>
  </w:style>
  <w:style w:type="paragraph" w:customStyle="1" w:styleId="xl103">
    <w:name w:val="xl103"/>
    <w:basedOn w:val="a"/>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8"/>
      <w:szCs w:val="28"/>
    </w:rPr>
  </w:style>
  <w:style w:type="paragraph" w:customStyle="1" w:styleId="xl104">
    <w:name w:val="xl104"/>
    <w:basedOn w:val="a"/>
    <w:rsid w:val="00925A5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color w:val="000000"/>
      <w:sz w:val="28"/>
      <w:szCs w:val="28"/>
    </w:rPr>
  </w:style>
  <w:style w:type="paragraph" w:customStyle="1" w:styleId="xl105">
    <w:name w:val="xl105"/>
    <w:basedOn w:val="a"/>
    <w:rsid w:val="00925A58"/>
    <w:pPr>
      <w:pBdr>
        <w:left w:val="single" w:sz="4" w:space="0" w:color="auto"/>
        <w:right w:val="single" w:sz="4" w:space="0" w:color="auto"/>
      </w:pBdr>
      <w:shd w:val="clear" w:color="000000" w:fill="CCC0DA"/>
      <w:spacing w:before="100" w:beforeAutospacing="1" w:after="100" w:afterAutospacing="1"/>
      <w:jc w:val="center"/>
    </w:pPr>
    <w:rPr>
      <w:color w:val="000000"/>
      <w:sz w:val="28"/>
      <w:szCs w:val="28"/>
    </w:rPr>
  </w:style>
  <w:style w:type="paragraph" w:customStyle="1" w:styleId="xl106">
    <w:name w:val="xl106"/>
    <w:basedOn w:val="a"/>
    <w:rsid w:val="00925A58"/>
    <w:pPr>
      <w:pBdr>
        <w:left w:val="single" w:sz="4" w:space="0" w:color="auto"/>
        <w:right w:val="single" w:sz="4" w:space="0" w:color="auto"/>
      </w:pBdr>
      <w:spacing w:before="100" w:beforeAutospacing="1" w:after="100" w:afterAutospacing="1"/>
      <w:jc w:val="center"/>
    </w:pPr>
    <w:rPr>
      <w:color w:val="000000"/>
      <w:sz w:val="28"/>
      <w:szCs w:val="28"/>
    </w:rPr>
  </w:style>
  <w:style w:type="paragraph" w:customStyle="1" w:styleId="xl107">
    <w:name w:val="xl107"/>
    <w:basedOn w:val="a"/>
    <w:rsid w:val="00925A58"/>
    <w:pPr>
      <w:pBdr>
        <w:left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08">
    <w:name w:val="xl108"/>
    <w:basedOn w:val="a"/>
    <w:rsid w:val="00925A58"/>
    <w:pPr>
      <w:pBdr>
        <w:left w:val="single" w:sz="4" w:space="0" w:color="auto"/>
        <w:right w:val="single" w:sz="4" w:space="0" w:color="auto"/>
      </w:pBdr>
      <w:shd w:val="clear" w:color="000000" w:fill="CCC0DA"/>
      <w:spacing w:before="100" w:beforeAutospacing="1" w:after="100" w:afterAutospacing="1"/>
      <w:jc w:val="center"/>
      <w:textAlignment w:val="center"/>
    </w:pPr>
    <w:rPr>
      <w:color w:val="000000"/>
      <w:sz w:val="28"/>
      <w:szCs w:val="28"/>
    </w:rPr>
  </w:style>
  <w:style w:type="paragraph" w:customStyle="1" w:styleId="xl109">
    <w:name w:val="xl109"/>
    <w:basedOn w:val="a"/>
    <w:rsid w:val="00925A58"/>
    <w:pPr>
      <w:pBdr>
        <w:left w:val="single" w:sz="4" w:space="0" w:color="auto"/>
        <w:right w:val="single" w:sz="4" w:space="0" w:color="auto"/>
      </w:pBdr>
      <w:spacing w:before="100" w:beforeAutospacing="1" w:after="100" w:afterAutospacing="1"/>
      <w:jc w:val="center"/>
    </w:pPr>
    <w:rPr>
      <w:color w:val="000000"/>
      <w:sz w:val="28"/>
      <w:szCs w:val="28"/>
    </w:rPr>
  </w:style>
  <w:style w:type="paragraph" w:customStyle="1" w:styleId="xl110">
    <w:name w:val="xl110"/>
    <w:basedOn w:val="a"/>
    <w:rsid w:val="00925A58"/>
    <w:pPr>
      <w:pBdr>
        <w:left w:val="single" w:sz="4" w:space="0" w:color="auto"/>
        <w:right w:val="single" w:sz="4" w:space="0" w:color="auto"/>
      </w:pBdr>
      <w:shd w:val="clear" w:color="000000" w:fill="CCC0DA"/>
      <w:spacing w:before="100" w:beforeAutospacing="1" w:after="100" w:afterAutospacing="1"/>
      <w:jc w:val="center"/>
    </w:pPr>
    <w:rPr>
      <w:color w:val="000000"/>
      <w:sz w:val="28"/>
      <w:szCs w:val="28"/>
    </w:rPr>
  </w:style>
  <w:style w:type="paragraph" w:customStyle="1" w:styleId="xl111">
    <w:name w:val="xl111"/>
    <w:basedOn w:val="a"/>
    <w:rsid w:val="00925A58"/>
    <w:pPr>
      <w:pBdr>
        <w:left w:val="single" w:sz="4" w:space="0" w:color="auto"/>
        <w:right w:val="single" w:sz="4" w:space="0" w:color="auto"/>
      </w:pBdr>
      <w:shd w:val="clear" w:color="000000" w:fill="CCC0DA"/>
      <w:spacing w:before="100" w:beforeAutospacing="1" w:after="100" w:afterAutospacing="1"/>
      <w:jc w:val="center"/>
      <w:textAlignment w:val="center"/>
    </w:pPr>
    <w:rPr>
      <w:color w:val="000000"/>
      <w:sz w:val="28"/>
      <w:szCs w:val="28"/>
    </w:rPr>
  </w:style>
  <w:style w:type="paragraph" w:customStyle="1" w:styleId="xl112">
    <w:name w:val="xl112"/>
    <w:basedOn w:val="a"/>
    <w:rsid w:val="00925A58"/>
    <w:pPr>
      <w:pBdr>
        <w:left w:val="single" w:sz="4" w:space="0" w:color="auto"/>
        <w:right w:val="single" w:sz="4" w:space="0" w:color="auto"/>
      </w:pBdr>
      <w:shd w:val="clear" w:color="000000" w:fill="CCC0DA"/>
      <w:spacing w:before="100" w:beforeAutospacing="1" w:after="100" w:afterAutospacing="1"/>
      <w:jc w:val="center"/>
      <w:textAlignment w:val="center"/>
    </w:pPr>
    <w:rPr>
      <w:color w:val="00B050"/>
      <w:sz w:val="28"/>
      <w:szCs w:val="28"/>
    </w:rPr>
  </w:style>
  <w:style w:type="paragraph" w:customStyle="1" w:styleId="xl113">
    <w:name w:val="xl113"/>
    <w:basedOn w:val="a"/>
    <w:rsid w:val="00925A58"/>
    <w:pPr>
      <w:pBdr>
        <w:left w:val="single" w:sz="4" w:space="0" w:color="auto"/>
        <w:right w:val="single" w:sz="4" w:space="0" w:color="auto"/>
      </w:pBdr>
      <w:shd w:val="clear" w:color="000000" w:fill="CCC0DA"/>
      <w:spacing w:before="100" w:beforeAutospacing="1" w:after="100" w:afterAutospacing="1"/>
      <w:jc w:val="center"/>
    </w:pPr>
    <w:rPr>
      <w:color w:val="000000"/>
      <w:sz w:val="28"/>
      <w:szCs w:val="28"/>
    </w:rPr>
  </w:style>
  <w:style w:type="paragraph" w:customStyle="1" w:styleId="xl114">
    <w:name w:val="xl114"/>
    <w:basedOn w:val="a"/>
    <w:rsid w:val="00925A5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color w:val="00B050"/>
      <w:sz w:val="28"/>
      <w:szCs w:val="28"/>
    </w:rPr>
  </w:style>
  <w:style w:type="paragraph" w:customStyle="1" w:styleId="xl115">
    <w:name w:val="xl115"/>
    <w:basedOn w:val="a"/>
    <w:rsid w:val="00925A58"/>
    <w:pPr>
      <w:pBdr>
        <w:left w:val="single" w:sz="4" w:space="0" w:color="auto"/>
        <w:right w:val="single" w:sz="4" w:space="0" w:color="auto"/>
      </w:pBdr>
      <w:shd w:val="clear" w:color="000000" w:fill="CCC0DA"/>
      <w:spacing w:before="100" w:beforeAutospacing="1" w:after="100" w:afterAutospacing="1"/>
      <w:jc w:val="center"/>
      <w:textAlignment w:val="center"/>
    </w:pPr>
    <w:rPr>
      <w:sz w:val="28"/>
      <w:szCs w:val="28"/>
    </w:rPr>
  </w:style>
  <w:style w:type="paragraph" w:customStyle="1" w:styleId="xl116">
    <w:name w:val="xl116"/>
    <w:basedOn w:val="a"/>
    <w:rsid w:val="00925A58"/>
    <w:pPr>
      <w:pBdr>
        <w:left w:val="single" w:sz="4" w:space="0" w:color="auto"/>
        <w:right w:val="single" w:sz="4" w:space="0" w:color="auto"/>
      </w:pBdr>
      <w:shd w:val="clear" w:color="000000" w:fill="CCC0DA"/>
      <w:spacing w:before="100" w:beforeAutospacing="1" w:after="100" w:afterAutospacing="1"/>
      <w:jc w:val="center"/>
      <w:textAlignment w:val="center"/>
    </w:pPr>
    <w:rPr>
      <w:color w:val="FF0000"/>
      <w:sz w:val="28"/>
      <w:szCs w:val="28"/>
    </w:rPr>
  </w:style>
  <w:style w:type="paragraph" w:customStyle="1" w:styleId="xl117">
    <w:name w:val="xl117"/>
    <w:basedOn w:val="a"/>
    <w:rsid w:val="00925A58"/>
    <w:pPr>
      <w:shd w:val="clear" w:color="000000" w:fill="CCC0DA"/>
      <w:spacing w:before="100" w:beforeAutospacing="1" w:after="100" w:afterAutospacing="1"/>
      <w:jc w:val="center"/>
      <w:textAlignment w:val="center"/>
    </w:pPr>
    <w:rPr>
      <w:color w:val="00B050"/>
      <w:sz w:val="28"/>
      <w:szCs w:val="28"/>
    </w:rPr>
  </w:style>
  <w:style w:type="paragraph" w:customStyle="1" w:styleId="xl118">
    <w:name w:val="xl118"/>
    <w:basedOn w:val="a"/>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8"/>
      <w:szCs w:val="28"/>
    </w:rPr>
  </w:style>
  <w:style w:type="paragraph" w:customStyle="1" w:styleId="xl119">
    <w:name w:val="xl119"/>
    <w:basedOn w:val="a"/>
    <w:rsid w:val="00925A58"/>
    <w:pPr>
      <w:shd w:val="clear" w:color="000000" w:fill="CCC0DA"/>
      <w:spacing w:before="100" w:beforeAutospacing="1" w:after="100" w:afterAutospacing="1"/>
      <w:jc w:val="center"/>
      <w:textAlignment w:val="center"/>
    </w:pPr>
    <w:rPr>
      <w:color w:val="000000"/>
      <w:sz w:val="28"/>
      <w:szCs w:val="28"/>
    </w:rPr>
  </w:style>
  <w:style w:type="paragraph" w:customStyle="1" w:styleId="xl120">
    <w:name w:val="xl120"/>
    <w:basedOn w:val="a"/>
    <w:rsid w:val="00925A58"/>
    <w:pPr>
      <w:pBdr>
        <w:left w:val="single" w:sz="4" w:space="0" w:color="auto"/>
        <w:right w:val="single" w:sz="4" w:space="0" w:color="auto"/>
      </w:pBdr>
      <w:shd w:val="clear" w:color="000000" w:fill="CCC0DA"/>
      <w:spacing w:before="100" w:beforeAutospacing="1" w:after="100" w:afterAutospacing="1"/>
      <w:jc w:val="center"/>
    </w:pPr>
    <w:rPr>
      <w:color w:val="00B050"/>
      <w:sz w:val="28"/>
      <w:szCs w:val="28"/>
    </w:rPr>
  </w:style>
  <w:style w:type="paragraph" w:customStyle="1" w:styleId="xl121">
    <w:name w:val="xl121"/>
    <w:basedOn w:val="a"/>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8"/>
      <w:szCs w:val="28"/>
    </w:rPr>
  </w:style>
  <w:style w:type="paragraph" w:customStyle="1" w:styleId="xl122">
    <w:name w:val="xl122"/>
    <w:basedOn w:val="a"/>
    <w:rsid w:val="00925A5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color w:val="000000"/>
      <w:sz w:val="28"/>
      <w:szCs w:val="28"/>
    </w:rPr>
  </w:style>
  <w:style w:type="paragraph" w:customStyle="1" w:styleId="xl123">
    <w:name w:val="xl123"/>
    <w:basedOn w:val="a"/>
    <w:rsid w:val="00925A5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color w:val="000000"/>
      <w:sz w:val="28"/>
      <w:szCs w:val="28"/>
    </w:rPr>
  </w:style>
  <w:style w:type="paragraph" w:customStyle="1" w:styleId="xl124">
    <w:name w:val="xl124"/>
    <w:basedOn w:val="a"/>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8"/>
      <w:szCs w:val="28"/>
    </w:rPr>
  </w:style>
  <w:style w:type="paragraph" w:customStyle="1" w:styleId="xl125">
    <w:name w:val="xl125"/>
    <w:basedOn w:val="a"/>
    <w:rsid w:val="00925A5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b/>
      <w:bCs/>
      <w:color w:val="000000"/>
      <w:sz w:val="28"/>
      <w:szCs w:val="28"/>
    </w:rPr>
  </w:style>
  <w:style w:type="paragraph" w:customStyle="1" w:styleId="xl126">
    <w:name w:val="xl126"/>
    <w:basedOn w:val="a"/>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8"/>
      <w:szCs w:val="28"/>
    </w:rPr>
  </w:style>
  <w:style w:type="paragraph" w:customStyle="1" w:styleId="xl127">
    <w:name w:val="xl127"/>
    <w:basedOn w:val="a"/>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8"/>
      <w:szCs w:val="28"/>
    </w:rPr>
  </w:style>
  <w:style w:type="paragraph" w:customStyle="1" w:styleId="xl128">
    <w:name w:val="xl128"/>
    <w:basedOn w:val="a"/>
    <w:rsid w:val="00925A58"/>
    <w:pPr>
      <w:pBdr>
        <w:left w:val="single" w:sz="4" w:space="0" w:color="auto"/>
        <w:bottom w:val="single" w:sz="4" w:space="0" w:color="auto"/>
        <w:right w:val="single" w:sz="4" w:space="0" w:color="auto"/>
      </w:pBdr>
      <w:shd w:val="clear" w:color="000000" w:fill="CCC0DA"/>
      <w:spacing w:before="100" w:beforeAutospacing="1" w:after="100" w:afterAutospacing="1"/>
      <w:jc w:val="center"/>
    </w:pPr>
    <w:rPr>
      <w:color w:val="000000"/>
      <w:sz w:val="28"/>
      <w:szCs w:val="28"/>
    </w:rPr>
  </w:style>
  <w:style w:type="paragraph" w:customStyle="1" w:styleId="xl129">
    <w:name w:val="xl129"/>
    <w:basedOn w:val="a"/>
    <w:rsid w:val="00925A5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sz w:val="28"/>
      <w:szCs w:val="28"/>
    </w:rPr>
  </w:style>
  <w:style w:type="paragraph" w:customStyle="1" w:styleId="xl130">
    <w:name w:val="xl130"/>
    <w:basedOn w:val="a"/>
    <w:rsid w:val="00925A58"/>
    <w:pPr>
      <w:pBdr>
        <w:left w:val="single" w:sz="4" w:space="0" w:color="auto"/>
        <w:right w:val="single" w:sz="4" w:space="0" w:color="auto"/>
      </w:pBdr>
      <w:spacing w:before="100" w:beforeAutospacing="1" w:after="100" w:afterAutospacing="1"/>
      <w:jc w:val="both"/>
      <w:textAlignment w:val="center"/>
    </w:pPr>
    <w:rPr>
      <w:sz w:val="28"/>
      <w:szCs w:val="28"/>
    </w:rPr>
  </w:style>
  <w:style w:type="paragraph" w:customStyle="1" w:styleId="xl131">
    <w:name w:val="xl131"/>
    <w:basedOn w:val="a"/>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8"/>
      <w:szCs w:val="28"/>
    </w:rPr>
  </w:style>
  <w:style w:type="paragraph" w:customStyle="1" w:styleId="xl132">
    <w:name w:val="xl132"/>
    <w:basedOn w:val="a"/>
    <w:rsid w:val="00925A5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sz w:val="28"/>
      <w:szCs w:val="28"/>
    </w:rPr>
  </w:style>
  <w:style w:type="paragraph" w:customStyle="1" w:styleId="xl133">
    <w:name w:val="xl133"/>
    <w:basedOn w:val="a"/>
    <w:rsid w:val="00925A5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sz w:val="28"/>
      <w:szCs w:val="28"/>
    </w:rPr>
  </w:style>
  <w:style w:type="paragraph" w:customStyle="1" w:styleId="xl134">
    <w:name w:val="xl134"/>
    <w:basedOn w:val="a"/>
    <w:uiPriority w:val="99"/>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35">
    <w:name w:val="xl135"/>
    <w:basedOn w:val="a"/>
    <w:uiPriority w:val="99"/>
    <w:rsid w:val="00925A58"/>
    <w:pPr>
      <w:spacing w:before="100" w:beforeAutospacing="1" w:after="100" w:afterAutospacing="1"/>
      <w:jc w:val="both"/>
      <w:textAlignment w:val="center"/>
    </w:pPr>
    <w:rPr>
      <w:sz w:val="28"/>
      <w:szCs w:val="28"/>
    </w:rPr>
  </w:style>
  <w:style w:type="paragraph" w:customStyle="1" w:styleId="xl136">
    <w:name w:val="xl136"/>
    <w:basedOn w:val="a"/>
    <w:uiPriority w:val="99"/>
    <w:rsid w:val="00925A5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sz w:val="28"/>
      <w:szCs w:val="28"/>
    </w:rPr>
  </w:style>
  <w:style w:type="paragraph" w:customStyle="1" w:styleId="xl137">
    <w:name w:val="xl137"/>
    <w:basedOn w:val="a"/>
    <w:uiPriority w:val="99"/>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8"/>
      <w:szCs w:val="28"/>
    </w:rPr>
  </w:style>
  <w:style w:type="paragraph" w:customStyle="1" w:styleId="xl138">
    <w:name w:val="xl138"/>
    <w:basedOn w:val="a"/>
    <w:uiPriority w:val="99"/>
    <w:rsid w:val="00925A58"/>
    <w:pPr>
      <w:pBdr>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39">
    <w:name w:val="xl139"/>
    <w:basedOn w:val="a"/>
    <w:uiPriority w:val="99"/>
    <w:rsid w:val="00925A58"/>
    <w:pPr>
      <w:pBdr>
        <w:left w:val="single" w:sz="4" w:space="0" w:color="auto"/>
        <w:bottom w:val="single" w:sz="4" w:space="0" w:color="auto"/>
        <w:right w:val="single" w:sz="4" w:space="0" w:color="auto"/>
      </w:pBdr>
      <w:shd w:val="clear" w:color="000000" w:fill="CCC0DA"/>
      <w:spacing w:before="100" w:beforeAutospacing="1" w:after="100" w:afterAutospacing="1"/>
      <w:jc w:val="center"/>
    </w:pPr>
    <w:rPr>
      <w:sz w:val="28"/>
      <w:szCs w:val="28"/>
    </w:rPr>
  </w:style>
  <w:style w:type="paragraph" w:customStyle="1" w:styleId="xl140">
    <w:name w:val="xl140"/>
    <w:basedOn w:val="a"/>
    <w:uiPriority w:val="99"/>
    <w:rsid w:val="00925A58"/>
    <w:pPr>
      <w:pBdr>
        <w:left w:val="single" w:sz="4" w:space="0" w:color="auto"/>
        <w:right w:val="single" w:sz="4" w:space="0" w:color="auto"/>
      </w:pBdr>
      <w:spacing w:before="100" w:beforeAutospacing="1" w:after="100" w:afterAutospacing="1"/>
      <w:jc w:val="both"/>
      <w:textAlignment w:val="center"/>
    </w:pPr>
    <w:rPr>
      <w:sz w:val="28"/>
      <w:szCs w:val="28"/>
    </w:rPr>
  </w:style>
  <w:style w:type="paragraph" w:customStyle="1" w:styleId="xl141">
    <w:name w:val="xl141"/>
    <w:basedOn w:val="a"/>
    <w:uiPriority w:val="99"/>
    <w:rsid w:val="00925A58"/>
    <w:pPr>
      <w:pBdr>
        <w:left w:val="single" w:sz="4" w:space="0" w:color="auto"/>
        <w:right w:val="single" w:sz="4" w:space="0" w:color="auto"/>
      </w:pBdr>
      <w:spacing w:before="100" w:beforeAutospacing="1" w:after="100" w:afterAutospacing="1"/>
      <w:jc w:val="both"/>
      <w:textAlignment w:val="center"/>
    </w:pPr>
    <w:rPr>
      <w:sz w:val="28"/>
      <w:szCs w:val="28"/>
    </w:rPr>
  </w:style>
  <w:style w:type="paragraph" w:customStyle="1" w:styleId="xl142">
    <w:name w:val="xl142"/>
    <w:basedOn w:val="a"/>
    <w:uiPriority w:val="99"/>
    <w:rsid w:val="00925A58"/>
    <w:pPr>
      <w:pBdr>
        <w:top w:val="single" w:sz="4" w:space="0" w:color="auto"/>
        <w:left w:val="single" w:sz="4" w:space="0" w:color="auto"/>
        <w:right w:val="single" w:sz="4" w:space="0" w:color="auto"/>
      </w:pBdr>
      <w:spacing w:before="100" w:beforeAutospacing="1" w:after="100" w:afterAutospacing="1"/>
      <w:jc w:val="center"/>
    </w:pPr>
    <w:rPr>
      <w:sz w:val="28"/>
      <w:szCs w:val="28"/>
    </w:rPr>
  </w:style>
  <w:style w:type="paragraph" w:customStyle="1" w:styleId="xl143">
    <w:name w:val="xl143"/>
    <w:basedOn w:val="a"/>
    <w:uiPriority w:val="99"/>
    <w:rsid w:val="00925A58"/>
    <w:pPr>
      <w:pBdr>
        <w:top w:val="single" w:sz="4" w:space="0" w:color="auto"/>
        <w:left w:val="single" w:sz="4" w:space="0" w:color="auto"/>
        <w:right w:val="single" w:sz="4" w:space="0" w:color="auto"/>
      </w:pBdr>
      <w:shd w:val="clear" w:color="000000" w:fill="CCC0DA"/>
      <w:spacing w:before="100" w:beforeAutospacing="1" w:after="100" w:afterAutospacing="1"/>
      <w:jc w:val="center"/>
    </w:pPr>
    <w:rPr>
      <w:sz w:val="28"/>
      <w:szCs w:val="28"/>
    </w:rPr>
  </w:style>
  <w:style w:type="paragraph" w:customStyle="1" w:styleId="xl144">
    <w:name w:val="xl144"/>
    <w:basedOn w:val="a"/>
    <w:uiPriority w:val="99"/>
    <w:rsid w:val="00925A58"/>
    <w:pPr>
      <w:pBdr>
        <w:top w:val="single" w:sz="4" w:space="0" w:color="auto"/>
        <w:left w:val="single" w:sz="4" w:space="0" w:color="auto"/>
        <w:right w:val="single" w:sz="4" w:space="0" w:color="auto"/>
      </w:pBdr>
      <w:shd w:val="clear" w:color="000000" w:fill="CCC0DA"/>
      <w:spacing w:before="100" w:beforeAutospacing="1" w:after="100" w:afterAutospacing="1"/>
      <w:jc w:val="center"/>
    </w:pPr>
    <w:rPr>
      <w:sz w:val="28"/>
      <w:szCs w:val="28"/>
    </w:rPr>
  </w:style>
  <w:style w:type="paragraph" w:customStyle="1" w:styleId="xl145">
    <w:name w:val="xl145"/>
    <w:basedOn w:val="a"/>
    <w:uiPriority w:val="99"/>
    <w:rsid w:val="00925A58"/>
    <w:pPr>
      <w:spacing w:before="100" w:beforeAutospacing="1" w:after="100" w:afterAutospacing="1"/>
      <w:jc w:val="both"/>
      <w:textAlignment w:val="center"/>
    </w:pPr>
    <w:rPr>
      <w:sz w:val="28"/>
      <w:szCs w:val="28"/>
    </w:rPr>
  </w:style>
  <w:style w:type="paragraph" w:customStyle="1" w:styleId="xl146">
    <w:name w:val="xl146"/>
    <w:basedOn w:val="a"/>
    <w:uiPriority w:val="99"/>
    <w:rsid w:val="00925A5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sz w:val="28"/>
      <w:szCs w:val="28"/>
    </w:rPr>
  </w:style>
  <w:style w:type="paragraph" w:customStyle="1" w:styleId="xl147">
    <w:name w:val="xl147"/>
    <w:basedOn w:val="a"/>
    <w:uiPriority w:val="99"/>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8"/>
      <w:szCs w:val="28"/>
    </w:rPr>
  </w:style>
  <w:style w:type="paragraph" w:customStyle="1" w:styleId="xl148">
    <w:name w:val="xl148"/>
    <w:basedOn w:val="a"/>
    <w:uiPriority w:val="99"/>
    <w:rsid w:val="00925A58"/>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pPr>
    <w:rPr>
      <w:color w:val="000000"/>
      <w:sz w:val="28"/>
      <w:szCs w:val="28"/>
    </w:rPr>
  </w:style>
  <w:style w:type="paragraph" w:customStyle="1" w:styleId="xl149">
    <w:name w:val="xl149"/>
    <w:basedOn w:val="a"/>
    <w:uiPriority w:val="99"/>
    <w:rsid w:val="00925A58"/>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pPr>
    <w:rPr>
      <w:sz w:val="28"/>
      <w:szCs w:val="28"/>
    </w:rPr>
  </w:style>
  <w:style w:type="paragraph" w:customStyle="1" w:styleId="xl150">
    <w:name w:val="xl150"/>
    <w:basedOn w:val="a"/>
    <w:uiPriority w:val="99"/>
    <w:rsid w:val="00925A58"/>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pPr>
    <w:rPr>
      <w:color w:val="000000"/>
      <w:sz w:val="28"/>
      <w:szCs w:val="28"/>
    </w:rPr>
  </w:style>
  <w:style w:type="paragraph" w:customStyle="1" w:styleId="xl151">
    <w:name w:val="xl151"/>
    <w:basedOn w:val="a"/>
    <w:uiPriority w:val="99"/>
    <w:rsid w:val="00925A58"/>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pPr>
    <w:rPr>
      <w:b/>
      <w:bCs/>
      <w:color w:val="000000"/>
      <w:sz w:val="28"/>
      <w:szCs w:val="28"/>
    </w:rPr>
  </w:style>
  <w:style w:type="paragraph" w:customStyle="1" w:styleId="xl152">
    <w:name w:val="xl152"/>
    <w:basedOn w:val="a"/>
    <w:uiPriority w:val="99"/>
    <w:rsid w:val="00925A58"/>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pPr>
    <w:rPr>
      <w:color w:val="00B050"/>
      <w:sz w:val="28"/>
      <w:szCs w:val="28"/>
    </w:rPr>
  </w:style>
  <w:style w:type="paragraph" w:customStyle="1" w:styleId="xl153">
    <w:name w:val="xl153"/>
    <w:basedOn w:val="a"/>
    <w:uiPriority w:val="99"/>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B050"/>
      <w:sz w:val="28"/>
      <w:szCs w:val="28"/>
    </w:rPr>
  </w:style>
  <w:style w:type="paragraph" w:customStyle="1" w:styleId="xl154">
    <w:name w:val="xl154"/>
    <w:basedOn w:val="a"/>
    <w:uiPriority w:val="99"/>
    <w:rsid w:val="00925A58"/>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pPr>
    <w:rPr>
      <w:color w:val="FF0000"/>
      <w:sz w:val="28"/>
      <w:szCs w:val="28"/>
    </w:rPr>
  </w:style>
  <w:style w:type="paragraph" w:customStyle="1" w:styleId="xl155">
    <w:name w:val="xl155"/>
    <w:basedOn w:val="a"/>
    <w:uiPriority w:val="99"/>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8"/>
      <w:szCs w:val="28"/>
    </w:rPr>
  </w:style>
  <w:style w:type="paragraph" w:customStyle="1" w:styleId="xl156">
    <w:name w:val="xl156"/>
    <w:basedOn w:val="a"/>
    <w:uiPriority w:val="99"/>
    <w:rsid w:val="00925A58"/>
    <w:pPr>
      <w:pBdr>
        <w:top w:val="single" w:sz="4" w:space="0" w:color="auto"/>
        <w:left w:val="single" w:sz="4" w:space="0" w:color="auto"/>
        <w:right w:val="single" w:sz="4" w:space="0" w:color="auto"/>
      </w:pBdr>
      <w:spacing w:before="100" w:beforeAutospacing="1" w:after="100" w:afterAutospacing="1"/>
      <w:jc w:val="center"/>
    </w:pPr>
    <w:rPr>
      <w:color w:val="000000"/>
      <w:sz w:val="28"/>
      <w:szCs w:val="28"/>
    </w:rPr>
  </w:style>
  <w:style w:type="paragraph" w:customStyle="1" w:styleId="xl157">
    <w:name w:val="xl157"/>
    <w:basedOn w:val="a"/>
    <w:uiPriority w:val="99"/>
    <w:rsid w:val="00925A58"/>
    <w:pPr>
      <w:pBdr>
        <w:top w:val="single" w:sz="4" w:space="0" w:color="auto"/>
        <w:left w:val="single" w:sz="4" w:space="0" w:color="auto"/>
        <w:right w:val="single" w:sz="4" w:space="0" w:color="auto"/>
      </w:pBdr>
      <w:shd w:val="clear" w:color="000000" w:fill="E6B9B8"/>
      <w:spacing w:before="100" w:beforeAutospacing="1" w:after="100" w:afterAutospacing="1"/>
      <w:jc w:val="center"/>
    </w:pPr>
    <w:rPr>
      <w:color w:val="000000"/>
      <w:sz w:val="28"/>
      <w:szCs w:val="28"/>
    </w:rPr>
  </w:style>
  <w:style w:type="paragraph" w:customStyle="1" w:styleId="xl158">
    <w:name w:val="xl158"/>
    <w:basedOn w:val="a"/>
    <w:uiPriority w:val="99"/>
    <w:rsid w:val="00925A58"/>
    <w:pPr>
      <w:pBdr>
        <w:left w:val="single" w:sz="4" w:space="0" w:color="auto"/>
        <w:bottom w:val="single" w:sz="4" w:space="0" w:color="auto"/>
        <w:right w:val="single" w:sz="4" w:space="0" w:color="auto"/>
      </w:pBdr>
      <w:spacing w:before="100" w:beforeAutospacing="1" w:after="100" w:afterAutospacing="1"/>
      <w:jc w:val="center"/>
    </w:pPr>
    <w:rPr>
      <w:color w:val="000000"/>
      <w:sz w:val="28"/>
      <w:szCs w:val="28"/>
    </w:rPr>
  </w:style>
  <w:style w:type="paragraph" w:customStyle="1" w:styleId="xl159">
    <w:name w:val="xl159"/>
    <w:basedOn w:val="a"/>
    <w:uiPriority w:val="99"/>
    <w:rsid w:val="00925A58"/>
    <w:pPr>
      <w:pBdr>
        <w:left w:val="single" w:sz="4" w:space="0" w:color="auto"/>
        <w:bottom w:val="single" w:sz="4" w:space="0" w:color="auto"/>
        <w:right w:val="single" w:sz="4" w:space="0" w:color="auto"/>
      </w:pBdr>
      <w:shd w:val="clear" w:color="000000" w:fill="E6B9B8"/>
      <w:spacing w:before="100" w:beforeAutospacing="1" w:after="100" w:afterAutospacing="1"/>
      <w:jc w:val="center"/>
    </w:pPr>
    <w:rPr>
      <w:color w:val="000000"/>
      <w:sz w:val="28"/>
      <w:szCs w:val="28"/>
    </w:rPr>
  </w:style>
  <w:style w:type="paragraph" w:customStyle="1" w:styleId="xl160">
    <w:name w:val="xl160"/>
    <w:basedOn w:val="a"/>
    <w:uiPriority w:val="99"/>
    <w:rsid w:val="00925A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8"/>
      <w:szCs w:val="28"/>
    </w:rPr>
  </w:style>
  <w:style w:type="paragraph" w:customStyle="1" w:styleId="xl161">
    <w:name w:val="xl161"/>
    <w:basedOn w:val="a"/>
    <w:uiPriority w:val="99"/>
    <w:rsid w:val="00925A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2">
    <w:name w:val="xl162"/>
    <w:basedOn w:val="a"/>
    <w:uiPriority w:val="99"/>
    <w:rsid w:val="00925A58"/>
    <w:pPr>
      <w:pBdr>
        <w:left w:val="single" w:sz="4" w:space="0" w:color="auto"/>
        <w:right w:val="single" w:sz="4" w:space="0" w:color="auto"/>
      </w:pBdr>
      <w:spacing w:before="100" w:beforeAutospacing="1" w:after="100" w:afterAutospacing="1"/>
      <w:jc w:val="center"/>
    </w:pPr>
    <w:rPr>
      <w:color w:val="00B050"/>
      <w:sz w:val="28"/>
      <w:szCs w:val="28"/>
    </w:rPr>
  </w:style>
  <w:style w:type="paragraph" w:customStyle="1" w:styleId="xl163">
    <w:name w:val="xl163"/>
    <w:basedOn w:val="a"/>
    <w:uiPriority w:val="99"/>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8"/>
      <w:szCs w:val="28"/>
    </w:rPr>
  </w:style>
  <w:style w:type="paragraph" w:customStyle="1" w:styleId="xl164">
    <w:name w:val="xl164"/>
    <w:basedOn w:val="a"/>
    <w:uiPriority w:val="99"/>
    <w:rsid w:val="00925A5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color w:val="FF0000"/>
      <w:sz w:val="28"/>
      <w:szCs w:val="28"/>
    </w:rPr>
  </w:style>
  <w:style w:type="paragraph" w:customStyle="1" w:styleId="xl165">
    <w:name w:val="xl165"/>
    <w:basedOn w:val="a"/>
    <w:uiPriority w:val="99"/>
    <w:rsid w:val="00925A5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color w:val="00B050"/>
      <w:sz w:val="28"/>
      <w:szCs w:val="28"/>
    </w:rPr>
  </w:style>
  <w:style w:type="paragraph" w:customStyle="1" w:styleId="xl166">
    <w:name w:val="xl166"/>
    <w:basedOn w:val="a"/>
    <w:uiPriority w:val="99"/>
    <w:rsid w:val="00925A5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color w:val="00B050"/>
      <w:sz w:val="28"/>
      <w:szCs w:val="28"/>
    </w:rPr>
  </w:style>
  <w:style w:type="paragraph" w:customStyle="1" w:styleId="xl167">
    <w:name w:val="xl167"/>
    <w:basedOn w:val="a"/>
    <w:uiPriority w:val="99"/>
    <w:rsid w:val="00925A5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color w:val="00B050"/>
      <w:sz w:val="28"/>
      <w:szCs w:val="28"/>
    </w:rPr>
  </w:style>
  <w:style w:type="paragraph" w:customStyle="1" w:styleId="xl168">
    <w:name w:val="xl168"/>
    <w:basedOn w:val="a"/>
    <w:uiPriority w:val="99"/>
    <w:rsid w:val="00925A58"/>
    <w:pPr>
      <w:pBdr>
        <w:top w:val="single" w:sz="4" w:space="0" w:color="auto"/>
        <w:left w:val="single" w:sz="4" w:space="0" w:color="auto"/>
        <w:right w:val="single" w:sz="4" w:space="0" w:color="auto"/>
      </w:pBdr>
      <w:shd w:val="clear" w:color="000000" w:fill="CCC0DA"/>
      <w:spacing w:before="100" w:beforeAutospacing="1" w:after="100" w:afterAutospacing="1"/>
      <w:jc w:val="center"/>
    </w:pPr>
    <w:rPr>
      <w:color w:val="00B050"/>
      <w:sz w:val="28"/>
      <w:szCs w:val="28"/>
    </w:rPr>
  </w:style>
  <w:style w:type="paragraph" w:customStyle="1" w:styleId="xl169">
    <w:name w:val="xl169"/>
    <w:basedOn w:val="a"/>
    <w:uiPriority w:val="99"/>
    <w:rsid w:val="00925A58"/>
    <w:pPr>
      <w:pBdr>
        <w:left w:val="single" w:sz="4" w:space="0" w:color="auto"/>
        <w:bottom w:val="single" w:sz="4" w:space="0" w:color="auto"/>
        <w:right w:val="single" w:sz="4" w:space="0" w:color="auto"/>
      </w:pBdr>
      <w:spacing w:before="100" w:beforeAutospacing="1" w:after="100" w:afterAutospacing="1"/>
      <w:jc w:val="center"/>
    </w:pPr>
    <w:rPr>
      <w:color w:val="00B050"/>
      <w:sz w:val="28"/>
      <w:szCs w:val="28"/>
    </w:rPr>
  </w:style>
  <w:style w:type="paragraph" w:customStyle="1" w:styleId="xl170">
    <w:name w:val="xl170"/>
    <w:basedOn w:val="a"/>
    <w:uiPriority w:val="99"/>
    <w:rsid w:val="00925A58"/>
    <w:pPr>
      <w:pBdr>
        <w:left w:val="single" w:sz="4" w:space="0" w:color="auto"/>
        <w:bottom w:val="single" w:sz="4" w:space="0" w:color="auto"/>
        <w:right w:val="single" w:sz="4" w:space="0" w:color="auto"/>
      </w:pBdr>
      <w:shd w:val="clear" w:color="000000" w:fill="E6B9B8"/>
      <w:spacing w:before="100" w:beforeAutospacing="1" w:after="100" w:afterAutospacing="1"/>
      <w:jc w:val="center"/>
    </w:pPr>
    <w:rPr>
      <w:color w:val="00B050"/>
      <w:sz w:val="28"/>
      <w:szCs w:val="28"/>
    </w:rPr>
  </w:style>
  <w:style w:type="paragraph" w:customStyle="1" w:styleId="xl171">
    <w:name w:val="xl171"/>
    <w:basedOn w:val="a"/>
    <w:uiPriority w:val="99"/>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72">
    <w:name w:val="xl172"/>
    <w:basedOn w:val="a"/>
    <w:uiPriority w:val="99"/>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73">
    <w:name w:val="xl173"/>
    <w:basedOn w:val="a"/>
    <w:uiPriority w:val="99"/>
    <w:rsid w:val="00925A58"/>
    <w:pPr>
      <w:pBdr>
        <w:left w:val="single" w:sz="4" w:space="0" w:color="auto"/>
        <w:right w:val="single" w:sz="4" w:space="0" w:color="auto"/>
      </w:pBdr>
      <w:spacing w:before="100" w:beforeAutospacing="1" w:after="100" w:afterAutospacing="1"/>
      <w:jc w:val="right"/>
    </w:pPr>
    <w:rPr>
      <w:sz w:val="28"/>
      <w:szCs w:val="28"/>
    </w:rPr>
  </w:style>
  <w:style w:type="paragraph" w:customStyle="1" w:styleId="xl174">
    <w:name w:val="xl174"/>
    <w:basedOn w:val="a"/>
    <w:uiPriority w:val="99"/>
    <w:rsid w:val="00925A58"/>
    <w:pPr>
      <w:spacing w:before="100" w:beforeAutospacing="1" w:after="100" w:afterAutospacing="1"/>
      <w:jc w:val="both"/>
      <w:textAlignment w:val="center"/>
    </w:pPr>
    <w:rPr>
      <w:sz w:val="28"/>
      <w:szCs w:val="28"/>
    </w:rPr>
  </w:style>
  <w:style w:type="paragraph" w:customStyle="1" w:styleId="xl175">
    <w:name w:val="xl175"/>
    <w:basedOn w:val="a"/>
    <w:uiPriority w:val="99"/>
    <w:rsid w:val="00925A58"/>
    <w:pPr>
      <w:spacing w:before="100" w:beforeAutospacing="1" w:after="100" w:afterAutospacing="1"/>
    </w:pPr>
    <w:rPr>
      <w:sz w:val="28"/>
      <w:szCs w:val="28"/>
    </w:rPr>
  </w:style>
  <w:style w:type="paragraph" w:customStyle="1" w:styleId="xl176">
    <w:name w:val="xl176"/>
    <w:basedOn w:val="a"/>
    <w:uiPriority w:val="99"/>
    <w:rsid w:val="00925A5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color w:val="000000"/>
      <w:sz w:val="28"/>
      <w:szCs w:val="28"/>
    </w:rPr>
  </w:style>
  <w:style w:type="paragraph" w:customStyle="1" w:styleId="xl177">
    <w:name w:val="xl177"/>
    <w:basedOn w:val="a"/>
    <w:uiPriority w:val="99"/>
    <w:rsid w:val="00925A5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sz w:val="28"/>
      <w:szCs w:val="28"/>
    </w:rPr>
  </w:style>
  <w:style w:type="paragraph" w:customStyle="1" w:styleId="xl178">
    <w:name w:val="xl178"/>
    <w:basedOn w:val="a"/>
    <w:uiPriority w:val="99"/>
    <w:rsid w:val="00925A5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color w:val="FF0000"/>
      <w:sz w:val="28"/>
      <w:szCs w:val="28"/>
    </w:rPr>
  </w:style>
  <w:style w:type="paragraph" w:customStyle="1" w:styleId="xl179">
    <w:name w:val="xl179"/>
    <w:basedOn w:val="a"/>
    <w:uiPriority w:val="99"/>
    <w:rsid w:val="00925A5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color w:val="000000"/>
      <w:sz w:val="28"/>
      <w:szCs w:val="28"/>
    </w:rPr>
  </w:style>
  <w:style w:type="paragraph" w:customStyle="1" w:styleId="xl180">
    <w:name w:val="xl180"/>
    <w:basedOn w:val="a"/>
    <w:uiPriority w:val="99"/>
    <w:rsid w:val="00925A58"/>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pPr>
    <w:rPr>
      <w:color w:val="000000"/>
      <w:sz w:val="28"/>
      <w:szCs w:val="28"/>
    </w:rPr>
  </w:style>
  <w:style w:type="paragraph" w:customStyle="1" w:styleId="xl181">
    <w:name w:val="xl181"/>
    <w:basedOn w:val="a"/>
    <w:uiPriority w:val="99"/>
    <w:rsid w:val="00925A58"/>
    <w:pPr>
      <w:pBdr>
        <w:left w:val="single" w:sz="4" w:space="0" w:color="auto"/>
        <w:right w:val="single" w:sz="4" w:space="0" w:color="auto"/>
      </w:pBdr>
      <w:spacing w:before="100" w:beforeAutospacing="1" w:after="100" w:afterAutospacing="1"/>
      <w:jc w:val="both"/>
      <w:textAlignment w:val="center"/>
    </w:pPr>
    <w:rPr>
      <w:color w:val="00B050"/>
      <w:sz w:val="28"/>
      <w:szCs w:val="28"/>
    </w:rPr>
  </w:style>
  <w:style w:type="paragraph" w:customStyle="1" w:styleId="xl182">
    <w:name w:val="xl182"/>
    <w:basedOn w:val="a"/>
    <w:uiPriority w:val="99"/>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B050"/>
      <w:sz w:val="28"/>
      <w:szCs w:val="28"/>
    </w:rPr>
  </w:style>
  <w:style w:type="paragraph" w:customStyle="1" w:styleId="xl183">
    <w:name w:val="xl183"/>
    <w:basedOn w:val="a"/>
    <w:uiPriority w:val="99"/>
    <w:rsid w:val="00925A58"/>
    <w:pPr>
      <w:spacing w:before="100" w:beforeAutospacing="1" w:after="100" w:afterAutospacing="1"/>
    </w:pPr>
    <w:rPr>
      <w:color w:val="00B050"/>
      <w:sz w:val="24"/>
      <w:szCs w:val="24"/>
    </w:rPr>
  </w:style>
  <w:style w:type="paragraph" w:customStyle="1" w:styleId="xl184">
    <w:name w:val="xl184"/>
    <w:basedOn w:val="a"/>
    <w:uiPriority w:val="99"/>
    <w:rsid w:val="00925A58"/>
    <w:pPr>
      <w:spacing w:before="100" w:beforeAutospacing="1" w:after="100" w:afterAutospacing="1"/>
    </w:pPr>
    <w:rPr>
      <w:sz w:val="28"/>
      <w:szCs w:val="28"/>
    </w:rPr>
  </w:style>
  <w:style w:type="paragraph" w:customStyle="1" w:styleId="xl185">
    <w:name w:val="xl185"/>
    <w:basedOn w:val="a"/>
    <w:uiPriority w:val="99"/>
    <w:rsid w:val="00925A58"/>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pPr>
    <w:rPr>
      <w:sz w:val="28"/>
      <w:szCs w:val="28"/>
    </w:rPr>
  </w:style>
  <w:style w:type="paragraph" w:customStyle="1" w:styleId="xl186">
    <w:name w:val="xl186"/>
    <w:basedOn w:val="a"/>
    <w:uiPriority w:val="99"/>
    <w:rsid w:val="00925A58"/>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pPr>
    <w:rPr>
      <w:sz w:val="28"/>
      <w:szCs w:val="28"/>
    </w:rPr>
  </w:style>
  <w:style w:type="paragraph" w:customStyle="1" w:styleId="xl187">
    <w:name w:val="xl187"/>
    <w:basedOn w:val="a"/>
    <w:uiPriority w:val="99"/>
    <w:rsid w:val="00925A58"/>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pPr>
    <w:rPr>
      <w:sz w:val="28"/>
      <w:szCs w:val="28"/>
    </w:rPr>
  </w:style>
  <w:style w:type="paragraph" w:customStyle="1" w:styleId="xl188">
    <w:name w:val="xl188"/>
    <w:basedOn w:val="a"/>
    <w:uiPriority w:val="99"/>
    <w:rsid w:val="00925A58"/>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pPr>
    <w:rPr>
      <w:color w:val="000000"/>
      <w:sz w:val="28"/>
      <w:szCs w:val="28"/>
    </w:rPr>
  </w:style>
  <w:style w:type="paragraph" w:customStyle="1" w:styleId="xl189">
    <w:name w:val="xl189"/>
    <w:basedOn w:val="a"/>
    <w:uiPriority w:val="99"/>
    <w:rsid w:val="00925A58"/>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pPr>
    <w:rPr>
      <w:color w:val="00B050"/>
      <w:sz w:val="28"/>
      <w:szCs w:val="28"/>
    </w:rPr>
  </w:style>
  <w:style w:type="paragraph" w:customStyle="1" w:styleId="xl190">
    <w:name w:val="xl190"/>
    <w:basedOn w:val="a"/>
    <w:uiPriority w:val="99"/>
    <w:rsid w:val="00925A58"/>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pPr>
    <w:rPr>
      <w:color w:val="FF0000"/>
      <w:sz w:val="28"/>
      <w:szCs w:val="28"/>
    </w:rPr>
  </w:style>
  <w:style w:type="paragraph" w:customStyle="1" w:styleId="xl191">
    <w:name w:val="xl191"/>
    <w:basedOn w:val="a"/>
    <w:uiPriority w:val="99"/>
    <w:rsid w:val="00925A58"/>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pPr>
    <w:rPr>
      <w:b/>
      <w:bCs/>
      <w:color w:val="000000"/>
      <w:sz w:val="28"/>
      <w:szCs w:val="28"/>
    </w:rPr>
  </w:style>
  <w:style w:type="paragraph" w:customStyle="1" w:styleId="xl192">
    <w:name w:val="xl192"/>
    <w:basedOn w:val="a"/>
    <w:uiPriority w:val="99"/>
    <w:rsid w:val="00925A58"/>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pPr>
    <w:rPr>
      <w:color w:val="00B050"/>
      <w:sz w:val="28"/>
      <w:szCs w:val="28"/>
    </w:rPr>
  </w:style>
  <w:style w:type="paragraph" w:customStyle="1" w:styleId="xl193">
    <w:name w:val="xl193"/>
    <w:basedOn w:val="a"/>
    <w:uiPriority w:val="99"/>
    <w:rsid w:val="00925A58"/>
    <w:pPr>
      <w:spacing w:before="100" w:beforeAutospacing="1" w:after="100" w:afterAutospacing="1"/>
      <w:jc w:val="both"/>
      <w:textAlignment w:val="center"/>
    </w:pPr>
    <w:rPr>
      <w:color w:val="FF0000"/>
      <w:sz w:val="28"/>
      <w:szCs w:val="28"/>
    </w:rPr>
  </w:style>
  <w:style w:type="paragraph" w:customStyle="1" w:styleId="xl194">
    <w:name w:val="xl194"/>
    <w:basedOn w:val="a"/>
    <w:uiPriority w:val="99"/>
    <w:rsid w:val="00925A58"/>
    <w:pPr>
      <w:pBdr>
        <w:left w:val="single" w:sz="4" w:space="0" w:color="auto"/>
        <w:right w:val="single" w:sz="4" w:space="0" w:color="auto"/>
      </w:pBdr>
      <w:spacing w:before="100" w:beforeAutospacing="1" w:after="100" w:afterAutospacing="1"/>
      <w:jc w:val="right"/>
    </w:pPr>
    <w:rPr>
      <w:color w:val="FF0000"/>
      <w:sz w:val="28"/>
      <w:szCs w:val="28"/>
    </w:rPr>
  </w:style>
  <w:style w:type="paragraph" w:customStyle="1" w:styleId="xl195">
    <w:name w:val="xl195"/>
    <w:basedOn w:val="a"/>
    <w:uiPriority w:val="99"/>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8"/>
      <w:szCs w:val="28"/>
    </w:rPr>
  </w:style>
  <w:style w:type="paragraph" w:customStyle="1" w:styleId="xl196">
    <w:name w:val="xl196"/>
    <w:basedOn w:val="a"/>
    <w:uiPriority w:val="99"/>
    <w:rsid w:val="00925A58"/>
    <w:pPr>
      <w:spacing w:before="100" w:beforeAutospacing="1" w:after="100" w:afterAutospacing="1"/>
      <w:jc w:val="both"/>
      <w:textAlignment w:val="center"/>
    </w:pPr>
    <w:rPr>
      <w:color w:val="00B050"/>
      <w:sz w:val="28"/>
      <w:szCs w:val="28"/>
    </w:rPr>
  </w:style>
  <w:style w:type="paragraph" w:customStyle="1" w:styleId="xl197">
    <w:name w:val="xl197"/>
    <w:basedOn w:val="a"/>
    <w:uiPriority w:val="99"/>
    <w:rsid w:val="00925A58"/>
    <w:pPr>
      <w:pBdr>
        <w:left w:val="single" w:sz="4" w:space="0" w:color="auto"/>
        <w:right w:val="single" w:sz="4" w:space="0" w:color="auto"/>
      </w:pBdr>
      <w:spacing w:before="100" w:beforeAutospacing="1" w:after="100" w:afterAutospacing="1"/>
      <w:jc w:val="right"/>
    </w:pPr>
    <w:rPr>
      <w:color w:val="00B050"/>
      <w:sz w:val="28"/>
      <w:szCs w:val="28"/>
    </w:rPr>
  </w:style>
  <w:style w:type="paragraph" w:customStyle="1" w:styleId="xl198">
    <w:name w:val="xl198"/>
    <w:basedOn w:val="a"/>
    <w:uiPriority w:val="99"/>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B050"/>
      <w:sz w:val="28"/>
      <w:szCs w:val="28"/>
    </w:rPr>
  </w:style>
  <w:style w:type="paragraph" w:customStyle="1" w:styleId="xl199">
    <w:name w:val="xl199"/>
    <w:basedOn w:val="a"/>
    <w:uiPriority w:val="99"/>
    <w:rsid w:val="00925A58"/>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pPr>
    <w:rPr>
      <w:color w:val="FF0000"/>
      <w:sz w:val="28"/>
      <w:szCs w:val="28"/>
    </w:rPr>
  </w:style>
  <w:style w:type="paragraph" w:customStyle="1" w:styleId="xl200">
    <w:name w:val="xl200"/>
    <w:basedOn w:val="a"/>
    <w:uiPriority w:val="99"/>
    <w:rsid w:val="00925A58"/>
    <w:pPr>
      <w:pBdr>
        <w:left w:val="single" w:sz="4" w:space="0" w:color="auto"/>
        <w:right w:val="single" w:sz="4" w:space="0" w:color="auto"/>
      </w:pBdr>
      <w:spacing w:before="100" w:beforeAutospacing="1" w:after="100" w:afterAutospacing="1"/>
      <w:jc w:val="right"/>
    </w:pPr>
    <w:rPr>
      <w:color w:val="000000"/>
      <w:sz w:val="28"/>
      <w:szCs w:val="28"/>
    </w:rPr>
  </w:style>
  <w:style w:type="paragraph" w:customStyle="1" w:styleId="xl201">
    <w:name w:val="xl201"/>
    <w:basedOn w:val="a"/>
    <w:uiPriority w:val="99"/>
    <w:rsid w:val="00925A58"/>
    <w:pPr>
      <w:pBdr>
        <w:left w:val="single" w:sz="4" w:space="0" w:color="auto"/>
        <w:right w:val="single" w:sz="4" w:space="0" w:color="auto"/>
      </w:pBdr>
      <w:spacing w:before="100" w:beforeAutospacing="1" w:after="100" w:afterAutospacing="1"/>
      <w:jc w:val="right"/>
    </w:pPr>
    <w:rPr>
      <w:color w:val="000000"/>
      <w:sz w:val="28"/>
      <w:szCs w:val="28"/>
    </w:rPr>
  </w:style>
  <w:style w:type="paragraph" w:customStyle="1" w:styleId="xl202">
    <w:name w:val="xl202"/>
    <w:basedOn w:val="a"/>
    <w:uiPriority w:val="99"/>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8"/>
      <w:szCs w:val="28"/>
    </w:rPr>
  </w:style>
  <w:style w:type="paragraph" w:customStyle="1" w:styleId="xl203">
    <w:name w:val="xl203"/>
    <w:basedOn w:val="a"/>
    <w:uiPriority w:val="99"/>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8"/>
      <w:szCs w:val="28"/>
    </w:rPr>
  </w:style>
  <w:style w:type="paragraph" w:customStyle="1" w:styleId="xl204">
    <w:name w:val="xl204"/>
    <w:basedOn w:val="a"/>
    <w:uiPriority w:val="99"/>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B050"/>
      <w:sz w:val="28"/>
      <w:szCs w:val="28"/>
    </w:rPr>
  </w:style>
  <w:style w:type="paragraph" w:customStyle="1" w:styleId="xl205">
    <w:name w:val="xl205"/>
    <w:basedOn w:val="a"/>
    <w:uiPriority w:val="99"/>
    <w:rsid w:val="00925A58"/>
    <w:pPr>
      <w:pBdr>
        <w:left w:val="single" w:sz="4" w:space="0" w:color="auto"/>
        <w:right w:val="single" w:sz="4" w:space="0" w:color="auto"/>
      </w:pBdr>
      <w:spacing w:before="100" w:beforeAutospacing="1" w:after="100" w:afterAutospacing="1"/>
      <w:jc w:val="right"/>
    </w:pPr>
    <w:rPr>
      <w:b/>
      <w:bCs/>
      <w:color w:val="000000"/>
      <w:sz w:val="28"/>
      <w:szCs w:val="28"/>
    </w:rPr>
  </w:style>
  <w:style w:type="paragraph" w:customStyle="1" w:styleId="xl206">
    <w:name w:val="xl206"/>
    <w:basedOn w:val="a"/>
    <w:uiPriority w:val="99"/>
    <w:rsid w:val="00925A58"/>
    <w:pPr>
      <w:spacing w:before="100" w:beforeAutospacing="1" w:after="100" w:afterAutospacing="1"/>
      <w:jc w:val="right"/>
    </w:pPr>
    <w:rPr>
      <w:sz w:val="24"/>
      <w:szCs w:val="24"/>
    </w:rPr>
  </w:style>
  <w:style w:type="paragraph" w:customStyle="1" w:styleId="xl207">
    <w:name w:val="xl207"/>
    <w:basedOn w:val="a"/>
    <w:uiPriority w:val="99"/>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8"/>
      <w:szCs w:val="28"/>
    </w:rPr>
  </w:style>
  <w:style w:type="paragraph" w:customStyle="1" w:styleId="xl208">
    <w:name w:val="xl208"/>
    <w:basedOn w:val="a"/>
    <w:uiPriority w:val="99"/>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sz w:val="28"/>
      <w:szCs w:val="28"/>
    </w:rPr>
  </w:style>
  <w:style w:type="paragraph" w:customStyle="1" w:styleId="xl209">
    <w:name w:val="xl209"/>
    <w:basedOn w:val="a"/>
    <w:uiPriority w:val="99"/>
    <w:rsid w:val="00925A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8"/>
      <w:szCs w:val="28"/>
    </w:rPr>
  </w:style>
  <w:style w:type="paragraph" w:customStyle="1" w:styleId="xl210">
    <w:name w:val="xl210"/>
    <w:basedOn w:val="a"/>
    <w:uiPriority w:val="99"/>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B050"/>
      <w:sz w:val="28"/>
      <w:szCs w:val="28"/>
    </w:rPr>
  </w:style>
  <w:style w:type="paragraph" w:customStyle="1" w:styleId="xl211">
    <w:name w:val="xl211"/>
    <w:basedOn w:val="a"/>
    <w:uiPriority w:val="99"/>
    <w:rsid w:val="00925A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212">
    <w:name w:val="xl212"/>
    <w:basedOn w:val="a"/>
    <w:uiPriority w:val="99"/>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B050"/>
      <w:sz w:val="28"/>
      <w:szCs w:val="28"/>
    </w:rPr>
  </w:style>
  <w:style w:type="paragraph" w:customStyle="1" w:styleId="xl213">
    <w:name w:val="xl213"/>
    <w:basedOn w:val="a"/>
    <w:uiPriority w:val="99"/>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B050"/>
      <w:sz w:val="28"/>
      <w:szCs w:val="28"/>
    </w:rPr>
  </w:style>
  <w:style w:type="paragraph" w:customStyle="1" w:styleId="xl214">
    <w:name w:val="xl214"/>
    <w:basedOn w:val="a"/>
    <w:uiPriority w:val="99"/>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B050"/>
      <w:sz w:val="28"/>
      <w:szCs w:val="28"/>
    </w:rPr>
  </w:style>
  <w:style w:type="paragraph" w:customStyle="1" w:styleId="xl215">
    <w:name w:val="xl215"/>
    <w:basedOn w:val="a"/>
    <w:uiPriority w:val="99"/>
    <w:rsid w:val="00925A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216">
    <w:name w:val="xl216"/>
    <w:basedOn w:val="a"/>
    <w:uiPriority w:val="99"/>
    <w:rsid w:val="00925A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217">
    <w:name w:val="xl217"/>
    <w:basedOn w:val="a"/>
    <w:uiPriority w:val="99"/>
    <w:rsid w:val="00925A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8"/>
      <w:szCs w:val="28"/>
    </w:rPr>
  </w:style>
  <w:style w:type="paragraph" w:customStyle="1" w:styleId="xl218">
    <w:name w:val="xl218"/>
    <w:basedOn w:val="a"/>
    <w:uiPriority w:val="99"/>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 w:val="28"/>
      <w:szCs w:val="28"/>
    </w:rPr>
  </w:style>
  <w:style w:type="paragraph" w:customStyle="1" w:styleId="xl219">
    <w:name w:val="xl219"/>
    <w:basedOn w:val="a"/>
    <w:uiPriority w:val="99"/>
    <w:rsid w:val="002F2EB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FF0000"/>
      <w:sz w:val="28"/>
      <w:szCs w:val="28"/>
    </w:rPr>
  </w:style>
  <w:style w:type="paragraph" w:customStyle="1" w:styleId="xl220">
    <w:name w:val="xl220"/>
    <w:basedOn w:val="a"/>
    <w:uiPriority w:val="99"/>
    <w:rsid w:val="002F2E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8"/>
      <w:szCs w:val="28"/>
    </w:rPr>
  </w:style>
  <w:style w:type="paragraph" w:customStyle="1" w:styleId="xl221">
    <w:name w:val="xl221"/>
    <w:basedOn w:val="a"/>
    <w:uiPriority w:val="99"/>
    <w:rsid w:val="002F2EB6"/>
    <w:pPr>
      <w:spacing w:before="100" w:beforeAutospacing="1" w:after="100" w:afterAutospacing="1"/>
    </w:pPr>
    <w:rPr>
      <w:color w:val="FF0000"/>
      <w:sz w:val="24"/>
      <w:szCs w:val="24"/>
    </w:rPr>
  </w:style>
  <w:style w:type="paragraph" w:customStyle="1" w:styleId="xl222">
    <w:name w:val="xl222"/>
    <w:basedOn w:val="a"/>
    <w:uiPriority w:val="99"/>
    <w:rsid w:val="002F2E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8"/>
      <w:szCs w:val="28"/>
    </w:rPr>
  </w:style>
  <w:style w:type="paragraph" w:customStyle="1" w:styleId="xl223">
    <w:name w:val="xl223"/>
    <w:basedOn w:val="a"/>
    <w:uiPriority w:val="99"/>
    <w:rsid w:val="002F2EB6"/>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8"/>
      <w:szCs w:val="28"/>
    </w:rPr>
  </w:style>
  <w:style w:type="paragraph" w:customStyle="1" w:styleId="xl224">
    <w:name w:val="xl224"/>
    <w:basedOn w:val="a"/>
    <w:uiPriority w:val="99"/>
    <w:rsid w:val="002F2EB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00B050"/>
      <w:sz w:val="28"/>
      <w:szCs w:val="28"/>
    </w:rPr>
  </w:style>
  <w:style w:type="paragraph" w:customStyle="1" w:styleId="xl225">
    <w:name w:val="xl225"/>
    <w:basedOn w:val="a"/>
    <w:uiPriority w:val="99"/>
    <w:rsid w:val="002F2EB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rPr>
      <w:color w:val="00B050"/>
      <w:sz w:val="28"/>
      <w:szCs w:val="28"/>
    </w:rPr>
  </w:style>
  <w:style w:type="paragraph" w:customStyle="1" w:styleId="xl226">
    <w:name w:val="xl226"/>
    <w:basedOn w:val="a"/>
    <w:uiPriority w:val="99"/>
    <w:rsid w:val="002F2EB6"/>
    <w:pPr>
      <w:spacing w:before="100" w:beforeAutospacing="1" w:after="100" w:afterAutospacing="1"/>
    </w:pPr>
    <w:rPr>
      <w:color w:val="00B050"/>
      <w:sz w:val="24"/>
      <w:szCs w:val="24"/>
    </w:rPr>
  </w:style>
  <w:style w:type="paragraph" w:customStyle="1" w:styleId="xl227">
    <w:name w:val="xl227"/>
    <w:basedOn w:val="a"/>
    <w:uiPriority w:val="99"/>
    <w:rsid w:val="002F2EB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FF0000"/>
      <w:sz w:val="28"/>
      <w:szCs w:val="28"/>
    </w:rPr>
  </w:style>
  <w:style w:type="paragraph" w:customStyle="1" w:styleId="xl228">
    <w:name w:val="xl228"/>
    <w:basedOn w:val="a"/>
    <w:uiPriority w:val="99"/>
    <w:rsid w:val="002F2E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229">
    <w:name w:val="xl229"/>
    <w:basedOn w:val="a"/>
    <w:uiPriority w:val="99"/>
    <w:rsid w:val="002F2E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230">
    <w:name w:val="xl230"/>
    <w:basedOn w:val="a"/>
    <w:uiPriority w:val="99"/>
    <w:rsid w:val="002F2E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8"/>
      <w:szCs w:val="28"/>
    </w:rPr>
  </w:style>
  <w:style w:type="paragraph" w:customStyle="1" w:styleId="xl231">
    <w:name w:val="xl231"/>
    <w:basedOn w:val="a"/>
    <w:uiPriority w:val="99"/>
    <w:rsid w:val="002F2EB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B050"/>
      <w:sz w:val="28"/>
      <w:szCs w:val="28"/>
    </w:rPr>
  </w:style>
  <w:style w:type="paragraph" w:customStyle="1" w:styleId="xl232">
    <w:name w:val="xl232"/>
    <w:basedOn w:val="a"/>
    <w:uiPriority w:val="99"/>
    <w:rsid w:val="002F2E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8"/>
      <w:szCs w:val="28"/>
    </w:rPr>
  </w:style>
  <w:style w:type="paragraph" w:customStyle="1" w:styleId="xl233">
    <w:name w:val="xl233"/>
    <w:basedOn w:val="a"/>
    <w:uiPriority w:val="99"/>
    <w:rsid w:val="002F2E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8"/>
      <w:szCs w:val="28"/>
    </w:rPr>
  </w:style>
  <w:style w:type="paragraph" w:customStyle="1" w:styleId="xl234">
    <w:name w:val="xl234"/>
    <w:basedOn w:val="a"/>
    <w:uiPriority w:val="99"/>
    <w:rsid w:val="002F2EB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rPr>
      <w:color w:val="FF0000"/>
      <w:sz w:val="28"/>
      <w:szCs w:val="28"/>
    </w:rPr>
  </w:style>
  <w:style w:type="paragraph" w:customStyle="1" w:styleId="xl235">
    <w:name w:val="xl235"/>
    <w:basedOn w:val="a"/>
    <w:uiPriority w:val="99"/>
    <w:rsid w:val="002F2EB6"/>
    <w:pPr>
      <w:pBdr>
        <w:left w:val="single" w:sz="4" w:space="0" w:color="auto"/>
        <w:right w:val="single" w:sz="4" w:space="0" w:color="auto"/>
      </w:pBdr>
      <w:spacing w:before="100" w:beforeAutospacing="1" w:after="100" w:afterAutospacing="1"/>
      <w:jc w:val="center"/>
    </w:pPr>
    <w:rPr>
      <w:color w:val="00B050"/>
      <w:sz w:val="28"/>
      <w:szCs w:val="28"/>
    </w:rPr>
  </w:style>
  <w:style w:type="paragraph" w:customStyle="1" w:styleId="xl236">
    <w:name w:val="xl236"/>
    <w:basedOn w:val="a"/>
    <w:uiPriority w:val="99"/>
    <w:rsid w:val="002F2E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B050"/>
      <w:sz w:val="28"/>
      <w:szCs w:val="28"/>
    </w:rPr>
  </w:style>
  <w:style w:type="paragraph" w:customStyle="1" w:styleId="xl237">
    <w:name w:val="xl237"/>
    <w:basedOn w:val="a"/>
    <w:uiPriority w:val="99"/>
    <w:rsid w:val="002F2EB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rPr>
      <w:sz w:val="28"/>
      <w:szCs w:val="28"/>
    </w:rPr>
  </w:style>
  <w:style w:type="paragraph" w:customStyle="1" w:styleId="xl238">
    <w:name w:val="xl238"/>
    <w:basedOn w:val="a"/>
    <w:uiPriority w:val="99"/>
    <w:rsid w:val="002F2EB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rPr>
      <w:color w:val="000000"/>
      <w:sz w:val="28"/>
      <w:szCs w:val="28"/>
    </w:rPr>
  </w:style>
  <w:style w:type="paragraph" w:customStyle="1" w:styleId="xl239">
    <w:name w:val="xl239"/>
    <w:basedOn w:val="a"/>
    <w:uiPriority w:val="99"/>
    <w:rsid w:val="002F2EB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rPr>
      <w:color w:val="00B050"/>
      <w:sz w:val="28"/>
      <w:szCs w:val="28"/>
    </w:rPr>
  </w:style>
  <w:style w:type="paragraph" w:customStyle="1" w:styleId="xl240">
    <w:name w:val="xl240"/>
    <w:basedOn w:val="a"/>
    <w:uiPriority w:val="99"/>
    <w:rsid w:val="002F2EB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rPr>
      <w:color w:val="FF0000"/>
      <w:sz w:val="28"/>
      <w:szCs w:val="28"/>
    </w:rPr>
  </w:style>
  <w:style w:type="paragraph" w:customStyle="1" w:styleId="xl241">
    <w:name w:val="xl241"/>
    <w:basedOn w:val="a"/>
    <w:uiPriority w:val="99"/>
    <w:rsid w:val="002F2EB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rPr>
      <w:color w:val="000000"/>
      <w:sz w:val="28"/>
      <w:szCs w:val="28"/>
    </w:rPr>
  </w:style>
  <w:style w:type="paragraph" w:customStyle="1" w:styleId="xl242">
    <w:name w:val="xl242"/>
    <w:basedOn w:val="a"/>
    <w:uiPriority w:val="99"/>
    <w:rsid w:val="002F2EB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rPr>
      <w:sz w:val="28"/>
      <w:szCs w:val="28"/>
    </w:rPr>
  </w:style>
  <w:style w:type="paragraph" w:customStyle="1" w:styleId="xl243">
    <w:name w:val="xl243"/>
    <w:basedOn w:val="a"/>
    <w:uiPriority w:val="99"/>
    <w:rsid w:val="002F2EB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rPr>
      <w:color w:val="FF0000"/>
      <w:sz w:val="28"/>
      <w:szCs w:val="28"/>
    </w:rPr>
  </w:style>
  <w:style w:type="paragraph" w:customStyle="1" w:styleId="xl244">
    <w:name w:val="xl244"/>
    <w:basedOn w:val="a"/>
    <w:uiPriority w:val="99"/>
    <w:rsid w:val="002F2E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8"/>
      <w:szCs w:val="28"/>
    </w:rPr>
  </w:style>
  <w:style w:type="paragraph" w:customStyle="1" w:styleId="xl245">
    <w:name w:val="xl245"/>
    <w:basedOn w:val="a"/>
    <w:uiPriority w:val="99"/>
    <w:rsid w:val="002F2EB6"/>
    <w:pPr>
      <w:pBdr>
        <w:left w:val="single" w:sz="4" w:space="0" w:color="auto"/>
        <w:right w:val="single" w:sz="4" w:space="0" w:color="auto"/>
      </w:pBdr>
      <w:spacing w:before="100" w:beforeAutospacing="1" w:after="100" w:afterAutospacing="1"/>
      <w:jc w:val="both"/>
      <w:textAlignment w:val="center"/>
    </w:pPr>
    <w:rPr>
      <w:color w:val="00B050"/>
      <w:sz w:val="28"/>
      <w:szCs w:val="28"/>
    </w:rPr>
  </w:style>
  <w:style w:type="paragraph" w:customStyle="1" w:styleId="xl246">
    <w:name w:val="xl246"/>
    <w:basedOn w:val="a"/>
    <w:uiPriority w:val="99"/>
    <w:rsid w:val="002F2EB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rPr>
      <w:sz w:val="28"/>
      <w:szCs w:val="28"/>
    </w:rPr>
  </w:style>
  <w:style w:type="paragraph" w:customStyle="1" w:styleId="xl247">
    <w:name w:val="xl247"/>
    <w:basedOn w:val="a"/>
    <w:uiPriority w:val="99"/>
    <w:rsid w:val="002F2EB6"/>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48">
    <w:name w:val="xl248"/>
    <w:basedOn w:val="a"/>
    <w:uiPriority w:val="99"/>
    <w:rsid w:val="002F2EB6"/>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49">
    <w:name w:val="xl249"/>
    <w:basedOn w:val="a"/>
    <w:uiPriority w:val="99"/>
    <w:rsid w:val="002F2EB6"/>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50">
    <w:name w:val="xl250"/>
    <w:basedOn w:val="a"/>
    <w:uiPriority w:val="99"/>
    <w:rsid w:val="002F2EB6"/>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51">
    <w:name w:val="xl251"/>
    <w:basedOn w:val="a"/>
    <w:uiPriority w:val="99"/>
    <w:rsid w:val="002F2EB6"/>
    <w:pPr>
      <w:pBdr>
        <w:top w:val="single" w:sz="4" w:space="0" w:color="auto"/>
        <w:left w:val="single" w:sz="4" w:space="0" w:color="auto"/>
        <w:bottom w:val="single" w:sz="4" w:space="0" w:color="auto"/>
        <w:right w:val="single" w:sz="4" w:space="0" w:color="auto"/>
      </w:pBdr>
      <w:spacing w:before="100" w:beforeAutospacing="1" w:after="100" w:afterAutospacing="1"/>
    </w:pPr>
    <w:rPr>
      <w:color w:val="00B050"/>
      <w:sz w:val="28"/>
      <w:szCs w:val="28"/>
    </w:rPr>
  </w:style>
  <w:style w:type="paragraph" w:customStyle="1" w:styleId="xl252">
    <w:name w:val="xl252"/>
    <w:basedOn w:val="a"/>
    <w:uiPriority w:val="99"/>
    <w:rsid w:val="002F2EB6"/>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8"/>
      <w:szCs w:val="28"/>
    </w:rPr>
  </w:style>
  <w:style w:type="paragraph" w:customStyle="1" w:styleId="xl253">
    <w:name w:val="xl253"/>
    <w:basedOn w:val="a"/>
    <w:uiPriority w:val="99"/>
    <w:rsid w:val="002F2E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B050"/>
      <w:sz w:val="28"/>
      <w:szCs w:val="28"/>
    </w:rPr>
  </w:style>
  <w:style w:type="paragraph" w:customStyle="1" w:styleId="xl254">
    <w:name w:val="xl254"/>
    <w:basedOn w:val="a"/>
    <w:uiPriority w:val="99"/>
    <w:rsid w:val="002F2EB6"/>
    <w:pPr>
      <w:pBdr>
        <w:top w:val="single" w:sz="4" w:space="0" w:color="auto"/>
        <w:left w:val="single" w:sz="4" w:space="0" w:color="auto"/>
        <w:bottom w:val="single" w:sz="4" w:space="0" w:color="auto"/>
        <w:right w:val="single" w:sz="4" w:space="0" w:color="auto"/>
      </w:pBdr>
      <w:spacing w:before="100" w:beforeAutospacing="1" w:after="100" w:afterAutospacing="1"/>
    </w:pPr>
    <w:rPr>
      <w:color w:val="00B050"/>
      <w:sz w:val="28"/>
      <w:szCs w:val="28"/>
    </w:rPr>
  </w:style>
  <w:style w:type="paragraph" w:customStyle="1" w:styleId="xl255">
    <w:name w:val="xl255"/>
    <w:basedOn w:val="a"/>
    <w:uiPriority w:val="99"/>
    <w:rsid w:val="002F2EB6"/>
    <w:pPr>
      <w:pBdr>
        <w:top w:val="single" w:sz="4" w:space="0" w:color="auto"/>
        <w:left w:val="single" w:sz="4" w:space="0" w:color="auto"/>
        <w:bottom w:val="single" w:sz="4" w:space="0" w:color="auto"/>
        <w:right w:val="single" w:sz="4" w:space="0" w:color="auto"/>
      </w:pBdr>
      <w:spacing w:before="100" w:beforeAutospacing="1" w:after="100" w:afterAutospacing="1"/>
    </w:pPr>
    <w:rPr>
      <w:color w:val="00B050"/>
      <w:sz w:val="28"/>
      <w:szCs w:val="28"/>
    </w:rPr>
  </w:style>
  <w:style w:type="paragraph" w:customStyle="1" w:styleId="font5">
    <w:name w:val="font5"/>
    <w:basedOn w:val="a"/>
    <w:rsid w:val="00507AB7"/>
    <w:pPr>
      <w:spacing w:before="100" w:beforeAutospacing="1" w:after="100" w:afterAutospacing="1"/>
    </w:pPr>
    <w:rPr>
      <w:color w:val="000000"/>
      <w:sz w:val="28"/>
      <w:szCs w:val="28"/>
    </w:rPr>
  </w:style>
  <w:style w:type="paragraph" w:customStyle="1" w:styleId="font6">
    <w:name w:val="font6"/>
    <w:basedOn w:val="a"/>
    <w:rsid w:val="00507AB7"/>
    <w:pPr>
      <w:spacing w:before="100" w:beforeAutospacing="1" w:after="100" w:afterAutospacing="1"/>
    </w:pPr>
    <w:rPr>
      <w:color w:val="000000"/>
      <w:sz w:val="28"/>
      <w:szCs w:val="28"/>
    </w:rPr>
  </w:style>
  <w:style w:type="paragraph" w:customStyle="1" w:styleId="xl64">
    <w:name w:val="xl64"/>
    <w:basedOn w:val="a"/>
    <w:rsid w:val="00B23B2F"/>
    <w:pPr>
      <w:spacing w:before="100" w:beforeAutospacing="1" w:after="100" w:afterAutospacing="1"/>
      <w:jc w:val="center"/>
      <w:textAlignment w:val="center"/>
    </w:pPr>
    <w:rPr>
      <w:sz w:val="28"/>
      <w:szCs w:val="28"/>
    </w:rPr>
  </w:style>
  <w:style w:type="paragraph" w:customStyle="1" w:styleId="xl65">
    <w:name w:val="xl65"/>
    <w:basedOn w:val="a"/>
    <w:rsid w:val="00B23B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numbering" w:customStyle="1" w:styleId="11">
    <w:name w:val="Нет списка1"/>
    <w:next w:val="a2"/>
    <w:uiPriority w:val="99"/>
    <w:semiHidden/>
    <w:unhideWhenUsed/>
    <w:rsid w:val="00B62DB1"/>
  </w:style>
  <w:style w:type="paragraph" w:customStyle="1" w:styleId="xl63">
    <w:name w:val="xl63"/>
    <w:basedOn w:val="a"/>
    <w:rsid w:val="00FC145B"/>
    <w:pPr>
      <w:spacing w:before="100" w:beforeAutospacing="1" w:after="100" w:afterAutospacing="1"/>
      <w:jc w:val="both"/>
      <w:textAlignment w:val="center"/>
    </w:pPr>
    <w:rPr>
      <w:b/>
      <w:bCs/>
      <w:color w:val="000000"/>
      <w:sz w:val="28"/>
      <w:szCs w:val="28"/>
    </w:rPr>
  </w:style>
  <w:style w:type="numbering" w:customStyle="1" w:styleId="25">
    <w:name w:val="Нет списка2"/>
    <w:next w:val="a2"/>
    <w:uiPriority w:val="99"/>
    <w:semiHidden/>
    <w:unhideWhenUsed/>
    <w:rsid w:val="00F2323A"/>
  </w:style>
  <w:style w:type="paragraph" w:customStyle="1" w:styleId="afd">
    <w:name w:val="Знак Знак Знак"/>
    <w:basedOn w:val="a"/>
    <w:rsid w:val="007444DA"/>
    <w:pPr>
      <w:spacing w:after="160" w:line="240" w:lineRule="exact"/>
    </w:pPr>
    <w:rPr>
      <w:rFonts w:ascii="Verdana" w:hAnsi="Verdana"/>
      <w:sz w:val="24"/>
      <w:szCs w:val="24"/>
      <w:lang w:val="en-US" w:eastAsia="en-US"/>
    </w:rPr>
  </w:style>
  <w:style w:type="character" w:customStyle="1" w:styleId="text1">
    <w:name w:val="text1"/>
    <w:rsid w:val="000C64F6"/>
    <w:rPr>
      <w:rFonts w:ascii="Arial" w:hAnsi="Arial" w:cs="Arial" w:hint="default"/>
      <w:sz w:val="18"/>
      <w:szCs w:val="18"/>
    </w:rPr>
  </w:style>
  <w:style w:type="character" w:customStyle="1" w:styleId="FontStyle12">
    <w:name w:val="Font Style12"/>
    <w:basedOn w:val="a0"/>
    <w:rsid w:val="0068073E"/>
    <w:rPr>
      <w:rFonts w:ascii="Times New Roman" w:hAnsi="Times New Roman" w:cs="Times New Roman"/>
      <w:sz w:val="24"/>
      <w:szCs w:val="24"/>
    </w:rPr>
  </w:style>
  <w:style w:type="paragraph" w:styleId="afe">
    <w:name w:val="Normal (Web)"/>
    <w:basedOn w:val="a"/>
    <w:uiPriority w:val="99"/>
    <w:unhideWhenUsed/>
    <w:locked/>
    <w:rsid w:val="0068073E"/>
    <w:pPr>
      <w:spacing w:before="100" w:beforeAutospacing="1" w:after="100" w:afterAutospacing="1"/>
    </w:pPr>
    <w:rPr>
      <w:sz w:val="24"/>
      <w:szCs w:val="24"/>
    </w:rPr>
  </w:style>
  <w:style w:type="paragraph" w:customStyle="1" w:styleId="ConsPlusTitle">
    <w:name w:val="ConsPlusTitle"/>
    <w:rsid w:val="00B6649E"/>
    <w:pPr>
      <w:widowControl w:val="0"/>
      <w:autoSpaceDE w:val="0"/>
      <w:autoSpaceDN w:val="0"/>
      <w:adjustRightInd w:val="0"/>
    </w:pPr>
    <w:rPr>
      <w:rFonts w:ascii="Arial" w:eastAsiaTheme="minorEastAsia" w:hAnsi="Arial" w:cs="Arial"/>
      <w:b/>
      <w:bCs/>
      <w:sz w:val="20"/>
      <w:szCs w:val="20"/>
    </w:rPr>
  </w:style>
  <w:style w:type="paragraph" w:customStyle="1" w:styleId="12">
    <w:name w:val="Знак1"/>
    <w:basedOn w:val="a"/>
    <w:rsid w:val="004670FF"/>
    <w:pPr>
      <w:spacing w:before="100" w:beforeAutospacing="1" w:after="100" w:afterAutospacing="1"/>
    </w:pPr>
    <w:rPr>
      <w:rFonts w:ascii="Tahoma" w:hAnsi="Tahoma"/>
      <w:lang w:val="en-US" w:eastAsia="en-US"/>
    </w:rPr>
  </w:style>
  <w:style w:type="paragraph" w:customStyle="1" w:styleId="aff">
    <w:name w:val="Знак"/>
    <w:basedOn w:val="a"/>
    <w:rsid w:val="004670FF"/>
    <w:pPr>
      <w:spacing w:after="160" w:line="240" w:lineRule="exact"/>
    </w:pPr>
    <w:rPr>
      <w:rFonts w:ascii="Verdana" w:hAnsi="Verdana"/>
      <w:lang w:val="en-US" w:eastAsia="en-US"/>
    </w:rPr>
  </w:style>
  <w:style w:type="numbering" w:customStyle="1" w:styleId="35">
    <w:name w:val="Нет списка3"/>
    <w:next w:val="a2"/>
    <w:uiPriority w:val="99"/>
    <w:semiHidden/>
    <w:unhideWhenUsed/>
    <w:rsid w:val="009A725A"/>
  </w:style>
  <w:style w:type="character" w:styleId="aff0">
    <w:name w:val="annotation reference"/>
    <w:basedOn w:val="a0"/>
    <w:uiPriority w:val="99"/>
    <w:semiHidden/>
    <w:unhideWhenUsed/>
    <w:locked/>
    <w:rsid w:val="00EB7837"/>
    <w:rPr>
      <w:sz w:val="16"/>
      <w:szCs w:val="16"/>
    </w:rPr>
  </w:style>
  <w:style w:type="paragraph" w:styleId="aff1">
    <w:name w:val="annotation text"/>
    <w:basedOn w:val="a"/>
    <w:link w:val="aff2"/>
    <w:uiPriority w:val="99"/>
    <w:semiHidden/>
    <w:unhideWhenUsed/>
    <w:locked/>
    <w:rsid w:val="00EB7837"/>
  </w:style>
  <w:style w:type="character" w:customStyle="1" w:styleId="aff2">
    <w:name w:val="Текст примечания Знак"/>
    <w:basedOn w:val="a0"/>
    <w:link w:val="aff1"/>
    <w:uiPriority w:val="99"/>
    <w:semiHidden/>
    <w:rsid w:val="00EB7837"/>
    <w:rPr>
      <w:sz w:val="20"/>
      <w:szCs w:val="20"/>
    </w:rPr>
  </w:style>
  <w:style w:type="paragraph" w:styleId="aff3">
    <w:name w:val="annotation subject"/>
    <w:basedOn w:val="aff1"/>
    <w:next w:val="aff1"/>
    <w:link w:val="aff4"/>
    <w:uiPriority w:val="99"/>
    <w:semiHidden/>
    <w:unhideWhenUsed/>
    <w:locked/>
    <w:rsid w:val="00EB7837"/>
    <w:rPr>
      <w:b/>
      <w:bCs/>
    </w:rPr>
  </w:style>
  <w:style w:type="character" w:customStyle="1" w:styleId="aff4">
    <w:name w:val="Тема примечания Знак"/>
    <w:basedOn w:val="aff2"/>
    <w:link w:val="aff3"/>
    <w:uiPriority w:val="99"/>
    <w:semiHidden/>
    <w:rsid w:val="00EB7837"/>
    <w:rPr>
      <w:b/>
      <w:bCs/>
      <w:sz w:val="20"/>
      <w:szCs w:val="20"/>
    </w:rPr>
  </w:style>
  <w:style w:type="table" w:customStyle="1" w:styleId="13">
    <w:name w:val="Сетка таблицы1"/>
    <w:basedOn w:val="a1"/>
    <w:next w:val="af3"/>
    <w:uiPriority w:val="59"/>
    <w:rsid w:val="00AE20E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
    <w:basedOn w:val="a1"/>
    <w:next w:val="af3"/>
    <w:uiPriority w:val="59"/>
    <w:rsid w:val="00AE20E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
    <w:name w:val="Верхний колонтитул1"/>
    <w:basedOn w:val="a"/>
    <w:uiPriority w:val="99"/>
    <w:unhideWhenUsed/>
    <w:qFormat/>
    <w:rsid w:val="00AE20E7"/>
    <w:pPr>
      <w:tabs>
        <w:tab w:val="center" w:pos="4677"/>
        <w:tab w:val="right" w:pos="9355"/>
      </w:tabs>
    </w:pPr>
    <w:rPr>
      <w:rFonts w:ascii="Calibri" w:hAnsi="Calibri"/>
      <w:color w:val="00000A"/>
      <w:sz w:val="22"/>
      <w:szCs w:val="22"/>
    </w:rPr>
  </w:style>
  <w:style w:type="table" w:customStyle="1" w:styleId="36">
    <w:name w:val="Сетка таблицы3"/>
    <w:basedOn w:val="a1"/>
    <w:next w:val="af3"/>
    <w:uiPriority w:val="39"/>
    <w:rsid w:val="00AE20E7"/>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f3"/>
    <w:uiPriority w:val="59"/>
    <w:rsid w:val="001F364D"/>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7427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3963">
      <w:bodyDiv w:val="1"/>
      <w:marLeft w:val="0"/>
      <w:marRight w:val="0"/>
      <w:marTop w:val="0"/>
      <w:marBottom w:val="0"/>
      <w:divBdr>
        <w:top w:val="none" w:sz="0" w:space="0" w:color="auto"/>
        <w:left w:val="none" w:sz="0" w:space="0" w:color="auto"/>
        <w:bottom w:val="none" w:sz="0" w:space="0" w:color="auto"/>
        <w:right w:val="none" w:sz="0" w:space="0" w:color="auto"/>
      </w:divBdr>
    </w:div>
    <w:div w:id="6182744">
      <w:bodyDiv w:val="1"/>
      <w:marLeft w:val="0"/>
      <w:marRight w:val="0"/>
      <w:marTop w:val="0"/>
      <w:marBottom w:val="0"/>
      <w:divBdr>
        <w:top w:val="none" w:sz="0" w:space="0" w:color="auto"/>
        <w:left w:val="none" w:sz="0" w:space="0" w:color="auto"/>
        <w:bottom w:val="none" w:sz="0" w:space="0" w:color="auto"/>
        <w:right w:val="none" w:sz="0" w:space="0" w:color="auto"/>
      </w:divBdr>
    </w:div>
    <w:div w:id="11733935">
      <w:bodyDiv w:val="1"/>
      <w:marLeft w:val="0"/>
      <w:marRight w:val="0"/>
      <w:marTop w:val="0"/>
      <w:marBottom w:val="0"/>
      <w:divBdr>
        <w:top w:val="none" w:sz="0" w:space="0" w:color="auto"/>
        <w:left w:val="none" w:sz="0" w:space="0" w:color="auto"/>
        <w:bottom w:val="none" w:sz="0" w:space="0" w:color="auto"/>
        <w:right w:val="none" w:sz="0" w:space="0" w:color="auto"/>
      </w:divBdr>
    </w:div>
    <w:div w:id="12417063">
      <w:bodyDiv w:val="1"/>
      <w:marLeft w:val="0"/>
      <w:marRight w:val="0"/>
      <w:marTop w:val="0"/>
      <w:marBottom w:val="0"/>
      <w:divBdr>
        <w:top w:val="none" w:sz="0" w:space="0" w:color="auto"/>
        <w:left w:val="none" w:sz="0" w:space="0" w:color="auto"/>
        <w:bottom w:val="none" w:sz="0" w:space="0" w:color="auto"/>
        <w:right w:val="none" w:sz="0" w:space="0" w:color="auto"/>
      </w:divBdr>
    </w:div>
    <w:div w:id="15666564">
      <w:bodyDiv w:val="1"/>
      <w:marLeft w:val="0"/>
      <w:marRight w:val="0"/>
      <w:marTop w:val="0"/>
      <w:marBottom w:val="0"/>
      <w:divBdr>
        <w:top w:val="none" w:sz="0" w:space="0" w:color="auto"/>
        <w:left w:val="none" w:sz="0" w:space="0" w:color="auto"/>
        <w:bottom w:val="none" w:sz="0" w:space="0" w:color="auto"/>
        <w:right w:val="none" w:sz="0" w:space="0" w:color="auto"/>
      </w:divBdr>
    </w:div>
    <w:div w:id="15927528">
      <w:bodyDiv w:val="1"/>
      <w:marLeft w:val="0"/>
      <w:marRight w:val="0"/>
      <w:marTop w:val="0"/>
      <w:marBottom w:val="0"/>
      <w:divBdr>
        <w:top w:val="none" w:sz="0" w:space="0" w:color="auto"/>
        <w:left w:val="none" w:sz="0" w:space="0" w:color="auto"/>
        <w:bottom w:val="none" w:sz="0" w:space="0" w:color="auto"/>
        <w:right w:val="none" w:sz="0" w:space="0" w:color="auto"/>
      </w:divBdr>
    </w:div>
    <w:div w:id="17124517">
      <w:bodyDiv w:val="1"/>
      <w:marLeft w:val="0"/>
      <w:marRight w:val="0"/>
      <w:marTop w:val="0"/>
      <w:marBottom w:val="0"/>
      <w:divBdr>
        <w:top w:val="none" w:sz="0" w:space="0" w:color="auto"/>
        <w:left w:val="none" w:sz="0" w:space="0" w:color="auto"/>
        <w:bottom w:val="none" w:sz="0" w:space="0" w:color="auto"/>
        <w:right w:val="none" w:sz="0" w:space="0" w:color="auto"/>
      </w:divBdr>
    </w:div>
    <w:div w:id="23214794">
      <w:bodyDiv w:val="1"/>
      <w:marLeft w:val="0"/>
      <w:marRight w:val="0"/>
      <w:marTop w:val="0"/>
      <w:marBottom w:val="0"/>
      <w:divBdr>
        <w:top w:val="none" w:sz="0" w:space="0" w:color="auto"/>
        <w:left w:val="none" w:sz="0" w:space="0" w:color="auto"/>
        <w:bottom w:val="none" w:sz="0" w:space="0" w:color="auto"/>
        <w:right w:val="none" w:sz="0" w:space="0" w:color="auto"/>
      </w:divBdr>
    </w:div>
    <w:div w:id="26493060">
      <w:bodyDiv w:val="1"/>
      <w:marLeft w:val="0"/>
      <w:marRight w:val="0"/>
      <w:marTop w:val="0"/>
      <w:marBottom w:val="0"/>
      <w:divBdr>
        <w:top w:val="none" w:sz="0" w:space="0" w:color="auto"/>
        <w:left w:val="none" w:sz="0" w:space="0" w:color="auto"/>
        <w:bottom w:val="none" w:sz="0" w:space="0" w:color="auto"/>
        <w:right w:val="none" w:sz="0" w:space="0" w:color="auto"/>
      </w:divBdr>
    </w:div>
    <w:div w:id="26806534">
      <w:bodyDiv w:val="1"/>
      <w:marLeft w:val="0"/>
      <w:marRight w:val="0"/>
      <w:marTop w:val="0"/>
      <w:marBottom w:val="0"/>
      <w:divBdr>
        <w:top w:val="none" w:sz="0" w:space="0" w:color="auto"/>
        <w:left w:val="none" w:sz="0" w:space="0" w:color="auto"/>
        <w:bottom w:val="none" w:sz="0" w:space="0" w:color="auto"/>
        <w:right w:val="none" w:sz="0" w:space="0" w:color="auto"/>
      </w:divBdr>
    </w:div>
    <w:div w:id="30999422">
      <w:bodyDiv w:val="1"/>
      <w:marLeft w:val="0"/>
      <w:marRight w:val="0"/>
      <w:marTop w:val="0"/>
      <w:marBottom w:val="0"/>
      <w:divBdr>
        <w:top w:val="none" w:sz="0" w:space="0" w:color="auto"/>
        <w:left w:val="none" w:sz="0" w:space="0" w:color="auto"/>
        <w:bottom w:val="none" w:sz="0" w:space="0" w:color="auto"/>
        <w:right w:val="none" w:sz="0" w:space="0" w:color="auto"/>
      </w:divBdr>
    </w:div>
    <w:div w:id="31345667">
      <w:bodyDiv w:val="1"/>
      <w:marLeft w:val="0"/>
      <w:marRight w:val="0"/>
      <w:marTop w:val="0"/>
      <w:marBottom w:val="0"/>
      <w:divBdr>
        <w:top w:val="none" w:sz="0" w:space="0" w:color="auto"/>
        <w:left w:val="none" w:sz="0" w:space="0" w:color="auto"/>
        <w:bottom w:val="none" w:sz="0" w:space="0" w:color="auto"/>
        <w:right w:val="none" w:sz="0" w:space="0" w:color="auto"/>
      </w:divBdr>
    </w:div>
    <w:div w:id="36395682">
      <w:bodyDiv w:val="1"/>
      <w:marLeft w:val="0"/>
      <w:marRight w:val="0"/>
      <w:marTop w:val="0"/>
      <w:marBottom w:val="0"/>
      <w:divBdr>
        <w:top w:val="none" w:sz="0" w:space="0" w:color="auto"/>
        <w:left w:val="none" w:sz="0" w:space="0" w:color="auto"/>
        <w:bottom w:val="none" w:sz="0" w:space="0" w:color="auto"/>
        <w:right w:val="none" w:sz="0" w:space="0" w:color="auto"/>
      </w:divBdr>
    </w:div>
    <w:div w:id="37635193">
      <w:bodyDiv w:val="1"/>
      <w:marLeft w:val="0"/>
      <w:marRight w:val="0"/>
      <w:marTop w:val="0"/>
      <w:marBottom w:val="0"/>
      <w:divBdr>
        <w:top w:val="none" w:sz="0" w:space="0" w:color="auto"/>
        <w:left w:val="none" w:sz="0" w:space="0" w:color="auto"/>
        <w:bottom w:val="none" w:sz="0" w:space="0" w:color="auto"/>
        <w:right w:val="none" w:sz="0" w:space="0" w:color="auto"/>
      </w:divBdr>
    </w:div>
    <w:div w:id="38818998">
      <w:bodyDiv w:val="1"/>
      <w:marLeft w:val="0"/>
      <w:marRight w:val="0"/>
      <w:marTop w:val="0"/>
      <w:marBottom w:val="0"/>
      <w:divBdr>
        <w:top w:val="none" w:sz="0" w:space="0" w:color="auto"/>
        <w:left w:val="none" w:sz="0" w:space="0" w:color="auto"/>
        <w:bottom w:val="none" w:sz="0" w:space="0" w:color="auto"/>
        <w:right w:val="none" w:sz="0" w:space="0" w:color="auto"/>
      </w:divBdr>
    </w:div>
    <w:div w:id="41827521">
      <w:bodyDiv w:val="1"/>
      <w:marLeft w:val="0"/>
      <w:marRight w:val="0"/>
      <w:marTop w:val="0"/>
      <w:marBottom w:val="0"/>
      <w:divBdr>
        <w:top w:val="none" w:sz="0" w:space="0" w:color="auto"/>
        <w:left w:val="none" w:sz="0" w:space="0" w:color="auto"/>
        <w:bottom w:val="none" w:sz="0" w:space="0" w:color="auto"/>
        <w:right w:val="none" w:sz="0" w:space="0" w:color="auto"/>
      </w:divBdr>
    </w:div>
    <w:div w:id="43412167">
      <w:bodyDiv w:val="1"/>
      <w:marLeft w:val="0"/>
      <w:marRight w:val="0"/>
      <w:marTop w:val="0"/>
      <w:marBottom w:val="0"/>
      <w:divBdr>
        <w:top w:val="none" w:sz="0" w:space="0" w:color="auto"/>
        <w:left w:val="none" w:sz="0" w:space="0" w:color="auto"/>
        <w:bottom w:val="none" w:sz="0" w:space="0" w:color="auto"/>
        <w:right w:val="none" w:sz="0" w:space="0" w:color="auto"/>
      </w:divBdr>
    </w:div>
    <w:div w:id="43451649">
      <w:bodyDiv w:val="1"/>
      <w:marLeft w:val="0"/>
      <w:marRight w:val="0"/>
      <w:marTop w:val="0"/>
      <w:marBottom w:val="0"/>
      <w:divBdr>
        <w:top w:val="none" w:sz="0" w:space="0" w:color="auto"/>
        <w:left w:val="none" w:sz="0" w:space="0" w:color="auto"/>
        <w:bottom w:val="none" w:sz="0" w:space="0" w:color="auto"/>
        <w:right w:val="none" w:sz="0" w:space="0" w:color="auto"/>
      </w:divBdr>
    </w:div>
    <w:div w:id="45953501">
      <w:bodyDiv w:val="1"/>
      <w:marLeft w:val="0"/>
      <w:marRight w:val="0"/>
      <w:marTop w:val="0"/>
      <w:marBottom w:val="0"/>
      <w:divBdr>
        <w:top w:val="none" w:sz="0" w:space="0" w:color="auto"/>
        <w:left w:val="none" w:sz="0" w:space="0" w:color="auto"/>
        <w:bottom w:val="none" w:sz="0" w:space="0" w:color="auto"/>
        <w:right w:val="none" w:sz="0" w:space="0" w:color="auto"/>
      </w:divBdr>
    </w:div>
    <w:div w:id="47581280">
      <w:bodyDiv w:val="1"/>
      <w:marLeft w:val="0"/>
      <w:marRight w:val="0"/>
      <w:marTop w:val="0"/>
      <w:marBottom w:val="0"/>
      <w:divBdr>
        <w:top w:val="none" w:sz="0" w:space="0" w:color="auto"/>
        <w:left w:val="none" w:sz="0" w:space="0" w:color="auto"/>
        <w:bottom w:val="none" w:sz="0" w:space="0" w:color="auto"/>
        <w:right w:val="none" w:sz="0" w:space="0" w:color="auto"/>
      </w:divBdr>
    </w:div>
    <w:div w:id="52047760">
      <w:bodyDiv w:val="1"/>
      <w:marLeft w:val="0"/>
      <w:marRight w:val="0"/>
      <w:marTop w:val="0"/>
      <w:marBottom w:val="0"/>
      <w:divBdr>
        <w:top w:val="none" w:sz="0" w:space="0" w:color="auto"/>
        <w:left w:val="none" w:sz="0" w:space="0" w:color="auto"/>
        <w:bottom w:val="none" w:sz="0" w:space="0" w:color="auto"/>
        <w:right w:val="none" w:sz="0" w:space="0" w:color="auto"/>
      </w:divBdr>
    </w:div>
    <w:div w:id="58066661">
      <w:bodyDiv w:val="1"/>
      <w:marLeft w:val="0"/>
      <w:marRight w:val="0"/>
      <w:marTop w:val="0"/>
      <w:marBottom w:val="0"/>
      <w:divBdr>
        <w:top w:val="none" w:sz="0" w:space="0" w:color="auto"/>
        <w:left w:val="none" w:sz="0" w:space="0" w:color="auto"/>
        <w:bottom w:val="none" w:sz="0" w:space="0" w:color="auto"/>
        <w:right w:val="none" w:sz="0" w:space="0" w:color="auto"/>
      </w:divBdr>
    </w:div>
    <w:div w:id="58602748">
      <w:bodyDiv w:val="1"/>
      <w:marLeft w:val="0"/>
      <w:marRight w:val="0"/>
      <w:marTop w:val="0"/>
      <w:marBottom w:val="0"/>
      <w:divBdr>
        <w:top w:val="none" w:sz="0" w:space="0" w:color="auto"/>
        <w:left w:val="none" w:sz="0" w:space="0" w:color="auto"/>
        <w:bottom w:val="none" w:sz="0" w:space="0" w:color="auto"/>
        <w:right w:val="none" w:sz="0" w:space="0" w:color="auto"/>
      </w:divBdr>
    </w:div>
    <w:div w:id="58794759">
      <w:bodyDiv w:val="1"/>
      <w:marLeft w:val="0"/>
      <w:marRight w:val="0"/>
      <w:marTop w:val="0"/>
      <w:marBottom w:val="0"/>
      <w:divBdr>
        <w:top w:val="none" w:sz="0" w:space="0" w:color="auto"/>
        <w:left w:val="none" w:sz="0" w:space="0" w:color="auto"/>
        <w:bottom w:val="none" w:sz="0" w:space="0" w:color="auto"/>
        <w:right w:val="none" w:sz="0" w:space="0" w:color="auto"/>
      </w:divBdr>
    </w:div>
    <w:div w:id="60446600">
      <w:bodyDiv w:val="1"/>
      <w:marLeft w:val="0"/>
      <w:marRight w:val="0"/>
      <w:marTop w:val="0"/>
      <w:marBottom w:val="0"/>
      <w:divBdr>
        <w:top w:val="none" w:sz="0" w:space="0" w:color="auto"/>
        <w:left w:val="none" w:sz="0" w:space="0" w:color="auto"/>
        <w:bottom w:val="none" w:sz="0" w:space="0" w:color="auto"/>
        <w:right w:val="none" w:sz="0" w:space="0" w:color="auto"/>
      </w:divBdr>
    </w:div>
    <w:div w:id="64837301">
      <w:bodyDiv w:val="1"/>
      <w:marLeft w:val="0"/>
      <w:marRight w:val="0"/>
      <w:marTop w:val="0"/>
      <w:marBottom w:val="0"/>
      <w:divBdr>
        <w:top w:val="none" w:sz="0" w:space="0" w:color="auto"/>
        <w:left w:val="none" w:sz="0" w:space="0" w:color="auto"/>
        <w:bottom w:val="none" w:sz="0" w:space="0" w:color="auto"/>
        <w:right w:val="none" w:sz="0" w:space="0" w:color="auto"/>
      </w:divBdr>
    </w:div>
    <w:div w:id="71128898">
      <w:bodyDiv w:val="1"/>
      <w:marLeft w:val="0"/>
      <w:marRight w:val="0"/>
      <w:marTop w:val="0"/>
      <w:marBottom w:val="0"/>
      <w:divBdr>
        <w:top w:val="none" w:sz="0" w:space="0" w:color="auto"/>
        <w:left w:val="none" w:sz="0" w:space="0" w:color="auto"/>
        <w:bottom w:val="none" w:sz="0" w:space="0" w:color="auto"/>
        <w:right w:val="none" w:sz="0" w:space="0" w:color="auto"/>
      </w:divBdr>
    </w:div>
    <w:div w:id="74398035">
      <w:bodyDiv w:val="1"/>
      <w:marLeft w:val="0"/>
      <w:marRight w:val="0"/>
      <w:marTop w:val="0"/>
      <w:marBottom w:val="0"/>
      <w:divBdr>
        <w:top w:val="none" w:sz="0" w:space="0" w:color="auto"/>
        <w:left w:val="none" w:sz="0" w:space="0" w:color="auto"/>
        <w:bottom w:val="none" w:sz="0" w:space="0" w:color="auto"/>
        <w:right w:val="none" w:sz="0" w:space="0" w:color="auto"/>
      </w:divBdr>
    </w:div>
    <w:div w:id="75132073">
      <w:bodyDiv w:val="1"/>
      <w:marLeft w:val="0"/>
      <w:marRight w:val="0"/>
      <w:marTop w:val="0"/>
      <w:marBottom w:val="0"/>
      <w:divBdr>
        <w:top w:val="none" w:sz="0" w:space="0" w:color="auto"/>
        <w:left w:val="none" w:sz="0" w:space="0" w:color="auto"/>
        <w:bottom w:val="none" w:sz="0" w:space="0" w:color="auto"/>
        <w:right w:val="none" w:sz="0" w:space="0" w:color="auto"/>
      </w:divBdr>
    </w:div>
    <w:div w:id="83570202">
      <w:bodyDiv w:val="1"/>
      <w:marLeft w:val="0"/>
      <w:marRight w:val="0"/>
      <w:marTop w:val="0"/>
      <w:marBottom w:val="0"/>
      <w:divBdr>
        <w:top w:val="none" w:sz="0" w:space="0" w:color="auto"/>
        <w:left w:val="none" w:sz="0" w:space="0" w:color="auto"/>
        <w:bottom w:val="none" w:sz="0" w:space="0" w:color="auto"/>
        <w:right w:val="none" w:sz="0" w:space="0" w:color="auto"/>
      </w:divBdr>
    </w:div>
    <w:div w:id="83654909">
      <w:bodyDiv w:val="1"/>
      <w:marLeft w:val="0"/>
      <w:marRight w:val="0"/>
      <w:marTop w:val="0"/>
      <w:marBottom w:val="0"/>
      <w:divBdr>
        <w:top w:val="none" w:sz="0" w:space="0" w:color="auto"/>
        <w:left w:val="none" w:sz="0" w:space="0" w:color="auto"/>
        <w:bottom w:val="none" w:sz="0" w:space="0" w:color="auto"/>
        <w:right w:val="none" w:sz="0" w:space="0" w:color="auto"/>
      </w:divBdr>
    </w:div>
    <w:div w:id="83958241">
      <w:bodyDiv w:val="1"/>
      <w:marLeft w:val="0"/>
      <w:marRight w:val="0"/>
      <w:marTop w:val="0"/>
      <w:marBottom w:val="0"/>
      <w:divBdr>
        <w:top w:val="none" w:sz="0" w:space="0" w:color="auto"/>
        <w:left w:val="none" w:sz="0" w:space="0" w:color="auto"/>
        <w:bottom w:val="none" w:sz="0" w:space="0" w:color="auto"/>
        <w:right w:val="none" w:sz="0" w:space="0" w:color="auto"/>
      </w:divBdr>
    </w:div>
    <w:div w:id="86273561">
      <w:bodyDiv w:val="1"/>
      <w:marLeft w:val="0"/>
      <w:marRight w:val="0"/>
      <w:marTop w:val="0"/>
      <w:marBottom w:val="0"/>
      <w:divBdr>
        <w:top w:val="none" w:sz="0" w:space="0" w:color="auto"/>
        <w:left w:val="none" w:sz="0" w:space="0" w:color="auto"/>
        <w:bottom w:val="none" w:sz="0" w:space="0" w:color="auto"/>
        <w:right w:val="none" w:sz="0" w:space="0" w:color="auto"/>
      </w:divBdr>
    </w:div>
    <w:div w:id="91365825">
      <w:bodyDiv w:val="1"/>
      <w:marLeft w:val="0"/>
      <w:marRight w:val="0"/>
      <w:marTop w:val="0"/>
      <w:marBottom w:val="0"/>
      <w:divBdr>
        <w:top w:val="none" w:sz="0" w:space="0" w:color="auto"/>
        <w:left w:val="none" w:sz="0" w:space="0" w:color="auto"/>
        <w:bottom w:val="none" w:sz="0" w:space="0" w:color="auto"/>
        <w:right w:val="none" w:sz="0" w:space="0" w:color="auto"/>
      </w:divBdr>
    </w:div>
    <w:div w:id="91586450">
      <w:bodyDiv w:val="1"/>
      <w:marLeft w:val="0"/>
      <w:marRight w:val="0"/>
      <w:marTop w:val="0"/>
      <w:marBottom w:val="0"/>
      <w:divBdr>
        <w:top w:val="none" w:sz="0" w:space="0" w:color="auto"/>
        <w:left w:val="none" w:sz="0" w:space="0" w:color="auto"/>
        <w:bottom w:val="none" w:sz="0" w:space="0" w:color="auto"/>
        <w:right w:val="none" w:sz="0" w:space="0" w:color="auto"/>
      </w:divBdr>
    </w:div>
    <w:div w:id="93017912">
      <w:bodyDiv w:val="1"/>
      <w:marLeft w:val="0"/>
      <w:marRight w:val="0"/>
      <w:marTop w:val="0"/>
      <w:marBottom w:val="0"/>
      <w:divBdr>
        <w:top w:val="none" w:sz="0" w:space="0" w:color="auto"/>
        <w:left w:val="none" w:sz="0" w:space="0" w:color="auto"/>
        <w:bottom w:val="none" w:sz="0" w:space="0" w:color="auto"/>
        <w:right w:val="none" w:sz="0" w:space="0" w:color="auto"/>
      </w:divBdr>
    </w:div>
    <w:div w:id="96338258">
      <w:bodyDiv w:val="1"/>
      <w:marLeft w:val="0"/>
      <w:marRight w:val="0"/>
      <w:marTop w:val="0"/>
      <w:marBottom w:val="0"/>
      <w:divBdr>
        <w:top w:val="none" w:sz="0" w:space="0" w:color="auto"/>
        <w:left w:val="none" w:sz="0" w:space="0" w:color="auto"/>
        <w:bottom w:val="none" w:sz="0" w:space="0" w:color="auto"/>
        <w:right w:val="none" w:sz="0" w:space="0" w:color="auto"/>
      </w:divBdr>
    </w:div>
    <w:div w:id="99381571">
      <w:bodyDiv w:val="1"/>
      <w:marLeft w:val="0"/>
      <w:marRight w:val="0"/>
      <w:marTop w:val="0"/>
      <w:marBottom w:val="0"/>
      <w:divBdr>
        <w:top w:val="none" w:sz="0" w:space="0" w:color="auto"/>
        <w:left w:val="none" w:sz="0" w:space="0" w:color="auto"/>
        <w:bottom w:val="none" w:sz="0" w:space="0" w:color="auto"/>
        <w:right w:val="none" w:sz="0" w:space="0" w:color="auto"/>
      </w:divBdr>
    </w:div>
    <w:div w:id="99760635">
      <w:bodyDiv w:val="1"/>
      <w:marLeft w:val="0"/>
      <w:marRight w:val="0"/>
      <w:marTop w:val="0"/>
      <w:marBottom w:val="0"/>
      <w:divBdr>
        <w:top w:val="none" w:sz="0" w:space="0" w:color="auto"/>
        <w:left w:val="none" w:sz="0" w:space="0" w:color="auto"/>
        <w:bottom w:val="none" w:sz="0" w:space="0" w:color="auto"/>
        <w:right w:val="none" w:sz="0" w:space="0" w:color="auto"/>
      </w:divBdr>
    </w:div>
    <w:div w:id="104886083">
      <w:bodyDiv w:val="1"/>
      <w:marLeft w:val="0"/>
      <w:marRight w:val="0"/>
      <w:marTop w:val="0"/>
      <w:marBottom w:val="0"/>
      <w:divBdr>
        <w:top w:val="none" w:sz="0" w:space="0" w:color="auto"/>
        <w:left w:val="none" w:sz="0" w:space="0" w:color="auto"/>
        <w:bottom w:val="none" w:sz="0" w:space="0" w:color="auto"/>
        <w:right w:val="none" w:sz="0" w:space="0" w:color="auto"/>
      </w:divBdr>
    </w:div>
    <w:div w:id="108013378">
      <w:bodyDiv w:val="1"/>
      <w:marLeft w:val="0"/>
      <w:marRight w:val="0"/>
      <w:marTop w:val="0"/>
      <w:marBottom w:val="0"/>
      <w:divBdr>
        <w:top w:val="none" w:sz="0" w:space="0" w:color="auto"/>
        <w:left w:val="none" w:sz="0" w:space="0" w:color="auto"/>
        <w:bottom w:val="none" w:sz="0" w:space="0" w:color="auto"/>
        <w:right w:val="none" w:sz="0" w:space="0" w:color="auto"/>
      </w:divBdr>
    </w:div>
    <w:div w:id="110133153">
      <w:bodyDiv w:val="1"/>
      <w:marLeft w:val="0"/>
      <w:marRight w:val="0"/>
      <w:marTop w:val="0"/>
      <w:marBottom w:val="0"/>
      <w:divBdr>
        <w:top w:val="none" w:sz="0" w:space="0" w:color="auto"/>
        <w:left w:val="none" w:sz="0" w:space="0" w:color="auto"/>
        <w:bottom w:val="none" w:sz="0" w:space="0" w:color="auto"/>
        <w:right w:val="none" w:sz="0" w:space="0" w:color="auto"/>
      </w:divBdr>
    </w:div>
    <w:div w:id="110783402">
      <w:bodyDiv w:val="1"/>
      <w:marLeft w:val="0"/>
      <w:marRight w:val="0"/>
      <w:marTop w:val="0"/>
      <w:marBottom w:val="0"/>
      <w:divBdr>
        <w:top w:val="none" w:sz="0" w:space="0" w:color="auto"/>
        <w:left w:val="none" w:sz="0" w:space="0" w:color="auto"/>
        <w:bottom w:val="none" w:sz="0" w:space="0" w:color="auto"/>
        <w:right w:val="none" w:sz="0" w:space="0" w:color="auto"/>
      </w:divBdr>
    </w:div>
    <w:div w:id="111285086">
      <w:bodyDiv w:val="1"/>
      <w:marLeft w:val="0"/>
      <w:marRight w:val="0"/>
      <w:marTop w:val="0"/>
      <w:marBottom w:val="0"/>
      <w:divBdr>
        <w:top w:val="none" w:sz="0" w:space="0" w:color="auto"/>
        <w:left w:val="none" w:sz="0" w:space="0" w:color="auto"/>
        <w:bottom w:val="none" w:sz="0" w:space="0" w:color="auto"/>
        <w:right w:val="none" w:sz="0" w:space="0" w:color="auto"/>
      </w:divBdr>
    </w:div>
    <w:div w:id="112293728">
      <w:bodyDiv w:val="1"/>
      <w:marLeft w:val="0"/>
      <w:marRight w:val="0"/>
      <w:marTop w:val="0"/>
      <w:marBottom w:val="0"/>
      <w:divBdr>
        <w:top w:val="none" w:sz="0" w:space="0" w:color="auto"/>
        <w:left w:val="none" w:sz="0" w:space="0" w:color="auto"/>
        <w:bottom w:val="none" w:sz="0" w:space="0" w:color="auto"/>
        <w:right w:val="none" w:sz="0" w:space="0" w:color="auto"/>
      </w:divBdr>
    </w:div>
    <w:div w:id="113408008">
      <w:bodyDiv w:val="1"/>
      <w:marLeft w:val="0"/>
      <w:marRight w:val="0"/>
      <w:marTop w:val="0"/>
      <w:marBottom w:val="0"/>
      <w:divBdr>
        <w:top w:val="none" w:sz="0" w:space="0" w:color="auto"/>
        <w:left w:val="none" w:sz="0" w:space="0" w:color="auto"/>
        <w:bottom w:val="none" w:sz="0" w:space="0" w:color="auto"/>
        <w:right w:val="none" w:sz="0" w:space="0" w:color="auto"/>
      </w:divBdr>
    </w:div>
    <w:div w:id="116609967">
      <w:bodyDiv w:val="1"/>
      <w:marLeft w:val="0"/>
      <w:marRight w:val="0"/>
      <w:marTop w:val="0"/>
      <w:marBottom w:val="0"/>
      <w:divBdr>
        <w:top w:val="none" w:sz="0" w:space="0" w:color="auto"/>
        <w:left w:val="none" w:sz="0" w:space="0" w:color="auto"/>
        <w:bottom w:val="none" w:sz="0" w:space="0" w:color="auto"/>
        <w:right w:val="none" w:sz="0" w:space="0" w:color="auto"/>
      </w:divBdr>
    </w:div>
    <w:div w:id="118689920">
      <w:bodyDiv w:val="1"/>
      <w:marLeft w:val="0"/>
      <w:marRight w:val="0"/>
      <w:marTop w:val="0"/>
      <w:marBottom w:val="0"/>
      <w:divBdr>
        <w:top w:val="none" w:sz="0" w:space="0" w:color="auto"/>
        <w:left w:val="none" w:sz="0" w:space="0" w:color="auto"/>
        <w:bottom w:val="none" w:sz="0" w:space="0" w:color="auto"/>
        <w:right w:val="none" w:sz="0" w:space="0" w:color="auto"/>
      </w:divBdr>
    </w:div>
    <w:div w:id="120269281">
      <w:bodyDiv w:val="1"/>
      <w:marLeft w:val="0"/>
      <w:marRight w:val="0"/>
      <w:marTop w:val="0"/>
      <w:marBottom w:val="0"/>
      <w:divBdr>
        <w:top w:val="none" w:sz="0" w:space="0" w:color="auto"/>
        <w:left w:val="none" w:sz="0" w:space="0" w:color="auto"/>
        <w:bottom w:val="none" w:sz="0" w:space="0" w:color="auto"/>
        <w:right w:val="none" w:sz="0" w:space="0" w:color="auto"/>
      </w:divBdr>
    </w:div>
    <w:div w:id="121463935">
      <w:bodyDiv w:val="1"/>
      <w:marLeft w:val="0"/>
      <w:marRight w:val="0"/>
      <w:marTop w:val="0"/>
      <w:marBottom w:val="0"/>
      <w:divBdr>
        <w:top w:val="none" w:sz="0" w:space="0" w:color="auto"/>
        <w:left w:val="none" w:sz="0" w:space="0" w:color="auto"/>
        <w:bottom w:val="none" w:sz="0" w:space="0" w:color="auto"/>
        <w:right w:val="none" w:sz="0" w:space="0" w:color="auto"/>
      </w:divBdr>
    </w:div>
    <w:div w:id="125245483">
      <w:bodyDiv w:val="1"/>
      <w:marLeft w:val="0"/>
      <w:marRight w:val="0"/>
      <w:marTop w:val="0"/>
      <w:marBottom w:val="0"/>
      <w:divBdr>
        <w:top w:val="none" w:sz="0" w:space="0" w:color="auto"/>
        <w:left w:val="none" w:sz="0" w:space="0" w:color="auto"/>
        <w:bottom w:val="none" w:sz="0" w:space="0" w:color="auto"/>
        <w:right w:val="none" w:sz="0" w:space="0" w:color="auto"/>
      </w:divBdr>
    </w:div>
    <w:div w:id="125783327">
      <w:bodyDiv w:val="1"/>
      <w:marLeft w:val="0"/>
      <w:marRight w:val="0"/>
      <w:marTop w:val="0"/>
      <w:marBottom w:val="0"/>
      <w:divBdr>
        <w:top w:val="none" w:sz="0" w:space="0" w:color="auto"/>
        <w:left w:val="none" w:sz="0" w:space="0" w:color="auto"/>
        <w:bottom w:val="none" w:sz="0" w:space="0" w:color="auto"/>
        <w:right w:val="none" w:sz="0" w:space="0" w:color="auto"/>
      </w:divBdr>
    </w:div>
    <w:div w:id="126944092">
      <w:bodyDiv w:val="1"/>
      <w:marLeft w:val="0"/>
      <w:marRight w:val="0"/>
      <w:marTop w:val="0"/>
      <w:marBottom w:val="0"/>
      <w:divBdr>
        <w:top w:val="none" w:sz="0" w:space="0" w:color="auto"/>
        <w:left w:val="none" w:sz="0" w:space="0" w:color="auto"/>
        <w:bottom w:val="none" w:sz="0" w:space="0" w:color="auto"/>
        <w:right w:val="none" w:sz="0" w:space="0" w:color="auto"/>
      </w:divBdr>
    </w:div>
    <w:div w:id="129323020">
      <w:bodyDiv w:val="1"/>
      <w:marLeft w:val="0"/>
      <w:marRight w:val="0"/>
      <w:marTop w:val="0"/>
      <w:marBottom w:val="0"/>
      <w:divBdr>
        <w:top w:val="none" w:sz="0" w:space="0" w:color="auto"/>
        <w:left w:val="none" w:sz="0" w:space="0" w:color="auto"/>
        <w:bottom w:val="none" w:sz="0" w:space="0" w:color="auto"/>
        <w:right w:val="none" w:sz="0" w:space="0" w:color="auto"/>
      </w:divBdr>
    </w:div>
    <w:div w:id="135805884">
      <w:bodyDiv w:val="1"/>
      <w:marLeft w:val="0"/>
      <w:marRight w:val="0"/>
      <w:marTop w:val="0"/>
      <w:marBottom w:val="0"/>
      <w:divBdr>
        <w:top w:val="none" w:sz="0" w:space="0" w:color="auto"/>
        <w:left w:val="none" w:sz="0" w:space="0" w:color="auto"/>
        <w:bottom w:val="none" w:sz="0" w:space="0" w:color="auto"/>
        <w:right w:val="none" w:sz="0" w:space="0" w:color="auto"/>
      </w:divBdr>
    </w:div>
    <w:div w:id="136577353">
      <w:bodyDiv w:val="1"/>
      <w:marLeft w:val="0"/>
      <w:marRight w:val="0"/>
      <w:marTop w:val="0"/>
      <w:marBottom w:val="0"/>
      <w:divBdr>
        <w:top w:val="none" w:sz="0" w:space="0" w:color="auto"/>
        <w:left w:val="none" w:sz="0" w:space="0" w:color="auto"/>
        <w:bottom w:val="none" w:sz="0" w:space="0" w:color="auto"/>
        <w:right w:val="none" w:sz="0" w:space="0" w:color="auto"/>
      </w:divBdr>
    </w:div>
    <w:div w:id="137962037">
      <w:bodyDiv w:val="1"/>
      <w:marLeft w:val="0"/>
      <w:marRight w:val="0"/>
      <w:marTop w:val="0"/>
      <w:marBottom w:val="0"/>
      <w:divBdr>
        <w:top w:val="none" w:sz="0" w:space="0" w:color="auto"/>
        <w:left w:val="none" w:sz="0" w:space="0" w:color="auto"/>
        <w:bottom w:val="none" w:sz="0" w:space="0" w:color="auto"/>
        <w:right w:val="none" w:sz="0" w:space="0" w:color="auto"/>
      </w:divBdr>
    </w:div>
    <w:div w:id="143161428">
      <w:bodyDiv w:val="1"/>
      <w:marLeft w:val="0"/>
      <w:marRight w:val="0"/>
      <w:marTop w:val="0"/>
      <w:marBottom w:val="0"/>
      <w:divBdr>
        <w:top w:val="none" w:sz="0" w:space="0" w:color="auto"/>
        <w:left w:val="none" w:sz="0" w:space="0" w:color="auto"/>
        <w:bottom w:val="none" w:sz="0" w:space="0" w:color="auto"/>
        <w:right w:val="none" w:sz="0" w:space="0" w:color="auto"/>
      </w:divBdr>
    </w:div>
    <w:div w:id="155386288">
      <w:bodyDiv w:val="1"/>
      <w:marLeft w:val="0"/>
      <w:marRight w:val="0"/>
      <w:marTop w:val="0"/>
      <w:marBottom w:val="0"/>
      <w:divBdr>
        <w:top w:val="none" w:sz="0" w:space="0" w:color="auto"/>
        <w:left w:val="none" w:sz="0" w:space="0" w:color="auto"/>
        <w:bottom w:val="none" w:sz="0" w:space="0" w:color="auto"/>
        <w:right w:val="none" w:sz="0" w:space="0" w:color="auto"/>
      </w:divBdr>
    </w:div>
    <w:div w:id="155539933">
      <w:bodyDiv w:val="1"/>
      <w:marLeft w:val="0"/>
      <w:marRight w:val="0"/>
      <w:marTop w:val="0"/>
      <w:marBottom w:val="0"/>
      <w:divBdr>
        <w:top w:val="none" w:sz="0" w:space="0" w:color="auto"/>
        <w:left w:val="none" w:sz="0" w:space="0" w:color="auto"/>
        <w:bottom w:val="none" w:sz="0" w:space="0" w:color="auto"/>
        <w:right w:val="none" w:sz="0" w:space="0" w:color="auto"/>
      </w:divBdr>
    </w:div>
    <w:div w:id="157159909">
      <w:bodyDiv w:val="1"/>
      <w:marLeft w:val="0"/>
      <w:marRight w:val="0"/>
      <w:marTop w:val="0"/>
      <w:marBottom w:val="0"/>
      <w:divBdr>
        <w:top w:val="none" w:sz="0" w:space="0" w:color="auto"/>
        <w:left w:val="none" w:sz="0" w:space="0" w:color="auto"/>
        <w:bottom w:val="none" w:sz="0" w:space="0" w:color="auto"/>
        <w:right w:val="none" w:sz="0" w:space="0" w:color="auto"/>
      </w:divBdr>
    </w:div>
    <w:div w:id="157380748">
      <w:bodyDiv w:val="1"/>
      <w:marLeft w:val="0"/>
      <w:marRight w:val="0"/>
      <w:marTop w:val="0"/>
      <w:marBottom w:val="0"/>
      <w:divBdr>
        <w:top w:val="none" w:sz="0" w:space="0" w:color="auto"/>
        <w:left w:val="none" w:sz="0" w:space="0" w:color="auto"/>
        <w:bottom w:val="none" w:sz="0" w:space="0" w:color="auto"/>
        <w:right w:val="none" w:sz="0" w:space="0" w:color="auto"/>
      </w:divBdr>
    </w:div>
    <w:div w:id="164244193">
      <w:bodyDiv w:val="1"/>
      <w:marLeft w:val="0"/>
      <w:marRight w:val="0"/>
      <w:marTop w:val="0"/>
      <w:marBottom w:val="0"/>
      <w:divBdr>
        <w:top w:val="none" w:sz="0" w:space="0" w:color="auto"/>
        <w:left w:val="none" w:sz="0" w:space="0" w:color="auto"/>
        <w:bottom w:val="none" w:sz="0" w:space="0" w:color="auto"/>
        <w:right w:val="none" w:sz="0" w:space="0" w:color="auto"/>
      </w:divBdr>
    </w:div>
    <w:div w:id="168643743">
      <w:bodyDiv w:val="1"/>
      <w:marLeft w:val="0"/>
      <w:marRight w:val="0"/>
      <w:marTop w:val="0"/>
      <w:marBottom w:val="0"/>
      <w:divBdr>
        <w:top w:val="none" w:sz="0" w:space="0" w:color="auto"/>
        <w:left w:val="none" w:sz="0" w:space="0" w:color="auto"/>
        <w:bottom w:val="none" w:sz="0" w:space="0" w:color="auto"/>
        <w:right w:val="none" w:sz="0" w:space="0" w:color="auto"/>
      </w:divBdr>
    </w:div>
    <w:div w:id="168909484">
      <w:bodyDiv w:val="1"/>
      <w:marLeft w:val="0"/>
      <w:marRight w:val="0"/>
      <w:marTop w:val="0"/>
      <w:marBottom w:val="0"/>
      <w:divBdr>
        <w:top w:val="none" w:sz="0" w:space="0" w:color="auto"/>
        <w:left w:val="none" w:sz="0" w:space="0" w:color="auto"/>
        <w:bottom w:val="none" w:sz="0" w:space="0" w:color="auto"/>
        <w:right w:val="none" w:sz="0" w:space="0" w:color="auto"/>
      </w:divBdr>
    </w:div>
    <w:div w:id="170340337">
      <w:bodyDiv w:val="1"/>
      <w:marLeft w:val="0"/>
      <w:marRight w:val="0"/>
      <w:marTop w:val="0"/>
      <w:marBottom w:val="0"/>
      <w:divBdr>
        <w:top w:val="none" w:sz="0" w:space="0" w:color="auto"/>
        <w:left w:val="none" w:sz="0" w:space="0" w:color="auto"/>
        <w:bottom w:val="none" w:sz="0" w:space="0" w:color="auto"/>
        <w:right w:val="none" w:sz="0" w:space="0" w:color="auto"/>
      </w:divBdr>
    </w:div>
    <w:div w:id="173112089">
      <w:bodyDiv w:val="1"/>
      <w:marLeft w:val="0"/>
      <w:marRight w:val="0"/>
      <w:marTop w:val="0"/>
      <w:marBottom w:val="0"/>
      <w:divBdr>
        <w:top w:val="none" w:sz="0" w:space="0" w:color="auto"/>
        <w:left w:val="none" w:sz="0" w:space="0" w:color="auto"/>
        <w:bottom w:val="none" w:sz="0" w:space="0" w:color="auto"/>
        <w:right w:val="none" w:sz="0" w:space="0" w:color="auto"/>
      </w:divBdr>
    </w:div>
    <w:div w:id="174348949">
      <w:bodyDiv w:val="1"/>
      <w:marLeft w:val="0"/>
      <w:marRight w:val="0"/>
      <w:marTop w:val="0"/>
      <w:marBottom w:val="0"/>
      <w:divBdr>
        <w:top w:val="none" w:sz="0" w:space="0" w:color="auto"/>
        <w:left w:val="none" w:sz="0" w:space="0" w:color="auto"/>
        <w:bottom w:val="none" w:sz="0" w:space="0" w:color="auto"/>
        <w:right w:val="none" w:sz="0" w:space="0" w:color="auto"/>
      </w:divBdr>
    </w:div>
    <w:div w:id="181941791">
      <w:bodyDiv w:val="1"/>
      <w:marLeft w:val="0"/>
      <w:marRight w:val="0"/>
      <w:marTop w:val="0"/>
      <w:marBottom w:val="0"/>
      <w:divBdr>
        <w:top w:val="none" w:sz="0" w:space="0" w:color="auto"/>
        <w:left w:val="none" w:sz="0" w:space="0" w:color="auto"/>
        <w:bottom w:val="none" w:sz="0" w:space="0" w:color="auto"/>
        <w:right w:val="none" w:sz="0" w:space="0" w:color="auto"/>
      </w:divBdr>
    </w:div>
    <w:div w:id="185758376">
      <w:bodyDiv w:val="1"/>
      <w:marLeft w:val="0"/>
      <w:marRight w:val="0"/>
      <w:marTop w:val="0"/>
      <w:marBottom w:val="0"/>
      <w:divBdr>
        <w:top w:val="none" w:sz="0" w:space="0" w:color="auto"/>
        <w:left w:val="none" w:sz="0" w:space="0" w:color="auto"/>
        <w:bottom w:val="none" w:sz="0" w:space="0" w:color="auto"/>
        <w:right w:val="none" w:sz="0" w:space="0" w:color="auto"/>
      </w:divBdr>
    </w:div>
    <w:div w:id="196739302">
      <w:bodyDiv w:val="1"/>
      <w:marLeft w:val="0"/>
      <w:marRight w:val="0"/>
      <w:marTop w:val="0"/>
      <w:marBottom w:val="0"/>
      <w:divBdr>
        <w:top w:val="none" w:sz="0" w:space="0" w:color="auto"/>
        <w:left w:val="none" w:sz="0" w:space="0" w:color="auto"/>
        <w:bottom w:val="none" w:sz="0" w:space="0" w:color="auto"/>
        <w:right w:val="none" w:sz="0" w:space="0" w:color="auto"/>
      </w:divBdr>
    </w:div>
    <w:div w:id="197544500">
      <w:bodyDiv w:val="1"/>
      <w:marLeft w:val="0"/>
      <w:marRight w:val="0"/>
      <w:marTop w:val="0"/>
      <w:marBottom w:val="0"/>
      <w:divBdr>
        <w:top w:val="none" w:sz="0" w:space="0" w:color="auto"/>
        <w:left w:val="none" w:sz="0" w:space="0" w:color="auto"/>
        <w:bottom w:val="none" w:sz="0" w:space="0" w:color="auto"/>
        <w:right w:val="none" w:sz="0" w:space="0" w:color="auto"/>
      </w:divBdr>
    </w:div>
    <w:div w:id="200632053">
      <w:bodyDiv w:val="1"/>
      <w:marLeft w:val="0"/>
      <w:marRight w:val="0"/>
      <w:marTop w:val="0"/>
      <w:marBottom w:val="0"/>
      <w:divBdr>
        <w:top w:val="none" w:sz="0" w:space="0" w:color="auto"/>
        <w:left w:val="none" w:sz="0" w:space="0" w:color="auto"/>
        <w:bottom w:val="none" w:sz="0" w:space="0" w:color="auto"/>
        <w:right w:val="none" w:sz="0" w:space="0" w:color="auto"/>
      </w:divBdr>
    </w:div>
    <w:div w:id="202717013">
      <w:bodyDiv w:val="1"/>
      <w:marLeft w:val="0"/>
      <w:marRight w:val="0"/>
      <w:marTop w:val="0"/>
      <w:marBottom w:val="0"/>
      <w:divBdr>
        <w:top w:val="none" w:sz="0" w:space="0" w:color="auto"/>
        <w:left w:val="none" w:sz="0" w:space="0" w:color="auto"/>
        <w:bottom w:val="none" w:sz="0" w:space="0" w:color="auto"/>
        <w:right w:val="none" w:sz="0" w:space="0" w:color="auto"/>
      </w:divBdr>
    </w:div>
    <w:div w:id="205146415">
      <w:bodyDiv w:val="1"/>
      <w:marLeft w:val="0"/>
      <w:marRight w:val="0"/>
      <w:marTop w:val="0"/>
      <w:marBottom w:val="0"/>
      <w:divBdr>
        <w:top w:val="none" w:sz="0" w:space="0" w:color="auto"/>
        <w:left w:val="none" w:sz="0" w:space="0" w:color="auto"/>
        <w:bottom w:val="none" w:sz="0" w:space="0" w:color="auto"/>
        <w:right w:val="none" w:sz="0" w:space="0" w:color="auto"/>
      </w:divBdr>
    </w:div>
    <w:div w:id="208805023">
      <w:bodyDiv w:val="1"/>
      <w:marLeft w:val="0"/>
      <w:marRight w:val="0"/>
      <w:marTop w:val="0"/>
      <w:marBottom w:val="0"/>
      <w:divBdr>
        <w:top w:val="none" w:sz="0" w:space="0" w:color="auto"/>
        <w:left w:val="none" w:sz="0" w:space="0" w:color="auto"/>
        <w:bottom w:val="none" w:sz="0" w:space="0" w:color="auto"/>
        <w:right w:val="none" w:sz="0" w:space="0" w:color="auto"/>
      </w:divBdr>
    </w:div>
    <w:div w:id="209542121">
      <w:bodyDiv w:val="1"/>
      <w:marLeft w:val="0"/>
      <w:marRight w:val="0"/>
      <w:marTop w:val="0"/>
      <w:marBottom w:val="0"/>
      <w:divBdr>
        <w:top w:val="none" w:sz="0" w:space="0" w:color="auto"/>
        <w:left w:val="none" w:sz="0" w:space="0" w:color="auto"/>
        <w:bottom w:val="none" w:sz="0" w:space="0" w:color="auto"/>
        <w:right w:val="none" w:sz="0" w:space="0" w:color="auto"/>
      </w:divBdr>
    </w:div>
    <w:div w:id="210849286">
      <w:bodyDiv w:val="1"/>
      <w:marLeft w:val="0"/>
      <w:marRight w:val="0"/>
      <w:marTop w:val="0"/>
      <w:marBottom w:val="0"/>
      <w:divBdr>
        <w:top w:val="none" w:sz="0" w:space="0" w:color="auto"/>
        <w:left w:val="none" w:sz="0" w:space="0" w:color="auto"/>
        <w:bottom w:val="none" w:sz="0" w:space="0" w:color="auto"/>
        <w:right w:val="none" w:sz="0" w:space="0" w:color="auto"/>
      </w:divBdr>
    </w:div>
    <w:div w:id="211774354">
      <w:bodyDiv w:val="1"/>
      <w:marLeft w:val="0"/>
      <w:marRight w:val="0"/>
      <w:marTop w:val="0"/>
      <w:marBottom w:val="0"/>
      <w:divBdr>
        <w:top w:val="none" w:sz="0" w:space="0" w:color="auto"/>
        <w:left w:val="none" w:sz="0" w:space="0" w:color="auto"/>
        <w:bottom w:val="none" w:sz="0" w:space="0" w:color="auto"/>
        <w:right w:val="none" w:sz="0" w:space="0" w:color="auto"/>
      </w:divBdr>
    </w:div>
    <w:div w:id="214514125">
      <w:bodyDiv w:val="1"/>
      <w:marLeft w:val="0"/>
      <w:marRight w:val="0"/>
      <w:marTop w:val="0"/>
      <w:marBottom w:val="0"/>
      <w:divBdr>
        <w:top w:val="none" w:sz="0" w:space="0" w:color="auto"/>
        <w:left w:val="none" w:sz="0" w:space="0" w:color="auto"/>
        <w:bottom w:val="none" w:sz="0" w:space="0" w:color="auto"/>
        <w:right w:val="none" w:sz="0" w:space="0" w:color="auto"/>
      </w:divBdr>
    </w:div>
    <w:div w:id="215094487">
      <w:bodyDiv w:val="1"/>
      <w:marLeft w:val="0"/>
      <w:marRight w:val="0"/>
      <w:marTop w:val="0"/>
      <w:marBottom w:val="0"/>
      <w:divBdr>
        <w:top w:val="none" w:sz="0" w:space="0" w:color="auto"/>
        <w:left w:val="none" w:sz="0" w:space="0" w:color="auto"/>
        <w:bottom w:val="none" w:sz="0" w:space="0" w:color="auto"/>
        <w:right w:val="none" w:sz="0" w:space="0" w:color="auto"/>
      </w:divBdr>
    </w:div>
    <w:div w:id="218708709">
      <w:bodyDiv w:val="1"/>
      <w:marLeft w:val="0"/>
      <w:marRight w:val="0"/>
      <w:marTop w:val="0"/>
      <w:marBottom w:val="0"/>
      <w:divBdr>
        <w:top w:val="none" w:sz="0" w:space="0" w:color="auto"/>
        <w:left w:val="none" w:sz="0" w:space="0" w:color="auto"/>
        <w:bottom w:val="none" w:sz="0" w:space="0" w:color="auto"/>
        <w:right w:val="none" w:sz="0" w:space="0" w:color="auto"/>
      </w:divBdr>
    </w:div>
    <w:div w:id="222910410">
      <w:bodyDiv w:val="1"/>
      <w:marLeft w:val="0"/>
      <w:marRight w:val="0"/>
      <w:marTop w:val="0"/>
      <w:marBottom w:val="0"/>
      <w:divBdr>
        <w:top w:val="none" w:sz="0" w:space="0" w:color="auto"/>
        <w:left w:val="none" w:sz="0" w:space="0" w:color="auto"/>
        <w:bottom w:val="none" w:sz="0" w:space="0" w:color="auto"/>
        <w:right w:val="none" w:sz="0" w:space="0" w:color="auto"/>
      </w:divBdr>
    </w:div>
    <w:div w:id="223370330">
      <w:bodyDiv w:val="1"/>
      <w:marLeft w:val="0"/>
      <w:marRight w:val="0"/>
      <w:marTop w:val="0"/>
      <w:marBottom w:val="0"/>
      <w:divBdr>
        <w:top w:val="none" w:sz="0" w:space="0" w:color="auto"/>
        <w:left w:val="none" w:sz="0" w:space="0" w:color="auto"/>
        <w:bottom w:val="none" w:sz="0" w:space="0" w:color="auto"/>
        <w:right w:val="none" w:sz="0" w:space="0" w:color="auto"/>
      </w:divBdr>
    </w:div>
    <w:div w:id="225190016">
      <w:bodyDiv w:val="1"/>
      <w:marLeft w:val="0"/>
      <w:marRight w:val="0"/>
      <w:marTop w:val="0"/>
      <w:marBottom w:val="0"/>
      <w:divBdr>
        <w:top w:val="none" w:sz="0" w:space="0" w:color="auto"/>
        <w:left w:val="none" w:sz="0" w:space="0" w:color="auto"/>
        <w:bottom w:val="none" w:sz="0" w:space="0" w:color="auto"/>
        <w:right w:val="none" w:sz="0" w:space="0" w:color="auto"/>
      </w:divBdr>
    </w:div>
    <w:div w:id="225409793">
      <w:bodyDiv w:val="1"/>
      <w:marLeft w:val="0"/>
      <w:marRight w:val="0"/>
      <w:marTop w:val="0"/>
      <w:marBottom w:val="0"/>
      <w:divBdr>
        <w:top w:val="none" w:sz="0" w:space="0" w:color="auto"/>
        <w:left w:val="none" w:sz="0" w:space="0" w:color="auto"/>
        <w:bottom w:val="none" w:sz="0" w:space="0" w:color="auto"/>
        <w:right w:val="none" w:sz="0" w:space="0" w:color="auto"/>
      </w:divBdr>
    </w:div>
    <w:div w:id="226233076">
      <w:bodyDiv w:val="1"/>
      <w:marLeft w:val="0"/>
      <w:marRight w:val="0"/>
      <w:marTop w:val="0"/>
      <w:marBottom w:val="0"/>
      <w:divBdr>
        <w:top w:val="none" w:sz="0" w:space="0" w:color="auto"/>
        <w:left w:val="none" w:sz="0" w:space="0" w:color="auto"/>
        <w:bottom w:val="none" w:sz="0" w:space="0" w:color="auto"/>
        <w:right w:val="none" w:sz="0" w:space="0" w:color="auto"/>
      </w:divBdr>
    </w:div>
    <w:div w:id="227542742">
      <w:bodyDiv w:val="1"/>
      <w:marLeft w:val="0"/>
      <w:marRight w:val="0"/>
      <w:marTop w:val="0"/>
      <w:marBottom w:val="0"/>
      <w:divBdr>
        <w:top w:val="none" w:sz="0" w:space="0" w:color="auto"/>
        <w:left w:val="none" w:sz="0" w:space="0" w:color="auto"/>
        <w:bottom w:val="none" w:sz="0" w:space="0" w:color="auto"/>
        <w:right w:val="none" w:sz="0" w:space="0" w:color="auto"/>
      </w:divBdr>
    </w:div>
    <w:div w:id="228347178">
      <w:bodyDiv w:val="1"/>
      <w:marLeft w:val="0"/>
      <w:marRight w:val="0"/>
      <w:marTop w:val="0"/>
      <w:marBottom w:val="0"/>
      <w:divBdr>
        <w:top w:val="none" w:sz="0" w:space="0" w:color="auto"/>
        <w:left w:val="none" w:sz="0" w:space="0" w:color="auto"/>
        <w:bottom w:val="none" w:sz="0" w:space="0" w:color="auto"/>
        <w:right w:val="none" w:sz="0" w:space="0" w:color="auto"/>
      </w:divBdr>
    </w:div>
    <w:div w:id="232668553">
      <w:bodyDiv w:val="1"/>
      <w:marLeft w:val="0"/>
      <w:marRight w:val="0"/>
      <w:marTop w:val="0"/>
      <w:marBottom w:val="0"/>
      <w:divBdr>
        <w:top w:val="none" w:sz="0" w:space="0" w:color="auto"/>
        <w:left w:val="none" w:sz="0" w:space="0" w:color="auto"/>
        <w:bottom w:val="none" w:sz="0" w:space="0" w:color="auto"/>
        <w:right w:val="none" w:sz="0" w:space="0" w:color="auto"/>
      </w:divBdr>
    </w:div>
    <w:div w:id="233053126">
      <w:bodyDiv w:val="1"/>
      <w:marLeft w:val="0"/>
      <w:marRight w:val="0"/>
      <w:marTop w:val="0"/>
      <w:marBottom w:val="0"/>
      <w:divBdr>
        <w:top w:val="none" w:sz="0" w:space="0" w:color="auto"/>
        <w:left w:val="none" w:sz="0" w:space="0" w:color="auto"/>
        <w:bottom w:val="none" w:sz="0" w:space="0" w:color="auto"/>
        <w:right w:val="none" w:sz="0" w:space="0" w:color="auto"/>
      </w:divBdr>
    </w:div>
    <w:div w:id="236598157">
      <w:bodyDiv w:val="1"/>
      <w:marLeft w:val="0"/>
      <w:marRight w:val="0"/>
      <w:marTop w:val="0"/>
      <w:marBottom w:val="0"/>
      <w:divBdr>
        <w:top w:val="none" w:sz="0" w:space="0" w:color="auto"/>
        <w:left w:val="none" w:sz="0" w:space="0" w:color="auto"/>
        <w:bottom w:val="none" w:sz="0" w:space="0" w:color="auto"/>
        <w:right w:val="none" w:sz="0" w:space="0" w:color="auto"/>
      </w:divBdr>
    </w:div>
    <w:div w:id="245043177">
      <w:bodyDiv w:val="1"/>
      <w:marLeft w:val="0"/>
      <w:marRight w:val="0"/>
      <w:marTop w:val="0"/>
      <w:marBottom w:val="0"/>
      <w:divBdr>
        <w:top w:val="none" w:sz="0" w:space="0" w:color="auto"/>
        <w:left w:val="none" w:sz="0" w:space="0" w:color="auto"/>
        <w:bottom w:val="none" w:sz="0" w:space="0" w:color="auto"/>
        <w:right w:val="none" w:sz="0" w:space="0" w:color="auto"/>
      </w:divBdr>
    </w:div>
    <w:div w:id="247234304">
      <w:bodyDiv w:val="1"/>
      <w:marLeft w:val="0"/>
      <w:marRight w:val="0"/>
      <w:marTop w:val="0"/>
      <w:marBottom w:val="0"/>
      <w:divBdr>
        <w:top w:val="none" w:sz="0" w:space="0" w:color="auto"/>
        <w:left w:val="none" w:sz="0" w:space="0" w:color="auto"/>
        <w:bottom w:val="none" w:sz="0" w:space="0" w:color="auto"/>
        <w:right w:val="none" w:sz="0" w:space="0" w:color="auto"/>
      </w:divBdr>
    </w:div>
    <w:div w:id="250504475">
      <w:bodyDiv w:val="1"/>
      <w:marLeft w:val="0"/>
      <w:marRight w:val="0"/>
      <w:marTop w:val="0"/>
      <w:marBottom w:val="0"/>
      <w:divBdr>
        <w:top w:val="none" w:sz="0" w:space="0" w:color="auto"/>
        <w:left w:val="none" w:sz="0" w:space="0" w:color="auto"/>
        <w:bottom w:val="none" w:sz="0" w:space="0" w:color="auto"/>
        <w:right w:val="none" w:sz="0" w:space="0" w:color="auto"/>
      </w:divBdr>
    </w:div>
    <w:div w:id="250554891">
      <w:bodyDiv w:val="1"/>
      <w:marLeft w:val="0"/>
      <w:marRight w:val="0"/>
      <w:marTop w:val="0"/>
      <w:marBottom w:val="0"/>
      <w:divBdr>
        <w:top w:val="none" w:sz="0" w:space="0" w:color="auto"/>
        <w:left w:val="none" w:sz="0" w:space="0" w:color="auto"/>
        <w:bottom w:val="none" w:sz="0" w:space="0" w:color="auto"/>
        <w:right w:val="none" w:sz="0" w:space="0" w:color="auto"/>
      </w:divBdr>
    </w:div>
    <w:div w:id="252473267">
      <w:bodyDiv w:val="1"/>
      <w:marLeft w:val="0"/>
      <w:marRight w:val="0"/>
      <w:marTop w:val="0"/>
      <w:marBottom w:val="0"/>
      <w:divBdr>
        <w:top w:val="none" w:sz="0" w:space="0" w:color="auto"/>
        <w:left w:val="none" w:sz="0" w:space="0" w:color="auto"/>
        <w:bottom w:val="none" w:sz="0" w:space="0" w:color="auto"/>
        <w:right w:val="none" w:sz="0" w:space="0" w:color="auto"/>
      </w:divBdr>
    </w:div>
    <w:div w:id="256645330">
      <w:bodyDiv w:val="1"/>
      <w:marLeft w:val="0"/>
      <w:marRight w:val="0"/>
      <w:marTop w:val="0"/>
      <w:marBottom w:val="0"/>
      <w:divBdr>
        <w:top w:val="none" w:sz="0" w:space="0" w:color="auto"/>
        <w:left w:val="none" w:sz="0" w:space="0" w:color="auto"/>
        <w:bottom w:val="none" w:sz="0" w:space="0" w:color="auto"/>
        <w:right w:val="none" w:sz="0" w:space="0" w:color="auto"/>
      </w:divBdr>
    </w:div>
    <w:div w:id="260381594">
      <w:bodyDiv w:val="1"/>
      <w:marLeft w:val="0"/>
      <w:marRight w:val="0"/>
      <w:marTop w:val="0"/>
      <w:marBottom w:val="0"/>
      <w:divBdr>
        <w:top w:val="none" w:sz="0" w:space="0" w:color="auto"/>
        <w:left w:val="none" w:sz="0" w:space="0" w:color="auto"/>
        <w:bottom w:val="none" w:sz="0" w:space="0" w:color="auto"/>
        <w:right w:val="none" w:sz="0" w:space="0" w:color="auto"/>
      </w:divBdr>
    </w:div>
    <w:div w:id="265190375">
      <w:bodyDiv w:val="1"/>
      <w:marLeft w:val="0"/>
      <w:marRight w:val="0"/>
      <w:marTop w:val="0"/>
      <w:marBottom w:val="0"/>
      <w:divBdr>
        <w:top w:val="none" w:sz="0" w:space="0" w:color="auto"/>
        <w:left w:val="none" w:sz="0" w:space="0" w:color="auto"/>
        <w:bottom w:val="none" w:sz="0" w:space="0" w:color="auto"/>
        <w:right w:val="none" w:sz="0" w:space="0" w:color="auto"/>
      </w:divBdr>
    </w:div>
    <w:div w:id="269700574">
      <w:bodyDiv w:val="1"/>
      <w:marLeft w:val="0"/>
      <w:marRight w:val="0"/>
      <w:marTop w:val="0"/>
      <w:marBottom w:val="0"/>
      <w:divBdr>
        <w:top w:val="none" w:sz="0" w:space="0" w:color="auto"/>
        <w:left w:val="none" w:sz="0" w:space="0" w:color="auto"/>
        <w:bottom w:val="none" w:sz="0" w:space="0" w:color="auto"/>
        <w:right w:val="none" w:sz="0" w:space="0" w:color="auto"/>
      </w:divBdr>
    </w:div>
    <w:div w:id="272786059">
      <w:bodyDiv w:val="1"/>
      <w:marLeft w:val="0"/>
      <w:marRight w:val="0"/>
      <w:marTop w:val="0"/>
      <w:marBottom w:val="0"/>
      <w:divBdr>
        <w:top w:val="none" w:sz="0" w:space="0" w:color="auto"/>
        <w:left w:val="none" w:sz="0" w:space="0" w:color="auto"/>
        <w:bottom w:val="none" w:sz="0" w:space="0" w:color="auto"/>
        <w:right w:val="none" w:sz="0" w:space="0" w:color="auto"/>
      </w:divBdr>
    </w:div>
    <w:div w:id="274601472">
      <w:bodyDiv w:val="1"/>
      <w:marLeft w:val="0"/>
      <w:marRight w:val="0"/>
      <w:marTop w:val="0"/>
      <w:marBottom w:val="0"/>
      <w:divBdr>
        <w:top w:val="none" w:sz="0" w:space="0" w:color="auto"/>
        <w:left w:val="none" w:sz="0" w:space="0" w:color="auto"/>
        <w:bottom w:val="none" w:sz="0" w:space="0" w:color="auto"/>
        <w:right w:val="none" w:sz="0" w:space="0" w:color="auto"/>
      </w:divBdr>
    </w:div>
    <w:div w:id="274942305">
      <w:bodyDiv w:val="1"/>
      <w:marLeft w:val="0"/>
      <w:marRight w:val="0"/>
      <w:marTop w:val="0"/>
      <w:marBottom w:val="0"/>
      <w:divBdr>
        <w:top w:val="none" w:sz="0" w:space="0" w:color="auto"/>
        <w:left w:val="none" w:sz="0" w:space="0" w:color="auto"/>
        <w:bottom w:val="none" w:sz="0" w:space="0" w:color="auto"/>
        <w:right w:val="none" w:sz="0" w:space="0" w:color="auto"/>
      </w:divBdr>
    </w:div>
    <w:div w:id="276987370">
      <w:bodyDiv w:val="1"/>
      <w:marLeft w:val="0"/>
      <w:marRight w:val="0"/>
      <w:marTop w:val="0"/>
      <w:marBottom w:val="0"/>
      <w:divBdr>
        <w:top w:val="none" w:sz="0" w:space="0" w:color="auto"/>
        <w:left w:val="none" w:sz="0" w:space="0" w:color="auto"/>
        <w:bottom w:val="none" w:sz="0" w:space="0" w:color="auto"/>
        <w:right w:val="none" w:sz="0" w:space="0" w:color="auto"/>
      </w:divBdr>
    </w:div>
    <w:div w:id="277444581">
      <w:bodyDiv w:val="1"/>
      <w:marLeft w:val="0"/>
      <w:marRight w:val="0"/>
      <w:marTop w:val="0"/>
      <w:marBottom w:val="0"/>
      <w:divBdr>
        <w:top w:val="none" w:sz="0" w:space="0" w:color="auto"/>
        <w:left w:val="none" w:sz="0" w:space="0" w:color="auto"/>
        <w:bottom w:val="none" w:sz="0" w:space="0" w:color="auto"/>
        <w:right w:val="none" w:sz="0" w:space="0" w:color="auto"/>
      </w:divBdr>
    </w:div>
    <w:div w:id="278345316">
      <w:bodyDiv w:val="1"/>
      <w:marLeft w:val="0"/>
      <w:marRight w:val="0"/>
      <w:marTop w:val="0"/>
      <w:marBottom w:val="0"/>
      <w:divBdr>
        <w:top w:val="none" w:sz="0" w:space="0" w:color="auto"/>
        <w:left w:val="none" w:sz="0" w:space="0" w:color="auto"/>
        <w:bottom w:val="none" w:sz="0" w:space="0" w:color="auto"/>
        <w:right w:val="none" w:sz="0" w:space="0" w:color="auto"/>
      </w:divBdr>
    </w:div>
    <w:div w:id="294221557">
      <w:bodyDiv w:val="1"/>
      <w:marLeft w:val="0"/>
      <w:marRight w:val="0"/>
      <w:marTop w:val="0"/>
      <w:marBottom w:val="0"/>
      <w:divBdr>
        <w:top w:val="none" w:sz="0" w:space="0" w:color="auto"/>
        <w:left w:val="none" w:sz="0" w:space="0" w:color="auto"/>
        <w:bottom w:val="none" w:sz="0" w:space="0" w:color="auto"/>
        <w:right w:val="none" w:sz="0" w:space="0" w:color="auto"/>
      </w:divBdr>
    </w:div>
    <w:div w:id="294600359">
      <w:bodyDiv w:val="1"/>
      <w:marLeft w:val="0"/>
      <w:marRight w:val="0"/>
      <w:marTop w:val="0"/>
      <w:marBottom w:val="0"/>
      <w:divBdr>
        <w:top w:val="none" w:sz="0" w:space="0" w:color="auto"/>
        <w:left w:val="none" w:sz="0" w:space="0" w:color="auto"/>
        <w:bottom w:val="none" w:sz="0" w:space="0" w:color="auto"/>
        <w:right w:val="none" w:sz="0" w:space="0" w:color="auto"/>
      </w:divBdr>
    </w:div>
    <w:div w:id="302394812">
      <w:bodyDiv w:val="1"/>
      <w:marLeft w:val="0"/>
      <w:marRight w:val="0"/>
      <w:marTop w:val="0"/>
      <w:marBottom w:val="0"/>
      <w:divBdr>
        <w:top w:val="none" w:sz="0" w:space="0" w:color="auto"/>
        <w:left w:val="none" w:sz="0" w:space="0" w:color="auto"/>
        <w:bottom w:val="none" w:sz="0" w:space="0" w:color="auto"/>
        <w:right w:val="none" w:sz="0" w:space="0" w:color="auto"/>
      </w:divBdr>
    </w:div>
    <w:div w:id="304094011">
      <w:bodyDiv w:val="1"/>
      <w:marLeft w:val="0"/>
      <w:marRight w:val="0"/>
      <w:marTop w:val="0"/>
      <w:marBottom w:val="0"/>
      <w:divBdr>
        <w:top w:val="none" w:sz="0" w:space="0" w:color="auto"/>
        <w:left w:val="none" w:sz="0" w:space="0" w:color="auto"/>
        <w:bottom w:val="none" w:sz="0" w:space="0" w:color="auto"/>
        <w:right w:val="none" w:sz="0" w:space="0" w:color="auto"/>
      </w:divBdr>
    </w:div>
    <w:div w:id="306209784">
      <w:bodyDiv w:val="1"/>
      <w:marLeft w:val="0"/>
      <w:marRight w:val="0"/>
      <w:marTop w:val="0"/>
      <w:marBottom w:val="0"/>
      <w:divBdr>
        <w:top w:val="none" w:sz="0" w:space="0" w:color="auto"/>
        <w:left w:val="none" w:sz="0" w:space="0" w:color="auto"/>
        <w:bottom w:val="none" w:sz="0" w:space="0" w:color="auto"/>
        <w:right w:val="none" w:sz="0" w:space="0" w:color="auto"/>
      </w:divBdr>
    </w:div>
    <w:div w:id="307707228">
      <w:bodyDiv w:val="1"/>
      <w:marLeft w:val="0"/>
      <w:marRight w:val="0"/>
      <w:marTop w:val="0"/>
      <w:marBottom w:val="0"/>
      <w:divBdr>
        <w:top w:val="none" w:sz="0" w:space="0" w:color="auto"/>
        <w:left w:val="none" w:sz="0" w:space="0" w:color="auto"/>
        <w:bottom w:val="none" w:sz="0" w:space="0" w:color="auto"/>
        <w:right w:val="none" w:sz="0" w:space="0" w:color="auto"/>
      </w:divBdr>
    </w:div>
    <w:div w:id="308167917">
      <w:bodyDiv w:val="1"/>
      <w:marLeft w:val="0"/>
      <w:marRight w:val="0"/>
      <w:marTop w:val="0"/>
      <w:marBottom w:val="0"/>
      <w:divBdr>
        <w:top w:val="none" w:sz="0" w:space="0" w:color="auto"/>
        <w:left w:val="none" w:sz="0" w:space="0" w:color="auto"/>
        <w:bottom w:val="none" w:sz="0" w:space="0" w:color="auto"/>
        <w:right w:val="none" w:sz="0" w:space="0" w:color="auto"/>
      </w:divBdr>
    </w:div>
    <w:div w:id="311301074">
      <w:bodyDiv w:val="1"/>
      <w:marLeft w:val="0"/>
      <w:marRight w:val="0"/>
      <w:marTop w:val="0"/>
      <w:marBottom w:val="0"/>
      <w:divBdr>
        <w:top w:val="none" w:sz="0" w:space="0" w:color="auto"/>
        <w:left w:val="none" w:sz="0" w:space="0" w:color="auto"/>
        <w:bottom w:val="none" w:sz="0" w:space="0" w:color="auto"/>
        <w:right w:val="none" w:sz="0" w:space="0" w:color="auto"/>
      </w:divBdr>
    </w:div>
    <w:div w:id="313923216">
      <w:bodyDiv w:val="1"/>
      <w:marLeft w:val="0"/>
      <w:marRight w:val="0"/>
      <w:marTop w:val="0"/>
      <w:marBottom w:val="0"/>
      <w:divBdr>
        <w:top w:val="none" w:sz="0" w:space="0" w:color="auto"/>
        <w:left w:val="none" w:sz="0" w:space="0" w:color="auto"/>
        <w:bottom w:val="none" w:sz="0" w:space="0" w:color="auto"/>
        <w:right w:val="none" w:sz="0" w:space="0" w:color="auto"/>
      </w:divBdr>
    </w:div>
    <w:div w:id="318004913">
      <w:bodyDiv w:val="1"/>
      <w:marLeft w:val="0"/>
      <w:marRight w:val="0"/>
      <w:marTop w:val="0"/>
      <w:marBottom w:val="0"/>
      <w:divBdr>
        <w:top w:val="none" w:sz="0" w:space="0" w:color="auto"/>
        <w:left w:val="none" w:sz="0" w:space="0" w:color="auto"/>
        <w:bottom w:val="none" w:sz="0" w:space="0" w:color="auto"/>
        <w:right w:val="none" w:sz="0" w:space="0" w:color="auto"/>
      </w:divBdr>
    </w:div>
    <w:div w:id="318116145">
      <w:bodyDiv w:val="1"/>
      <w:marLeft w:val="0"/>
      <w:marRight w:val="0"/>
      <w:marTop w:val="0"/>
      <w:marBottom w:val="0"/>
      <w:divBdr>
        <w:top w:val="none" w:sz="0" w:space="0" w:color="auto"/>
        <w:left w:val="none" w:sz="0" w:space="0" w:color="auto"/>
        <w:bottom w:val="none" w:sz="0" w:space="0" w:color="auto"/>
        <w:right w:val="none" w:sz="0" w:space="0" w:color="auto"/>
      </w:divBdr>
    </w:div>
    <w:div w:id="319425629">
      <w:bodyDiv w:val="1"/>
      <w:marLeft w:val="0"/>
      <w:marRight w:val="0"/>
      <w:marTop w:val="0"/>
      <w:marBottom w:val="0"/>
      <w:divBdr>
        <w:top w:val="none" w:sz="0" w:space="0" w:color="auto"/>
        <w:left w:val="none" w:sz="0" w:space="0" w:color="auto"/>
        <w:bottom w:val="none" w:sz="0" w:space="0" w:color="auto"/>
        <w:right w:val="none" w:sz="0" w:space="0" w:color="auto"/>
      </w:divBdr>
    </w:div>
    <w:div w:id="323316520">
      <w:bodyDiv w:val="1"/>
      <w:marLeft w:val="0"/>
      <w:marRight w:val="0"/>
      <w:marTop w:val="0"/>
      <w:marBottom w:val="0"/>
      <w:divBdr>
        <w:top w:val="none" w:sz="0" w:space="0" w:color="auto"/>
        <w:left w:val="none" w:sz="0" w:space="0" w:color="auto"/>
        <w:bottom w:val="none" w:sz="0" w:space="0" w:color="auto"/>
        <w:right w:val="none" w:sz="0" w:space="0" w:color="auto"/>
      </w:divBdr>
    </w:div>
    <w:div w:id="324631273">
      <w:bodyDiv w:val="1"/>
      <w:marLeft w:val="0"/>
      <w:marRight w:val="0"/>
      <w:marTop w:val="0"/>
      <w:marBottom w:val="0"/>
      <w:divBdr>
        <w:top w:val="none" w:sz="0" w:space="0" w:color="auto"/>
        <w:left w:val="none" w:sz="0" w:space="0" w:color="auto"/>
        <w:bottom w:val="none" w:sz="0" w:space="0" w:color="auto"/>
        <w:right w:val="none" w:sz="0" w:space="0" w:color="auto"/>
      </w:divBdr>
    </w:div>
    <w:div w:id="325599860">
      <w:bodyDiv w:val="1"/>
      <w:marLeft w:val="0"/>
      <w:marRight w:val="0"/>
      <w:marTop w:val="0"/>
      <w:marBottom w:val="0"/>
      <w:divBdr>
        <w:top w:val="none" w:sz="0" w:space="0" w:color="auto"/>
        <w:left w:val="none" w:sz="0" w:space="0" w:color="auto"/>
        <w:bottom w:val="none" w:sz="0" w:space="0" w:color="auto"/>
        <w:right w:val="none" w:sz="0" w:space="0" w:color="auto"/>
      </w:divBdr>
    </w:div>
    <w:div w:id="325936736">
      <w:bodyDiv w:val="1"/>
      <w:marLeft w:val="0"/>
      <w:marRight w:val="0"/>
      <w:marTop w:val="0"/>
      <w:marBottom w:val="0"/>
      <w:divBdr>
        <w:top w:val="none" w:sz="0" w:space="0" w:color="auto"/>
        <w:left w:val="none" w:sz="0" w:space="0" w:color="auto"/>
        <w:bottom w:val="none" w:sz="0" w:space="0" w:color="auto"/>
        <w:right w:val="none" w:sz="0" w:space="0" w:color="auto"/>
      </w:divBdr>
    </w:div>
    <w:div w:id="326592755">
      <w:bodyDiv w:val="1"/>
      <w:marLeft w:val="0"/>
      <w:marRight w:val="0"/>
      <w:marTop w:val="0"/>
      <w:marBottom w:val="0"/>
      <w:divBdr>
        <w:top w:val="none" w:sz="0" w:space="0" w:color="auto"/>
        <w:left w:val="none" w:sz="0" w:space="0" w:color="auto"/>
        <w:bottom w:val="none" w:sz="0" w:space="0" w:color="auto"/>
        <w:right w:val="none" w:sz="0" w:space="0" w:color="auto"/>
      </w:divBdr>
    </w:div>
    <w:div w:id="338778580">
      <w:bodyDiv w:val="1"/>
      <w:marLeft w:val="0"/>
      <w:marRight w:val="0"/>
      <w:marTop w:val="0"/>
      <w:marBottom w:val="0"/>
      <w:divBdr>
        <w:top w:val="none" w:sz="0" w:space="0" w:color="auto"/>
        <w:left w:val="none" w:sz="0" w:space="0" w:color="auto"/>
        <w:bottom w:val="none" w:sz="0" w:space="0" w:color="auto"/>
        <w:right w:val="none" w:sz="0" w:space="0" w:color="auto"/>
      </w:divBdr>
    </w:div>
    <w:div w:id="338971989">
      <w:bodyDiv w:val="1"/>
      <w:marLeft w:val="0"/>
      <w:marRight w:val="0"/>
      <w:marTop w:val="0"/>
      <w:marBottom w:val="0"/>
      <w:divBdr>
        <w:top w:val="none" w:sz="0" w:space="0" w:color="auto"/>
        <w:left w:val="none" w:sz="0" w:space="0" w:color="auto"/>
        <w:bottom w:val="none" w:sz="0" w:space="0" w:color="auto"/>
        <w:right w:val="none" w:sz="0" w:space="0" w:color="auto"/>
      </w:divBdr>
    </w:div>
    <w:div w:id="341978797">
      <w:bodyDiv w:val="1"/>
      <w:marLeft w:val="0"/>
      <w:marRight w:val="0"/>
      <w:marTop w:val="0"/>
      <w:marBottom w:val="0"/>
      <w:divBdr>
        <w:top w:val="none" w:sz="0" w:space="0" w:color="auto"/>
        <w:left w:val="none" w:sz="0" w:space="0" w:color="auto"/>
        <w:bottom w:val="none" w:sz="0" w:space="0" w:color="auto"/>
        <w:right w:val="none" w:sz="0" w:space="0" w:color="auto"/>
      </w:divBdr>
    </w:div>
    <w:div w:id="348797347">
      <w:bodyDiv w:val="1"/>
      <w:marLeft w:val="0"/>
      <w:marRight w:val="0"/>
      <w:marTop w:val="0"/>
      <w:marBottom w:val="0"/>
      <w:divBdr>
        <w:top w:val="none" w:sz="0" w:space="0" w:color="auto"/>
        <w:left w:val="none" w:sz="0" w:space="0" w:color="auto"/>
        <w:bottom w:val="none" w:sz="0" w:space="0" w:color="auto"/>
        <w:right w:val="none" w:sz="0" w:space="0" w:color="auto"/>
      </w:divBdr>
    </w:div>
    <w:div w:id="350304628">
      <w:bodyDiv w:val="1"/>
      <w:marLeft w:val="0"/>
      <w:marRight w:val="0"/>
      <w:marTop w:val="0"/>
      <w:marBottom w:val="0"/>
      <w:divBdr>
        <w:top w:val="none" w:sz="0" w:space="0" w:color="auto"/>
        <w:left w:val="none" w:sz="0" w:space="0" w:color="auto"/>
        <w:bottom w:val="none" w:sz="0" w:space="0" w:color="auto"/>
        <w:right w:val="none" w:sz="0" w:space="0" w:color="auto"/>
      </w:divBdr>
    </w:div>
    <w:div w:id="351882244">
      <w:bodyDiv w:val="1"/>
      <w:marLeft w:val="0"/>
      <w:marRight w:val="0"/>
      <w:marTop w:val="0"/>
      <w:marBottom w:val="0"/>
      <w:divBdr>
        <w:top w:val="none" w:sz="0" w:space="0" w:color="auto"/>
        <w:left w:val="none" w:sz="0" w:space="0" w:color="auto"/>
        <w:bottom w:val="none" w:sz="0" w:space="0" w:color="auto"/>
        <w:right w:val="none" w:sz="0" w:space="0" w:color="auto"/>
      </w:divBdr>
    </w:div>
    <w:div w:id="360401366">
      <w:bodyDiv w:val="1"/>
      <w:marLeft w:val="0"/>
      <w:marRight w:val="0"/>
      <w:marTop w:val="0"/>
      <w:marBottom w:val="0"/>
      <w:divBdr>
        <w:top w:val="none" w:sz="0" w:space="0" w:color="auto"/>
        <w:left w:val="none" w:sz="0" w:space="0" w:color="auto"/>
        <w:bottom w:val="none" w:sz="0" w:space="0" w:color="auto"/>
        <w:right w:val="none" w:sz="0" w:space="0" w:color="auto"/>
      </w:divBdr>
    </w:div>
    <w:div w:id="363092854">
      <w:bodyDiv w:val="1"/>
      <w:marLeft w:val="0"/>
      <w:marRight w:val="0"/>
      <w:marTop w:val="0"/>
      <w:marBottom w:val="0"/>
      <w:divBdr>
        <w:top w:val="none" w:sz="0" w:space="0" w:color="auto"/>
        <w:left w:val="none" w:sz="0" w:space="0" w:color="auto"/>
        <w:bottom w:val="none" w:sz="0" w:space="0" w:color="auto"/>
        <w:right w:val="none" w:sz="0" w:space="0" w:color="auto"/>
      </w:divBdr>
    </w:div>
    <w:div w:id="366417747">
      <w:bodyDiv w:val="1"/>
      <w:marLeft w:val="0"/>
      <w:marRight w:val="0"/>
      <w:marTop w:val="0"/>
      <w:marBottom w:val="0"/>
      <w:divBdr>
        <w:top w:val="none" w:sz="0" w:space="0" w:color="auto"/>
        <w:left w:val="none" w:sz="0" w:space="0" w:color="auto"/>
        <w:bottom w:val="none" w:sz="0" w:space="0" w:color="auto"/>
        <w:right w:val="none" w:sz="0" w:space="0" w:color="auto"/>
      </w:divBdr>
    </w:div>
    <w:div w:id="366568600">
      <w:bodyDiv w:val="1"/>
      <w:marLeft w:val="0"/>
      <w:marRight w:val="0"/>
      <w:marTop w:val="0"/>
      <w:marBottom w:val="0"/>
      <w:divBdr>
        <w:top w:val="none" w:sz="0" w:space="0" w:color="auto"/>
        <w:left w:val="none" w:sz="0" w:space="0" w:color="auto"/>
        <w:bottom w:val="none" w:sz="0" w:space="0" w:color="auto"/>
        <w:right w:val="none" w:sz="0" w:space="0" w:color="auto"/>
      </w:divBdr>
    </w:div>
    <w:div w:id="369956312">
      <w:bodyDiv w:val="1"/>
      <w:marLeft w:val="0"/>
      <w:marRight w:val="0"/>
      <w:marTop w:val="0"/>
      <w:marBottom w:val="0"/>
      <w:divBdr>
        <w:top w:val="none" w:sz="0" w:space="0" w:color="auto"/>
        <w:left w:val="none" w:sz="0" w:space="0" w:color="auto"/>
        <w:bottom w:val="none" w:sz="0" w:space="0" w:color="auto"/>
        <w:right w:val="none" w:sz="0" w:space="0" w:color="auto"/>
      </w:divBdr>
    </w:div>
    <w:div w:id="381440373">
      <w:bodyDiv w:val="1"/>
      <w:marLeft w:val="0"/>
      <w:marRight w:val="0"/>
      <w:marTop w:val="0"/>
      <w:marBottom w:val="0"/>
      <w:divBdr>
        <w:top w:val="none" w:sz="0" w:space="0" w:color="auto"/>
        <w:left w:val="none" w:sz="0" w:space="0" w:color="auto"/>
        <w:bottom w:val="none" w:sz="0" w:space="0" w:color="auto"/>
        <w:right w:val="none" w:sz="0" w:space="0" w:color="auto"/>
      </w:divBdr>
    </w:div>
    <w:div w:id="390662732">
      <w:bodyDiv w:val="1"/>
      <w:marLeft w:val="0"/>
      <w:marRight w:val="0"/>
      <w:marTop w:val="0"/>
      <w:marBottom w:val="0"/>
      <w:divBdr>
        <w:top w:val="none" w:sz="0" w:space="0" w:color="auto"/>
        <w:left w:val="none" w:sz="0" w:space="0" w:color="auto"/>
        <w:bottom w:val="none" w:sz="0" w:space="0" w:color="auto"/>
        <w:right w:val="none" w:sz="0" w:space="0" w:color="auto"/>
      </w:divBdr>
    </w:div>
    <w:div w:id="394547226">
      <w:bodyDiv w:val="1"/>
      <w:marLeft w:val="0"/>
      <w:marRight w:val="0"/>
      <w:marTop w:val="0"/>
      <w:marBottom w:val="0"/>
      <w:divBdr>
        <w:top w:val="none" w:sz="0" w:space="0" w:color="auto"/>
        <w:left w:val="none" w:sz="0" w:space="0" w:color="auto"/>
        <w:bottom w:val="none" w:sz="0" w:space="0" w:color="auto"/>
        <w:right w:val="none" w:sz="0" w:space="0" w:color="auto"/>
      </w:divBdr>
    </w:div>
    <w:div w:id="399908021">
      <w:bodyDiv w:val="1"/>
      <w:marLeft w:val="0"/>
      <w:marRight w:val="0"/>
      <w:marTop w:val="0"/>
      <w:marBottom w:val="0"/>
      <w:divBdr>
        <w:top w:val="none" w:sz="0" w:space="0" w:color="auto"/>
        <w:left w:val="none" w:sz="0" w:space="0" w:color="auto"/>
        <w:bottom w:val="none" w:sz="0" w:space="0" w:color="auto"/>
        <w:right w:val="none" w:sz="0" w:space="0" w:color="auto"/>
      </w:divBdr>
    </w:div>
    <w:div w:id="400833153">
      <w:bodyDiv w:val="1"/>
      <w:marLeft w:val="0"/>
      <w:marRight w:val="0"/>
      <w:marTop w:val="0"/>
      <w:marBottom w:val="0"/>
      <w:divBdr>
        <w:top w:val="none" w:sz="0" w:space="0" w:color="auto"/>
        <w:left w:val="none" w:sz="0" w:space="0" w:color="auto"/>
        <w:bottom w:val="none" w:sz="0" w:space="0" w:color="auto"/>
        <w:right w:val="none" w:sz="0" w:space="0" w:color="auto"/>
      </w:divBdr>
    </w:div>
    <w:div w:id="404765388">
      <w:bodyDiv w:val="1"/>
      <w:marLeft w:val="0"/>
      <w:marRight w:val="0"/>
      <w:marTop w:val="0"/>
      <w:marBottom w:val="0"/>
      <w:divBdr>
        <w:top w:val="none" w:sz="0" w:space="0" w:color="auto"/>
        <w:left w:val="none" w:sz="0" w:space="0" w:color="auto"/>
        <w:bottom w:val="none" w:sz="0" w:space="0" w:color="auto"/>
        <w:right w:val="none" w:sz="0" w:space="0" w:color="auto"/>
      </w:divBdr>
    </w:div>
    <w:div w:id="407383693">
      <w:bodyDiv w:val="1"/>
      <w:marLeft w:val="0"/>
      <w:marRight w:val="0"/>
      <w:marTop w:val="0"/>
      <w:marBottom w:val="0"/>
      <w:divBdr>
        <w:top w:val="none" w:sz="0" w:space="0" w:color="auto"/>
        <w:left w:val="none" w:sz="0" w:space="0" w:color="auto"/>
        <w:bottom w:val="none" w:sz="0" w:space="0" w:color="auto"/>
        <w:right w:val="none" w:sz="0" w:space="0" w:color="auto"/>
      </w:divBdr>
    </w:div>
    <w:div w:id="410393186">
      <w:bodyDiv w:val="1"/>
      <w:marLeft w:val="0"/>
      <w:marRight w:val="0"/>
      <w:marTop w:val="0"/>
      <w:marBottom w:val="0"/>
      <w:divBdr>
        <w:top w:val="none" w:sz="0" w:space="0" w:color="auto"/>
        <w:left w:val="none" w:sz="0" w:space="0" w:color="auto"/>
        <w:bottom w:val="none" w:sz="0" w:space="0" w:color="auto"/>
        <w:right w:val="none" w:sz="0" w:space="0" w:color="auto"/>
      </w:divBdr>
    </w:div>
    <w:div w:id="411239828">
      <w:bodyDiv w:val="1"/>
      <w:marLeft w:val="0"/>
      <w:marRight w:val="0"/>
      <w:marTop w:val="0"/>
      <w:marBottom w:val="0"/>
      <w:divBdr>
        <w:top w:val="none" w:sz="0" w:space="0" w:color="auto"/>
        <w:left w:val="none" w:sz="0" w:space="0" w:color="auto"/>
        <w:bottom w:val="none" w:sz="0" w:space="0" w:color="auto"/>
        <w:right w:val="none" w:sz="0" w:space="0" w:color="auto"/>
      </w:divBdr>
    </w:div>
    <w:div w:id="411855993">
      <w:bodyDiv w:val="1"/>
      <w:marLeft w:val="0"/>
      <w:marRight w:val="0"/>
      <w:marTop w:val="0"/>
      <w:marBottom w:val="0"/>
      <w:divBdr>
        <w:top w:val="none" w:sz="0" w:space="0" w:color="auto"/>
        <w:left w:val="none" w:sz="0" w:space="0" w:color="auto"/>
        <w:bottom w:val="none" w:sz="0" w:space="0" w:color="auto"/>
        <w:right w:val="none" w:sz="0" w:space="0" w:color="auto"/>
      </w:divBdr>
    </w:div>
    <w:div w:id="413206252">
      <w:bodyDiv w:val="1"/>
      <w:marLeft w:val="0"/>
      <w:marRight w:val="0"/>
      <w:marTop w:val="0"/>
      <w:marBottom w:val="0"/>
      <w:divBdr>
        <w:top w:val="none" w:sz="0" w:space="0" w:color="auto"/>
        <w:left w:val="none" w:sz="0" w:space="0" w:color="auto"/>
        <w:bottom w:val="none" w:sz="0" w:space="0" w:color="auto"/>
        <w:right w:val="none" w:sz="0" w:space="0" w:color="auto"/>
      </w:divBdr>
    </w:div>
    <w:div w:id="413742405">
      <w:bodyDiv w:val="1"/>
      <w:marLeft w:val="0"/>
      <w:marRight w:val="0"/>
      <w:marTop w:val="0"/>
      <w:marBottom w:val="0"/>
      <w:divBdr>
        <w:top w:val="none" w:sz="0" w:space="0" w:color="auto"/>
        <w:left w:val="none" w:sz="0" w:space="0" w:color="auto"/>
        <w:bottom w:val="none" w:sz="0" w:space="0" w:color="auto"/>
        <w:right w:val="none" w:sz="0" w:space="0" w:color="auto"/>
      </w:divBdr>
    </w:div>
    <w:div w:id="414668771">
      <w:bodyDiv w:val="1"/>
      <w:marLeft w:val="0"/>
      <w:marRight w:val="0"/>
      <w:marTop w:val="0"/>
      <w:marBottom w:val="0"/>
      <w:divBdr>
        <w:top w:val="none" w:sz="0" w:space="0" w:color="auto"/>
        <w:left w:val="none" w:sz="0" w:space="0" w:color="auto"/>
        <w:bottom w:val="none" w:sz="0" w:space="0" w:color="auto"/>
        <w:right w:val="none" w:sz="0" w:space="0" w:color="auto"/>
      </w:divBdr>
    </w:div>
    <w:div w:id="415395302">
      <w:bodyDiv w:val="1"/>
      <w:marLeft w:val="0"/>
      <w:marRight w:val="0"/>
      <w:marTop w:val="0"/>
      <w:marBottom w:val="0"/>
      <w:divBdr>
        <w:top w:val="none" w:sz="0" w:space="0" w:color="auto"/>
        <w:left w:val="none" w:sz="0" w:space="0" w:color="auto"/>
        <w:bottom w:val="none" w:sz="0" w:space="0" w:color="auto"/>
        <w:right w:val="none" w:sz="0" w:space="0" w:color="auto"/>
      </w:divBdr>
    </w:div>
    <w:div w:id="415437727">
      <w:bodyDiv w:val="1"/>
      <w:marLeft w:val="0"/>
      <w:marRight w:val="0"/>
      <w:marTop w:val="0"/>
      <w:marBottom w:val="0"/>
      <w:divBdr>
        <w:top w:val="none" w:sz="0" w:space="0" w:color="auto"/>
        <w:left w:val="none" w:sz="0" w:space="0" w:color="auto"/>
        <w:bottom w:val="none" w:sz="0" w:space="0" w:color="auto"/>
        <w:right w:val="none" w:sz="0" w:space="0" w:color="auto"/>
      </w:divBdr>
    </w:div>
    <w:div w:id="419789843">
      <w:bodyDiv w:val="1"/>
      <w:marLeft w:val="0"/>
      <w:marRight w:val="0"/>
      <w:marTop w:val="0"/>
      <w:marBottom w:val="0"/>
      <w:divBdr>
        <w:top w:val="none" w:sz="0" w:space="0" w:color="auto"/>
        <w:left w:val="none" w:sz="0" w:space="0" w:color="auto"/>
        <w:bottom w:val="none" w:sz="0" w:space="0" w:color="auto"/>
        <w:right w:val="none" w:sz="0" w:space="0" w:color="auto"/>
      </w:divBdr>
    </w:div>
    <w:div w:id="421529589">
      <w:bodyDiv w:val="1"/>
      <w:marLeft w:val="0"/>
      <w:marRight w:val="0"/>
      <w:marTop w:val="0"/>
      <w:marBottom w:val="0"/>
      <w:divBdr>
        <w:top w:val="none" w:sz="0" w:space="0" w:color="auto"/>
        <w:left w:val="none" w:sz="0" w:space="0" w:color="auto"/>
        <w:bottom w:val="none" w:sz="0" w:space="0" w:color="auto"/>
        <w:right w:val="none" w:sz="0" w:space="0" w:color="auto"/>
      </w:divBdr>
    </w:div>
    <w:div w:id="421538042">
      <w:bodyDiv w:val="1"/>
      <w:marLeft w:val="0"/>
      <w:marRight w:val="0"/>
      <w:marTop w:val="0"/>
      <w:marBottom w:val="0"/>
      <w:divBdr>
        <w:top w:val="none" w:sz="0" w:space="0" w:color="auto"/>
        <w:left w:val="none" w:sz="0" w:space="0" w:color="auto"/>
        <w:bottom w:val="none" w:sz="0" w:space="0" w:color="auto"/>
        <w:right w:val="none" w:sz="0" w:space="0" w:color="auto"/>
      </w:divBdr>
    </w:div>
    <w:div w:id="421875191">
      <w:bodyDiv w:val="1"/>
      <w:marLeft w:val="0"/>
      <w:marRight w:val="0"/>
      <w:marTop w:val="0"/>
      <w:marBottom w:val="0"/>
      <w:divBdr>
        <w:top w:val="none" w:sz="0" w:space="0" w:color="auto"/>
        <w:left w:val="none" w:sz="0" w:space="0" w:color="auto"/>
        <w:bottom w:val="none" w:sz="0" w:space="0" w:color="auto"/>
        <w:right w:val="none" w:sz="0" w:space="0" w:color="auto"/>
      </w:divBdr>
    </w:div>
    <w:div w:id="426584545">
      <w:bodyDiv w:val="1"/>
      <w:marLeft w:val="0"/>
      <w:marRight w:val="0"/>
      <w:marTop w:val="0"/>
      <w:marBottom w:val="0"/>
      <w:divBdr>
        <w:top w:val="none" w:sz="0" w:space="0" w:color="auto"/>
        <w:left w:val="none" w:sz="0" w:space="0" w:color="auto"/>
        <w:bottom w:val="none" w:sz="0" w:space="0" w:color="auto"/>
        <w:right w:val="none" w:sz="0" w:space="0" w:color="auto"/>
      </w:divBdr>
    </w:div>
    <w:div w:id="427235606">
      <w:bodyDiv w:val="1"/>
      <w:marLeft w:val="0"/>
      <w:marRight w:val="0"/>
      <w:marTop w:val="0"/>
      <w:marBottom w:val="0"/>
      <w:divBdr>
        <w:top w:val="none" w:sz="0" w:space="0" w:color="auto"/>
        <w:left w:val="none" w:sz="0" w:space="0" w:color="auto"/>
        <w:bottom w:val="none" w:sz="0" w:space="0" w:color="auto"/>
        <w:right w:val="none" w:sz="0" w:space="0" w:color="auto"/>
      </w:divBdr>
    </w:div>
    <w:div w:id="440565375">
      <w:bodyDiv w:val="1"/>
      <w:marLeft w:val="0"/>
      <w:marRight w:val="0"/>
      <w:marTop w:val="0"/>
      <w:marBottom w:val="0"/>
      <w:divBdr>
        <w:top w:val="none" w:sz="0" w:space="0" w:color="auto"/>
        <w:left w:val="none" w:sz="0" w:space="0" w:color="auto"/>
        <w:bottom w:val="none" w:sz="0" w:space="0" w:color="auto"/>
        <w:right w:val="none" w:sz="0" w:space="0" w:color="auto"/>
      </w:divBdr>
    </w:div>
    <w:div w:id="440803747">
      <w:bodyDiv w:val="1"/>
      <w:marLeft w:val="0"/>
      <w:marRight w:val="0"/>
      <w:marTop w:val="0"/>
      <w:marBottom w:val="0"/>
      <w:divBdr>
        <w:top w:val="none" w:sz="0" w:space="0" w:color="auto"/>
        <w:left w:val="none" w:sz="0" w:space="0" w:color="auto"/>
        <w:bottom w:val="none" w:sz="0" w:space="0" w:color="auto"/>
        <w:right w:val="none" w:sz="0" w:space="0" w:color="auto"/>
      </w:divBdr>
    </w:div>
    <w:div w:id="442506162">
      <w:bodyDiv w:val="1"/>
      <w:marLeft w:val="0"/>
      <w:marRight w:val="0"/>
      <w:marTop w:val="0"/>
      <w:marBottom w:val="0"/>
      <w:divBdr>
        <w:top w:val="none" w:sz="0" w:space="0" w:color="auto"/>
        <w:left w:val="none" w:sz="0" w:space="0" w:color="auto"/>
        <w:bottom w:val="none" w:sz="0" w:space="0" w:color="auto"/>
        <w:right w:val="none" w:sz="0" w:space="0" w:color="auto"/>
      </w:divBdr>
    </w:div>
    <w:div w:id="448472991">
      <w:bodyDiv w:val="1"/>
      <w:marLeft w:val="0"/>
      <w:marRight w:val="0"/>
      <w:marTop w:val="0"/>
      <w:marBottom w:val="0"/>
      <w:divBdr>
        <w:top w:val="none" w:sz="0" w:space="0" w:color="auto"/>
        <w:left w:val="none" w:sz="0" w:space="0" w:color="auto"/>
        <w:bottom w:val="none" w:sz="0" w:space="0" w:color="auto"/>
        <w:right w:val="none" w:sz="0" w:space="0" w:color="auto"/>
      </w:divBdr>
    </w:div>
    <w:div w:id="454376307">
      <w:bodyDiv w:val="1"/>
      <w:marLeft w:val="0"/>
      <w:marRight w:val="0"/>
      <w:marTop w:val="0"/>
      <w:marBottom w:val="0"/>
      <w:divBdr>
        <w:top w:val="none" w:sz="0" w:space="0" w:color="auto"/>
        <w:left w:val="none" w:sz="0" w:space="0" w:color="auto"/>
        <w:bottom w:val="none" w:sz="0" w:space="0" w:color="auto"/>
        <w:right w:val="none" w:sz="0" w:space="0" w:color="auto"/>
      </w:divBdr>
    </w:div>
    <w:div w:id="455687363">
      <w:bodyDiv w:val="1"/>
      <w:marLeft w:val="0"/>
      <w:marRight w:val="0"/>
      <w:marTop w:val="0"/>
      <w:marBottom w:val="0"/>
      <w:divBdr>
        <w:top w:val="none" w:sz="0" w:space="0" w:color="auto"/>
        <w:left w:val="none" w:sz="0" w:space="0" w:color="auto"/>
        <w:bottom w:val="none" w:sz="0" w:space="0" w:color="auto"/>
        <w:right w:val="none" w:sz="0" w:space="0" w:color="auto"/>
      </w:divBdr>
    </w:div>
    <w:div w:id="455755512">
      <w:bodyDiv w:val="1"/>
      <w:marLeft w:val="0"/>
      <w:marRight w:val="0"/>
      <w:marTop w:val="0"/>
      <w:marBottom w:val="0"/>
      <w:divBdr>
        <w:top w:val="none" w:sz="0" w:space="0" w:color="auto"/>
        <w:left w:val="none" w:sz="0" w:space="0" w:color="auto"/>
        <w:bottom w:val="none" w:sz="0" w:space="0" w:color="auto"/>
        <w:right w:val="none" w:sz="0" w:space="0" w:color="auto"/>
      </w:divBdr>
    </w:div>
    <w:div w:id="456145684">
      <w:bodyDiv w:val="1"/>
      <w:marLeft w:val="0"/>
      <w:marRight w:val="0"/>
      <w:marTop w:val="0"/>
      <w:marBottom w:val="0"/>
      <w:divBdr>
        <w:top w:val="none" w:sz="0" w:space="0" w:color="auto"/>
        <w:left w:val="none" w:sz="0" w:space="0" w:color="auto"/>
        <w:bottom w:val="none" w:sz="0" w:space="0" w:color="auto"/>
        <w:right w:val="none" w:sz="0" w:space="0" w:color="auto"/>
      </w:divBdr>
    </w:div>
    <w:div w:id="459033131">
      <w:bodyDiv w:val="1"/>
      <w:marLeft w:val="0"/>
      <w:marRight w:val="0"/>
      <w:marTop w:val="0"/>
      <w:marBottom w:val="0"/>
      <w:divBdr>
        <w:top w:val="none" w:sz="0" w:space="0" w:color="auto"/>
        <w:left w:val="none" w:sz="0" w:space="0" w:color="auto"/>
        <w:bottom w:val="none" w:sz="0" w:space="0" w:color="auto"/>
        <w:right w:val="none" w:sz="0" w:space="0" w:color="auto"/>
      </w:divBdr>
    </w:div>
    <w:div w:id="461271434">
      <w:bodyDiv w:val="1"/>
      <w:marLeft w:val="0"/>
      <w:marRight w:val="0"/>
      <w:marTop w:val="0"/>
      <w:marBottom w:val="0"/>
      <w:divBdr>
        <w:top w:val="none" w:sz="0" w:space="0" w:color="auto"/>
        <w:left w:val="none" w:sz="0" w:space="0" w:color="auto"/>
        <w:bottom w:val="none" w:sz="0" w:space="0" w:color="auto"/>
        <w:right w:val="none" w:sz="0" w:space="0" w:color="auto"/>
      </w:divBdr>
    </w:div>
    <w:div w:id="461851676">
      <w:bodyDiv w:val="1"/>
      <w:marLeft w:val="0"/>
      <w:marRight w:val="0"/>
      <w:marTop w:val="0"/>
      <w:marBottom w:val="0"/>
      <w:divBdr>
        <w:top w:val="none" w:sz="0" w:space="0" w:color="auto"/>
        <w:left w:val="none" w:sz="0" w:space="0" w:color="auto"/>
        <w:bottom w:val="none" w:sz="0" w:space="0" w:color="auto"/>
        <w:right w:val="none" w:sz="0" w:space="0" w:color="auto"/>
      </w:divBdr>
    </w:div>
    <w:div w:id="468598220">
      <w:bodyDiv w:val="1"/>
      <w:marLeft w:val="0"/>
      <w:marRight w:val="0"/>
      <w:marTop w:val="0"/>
      <w:marBottom w:val="0"/>
      <w:divBdr>
        <w:top w:val="none" w:sz="0" w:space="0" w:color="auto"/>
        <w:left w:val="none" w:sz="0" w:space="0" w:color="auto"/>
        <w:bottom w:val="none" w:sz="0" w:space="0" w:color="auto"/>
        <w:right w:val="none" w:sz="0" w:space="0" w:color="auto"/>
      </w:divBdr>
    </w:div>
    <w:div w:id="471796744">
      <w:bodyDiv w:val="1"/>
      <w:marLeft w:val="0"/>
      <w:marRight w:val="0"/>
      <w:marTop w:val="0"/>
      <w:marBottom w:val="0"/>
      <w:divBdr>
        <w:top w:val="none" w:sz="0" w:space="0" w:color="auto"/>
        <w:left w:val="none" w:sz="0" w:space="0" w:color="auto"/>
        <w:bottom w:val="none" w:sz="0" w:space="0" w:color="auto"/>
        <w:right w:val="none" w:sz="0" w:space="0" w:color="auto"/>
      </w:divBdr>
    </w:div>
    <w:div w:id="472143115">
      <w:bodyDiv w:val="1"/>
      <w:marLeft w:val="0"/>
      <w:marRight w:val="0"/>
      <w:marTop w:val="0"/>
      <w:marBottom w:val="0"/>
      <w:divBdr>
        <w:top w:val="none" w:sz="0" w:space="0" w:color="auto"/>
        <w:left w:val="none" w:sz="0" w:space="0" w:color="auto"/>
        <w:bottom w:val="none" w:sz="0" w:space="0" w:color="auto"/>
        <w:right w:val="none" w:sz="0" w:space="0" w:color="auto"/>
      </w:divBdr>
    </w:div>
    <w:div w:id="475073141">
      <w:bodyDiv w:val="1"/>
      <w:marLeft w:val="0"/>
      <w:marRight w:val="0"/>
      <w:marTop w:val="0"/>
      <w:marBottom w:val="0"/>
      <w:divBdr>
        <w:top w:val="none" w:sz="0" w:space="0" w:color="auto"/>
        <w:left w:val="none" w:sz="0" w:space="0" w:color="auto"/>
        <w:bottom w:val="none" w:sz="0" w:space="0" w:color="auto"/>
        <w:right w:val="none" w:sz="0" w:space="0" w:color="auto"/>
      </w:divBdr>
    </w:div>
    <w:div w:id="478692387">
      <w:bodyDiv w:val="1"/>
      <w:marLeft w:val="0"/>
      <w:marRight w:val="0"/>
      <w:marTop w:val="0"/>
      <w:marBottom w:val="0"/>
      <w:divBdr>
        <w:top w:val="none" w:sz="0" w:space="0" w:color="auto"/>
        <w:left w:val="none" w:sz="0" w:space="0" w:color="auto"/>
        <w:bottom w:val="none" w:sz="0" w:space="0" w:color="auto"/>
        <w:right w:val="none" w:sz="0" w:space="0" w:color="auto"/>
      </w:divBdr>
    </w:div>
    <w:div w:id="481503771">
      <w:bodyDiv w:val="1"/>
      <w:marLeft w:val="0"/>
      <w:marRight w:val="0"/>
      <w:marTop w:val="0"/>
      <w:marBottom w:val="0"/>
      <w:divBdr>
        <w:top w:val="none" w:sz="0" w:space="0" w:color="auto"/>
        <w:left w:val="none" w:sz="0" w:space="0" w:color="auto"/>
        <w:bottom w:val="none" w:sz="0" w:space="0" w:color="auto"/>
        <w:right w:val="none" w:sz="0" w:space="0" w:color="auto"/>
      </w:divBdr>
    </w:div>
    <w:div w:id="484247142">
      <w:bodyDiv w:val="1"/>
      <w:marLeft w:val="0"/>
      <w:marRight w:val="0"/>
      <w:marTop w:val="0"/>
      <w:marBottom w:val="0"/>
      <w:divBdr>
        <w:top w:val="none" w:sz="0" w:space="0" w:color="auto"/>
        <w:left w:val="none" w:sz="0" w:space="0" w:color="auto"/>
        <w:bottom w:val="none" w:sz="0" w:space="0" w:color="auto"/>
        <w:right w:val="none" w:sz="0" w:space="0" w:color="auto"/>
      </w:divBdr>
    </w:div>
    <w:div w:id="484469753">
      <w:bodyDiv w:val="1"/>
      <w:marLeft w:val="0"/>
      <w:marRight w:val="0"/>
      <w:marTop w:val="0"/>
      <w:marBottom w:val="0"/>
      <w:divBdr>
        <w:top w:val="none" w:sz="0" w:space="0" w:color="auto"/>
        <w:left w:val="none" w:sz="0" w:space="0" w:color="auto"/>
        <w:bottom w:val="none" w:sz="0" w:space="0" w:color="auto"/>
        <w:right w:val="none" w:sz="0" w:space="0" w:color="auto"/>
      </w:divBdr>
    </w:div>
    <w:div w:id="486291723">
      <w:bodyDiv w:val="1"/>
      <w:marLeft w:val="0"/>
      <w:marRight w:val="0"/>
      <w:marTop w:val="0"/>
      <w:marBottom w:val="0"/>
      <w:divBdr>
        <w:top w:val="none" w:sz="0" w:space="0" w:color="auto"/>
        <w:left w:val="none" w:sz="0" w:space="0" w:color="auto"/>
        <w:bottom w:val="none" w:sz="0" w:space="0" w:color="auto"/>
        <w:right w:val="none" w:sz="0" w:space="0" w:color="auto"/>
      </w:divBdr>
    </w:div>
    <w:div w:id="491726661">
      <w:bodyDiv w:val="1"/>
      <w:marLeft w:val="0"/>
      <w:marRight w:val="0"/>
      <w:marTop w:val="0"/>
      <w:marBottom w:val="0"/>
      <w:divBdr>
        <w:top w:val="none" w:sz="0" w:space="0" w:color="auto"/>
        <w:left w:val="none" w:sz="0" w:space="0" w:color="auto"/>
        <w:bottom w:val="none" w:sz="0" w:space="0" w:color="auto"/>
        <w:right w:val="none" w:sz="0" w:space="0" w:color="auto"/>
      </w:divBdr>
    </w:div>
    <w:div w:id="494151609">
      <w:bodyDiv w:val="1"/>
      <w:marLeft w:val="0"/>
      <w:marRight w:val="0"/>
      <w:marTop w:val="0"/>
      <w:marBottom w:val="0"/>
      <w:divBdr>
        <w:top w:val="none" w:sz="0" w:space="0" w:color="auto"/>
        <w:left w:val="none" w:sz="0" w:space="0" w:color="auto"/>
        <w:bottom w:val="none" w:sz="0" w:space="0" w:color="auto"/>
        <w:right w:val="none" w:sz="0" w:space="0" w:color="auto"/>
      </w:divBdr>
    </w:div>
    <w:div w:id="494733946">
      <w:bodyDiv w:val="1"/>
      <w:marLeft w:val="0"/>
      <w:marRight w:val="0"/>
      <w:marTop w:val="0"/>
      <w:marBottom w:val="0"/>
      <w:divBdr>
        <w:top w:val="none" w:sz="0" w:space="0" w:color="auto"/>
        <w:left w:val="none" w:sz="0" w:space="0" w:color="auto"/>
        <w:bottom w:val="none" w:sz="0" w:space="0" w:color="auto"/>
        <w:right w:val="none" w:sz="0" w:space="0" w:color="auto"/>
      </w:divBdr>
    </w:div>
    <w:div w:id="497117235">
      <w:bodyDiv w:val="1"/>
      <w:marLeft w:val="0"/>
      <w:marRight w:val="0"/>
      <w:marTop w:val="0"/>
      <w:marBottom w:val="0"/>
      <w:divBdr>
        <w:top w:val="none" w:sz="0" w:space="0" w:color="auto"/>
        <w:left w:val="none" w:sz="0" w:space="0" w:color="auto"/>
        <w:bottom w:val="none" w:sz="0" w:space="0" w:color="auto"/>
        <w:right w:val="none" w:sz="0" w:space="0" w:color="auto"/>
      </w:divBdr>
    </w:div>
    <w:div w:id="503781979">
      <w:bodyDiv w:val="1"/>
      <w:marLeft w:val="0"/>
      <w:marRight w:val="0"/>
      <w:marTop w:val="0"/>
      <w:marBottom w:val="0"/>
      <w:divBdr>
        <w:top w:val="none" w:sz="0" w:space="0" w:color="auto"/>
        <w:left w:val="none" w:sz="0" w:space="0" w:color="auto"/>
        <w:bottom w:val="none" w:sz="0" w:space="0" w:color="auto"/>
        <w:right w:val="none" w:sz="0" w:space="0" w:color="auto"/>
      </w:divBdr>
    </w:div>
    <w:div w:id="507991076">
      <w:bodyDiv w:val="1"/>
      <w:marLeft w:val="0"/>
      <w:marRight w:val="0"/>
      <w:marTop w:val="0"/>
      <w:marBottom w:val="0"/>
      <w:divBdr>
        <w:top w:val="none" w:sz="0" w:space="0" w:color="auto"/>
        <w:left w:val="none" w:sz="0" w:space="0" w:color="auto"/>
        <w:bottom w:val="none" w:sz="0" w:space="0" w:color="auto"/>
        <w:right w:val="none" w:sz="0" w:space="0" w:color="auto"/>
      </w:divBdr>
    </w:div>
    <w:div w:id="516191329">
      <w:bodyDiv w:val="1"/>
      <w:marLeft w:val="0"/>
      <w:marRight w:val="0"/>
      <w:marTop w:val="0"/>
      <w:marBottom w:val="0"/>
      <w:divBdr>
        <w:top w:val="none" w:sz="0" w:space="0" w:color="auto"/>
        <w:left w:val="none" w:sz="0" w:space="0" w:color="auto"/>
        <w:bottom w:val="none" w:sz="0" w:space="0" w:color="auto"/>
        <w:right w:val="none" w:sz="0" w:space="0" w:color="auto"/>
      </w:divBdr>
    </w:div>
    <w:div w:id="520432824">
      <w:bodyDiv w:val="1"/>
      <w:marLeft w:val="0"/>
      <w:marRight w:val="0"/>
      <w:marTop w:val="0"/>
      <w:marBottom w:val="0"/>
      <w:divBdr>
        <w:top w:val="none" w:sz="0" w:space="0" w:color="auto"/>
        <w:left w:val="none" w:sz="0" w:space="0" w:color="auto"/>
        <w:bottom w:val="none" w:sz="0" w:space="0" w:color="auto"/>
        <w:right w:val="none" w:sz="0" w:space="0" w:color="auto"/>
      </w:divBdr>
    </w:div>
    <w:div w:id="521742577">
      <w:bodyDiv w:val="1"/>
      <w:marLeft w:val="0"/>
      <w:marRight w:val="0"/>
      <w:marTop w:val="0"/>
      <w:marBottom w:val="0"/>
      <w:divBdr>
        <w:top w:val="none" w:sz="0" w:space="0" w:color="auto"/>
        <w:left w:val="none" w:sz="0" w:space="0" w:color="auto"/>
        <w:bottom w:val="none" w:sz="0" w:space="0" w:color="auto"/>
        <w:right w:val="none" w:sz="0" w:space="0" w:color="auto"/>
      </w:divBdr>
    </w:div>
    <w:div w:id="523861720">
      <w:bodyDiv w:val="1"/>
      <w:marLeft w:val="0"/>
      <w:marRight w:val="0"/>
      <w:marTop w:val="0"/>
      <w:marBottom w:val="0"/>
      <w:divBdr>
        <w:top w:val="none" w:sz="0" w:space="0" w:color="auto"/>
        <w:left w:val="none" w:sz="0" w:space="0" w:color="auto"/>
        <w:bottom w:val="none" w:sz="0" w:space="0" w:color="auto"/>
        <w:right w:val="none" w:sz="0" w:space="0" w:color="auto"/>
      </w:divBdr>
    </w:div>
    <w:div w:id="529801467">
      <w:bodyDiv w:val="1"/>
      <w:marLeft w:val="0"/>
      <w:marRight w:val="0"/>
      <w:marTop w:val="0"/>
      <w:marBottom w:val="0"/>
      <w:divBdr>
        <w:top w:val="none" w:sz="0" w:space="0" w:color="auto"/>
        <w:left w:val="none" w:sz="0" w:space="0" w:color="auto"/>
        <w:bottom w:val="none" w:sz="0" w:space="0" w:color="auto"/>
        <w:right w:val="none" w:sz="0" w:space="0" w:color="auto"/>
      </w:divBdr>
    </w:div>
    <w:div w:id="531580310">
      <w:bodyDiv w:val="1"/>
      <w:marLeft w:val="0"/>
      <w:marRight w:val="0"/>
      <w:marTop w:val="0"/>
      <w:marBottom w:val="0"/>
      <w:divBdr>
        <w:top w:val="none" w:sz="0" w:space="0" w:color="auto"/>
        <w:left w:val="none" w:sz="0" w:space="0" w:color="auto"/>
        <w:bottom w:val="none" w:sz="0" w:space="0" w:color="auto"/>
        <w:right w:val="none" w:sz="0" w:space="0" w:color="auto"/>
      </w:divBdr>
    </w:div>
    <w:div w:id="533009064">
      <w:bodyDiv w:val="1"/>
      <w:marLeft w:val="0"/>
      <w:marRight w:val="0"/>
      <w:marTop w:val="0"/>
      <w:marBottom w:val="0"/>
      <w:divBdr>
        <w:top w:val="none" w:sz="0" w:space="0" w:color="auto"/>
        <w:left w:val="none" w:sz="0" w:space="0" w:color="auto"/>
        <w:bottom w:val="none" w:sz="0" w:space="0" w:color="auto"/>
        <w:right w:val="none" w:sz="0" w:space="0" w:color="auto"/>
      </w:divBdr>
    </w:div>
    <w:div w:id="534006541">
      <w:bodyDiv w:val="1"/>
      <w:marLeft w:val="0"/>
      <w:marRight w:val="0"/>
      <w:marTop w:val="0"/>
      <w:marBottom w:val="0"/>
      <w:divBdr>
        <w:top w:val="none" w:sz="0" w:space="0" w:color="auto"/>
        <w:left w:val="none" w:sz="0" w:space="0" w:color="auto"/>
        <w:bottom w:val="none" w:sz="0" w:space="0" w:color="auto"/>
        <w:right w:val="none" w:sz="0" w:space="0" w:color="auto"/>
      </w:divBdr>
    </w:div>
    <w:div w:id="534075368">
      <w:bodyDiv w:val="1"/>
      <w:marLeft w:val="0"/>
      <w:marRight w:val="0"/>
      <w:marTop w:val="0"/>
      <w:marBottom w:val="0"/>
      <w:divBdr>
        <w:top w:val="none" w:sz="0" w:space="0" w:color="auto"/>
        <w:left w:val="none" w:sz="0" w:space="0" w:color="auto"/>
        <w:bottom w:val="none" w:sz="0" w:space="0" w:color="auto"/>
        <w:right w:val="none" w:sz="0" w:space="0" w:color="auto"/>
      </w:divBdr>
    </w:div>
    <w:div w:id="536166511">
      <w:bodyDiv w:val="1"/>
      <w:marLeft w:val="0"/>
      <w:marRight w:val="0"/>
      <w:marTop w:val="0"/>
      <w:marBottom w:val="0"/>
      <w:divBdr>
        <w:top w:val="none" w:sz="0" w:space="0" w:color="auto"/>
        <w:left w:val="none" w:sz="0" w:space="0" w:color="auto"/>
        <w:bottom w:val="none" w:sz="0" w:space="0" w:color="auto"/>
        <w:right w:val="none" w:sz="0" w:space="0" w:color="auto"/>
      </w:divBdr>
    </w:div>
    <w:div w:id="538977331">
      <w:bodyDiv w:val="1"/>
      <w:marLeft w:val="0"/>
      <w:marRight w:val="0"/>
      <w:marTop w:val="0"/>
      <w:marBottom w:val="0"/>
      <w:divBdr>
        <w:top w:val="none" w:sz="0" w:space="0" w:color="auto"/>
        <w:left w:val="none" w:sz="0" w:space="0" w:color="auto"/>
        <w:bottom w:val="none" w:sz="0" w:space="0" w:color="auto"/>
        <w:right w:val="none" w:sz="0" w:space="0" w:color="auto"/>
      </w:divBdr>
    </w:div>
    <w:div w:id="539590134">
      <w:bodyDiv w:val="1"/>
      <w:marLeft w:val="0"/>
      <w:marRight w:val="0"/>
      <w:marTop w:val="0"/>
      <w:marBottom w:val="0"/>
      <w:divBdr>
        <w:top w:val="none" w:sz="0" w:space="0" w:color="auto"/>
        <w:left w:val="none" w:sz="0" w:space="0" w:color="auto"/>
        <w:bottom w:val="none" w:sz="0" w:space="0" w:color="auto"/>
        <w:right w:val="none" w:sz="0" w:space="0" w:color="auto"/>
      </w:divBdr>
    </w:div>
    <w:div w:id="541017893">
      <w:bodyDiv w:val="1"/>
      <w:marLeft w:val="0"/>
      <w:marRight w:val="0"/>
      <w:marTop w:val="0"/>
      <w:marBottom w:val="0"/>
      <w:divBdr>
        <w:top w:val="none" w:sz="0" w:space="0" w:color="auto"/>
        <w:left w:val="none" w:sz="0" w:space="0" w:color="auto"/>
        <w:bottom w:val="none" w:sz="0" w:space="0" w:color="auto"/>
        <w:right w:val="none" w:sz="0" w:space="0" w:color="auto"/>
      </w:divBdr>
    </w:div>
    <w:div w:id="545676742">
      <w:bodyDiv w:val="1"/>
      <w:marLeft w:val="0"/>
      <w:marRight w:val="0"/>
      <w:marTop w:val="0"/>
      <w:marBottom w:val="0"/>
      <w:divBdr>
        <w:top w:val="none" w:sz="0" w:space="0" w:color="auto"/>
        <w:left w:val="none" w:sz="0" w:space="0" w:color="auto"/>
        <w:bottom w:val="none" w:sz="0" w:space="0" w:color="auto"/>
        <w:right w:val="none" w:sz="0" w:space="0" w:color="auto"/>
      </w:divBdr>
    </w:div>
    <w:div w:id="558129340">
      <w:bodyDiv w:val="1"/>
      <w:marLeft w:val="0"/>
      <w:marRight w:val="0"/>
      <w:marTop w:val="0"/>
      <w:marBottom w:val="0"/>
      <w:divBdr>
        <w:top w:val="none" w:sz="0" w:space="0" w:color="auto"/>
        <w:left w:val="none" w:sz="0" w:space="0" w:color="auto"/>
        <w:bottom w:val="none" w:sz="0" w:space="0" w:color="auto"/>
        <w:right w:val="none" w:sz="0" w:space="0" w:color="auto"/>
      </w:divBdr>
    </w:div>
    <w:div w:id="560287079">
      <w:bodyDiv w:val="1"/>
      <w:marLeft w:val="0"/>
      <w:marRight w:val="0"/>
      <w:marTop w:val="0"/>
      <w:marBottom w:val="0"/>
      <w:divBdr>
        <w:top w:val="none" w:sz="0" w:space="0" w:color="auto"/>
        <w:left w:val="none" w:sz="0" w:space="0" w:color="auto"/>
        <w:bottom w:val="none" w:sz="0" w:space="0" w:color="auto"/>
        <w:right w:val="none" w:sz="0" w:space="0" w:color="auto"/>
      </w:divBdr>
    </w:div>
    <w:div w:id="563561747">
      <w:bodyDiv w:val="1"/>
      <w:marLeft w:val="0"/>
      <w:marRight w:val="0"/>
      <w:marTop w:val="0"/>
      <w:marBottom w:val="0"/>
      <w:divBdr>
        <w:top w:val="none" w:sz="0" w:space="0" w:color="auto"/>
        <w:left w:val="none" w:sz="0" w:space="0" w:color="auto"/>
        <w:bottom w:val="none" w:sz="0" w:space="0" w:color="auto"/>
        <w:right w:val="none" w:sz="0" w:space="0" w:color="auto"/>
      </w:divBdr>
    </w:div>
    <w:div w:id="567114072">
      <w:bodyDiv w:val="1"/>
      <w:marLeft w:val="0"/>
      <w:marRight w:val="0"/>
      <w:marTop w:val="0"/>
      <w:marBottom w:val="0"/>
      <w:divBdr>
        <w:top w:val="none" w:sz="0" w:space="0" w:color="auto"/>
        <w:left w:val="none" w:sz="0" w:space="0" w:color="auto"/>
        <w:bottom w:val="none" w:sz="0" w:space="0" w:color="auto"/>
        <w:right w:val="none" w:sz="0" w:space="0" w:color="auto"/>
      </w:divBdr>
    </w:div>
    <w:div w:id="569117425">
      <w:bodyDiv w:val="1"/>
      <w:marLeft w:val="0"/>
      <w:marRight w:val="0"/>
      <w:marTop w:val="0"/>
      <w:marBottom w:val="0"/>
      <w:divBdr>
        <w:top w:val="none" w:sz="0" w:space="0" w:color="auto"/>
        <w:left w:val="none" w:sz="0" w:space="0" w:color="auto"/>
        <w:bottom w:val="none" w:sz="0" w:space="0" w:color="auto"/>
        <w:right w:val="none" w:sz="0" w:space="0" w:color="auto"/>
      </w:divBdr>
    </w:div>
    <w:div w:id="571045798">
      <w:bodyDiv w:val="1"/>
      <w:marLeft w:val="0"/>
      <w:marRight w:val="0"/>
      <w:marTop w:val="0"/>
      <w:marBottom w:val="0"/>
      <w:divBdr>
        <w:top w:val="none" w:sz="0" w:space="0" w:color="auto"/>
        <w:left w:val="none" w:sz="0" w:space="0" w:color="auto"/>
        <w:bottom w:val="none" w:sz="0" w:space="0" w:color="auto"/>
        <w:right w:val="none" w:sz="0" w:space="0" w:color="auto"/>
      </w:divBdr>
    </w:div>
    <w:div w:id="577590556">
      <w:bodyDiv w:val="1"/>
      <w:marLeft w:val="0"/>
      <w:marRight w:val="0"/>
      <w:marTop w:val="0"/>
      <w:marBottom w:val="0"/>
      <w:divBdr>
        <w:top w:val="none" w:sz="0" w:space="0" w:color="auto"/>
        <w:left w:val="none" w:sz="0" w:space="0" w:color="auto"/>
        <w:bottom w:val="none" w:sz="0" w:space="0" w:color="auto"/>
        <w:right w:val="none" w:sz="0" w:space="0" w:color="auto"/>
      </w:divBdr>
    </w:div>
    <w:div w:id="578949218">
      <w:bodyDiv w:val="1"/>
      <w:marLeft w:val="0"/>
      <w:marRight w:val="0"/>
      <w:marTop w:val="0"/>
      <w:marBottom w:val="0"/>
      <w:divBdr>
        <w:top w:val="none" w:sz="0" w:space="0" w:color="auto"/>
        <w:left w:val="none" w:sz="0" w:space="0" w:color="auto"/>
        <w:bottom w:val="none" w:sz="0" w:space="0" w:color="auto"/>
        <w:right w:val="none" w:sz="0" w:space="0" w:color="auto"/>
      </w:divBdr>
    </w:div>
    <w:div w:id="579800754">
      <w:bodyDiv w:val="1"/>
      <w:marLeft w:val="0"/>
      <w:marRight w:val="0"/>
      <w:marTop w:val="0"/>
      <w:marBottom w:val="0"/>
      <w:divBdr>
        <w:top w:val="none" w:sz="0" w:space="0" w:color="auto"/>
        <w:left w:val="none" w:sz="0" w:space="0" w:color="auto"/>
        <w:bottom w:val="none" w:sz="0" w:space="0" w:color="auto"/>
        <w:right w:val="none" w:sz="0" w:space="0" w:color="auto"/>
      </w:divBdr>
    </w:div>
    <w:div w:id="597255622">
      <w:bodyDiv w:val="1"/>
      <w:marLeft w:val="0"/>
      <w:marRight w:val="0"/>
      <w:marTop w:val="0"/>
      <w:marBottom w:val="0"/>
      <w:divBdr>
        <w:top w:val="none" w:sz="0" w:space="0" w:color="auto"/>
        <w:left w:val="none" w:sz="0" w:space="0" w:color="auto"/>
        <w:bottom w:val="none" w:sz="0" w:space="0" w:color="auto"/>
        <w:right w:val="none" w:sz="0" w:space="0" w:color="auto"/>
      </w:divBdr>
    </w:div>
    <w:div w:id="598297191">
      <w:bodyDiv w:val="1"/>
      <w:marLeft w:val="0"/>
      <w:marRight w:val="0"/>
      <w:marTop w:val="0"/>
      <w:marBottom w:val="0"/>
      <w:divBdr>
        <w:top w:val="none" w:sz="0" w:space="0" w:color="auto"/>
        <w:left w:val="none" w:sz="0" w:space="0" w:color="auto"/>
        <w:bottom w:val="none" w:sz="0" w:space="0" w:color="auto"/>
        <w:right w:val="none" w:sz="0" w:space="0" w:color="auto"/>
      </w:divBdr>
    </w:div>
    <w:div w:id="599024625">
      <w:bodyDiv w:val="1"/>
      <w:marLeft w:val="0"/>
      <w:marRight w:val="0"/>
      <w:marTop w:val="0"/>
      <w:marBottom w:val="0"/>
      <w:divBdr>
        <w:top w:val="none" w:sz="0" w:space="0" w:color="auto"/>
        <w:left w:val="none" w:sz="0" w:space="0" w:color="auto"/>
        <w:bottom w:val="none" w:sz="0" w:space="0" w:color="auto"/>
        <w:right w:val="none" w:sz="0" w:space="0" w:color="auto"/>
      </w:divBdr>
    </w:div>
    <w:div w:id="607615552">
      <w:bodyDiv w:val="1"/>
      <w:marLeft w:val="0"/>
      <w:marRight w:val="0"/>
      <w:marTop w:val="0"/>
      <w:marBottom w:val="0"/>
      <w:divBdr>
        <w:top w:val="none" w:sz="0" w:space="0" w:color="auto"/>
        <w:left w:val="none" w:sz="0" w:space="0" w:color="auto"/>
        <w:bottom w:val="none" w:sz="0" w:space="0" w:color="auto"/>
        <w:right w:val="none" w:sz="0" w:space="0" w:color="auto"/>
      </w:divBdr>
    </w:div>
    <w:div w:id="608129241">
      <w:bodyDiv w:val="1"/>
      <w:marLeft w:val="0"/>
      <w:marRight w:val="0"/>
      <w:marTop w:val="0"/>
      <w:marBottom w:val="0"/>
      <w:divBdr>
        <w:top w:val="none" w:sz="0" w:space="0" w:color="auto"/>
        <w:left w:val="none" w:sz="0" w:space="0" w:color="auto"/>
        <w:bottom w:val="none" w:sz="0" w:space="0" w:color="auto"/>
        <w:right w:val="none" w:sz="0" w:space="0" w:color="auto"/>
      </w:divBdr>
    </w:div>
    <w:div w:id="609043446">
      <w:bodyDiv w:val="1"/>
      <w:marLeft w:val="0"/>
      <w:marRight w:val="0"/>
      <w:marTop w:val="0"/>
      <w:marBottom w:val="0"/>
      <w:divBdr>
        <w:top w:val="none" w:sz="0" w:space="0" w:color="auto"/>
        <w:left w:val="none" w:sz="0" w:space="0" w:color="auto"/>
        <w:bottom w:val="none" w:sz="0" w:space="0" w:color="auto"/>
        <w:right w:val="none" w:sz="0" w:space="0" w:color="auto"/>
      </w:divBdr>
    </w:div>
    <w:div w:id="609164652">
      <w:bodyDiv w:val="1"/>
      <w:marLeft w:val="0"/>
      <w:marRight w:val="0"/>
      <w:marTop w:val="0"/>
      <w:marBottom w:val="0"/>
      <w:divBdr>
        <w:top w:val="none" w:sz="0" w:space="0" w:color="auto"/>
        <w:left w:val="none" w:sz="0" w:space="0" w:color="auto"/>
        <w:bottom w:val="none" w:sz="0" w:space="0" w:color="auto"/>
        <w:right w:val="none" w:sz="0" w:space="0" w:color="auto"/>
      </w:divBdr>
    </w:div>
    <w:div w:id="609775761">
      <w:bodyDiv w:val="1"/>
      <w:marLeft w:val="0"/>
      <w:marRight w:val="0"/>
      <w:marTop w:val="0"/>
      <w:marBottom w:val="0"/>
      <w:divBdr>
        <w:top w:val="none" w:sz="0" w:space="0" w:color="auto"/>
        <w:left w:val="none" w:sz="0" w:space="0" w:color="auto"/>
        <w:bottom w:val="none" w:sz="0" w:space="0" w:color="auto"/>
        <w:right w:val="none" w:sz="0" w:space="0" w:color="auto"/>
      </w:divBdr>
    </w:div>
    <w:div w:id="609969744">
      <w:bodyDiv w:val="1"/>
      <w:marLeft w:val="0"/>
      <w:marRight w:val="0"/>
      <w:marTop w:val="0"/>
      <w:marBottom w:val="0"/>
      <w:divBdr>
        <w:top w:val="none" w:sz="0" w:space="0" w:color="auto"/>
        <w:left w:val="none" w:sz="0" w:space="0" w:color="auto"/>
        <w:bottom w:val="none" w:sz="0" w:space="0" w:color="auto"/>
        <w:right w:val="none" w:sz="0" w:space="0" w:color="auto"/>
      </w:divBdr>
    </w:div>
    <w:div w:id="614479162">
      <w:bodyDiv w:val="1"/>
      <w:marLeft w:val="0"/>
      <w:marRight w:val="0"/>
      <w:marTop w:val="0"/>
      <w:marBottom w:val="0"/>
      <w:divBdr>
        <w:top w:val="none" w:sz="0" w:space="0" w:color="auto"/>
        <w:left w:val="none" w:sz="0" w:space="0" w:color="auto"/>
        <w:bottom w:val="none" w:sz="0" w:space="0" w:color="auto"/>
        <w:right w:val="none" w:sz="0" w:space="0" w:color="auto"/>
      </w:divBdr>
    </w:div>
    <w:div w:id="615521278">
      <w:bodyDiv w:val="1"/>
      <w:marLeft w:val="0"/>
      <w:marRight w:val="0"/>
      <w:marTop w:val="0"/>
      <w:marBottom w:val="0"/>
      <w:divBdr>
        <w:top w:val="none" w:sz="0" w:space="0" w:color="auto"/>
        <w:left w:val="none" w:sz="0" w:space="0" w:color="auto"/>
        <w:bottom w:val="none" w:sz="0" w:space="0" w:color="auto"/>
        <w:right w:val="none" w:sz="0" w:space="0" w:color="auto"/>
      </w:divBdr>
    </w:div>
    <w:div w:id="615794727">
      <w:bodyDiv w:val="1"/>
      <w:marLeft w:val="0"/>
      <w:marRight w:val="0"/>
      <w:marTop w:val="0"/>
      <w:marBottom w:val="0"/>
      <w:divBdr>
        <w:top w:val="none" w:sz="0" w:space="0" w:color="auto"/>
        <w:left w:val="none" w:sz="0" w:space="0" w:color="auto"/>
        <w:bottom w:val="none" w:sz="0" w:space="0" w:color="auto"/>
        <w:right w:val="none" w:sz="0" w:space="0" w:color="auto"/>
      </w:divBdr>
    </w:div>
    <w:div w:id="616642179">
      <w:bodyDiv w:val="1"/>
      <w:marLeft w:val="0"/>
      <w:marRight w:val="0"/>
      <w:marTop w:val="0"/>
      <w:marBottom w:val="0"/>
      <w:divBdr>
        <w:top w:val="none" w:sz="0" w:space="0" w:color="auto"/>
        <w:left w:val="none" w:sz="0" w:space="0" w:color="auto"/>
        <w:bottom w:val="none" w:sz="0" w:space="0" w:color="auto"/>
        <w:right w:val="none" w:sz="0" w:space="0" w:color="auto"/>
      </w:divBdr>
    </w:div>
    <w:div w:id="617227449">
      <w:bodyDiv w:val="1"/>
      <w:marLeft w:val="0"/>
      <w:marRight w:val="0"/>
      <w:marTop w:val="0"/>
      <w:marBottom w:val="0"/>
      <w:divBdr>
        <w:top w:val="none" w:sz="0" w:space="0" w:color="auto"/>
        <w:left w:val="none" w:sz="0" w:space="0" w:color="auto"/>
        <w:bottom w:val="none" w:sz="0" w:space="0" w:color="auto"/>
        <w:right w:val="none" w:sz="0" w:space="0" w:color="auto"/>
      </w:divBdr>
    </w:div>
    <w:div w:id="626085329">
      <w:bodyDiv w:val="1"/>
      <w:marLeft w:val="0"/>
      <w:marRight w:val="0"/>
      <w:marTop w:val="0"/>
      <w:marBottom w:val="0"/>
      <w:divBdr>
        <w:top w:val="none" w:sz="0" w:space="0" w:color="auto"/>
        <w:left w:val="none" w:sz="0" w:space="0" w:color="auto"/>
        <w:bottom w:val="none" w:sz="0" w:space="0" w:color="auto"/>
        <w:right w:val="none" w:sz="0" w:space="0" w:color="auto"/>
      </w:divBdr>
    </w:div>
    <w:div w:id="631639518">
      <w:bodyDiv w:val="1"/>
      <w:marLeft w:val="0"/>
      <w:marRight w:val="0"/>
      <w:marTop w:val="0"/>
      <w:marBottom w:val="0"/>
      <w:divBdr>
        <w:top w:val="none" w:sz="0" w:space="0" w:color="auto"/>
        <w:left w:val="none" w:sz="0" w:space="0" w:color="auto"/>
        <w:bottom w:val="none" w:sz="0" w:space="0" w:color="auto"/>
        <w:right w:val="none" w:sz="0" w:space="0" w:color="auto"/>
      </w:divBdr>
    </w:div>
    <w:div w:id="632710419">
      <w:bodyDiv w:val="1"/>
      <w:marLeft w:val="0"/>
      <w:marRight w:val="0"/>
      <w:marTop w:val="0"/>
      <w:marBottom w:val="0"/>
      <w:divBdr>
        <w:top w:val="none" w:sz="0" w:space="0" w:color="auto"/>
        <w:left w:val="none" w:sz="0" w:space="0" w:color="auto"/>
        <w:bottom w:val="none" w:sz="0" w:space="0" w:color="auto"/>
        <w:right w:val="none" w:sz="0" w:space="0" w:color="auto"/>
      </w:divBdr>
    </w:div>
    <w:div w:id="634143578">
      <w:bodyDiv w:val="1"/>
      <w:marLeft w:val="0"/>
      <w:marRight w:val="0"/>
      <w:marTop w:val="0"/>
      <w:marBottom w:val="0"/>
      <w:divBdr>
        <w:top w:val="none" w:sz="0" w:space="0" w:color="auto"/>
        <w:left w:val="none" w:sz="0" w:space="0" w:color="auto"/>
        <w:bottom w:val="none" w:sz="0" w:space="0" w:color="auto"/>
        <w:right w:val="none" w:sz="0" w:space="0" w:color="auto"/>
      </w:divBdr>
    </w:div>
    <w:div w:id="635916507">
      <w:bodyDiv w:val="1"/>
      <w:marLeft w:val="0"/>
      <w:marRight w:val="0"/>
      <w:marTop w:val="0"/>
      <w:marBottom w:val="0"/>
      <w:divBdr>
        <w:top w:val="none" w:sz="0" w:space="0" w:color="auto"/>
        <w:left w:val="none" w:sz="0" w:space="0" w:color="auto"/>
        <w:bottom w:val="none" w:sz="0" w:space="0" w:color="auto"/>
        <w:right w:val="none" w:sz="0" w:space="0" w:color="auto"/>
      </w:divBdr>
    </w:div>
    <w:div w:id="638727105">
      <w:bodyDiv w:val="1"/>
      <w:marLeft w:val="0"/>
      <w:marRight w:val="0"/>
      <w:marTop w:val="0"/>
      <w:marBottom w:val="0"/>
      <w:divBdr>
        <w:top w:val="none" w:sz="0" w:space="0" w:color="auto"/>
        <w:left w:val="none" w:sz="0" w:space="0" w:color="auto"/>
        <w:bottom w:val="none" w:sz="0" w:space="0" w:color="auto"/>
        <w:right w:val="none" w:sz="0" w:space="0" w:color="auto"/>
      </w:divBdr>
    </w:div>
    <w:div w:id="641346836">
      <w:bodyDiv w:val="1"/>
      <w:marLeft w:val="0"/>
      <w:marRight w:val="0"/>
      <w:marTop w:val="0"/>
      <w:marBottom w:val="0"/>
      <w:divBdr>
        <w:top w:val="none" w:sz="0" w:space="0" w:color="auto"/>
        <w:left w:val="none" w:sz="0" w:space="0" w:color="auto"/>
        <w:bottom w:val="none" w:sz="0" w:space="0" w:color="auto"/>
        <w:right w:val="none" w:sz="0" w:space="0" w:color="auto"/>
      </w:divBdr>
    </w:div>
    <w:div w:id="642346443">
      <w:bodyDiv w:val="1"/>
      <w:marLeft w:val="0"/>
      <w:marRight w:val="0"/>
      <w:marTop w:val="0"/>
      <w:marBottom w:val="0"/>
      <w:divBdr>
        <w:top w:val="none" w:sz="0" w:space="0" w:color="auto"/>
        <w:left w:val="none" w:sz="0" w:space="0" w:color="auto"/>
        <w:bottom w:val="none" w:sz="0" w:space="0" w:color="auto"/>
        <w:right w:val="none" w:sz="0" w:space="0" w:color="auto"/>
      </w:divBdr>
    </w:div>
    <w:div w:id="642779974">
      <w:bodyDiv w:val="1"/>
      <w:marLeft w:val="0"/>
      <w:marRight w:val="0"/>
      <w:marTop w:val="0"/>
      <w:marBottom w:val="0"/>
      <w:divBdr>
        <w:top w:val="none" w:sz="0" w:space="0" w:color="auto"/>
        <w:left w:val="none" w:sz="0" w:space="0" w:color="auto"/>
        <w:bottom w:val="none" w:sz="0" w:space="0" w:color="auto"/>
        <w:right w:val="none" w:sz="0" w:space="0" w:color="auto"/>
      </w:divBdr>
    </w:div>
    <w:div w:id="644698275">
      <w:bodyDiv w:val="1"/>
      <w:marLeft w:val="0"/>
      <w:marRight w:val="0"/>
      <w:marTop w:val="0"/>
      <w:marBottom w:val="0"/>
      <w:divBdr>
        <w:top w:val="none" w:sz="0" w:space="0" w:color="auto"/>
        <w:left w:val="none" w:sz="0" w:space="0" w:color="auto"/>
        <w:bottom w:val="none" w:sz="0" w:space="0" w:color="auto"/>
        <w:right w:val="none" w:sz="0" w:space="0" w:color="auto"/>
      </w:divBdr>
    </w:div>
    <w:div w:id="649990598">
      <w:bodyDiv w:val="1"/>
      <w:marLeft w:val="0"/>
      <w:marRight w:val="0"/>
      <w:marTop w:val="0"/>
      <w:marBottom w:val="0"/>
      <w:divBdr>
        <w:top w:val="none" w:sz="0" w:space="0" w:color="auto"/>
        <w:left w:val="none" w:sz="0" w:space="0" w:color="auto"/>
        <w:bottom w:val="none" w:sz="0" w:space="0" w:color="auto"/>
        <w:right w:val="none" w:sz="0" w:space="0" w:color="auto"/>
      </w:divBdr>
    </w:div>
    <w:div w:id="652493300">
      <w:bodyDiv w:val="1"/>
      <w:marLeft w:val="0"/>
      <w:marRight w:val="0"/>
      <w:marTop w:val="0"/>
      <w:marBottom w:val="0"/>
      <w:divBdr>
        <w:top w:val="none" w:sz="0" w:space="0" w:color="auto"/>
        <w:left w:val="none" w:sz="0" w:space="0" w:color="auto"/>
        <w:bottom w:val="none" w:sz="0" w:space="0" w:color="auto"/>
        <w:right w:val="none" w:sz="0" w:space="0" w:color="auto"/>
      </w:divBdr>
    </w:div>
    <w:div w:id="652564799">
      <w:bodyDiv w:val="1"/>
      <w:marLeft w:val="0"/>
      <w:marRight w:val="0"/>
      <w:marTop w:val="0"/>
      <w:marBottom w:val="0"/>
      <w:divBdr>
        <w:top w:val="none" w:sz="0" w:space="0" w:color="auto"/>
        <w:left w:val="none" w:sz="0" w:space="0" w:color="auto"/>
        <w:bottom w:val="none" w:sz="0" w:space="0" w:color="auto"/>
        <w:right w:val="none" w:sz="0" w:space="0" w:color="auto"/>
      </w:divBdr>
    </w:div>
    <w:div w:id="653336853">
      <w:marLeft w:val="0"/>
      <w:marRight w:val="0"/>
      <w:marTop w:val="0"/>
      <w:marBottom w:val="0"/>
      <w:divBdr>
        <w:top w:val="none" w:sz="0" w:space="0" w:color="auto"/>
        <w:left w:val="none" w:sz="0" w:space="0" w:color="auto"/>
        <w:bottom w:val="none" w:sz="0" w:space="0" w:color="auto"/>
        <w:right w:val="none" w:sz="0" w:space="0" w:color="auto"/>
      </w:divBdr>
    </w:div>
    <w:div w:id="653336854">
      <w:marLeft w:val="0"/>
      <w:marRight w:val="0"/>
      <w:marTop w:val="0"/>
      <w:marBottom w:val="0"/>
      <w:divBdr>
        <w:top w:val="none" w:sz="0" w:space="0" w:color="auto"/>
        <w:left w:val="none" w:sz="0" w:space="0" w:color="auto"/>
        <w:bottom w:val="none" w:sz="0" w:space="0" w:color="auto"/>
        <w:right w:val="none" w:sz="0" w:space="0" w:color="auto"/>
      </w:divBdr>
    </w:div>
    <w:div w:id="653336855">
      <w:marLeft w:val="0"/>
      <w:marRight w:val="0"/>
      <w:marTop w:val="0"/>
      <w:marBottom w:val="0"/>
      <w:divBdr>
        <w:top w:val="none" w:sz="0" w:space="0" w:color="auto"/>
        <w:left w:val="none" w:sz="0" w:space="0" w:color="auto"/>
        <w:bottom w:val="none" w:sz="0" w:space="0" w:color="auto"/>
        <w:right w:val="none" w:sz="0" w:space="0" w:color="auto"/>
      </w:divBdr>
    </w:div>
    <w:div w:id="653336856">
      <w:marLeft w:val="0"/>
      <w:marRight w:val="0"/>
      <w:marTop w:val="0"/>
      <w:marBottom w:val="0"/>
      <w:divBdr>
        <w:top w:val="none" w:sz="0" w:space="0" w:color="auto"/>
        <w:left w:val="none" w:sz="0" w:space="0" w:color="auto"/>
        <w:bottom w:val="none" w:sz="0" w:space="0" w:color="auto"/>
        <w:right w:val="none" w:sz="0" w:space="0" w:color="auto"/>
      </w:divBdr>
    </w:div>
    <w:div w:id="653336857">
      <w:marLeft w:val="0"/>
      <w:marRight w:val="0"/>
      <w:marTop w:val="0"/>
      <w:marBottom w:val="0"/>
      <w:divBdr>
        <w:top w:val="none" w:sz="0" w:space="0" w:color="auto"/>
        <w:left w:val="none" w:sz="0" w:space="0" w:color="auto"/>
        <w:bottom w:val="none" w:sz="0" w:space="0" w:color="auto"/>
        <w:right w:val="none" w:sz="0" w:space="0" w:color="auto"/>
      </w:divBdr>
    </w:div>
    <w:div w:id="653336858">
      <w:marLeft w:val="0"/>
      <w:marRight w:val="0"/>
      <w:marTop w:val="0"/>
      <w:marBottom w:val="0"/>
      <w:divBdr>
        <w:top w:val="none" w:sz="0" w:space="0" w:color="auto"/>
        <w:left w:val="none" w:sz="0" w:space="0" w:color="auto"/>
        <w:bottom w:val="none" w:sz="0" w:space="0" w:color="auto"/>
        <w:right w:val="none" w:sz="0" w:space="0" w:color="auto"/>
      </w:divBdr>
    </w:div>
    <w:div w:id="653336859">
      <w:marLeft w:val="0"/>
      <w:marRight w:val="0"/>
      <w:marTop w:val="0"/>
      <w:marBottom w:val="0"/>
      <w:divBdr>
        <w:top w:val="none" w:sz="0" w:space="0" w:color="auto"/>
        <w:left w:val="none" w:sz="0" w:space="0" w:color="auto"/>
        <w:bottom w:val="none" w:sz="0" w:space="0" w:color="auto"/>
        <w:right w:val="none" w:sz="0" w:space="0" w:color="auto"/>
      </w:divBdr>
    </w:div>
    <w:div w:id="653336860">
      <w:marLeft w:val="0"/>
      <w:marRight w:val="0"/>
      <w:marTop w:val="0"/>
      <w:marBottom w:val="0"/>
      <w:divBdr>
        <w:top w:val="none" w:sz="0" w:space="0" w:color="auto"/>
        <w:left w:val="none" w:sz="0" w:space="0" w:color="auto"/>
        <w:bottom w:val="none" w:sz="0" w:space="0" w:color="auto"/>
        <w:right w:val="none" w:sz="0" w:space="0" w:color="auto"/>
      </w:divBdr>
    </w:div>
    <w:div w:id="653336861">
      <w:marLeft w:val="0"/>
      <w:marRight w:val="0"/>
      <w:marTop w:val="0"/>
      <w:marBottom w:val="0"/>
      <w:divBdr>
        <w:top w:val="none" w:sz="0" w:space="0" w:color="auto"/>
        <w:left w:val="none" w:sz="0" w:space="0" w:color="auto"/>
        <w:bottom w:val="none" w:sz="0" w:space="0" w:color="auto"/>
        <w:right w:val="none" w:sz="0" w:space="0" w:color="auto"/>
      </w:divBdr>
    </w:div>
    <w:div w:id="653336862">
      <w:marLeft w:val="0"/>
      <w:marRight w:val="0"/>
      <w:marTop w:val="0"/>
      <w:marBottom w:val="0"/>
      <w:divBdr>
        <w:top w:val="none" w:sz="0" w:space="0" w:color="auto"/>
        <w:left w:val="none" w:sz="0" w:space="0" w:color="auto"/>
        <w:bottom w:val="none" w:sz="0" w:space="0" w:color="auto"/>
        <w:right w:val="none" w:sz="0" w:space="0" w:color="auto"/>
      </w:divBdr>
    </w:div>
    <w:div w:id="653336863">
      <w:marLeft w:val="0"/>
      <w:marRight w:val="0"/>
      <w:marTop w:val="0"/>
      <w:marBottom w:val="0"/>
      <w:divBdr>
        <w:top w:val="none" w:sz="0" w:space="0" w:color="auto"/>
        <w:left w:val="none" w:sz="0" w:space="0" w:color="auto"/>
        <w:bottom w:val="none" w:sz="0" w:space="0" w:color="auto"/>
        <w:right w:val="none" w:sz="0" w:space="0" w:color="auto"/>
      </w:divBdr>
    </w:div>
    <w:div w:id="653336864">
      <w:marLeft w:val="0"/>
      <w:marRight w:val="0"/>
      <w:marTop w:val="0"/>
      <w:marBottom w:val="0"/>
      <w:divBdr>
        <w:top w:val="none" w:sz="0" w:space="0" w:color="auto"/>
        <w:left w:val="none" w:sz="0" w:space="0" w:color="auto"/>
        <w:bottom w:val="none" w:sz="0" w:space="0" w:color="auto"/>
        <w:right w:val="none" w:sz="0" w:space="0" w:color="auto"/>
      </w:divBdr>
    </w:div>
    <w:div w:id="653336865">
      <w:marLeft w:val="0"/>
      <w:marRight w:val="0"/>
      <w:marTop w:val="0"/>
      <w:marBottom w:val="0"/>
      <w:divBdr>
        <w:top w:val="none" w:sz="0" w:space="0" w:color="auto"/>
        <w:left w:val="none" w:sz="0" w:space="0" w:color="auto"/>
        <w:bottom w:val="none" w:sz="0" w:space="0" w:color="auto"/>
        <w:right w:val="none" w:sz="0" w:space="0" w:color="auto"/>
      </w:divBdr>
    </w:div>
    <w:div w:id="653336866">
      <w:marLeft w:val="0"/>
      <w:marRight w:val="0"/>
      <w:marTop w:val="0"/>
      <w:marBottom w:val="0"/>
      <w:divBdr>
        <w:top w:val="none" w:sz="0" w:space="0" w:color="auto"/>
        <w:left w:val="none" w:sz="0" w:space="0" w:color="auto"/>
        <w:bottom w:val="none" w:sz="0" w:space="0" w:color="auto"/>
        <w:right w:val="none" w:sz="0" w:space="0" w:color="auto"/>
      </w:divBdr>
    </w:div>
    <w:div w:id="653336867">
      <w:marLeft w:val="0"/>
      <w:marRight w:val="0"/>
      <w:marTop w:val="0"/>
      <w:marBottom w:val="0"/>
      <w:divBdr>
        <w:top w:val="none" w:sz="0" w:space="0" w:color="auto"/>
        <w:left w:val="none" w:sz="0" w:space="0" w:color="auto"/>
        <w:bottom w:val="none" w:sz="0" w:space="0" w:color="auto"/>
        <w:right w:val="none" w:sz="0" w:space="0" w:color="auto"/>
      </w:divBdr>
    </w:div>
    <w:div w:id="653336868">
      <w:marLeft w:val="0"/>
      <w:marRight w:val="0"/>
      <w:marTop w:val="0"/>
      <w:marBottom w:val="0"/>
      <w:divBdr>
        <w:top w:val="none" w:sz="0" w:space="0" w:color="auto"/>
        <w:left w:val="none" w:sz="0" w:space="0" w:color="auto"/>
        <w:bottom w:val="none" w:sz="0" w:space="0" w:color="auto"/>
        <w:right w:val="none" w:sz="0" w:space="0" w:color="auto"/>
      </w:divBdr>
    </w:div>
    <w:div w:id="653336869">
      <w:marLeft w:val="0"/>
      <w:marRight w:val="0"/>
      <w:marTop w:val="0"/>
      <w:marBottom w:val="0"/>
      <w:divBdr>
        <w:top w:val="none" w:sz="0" w:space="0" w:color="auto"/>
        <w:left w:val="none" w:sz="0" w:space="0" w:color="auto"/>
        <w:bottom w:val="none" w:sz="0" w:space="0" w:color="auto"/>
        <w:right w:val="none" w:sz="0" w:space="0" w:color="auto"/>
      </w:divBdr>
    </w:div>
    <w:div w:id="653336870">
      <w:marLeft w:val="0"/>
      <w:marRight w:val="0"/>
      <w:marTop w:val="0"/>
      <w:marBottom w:val="0"/>
      <w:divBdr>
        <w:top w:val="none" w:sz="0" w:space="0" w:color="auto"/>
        <w:left w:val="none" w:sz="0" w:space="0" w:color="auto"/>
        <w:bottom w:val="none" w:sz="0" w:space="0" w:color="auto"/>
        <w:right w:val="none" w:sz="0" w:space="0" w:color="auto"/>
      </w:divBdr>
    </w:div>
    <w:div w:id="653336871">
      <w:marLeft w:val="0"/>
      <w:marRight w:val="0"/>
      <w:marTop w:val="0"/>
      <w:marBottom w:val="0"/>
      <w:divBdr>
        <w:top w:val="none" w:sz="0" w:space="0" w:color="auto"/>
        <w:left w:val="none" w:sz="0" w:space="0" w:color="auto"/>
        <w:bottom w:val="none" w:sz="0" w:space="0" w:color="auto"/>
        <w:right w:val="none" w:sz="0" w:space="0" w:color="auto"/>
      </w:divBdr>
    </w:div>
    <w:div w:id="653336872">
      <w:marLeft w:val="0"/>
      <w:marRight w:val="0"/>
      <w:marTop w:val="0"/>
      <w:marBottom w:val="0"/>
      <w:divBdr>
        <w:top w:val="none" w:sz="0" w:space="0" w:color="auto"/>
        <w:left w:val="none" w:sz="0" w:space="0" w:color="auto"/>
        <w:bottom w:val="none" w:sz="0" w:space="0" w:color="auto"/>
        <w:right w:val="none" w:sz="0" w:space="0" w:color="auto"/>
      </w:divBdr>
    </w:div>
    <w:div w:id="653336873">
      <w:marLeft w:val="0"/>
      <w:marRight w:val="0"/>
      <w:marTop w:val="0"/>
      <w:marBottom w:val="0"/>
      <w:divBdr>
        <w:top w:val="none" w:sz="0" w:space="0" w:color="auto"/>
        <w:left w:val="none" w:sz="0" w:space="0" w:color="auto"/>
        <w:bottom w:val="none" w:sz="0" w:space="0" w:color="auto"/>
        <w:right w:val="none" w:sz="0" w:space="0" w:color="auto"/>
      </w:divBdr>
    </w:div>
    <w:div w:id="653336874">
      <w:marLeft w:val="0"/>
      <w:marRight w:val="0"/>
      <w:marTop w:val="0"/>
      <w:marBottom w:val="0"/>
      <w:divBdr>
        <w:top w:val="none" w:sz="0" w:space="0" w:color="auto"/>
        <w:left w:val="none" w:sz="0" w:space="0" w:color="auto"/>
        <w:bottom w:val="none" w:sz="0" w:space="0" w:color="auto"/>
        <w:right w:val="none" w:sz="0" w:space="0" w:color="auto"/>
      </w:divBdr>
    </w:div>
    <w:div w:id="653336875">
      <w:marLeft w:val="0"/>
      <w:marRight w:val="0"/>
      <w:marTop w:val="0"/>
      <w:marBottom w:val="0"/>
      <w:divBdr>
        <w:top w:val="none" w:sz="0" w:space="0" w:color="auto"/>
        <w:left w:val="none" w:sz="0" w:space="0" w:color="auto"/>
        <w:bottom w:val="none" w:sz="0" w:space="0" w:color="auto"/>
        <w:right w:val="none" w:sz="0" w:space="0" w:color="auto"/>
      </w:divBdr>
    </w:div>
    <w:div w:id="653336876">
      <w:marLeft w:val="0"/>
      <w:marRight w:val="0"/>
      <w:marTop w:val="0"/>
      <w:marBottom w:val="0"/>
      <w:divBdr>
        <w:top w:val="none" w:sz="0" w:space="0" w:color="auto"/>
        <w:left w:val="none" w:sz="0" w:space="0" w:color="auto"/>
        <w:bottom w:val="none" w:sz="0" w:space="0" w:color="auto"/>
        <w:right w:val="none" w:sz="0" w:space="0" w:color="auto"/>
      </w:divBdr>
    </w:div>
    <w:div w:id="653336877">
      <w:marLeft w:val="0"/>
      <w:marRight w:val="0"/>
      <w:marTop w:val="0"/>
      <w:marBottom w:val="0"/>
      <w:divBdr>
        <w:top w:val="none" w:sz="0" w:space="0" w:color="auto"/>
        <w:left w:val="none" w:sz="0" w:space="0" w:color="auto"/>
        <w:bottom w:val="none" w:sz="0" w:space="0" w:color="auto"/>
        <w:right w:val="none" w:sz="0" w:space="0" w:color="auto"/>
      </w:divBdr>
    </w:div>
    <w:div w:id="653336878">
      <w:marLeft w:val="0"/>
      <w:marRight w:val="0"/>
      <w:marTop w:val="0"/>
      <w:marBottom w:val="0"/>
      <w:divBdr>
        <w:top w:val="none" w:sz="0" w:space="0" w:color="auto"/>
        <w:left w:val="none" w:sz="0" w:space="0" w:color="auto"/>
        <w:bottom w:val="none" w:sz="0" w:space="0" w:color="auto"/>
        <w:right w:val="none" w:sz="0" w:space="0" w:color="auto"/>
      </w:divBdr>
    </w:div>
    <w:div w:id="653336879">
      <w:marLeft w:val="0"/>
      <w:marRight w:val="0"/>
      <w:marTop w:val="0"/>
      <w:marBottom w:val="0"/>
      <w:divBdr>
        <w:top w:val="none" w:sz="0" w:space="0" w:color="auto"/>
        <w:left w:val="none" w:sz="0" w:space="0" w:color="auto"/>
        <w:bottom w:val="none" w:sz="0" w:space="0" w:color="auto"/>
        <w:right w:val="none" w:sz="0" w:space="0" w:color="auto"/>
      </w:divBdr>
    </w:div>
    <w:div w:id="653336880">
      <w:marLeft w:val="0"/>
      <w:marRight w:val="0"/>
      <w:marTop w:val="0"/>
      <w:marBottom w:val="0"/>
      <w:divBdr>
        <w:top w:val="none" w:sz="0" w:space="0" w:color="auto"/>
        <w:left w:val="none" w:sz="0" w:space="0" w:color="auto"/>
        <w:bottom w:val="none" w:sz="0" w:space="0" w:color="auto"/>
        <w:right w:val="none" w:sz="0" w:space="0" w:color="auto"/>
      </w:divBdr>
    </w:div>
    <w:div w:id="653336881">
      <w:marLeft w:val="0"/>
      <w:marRight w:val="0"/>
      <w:marTop w:val="0"/>
      <w:marBottom w:val="0"/>
      <w:divBdr>
        <w:top w:val="none" w:sz="0" w:space="0" w:color="auto"/>
        <w:left w:val="none" w:sz="0" w:space="0" w:color="auto"/>
        <w:bottom w:val="none" w:sz="0" w:space="0" w:color="auto"/>
        <w:right w:val="none" w:sz="0" w:space="0" w:color="auto"/>
      </w:divBdr>
    </w:div>
    <w:div w:id="653336882">
      <w:marLeft w:val="0"/>
      <w:marRight w:val="0"/>
      <w:marTop w:val="0"/>
      <w:marBottom w:val="0"/>
      <w:divBdr>
        <w:top w:val="none" w:sz="0" w:space="0" w:color="auto"/>
        <w:left w:val="none" w:sz="0" w:space="0" w:color="auto"/>
        <w:bottom w:val="none" w:sz="0" w:space="0" w:color="auto"/>
        <w:right w:val="none" w:sz="0" w:space="0" w:color="auto"/>
      </w:divBdr>
    </w:div>
    <w:div w:id="653336883">
      <w:marLeft w:val="0"/>
      <w:marRight w:val="0"/>
      <w:marTop w:val="0"/>
      <w:marBottom w:val="0"/>
      <w:divBdr>
        <w:top w:val="none" w:sz="0" w:space="0" w:color="auto"/>
        <w:left w:val="none" w:sz="0" w:space="0" w:color="auto"/>
        <w:bottom w:val="none" w:sz="0" w:space="0" w:color="auto"/>
        <w:right w:val="none" w:sz="0" w:space="0" w:color="auto"/>
      </w:divBdr>
    </w:div>
    <w:div w:id="653336884">
      <w:marLeft w:val="0"/>
      <w:marRight w:val="0"/>
      <w:marTop w:val="0"/>
      <w:marBottom w:val="0"/>
      <w:divBdr>
        <w:top w:val="none" w:sz="0" w:space="0" w:color="auto"/>
        <w:left w:val="none" w:sz="0" w:space="0" w:color="auto"/>
        <w:bottom w:val="none" w:sz="0" w:space="0" w:color="auto"/>
        <w:right w:val="none" w:sz="0" w:space="0" w:color="auto"/>
      </w:divBdr>
    </w:div>
    <w:div w:id="653336885">
      <w:marLeft w:val="0"/>
      <w:marRight w:val="0"/>
      <w:marTop w:val="0"/>
      <w:marBottom w:val="0"/>
      <w:divBdr>
        <w:top w:val="none" w:sz="0" w:space="0" w:color="auto"/>
        <w:left w:val="none" w:sz="0" w:space="0" w:color="auto"/>
        <w:bottom w:val="none" w:sz="0" w:space="0" w:color="auto"/>
        <w:right w:val="none" w:sz="0" w:space="0" w:color="auto"/>
      </w:divBdr>
    </w:div>
    <w:div w:id="653336886">
      <w:marLeft w:val="0"/>
      <w:marRight w:val="0"/>
      <w:marTop w:val="0"/>
      <w:marBottom w:val="0"/>
      <w:divBdr>
        <w:top w:val="none" w:sz="0" w:space="0" w:color="auto"/>
        <w:left w:val="none" w:sz="0" w:space="0" w:color="auto"/>
        <w:bottom w:val="none" w:sz="0" w:space="0" w:color="auto"/>
        <w:right w:val="none" w:sz="0" w:space="0" w:color="auto"/>
      </w:divBdr>
    </w:div>
    <w:div w:id="653336887">
      <w:marLeft w:val="0"/>
      <w:marRight w:val="0"/>
      <w:marTop w:val="0"/>
      <w:marBottom w:val="0"/>
      <w:divBdr>
        <w:top w:val="none" w:sz="0" w:space="0" w:color="auto"/>
        <w:left w:val="none" w:sz="0" w:space="0" w:color="auto"/>
        <w:bottom w:val="none" w:sz="0" w:space="0" w:color="auto"/>
        <w:right w:val="none" w:sz="0" w:space="0" w:color="auto"/>
      </w:divBdr>
    </w:div>
    <w:div w:id="653336888">
      <w:marLeft w:val="0"/>
      <w:marRight w:val="0"/>
      <w:marTop w:val="0"/>
      <w:marBottom w:val="0"/>
      <w:divBdr>
        <w:top w:val="none" w:sz="0" w:space="0" w:color="auto"/>
        <w:left w:val="none" w:sz="0" w:space="0" w:color="auto"/>
        <w:bottom w:val="none" w:sz="0" w:space="0" w:color="auto"/>
        <w:right w:val="none" w:sz="0" w:space="0" w:color="auto"/>
      </w:divBdr>
    </w:div>
    <w:div w:id="653336889">
      <w:marLeft w:val="0"/>
      <w:marRight w:val="0"/>
      <w:marTop w:val="0"/>
      <w:marBottom w:val="0"/>
      <w:divBdr>
        <w:top w:val="none" w:sz="0" w:space="0" w:color="auto"/>
        <w:left w:val="none" w:sz="0" w:space="0" w:color="auto"/>
        <w:bottom w:val="none" w:sz="0" w:space="0" w:color="auto"/>
        <w:right w:val="none" w:sz="0" w:space="0" w:color="auto"/>
      </w:divBdr>
    </w:div>
    <w:div w:id="653336890">
      <w:marLeft w:val="0"/>
      <w:marRight w:val="0"/>
      <w:marTop w:val="0"/>
      <w:marBottom w:val="0"/>
      <w:divBdr>
        <w:top w:val="none" w:sz="0" w:space="0" w:color="auto"/>
        <w:left w:val="none" w:sz="0" w:space="0" w:color="auto"/>
        <w:bottom w:val="none" w:sz="0" w:space="0" w:color="auto"/>
        <w:right w:val="none" w:sz="0" w:space="0" w:color="auto"/>
      </w:divBdr>
    </w:div>
    <w:div w:id="653336891">
      <w:marLeft w:val="0"/>
      <w:marRight w:val="0"/>
      <w:marTop w:val="0"/>
      <w:marBottom w:val="0"/>
      <w:divBdr>
        <w:top w:val="none" w:sz="0" w:space="0" w:color="auto"/>
        <w:left w:val="none" w:sz="0" w:space="0" w:color="auto"/>
        <w:bottom w:val="none" w:sz="0" w:space="0" w:color="auto"/>
        <w:right w:val="none" w:sz="0" w:space="0" w:color="auto"/>
      </w:divBdr>
    </w:div>
    <w:div w:id="653336892">
      <w:marLeft w:val="0"/>
      <w:marRight w:val="0"/>
      <w:marTop w:val="0"/>
      <w:marBottom w:val="0"/>
      <w:divBdr>
        <w:top w:val="none" w:sz="0" w:space="0" w:color="auto"/>
        <w:left w:val="none" w:sz="0" w:space="0" w:color="auto"/>
        <w:bottom w:val="none" w:sz="0" w:space="0" w:color="auto"/>
        <w:right w:val="none" w:sz="0" w:space="0" w:color="auto"/>
      </w:divBdr>
    </w:div>
    <w:div w:id="653336893">
      <w:marLeft w:val="0"/>
      <w:marRight w:val="0"/>
      <w:marTop w:val="0"/>
      <w:marBottom w:val="0"/>
      <w:divBdr>
        <w:top w:val="none" w:sz="0" w:space="0" w:color="auto"/>
        <w:left w:val="none" w:sz="0" w:space="0" w:color="auto"/>
        <w:bottom w:val="none" w:sz="0" w:space="0" w:color="auto"/>
        <w:right w:val="none" w:sz="0" w:space="0" w:color="auto"/>
      </w:divBdr>
    </w:div>
    <w:div w:id="653336894">
      <w:marLeft w:val="0"/>
      <w:marRight w:val="0"/>
      <w:marTop w:val="0"/>
      <w:marBottom w:val="0"/>
      <w:divBdr>
        <w:top w:val="none" w:sz="0" w:space="0" w:color="auto"/>
        <w:left w:val="none" w:sz="0" w:space="0" w:color="auto"/>
        <w:bottom w:val="none" w:sz="0" w:space="0" w:color="auto"/>
        <w:right w:val="none" w:sz="0" w:space="0" w:color="auto"/>
      </w:divBdr>
    </w:div>
    <w:div w:id="653336895">
      <w:marLeft w:val="0"/>
      <w:marRight w:val="0"/>
      <w:marTop w:val="0"/>
      <w:marBottom w:val="0"/>
      <w:divBdr>
        <w:top w:val="none" w:sz="0" w:space="0" w:color="auto"/>
        <w:left w:val="none" w:sz="0" w:space="0" w:color="auto"/>
        <w:bottom w:val="none" w:sz="0" w:space="0" w:color="auto"/>
        <w:right w:val="none" w:sz="0" w:space="0" w:color="auto"/>
      </w:divBdr>
    </w:div>
    <w:div w:id="653336896">
      <w:marLeft w:val="0"/>
      <w:marRight w:val="0"/>
      <w:marTop w:val="0"/>
      <w:marBottom w:val="0"/>
      <w:divBdr>
        <w:top w:val="none" w:sz="0" w:space="0" w:color="auto"/>
        <w:left w:val="none" w:sz="0" w:space="0" w:color="auto"/>
        <w:bottom w:val="none" w:sz="0" w:space="0" w:color="auto"/>
        <w:right w:val="none" w:sz="0" w:space="0" w:color="auto"/>
      </w:divBdr>
    </w:div>
    <w:div w:id="653336897">
      <w:marLeft w:val="0"/>
      <w:marRight w:val="0"/>
      <w:marTop w:val="0"/>
      <w:marBottom w:val="0"/>
      <w:divBdr>
        <w:top w:val="none" w:sz="0" w:space="0" w:color="auto"/>
        <w:left w:val="none" w:sz="0" w:space="0" w:color="auto"/>
        <w:bottom w:val="none" w:sz="0" w:space="0" w:color="auto"/>
        <w:right w:val="none" w:sz="0" w:space="0" w:color="auto"/>
      </w:divBdr>
    </w:div>
    <w:div w:id="653336898">
      <w:marLeft w:val="0"/>
      <w:marRight w:val="0"/>
      <w:marTop w:val="0"/>
      <w:marBottom w:val="0"/>
      <w:divBdr>
        <w:top w:val="none" w:sz="0" w:space="0" w:color="auto"/>
        <w:left w:val="none" w:sz="0" w:space="0" w:color="auto"/>
        <w:bottom w:val="none" w:sz="0" w:space="0" w:color="auto"/>
        <w:right w:val="none" w:sz="0" w:space="0" w:color="auto"/>
      </w:divBdr>
    </w:div>
    <w:div w:id="653336899">
      <w:marLeft w:val="0"/>
      <w:marRight w:val="0"/>
      <w:marTop w:val="0"/>
      <w:marBottom w:val="0"/>
      <w:divBdr>
        <w:top w:val="none" w:sz="0" w:space="0" w:color="auto"/>
        <w:left w:val="none" w:sz="0" w:space="0" w:color="auto"/>
        <w:bottom w:val="none" w:sz="0" w:space="0" w:color="auto"/>
        <w:right w:val="none" w:sz="0" w:space="0" w:color="auto"/>
      </w:divBdr>
    </w:div>
    <w:div w:id="653336900">
      <w:marLeft w:val="0"/>
      <w:marRight w:val="0"/>
      <w:marTop w:val="0"/>
      <w:marBottom w:val="0"/>
      <w:divBdr>
        <w:top w:val="none" w:sz="0" w:space="0" w:color="auto"/>
        <w:left w:val="none" w:sz="0" w:space="0" w:color="auto"/>
        <w:bottom w:val="none" w:sz="0" w:space="0" w:color="auto"/>
        <w:right w:val="none" w:sz="0" w:space="0" w:color="auto"/>
      </w:divBdr>
    </w:div>
    <w:div w:id="653336901">
      <w:marLeft w:val="0"/>
      <w:marRight w:val="0"/>
      <w:marTop w:val="0"/>
      <w:marBottom w:val="0"/>
      <w:divBdr>
        <w:top w:val="none" w:sz="0" w:space="0" w:color="auto"/>
        <w:left w:val="none" w:sz="0" w:space="0" w:color="auto"/>
        <w:bottom w:val="none" w:sz="0" w:space="0" w:color="auto"/>
        <w:right w:val="none" w:sz="0" w:space="0" w:color="auto"/>
      </w:divBdr>
    </w:div>
    <w:div w:id="653336902">
      <w:marLeft w:val="0"/>
      <w:marRight w:val="0"/>
      <w:marTop w:val="0"/>
      <w:marBottom w:val="0"/>
      <w:divBdr>
        <w:top w:val="none" w:sz="0" w:space="0" w:color="auto"/>
        <w:left w:val="none" w:sz="0" w:space="0" w:color="auto"/>
        <w:bottom w:val="none" w:sz="0" w:space="0" w:color="auto"/>
        <w:right w:val="none" w:sz="0" w:space="0" w:color="auto"/>
      </w:divBdr>
    </w:div>
    <w:div w:id="653336903">
      <w:marLeft w:val="0"/>
      <w:marRight w:val="0"/>
      <w:marTop w:val="0"/>
      <w:marBottom w:val="0"/>
      <w:divBdr>
        <w:top w:val="none" w:sz="0" w:space="0" w:color="auto"/>
        <w:left w:val="none" w:sz="0" w:space="0" w:color="auto"/>
        <w:bottom w:val="none" w:sz="0" w:space="0" w:color="auto"/>
        <w:right w:val="none" w:sz="0" w:space="0" w:color="auto"/>
      </w:divBdr>
    </w:div>
    <w:div w:id="653336904">
      <w:marLeft w:val="0"/>
      <w:marRight w:val="0"/>
      <w:marTop w:val="0"/>
      <w:marBottom w:val="0"/>
      <w:divBdr>
        <w:top w:val="none" w:sz="0" w:space="0" w:color="auto"/>
        <w:left w:val="none" w:sz="0" w:space="0" w:color="auto"/>
        <w:bottom w:val="none" w:sz="0" w:space="0" w:color="auto"/>
        <w:right w:val="none" w:sz="0" w:space="0" w:color="auto"/>
      </w:divBdr>
    </w:div>
    <w:div w:id="653336905">
      <w:marLeft w:val="0"/>
      <w:marRight w:val="0"/>
      <w:marTop w:val="0"/>
      <w:marBottom w:val="0"/>
      <w:divBdr>
        <w:top w:val="none" w:sz="0" w:space="0" w:color="auto"/>
        <w:left w:val="none" w:sz="0" w:space="0" w:color="auto"/>
        <w:bottom w:val="none" w:sz="0" w:space="0" w:color="auto"/>
        <w:right w:val="none" w:sz="0" w:space="0" w:color="auto"/>
      </w:divBdr>
    </w:div>
    <w:div w:id="653336906">
      <w:marLeft w:val="0"/>
      <w:marRight w:val="0"/>
      <w:marTop w:val="0"/>
      <w:marBottom w:val="0"/>
      <w:divBdr>
        <w:top w:val="none" w:sz="0" w:space="0" w:color="auto"/>
        <w:left w:val="none" w:sz="0" w:space="0" w:color="auto"/>
        <w:bottom w:val="none" w:sz="0" w:space="0" w:color="auto"/>
        <w:right w:val="none" w:sz="0" w:space="0" w:color="auto"/>
      </w:divBdr>
    </w:div>
    <w:div w:id="653336907">
      <w:marLeft w:val="0"/>
      <w:marRight w:val="0"/>
      <w:marTop w:val="0"/>
      <w:marBottom w:val="0"/>
      <w:divBdr>
        <w:top w:val="none" w:sz="0" w:space="0" w:color="auto"/>
        <w:left w:val="none" w:sz="0" w:space="0" w:color="auto"/>
        <w:bottom w:val="none" w:sz="0" w:space="0" w:color="auto"/>
        <w:right w:val="none" w:sz="0" w:space="0" w:color="auto"/>
      </w:divBdr>
    </w:div>
    <w:div w:id="653336908">
      <w:marLeft w:val="0"/>
      <w:marRight w:val="0"/>
      <w:marTop w:val="0"/>
      <w:marBottom w:val="0"/>
      <w:divBdr>
        <w:top w:val="none" w:sz="0" w:space="0" w:color="auto"/>
        <w:left w:val="none" w:sz="0" w:space="0" w:color="auto"/>
        <w:bottom w:val="none" w:sz="0" w:space="0" w:color="auto"/>
        <w:right w:val="none" w:sz="0" w:space="0" w:color="auto"/>
      </w:divBdr>
    </w:div>
    <w:div w:id="653336909">
      <w:marLeft w:val="0"/>
      <w:marRight w:val="0"/>
      <w:marTop w:val="0"/>
      <w:marBottom w:val="0"/>
      <w:divBdr>
        <w:top w:val="none" w:sz="0" w:space="0" w:color="auto"/>
        <w:left w:val="none" w:sz="0" w:space="0" w:color="auto"/>
        <w:bottom w:val="none" w:sz="0" w:space="0" w:color="auto"/>
        <w:right w:val="none" w:sz="0" w:space="0" w:color="auto"/>
      </w:divBdr>
    </w:div>
    <w:div w:id="653336910">
      <w:marLeft w:val="0"/>
      <w:marRight w:val="0"/>
      <w:marTop w:val="0"/>
      <w:marBottom w:val="0"/>
      <w:divBdr>
        <w:top w:val="none" w:sz="0" w:space="0" w:color="auto"/>
        <w:left w:val="none" w:sz="0" w:space="0" w:color="auto"/>
        <w:bottom w:val="none" w:sz="0" w:space="0" w:color="auto"/>
        <w:right w:val="none" w:sz="0" w:space="0" w:color="auto"/>
      </w:divBdr>
    </w:div>
    <w:div w:id="653336911">
      <w:marLeft w:val="0"/>
      <w:marRight w:val="0"/>
      <w:marTop w:val="0"/>
      <w:marBottom w:val="0"/>
      <w:divBdr>
        <w:top w:val="none" w:sz="0" w:space="0" w:color="auto"/>
        <w:left w:val="none" w:sz="0" w:space="0" w:color="auto"/>
        <w:bottom w:val="none" w:sz="0" w:space="0" w:color="auto"/>
        <w:right w:val="none" w:sz="0" w:space="0" w:color="auto"/>
      </w:divBdr>
    </w:div>
    <w:div w:id="653336912">
      <w:marLeft w:val="0"/>
      <w:marRight w:val="0"/>
      <w:marTop w:val="0"/>
      <w:marBottom w:val="0"/>
      <w:divBdr>
        <w:top w:val="none" w:sz="0" w:space="0" w:color="auto"/>
        <w:left w:val="none" w:sz="0" w:space="0" w:color="auto"/>
        <w:bottom w:val="none" w:sz="0" w:space="0" w:color="auto"/>
        <w:right w:val="none" w:sz="0" w:space="0" w:color="auto"/>
      </w:divBdr>
    </w:div>
    <w:div w:id="653336913">
      <w:marLeft w:val="0"/>
      <w:marRight w:val="0"/>
      <w:marTop w:val="0"/>
      <w:marBottom w:val="0"/>
      <w:divBdr>
        <w:top w:val="none" w:sz="0" w:space="0" w:color="auto"/>
        <w:left w:val="none" w:sz="0" w:space="0" w:color="auto"/>
        <w:bottom w:val="none" w:sz="0" w:space="0" w:color="auto"/>
        <w:right w:val="none" w:sz="0" w:space="0" w:color="auto"/>
      </w:divBdr>
    </w:div>
    <w:div w:id="653336914">
      <w:marLeft w:val="0"/>
      <w:marRight w:val="0"/>
      <w:marTop w:val="0"/>
      <w:marBottom w:val="0"/>
      <w:divBdr>
        <w:top w:val="none" w:sz="0" w:space="0" w:color="auto"/>
        <w:left w:val="none" w:sz="0" w:space="0" w:color="auto"/>
        <w:bottom w:val="none" w:sz="0" w:space="0" w:color="auto"/>
        <w:right w:val="none" w:sz="0" w:space="0" w:color="auto"/>
      </w:divBdr>
    </w:div>
    <w:div w:id="653336915">
      <w:marLeft w:val="0"/>
      <w:marRight w:val="0"/>
      <w:marTop w:val="0"/>
      <w:marBottom w:val="0"/>
      <w:divBdr>
        <w:top w:val="none" w:sz="0" w:space="0" w:color="auto"/>
        <w:left w:val="none" w:sz="0" w:space="0" w:color="auto"/>
        <w:bottom w:val="none" w:sz="0" w:space="0" w:color="auto"/>
        <w:right w:val="none" w:sz="0" w:space="0" w:color="auto"/>
      </w:divBdr>
    </w:div>
    <w:div w:id="653336916">
      <w:marLeft w:val="0"/>
      <w:marRight w:val="0"/>
      <w:marTop w:val="0"/>
      <w:marBottom w:val="0"/>
      <w:divBdr>
        <w:top w:val="none" w:sz="0" w:space="0" w:color="auto"/>
        <w:left w:val="none" w:sz="0" w:space="0" w:color="auto"/>
        <w:bottom w:val="none" w:sz="0" w:space="0" w:color="auto"/>
        <w:right w:val="none" w:sz="0" w:space="0" w:color="auto"/>
      </w:divBdr>
    </w:div>
    <w:div w:id="653336917">
      <w:marLeft w:val="0"/>
      <w:marRight w:val="0"/>
      <w:marTop w:val="0"/>
      <w:marBottom w:val="0"/>
      <w:divBdr>
        <w:top w:val="none" w:sz="0" w:space="0" w:color="auto"/>
        <w:left w:val="none" w:sz="0" w:space="0" w:color="auto"/>
        <w:bottom w:val="none" w:sz="0" w:space="0" w:color="auto"/>
        <w:right w:val="none" w:sz="0" w:space="0" w:color="auto"/>
      </w:divBdr>
    </w:div>
    <w:div w:id="653336918">
      <w:marLeft w:val="0"/>
      <w:marRight w:val="0"/>
      <w:marTop w:val="0"/>
      <w:marBottom w:val="0"/>
      <w:divBdr>
        <w:top w:val="none" w:sz="0" w:space="0" w:color="auto"/>
        <w:left w:val="none" w:sz="0" w:space="0" w:color="auto"/>
        <w:bottom w:val="none" w:sz="0" w:space="0" w:color="auto"/>
        <w:right w:val="none" w:sz="0" w:space="0" w:color="auto"/>
      </w:divBdr>
    </w:div>
    <w:div w:id="653336919">
      <w:marLeft w:val="0"/>
      <w:marRight w:val="0"/>
      <w:marTop w:val="0"/>
      <w:marBottom w:val="0"/>
      <w:divBdr>
        <w:top w:val="none" w:sz="0" w:space="0" w:color="auto"/>
        <w:left w:val="none" w:sz="0" w:space="0" w:color="auto"/>
        <w:bottom w:val="none" w:sz="0" w:space="0" w:color="auto"/>
        <w:right w:val="none" w:sz="0" w:space="0" w:color="auto"/>
      </w:divBdr>
    </w:div>
    <w:div w:id="653336920">
      <w:marLeft w:val="0"/>
      <w:marRight w:val="0"/>
      <w:marTop w:val="0"/>
      <w:marBottom w:val="0"/>
      <w:divBdr>
        <w:top w:val="none" w:sz="0" w:space="0" w:color="auto"/>
        <w:left w:val="none" w:sz="0" w:space="0" w:color="auto"/>
        <w:bottom w:val="none" w:sz="0" w:space="0" w:color="auto"/>
        <w:right w:val="none" w:sz="0" w:space="0" w:color="auto"/>
      </w:divBdr>
    </w:div>
    <w:div w:id="653336921">
      <w:marLeft w:val="0"/>
      <w:marRight w:val="0"/>
      <w:marTop w:val="0"/>
      <w:marBottom w:val="0"/>
      <w:divBdr>
        <w:top w:val="none" w:sz="0" w:space="0" w:color="auto"/>
        <w:left w:val="none" w:sz="0" w:space="0" w:color="auto"/>
        <w:bottom w:val="none" w:sz="0" w:space="0" w:color="auto"/>
        <w:right w:val="none" w:sz="0" w:space="0" w:color="auto"/>
      </w:divBdr>
    </w:div>
    <w:div w:id="653336922">
      <w:marLeft w:val="0"/>
      <w:marRight w:val="0"/>
      <w:marTop w:val="0"/>
      <w:marBottom w:val="0"/>
      <w:divBdr>
        <w:top w:val="none" w:sz="0" w:space="0" w:color="auto"/>
        <w:left w:val="none" w:sz="0" w:space="0" w:color="auto"/>
        <w:bottom w:val="none" w:sz="0" w:space="0" w:color="auto"/>
        <w:right w:val="none" w:sz="0" w:space="0" w:color="auto"/>
      </w:divBdr>
    </w:div>
    <w:div w:id="653336923">
      <w:marLeft w:val="0"/>
      <w:marRight w:val="0"/>
      <w:marTop w:val="0"/>
      <w:marBottom w:val="0"/>
      <w:divBdr>
        <w:top w:val="none" w:sz="0" w:space="0" w:color="auto"/>
        <w:left w:val="none" w:sz="0" w:space="0" w:color="auto"/>
        <w:bottom w:val="none" w:sz="0" w:space="0" w:color="auto"/>
        <w:right w:val="none" w:sz="0" w:space="0" w:color="auto"/>
      </w:divBdr>
    </w:div>
    <w:div w:id="653336924">
      <w:marLeft w:val="0"/>
      <w:marRight w:val="0"/>
      <w:marTop w:val="0"/>
      <w:marBottom w:val="0"/>
      <w:divBdr>
        <w:top w:val="none" w:sz="0" w:space="0" w:color="auto"/>
        <w:left w:val="none" w:sz="0" w:space="0" w:color="auto"/>
        <w:bottom w:val="none" w:sz="0" w:space="0" w:color="auto"/>
        <w:right w:val="none" w:sz="0" w:space="0" w:color="auto"/>
      </w:divBdr>
    </w:div>
    <w:div w:id="653336925">
      <w:marLeft w:val="0"/>
      <w:marRight w:val="0"/>
      <w:marTop w:val="0"/>
      <w:marBottom w:val="0"/>
      <w:divBdr>
        <w:top w:val="none" w:sz="0" w:space="0" w:color="auto"/>
        <w:left w:val="none" w:sz="0" w:space="0" w:color="auto"/>
        <w:bottom w:val="none" w:sz="0" w:space="0" w:color="auto"/>
        <w:right w:val="none" w:sz="0" w:space="0" w:color="auto"/>
      </w:divBdr>
    </w:div>
    <w:div w:id="653336926">
      <w:marLeft w:val="0"/>
      <w:marRight w:val="0"/>
      <w:marTop w:val="0"/>
      <w:marBottom w:val="0"/>
      <w:divBdr>
        <w:top w:val="none" w:sz="0" w:space="0" w:color="auto"/>
        <w:left w:val="none" w:sz="0" w:space="0" w:color="auto"/>
        <w:bottom w:val="none" w:sz="0" w:space="0" w:color="auto"/>
        <w:right w:val="none" w:sz="0" w:space="0" w:color="auto"/>
      </w:divBdr>
    </w:div>
    <w:div w:id="653336927">
      <w:marLeft w:val="0"/>
      <w:marRight w:val="0"/>
      <w:marTop w:val="0"/>
      <w:marBottom w:val="0"/>
      <w:divBdr>
        <w:top w:val="none" w:sz="0" w:space="0" w:color="auto"/>
        <w:left w:val="none" w:sz="0" w:space="0" w:color="auto"/>
        <w:bottom w:val="none" w:sz="0" w:space="0" w:color="auto"/>
        <w:right w:val="none" w:sz="0" w:space="0" w:color="auto"/>
      </w:divBdr>
    </w:div>
    <w:div w:id="653336928">
      <w:marLeft w:val="0"/>
      <w:marRight w:val="0"/>
      <w:marTop w:val="0"/>
      <w:marBottom w:val="0"/>
      <w:divBdr>
        <w:top w:val="none" w:sz="0" w:space="0" w:color="auto"/>
        <w:left w:val="none" w:sz="0" w:space="0" w:color="auto"/>
        <w:bottom w:val="none" w:sz="0" w:space="0" w:color="auto"/>
        <w:right w:val="none" w:sz="0" w:space="0" w:color="auto"/>
      </w:divBdr>
    </w:div>
    <w:div w:id="653336929">
      <w:marLeft w:val="0"/>
      <w:marRight w:val="0"/>
      <w:marTop w:val="0"/>
      <w:marBottom w:val="0"/>
      <w:divBdr>
        <w:top w:val="none" w:sz="0" w:space="0" w:color="auto"/>
        <w:left w:val="none" w:sz="0" w:space="0" w:color="auto"/>
        <w:bottom w:val="none" w:sz="0" w:space="0" w:color="auto"/>
        <w:right w:val="none" w:sz="0" w:space="0" w:color="auto"/>
      </w:divBdr>
    </w:div>
    <w:div w:id="653336930">
      <w:marLeft w:val="0"/>
      <w:marRight w:val="0"/>
      <w:marTop w:val="0"/>
      <w:marBottom w:val="0"/>
      <w:divBdr>
        <w:top w:val="none" w:sz="0" w:space="0" w:color="auto"/>
        <w:left w:val="none" w:sz="0" w:space="0" w:color="auto"/>
        <w:bottom w:val="none" w:sz="0" w:space="0" w:color="auto"/>
        <w:right w:val="none" w:sz="0" w:space="0" w:color="auto"/>
      </w:divBdr>
    </w:div>
    <w:div w:id="653336931">
      <w:marLeft w:val="0"/>
      <w:marRight w:val="0"/>
      <w:marTop w:val="0"/>
      <w:marBottom w:val="0"/>
      <w:divBdr>
        <w:top w:val="none" w:sz="0" w:space="0" w:color="auto"/>
        <w:left w:val="none" w:sz="0" w:space="0" w:color="auto"/>
        <w:bottom w:val="none" w:sz="0" w:space="0" w:color="auto"/>
        <w:right w:val="none" w:sz="0" w:space="0" w:color="auto"/>
      </w:divBdr>
    </w:div>
    <w:div w:id="653336932">
      <w:marLeft w:val="0"/>
      <w:marRight w:val="0"/>
      <w:marTop w:val="0"/>
      <w:marBottom w:val="0"/>
      <w:divBdr>
        <w:top w:val="none" w:sz="0" w:space="0" w:color="auto"/>
        <w:left w:val="none" w:sz="0" w:space="0" w:color="auto"/>
        <w:bottom w:val="none" w:sz="0" w:space="0" w:color="auto"/>
        <w:right w:val="none" w:sz="0" w:space="0" w:color="auto"/>
      </w:divBdr>
    </w:div>
    <w:div w:id="653336933">
      <w:marLeft w:val="0"/>
      <w:marRight w:val="0"/>
      <w:marTop w:val="0"/>
      <w:marBottom w:val="0"/>
      <w:divBdr>
        <w:top w:val="none" w:sz="0" w:space="0" w:color="auto"/>
        <w:left w:val="none" w:sz="0" w:space="0" w:color="auto"/>
        <w:bottom w:val="none" w:sz="0" w:space="0" w:color="auto"/>
        <w:right w:val="none" w:sz="0" w:space="0" w:color="auto"/>
      </w:divBdr>
    </w:div>
    <w:div w:id="653336934">
      <w:marLeft w:val="0"/>
      <w:marRight w:val="0"/>
      <w:marTop w:val="0"/>
      <w:marBottom w:val="0"/>
      <w:divBdr>
        <w:top w:val="none" w:sz="0" w:space="0" w:color="auto"/>
        <w:left w:val="none" w:sz="0" w:space="0" w:color="auto"/>
        <w:bottom w:val="none" w:sz="0" w:space="0" w:color="auto"/>
        <w:right w:val="none" w:sz="0" w:space="0" w:color="auto"/>
      </w:divBdr>
    </w:div>
    <w:div w:id="653336935">
      <w:marLeft w:val="0"/>
      <w:marRight w:val="0"/>
      <w:marTop w:val="0"/>
      <w:marBottom w:val="0"/>
      <w:divBdr>
        <w:top w:val="none" w:sz="0" w:space="0" w:color="auto"/>
        <w:left w:val="none" w:sz="0" w:space="0" w:color="auto"/>
        <w:bottom w:val="none" w:sz="0" w:space="0" w:color="auto"/>
        <w:right w:val="none" w:sz="0" w:space="0" w:color="auto"/>
      </w:divBdr>
    </w:div>
    <w:div w:id="653336936">
      <w:marLeft w:val="0"/>
      <w:marRight w:val="0"/>
      <w:marTop w:val="0"/>
      <w:marBottom w:val="0"/>
      <w:divBdr>
        <w:top w:val="none" w:sz="0" w:space="0" w:color="auto"/>
        <w:left w:val="none" w:sz="0" w:space="0" w:color="auto"/>
        <w:bottom w:val="none" w:sz="0" w:space="0" w:color="auto"/>
        <w:right w:val="none" w:sz="0" w:space="0" w:color="auto"/>
      </w:divBdr>
    </w:div>
    <w:div w:id="653336937">
      <w:marLeft w:val="0"/>
      <w:marRight w:val="0"/>
      <w:marTop w:val="0"/>
      <w:marBottom w:val="0"/>
      <w:divBdr>
        <w:top w:val="none" w:sz="0" w:space="0" w:color="auto"/>
        <w:left w:val="none" w:sz="0" w:space="0" w:color="auto"/>
        <w:bottom w:val="none" w:sz="0" w:space="0" w:color="auto"/>
        <w:right w:val="none" w:sz="0" w:space="0" w:color="auto"/>
      </w:divBdr>
    </w:div>
    <w:div w:id="653336938">
      <w:marLeft w:val="0"/>
      <w:marRight w:val="0"/>
      <w:marTop w:val="0"/>
      <w:marBottom w:val="0"/>
      <w:divBdr>
        <w:top w:val="none" w:sz="0" w:space="0" w:color="auto"/>
        <w:left w:val="none" w:sz="0" w:space="0" w:color="auto"/>
        <w:bottom w:val="none" w:sz="0" w:space="0" w:color="auto"/>
        <w:right w:val="none" w:sz="0" w:space="0" w:color="auto"/>
      </w:divBdr>
    </w:div>
    <w:div w:id="653336939">
      <w:marLeft w:val="0"/>
      <w:marRight w:val="0"/>
      <w:marTop w:val="0"/>
      <w:marBottom w:val="0"/>
      <w:divBdr>
        <w:top w:val="none" w:sz="0" w:space="0" w:color="auto"/>
        <w:left w:val="none" w:sz="0" w:space="0" w:color="auto"/>
        <w:bottom w:val="none" w:sz="0" w:space="0" w:color="auto"/>
        <w:right w:val="none" w:sz="0" w:space="0" w:color="auto"/>
      </w:divBdr>
    </w:div>
    <w:div w:id="653336940">
      <w:marLeft w:val="0"/>
      <w:marRight w:val="0"/>
      <w:marTop w:val="0"/>
      <w:marBottom w:val="0"/>
      <w:divBdr>
        <w:top w:val="none" w:sz="0" w:space="0" w:color="auto"/>
        <w:left w:val="none" w:sz="0" w:space="0" w:color="auto"/>
        <w:bottom w:val="none" w:sz="0" w:space="0" w:color="auto"/>
        <w:right w:val="none" w:sz="0" w:space="0" w:color="auto"/>
      </w:divBdr>
    </w:div>
    <w:div w:id="653336941">
      <w:marLeft w:val="0"/>
      <w:marRight w:val="0"/>
      <w:marTop w:val="0"/>
      <w:marBottom w:val="0"/>
      <w:divBdr>
        <w:top w:val="none" w:sz="0" w:space="0" w:color="auto"/>
        <w:left w:val="none" w:sz="0" w:space="0" w:color="auto"/>
        <w:bottom w:val="none" w:sz="0" w:space="0" w:color="auto"/>
        <w:right w:val="none" w:sz="0" w:space="0" w:color="auto"/>
      </w:divBdr>
    </w:div>
    <w:div w:id="653336942">
      <w:marLeft w:val="0"/>
      <w:marRight w:val="0"/>
      <w:marTop w:val="0"/>
      <w:marBottom w:val="0"/>
      <w:divBdr>
        <w:top w:val="none" w:sz="0" w:space="0" w:color="auto"/>
        <w:left w:val="none" w:sz="0" w:space="0" w:color="auto"/>
        <w:bottom w:val="none" w:sz="0" w:space="0" w:color="auto"/>
        <w:right w:val="none" w:sz="0" w:space="0" w:color="auto"/>
      </w:divBdr>
    </w:div>
    <w:div w:id="653336943">
      <w:marLeft w:val="0"/>
      <w:marRight w:val="0"/>
      <w:marTop w:val="0"/>
      <w:marBottom w:val="0"/>
      <w:divBdr>
        <w:top w:val="none" w:sz="0" w:space="0" w:color="auto"/>
        <w:left w:val="none" w:sz="0" w:space="0" w:color="auto"/>
        <w:bottom w:val="none" w:sz="0" w:space="0" w:color="auto"/>
        <w:right w:val="none" w:sz="0" w:space="0" w:color="auto"/>
      </w:divBdr>
    </w:div>
    <w:div w:id="653336944">
      <w:marLeft w:val="0"/>
      <w:marRight w:val="0"/>
      <w:marTop w:val="0"/>
      <w:marBottom w:val="0"/>
      <w:divBdr>
        <w:top w:val="none" w:sz="0" w:space="0" w:color="auto"/>
        <w:left w:val="none" w:sz="0" w:space="0" w:color="auto"/>
        <w:bottom w:val="none" w:sz="0" w:space="0" w:color="auto"/>
        <w:right w:val="none" w:sz="0" w:space="0" w:color="auto"/>
      </w:divBdr>
    </w:div>
    <w:div w:id="653336945">
      <w:marLeft w:val="0"/>
      <w:marRight w:val="0"/>
      <w:marTop w:val="0"/>
      <w:marBottom w:val="0"/>
      <w:divBdr>
        <w:top w:val="none" w:sz="0" w:space="0" w:color="auto"/>
        <w:left w:val="none" w:sz="0" w:space="0" w:color="auto"/>
        <w:bottom w:val="none" w:sz="0" w:space="0" w:color="auto"/>
        <w:right w:val="none" w:sz="0" w:space="0" w:color="auto"/>
      </w:divBdr>
    </w:div>
    <w:div w:id="653336946">
      <w:marLeft w:val="0"/>
      <w:marRight w:val="0"/>
      <w:marTop w:val="0"/>
      <w:marBottom w:val="0"/>
      <w:divBdr>
        <w:top w:val="none" w:sz="0" w:space="0" w:color="auto"/>
        <w:left w:val="none" w:sz="0" w:space="0" w:color="auto"/>
        <w:bottom w:val="none" w:sz="0" w:space="0" w:color="auto"/>
        <w:right w:val="none" w:sz="0" w:space="0" w:color="auto"/>
      </w:divBdr>
    </w:div>
    <w:div w:id="653336947">
      <w:marLeft w:val="0"/>
      <w:marRight w:val="0"/>
      <w:marTop w:val="0"/>
      <w:marBottom w:val="0"/>
      <w:divBdr>
        <w:top w:val="none" w:sz="0" w:space="0" w:color="auto"/>
        <w:left w:val="none" w:sz="0" w:space="0" w:color="auto"/>
        <w:bottom w:val="none" w:sz="0" w:space="0" w:color="auto"/>
        <w:right w:val="none" w:sz="0" w:space="0" w:color="auto"/>
      </w:divBdr>
    </w:div>
    <w:div w:id="653336948">
      <w:marLeft w:val="0"/>
      <w:marRight w:val="0"/>
      <w:marTop w:val="0"/>
      <w:marBottom w:val="0"/>
      <w:divBdr>
        <w:top w:val="none" w:sz="0" w:space="0" w:color="auto"/>
        <w:left w:val="none" w:sz="0" w:space="0" w:color="auto"/>
        <w:bottom w:val="none" w:sz="0" w:space="0" w:color="auto"/>
        <w:right w:val="none" w:sz="0" w:space="0" w:color="auto"/>
      </w:divBdr>
    </w:div>
    <w:div w:id="653336949">
      <w:marLeft w:val="0"/>
      <w:marRight w:val="0"/>
      <w:marTop w:val="0"/>
      <w:marBottom w:val="0"/>
      <w:divBdr>
        <w:top w:val="none" w:sz="0" w:space="0" w:color="auto"/>
        <w:left w:val="none" w:sz="0" w:space="0" w:color="auto"/>
        <w:bottom w:val="none" w:sz="0" w:space="0" w:color="auto"/>
        <w:right w:val="none" w:sz="0" w:space="0" w:color="auto"/>
      </w:divBdr>
    </w:div>
    <w:div w:id="653336950">
      <w:marLeft w:val="0"/>
      <w:marRight w:val="0"/>
      <w:marTop w:val="0"/>
      <w:marBottom w:val="0"/>
      <w:divBdr>
        <w:top w:val="none" w:sz="0" w:space="0" w:color="auto"/>
        <w:left w:val="none" w:sz="0" w:space="0" w:color="auto"/>
        <w:bottom w:val="none" w:sz="0" w:space="0" w:color="auto"/>
        <w:right w:val="none" w:sz="0" w:space="0" w:color="auto"/>
      </w:divBdr>
    </w:div>
    <w:div w:id="653336951">
      <w:marLeft w:val="0"/>
      <w:marRight w:val="0"/>
      <w:marTop w:val="0"/>
      <w:marBottom w:val="0"/>
      <w:divBdr>
        <w:top w:val="none" w:sz="0" w:space="0" w:color="auto"/>
        <w:left w:val="none" w:sz="0" w:space="0" w:color="auto"/>
        <w:bottom w:val="none" w:sz="0" w:space="0" w:color="auto"/>
        <w:right w:val="none" w:sz="0" w:space="0" w:color="auto"/>
      </w:divBdr>
    </w:div>
    <w:div w:id="653336952">
      <w:marLeft w:val="0"/>
      <w:marRight w:val="0"/>
      <w:marTop w:val="0"/>
      <w:marBottom w:val="0"/>
      <w:divBdr>
        <w:top w:val="none" w:sz="0" w:space="0" w:color="auto"/>
        <w:left w:val="none" w:sz="0" w:space="0" w:color="auto"/>
        <w:bottom w:val="none" w:sz="0" w:space="0" w:color="auto"/>
        <w:right w:val="none" w:sz="0" w:space="0" w:color="auto"/>
      </w:divBdr>
    </w:div>
    <w:div w:id="653336953">
      <w:marLeft w:val="0"/>
      <w:marRight w:val="0"/>
      <w:marTop w:val="0"/>
      <w:marBottom w:val="0"/>
      <w:divBdr>
        <w:top w:val="none" w:sz="0" w:space="0" w:color="auto"/>
        <w:left w:val="none" w:sz="0" w:space="0" w:color="auto"/>
        <w:bottom w:val="none" w:sz="0" w:space="0" w:color="auto"/>
        <w:right w:val="none" w:sz="0" w:space="0" w:color="auto"/>
      </w:divBdr>
    </w:div>
    <w:div w:id="653336954">
      <w:marLeft w:val="0"/>
      <w:marRight w:val="0"/>
      <w:marTop w:val="0"/>
      <w:marBottom w:val="0"/>
      <w:divBdr>
        <w:top w:val="none" w:sz="0" w:space="0" w:color="auto"/>
        <w:left w:val="none" w:sz="0" w:space="0" w:color="auto"/>
        <w:bottom w:val="none" w:sz="0" w:space="0" w:color="auto"/>
        <w:right w:val="none" w:sz="0" w:space="0" w:color="auto"/>
      </w:divBdr>
    </w:div>
    <w:div w:id="653336955">
      <w:marLeft w:val="0"/>
      <w:marRight w:val="0"/>
      <w:marTop w:val="0"/>
      <w:marBottom w:val="0"/>
      <w:divBdr>
        <w:top w:val="none" w:sz="0" w:space="0" w:color="auto"/>
        <w:left w:val="none" w:sz="0" w:space="0" w:color="auto"/>
        <w:bottom w:val="none" w:sz="0" w:space="0" w:color="auto"/>
        <w:right w:val="none" w:sz="0" w:space="0" w:color="auto"/>
      </w:divBdr>
    </w:div>
    <w:div w:id="653336956">
      <w:marLeft w:val="0"/>
      <w:marRight w:val="0"/>
      <w:marTop w:val="0"/>
      <w:marBottom w:val="0"/>
      <w:divBdr>
        <w:top w:val="none" w:sz="0" w:space="0" w:color="auto"/>
        <w:left w:val="none" w:sz="0" w:space="0" w:color="auto"/>
        <w:bottom w:val="none" w:sz="0" w:space="0" w:color="auto"/>
        <w:right w:val="none" w:sz="0" w:space="0" w:color="auto"/>
      </w:divBdr>
    </w:div>
    <w:div w:id="653336957">
      <w:marLeft w:val="0"/>
      <w:marRight w:val="0"/>
      <w:marTop w:val="0"/>
      <w:marBottom w:val="0"/>
      <w:divBdr>
        <w:top w:val="none" w:sz="0" w:space="0" w:color="auto"/>
        <w:left w:val="none" w:sz="0" w:space="0" w:color="auto"/>
        <w:bottom w:val="none" w:sz="0" w:space="0" w:color="auto"/>
        <w:right w:val="none" w:sz="0" w:space="0" w:color="auto"/>
      </w:divBdr>
    </w:div>
    <w:div w:id="653336958">
      <w:marLeft w:val="0"/>
      <w:marRight w:val="0"/>
      <w:marTop w:val="0"/>
      <w:marBottom w:val="0"/>
      <w:divBdr>
        <w:top w:val="none" w:sz="0" w:space="0" w:color="auto"/>
        <w:left w:val="none" w:sz="0" w:space="0" w:color="auto"/>
        <w:bottom w:val="none" w:sz="0" w:space="0" w:color="auto"/>
        <w:right w:val="none" w:sz="0" w:space="0" w:color="auto"/>
      </w:divBdr>
    </w:div>
    <w:div w:id="653336959">
      <w:marLeft w:val="0"/>
      <w:marRight w:val="0"/>
      <w:marTop w:val="0"/>
      <w:marBottom w:val="0"/>
      <w:divBdr>
        <w:top w:val="none" w:sz="0" w:space="0" w:color="auto"/>
        <w:left w:val="none" w:sz="0" w:space="0" w:color="auto"/>
        <w:bottom w:val="none" w:sz="0" w:space="0" w:color="auto"/>
        <w:right w:val="none" w:sz="0" w:space="0" w:color="auto"/>
      </w:divBdr>
    </w:div>
    <w:div w:id="653336960">
      <w:marLeft w:val="0"/>
      <w:marRight w:val="0"/>
      <w:marTop w:val="0"/>
      <w:marBottom w:val="0"/>
      <w:divBdr>
        <w:top w:val="none" w:sz="0" w:space="0" w:color="auto"/>
        <w:left w:val="none" w:sz="0" w:space="0" w:color="auto"/>
        <w:bottom w:val="none" w:sz="0" w:space="0" w:color="auto"/>
        <w:right w:val="none" w:sz="0" w:space="0" w:color="auto"/>
      </w:divBdr>
    </w:div>
    <w:div w:id="653336961">
      <w:marLeft w:val="0"/>
      <w:marRight w:val="0"/>
      <w:marTop w:val="0"/>
      <w:marBottom w:val="0"/>
      <w:divBdr>
        <w:top w:val="none" w:sz="0" w:space="0" w:color="auto"/>
        <w:left w:val="none" w:sz="0" w:space="0" w:color="auto"/>
        <w:bottom w:val="none" w:sz="0" w:space="0" w:color="auto"/>
        <w:right w:val="none" w:sz="0" w:space="0" w:color="auto"/>
      </w:divBdr>
    </w:div>
    <w:div w:id="653336962">
      <w:marLeft w:val="0"/>
      <w:marRight w:val="0"/>
      <w:marTop w:val="0"/>
      <w:marBottom w:val="0"/>
      <w:divBdr>
        <w:top w:val="none" w:sz="0" w:space="0" w:color="auto"/>
        <w:left w:val="none" w:sz="0" w:space="0" w:color="auto"/>
        <w:bottom w:val="none" w:sz="0" w:space="0" w:color="auto"/>
        <w:right w:val="none" w:sz="0" w:space="0" w:color="auto"/>
      </w:divBdr>
    </w:div>
    <w:div w:id="653336963">
      <w:marLeft w:val="0"/>
      <w:marRight w:val="0"/>
      <w:marTop w:val="0"/>
      <w:marBottom w:val="0"/>
      <w:divBdr>
        <w:top w:val="none" w:sz="0" w:space="0" w:color="auto"/>
        <w:left w:val="none" w:sz="0" w:space="0" w:color="auto"/>
        <w:bottom w:val="none" w:sz="0" w:space="0" w:color="auto"/>
        <w:right w:val="none" w:sz="0" w:space="0" w:color="auto"/>
      </w:divBdr>
    </w:div>
    <w:div w:id="653336964">
      <w:marLeft w:val="0"/>
      <w:marRight w:val="0"/>
      <w:marTop w:val="0"/>
      <w:marBottom w:val="0"/>
      <w:divBdr>
        <w:top w:val="none" w:sz="0" w:space="0" w:color="auto"/>
        <w:left w:val="none" w:sz="0" w:space="0" w:color="auto"/>
        <w:bottom w:val="none" w:sz="0" w:space="0" w:color="auto"/>
        <w:right w:val="none" w:sz="0" w:space="0" w:color="auto"/>
      </w:divBdr>
    </w:div>
    <w:div w:id="653336965">
      <w:marLeft w:val="0"/>
      <w:marRight w:val="0"/>
      <w:marTop w:val="0"/>
      <w:marBottom w:val="0"/>
      <w:divBdr>
        <w:top w:val="none" w:sz="0" w:space="0" w:color="auto"/>
        <w:left w:val="none" w:sz="0" w:space="0" w:color="auto"/>
        <w:bottom w:val="none" w:sz="0" w:space="0" w:color="auto"/>
        <w:right w:val="none" w:sz="0" w:space="0" w:color="auto"/>
      </w:divBdr>
    </w:div>
    <w:div w:id="653336966">
      <w:marLeft w:val="0"/>
      <w:marRight w:val="0"/>
      <w:marTop w:val="0"/>
      <w:marBottom w:val="0"/>
      <w:divBdr>
        <w:top w:val="none" w:sz="0" w:space="0" w:color="auto"/>
        <w:left w:val="none" w:sz="0" w:space="0" w:color="auto"/>
        <w:bottom w:val="none" w:sz="0" w:space="0" w:color="auto"/>
        <w:right w:val="none" w:sz="0" w:space="0" w:color="auto"/>
      </w:divBdr>
    </w:div>
    <w:div w:id="653336967">
      <w:marLeft w:val="0"/>
      <w:marRight w:val="0"/>
      <w:marTop w:val="0"/>
      <w:marBottom w:val="0"/>
      <w:divBdr>
        <w:top w:val="none" w:sz="0" w:space="0" w:color="auto"/>
        <w:left w:val="none" w:sz="0" w:space="0" w:color="auto"/>
        <w:bottom w:val="none" w:sz="0" w:space="0" w:color="auto"/>
        <w:right w:val="none" w:sz="0" w:space="0" w:color="auto"/>
      </w:divBdr>
    </w:div>
    <w:div w:id="653336968">
      <w:marLeft w:val="0"/>
      <w:marRight w:val="0"/>
      <w:marTop w:val="0"/>
      <w:marBottom w:val="0"/>
      <w:divBdr>
        <w:top w:val="none" w:sz="0" w:space="0" w:color="auto"/>
        <w:left w:val="none" w:sz="0" w:space="0" w:color="auto"/>
        <w:bottom w:val="none" w:sz="0" w:space="0" w:color="auto"/>
        <w:right w:val="none" w:sz="0" w:space="0" w:color="auto"/>
      </w:divBdr>
    </w:div>
    <w:div w:id="653336969">
      <w:marLeft w:val="0"/>
      <w:marRight w:val="0"/>
      <w:marTop w:val="0"/>
      <w:marBottom w:val="0"/>
      <w:divBdr>
        <w:top w:val="none" w:sz="0" w:space="0" w:color="auto"/>
        <w:left w:val="none" w:sz="0" w:space="0" w:color="auto"/>
        <w:bottom w:val="none" w:sz="0" w:space="0" w:color="auto"/>
        <w:right w:val="none" w:sz="0" w:space="0" w:color="auto"/>
      </w:divBdr>
    </w:div>
    <w:div w:id="653336970">
      <w:marLeft w:val="0"/>
      <w:marRight w:val="0"/>
      <w:marTop w:val="0"/>
      <w:marBottom w:val="0"/>
      <w:divBdr>
        <w:top w:val="none" w:sz="0" w:space="0" w:color="auto"/>
        <w:left w:val="none" w:sz="0" w:space="0" w:color="auto"/>
        <w:bottom w:val="none" w:sz="0" w:space="0" w:color="auto"/>
        <w:right w:val="none" w:sz="0" w:space="0" w:color="auto"/>
      </w:divBdr>
    </w:div>
    <w:div w:id="653336971">
      <w:marLeft w:val="0"/>
      <w:marRight w:val="0"/>
      <w:marTop w:val="0"/>
      <w:marBottom w:val="0"/>
      <w:divBdr>
        <w:top w:val="none" w:sz="0" w:space="0" w:color="auto"/>
        <w:left w:val="none" w:sz="0" w:space="0" w:color="auto"/>
        <w:bottom w:val="none" w:sz="0" w:space="0" w:color="auto"/>
        <w:right w:val="none" w:sz="0" w:space="0" w:color="auto"/>
      </w:divBdr>
    </w:div>
    <w:div w:id="653336972">
      <w:marLeft w:val="0"/>
      <w:marRight w:val="0"/>
      <w:marTop w:val="0"/>
      <w:marBottom w:val="0"/>
      <w:divBdr>
        <w:top w:val="none" w:sz="0" w:space="0" w:color="auto"/>
        <w:left w:val="none" w:sz="0" w:space="0" w:color="auto"/>
        <w:bottom w:val="none" w:sz="0" w:space="0" w:color="auto"/>
        <w:right w:val="none" w:sz="0" w:space="0" w:color="auto"/>
      </w:divBdr>
    </w:div>
    <w:div w:id="653336973">
      <w:marLeft w:val="0"/>
      <w:marRight w:val="0"/>
      <w:marTop w:val="0"/>
      <w:marBottom w:val="0"/>
      <w:divBdr>
        <w:top w:val="none" w:sz="0" w:space="0" w:color="auto"/>
        <w:left w:val="none" w:sz="0" w:space="0" w:color="auto"/>
        <w:bottom w:val="none" w:sz="0" w:space="0" w:color="auto"/>
        <w:right w:val="none" w:sz="0" w:space="0" w:color="auto"/>
      </w:divBdr>
    </w:div>
    <w:div w:id="653336974">
      <w:marLeft w:val="0"/>
      <w:marRight w:val="0"/>
      <w:marTop w:val="0"/>
      <w:marBottom w:val="0"/>
      <w:divBdr>
        <w:top w:val="none" w:sz="0" w:space="0" w:color="auto"/>
        <w:left w:val="none" w:sz="0" w:space="0" w:color="auto"/>
        <w:bottom w:val="none" w:sz="0" w:space="0" w:color="auto"/>
        <w:right w:val="none" w:sz="0" w:space="0" w:color="auto"/>
      </w:divBdr>
    </w:div>
    <w:div w:id="653336975">
      <w:marLeft w:val="0"/>
      <w:marRight w:val="0"/>
      <w:marTop w:val="0"/>
      <w:marBottom w:val="0"/>
      <w:divBdr>
        <w:top w:val="none" w:sz="0" w:space="0" w:color="auto"/>
        <w:left w:val="none" w:sz="0" w:space="0" w:color="auto"/>
        <w:bottom w:val="none" w:sz="0" w:space="0" w:color="auto"/>
        <w:right w:val="none" w:sz="0" w:space="0" w:color="auto"/>
      </w:divBdr>
    </w:div>
    <w:div w:id="653336976">
      <w:marLeft w:val="0"/>
      <w:marRight w:val="0"/>
      <w:marTop w:val="0"/>
      <w:marBottom w:val="0"/>
      <w:divBdr>
        <w:top w:val="none" w:sz="0" w:space="0" w:color="auto"/>
        <w:left w:val="none" w:sz="0" w:space="0" w:color="auto"/>
        <w:bottom w:val="none" w:sz="0" w:space="0" w:color="auto"/>
        <w:right w:val="none" w:sz="0" w:space="0" w:color="auto"/>
      </w:divBdr>
    </w:div>
    <w:div w:id="653336977">
      <w:marLeft w:val="0"/>
      <w:marRight w:val="0"/>
      <w:marTop w:val="0"/>
      <w:marBottom w:val="0"/>
      <w:divBdr>
        <w:top w:val="none" w:sz="0" w:space="0" w:color="auto"/>
        <w:left w:val="none" w:sz="0" w:space="0" w:color="auto"/>
        <w:bottom w:val="none" w:sz="0" w:space="0" w:color="auto"/>
        <w:right w:val="none" w:sz="0" w:space="0" w:color="auto"/>
      </w:divBdr>
    </w:div>
    <w:div w:id="653336978">
      <w:marLeft w:val="0"/>
      <w:marRight w:val="0"/>
      <w:marTop w:val="0"/>
      <w:marBottom w:val="0"/>
      <w:divBdr>
        <w:top w:val="none" w:sz="0" w:space="0" w:color="auto"/>
        <w:left w:val="none" w:sz="0" w:space="0" w:color="auto"/>
        <w:bottom w:val="none" w:sz="0" w:space="0" w:color="auto"/>
        <w:right w:val="none" w:sz="0" w:space="0" w:color="auto"/>
      </w:divBdr>
    </w:div>
    <w:div w:id="653336979">
      <w:marLeft w:val="0"/>
      <w:marRight w:val="0"/>
      <w:marTop w:val="0"/>
      <w:marBottom w:val="0"/>
      <w:divBdr>
        <w:top w:val="none" w:sz="0" w:space="0" w:color="auto"/>
        <w:left w:val="none" w:sz="0" w:space="0" w:color="auto"/>
        <w:bottom w:val="none" w:sz="0" w:space="0" w:color="auto"/>
        <w:right w:val="none" w:sz="0" w:space="0" w:color="auto"/>
      </w:divBdr>
    </w:div>
    <w:div w:id="653336980">
      <w:marLeft w:val="0"/>
      <w:marRight w:val="0"/>
      <w:marTop w:val="0"/>
      <w:marBottom w:val="0"/>
      <w:divBdr>
        <w:top w:val="none" w:sz="0" w:space="0" w:color="auto"/>
        <w:left w:val="none" w:sz="0" w:space="0" w:color="auto"/>
        <w:bottom w:val="none" w:sz="0" w:space="0" w:color="auto"/>
        <w:right w:val="none" w:sz="0" w:space="0" w:color="auto"/>
      </w:divBdr>
    </w:div>
    <w:div w:id="653336981">
      <w:marLeft w:val="0"/>
      <w:marRight w:val="0"/>
      <w:marTop w:val="0"/>
      <w:marBottom w:val="0"/>
      <w:divBdr>
        <w:top w:val="none" w:sz="0" w:space="0" w:color="auto"/>
        <w:left w:val="none" w:sz="0" w:space="0" w:color="auto"/>
        <w:bottom w:val="none" w:sz="0" w:space="0" w:color="auto"/>
        <w:right w:val="none" w:sz="0" w:space="0" w:color="auto"/>
      </w:divBdr>
    </w:div>
    <w:div w:id="653336982">
      <w:marLeft w:val="0"/>
      <w:marRight w:val="0"/>
      <w:marTop w:val="0"/>
      <w:marBottom w:val="0"/>
      <w:divBdr>
        <w:top w:val="none" w:sz="0" w:space="0" w:color="auto"/>
        <w:left w:val="none" w:sz="0" w:space="0" w:color="auto"/>
        <w:bottom w:val="none" w:sz="0" w:space="0" w:color="auto"/>
        <w:right w:val="none" w:sz="0" w:space="0" w:color="auto"/>
      </w:divBdr>
    </w:div>
    <w:div w:id="653336983">
      <w:marLeft w:val="0"/>
      <w:marRight w:val="0"/>
      <w:marTop w:val="0"/>
      <w:marBottom w:val="0"/>
      <w:divBdr>
        <w:top w:val="none" w:sz="0" w:space="0" w:color="auto"/>
        <w:left w:val="none" w:sz="0" w:space="0" w:color="auto"/>
        <w:bottom w:val="none" w:sz="0" w:space="0" w:color="auto"/>
        <w:right w:val="none" w:sz="0" w:space="0" w:color="auto"/>
      </w:divBdr>
    </w:div>
    <w:div w:id="653336984">
      <w:marLeft w:val="0"/>
      <w:marRight w:val="0"/>
      <w:marTop w:val="0"/>
      <w:marBottom w:val="0"/>
      <w:divBdr>
        <w:top w:val="none" w:sz="0" w:space="0" w:color="auto"/>
        <w:left w:val="none" w:sz="0" w:space="0" w:color="auto"/>
        <w:bottom w:val="none" w:sz="0" w:space="0" w:color="auto"/>
        <w:right w:val="none" w:sz="0" w:space="0" w:color="auto"/>
      </w:divBdr>
    </w:div>
    <w:div w:id="653336985">
      <w:marLeft w:val="0"/>
      <w:marRight w:val="0"/>
      <w:marTop w:val="0"/>
      <w:marBottom w:val="0"/>
      <w:divBdr>
        <w:top w:val="none" w:sz="0" w:space="0" w:color="auto"/>
        <w:left w:val="none" w:sz="0" w:space="0" w:color="auto"/>
        <w:bottom w:val="none" w:sz="0" w:space="0" w:color="auto"/>
        <w:right w:val="none" w:sz="0" w:space="0" w:color="auto"/>
      </w:divBdr>
    </w:div>
    <w:div w:id="653336986">
      <w:marLeft w:val="0"/>
      <w:marRight w:val="0"/>
      <w:marTop w:val="0"/>
      <w:marBottom w:val="0"/>
      <w:divBdr>
        <w:top w:val="none" w:sz="0" w:space="0" w:color="auto"/>
        <w:left w:val="none" w:sz="0" w:space="0" w:color="auto"/>
        <w:bottom w:val="none" w:sz="0" w:space="0" w:color="auto"/>
        <w:right w:val="none" w:sz="0" w:space="0" w:color="auto"/>
      </w:divBdr>
    </w:div>
    <w:div w:id="653336987">
      <w:marLeft w:val="0"/>
      <w:marRight w:val="0"/>
      <w:marTop w:val="0"/>
      <w:marBottom w:val="0"/>
      <w:divBdr>
        <w:top w:val="none" w:sz="0" w:space="0" w:color="auto"/>
        <w:left w:val="none" w:sz="0" w:space="0" w:color="auto"/>
        <w:bottom w:val="none" w:sz="0" w:space="0" w:color="auto"/>
        <w:right w:val="none" w:sz="0" w:space="0" w:color="auto"/>
      </w:divBdr>
    </w:div>
    <w:div w:id="653336988">
      <w:marLeft w:val="0"/>
      <w:marRight w:val="0"/>
      <w:marTop w:val="0"/>
      <w:marBottom w:val="0"/>
      <w:divBdr>
        <w:top w:val="none" w:sz="0" w:space="0" w:color="auto"/>
        <w:left w:val="none" w:sz="0" w:space="0" w:color="auto"/>
        <w:bottom w:val="none" w:sz="0" w:space="0" w:color="auto"/>
        <w:right w:val="none" w:sz="0" w:space="0" w:color="auto"/>
      </w:divBdr>
    </w:div>
    <w:div w:id="653336989">
      <w:marLeft w:val="0"/>
      <w:marRight w:val="0"/>
      <w:marTop w:val="0"/>
      <w:marBottom w:val="0"/>
      <w:divBdr>
        <w:top w:val="none" w:sz="0" w:space="0" w:color="auto"/>
        <w:left w:val="none" w:sz="0" w:space="0" w:color="auto"/>
        <w:bottom w:val="none" w:sz="0" w:space="0" w:color="auto"/>
        <w:right w:val="none" w:sz="0" w:space="0" w:color="auto"/>
      </w:divBdr>
    </w:div>
    <w:div w:id="653336990">
      <w:marLeft w:val="0"/>
      <w:marRight w:val="0"/>
      <w:marTop w:val="0"/>
      <w:marBottom w:val="0"/>
      <w:divBdr>
        <w:top w:val="none" w:sz="0" w:space="0" w:color="auto"/>
        <w:left w:val="none" w:sz="0" w:space="0" w:color="auto"/>
        <w:bottom w:val="none" w:sz="0" w:space="0" w:color="auto"/>
        <w:right w:val="none" w:sz="0" w:space="0" w:color="auto"/>
      </w:divBdr>
    </w:div>
    <w:div w:id="653336991">
      <w:marLeft w:val="0"/>
      <w:marRight w:val="0"/>
      <w:marTop w:val="0"/>
      <w:marBottom w:val="0"/>
      <w:divBdr>
        <w:top w:val="none" w:sz="0" w:space="0" w:color="auto"/>
        <w:left w:val="none" w:sz="0" w:space="0" w:color="auto"/>
        <w:bottom w:val="none" w:sz="0" w:space="0" w:color="auto"/>
        <w:right w:val="none" w:sz="0" w:space="0" w:color="auto"/>
      </w:divBdr>
    </w:div>
    <w:div w:id="653336992">
      <w:marLeft w:val="0"/>
      <w:marRight w:val="0"/>
      <w:marTop w:val="0"/>
      <w:marBottom w:val="0"/>
      <w:divBdr>
        <w:top w:val="none" w:sz="0" w:space="0" w:color="auto"/>
        <w:left w:val="none" w:sz="0" w:space="0" w:color="auto"/>
        <w:bottom w:val="none" w:sz="0" w:space="0" w:color="auto"/>
        <w:right w:val="none" w:sz="0" w:space="0" w:color="auto"/>
      </w:divBdr>
    </w:div>
    <w:div w:id="653336993">
      <w:marLeft w:val="0"/>
      <w:marRight w:val="0"/>
      <w:marTop w:val="0"/>
      <w:marBottom w:val="0"/>
      <w:divBdr>
        <w:top w:val="none" w:sz="0" w:space="0" w:color="auto"/>
        <w:left w:val="none" w:sz="0" w:space="0" w:color="auto"/>
        <w:bottom w:val="none" w:sz="0" w:space="0" w:color="auto"/>
        <w:right w:val="none" w:sz="0" w:space="0" w:color="auto"/>
      </w:divBdr>
    </w:div>
    <w:div w:id="653336994">
      <w:marLeft w:val="0"/>
      <w:marRight w:val="0"/>
      <w:marTop w:val="0"/>
      <w:marBottom w:val="0"/>
      <w:divBdr>
        <w:top w:val="none" w:sz="0" w:space="0" w:color="auto"/>
        <w:left w:val="none" w:sz="0" w:space="0" w:color="auto"/>
        <w:bottom w:val="none" w:sz="0" w:space="0" w:color="auto"/>
        <w:right w:val="none" w:sz="0" w:space="0" w:color="auto"/>
      </w:divBdr>
    </w:div>
    <w:div w:id="653336995">
      <w:marLeft w:val="0"/>
      <w:marRight w:val="0"/>
      <w:marTop w:val="0"/>
      <w:marBottom w:val="0"/>
      <w:divBdr>
        <w:top w:val="none" w:sz="0" w:space="0" w:color="auto"/>
        <w:left w:val="none" w:sz="0" w:space="0" w:color="auto"/>
        <w:bottom w:val="none" w:sz="0" w:space="0" w:color="auto"/>
        <w:right w:val="none" w:sz="0" w:space="0" w:color="auto"/>
      </w:divBdr>
    </w:div>
    <w:div w:id="653336996">
      <w:marLeft w:val="0"/>
      <w:marRight w:val="0"/>
      <w:marTop w:val="0"/>
      <w:marBottom w:val="0"/>
      <w:divBdr>
        <w:top w:val="none" w:sz="0" w:space="0" w:color="auto"/>
        <w:left w:val="none" w:sz="0" w:space="0" w:color="auto"/>
        <w:bottom w:val="none" w:sz="0" w:space="0" w:color="auto"/>
        <w:right w:val="none" w:sz="0" w:space="0" w:color="auto"/>
      </w:divBdr>
    </w:div>
    <w:div w:id="653336997">
      <w:marLeft w:val="0"/>
      <w:marRight w:val="0"/>
      <w:marTop w:val="0"/>
      <w:marBottom w:val="0"/>
      <w:divBdr>
        <w:top w:val="none" w:sz="0" w:space="0" w:color="auto"/>
        <w:left w:val="none" w:sz="0" w:space="0" w:color="auto"/>
        <w:bottom w:val="none" w:sz="0" w:space="0" w:color="auto"/>
        <w:right w:val="none" w:sz="0" w:space="0" w:color="auto"/>
      </w:divBdr>
    </w:div>
    <w:div w:id="653336998">
      <w:marLeft w:val="0"/>
      <w:marRight w:val="0"/>
      <w:marTop w:val="0"/>
      <w:marBottom w:val="0"/>
      <w:divBdr>
        <w:top w:val="none" w:sz="0" w:space="0" w:color="auto"/>
        <w:left w:val="none" w:sz="0" w:space="0" w:color="auto"/>
        <w:bottom w:val="none" w:sz="0" w:space="0" w:color="auto"/>
        <w:right w:val="none" w:sz="0" w:space="0" w:color="auto"/>
      </w:divBdr>
    </w:div>
    <w:div w:id="653336999">
      <w:marLeft w:val="0"/>
      <w:marRight w:val="0"/>
      <w:marTop w:val="0"/>
      <w:marBottom w:val="0"/>
      <w:divBdr>
        <w:top w:val="none" w:sz="0" w:space="0" w:color="auto"/>
        <w:left w:val="none" w:sz="0" w:space="0" w:color="auto"/>
        <w:bottom w:val="none" w:sz="0" w:space="0" w:color="auto"/>
        <w:right w:val="none" w:sz="0" w:space="0" w:color="auto"/>
      </w:divBdr>
    </w:div>
    <w:div w:id="653337000">
      <w:marLeft w:val="0"/>
      <w:marRight w:val="0"/>
      <w:marTop w:val="0"/>
      <w:marBottom w:val="0"/>
      <w:divBdr>
        <w:top w:val="none" w:sz="0" w:space="0" w:color="auto"/>
        <w:left w:val="none" w:sz="0" w:space="0" w:color="auto"/>
        <w:bottom w:val="none" w:sz="0" w:space="0" w:color="auto"/>
        <w:right w:val="none" w:sz="0" w:space="0" w:color="auto"/>
      </w:divBdr>
    </w:div>
    <w:div w:id="653337001">
      <w:marLeft w:val="0"/>
      <w:marRight w:val="0"/>
      <w:marTop w:val="0"/>
      <w:marBottom w:val="0"/>
      <w:divBdr>
        <w:top w:val="none" w:sz="0" w:space="0" w:color="auto"/>
        <w:left w:val="none" w:sz="0" w:space="0" w:color="auto"/>
        <w:bottom w:val="none" w:sz="0" w:space="0" w:color="auto"/>
        <w:right w:val="none" w:sz="0" w:space="0" w:color="auto"/>
      </w:divBdr>
    </w:div>
    <w:div w:id="653337002">
      <w:marLeft w:val="0"/>
      <w:marRight w:val="0"/>
      <w:marTop w:val="0"/>
      <w:marBottom w:val="0"/>
      <w:divBdr>
        <w:top w:val="none" w:sz="0" w:space="0" w:color="auto"/>
        <w:left w:val="none" w:sz="0" w:space="0" w:color="auto"/>
        <w:bottom w:val="none" w:sz="0" w:space="0" w:color="auto"/>
        <w:right w:val="none" w:sz="0" w:space="0" w:color="auto"/>
      </w:divBdr>
    </w:div>
    <w:div w:id="653337003">
      <w:marLeft w:val="0"/>
      <w:marRight w:val="0"/>
      <w:marTop w:val="0"/>
      <w:marBottom w:val="0"/>
      <w:divBdr>
        <w:top w:val="none" w:sz="0" w:space="0" w:color="auto"/>
        <w:left w:val="none" w:sz="0" w:space="0" w:color="auto"/>
        <w:bottom w:val="none" w:sz="0" w:space="0" w:color="auto"/>
        <w:right w:val="none" w:sz="0" w:space="0" w:color="auto"/>
      </w:divBdr>
    </w:div>
    <w:div w:id="653337004">
      <w:marLeft w:val="0"/>
      <w:marRight w:val="0"/>
      <w:marTop w:val="0"/>
      <w:marBottom w:val="0"/>
      <w:divBdr>
        <w:top w:val="none" w:sz="0" w:space="0" w:color="auto"/>
        <w:left w:val="none" w:sz="0" w:space="0" w:color="auto"/>
        <w:bottom w:val="none" w:sz="0" w:space="0" w:color="auto"/>
        <w:right w:val="none" w:sz="0" w:space="0" w:color="auto"/>
      </w:divBdr>
    </w:div>
    <w:div w:id="653337005">
      <w:marLeft w:val="0"/>
      <w:marRight w:val="0"/>
      <w:marTop w:val="0"/>
      <w:marBottom w:val="0"/>
      <w:divBdr>
        <w:top w:val="none" w:sz="0" w:space="0" w:color="auto"/>
        <w:left w:val="none" w:sz="0" w:space="0" w:color="auto"/>
        <w:bottom w:val="none" w:sz="0" w:space="0" w:color="auto"/>
        <w:right w:val="none" w:sz="0" w:space="0" w:color="auto"/>
      </w:divBdr>
    </w:div>
    <w:div w:id="653337006">
      <w:marLeft w:val="0"/>
      <w:marRight w:val="0"/>
      <w:marTop w:val="0"/>
      <w:marBottom w:val="0"/>
      <w:divBdr>
        <w:top w:val="none" w:sz="0" w:space="0" w:color="auto"/>
        <w:left w:val="none" w:sz="0" w:space="0" w:color="auto"/>
        <w:bottom w:val="none" w:sz="0" w:space="0" w:color="auto"/>
        <w:right w:val="none" w:sz="0" w:space="0" w:color="auto"/>
      </w:divBdr>
    </w:div>
    <w:div w:id="653337007">
      <w:marLeft w:val="0"/>
      <w:marRight w:val="0"/>
      <w:marTop w:val="0"/>
      <w:marBottom w:val="0"/>
      <w:divBdr>
        <w:top w:val="none" w:sz="0" w:space="0" w:color="auto"/>
        <w:left w:val="none" w:sz="0" w:space="0" w:color="auto"/>
        <w:bottom w:val="none" w:sz="0" w:space="0" w:color="auto"/>
        <w:right w:val="none" w:sz="0" w:space="0" w:color="auto"/>
      </w:divBdr>
    </w:div>
    <w:div w:id="653337008">
      <w:marLeft w:val="0"/>
      <w:marRight w:val="0"/>
      <w:marTop w:val="0"/>
      <w:marBottom w:val="0"/>
      <w:divBdr>
        <w:top w:val="none" w:sz="0" w:space="0" w:color="auto"/>
        <w:left w:val="none" w:sz="0" w:space="0" w:color="auto"/>
        <w:bottom w:val="none" w:sz="0" w:space="0" w:color="auto"/>
        <w:right w:val="none" w:sz="0" w:space="0" w:color="auto"/>
      </w:divBdr>
    </w:div>
    <w:div w:id="653337009">
      <w:marLeft w:val="0"/>
      <w:marRight w:val="0"/>
      <w:marTop w:val="0"/>
      <w:marBottom w:val="0"/>
      <w:divBdr>
        <w:top w:val="none" w:sz="0" w:space="0" w:color="auto"/>
        <w:left w:val="none" w:sz="0" w:space="0" w:color="auto"/>
        <w:bottom w:val="none" w:sz="0" w:space="0" w:color="auto"/>
        <w:right w:val="none" w:sz="0" w:space="0" w:color="auto"/>
      </w:divBdr>
    </w:div>
    <w:div w:id="653337010">
      <w:marLeft w:val="0"/>
      <w:marRight w:val="0"/>
      <w:marTop w:val="0"/>
      <w:marBottom w:val="0"/>
      <w:divBdr>
        <w:top w:val="none" w:sz="0" w:space="0" w:color="auto"/>
        <w:left w:val="none" w:sz="0" w:space="0" w:color="auto"/>
        <w:bottom w:val="none" w:sz="0" w:space="0" w:color="auto"/>
        <w:right w:val="none" w:sz="0" w:space="0" w:color="auto"/>
      </w:divBdr>
    </w:div>
    <w:div w:id="653337011">
      <w:marLeft w:val="0"/>
      <w:marRight w:val="0"/>
      <w:marTop w:val="0"/>
      <w:marBottom w:val="0"/>
      <w:divBdr>
        <w:top w:val="none" w:sz="0" w:space="0" w:color="auto"/>
        <w:left w:val="none" w:sz="0" w:space="0" w:color="auto"/>
        <w:bottom w:val="none" w:sz="0" w:space="0" w:color="auto"/>
        <w:right w:val="none" w:sz="0" w:space="0" w:color="auto"/>
      </w:divBdr>
    </w:div>
    <w:div w:id="653337012">
      <w:marLeft w:val="0"/>
      <w:marRight w:val="0"/>
      <w:marTop w:val="0"/>
      <w:marBottom w:val="0"/>
      <w:divBdr>
        <w:top w:val="none" w:sz="0" w:space="0" w:color="auto"/>
        <w:left w:val="none" w:sz="0" w:space="0" w:color="auto"/>
        <w:bottom w:val="none" w:sz="0" w:space="0" w:color="auto"/>
        <w:right w:val="none" w:sz="0" w:space="0" w:color="auto"/>
      </w:divBdr>
    </w:div>
    <w:div w:id="653337013">
      <w:marLeft w:val="0"/>
      <w:marRight w:val="0"/>
      <w:marTop w:val="0"/>
      <w:marBottom w:val="0"/>
      <w:divBdr>
        <w:top w:val="none" w:sz="0" w:space="0" w:color="auto"/>
        <w:left w:val="none" w:sz="0" w:space="0" w:color="auto"/>
        <w:bottom w:val="none" w:sz="0" w:space="0" w:color="auto"/>
        <w:right w:val="none" w:sz="0" w:space="0" w:color="auto"/>
      </w:divBdr>
    </w:div>
    <w:div w:id="653337014">
      <w:marLeft w:val="0"/>
      <w:marRight w:val="0"/>
      <w:marTop w:val="0"/>
      <w:marBottom w:val="0"/>
      <w:divBdr>
        <w:top w:val="none" w:sz="0" w:space="0" w:color="auto"/>
        <w:left w:val="none" w:sz="0" w:space="0" w:color="auto"/>
        <w:bottom w:val="none" w:sz="0" w:space="0" w:color="auto"/>
        <w:right w:val="none" w:sz="0" w:space="0" w:color="auto"/>
      </w:divBdr>
    </w:div>
    <w:div w:id="653337015">
      <w:marLeft w:val="0"/>
      <w:marRight w:val="0"/>
      <w:marTop w:val="0"/>
      <w:marBottom w:val="0"/>
      <w:divBdr>
        <w:top w:val="none" w:sz="0" w:space="0" w:color="auto"/>
        <w:left w:val="none" w:sz="0" w:space="0" w:color="auto"/>
        <w:bottom w:val="none" w:sz="0" w:space="0" w:color="auto"/>
        <w:right w:val="none" w:sz="0" w:space="0" w:color="auto"/>
      </w:divBdr>
    </w:div>
    <w:div w:id="653337016">
      <w:marLeft w:val="0"/>
      <w:marRight w:val="0"/>
      <w:marTop w:val="0"/>
      <w:marBottom w:val="0"/>
      <w:divBdr>
        <w:top w:val="none" w:sz="0" w:space="0" w:color="auto"/>
        <w:left w:val="none" w:sz="0" w:space="0" w:color="auto"/>
        <w:bottom w:val="none" w:sz="0" w:space="0" w:color="auto"/>
        <w:right w:val="none" w:sz="0" w:space="0" w:color="auto"/>
      </w:divBdr>
    </w:div>
    <w:div w:id="653337017">
      <w:marLeft w:val="0"/>
      <w:marRight w:val="0"/>
      <w:marTop w:val="0"/>
      <w:marBottom w:val="0"/>
      <w:divBdr>
        <w:top w:val="none" w:sz="0" w:space="0" w:color="auto"/>
        <w:left w:val="none" w:sz="0" w:space="0" w:color="auto"/>
        <w:bottom w:val="none" w:sz="0" w:space="0" w:color="auto"/>
        <w:right w:val="none" w:sz="0" w:space="0" w:color="auto"/>
      </w:divBdr>
    </w:div>
    <w:div w:id="653337018">
      <w:marLeft w:val="0"/>
      <w:marRight w:val="0"/>
      <w:marTop w:val="0"/>
      <w:marBottom w:val="0"/>
      <w:divBdr>
        <w:top w:val="none" w:sz="0" w:space="0" w:color="auto"/>
        <w:left w:val="none" w:sz="0" w:space="0" w:color="auto"/>
        <w:bottom w:val="none" w:sz="0" w:space="0" w:color="auto"/>
        <w:right w:val="none" w:sz="0" w:space="0" w:color="auto"/>
      </w:divBdr>
    </w:div>
    <w:div w:id="653337019">
      <w:marLeft w:val="0"/>
      <w:marRight w:val="0"/>
      <w:marTop w:val="0"/>
      <w:marBottom w:val="0"/>
      <w:divBdr>
        <w:top w:val="none" w:sz="0" w:space="0" w:color="auto"/>
        <w:left w:val="none" w:sz="0" w:space="0" w:color="auto"/>
        <w:bottom w:val="none" w:sz="0" w:space="0" w:color="auto"/>
        <w:right w:val="none" w:sz="0" w:space="0" w:color="auto"/>
      </w:divBdr>
    </w:div>
    <w:div w:id="653337020">
      <w:marLeft w:val="0"/>
      <w:marRight w:val="0"/>
      <w:marTop w:val="0"/>
      <w:marBottom w:val="0"/>
      <w:divBdr>
        <w:top w:val="none" w:sz="0" w:space="0" w:color="auto"/>
        <w:left w:val="none" w:sz="0" w:space="0" w:color="auto"/>
        <w:bottom w:val="none" w:sz="0" w:space="0" w:color="auto"/>
        <w:right w:val="none" w:sz="0" w:space="0" w:color="auto"/>
      </w:divBdr>
    </w:div>
    <w:div w:id="653337021">
      <w:marLeft w:val="0"/>
      <w:marRight w:val="0"/>
      <w:marTop w:val="0"/>
      <w:marBottom w:val="0"/>
      <w:divBdr>
        <w:top w:val="none" w:sz="0" w:space="0" w:color="auto"/>
        <w:left w:val="none" w:sz="0" w:space="0" w:color="auto"/>
        <w:bottom w:val="none" w:sz="0" w:space="0" w:color="auto"/>
        <w:right w:val="none" w:sz="0" w:space="0" w:color="auto"/>
      </w:divBdr>
    </w:div>
    <w:div w:id="653337022">
      <w:marLeft w:val="0"/>
      <w:marRight w:val="0"/>
      <w:marTop w:val="0"/>
      <w:marBottom w:val="0"/>
      <w:divBdr>
        <w:top w:val="none" w:sz="0" w:space="0" w:color="auto"/>
        <w:left w:val="none" w:sz="0" w:space="0" w:color="auto"/>
        <w:bottom w:val="none" w:sz="0" w:space="0" w:color="auto"/>
        <w:right w:val="none" w:sz="0" w:space="0" w:color="auto"/>
      </w:divBdr>
    </w:div>
    <w:div w:id="653337023">
      <w:marLeft w:val="0"/>
      <w:marRight w:val="0"/>
      <w:marTop w:val="0"/>
      <w:marBottom w:val="0"/>
      <w:divBdr>
        <w:top w:val="none" w:sz="0" w:space="0" w:color="auto"/>
        <w:left w:val="none" w:sz="0" w:space="0" w:color="auto"/>
        <w:bottom w:val="none" w:sz="0" w:space="0" w:color="auto"/>
        <w:right w:val="none" w:sz="0" w:space="0" w:color="auto"/>
      </w:divBdr>
    </w:div>
    <w:div w:id="653337024">
      <w:marLeft w:val="0"/>
      <w:marRight w:val="0"/>
      <w:marTop w:val="0"/>
      <w:marBottom w:val="0"/>
      <w:divBdr>
        <w:top w:val="none" w:sz="0" w:space="0" w:color="auto"/>
        <w:left w:val="none" w:sz="0" w:space="0" w:color="auto"/>
        <w:bottom w:val="none" w:sz="0" w:space="0" w:color="auto"/>
        <w:right w:val="none" w:sz="0" w:space="0" w:color="auto"/>
      </w:divBdr>
    </w:div>
    <w:div w:id="653337025">
      <w:marLeft w:val="0"/>
      <w:marRight w:val="0"/>
      <w:marTop w:val="0"/>
      <w:marBottom w:val="0"/>
      <w:divBdr>
        <w:top w:val="none" w:sz="0" w:space="0" w:color="auto"/>
        <w:left w:val="none" w:sz="0" w:space="0" w:color="auto"/>
        <w:bottom w:val="none" w:sz="0" w:space="0" w:color="auto"/>
        <w:right w:val="none" w:sz="0" w:space="0" w:color="auto"/>
      </w:divBdr>
    </w:div>
    <w:div w:id="653337026">
      <w:marLeft w:val="0"/>
      <w:marRight w:val="0"/>
      <w:marTop w:val="0"/>
      <w:marBottom w:val="0"/>
      <w:divBdr>
        <w:top w:val="none" w:sz="0" w:space="0" w:color="auto"/>
        <w:left w:val="none" w:sz="0" w:space="0" w:color="auto"/>
        <w:bottom w:val="none" w:sz="0" w:space="0" w:color="auto"/>
        <w:right w:val="none" w:sz="0" w:space="0" w:color="auto"/>
      </w:divBdr>
    </w:div>
    <w:div w:id="653337027">
      <w:marLeft w:val="0"/>
      <w:marRight w:val="0"/>
      <w:marTop w:val="0"/>
      <w:marBottom w:val="0"/>
      <w:divBdr>
        <w:top w:val="none" w:sz="0" w:space="0" w:color="auto"/>
        <w:left w:val="none" w:sz="0" w:space="0" w:color="auto"/>
        <w:bottom w:val="none" w:sz="0" w:space="0" w:color="auto"/>
        <w:right w:val="none" w:sz="0" w:space="0" w:color="auto"/>
      </w:divBdr>
    </w:div>
    <w:div w:id="653337028">
      <w:marLeft w:val="0"/>
      <w:marRight w:val="0"/>
      <w:marTop w:val="0"/>
      <w:marBottom w:val="0"/>
      <w:divBdr>
        <w:top w:val="none" w:sz="0" w:space="0" w:color="auto"/>
        <w:left w:val="none" w:sz="0" w:space="0" w:color="auto"/>
        <w:bottom w:val="none" w:sz="0" w:space="0" w:color="auto"/>
        <w:right w:val="none" w:sz="0" w:space="0" w:color="auto"/>
      </w:divBdr>
    </w:div>
    <w:div w:id="653337029">
      <w:marLeft w:val="0"/>
      <w:marRight w:val="0"/>
      <w:marTop w:val="0"/>
      <w:marBottom w:val="0"/>
      <w:divBdr>
        <w:top w:val="none" w:sz="0" w:space="0" w:color="auto"/>
        <w:left w:val="none" w:sz="0" w:space="0" w:color="auto"/>
        <w:bottom w:val="none" w:sz="0" w:space="0" w:color="auto"/>
        <w:right w:val="none" w:sz="0" w:space="0" w:color="auto"/>
      </w:divBdr>
    </w:div>
    <w:div w:id="653337030">
      <w:marLeft w:val="0"/>
      <w:marRight w:val="0"/>
      <w:marTop w:val="0"/>
      <w:marBottom w:val="0"/>
      <w:divBdr>
        <w:top w:val="none" w:sz="0" w:space="0" w:color="auto"/>
        <w:left w:val="none" w:sz="0" w:space="0" w:color="auto"/>
        <w:bottom w:val="none" w:sz="0" w:space="0" w:color="auto"/>
        <w:right w:val="none" w:sz="0" w:space="0" w:color="auto"/>
      </w:divBdr>
    </w:div>
    <w:div w:id="653337031">
      <w:marLeft w:val="0"/>
      <w:marRight w:val="0"/>
      <w:marTop w:val="0"/>
      <w:marBottom w:val="0"/>
      <w:divBdr>
        <w:top w:val="none" w:sz="0" w:space="0" w:color="auto"/>
        <w:left w:val="none" w:sz="0" w:space="0" w:color="auto"/>
        <w:bottom w:val="none" w:sz="0" w:space="0" w:color="auto"/>
        <w:right w:val="none" w:sz="0" w:space="0" w:color="auto"/>
      </w:divBdr>
    </w:div>
    <w:div w:id="653337032">
      <w:marLeft w:val="0"/>
      <w:marRight w:val="0"/>
      <w:marTop w:val="0"/>
      <w:marBottom w:val="0"/>
      <w:divBdr>
        <w:top w:val="none" w:sz="0" w:space="0" w:color="auto"/>
        <w:left w:val="none" w:sz="0" w:space="0" w:color="auto"/>
        <w:bottom w:val="none" w:sz="0" w:space="0" w:color="auto"/>
        <w:right w:val="none" w:sz="0" w:space="0" w:color="auto"/>
      </w:divBdr>
    </w:div>
    <w:div w:id="653337033">
      <w:marLeft w:val="0"/>
      <w:marRight w:val="0"/>
      <w:marTop w:val="0"/>
      <w:marBottom w:val="0"/>
      <w:divBdr>
        <w:top w:val="none" w:sz="0" w:space="0" w:color="auto"/>
        <w:left w:val="none" w:sz="0" w:space="0" w:color="auto"/>
        <w:bottom w:val="none" w:sz="0" w:space="0" w:color="auto"/>
        <w:right w:val="none" w:sz="0" w:space="0" w:color="auto"/>
      </w:divBdr>
    </w:div>
    <w:div w:id="653337034">
      <w:marLeft w:val="0"/>
      <w:marRight w:val="0"/>
      <w:marTop w:val="0"/>
      <w:marBottom w:val="0"/>
      <w:divBdr>
        <w:top w:val="none" w:sz="0" w:space="0" w:color="auto"/>
        <w:left w:val="none" w:sz="0" w:space="0" w:color="auto"/>
        <w:bottom w:val="none" w:sz="0" w:space="0" w:color="auto"/>
        <w:right w:val="none" w:sz="0" w:space="0" w:color="auto"/>
      </w:divBdr>
    </w:div>
    <w:div w:id="653337035">
      <w:marLeft w:val="0"/>
      <w:marRight w:val="0"/>
      <w:marTop w:val="0"/>
      <w:marBottom w:val="0"/>
      <w:divBdr>
        <w:top w:val="none" w:sz="0" w:space="0" w:color="auto"/>
        <w:left w:val="none" w:sz="0" w:space="0" w:color="auto"/>
        <w:bottom w:val="none" w:sz="0" w:space="0" w:color="auto"/>
        <w:right w:val="none" w:sz="0" w:space="0" w:color="auto"/>
      </w:divBdr>
    </w:div>
    <w:div w:id="653337036">
      <w:marLeft w:val="0"/>
      <w:marRight w:val="0"/>
      <w:marTop w:val="0"/>
      <w:marBottom w:val="0"/>
      <w:divBdr>
        <w:top w:val="none" w:sz="0" w:space="0" w:color="auto"/>
        <w:left w:val="none" w:sz="0" w:space="0" w:color="auto"/>
        <w:bottom w:val="none" w:sz="0" w:space="0" w:color="auto"/>
        <w:right w:val="none" w:sz="0" w:space="0" w:color="auto"/>
      </w:divBdr>
    </w:div>
    <w:div w:id="653337037">
      <w:marLeft w:val="0"/>
      <w:marRight w:val="0"/>
      <w:marTop w:val="0"/>
      <w:marBottom w:val="0"/>
      <w:divBdr>
        <w:top w:val="none" w:sz="0" w:space="0" w:color="auto"/>
        <w:left w:val="none" w:sz="0" w:space="0" w:color="auto"/>
        <w:bottom w:val="none" w:sz="0" w:space="0" w:color="auto"/>
        <w:right w:val="none" w:sz="0" w:space="0" w:color="auto"/>
      </w:divBdr>
    </w:div>
    <w:div w:id="653337038">
      <w:marLeft w:val="0"/>
      <w:marRight w:val="0"/>
      <w:marTop w:val="0"/>
      <w:marBottom w:val="0"/>
      <w:divBdr>
        <w:top w:val="none" w:sz="0" w:space="0" w:color="auto"/>
        <w:left w:val="none" w:sz="0" w:space="0" w:color="auto"/>
        <w:bottom w:val="none" w:sz="0" w:space="0" w:color="auto"/>
        <w:right w:val="none" w:sz="0" w:space="0" w:color="auto"/>
      </w:divBdr>
    </w:div>
    <w:div w:id="653337039">
      <w:marLeft w:val="0"/>
      <w:marRight w:val="0"/>
      <w:marTop w:val="0"/>
      <w:marBottom w:val="0"/>
      <w:divBdr>
        <w:top w:val="none" w:sz="0" w:space="0" w:color="auto"/>
        <w:left w:val="none" w:sz="0" w:space="0" w:color="auto"/>
        <w:bottom w:val="none" w:sz="0" w:space="0" w:color="auto"/>
        <w:right w:val="none" w:sz="0" w:space="0" w:color="auto"/>
      </w:divBdr>
    </w:div>
    <w:div w:id="653337040">
      <w:marLeft w:val="0"/>
      <w:marRight w:val="0"/>
      <w:marTop w:val="0"/>
      <w:marBottom w:val="0"/>
      <w:divBdr>
        <w:top w:val="none" w:sz="0" w:space="0" w:color="auto"/>
        <w:left w:val="none" w:sz="0" w:space="0" w:color="auto"/>
        <w:bottom w:val="none" w:sz="0" w:space="0" w:color="auto"/>
        <w:right w:val="none" w:sz="0" w:space="0" w:color="auto"/>
      </w:divBdr>
    </w:div>
    <w:div w:id="653337041">
      <w:marLeft w:val="0"/>
      <w:marRight w:val="0"/>
      <w:marTop w:val="0"/>
      <w:marBottom w:val="0"/>
      <w:divBdr>
        <w:top w:val="none" w:sz="0" w:space="0" w:color="auto"/>
        <w:left w:val="none" w:sz="0" w:space="0" w:color="auto"/>
        <w:bottom w:val="none" w:sz="0" w:space="0" w:color="auto"/>
        <w:right w:val="none" w:sz="0" w:space="0" w:color="auto"/>
      </w:divBdr>
    </w:div>
    <w:div w:id="653337042">
      <w:marLeft w:val="0"/>
      <w:marRight w:val="0"/>
      <w:marTop w:val="0"/>
      <w:marBottom w:val="0"/>
      <w:divBdr>
        <w:top w:val="none" w:sz="0" w:space="0" w:color="auto"/>
        <w:left w:val="none" w:sz="0" w:space="0" w:color="auto"/>
        <w:bottom w:val="none" w:sz="0" w:space="0" w:color="auto"/>
        <w:right w:val="none" w:sz="0" w:space="0" w:color="auto"/>
      </w:divBdr>
    </w:div>
    <w:div w:id="653337043">
      <w:marLeft w:val="0"/>
      <w:marRight w:val="0"/>
      <w:marTop w:val="0"/>
      <w:marBottom w:val="0"/>
      <w:divBdr>
        <w:top w:val="none" w:sz="0" w:space="0" w:color="auto"/>
        <w:left w:val="none" w:sz="0" w:space="0" w:color="auto"/>
        <w:bottom w:val="none" w:sz="0" w:space="0" w:color="auto"/>
        <w:right w:val="none" w:sz="0" w:space="0" w:color="auto"/>
      </w:divBdr>
    </w:div>
    <w:div w:id="653337044">
      <w:marLeft w:val="0"/>
      <w:marRight w:val="0"/>
      <w:marTop w:val="0"/>
      <w:marBottom w:val="0"/>
      <w:divBdr>
        <w:top w:val="none" w:sz="0" w:space="0" w:color="auto"/>
        <w:left w:val="none" w:sz="0" w:space="0" w:color="auto"/>
        <w:bottom w:val="none" w:sz="0" w:space="0" w:color="auto"/>
        <w:right w:val="none" w:sz="0" w:space="0" w:color="auto"/>
      </w:divBdr>
    </w:div>
    <w:div w:id="653337045">
      <w:marLeft w:val="0"/>
      <w:marRight w:val="0"/>
      <w:marTop w:val="0"/>
      <w:marBottom w:val="0"/>
      <w:divBdr>
        <w:top w:val="none" w:sz="0" w:space="0" w:color="auto"/>
        <w:left w:val="none" w:sz="0" w:space="0" w:color="auto"/>
        <w:bottom w:val="none" w:sz="0" w:space="0" w:color="auto"/>
        <w:right w:val="none" w:sz="0" w:space="0" w:color="auto"/>
      </w:divBdr>
    </w:div>
    <w:div w:id="653337046">
      <w:marLeft w:val="0"/>
      <w:marRight w:val="0"/>
      <w:marTop w:val="0"/>
      <w:marBottom w:val="0"/>
      <w:divBdr>
        <w:top w:val="none" w:sz="0" w:space="0" w:color="auto"/>
        <w:left w:val="none" w:sz="0" w:space="0" w:color="auto"/>
        <w:bottom w:val="none" w:sz="0" w:space="0" w:color="auto"/>
        <w:right w:val="none" w:sz="0" w:space="0" w:color="auto"/>
      </w:divBdr>
    </w:div>
    <w:div w:id="653337047">
      <w:marLeft w:val="0"/>
      <w:marRight w:val="0"/>
      <w:marTop w:val="0"/>
      <w:marBottom w:val="0"/>
      <w:divBdr>
        <w:top w:val="none" w:sz="0" w:space="0" w:color="auto"/>
        <w:left w:val="none" w:sz="0" w:space="0" w:color="auto"/>
        <w:bottom w:val="none" w:sz="0" w:space="0" w:color="auto"/>
        <w:right w:val="none" w:sz="0" w:space="0" w:color="auto"/>
      </w:divBdr>
    </w:div>
    <w:div w:id="653337048">
      <w:marLeft w:val="0"/>
      <w:marRight w:val="0"/>
      <w:marTop w:val="0"/>
      <w:marBottom w:val="0"/>
      <w:divBdr>
        <w:top w:val="none" w:sz="0" w:space="0" w:color="auto"/>
        <w:left w:val="none" w:sz="0" w:space="0" w:color="auto"/>
        <w:bottom w:val="none" w:sz="0" w:space="0" w:color="auto"/>
        <w:right w:val="none" w:sz="0" w:space="0" w:color="auto"/>
      </w:divBdr>
    </w:div>
    <w:div w:id="653337049">
      <w:marLeft w:val="0"/>
      <w:marRight w:val="0"/>
      <w:marTop w:val="0"/>
      <w:marBottom w:val="0"/>
      <w:divBdr>
        <w:top w:val="none" w:sz="0" w:space="0" w:color="auto"/>
        <w:left w:val="none" w:sz="0" w:space="0" w:color="auto"/>
        <w:bottom w:val="none" w:sz="0" w:space="0" w:color="auto"/>
        <w:right w:val="none" w:sz="0" w:space="0" w:color="auto"/>
      </w:divBdr>
    </w:div>
    <w:div w:id="653337050">
      <w:marLeft w:val="0"/>
      <w:marRight w:val="0"/>
      <w:marTop w:val="0"/>
      <w:marBottom w:val="0"/>
      <w:divBdr>
        <w:top w:val="none" w:sz="0" w:space="0" w:color="auto"/>
        <w:left w:val="none" w:sz="0" w:space="0" w:color="auto"/>
        <w:bottom w:val="none" w:sz="0" w:space="0" w:color="auto"/>
        <w:right w:val="none" w:sz="0" w:space="0" w:color="auto"/>
      </w:divBdr>
    </w:div>
    <w:div w:id="653337051">
      <w:marLeft w:val="0"/>
      <w:marRight w:val="0"/>
      <w:marTop w:val="0"/>
      <w:marBottom w:val="0"/>
      <w:divBdr>
        <w:top w:val="none" w:sz="0" w:space="0" w:color="auto"/>
        <w:left w:val="none" w:sz="0" w:space="0" w:color="auto"/>
        <w:bottom w:val="none" w:sz="0" w:space="0" w:color="auto"/>
        <w:right w:val="none" w:sz="0" w:space="0" w:color="auto"/>
      </w:divBdr>
    </w:div>
    <w:div w:id="653337052">
      <w:marLeft w:val="0"/>
      <w:marRight w:val="0"/>
      <w:marTop w:val="0"/>
      <w:marBottom w:val="0"/>
      <w:divBdr>
        <w:top w:val="none" w:sz="0" w:space="0" w:color="auto"/>
        <w:left w:val="none" w:sz="0" w:space="0" w:color="auto"/>
        <w:bottom w:val="none" w:sz="0" w:space="0" w:color="auto"/>
        <w:right w:val="none" w:sz="0" w:space="0" w:color="auto"/>
      </w:divBdr>
    </w:div>
    <w:div w:id="653337053">
      <w:marLeft w:val="0"/>
      <w:marRight w:val="0"/>
      <w:marTop w:val="0"/>
      <w:marBottom w:val="0"/>
      <w:divBdr>
        <w:top w:val="none" w:sz="0" w:space="0" w:color="auto"/>
        <w:left w:val="none" w:sz="0" w:space="0" w:color="auto"/>
        <w:bottom w:val="none" w:sz="0" w:space="0" w:color="auto"/>
        <w:right w:val="none" w:sz="0" w:space="0" w:color="auto"/>
      </w:divBdr>
    </w:div>
    <w:div w:id="653337054">
      <w:marLeft w:val="0"/>
      <w:marRight w:val="0"/>
      <w:marTop w:val="0"/>
      <w:marBottom w:val="0"/>
      <w:divBdr>
        <w:top w:val="none" w:sz="0" w:space="0" w:color="auto"/>
        <w:left w:val="none" w:sz="0" w:space="0" w:color="auto"/>
        <w:bottom w:val="none" w:sz="0" w:space="0" w:color="auto"/>
        <w:right w:val="none" w:sz="0" w:space="0" w:color="auto"/>
      </w:divBdr>
    </w:div>
    <w:div w:id="653337055">
      <w:marLeft w:val="0"/>
      <w:marRight w:val="0"/>
      <w:marTop w:val="0"/>
      <w:marBottom w:val="0"/>
      <w:divBdr>
        <w:top w:val="none" w:sz="0" w:space="0" w:color="auto"/>
        <w:left w:val="none" w:sz="0" w:space="0" w:color="auto"/>
        <w:bottom w:val="none" w:sz="0" w:space="0" w:color="auto"/>
        <w:right w:val="none" w:sz="0" w:space="0" w:color="auto"/>
      </w:divBdr>
    </w:div>
    <w:div w:id="653337056">
      <w:marLeft w:val="0"/>
      <w:marRight w:val="0"/>
      <w:marTop w:val="0"/>
      <w:marBottom w:val="0"/>
      <w:divBdr>
        <w:top w:val="none" w:sz="0" w:space="0" w:color="auto"/>
        <w:left w:val="none" w:sz="0" w:space="0" w:color="auto"/>
        <w:bottom w:val="none" w:sz="0" w:space="0" w:color="auto"/>
        <w:right w:val="none" w:sz="0" w:space="0" w:color="auto"/>
      </w:divBdr>
    </w:div>
    <w:div w:id="653337057">
      <w:marLeft w:val="0"/>
      <w:marRight w:val="0"/>
      <w:marTop w:val="0"/>
      <w:marBottom w:val="0"/>
      <w:divBdr>
        <w:top w:val="none" w:sz="0" w:space="0" w:color="auto"/>
        <w:left w:val="none" w:sz="0" w:space="0" w:color="auto"/>
        <w:bottom w:val="none" w:sz="0" w:space="0" w:color="auto"/>
        <w:right w:val="none" w:sz="0" w:space="0" w:color="auto"/>
      </w:divBdr>
    </w:div>
    <w:div w:id="653337058">
      <w:marLeft w:val="0"/>
      <w:marRight w:val="0"/>
      <w:marTop w:val="0"/>
      <w:marBottom w:val="0"/>
      <w:divBdr>
        <w:top w:val="none" w:sz="0" w:space="0" w:color="auto"/>
        <w:left w:val="none" w:sz="0" w:space="0" w:color="auto"/>
        <w:bottom w:val="none" w:sz="0" w:space="0" w:color="auto"/>
        <w:right w:val="none" w:sz="0" w:space="0" w:color="auto"/>
      </w:divBdr>
    </w:div>
    <w:div w:id="653337059">
      <w:marLeft w:val="0"/>
      <w:marRight w:val="0"/>
      <w:marTop w:val="0"/>
      <w:marBottom w:val="0"/>
      <w:divBdr>
        <w:top w:val="none" w:sz="0" w:space="0" w:color="auto"/>
        <w:left w:val="none" w:sz="0" w:space="0" w:color="auto"/>
        <w:bottom w:val="none" w:sz="0" w:space="0" w:color="auto"/>
        <w:right w:val="none" w:sz="0" w:space="0" w:color="auto"/>
      </w:divBdr>
    </w:div>
    <w:div w:id="653337060">
      <w:marLeft w:val="0"/>
      <w:marRight w:val="0"/>
      <w:marTop w:val="0"/>
      <w:marBottom w:val="0"/>
      <w:divBdr>
        <w:top w:val="none" w:sz="0" w:space="0" w:color="auto"/>
        <w:left w:val="none" w:sz="0" w:space="0" w:color="auto"/>
        <w:bottom w:val="none" w:sz="0" w:space="0" w:color="auto"/>
        <w:right w:val="none" w:sz="0" w:space="0" w:color="auto"/>
      </w:divBdr>
    </w:div>
    <w:div w:id="653337061">
      <w:marLeft w:val="0"/>
      <w:marRight w:val="0"/>
      <w:marTop w:val="0"/>
      <w:marBottom w:val="0"/>
      <w:divBdr>
        <w:top w:val="none" w:sz="0" w:space="0" w:color="auto"/>
        <w:left w:val="none" w:sz="0" w:space="0" w:color="auto"/>
        <w:bottom w:val="none" w:sz="0" w:space="0" w:color="auto"/>
        <w:right w:val="none" w:sz="0" w:space="0" w:color="auto"/>
      </w:divBdr>
    </w:div>
    <w:div w:id="653337062">
      <w:marLeft w:val="0"/>
      <w:marRight w:val="0"/>
      <w:marTop w:val="0"/>
      <w:marBottom w:val="0"/>
      <w:divBdr>
        <w:top w:val="none" w:sz="0" w:space="0" w:color="auto"/>
        <w:left w:val="none" w:sz="0" w:space="0" w:color="auto"/>
        <w:bottom w:val="none" w:sz="0" w:space="0" w:color="auto"/>
        <w:right w:val="none" w:sz="0" w:space="0" w:color="auto"/>
      </w:divBdr>
    </w:div>
    <w:div w:id="653337063">
      <w:marLeft w:val="0"/>
      <w:marRight w:val="0"/>
      <w:marTop w:val="0"/>
      <w:marBottom w:val="0"/>
      <w:divBdr>
        <w:top w:val="none" w:sz="0" w:space="0" w:color="auto"/>
        <w:left w:val="none" w:sz="0" w:space="0" w:color="auto"/>
        <w:bottom w:val="none" w:sz="0" w:space="0" w:color="auto"/>
        <w:right w:val="none" w:sz="0" w:space="0" w:color="auto"/>
      </w:divBdr>
    </w:div>
    <w:div w:id="653337064">
      <w:marLeft w:val="0"/>
      <w:marRight w:val="0"/>
      <w:marTop w:val="0"/>
      <w:marBottom w:val="0"/>
      <w:divBdr>
        <w:top w:val="none" w:sz="0" w:space="0" w:color="auto"/>
        <w:left w:val="none" w:sz="0" w:space="0" w:color="auto"/>
        <w:bottom w:val="none" w:sz="0" w:space="0" w:color="auto"/>
        <w:right w:val="none" w:sz="0" w:space="0" w:color="auto"/>
      </w:divBdr>
    </w:div>
    <w:div w:id="653337065">
      <w:marLeft w:val="0"/>
      <w:marRight w:val="0"/>
      <w:marTop w:val="0"/>
      <w:marBottom w:val="0"/>
      <w:divBdr>
        <w:top w:val="none" w:sz="0" w:space="0" w:color="auto"/>
        <w:left w:val="none" w:sz="0" w:space="0" w:color="auto"/>
        <w:bottom w:val="none" w:sz="0" w:space="0" w:color="auto"/>
        <w:right w:val="none" w:sz="0" w:space="0" w:color="auto"/>
      </w:divBdr>
    </w:div>
    <w:div w:id="653337066">
      <w:marLeft w:val="0"/>
      <w:marRight w:val="0"/>
      <w:marTop w:val="0"/>
      <w:marBottom w:val="0"/>
      <w:divBdr>
        <w:top w:val="none" w:sz="0" w:space="0" w:color="auto"/>
        <w:left w:val="none" w:sz="0" w:space="0" w:color="auto"/>
        <w:bottom w:val="none" w:sz="0" w:space="0" w:color="auto"/>
        <w:right w:val="none" w:sz="0" w:space="0" w:color="auto"/>
      </w:divBdr>
    </w:div>
    <w:div w:id="653337067">
      <w:marLeft w:val="0"/>
      <w:marRight w:val="0"/>
      <w:marTop w:val="0"/>
      <w:marBottom w:val="0"/>
      <w:divBdr>
        <w:top w:val="none" w:sz="0" w:space="0" w:color="auto"/>
        <w:left w:val="none" w:sz="0" w:space="0" w:color="auto"/>
        <w:bottom w:val="none" w:sz="0" w:space="0" w:color="auto"/>
        <w:right w:val="none" w:sz="0" w:space="0" w:color="auto"/>
      </w:divBdr>
    </w:div>
    <w:div w:id="653337068">
      <w:marLeft w:val="0"/>
      <w:marRight w:val="0"/>
      <w:marTop w:val="0"/>
      <w:marBottom w:val="0"/>
      <w:divBdr>
        <w:top w:val="none" w:sz="0" w:space="0" w:color="auto"/>
        <w:left w:val="none" w:sz="0" w:space="0" w:color="auto"/>
        <w:bottom w:val="none" w:sz="0" w:space="0" w:color="auto"/>
        <w:right w:val="none" w:sz="0" w:space="0" w:color="auto"/>
      </w:divBdr>
    </w:div>
    <w:div w:id="653337069">
      <w:marLeft w:val="0"/>
      <w:marRight w:val="0"/>
      <w:marTop w:val="0"/>
      <w:marBottom w:val="0"/>
      <w:divBdr>
        <w:top w:val="none" w:sz="0" w:space="0" w:color="auto"/>
        <w:left w:val="none" w:sz="0" w:space="0" w:color="auto"/>
        <w:bottom w:val="none" w:sz="0" w:space="0" w:color="auto"/>
        <w:right w:val="none" w:sz="0" w:space="0" w:color="auto"/>
      </w:divBdr>
    </w:div>
    <w:div w:id="653337070">
      <w:marLeft w:val="0"/>
      <w:marRight w:val="0"/>
      <w:marTop w:val="0"/>
      <w:marBottom w:val="0"/>
      <w:divBdr>
        <w:top w:val="none" w:sz="0" w:space="0" w:color="auto"/>
        <w:left w:val="none" w:sz="0" w:space="0" w:color="auto"/>
        <w:bottom w:val="none" w:sz="0" w:space="0" w:color="auto"/>
        <w:right w:val="none" w:sz="0" w:space="0" w:color="auto"/>
      </w:divBdr>
    </w:div>
    <w:div w:id="653337071">
      <w:marLeft w:val="0"/>
      <w:marRight w:val="0"/>
      <w:marTop w:val="0"/>
      <w:marBottom w:val="0"/>
      <w:divBdr>
        <w:top w:val="none" w:sz="0" w:space="0" w:color="auto"/>
        <w:left w:val="none" w:sz="0" w:space="0" w:color="auto"/>
        <w:bottom w:val="none" w:sz="0" w:space="0" w:color="auto"/>
        <w:right w:val="none" w:sz="0" w:space="0" w:color="auto"/>
      </w:divBdr>
    </w:div>
    <w:div w:id="653337072">
      <w:marLeft w:val="0"/>
      <w:marRight w:val="0"/>
      <w:marTop w:val="0"/>
      <w:marBottom w:val="0"/>
      <w:divBdr>
        <w:top w:val="none" w:sz="0" w:space="0" w:color="auto"/>
        <w:left w:val="none" w:sz="0" w:space="0" w:color="auto"/>
        <w:bottom w:val="none" w:sz="0" w:space="0" w:color="auto"/>
        <w:right w:val="none" w:sz="0" w:space="0" w:color="auto"/>
      </w:divBdr>
    </w:div>
    <w:div w:id="653337073">
      <w:marLeft w:val="0"/>
      <w:marRight w:val="0"/>
      <w:marTop w:val="0"/>
      <w:marBottom w:val="0"/>
      <w:divBdr>
        <w:top w:val="none" w:sz="0" w:space="0" w:color="auto"/>
        <w:left w:val="none" w:sz="0" w:space="0" w:color="auto"/>
        <w:bottom w:val="none" w:sz="0" w:space="0" w:color="auto"/>
        <w:right w:val="none" w:sz="0" w:space="0" w:color="auto"/>
      </w:divBdr>
    </w:div>
    <w:div w:id="653337074">
      <w:marLeft w:val="0"/>
      <w:marRight w:val="0"/>
      <w:marTop w:val="0"/>
      <w:marBottom w:val="0"/>
      <w:divBdr>
        <w:top w:val="none" w:sz="0" w:space="0" w:color="auto"/>
        <w:left w:val="none" w:sz="0" w:space="0" w:color="auto"/>
        <w:bottom w:val="none" w:sz="0" w:space="0" w:color="auto"/>
        <w:right w:val="none" w:sz="0" w:space="0" w:color="auto"/>
      </w:divBdr>
    </w:div>
    <w:div w:id="653337075">
      <w:marLeft w:val="0"/>
      <w:marRight w:val="0"/>
      <w:marTop w:val="0"/>
      <w:marBottom w:val="0"/>
      <w:divBdr>
        <w:top w:val="none" w:sz="0" w:space="0" w:color="auto"/>
        <w:left w:val="none" w:sz="0" w:space="0" w:color="auto"/>
        <w:bottom w:val="none" w:sz="0" w:space="0" w:color="auto"/>
        <w:right w:val="none" w:sz="0" w:space="0" w:color="auto"/>
      </w:divBdr>
    </w:div>
    <w:div w:id="653337076">
      <w:marLeft w:val="0"/>
      <w:marRight w:val="0"/>
      <w:marTop w:val="0"/>
      <w:marBottom w:val="0"/>
      <w:divBdr>
        <w:top w:val="none" w:sz="0" w:space="0" w:color="auto"/>
        <w:left w:val="none" w:sz="0" w:space="0" w:color="auto"/>
        <w:bottom w:val="none" w:sz="0" w:space="0" w:color="auto"/>
        <w:right w:val="none" w:sz="0" w:space="0" w:color="auto"/>
      </w:divBdr>
    </w:div>
    <w:div w:id="653337077">
      <w:marLeft w:val="0"/>
      <w:marRight w:val="0"/>
      <w:marTop w:val="0"/>
      <w:marBottom w:val="0"/>
      <w:divBdr>
        <w:top w:val="none" w:sz="0" w:space="0" w:color="auto"/>
        <w:left w:val="none" w:sz="0" w:space="0" w:color="auto"/>
        <w:bottom w:val="none" w:sz="0" w:space="0" w:color="auto"/>
        <w:right w:val="none" w:sz="0" w:space="0" w:color="auto"/>
      </w:divBdr>
    </w:div>
    <w:div w:id="653337078">
      <w:marLeft w:val="0"/>
      <w:marRight w:val="0"/>
      <w:marTop w:val="0"/>
      <w:marBottom w:val="0"/>
      <w:divBdr>
        <w:top w:val="none" w:sz="0" w:space="0" w:color="auto"/>
        <w:left w:val="none" w:sz="0" w:space="0" w:color="auto"/>
        <w:bottom w:val="none" w:sz="0" w:space="0" w:color="auto"/>
        <w:right w:val="none" w:sz="0" w:space="0" w:color="auto"/>
      </w:divBdr>
    </w:div>
    <w:div w:id="653337079">
      <w:marLeft w:val="0"/>
      <w:marRight w:val="0"/>
      <w:marTop w:val="0"/>
      <w:marBottom w:val="0"/>
      <w:divBdr>
        <w:top w:val="none" w:sz="0" w:space="0" w:color="auto"/>
        <w:left w:val="none" w:sz="0" w:space="0" w:color="auto"/>
        <w:bottom w:val="none" w:sz="0" w:space="0" w:color="auto"/>
        <w:right w:val="none" w:sz="0" w:space="0" w:color="auto"/>
      </w:divBdr>
    </w:div>
    <w:div w:id="653337080">
      <w:marLeft w:val="0"/>
      <w:marRight w:val="0"/>
      <w:marTop w:val="0"/>
      <w:marBottom w:val="0"/>
      <w:divBdr>
        <w:top w:val="none" w:sz="0" w:space="0" w:color="auto"/>
        <w:left w:val="none" w:sz="0" w:space="0" w:color="auto"/>
        <w:bottom w:val="none" w:sz="0" w:space="0" w:color="auto"/>
        <w:right w:val="none" w:sz="0" w:space="0" w:color="auto"/>
      </w:divBdr>
    </w:div>
    <w:div w:id="653337081">
      <w:marLeft w:val="0"/>
      <w:marRight w:val="0"/>
      <w:marTop w:val="0"/>
      <w:marBottom w:val="0"/>
      <w:divBdr>
        <w:top w:val="none" w:sz="0" w:space="0" w:color="auto"/>
        <w:left w:val="none" w:sz="0" w:space="0" w:color="auto"/>
        <w:bottom w:val="none" w:sz="0" w:space="0" w:color="auto"/>
        <w:right w:val="none" w:sz="0" w:space="0" w:color="auto"/>
      </w:divBdr>
    </w:div>
    <w:div w:id="653337082">
      <w:marLeft w:val="0"/>
      <w:marRight w:val="0"/>
      <w:marTop w:val="0"/>
      <w:marBottom w:val="0"/>
      <w:divBdr>
        <w:top w:val="none" w:sz="0" w:space="0" w:color="auto"/>
        <w:left w:val="none" w:sz="0" w:space="0" w:color="auto"/>
        <w:bottom w:val="none" w:sz="0" w:space="0" w:color="auto"/>
        <w:right w:val="none" w:sz="0" w:space="0" w:color="auto"/>
      </w:divBdr>
    </w:div>
    <w:div w:id="653337083">
      <w:marLeft w:val="0"/>
      <w:marRight w:val="0"/>
      <w:marTop w:val="0"/>
      <w:marBottom w:val="0"/>
      <w:divBdr>
        <w:top w:val="none" w:sz="0" w:space="0" w:color="auto"/>
        <w:left w:val="none" w:sz="0" w:space="0" w:color="auto"/>
        <w:bottom w:val="none" w:sz="0" w:space="0" w:color="auto"/>
        <w:right w:val="none" w:sz="0" w:space="0" w:color="auto"/>
      </w:divBdr>
    </w:div>
    <w:div w:id="653337084">
      <w:marLeft w:val="0"/>
      <w:marRight w:val="0"/>
      <w:marTop w:val="0"/>
      <w:marBottom w:val="0"/>
      <w:divBdr>
        <w:top w:val="none" w:sz="0" w:space="0" w:color="auto"/>
        <w:left w:val="none" w:sz="0" w:space="0" w:color="auto"/>
        <w:bottom w:val="none" w:sz="0" w:space="0" w:color="auto"/>
        <w:right w:val="none" w:sz="0" w:space="0" w:color="auto"/>
      </w:divBdr>
    </w:div>
    <w:div w:id="653337085">
      <w:marLeft w:val="0"/>
      <w:marRight w:val="0"/>
      <w:marTop w:val="0"/>
      <w:marBottom w:val="0"/>
      <w:divBdr>
        <w:top w:val="none" w:sz="0" w:space="0" w:color="auto"/>
        <w:left w:val="none" w:sz="0" w:space="0" w:color="auto"/>
        <w:bottom w:val="none" w:sz="0" w:space="0" w:color="auto"/>
        <w:right w:val="none" w:sz="0" w:space="0" w:color="auto"/>
      </w:divBdr>
    </w:div>
    <w:div w:id="653337086">
      <w:marLeft w:val="0"/>
      <w:marRight w:val="0"/>
      <w:marTop w:val="0"/>
      <w:marBottom w:val="0"/>
      <w:divBdr>
        <w:top w:val="none" w:sz="0" w:space="0" w:color="auto"/>
        <w:left w:val="none" w:sz="0" w:space="0" w:color="auto"/>
        <w:bottom w:val="none" w:sz="0" w:space="0" w:color="auto"/>
        <w:right w:val="none" w:sz="0" w:space="0" w:color="auto"/>
      </w:divBdr>
    </w:div>
    <w:div w:id="653337087">
      <w:marLeft w:val="0"/>
      <w:marRight w:val="0"/>
      <w:marTop w:val="0"/>
      <w:marBottom w:val="0"/>
      <w:divBdr>
        <w:top w:val="none" w:sz="0" w:space="0" w:color="auto"/>
        <w:left w:val="none" w:sz="0" w:space="0" w:color="auto"/>
        <w:bottom w:val="none" w:sz="0" w:space="0" w:color="auto"/>
        <w:right w:val="none" w:sz="0" w:space="0" w:color="auto"/>
      </w:divBdr>
    </w:div>
    <w:div w:id="653337088">
      <w:marLeft w:val="0"/>
      <w:marRight w:val="0"/>
      <w:marTop w:val="0"/>
      <w:marBottom w:val="0"/>
      <w:divBdr>
        <w:top w:val="none" w:sz="0" w:space="0" w:color="auto"/>
        <w:left w:val="none" w:sz="0" w:space="0" w:color="auto"/>
        <w:bottom w:val="none" w:sz="0" w:space="0" w:color="auto"/>
        <w:right w:val="none" w:sz="0" w:space="0" w:color="auto"/>
      </w:divBdr>
    </w:div>
    <w:div w:id="653337089">
      <w:marLeft w:val="0"/>
      <w:marRight w:val="0"/>
      <w:marTop w:val="0"/>
      <w:marBottom w:val="0"/>
      <w:divBdr>
        <w:top w:val="none" w:sz="0" w:space="0" w:color="auto"/>
        <w:left w:val="none" w:sz="0" w:space="0" w:color="auto"/>
        <w:bottom w:val="none" w:sz="0" w:space="0" w:color="auto"/>
        <w:right w:val="none" w:sz="0" w:space="0" w:color="auto"/>
      </w:divBdr>
    </w:div>
    <w:div w:id="653337090">
      <w:marLeft w:val="0"/>
      <w:marRight w:val="0"/>
      <w:marTop w:val="0"/>
      <w:marBottom w:val="0"/>
      <w:divBdr>
        <w:top w:val="none" w:sz="0" w:space="0" w:color="auto"/>
        <w:left w:val="none" w:sz="0" w:space="0" w:color="auto"/>
        <w:bottom w:val="none" w:sz="0" w:space="0" w:color="auto"/>
        <w:right w:val="none" w:sz="0" w:space="0" w:color="auto"/>
      </w:divBdr>
    </w:div>
    <w:div w:id="653337091">
      <w:marLeft w:val="0"/>
      <w:marRight w:val="0"/>
      <w:marTop w:val="0"/>
      <w:marBottom w:val="0"/>
      <w:divBdr>
        <w:top w:val="none" w:sz="0" w:space="0" w:color="auto"/>
        <w:left w:val="none" w:sz="0" w:space="0" w:color="auto"/>
        <w:bottom w:val="none" w:sz="0" w:space="0" w:color="auto"/>
        <w:right w:val="none" w:sz="0" w:space="0" w:color="auto"/>
      </w:divBdr>
    </w:div>
    <w:div w:id="653337092">
      <w:marLeft w:val="0"/>
      <w:marRight w:val="0"/>
      <w:marTop w:val="0"/>
      <w:marBottom w:val="0"/>
      <w:divBdr>
        <w:top w:val="none" w:sz="0" w:space="0" w:color="auto"/>
        <w:left w:val="none" w:sz="0" w:space="0" w:color="auto"/>
        <w:bottom w:val="none" w:sz="0" w:space="0" w:color="auto"/>
        <w:right w:val="none" w:sz="0" w:space="0" w:color="auto"/>
      </w:divBdr>
    </w:div>
    <w:div w:id="653337093">
      <w:marLeft w:val="0"/>
      <w:marRight w:val="0"/>
      <w:marTop w:val="0"/>
      <w:marBottom w:val="0"/>
      <w:divBdr>
        <w:top w:val="none" w:sz="0" w:space="0" w:color="auto"/>
        <w:left w:val="none" w:sz="0" w:space="0" w:color="auto"/>
        <w:bottom w:val="none" w:sz="0" w:space="0" w:color="auto"/>
        <w:right w:val="none" w:sz="0" w:space="0" w:color="auto"/>
      </w:divBdr>
    </w:div>
    <w:div w:id="653337094">
      <w:marLeft w:val="0"/>
      <w:marRight w:val="0"/>
      <w:marTop w:val="0"/>
      <w:marBottom w:val="0"/>
      <w:divBdr>
        <w:top w:val="none" w:sz="0" w:space="0" w:color="auto"/>
        <w:left w:val="none" w:sz="0" w:space="0" w:color="auto"/>
        <w:bottom w:val="none" w:sz="0" w:space="0" w:color="auto"/>
        <w:right w:val="none" w:sz="0" w:space="0" w:color="auto"/>
      </w:divBdr>
    </w:div>
    <w:div w:id="653337095">
      <w:marLeft w:val="0"/>
      <w:marRight w:val="0"/>
      <w:marTop w:val="0"/>
      <w:marBottom w:val="0"/>
      <w:divBdr>
        <w:top w:val="none" w:sz="0" w:space="0" w:color="auto"/>
        <w:left w:val="none" w:sz="0" w:space="0" w:color="auto"/>
        <w:bottom w:val="none" w:sz="0" w:space="0" w:color="auto"/>
        <w:right w:val="none" w:sz="0" w:space="0" w:color="auto"/>
      </w:divBdr>
    </w:div>
    <w:div w:id="653337096">
      <w:marLeft w:val="0"/>
      <w:marRight w:val="0"/>
      <w:marTop w:val="0"/>
      <w:marBottom w:val="0"/>
      <w:divBdr>
        <w:top w:val="none" w:sz="0" w:space="0" w:color="auto"/>
        <w:left w:val="none" w:sz="0" w:space="0" w:color="auto"/>
        <w:bottom w:val="none" w:sz="0" w:space="0" w:color="auto"/>
        <w:right w:val="none" w:sz="0" w:space="0" w:color="auto"/>
      </w:divBdr>
    </w:div>
    <w:div w:id="653337097">
      <w:marLeft w:val="0"/>
      <w:marRight w:val="0"/>
      <w:marTop w:val="0"/>
      <w:marBottom w:val="0"/>
      <w:divBdr>
        <w:top w:val="none" w:sz="0" w:space="0" w:color="auto"/>
        <w:left w:val="none" w:sz="0" w:space="0" w:color="auto"/>
        <w:bottom w:val="none" w:sz="0" w:space="0" w:color="auto"/>
        <w:right w:val="none" w:sz="0" w:space="0" w:color="auto"/>
      </w:divBdr>
    </w:div>
    <w:div w:id="653337098">
      <w:marLeft w:val="0"/>
      <w:marRight w:val="0"/>
      <w:marTop w:val="0"/>
      <w:marBottom w:val="0"/>
      <w:divBdr>
        <w:top w:val="none" w:sz="0" w:space="0" w:color="auto"/>
        <w:left w:val="none" w:sz="0" w:space="0" w:color="auto"/>
        <w:bottom w:val="none" w:sz="0" w:space="0" w:color="auto"/>
        <w:right w:val="none" w:sz="0" w:space="0" w:color="auto"/>
      </w:divBdr>
    </w:div>
    <w:div w:id="653337099">
      <w:marLeft w:val="0"/>
      <w:marRight w:val="0"/>
      <w:marTop w:val="0"/>
      <w:marBottom w:val="0"/>
      <w:divBdr>
        <w:top w:val="none" w:sz="0" w:space="0" w:color="auto"/>
        <w:left w:val="none" w:sz="0" w:space="0" w:color="auto"/>
        <w:bottom w:val="none" w:sz="0" w:space="0" w:color="auto"/>
        <w:right w:val="none" w:sz="0" w:space="0" w:color="auto"/>
      </w:divBdr>
    </w:div>
    <w:div w:id="653337100">
      <w:marLeft w:val="0"/>
      <w:marRight w:val="0"/>
      <w:marTop w:val="0"/>
      <w:marBottom w:val="0"/>
      <w:divBdr>
        <w:top w:val="none" w:sz="0" w:space="0" w:color="auto"/>
        <w:left w:val="none" w:sz="0" w:space="0" w:color="auto"/>
        <w:bottom w:val="none" w:sz="0" w:space="0" w:color="auto"/>
        <w:right w:val="none" w:sz="0" w:space="0" w:color="auto"/>
      </w:divBdr>
    </w:div>
    <w:div w:id="653337101">
      <w:marLeft w:val="0"/>
      <w:marRight w:val="0"/>
      <w:marTop w:val="0"/>
      <w:marBottom w:val="0"/>
      <w:divBdr>
        <w:top w:val="none" w:sz="0" w:space="0" w:color="auto"/>
        <w:left w:val="none" w:sz="0" w:space="0" w:color="auto"/>
        <w:bottom w:val="none" w:sz="0" w:space="0" w:color="auto"/>
        <w:right w:val="none" w:sz="0" w:space="0" w:color="auto"/>
      </w:divBdr>
    </w:div>
    <w:div w:id="653337102">
      <w:marLeft w:val="0"/>
      <w:marRight w:val="0"/>
      <w:marTop w:val="0"/>
      <w:marBottom w:val="0"/>
      <w:divBdr>
        <w:top w:val="none" w:sz="0" w:space="0" w:color="auto"/>
        <w:left w:val="none" w:sz="0" w:space="0" w:color="auto"/>
        <w:bottom w:val="none" w:sz="0" w:space="0" w:color="auto"/>
        <w:right w:val="none" w:sz="0" w:space="0" w:color="auto"/>
      </w:divBdr>
    </w:div>
    <w:div w:id="653337103">
      <w:marLeft w:val="0"/>
      <w:marRight w:val="0"/>
      <w:marTop w:val="0"/>
      <w:marBottom w:val="0"/>
      <w:divBdr>
        <w:top w:val="none" w:sz="0" w:space="0" w:color="auto"/>
        <w:left w:val="none" w:sz="0" w:space="0" w:color="auto"/>
        <w:bottom w:val="none" w:sz="0" w:space="0" w:color="auto"/>
        <w:right w:val="none" w:sz="0" w:space="0" w:color="auto"/>
      </w:divBdr>
    </w:div>
    <w:div w:id="653337104">
      <w:marLeft w:val="0"/>
      <w:marRight w:val="0"/>
      <w:marTop w:val="0"/>
      <w:marBottom w:val="0"/>
      <w:divBdr>
        <w:top w:val="none" w:sz="0" w:space="0" w:color="auto"/>
        <w:left w:val="none" w:sz="0" w:space="0" w:color="auto"/>
        <w:bottom w:val="none" w:sz="0" w:space="0" w:color="auto"/>
        <w:right w:val="none" w:sz="0" w:space="0" w:color="auto"/>
      </w:divBdr>
    </w:div>
    <w:div w:id="653337105">
      <w:marLeft w:val="0"/>
      <w:marRight w:val="0"/>
      <w:marTop w:val="0"/>
      <w:marBottom w:val="0"/>
      <w:divBdr>
        <w:top w:val="none" w:sz="0" w:space="0" w:color="auto"/>
        <w:left w:val="none" w:sz="0" w:space="0" w:color="auto"/>
        <w:bottom w:val="none" w:sz="0" w:space="0" w:color="auto"/>
        <w:right w:val="none" w:sz="0" w:space="0" w:color="auto"/>
      </w:divBdr>
    </w:div>
    <w:div w:id="653337106">
      <w:marLeft w:val="0"/>
      <w:marRight w:val="0"/>
      <w:marTop w:val="0"/>
      <w:marBottom w:val="0"/>
      <w:divBdr>
        <w:top w:val="none" w:sz="0" w:space="0" w:color="auto"/>
        <w:left w:val="none" w:sz="0" w:space="0" w:color="auto"/>
        <w:bottom w:val="none" w:sz="0" w:space="0" w:color="auto"/>
        <w:right w:val="none" w:sz="0" w:space="0" w:color="auto"/>
      </w:divBdr>
    </w:div>
    <w:div w:id="653337107">
      <w:marLeft w:val="0"/>
      <w:marRight w:val="0"/>
      <w:marTop w:val="0"/>
      <w:marBottom w:val="0"/>
      <w:divBdr>
        <w:top w:val="none" w:sz="0" w:space="0" w:color="auto"/>
        <w:left w:val="none" w:sz="0" w:space="0" w:color="auto"/>
        <w:bottom w:val="none" w:sz="0" w:space="0" w:color="auto"/>
        <w:right w:val="none" w:sz="0" w:space="0" w:color="auto"/>
      </w:divBdr>
    </w:div>
    <w:div w:id="653337108">
      <w:marLeft w:val="0"/>
      <w:marRight w:val="0"/>
      <w:marTop w:val="0"/>
      <w:marBottom w:val="0"/>
      <w:divBdr>
        <w:top w:val="none" w:sz="0" w:space="0" w:color="auto"/>
        <w:left w:val="none" w:sz="0" w:space="0" w:color="auto"/>
        <w:bottom w:val="none" w:sz="0" w:space="0" w:color="auto"/>
        <w:right w:val="none" w:sz="0" w:space="0" w:color="auto"/>
      </w:divBdr>
    </w:div>
    <w:div w:id="653337109">
      <w:marLeft w:val="0"/>
      <w:marRight w:val="0"/>
      <w:marTop w:val="0"/>
      <w:marBottom w:val="0"/>
      <w:divBdr>
        <w:top w:val="none" w:sz="0" w:space="0" w:color="auto"/>
        <w:left w:val="none" w:sz="0" w:space="0" w:color="auto"/>
        <w:bottom w:val="none" w:sz="0" w:space="0" w:color="auto"/>
        <w:right w:val="none" w:sz="0" w:space="0" w:color="auto"/>
      </w:divBdr>
    </w:div>
    <w:div w:id="653337110">
      <w:marLeft w:val="0"/>
      <w:marRight w:val="0"/>
      <w:marTop w:val="0"/>
      <w:marBottom w:val="0"/>
      <w:divBdr>
        <w:top w:val="none" w:sz="0" w:space="0" w:color="auto"/>
        <w:left w:val="none" w:sz="0" w:space="0" w:color="auto"/>
        <w:bottom w:val="none" w:sz="0" w:space="0" w:color="auto"/>
        <w:right w:val="none" w:sz="0" w:space="0" w:color="auto"/>
      </w:divBdr>
    </w:div>
    <w:div w:id="653337111">
      <w:marLeft w:val="0"/>
      <w:marRight w:val="0"/>
      <w:marTop w:val="0"/>
      <w:marBottom w:val="0"/>
      <w:divBdr>
        <w:top w:val="none" w:sz="0" w:space="0" w:color="auto"/>
        <w:left w:val="none" w:sz="0" w:space="0" w:color="auto"/>
        <w:bottom w:val="none" w:sz="0" w:space="0" w:color="auto"/>
        <w:right w:val="none" w:sz="0" w:space="0" w:color="auto"/>
      </w:divBdr>
    </w:div>
    <w:div w:id="653337112">
      <w:marLeft w:val="0"/>
      <w:marRight w:val="0"/>
      <w:marTop w:val="0"/>
      <w:marBottom w:val="0"/>
      <w:divBdr>
        <w:top w:val="none" w:sz="0" w:space="0" w:color="auto"/>
        <w:left w:val="none" w:sz="0" w:space="0" w:color="auto"/>
        <w:bottom w:val="none" w:sz="0" w:space="0" w:color="auto"/>
        <w:right w:val="none" w:sz="0" w:space="0" w:color="auto"/>
      </w:divBdr>
    </w:div>
    <w:div w:id="653337113">
      <w:marLeft w:val="0"/>
      <w:marRight w:val="0"/>
      <w:marTop w:val="0"/>
      <w:marBottom w:val="0"/>
      <w:divBdr>
        <w:top w:val="none" w:sz="0" w:space="0" w:color="auto"/>
        <w:left w:val="none" w:sz="0" w:space="0" w:color="auto"/>
        <w:bottom w:val="none" w:sz="0" w:space="0" w:color="auto"/>
        <w:right w:val="none" w:sz="0" w:space="0" w:color="auto"/>
      </w:divBdr>
    </w:div>
    <w:div w:id="653337114">
      <w:marLeft w:val="0"/>
      <w:marRight w:val="0"/>
      <w:marTop w:val="0"/>
      <w:marBottom w:val="0"/>
      <w:divBdr>
        <w:top w:val="none" w:sz="0" w:space="0" w:color="auto"/>
        <w:left w:val="none" w:sz="0" w:space="0" w:color="auto"/>
        <w:bottom w:val="none" w:sz="0" w:space="0" w:color="auto"/>
        <w:right w:val="none" w:sz="0" w:space="0" w:color="auto"/>
      </w:divBdr>
    </w:div>
    <w:div w:id="653337115">
      <w:marLeft w:val="0"/>
      <w:marRight w:val="0"/>
      <w:marTop w:val="0"/>
      <w:marBottom w:val="0"/>
      <w:divBdr>
        <w:top w:val="none" w:sz="0" w:space="0" w:color="auto"/>
        <w:left w:val="none" w:sz="0" w:space="0" w:color="auto"/>
        <w:bottom w:val="none" w:sz="0" w:space="0" w:color="auto"/>
        <w:right w:val="none" w:sz="0" w:space="0" w:color="auto"/>
      </w:divBdr>
    </w:div>
    <w:div w:id="653337116">
      <w:marLeft w:val="0"/>
      <w:marRight w:val="0"/>
      <w:marTop w:val="0"/>
      <w:marBottom w:val="0"/>
      <w:divBdr>
        <w:top w:val="none" w:sz="0" w:space="0" w:color="auto"/>
        <w:left w:val="none" w:sz="0" w:space="0" w:color="auto"/>
        <w:bottom w:val="none" w:sz="0" w:space="0" w:color="auto"/>
        <w:right w:val="none" w:sz="0" w:space="0" w:color="auto"/>
      </w:divBdr>
    </w:div>
    <w:div w:id="653337117">
      <w:marLeft w:val="0"/>
      <w:marRight w:val="0"/>
      <w:marTop w:val="0"/>
      <w:marBottom w:val="0"/>
      <w:divBdr>
        <w:top w:val="none" w:sz="0" w:space="0" w:color="auto"/>
        <w:left w:val="none" w:sz="0" w:space="0" w:color="auto"/>
        <w:bottom w:val="none" w:sz="0" w:space="0" w:color="auto"/>
        <w:right w:val="none" w:sz="0" w:space="0" w:color="auto"/>
      </w:divBdr>
    </w:div>
    <w:div w:id="653337118">
      <w:marLeft w:val="0"/>
      <w:marRight w:val="0"/>
      <w:marTop w:val="0"/>
      <w:marBottom w:val="0"/>
      <w:divBdr>
        <w:top w:val="none" w:sz="0" w:space="0" w:color="auto"/>
        <w:left w:val="none" w:sz="0" w:space="0" w:color="auto"/>
        <w:bottom w:val="none" w:sz="0" w:space="0" w:color="auto"/>
        <w:right w:val="none" w:sz="0" w:space="0" w:color="auto"/>
      </w:divBdr>
    </w:div>
    <w:div w:id="653337119">
      <w:marLeft w:val="0"/>
      <w:marRight w:val="0"/>
      <w:marTop w:val="0"/>
      <w:marBottom w:val="0"/>
      <w:divBdr>
        <w:top w:val="none" w:sz="0" w:space="0" w:color="auto"/>
        <w:left w:val="none" w:sz="0" w:space="0" w:color="auto"/>
        <w:bottom w:val="none" w:sz="0" w:space="0" w:color="auto"/>
        <w:right w:val="none" w:sz="0" w:space="0" w:color="auto"/>
      </w:divBdr>
    </w:div>
    <w:div w:id="653337120">
      <w:marLeft w:val="0"/>
      <w:marRight w:val="0"/>
      <w:marTop w:val="0"/>
      <w:marBottom w:val="0"/>
      <w:divBdr>
        <w:top w:val="none" w:sz="0" w:space="0" w:color="auto"/>
        <w:left w:val="none" w:sz="0" w:space="0" w:color="auto"/>
        <w:bottom w:val="none" w:sz="0" w:space="0" w:color="auto"/>
        <w:right w:val="none" w:sz="0" w:space="0" w:color="auto"/>
      </w:divBdr>
    </w:div>
    <w:div w:id="653337121">
      <w:marLeft w:val="0"/>
      <w:marRight w:val="0"/>
      <w:marTop w:val="0"/>
      <w:marBottom w:val="0"/>
      <w:divBdr>
        <w:top w:val="none" w:sz="0" w:space="0" w:color="auto"/>
        <w:left w:val="none" w:sz="0" w:space="0" w:color="auto"/>
        <w:bottom w:val="none" w:sz="0" w:space="0" w:color="auto"/>
        <w:right w:val="none" w:sz="0" w:space="0" w:color="auto"/>
      </w:divBdr>
    </w:div>
    <w:div w:id="653337122">
      <w:marLeft w:val="0"/>
      <w:marRight w:val="0"/>
      <w:marTop w:val="0"/>
      <w:marBottom w:val="0"/>
      <w:divBdr>
        <w:top w:val="none" w:sz="0" w:space="0" w:color="auto"/>
        <w:left w:val="none" w:sz="0" w:space="0" w:color="auto"/>
        <w:bottom w:val="none" w:sz="0" w:space="0" w:color="auto"/>
        <w:right w:val="none" w:sz="0" w:space="0" w:color="auto"/>
      </w:divBdr>
    </w:div>
    <w:div w:id="653337123">
      <w:marLeft w:val="0"/>
      <w:marRight w:val="0"/>
      <w:marTop w:val="0"/>
      <w:marBottom w:val="0"/>
      <w:divBdr>
        <w:top w:val="none" w:sz="0" w:space="0" w:color="auto"/>
        <w:left w:val="none" w:sz="0" w:space="0" w:color="auto"/>
        <w:bottom w:val="none" w:sz="0" w:space="0" w:color="auto"/>
        <w:right w:val="none" w:sz="0" w:space="0" w:color="auto"/>
      </w:divBdr>
    </w:div>
    <w:div w:id="653337124">
      <w:marLeft w:val="0"/>
      <w:marRight w:val="0"/>
      <w:marTop w:val="0"/>
      <w:marBottom w:val="0"/>
      <w:divBdr>
        <w:top w:val="none" w:sz="0" w:space="0" w:color="auto"/>
        <w:left w:val="none" w:sz="0" w:space="0" w:color="auto"/>
        <w:bottom w:val="none" w:sz="0" w:space="0" w:color="auto"/>
        <w:right w:val="none" w:sz="0" w:space="0" w:color="auto"/>
      </w:divBdr>
    </w:div>
    <w:div w:id="653337125">
      <w:marLeft w:val="0"/>
      <w:marRight w:val="0"/>
      <w:marTop w:val="0"/>
      <w:marBottom w:val="0"/>
      <w:divBdr>
        <w:top w:val="none" w:sz="0" w:space="0" w:color="auto"/>
        <w:left w:val="none" w:sz="0" w:space="0" w:color="auto"/>
        <w:bottom w:val="none" w:sz="0" w:space="0" w:color="auto"/>
        <w:right w:val="none" w:sz="0" w:space="0" w:color="auto"/>
      </w:divBdr>
    </w:div>
    <w:div w:id="653337126">
      <w:marLeft w:val="0"/>
      <w:marRight w:val="0"/>
      <w:marTop w:val="0"/>
      <w:marBottom w:val="0"/>
      <w:divBdr>
        <w:top w:val="none" w:sz="0" w:space="0" w:color="auto"/>
        <w:left w:val="none" w:sz="0" w:space="0" w:color="auto"/>
        <w:bottom w:val="none" w:sz="0" w:space="0" w:color="auto"/>
        <w:right w:val="none" w:sz="0" w:space="0" w:color="auto"/>
      </w:divBdr>
    </w:div>
    <w:div w:id="653337127">
      <w:marLeft w:val="0"/>
      <w:marRight w:val="0"/>
      <w:marTop w:val="0"/>
      <w:marBottom w:val="0"/>
      <w:divBdr>
        <w:top w:val="none" w:sz="0" w:space="0" w:color="auto"/>
        <w:left w:val="none" w:sz="0" w:space="0" w:color="auto"/>
        <w:bottom w:val="none" w:sz="0" w:space="0" w:color="auto"/>
        <w:right w:val="none" w:sz="0" w:space="0" w:color="auto"/>
      </w:divBdr>
    </w:div>
    <w:div w:id="653337128">
      <w:marLeft w:val="0"/>
      <w:marRight w:val="0"/>
      <w:marTop w:val="0"/>
      <w:marBottom w:val="0"/>
      <w:divBdr>
        <w:top w:val="none" w:sz="0" w:space="0" w:color="auto"/>
        <w:left w:val="none" w:sz="0" w:space="0" w:color="auto"/>
        <w:bottom w:val="none" w:sz="0" w:space="0" w:color="auto"/>
        <w:right w:val="none" w:sz="0" w:space="0" w:color="auto"/>
      </w:divBdr>
    </w:div>
    <w:div w:id="653337129">
      <w:marLeft w:val="0"/>
      <w:marRight w:val="0"/>
      <w:marTop w:val="0"/>
      <w:marBottom w:val="0"/>
      <w:divBdr>
        <w:top w:val="none" w:sz="0" w:space="0" w:color="auto"/>
        <w:left w:val="none" w:sz="0" w:space="0" w:color="auto"/>
        <w:bottom w:val="none" w:sz="0" w:space="0" w:color="auto"/>
        <w:right w:val="none" w:sz="0" w:space="0" w:color="auto"/>
      </w:divBdr>
    </w:div>
    <w:div w:id="653337130">
      <w:marLeft w:val="0"/>
      <w:marRight w:val="0"/>
      <w:marTop w:val="0"/>
      <w:marBottom w:val="0"/>
      <w:divBdr>
        <w:top w:val="none" w:sz="0" w:space="0" w:color="auto"/>
        <w:left w:val="none" w:sz="0" w:space="0" w:color="auto"/>
        <w:bottom w:val="none" w:sz="0" w:space="0" w:color="auto"/>
        <w:right w:val="none" w:sz="0" w:space="0" w:color="auto"/>
      </w:divBdr>
    </w:div>
    <w:div w:id="653337131">
      <w:marLeft w:val="0"/>
      <w:marRight w:val="0"/>
      <w:marTop w:val="0"/>
      <w:marBottom w:val="0"/>
      <w:divBdr>
        <w:top w:val="none" w:sz="0" w:space="0" w:color="auto"/>
        <w:left w:val="none" w:sz="0" w:space="0" w:color="auto"/>
        <w:bottom w:val="none" w:sz="0" w:space="0" w:color="auto"/>
        <w:right w:val="none" w:sz="0" w:space="0" w:color="auto"/>
      </w:divBdr>
    </w:div>
    <w:div w:id="653337132">
      <w:marLeft w:val="0"/>
      <w:marRight w:val="0"/>
      <w:marTop w:val="0"/>
      <w:marBottom w:val="0"/>
      <w:divBdr>
        <w:top w:val="none" w:sz="0" w:space="0" w:color="auto"/>
        <w:left w:val="none" w:sz="0" w:space="0" w:color="auto"/>
        <w:bottom w:val="none" w:sz="0" w:space="0" w:color="auto"/>
        <w:right w:val="none" w:sz="0" w:space="0" w:color="auto"/>
      </w:divBdr>
    </w:div>
    <w:div w:id="653337133">
      <w:marLeft w:val="0"/>
      <w:marRight w:val="0"/>
      <w:marTop w:val="0"/>
      <w:marBottom w:val="0"/>
      <w:divBdr>
        <w:top w:val="none" w:sz="0" w:space="0" w:color="auto"/>
        <w:left w:val="none" w:sz="0" w:space="0" w:color="auto"/>
        <w:bottom w:val="none" w:sz="0" w:space="0" w:color="auto"/>
        <w:right w:val="none" w:sz="0" w:space="0" w:color="auto"/>
      </w:divBdr>
    </w:div>
    <w:div w:id="653337134">
      <w:marLeft w:val="0"/>
      <w:marRight w:val="0"/>
      <w:marTop w:val="0"/>
      <w:marBottom w:val="0"/>
      <w:divBdr>
        <w:top w:val="none" w:sz="0" w:space="0" w:color="auto"/>
        <w:left w:val="none" w:sz="0" w:space="0" w:color="auto"/>
        <w:bottom w:val="none" w:sz="0" w:space="0" w:color="auto"/>
        <w:right w:val="none" w:sz="0" w:space="0" w:color="auto"/>
      </w:divBdr>
    </w:div>
    <w:div w:id="653337135">
      <w:marLeft w:val="0"/>
      <w:marRight w:val="0"/>
      <w:marTop w:val="0"/>
      <w:marBottom w:val="0"/>
      <w:divBdr>
        <w:top w:val="none" w:sz="0" w:space="0" w:color="auto"/>
        <w:left w:val="none" w:sz="0" w:space="0" w:color="auto"/>
        <w:bottom w:val="none" w:sz="0" w:space="0" w:color="auto"/>
        <w:right w:val="none" w:sz="0" w:space="0" w:color="auto"/>
      </w:divBdr>
    </w:div>
    <w:div w:id="653337136">
      <w:marLeft w:val="0"/>
      <w:marRight w:val="0"/>
      <w:marTop w:val="0"/>
      <w:marBottom w:val="0"/>
      <w:divBdr>
        <w:top w:val="none" w:sz="0" w:space="0" w:color="auto"/>
        <w:left w:val="none" w:sz="0" w:space="0" w:color="auto"/>
        <w:bottom w:val="none" w:sz="0" w:space="0" w:color="auto"/>
        <w:right w:val="none" w:sz="0" w:space="0" w:color="auto"/>
      </w:divBdr>
    </w:div>
    <w:div w:id="653337137">
      <w:marLeft w:val="0"/>
      <w:marRight w:val="0"/>
      <w:marTop w:val="0"/>
      <w:marBottom w:val="0"/>
      <w:divBdr>
        <w:top w:val="none" w:sz="0" w:space="0" w:color="auto"/>
        <w:left w:val="none" w:sz="0" w:space="0" w:color="auto"/>
        <w:bottom w:val="none" w:sz="0" w:space="0" w:color="auto"/>
        <w:right w:val="none" w:sz="0" w:space="0" w:color="auto"/>
      </w:divBdr>
    </w:div>
    <w:div w:id="653337138">
      <w:marLeft w:val="0"/>
      <w:marRight w:val="0"/>
      <w:marTop w:val="0"/>
      <w:marBottom w:val="0"/>
      <w:divBdr>
        <w:top w:val="none" w:sz="0" w:space="0" w:color="auto"/>
        <w:left w:val="none" w:sz="0" w:space="0" w:color="auto"/>
        <w:bottom w:val="none" w:sz="0" w:space="0" w:color="auto"/>
        <w:right w:val="none" w:sz="0" w:space="0" w:color="auto"/>
      </w:divBdr>
    </w:div>
    <w:div w:id="653337139">
      <w:marLeft w:val="0"/>
      <w:marRight w:val="0"/>
      <w:marTop w:val="0"/>
      <w:marBottom w:val="0"/>
      <w:divBdr>
        <w:top w:val="none" w:sz="0" w:space="0" w:color="auto"/>
        <w:left w:val="none" w:sz="0" w:space="0" w:color="auto"/>
        <w:bottom w:val="none" w:sz="0" w:space="0" w:color="auto"/>
        <w:right w:val="none" w:sz="0" w:space="0" w:color="auto"/>
      </w:divBdr>
    </w:div>
    <w:div w:id="653337140">
      <w:marLeft w:val="0"/>
      <w:marRight w:val="0"/>
      <w:marTop w:val="0"/>
      <w:marBottom w:val="0"/>
      <w:divBdr>
        <w:top w:val="none" w:sz="0" w:space="0" w:color="auto"/>
        <w:left w:val="none" w:sz="0" w:space="0" w:color="auto"/>
        <w:bottom w:val="none" w:sz="0" w:space="0" w:color="auto"/>
        <w:right w:val="none" w:sz="0" w:space="0" w:color="auto"/>
      </w:divBdr>
    </w:div>
    <w:div w:id="653337141">
      <w:marLeft w:val="0"/>
      <w:marRight w:val="0"/>
      <w:marTop w:val="0"/>
      <w:marBottom w:val="0"/>
      <w:divBdr>
        <w:top w:val="none" w:sz="0" w:space="0" w:color="auto"/>
        <w:left w:val="none" w:sz="0" w:space="0" w:color="auto"/>
        <w:bottom w:val="none" w:sz="0" w:space="0" w:color="auto"/>
        <w:right w:val="none" w:sz="0" w:space="0" w:color="auto"/>
      </w:divBdr>
    </w:div>
    <w:div w:id="653337142">
      <w:marLeft w:val="0"/>
      <w:marRight w:val="0"/>
      <w:marTop w:val="0"/>
      <w:marBottom w:val="0"/>
      <w:divBdr>
        <w:top w:val="none" w:sz="0" w:space="0" w:color="auto"/>
        <w:left w:val="none" w:sz="0" w:space="0" w:color="auto"/>
        <w:bottom w:val="none" w:sz="0" w:space="0" w:color="auto"/>
        <w:right w:val="none" w:sz="0" w:space="0" w:color="auto"/>
      </w:divBdr>
    </w:div>
    <w:div w:id="653337143">
      <w:marLeft w:val="0"/>
      <w:marRight w:val="0"/>
      <w:marTop w:val="0"/>
      <w:marBottom w:val="0"/>
      <w:divBdr>
        <w:top w:val="none" w:sz="0" w:space="0" w:color="auto"/>
        <w:left w:val="none" w:sz="0" w:space="0" w:color="auto"/>
        <w:bottom w:val="none" w:sz="0" w:space="0" w:color="auto"/>
        <w:right w:val="none" w:sz="0" w:space="0" w:color="auto"/>
      </w:divBdr>
    </w:div>
    <w:div w:id="653337144">
      <w:marLeft w:val="0"/>
      <w:marRight w:val="0"/>
      <w:marTop w:val="0"/>
      <w:marBottom w:val="0"/>
      <w:divBdr>
        <w:top w:val="none" w:sz="0" w:space="0" w:color="auto"/>
        <w:left w:val="none" w:sz="0" w:space="0" w:color="auto"/>
        <w:bottom w:val="none" w:sz="0" w:space="0" w:color="auto"/>
        <w:right w:val="none" w:sz="0" w:space="0" w:color="auto"/>
      </w:divBdr>
    </w:div>
    <w:div w:id="653337145">
      <w:marLeft w:val="0"/>
      <w:marRight w:val="0"/>
      <w:marTop w:val="0"/>
      <w:marBottom w:val="0"/>
      <w:divBdr>
        <w:top w:val="none" w:sz="0" w:space="0" w:color="auto"/>
        <w:left w:val="none" w:sz="0" w:space="0" w:color="auto"/>
        <w:bottom w:val="none" w:sz="0" w:space="0" w:color="auto"/>
        <w:right w:val="none" w:sz="0" w:space="0" w:color="auto"/>
      </w:divBdr>
    </w:div>
    <w:div w:id="653337146">
      <w:marLeft w:val="0"/>
      <w:marRight w:val="0"/>
      <w:marTop w:val="0"/>
      <w:marBottom w:val="0"/>
      <w:divBdr>
        <w:top w:val="none" w:sz="0" w:space="0" w:color="auto"/>
        <w:left w:val="none" w:sz="0" w:space="0" w:color="auto"/>
        <w:bottom w:val="none" w:sz="0" w:space="0" w:color="auto"/>
        <w:right w:val="none" w:sz="0" w:space="0" w:color="auto"/>
      </w:divBdr>
    </w:div>
    <w:div w:id="653337147">
      <w:marLeft w:val="0"/>
      <w:marRight w:val="0"/>
      <w:marTop w:val="0"/>
      <w:marBottom w:val="0"/>
      <w:divBdr>
        <w:top w:val="none" w:sz="0" w:space="0" w:color="auto"/>
        <w:left w:val="none" w:sz="0" w:space="0" w:color="auto"/>
        <w:bottom w:val="none" w:sz="0" w:space="0" w:color="auto"/>
        <w:right w:val="none" w:sz="0" w:space="0" w:color="auto"/>
      </w:divBdr>
    </w:div>
    <w:div w:id="653337148">
      <w:marLeft w:val="0"/>
      <w:marRight w:val="0"/>
      <w:marTop w:val="0"/>
      <w:marBottom w:val="0"/>
      <w:divBdr>
        <w:top w:val="none" w:sz="0" w:space="0" w:color="auto"/>
        <w:left w:val="none" w:sz="0" w:space="0" w:color="auto"/>
        <w:bottom w:val="none" w:sz="0" w:space="0" w:color="auto"/>
        <w:right w:val="none" w:sz="0" w:space="0" w:color="auto"/>
      </w:divBdr>
    </w:div>
    <w:div w:id="653337149">
      <w:marLeft w:val="0"/>
      <w:marRight w:val="0"/>
      <w:marTop w:val="0"/>
      <w:marBottom w:val="0"/>
      <w:divBdr>
        <w:top w:val="none" w:sz="0" w:space="0" w:color="auto"/>
        <w:left w:val="none" w:sz="0" w:space="0" w:color="auto"/>
        <w:bottom w:val="none" w:sz="0" w:space="0" w:color="auto"/>
        <w:right w:val="none" w:sz="0" w:space="0" w:color="auto"/>
      </w:divBdr>
    </w:div>
    <w:div w:id="653337150">
      <w:marLeft w:val="0"/>
      <w:marRight w:val="0"/>
      <w:marTop w:val="0"/>
      <w:marBottom w:val="0"/>
      <w:divBdr>
        <w:top w:val="none" w:sz="0" w:space="0" w:color="auto"/>
        <w:left w:val="none" w:sz="0" w:space="0" w:color="auto"/>
        <w:bottom w:val="none" w:sz="0" w:space="0" w:color="auto"/>
        <w:right w:val="none" w:sz="0" w:space="0" w:color="auto"/>
      </w:divBdr>
    </w:div>
    <w:div w:id="653337151">
      <w:marLeft w:val="0"/>
      <w:marRight w:val="0"/>
      <w:marTop w:val="0"/>
      <w:marBottom w:val="0"/>
      <w:divBdr>
        <w:top w:val="none" w:sz="0" w:space="0" w:color="auto"/>
        <w:left w:val="none" w:sz="0" w:space="0" w:color="auto"/>
        <w:bottom w:val="none" w:sz="0" w:space="0" w:color="auto"/>
        <w:right w:val="none" w:sz="0" w:space="0" w:color="auto"/>
      </w:divBdr>
    </w:div>
    <w:div w:id="653337152">
      <w:marLeft w:val="0"/>
      <w:marRight w:val="0"/>
      <w:marTop w:val="0"/>
      <w:marBottom w:val="0"/>
      <w:divBdr>
        <w:top w:val="none" w:sz="0" w:space="0" w:color="auto"/>
        <w:left w:val="none" w:sz="0" w:space="0" w:color="auto"/>
        <w:bottom w:val="none" w:sz="0" w:space="0" w:color="auto"/>
        <w:right w:val="none" w:sz="0" w:space="0" w:color="auto"/>
      </w:divBdr>
    </w:div>
    <w:div w:id="653337153">
      <w:marLeft w:val="0"/>
      <w:marRight w:val="0"/>
      <w:marTop w:val="0"/>
      <w:marBottom w:val="0"/>
      <w:divBdr>
        <w:top w:val="none" w:sz="0" w:space="0" w:color="auto"/>
        <w:left w:val="none" w:sz="0" w:space="0" w:color="auto"/>
        <w:bottom w:val="none" w:sz="0" w:space="0" w:color="auto"/>
        <w:right w:val="none" w:sz="0" w:space="0" w:color="auto"/>
      </w:divBdr>
    </w:div>
    <w:div w:id="653337154">
      <w:marLeft w:val="0"/>
      <w:marRight w:val="0"/>
      <w:marTop w:val="0"/>
      <w:marBottom w:val="0"/>
      <w:divBdr>
        <w:top w:val="none" w:sz="0" w:space="0" w:color="auto"/>
        <w:left w:val="none" w:sz="0" w:space="0" w:color="auto"/>
        <w:bottom w:val="none" w:sz="0" w:space="0" w:color="auto"/>
        <w:right w:val="none" w:sz="0" w:space="0" w:color="auto"/>
      </w:divBdr>
    </w:div>
    <w:div w:id="653337155">
      <w:marLeft w:val="0"/>
      <w:marRight w:val="0"/>
      <w:marTop w:val="0"/>
      <w:marBottom w:val="0"/>
      <w:divBdr>
        <w:top w:val="none" w:sz="0" w:space="0" w:color="auto"/>
        <w:left w:val="none" w:sz="0" w:space="0" w:color="auto"/>
        <w:bottom w:val="none" w:sz="0" w:space="0" w:color="auto"/>
        <w:right w:val="none" w:sz="0" w:space="0" w:color="auto"/>
      </w:divBdr>
    </w:div>
    <w:div w:id="653337156">
      <w:marLeft w:val="0"/>
      <w:marRight w:val="0"/>
      <w:marTop w:val="0"/>
      <w:marBottom w:val="0"/>
      <w:divBdr>
        <w:top w:val="none" w:sz="0" w:space="0" w:color="auto"/>
        <w:left w:val="none" w:sz="0" w:space="0" w:color="auto"/>
        <w:bottom w:val="none" w:sz="0" w:space="0" w:color="auto"/>
        <w:right w:val="none" w:sz="0" w:space="0" w:color="auto"/>
      </w:divBdr>
    </w:div>
    <w:div w:id="653337157">
      <w:marLeft w:val="0"/>
      <w:marRight w:val="0"/>
      <w:marTop w:val="0"/>
      <w:marBottom w:val="0"/>
      <w:divBdr>
        <w:top w:val="none" w:sz="0" w:space="0" w:color="auto"/>
        <w:left w:val="none" w:sz="0" w:space="0" w:color="auto"/>
        <w:bottom w:val="none" w:sz="0" w:space="0" w:color="auto"/>
        <w:right w:val="none" w:sz="0" w:space="0" w:color="auto"/>
      </w:divBdr>
    </w:div>
    <w:div w:id="653337158">
      <w:marLeft w:val="0"/>
      <w:marRight w:val="0"/>
      <w:marTop w:val="0"/>
      <w:marBottom w:val="0"/>
      <w:divBdr>
        <w:top w:val="none" w:sz="0" w:space="0" w:color="auto"/>
        <w:left w:val="none" w:sz="0" w:space="0" w:color="auto"/>
        <w:bottom w:val="none" w:sz="0" w:space="0" w:color="auto"/>
        <w:right w:val="none" w:sz="0" w:space="0" w:color="auto"/>
      </w:divBdr>
    </w:div>
    <w:div w:id="653337159">
      <w:marLeft w:val="0"/>
      <w:marRight w:val="0"/>
      <w:marTop w:val="0"/>
      <w:marBottom w:val="0"/>
      <w:divBdr>
        <w:top w:val="none" w:sz="0" w:space="0" w:color="auto"/>
        <w:left w:val="none" w:sz="0" w:space="0" w:color="auto"/>
        <w:bottom w:val="none" w:sz="0" w:space="0" w:color="auto"/>
        <w:right w:val="none" w:sz="0" w:space="0" w:color="auto"/>
      </w:divBdr>
    </w:div>
    <w:div w:id="653337160">
      <w:marLeft w:val="0"/>
      <w:marRight w:val="0"/>
      <w:marTop w:val="0"/>
      <w:marBottom w:val="0"/>
      <w:divBdr>
        <w:top w:val="none" w:sz="0" w:space="0" w:color="auto"/>
        <w:left w:val="none" w:sz="0" w:space="0" w:color="auto"/>
        <w:bottom w:val="none" w:sz="0" w:space="0" w:color="auto"/>
        <w:right w:val="none" w:sz="0" w:space="0" w:color="auto"/>
      </w:divBdr>
    </w:div>
    <w:div w:id="653337161">
      <w:marLeft w:val="0"/>
      <w:marRight w:val="0"/>
      <w:marTop w:val="0"/>
      <w:marBottom w:val="0"/>
      <w:divBdr>
        <w:top w:val="none" w:sz="0" w:space="0" w:color="auto"/>
        <w:left w:val="none" w:sz="0" w:space="0" w:color="auto"/>
        <w:bottom w:val="none" w:sz="0" w:space="0" w:color="auto"/>
        <w:right w:val="none" w:sz="0" w:space="0" w:color="auto"/>
      </w:divBdr>
    </w:div>
    <w:div w:id="653337162">
      <w:marLeft w:val="0"/>
      <w:marRight w:val="0"/>
      <w:marTop w:val="0"/>
      <w:marBottom w:val="0"/>
      <w:divBdr>
        <w:top w:val="none" w:sz="0" w:space="0" w:color="auto"/>
        <w:left w:val="none" w:sz="0" w:space="0" w:color="auto"/>
        <w:bottom w:val="none" w:sz="0" w:space="0" w:color="auto"/>
        <w:right w:val="none" w:sz="0" w:space="0" w:color="auto"/>
      </w:divBdr>
    </w:div>
    <w:div w:id="653337163">
      <w:marLeft w:val="0"/>
      <w:marRight w:val="0"/>
      <w:marTop w:val="0"/>
      <w:marBottom w:val="0"/>
      <w:divBdr>
        <w:top w:val="none" w:sz="0" w:space="0" w:color="auto"/>
        <w:left w:val="none" w:sz="0" w:space="0" w:color="auto"/>
        <w:bottom w:val="none" w:sz="0" w:space="0" w:color="auto"/>
        <w:right w:val="none" w:sz="0" w:space="0" w:color="auto"/>
      </w:divBdr>
    </w:div>
    <w:div w:id="653337164">
      <w:marLeft w:val="0"/>
      <w:marRight w:val="0"/>
      <w:marTop w:val="0"/>
      <w:marBottom w:val="0"/>
      <w:divBdr>
        <w:top w:val="none" w:sz="0" w:space="0" w:color="auto"/>
        <w:left w:val="none" w:sz="0" w:space="0" w:color="auto"/>
        <w:bottom w:val="none" w:sz="0" w:space="0" w:color="auto"/>
        <w:right w:val="none" w:sz="0" w:space="0" w:color="auto"/>
      </w:divBdr>
    </w:div>
    <w:div w:id="653337165">
      <w:marLeft w:val="0"/>
      <w:marRight w:val="0"/>
      <w:marTop w:val="0"/>
      <w:marBottom w:val="0"/>
      <w:divBdr>
        <w:top w:val="none" w:sz="0" w:space="0" w:color="auto"/>
        <w:left w:val="none" w:sz="0" w:space="0" w:color="auto"/>
        <w:bottom w:val="none" w:sz="0" w:space="0" w:color="auto"/>
        <w:right w:val="none" w:sz="0" w:space="0" w:color="auto"/>
      </w:divBdr>
    </w:div>
    <w:div w:id="653337166">
      <w:marLeft w:val="0"/>
      <w:marRight w:val="0"/>
      <w:marTop w:val="0"/>
      <w:marBottom w:val="0"/>
      <w:divBdr>
        <w:top w:val="none" w:sz="0" w:space="0" w:color="auto"/>
        <w:left w:val="none" w:sz="0" w:space="0" w:color="auto"/>
        <w:bottom w:val="none" w:sz="0" w:space="0" w:color="auto"/>
        <w:right w:val="none" w:sz="0" w:space="0" w:color="auto"/>
      </w:divBdr>
    </w:div>
    <w:div w:id="653337167">
      <w:marLeft w:val="0"/>
      <w:marRight w:val="0"/>
      <w:marTop w:val="0"/>
      <w:marBottom w:val="0"/>
      <w:divBdr>
        <w:top w:val="none" w:sz="0" w:space="0" w:color="auto"/>
        <w:left w:val="none" w:sz="0" w:space="0" w:color="auto"/>
        <w:bottom w:val="none" w:sz="0" w:space="0" w:color="auto"/>
        <w:right w:val="none" w:sz="0" w:space="0" w:color="auto"/>
      </w:divBdr>
    </w:div>
    <w:div w:id="653337168">
      <w:marLeft w:val="0"/>
      <w:marRight w:val="0"/>
      <w:marTop w:val="0"/>
      <w:marBottom w:val="0"/>
      <w:divBdr>
        <w:top w:val="none" w:sz="0" w:space="0" w:color="auto"/>
        <w:left w:val="none" w:sz="0" w:space="0" w:color="auto"/>
        <w:bottom w:val="none" w:sz="0" w:space="0" w:color="auto"/>
        <w:right w:val="none" w:sz="0" w:space="0" w:color="auto"/>
      </w:divBdr>
    </w:div>
    <w:div w:id="653337169">
      <w:marLeft w:val="0"/>
      <w:marRight w:val="0"/>
      <w:marTop w:val="0"/>
      <w:marBottom w:val="0"/>
      <w:divBdr>
        <w:top w:val="none" w:sz="0" w:space="0" w:color="auto"/>
        <w:left w:val="none" w:sz="0" w:space="0" w:color="auto"/>
        <w:bottom w:val="none" w:sz="0" w:space="0" w:color="auto"/>
        <w:right w:val="none" w:sz="0" w:space="0" w:color="auto"/>
      </w:divBdr>
    </w:div>
    <w:div w:id="653337170">
      <w:marLeft w:val="0"/>
      <w:marRight w:val="0"/>
      <w:marTop w:val="0"/>
      <w:marBottom w:val="0"/>
      <w:divBdr>
        <w:top w:val="none" w:sz="0" w:space="0" w:color="auto"/>
        <w:left w:val="none" w:sz="0" w:space="0" w:color="auto"/>
        <w:bottom w:val="none" w:sz="0" w:space="0" w:color="auto"/>
        <w:right w:val="none" w:sz="0" w:space="0" w:color="auto"/>
      </w:divBdr>
    </w:div>
    <w:div w:id="653337171">
      <w:marLeft w:val="0"/>
      <w:marRight w:val="0"/>
      <w:marTop w:val="0"/>
      <w:marBottom w:val="0"/>
      <w:divBdr>
        <w:top w:val="none" w:sz="0" w:space="0" w:color="auto"/>
        <w:left w:val="none" w:sz="0" w:space="0" w:color="auto"/>
        <w:bottom w:val="none" w:sz="0" w:space="0" w:color="auto"/>
        <w:right w:val="none" w:sz="0" w:space="0" w:color="auto"/>
      </w:divBdr>
    </w:div>
    <w:div w:id="653337172">
      <w:marLeft w:val="0"/>
      <w:marRight w:val="0"/>
      <w:marTop w:val="0"/>
      <w:marBottom w:val="0"/>
      <w:divBdr>
        <w:top w:val="none" w:sz="0" w:space="0" w:color="auto"/>
        <w:left w:val="none" w:sz="0" w:space="0" w:color="auto"/>
        <w:bottom w:val="none" w:sz="0" w:space="0" w:color="auto"/>
        <w:right w:val="none" w:sz="0" w:space="0" w:color="auto"/>
      </w:divBdr>
    </w:div>
    <w:div w:id="653337173">
      <w:marLeft w:val="0"/>
      <w:marRight w:val="0"/>
      <w:marTop w:val="0"/>
      <w:marBottom w:val="0"/>
      <w:divBdr>
        <w:top w:val="none" w:sz="0" w:space="0" w:color="auto"/>
        <w:left w:val="none" w:sz="0" w:space="0" w:color="auto"/>
        <w:bottom w:val="none" w:sz="0" w:space="0" w:color="auto"/>
        <w:right w:val="none" w:sz="0" w:space="0" w:color="auto"/>
      </w:divBdr>
    </w:div>
    <w:div w:id="653337174">
      <w:marLeft w:val="0"/>
      <w:marRight w:val="0"/>
      <w:marTop w:val="0"/>
      <w:marBottom w:val="0"/>
      <w:divBdr>
        <w:top w:val="none" w:sz="0" w:space="0" w:color="auto"/>
        <w:left w:val="none" w:sz="0" w:space="0" w:color="auto"/>
        <w:bottom w:val="none" w:sz="0" w:space="0" w:color="auto"/>
        <w:right w:val="none" w:sz="0" w:space="0" w:color="auto"/>
      </w:divBdr>
    </w:div>
    <w:div w:id="653337175">
      <w:marLeft w:val="0"/>
      <w:marRight w:val="0"/>
      <w:marTop w:val="0"/>
      <w:marBottom w:val="0"/>
      <w:divBdr>
        <w:top w:val="none" w:sz="0" w:space="0" w:color="auto"/>
        <w:left w:val="none" w:sz="0" w:space="0" w:color="auto"/>
        <w:bottom w:val="none" w:sz="0" w:space="0" w:color="auto"/>
        <w:right w:val="none" w:sz="0" w:space="0" w:color="auto"/>
      </w:divBdr>
    </w:div>
    <w:div w:id="653337176">
      <w:marLeft w:val="0"/>
      <w:marRight w:val="0"/>
      <w:marTop w:val="0"/>
      <w:marBottom w:val="0"/>
      <w:divBdr>
        <w:top w:val="none" w:sz="0" w:space="0" w:color="auto"/>
        <w:left w:val="none" w:sz="0" w:space="0" w:color="auto"/>
        <w:bottom w:val="none" w:sz="0" w:space="0" w:color="auto"/>
        <w:right w:val="none" w:sz="0" w:space="0" w:color="auto"/>
      </w:divBdr>
    </w:div>
    <w:div w:id="653337177">
      <w:marLeft w:val="0"/>
      <w:marRight w:val="0"/>
      <w:marTop w:val="0"/>
      <w:marBottom w:val="0"/>
      <w:divBdr>
        <w:top w:val="none" w:sz="0" w:space="0" w:color="auto"/>
        <w:left w:val="none" w:sz="0" w:space="0" w:color="auto"/>
        <w:bottom w:val="none" w:sz="0" w:space="0" w:color="auto"/>
        <w:right w:val="none" w:sz="0" w:space="0" w:color="auto"/>
      </w:divBdr>
    </w:div>
    <w:div w:id="653337178">
      <w:marLeft w:val="0"/>
      <w:marRight w:val="0"/>
      <w:marTop w:val="0"/>
      <w:marBottom w:val="0"/>
      <w:divBdr>
        <w:top w:val="none" w:sz="0" w:space="0" w:color="auto"/>
        <w:left w:val="none" w:sz="0" w:space="0" w:color="auto"/>
        <w:bottom w:val="none" w:sz="0" w:space="0" w:color="auto"/>
        <w:right w:val="none" w:sz="0" w:space="0" w:color="auto"/>
      </w:divBdr>
    </w:div>
    <w:div w:id="653337179">
      <w:marLeft w:val="0"/>
      <w:marRight w:val="0"/>
      <w:marTop w:val="0"/>
      <w:marBottom w:val="0"/>
      <w:divBdr>
        <w:top w:val="none" w:sz="0" w:space="0" w:color="auto"/>
        <w:left w:val="none" w:sz="0" w:space="0" w:color="auto"/>
        <w:bottom w:val="none" w:sz="0" w:space="0" w:color="auto"/>
        <w:right w:val="none" w:sz="0" w:space="0" w:color="auto"/>
      </w:divBdr>
    </w:div>
    <w:div w:id="653337180">
      <w:marLeft w:val="0"/>
      <w:marRight w:val="0"/>
      <w:marTop w:val="0"/>
      <w:marBottom w:val="0"/>
      <w:divBdr>
        <w:top w:val="none" w:sz="0" w:space="0" w:color="auto"/>
        <w:left w:val="none" w:sz="0" w:space="0" w:color="auto"/>
        <w:bottom w:val="none" w:sz="0" w:space="0" w:color="auto"/>
        <w:right w:val="none" w:sz="0" w:space="0" w:color="auto"/>
      </w:divBdr>
    </w:div>
    <w:div w:id="653337181">
      <w:marLeft w:val="0"/>
      <w:marRight w:val="0"/>
      <w:marTop w:val="0"/>
      <w:marBottom w:val="0"/>
      <w:divBdr>
        <w:top w:val="none" w:sz="0" w:space="0" w:color="auto"/>
        <w:left w:val="none" w:sz="0" w:space="0" w:color="auto"/>
        <w:bottom w:val="none" w:sz="0" w:space="0" w:color="auto"/>
        <w:right w:val="none" w:sz="0" w:space="0" w:color="auto"/>
      </w:divBdr>
    </w:div>
    <w:div w:id="653337182">
      <w:marLeft w:val="0"/>
      <w:marRight w:val="0"/>
      <w:marTop w:val="0"/>
      <w:marBottom w:val="0"/>
      <w:divBdr>
        <w:top w:val="none" w:sz="0" w:space="0" w:color="auto"/>
        <w:left w:val="none" w:sz="0" w:space="0" w:color="auto"/>
        <w:bottom w:val="none" w:sz="0" w:space="0" w:color="auto"/>
        <w:right w:val="none" w:sz="0" w:space="0" w:color="auto"/>
      </w:divBdr>
    </w:div>
    <w:div w:id="653337183">
      <w:marLeft w:val="0"/>
      <w:marRight w:val="0"/>
      <w:marTop w:val="0"/>
      <w:marBottom w:val="0"/>
      <w:divBdr>
        <w:top w:val="none" w:sz="0" w:space="0" w:color="auto"/>
        <w:left w:val="none" w:sz="0" w:space="0" w:color="auto"/>
        <w:bottom w:val="none" w:sz="0" w:space="0" w:color="auto"/>
        <w:right w:val="none" w:sz="0" w:space="0" w:color="auto"/>
      </w:divBdr>
    </w:div>
    <w:div w:id="653337184">
      <w:marLeft w:val="0"/>
      <w:marRight w:val="0"/>
      <w:marTop w:val="0"/>
      <w:marBottom w:val="0"/>
      <w:divBdr>
        <w:top w:val="none" w:sz="0" w:space="0" w:color="auto"/>
        <w:left w:val="none" w:sz="0" w:space="0" w:color="auto"/>
        <w:bottom w:val="none" w:sz="0" w:space="0" w:color="auto"/>
        <w:right w:val="none" w:sz="0" w:space="0" w:color="auto"/>
      </w:divBdr>
    </w:div>
    <w:div w:id="653337185">
      <w:marLeft w:val="0"/>
      <w:marRight w:val="0"/>
      <w:marTop w:val="0"/>
      <w:marBottom w:val="0"/>
      <w:divBdr>
        <w:top w:val="none" w:sz="0" w:space="0" w:color="auto"/>
        <w:left w:val="none" w:sz="0" w:space="0" w:color="auto"/>
        <w:bottom w:val="none" w:sz="0" w:space="0" w:color="auto"/>
        <w:right w:val="none" w:sz="0" w:space="0" w:color="auto"/>
      </w:divBdr>
    </w:div>
    <w:div w:id="653337186">
      <w:marLeft w:val="0"/>
      <w:marRight w:val="0"/>
      <w:marTop w:val="0"/>
      <w:marBottom w:val="0"/>
      <w:divBdr>
        <w:top w:val="none" w:sz="0" w:space="0" w:color="auto"/>
        <w:left w:val="none" w:sz="0" w:space="0" w:color="auto"/>
        <w:bottom w:val="none" w:sz="0" w:space="0" w:color="auto"/>
        <w:right w:val="none" w:sz="0" w:space="0" w:color="auto"/>
      </w:divBdr>
    </w:div>
    <w:div w:id="653337187">
      <w:marLeft w:val="0"/>
      <w:marRight w:val="0"/>
      <w:marTop w:val="0"/>
      <w:marBottom w:val="0"/>
      <w:divBdr>
        <w:top w:val="none" w:sz="0" w:space="0" w:color="auto"/>
        <w:left w:val="none" w:sz="0" w:space="0" w:color="auto"/>
        <w:bottom w:val="none" w:sz="0" w:space="0" w:color="auto"/>
        <w:right w:val="none" w:sz="0" w:space="0" w:color="auto"/>
      </w:divBdr>
    </w:div>
    <w:div w:id="653337188">
      <w:marLeft w:val="0"/>
      <w:marRight w:val="0"/>
      <w:marTop w:val="0"/>
      <w:marBottom w:val="0"/>
      <w:divBdr>
        <w:top w:val="none" w:sz="0" w:space="0" w:color="auto"/>
        <w:left w:val="none" w:sz="0" w:space="0" w:color="auto"/>
        <w:bottom w:val="none" w:sz="0" w:space="0" w:color="auto"/>
        <w:right w:val="none" w:sz="0" w:space="0" w:color="auto"/>
      </w:divBdr>
    </w:div>
    <w:div w:id="653337189">
      <w:marLeft w:val="0"/>
      <w:marRight w:val="0"/>
      <w:marTop w:val="0"/>
      <w:marBottom w:val="0"/>
      <w:divBdr>
        <w:top w:val="none" w:sz="0" w:space="0" w:color="auto"/>
        <w:left w:val="none" w:sz="0" w:space="0" w:color="auto"/>
        <w:bottom w:val="none" w:sz="0" w:space="0" w:color="auto"/>
        <w:right w:val="none" w:sz="0" w:space="0" w:color="auto"/>
      </w:divBdr>
    </w:div>
    <w:div w:id="653337190">
      <w:marLeft w:val="0"/>
      <w:marRight w:val="0"/>
      <w:marTop w:val="0"/>
      <w:marBottom w:val="0"/>
      <w:divBdr>
        <w:top w:val="none" w:sz="0" w:space="0" w:color="auto"/>
        <w:left w:val="none" w:sz="0" w:space="0" w:color="auto"/>
        <w:bottom w:val="none" w:sz="0" w:space="0" w:color="auto"/>
        <w:right w:val="none" w:sz="0" w:space="0" w:color="auto"/>
      </w:divBdr>
    </w:div>
    <w:div w:id="653337191">
      <w:marLeft w:val="0"/>
      <w:marRight w:val="0"/>
      <w:marTop w:val="0"/>
      <w:marBottom w:val="0"/>
      <w:divBdr>
        <w:top w:val="none" w:sz="0" w:space="0" w:color="auto"/>
        <w:left w:val="none" w:sz="0" w:space="0" w:color="auto"/>
        <w:bottom w:val="none" w:sz="0" w:space="0" w:color="auto"/>
        <w:right w:val="none" w:sz="0" w:space="0" w:color="auto"/>
      </w:divBdr>
    </w:div>
    <w:div w:id="653337192">
      <w:marLeft w:val="0"/>
      <w:marRight w:val="0"/>
      <w:marTop w:val="0"/>
      <w:marBottom w:val="0"/>
      <w:divBdr>
        <w:top w:val="none" w:sz="0" w:space="0" w:color="auto"/>
        <w:left w:val="none" w:sz="0" w:space="0" w:color="auto"/>
        <w:bottom w:val="none" w:sz="0" w:space="0" w:color="auto"/>
        <w:right w:val="none" w:sz="0" w:space="0" w:color="auto"/>
      </w:divBdr>
    </w:div>
    <w:div w:id="653337193">
      <w:marLeft w:val="0"/>
      <w:marRight w:val="0"/>
      <w:marTop w:val="0"/>
      <w:marBottom w:val="0"/>
      <w:divBdr>
        <w:top w:val="none" w:sz="0" w:space="0" w:color="auto"/>
        <w:left w:val="none" w:sz="0" w:space="0" w:color="auto"/>
        <w:bottom w:val="none" w:sz="0" w:space="0" w:color="auto"/>
        <w:right w:val="none" w:sz="0" w:space="0" w:color="auto"/>
      </w:divBdr>
    </w:div>
    <w:div w:id="653337194">
      <w:marLeft w:val="0"/>
      <w:marRight w:val="0"/>
      <w:marTop w:val="0"/>
      <w:marBottom w:val="0"/>
      <w:divBdr>
        <w:top w:val="none" w:sz="0" w:space="0" w:color="auto"/>
        <w:left w:val="none" w:sz="0" w:space="0" w:color="auto"/>
        <w:bottom w:val="none" w:sz="0" w:space="0" w:color="auto"/>
        <w:right w:val="none" w:sz="0" w:space="0" w:color="auto"/>
      </w:divBdr>
    </w:div>
    <w:div w:id="653337195">
      <w:marLeft w:val="0"/>
      <w:marRight w:val="0"/>
      <w:marTop w:val="0"/>
      <w:marBottom w:val="0"/>
      <w:divBdr>
        <w:top w:val="none" w:sz="0" w:space="0" w:color="auto"/>
        <w:left w:val="none" w:sz="0" w:space="0" w:color="auto"/>
        <w:bottom w:val="none" w:sz="0" w:space="0" w:color="auto"/>
        <w:right w:val="none" w:sz="0" w:space="0" w:color="auto"/>
      </w:divBdr>
    </w:div>
    <w:div w:id="653337196">
      <w:marLeft w:val="0"/>
      <w:marRight w:val="0"/>
      <w:marTop w:val="0"/>
      <w:marBottom w:val="0"/>
      <w:divBdr>
        <w:top w:val="none" w:sz="0" w:space="0" w:color="auto"/>
        <w:left w:val="none" w:sz="0" w:space="0" w:color="auto"/>
        <w:bottom w:val="none" w:sz="0" w:space="0" w:color="auto"/>
        <w:right w:val="none" w:sz="0" w:space="0" w:color="auto"/>
      </w:divBdr>
    </w:div>
    <w:div w:id="653337197">
      <w:marLeft w:val="0"/>
      <w:marRight w:val="0"/>
      <w:marTop w:val="0"/>
      <w:marBottom w:val="0"/>
      <w:divBdr>
        <w:top w:val="none" w:sz="0" w:space="0" w:color="auto"/>
        <w:left w:val="none" w:sz="0" w:space="0" w:color="auto"/>
        <w:bottom w:val="none" w:sz="0" w:space="0" w:color="auto"/>
        <w:right w:val="none" w:sz="0" w:space="0" w:color="auto"/>
      </w:divBdr>
    </w:div>
    <w:div w:id="653337198">
      <w:marLeft w:val="0"/>
      <w:marRight w:val="0"/>
      <w:marTop w:val="0"/>
      <w:marBottom w:val="0"/>
      <w:divBdr>
        <w:top w:val="none" w:sz="0" w:space="0" w:color="auto"/>
        <w:left w:val="none" w:sz="0" w:space="0" w:color="auto"/>
        <w:bottom w:val="none" w:sz="0" w:space="0" w:color="auto"/>
        <w:right w:val="none" w:sz="0" w:space="0" w:color="auto"/>
      </w:divBdr>
    </w:div>
    <w:div w:id="653337199">
      <w:marLeft w:val="0"/>
      <w:marRight w:val="0"/>
      <w:marTop w:val="0"/>
      <w:marBottom w:val="0"/>
      <w:divBdr>
        <w:top w:val="none" w:sz="0" w:space="0" w:color="auto"/>
        <w:left w:val="none" w:sz="0" w:space="0" w:color="auto"/>
        <w:bottom w:val="none" w:sz="0" w:space="0" w:color="auto"/>
        <w:right w:val="none" w:sz="0" w:space="0" w:color="auto"/>
      </w:divBdr>
    </w:div>
    <w:div w:id="653337200">
      <w:marLeft w:val="0"/>
      <w:marRight w:val="0"/>
      <w:marTop w:val="0"/>
      <w:marBottom w:val="0"/>
      <w:divBdr>
        <w:top w:val="none" w:sz="0" w:space="0" w:color="auto"/>
        <w:left w:val="none" w:sz="0" w:space="0" w:color="auto"/>
        <w:bottom w:val="none" w:sz="0" w:space="0" w:color="auto"/>
        <w:right w:val="none" w:sz="0" w:space="0" w:color="auto"/>
      </w:divBdr>
    </w:div>
    <w:div w:id="653337201">
      <w:marLeft w:val="0"/>
      <w:marRight w:val="0"/>
      <w:marTop w:val="0"/>
      <w:marBottom w:val="0"/>
      <w:divBdr>
        <w:top w:val="none" w:sz="0" w:space="0" w:color="auto"/>
        <w:left w:val="none" w:sz="0" w:space="0" w:color="auto"/>
        <w:bottom w:val="none" w:sz="0" w:space="0" w:color="auto"/>
        <w:right w:val="none" w:sz="0" w:space="0" w:color="auto"/>
      </w:divBdr>
    </w:div>
    <w:div w:id="653337202">
      <w:marLeft w:val="0"/>
      <w:marRight w:val="0"/>
      <w:marTop w:val="0"/>
      <w:marBottom w:val="0"/>
      <w:divBdr>
        <w:top w:val="none" w:sz="0" w:space="0" w:color="auto"/>
        <w:left w:val="none" w:sz="0" w:space="0" w:color="auto"/>
        <w:bottom w:val="none" w:sz="0" w:space="0" w:color="auto"/>
        <w:right w:val="none" w:sz="0" w:space="0" w:color="auto"/>
      </w:divBdr>
    </w:div>
    <w:div w:id="653337203">
      <w:marLeft w:val="0"/>
      <w:marRight w:val="0"/>
      <w:marTop w:val="0"/>
      <w:marBottom w:val="0"/>
      <w:divBdr>
        <w:top w:val="none" w:sz="0" w:space="0" w:color="auto"/>
        <w:left w:val="none" w:sz="0" w:space="0" w:color="auto"/>
        <w:bottom w:val="none" w:sz="0" w:space="0" w:color="auto"/>
        <w:right w:val="none" w:sz="0" w:space="0" w:color="auto"/>
      </w:divBdr>
    </w:div>
    <w:div w:id="653337204">
      <w:marLeft w:val="0"/>
      <w:marRight w:val="0"/>
      <w:marTop w:val="0"/>
      <w:marBottom w:val="0"/>
      <w:divBdr>
        <w:top w:val="none" w:sz="0" w:space="0" w:color="auto"/>
        <w:left w:val="none" w:sz="0" w:space="0" w:color="auto"/>
        <w:bottom w:val="none" w:sz="0" w:space="0" w:color="auto"/>
        <w:right w:val="none" w:sz="0" w:space="0" w:color="auto"/>
      </w:divBdr>
    </w:div>
    <w:div w:id="653337205">
      <w:marLeft w:val="0"/>
      <w:marRight w:val="0"/>
      <w:marTop w:val="0"/>
      <w:marBottom w:val="0"/>
      <w:divBdr>
        <w:top w:val="none" w:sz="0" w:space="0" w:color="auto"/>
        <w:left w:val="none" w:sz="0" w:space="0" w:color="auto"/>
        <w:bottom w:val="none" w:sz="0" w:space="0" w:color="auto"/>
        <w:right w:val="none" w:sz="0" w:space="0" w:color="auto"/>
      </w:divBdr>
    </w:div>
    <w:div w:id="653337206">
      <w:marLeft w:val="0"/>
      <w:marRight w:val="0"/>
      <w:marTop w:val="0"/>
      <w:marBottom w:val="0"/>
      <w:divBdr>
        <w:top w:val="none" w:sz="0" w:space="0" w:color="auto"/>
        <w:left w:val="none" w:sz="0" w:space="0" w:color="auto"/>
        <w:bottom w:val="none" w:sz="0" w:space="0" w:color="auto"/>
        <w:right w:val="none" w:sz="0" w:space="0" w:color="auto"/>
      </w:divBdr>
    </w:div>
    <w:div w:id="653337207">
      <w:marLeft w:val="0"/>
      <w:marRight w:val="0"/>
      <w:marTop w:val="0"/>
      <w:marBottom w:val="0"/>
      <w:divBdr>
        <w:top w:val="none" w:sz="0" w:space="0" w:color="auto"/>
        <w:left w:val="none" w:sz="0" w:space="0" w:color="auto"/>
        <w:bottom w:val="none" w:sz="0" w:space="0" w:color="auto"/>
        <w:right w:val="none" w:sz="0" w:space="0" w:color="auto"/>
      </w:divBdr>
    </w:div>
    <w:div w:id="653337208">
      <w:marLeft w:val="0"/>
      <w:marRight w:val="0"/>
      <w:marTop w:val="0"/>
      <w:marBottom w:val="0"/>
      <w:divBdr>
        <w:top w:val="none" w:sz="0" w:space="0" w:color="auto"/>
        <w:left w:val="none" w:sz="0" w:space="0" w:color="auto"/>
        <w:bottom w:val="none" w:sz="0" w:space="0" w:color="auto"/>
        <w:right w:val="none" w:sz="0" w:space="0" w:color="auto"/>
      </w:divBdr>
    </w:div>
    <w:div w:id="653337209">
      <w:marLeft w:val="0"/>
      <w:marRight w:val="0"/>
      <w:marTop w:val="0"/>
      <w:marBottom w:val="0"/>
      <w:divBdr>
        <w:top w:val="none" w:sz="0" w:space="0" w:color="auto"/>
        <w:left w:val="none" w:sz="0" w:space="0" w:color="auto"/>
        <w:bottom w:val="none" w:sz="0" w:space="0" w:color="auto"/>
        <w:right w:val="none" w:sz="0" w:space="0" w:color="auto"/>
      </w:divBdr>
    </w:div>
    <w:div w:id="653337210">
      <w:marLeft w:val="0"/>
      <w:marRight w:val="0"/>
      <w:marTop w:val="0"/>
      <w:marBottom w:val="0"/>
      <w:divBdr>
        <w:top w:val="none" w:sz="0" w:space="0" w:color="auto"/>
        <w:left w:val="none" w:sz="0" w:space="0" w:color="auto"/>
        <w:bottom w:val="none" w:sz="0" w:space="0" w:color="auto"/>
        <w:right w:val="none" w:sz="0" w:space="0" w:color="auto"/>
      </w:divBdr>
    </w:div>
    <w:div w:id="653337211">
      <w:marLeft w:val="0"/>
      <w:marRight w:val="0"/>
      <w:marTop w:val="0"/>
      <w:marBottom w:val="0"/>
      <w:divBdr>
        <w:top w:val="none" w:sz="0" w:space="0" w:color="auto"/>
        <w:left w:val="none" w:sz="0" w:space="0" w:color="auto"/>
        <w:bottom w:val="none" w:sz="0" w:space="0" w:color="auto"/>
        <w:right w:val="none" w:sz="0" w:space="0" w:color="auto"/>
      </w:divBdr>
    </w:div>
    <w:div w:id="653337212">
      <w:marLeft w:val="0"/>
      <w:marRight w:val="0"/>
      <w:marTop w:val="0"/>
      <w:marBottom w:val="0"/>
      <w:divBdr>
        <w:top w:val="none" w:sz="0" w:space="0" w:color="auto"/>
        <w:left w:val="none" w:sz="0" w:space="0" w:color="auto"/>
        <w:bottom w:val="none" w:sz="0" w:space="0" w:color="auto"/>
        <w:right w:val="none" w:sz="0" w:space="0" w:color="auto"/>
      </w:divBdr>
    </w:div>
    <w:div w:id="653337213">
      <w:marLeft w:val="0"/>
      <w:marRight w:val="0"/>
      <w:marTop w:val="0"/>
      <w:marBottom w:val="0"/>
      <w:divBdr>
        <w:top w:val="none" w:sz="0" w:space="0" w:color="auto"/>
        <w:left w:val="none" w:sz="0" w:space="0" w:color="auto"/>
        <w:bottom w:val="none" w:sz="0" w:space="0" w:color="auto"/>
        <w:right w:val="none" w:sz="0" w:space="0" w:color="auto"/>
      </w:divBdr>
    </w:div>
    <w:div w:id="653337214">
      <w:marLeft w:val="0"/>
      <w:marRight w:val="0"/>
      <w:marTop w:val="0"/>
      <w:marBottom w:val="0"/>
      <w:divBdr>
        <w:top w:val="none" w:sz="0" w:space="0" w:color="auto"/>
        <w:left w:val="none" w:sz="0" w:space="0" w:color="auto"/>
        <w:bottom w:val="none" w:sz="0" w:space="0" w:color="auto"/>
        <w:right w:val="none" w:sz="0" w:space="0" w:color="auto"/>
      </w:divBdr>
    </w:div>
    <w:div w:id="653337215">
      <w:marLeft w:val="0"/>
      <w:marRight w:val="0"/>
      <w:marTop w:val="0"/>
      <w:marBottom w:val="0"/>
      <w:divBdr>
        <w:top w:val="none" w:sz="0" w:space="0" w:color="auto"/>
        <w:left w:val="none" w:sz="0" w:space="0" w:color="auto"/>
        <w:bottom w:val="none" w:sz="0" w:space="0" w:color="auto"/>
        <w:right w:val="none" w:sz="0" w:space="0" w:color="auto"/>
      </w:divBdr>
    </w:div>
    <w:div w:id="653337216">
      <w:marLeft w:val="0"/>
      <w:marRight w:val="0"/>
      <w:marTop w:val="0"/>
      <w:marBottom w:val="0"/>
      <w:divBdr>
        <w:top w:val="none" w:sz="0" w:space="0" w:color="auto"/>
        <w:left w:val="none" w:sz="0" w:space="0" w:color="auto"/>
        <w:bottom w:val="none" w:sz="0" w:space="0" w:color="auto"/>
        <w:right w:val="none" w:sz="0" w:space="0" w:color="auto"/>
      </w:divBdr>
    </w:div>
    <w:div w:id="653337217">
      <w:marLeft w:val="0"/>
      <w:marRight w:val="0"/>
      <w:marTop w:val="0"/>
      <w:marBottom w:val="0"/>
      <w:divBdr>
        <w:top w:val="none" w:sz="0" w:space="0" w:color="auto"/>
        <w:left w:val="none" w:sz="0" w:space="0" w:color="auto"/>
        <w:bottom w:val="none" w:sz="0" w:space="0" w:color="auto"/>
        <w:right w:val="none" w:sz="0" w:space="0" w:color="auto"/>
      </w:divBdr>
    </w:div>
    <w:div w:id="653337218">
      <w:marLeft w:val="0"/>
      <w:marRight w:val="0"/>
      <w:marTop w:val="0"/>
      <w:marBottom w:val="0"/>
      <w:divBdr>
        <w:top w:val="none" w:sz="0" w:space="0" w:color="auto"/>
        <w:left w:val="none" w:sz="0" w:space="0" w:color="auto"/>
        <w:bottom w:val="none" w:sz="0" w:space="0" w:color="auto"/>
        <w:right w:val="none" w:sz="0" w:space="0" w:color="auto"/>
      </w:divBdr>
    </w:div>
    <w:div w:id="653337219">
      <w:marLeft w:val="0"/>
      <w:marRight w:val="0"/>
      <w:marTop w:val="0"/>
      <w:marBottom w:val="0"/>
      <w:divBdr>
        <w:top w:val="none" w:sz="0" w:space="0" w:color="auto"/>
        <w:left w:val="none" w:sz="0" w:space="0" w:color="auto"/>
        <w:bottom w:val="none" w:sz="0" w:space="0" w:color="auto"/>
        <w:right w:val="none" w:sz="0" w:space="0" w:color="auto"/>
      </w:divBdr>
    </w:div>
    <w:div w:id="653337220">
      <w:marLeft w:val="0"/>
      <w:marRight w:val="0"/>
      <w:marTop w:val="0"/>
      <w:marBottom w:val="0"/>
      <w:divBdr>
        <w:top w:val="none" w:sz="0" w:space="0" w:color="auto"/>
        <w:left w:val="none" w:sz="0" w:space="0" w:color="auto"/>
        <w:bottom w:val="none" w:sz="0" w:space="0" w:color="auto"/>
        <w:right w:val="none" w:sz="0" w:space="0" w:color="auto"/>
      </w:divBdr>
    </w:div>
    <w:div w:id="653337221">
      <w:marLeft w:val="0"/>
      <w:marRight w:val="0"/>
      <w:marTop w:val="0"/>
      <w:marBottom w:val="0"/>
      <w:divBdr>
        <w:top w:val="none" w:sz="0" w:space="0" w:color="auto"/>
        <w:left w:val="none" w:sz="0" w:space="0" w:color="auto"/>
        <w:bottom w:val="none" w:sz="0" w:space="0" w:color="auto"/>
        <w:right w:val="none" w:sz="0" w:space="0" w:color="auto"/>
      </w:divBdr>
    </w:div>
    <w:div w:id="653337222">
      <w:marLeft w:val="0"/>
      <w:marRight w:val="0"/>
      <w:marTop w:val="0"/>
      <w:marBottom w:val="0"/>
      <w:divBdr>
        <w:top w:val="none" w:sz="0" w:space="0" w:color="auto"/>
        <w:left w:val="none" w:sz="0" w:space="0" w:color="auto"/>
        <w:bottom w:val="none" w:sz="0" w:space="0" w:color="auto"/>
        <w:right w:val="none" w:sz="0" w:space="0" w:color="auto"/>
      </w:divBdr>
    </w:div>
    <w:div w:id="653337223">
      <w:marLeft w:val="0"/>
      <w:marRight w:val="0"/>
      <w:marTop w:val="0"/>
      <w:marBottom w:val="0"/>
      <w:divBdr>
        <w:top w:val="none" w:sz="0" w:space="0" w:color="auto"/>
        <w:left w:val="none" w:sz="0" w:space="0" w:color="auto"/>
        <w:bottom w:val="none" w:sz="0" w:space="0" w:color="auto"/>
        <w:right w:val="none" w:sz="0" w:space="0" w:color="auto"/>
      </w:divBdr>
    </w:div>
    <w:div w:id="653337224">
      <w:marLeft w:val="0"/>
      <w:marRight w:val="0"/>
      <w:marTop w:val="0"/>
      <w:marBottom w:val="0"/>
      <w:divBdr>
        <w:top w:val="none" w:sz="0" w:space="0" w:color="auto"/>
        <w:left w:val="none" w:sz="0" w:space="0" w:color="auto"/>
        <w:bottom w:val="none" w:sz="0" w:space="0" w:color="auto"/>
        <w:right w:val="none" w:sz="0" w:space="0" w:color="auto"/>
      </w:divBdr>
    </w:div>
    <w:div w:id="653337225">
      <w:marLeft w:val="0"/>
      <w:marRight w:val="0"/>
      <w:marTop w:val="0"/>
      <w:marBottom w:val="0"/>
      <w:divBdr>
        <w:top w:val="none" w:sz="0" w:space="0" w:color="auto"/>
        <w:left w:val="none" w:sz="0" w:space="0" w:color="auto"/>
        <w:bottom w:val="none" w:sz="0" w:space="0" w:color="auto"/>
        <w:right w:val="none" w:sz="0" w:space="0" w:color="auto"/>
      </w:divBdr>
    </w:div>
    <w:div w:id="653337226">
      <w:marLeft w:val="0"/>
      <w:marRight w:val="0"/>
      <w:marTop w:val="0"/>
      <w:marBottom w:val="0"/>
      <w:divBdr>
        <w:top w:val="none" w:sz="0" w:space="0" w:color="auto"/>
        <w:left w:val="none" w:sz="0" w:space="0" w:color="auto"/>
        <w:bottom w:val="none" w:sz="0" w:space="0" w:color="auto"/>
        <w:right w:val="none" w:sz="0" w:space="0" w:color="auto"/>
      </w:divBdr>
    </w:div>
    <w:div w:id="653337227">
      <w:marLeft w:val="0"/>
      <w:marRight w:val="0"/>
      <w:marTop w:val="0"/>
      <w:marBottom w:val="0"/>
      <w:divBdr>
        <w:top w:val="none" w:sz="0" w:space="0" w:color="auto"/>
        <w:left w:val="none" w:sz="0" w:space="0" w:color="auto"/>
        <w:bottom w:val="none" w:sz="0" w:space="0" w:color="auto"/>
        <w:right w:val="none" w:sz="0" w:space="0" w:color="auto"/>
      </w:divBdr>
    </w:div>
    <w:div w:id="653337228">
      <w:marLeft w:val="0"/>
      <w:marRight w:val="0"/>
      <w:marTop w:val="0"/>
      <w:marBottom w:val="0"/>
      <w:divBdr>
        <w:top w:val="none" w:sz="0" w:space="0" w:color="auto"/>
        <w:left w:val="none" w:sz="0" w:space="0" w:color="auto"/>
        <w:bottom w:val="none" w:sz="0" w:space="0" w:color="auto"/>
        <w:right w:val="none" w:sz="0" w:space="0" w:color="auto"/>
      </w:divBdr>
    </w:div>
    <w:div w:id="653337229">
      <w:marLeft w:val="0"/>
      <w:marRight w:val="0"/>
      <w:marTop w:val="0"/>
      <w:marBottom w:val="0"/>
      <w:divBdr>
        <w:top w:val="none" w:sz="0" w:space="0" w:color="auto"/>
        <w:left w:val="none" w:sz="0" w:space="0" w:color="auto"/>
        <w:bottom w:val="none" w:sz="0" w:space="0" w:color="auto"/>
        <w:right w:val="none" w:sz="0" w:space="0" w:color="auto"/>
      </w:divBdr>
    </w:div>
    <w:div w:id="653337230">
      <w:marLeft w:val="0"/>
      <w:marRight w:val="0"/>
      <w:marTop w:val="0"/>
      <w:marBottom w:val="0"/>
      <w:divBdr>
        <w:top w:val="none" w:sz="0" w:space="0" w:color="auto"/>
        <w:left w:val="none" w:sz="0" w:space="0" w:color="auto"/>
        <w:bottom w:val="none" w:sz="0" w:space="0" w:color="auto"/>
        <w:right w:val="none" w:sz="0" w:space="0" w:color="auto"/>
      </w:divBdr>
    </w:div>
    <w:div w:id="653337231">
      <w:marLeft w:val="0"/>
      <w:marRight w:val="0"/>
      <w:marTop w:val="0"/>
      <w:marBottom w:val="0"/>
      <w:divBdr>
        <w:top w:val="none" w:sz="0" w:space="0" w:color="auto"/>
        <w:left w:val="none" w:sz="0" w:space="0" w:color="auto"/>
        <w:bottom w:val="none" w:sz="0" w:space="0" w:color="auto"/>
        <w:right w:val="none" w:sz="0" w:space="0" w:color="auto"/>
      </w:divBdr>
    </w:div>
    <w:div w:id="653337232">
      <w:marLeft w:val="0"/>
      <w:marRight w:val="0"/>
      <w:marTop w:val="0"/>
      <w:marBottom w:val="0"/>
      <w:divBdr>
        <w:top w:val="none" w:sz="0" w:space="0" w:color="auto"/>
        <w:left w:val="none" w:sz="0" w:space="0" w:color="auto"/>
        <w:bottom w:val="none" w:sz="0" w:space="0" w:color="auto"/>
        <w:right w:val="none" w:sz="0" w:space="0" w:color="auto"/>
      </w:divBdr>
    </w:div>
    <w:div w:id="653337233">
      <w:marLeft w:val="0"/>
      <w:marRight w:val="0"/>
      <w:marTop w:val="0"/>
      <w:marBottom w:val="0"/>
      <w:divBdr>
        <w:top w:val="none" w:sz="0" w:space="0" w:color="auto"/>
        <w:left w:val="none" w:sz="0" w:space="0" w:color="auto"/>
        <w:bottom w:val="none" w:sz="0" w:space="0" w:color="auto"/>
        <w:right w:val="none" w:sz="0" w:space="0" w:color="auto"/>
      </w:divBdr>
    </w:div>
    <w:div w:id="653337234">
      <w:marLeft w:val="0"/>
      <w:marRight w:val="0"/>
      <w:marTop w:val="0"/>
      <w:marBottom w:val="0"/>
      <w:divBdr>
        <w:top w:val="none" w:sz="0" w:space="0" w:color="auto"/>
        <w:left w:val="none" w:sz="0" w:space="0" w:color="auto"/>
        <w:bottom w:val="none" w:sz="0" w:space="0" w:color="auto"/>
        <w:right w:val="none" w:sz="0" w:space="0" w:color="auto"/>
      </w:divBdr>
    </w:div>
    <w:div w:id="653337235">
      <w:marLeft w:val="0"/>
      <w:marRight w:val="0"/>
      <w:marTop w:val="0"/>
      <w:marBottom w:val="0"/>
      <w:divBdr>
        <w:top w:val="none" w:sz="0" w:space="0" w:color="auto"/>
        <w:left w:val="none" w:sz="0" w:space="0" w:color="auto"/>
        <w:bottom w:val="none" w:sz="0" w:space="0" w:color="auto"/>
        <w:right w:val="none" w:sz="0" w:space="0" w:color="auto"/>
      </w:divBdr>
    </w:div>
    <w:div w:id="653337236">
      <w:marLeft w:val="0"/>
      <w:marRight w:val="0"/>
      <w:marTop w:val="0"/>
      <w:marBottom w:val="0"/>
      <w:divBdr>
        <w:top w:val="none" w:sz="0" w:space="0" w:color="auto"/>
        <w:left w:val="none" w:sz="0" w:space="0" w:color="auto"/>
        <w:bottom w:val="none" w:sz="0" w:space="0" w:color="auto"/>
        <w:right w:val="none" w:sz="0" w:space="0" w:color="auto"/>
      </w:divBdr>
    </w:div>
    <w:div w:id="653337237">
      <w:marLeft w:val="0"/>
      <w:marRight w:val="0"/>
      <w:marTop w:val="0"/>
      <w:marBottom w:val="0"/>
      <w:divBdr>
        <w:top w:val="none" w:sz="0" w:space="0" w:color="auto"/>
        <w:left w:val="none" w:sz="0" w:space="0" w:color="auto"/>
        <w:bottom w:val="none" w:sz="0" w:space="0" w:color="auto"/>
        <w:right w:val="none" w:sz="0" w:space="0" w:color="auto"/>
      </w:divBdr>
    </w:div>
    <w:div w:id="653337238">
      <w:marLeft w:val="0"/>
      <w:marRight w:val="0"/>
      <w:marTop w:val="0"/>
      <w:marBottom w:val="0"/>
      <w:divBdr>
        <w:top w:val="none" w:sz="0" w:space="0" w:color="auto"/>
        <w:left w:val="none" w:sz="0" w:space="0" w:color="auto"/>
        <w:bottom w:val="none" w:sz="0" w:space="0" w:color="auto"/>
        <w:right w:val="none" w:sz="0" w:space="0" w:color="auto"/>
      </w:divBdr>
    </w:div>
    <w:div w:id="653337239">
      <w:marLeft w:val="0"/>
      <w:marRight w:val="0"/>
      <w:marTop w:val="0"/>
      <w:marBottom w:val="0"/>
      <w:divBdr>
        <w:top w:val="none" w:sz="0" w:space="0" w:color="auto"/>
        <w:left w:val="none" w:sz="0" w:space="0" w:color="auto"/>
        <w:bottom w:val="none" w:sz="0" w:space="0" w:color="auto"/>
        <w:right w:val="none" w:sz="0" w:space="0" w:color="auto"/>
      </w:divBdr>
    </w:div>
    <w:div w:id="653337240">
      <w:marLeft w:val="0"/>
      <w:marRight w:val="0"/>
      <w:marTop w:val="0"/>
      <w:marBottom w:val="0"/>
      <w:divBdr>
        <w:top w:val="none" w:sz="0" w:space="0" w:color="auto"/>
        <w:left w:val="none" w:sz="0" w:space="0" w:color="auto"/>
        <w:bottom w:val="none" w:sz="0" w:space="0" w:color="auto"/>
        <w:right w:val="none" w:sz="0" w:space="0" w:color="auto"/>
      </w:divBdr>
    </w:div>
    <w:div w:id="653337241">
      <w:marLeft w:val="0"/>
      <w:marRight w:val="0"/>
      <w:marTop w:val="0"/>
      <w:marBottom w:val="0"/>
      <w:divBdr>
        <w:top w:val="none" w:sz="0" w:space="0" w:color="auto"/>
        <w:left w:val="none" w:sz="0" w:space="0" w:color="auto"/>
        <w:bottom w:val="none" w:sz="0" w:space="0" w:color="auto"/>
        <w:right w:val="none" w:sz="0" w:space="0" w:color="auto"/>
      </w:divBdr>
    </w:div>
    <w:div w:id="653337242">
      <w:marLeft w:val="0"/>
      <w:marRight w:val="0"/>
      <w:marTop w:val="0"/>
      <w:marBottom w:val="0"/>
      <w:divBdr>
        <w:top w:val="none" w:sz="0" w:space="0" w:color="auto"/>
        <w:left w:val="none" w:sz="0" w:space="0" w:color="auto"/>
        <w:bottom w:val="none" w:sz="0" w:space="0" w:color="auto"/>
        <w:right w:val="none" w:sz="0" w:space="0" w:color="auto"/>
      </w:divBdr>
    </w:div>
    <w:div w:id="653337243">
      <w:marLeft w:val="0"/>
      <w:marRight w:val="0"/>
      <w:marTop w:val="0"/>
      <w:marBottom w:val="0"/>
      <w:divBdr>
        <w:top w:val="none" w:sz="0" w:space="0" w:color="auto"/>
        <w:left w:val="none" w:sz="0" w:space="0" w:color="auto"/>
        <w:bottom w:val="none" w:sz="0" w:space="0" w:color="auto"/>
        <w:right w:val="none" w:sz="0" w:space="0" w:color="auto"/>
      </w:divBdr>
    </w:div>
    <w:div w:id="653337244">
      <w:marLeft w:val="0"/>
      <w:marRight w:val="0"/>
      <w:marTop w:val="0"/>
      <w:marBottom w:val="0"/>
      <w:divBdr>
        <w:top w:val="none" w:sz="0" w:space="0" w:color="auto"/>
        <w:left w:val="none" w:sz="0" w:space="0" w:color="auto"/>
        <w:bottom w:val="none" w:sz="0" w:space="0" w:color="auto"/>
        <w:right w:val="none" w:sz="0" w:space="0" w:color="auto"/>
      </w:divBdr>
    </w:div>
    <w:div w:id="653337245">
      <w:marLeft w:val="0"/>
      <w:marRight w:val="0"/>
      <w:marTop w:val="0"/>
      <w:marBottom w:val="0"/>
      <w:divBdr>
        <w:top w:val="none" w:sz="0" w:space="0" w:color="auto"/>
        <w:left w:val="none" w:sz="0" w:space="0" w:color="auto"/>
        <w:bottom w:val="none" w:sz="0" w:space="0" w:color="auto"/>
        <w:right w:val="none" w:sz="0" w:space="0" w:color="auto"/>
      </w:divBdr>
    </w:div>
    <w:div w:id="653337246">
      <w:marLeft w:val="0"/>
      <w:marRight w:val="0"/>
      <w:marTop w:val="0"/>
      <w:marBottom w:val="0"/>
      <w:divBdr>
        <w:top w:val="none" w:sz="0" w:space="0" w:color="auto"/>
        <w:left w:val="none" w:sz="0" w:space="0" w:color="auto"/>
        <w:bottom w:val="none" w:sz="0" w:space="0" w:color="auto"/>
        <w:right w:val="none" w:sz="0" w:space="0" w:color="auto"/>
      </w:divBdr>
    </w:div>
    <w:div w:id="653337247">
      <w:marLeft w:val="0"/>
      <w:marRight w:val="0"/>
      <w:marTop w:val="0"/>
      <w:marBottom w:val="0"/>
      <w:divBdr>
        <w:top w:val="none" w:sz="0" w:space="0" w:color="auto"/>
        <w:left w:val="none" w:sz="0" w:space="0" w:color="auto"/>
        <w:bottom w:val="none" w:sz="0" w:space="0" w:color="auto"/>
        <w:right w:val="none" w:sz="0" w:space="0" w:color="auto"/>
      </w:divBdr>
    </w:div>
    <w:div w:id="653337248">
      <w:marLeft w:val="0"/>
      <w:marRight w:val="0"/>
      <w:marTop w:val="0"/>
      <w:marBottom w:val="0"/>
      <w:divBdr>
        <w:top w:val="none" w:sz="0" w:space="0" w:color="auto"/>
        <w:left w:val="none" w:sz="0" w:space="0" w:color="auto"/>
        <w:bottom w:val="none" w:sz="0" w:space="0" w:color="auto"/>
        <w:right w:val="none" w:sz="0" w:space="0" w:color="auto"/>
      </w:divBdr>
    </w:div>
    <w:div w:id="653337249">
      <w:marLeft w:val="0"/>
      <w:marRight w:val="0"/>
      <w:marTop w:val="0"/>
      <w:marBottom w:val="0"/>
      <w:divBdr>
        <w:top w:val="none" w:sz="0" w:space="0" w:color="auto"/>
        <w:left w:val="none" w:sz="0" w:space="0" w:color="auto"/>
        <w:bottom w:val="none" w:sz="0" w:space="0" w:color="auto"/>
        <w:right w:val="none" w:sz="0" w:space="0" w:color="auto"/>
      </w:divBdr>
    </w:div>
    <w:div w:id="653337250">
      <w:marLeft w:val="0"/>
      <w:marRight w:val="0"/>
      <w:marTop w:val="0"/>
      <w:marBottom w:val="0"/>
      <w:divBdr>
        <w:top w:val="none" w:sz="0" w:space="0" w:color="auto"/>
        <w:left w:val="none" w:sz="0" w:space="0" w:color="auto"/>
        <w:bottom w:val="none" w:sz="0" w:space="0" w:color="auto"/>
        <w:right w:val="none" w:sz="0" w:space="0" w:color="auto"/>
      </w:divBdr>
    </w:div>
    <w:div w:id="653337251">
      <w:marLeft w:val="0"/>
      <w:marRight w:val="0"/>
      <w:marTop w:val="0"/>
      <w:marBottom w:val="0"/>
      <w:divBdr>
        <w:top w:val="none" w:sz="0" w:space="0" w:color="auto"/>
        <w:left w:val="none" w:sz="0" w:space="0" w:color="auto"/>
        <w:bottom w:val="none" w:sz="0" w:space="0" w:color="auto"/>
        <w:right w:val="none" w:sz="0" w:space="0" w:color="auto"/>
      </w:divBdr>
    </w:div>
    <w:div w:id="653337252">
      <w:marLeft w:val="0"/>
      <w:marRight w:val="0"/>
      <w:marTop w:val="0"/>
      <w:marBottom w:val="0"/>
      <w:divBdr>
        <w:top w:val="none" w:sz="0" w:space="0" w:color="auto"/>
        <w:left w:val="none" w:sz="0" w:space="0" w:color="auto"/>
        <w:bottom w:val="none" w:sz="0" w:space="0" w:color="auto"/>
        <w:right w:val="none" w:sz="0" w:space="0" w:color="auto"/>
      </w:divBdr>
    </w:div>
    <w:div w:id="653337253">
      <w:marLeft w:val="0"/>
      <w:marRight w:val="0"/>
      <w:marTop w:val="0"/>
      <w:marBottom w:val="0"/>
      <w:divBdr>
        <w:top w:val="none" w:sz="0" w:space="0" w:color="auto"/>
        <w:left w:val="none" w:sz="0" w:space="0" w:color="auto"/>
        <w:bottom w:val="none" w:sz="0" w:space="0" w:color="auto"/>
        <w:right w:val="none" w:sz="0" w:space="0" w:color="auto"/>
      </w:divBdr>
    </w:div>
    <w:div w:id="653337254">
      <w:marLeft w:val="0"/>
      <w:marRight w:val="0"/>
      <w:marTop w:val="0"/>
      <w:marBottom w:val="0"/>
      <w:divBdr>
        <w:top w:val="none" w:sz="0" w:space="0" w:color="auto"/>
        <w:left w:val="none" w:sz="0" w:space="0" w:color="auto"/>
        <w:bottom w:val="none" w:sz="0" w:space="0" w:color="auto"/>
        <w:right w:val="none" w:sz="0" w:space="0" w:color="auto"/>
      </w:divBdr>
    </w:div>
    <w:div w:id="653337255">
      <w:marLeft w:val="0"/>
      <w:marRight w:val="0"/>
      <w:marTop w:val="0"/>
      <w:marBottom w:val="0"/>
      <w:divBdr>
        <w:top w:val="none" w:sz="0" w:space="0" w:color="auto"/>
        <w:left w:val="none" w:sz="0" w:space="0" w:color="auto"/>
        <w:bottom w:val="none" w:sz="0" w:space="0" w:color="auto"/>
        <w:right w:val="none" w:sz="0" w:space="0" w:color="auto"/>
      </w:divBdr>
    </w:div>
    <w:div w:id="653337256">
      <w:marLeft w:val="0"/>
      <w:marRight w:val="0"/>
      <w:marTop w:val="0"/>
      <w:marBottom w:val="0"/>
      <w:divBdr>
        <w:top w:val="none" w:sz="0" w:space="0" w:color="auto"/>
        <w:left w:val="none" w:sz="0" w:space="0" w:color="auto"/>
        <w:bottom w:val="none" w:sz="0" w:space="0" w:color="auto"/>
        <w:right w:val="none" w:sz="0" w:space="0" w:color="auto"/>
      </w:divBdr>
    </w:div>
    <w:div w:id="653337257">
      <w:marLeft w:val="0"/>
      <w:marRight w:val="0"/>
      <w:marTop w:val="0"/>
      <w:marBottom w:val="0"/>
      <w:divBdr>
        <w:top w:val="none" w:sz="0" w:space="0" w:color="auto"/>
        <w:left w:val="none" w:sz="0" w:space="0" w:color="auto"/>
        <w:bottom w:val="none" w:sz="0" w:space="0" w:color="auto"/>
        <w:right w:val="none" w:sz="0" w:space="0" w:color="auto"/>
      </w:divBdr>
    </w:div>
    <w:div w:id="653337258">
      <w:marLeft w:val="0"/>
      <w:marRight w:val="0"/>
      <w:marTop w:val="0"/>
      <w:marBottom w:val="0"/>
      <w:divBdr>
        <w:top w:val="none" w:sz="0" w:space="0" w:color="auto"/>
        <w:left w:val="none" w:sz="0" w:space="0" w:color="auto"/>
        <w:bottom w:val="none" w:sz="0" w:space="0" w:color="auto"/>
        <w:right w:val="none" w:sz="0" w:space="0" w:color="auto"/>
      </w:divBdr>
    </w:div>
    <w:div w:id="653337259">
      <w:marLeft w:val="0"/>
      <w:marRight w:val="0"/>
      <w:marTop w:val="0"/>
      <w:marBottom w:val="0"/>
      <w:divBdr>
        <w:top w:val="none" w:sz="0" w:space="0" w:color="auto"/>
        <w:left w:val="none" w:sz="0" w:space="0" w:color="auto"/>
        <w:bottom w:val="none" w:sz="0" w:space="0" w:color="auto"/>
        <w:right w:val="none" w:sz="0" w:space="0" w:color="auto"/>
      </w:divBdr>
    </w:div>
    <w:div w:id="653337260">
      <w:marLeft w:val="0"/>
      <w:marRight w:val="0"/>
      <w:marTop w:val="0"/>
      <w:marBottom w:val="0"/>
      <w:divBdr>
        <w:top w:val="none" w:sz="0" w:space="0" w:color="auto"/>
        <w:left w:val="none" w:sz="0" w:space="0" w:color="auto"/>
        <w:bottom w:val="none" w:sz="0" w:space="0" w:color="auto"/>
        <w:right w:val="none" w:sz="0" w:space="0" w:color="auto"/>
      </w:divBdr>
    </w:div>
    <w:div w:id="653337261">
      <w:marLeft w:val="0"/>
      <w:marRight w:val="0"/>
      <w:marTop w:val="0"/>
      <w:marBottom w:val="0"/>
      <w:divBdr>
        <w:top w:val="none" w:sz="0" w:space="0" w:color="auto"/>
        <w:left w:val="none" w:sz="0" w:space="0" w:color="auto"/>
        <w:bottom w:val="none" w:sz="0" w:space="0" w:color="auto"/>
        <w:right w:val="none" w:sz="0" w:space="0" w:color="auto"/>
      </w:divBdr>
    </w:div>
    <w:div w:id="653337262">
      <w:marLeft w:val="0"/>
      <w:marRight w:val="0"/>
      <w:marTop w:val="0"/>
      <w:marBottom w:val="0"/>
      <w:divBdr>
        <w:top w:val="none" w:sz="0" w:space="0" w:color="auto"/>
        <w:left w:val="none" w:sz="0" w:space="0" w:color="auto"/>
        <w:bottom w:val="none" w:sz="0" w:space="0" w:color="auto"/>
        <w:right w:val="none" w:sz="0" w:space="0" w:color="auto"/>
      </w:divBdr>
    </w:div>
    <w:div w:id="653337263">
      <w:marLeft w:val="0"/>
      <w:marRight w:val="0"/>
      <w:marTop w:val="0"/>
      <w:marBottom w:val="0"/>
      <w:divBdr>
        <w:top w:val="none" w:sz="0" w:space="0" w:color="auto"/>
        <w:left w:val="none" w:sz="0" w:space="0" w:color="auto"/>
        <w:bottom w:val="none" w:sz="0" w:space="0" w:color="auto"/>
        <w:right w:val="none" w:sz="0" w:space="0" w:color="auto"/>
      </w:divBdr>
    </w:div>
    <w:div w:id="653337264">
      <w:marLeft w:val="0"/>
      <w:marRight w:val="0"/>
      <w:marTop w:val="0"/>
      <w:marBottom w:val="0"/>
      <w:divBdr>
        <w:top w:val="none" w:sz="0" w:space="0" w:color="auto"/>
        <w:left w:val="none" w:sz="0" w:space="0" w:color="auto"/>
        <w:bottom w:val="none" w:sz="0" w:space="0" w:color="auto"/>
        <w:right w:val="none" w:sz="0" w:space="0" w:color="auto"/>
      </w:divBdr>
    </w:div>
    <w:div w:id="653337265">
      <w:marLeft w:val="0"/>
      <w:marRight w:val="0"/>
      <w:marTop w:val="0"/>
      <w:marBottom w:val="0"/>
      <w:divBdr>
        <w:top w:val="none" w:sz="0" w:space="0" w:color="auto"/>
        <w:left w:val="none" w:sz="0" w:space="0" w:color="auto"/>
        <w:bottom w:val="none" w:sz="0" w:space="0" w:color="auto"/>
        <w:right w:val="none" w:sz="0" w:space="0" w:color="auto"/>
      </w:divBdr>
    </w:div>
    <w:div w:id="653337266">
      <w:marLeft w:val="0"/>
      <w:marRight w:val="0"/>
      <w:marTop w:val="0"/>
      <w:marBottom w:val="0"/>
      <w:divBdr>
        <w:top w:val="none" w:sz="0" w:space="0" w:color="auto"/>
        <w:left w:val="none" w:sz="0" w:space="0" w:color="auto"/>
        <w:bottom w:val="none" w:sz="0" w:space="0" w:color="auto"/>
        <w:right w:val="none" w:sz="0" w:space="0" w:color="auto"/>
      </w:divBdr>
    </w:div>
    <w:div w:id="653337267">
      <w:marLeft w:val="0"/>
      <w:marRight w:val="0"/>
      <w:marTop w:val="0"/>
      <w:marBottom w:val="0"/>
      <w:divBdr>
        <w:top w:val="none" w:sz="0" w:space="0" w:color="auto"/>
        <w:left w:val="none" w:sz="0" w:space="0" w:color="auto"/>
        <w:bottom w:val="none" w:sz="0" w:space="0" w:color="auto"/>
        <w:right w:val="none" w:sz="0" w:space="0" w:color="auto"/>
      </w:divBdr>
    </w:div>
    <w:div w:id="653337268">
      <w:marLeft w:val="0"/>
      <w:marRight w:val="0"/>
      <w:marTop w:val="0"/>
      <w:marBottom w:val="0"/>
      <w:divBdr>
        <w:top w:val="none" w:sz="0" w:space="0" w:color="auto"/>
        <w:left w:val="none" w:sz="0" w:space="0" w:color="auto"/>
        <w:bottom w:val="none" w:sz="0" w:space="0" w:color="auto"/>
        <w:right w:val="none" w:sz="0" w:space="0" w:color="auto"/>
      </w:divBdr>
    </w:div>
    <w:div w:id="653337269">
      <w:marLeft w:val="0"/>
      <w:marRight w:val="0"/>
      <w:marTop w:val="0"/>
      <w:marBottom w:val="0"/>
      <w:divBdr>
        <w:top w:val="none" w:sz="0" w:space="0" w:color="auto"/>
        <w:left w:val="none" w:sz="0" w:space="0" w:color="auto"/>
        <w:bottom w:val="none" w:sz="0" w:space="0" w:color="auto"/>
        <w:right w:val="none" w:sz="0" w:space="0" w:color="auto"/>
      </w:divBdr>
    </w:div>
    <w:div w:id="653337270">
      <w:marLeft w:val="0"/>
      <w:marRight w:val="0"/>
      <w:marTop w:val="0"/>
      <w:marBottom w:val="0"/>
      <w:divBdr>
        <w:top w:val="none" w:sz="0" w:space="0" w:color="auto"/>
        <w:left w:val="none" w:sz="0" w:space="0" w:color="auto"/>
        <w:bottom w:val="none" w:sz="0" w:space="0" w:color="auto"/>
        <w:right w:val="none" w:sz="0" w:space="0" w:color="auto"/>
      </w:divBdr>
    </w:div>
    <w:div w:id="653337271">
      <w:marLeft w:val="0"/>
      <w:marRight w:val="0"/>
      <w:marTop w:val="0"/>
      <w:marBottom w:val="0"/>
      <w:divBdr>
        <w:top w:val="none" w:sz="0" w:space="0" w:color="auto"/>
        <w:left w:val="none" w:sz="0" w:space="0" w:color="auto"/>
        <w:bottom w:val="none" w:sz="0" w:space="0" w:color="auto"/>
        <w:right w:val="none" w:sz="0" w:space="0" w:color="auto"/>
      </w:divBdr>
    </w:div>
    <w:div w:id="653337272">
      <w:marLeft w:val="0"/>
      <w:marRight w:val="0"/>
      <w:marTop w:val="0"/>
      <w:marBottom w:val="0"/>
      <w:divBdr>
        <w:top w:val="none" w:sz="0" w:space="0" w:color="auto"/>
        <w:left w:val="none" w:sz="0" w:space="0" w:color="auto"/>
        <w:bottom w:val="none" w:sz="0" w:space="0" w:color="auto"/>
        <w:right w:val="none" w:sz="0" w:space="0" w:color="auto"/>
      </w:divBdr>
    </w:div>
    <w:div w:id="653337273">
      <w:marLeft w:val="0"/>
      <w:marRight w:val="0"/>
      <w:marTop w:val="0"/>
      <w:marBottom w:val="0"/>
      <w:divBdr>
        <w:top w:val="none" w:sz="0" w:space="0" w:color="auto"/>
        <w:left w:val="none" w:sz="0" w:space="0" w:color="auto"/>
        <w:bottom w:val="none" w:sz="0" w:space="0" w:color="auto"/>
        <w:right w:val="none" w:sz="0" w:space="0" w:color="auto"/>
      </w:divBdr>
    </w:div>
    <w:div w:id="653337274">
      <w:marLeft w:val="0"/>
      <w:marRight w:val="0"/>
      <w:marTop w:val="0"/>
      <w:marBottom w:val="0"/>
      <w:divBdr>
        <w:top w:val="none" w:sz="0" w:space="0" w:color="auto"/>
        <w:left w:val="none" w:sz="0" w:space="0" w:color="auto"/>
        <w:bottom w:val="none" w:sz="0" w:space="0" w:color="auto"/>
        <w:right w:val="none" w:sz="0" w:space="0" w:color="auto"/>
      </w:divBdr>
    </w:div>
    <w:div w:id="653337275">
      <w:marLeft w:val="0"/>
      <w:marRight w:val="0"/>
      <w:marTop w:val="0"/>
      <w:marBottom w:val="0"/>
      <w:divBdr>
        <w:top w:val="none" w:sz="0" w:space="0" w:color="auto"/>
        <w:left w:val="none" w:sz="0" w:space="0" w:color="auto"/>
        <w:bottom w:val="none" w:sz="0" w:space="0" w:color="auto"/>
        <w:right w:val="none" w:sz="0" w:space="0" w:color="auto"/>
      </w:divBdr>
    </w:div>
    <w:div w:id="653337276">
      <w:marLeft w:val="0"/>
      <w:marRight w:val="0"/>
      <w:marTop w:val="0"/>
      <w:marBottom w:val="0"/>
      <w:divBdr>
        <w:top w:val="none" w:sz="0" w:space="0" w:color="auto"/>
        <w:left w:val="none" w:sz="0" w:space="0" w:color="auto"/>
        <w:bottom w:val="none" w:sz="0" w:space="0" w:color="auto"/>
        <w:right w:val="none" w:sz="0" w:space="0" w:color="auto"/>
      </w:divBdr>
    </w:div>
    <w:div w:id="653337277">
      <w:marLeft w:val="0"/>
      <w:marRight w:val="0"/>
      <w:marTop w:val="0"/>
      <w:marBottom w:val="0"/>
      <w:divBdr>
        <w:top w:val="none" w:sz="0" w:space="0" w:color="auto"/>
        <w:left w:val="none" w:sz="0" w:space="0" w:color="auto"/>
        <w:bottom w:val="none" w:sz="0" w:space="0" w:color="auto"/>
        <w:right w:val="none" w:sz="0" w:space="0" w:color="auto"/>
      </w:divBdr>
    </w:div>
    <w:div w:id="653337278">
      <w:marLeft w:val="0"/>
      <w:marRight w:val="0"/>
      <w:marTop w:val="0"/>
      <w:marBottom w:val="0"/>
      <w:divBdr>
        <w:top w:val="none" w:sz="0" w:space="0" w:color="auto"/>
        <w:left w:val="none" w:sz="0" w:space="0" w:color="auto"/>
        <w:bottom w:val="none" w:sz="0" w:space="0" w:color="auto"/>
        <w:right w:val="none" w:sz="0" w:space="0" w:color="auto"/>
      </w:divBdr>
    </w:div>
    <w:div w:id="653337279">
      <w:marLeft w:val="0"/>
      <w:marRight w:val="0"/>
      <w:marTop w:val="0"/>
      <w:marBottom w:val="0"/>
      <w:divBdr>
        <w:top w:val="none" w:sz="0" w:space="0" w:color="auto"/>
        <w:left w:val="none" w:sz="0" w:space="0" w:color="auto"/>
        <w:bottom w:val="none" w:sz="0" w:space="0" w:color="auto"/>
        <w:right w:val="none" w:sz="0" w:space="0" w:color="auto"/>
      </w:divBdr>
    </w:div>
    <w:div w:id="653337280">
      <w:marLeft w:val="0"/>
      <w:marRight w:val="0"/>
      <w:marTop w:val="0"/>
      <w:marBottom w:val="0"/>
      <w:divBdr>
        <w:top w:val="none" w:sz="0" w:space="0" w:color="auto"/>
        <w:left w:val="none" w:sz="0" w:space="0" w:color="auto"/>
        <w:bottom w:val="none" w:sz="0" w:space="0" w:color="auto"/>
        <w:right w:val="none" w:sz="0" w:space="0" w:color="auto"/>
      </w:divBdr>
    </w:div>
    <w:div w:id="653337281">
      <w:marLeft w:val="0"/>
      <w:marRight w:val="0"/>
      <w:marTop w:val="0"/>
      <w:marBottom w:val="0"/>
      <w:divBdr>
        <w:top w:val="none" w:sz="0" w:space="0" w:color="auto"/>
        <w:left w:val="none" w:sz="0" w:space="0" w:color="auto"/>
        <w:bottom w:val="none" w:sz="0" w:space="0" w:color="auto"/>
        <w:right w:val="none" w:sz="0" w:space="0" w:color="auto"/>
      </w:divBdr>
    </w:div>
    <w:div w:id="653337282">
      <w:marLeft w:val="0"/>
      <w:marRight w:val="0"/>
      <w:marTop w:val="0"/>
      <w:marBottom w:val="0"/>
      <w:divBdr>
        <w:top w:val="none" w:sz="0" w:space="0" w:color="auto"/>
        <w:left w:val="none" w:sz="0" w:space="0" w:color="auto"/>
        <w:bottom w:val="none" w:sz="0" w:space="0" w:color="auto"/>
        <w:right w:val="none" w:sz="0" w:space="0" w:color="auto"/>
      </w:divBdr>
    </w:div>
    <w:div w:id="653337283">
      <w:marLeft w:val="0"/>
      <w:marRight w:val="0"/>
      <w:marTop w:val="0"/>
      <w:marBottom w:val="0"/>
      <w:divBdr>
        <w:top w:val="none" w:sz="0" w:space="0" w:color="auto"/>
        <w:left w:val="none" w:sz="0" w:space="0" w:color="auto"/>
        <w:bottom w:val="none" w:sz="0" w:space="0" w:color="auto"/>
        <w:right w:val="none" w:sz="0" w:space="0" w:color="auto"/>
      </w:divBdr>
    </w:div>
    <w:div w:id="653337284">
      <w:marLeft w:val="0"/>
      <w:marRight w:val="0"/>
      <w:marTop w:val="0"/>
      <w:marBottom w:val="0"/>
      <w:divBdr>
        <w:top w:val="none" w:sz="0" w:space="0" w:color="auto"/>
        <w:left w:val="none" w:sz="0" w:space="0" w:color="auto"/>
        <w:bottom w:val="none" w:sz="0" w:space="0" w:color="auto"/>
        <w:right w:val="none" w:sz="0" w:space="0" w:color="auto"/>
      </w:divBdr>
    </w:div>
    <w:div w:id="653337285">
      <w:marLeft w:val="0"/>
      <w:marRight w:val="0"/>
      <w:marTop w:val="0"/>
      <w:marBottom w:val="0"/>
      <w:divBdr>
        <w:top w:val="none" w:sz="0" w:space="0" w:color="auto"/>
        <w:left w:val="none" w:sz="0" w:space="0" w:color="auto"/>
        <w:bottom w:val="none" w:sz="0" w:space="0" w:color="auto"/>
        <w:right w:val="none" w:sz="0" w:space="0" w:color="auto"/>
      </w:divBdr>
    </w:div>
    <w:div w:id="653337286">
      <w:marLeft w:val="0"/>
      <w:marRight w:val="0"/>
      <w:marTop w:val="0"/>
      <w:marBottom w:val="0"/>
      <w:divBdr>
        <w:top w:val="none" w:sz="0" w:space="0" w:color="auto"/>
        <w:left w:val="none" w:sz="0" w:space="0" w:color="auto"/>
        <w:bottom w:val="none" w:sz="0" w:space="0" w:color="auto"/>
        <w:right w:val="none" w:sz="0" w:space="0" w:color="auto"/>
      </w:divBdr>
    </w:div>
    <w:div w:id="653337287">
      <w:marLeft w:val="0"/>
      <w:marRight w:val="0"/>
      <w:marTop w:val="0"/>
      <w:marBottom w:val="0"/>
      <w:divBdr>
        <w:top w:val="none" w:sz="0" w:space="0" w:color="auto"/>
        <w:left w:val="none" w:sz="0" w:space="0" w:color="auto"/>
        <w:bottom w:val="none" w:sz="0" w:space="0" w:color="auto"/>
        <w:right w:val="none" w:sz="0" w:space="0" w:color="auto"/>
      </w:divBdr>
    </w:div>
    <w:div w:id="653337288">
      <w:marLeft w:val="0"/>
      <w:marRight w:val="0"/>
      <w:marTop w:val="0"/>
      <w:marBottom w:val="0"/>
      <w:divBdr>
        <w:top w:val="none" w:sz="0" w:space="0" w:color="auto"/>
        <w:left w:val="none" w:sz="0" w:space="0" w:color="auto"/>
        <w:bottom w:val="none" w:sz="0" w:space="0" w:color="auto"/>
        <w:right w:val="none" w:sz="0" w:space="0" w:color="auto"/>
      </w:divBdr>
    </w:div>
    <w:div w:id="653337289">
      <w:marLeft w:val="0"/>
      <w:marRight w:val="0"/>
      <w:marTop w:val="0"/>
      <w:marBottom w:val="0"/>
      <w:divBdr>
        <w:top w:val="none" w:sz="0" w:space="0" w:color="auto"/>
        <w:left w:val="none" w:sz="0" w:space="0" w:color="auto"/>
        <w:bottom w:val="none" w:sz="0" w:space="0" w:color="auto"/>
        <w:right w:val="none" w:sz="0" w:space="0" w:color="auto"/>
      </w:divBdr>
    </w:div>
    <w:div w:id="653337290">
      <w:marLeft w:val="0"/>
      <w:marRight w:val="0"/>
      <w:marTop w:val="0"/>
      <w:marBottom w:val="0"/>
      <w:divBdr>
        <w:top w:val="none" w:sz="0" w:space="0" w:color="auto"/>
        <w:left w:val="none" w:sz="0" w:space="0" w:color="auto"/>
        <w:bottom w:val="none" w:sz="0" w:space="0" w:color="auto"/>
        <w:right w:val="none" w:sz="0" w:space="0" w:color="auto"/>
      </w:divBdr>
    </w:div>
    <w:div w:id="653337291">
      <w:marLeft w:val="0"/>
      <w:marRight w:val="0"/>
      <w:marTop w:val="0"/>
      <w:marBottom w:val="0"/>
      <w:divBdr>
        <w:top w:val="none" w:sz="0" w:space="0" w:color="auto"/>
        <w:left w:val="none" w:sz="0" w:space="0" w:color="auto"/>
        <w:bottom w:val="none" w:sz="0" w:space="0" w:color="auto"/>
        <w:right w:val="none" w:sz="0" w:space="0" w:color="auto"/>
      </w:divBdr>
    </w:div>
    <w:div w:id="653337292">
      <w:marLeft w:val="0"/>
      <w:marRight w:val="0"/>
      <w:marTop w:val="0"/>
      <w:marBottom w:val="0"/>
      <w:divBdr>
        <w:top w:val="none" w:sz="0" w:space="0" w:color="auto"/>
        <w:left w:val="none" w:sz="0" w:space="0" w:color="auto"/>
        <w:bottom w:val="none" w:sz="0" w:space="0" w:color="auto"/>
        <w:right w:val="none" w:sz="0" w:space="0" w:color="auto"/>
      </w:divBdr>
    </w:div>
    <w:div w:id="653337293">
      <w:marLeft w:val="0"/>
      <w:marRight w:val="0"/>
      <w:marTop w:val="0"/>
      <w:marBottom w:val="0"/>
      <w:divBdr>
        <w:top w:val="none" w:sz="0" w:space="0" w:color="auto"/>
        <w:left w:val="none" w:sz="0" w:space="0" w:color="auto"/>
        <w:bottom w:val="none" w:sz="0" w:space="0" w:color="auto"/>
        <w:right w:val="none" w:sz="0" w:space="0" w:color="auto"/>
      </w:divBdr>
    </w:div>
    <w:div w:id="653337294">
      <w:marLeft w:val="0"/>
      <w:marRight w:val="0"/>
      <w:marTop w:val="0"/>
      <w:marBottom w:val="0"/>
      <w:divBdr>
        <w:top w:val="none" w:sz="0" w:space="0" w:color="auto"/>
        <w:left w:val="none" w:sz="0" w:space="0" w:color="auto"/>
        <w:bottom w:val="none" w:sz="0" w:space="0" w:color="auto"/>
        <w:right w:val="none" w:sz="0" w:space="0" w:color="auto"/>
      </w:divBdr>
    </w:div>
    <w:div w:id="653337295">
      <w:marLeft w:val="0"/>
      <w:marRight w:val="0"/>
      <w:marTop w:val="0"/>
      <w:marBottom w:val="0"/>
      <w:divBdr>
        <w:top w:val="none" w:sz="0" w:space="0" w:color="auto"/>
        <w:left w:val="none" w:sz="0" w:space="0" w:color="auto"/>
        <w:bottom w:val="none" w:sz="0" w:space="0" w:color="auto"/>
        <w:right w:val="none" w:sz="0" w:space="0" w:color="auto"/>
      </w:divBdr>
    </w:div>
    <w:div w:id="653337296">
      <w:marLeft w:val="0"/>
      <w:marRight w:val="0"/>
      <w:marTop w:val="0"/>
      <w:marBottom w:val="0"/>
      <w:divBdr>
        <w:top w:val="none" w:sz="0" w:space="0" w:color="auto"/>
        <w:left w:val="none" w:sz="0" w:space="0" w:color="auto"/>
        <w:bottom w:val="none" w:sz="0" w:space="0" w:color="auto"/>
        <w:right w:val="none" w:sz="0" w:space="0" w:color="auto"/>
      </w:divBdr>
    </w:div>
    <w:div w:id="653337297">
      <w:marLeft w:val="0"/>
      <w:marRight w:val="0"/>
      <w:marTop w:val="0"/>
      <w:marBottom w:val="0"/>
      <w:divBdr>
        <w:top w:val="none" w:sz="0" w:space="0" w:color="auto"/>
        <w:left w:val="none" w:sz="0" w:space="0" w:color="auto"/>
        <w:bottom w:val="none" w:sz="0" w:space="0" w:color="auto"/>
        <w:right w:val="none" w:sz="0" w:space="0" w:color="auto"/>
      </w:divBdr>
    </w:div>
    <w:div w:id="653337298">
      <w:marLeft w:val="0"/>
      <w:marRight w:val="0"/>
      <w:marTop w:val="0"/>
      <w:marBottom w:val="0"/>
      <w:divBdr>
        <w:top w:val="none" w:sz="0" w:space="0" w:color="auto"/>
        <w:left w:val="none" w:sz="0" w:space="0" w:color="auto"/>
        <w:bottom w:val="none" w:sz="0" w:space="0" w:color="auto"/>
        <w:right w:val="none" w:sz="0" w:space="0" w:color="auto"/>
      </w:divBdr>
    </w:div>
    <w:div w:id="653337299">
      <w:marLeft w:val="0"/>
      <w:marRight w:val="0"/>
      <w:marTop w:val="0"/>
      <w:marBottom w:val="0"/>
      <w:divBdr>
        <w:top w:val="none" w:sz="0" w:space="0" w:color="auto"/>
        <w:left w:val="none" w:sz="0" w:space="0" w:color="auto"/>
        <w:bottom w:val="none" w:sz="0" w:space="0" w:color="auto"/>
        <w:right w:val="none" w:sz="0" w:space="0" w:color="auto"/>
      </w:divBdr>
    </w:div>
    <w:div w:id="653337300">
      <w:marLeft w:val="0"/>
      <w:marRight w:val="0"/>
      <w:marTop w:val="0"/>
      <w:marBottom w:val="0"/>
      <w:divBdr>
        <w:top w:val="none" w:sz="0" w:space="0" w:color="auto"/>
        <w:left w:val="none" w:sz="0" w:space="0" w:color="auto"/>
        <w:bottom w:val="none" w:sz="0" w:space="0" w:color="auto"/>
        <w:right w:val="none" w:sz="0" w:space="0" w:color="auto"/>
      </w:divBdr>
    </w:div>
    <w:div w:id="653337301">
      <w:marLeft w:val="0"/>
      <w:marRight w:val="0"/>
      <w:marTop w:val="0"/>
      <w:marBottom w:val="0"/>
      <w:divBdr>
        <w:top w:val="none" w:sz="0" w:space="0" w:color="auto"/>
        <w:left w:val="none" w:sz="0" w:space="0" w:color="auto"/>
        <w:bottom w:val="none" w:sz="0" w:space="0" w:color="auto"/>
        <w:right w:val="none" w:sz="0" w:space="0" w:color="auto"/>
      </w:divBdr>
    </w:div>
    <w:div w:id="653337302">
      <w:marLeft w:val="0"/>
      <w:marRight w:val="0"/>
      <w:marTop w:val="0"/>
      <w:marBottom w:val="0"/>
      <w:divBdr>
        <w:top w:val="none" w:sz="0" w:space="0" w:color="auto"/>
        <w:left w:val="none" w:sz="0" w:space="0" w:color="auto"/>
        <w:bottom w:val="none" w:sz="0" w:space="0" w:color="auto"/>
        <w:right w:val="none" w:sz="0" w:space="0" w:color="auto"/>
      </w:divBdr>
    </w:div>
    <w:div w:id="653337303">
      <w:marLeft w:val="0"/>
      <w:marRight w:val="0"/>
      <w:marTop w:val="0"/>
      <w:marBottom w:val="0"/>
      <w:divBdr>
        <w:top w:val="none" w:sz="0" w:space="0" w:color="auto"/>
        <w:left w:val="none" w:sz="0" w:space="0" w:color="auto"/>
        <w:bottom w:val="none" w:sz="0" w:space="0" w:color="auto"/>
        <w:right w:val="none" w:sz="0" w:space="0" w:color="auto"/>
      </w:divBdr>
    </w:div>
    <w:div w:id="653337304">
      <w:marLeft w:val="0"/>
      <w:marRight w:val="0"/>
      <w:marTop w:val="0"/>
      <w:marBottom w:val="0"/>
      <w:divBdr>
        <w:top w:val="none" w:sz="0" w:space="0" w:color="auto"/>
        <w:left w:val="none" w:sz="0" w:space="0" w:color="auto"/>
        <w:bottom w:val="none" w:sz="0" w:space="0" w:color="auto"/>
        <w:right w:val="none" w:sz="0" w:space="0" w:color="auto"/>
      </w:divBdr>
    </w:div>
    <w:div w:id="653337305">
      <w:marLeft w:val="0"/>
      <w:marRight w:val="0"/>
      <w:marTop w:val="0"/>
      <w:marBottom w:val="0"/>
      <w:divBdr>
        <w:top w:val="none" w:sz="0" w:space="0" w:color="auto"/>
        <w:left w:val="none" w:sz="0" w:space="0" w:color="auto"/>
        <w:bottom w:val="none" w:sz="0" w:space="0" w:color="auto"/>
        <w:right w:val="none" w:sz="0" w:space="0" w:color="auto"/>
      </w:divBdr>
    </w:div>
    <w:div w:id="653337306">
      <w:marLeft w:val="0"/>
      <w:marRight w:val="0"/>
      <w:marTop w:val="0"/>
      <w:marBottom w:val="0"/>
      <w:divBdr>
        <w:top w:val="none" w:sz="0" w:space="0" w:color="auto"/>
        <w:left w:val="none" w:sz="0" w:space="0" w:color="auto"/>
        <w:bottom w:val="none" w:sz="0" w:space="0" w:color="auto"/>
        <w:right w:val="none" w:sz="0" w:space="0" w:color="auto"/>
      </w:divBdr>
    </w:div>
    <w:div w:id="653337307">
      <w:marLeft w:val="0"/>
      <w:marRight w:val="0"/>
      <w:marTop w:val="0"/>
      <w:marBottom w:val="0"/>
      <w:divBdr>
        <w:top w:val="none" w:sz="0" w:space="0" w:color="auto"/>
        <w:left w:val="none" w:sz="0" w:space="0" w:color="auto"/>
        <w:bottom w:val="none" w:sz="0" w:space="0" w:color="auto"/>
        <w:right w:val="none" w:sz="0" w:space="0" w:color="auto"/>
      </w:divBdr>
    </w:div>
    <w:div w:id="653337308">
      <w:marLeft w:val="0"/>
      <w:marRight w:val="0"/>
      <w:marTop w:val="0"/>
      <w:marBottom w:val="0"/>
      <w:divBdr>
        <w:top w:val="none" w:sz="0" w:space="0" w:color="auto"/>
        <w:left w:val="none" w:sz="0" w:space="0" w:color="auto"/>
        <w:bottom w:val="none" w:sz="0" w:space="0" w:color="auto"/>
        <w:right w:val="none" w:sz="0" w:space="0" w:color="auto"/>
      </w:divBdr>
    </w:div>
    <w:div w:id="653337309">
      <w:marLeft w:val="0"/>
      <w:marRight w:val="0"/>
      <w:marTop w:val="0"/>
      <w:marBottom w:val="0"/>
      <w:divBdr>
        <w:top w:val="none" w:sz="0" w:space="0" w:color="auto"/>
        <w:left w:val="none" w:sz="0" w:space="0" w:color="auto"/>
        <w:bottom w:val="none" w:sz="0" w:space="0" w:color="auto"/>
        <w:right w:val="none" w:sz="0" w:space="0" w:color="auto"/>
      </w:divBdr>
    </w:div>
    <w:div w:id="653337310">
      <w:marLeft w:val="0"/>
      <w:marRight w:val="0"/>
      <w:marTop w:val="0"/>
      <w:marBottom w:val="0"/>
      <w:divBdr>
        <w:top w:val="none" w:sz="0" w:space="0" w:color="auto"/>
        <w:left w:val="none" w:sz="0" w:space="0" w:color="auto"/>
        <w:bottom w:val="none" w:sz="0" w:space="0" w:color="auto"/>
        <w:right w:val="none" w:sz="0" w:space="0" w:color="auto"/>
      </w:divBdr>
    </w:div>
    <w:div w:id="653337311">
      <w:marLeft w:val="0"/>
      <w:marRight w:val="0"/>
      <w:marTop w:val="0"/>
      <w:marBottom w:val="0"/>
      <w:divBdr>
        <w:top w:val="none" w:sz="0" w:space="0" w:color="auto"/>
        <w:left w:val="none" w:sz="0" w:space="0" w:color="auto"/>
        <w:bottom w:val="none" w:sz="0" w:space="0" w:color="auto"/>
        <w:right w:val="none" w:sz="0" w:space="0" w:color="auto"/>
      </w:divBdr>
    </w:div>
    <w:div w:id="653337312">
      <w:marLeft w:val="0"/>
      <w:marRight w:val="0"/>
      <w:marTop w:val="0"/>
      <w:marBottom w:val="0"/>
      <w:divBdr>
        <w:top w:val="none" w:sz="0" w:space="0" w:color="auto"/>
        <w:left w:val="none" w:sz="0" w:space="0" w:color="auto"/>
        <w:bottom w:val="none" w:sz="0" w:space="0" w:color="auto"/>
        <w:right w:val="none" w:sz="0" w:space="0" w:color="auto"/>
      </w:divBdr>
    </w:div>
    <w:div w:id="653337313">
      <w:marLeft w:val="0"/>
      <w:marRight w:val="0"/>
      <w:marTop w:val="0"/>
      <w:marBottom w:val="0"/>
      <w:divBdr>
        <w:top w:val="none" w:sz="0" w:space="0" w:color="auto"/>
        <w:left w:val="none" w:sz="0" w:space="0" w:color="auto"/>
        <w:bottom w:val="none" w:sz="0" w:space="0" w:color="auto"/>
        <w:right w:val="none" w:sz="0" w:space="0" w:color="auto"/>
      </w:divBdr>
    </w:div>
    <w:div w:id="653337314">
      <w:marLeft w:val="0"/>
      <w:marRight w:val="0"/>
      <w:marTop w:val="0"/>
      <w:marBottom w:val="0"/>
      <w:divBdr>
        <w:top w:val="none" w:sz="0" w:space="0" w:color="auto"/>
        <w:left w:val="none" w:sz="0" w:space="0" w:color="auto"/>
        <w:bottom w:val="none" w:sz="0" w:space="0" w:color="auto"/>
        <w:right w:val="none" w:sz="0" w:space="0" w:color="auto"/>
      </w:divBdr>
    </w:div>
    <w:div w:id="653337315">
      <w:marLeft w:val="0"/>
      <w:marRight w:val="0"/>
      <w:marTop w:val="0"/>
      <w:marBottom w:val="0"/>
      <w:divBdr>
        <w:top w:val="none" w:sz="0" w:space="0" w:color="auto"/>
        <w:left w:val="none" w:sz="0" w:space="0" w:color="auto"/>
        <w:bottom w:val="none" w:sz="0" w:space="0" w:color="auto"/>
        <w:right w:val="none" w:sz="0" w:space="0" w:color="auto"/>
      </w:divBdr>
    </w:div>
    <w:div w:id="653337316">
      <w:marLeft w:val="0"/>
      <w:marRight w:val="0"/>
      <w:marTop w:val="0"/>
      <w:marBottom w:val="0"/>
      <w:divBdr>
        <w:top w:val="none" w:sz="0" w:space="0" w:color="auto"/>
        <w:left w:val="none" w:sz="0" w:space="0" w:color="auto"/>
        <w:bottom w:val="none" w:sz="0" w:space="0" w:color="auto"/>
        <w:right w:val="none" w:sz="0" w:space="0" w:color="auto"/>
      </w:divBdr>
    </w:div>
    <w:div w:id="653337317">
      <w:marLeft w:val="0"/>
      <w:marRight w:val="0"/>
      <w:marTop w:val="0"/>
      <w:marBottom w:val="0"/>
      <w:divBdr>
        <w:top w:val="none" w:sz="0" w:space="0" w:color="auto"/>
        <w:left w:val="none" w:sz="0" w:space="0" w:color="auto"/>
        <w:bottom w:val="none" w:sz="0" w:space="0" w:color="auto"/>
        <w:right w:val="none" w:sz="0" w:space="0" w:color="auto"/>
      </w:divBdr>
    </w:div>
    <w:div w:id="653337318">
      <w:marLeft w:val="0"/>
      <w:marRight w:val="0"/>
      <w:marTop w:val="0"/>
      <w:marBottom w:val="0"/>
      <w:divBdr>
        <w:top w:val="none" w:sz="0" w:space="0" w:color="auto"/>
        <w:left w:val="none" w:sz="0" w:space="0" w:color="auto"/>
        <w:bottom w:val="none" w:sz="0" w:space="0" w:color="auto"/>
        <w:right w:val="none" w:sz="0" w:space="0" w:color="auto"/>
      </w:divBdr>
    </w:div>
    <w:div w:id="653337319">
      <w:marLeft w:val="0"/>
      <w:marRight w:val="0"/>
      <w:marTop w:val="0"/>
      <w:marBottom w:val="0"/>
      <w:divBdr>
        <w:top w:val="none" w:sz="0" w:space="0" w:color="auto"/>
        <w:left w:val="none" w:sz="0" w:space="0" w:color="auto"/>
        <w:bottom w:val="none" w:sz="0" w:space="0" w:color="auto"/>
        <w:right w:val="none" w:sz="0" w:space="0" w:color="auto"/>
      </w:divBdr>
    </w:div>
    <w:div w:id="653337320">
      <w:marLeft w:val="0"/>
      <w:marRight w:val="0"/>
      <w:marTop w:val="0"/>
      <w:marBottom w:val="0"/>
      <w:divBdr>
        <w:top w:val="none" w:sz="0" w:space="0" w:color="auto"/>
        <w:left w:val="none" w:sz="0" w:space="0" w:color="auto"/>
        <w:bottom w:val="none" w:sz="0" w:space="0" w:color="auto"/>
        <w:right w:val="none" w:sz="0" w:space="0" w:color="auto"/>
      </w:divBdr>
    </w:div>
    <w:div w:id="653337321">
      <w:marLeft w:val="0"/>
      <w:marRight w:val="0"/>
      <w:marTop w:val="0"/>
      <w:marBottom w:val="0"/>
      <w:divBdr>
        <w:top w:val="none" w:sz="0" w:space="0" w:color="auto"/>
        <w:left w:val="none" w:sz="0" w:space="0" w:color="auto"/>
        <w:bottom w:val="none" w:sz="0" w:space="0" w:color="auto"/>
        <w:right w:val="none" w:sz="0" w:space="0" w:color="auto"/>
      </w:divBdr>
    </w:div>
    <w:div w:id="653337322">
      <w:marLeft w:val="0"/>
      <w:marRight w:val="0"/>
      <w:marTop w:val="0"/>
      <w:marBottom w:val="0"/>
      <w:divBdr>
        <w:top w:val="none" w:sz="0" w:space="0" w:color="auto"/>
        <w:left w:val="none" w:sz="0" w:space="0" w:color="auto"/>
        <w:bottom w:val="none" w:sz="0" w:space="0" w:color="auto"/>
        <w:right w:val="none" w:sz="0" w:space="0" w:color="auto"/>
      </w:divBdr>
    </w:div>
    <w:div w:id="653337323">
      <w:marLeft w:val="0"/>
      <w:marRight w:val="0"/>
      <w:marTop w:val="0"/>
      <w:marBottom w:val="0"/>
      <w:divBdr>
        <w:top w:val="none" w:sz="0" w:space="0" w:color="auto"/>
        <w:left w:val="none" w:sz="0" w:space="0" w:color="auto"/>
        <w:bottom w:val="none" w:sz="0" w:space="0" w:color="auto"/>
        <w:right w:val="none" w:sz="0" w:space="0" w:color="auto"/>
      </w:divBdr>
    </w:div>
    <w:div w:id="653337324">
      <w:marLeft w:val="0"/>
      <w:marRight w:val="0"/>
      <w:marTop w:val="0"/>
      <w:marBottom w:val="0"/>
      <w:divBdr>
        <w:top w:val="none" w:sz="0" w:space="0" w:color="auto"/>
        <w:left w:val="none" w:sz="0" w:space="0" w:color="auto"/>
        <w:bottom w:val="none" w:sz="0" w:space="0" w:color="auto"/>
        <w:right w:val="none" w:sz="0" w:space="0" w:color="auto"/>
      </w:divBdr>
    </w:div>
    <w:div w:id="653337325">
      <w:marLeft w:val="0"/>
      <w:marRight w:val="0"/>
      <w:marTop w:val="0"/>
      <w:marBottom w:val="0"/>
      <w:divBdr>
        <w:top w:val="none" w:sz="0" w:space="0" w:color="auto"/>
        <w:left w:val="none" w:sz="0" w:space="0" w:color="auto"/>
        <w:bottom w:val="none" w:sz="0" w:space="0" w:color="auto"/>
        <w:right w:val="none" w:sz="0" w:space="0" w:color="auto"/>
      </w:divBdr>
    </w:div>
    <w:div w:id="653337326">
      <w:marLeft w:val="0"/>
      <w:marRight w:val="0"/>
      <w:marTop w:val="0"/>
      <w:marBottom w:val="0"/>
      <w:divBdr>
        <w:top w:val="none" w:sz="0" w:space="0" w:color="auto"/>
        <w:left w:val="none" w:sz="0" w:space="0" w:color="auto"/>
        <w:bottom w:val="none" w:sz="0" w:space="0" w:color="auto"/>
        <w:right w:val="none" w:sz="0" w:space="0" w:color="auto"/>
      </w:divBdr>
    </w:div>
    <w:div w:id="653337327">
      <w:marLeft w:val="0"/>
      <w:marRight w:val="0"/>
      <w:marTop w:val="0"/>
      <w:marBottom w:val="0"/>
      <w:divBdr>
        <w:top w:val="none" w:sz="0" w:space="0" w:color="auto"/>
        <w:left w:val="none" w:sz="0" w:space="0" w:color="auto"/>
        <w:bottom w:val="none" w:sz="0" w:space="0" w:color="auto"/>
        <w:right w:val="none" w:sz="0" w:space="0" w:color="auto"/>
      </w:divBdr>
    </w:div>
    <w:div w:id="653337328">
      <w:marLeft w:val="0"/>
      <w:marRight w:val="0"/>
      <w:marTop w:val="0"/>
      <w:marBottom w:val="0"/>
      <w:divBdr>
        <w:top w:val="none" w:sz="0" w:space="0" w:color="auto"/>
        <w:left w:val="none" w:sz="0" w:space="0" w:color="auto"/>
        <w:bottom w:val="none" w:sz="0" w:space="0" w:color="auto"/>
        <w:right w:val="none" w:sz="0" w:space="0" w:color="auto"/>
      </w:divBdr>
    </w:div>
    <w:div w:id="653337329">
      <w:marLeft w:val="0"/>
      <w:marRight w:val="0"/>
      <w:marTop w:val="0"/>
      <w:marBottom w:val="0"/>
      <w:divBdr>
        <w:top w:val="none" w:sz="0" w:space="0" w:color="auto"/>
        <w:left w:val="none" w:sz="0" w:space="0" w:color="auto"/>
        <w:bottom w:val="none" w:sz="0" w:space="0" w:color="auto"/>
        <w:right w:val="none" w:sz="0" w:space="0" w:color="auto"/>
      </w:divBdr>
    </w:div>
    <w:div w:id="653337330">
      <w:marLeft w:val="0"/>
      <w:marRight w:val="0"/>
      <w:marTop w:val="0"/>
      <w:marBottom w:val="0"/>
      <w:divBdr>
        <w:top w:val="none" w:sz="0" w:space="0" w:color="auto"/>
        <w:left w:val="none" w:sz="0" w:space="0" w:color="auto"/>
        <w:bottom w:val="none" w:sz="0" w:space="0" w:color="auto"/>
        <w:right w:val="none" w:sz="0" w:space="0" w:color="auto"/>
      </w:divBdr>
    </w:div>
    <w:div w:id="653337331">
      <w:marLeft w:val="0"/>
      <w:marRight w:val="0"/>
      <w:marTop w:val="0"/>
      <w:marBottom w:val="0"/>
      <w:divBdr>
        <w:top w:val="none" w:sz="0" w:space="0" w:color="auto"/>
        <w:left w:val="none" w:sz="0" w:space="0" w:color="auto"/>
        <w:bottom w:val="none" w:sz="0" w:space="0" w:color="auto"/>
        <w:right w:val="none" w:sz="0" w:space="0" w:color="auto"/>
      </w:divBdr>
    </w:div>
    <w:div w:id="653337332">
      <w:marLeft w:val="0"/>
      <w:marRight w:val="0"/>
      <w:marTop w:val="0"/>
      <w:marBottom w:val="0"/>
      <w:divBdr>
        <w:top w:val="none" w:sz="0" w:space="0" w:color="auto"/>
        <w:left w:val="none" w:sz="0" w:space="0" w:color="auto"/>
        <w:bottom w:val="none" w:sz="0" w:space="0" w:color="auto"/>
        <w:right w:val="none" w:sz="0" w:space="0" w:color="auto"/>
      </w:divBdr>
    </w:div>
    <w:div w:id="653337333">
      <w:marLeft w:val="0"/>
      <w:marRight w:val="0"/>
      <w:marTop w:val="0"/>
      <w:marBottom w:val="0"/>
      <w:divBdr>
        <w:top w:val="none" w:sz="0" w:space="0" w:color="auto"/>
        <w:left w:val="none" w:sz="0" w:space="0" w:color="auto"/>
        <w:bottom w:val="none" w:sz="0" w:space="0" w:color="auto"/>
        <w:right w:val="none" w:sz="0" w:space="0" w:color="auto"/>
      </w:divBdr>
    </w:div>
    <w:div w:id="653337334">
      <w:marLeft w:val="0"/>
      <w:marRight w:val="0"/>
      <w:marTop w:val="0"/>
      <w:marBottom w:val="0"/>
      <w:divBdr>
        <w:top w:val="none" w:sz="0" w:space="0" w:color="auto"/>
        <w:left w:val="none" w:sz="0" w:space="0" w:color="auto"/>
        <w:bottom w:val="none" w:sz="0" w:space="0" w:color="auto"/>
        <w:right w:val="none" w:sz="0" w:space="0" w:color="auto"/>
      </w:divBdr>
    </w:div>
    <w:div w:id="653337335">
      <w:marLeft w:val="0"/>
      <w:marRight w:val="0"/>
      <w:marTop w:val="0"/>
      <w:marBottom w:val="0"/>
      <w:divBdr>
        <w:top w:val="none" w:sz="0" w:space="0" w:color="auto"/>
        <w:left w:val="none" w:sz="0" w:space="0" w:color="auto"/>
        <w:bottom w:val="none" w:sz="0" w:space="0" w:color="auto"/>
        <w:right w:val="none" w:sz="0" w:space="0" w:color="auto"/>
      </w:divBdr>
    </w:div>
    <w:div w:id="653337336">
      <w:marLeft w:val="0"/>
      <w:marRight w:val="0"/>
      <w:marTop w:val="0"/>
      <w:marBottom w:val="0"/>
      <w:divBdr>
        <w:top w:val="none" w:sz="0" w:space="0" w:color="auto"/>
        <w:left w:val="none" w:sz="0" w:space="0" w:color="auto"/>
        <w:bottom w:val="none" w:sz="0" w:space="0" w:color="auto"/>
        <w:right w:val="none" w:sz="0" w:space="0" w:color="auto"/>
      </w:divBdr>
    </w:div>
    <w:div w:id="653337337">
      <w:marLeft w:val="0"/>
      <w:marRight w:val="0"/>
      <w:marTop w:val="0"/>
      <w:marBottom w:val="0"/>
      <w:divBdr>
        <w:top w:val="none" w:sz="0" w:space="0" w:color="auto"/>
        <w:left w:val="none" w:sz="0" w:space="0" w:color="auto"/>
        <w:bottom w:val="none" w:sz="0" w:space="0" w:color="auto"/>
        <w:right w:val="none" w:sz="0" w:space="0" w:color="auto"/>
      </w:divBdr>
    </w:div>
    <w:div w:id="653337338">
      <w:marLeft w:val="0"/>
      <w:marRight w:val="0"/>
      <w:marTop w:val="0"/>
      <w:marBottom w:val="0"/>
      <w:divBdr>
        <w:top w:val="none" w:sz="0" w:space="0" w:color="auto"/>
        <w:left w:val="none" w:sz="0" w:space="0" w:color="auto"/>
        <w:bottom w:val="none" w:sz="0" w:space="0" w:color="auto"/>
        <w:right w:val="none" w:sz="0" w:space="0" w:color="auto"/>
      </w:divBdr>
    </w:div>
    <w:div w:id="653337339">
      <w:marLeft w:val="0"/>
      <w:marRight w:val="0"/>
      <w:marTop w:val="0"/>
      <w:marBottom w:val="0"/>
      <w:divBdr>
        <w:top w:val="none" w:sz="0" w:space="0" w:color="auto"/>
        <w:left w:val="none" w:sz="0" w:space="0" w:color="auto"/>
        <w:bottom w:val="none" w:sz="0" w:space="0" w:color="auto"/>
        <w:right w:val="none" w:sz="0" w:space="0" w:color="auto"/>
      </w:divBdr>
    </w:div>
    <w:div w:id="653337340">
      <w:marLeft w:val="0"/>
      <w:marRight w:val="0"/>
      <w:marTop w:val="0"/>
      <w:marBottom w:val="0"/>
      <w:divBdr>
        <w:top w:val="none" w:sz="0" w:space="0" w:color="auto"/>
        <w:left w:val="none" w:sz="0" w:space="0" w:color="auto"/>
        <w:bottom w:val="none" w:sz="0" w:space="0" w:color="auto"/>
        <w:right w:val="none" w:sz="0" w:space="0" w:color="auto"/>
      </w:divBdr>
    </w:div>
    <w:div w:id="653337341">
      <w:marLeft w:val="0"/>
      <w:marRight w:val="0"/>
      <w:marTop w:val="0"/>
      <w:marBottom w:val="0"/>
      <w:divBdr>
        <w:top w:val="none" w:sz="0" w:space="0" w:color="auto"/>
        <w:left w:val="none" w:sz="0" w:space="0" w:color="auto"/>
        <w:bottom w:val="none" w:sz="0" w:space="0" w:color="auto"/>
        <w:right w:val="none" w:sz="0" w:space="0" w:color="auto"/>
      </w:divBdr>
    </w:div>
    <w:div w:id="653337342">
      <w:marLeft w:val="0"/>
      <w:marRight w:val="0"/>
      <w:marTop w:val="0"/>
      <w:marBottom w:val="0"/>
      <w:divBdr>
        <w:top w:val="none" w:sz="0" w:space="0" w:color="auto"/>
        <w:left w:val="none" w:sz="0" w:space="0" w:color="auto"/>
        <w:bottom w:val="none" w:sz="0" w:space="0" w:color="auto"/>
        <w:right w:val="none" w:sz="0" w:space="0" w:color="auto"/>
      </w:divBdr>
    </w:div>
    <w:div w:id="653337343">
      <w:marLeft w:val="0"/>
      <w:marRight w:val="0"/>
      <w:marTop w:val="0"/>
      <w:marBottom w:val="0"/>
      <w:divBdr>
        <w:top w:val="none" w:sz="0" w:space="0" w:color="auto"/>
        <w:left w:val="none" w:sz="0" w:space="0" w:color="auto"/>
        <w:bottom w:val="none" w:sz="0" w:space="0" w:color="auto"/>
        <w:right w:val="none" w:sz="0" w:space="0" w:color="auto"/>
      </w:divBdr>
    </w:div>
    <w:div w:id="653337344">
      <w:marLeft w:val="0"/>
      <w:marRight w:val="0"/>
      <w:marTop w:val="0"/>
      <w:marBottom w:val="0"/>
      <w:divBdr>
        <w:top w:val="none" w:sz="0" w:space="0" w:color="auto"/>
        <w:left w:val="none" w:sz="0" w:space="0" w:color="auto"/>
        <w:bottom w:val="none" w:sz="0" w:space="0" w:color="auto"/>
        <w:right w:val="none" w:sz="0" w:space="0" w:color="auto"/>
      </w:divBdr>
    </w:div>
    <w:div w:id="653337345">
      <w:marLeft w:val="0"/>
      <w:marRight w:val="0"/>
      <w:marTop w:val="0"/>
      <w:marBottom w:val="0"/>
      <w:divBdr>
        <w:top w:val="none" w:sz="0" w:space="0" w:color="auto"/>
        <w:left w:val="none" w:sz="0" w:space="0" w:color="auto"/>
        <w:bottom w:val="none" w:sz="0" w:space="0" w:color="auto"/>
        <w:right w:val="none" w:sz="0" w:space="0" w:color="auto"/>
      </w:divBdr>
    </w:div>
    <w:div w:id="653337346">
      <w:marLeft w:val="0"/>
      <w:marRight w:val="0"/>
      <w:marTop w:val="0"/>
      <w:marBottom w:val="0"/>
      <w:divBdr>
        <w:top w:val="none" w:sz="0" w:space="0" w:color="auto"/>
        <w:left w:val="none" w:sz="0" w:space="0" w:color="auto"/>
        <w:bottom w:val="none" w:sz="0" w:space="0" w:color="auto"/>
        <w:right w:val="none" w:sz="0" w:space="0" w:color="auto"/>
      </w:divBdr>
    </w:div>
    <w:div w:id="653337347">
      <w:marLeft w:val="0"/>
      <w:marRight w:val="0"/>
      <w:marTop w:val="0"/>
      <w:marBottom w:val="0"/>
      <w:divBdr>
        <w:top w:val="none" w:sz="0" w:space="0" w:color="auto"/>
        <w:left w:val="none" w:sz="0" w:space="0" w:color="auto"/>
        <w:bottom w:val="none" w:sz="0" w:space="0" w:color="auto"/>
        <w:right w:val="none" w:sz="0" w:space="0" w:color="auto"/>
      </w:divBdr>
    </w:div>
    <w:div w:id="653337348">
      <w:marLeft w:val="0"/>
      <w:marRight w:val="0"/>
      <w:marTop w:val="0"/>
      <w:marBottom w:val="0"/>
      <w:divBdr>
        <w:top w:val="none" w:sz="0" w:space="0" w:color="auto"/>
        <w:left w:val="none" w:sz="0" w:space="0" w:color="auto"/>
        <w:bottom w:val="none" w:sz="0" w:space="0" w:color="auto"/>
        <w:right w:val="none" w:sz="0" w:space="0" w:color="auto"/>
      </w:divBdr>
    </w:div>
    <w:div w:id="653337349">
      <w:marLeft w:val="0"/>
      <w:marRight w:val="0"/>
      <w:marTop w:val="0"/>
      <w:marBottom w:val="0"/>
      <w:divBdr>
        <w:top w:val="none" w:sz="0" w:space="0" w:color="auto"/>
        <w:left w:val="none" w:sz="0" w:space="0" w:color="auto"/>
        <w:bottom w:val="none" w:sz="0" w:space="0" w:color="auto"/>
        <w:right w:val="none" w:sz="0" w:space="0" w:color="auto"/>
      </w:divBdr>
    </w:div>
    <w:div w:id="653337350">
      <w:marLeft w:val="0"/>
      <w:marRight w:val="0"/>
      <w:marTop w:val="0"/>
      <w:marBottom w:val="0"/>
      <w:divBdr>
        <w:top w:val="none" w:sz="0" w:space="0" w:color="auto"/>
        <w:left w:val="none" w:sz="0" w:space="0" w:color="auto"/>
        <w:bottom w:val="none" w:sz="0" w:space="0" w:color="auto"/>
        <w:right w:val="none" w:sz="0" w:space="0" w:color="auto"/>
      </w:divBdr>
    </w:div>
    <w:div w:id="653337351">
      <w:marLeft w:val="0"/>
      <w:marRight w:val="0"/>
      <w:marTop w:val="0"/>
      <w:marBottom w:val="0"/>
      <w:divBdr>
        <w:top w:val="none" w:sz="0" w:space="0" w:color="auto"/>
        <w:left w:val="none" w:sz="0" w:space="0" w:color="auto"/>
        <w:bottom w:val="none" w:sz="0" w:space="0" w:color="auto"/>
        <w:right w:val="none" w:sz="0" w:space="0" w:color="auto"/>
      </w:divBdr>
    </w:div>
    <w:div w:id="653337352">
      <w:marLeft w:val="0"/>
      <w:marRight w:val="0"/>
      <w:marTop w:val="0"/>
      <w:marBottom w:val="0"/>
      <w:divBdr>
        <w:top w:val="none" w:sz="0" w:space="0" w:color="auto"/>
        <w:left w:val="none" w:sz="0" w:space="0" w:color="auto"/>
        <w:bottom w:val="none" w:sz="0" w:space="0" w:color="auto"/>
        <w:right w:val="none" w:sz="0" w:space="0" w:color="auto"/>
      </w:divBdr>
    </w:div>
    <w:div w:id="653337353">
      <w:marLeft w:val="0"/>
      <w:marRight w:val="0"/>
      <w:marTop w:val="0"/>
      <w:marBottom w:val="0"/>
      <w:divBdr>
        <w:top w:val="none" w:sz="0" w:space="0" w:color="auto"/>
        <w:left w:val="none" w:sz="0" w:space="0" w:color="auto"/>
        <w:bottom w:val="none" w:sz="0" w:space="0" w:color="auto"/>
        <w:right w:val="none" w:sz="0" w:space="0" w:color="auto"/>
      </w:divBdr>
    </w:div>
    <w:div w:id="653337354">
      <w:marLeft w:val="0"/>
      <w:marRight w:val="0"/>
      <w:marTop w:val="0"/>
      <w:marBottom w:val="0"/>
      <w:divBdr>
        <w:top w:val="none" w:sz="0" w:space="0" w:color="auto"/>
        <w:left w:val="none" w:sz="0" w:space="0" w:color="auto"/>
        <w:bottom w:val="none" w:sz="0" w:space="0" w:color="auto"/>
        <w:right w:val="none" w:sz="0" w:space="0" w:color="auto"/>
      </w:divBdr>
    </w:div>
    <w:div w:id="653337355">
      <w:marLeft w:val="0"/>
      <w:marRight w:val="0"/>
      <w:marTop w:val="0"/>
      <w:marBottom w:val="0"/>
      <w:divBdr>
        <w:top w:val="none" w:sz="0" w:space="0" w:color="auto"/>
        <w:left w:val="none" w:sz="0" w:space="0" w:color="auto"/>
        <w:bottom w:val="none" w:sz="0" w:space="0" w:color="auto"/>
        <w:right w:val="none" w:sz="0" w:space="0" w:color="auto"/>
      </w:divBdr>
    </w:div>
    <w:div w:id="653337356">
      <w:marLeft w:val="0"/>
      <w:marRight w:val="0"/>
      <w:marTop w:val="0"/>
      <w:marBottom w:val="0"/>
      <w:divBdr>
        <w:top w:val="none" w:sz="0" w:space="0" w:color="auto"/>
        <w:left w:val="none" w:sz="0" w:space="0" w:color="auto"/>
        <w:bottom w:val="none" w:sz="0" w:space="0" w:color="auto"/>
        <w:right w:val="none" w:sz="0" w:space="0" w:color="auto"/>
      </w:divBdr>
    </w:div>
    <w:div w:id="653337357">
      <w:marLeft w:val="0"/>
      <w:marRight w:val="0"/>
      <w:marTop w:val="0"/>
      <w:marBottom w:val="0"/>
      <w:divBdr>
        <w:top w:val="none" w:sz="0" w:space="0" w:color="auto"/>
        <w:left w:val="none" w:sz="0" w:space="0" w:color="auto"/>
        <w:bottom w:val="none" w:sz="0" w:space="0" w:color="auto"/>
        <w:right w:val="none" w:sz="0" w:space="0" w:color="auto"/>
      </w:divBdr>
    </w:div>
    <w:div w:id="653337358">
      <w:marLeft w:val="0"/>
      <w:marRight w:val="0"/>
      <w:marTop w:val="0"/>
      <w:marBottom w:val="0"/>
      <w:divBdr>
        <w:top w:val="none" w:sz="0" w:space="0" w:color="auto"/>
        <w:left w:val="none" w:sz="0" w:space="0" w:color="auto"/>
        <w:bottom w:val="none" w:sz="0" w:space="0" w:color="auto"/>
        <w:right w:val="none" w:sz="0" w:space="0" w:color="auto"/>
      </w:divBdr>
    </w:div>
    <w:div w:id="653337359">
      <w:marLeft w:val="0"/>
      <w:marRight w:val="0"/>
      <w:marTop w:val="0"/>
      <w:marBottom w:val="0"/>
      <w:divBdr>
        <w:top w:val="none" w:sz="0" w:space="0" w:color="auto"/>
        <w:left w:val="none" w:sz="0" w:space="0" w:color="auto"/>
        <w:bottom w:val="none" w:sz="0" w:space="0" w:color="auto"/>
        <w:right w:val="none" w:sz="0" w:space="0" w:color="auto"/>
      </w:divBdr>
    </w:div>
    <w:div w:id="653337360">
      <w:marLeft w:val="0"/>
      <w:marRight w:val="0"/>
      <w:marTop w:val="0"/>
      <w:marBottom w:val="0"/>
      <w:divBdr>
        <w:top w:val="none" w:sz="0" w:space="0" w:color="auto"/>
        <w:left w:val="none" w:sz="0" w:space="0" w:color="auto"/>
        <w:bottom w:val="none" w:sz="0" w:space="0" w:color="auto"/>
        <w:right w:val="none" w:sz="0" w:space="0" w:color="auto"/>
      </w:divBdr>
    </w:div>
    <w:div w:id="653337361">
      <w:marLeft w:val="0"/>
      <w:marRight w:val="0"/>
      <w:marTop w:val="0"/>
      <w:marBottom w:val="0"/>
      <w:divBdr>
        <w:top w:val="none" w:sz="0" w:space="0" w:color="auto"/>
        <w:left w:val="none" w:sz="0" w:space="0" w:color="auto"/>
        <w:bottom w:val="none" w:sz="0" w:space="0" w:color="auto"/>
        <w:right w:val="none" w:sz="0" w:space="0" w:color="auto"/>
      </w:divBdr>
    </w:div>
    <w:div w:id="653337362">
      <w:marLeft w:val="0"/>
      <w:marRight w:val="0"/>
      <w:marTop w:val="0"/>
      <w:marBottom w:val="0"/>
      <w:divBdr>
        <w:top w:val="none" w:sz="0" w:space="0" w:color="auto"/>
        <w:left w:val="none" w:sz="0" w:space="0" w:color="auto"/>
        <w:bottom w:val="none" w:sz="0" w:space="0" w:color="auto"/>
        <w:right w:val="none" w:sz="0" w:space="0" w:color="auto"/>
      </w:divBdr>
    </w:div>
    <w:div w:id="653337363">
      <w:marLeft w:val="0"/>
      <w:marRight w:val="0"/>
      <w:marTop w:val="0"/>
      <w:marBottom w:val="0"/>
      <w:divBdr>
        <w:top w:val="none" w:sz="0" w:space="0" w:color="auto"/>
        <w:left w:val="none" w:sz="0" w:space="0" w:color="auto"/>
        <w:bottom w:val="none" w:sz="0" w:space="0" w:color="auto"/>
        <w:right w:val="none" w:sz="0" w:space="0" w:color="auto"/>
      </w:divBdr>
    </w:div>
    <w:div w:id="653337364">
      <w:marLeft w:val="0"/>
      <w:marRight w:val="0"/>
      <w:marTop w:val="0"/>
      <w:marBottom w:val="0"/>
      <w:divBdr>
        <w:top w:val="none" w:sz="0" w:space="0" w:color="auto"/>
        <w:left w:val="none" w:sz="0" w:space="0" w:color="auto"/>
        <w:bottom w:val="none" w:sz="0" w:space="0" w:color="auto"/>
        <w:right w:val="none" w:sz="0" w:space="0" w:color="auto"/>
      </w:divBdr>
    </w:div>
    <w:div w:id="653337365">
      <w:marLeft w:val="0"/>
      <w:marRight w:val="0"/>
      <w:marTop w:val="0"/>
      <w:marBottom w:val="0"/>
      <w:divBdr>
        <w:top w:val="none" w:sz="0" w:space="0" w:color="auto"/>
        <w:left w:val="none" w:sz="0" w:space="0" w:color="auto"/>
        <w:bottom w:val="none" w:sz="0" w:space="0" w:color="auto"/>
        <w:right w:val="none" w:sz="0" w:space="0" w:color="auto"/>
      </w:divBdr>
    </w:div>
    <w:div w:id="653337366">
      <w:marLeft w:val="0"/>
      <w:marRight w:val="0"/>
      <w:marTop w:val="0"/>
      <w:marBottom w:val="0"/>
      <w:divBdr>
        <w:top w:val="none" w:sz="0" w:space="0" w:color="auto"/>
        <w:left w:val="none" w:sz="0" w:space="0" w:color="auto"/>
        <w:bottom w:val="none" w:sz="0" w:space="0" w:color="auto"/>
        <w:right w:val="none" w:sz="0" w:space="0" w:color="auto"/>
      </w:divBdr>
    </w:div>
    <w:div w:id="653337367">
      <w:marLeft w:val="0"/>
      <w:marRight w:val="0"/>
      <w:marTop w:val="0"/>
      <w:marBottom w:val="0"/>
      <w:divBdr>
        <w:top w:val="none" w:sz="0" w:space="0" w:color="auto"/>
        <w:left w:val="none" w:sz="0" w:space="0" w:color="auto"/>
        <w:bottom w:val="none" w:sz="0" w:space="0" w:color="auto"/>
        <w:right w:val="none" w:sz="0" w:space="0" w:color="auto"/>
      </w:divBdr>
    </w:div>
    <w:div w:id="653337368">
      <w:marLeft w:val="0"/>
      <w:marRight w:val="0"/>
      <w:marTop w:val="0"/>
      <w:marBottom w:val="0"/>
      <w:divBdr>
        <w:top w:val="none" w:sz="0" w:space="0" w:color="auto"/>
        <w:left w:val="none" w:sz="0" w:space="0" w:color="auto"/>
        <w:bottom w:val="none" w:sz="0" w:space="0" w:color="auto"/>
        <w:right w:val="none" w:sz="0" w:space="0" w:color="auto"/>
      </w:divBdr>
    </w:div>
    <w:div w:id="653337369">
      <w:marLeft w:val="0"/>
      <w:marRight w:val="0"/>
      <w:marTop w:val="0"/>
      <w:marBottom w:val="0"/>
      <w:divBdr>
        <w:top w:val="none" w:sz="0" w:space="0" w:color="auto"/>
        <w:left w:val="none" w:sz="0" w:space="0" w:color="auto"/>
        <w:bottom w:val="none" w:sz="0" w:space="0" w:color="auto"/>
        <w:right w:val="none" w:sz="0" w:space="0" w:color="auto"/>
      </w:divBdr>
    </w:div>
    <w:div w:id="653337370">
      <w:marLeft w:val="0"/>
      <w:marRight w:val="0"/>
      <w:marTop w:val="0"/>
      <w:marBottom w:val="0"/>
      <w:divBdr>
        <w:top w:val="none" w:sz="0" w:space="0" w:color="auto"/>
        <w:left w:val="none" w:sz="0" w:space="0" w:color="auto"/>
        <w:bottom w:val="none" w:sz="0" w:space="0" w:color="auto"/>
        <w:right w:val="none" w:sz="0" w:space="0" w:color="auto"/>
      </w:divBdr>
    </w:div>
    <w:div w:id="653337371">
      <w:marLeft w:val="0"/>
      <w:marRight w:val="0"/>
      <w:marTop w:val="0"/>
      <w:marBottom w:val="0"/>
      <w:divBdr>
        <w:top w:val="none" w:sz="0" w:space="0" w:color="auto"/>
        <w:left w:val="none" w:sz="0" w:space="0" w:color="auto"/>
        <w:bottom w:val="none" w:sz="0" w:space="0" w:color="auto"/>
        <w:right w:val="none" w:sz="0" w:space="0" w:color="auto"/>
      </w:divBdr>
    </w:div>
    <w:div w:id="653337372">
      <w:marLeft w:val="0"/>
      <w:marRight w:val="0"/>
      <w:marTop w:val="0"/>
      <w:marBottom w:val="0"/>
      <w:divBdr>
        <w:top w:val="none" w:sz="0" w:space="0" w:color="auto"/>
        <w:left w:val="none" w:sz="0" w:space="0" w:color="auto"/>
        <w:bottom w:val="none" w:sz="0" w:space="0" w:color="auto"/>
        <w:right w:val="none" w:sz="0" w:space="0" w:color="auto"/>
      </w:divBdr>
    </w:div>
    <w:div w:id="653337373">
      <w:marLeft w:val="0"/>
      <w:marRight w:val="0"/>
      <w:marTop w:val="0"/>
      <w:marBottom w:val="0"/>
      <w:divBdr>
        <w:top w:val="none" w:sz="0" w:space="0" w:color="auto"/>
        <w:left w:val="none" w:sz="0" w:space="0" w:color="auto"/>
        <w:bottom w:val="none" w:sz="0" w:space="0" w:color="auto"/>
        <w:right w:val="none" w:sz="0" w:space="0" w:color="auto"/>
      </w:divBdr>
    </w:div>
    <w:div w:id="653337374">
      <w:marLeft w:val="0"/>
      <w:marRight w:val="0"/>
      <w:marTop w:val="0"/>
      <w:marBottom w:val="0"/>
      <w:divBdr>
        <w:top w:val="none" w:sz="0" w:space="0" w:color="auto"/>
        <w:left w:val="none" w:sz="0" w:space="0" w:color="auto"/>
        <w:bottom w:val="none" w:sz="0" w:space="0" w:color="auto"/>
        <w:right w:val="none" w:sz="0" w:space="0" w:color="auto"/>
      </w:divBdr>
    </w:div>
    <w:div w:id="653337375">
      <w:marLeft w:val="0"/>
      <w:marRight w:val="0"/>
      <w:marTop w:val="0"/>
      <w:marBottom w:val="0"/>
      <w:divBdr>
        <w:top w:val="none" w:sz="0" w:space="0" w:color="auto"/>
        <w:left w:val="none" w:sz="0" w:space="0" w:color="auto"/>
        <w:bottom w:val="none" w:sz="0" w:space="0" w:color="auto"/>
        <w:right w:val="none" w:sz="0" w:space="0" w:color="auto"/>
      </w:divBdr>
    </w:div>
    <w:div w:id="653337376">
      <w:marLeft w:val="0"/>
      <w:marRight w:val="0"/>
      <w:marTop w:val="0"/>
      <w:marBottom w:val="0"/>
      <w:divBdr>
        <w:top w:val="none" w:sz="0" w:space="0" w:color="auto"/>
        <w:left w:val="none" w:sz="0" w:space="0" w:color="auto"/>
        <w:bottom w:val="none" w:sz="0" w:space="0" w:color="auto"/>
        <w:right w:val="none" w:sz="0" w:space="0" w:color="auto"/>
      </w:divBdr>
    </w:div>
    <w:div w:id="653337377">
      <w:marLeft w:val="0"/>
      <w:marRight w:val="0"/>
      <w:marTop w:val="0"/>
      <w:marBottom w:val="0"/>
      <w:divBdr>
        <w:top w:val="none" w:sz="0" w:space="0" w:color="auto"/>
        <w:left w:val="none" w:sz="0" w:space="0" w:color="auto"/>
        <w:bottom w:val="none" w:sz="0" w:space="0" w:color="auto"/>
        <w:right w:val="none" w:sz="0" w:space="0" w:color="auto"/>
      </w:divBdr>
    </w:div>
    <w:div w:id="653337378">
      <w:marLeft w:val="0"/>
      <w:marRight w:val="0"/>
      <w:marTop w:val="0"/>
      <w:marBottom w:val="0"/>
      <w:divBdr>
        <w:top w:val="none" w:sz="0" w:space="0" w:color="auto"/>
        <w:left w:val="none" w:sz="0" w:space="0" w:color="auto"/>
        <w:bottom w:val="none" w:sz="0" w:space="0" w:color="auto"/>
        <w:right w:val="none" w:sz="0" w:space="0" w:color="auto"/>
      </w:divBdr>
    </w:div>
    <w:div w:id="653337379">
      <w:marLeft w:val="0"/>
      <w:marRight w:val="0"/>
      <w:marTop w:val="0"/>
      <w:marBottom w:val="0"/>
      <w:divBdr>
        <w:top w:val="none" w:sz="0" w:space="0" w:color="auto"/>
        <w:left w:val="none" w:sz="0" w:space="0" w:color="auto"/>
        <w:bottom w:val="none" w:sz="0" w:space="0" w:color="auto"/>
        <w:right w:val="none" w:sz="0" w:space="0" w:color="auto"/>
      </w:divBdr>
    </w:div>
    <w:div w:id="653337380">
      <w:marLeft w:val="0"/>
      <w:marRight w:val="0"/>
      <w:marTop w:val="0"/>
      <w:marBottom w:val="0"/>
      <w:divBdr>
        <w:top w:val="none" w:sz="0" w:space="0" w:color="auto"/>
        <w:left w:val="none" w:sz="0" w:space="0" w:color="auto"/>
        <w:bottom w:val="none" w:sz="0" w:space="0" w:color="auto"/>
        <w:right w:val="none" w:sz="0" w:space="0" w:color="auto"/>
      </w:divBdr>
    </w:div>
    <w:div w:id="653337381">
      <w:marLeft w:val="0"/>
      <w:marRight w:val="0"/>
      <w:marTop w:val="0"/>
      <w:marBottom w:val="0"/>
      <w:divBdr>
        <w:top w:val="none" w:sz="0" w:space="0" w:color="auto"/>
        <w:left w:val="none" w:sz="0" w:space="0" w:color="auto"/>
        <w:bottom w:val="none" w:sz="0" w:space="0" w:color="auto"/>
        <w:right w:val="none" w:sz="0" w:space="0" w:color="auto"/>
      </w:divBdr>
    </w:div>
    <w:div w:id="653337382">
      <w:marLeft w:val="0"/>
      <w:marRight w:val="0"/>
      <w:marTop w:val="0"/>
      <w:marBottom w:val="0"/>
      <w:divBdr>
        <w:top w:val="none" w:sz="0" w:space="0" w:color="auto"/>
        <w:left w:val="none" w:sz="0" w:space="0" w:color="auto"/>
        <w:bottom w:val="none" w:sz="0" w:space="0" w:color="auto"/>
        <w:right w:val="none" w:sz="0" w:space="0" w:color="auto"/>
      </w:divBdr>
    </w:div>
    <w:div w:id="653337383">
      <w:marLeft w:val="0"/>
      <w:marRight w:val="0"/>
      <w:marTop w:val="0"/>
      <w:marBottom w:val="0"/>
      <w:divBdr>
        <w:top w:val="none" w:sz="0" w:space="0" w:color="auto"/>
        <w:left w:val="none" w:sz="0" w:space="0" w:color="auto"/>
        <w:bottom w:val="none" w:sz="0" w:space="0" w:color="auto"/>
        <w:right w:val="none" w:sz="0" w:space="0" w:color="auto"/>
      </w:divBdr>
    </w:div>
    <w:div w:id="653337384">
      <w:marLeft w:val="0"/>
      <w:marRight w:val="0"/>
      <w:marTop w:val="0"/>
      <w:marBottom w:val="0"/>
      <w:divBdr>
        <w:top w:val="none" w:sz="0" w:space="0" w:color="auto"/>
        <w:left w:val="none" w:sz="0" w:space="0" w:color="auto"/>
        <w:bottom w:val="none" w:sz="0" w:space="0" w:color="auto"/>
        <w:right w:val="none" w:sz="0" w:space="0" w:color="auto"/>
      </w:divBdr>
    </w:div>
    <w:div w:id="653337385">
      <w:marLeft w:val="0"/>
      <w:marRight w:val="0"/>
      <w:marTop w:val="0"/>
      <w:marBottom w:val="0"/>
      <w:divBdr>
        <w:top w:val="none" w:sz="0" w:space="0" w:color="auto"/>
        <w:left w:val="none" w:sz="0" w:space="0" w:color="auto"/>
        <w:bottom w:val="none" w:sz="0" w:space="0" w:color="auto"/>
        <w:right w:val="none" w:sz="0" w:space="0" w:color="auto"/>
      </w:divBdr>
    </w:div>
    <w:div w:id="653337386">
      <w:marLeft w:val="0"/>
      <w:marRight w:val="0"/>
      <w:marTop w:val="0"/>
      <w:marBottom w:val="0"/>
      <w:divBdr>
        <w:top w:val="none" w:sz="0" w:space="0" w:color="auto"/>
        <w:left w:val="none" w:sz="0" w:space="0" w:color="auto"/>
        <w:bottom w:val="none" w:sz="0" w:space="0" w:color="auto"/>
        <w:right w:val="none" w:sz="0" w:space="0" w:color="auto"/>
      </w:divBdr>
    </w:div>
    <w:div w:id="653337387">
      <w:marLeft w:val="0"/>
      <w:marRight w:val="0"/>
      <w:marTop w:val="0"/>
      <w:marBottom w:val="0"/>
      <w:divBdr>
        <w:top w:val="none" w:sz="0" w:space="0" w:color="auto"/>
        <w:left w:val="none" w:sz="0" w:space="0" w:color="auto"/>
        <w:bottom w:val="none" w:sz="0" w:space="0" w:color="auto"/>
        <w:right w:val="none" w:sz="0" w:space="0" w:color="auto"/>
      </w:divBdr>
    </w:div>
    <w:div w:id="653337388">
      <w:marLeft w:val="0"/>
      <w:marRight w:val="0"/>
      <w:marTop w:val="0"/>
      <w:marBottom w:val="0"/>
      <w:divBdr>
        <w:top w:val="none" w:sz="0" w:space="0" w:color="auto"/>
        <w:left w:val="none" w:sz="0" w:space="0" w:color="auto"/>
        <w:bottom w:val="none" w:sz="0" w:space="0" w:color="auto"/>
        <w:right w:val="none" w:sz="0" w:space="0" w:color="auto"/>
      </w:divBdr>
    </w:div>
    <w:div w:id="653337389">
      <w:marLeft w:val="0"/>
      <w:marRight w:val="0"/>
      <w:marTop w:val="0"/>
      <w:marBottom w:val="0"/>
      <w:divBdr>
        <w:top w:val="none" w:sz="0" w:space="0" w:color="auto"/>
        <w:left w:val="none" w:sz="0" w:space="0" w:color="auto"/>
        <w:bottom w:val="none" w:sz="0" w:space="0" w:color="auto"/>
        <w:right w:val="none" w:sz="0" w:space="0" w:color="auto"/>
      </w:divBdr>
    </w:div>
    <w:div w:id="653337390">
      <w:marLeft w:val="0"/>
      <w:marRight w:val="0"/>
      <w:marTop w:val="0"/>
      <w:marBottom w:val="0"/>
      <w:divBdr>
        <w:top w:val="none" w:sz="0" w:space="0" w:color="auto"/>
        <w:left w:val="none" w:sz="0" w:space="0" w:color="auto"/>
        <w:bottom w:val="none" w:sz="0" w:space="0" w:color="auto"/>
        <w:right w:val="none" w:sz="0" w:space="0" w:color="auto"/>
      </w:divBdr>
    </w:div>
    <w:div w:id="653337391">
      <w:marLeft w:val="0"/>
      <w:marRight w:val="0"/>
      <w:marTop w:val="0"/>
      <w:marBottom w:val="0"/>
      <w:divBdr>
        <w:top w:val="none" w:sz="0" w:space="0" w:color="auto"/>
        <w:left w:val="none" w:sz="0" w:space="0" w:color="auto"/>
        <w:bottom w:val="none" w:sz="0" w:space="0" w:color="auto"/>
        <w:right w:val="none" w:sz="0" w:space="0" w:color="auto"/>
      </w:divBdr>
    </w:div>
    <w:div w:id="653337392">
      <w:marLeft w:val="0"/>
      <w:marRight w:val="0"/>
      <w:marTop w:val="0"/>
      <w:marBottom w:val="0"/>
      <w:divBdr>
        <w:top w:val="none" w:sz="0" w:space="0" w:color="auto"/>
        <w:left w:val="none" w:sz="0" w:space="0" w:color="auto"/>
        <w:bottom w:val="none" w:sz="0" w:space="0" w:color="auto"/>
        <w:right w:val="none" w:sz="0" w:space="0" w:color="auto"/>
      </w:divBdr>
    </w:div>
    <w:div w:id="653337393">
      <w:marLeft w:val="0"/>
      <w:marRight w:val="0"/>
      <w:marTop w:val="0"/>
      <w:marBottom w:val="0"/>
      <w:divBdr>
        <w:top w:val="none" w:sz="0" w:space="0" w:color="auto"/>
        <w:left w:val="none" w:sz="0" w:space="0" w:color="auto"/>
        <w:bottom w:val="none" w:sz="0" w:space="0" w:color="auto"/>
        <w:right w:val="none" w:sz="0" w:space="0" w:color="auto"/>
      </w:divBdr>
    </w:div>
    <w:div w:id="653337394">
      <w:marLeft w:val="0"/>
      <w:marRight w:val="0"/>
      <w:marTop w:val="0"/>
      <w:marBottom w:val="0"/>
      <w:divBdr>
        <w:top w:val="none" w:sz="0" w:space="0" w:color="auto"/>
        <w:left w:val="none" w:sz="0" w:space="0" w:color="auto"/>
        <w:bottom w:val="none" w:sz="0" w:space="0" w:color="auto"/>
        <w:right w:val="none" w:sz="0" w:space="0" w:color="auto"/>
      </w:divBdr>
    </w:div>
    <w:div w:id="653337395">
      <w:marLeft w:val="0"/>
      <w:marRight w:val="0"/>
      <w:marTop w:val="0"/>
      <w:marBottom w:val="0"/>
      <w:divBdr>
        <w:top w:val="none" w:sz="0" w:space="0" w:color="auto"/>
        <w:left w:val="none" w:sz="0" w:space="0" w:color="auto"/>
        <w:bottom w:val="none" w:sz="0" w:space="0" w:color="auto"/>
        <w:right w:val="none" w:sz="0" w:space="0" w:color="auto"/>
      </w:divBdr>
    </w:div>
    <w:div w:id="653337396">
      <w:marLeft w:val="0"/>
      <w:marRight w:val="0"/>
      <w:marTop w:val="0"/>
      <w:marBottom w:val="0"/>
      <w:divBdr>
        <w:top w:val="none" w:sz="0" w:space="0" w:color="auto"/>
        <w:left w:val="none" w:sz="0" w:space="0" w:color="auto"/>
        <w:bottom w:val="none" w:sz="0" w:space="0" w:color="auto"/>
        <w:right w:val="none" w:sz="0" w:space="0" w:color="auto"/>
      </w:divBdr>
    </w:div>
    <w:div w:id="653337397">
      <w:marLeft w:val="0"/>
      <w:marRight w:val="0"/>
      <w:marTop w:val="0"/>
      <w:marBottom w:val="0"/>
      <w:divBdr>
        <w:top w:val="none" w:sz="0" w:space="0" w:color="auto"/>
        <w:left w:val="none" w:sz="0" w:space="0" w:color="auto"/>
        <w:bottom w:val="none" w:sz="0" w:space="0" w:color="auto"/>
        <w:right w:val="none" w:sz="0" w:space="0" w:color="auto"/>
      </w:divBdr>
    </w:div>
    <w:div w:id="653337398">
      <w:marLeft w:val="0"/>
      <w:marRight w:val="0"/>
      <w:marTop w:val="0"/>
      <w:marBottom w:val="0"/>
      <w:divBdr>
        <w:top w:val="none" w:sz="0" w:space="0" w:color="auto"/>
        <w:left w:val="none" w:sz="0" w:space="0" w:color="auto"/>
        <w:bottom w:val="none" w:sz="0" w:space="0" w:color="auto"/>
        <w:right w:val="none" w:sz="0" w:space="0" w:color="auto"/>
      </w:divBdr>
    </w:div>
    <w:div w:id="653337399">
      <w:marLeft w:val="0"/>
      <w:marRight w:val="0"/>
      <w:marTop w:val="0"/>
      <w:marBottom w:val="0"/>
      <w:divBdr>
        <w:top w:val="none" w:sz="0" w:space="0" w:color="auto"/>
        <w:left w:val="none" w:sz="0" w:space="0" w:color="auto"/>
        <w:bottom w:val="none" w:sz="0" w:space="0" w:color="auto"/>
        <w:right w:val="none" w:sz="0" w:space="0" w:color="auto"/>
      </w:divBdr>
    </w:div>
    <w:div w:id="653337400">
      <w:marLeft w:val="0"/>
      <w:marRight w:val="0"/>
      <w:marTop w:val="0"/>
      <w:marBottom w:val="0"/>
      <w:divBdr>
        <w:top w:val="none" w:sz="0" w:space="0" w:color="auto"/>
        <w:left w:val="none" w:sz="0" w:space="0" w:color="auto"/>
        <w:bottom w:val="none" w:sz="0" w:space="0" w:color="auto"/>
        <w:right w:val="none" w:sz="0" w:space="0" w:color="auto"/>
      </w:divBdr>
    </w:div>
    <w:div w:id="653337401">
      <w:marLeft w:val="0"/>
      <w:marRight w:val="0"/>
      <w:marTop w:val="0"/>
      <w:marBottom w:val="0"/>
      <w:divBdr>
        <w:top w:val="none" w:sz="0" w:space="0" w:color="auto"/>
        <w:left w:val="none" w:sz="0" w:space="0" w:color="auto"/>
        <w:bottom w:val="none" w:sz="0" w:space="0" w:color="auto"/>
        <w:right w:val="none" w:sz="0" w:space="0" w:color="auto"/>
      </w:divBdr>
    </w:div>
    <w:div w:id="653337402">
      <w:marLeft w:val="0"/>
      <w:marRight w:val="0"/>
      <w:marTop w:val="0"/>
      <w:marBottom w:val="0"/>
      <w:divBdr>
        <w:top w:val="none" w:sz="0" w:space="0" w:color="auto"/>
        <w:left w:val="none" w:sz="0" w:space="0" w:color="auto"/>
        <w:bottom w:val="none" w:sz="0" w:space="0" w:color="auto"/>
        <w:right w:val="none" w:sz="0" w:space="0" w:color="auto"/>
      </w:divBdr>
    </w:div>
    <w:div w:id="653337403">
      <w:marLeft w:val="0"/>
      <w:marRight w:val="0"/>
      <w:marTop w:val="0"/>
      <w:marBottom w:val="0"/>
      <w:divBdr>
        <w:top w:val="none" w:sz="0" w:space="0" w:color="auto"/>
        <w:left w:val="none" w:sz="0" w:space="0" w:color="auto"/>
        <w:bottom w:val="none" w:sz="0" w:space="0" w:color="auto"/>
        <w:right w:val="none" w:sz="0" w:space="0" w:color="auto"/>
      </w:divBdr>
    </w:div>
    <w:div w:id="653337404">
      <w:marLeft w:val="0"/>
      <w:marRight w:val="0"/>
      <w:marTop w:val="0"/>
      <w:marBottom w:val="0"/>
      <w:divBdr>
        <w:top w:val="none" w:sz="0" w:space="0" w:color="auto"/>
        <w:left w:val="none" w:sz="0" w:space="0" w:color="auto"/>
        <w:bottom w:val="none" w:sz="0" w:space="0" w:color="auto"/>
        <w:right w:val="none" w:sz="0" w:space="0" w:color="auto"/>
      </w:divBdr>
    </w:div>
    <w:div w:id="653337405">
      <w:marLeft w:val="0"/>
      <w:marRight w:val="0"/>
      <w:marTop w:val="0"/>
      <w:marBottom w:val="0"/>
      <w:divBdr>
        <w:top w:val="none" w:sz="0" w:space="0" w:color="auto"/>
        <w:left w:val="none" w:sz="0" w:space="0" w:color="auto"/>
        <w:bottom w:val="none" w:sz="0" w:space="0" w:color="auto"/>
        <w:right w:val="none" w:sz="0" w:space="0" w:color="auto"/>
      </w:divBdr>
    </w:div>
    <w:div w:id="653337406">
      <w:marLeft w:val="0"/>
      <w:marRight w:val="0"/>
      <w:marTop w:val="0"/>
      <w:marBottom w:val="0"/>
      <w:divBdr>
        <w:top w:val="none" w:sz="0" w:space="0" w:color="auto"/>
        <w:left w:val="none" w:sz="0" w:space="0" w:color="auto"/>
        <w:bottom w:val="none" w:sz="0" w:space="0" w:color="auto"/>
        <w:right w:val="none" w:sz="0" w:space="0" w:color="auto"/>
      </w:divBdr>
    </w:div>
    <w:div w:id="653337407">
      <w:marLeft w:val="0"/>
      <w:marRight w:val="0"/>
      <w:marTop w:val="0"/>
      <w:marBottom w:val="0"/>
      <w:divBdr>
        <w:top w:val="none" w:sz="0" w:space="0" w:color="auto"/>
        <w:left w:val="none" w:sz="0" w:space="0" w:color="auto"/>
        <w:bottom w:val="none" w:sz="0" w:space="0" w:color="auto"/>
        <w:right w:val="none" w:sz="0" w:space="0" w:color="auto"/>
      </w:divBdr>
    </w:div>
    <w:div w:id="653337408">
      <w:marLeft w:val="0"/>
      <w:marRight w:val="0"/>
      <w:marTop w:val="0"/>
      <w:marBottom w:val="0"/>
      <w:divBdr>
        <w:top w:val="none" w:sz="0" w:space="0" w:color="auto"/>
        <w:left w:val="none" w:sz="0" w:space="0" w:color="auto"/>
        <w:bottom w:val="none" w:sz="0" w:space="0" w:color="auto"/>
        <w:right w:val="none" w:sz="0" w:space="0" w:color="auto"/>
      </w:divBdr>
    </w:div>
    <w:div w:id="653337409">
      <w:marLeft w:val="0"/>
      <w:marRight w:val="0"/>
      <w:marTop w:val="0"/>
      <w:marBottom w:val="0"/>
      <w:divBdr>
        <w:top w:val="none" w:sz="0" w:space="0" w:color="auto"/>
        <w:left w:val="none" w:sz="0" w:space="0" w:color="auto"/>
        <w:bottom w:val="none" w:sz="0" w:space="0" w:color="auto"/>
        <w:right w:val="none" w:sz="0" w:space="0" w:color="auto"/>
      </w:divBdr>
    </w:div>
    <w:div w:id="653337410">
      <w:marLeft w:val="0"/>
      <w:marRight w:val="0"/>
      <w:marTop w:val="0"/>
      <w:marBottom w:val="0"/>
      <w:divBdr>
        <w:top w:val="none" w:sz="0" w:space="0" w:color="auto"/>
        <w:left w:val="none" w:sz="0" w:space="0" w:color="auto"/>
        <w:bottom w:val="none" w:sz="0" w:space="0" w:color="auto"/>
        <w:right w:val="none" w:sz="0" w:space="0" w:color="auto"/>
      </w:divBdr>
    </w:div>
    <w:div w:id="653337411">
      <w:marLeft w:val="0"/>
      <w:marRight w:val="0"/>
      <w:marTop w:val="0"/>
      <w:marBottom w:val="0"/>
      <w:divBdr>
        <w:top w:val="none" w:sz="0" w:space="0" w:color="auto"/>
        <w:left w:val="none" w:sz="0" w:space="0" w:color="auto"/>
        <w:bottom w:val="none" w:sz="0" w:space="0" w:color="auto"/>
        <w:right w:val="none" w:sz="0" w:space="0" w:color="auto"/>
      </w:divBdr>
    </w:div>
    <w:div w:id="653337412">
      <w:marLeft w:val="0"/>
      <w:marRight w:val="0"/>
      <w:marTop w:val="0"/>
      <w:marBottom w:val="0"/>
      <w:divBdr>
        <w:top w:val="none" w:sz="0" w:space="0" w:color="auto"/>
        <w:left w:val="none" w:sz="0" w:space="0" w:color="auto"/>
        <w:bottom w:val="none" w:sz="0" w:space="0" w:color="auto"/>
        <w:right w:val="none" w:sz="0" w:space="0" w:color="auto"/>
      </w:divBdr>
    </w:div>
    <w:div w:id="653337413">
      <w:marLeft w:val="0"/>
      <w:marRight w:val="0"/>
      <w:marTop w:val="0"/>
      <w:marBottom w:val="0"/>
      <w:divBdr>
        <w:top w:val="none" w:sz="0" w:space="0" w:color="auto"/>
        <w:left w:val="none" w:sz="0" w:space="0" w:color="auto"/>
        <w:bottom w:val="none" w:sz="0" w:space="0" w:color="auto"/>
        <w:right w:val="none" w:sz="0" w:space="0" w:color="auto"/>
      </w:divBdr>
    </w:div>
    <w:div w:id="653337414">
      <w:marLeft w:val="0"/>
      <w:marRight w:val="0"/>
      <w:marTop w:val="0"/>
      <w:marBottom w:val="0"/>
      <w:divBdr>
        <w:top w:val="none" w:sz="0" w:space="0" w:color="auto"/>
        <w:left w:val="none" w:sz="0" w:space="0" w:color="auto"/>
        <w:bottom w:val="none" w:sz="0" w:space="0" w:color="auto"/>
        <w:right w:val="none" w:sz="0" w:space="0" w:color="auto"/>
      </w:divBdr>
    </w:div>
    <w:div w:id="653337415">
      <w:marLeft w:val="0"/>
      <w:marRight w:val="0"/>
      <w:marTop w:val="0"/>
      <w:marBottom w:val="0"/>
      <w:divBdr>
        <w:top w:val="none" w:sz="0" w:space="0" w:color="auto"/>
        <w:left w:val="none" w:sz="0" w:space="0" w:color="auto"/>
        <w:bottom w:val="none" w:sz="0" w:space="0" w:color="auto"/>
        <w:right w:val="none" w:sz="0" w:space="0" w:color="auto"/>
      </w:divBdr>
    </w:div>
    <w:div w:id="653337416">
      <w:marLeft w:val="0"/>
      <w:marRight w:val="0"/>
      <w:marTop w:val="0"/>
      <w:marBottom w:val="0"/>
      <w:divBdr>
        <w:top w:val="none" w:sz="0" w:space="0" w:color="auto"/>
        <w:left w:val="none" w:sz="0" w:space="0" w:color="auto"/>
        <w:bottom w:val="none" w:sz="0" w:space="0" w:color="auto"/>
        <w:right w:val="none" w:sz="0" w:space="0" w:color="auto"/>
      </w:divBdr>
    </w:div>
    <w:div w:id="653337417">
      <w:marLeft w:val="0"/>
      <w:marRight w:val="0"/>
      <w:marTop w:val="0"/>
      <w:marBottom w:val="0"/>
      <w:divBdr>
        <w:top w:val="none" w:sz="0" w:space="0" w:color="auto"/>
        <w:left w:val="none" w:sz="0" w:space="0" w:color="auto"/>
        <w:bottom w:val="none" w:sz="0" w:space="0" w:color="auto"/>
        <w:right w:val="none" w:sz="0" w:space="0" w:color="auto"/>
      </w:divBdr>
    </w:div>
    <w:div w:id="653337418">
      <w:marLeft w:val="0"/>
      <w:marRight w:val="0"/>
      <w:marTop w:val="0"/>
      <w:marBottom w:val="0"/>
      <w:divBdr>
        <w:top w:val="none" w:sz="0" w:space="0" w:color="auto"/>
        <w:left w:val="none" w:sz="0" w:space="0" w:color="auto"/>
        <w:bottom w:val="none" w:sz="0" w:space="0" w:color="auto"/>
        <w:right w:val="none" w:sz="0" w:space="0" w:color="auto"/>
      </w:divBdr>
    </w:div>
    <w:div w:id="653337419">
      <w:marLeft w:val="0"/>
      <w:marRight w:val="0"/>
      <w:marTop w:val="0"/>
      <w:marBottom w:val="0"/>
      <w:divBdr>
        <w:top w:val="none" w:sz="0" w:space="0" w:color="auto"/>
        <w:left w:val="none" w:sz="0" w:space="0" w:color="auto"/>
        <w:bottom w:val="none" w:sz="0" w:space="0" w:color="auto"/>
        <w:right w:val="none" w:sz="0" w:space="0" w:color="auto"/>
      </w:divBdr>
    </w:div>
    <w:div w:id="653337420">
      <w:marLeft w:val="0"/>
      <w:marRight w:val="0"/>
      <w:marTop w:val="0"/>
      <w:marBottom w:val="0"/>
      <w:divBdr>
        <w:top w:val="none" w:sz="0" w:space="0" w:color="auto"/>
        <w:left w:val="none" w:sz="0" w:space="0" w:color="auto"/>
        <w:bottom w:val="none" w:sz="0" w:space="0" w:color="auto"/>
        <w:right w:val="none" w:sz="0" w:space="0" w:color="auto"/>
      </w:divBdr>
    </w:div>
    <w:div w:id="653337421">
      <w:marLeft w:val="0"/>
      <w:marRight w:val="0"/>
      <w:marTop w:val="0"/>
      <w:marBottom w:val="0"/>
      <w:divBdr>
        <w:top w:val="none" w:sz="0" w:space="0" w:color="auto"/>
        <w:left w:val="none" w:sz="0" w:space="0" w:color="auto"/>
        <w:bottom w:val="none" w:sz="0" w:space="0" w:color="auto"/>
        <w:right w:val="none" w:sz="0" w:space="0" w:color="auto"/>
      </w:divBdr>
    </w:div>
    <w:div w:id="653337422">
      <w:marLeft w:val="0"/>
      <w:marRight w:val="0"/>
      <w:marTop w:val="0"/>
      <w:marBottom w:val="0"/>
      <w:divBdr>
        <w:top w:val="none" w:sz="0" w:space="0" w:color="auto"/>
        <w:left w:val="none" w:sz="0" w:space="0" w:color="auto"/>
        <w:bottom w:val="none" w:sz="0" w:space="0" w:color="auto"/>
        <w:right w:val="none" w:sz="0" w:space="0" w:color="auto"/>
      </w:divBdr>
    </w:div>
    <w:div w:id="653337423">
      <w:marLeft w:val="0"/>
      <w:marRight w:val="0"/>
      <w:marTop w:val="0"/>
      <w:marBottom w:val="0"/>
      <w:divBdr>
        <w:top w:val="none" w:sz="0" w:space="0" w:color="auto"/>
        <w:left w:val="none" w:sz="0" w:space="0" w:color="auto"/>
        <w:bottom w:val="none" w:sz="0" w:space="0" w:color="auto"/>
        <w:right w:val="none" w:sz="0" w:space="0" w:color="auto"/>
      </w:divBdr>
    </w:div>
    <w:div w:id="653337424">
      <w:marLeft w:val="0"/>
      <w:marRight w:val="0"/>
      <w:marTop w:val="0"/>
      <w:marBottom w:val="0"/>
      <w:divBdr>
        <w:top w:val="none" w:sz="0" w:space="0" w:color="auto"/>
        <w:left w:val="none" w:sz="0" w:space="0" w:color="auto"/>
        <w:bottom w:val="none" w:sz="0" w:space="0" w:color="auto"/>
        <w:right w:val="none" w:sz="0" w:space="0" w:color="auto"/>
      </w:divBdr>
    </w:div>
    <w:div w:id="653337425">
      <w:marLeft w:val="0"/>
      <w:marRight w:val="0"/>
      <w:marTop w:val="0"/>
      <w:marBottom w:val="0"/>
      <w:divBdr>
        <w:top w:val="none" w:sz="0" w:space="0" w:color="auto"/>
        <w:left w:val="none" w:sz="0" w:space="0" w:color="auto"/>
        <w:bottom w:val="none" w:sz="0" w:space="0" w:color="auto"/>
        <w:right w:val="none" w:sz="0" w:space="0" w:color="auto"/>
      </w:divBdr>
    </w:div>
    <w:div w:id="653337426">
      <w:marLeft w:val="0"/>
      <w:marRight w:val="0"/>
      <w:marTop w:val="0"/>
      <w:marBottom w:val="0"/>
      <w:divBdr>
        <w:top w:val="none" w:sz="0" w:space="0" w:color="auto"/>
        <w:left w:val="none" w:sz="0" w:space="0" w:color="auto"/>
        <w:bottom w:val="none" w:sz="0" w:space="0" w:color="auto"/>
        <w:right w:val="none" w:sz="0" w:space="0" w:color="auto"/>
      </w:divBdr>
    </w:div>
    <w:div w:id="653337427">
      <w:marLeft w:val="0"/>
      <w:marRight w:val="0"/>
      <w:marTop w:val="0"/>
      <w:marBottom w:val="0"/>
      <w:divBdr>
        <w:top w:val="none" w:sz="0" w:space="0" w:color="auto"/>
        <w:left w:val="none" w:sz="0" w:space="0" w:color="auto"/>
        <w:bottom w:val="none" w:sz="0" w:space="0" w:color="auto"/>
        <w:right w:val="none" w:sz="0" w:space="0" w:color="auto"/>
      </w:divBdr>
    </w:div>
    <w:div w:id="653337428">
      <w:marLeft w:val="0"/>
      <w:marRight w:val="0"/>
      <w:marTop w:val="0"/>
      <w:marBottom w:val="0"/>
      <w:divBdr>
        <w:top w:val="none" w:sz="0" w:space="0" w:color="auto"/>
        <w:left w:val="none" w:sz="0" w:space="0" w:color="auto"/>
        <w:bottom w:val="none" w:sz="0" w:space="0" w:color="auto"/>
        <w:right w:val="none" w:sz="0" w:space="0" w:color="auto"/>
      </w:divBdr>
    </w:div>
    <w:div w:id="653337429">
      <w:marLeft w:val="0"/>
      <w:marRight w:val="0"/>
      <w:marTop w:val="0"/>
      <w:marBottom w:val="0"/>
      <w:divBdr>
        <w:top w:val="none" w:sz="0" w:space="0" w:color="auto"/>
        <w:left w:val="none" w:sz="0" w:space="0" w:color="auto"/>
        <w:bottom w:val="none" w:sz="0" w:space="0" w:color="auto"/>
        <w:right w:val="none" w:sz="0" w:space="0" w:color="auto"/>
      </w:divBdr>
    </w:div>
    <w:div w:id="653337430">
      <w:marLeft w:val="0"/>
      <w:marRight w:val="0"/>
      <w:marTop w:val="0"/>
      <w:marBottom w:val="0"/>
      <w:divBdr>
        <w:top w:val="none" w:sz="0" w:space="0" w:color="auto"/>
        <w:left w:val="none" w:sz="0" w:space="0" w:color="auto"/>
        <w:bottom w:val="none" w:sz="0" w:space="0" w:color="auto"/>
        <w:right w:val="none" w:sz="0" w:space="0" w:color="auto"/>
      </w:divBdr>
    </w:div>
    <w:div w:id="653337431">
      <w:marLeft w:val="0"/>
      <w:marRight w:val="0"/>
      <w:marTop w:val="0"/>
      <w:marBottom w:val="0"/>
      <w:divBdr>
        <w:top w:val="none" w:sz="0" w:space="0" w:color="auto"/>
        <w:left w:val="none" w:sz="0" w:space="0" w:color="auto"/>
        <w:bottom w:val="none" w:sz="0" w:space="0" w:color="auto"/>
        <w:right w:val="none" w:sz="0" w:space="0" w:color="auto"/>
      </w:divBdr>
    </w:div>
    <w:div w:id="653337432">
      <w:marLeft w:val="0"/>
      <w:marRight w:val="0"/>
      <w:marTop w:val="0"/>
      <w:marBottom w:val="0"/>
      <w:divBdr>
        <w:top w:val="none" w:sz="0" w:space="0" w:color="auto"/>
        <w:left w:val="none" w:sz="0" w:space="0" w:color="auto"/>
        <w:bottom w:val="none" w:sz="0" w:space="0" w:color="auto"/>
        <w:right w:val="none" w:sz="0" w:space="0" w:color="auto"/>
      </w:divBdr>
    </w:div>
    <w:div w:id="653337433">
      <w:marLeft w:val="0"/>
      <w:marRight w:val="0"/>
      <w:marTop w:val="0"/>
      <w:marBottom w:val="0"/>
      <w:divBdr>
        <w:top w:val="none" w:sz="0" w:space="0" w:color="auto"/>
        <w:left w:val="none" w:sz="0" w:space="0" w:color="auto"/>
        <w:bottom w:val="none" w:sz="0" w:space="0" w:color="auto"/>
        <w:right w:val="none" w:sz="0" w:space="0" w:color="auto"/>
      </w:divBdr>
    </w:div>
    <w:div w:id="653337434">
      <w:marLeft w:val="0"/>
      <w:marRight w:val="0"/>
      <w:marTop w:val="0"/>
      <w:marBottom w:val="0"/>
      <w:divBdr>
        <w:top w:val="none" w:sz="0" w:space="0" w:color="auto"/>
        <w:left w:val="none" w:sz="0" w:space="0" w:color="auto"/>
        <w:bottom w:val="none" w:sz="0" w:space="0" w:color="auto"/>
        <w:right w:val="none" w:sz="0" w:space="0" w:color="auto"/>
      </w:divBdr>
    </w:div>
    <w:div w:id="653337435">
      <w:marLeft w:val="0"/>
      <w:marRight w:val="0"/>
      <w:marTop w:val="0"/>
      <w:marBottom w:val="0"/>
      <w:divBdr>
        <w:top w:val="none" w:sz="0" w:space="0" w:color="auto"/>
        <w:left w:val="none" w:sz="0" w:space="0" w:color="auto"/>
        <w:bottom w:val="none" w:sz="0" w:space="0" w:color="auto"/>
        <w:right w:val="none" w:sz="0" w:space="0" w:color="auto"/>
      </w:divBdr>
    </w:div>
    <w:div w:id="653337436">
      <w:marLeft w:val="0"/>
      <w:marRight w:val="0"/>
      <w:marTop w:val="0"/>
      <w:marBottom w:val="0"/>
      <w:divBdr>
        <w:top w:val="none" w:sz="0" w:space="0" w:color="auto"/>
        <w:left w:val="none" w:sz="0" w:space="0" w:color="auto"/>
        <w:bottom w:val="none" w:sz="0" w:space="0" w:color="auto"/>
        <w:right w:val="none" w:sz="0" w:space="0" w:color="auto"/>
      </w:divBdr>
    </w:div>
    <w:div w:id="653337437">
      <w:marLeft w:val="0"/>
      <w:marRight w:val="0"/>
      <w:marTop w:val="0"/>
      <w:marBottom w:val="0"/>
      <w:divBdr>
        <w:top w:val="none" w:sz="0" w:space="0" w:color="auto"/>
        <w:left w:val="none" w:sz="0" w:space="0" w:color="auto"/>
        <w:bottom w:val="none" w:sz="0" w:space="0" w:color="auto"/>
        <w:right w:val="none" w:sz="0" w:space="0" w:color="auto"/>
      </w:divBdr>
    </w:div>
    <w:div w:id="653337438">
      <w:marLeft w:val="0"/>
      <w:marRight w:val="0"/>
      <w:marTop w:val="0"/>
      <w:marBottom w:val="0"/>
      <w:divBdr>
        <w:top w:val="none" w:sz="0" w:space="0" w:color="auto"/>
        <w:left w:val="none" w:sz="0" w:space="0" w:color="auto"/>
        <w:bottom w:val="none" w:sz="0" w:space="0" w:color="auto"/>
        <w:right w:val="none" w:sz="0" w:space="0" w:color="auto"/>
      </w:divBdr>
    </w:div>
    <w:div w:id="653337439">
      <w:marLeft w:val="0"/>
      <w:marRight w:val="0"/>
      <w:marTop w:val="0"/>
      <w:marBottom w:val="0"/>
      <w:divBdr>
        <w:top w:val="none" w:sz="0" w:space="0" w:color="auto"/>
        <w:left w:val="none" w:sz="0" w:space="0" w:color="auto"/>
        <w:bottom w:val="none" w:sz="0" w:space="0" w:color="auto"/>
        <w:right w:val="none" w:sz="0" w:space="0" w:color="auto"/>
      </w:divBdr>
    </w:div>
    <w:div w:id="653337440">
      <w:marLeft w:val="0"/>
      <w:marRight w:val="0"/>
      <w:marTop w:val="0"/>
      <w:marBottom w:val="0"/>
      <w:divBdr>
        <w:top w:val="none" w:sz="0" w:space="0" w:color="auto"/>
        <w:left w:val="none" w:sz="0" w:space="0" w:color="auto"/>
        <w:bottom w:val="none" w:sz="0" w:space="0" w:color="auto"/>
        <w:right w:val="none" w:sz="0" w:space="0" w:color="auto"/>
      </w:divBdr>
    </w:div>
    <w:div w:id="653337441">
      <w:marLeft w:val="0"/>
      <w:marRight w:val="0"/>
      <w:marTop w:val="0"/>
      <w:marBottom w:val="0"/>
      <w:divBdr>
        <w:top w:val="none" w:sz="0" w:space="0" w:color="auto"/>
        <w:left w:val="none" w:sz="0" w:space="0" w:color="auto"/>
        <w:bottom w:val="none" w:sz="0" w:space="0" w:color="auto"/>
        <w:right w:val="none" w:sz="0" w:space="0" w:color="auto"/>
      </w:divBdr>
    </w:div>
    <w:div w:id="653337442">
      <w:marLeft w:val="0"/>
      <w:marRight w:val="0"/>
      <w:marTop w:val="0"/>
      <w:marBottom w:val="0"/>
      <w:divBdr>
        <w:top w:val="none" w:sz="0" w:space="0" w:color="auto"/>
        <w:left w:val="none" w:sz="0" w:space="0" w:color="auto"/>
        <w:bottom w:val="none" w:sz="0" w:space="0" w:color="auto"/>
        <w:right w:val="none" w:sz="0" w:space="0" w:color="auto"/>
      </w:divBdr>
    </w:div>
    <w:div w:id="653337443">
      <w:marLeft w:val="0"/>
      <w:marRight w:val="0"/>
      <w:marTop w:val="0"/>
      <w:marBottom w:val="0"/>
      <w:divBdr>
        <w:top w:val="none" w:sz="0" w:space="0" w:color="auto"/>
        <w:left w:val="none" w:sz="0" w:space="0" w:color="auto"/>
        <w:bottom w:val="none" w:sz="0" w:space="0" w:color="auto"/>
        <w:right w:val="none" w:sz="0" w:space="0" w:color="auto"/>
      </w:divBdr>
    </w:div>
    <w:div w:id="653337444">
      <w:marLeft w:val="0"/>
      <w:marRight w:val="0"/>
      <w:marTop w:val="0"/>
      <w:marBottom w:val="0"/>
      <w:divBdr>
        <w:top w:val="none" w:sz="0" w:space="0" w:color="auto"/>
        <w:left w:val="none" w:sz="0" w:space="0" w:color="auto"/>
        <w:bottom w:val="none" w:sz="0" w:space="0" w:color="auto"/>
        <w:right w:val="none" w:sz="0" w:space="0" w:color="auto"/>
      </w:divBdr>
    </w:div>
    <w:div w:id="653337445">
      <w:marLeft w:val="0"/>
      <w:marRight w:val="0"/>
      <w:marTop w:val="0"/>
      <w:marBottom w:val="0"/>
      <w:divBdr>
        <w:top w:val="none" w:sz="0" w:space="0" w:color="auto"/>
        <w:left w:val="none" w:sz="0" w:space="0" w:color="auto"/>
        <w:bottom w:val="none" w:sz="0" w:space="0" w:color="auto"/>
        <w:right w:val="none" w:sz="0" w:space="0" w:color="auto"/>
      </w:divBdr>
    </w:div>
    <w:div w:id="653337446">
      <w:marLeft w:val="0"/>
      <w:marRight w:val="0"/>
      <w:marTop w:val="0"/>
      <w:marBottom w:val="0"/>
      <w:divBdr>
        <w:top w:val="none" w:sz="0" w:space="0" w:color="auto"/>
        <w:left w:val="none" w:sz="0" w:space="0" w:color="auto"/>
        <w:bottom w:val="none" w:sz="0" w:space="0" w:color="auto"/>
        <w:right w:val="none" w:sz="0" w:space="0" w:color="auto"/>
      </w:divBdr>
    </w:div>
    <w:div w:id="653337447">
      <w:marLeft w:val="0"/>
      <w:marRight w:val="0"/>
      <w:marTop w:val="0"/>
      <w:marBottom w:val="0"/>
      <w:divBdr>
        <w:top w:val="none" w:sz="0" w:space="0" w:color="auto"/>
        <w:left w:val="none" w:sz="0" w:space="0" w:color="auto"/>
        <w:bottom w:val="none" w:sz="0" w:space="0" w:color="auto"/>
        <w:right w:val="none" w:sz="0" w:space="0" w:color="auto"/>
      </w:divBdr>
    </w:div>
    <w:div w:id="653337448">
      <w:marLeft w:val="0"/>
      <w:marRight w:val="0"/>
      <w:marTop w:val="0"/>
      <w:marBottom w:val="0"/>
      <w:divBdr>
        <w:top w:val="none" w:sz="0" w:space="0" w:color="auto"/>
        <w:left w:val="none" w:sz="0" w:space="0" w:color="auto"/>
        <w:bottom w:val="none" w:sz="0" w:space="0" w:color="auto"/>
        <w:right w:val="none" w:sz="0" w:space="0" w:color="auto"/>
      </w:divBdr>
    </w:div>
    <w:div w:id="653337449">
      <w:marLeft w:val="0"/>
      <w:marRight w:val="0"/>
      <w:marTop w:val="0"/>
      <w:marBottom w:val="0"/>
      <w:divBdr>
        <w:top w:val="none" w:sz="0" w:space="0" w:color="auto"/>
        <w:left w:val="none" w:sz="0" w:space="0" w:color="auto"/>
        <w:bottom w:val="none" w:sz="0" w:space="0" w:color="auto"/>
        <w:right w:val="none" w:sz="0" w:space="0" w:color="auto"/>
      </w:divBdr>
    </w:div>
    <w:div w:id="653337450">
      <w:marLeft w:val="0"/>
      <w:marRight w:val="0"/>
      <w:marTop w:val="0"/>
      <w:marBottom w:val="0"/>
      <w:divBdr>
        <w:top w:val="none" w:sz="0" w:space="0" w:color="auto"/>
        <w:left w:val="none" w:sz="0" w:space="0" w:color="auto"/>
        <w:bottom w:val="none" w:sz="0" w:space="0" w:color="auto"/>
        <w:right w:val="none" w:sz="0" w:space="0" w:color="auto"/>
      </w:divBdr>
    </w:div>
    <w:div w:id="653337451">
      <w:marLeft w:val="0"/>
      <w:marRight w:val="0"/>
      <w:marTop w:val="0"/>
      <w:marBottom w:val="0"/>
      <w:divBdr>
        <w:top w:val="none" w:sz="0" w:space="0" w:color="auto"/>
        <w:left w:val="none" w:sz="0" w:space="0" w:color="auto"/>
        <w:bottom w:val="none" w:sz="0" w:space="0" w:color="auto"/>
        <w:right w:val="none" w:sz="0" w:space="0" w:color="auto"/>
      </w:divBdr>
    </w:div>
    <w:div w:id="653337452">
      <w:marLeft w:val="0"/>
      <w:marRight w:val="0"/>
      <w:marTop w:val="0"/>
      <w:marBottom w:val="0"/>
      <w:divBdr>
        <w:top w:val="none" w:sz="0" w:space="0" w:color="auto"/>
        <w:left w:val="none" w:sz="0" w:space="0" w:color="auto"/>
        <w:bottom w:val="none" w:sz="0" w:space="0" w:color="auto"/>
        <w:right w:val="none" w:sz="0" w:space="0" w:color="auto"/>
      </w:divBdr>
    </w:div>
    <w:div w:id="653337453">
      <w:marLeft w:val="0"/>
      <w:marRight w:val="0"/>
      <w:marTop w:val="0"/>
      <w:marBottom w:val="0"/>
      <w:divBdr>
        <w:top w:val="none" w:sz="0" w:space="0" w:color="auto"/>
        <w:left w:val="none" w:sz="0" w:space="0" w:color="auto"/>
        <w:bottom w:val="none" w:sz="0" w:space="0" w:color="auto"/>
        <w:right w:val="none" w:sz="0" w:space="0" w:color="auto"/>
      </w:divBdr>
    </w:div>
    <w:div w:id="653337454">
      <w:marLeft w:val="0"/>
      <w:marRight w:val="0"/>
      <w:marTop w:val="0"/>
      <w:marBottom w:val="0"/>
      <w:divBdr>
        <w:top w:val="none" w:sz="0" w:space="0" w:color="auto"/>
        <w:left w:val="none" w:sz="0" w:space="0" w:color="auto"/>
        <w:bottom w:val="none" w:sz="0" w:space="0" w:color="auto"/>
        <w:right w:val="none" w:sz="0" w:space="0" w:color="auto"/>
      </w:divBdr>
    </w:div>
    <w:div w:id="653337455">
      <w:marLeft w:val="0"/>
      <w:marRight w:val="0"/>
      <w:marTop w:val="0"/>
      <w:marBottom w:val="0"/>
      <w:divBdr>
        <w:top w:val="none" w:sz="0" w:space="0" w:color="auto"/>
        <w:left w:val="none" w:sz="0" w:space="0" w:color="auto"/>
        <w:bottom w:val="none" w:sz="0" w:space="0" w:color="auto"/>
        <w:right w:val="none" w:sz="0" w:space="0" w:color="auto"/>
      </w:divBdr>
    </w:div>
    <w:div w:id="653337456">
      <w:marLeft w:val="0"/>
      <w:marRight w:val="0"/>
      <w:marTop w:val="0"/>
      <w:marBottom w:val="0"/>
      <w:divBdr>
        <w:top w:val="none" w:sz="0" w:space="0" w:color="auto"/>
        <w:left w:val="none" w:sz="0" w:space="0" w:color="auto"/>
        <w:bottom w:val="none" w:sz="0" w:space="0" w:color="auto"/>
        <w:right w:val="none" w:sz="0" w:space="0" w:color="auto"/>
      </w:divBdr>
    </w:div>
    <w:div w:id="653337457">
      <w:marLeft w:val="0"/>
      <w:marRight w:val="0"/>
      <w:marTop w:val="0"/>
      <w:marBottom w:val="0"/>
      <w:divBdr>
        <w:top w:val="none" w:sz="0" w:space="0" w:color="auto"/>
        <w:left w:val="none" w:sz="0" w:space="0" w:color="auto"/>
        <w:bottom w:val="none" w:sz="0" w:space="0" w:color="auto"/>
        <w:right w:val="none" w:sz="0" w:space="0" w:color="auto"/>
      </w:divBdr>
    </w:div>
    <w:div w:id="653337458">
      <w:marLeft w:val="0"/>
      <w:marRight w:val="0"/>
      <w:marTop w:val="0"/>
      <w:marBottom w:val="0"/>
      <w:divBdr>
        <w:top w:val="none" w:sz="0" w:space="0" w:color="auto"/>
        <w:left w:val="none" w:sz="0" w:space="0" w:color="auto"/>
        <w:bottom w:val="none" w:sz="0" w:space="0" w:color="auto"/>
        <w:right w:val="none" w:sz="0" w:space="0" w:color="auto"/>
      </w:divBdr>
    </w:div>
    <w:div w:id="653337459">
      <w:marLeft w:val="0"/>
      <w:marRight w:val="0"/>
      <w:marTop w:val="0"/>
      <w:marBottom w:val="0"/>
      <w:divBdr>
        <w:top w:val="none" w:sz="0" w:space="0" w:color="auto"/>
        <w:left w:val="none" w:sz="0" w:space="0" w:color="auto"/>
        <w:bottom w:val="none" w:sz="0" w:space="0" w:color="auto"/>
        <w:right w:val="none" w:sz="0" w:space="0" w:color="auto"/>
      </w:divBdr>
    </w:div>
    <w:div w:id="653337460">
      <w:marLeft w:val="0"/>
      <w:marRight w:val="0"/>
      <w:marTop w:val="0"/>
      <w:marBottom w:val="0"/>
      <w:divBdr>
        <w:top w:val="none" w:sz="0" w:space="0" w:color="auto"/>
        <w:left w:val="none" w:sz="0" w:space="0" w:color="auto"/>
        <w:bottom w:val="none" w:sz="0" w:space="0" w:color="auto"/>
        <w:right w:val="none" w:sz="0" w:space="0" w:color="auto"/>
      </w:divBdr>
    </w:div>
    <w:div w:id="653337461">
      <w:marLeft w:val="0"/>
      <w:marRight w:val="0"/>
      <w:marTop w:val="0"/>
      <w:marBottom w:val="0"/>
      <w:divBdr>
        <w:top w:val="none" w:sz="0" w:space="0" w:color="auto"/>
        <w:left w:val="none" w:sz="0" w:space="0" w:color="auto"/>
        <w:bottom w:val="none" w:sz="0" w:space="0" w:color="auto"/>
        <w:right w:val="none" w:sz="0" w:space="0" w:color="auto"/>
      </w:divBdr>
    </w:div>
    <w:div w:id="653337462">
      <w:marLeft w:val="0"/>
      <w:marRight w:val="0"/>
      <w:marTop w:val="0"/>
      <w:marBottom w:val="0"/>
      <w:divBdr>
        <w:top w:val="none" w:sz="0" w:space="0" w:color="auto"/>
        <w:left w:val="none" w:sz="0" w:space="0" w:color="auto"/>
        <w:bottom w:val="none" w:sz="0" w:space="0" w:color="auto"/>
        <w:right w:val="none" w:sz="0" w:space="0" w:color="auto"/>
      </w:divBdr>
    </w:div>
    <w:div w:id="653337463">
      <w:marLeft w:val="0"/>
      <w:marRight w:val="0"/>
      <w:marTop w:val="0"/>
      <w:marBottom w:val="0"/>
      <w:divBdr>
        <w:top w:val="none" w:sz="0" w:space="0" w:color="auto"/>
        <w:left w:val="none" w:sz="0" w:space="0" w:color="auto"/>
        <w:bottom w:val="none" w:sz="0" w:space="0" w:color="auto"/>
        <w:right w:val="none" w:sz="0" w:space="0" w:color="auto"/>
      </w:divBdr>
    </w:div>
    <w:div w:id="653337464">
      <w:marLeft w:val="0"/>
      <w:marRight w:val="0"/>
      <w:marTop w:val="0"/>
      <w:marBottom w:val="0"/>
      <w:divBdr>
        <w:top w:val="none" w:sz="0" w:space="0" w:color="auto"/>
        <w:left w:val="none" w:sz="0" w:space="0" w:color="auto"/>
        <w:bottom w:val="none" w:sz="0" w:space="0" w:color="auto"/>
        <w:right w:val="none" w:sz="0" w:space="0" w:color="auto"/>
      </w:divBdr>
    </w:div>
    <w:div w:id="653337465">
      <w:marLeft w:val="0"/>
      <w:marRight w:val="0"/>
      <w:marTop w:val="0"/>
      <w:marBottom w:val="0"/>
      <w:divBdr>
        <w:top w:val="none" w:sz="0" w:space="0" w:color="auto"/>
        <w:left w:val="none" w:sz="0" w:space="0" w:color="auto"/>
        <w:bottom w:val="none" w:sz="0" w:space="0" w:color="auto"/>
        <w:right w:val="none" w:sz="0" w:space="0" w:color="auto"/>
      </w:divBdr>
    </w:div>
    <w:div w:id="653337466">
      <w:marLeft w:val="0"/>
      <w:marRight w:val="0"/>
      <w:marTop w:val="0"/>
      <w:marBottom w:val="0"/>
      <w:divBdr>
        <w:top w:val="none" w:sz="0" w:space="0" w:color="auto"/>
        <w:left w:val="none" w:sz="0" w:space="0" w:color="auto"/>
        <w:bottom w:val="none" w:sz="0" w:space="0" w:color="auto"/>
        <w:right w:val="none" w:sz="0" w:space="0" w:color="auto"/>
      </w:divBdr>
    </w:div>
    <w:div w:id="653337467">
      <w:marLeft w:val="0"/>
      <w:marRight w:val="0"/>
      <w:marTop w:val="0"/>
      <w:marBottom w:val="0"/>
      <w:divBdr>
        <w:top w:val="none" w:sz="0" w:space="0" w:color="auto"/>
        <w:left w:val="none" w:sz="0" w:space="0" w:color="auto"/>
        <w:bottom w:val="none" w:sz="0" w:space="0" w:color="auto"/>
        <w:right w:val="none" w:sz="0" w:space="0" w:color="auto"/>
      </w:divBdr>
    </w:div>
    <w:div w:id="653337468">
      <w:marLeft w:val="0"/>
      <w:marRight w:val="0"/>
      <w:marTop w:val="0"/>
      <w:marBottom w:val="0"/>
      <w:divBdr>
        <w:top w:val="none" w:sz="0" w:space="0" w:color="auto"/>
        <w:left w:val="none" w:sz="0" w:space="0" w:color="auto"/>
        <w:bottom w:val="none" w:sz="0" w:space="0" w:color="auto"/>
        <w:right w:val="none" w:sz="0" w:space="0" w:color="auto"/>
      </w:divBdr>
    </w:div>
    <w:div w:id="653337469">
      <w:marLeft w:val="0"/>
      <w:marRight w:val="0"/>
      <w:marTop w:val="0"/>
      <w:marBottom w:val="0"/>
      <w:divBdr>
        <w:top w:val="none" w:sz="0" w:space="0" w:color="auto"/>
        <w:left w:val="none" w:sz="0" w:space="0" w:color="auto"/>
        <w:bottom w:val="none" w:sz="0" w:space="0" w:color="auto"/>
        <w:right w:val="none" w:sz="0" w:space="0" w:color="auto"/>
      </w:divBdr>
    </w:div>
    <w:div w:id="653337470">
      <w:marLeft w:val="0"/>
      <w:marRight w:val="0"/>
      <w:marTop w:val="0"/>
      <w:marBottom w:val="0"/>
      <w:divBdr>
        <w:top w:val="none" w:sz="0" w:space="0" w:color="auto"/>
        <w:left w:val="none" w:sz="0" w:space="0" w:color="auto"/>
        <w:bottom w:val="none" w:sz="0" w:space="0" w:color="auto"/>
        <w:right w:val="none" w:sz="0" w:space="0" w:color="auto"/>
      </w:divBdr>
    </w:div>
    <w:div w:id="653337471">
      <w:marLeft w:val="0"/>
      <w:marRight w:val="0"/>
      <w:marTop w:val="0"/>
      <w:marBottom w:val="0"/>
      <w:divBdr>
        <w:top w:val="none" w:sz="0" w:space="0" w:color="auto"/>
        <w:left w:val="none" w:sz="0" w:space="0" w:color="auto"/>
        <w:bottom w:val="none" w:sz="0" w:space="0" w:color="auto"/>
        <w:right w:val="none" w:sz="0" w:space="0" w:color="auto"/>
      </w:divBdr>
    </w:div>
    <w:div w:id="653337472">
      <w:marLeft w:val="0"/>
      <w:marRight w:val="0"/>
      <w:marTop w:val="0"/>
      <w:marBottom w:val="0"/>
      <w:divBdr>
        <w:top w:val="none" w:sz="0" w:space="0" w:color="auto"/>
        <w:left w:val="none" w:sz="0" w:space="0" w:color="auto"/>
        <w:bottom w:val="none" w:sz="0" w:space="0" w:color="auto"/>
        <w:right w:val="none" w:sz="0" w:space="0" w:color="auto"/>
      </w:divBdr>
    </w:div>
    <w:div w:id="653337473">
      <w:marLeft w:val="0"/>
      <w:marRight w:val="0"/>
      <w:marTop w:val="0"/>
      <w:marBottom w:val="0"/>
      <w:divBdr>
        <w:top w:val="none" w:sz="0" w:space="0" w:color="auto"/>
        <w:left w:val="none" w:sz="0" w:space="0" w:color="auto"/>
        <w:bottom w:val="none" w:sz="0" w:space="0" w:color="auto"/>
        <w:right w:val="none" w:sz="0" w:space="0" w:color="auto"/>
      </w:divBdr>
    </w:div>
    <w:div w:id="653337474">
      <w:marLeft w:val="0"/>
      <w:marRight w:val="0"/>
      <w:marTop w:val="0"/>
      <w:marBottom w:val="0"/>
      <w:divBdr>
        <w:top w:val="none" w:sz="0" w:space="0" w:color="auto"/>
        <w:left w:val="none" w:sz="0" w:space="0" w:color="auto"/>
        <w:bottom w:val="none" w:sz="0" w:space="0" w:color="auto"/>
        <w:right w:val="none" w:sz="0" w:space="0" w:color="auto"/>
      </w:divBdr>
    </w:div>
    <w:div w:id="653337475">
      <w:marLeft w:val="0"/>
      <w:marRight w:val="0"/>
      <w:marTop w:val="0"/>
      <w:marBottom w:val="0"/>
      <w:divBdr>
        <w:top w:val="none" w:sz="0" w:space="0" w:color="auto"/>
        <w:left w:val="none" w:sz="0" w:space="0" w:color="auto"/>
        <w:bottom w:val="none" w:sz="0" w:space="0" w:color="auto"/>
        <w:right w:val="none" w:sz="0" w:space="0" w:color="auto"/>
      </w:divBdr>
    </w:div>
    <w:div w:id="653337476">
      <w:marLeft w:val="0"/>
      <w:marRight w:val="0"/>
      <w:marTop w:val="0"/>
      <w:marBottom w:val="0"/>
      <w:divBdr>
        <w:top w:val="none" w:sz="0" w:space="0" w:color="auto"/>
        <w:left w:val="none" w:sz="0" w:space="0" w:color="auto"/>
        <w:bottom w:val="none" w:sz="0" w:space="0" w:color="auto"/>
        <w:right w:val="none" w:sz="0" w:space="0" w:color="auto"/>
      </w:divBdr>
    </w:div>
    <w:div w:id="653337477">
      <w:marLeft w:val="0"/>
      <w:marRight w:val="0"/>
      <w:marTop w:val="0"/>
      <w:marBottom w:val="0"/>
      <w:divBdr>
        <w:top w:val="none" w:sz="0" w:space="0" w:color="auto"/>
        <w:left w:val="none" w:sz="0" w:space="0" w:color="auto"/>
        <w:bottom w:val="none" w:sz="0" w:space="0" w:color="auto"/>
        <w:right w:val="none" w:sz="0" w:space="0" w:color="auto"/>
      </w:divBdr>
    </w:div>
    <w:div w:id="653337478">
      <w:marLeft w:val="0"/>
      <w:marRight w:val="0"/>
      <w:marTop w:val="0"/>
      <w:marBottom w:val="0"/>
      <w:divBdr>
        <w:top w:val="none" w:sz="0" w:space="0" w:color="auto"/>
        <w:left w:val="none" w:sz="0" w:space="0" w:color="auto"/>
        <w:bottom w:val="none" w:sz="0" w:space="0" w:color="auto"/>
        <w:right w:val="none" w:sz="0" w:space="0" w:color="auto"/>
      </w:divBdr>
    </w:div>
    <w:div w:id="653337479">
      <w:marLeft w:val="0"/>
      <w:marRight w:val="0"/>
      <w:marTop w:val="0"/>
      <w:marBottom w:val="0"/>
      <w:divBdr>
        <w:top w:val="none" w:sz="0" w:space="0" w:color="auto"/>
        <w:left w:val="none" w:sz="0" w:space="0" w:color="auto"/>
        <w:bottom w:val="none" w:sz="0" w:space="0" w:color="auto"/>
        <w:right w:val="none" w:sz="0" w:space="0" w:color="auto"/>
      </w:divBdr>
    </w:div>
    <w:div w:id="653337480">
      <w:marLeft w:val="0"/>
      <w:marRight w:val="0"/>
      <w:marTop w:val="0"/>
      <w:marBottom w:val="0"/>
      <w:divBdr>
        <w:top w:val="none" w:sz="0" w:space="0" w:color="auto"/>
        <w:left w:val="none" w:sz="0" w:space="0" w:color="auto"/>
        <w:bottom w:val="none" w:sz="0" w:space="0" w:color="auto"/>
        <w:right w:val="none" w:sz="0" w:space="0" w:color="auto"/>
      </w:divBdr>
    </w:div>
    <w:div w:id="653337481">
      <w:marLeft w:val="0"/>
      <w:marRight w:val="0"/>
      <w:marTop w:val="0"/>
      <w:marBottom w:val="0"/>
      <w:divBdr>
        <w:top w:val="none" w:sz="0" w:space="0" w:color="auto"/>
        <w:left w:val="none" w:sz="0" w:space="0" w:color="auto"/>
        <w:bottom w:val="none" w:sz="0" w:space="0" w:color="auto"/>
        <w:right w:val="none" w:sz="0" w:space="0" w:color="auto"/>
      </w:divBdr>
    </w:div>
    <w:div w:id="653337482">
      <w:marLeft w:val="0"/>
      <w:marRight w:val="0"/>
      <w:marTop w:val="0"/>
      <w:marBottom w:val="0"/>
      <w:divBdr>
        <w:top w:val="none" w:sz="0" w:space="0" w:color="auto"/>
        <w:left w:val="none" w:sz="0" w:space="0" w:color="auto"/>
        <w:bottom w:val="none" w:sz="0" w:space="0" w:color="auto"/>
        <w:right w:val="none" w:sz="0" w:space="0" w:color="auto"/>
      </w:divBdr>
    </w:div>
    <w:div w:id="653337483">
      <w:marLeft w:val="0"/>
      <w:marRight w:val="0"/>
      <w:marTop w:val="0"/>
      <w:marBottom w:val="0"/>
      <w:divBdr>
        <w:top w:val="none" w:sz="0" w:space="0" w:color="auto"/>
        <w:left w:val="none" w:sz="0" w:space="0" w:color="auto"/>
        <w:bottom w:val="none" w:sz="0" w:space="0" w:color="auto"/>
        <w:right w:val="none" w:sz="0" w:space="0" w:color="auto"/>
      </w:divBdr>
    </w:div>
    <w:div w:id="653337484">
      <w:marLeft w:val="0"/>
      <w:marRight w:val="0"/>
      <w:marTop w:val="0"/>
      <w:marBottom w:val="0"/>
      <w:divBdr>
        <w:top w:val="none" w:sz="0" w:space="0" w:color="auto"/>
        <w:left w:val="none" w:sz="0" w:space="0" w:color="auto"/>
        <w:bottom w:val="none" w:sz="0" w:space="0" w:color="auto"/>
        <w:right w:val="none" w:sz="0" w:space="0" w:color="auto"/>
      </w:divBdr>
    </w:div>
    <w:div w:id="653337485">
      <w:marLeft w:val="0"/>
      <w:marRight w:val="0"/>
      <w:marTop w:val="0"/>
      <w:marBottom w:val="0"/>
      <w:divBdr>
        <w:top w:val="none" w:sz="0" w:space="0" w:color="auto"/>
        <w:left w:val="none" w:sz="0" w:space="0" w:color="auto"/>
        <w:bottom w:val="none" w:sz="0" w:space="0" w:color="auto"/>
        <w:right w:val="none" w:sz="0" w:space="0" w:color="auto"/>
      </w:divBdr>
    </w:div>
    <w:div w:id="653337486">
      <w:marLeft w:val="0"/>
      <w:marRight w:val="0"/>
      <w:marTop w:val="0"/>
      <w:marBottom w:val="0"/>
      <w:divBdr>
        <w:top w:val="none" w:sz="0" w:space="0" w:color="auto"/>
        <w:left w:val="none" w:sz="0" w:space="0" w:color="auto"/>
        <w:bottom w:val="none" w:sz="0" w:space="0" w:color="auto"/>
        <w:right w:val="none" w:sz="0" w:space="0" w:color="auto"/>
      </w:divBdr>
    </w:div>
    <w:div w:id="653337487">
      <w:marLeft w:val="0"/>
      <w:marRight w:val="0"/>
      <w:marTop w:val="0"/>
      <w:marBottom w:val="0"/>
      <w:divBdr>
        <w:top w:val="none" w:sz="0" w:space="0" w:color="auto"/>
        <w:left w:val="none" w:sz="0" w:space="0" w:color="auto"/>
        <w:bottom w:val="none" w:sz="0" w:space="0" w:color="auto"/>
        <w:right w:val="none" w:sz="0" w:space="0" w:color="auto"/>
      </w:divBdr>
    </w:div>
    <w:div w:id="653337488">
      <w:marLeft w:val="0"/>
      <w:marRight w:val="0"/>
      <w:marTop w:val="0"/>
      <w:marBottom w:val="0"/>
      <w:divBdr>
        <w:top w:val="none" w:sz="0" w:space="0" w:color="auto"/>
        <w:left w:val="none" w:sz="0" w:space="0" w:color="auto"/>
        <w:bottom w:val="none" w:sz="0" w:space="0" w:color="auto"/>
        <w:right w:val="none" w:sz="0" w:space="0" w:color="auto"/>
      </w:divBdr>
    </w:div>
    <w:div w:id="653337489">
      <w:marLeft w:val="0"/>
      <w:marRight w:val="0"/>
      <w:marTop w:val="0"/>
      <w:marBottom w:val="0"/>
      <w:divBdr>
        <w:top w:val="none" w:sz="0" w:space="0" w:color="auto"/>
        <w:left w:val="none" w:sz="0" w:space="0" w:color="auto"/>
        <w:bottom w:val="none" w:sz="0" w:space="0" w:color="auto"/>
        <w:right w:val="none" w:sz="0" w:space="0" w:color="auto"/>
      </w:divBdr>
    </w:div>
    <w:div w:id="653337490">
      <w:marLeft w:val="0"/>
      <w:marRight w:val="0"/>
      <w:marTop w:val="0"/>
      <w:marBottom w:val="0"/>
      <w:divBdr>
        <w:top w:val="none" w:sz="0" w:space="0" w:color="auto"/>
        <w:left w:val="none" w:sz="0" w:space="0" w:color="auto"/>
        <w:bottom w:val="none" w:sz="0" w:space="0" w:color="auto"/>
        <w:right w:val="none" w:sz="0" w:space="0" w:color="auto"/>
      </w:divBdr>
    </w:div>
    <w:div w:id="653337491">
      <w:marLeft w:val="0"/>
      <w:marRight w:val="0"/>
      <w:marTop w:val="0"/>
      <w:marBottom w:val="0"/>
      <w:divBdr>
        <w:top w:val="none" w:sz="0" w:space="0" w:color="auto"/>
        <w:left w:val="none" w:sz="0" w:space="0" w:color="auto"/>
        <w:bottom w:val="none" w:sz="0" w:space="0" w:color="auto"/>
        <w:right w:val="none" w:sz="0" w:space="0" w:color="auto"/>
      </w:divBdr>
    </w:div>
    <w:div w:id="653337492">
      <w:marLeft w:val="0"/>
      <w:marRight w:val="0"/>
      <w:marTop w:val="0"/>
      <w:marBottom w:val="0"/>
      <w:divBdr>
        <w:top w:val="none" w:sz="0" w:space="0" w:color="auto"/>
        <w:left w:val="none" w:sz="0" w:space="0" w:color="auto"/>
        <w:bottom w:val="none" w:sz="0" w:space="0" w:color="auto"/>
        <w:right w:val="none" w:sz="0" w:space="0" w:color="auto"/>
      </w:divBdr>
    </w:div>
    <w:div w:id="653337493">
      <w:marLeft w:val="0"/>
      <w:marRight w:val="0"/>
      <w:marTop w:val="0"/>
      <w:marBottom w:val="0"/>
      <w:divBdr>
        <w:top w:val="none" w:sz="0" w:space="0" w:color="auto"/>
        <w:left w:val="none" w:sz="0" w:space="0" w:color="auto"/>
        <w:bottom w:val="none" w:sz="0" w:space="0" w:color="auto"/>
        <w:right w:val="none" w:sz="0" w:space="0" w:color="auto"/>
      </w:divBdr>
    </w:div>
    <w:div w:id="653337494">
      <w:marLeft w:val="0"/>
      <w:marRight w:val="0"/>
      <w:marTop w:val="0"/>
      <w:marBottom w:val="0"/>
      <w:divBdr>
        <w:top w:val="none" w:sz="0" w:space="0" w:color="auto"/>
        <w:left w:val="none" w:sz="0" w:space="0" w:color="auto"/>
        <w:bottom w:val="none" w:sz="0" w:space="0" w:color="auto"/>
        <w:right w:val="none" w:sz="0" w:space="0" w:color="auto"/>
      </w:divBdr>
    </w:div>
    <w:div w:id="653337495">
      <w:marLeft w:val="0"/>
      <w:marRight w:val="0"/>
      <w:marTop w:val="0"/>
      <w:marBottom w:val="0"/>
      <w:divBdr>
        <w:top w:val="none" w:sz="0" w:space="0" w:color="auto"/>
        <w:left w:val="none" w:sz="0" w:space="0" w:color="auto"/>
        <w:bottom w:val="none" w:sz="0" w:space="0" w:color="auto"/>
        <w:right w:val="none" w:sz="0" w:space="0" w:color="auto"/>
      </w:divBdr>
    </w:div>
    <w:div w:id="653337496">
      <w:marLeft w:val="0"/>
      <w:marRight w:val="0"/>
      <w:marTop w:val="0"/>
      <w:marBottom w:val="0"/>
      <w:divBdr>
        <w:top w:val="none" w:sz="0" w:space="0" w:color="auto"/>
        <w:left w:val="none" w:sz="0" w:space="0" w:color="auto"/>
        <w:bottom w:val="none" w:sz="0" w:space="0" w:color="auto"/>
        <w:right w:val="none" w:sz="0" w:space="0" w:color="auto"/>
      </w:divBdr>
    </w:div>
    <w:div w:id="653337497">
      <w:marLeft w:val="0"/>
      <w:marRight w:val="0"/>
      <w:marTop w:val="0"/>
      <w:marBottom w:val="0"/>
      <w:divBdr>
        <w:top w:val="none" w:sz="0" w:space="0" w:color="auto"/>
        <w:left w:val="none" w:sz="0" w:space="0" w:color="auto"/>
        <w:bottom w:val="none" w:sz="0" w:space="0" w:color="auto"/>
        <w:right w:val="none" w:sz="0" w:space="0" w:color="auto"/>
      </w:divBdr>
    </w:div>
    <w:div w:id="653337498">
      <w:marLeft w:val="0"/>
      <w:marRight w:val="0"/>
      <w:marTop w:val="0"/>
      <w:marBottom w:val="0"/>
      <w:divBdr>
        <w:top w:val="none" w:sz="0" w:space="0" w:color="auto"/>
        <w:left w:val="none" w:sz="0" w:space="0" w:color="auto"/>
        <w:bottom w:val="none" w:sz="0" w:space="0" w:color="auto"/>
        <w:right w:val="none" w:sz="0" w:space="0" w:color="auto"/>
      </w:divBdr>
    </w:div>
    <w:div w:id="653337499">
      <w:marLeft w:val="0"/>
      <w:marRight w:val="0"/>
      <w:marTop w:val="0"/>
      <w:marBottom w:val="0"/>
      <w:divBdr>
        <w:top w:val="none" w:sz="0" w:space="0" w:color="auto"/>
        <w:left w:val="none" w:sz="0" w:space="0" w:color="auto"/>
        <w:bottom w:val="none" w:sz="0" w:space="0" w:color="auto"/>
        <w:right w:val="none" w:sz="0" w:space="0" w:color="auto"/>
      </w:divBdr>
    </w:div>
    <w:div w:id="653337500">
      <w:marLeft w:val="0"/>
      <w:marRight w:val="0"/>
      <w:marTop w:val="0"/>
      <w:marBottom w:val="0"/>
      <w:divBdr>
        <w:top w:val="none" w:sz="0" w:space="0" w:color="auto"/>
        <w:left w:val="none" w:sz="0" w:space="0" w:color="auto"/>
        <w:bottom w:val="none" w:sz="0" w:space="0" w:color="auto"/>
        <w:right w:val="none" w:sz="0" w:space="0" w:color="auto"/>
      </w:divBdr>
    </w:div>
    <w:div w:id="653337501">
      <w:marLeft w:val="0"/>
      <w:marRight w:val="0"/>
      <w:marTop w:val="0"/>
      <w:marBottom w:val="0"/>
      <w:divBdr>
        <w:top w:val="none" w:sz="0" w:space="0" w:color="auto"/>
        <w:left w:val="none" w:sz="0" w:space="0" w:color="auto"/>
        <w:bottom w:val="none" w:sz="0" w:space="0" w:color="auto"/>
        <w:right w:val="none" w:sz="0" w:space="0" w:color="auto"/>
      </w:divBdr>
    </w:div>
    <w:div w:id="653337502">
      <w:marLeft w:val="0"/>
      <w:marRight w:val="0"/>
      <w:marTop w:val="0"/>
      <w:marBottom w:val="0"/>
      <w:divBdr>
        <w:top w:val="none" w:sz="0" w:space="0" w:color="auto"/>
        <w:left w:val="none" w:sz="0" w:space="0" w:color="auto"/>
        <w:bottom w:val="none" w:sz="0" w:space="0" w:color="auto"/>
        <w:right w:val="none" w:sz="0" w:space="0" w:color="auto"/>
      </w:divBdr>
    </w:div>
    <w:div w:id="653337503">
      <w:marLeft w:val="0"/>
      <w:marRight w:val="0"/>
      <w:marTop w:val="0"/>
      <w:marBottom w:val="0"/>
      <w:divBdr>
        <w:top w:val="none" w:sz="0" w:space="0" w:color="auto"/>
        <w:left w:val="none" w:sz="0" w:space="0" w:color="auto"/>
        <w:bottom w:val="none" w:sz="0" w:space="0" w:color="auto"/>
        <w:right w:val="none" w:sz="0" w:space="0" w:color="auto"/>
      </w:divBdr>
    </w:div>
    <w:div w:id="653337504">
      <w:marLeft w:val="0"/>
      <w:marRight w:val="0"/>
      <w:marTop w:val="0"/>
      <w:marBottom w:val="0"/>
      <w:divBdr>
        <w:top w:val="none" w:sz="0" w:space="0" w:color="auto"/>
        <w:left w:val="none" w:sz="0" w:space="0" w:color="auto"/>
        <w:bottom w:val="none" w:sz="0" w:space="0" w:color="auto"/>
        <w:right w:val="none" w:sz="0" w:space="0" w:color="auto"/>
      </w:divBdr>
    </w:div>
    <w:div w:id="653337505">
      <w:marLeft w:val="0"/>
      <w:marRight w:val="0"/>
      <w:marTop w:val="0"/>
      <w:marBottom w:val="0"/>
      <w:divBdr>
        <w:top w:val="none" w:sz="0" w:space="0" w:color="auto"/>
        <w:left w:val="none" w:sz="0" w:space="0" w:color="auto"/>
        <w:bottom w:val="none" w:sz="0" w:space="0" w:color="auto"/>
        <w:right w:val="none" w:sz="0" w:space="0" w:color="auto"/>
      </w:divBdr>
    </w:div>
    <w:div w:id="653337506">
      <w:marLeft w:val="0"/>
      <w:marRight w:val="0"/>
      <w:marTop w:val="0"/>
      <w:marBottom w:val="0"/>
      <w:divBdr>
        <w:top w:val="none" w:sz="0" w:space="0" w:color="auto"/>
        <w:left w:val="none" w:sz="0" w:space="0" w:color="auto"/>
        <w:bottom w:val="none" w:sz="0" w:space="0" w:color="auto"/>
        <w:right w:val="none" w:sz="0" w:space="0" w:color="auto"/>
      </w:divBdr>
    </w:div>
    <w:div w:id="653337507">
      <w:marLeft w:val="0"/>
      <w:marRight w:val="0"/>
      <w:marTop w:val="0"/>
      <w:marBottom w:val="0"/>
      <w:divBdr>
        <w:top w:val="none" w:sz="0" w:space="0" w:color="auto"/>
        <w:left w:val="none" w:sz="0" w:space="0" w:color="auto"/>
        <w:bottom w:val="none" w:sz="0" w:space="0" w:color="auto"/>
        <w:right w:val="none" w:sz="0" w:space="0" w:color="auto"/>
      </w:divBdr>
    </w:div>
    <w:div w:id="653337508">
      <w:marLeft w:val="0"/>
      <w:marRight w:val="0"/>
      <w:marTop w:val="0"/>
      <w:marBottom w:val="0"/>
      <w:divBdr>
        <w:top w:val="none" w:sz="0" w:space="0" w:color="auto"/>
        <w:left w:val="none" w:sz="0" w:space="0" w:color="auto"/>
        <w:bottom w:val="none" w:sz="0" w:space="0" w:color="auto"/>
        <w:right w:val="none" w:sz="0" w:space="0" w:color="auto"/>
      </w:divBdr>
    </w:div>
    <w:div w:id="653337509">
      <w:marLeft w:val="0"/>
      <w:marRight w:val="0"/>
      <w:marTop w:val="0"/>
      <w:marBottom w:val="0"/>
      <w:divBdr>
        <w:top w:val="none" w:sz="0" w:space="0" w:color="auto"/>
        <w:left w:val="none" w:sz="0" w:space="0" w:color="auto"/>
        <w:bottom w:val="none" w:sz="0" w:space="0" w:color="auto"/>
        <w:right w:val="none" w:sz="0" w:space="0" w:color="auto"/>
      </w:divBdr>
    </w:div>
    <w:div w:id="653337510">
      <w:marLeft w:val="0"/>
      <w:marRight w:val="0"/>
      <w:marTop w:val="0"/>
      <w:marBottom w:val="0"/>
      <w:divBdr>
        <w:top w:val="none" w:sz="0" w:space="0" w:color="auto"/>
        <w:left w:val="none" w:sz="0" w:space="0" w:color="auto"/>
        <w:bottom w:val="none" w:sz="0" w:space="0" w:color="auto"/>
        <w:right w:val="none" w:sz="0" w:space="0" w:color="auto"/>
      </w:divBdr>
    </w:div>
    <w:div w:id="653337511">
      <w:marLeft w:val="0"/>
      <w:marRight w:val="0"/>
      <w:marTop w:val="0"/>
      <w:marBottom w:val="0"/>
      <w:divBdr>
        <w:top w:val="none" w:sz="0" w:space="0" w:color="auto"/>
        <w:left w:val="none" w:sz="0" w:space="0" w:color="auto"/>
        <w:bottom w:val="none" w:sz="0" w:space="0" w:color="auto"/>
        <w:right w:val="none" w:sz="0" w:space="0" w:color="auto"/>
      </w:divBdr>
    </w:div>
    <w:div w:id="653337512">
      <w:marLeft w:val="0"/>
      <w:marRight w:val="0"/>
      <w:marTop w:val="0"/>
      <w:marBottom w:val="0"/>
      <w:divBdr>
        <w:top w:val="none" w:sz="0" w:space="0" w:color="auto"/>
        <w:left w:val="none" w:sz="0" w:space="0" w:color="auto"/>
        <w:bottom w:val="none" w:sz="0" w:space="0" w:color="auto"/>
        <w:right w:val="none" w:sz="0" w:space="0" w:color="auto"/>
      </w:divBdr>
    </w:div>
    <w:div w:id="653337513">
      <w:marLeft w:val="0"/>
      <w:marRight w:val="0"/>
      <w:marTop w:val="0"/>
      <w:marBottom w:val="0"/>
      <w:divBdr>
        <w:top w:val="none" w:sz="0" w:space="0" w:color="auto"/>
        <w:left w:val="none" w:sz="0" w:space="0" w:color="auto"/>
        <w:bottom w:val="none" w:sz="0" w:space="0" w:color="auto"/>
        <w:right w:val="none" w:sz="0" w:space="0" w:color="auto"/>
      </w:divBdr>
    </w:div>
    <w:div w:id="653337514">
      <w:marLeft w:val="0"/>
      <w:marRight w:val="0"/>
      <w:marTop w:val="0"/>
      <w:marBottom w:val="0"/>
      <w:divBdr>
        <w:top w:val="none" w:sz="0" w:space="0" w:color="auto"/>
        <w:left w:val="none" w:sz="0" w:space="0" w:color="auto"/>
        <w:bottom w:val="none" w:sz="0" w:space="0" w:color="auto"/>
        <w:right w:val="none" w:sz="0" w:space="0" w:color="auto"/>
      </w:divBdr>
    </w:div>
    <w:div w:id="653337515">
      <w:marLeft w:val="0"/>
      <w:marRight w:val="0"/>
      <w:marTop w:val="0"/>
      <w:marBottom w:val="0"/>
      <w:divBdr>
        <w:top w:val="none" w:sz="0" w:space="0" w:color="auto"/>
        <w:left w:val="none" w:sz="0" w:space="0" w:color="auto"/>
        <w:bottom w:val="none" w:sz="0" w:space="0" w:color="auto"/>
        <w:right w:val="none" w:sz="0" w:space="0" w:color="auto"/>
      </w:divBdr>
    </w:div>
    <w:div w:id="653337516">
      <w:marLeft w:val="0"/>
      <w:marRight w:val="0"/>
      <w:marTop w:val="0"/>
      <w:marBottom w:val="0"/>
      <w:divBdr>
        <w:top w:val="none" w:sz="0" w:space="0" w:color="auto"/>
        <w:left w:val="none" w:sz="0" w:space="0" w:color="auto"/>
        <w:bottom w:val="none" w:sz="0" w:space="0" w:color="auto"/>
        <w:right w:val="none" w:sz="0" w:space="0" w:color="auto"/>
      </w:divBdr>
    </w:div>
    <w:div w:id="653337517">
      <w:marLeft w:val="0"/>
      <w:marRight w:val="0"/>
      <w:marTop w:val="0"/>
      <w:marBottom w:val="0"/>
      <w:divBdr>
        <w:top w:val="none" w:sz="0" w:space="0" w:color="auto"/>
        <w:left w:val="none" w:sz="0" w:space="0" w:color="auto"/>
        <w:bottom w:val="none" w:sz="0" w:space="0" w:color="auto"/>
        <w:right w:val="none" w:sz="0" w:space="0" w:color="auto"/>
      </w:divBdr>
    </w:div>
    <w:div w:id="653337518">
      <w:marLeft w:val="0"/>
      <w:marRight w:val="0"/>
      <w:marTop w:val="0"/>
      <w:marBottom w:val="0"/>
      <w:divBdr>
        <w:top w:val="none" w:sz="0" w:space="0" w:color="auto"/>
        <w:left w:val="none" w:sz="0" w:space="0" w:color="auto"/>
        <w:bottom w:val="none" w:sz="0" w:space="0" w:color="auto"/>
        <w:right w:val="none" w:sz="0" w:space="0" w:color="auto"/>
      </w:divBdr>
    </w:div>
    <w:div w:id="653337519">
      <w:marLeft w:val="0"/>
      <w:marRight w:val="0"/>
      <w:marTop w:val="0"/>
      <w:marBottom w:val="0"/>
      <w:divBdr>
        <w:top w:val="none" w:sz="0" w:space="0" w:color="auto"/>
        <w:left w:val="none" w:sz="0" w:space="0" w:color="auto"/>
        <w:bottom w:val="none" w:sz="0" w:space="0" w:color="auto"/>
        <w:right w:val="none" w:sz="0" w:space="0" w:color="auto"/>
      </w:divBdr>
    </w:div>
    <w:div w:id="653337520">
      <w:marLeft w:val="0"/>
      <w:marRight w:val="0"/>
      <w:marTop w:val="0"/>
      <w:marBottom w:val="0"/>
      <w:divBdr>
        <w:top w:val="none" w:sz="0" w:space="0" w:color="auto"/>
        <w:left w:val="none" w:sz="0" w:space="0" w:color="auto"/>
        <w:bottom w:val="none" w:sz="0" w:space="0" w:color="auto"/>
        <w:right w:val="none" w:sz="0" w:space="0" w:color="auto"/>
      </w:divBdr>
    </w:div>
    <w:div w:id="653337521">
      <w:marLeft w:val="0"/>
      <w:marRight w:val="0"/>
      <w:marTop w:val="0"/>
      <w:marBottom w:val="0"/>
      <w:divBdr>
        <w:top w:val="none" w:sz="0" w:space="0" w:color="auto"/>
        <w:left w:val="none" w:sz="0" w:space="0" w:color="auto"/>
        <w:bottom w:val="none" w:sz="0" w:space="0" w:color="auto"/>
        <w:right w:val="none" w:sz="0" w:space="0" w:color="auto"/>
      </w:divBdr>
    </w:div>
    <w:div w:id="653337522">
      <w:marLeft w:val="0"/>
      <w:marRight w:val="0"/>
      <w:marTop w:val="0"/>
      <w:marBottom w:val="0"/>
      <w:divBdr>
        <w:top w:val="none" w:sz="0" w:space="0" w:color="auto"/>
        <w:left w:val="none" w:sz="0" w:space="0" w:color="auto"/>
        <w:bottom w:val="none" w:sz="0" w:space="0" w:color="auto"/>
        <w:right w:val="none" w:sz="0" w:space="0" w:color="auto"/>
      </w:divBdr>
    </w:div>
    <w:div w:id="653337523">
      <w:marLeft w:val="0"/>
      <w:marRight w:val="0"/>
      <w:marTop w:val="0"/>
      <w:marBottom w:val="0"/>
      <w:divBdr>
        <w:top w:val="none" w:sz="0" w:space="0" w:color="auto"/>
        <w:left w:val="none" w:sz="0" w:space="0" w:color="auto"/>
        <w:bottom w:val="none" w:sz="0" w:space="0" w:color="auto"/>
        <w:right w:val="none" w:sz="0" w:space="0" w:color="auto"/>
      </w:divBdr>
    </w:div>
    <w:div w:id="653337524">
      <w:marLeft w:val="0"/>
      <w:marRight w:val="0"/>
      <w:marTop w:val="0"/>
      <w:marBottom w:val="0"/>
      <w:divBdr>
        <w:top w:val="none" w:sz="0" w:space="0" w:color="auto"/>
        <w:left w:val="none" w:sz="0" w:space="0" w:color="auto"/>
        <w:bottom w:val="none" w:sz="0" w:space="0" w:color="auto"/>
        <w:right w:val="none" w:sz="0" w:space="0" w:color="auto"/>
      </w:divBdr>
    </w:div>
    <w:div w:id="653337525">
      <w:marLeft w:val="0"/>
      <w:marRight w:val="0"/>
      <w:marTop w:val="0"/>
      <w:marBottom w:val="0"/>
      <w:divBdr>
        <w:top w:val="none" w:sz="0" w:space="0" w:color="auto"/>
        <w:left w:val="none" w:sz="0" w:space="0" w:color="auto"/>
        <w:bottom w:val="none" w:sz="0" w:space="0" w:color="auto"/>
        <w:right w:val="none" w:sz="0" w:space="0" w:color="auto"/>
      </w:divBdr>
    </w:div>
    <w:div w:id="653337526">
      <w:marLeft w:val="0"/>
      <w:marRight w:val="0"/>
      <w:marTop w:val="0"/>
      <w:marBottom w:val="0"/>
      <w:divBdr>
        <w:top w:val="none" w:sz="0" w:space="0" w:color="auto"/>
        <w:left w:val="none" w:sz="0" w:space="0" w:color="auto"/>
        <w:bottom w:val="none" w:sz="0" w:space="0" w:color="auto"/>
        <w:right w:val="none" w:sz="0" w:space="0" w:color="auto"/>
      </w:divBdr>
    </w:div>
    <w:div w:id="653337527">
      <w:marLeft w:val="0"/>
      <w:marRight w:val="0"/>
      <w:marTop w:val="0"/>
      <w:marBottom w:val="0"/>
      <w:divBdr>
        <w:top w:val="none" w:sz="0" w:space="0" w:color="auto"/>
        <w:left w:val="none" w:sz="0" w:space="0" w:color="auto"/>
        <w:bottom w:val="none" w:sz="0" w:space="0" w:color="auto"/>
        <w:right w:val="none" w:sz="0" w:space="0" w:color="auto"/>
      </w:divBdr>
    </w:div>
    <w:div w:id="653337528">
      <w:marLeft w:val="0"/>
      <w:marRight w:val="0"/>
      <w:marTop w:val="0"/>
      <w:marBottom w:val="0"/>
      <w:divBdr>
        <w:top w:val="none" w:sz="0" w:space="0" w:color="auto"/>
        <w:left w:val="none" w:sz="0" w:space="0" w:color="auto"/>
        <w:bottom w:val="none" w:sz="0" w:space="0" w:color="auto"/>
        <w:right w:val="none" w:sz="0" w:space="0" w:color="auto"/>
      </w:divBdr>
    </w:div>
    <w:div w:id="653337529">
      <w:marLeft w:val="0"/>
      <w:marRight w:val="0"/>
      <w:marTop w:val="0"/>
      <w:marBottom w:val="0"/>
      <w:divBdr>
        <w:top w:val="none" w:sz="0" w:space="0" w:color="auto"/>
        <w:left w:val="none" w:sz="0" w:space="0" w:color="auto"/>
        <w:bottom w:val="none" w:sz="0" w:space="0" w:color="auto"/>
        <w:right w:val="none" w:sz="0" w:space="0" w:color="auto"/>
      </w:divBdr>
    </w:div>
    <w:div w:id="653337530">
      <w:marLeft w:val="0"/>
      <w:marRight w:val="0"/>
      <w:marTop w:val="0"/>
      <w:marBottom w:val="0"/>
      <w:divBdr>
        <w:top w:val="none" w:sz="0" w:space="0" w:color="auto"/>
        <w:left w:val="none" w:sz="0" w:space="0" w:color="auto"/>
        <w:bottom w:val="none" w:sz="0" w:space="0" w:color="auto"/>
        <w:right w:val="none" w:sz="0" w:space="0" w:color="auto"/>
      </w:divBdr>
    </w:div>
    <w:div w:id="653337531">
      <w:marLeft w:val="0"/>
      <w:marRight w:val="0"/>
      <w:marTop w:val="0"/>
      <w:marBottom w:val="0"/>
      <w:divBdr>
        <w:top w:val="none" w:sz="0" w:space="0" w:color="auto"/>
        <w:left w:val="none" w:sz="0" w:space="0" w:color="auto"/>
        <w:bottom w:val="none" w:sz="0" w:space="0" w:color="auto"/>
        <w:right w:val="none" w:sz="0" w:space="0" w:color="auto"/>
      </w:divBdr>
    </w:div>
    <w:div w:id="653337532">
      <w:marLeft w:val="0"/>
      <w:marRight w:val="0"/>
      <w:marTop w:val="0"/>
      <w:marBottom w:val="0"/>
      <w:divBdr>
        <w:top w:val="none" w:sz="0" w:space="0" w:color="auto"/>
        <w:left w:val="none" w:sz="0" w:space="0" w:color="auto"/>
        <w:bottom w:val="none" w:sz="0" w:space="0" w:color="auto"/>
        <w:right w:val="none" w:sz="0" w:space="0" w:color="auto"/>
      </w:divBdr>
    </w:div>
    <w:div w:id="653337533">
      <w:marLeft w:val="0"/>
      <w:marRight w:val="0"/>
      <w:marTop w:val="0"/>
      <w:marBottom w:val="0"/>
      <w:divBdr>
        <w:top w:val="none" w:sz="0" w:space="0" w:color="auto"/>
        <w:left w:val="none" w:sz="0" w:space="0" w:color="auto"/>
        <w:bottom w:val="none" w:sz="0" w:space="0" w:color="auto"/>
        <w:right w:val="none" w:sz="0" w:space="0" w:color="auto"/>
      </w:divBdr>
    </w:div>
    <w:div w:id="653337534">
      <w:marLeft w:val="0"/>
      <w:marRight w:val="0"/>
      <w:marTop w:val="0"/>
      <w:marBottom w:val="0"/>
      <w:divBdr>
        <w:top w:val="none" w:sz="0" w:space="0" w:color="auto"/>
        <w:left w:val="none" w:sz="0" w:space="0" w:color="auto"/>
        <w:bottom w:val="none" w:sz="0" w:space="0" w:color="auto"/>
        <w:right w:val="none" w:sz="0" w:space="0" w:color="auto"/>
      </w:divBdr>
    </w:div>
    <w:div w:id="653337535">
      <w:marLeft w:val="0"/>
      <w:marRight w:val="0"/>
      <w:marTop w:val="0"/>
      <w:marBottom w:val="0"/>
      <w:divBdr>
        <w:top w:val="none" w:sz="0" w:space="0" w:color="auto"/>
        <w:left w:val="none" w:sz="0" w:space="0" w:color="auto"/>
        <w:bottom w:val="none" w:sz="0" w:space="0" w:color="auto"/>
        <w:right w:val="none" w:sz="0" w:space="0" w:color="auto"/>
      </w:divBdr>
    </w:div>
    <w:div w:id="653337536">
      <w:marLeft w:val="0"/>
      <w:marRight w:val="0"/>
      <w:marTop w:val="0"/>
      <w:marBottom w:val="0"/>
      <w:divBdr>
        <w:top w:val="none" w:sz="0" w:space="0" w:color="auto"/>
        <w:left w:val="none" w:sz="0" w:space="0" w:color="auto"/>
        <w:bottom w:val="none" w:sz="0" w:space="0" w:color="auto"/>
        <w:right w:val="none" w:sz="0" w:space="0" w:color="auto"/>
      </w:divBdr>
    </w:div>
    <w:div w:id="653337537">
      <w:marLeft w:val="0"/>
      <w:marRight w:val="0"/>
      <w:marTop w:val="0"/>
      <w:marBottom w:val="0"/>
      <w:divBdr>
        <w:top w:val="none" w:sz="0" w:space="0" w:color="auto"/>
        <w:left w:val="none" w:sz="0" w:space="0" w:color="auto"/>
        <w:bottom w:val="none" w:sz="0" w:space="0" w:color="auto"/>
        <w:right w:val="none" w:sz="0" w:space="0" w:color="auto"/>
      </w:divBdr>
    </w:div>
    <w:div w:id="653337538">
      <w:marLeft w:val="0"/>
      <w:marRight w:val="0"/>
      <w:marTop w:val="0"/>
      <w:marBottom w:val="0"/>
      <w:divBdr>
        <w:top w:val="none" w:sz="0" w:space="0" w:color="auto"/>
        <w:left w:val="none" w:sz="0" w:space="0" w:color="auto"/>
        <w:bottom w:val="none" w:sz="0" w:space="0" w:color="auto"/>
        <w:right w:val="none" w:sz="0" w:space="0" w:color="auto"/>
      </w:divBdr>
    </w:div>
    <w:div w:id="653337539">
      <w:marLeft w:val="0"/>
      <w:marRight w:val="0"/>
      <w:marTop w:val="0"/>
      <w:marBottom w:val="0"/>
      <w:divBdr>
        <w:top w:val="none" w:sz="0" w:space="0" w:color="auto"/>
        <w:left w:val="none" w:sz="0" w:space="0" w:color="auto"/>
        <w:bottom w:val="none" w:sz="0" w:space="0" w:color="auto"/>
        <w:right w:val="none" w:sz="0" w:space="0" w:color="auto"/>
      </w:divBdr>
    </w:div>
    <w:div w:id="653337540">
      <w:marLeft w:val="0"/>
      <w:marRight w:val="0"/>
      <w:marTop w:val="0"/>
      <w:marBottom w:val="0"/>
      <w:divBdr>
        <w:top w:val="none" w:sz="0" w:space="0" w:color="auto"/>
        <w:left w:val="none" w:sz="0" w:space="0" w:color="auto"/>
        <w:bottom w:val="none" w:sz="0" w:space="0" w:color="auto"/>
        <w:right w:val="none" w:sz="0" w:space="0" w:color="auto"/>
      </w:divBdr>
    </w:div>
    <w:div w:id="653337541">
      <w:marLeft w:val="0"/>
      <w:marRight w:val="0"/>
      <w:marTop w:val="0"/>
      <w:marBottom w:val="0"/>
      <w:divBdr>
        <w:top w:val="none" w:sz="0" w:space="0" w:color="auto"/>
        <w:left w:val="none" w:sz="0" w:space="0" w:color="auto"/>
        <w:bottom w:val="none" w:sz="0" w:space="0" w:color="auto"/>
        <w:right w:val="none" w:sz="0" w:space="0" w:color="auto"/>
      </w:divBdr>
    </w:div>
    <w:div w:id="653337542">
      <w:marLeft w:val="0"/>
      <w:marRight w:val="0"/>
      <w:marTop w:val="0"/>
      <w:marBottom w:val="0"/>
      <w:divBdr>
        <w:top w:val="none" w:sz="0" w:space="0" w:color="auto"/>
        <w:left w:val="none" w:sz="0" w:space="0" w:color="auto"/>
        <w:bottom w:val="none" w:sz="0" w:space="0" w:color="auto"/>
        <w:right w:val="none" w:sz="0" w:space="0" w:color="auto"/>
      </w:divBdr>
    </w:div>
    <w:div w:id="653337543">
      <w:marLeft w:val="0"/>
      <w:marRight w:val="0"/>
      <w:marTop w:val="0"/>
      <w:marBottom w:val="0"/>
      <w:divBdr>
        <w:top w:val="none" w:sz="0" w:space="0" w:color="auto"/>
        <w:left w:val="none" w:sz="0" w:space="0" w:color="auto"/>
        <w:bottom w:val="none" w:sz="0" w:space="0" w:color="auto"/>
        <w:right w:val="none" w:sz="0" w:space="0" w:color="auto"/>
      </w:divBdr>
    </w:div>
    <w:div w:id="653337544">
      <w:marLeft w:val="0"/>
      <w:marRight w:val="0"/>
      <w:marTop w:val="0"/>
      <w:marBottom w:val="0"/>
      <w:divBdr>
        <w:top w:val="none" w:sz="0" w:space="0" w:color="auto"/>
        <w:left w:val="none" w:sz="0" w:space="0" w:color="auto"/>
        <w:bottom w:val="none" w:sz="0" w:space="0" w:color="auto"/>
        <w:right w:val="none" w:sz="0" w:space="0" w:color="auto"/>
      </w:divBdr>
    </w:div>
    <w:div w:id="653337545">
      <w:marLeft w:val="0"/>
      <w:marRight w:val="0"/>
      <w:marTop w:val="0"/>
      <w:marBottom w:val="0"/>
      <w:divBdr>
        <w:top w:val="none" w:sz="0" w:space="0" w:color="auto"/>
        <w:left w:val="none" w:sz="0" w:space="0" w:color="auto"/>
        <w:bottom w:val="none" w:sz="0" w:space="0" w:color="auto"/>
        <w:right w:val="none" w:sz="0" w:space="0" w:color="auto"/>
      </w:divBdr>
    </w:div>
    <w:div w:id="653337546">
      <w:marLeft w:val="0"/>
      <w:marRight w:val="0"/>
      <w:marTop w:val="0"/>
      <w:marBottom w:val="0"/>
      <w:divBdr>
        <w:top w:val="none" w:sz="0" w:space="0" w:color="auto"/>
        <w:left w:val="none" w:sz="0" w:space="0" w:color="auto"/>
        <w:bottom w:val="none" w:sz="0" w:space="0" w:color="auto"/>
        <w:right w:val="none" w:sz="0" w:space="0" w:color="auto"/>
      </w:divBdr>
    </w:div>
    <w:div w:id="653337547">
      <w:marLeft w:val="0"/>
      <w:marRight w:val="0"/>
      <w:marTop w:val="0"/>
      <w:marBottom w:val="0"/>
      <w:divBdr>
        <w:top w:val="none" w:sz="0" w:space="0" w:color="auto"/>
        <w:left w:val="none" w:sz="0" w:space="0" w:color="auto"/>
        <w:bottom w:val="none" w:sz="0" w:space="0" w:color="auto"/>
        <w:right w:val="none" w:sz="0" w:space="0" w:color="auto"/>
      </w:divBdr>
    </w:div>
    <w:div w:id="653337548">
      <w:marLeft w:val="0"/>
      <w:marRight w:val="0"/>
      <w:marTop w:val="0"/>
      <w:marBottom w:val="0"/>
      <w:divBdr>
        <w:top w:val="none" w:sz="0" w:space="0" w:color="auto"/>
        <w:left w:val="none" w:sz="0" w:space="0" w:color="auto"/>
        <w:bottom w:val="none" w:sz="0" w:space="0" w:color="auto"/>
        <w:right w:val="none" w:sz="0" w:space="0" w:color="auto"/>
      </w:divBdr>
    </w:div>
    <w:div w:id="653337549">
      <w:marLeft w:val="0"/>
      <w:marRight w:val="0"/>
      <w:marTop w:val="0"/>
      <w:marBottom w:val="0"/>
      <w:divBdr>
        <w:top w:val="none" w:sz="0" w:space="0" w:color="auto"/>
        <w:left w:val="none" w:sz="0" w:space="0" w:color="auto"/>
        <w:bottom w:val="none" w:sz="0" w:space="0" w:color="auto"/>
        <w:right w:val="none" w:sz="0" w:space="0" w:color="auto"/>
      </w:divBdr>
    </w:div>
    <w:div w:id="653337550">
      <w:marLeft w:val="0"/>
      <w:marRight w:val="0"/>
      <w:marTop w:val="0"/>
      <w:marBottom w:val="0"/>
      <w:divBdr>
        <w:top w:val="none" w:sz="0" w:space="0" w:color="auto"/>
        <w:left w:val="none" w:sz="0" w:space="0" w:color="auto"/>
        <w:bottom w:val="none" w:sz="0" w:space="0" w:color="auto"/>
        <w:right w:val="none" w:sz="0" w:space="0" w:color="auto"/>
      </w:divBdr>
    </w:div>
    <w:div w:id="653337551">
      <w:marLeft w:val="0"/>
      <w:marRight w:val="0"/>
      <w:marTop w:val="0"/>
      <w:marBottom w:val="0"/>
      <w:divBdr>
        <w:top w:val="none" w:sz="0" w:space="0" w:color="auto"/>
        <w:left w:val="none" w:sz="0" w:space="0" w:color="auto"/>
        <w:bottom w:val="none" w:sz="0" w:space="0" w:color="auto"/>
        <w:right w:val="none" w:sz="0" w:space="0" w:color="auto"/>
      </w:divBdr>
    </w:div>
    <w:div w:id="653337552">
      <w:marLeft w:val="0"/>
      <w:marRight w:val="0"/>
      <w:marTop w:val="0"/>
      <w:marBottom w:val="0"/>
      <w:divBdr>
        <w:top w:val="none" w:sz="0" w:space="0" w:color="auto"/>
        <w:left w:val="none" w:sz="0" w:space="0" w:color="auto"/>
        <w:bottom w:val="none" w:sz="0" w:space="0" w:color="auto"/>
        <w:right w:val="none" w:sz="0" w:space="0" w:color="auto"/>
      </w:divBdr>
    </w:div>
    <w:div w:id="653337553">
      <w:marLeft w:val="0"/>
      <w:marRight w:val="0"/>
      <w:marTop w:val="0"/>
      <w:marBottom w:val="0"/>
      <w:divBdr>
        <w:top w:val="none" w:sz="0" w:space="0" w:color="auto"/>
        <w:left w:val="none" w:sz="0" w:space="0" w:color="auto"/>
        <w:bottom w:val="none" w:sz="0" w:space="0" w:color="auto"/>
        <w:right w:val="none" w:sz="0" w:space="0" w:color="auto"/>
      </w:divBdr>
    </w:div>
    <w:div w:id="653337554">
      <w:marLeft w:val="0"/>
      <w:marRight w:val="0"/>
      <w:marTop w:val="0"/>
      <w:marBottom w:val="0"/>
      <w:divBdr>
        <w:top w:val="none" w:sz="0" w:space="0" w:color="auto"/>
        <w:left w:val="none" w:sz="0" w:space="0" w:color="auto"/>
        <w:bottom w:val="none" w:sz="0" w:space="0" w:color="auto"/>
        <w:right w:val="none" w:sz="0" w:space="0" w:color="auto"/>
      </w:divBdr>
    </w:div>
    <w:div w:id="653337555">
      <w:marLeft w:val="0"/>
      <w:marRight w:val="0"/>
      <w:marTop w:val="0"/>
      <w:marBottom w:val="0"/>
      <w:divBdr>
        <w:top w:val="none" w:sz="0" w:space="0" w:color="auto"/>
        <w:left w:val="none" w:sz="0" w:space="0" w:color="auto"/>
        <w:bottom w:val="none" w:sz="0" w:space="0" w:color="auto"/>
        <w:right w:val="none" w:sz="0" w:space="0" w:color="auto"/>
      </w:divBdr>
    </w:div>
    <w:div w:id="653337556">
      <w:marLeft w:val="0"/>
      <w:marRight w:val="0"/>
      <w:marTop w:val="0"/>
      <w:marBottom w:val="0"/>
      <w:divBdr>
        <w:top w:val="none" w:sz="0" w:space="0" w:color="auto"/>
        <w:left w:val="none" w:sz="0" w:space="0" w:color="auto"/>
        <w:bottom w:val="none" w:sz="0" w:space="0" w:color="auto"/>
        <w:right w:val="none" w:sz="0" w:space="0" w:color="auto"/>
      </w:divBdr>
    </w:div>
    <w:div w:id="653337557">
      <w:marLeft w:val="0"/>
      <w:marRight w:val="0"/>
      <w:marTop w:val="0"/>
      <w:marBottom w:val="0"/>
      <w:divBdr>
        <w:top w:val="none" w:sz="0" w:space="0" w:color="auto"/>
        <w:left w:val="none" w:sz="0" w:space="0" w:color="auto"/>
        <w:bottom w:val="none" w:sz="0" w:space="0" w:color="auto"/>
        <w:right w:val="none" w:sz="0" w:space="0" w:color="auto"/>
      </w:divBdr>
    </w:div>
    <w:div w:id="653337558">
      <w:marLeft w:val="0"/>
      <w:marRight w:val="0"/>
      <w:marTop w:val="0"/>
      <w:marBottom w:val="0"/>
      <w:divBdr>
        <w:top w:val="none" w:sz="0" w:space="0" w:color="auto"/>
        <w:left w:val="none" w:sz="0" w:space="0" w:color="auto"/>
        <w:bottom w:val="none" w:sz="0" w:space="0" w:color="auto"/>
        <w:right w:val="none" w:sz="0" w:space="0" w:color="auto"/>
      </w:divBdr>
    </w:div>
    <w:div w:id="653337559">
      <w:marLeft w:val="0"/>
      <w:marRight w:val="0"/>
      <w:marTop w:val="0"/>
      <w:marBottom w:val="0"/>
      <w:divBdr>
        <w:top w:val="none" w:sz="0" w:space="0" w:color="auto"/>
        <w:left w:val="none" w:sz="0" w:space="0" w:color="auto"/>
        <w:bottom w:val="none" w:sz="0" w:space="0" w:color="auto"/>
        <w:right w:val="none" w:sz="0" w:space="0" w:color="auto"/>
      </w:divBdr>
    </w:div>
    <w:div w:id="653337560">
      <w:marLeft w:val="0"/>
      <w:marRight w:val="0"/>
      <w:marTop w:val="0"/>
      <w:marBottom w:val="0"/>
      <w:divBdr>
        <w:top w:val="none" w:sz="0" w:space="0" w:color="auto"/>
        <w:left w:val="none" w:sz="0" w:space="0" w:color="auto"/>
        <w:bottom w:val="none" w:sz="0" w:space="0" w:color="auto"/>
        <w:right w:val="none" w:sz="0" w:space="0" w:color="auto"/>
      </w:divBdr>
    </w:div>
    <w:div w:id="653337561">
      <w:marLeft w:val="0"/>
      <w:marRight w:val="0"/>
      <w:marTop w:val="0"/>
      <w:marBottom w:val="0"/>
      <w:divBdr>
        <w:top w:val="none" w:sz="0" w:space="0" w:color="auto"/>
        <w:left w:val="none" w:sz="0" w:space="0" w:color="auto"/>
        <w:bottom w:val="none" w:sz="0" w:space="0" w:color="auto"/>
        <w:right w:val="none" w:sz="0" w:space="0" w:color="auto"/>
      </w:divBdr>
    </w:div>
    <w:div w:id="653337562">
      <w:marLeft w:val="0"/>
      <w:marRight w:val="0"/>
      <w:marTop w:val="0"/>
      <w:marBottom w:val="0"/>
      <w:divBdr>
        <w:top w:val="none" w:sz="0" w:space="0" w:color="auto"/>
        <w:left w:val="none" w:sz="0" w:space="0" w:color="auto"/>
        <w:bottom w:val="none" w:sz="0" w:space="0" w:color="auto"/>
        <w:right w:val="none" w:sz="0" w:space="0" w:color="auto"/>
      </w:divBdr>
    </w:div>
    <w:div w:id="653337563">
      <w:marLeft w:val="0"/>
      <w:marRight w:val="0"/>
      <w:marTop w:val="0"/>
      <w:marBottom w:val="0"/>
      <w:divBdr>
        <w:top w:val="none" w:sz="0" w:space="0" w:color="auto"/>
        <w:left w:val="none" w:sz="0" w:space="0" w:color="auto"/>
        <w:bottom w:val="none" w:sz="0" w:space="0" w:color="auto"/>
        <w:right w:val="none" w:sz="0" w:space="0" w:color="auto"/>
      </w:divBdr>
    </w:div>
    <w:div w:id="653337564">
      <w:marLeft w:val="0"/>
      <w:marRight w:val="0"/>
      <w:marTop w:val="0"/>
      <w:marBottom w:val="0"/>
      <w:divBdr>
        <w:top w:val="none" w:sz="0" w:space="0" w:color="auto"/>
        <w:left w:val="none" w:sz="0" w:space="0" w:color="auto"/>
        <w:bottom w:val="none" w:sz="0" w:space="0" w:color="auto"/>
        <w:right w:val="none" w:sz="0" w:space="0" w:color="auto"/>
      </w:divBdr>
    </w:div>
    <w:div w:id="653337565">
      <w:marLeft w:val="0"/>
      <w:marRight w:val="0"/>
      <w:marTop w:val="0"/>
      <w:marBottom w:val="0"/>
      <w:divBdr>
        <w:top w:val="none" w:sz="0" w:space="0" w:color="auto"/>
        <w:left w:val="none" w:sz="0" w:space="0" w:color="auto"/>
        <w:bottom w:val="none" w:sz="0" w:space="0" w:color="auto"/>
        <w:right w:val="none" w:sz="0" w:space="0" w:color="auto"/>
      </w:divBdr>
    </w:div>
    <w:div w:id="653337566">
      <w:marLeft w:val="0"/>
      <w:marRight w:val="0"/>
      <w:marTop w:val="0"/>
      <w:marBottom w:val="0"/>
      <w:divBdr>
        <w:top w:val="none" w:sz="0" w:space="0" w:color="auto"/>
        <w:left w:val="none" w:sz="0" w:space="0" w:color="auto"/>
        <w:bottom w:val="none" w:sz="0" w:space="0" w:color="auto"/>
        <w:right w:val="none" w:sz="0" w:space="0" w:color="auto"/>
      </w:divBdr>
    </w:div>
    <w:div w:id="653337567">
      <w:marLeft w:val="0"/>
      <w:marRight w:val="0"/>
      <w:marTop w:val="0"/>
      <w:marBottom w:val="0"/>
      <w:divBdr>
        <w:top w:val="none" w:sz="0" w:space="0" w:color="auto"/>
        <w:left w:val="none" w:sz="0" w:space="0" w:color="auto"/>
        <w:bottom w:val="none" w:sz="0" w:space="0" w:color="auto"/>
        <w:right w:val="none" w:sz="0" w:space="0" w:color="auto"/>
      </w:divBdr>
    </w:div>
    <w:div w:id="653337568">
      <w:marLeft w:val="0"/>
      <w:marRight w:val="0"/>
      <w:marTop w:val="0"/>
      <w:marBottom w:val="0"/>
      <w:divBdr>
        <w:top w:val="none" w:sz="0" w:space="0" w:color="auto"/>
        <w:left w:val="none" w:sz="0" w:space="0" w:color="auto"/>
        <w:bottom w:val="none" w:sz="0" w:space="0" w:color="auto"/>
        <w:right w:val="none" w:sz="0" w:space="0" w:color="auto"/>
      </w:divBdr>
    </w:div>
    <w:div w:id="653337569">
      <w:marLeft w:val="0"/>
      <w:marRight w:val="0"/>
      <w:marTop w:val="0"/>
      <w:marBottom w:val="0"/>
      <w:divBdr>
        <w:top w:val="none" w:sz="0" w:space="0" w:color="auto"/>
        <w:left w:val="none" w:sz="0" w:space="0" w:color="auto"/>
        <w:bottom w:val="none" w:sz="0" w:space="0" w:color="auto"/>
        <w:right w:val="none" w:sz="0" w:space="0" w:color="auto"/>
      </w:divBdr>
    </w:div>
    <w:div w:id="653337570">
      <w:marLeft w:val="0"/>
      <w:marRight w:val="0"/>
      <w:marTop w:val="0"/>
      <w:marBottom w:val="0"/>
      <w:divBdr>
        <w:top w:val="none" w:sz="0" w:space="0" w:color="auto"/>
        <w:left w:val="none" w:sz="0" w:space="0" w:color="auto"/>
        <w:bottom w:val="none" w:sz="0" w:space="0" w:color="auto"/>
        <w:right w:val="none" w:sz="0" w:space="0" w:color="auto"/>
      </w:divBdr>
    </w:div>
    <w:div w:id="653337571">
      <w:marLeft w:val="0"/>
      <w:marRight w:val="0"/>
      <w:marTop w:val="0"/>
      <w:marBottom w:val="0"/>
      <w:divBdr>
        <w:top w:val="none" w:sz="0" w:space="0" w:color="auto"/>
        <w:left w:val="none" w:sz="0" w:space="0" w:color="auto"/>
        <w:bottom w:val="none" w:sz="0" w:space="0" w:color="auto"/>
        <w:right w:val="none" w:sz="0" w:space="0" w:color="auto"/>
      </w:divBdr>
    </w:div>
    <w:div w:id="653337572">
      <w:marLeft w:val="0"/>
      <w:marRight w:val="0"/>
      <w:marTop w:val="0"/>
      <w:marBottom w:val="0"/>
      <w:divBdr>
        <w:top w:val="none" w:sz="0" w:space="0" w:color="auto"/>
        <w:left w:val="none" w:sz="0" w:space="0" w:color="auto"/>
        <w:bottom w:val="none" w:sz="0" w:space="0" w:color="auto"/>
        <w:right w:val="none" w:sz="0" w:space="0" w:color="auto"/>
      </w:divBdr>
    </w:div>
    <w:div w:id="653337573">
      <w:marLeft w:val="0"/>
      <w:marRight w:val="0"/>
      <w:marTop w:val="0"/>
      <w:marBottom w:val="0"/>
      <w:divBdr>
        <w:top w:val="none" w:sz="0" w:space="0" w:color="auto"/>
        <w:left w:val="none" w:sz="0" w:space="0" w:color="auto"/>
        <w:bottom w:val="none" w:sz="0" w:space="0" w:color="auto"/>
        <w:right w:val="none" w:sz="0" w:space="0" w:color="auto"/>
      </w:divBdr>
    </w:div>
    <w:div w:id="653337574">
      <w:marLeft w:val="0"/>
      <w:marRight w:val="0"/>
      <w:marTop w:val="0"/>
      <w:marBottom w:val="0"/>
      <w:divBdr>
        <w:top w:val="none" w:sz="0" w:space="0" w:color="auto"/>
        <w:left w:val="none" w:sz="0" w:space="0" w:color="auto"/>
        <w:bottom w:val="none" w:sz="0" w:space="0" w:color="auto"/>
        <w:right w:val="none" w:sz="0" w:space="0" w:color="auto"/>
      </w:divBdr>
    </w:div>
    <w:div w:id="653337575">
      <w:marLeft w:val="0"/>
      <w:marRight w:val="0"/>
      <w:marTop w:val="0"/>
      <w:marBottom w:val="0"/>
      <w:divBdr>
        <w:top w:val="none" w:sz="0" w:space="0" w:color="auto"/>
        <w:left w:val="none" w:sz="0" w:space="0" w:color="auto"/>
        <w:bottom w:val="none" w:sz="0" w:space="0" w:color="auto"/>
        <w:right w:val="none" w:sz="0" w:space="0" w:color="auto"/>
      </w:divBdr>
    </w:div>
    <w:div w:id="653337576">
      <w:marLeft w:val="0"/>
      <w:marRight w:val="0"/>
      <w:marTop w:val="0"/>
      <w:marBottom w:val="0"/>
      <w:divBdr>
        <w:top w:val="none" w:sz="0" w:space="0" w:color="auto"/>
        <w:left w:val="none" w:sz="0" w:space="0" w:color="auto"/>
        <w:bottom w:val="none" w:sz="0" w:space="0" w:color="auto"/>
        <w:right w:val="none" w:sz="0" w:space="0" w:color="auto"/>
      </w:divBdr>
    </w:div>
    <w:div w:id="653337577">
      <w:marLeft w:val="0"/>
      <w:marRight w:val="0"/>
      <w:marTop w:val="0"/>
      <w:marBottom w:val="0"/>
      <w:divBdr>
        <w:top w:val="none" w:sz="0" w:space="0" w:color="auto"/>
        <w:left w:val="none" w:sz="0" w:space="0" w:color="auto"/>
        <w:bottom w:val="none" w:sz="0" w:space="0" w:color="auto"/>
        <w:right w:val="none" w:sz="0" w:space="0" w:color="auto"/>
      </w:divBdr>
    </w:div>
    <w:div w:id="653337578">
      <w:marLeft w:val="0"/>
      <w:marRight w:val="0"/>
      <w:marTop w:val="0"/>
      <w:marBottom w:val="0"/>
      <w:divBdr>
        <w:top w:val="none" w:sz="0" w:space="0" w:color="auto"/>
        <w:left w:val="none" w:sz="0" w:space="0" w:color="auto"/>
        <w:bottom w:val="none" w:sz="0" w:space="0" w:color="auto"/>
        <w:right w:val="none" w:sz="0" w:space="0" w:color="auto"/>
      </w:divBdr>
    </w:div>
    <w:div w:id="653337579">
      <w:marLeft w:val="0"/>
      <w:marRight w:val="0"/>
      <w:marTop w:val="0"/>
      <w:marBottom w:val="0"/>
      <w:divBdr>
        <w:top w:val="none" w:sz="0" w:space="0" w:color="auto"/>
        <w:left w:val="none" w:sz="0" w:space="0" w:color="auto"/>
        <w:bottom w:val="none" w:sz="0" w:space="0" w:color="auto"/>
        <w:right w:val="none" w:sz="0" w:space="0" w:color="auto"/>
      </w:divBdr>
    </w:div>
    <w:div w:id="653337580">
      <w:marLeft w:val="0"/>
      <w:marRight w:val="0"/>
      <w:marTop w:val="0"/>
      <w:marBottom w:val="0"/>
      <w:divBdr>
        <w:top w:val="none" w:sz="0" w:space="0" w:color="auto"/>
        <w:left w:val="none" w:sz="0" w:space="0" w:color="auto"/>
        <w:bottom w:val="none" w:sz="0" w:space="0" w:color="auto"/>
        <w:right w:val="none" w:sz="0" w:space="0" w:color="auto"/>
      </w:divBdr>
    </w:div>
    <w:div w:id="653337581">
      <w:marLeft w:val="0"/>
      <w:marRight w:val="0"/>
      <w:marTop w:val="0"/>
      <w:marBottom w:val="0"/>
      <w:divBdr>
        <w:top w:val="none" w:sz="0" w:space="0" w:color="auto"/>
        <w:left w:val="none" w:sz="0" w:space="0" w:color="auto"/>
        <w:bottom w:val="none" w:sz="0" w:space="0" w:color="auto"/>
        <w:right w:val="none" w:sz="0" w:space="0" w:color="auto"/>
      </w:divBdr>
    </w:div>
    <w:div w:id="653337582">
      <w:marLeft w:val="0"/>
      <w:marRight w:val="0"/>
      <w:marTop w:val="0"/>
      <w:marBottom w:val="0"/>
      <w:divBdr>
        <w:top w:val="none" w:sz="0" w:space="0" w:color="auto"/>
        <w:left w:val="none" w:sz="0" w:space="0" w:color="auto"/>
        <w:bottom w:val="none" w:sz="0" w:space="0" w:color="auto"/>
        <w:right w:val="none" w:sz="0" w:space="0" w:color="auto"/>
      </w:divBdr>
    </w:div>
    <w:div w:id="653337583">
      <w:marLeft w:val="0"/>
      <w:marRight w:val="0"/>
      <w:marTop w:val="0"/>
      <w:marBottom w:val="0"/>
      <w:divBdr>
        <w:top w:val="none" w:sz="0" w:space="0" w:color="auto"/>
        <w:left w:val="none" w:sz="0" w:space="0" w:color="auto"/>
        <w:bottom w:val="none" w:sz="0" w:space="0" w:color="auto"/>
        <w:right w:val="none" w:sz="0" w:space="0" w:color="auto"/>
      </w:divBdr>
    </w:div>
    <w:div w:id="653337584">
      <w:marLeft w:val="0"/>
      <w:marRight w:val="0"/>
      <w:marTop w:val="0"/>
      <w:marBottom w:val="0"/>
      <w:divBdr>
        <w:top w:val="none" w:sz="0" w:space="0" w:color="auto"/>
        <w:left w:val="none" w:sz="0" w:space="0" w:color="auto"/>
        <w:bottom w:val="none" w:sz="0" w:space="0" w:color="auto"/>
        <w:right w:val="none" w:sz="0" w:space="0" w:color="auto"/>
      </w:divBdr>
    </w:div>
    <w:div w:id="653337585">
      <w:marLeft w:val="0"/>
      <w:marRight w:val="0"/>
      <w:marTop w:val="0"/>
      <w:marBottom w:val="0"/>
      <w:divBdr>
        <w:top w:val="none" w:sz="0" w:space="0" w:color="auto"/>
        <w:left w:val="none" w:sz="0" w:space="0" w:color="auto"/>
        <w:bottom w:val="none" w:sz="0" w:space="0" w:color="auto"/>
        <w:right w:val="none" w:sz="0" w:space="0" w:color="auto"/>
      </w:divBdr>
    </w:div>
    <w:div w:id="653337586">
      <w:marLeft w:val="0"/>
      <w:marRight w:val="0"/>
      <w:marTop w:val="0"/>
      <w:marBottom w:val="0"/>
      <w:divBdr>
        <w:top w:val="none" w:sz="0" w:space="0" w:color="auto"/>
        <w:left w:val="none" w:sz="0" w:space="0" w:color="auto"/>
        <w:bottom w:val="none" w:sz="0" w:space="0" w:color="auto"/>
        <w:right w:val="none" w:sz="0" w:space="0" w:color="auto"/>
      </w:divBdr>
    </w:div>
    <w:div w:id="653337587">
      <w:marLeft w:val="0"/>
      <w:marRight w:val="0"/>
      <w:marTop w:val="0"/>
      <w:marBottom w:val="0"/>
      <w:divBdr>
        <w:top w:val="none" w:sz="0" w:space="0" w:color="auto"/>
        <w:left w:val="none" w:sz="0" w:space="0" w:color="auto"/>
        <w:bottom w:val="none" w:sz="0" w:space="0" w:color="auto"/>
        <w:right w:val="none" w:sz="0" w:space="0" w:color="auto"/>
      </w:divBdr>
    </w:div>
    <w:div w:id="653337588">
      <w:marLeft w:val="0"/>
      <w:marRight w:val="0"/>
      <w:marTop w:val="0"/>
      <w:marBottom w:val="0"/>
      <w:divBdr>
        <w:top w:val="none" w:sz="0" w:space="0" w:color="auto"/>
        <w:left w:val="none" w:sz="0" w:space="0" w:color="auto"/>
        <w:bottom w:val="none" w:sz="0" w:space="0" w:color="auto"/>
        <w:right w:val="none" w:sz="0" w:space="0" w:color="auto"/>
      </w:divBdr>
    </w:div>
    <w:div w:id="653337589">
      <w:marLeft w:val="0"/>
      <w:marRight w:val="0"/>
      <w:marTop w:val="0"/>
      <w:marBottom w:val="0"/>
      <w:divBdr>
        <w:top w:val="none" w:sz="0" w:space="0" w:color="auto"/>
        <w:left w:val="none" w:sz="0" w:space="0" w:color="auto"/>
        <w:bottom w:val="none" w:sz="0" w:space="0" w:color="auto"/>
        <w:right w:val="none" w:sz="0" w:space="0" w:color="auto"/>
      </w:divBdr>
    </w:div>
    <w:div w:id="653337590">
      <w:marLeft w:val="0"/>
      <w:marRight w:val="0"/>
      <w:marTop w:val="0"/>
      <w:marBottom w:val="0"/>
      <w:divBdr>
        <w:top w:val="none" w:sz="0" w:space="0" w:color="auto"/>
        <w:left w:val="none" w:sz="0" w:space="0" w:color="auto"/>
        <w:bottom w:val="none" w:sz="0" w:space="0" w:color="auto"/>
        <w:right w:val="none" w:sz="0" w:space="0" w:color="auto"/>
      </w:divBdr>
    </w:div>
    <w:div w:id="653337591">
      <w:marLeft w:val="0"/>
      <w:marRight w:val="0"/>
      <w:marTop w:val="0"/>
      <w:marBottom w:val="0"/>
      <w:divBdr>
        <w:top w:val="none" w:sz="0" w:space="0" w:color="auto"/>
        <w:left w:val="none" w:sz="0" w:space="0" w:color="auto"/>
        <w:bottom w:val="none" w:sz="0" w:space="0" w:color="auto"/>
        <w:right w:val="none" w:sz="0" w:space="0" w:color="auto"/>
      </w:divBdr>
    </w:div>
    <w:div w:id="653337592">
      <w:marLeft w:val="0"/>
      <w:marRight w:val="0"/>
      <w:marTop w:val="0"/>
      <w:marBottom w:val="0"/>
      <w:divBdr>
        <w:top w:val="none" w:sz="0" w:space="0" w:color="auto"/>
        <w:left w:val="none" w:sz="0" w:space="0" w:color="auto"/>
        <w:bottom w:val="none" w:sz="0" w:space="0" w:color="auto"/>
        <w:right w:val="none" w:sz="0" w:space="0" w:color="auto"/>
      </w:divBdr>
    </w:div>
    <w:div w:id="653337593">
      <w:marLeft w:val="0"/>
      <w:marRight w:val="0"/>
      <w:marTop w:val="0"/>
      <w:marBottom w:val="0"/>
      <w:divBdr>
        <w:top w:val="none" w:sz="0" w:space="0" w:color="auto"/>
        <w:left w:val="none" w:sz="0" w:space="0" w:color="auto"/>
        <w:bottom w:val="none" w:sz="0" w:space="0" w:color="auto"/>
        <w:right w:val="none" w:sz="0" w:space="0" w:color="auto"/>
      </w:divBdr>
    </w:div>
    <w:div w:id="653337594">
      <w:marLeft w:val="0"/>
      <w:marRight w:val="0"/>
      <w:marTop w:val="0"/>
      <w:marBottom w:val="0"/>
      <w:divBdr>
        <w:top w:val="none" w:sz="0" w:space="0" w:color="auto"/>
        <w:left w:val="none" w:sz="0" w:space="0" w:color="auto"/>
        <w:bottom w:val="none" w:sz="0" w:space="0" w:color="auto"/>
        <w:right w:val="none" w:sz="0" w:space="0" w:color="auto"/>
      </w:divBdr>
    </w:div>
    <w:div w:id="653337595">
      <w:marLeft w:val="0"/>
      <w:marRight w:val="0"/>
      <w:marTop w:val="0"/>
      <w:marBottom w:val="0"/>
      <w:divBdr>
        <w:top w:val="none" w:sz="0" w:space="0" w:color="auto"/>
        <w:left w:val="none" w:sz="0" w:space="0" w:color="auto"/>
        <w:bottom w:val="none" w:sz="0" w:space="0" w:color="auto"/>
        <w:right w:val="none" w:sz="0" w:space="0" w:color="auto"/>
      </w:divBdr>
    </w:div>
    <w:div w:id="653337596">
      <w:marLeft w:val="0"/>
      <w:marRight w:val="0"/>
      <w:marTop w:val="0"/>
      <w:marBottom w:val="0"/>
      <w:divBdr>
        <w:top w:val="none" w:sz="0" w:space="0" w:color="auto"/>
        <w:left w:val="none" w:sz="0" w:space="0" w:color="auto"/>
        <w:bottom w:val="none" w:sz="0" w:space="0" w:color="auto"/>
        <w:right w:val="none" w:sz="0" w:space="0" w:color="auto"/>
      </w:divBdr>
    </w:div>
    <w:div w:id="653337597">
      <w:marLeft w:val="0"/>
      <w:marRight w:val="0"/>
      <w:marTop w:val="0"/>
      <w:marBottom w:val="0"/>
      <w:divBdr>
        <w:top w:val="none" w:sz="0" w:space="0" w:color="auto"/>
        <w:left w:val="none" w:sz="0" w:space="0" w:color="auto"/>
        <w:bottom w:val="none" w:sz="0" w:space="0" w:color="auto"/>
        <w:right w:val="none" w:sz="0" w:space="0" w:color="auto"/>
      </w:divBdr>
    </w:div>
    <w:div w:id="653337598">
      <w:marLeft w:val="0"/>
      <w:marRight w:val="0"/>
      <w:marTop w:val="0"/>
      <w:marBottom w:val="0"/>
      <w:divBdr>
        <w:top w:val="none" w:sz="0" w:space="0" w:color="auto"/>
        <w:left w:val="none" w:sz="0" w:space="0" w:color="auto"/>
        <w:bottom w:val="none" w:sz="0" w:space="0" w:color="auto"/>
        <w:right w:val="none" w:sz="0" w:space="0" w:color="auto"/>
      </w:divBdr>
    </w:div>
    <w:div w:id="653337599">
      <w:marLeft w:val="0"/>
      <w:marRight w:val="0"/>
      <w:marTop w:val="0"/>
      <w:marBottom w:val="0"/>
      <w:divBdr>
        <w:top w:val="none" w:sz="0" w:space="0" w:color="auto"/>
        <w:left w:val="none" w:sz="0" w:space="0" w:color="auto"/>
        <w:bottom w:val="none" w:sz="0" w:space="0" w:color="auto"/>
        <w:right w:val="none" w:sz="0" w:space="0" w:color="auto"/>
      </w:divBdr>
    </w:div>
    <w:div w:id="653337600">
      <w:marLeft w:val="0"/>
      <w:marRight w:val="0"/>
      <w:marTop w:val="0"/>
      <w:marBottom w:val="0"/>
      <w:divBdr>
        <w:top w:val="none" w:sz="0" w:space="0" w:color="auto"/>
        <w:left w:val="none" w:sz="0" w:space="0" w:color="auto"/>
        <w:bottom w:val="none" w:sz="0" w:space="0" w:color="auto"/>
        <w:right w:val="none" w:sz="0" w:space="0" w:color="auto"/>
      </w:divBdr>
    </w:div>
    <w:div w:id="653337601">
      <w:marLeft w:val="0"/>
      <w:marRight w:val="0"/>
      <w:marTop w:val="0"/>
      <w:marBottom w:val="0"/>
      <w:divBdr>
        <w:top w:val="none" w:sz="0" w:space="0" w:color="auto"/>
        <w:left w:val="none" w:sz="0" w:space="0" w:color="auto"/>
        <w:bottom w:val="none" w:sz="0" w:space="0" w:color="auto"/>
        <w:right w:val="none" w:sz="0" w:space="0" w:color="auto"/>
      </w:divBdr>
    </w:div>
    <w:div w:id="653337602">
      <w:marLeft w:val="0"/>
      <w:marRight w:val="0"/>
      <w:marTop w:val="0"/>
      <w:marBottom w:val="0"/>
      <w:divBdr>
        <w:top w:val="none" w:sz="0" w:space="0" w:color="auto"/>
        <w:left w:val="none" w:sz="0" w:space="0" w:color="auto"/>
        <w:bottom w:val="none" w:sz="0" w:space="0" w:color="auto"/>
        <w:right w:val="none" w:sz="0" w:space="0" w:color="auto"/>
      </w:divBdr>
    </w:div>
    <w:div w:id="653337603">
      <w:marLeft w:val="0"/>
      <w:marRight w:val="0"/>
      <w:marTop w:val="0"/>
      <w:marBottom w:val="0"/>
      <w:divBdr>
        <w:top w:val="none" w:sz="0" w:space="0" w:color="auto"/>
        <w:left w:val="none" w:sz="0" w:space="0" w:color="auto"/>
        <w:bottom w:val="none" w:sz="0" w:space="0" w:color="auto"/>
        <w:right w:val="none" w:sz="0" w:space="0" w:color="auto"/>
      </w:divBdr>
    </w:div>
    <w:div w:id="653337604">
      <w:marLeft w:val="0"/>
      <w:marRight w:val="0"/>
      <w:marTop w:val="0"/>
      <w:marBottom w:val="0"/>
      <w:divBdr>
        <w:top w:val="none" w:sz="0" w:space="0" w:color="auto"/>
        <w:left w:val="none" w:sz="0" w:space="0" w:color="auto"/>
        <w:bottom w:val="none" w:sz="0" w:space="0" w:color="auto"/>
        <w:right w:val="none" w:sz="0" w:space="0" w:color="auto"/>
      </w:divBdr>
    </w:div>
    <w:div w:id="653337605">
      <w:marLeft w:val="0"/>
      <w:marRight w:val="0"/>
      <w:marTop w:val="0"/>
      <w:marBottom w:val="0"/>
      <w:divBdr>
        <w:top w:val="none" w:sz="0" w:space="0" w:color="auto"/>
        <w:left w:val="none" w:sz="0" w:space="0" w:color="auto"/>
        <w:bottom w:val="none" w:sz="0" w:space="0" w:color="auto"/>
        <w:right w:val="none" w:sz="0" w:space="0" w:color="auto"/>
      </w:divBdr>
    </w:div>
    <w:div w:id="653337606">
      <w:marLeft w:val="0"/>
      <w:marRight w:val="0"/>
      <w:marTop w:val="0"/>
      <w:marBottom w:val="0"/>
      <w:divBdr>
        <w:top w:val="none" w:sz="0" w:space="0" w:color="auto"/>
        <w:left w:val="none" w:sz="0" w:space="0" w:color="auto"/>
        <w:bottom w:val="none" w:sz="0" w:space="0" w:color="auto"/>
        <w:right w:val="none" w:sz="0" w:space="0" w:color="auto"/>
      </w:divBdr>
    </w:div>
    <w:div w:id="653337607">
      <w:marLeft w:val="0"/>
      <w:marRight w:val="0"/>
      <w:marTop w:val="0"/>
      <w:marBottom w:val="0"/>
      <w:divBdr>
        <w:top w:val="none" w:sz="0" w:space="0" w:color="auto"/>
        <w:left w:val="none" w:sz="0" w:space="0" w:color="auto"/>
        <w:bottom w:val="none" w:sz="0" w:space="0" w:color="auto"/>
        <w:right w:val="none" w:sz="0" w:space="0" w:color="auto"/>
      </w:divBdr>
    </w:div>
    <w:div w:id="653337608">
      <w:marLeft w:val="0"/>
      <w:marRight w:val="0"/>
      <w:marTop w:val="0"/>
      <w:marBottom w:val="0"/>
      <w:divBdr>
        <w:top w:val="none" w:sz="0" w:space="0" w:color="auto"/>
        <w:left w:val="none" w:sz="0" w:space="0" w:color="auto"/>
        <w:bottom w:val="none" w:sz="0" w:space="0" w:color="auto"/>
        <w:right w:val="none" w:sz="0" w:space="0" w:color="auto"/>
      </w:divBdr>
    </w:div>
    <w:div w:id="653337609">
      <w:marLeft w:val="0"/>
      <w:marRight w:val="0"/>
      <w:marTop w:val="0"/>
      <w:marBottom w:val="0"/>
      <w:divBdr>
        <w:top w:val="none" w:sz="0" w:space="0" w:color="auto"/>
        <w:left w:val="none" w:sz="0" w:space="0" w:color="auto"/>
        <w:bottom w:val="none" w:sz="0" w:space="0" w:color="auto"/>
        <w:right w:val="none" w:sz="0" w:space="0" w:color="auto"/>
      </w:divBdr>
    </w:div>
    <w:div w:id="653337610">
      <w:marLeft w:val="0"/>
      <w:marRight w:val="0"/>
      <w:marTop w:val="0"/>
      <w:marBottom w:val="0"/>
      <w:divBdr>
        <w:top w:val="none" w:sz="0" w:space="0" w:color="auto"/>
        <w:left w:val="none" w:sz="0" w:space="0" w:color="auto"/>
        <w:bottom w:val="none" w:sz="0" w:space="0" w:color="auto"/>
        <w:right w:val="none" w:sz="0" w:space="0" w:color="auto"/>
      </w:divBdr>
    </w:div>
    <w:div w:id="653337611">
      <w:marLeft w:val="0"/>
      <w:marRight w:val="0"/>
      <w:marTop w:val="0"/>
      <w:marBottom w:val="0"/>
      <w:divBdr>
        <w:top w:val="none" w:sz="0" w:space="0" w:color="auto"/>
        <w:left w:val="none" w:sz="0" w:space="0" w:color="auto"/>
        <w:bottom w:val="none" w:sz="0" w:space="0" w:color="auto"/>
        <w:right w:val="none" w:sz="0" w:space="0" w:color="auto"/>
      </w:divBdr>
    </w:div>
    <w:div w:id="653337612">
      <w:marLeft w:val="0"/>
      <w:marRight w:val="0"/>
      <w:marTop w:val="0"/>
      <w:marBottom w:val="0"/>
      <w:divBdr>
        <w:top w:val="none" w:sz="0" w:space="0" w:color="auto"/>
        <w:left w:val="none" w:sz="0" w:space="0" w:color="auto"/>
        <w:bottom w:val="none" w:sz="0" w:space="0" w:color="auto"/>
        <w:right w:val="none" w:sz="0" w:space="0" w:color="auto"/>
      </w:divBdr>
    </w:div>
    <w:div w:id="653337613">
      <w:marLeft w:val="0"/>
      <w:marRight w:val="0"/>
      <w:marTop w:val="0"/>
      <w:marBottom w:val="0"/>
      <w:divBdr>
        <w:top w:val="none" w:sz="0" w:space="0" w:color="auto"/>
        <w:left w:val="none" w:sz="0" w:space="0" w:color="auto"/>
        <w:bottom w:val="none" w:sz="0" w:space="0" w:color="auto"/>
        <w:right w:val="none" w:sz="0" w:space="0" w:color="auto"/>
      </w:divBdr>
    </w:div>
    <w:div w:id="653337614">
      <w:marLeft w:val="0"/>
      <w:marRight w:val="0"/>
      <w:marTop w:val="0"/>
      <w:marBottom w:val="0"/>
      <w:divBdr>
        <w:top w:val="none" w:sz="0" w:space="0" w:color="auto"/>
        <w:left w:val="none" w:sz="0" w:space="0" w:color="auto"/>
        <w:bottom w:val="none" w:sz="0" w:space="0" w:color="auto"/>
        <w:right w:val="none" w:sz="0" w:space="0" w:color="auto"/>
      </w:divBdr>
    </w:div>
    <w:div w:id="653337615">
      <w:marLeft w:val="0"/>
      <w:marRight w:val="0"/>
      <w:marTop w:val="0"/>
      <w:marBottom w:val="0"/>
      <w:divBdr>
        <w:top w:val="none" w:sz="0" w:space="0" w:color="auto"/>
        <w:left w:val="none" w:sz="0" w:space="0" w:color="auto"/>
        <w:bottom w:val="none" w:sz="0" w:space="0" w:color="auto"/>
        <w:right w:val="none" w:sz="0" w:space="0" w:color="auto"/>
      </w:divBdr>
    </w:div>
    <w:div w:id="653337616">
      <w:marLeft w:val="0"/>
      <w:marRight w:val="0"/>
      <w:marTop w:val="0"/>
      <w:marBottom w:val="0"/>
      <w:divBdr>
        <w:top w:val="none" w:sz="0" w:space="0" w:color="auto"/>
        <w:left w:val="none" w:sz="0" w:space="0" w:color="auto"/>
        <w:bottom w:val="none" w:sz="0" w:space="0" w:color="auto"/>
        <w:right w:val="none" w:sz="0" w:space="0" w:color="auto"/>
      </w:divBdr>
    </w:div>
    <w:div w:id="653337617">
      <w:marLeft w:val="0"/>
      <w:marRight w:val="0"/>
      <w:marTop w:val="0"/>
      <w:marBottom w:val="0"/>
      <w:divBdr>
        <w:top w:val="none" w:sz="0" w:space="0" w:color="auto"/>
        <w:left w:val="none" w:sz="0" w:space="0" w:color="auto"/>
        <w:bottom w:val="none" w:sz="0" w:space="0" w:color="auto"/>
        <w:right w:val="none" w:sz="0" w:space="0" w:color="auto"/>
      </w:divBdr>
    </w:div>
    <w:div w:id="653337618">
      <w:marLeft w:val="0"/>
      <w:marRight w:val="0"/>
      <w:marTop w:val="0"/>
      <w:marBottom w:val="0"/>
      <w:divBdr>
        <w:top w:val="none" w:sz="0" w:space="0" w:color="auto"/>
        <w:left w:val="none" w:sz="0" w:space="0" w:color="auto"/>
        <w:bottom w:val="none" w:sz="0" w:space="0" w:color="auto"/>
        <w:right w:val="none" w:sz="0" w:space="0" w:color="auto"/>
      </w:divBdr>
    </w:div>
    <w:div w:id="653337619">
      <w:marLeft w:val="0"/>
      <w:marRight w:val="0"/>
      <w:marTop w:val="0"/>
      <w:marBottom w:val="0"/>
      <w:divBdr>
        <w:top w:val="none" w:sz="0" w:space="0" w:color="auto"/>
        <w:left w:val="none" w:sz="0" w:space="0" w:color="auto"/>
        <w:bottom w:val="none" w:sz="0" w:space="0" w:color="auto"/>
        <w:right w:val="none" w:sz="0" w:space="0" w:color="auto"/>
      </w:divBdr>
    </w:div>
    <w:div w:id="653337620">
      <w:marLeft w:val="0"/>
      <w:marRight w:val="0"/>
      <w:marTop w:val="0"/>
      <w:marBottom w:val="0"/>
      <w:divBdr>
        <w:top w:val="none" w:sz="0" w:space="0" w:color="auto"/>
        <w:left w:val="none" w:sz="0" w:space="0" w:color="auto"/>
        <w:bottom w:val="none" w:sz="0" w:space="0" w:color="auto"/>
        <w:right w:val="none" w:sz="0" w:space="0" w:color="auto"/>
      </w:divBdr>
    </w:div>
    <w:div w:id="653337621">
      <w:marLeft w:val="0"/>
      <w:marRight w:val="0"/>
      <w:marTop w:val="0"/>
      <w:marBottom w:val="0"/>
      <w:divBdr>
        <w:top w:val="none" w:sz="0" w:space="0" w:color="auto"/>
        <w:left w:val="none" w:sz="0" w:space="0" w:color="auto"/>
        <w:bottom w:val="none" w:sz="0" w:space="0" w:color="auto"/>
        <w:right w:val="none" w:sz="0" w:space="0" w:color="auto"/>
      </w:divBdr>
    </w:div>
    <w:div w:id="653337622">
      <w:marLeft w:val="0"/>
      <w:marRight w:val="0"/>
      <w:marTop w:val="0"/>
      <w:marBottom w:val="0"/>
      <w:divBdr>
        <w:top w:val="none" w:sz="0" w:space="0" w:color="auto"/>
        <w:left w:val="none" w:sz="0" w:space="0" w:color="auto"/>
        <w:bottom w:val="none" w:sz="0" w:space="0" w:color="auto"/>
        <w:right w:val="none" w:sz="0" w:space="0" w:color="auto"/>
      </w:divBdr>
    </w:div>
    <w:div w:id="653337623">
      <w:marLeft w:val="0"/>
      <w:marRight w:val="0"/>
      <w:marTop w:val="0"/>
      <w:marBottom w:val="0"/>
      <w:divBdr>
        <w:top w:val="none" w:sz="0" w:space="0" w:color="auto"/>
        <w:left w:val="none" w:sz="0" w:space="0" w:color="auto"/>
        <w:bottom w:val="none" w:sz="0" w:space="0" w:color="auto"/>
        <w:right w:val="none" w:sz="0" w:space="0" w:color="auto"/>
      </w:divBdr>
    </w:div>
    <w:div w:id="653337624">
      <w:marLeft w:val="0"/>
      <w:marRight w:val="0"/>
      <w:marTop w:val="0"/>
      <w:marBottom w:val="0"/>
      <w:divBdr>
        <w:top w:val="none" w:sz="0" w:space="0" w:color="auto"/>
        <w:left w:val="none" w:sz="0" w:space="0" w:color="auto"/>
        <w:bottom w:val="none" w:sz="0" w:space="0" w:color="auto"/>
        <w:right w:val="none" w:sz="0" w:space="0" w:color="auto"/>
      </w:divBdr>
    </w:div>
    <w:div w:id="653337625">
      <w:marLeft w:val="0"/>
      <w:marRight w:val="0"/>
      <w:marTop w:val="0"/>
      <w:marBottom w:val="0"/>
      <w:divBdr>
        <w:top w:val="none" w:sz="0" w:space="0" w:color="auto"/>
        <w:left w:val="none" w:sz="0" w:space="0" w:color="auto"/>
        <w:bottom w:val="none" w:sz="0" w:space="0" w:color="auto"/>
        <w:right w:val="none" w:sz="0" w:space="0" w:color="auto"/>
      </w:divBdr>
    </w:div>
    <w:div w:id="653337626">
      <w:marLeft w:val="0"/>
      <w:marRight w:val="0"/>
      <w:marTop w:val="0"/>
      <w:marBottom w:val="0"/>
      <w:divBdr>
        <w:top w:val="none" w:sz="0" w:space="0" w:color="auto"/>
        <w:left w:val="none" w:sz="0" w:space="0" w:color="auto"/>
        <w:bottom w:val="none" w:sz="0" w:space="0" w:color="auto"/>
        <w:right w:val="none" w:sz="0" w:space="0" w:color="auto"/>
      </w:divBdr>
    </w:div>
    <w:div w:id="653337627">
      <w:marLeft w:val="0"/>
      <w:marRight w:val="0"/>
      <w:marTop w:val="0"/>
      <w:marBottom w:val="0"/>
      <w:divBdr>
        <w:top w:val="none" w:sz="0" w:space="0" w:color="auto"/>
        <w:left w:val="none" w:sz="0" w:space="0" w:color="auto"/>
        <w:bottom w:val="none" w:sz="0" w:space="0" w:color="auto"/>
        <w:right w:val="none" w:sz="0" w:space="0" w:color="auto"/>
      </w:divBdr>
    </w:div>
    <w:div w:id="653337628">
      <w:marLeft w:val="0"/>
      <w:marRight w:val="0"/>
      <w:marTop w:val="0"/>
      <w:marBottom w:val="0"/>
      <w:divBdr>
        <w:top w:val="none" w:sz="0" w:space="0" w:color="auto"/>
        <w:left w:val="none" w:sz="0" w:space="0" w:color="auto"/>
        <w:bottom w:val="none" w:sz="0" w:space="0" w:color="auto"/>
        <w:right w:val="none" w:sz="0" w:space="0" w:color="auto"/>
      </w:divBdr>
    </w:div>
    <w:div w:id="653337629">
      <w:marLeft w:val="0"/>
      <w:marRight w:val="0"/>
      <w:marTop w:val="0"/>
      <w:marBottom w:val="0"/>
      <w:divBdr>
        <w:top w:val="none" w:sz="0" w:space="0" w:color="auto"/>
        <w:left w:val="none" w:sz="0" w:space="0" w:color="auto"/>
        <w:bottom w:val="none" w:sz="0" w:space="0" w:color="auto"/>
        <w:right w:val="none" w:sz="0" w:space="0" w:color="auto"/>
      </w:divBdr>
    </w:div>
    <w:div w:id="653337630">
      <w:marLeft w:val="0"/>
      <w:marRight w:val="0"/>
      <w:marTop w:val="0"/>
      <w:marBottom w:val="0"/>
      <w:divBdr>
        <w:top w:val="none" w:sz="0" w:space="0" w:color="auto"/>
        <w:left w:val="none" w:sz="0" w:space="0" w:color="auto"/>
        <w:bottom w:val="none" w:sz="0" w:space="0" w:color="auto"/>
        <w:right w:val="none" w:sz="0" w:space="0" w:color="auto"/>
      </w:divBdr>
    </w:div>
    <w:div w:id="653337631">
      <w:marLeft w:val="0"/>
      <w:marRight w:val="0"/>
      <w:marTop w:val="0"/>
      <w:marBottom w:val="0"/>
      <w:divBdr>
        <w:top w:val="none" w:sz="0" w:space="0" w:color="auto"/>
        <w:left w:val="none" w:sz="0" w:space="0" w:color="auto"/>
        <w:bottom w:val="none" w:sz="0" w:space="0" w:color="auto"/>
        <w:right w:val="none" w:sz="0" w:space="0" w:color="auto"/>
      </w:divBdr>
    </w:div>
    <w:div w:id="653337632">
      <w:marLeft w:val="0"/>
      <w:marRight w:val="0"/>
      <w:marTop w:val="0"/>
      <w:marBottom w:val="0"/>
      <w:divBdr>
        <w:top w:val="none" w:sz="0" w:space="0" w:color="auto"/>
        <w:left w:val="none" w:sz="0" w:space="0" w:color="auto"/>
        <w:bottom w:val="none" w:sz="0" w:space="0" w:color="auto"/>
        <w:right w:val="none" w:sz="0" w:space="0" w:color="auto"/>
      </w:divBdr>
    </w:div>
    <w:div w:id="653337633">
      <w:marLeft w:val="0"/>
      <w:marRight w:val="0"/>
      <w:marTop w:val="0"/>
      <w:marBottom w:val="0"/>
      <w:divBdr>
        <w:top w:val="none" w:sz="0" w:space="0" w:color="auto"/>
        <w:left w:val="none" w:sz="0" w:space="0" w:color="auto"/>
        <w:bottom w:val="none" w:sz="0" w:space="0" w:color="auto"/>
        <w:right w:val="none" w:sz="0" w:space="0" w:color="auto"/>
      </w:divBdr>
    </w:div>
    <w:div w:id="653337634">
      <w:marLeft w:val="0"/>
      <w:marRight w:val="0"/>
      <w:marTop w:val="0"/>
      <w:marBottom w:val="0"/>
      <w:divBdr>
        <w:top w:val="none" w:sz="0" w:space="0" w:color="auto"/>
        <w:left w:val="none" w:sz="0" w:space="0" w:color="auto"/>
        <w:bottom w:val="none" w:sz="0" w:space="0" w:color="auto"/>
        <w:right w:val="none" w:sz="0" w:space="0" w:color="auto"/>
      </w:divBdr>
    </w:div>
    <w:div w:id="653337635">
      <w:marLeft w:val="0"/>
      <w:marRight w:val="0"/>
      <w:marTop w:val="0"/>
      <w:marBottom w:val="0"/>
      <w:divBdr>
        <w:top w:val="none" w:sz="0" w:space="0" w:color="auto"/>
        <w:left w:val="none" w:sz="0" w:space="0" w:color="auto"/>
        <w:bottom w:val="none" w:sz="0" w:space="0" w:color="auto"/>
        <w:right w:val="none" w:sz="0" w:space="0" w:color="auto"/>
      </w:divBdr>
    </w:div>
    <w:div w:id="653337636">
      <w:marLeft w:val="0"/>
      <w:marRight w:val="0"/>
      <w:marTop w:val="0"/>
      <w:marBottom w:val="0"/>
      <w:divBdr>
        <w:top w:val="none" w:sz="0" w:space="0" w:color="auto"/>
        <w:left w:val="none" w:sz="0" w:space="0" w:color="auto"/>
        <w:bottom w:val="none" w:sz="0" w:space="0" w:color="auto"/>
        <w:right w:val="none" w:sz="0" w:space="0" w:color="auto"/>
      </w:divBdr>
    </w:div>
    <w:div w:id="653337637">
      <w:marLeft w:val="0"/>
      <w:marRight w:val="0"/>
      <w:marTop w:val="0"/>
      <w:marBottom w:val="0"/>
      <w:divBdr>
        <w:top w:val="none" w:sz="0" w:space="0" w:color="auto"/>
        <w:left w:val="none" w:sz="0" w:space="0" w:color="auto"/>
        <w:bottom w:val="none" w:sz="0" w:space="0" w:color="auto"/>
        <w:right w:val="none" w:sz="0" w:space="0" w:color="auto"/>
      </w:divBdr>
    </w:div>
    <w:div w:id="653337638">
      <w:marLeft w:val="0"/>
      <w:marRight w:val="0"/>
      <w:marTop w:val="0"/>
      <w:marBottom w:val="0"/>
      <w:divBdr>
        <w:top w:val="none" w:sz="0" w:space="0" w:color="auto"/>
        <w:left w:val="none" w:sz="0" w:space="0" w:color="auto"/>
        <w:bottom w:val="none" w:sz="0" w:space="0" w:color="auto"/>
        <w:right w:val="none" w:sz="0" w:space="0" w:color="auto"/>
      </w:divBdr>
    </w:div>
    <w:div w:id="653337639">
      <w:marLeft w:val="0"/>
      <w:marRight w:val="0"/>
      <w:marTop w:val="0"/>
      <w:marBottom w:val="0"/>
      <w:divBdr>
        <w:top w:val="none" w:sz="0" w:space="0" w:color="auto"/>
        <w:left w:val="none" w:sz="0" w:space="0" w:color="auto"/>
        <w:bottom w:val="none" w:sz="0" w:space="0" w:color="auto"/>
        <w:right w:val="none" w:sz="0" w:space="0" w:color="auto"/>
      </w:divBdr>
    </w:div>
    <w:div w:id="653337640">
      <w:marLeft w:val="0"/>
      <w:marRight w:val="0"/>
      <w:marTop w:val="0"/>
      <w:marBottom w:val="0"/>
      <w:divBdr>
        <w:top w:val="none" w:sz="0" w:space="0" w:color="auto"/>
        <w:left w:val="none" w:sz="0" w:space="0" w:color="auto"/>
        <w:bottom w:val="none" w:sz="0" w:space="0" w:color="auto"/>
        <w:right w:val="none" w:sz="0" w:space="0" w:color="auto"/>
      </w:divBdr>
    </w:div>
    <w:div w:id="653337641">
      <w:marLeft w:val="0"/>
      <w:marRight w:val="0"/>
      <w:marTop w:val="0"/>
      <w:marBottom w:val="0"/>
      <w:divBdr>
        <w:top w:val="none" w:sz="0" w:space="0" w:color="auto"/>
        <w:left w:val="none" w:sz="0" w:space="0" w:color="auto"/>
        <w:bottom w:val="none" w:sz="0" w:space="0" w:color="auto"/>
        <w:right w:val="none" w:sz="0" w:space="0" w:color="auto"/>
      </w:divBdr>
    </w:div>
    <w:div w:id="653337642">
      <w:marLeft w:val="0"/>
      <w:marRight w:val="0"/>
      <w:marTop w:val="0"/>
      <w:marBottom w:val="0"/>
      <w:divBdr>
        <w:top w:val="none" w:sz="0" w:space="0" w:color="auto"/>
        <w:left w:val="none" w:sz="0" w:space="0" w:color="auto"/>
        <w:bottom w:val="none" w:sz="0" w:space="0" w:color="auto"/>
        <w:right w:val="none" w:sz="0" w:space="0" w:color="auto"/>
      </w:divBdr>
    </w:div>
    <w:div w:id="653337643">
      <w:marLeft w:val="0"/>
      <w:marRight w:val="0"/>
      <w:marTop w:val="0"/>
      <w:marBottom w:val="0"/>
      <w:divBdr>
        <w:top w:val="none" w:sz="0" w:space="0" w:color="auto"/>
        <w:left w:val="none" w:sz="0" w:space="0" w:color="auto"/>
        <w:bottom w:val="none" w:sz="0" w:space="0" w:color="auto"/>
        <w:right w:val="none" w:sz="0" w:space="0" w:color="auto"/>
      </w:divBdr>
    </w:div>
    <w:div w:id="653337644">
      <w:marLeft w:val="0"/>
      <w:marRight w:val="0"/>
      <w:marTop w:val="0"/>
      <w:marBottom w:val="0"/>
      <w:divBdr>
        <w:top w:val="none" w:sz="0" w:space="0" w:color="auto"/>
        <w:left w:val="none" w:sz="0" w:space="0" w:color="auto"/>
        <w:bottom w:val="none" w:sz="0" w:space="0" w:color="auto"/>
        <w:right w:val="none" w:sz="0" w:space="0" w:color="auto"/>
      </w:divBdr>
    </w:div>
    <w:div w:id="653337645">
      <w:marLeft w:val="0"/>
      <w:marRight w:val="0"/>
      <w:marTop w:val="0"/>
      <w:marBottom w:val="0"/>
      <w:divBdr>
        <w:top w:val="none" w:sz="0" w:space="0" w:color="auto"/>
        <w:left w:val="none" w:sz="0" w:space="0" w:color="auto"/>
        <w:bottom w:val="none" w:sz="0" w:space="0" w:color="auto"/>
        <w:right w:val="none" w:sz="0" w:space="0" w:color="auto"/>
      </w:divBdr>
    </w:div>
    <w:div w:id="653337646">
      <w:marLeft w:val="0"/>
      <w:marRight w:val="0"/>
      <w:marTop w:val="0"/>
      <w:marBottom w:val="0"/>
      <w:divBdr>
        <w:top w:val="none" w:sz="0" w:space="0" w:color="auto"/>
        <w:left w:val="none" w:sz="0" w:space="0" w:color="auto"/>
        <w:bottom w:val="none" w:sz="0" w:space="0" w:color="auto"/>
        <w:right w:val="none" w:sz="0" w:space="0" w:color="auto"/>
      </w:divBdr>
    </w:div>
    <w:div w:id="653337647">
      <w:marLeft w:val="0"/>
      <w:marRight w:val="0"/>
      <w:marTop w:val="0"/>
      <w:marBottom w:val="0"/>
      <w:divBdr>
        <w:top w:val="none" w:sz="0" w:space="0" w:color="auto"/>
        <w:left w:val="none" w:sz="0" w:space="0" w:color="auto"/>
        <w:bottom w:val="none" w:sz="0" w:space="0" w:color="auto"/>
        <w:right w:val="none" w:sz="0" w:space="0" w:color="auto"/>
      </w:divBdr>
    </w:div>
    <w:div w:id="653337648">
      <w:marLeft w:val="0"/>
      <w:marRight w:val="0"/>
      <w:marTop w:val="0"/>
      <w:marBottom w:val="0"/>
      <w:divBdr>
        <w:top w:val="none" w:sz="0" w:space="0" w:color="auto"/>
        <w:left w:val="none" w:sz="0" w:space="0" w:color="auto"/>
        <w:bottom w:val="none" w:sz="0" w:space="0" w:color="auto"/>
        <w:right w:val="none" w:sz="0" w:space="0" w:color="auto"/>
      </w:divBdr>
    </w:div>
    <w:div w:id="653337649">
      <w:marLeft w:val="0"/>
      <w:marRight w:val="0"/>
      <w:marTop w:val="0"/>
      <w:marBottom w:val="0"/>
      <w:divBdr>
        <w:top w:val="none" w:sz="0" w:space="0" w:color="auto"/>
        <w:left w:val="none" w:sz="0" w:space="0" w:color="auto"/>
        <w:bottom w:val="none" w:sz="0" w:space="0" w:color="auto"/>
        <w:right w:val="none" w:sz="0" w:space="0" w:color="auto"/>
      </w:divBdr>
    </w:div>
    <w:div w:id="653337650">
      <w:marLeft w:val="0"/>
      <w:marRight w:val="0"/>
      <w:marTop w:val="0"/>
      <w:marBottom w:val="0"/>
      <w:divBdr>
        <w:top w:val="none" w:sz="0" w:space="0" w:color="auto"/>
        <w:left w:val="none" w:sz="0" w:space="0" w:color="auto"/>
        <w:bottom w:val="none" w:sz="0" w:space="0" w:color="auto"/>
        <w:right w:val="none" w:sz="0" w:space="0" w:color="auto"/>
      </w:divBdr>
    </w:div>
    <w:div w:id="653337651">
      <w:marLeft w:val="0"/>
      <w:marRight w:val="0"/>
      <w:marTop w:val="0"/>
      <w:marBottom w:val="0"/>
      <w:divBdr>
        <w:top w:val="none" w:sz="0" w:space="0" w:color="auto"/>
        <w:left w:val="none" w:sz="0" w:space="0" w:color="auto"/>
        <w:bottom w:val="none" w:sz="0" w:space="0" w:color="auto"/>
        <w:right w:val="none" w:sz="0" w:space="0" w:color="auto"/>
      </w:divBdr>
    </w:div>
    <w:div w:id="653337652">
      <w:marLeft w:val="0"/>
      <w:marRight w:val="0"/>
      <w:marTop w:val="0"/>
      <w:marBottom w:val="0"/>
      <w:divBdr>
        <w:top w:val="none" w:sz="0" w:space="0" w:color="auto"/>
        <w:left w:val="none" w:sz="0" w:space="0" w:color="auto"/>
        <w:bottom w:val="none" w:sz="0" w:space="0" w:color="auto"/>
        <w:right w:val="none" w:sz="0" w:space="0" w:color="auto"/>
      </w:divBdr>
    </w:div>
    <w:div w:id="653337653">
      <w:marLeft w:val="0"/>
      <w:marRight w:val="0"/>
      <w:marTop w:val="0"/>
      <w:marBottom w:val="0"/>
      <w:divBdr>
        <w:top w:val="none" w:sz="0" w:space="0" w:color="auto"/>
        <w:left w:val="none" w:sz="0" w:space="0" w:color="auto"/>
        <w:bottom w:val="none" w:sz="0" w:space="0" w:color="auto"/>
        <w:right w:val="none" w:sz="0" w:space="0" w:color="auto"/>
      </w:divBdr>
    </w:div>
    <w:div w:id="653337654">
      <w:marLeft w:val="0"/>
      <w:marRight w:val="0"/>
      <w:marTop w:val="0"/>
      <w:marBottom w:val="0"/>
      <w:divBdr>
        <w:top w:val="none" w:sz="0" w:space="0" w:color="auto"/>
        <w:left w:val="none" w:sz="0" w:space="0" w:color="auto"/>
        <w:bottom w:val="none" w:sz="0" w:space="0" w:color="auto"/>
        <w:right w:val="none" w:sz="0" w:space="0" w:color="auto"/>
      </w:divBdr>
    </w:div>
    <w:div w:id="653337655">
      <w:marLeft w:val="0"/>
      <w:marRight w:val="0"/>
      <w:marTop w:val="0"/>
      <w:marBottom w:val="0"/>
      <w:divBdr>
        <w:top w:val="none" w:sz="0" w:space="0" w:color="auto"/>
        <w:left w:val="none" w:sz="0" w:space="0" w:color="auto"/>
        <w:bottom w:val="none" w:sz="0" w:space="0" w:color="auto"/>
        <w:right w:val="none" w:sz="0" w:space="0" w:color="auto"/>
      </w:divBdr>
    </w:div>
    <w:div w:id="653337656">
      <w:marLeft w:val="0"/>
      <w:marRight w:val="0"/>
      <w:marTop w:val="0"/>
      <w:marBottom w:val="0"/>
      <w:divBdr>
        <w:top w:val="none" w:sz="0" w:space="0" w:color="auto"/>
        <w:left w:val="none" w:sz="0" w:space="0" w:color="auto"/>
        <w:bottom w:val="none" w:sz="0" w:space="0" w:color="auto"/>
        <w:right w:val="none" w:sz="0" w:space="0" w:color="auto"/>
      </w:divBdr>
    </w:div>
    <w:div w:id="653337657">
      <w:marLeft w:val="0"/>
      <w:marRight w:val="0"/>
      <w:marTop w:val="0"/>
      <w:marBottom w:val="0"/>
      <w:divBdr>
        <w:top w:val="none" w:sz="0" w:space="0" w:color="auto"/>
        <w:left w:val="none" w:sz="0" w:space="0" w:color="auto"/>
        <w:bottom w:val="none" w:sz="0" w:space="0" w:color="auto"/>
        <w:right w:val="none" w:sz="0" w:space="0" w:color="auto"/>
      </w:divBdr>
    </w:div>
    <w:div w:id="653337658">
      <w:marLeft w:val="0"/>
      <w:marRight w:val="0"/>
      <w:marTop w:val="0"/>
      <w:marBottom w:val="0"/>
      <w:divBdr>
        <w:top w:val="none" w:sz="0" w:space="0" w:color="auto"/>
        <w:left w:val="none" w:sz="0" w:space="0" w:color="auto"/>
        <w:bottom w:val="none" w:sz="0" w:space="0" w:color="auto"/>
        <w:right w:val="none" w:sz="0" w:space="0" w:color="auto"/>
      </w:divBdr>
    </w:div>
    <w:div w:id="653337659">
      <w:marLeft w:val="0"/>
      <w:marRight w:val="0"/>
      <w:marTop w:val="0"/>
      <w:marBottom w:val="0"/>
      <w:divBdr>
        <w:top w:val="none" w:sz="0" w:space="0" w:color="auto"/>
        <w:left w:val="none" w:sz="0" w:space="0" w:color="auto"/>
        <w:bottom w:val="none" w:sz="0" w:space="0" w:color="auto"/>
        <w:right w:val="none" w:sz="0" w:space="0" w:color="auto"/>
      </w:divBdr>
    </w:div>
    <w:div w:id="653337660">
      <w:marLeft w:val="0"/>
      <w:marRight w:val="0"/>
      <w:marTop w:val="0"/>
      <w:marBottom w:val="0"/>
      <w:divBdr>
        <w:top w:val="none" w:sz="0" w:space="0" w:color="auto"/>
        <w:left w:val="none" w:sz="0" w:space="0" w:color="auto"/>
        <w:bottom w:val="none" w:sz="0" w:space="0" w:color="auto"/>
        <w:right w:val="none" w:sz="0" w:space="0" w:color="auto"/>
      </w:divBdr>
    </w:div>
    <w:div w:id="653337661">
      <w:marLeft w:val="0"/>
      <w:marRight w:val="0"/>
      <w:marTop w:val="0"/>
      <w:marBottom w:val="0"/>
      <w:divBdr>
        <w:top w:val="none" w:sz="0" w:space="0" w:color="auto"/>
        <w:left w:val="none" w:sz="0" w:space="0" w:color="auto"/>
        <w:bottom w:val="none" w:sz="0" w:space="0" w:color="auto"/>
        <w:right w:val="none" w:sz="0" w:space="0" w:color="auto"/>
      </w:divBdr>
    </w:div>
    <w:div w:id="653337662">
      <w:marLeft w:val="0"/>
      <w:marRight w:val="0"/>
      <w:marTop w:val="0"/>
      <w:marBottom w:val="0"/>
      <w:divBdr>
        <w:top w:val="none" w:sz="0" w:space="0" w:color="auto"/>
        <w:left w:val="none" w:sz="0" w:space="0" w:color="auto"/>
        <w:bottom w:val="none" w:sz="0" w:space="0" w:color="auto"/>
        <w:right w:val="none" w:sz="0" w:space="0" w:color="auto"/>
      </w:divBdr>
    </w:div>
    <w:div w:id="653337663">
      <w:marLeft w:val="0"/>
      <w:marRight w:val="0"/>
      <w:marTop w:val="0"/>
      <w:marBottom w:val="0"/>
      <w:divBdr>
        <w:top w:val="none" w:sz="0" w:space="0" w:color="auto"/>
        <w:left w:val="none" w:sz="0" w:space="0" w:color="auto"/>
        <w:bottom w:val="none" w:sz="0" w:space="0" w:color="auto"/>
        <w:right w:val="none" w:sz="0" w:space="0" w:color="auto"/>
      </w:divBdr>
    </w:div>
    <w:div w:id="653337664">
      <w:marLeft w:val="0"/>
      <w:marRight w:val="0"/>
      <w:marTop w:val="0"/>
      <w:marBottom w:val="0"/>
      <w:divBdr>
        <w:top w:val="none" w:sz="0" w:space="0" w:color="auto"/>
        <w:left w:val="none" w:sz="0" w:space="0" w:color="auto"/>
        <w:bottom w:val="none" w:sz="0" w:space="0" w:color="auto"/>
        <w:right w:val="none" w:sz="0" w:space="0" w:color="auto"/>
      </w:divBdr>
    </w:div>
    <w:div w:id="653337665">
      <w:marLeft w:val="0"/>
      <w:marRight w:val="0"/>
      <w:marTop w:val="0"/>
      <w:marBottom w:val="0"/>
      <w:divBdr>
        <w:top w:val="none" w:sz="0" w:space="0" w:color="auto"/>
        <w:left w:val="none" w:sz="0" w:space="0" w:color="auto"/>
        <w:bottom w:val="none" w:sz="0" w:space="0" w:color="auto"/>
        <w:right w:val="none" w:sz="0" w:space="0" w:color="auto"/>
      </w:divBdr>
    </w:div>
    <w:div w:id="653337666">
      <w:marLeft w:val="0"/>
      <w:marRight w:val="0"/>
      <w:marTop w:val="0"/>
      <w:marBottom w:val="0"/>
      <w:divBdr>
        <w:top w:val="none" w:sz="0" w:space="0" w:color="auto"/>
        <w:left w:val="none" w:sz="0" w:space="0" w:color="auto"/>
        <w:bottom w:val="none" w:sz="0" w:space="0" w:color="auto"/>
        <w:right w:val="none" w:sz="0" w:space="0" w:color="auto"/>
      </w:divBdr>
    </w:div>
    <w:div w:id="653337667">
      <w:marLeft w:val="0"/>
      <w:marRight w:val="0"/>
      <w:marTop w:val="0"/>
      <w:marBottom w:val="0"/>
      <w:divBdr>
        <w:top w:val="none" w:sz="0" w:space="0" w:color="auto"/>
        <w:left w:val="none" w:sz="0" w:space="0" w:color="auto"/>
        <w:bottom w:val="none" w:sz="0" w:space="0" w:color="auto"/>
        <w:right w:val="none" w:sz="0" w:space="0" w:color="auto"/>
      </w:divBdr>
    </w:div>
    <w:div w:id="653337668">
      <w:marLeft w:val="0"/>
      <w:marRight w:val="0"/>
      <w:marTop w:val="0"/>
      <w:marBottom w:val="0"/>
      <w:divBdr>
        <w:top w:val="none" w:sz="0" w:space="0" w:color="auto"/>
        <w:left w:val="none" w:sz="0" w:space="0" w:color="auto"/>
        <w:bottom w:val="none" w:sz="0" w:space="0" w:color="auto"/>
        <w:right w:val="none" w:sz="0" w:space="0" w:color="auto"/>
      </w:divBdr>
    </w:div>
    <w:div w:id="653337669">
      <w:marLeft w:val="0"/>
      <w:marRight w:val="0"/>
      <w:marTop w:val="0"/>
      <w:marBottom w:val="0"/>
      <w:divBdr>
        <w:top w:val="none" w:sz="0" w:space="0" w:color="auto"/>
        <w:left w:val="none" w:sz="0" w:space="0" w:color="auto"/>
        <w:bottom w:val="none" w:sz="0" w:space="0" w:color="auto"/>
        <w:right w:val="none" w:sz="0" w:space="0" w:color="auto"/>
      </w:divBdr>
    </w:div>
    <w:div w:id="653337670">
      <w:marLeft w:val="0"/>
      <w:marRight w:val="0"/>
      <w:marTop w:val="0"/>
      <w:marBottom w:val="0"/>
      <w:divBdr>
        <w:top w:val="none" w:sz="0" w:space="0" w:color="auto"/>
        <w:left w:val="none" w:sz="0" w:space="0" w:color="auto"/>
        <w:bottom w:val="none" w:sz="0" w:space="0" w:color="auto"/>
        <w:right w:val="none" w:sz="0" w:space="0" w:color="auto"/>
      </w:divBdr>
    </w:div>
    <w:div w:id="653337671">
      <w:marLeft w:val="0"/>
      <w:marRight w:val="0"/>
      <w:marTop w:val="0"/>
      <w:marBottom w:val="0"/>
      <w:divBdr>
        <w:top w:val="none" w:sz="0" w:space="0" w:color="auto"/>
        <w:left w:val="none" w:sz="0" w:space="0" w:color="auto"/>
        <w:bottom w:val="none" w:sz="0" w:space="0" w:color="auto"/>
        <w:right w:val="none" w:sz="0" w:space="0" w:color="auto"/>
      </w:divBdr>
    </w:div>
    <w:div w:id="653337672">
      <w:marLeft w:val="0"/>
      <w:marRight w:val="0"/>
      <w:marTop w:val="0"/>
      <w:marBottom w:val="0"/>
      <w:divBdr>
        <w:top w:val="none" w:sz="0" w:space="0" w:color="auto"/>
        <w:left w:val="none" w:sz="0" w:space="0" w:color="auto"/>
        <w:bottom w:val="none" w:sz="0" w:space="0" w:color="auto"/>
        <w:right w:val="none" w:sz="0" w:space="0" w:color="auto"/>
      </w:divBdr>
    </w:div>
    <w:div w:id="653337673">
      <w:marLeft w:val="0"/>
      <w:marRight w:val="0"/>
      <w:marTop w:val="0"/>
      <w:marBottom w:val="0"/>
      <w:divBdr>
        <w:top w:val="none" w:sz="0" w:space="0" w:color="auto"/>
        <w:left w:val="none" w:sz="0" w:space="0" w:color="auto"/>
        <w:bottom w:val="none" w:sz="0" w:space="0" w:color="auto"/>
        <w:right w:val="none" w:sz="0" w:space="0" w:color="auto"/>
      </w:divBdr>
    </w:div>
    <w:div w:id="653337674">
      <w:marLeft w:val="0"/>
      <w:marRight w:val="0"/>
      <w:marTop w:val="0"/>
      <w:marBottom w:val="0"/>
      <w:divBdr>
        <w:top w:val="none" w:sz="0" w:space="0" w:color="auto"/>
        <w:left w:val="none" w:sz="0" w:space="0" w:color="auto"/>
        <w:bottom w:val="none" w:sz="0" w:space="0" w:color="auto"/>
        <w:right w:val="none" w:sz="0" w:space="0" w:color="auto"/>
      </w:divBdr>
    </w:div>
    <w:div w:id="653337675">
      <w:marLeft w:val="0"/>
      <w:marRight w:val="0"/>
      <w:marTop w:val="0"/>
      <w:marBottom w:val="0"/>
      <w:divBdr>
        <w:top w:val="none" w:sz="0" w:space="0" w:color="auto"/>
        <w:left w:val="none" w:sz="0" w:space="0" w:color="auto"/>
        <w:bottom w:val="none" w:sz="0" w:space="0" w:color="auto"/>
        <w:right w:val="none" w:sz="0" w:space="0" w:color="auto"/>
      </w:divBdr>
    </w:div>
    <w:div w:id="653337676">
      <w:marLeft w:val="0"/>
      <w:marRight w:val="0"/>
      <w:marTop w:val="0"/>
      <w:marBottom w:val="0"/>
      <w:divBdr>
        <w:top w:val="none" w:sz="0" w:space="0" w:color="auto"/>
        <w:left w:val="none" w:sz="0" w:space="0" w:color="auto"/>
        <w:bottom w:val="none" w:sz="0" w:space="0" w:color="auto"/>
        <w:right w:val="none" w:sz="0" w:space="0" w:color="auto"/>
      </w:divBdr>
    </w:div>
    <w:div w:id="653337677">
      <w:marLeft w:val="0"/>
      <w:marRight w:val="0"/>
      <w:marTop w:val="0"/>
      <w:marBottom w:val="0"/>
      <w:divBdr>
        <w:top w:val="none" w:sz="0" w:space="0" w:color="auto"/>
        <w:left w:val="none" w:sz="0" w:space="0" w:color="auto"/>
        <w:bottom w:val="none" w:sz="0" w:space="0" w:color="auto"/>
        <w:right w:val="none" w:sz="0" w:space="0" w:color="auto"/>
      </w:divBdr>
    </w:div>
    <w:div w:id="653337678">
      <w:marLeft w:val="0"/>
      <w:marRight w:val="0"/>
      <w:marTop w:val="0"/>
      <w:marBottom w:val="0"/>
      <w:divBdr>
        <w:top w:val="none" w:sz="0" w:space="0" w:color="auto"/>
        <w:left w:val="none" w:sz="0" w:space="0" w:color="auto"/>
        <w:bottom w:val="none" w:sz="0" w:space="0" w:color="auto"/>
        <w:right w:val="none" w:sz="0" w:space="0" w:color="auto"/>
      </w:divBdr>
    </w:div>
    <w:div w:id="653337679">
      <w:marLeft w:val="0"/>
      <w:marRight w:val="0"/>
      <w:marTop w:val="0"/>
      <w:marBottom w:val="0"/>
      <w:divBdr>
        <w:top w:val="none" w:sz="0" w:space="0" w:color="auto"/>
        <w:left w:val="none" w:sz="0" w:space="0" w:color="auto"/>
        <w:bottom w:val="none" w:sz="0" w:space="0" w:color="auto"/>
        <w:right w:val="none" w:sz="0" w:space="0" w:color="auto"/>
      </w:divBdr>
    </w:div>
    <w:div w:id="653337680">
      <w:marLeft w:val="0"/>
      <w:marRight w:val="0"/>
      <w:marTop w:val="0"/>
      <w:marBottom w:val="0"/>
      <w:divBdr>
        <w:top w:val="none" w:sz="0" w:space="0" w:color="auto"/>
        <w:left w:val="none" w:sz="0" w:space="0" w:color="auto"/>
        <w:bottom w:val="none" w:sz="0" w:space="0" w:color="auto"/>
        <w:right w:val="none" w:sz="0" w:space="0" w:color="auto"/>
      </w:divBdr>
    </w:div>
    <w:div w:id="653337681">
      <w:marLeft w:val="0"/>
      <w:marRight w:val="0"/>
      <w:marTop w:val="0"/>
      <w:marBottom w:val="0"/>
      <w:divBdr>
        <w:top w:val="none" w:sz="0" w:space="0" w:color="auto"/>
        <w:left w:val="none" w:sz="0" w:space="0" w:color="auto"/>
        <w:bottom w:val="none" w:sz="0" w:space="0" w:color="auto"/>
        <w:right w:val="none" w:sz="0" w:space="0" w:color="auto"/>
      </w:divBdr>
    </w:div>
    <w:div w:id="653337682">
      <w:marLeft w:val="0"/>
      <w:marRight w:val="0"/>
      <w:marTop w:val="0"/>
      <w:marBottom w:val="0"/>
      <w:divBdr>
        <w:top w:val="none" w:sz="0" w:space="0" w:color="auto"/>
        <w:left w:val="none" w:sz="0" w:space="0" w:color="auto"/>
        <w:bottom w:val="none" w:sz="0" w:space="0" w:color="auto"/>
        <w:right w:val="none" w:sz="0" w:space="0" w:color="auto"/>
      </w:divBdr>
    </w:div>
    <w:div w:id="653337683">
      <w:marLeft w:val="0"/>
      <w:marRight w:val="0"/>
      <w:marTop w:val="0"/>
      <w:marBottom w:val="0"/>
      <w:divBdr>
        <w:top w:val="none" w:sz="0" w:space="0" w:color="auto"/>
        <w:left w:val="none" w:sz="0" w:space="0" w:color="auto"/>
        <w:bottom w:val="none" w:sz="0" w:space="0" w:color="auto"/>
        <w:right w:val="none" w:sz="0" w:space="0" w:color="auto"/>
      </w:divBdr>
    </w:div>
    <w:div w:id="653337684">
      <w:marLeft w:val="0"/>
      <w:marRight w:val="0"/>
      <w:marTop w:val="0"/>
      <w:marBottom w:val="0"/>
      <w:divBdr>
        <w:top w:val="none" w:sz="0" w:space="0" w:color="auto"/>
        <w:left w:val="none" w:sz="0" w:space="0" w:color="auto"/>
        <w:bottom w:val="none" w:sz="0" w:space="0" w:color="auto"/>
        <w:right w:val="none" w:sz="0" w:space="0" w:color="auto"/>
      </w:divBdr>
    </w:div>
    <w:div w:id="653337685">
      <w:marLeft w:val="0"/>
      <w:marRight w:val="0"/>
      <w:marTop w:val="0"/>
      <w:marBottom w:val="0"/>
      <w:divBdr>
        <w:top w:val="none" w:sz="0" w:space="0" w:color="auto"/>
        <w:left w:val="none" w:sz="0" w:space="0" w:color="auto"/>
        <w:bottom w:val="none" w:sz="0" w:space="0" w:color="auto"/>
        <w:right w:val="none" w:sz="0" w:space="0" w:color="auto"/>
      </w:divBdr>
    </w:div>
    <w:div w:id="653337686">
      <w:marLeft w:val="0"/>
      <w:marRight w:val="0"/>
      <w:marTop w:val="0"/>
      <w:marBottom w:val="0"/>
      <w:divBdr>
        <w:top w:val="none" w:sz="0" w:space="0" w:color="auto"/>
        <w:left w:val="none" w:sz="0" w:space="0" w:color="auto"/>
        <w:bottom w:val="none" w:sz="0" w:space="0" w:color="auto"/>
        <w:right w:val="none" w:sz="0" w:space="0" w:color="auto"/>
      </w:divBdr>
    </w:div>
    <w:div w:id="653337687">
      <w:marLeft w:val="0"/>
      <w:marRight w:val="0"/>
      <w:marTop w:val="0"/>
      <w:marBottom w:val="0"/>
      <w:divBdr>
        <w:top w:val="none" w:sz="0" w:space="0" w:color="auto"/>
        <w:left w:val="none" w:sz="0" w:space="0" w:color="auto"/>
        <w:bottom w:val="none" w:sz="0" w:space="0" w:color="auto"/>
        <w:right w:val="none" w:sz="0" w:space="0" w:color="auto"/>
      </w:divBdr>
    </w:div>
    <w:div w:id="653337688">
      <w:marLeft w:val="0"/>
      <w:marRight w:val="0"/>
      <w:marTop w:val="0"/>
      <w:marBottom w:val="0"/>
      <w:divBdr>
        <w:top w:val="none" w:sz="0" w:space="0" w:color="auto"/>
        <w:left w:val="none" w:sz="0" w:space="0" w:color="auto"/>
        <w:bottom w:val="none" w:sz="0" w:space="0" w:color="auto"/>
        <w:right w:val="none" w:sz="0" w:space="0" w:color="auto"/>
      </w:divBdr>
    </w:div>
    <w:div w:id="653337689">
      <w:marLeft w:val="0"/>
      <w:marRight w:val="0"/>
      <w:marTop w:val="0"/>
      <w:marBottom w:val="0"/>
      <w:divBdr>
        <w:top w:val="none" w:sz="0" w:space="0" w:color="auto"/>
        <w:left w:val="none" w:sz="0" w:space="0" w:color="auto"/>
        <w:bottom w:val="none" w:sz="0" w:space="0" w:color="auto"/>
        <w:right w:val="none" w:sz="0" w:space="0" w:color="auto"/>
      </w:divBdr>
    </w:div>
    <w:div w:id="653337690">
      <w:marLeft w:val="0"/>
      <w:marRight w:val="0"/>
      <w:marTop w:val="0"/>
      <w:marBottom w:val="0"/>
      <w:divBdr>
        <w:top w:val="none" w:sz="0" w:space="0" w:color="auto"/>
        <w:left w:val="none" w:sz="0" w:space="0" w:color="auto"/>
        <w:bottom w:val="none" w:sz="0" w:space="0" w:color="auto"/>
        <w:right w:val="none" w:sz="0" w:space="0" w:color="auto"/>
      </w:divBdr>
    </w:div>
    <w:div w:id="653337691">
      <w:marLeft w:val="0"/>
      <w:marRight w:val="0"/>
      <w:marTop w:val="0"/>
      <w:marBottom w:val="0"/>
      <w:divBdr>
        <w:top w:val="none" w:sz="0" w:space="0" w:color="auto"/>
        <w:left w:val="none" w:sz="0" w:space="0" w:color="auto"/>
        <w:bottom w:val="none" w:sz="0" w:space="0" w:color="auto"/>
        <w:right w:val="none" w:sz="0" w:space="0" w:color="auto"/>
      </w:divBdr>
    </w:div>
    <w:div w:id="653337692">
      <w:marLeft w:val="0"/>
      <w:marRight w:val="0"/>
      <w:marTop w:val="0"/>
      <w:marBottom w:val="0"/>
      <w:divBdr>
        <w:top w:val="none" w:sz="0" w:space="0" w:color="auto"/>
        <w:left w:val="none" w:sz="0" w:space="0" w:color="auto"/>
        <w:bottom w:val="none" w:sz="0" w:space="0" w:color="auto"/>
        <w:right w:val="none" w:sz="0" w:space="0" w:color="auto"/>
      </w:divBdr>
    </w:div>
    <w:div w:id="653337693">
      <w:marLeft w:val="0"/>
      <w:marRight w:val="0"/>
      <w:marTop w:val="0"/>
      <w:marBottom w:val="0"/>
      <w:divBdr>
        <w:top w:val="none" w:sz="0" w:space="0" w:color="auto"/>
        <w:left w:val="none" w:sz="0" w:space="0" w:color="auto"/>
        <w:bottom w:val="none" w:sz="0" w:space="0" w:color="auto"/>
        <w:right w:val="none" w:sz="0" w:space="0" w:color="auto"/>
      </w:divBdr>
    </w:div>
    <w:div w:id="653337694">
      <w:marLeft w:val="0"/>
      <w:marRight w:val="0"/>
      <w:marTop w:val="0"/>
      <w:marBottom w:val="0"/>
      <w:divBdr>
        <w:top w:val="none" w:sz="0" w:space="0" w:color="auto"/>
        <w:left w:val="none" w:sz="0" w:space="0" w:color="auto"/>
        <w:bottom w:val="none" w:sz="0" w:space="0" w:color="auto"/>
        <w:right w:val="none" w:sz="0" w:space="0" w:color="auto"/>
      </w:divBdr>
    </w:div>
    <w:div w:id="653337695">
      <w:marLeft w:val="0"/>
      <w:marRight w:val="0"/>
      <w:marTop w:val="0"/>
      <w:marBottom w:val="0"/>
      <w:divBdr>
        <w:top w:val="none" w:sz="0" w:space="0" w:color="auto"/>
        <w:left w:val="none" w:sz="0" w:space="0" w:color="auto"/>
        <w:bottom w:val="none" w:sz="0" w:space="0" w:color="auto"/>
        <w:right w:val="none" w:sz="0" w:space="0" w:color="auto"/>
      </w:divBdr>
    </w:div>
    <w:div w:id="653337696">
      <w:marLeft w:val="0"/>
      <w:marRight w:val="0"/>
      <w:marTop w:val="0"/>
      <w:marBottom w:val="0"/>
      <w:divBdr>
        <w:top w:val="none" w:sz="0" w:space="0" w:color="auto"/>
        <w:left w:val="none" w:sz="0" w:space="0" w:color="auto"/>
        <w:bottom w:val="none" w:sz="0" w:space="0" w:color="auto"/>
        <w:right w:val="none" w:sz="0" w:space="0" w:color="auto"/>
      </w:divBdr>
    </w:div>
    <w:div w:id="653337697">
      <w:marLeft w:val="0"/>
      <w:marRight w:val="0"/>
      <w:marTop w:val="0"/>
      <w:marBottom w:val="0"/>
      <w:divBdr>
        <w:top w:val="none" w:sz="0" w:space="0" w:color="auto"/>
        <w:left w:val="none" w:sz="0" w:space="0" w:color="auto"/>
        <w:bottom w:val="none" w:sz="0" w:space="0" w:color="auto"/>
        <w:right w:val="none" w:sz="0" w:space="0" w:color="auto"/>
      </w:divBdr>
    </w:div>
    <w:div w:id="653337698">
      <w:marLeft w:val="0"/>
      <w:marRight w:val="0"/>
      <w:marTop w:val="0"/>
      <w:marBottom w:val="0"/>
      <w:divBdr>
        <w:top w:val="none" w:sz="0" w:space="0" w:color="auto"/>
        <w:left w:val="none" w:sz="0" w:space="0" w:color="auto"/>
        <w:bottom w:val="none" w:sz="0" w:space="0" w:color="auto"/>
        <w:right w:val="none" w:sz="0" w:space="0" w:color="auto"/>
      </w:divBdr>
    </w:div>
    <w:div w:id="653337699">
      <w:marLeft w:val="0"/>
      <w:marRight w:val="0"/>
      <w:marTop w:val="0"/>
      <w:marBottom w:val="0"/>
      <w:divBdr>
        <w:top w:val="none" w:sz="0" w:space="0" w:color="auto"/>
        <w:left w:val="none" w:sz="0" w:space="0" w:color="auto"/>
        <w:bottom w:val="none" w:sz="0" w:space="0" w:color="auto"/>
        <w:right w:val="none" w:sz="0" w:space="0" w:color="auto"/>
      </w:divBdr>
    </w:div>
    <w:div w:id="653337700">
      <w:marLeft w:val="0"/>
      <w:marRight w:val="0"/>
      <w:marTop w:val="0"/>
      <w:marBottom w:val="0"/>
      <w:divBdr>
        <w:top w:val="none" w:sz="0" w:space="0" w:color="auto"/>
        <w:left w:val="none" w:sz="0" w:space="0" w:color="auto"/>
        <w:bottom w:val="none" w:sz="0" w:space="0" w:color="auto"/>
        <w:right w:val="none" w:sz="0" w:space="0" w:color="auto"/>
      </w:divBdr>
    </w:div>
    <w:div w:id="653337701">
      <w:marLeft w:val="0"/>
      <w:marRight w:val="0"/>
      <w:marTop w:val="0"/>
      <w:marBottom w:val="0"/>
      <w:divBdr>
        <w:top w:val="none" w:sz="0" w:space="0" w:color="auto"/>
        <w:left w:val="none" w:sz="0" w:space="0" w:color="auto"/>
        <w:bottom w:val="none" w:sz="0" w:space="0" w:color="auto"/>
        <w:right w:val="none" w:sz="0" w:space="0" w:color="auto"/>
      </w:divBdr>
    </w:div>
    <w:div w:id="653337702">
      <w:marLeft w:val="0"/>
      <w:marRight w:val="0"/>
      <w:marTop w:val="0"/>
      <w:marBottom w:val="0"/>
      <w:divBdr>
        <w:top w:val="none" w:sz="0" w:space="0" w:color="auto"/>
        <w:left w:val="none" w:sz="0" w:space="0" w:color="auto"/>
        <w:bottom w:val="none" w:sz="0" w:space="0" w:color="auto"/>
        <w:right w:val="none" w:sz="0" w:space="0" w:color="auto"/>
      </w:divBdr>
    </w:div>
    <w:div w:id="653337703">
      <w:marLeft w:val="0"/>
      <w:marRight w:val="0"/>
      <w:marTop w:val="0"/>
      <w:marBottom w:val="0"/>
      <w:divBdr>
        <w:top w:val="none" w:sz="0" w:space="0" w:color="auto"/>
        <w:left w:val="none" w:sz="0" w:space="0" w:color="auto"/>
        <w:bottom w:val="none" w:sz="0" w:space="0" w:color="auto"/>
        <w:right w:val="none" w:sz="0" w:space="0" w:color="auto"/>
      </w:divBdr>
    </w:div>
    <w:div w:id="653337704">
      <w:marLeft w:val="0"/>
      <w:marRight w:val="0"/>
      <w:marTop w:val="0"/>
      <w:marBottom w:val="0"/>
      <w:divBdr>
        <w:top w:val="none" w:sz="0" w:space="0" w:color="auto"/>
        <w:left w:val="none" w:sz="0" w:space="0" w:color="auto"/>
        <w:bottom w:val="none" w:sz="0" w:space="0" w:color="auto"/>
        <w:right w:val="none" w:sz="0" w:space="0" w:color="auto"/>
      </w:divBdr>
    </w:div>
    <w:div w:id="653337705">
      <w:marLeft w:val="0"/>
      <w:marRight w:val="0"/>
      <w:marTop w:val="0"/>
      <w:marBottom w:val="0"/>
      <w:divBdr>
        <w:top w:val="none" w:sz="0" w:space="0" w:color="auto"/>
        <w:left w:val="none" w:sz="0" w:space="0" w:color="auto"/>
        <w:bottom w:val="none" w:sz="0" w:space="0" w:color="auto"/>
        <w:right w:val="none" w:sz="0" w:space="0" w:color="auto"/>
      </w:divBdr>
    </w:div>
    <w:div w:id="653337706">
      <w:marLeft w:val="0"/>
      <w:marRight w:val="0"/>
      <w:marTop w:val="0"/>
      <w:marBottom w:val="0"/>
      <w:divBdr>
        <w:top w:val="none" w:sz="0" w:space="0" w:color="auto"/>
        <w:left w:val="none" w:sz="0" w:space="0" w:color="auto"/>
        <w:bottom w:val="none" w:sz="0" w:space="0" w:color="auto"/>
        <w:right w:val="none" w:sz="0" w:space="0" w:color="auto"/>
      </w:divBdr>
    </w:div>
    <w:div w:id="653337707">
      <w:marLeft w:val="0"/>
      <w:marRight w:val="0"/>
      <w:marTop w:val="0"/>
      <w:marBottom w:val="0"/>
      <w:divBdr>
        <w:top w:val="none" w:sz="0" w:space="0" w:color="auto"/>
        <w:left w:val="none" w:sz="0" w:space="0" w:color="auto"/>
        <w:bottom w:val="none" w:sz="0" w:space="0" w:color="auto"/>
        <w:right w:val="none" w:sz="0" w:space="0" w:color="auto"/>
      </w:divBdr>
    </w:div>
    <w:div w:id="653337708">
      <w:marLeft w:val="0"/>
      <w:marRight w:val="0"/>
      <w:marTop w:val="0"/>
      <w:marBottom w:val="0"/>
      <w:divBdr>
        <w:top w:val="none" w:sz="0" w:space="0" w:color="auto"/>
        <w:left w:val="none" w:sz="0" w:space="0" w:color="auto"/>
        <w:bottom w:val="none" w:sz="0" w:space="0" w:color="auto"/>
        <w:right w:val="none" w:sz="0" w:space="0" w:color="auto"/>
      </w:divBdr>
    </w:div>
    <w:div w:id="653337709">
      <w:marLeft w:val="0"/>
      <w:marRight w:val="0"/>
      <w:marTop w:val="0"/>
      <w:marBottom w:val="0"/>
      <w:divBdr>
        <w:top w:val="none" w:sz="0" w:space="0" w:color="auto"/>
        <w:left w:val="none" w:sz="0" w:space="0" w:color="auto"/>
        <w:bottom w:val="none" w:sz="0" w:space="0" w:color="auto"/>
        <w:right w:val="none" w:sz="0" w:space="0" w:color="auto"/>
      </w:divBdr>
    </w:div>
    <w:div w:id="653337710">
      <w:marLeft w:val="0"/>
      <w:marRight w:val="0"/>
      <w:marTop w:val="0"/>
      <w:marBottom w:val="0"/>
      <w:divBdr>
        <w:top w:val="none" w:sz="0" w:space="0" w:color="auto"/>
        <w:left w:val="none" w:sz="0" w:space="0" w:color="auto"/>
        <w:bottom w:val="none" w:sz="0" w:space="0" w:color="auto"/>
        <w:right w:val="none" w:sz="0" w:space="0" w:color="auto"/>
      </w:divBdr>
    </w:div>
    <w:div w:id="653337711">
      <w:marLeft w:val="0"/>
      <w:marRight w:val="0"/>
      <w:marTop w:val="0"/>
      <w:marBottom w:val="0"/>
      <w:divBdr>
        <w:top w:val="none" w:sz="0" w:space="0" w:color="auto"/>
        <w:left w:val="none" w:sz="0" w:space="0" w:color="auto"/>
        <w:bottom w:val="none" w:sz="0" w:space="0" w:color="auto"/>
        <w:right w:val="none" w:sz="0" w:space="0" w:color="auto"/>
      </w:divBdr>
    </w:div>
    <w:div w:id="653337712">
      <w:marLeft w:val="0"/>
      <w:marRight w:val="0"/>
      <w:marTop w:val="0"/>
      <w:marBottom w:val="0"/>
      <w:divBdr>
        <w:top w:val="none" w:sz="0" w:space="0" w:color="auto"/>
        <w:left w:val="none" w:sz="0" w:space="0" w:color="auto"/>
        <w:bottom w:val="none" w:sz="0" w:space="0" w:color="auto"/>
        <w:right w:val="none" w:sz="0" w:space="0" w:color="auto"/>
      </w:divBdr>
    </w:div>
    <w:div w:id="653337713">
      <w:marLeft w:val="0"/>
      <w:marRight w:val="0"/>
      <w:marTop w:val="0"/>
      <w:marBottom w:val="0"/>
      <w:divBdr>
        <w:top w:val="none" w:sz="0" w:space="0" w:color="auto"/>
        <w:left w:val="none" w:sz="0" w:space="0" w:color="auto"/>
        <w:bottom w:val="none" w:sz="0" w:space="0" w:color="auto"/>
        <w:right w:val="none" w:sz="0" w:space="0" w:color="auto"/>
      </w:divBdr>
    </w:div>
    <w:div w:id="653337714">
      <w:marLeft w:val="0"/>
      <w:marRight w:val="0"/>
      <w:marTop w:val="0"/>
      <w:marBottom w:val="0"/>
      <w:divBdr>
        <w:top w:val="none" w:sz="0" w:space="0" w:color="auto"/>
        <w:left w:val="none" w:sz="0" w:space="0" w:color="auto"/>
        <w:bottom w:val="none" w:sz="0" w:space="0" w:color="auto"/>
        <w:right w:val="none" w:sz="0" w:space="0" w:color="auto"/>
      </w:divBdr>
    </w:div>
    <w:div w:id="653337715">
      <w:marLeft w:val="0"/>
      <w:marRight w:val="0"/>
      <w:marTop w:val="0"/>
      <w:marBottom w:val="0"/>
      <w:divBdr>
        <w:top w:val="none" w:sz="0" w:space="0" w:color="auto"/>
        <w:left w:val="none" w:sz="0" w:space="0" w:color="auto"/>
        <w:bottom w:val="none" w:sz="0" w:space="0" w:color="auto"/>
        <w:right w:val="none" w:sz="0" w:space="0" w:color="auto"/>
      </w:divBdr>
    </w:div>
    <w:div w:id="653337716">
      <w:marLeft w:val="0"/>
      <w:marRight w:val="0"/>
      <w:marTop w:val="0"/>
      <w:marBottom w:val="0"/>
      <w:divBdr>
        <w:top w:val="none" w:sz="0" w:space="0" w:color="auto"/>
        <w:left w:val="none" w:sz="0" w:space="0" w:color="auto"/>
        <w:bottom w:val="none" w:sz="0" w:space="0" w:color="auto"/>
        <w:right w:val="none" w:sz="0" w:space="0" w:color="auto"/>
      </w:divBdr>
    </w:div>
    <w:div w:id="653337717">
      <w:marLeft w:val="0"/>
      <w:marRight w:val="0"/>
      <w:marTop w:val="0"/>
      <w:marBottom w:val="0"/>
      <w:divBdr>
        <w:top w:val="none" w:sz="0" w:space="0" w:color="auto"/>
        <w:left w:val="none" w:sz="0" w:space="0" w:color="auto"/>
        <w:bottom w:val="none" w:sz="0" w:space="0" w:color="auto"/>
        <w:right w:val="none" w:sz="0" w:space="0" w:color="auto"/>
      </w:divBdr>
    </w:div>
    <w:div w:id="653337718">
      <w:marLeft w:val="0"/>
      <w:marRight w:val="0"/>
      <w:marTop w:val="0"/>
      <w:marBottom w:val="0"/>
      <w:divBdr>
        <w:top w:val="none" w:sz="0" w:space="0" w:color="auto"/>
        <w:left w:val="none" w:sz="0" w:space="0" w:color="auto"/>
        <w:bottom w:val="none" w:sz="0" w:space="0" w:color="auto"/>
        <w:right w:val="none" w:sz="0" w:space="0" w:color="auto"/>
      </w:divBdr>
    </w:div>
    <w:div w:id="653337719">
      <w:marLeft w:val="0"/>
      <w:marRight w:val="0"/>
      <w:marTop w:val="0"/>
      <w:marBottom w:val="0"/>
      <w:divBdr>
        <w:top w:val="none" w:sz="0" w:space="0" w:color="auto"/>
        <w:left w:val="none" w:sz="0" w:space="0" w:color="auto"/>
        <w:bottom w:val="none" w:sz="0" w:space="0" w:color="auto"/>
        <w:right w:val="none" w:sz="0" w:space="0" w:color="auto"/>
      </w:divBdr>
    </w:div>
    <w:div w:id="653337720">
      <w:marLeft w:val="0"/>
      <w:marRight w:val="0"/>
      <w:marTop w:val="0"/>
      <w:marBottom w:val="0"/>
      <w:divBdr>
        <w:top w:val="none" w:sz="0" w:space="0" w:color="auto"/>
        <w:left w:val="none" w:sz="0" w:space="0" w:color="auto"/>
        <w:bottom w:val="none" w:sz="0" w:space="0" w:color="auto"/>
        <w:right w:val="none" w:sz="0" w:space="0" w:color="auto"/>
      </w:divBdr>
    </w:div>
    <w:div w:id="653337721">
      <w:marLeft w:val="0"/>
      <w:marRight w:val="0"/>
      <w:marTop w:val="0"/>
      <w:marBottom w:val="0"/>
      <w:divBdr>
        <w:top w:val="none" w:sz="0" w:space="0" w:color="auto"/>
        <w:left w:val="none" w:sz="0" w:space="0" w:color="auto"/>
        <w:bottom w:val="none" w:sz="0" w:space="0" w:color="auto"/>
        <w:right w:val="none" w:sz="0" w:space="0" w:color="auto"/>
      </w:divBdr>
    </w:div>
    <w:div w:id="653337722">
      <w:marLeft w:val="0"/>
      <w:marRight w:val="0"/>
      <w:marTop w:val="0"/>
      <w:marBottom w:val="0"/>
      <w:divBdr>
        <w:top w:val="none" w:sz="0" w:space="0" w:color="auto"/>
        <w:left w:val="none" w:sz="0" w:space="0" w:color="auto"/>
        <w:bottom w:val="none" w:sz="0" w:space="0" w:color="auto"/>
        <w:right w:val="none" w:sz="0" w:space="0" w:color="auto"/>
      </w:divBdr>
    </w:div>
    <w:div w:id="653337723">
      <w:marLeft w:val="0"/>
      <w:marRight w:val="0"/>
      <w:marTop w:val="0"/>
      <w:marBottom w:val="0"/>
      <w:divBdr>
        <w:top w:val="none" w:sz="0" w:space="0" w:color="auto"/>
        <w:left w:val="none" w:sz="0" w:space="0" w:color="auto"/>
        <w:bottom w:val="none" w:sz="0" w:space="0" w:color="auto"/>
        <w:right w:val="none" w:sz="0" w:space="0" w:color="auto"/>
      </w:divBdr>
    </w:div>
    <w:div w:id="653337724">
      <w:marLeft w:val="0"/>
      <w:marRight w:val="0"/>
      <w:marTop w:val="0"/>
      <w:marBottom w:val="0"/>
      <w:divBdr>
        <w:top w:val="none" w:sz="0" w:space="0" w:color="auto"/>
        <w:left w:val="none" w:sz="0" w:space="0" w:color="auto"/>
        <w:bottom w:val="none" w:sz="0" w:space="0" w:color="auto"/>
        <w:right w:val="none" w:sz="0" w:space="0" w:color="auto"/>
      </w:divBdr>
    </w:div>
    <w:div w:id="653337725">
      <w:marLeft w:val="0"/>
      <w:marRight w:val="0"/>
      <w:marTop w:val="0"/>
      <w:marBottom w:val="0"/>
      <w:divBdr>
        <w:top w:val="none" w:sz="0" w:space="0" w:color="auto"/>
        <w:left w:val="none" w:sz="0" w:space="0" w:color="auto"/>
        <w:bottom w:val="none" w:sz="0" w:space="0" w:color="auto"/>
        <w:right w:val="none" w:sz="0" w:space="0" w:color="auto"/>
      </w:divBdr>
    </w:div>
    <w:div w:id="653337726">
      <w:marLeft w:val="0"/>
      <w:marRight w:val="0"/>
      <w:marTop w:val="0"/>
      <w:marBottom w:val="0"/>
      <w:divBdr>
        <w:top w:val="none" w:sz="0" w:space="0" w:color="auto"/>
        <w:left w:val="none" w:sz="0" w:space="0" w:color="auto"/>
        <w:bottom w:val="none" w:sz="0" w:space="0" w:color="auto"/>
        <w:right w:val="none" w:sz="0" w:space="0" w:color="auto"/>
      </w:divBdr>
    </w:div>
    <w:div w:id="653337727">
      <w:marLeft w:val="0"/>
      <w:marRight w:val="0"/>
      <w:marTop w:val="0"/>
      <w:marBottom w:val="0"/>
      <w:divBdr>
        <w:top w:val="none" w:sz="0" w:space="0" w:color="auto"/>
        <w:left w:val="none" w:sz="0" w:space="0" w:color="auto"/>
        <w:bottom w:val="none" w:sz="0" w:space="0" w:color="auto"/>
        <w:right w:val="none" w:sz="0" w:space="0" w:color="auto"/>
      </w:divBdr>
    </w:div>
    <w:div w:id="653337728">
      <w:marLeft w:val="0"/>
      <w:marRight w:val="0"/>
      <w:marTop w:val="0"/>
      <w:marBottom w:val="0"/>
      <w:divBdr>
        <w:top w:val="none" w:sz="0" w:space="0" w:color="auto"/>
        <w:left w:val="none" w:sz="0" w:space="0" w:color="auto"/>
        <w:bottom w:val="none" w:sz="0" w:space="0" w:color="auto"/>
        <w:right w:val="none" w:sz="0" w:space="0" w:color="auto"/>
      </w:divBdr>
    </w:div>
    <w:div w:id="653337729">
      <w:marLeft w:val="0"/>
      <w:marRight w:val="0"/>
      <w:marTop w:val="0"/>
      <w:marBottom w:val="0"/>
      <w:divBdr>
        <w:top w:val="none" w:sz="0" w:space="0" w:color="auto"/>
        <w:left w:val="none" w:sz="0" w:space="0" w:color="auto"/>
        <w:bottom w:val="none" w:sz="0" w:space="0" w:color="auto"/>
        <w:right w:val="none" w:sz="0" w:space="0" w:color="auto"/>
      </w:divBdr>
    </w:div>
    <w:div w:id="653337730">
      <w:marLeft w:val="0"/>
      <w:marRight w:val="0"/>
      <w:marTop w:val="0"/>
      <w:marBottom w:val="0"/>
      <w:divBdr>
        <w:top w:val="none" w:sz="0" w:space="0" w:color="auto"/>
        <w:left w:val="none" w:sz="0" w:space="0" w:color="auto"/>
        <w:bottom w:val="none" w:sz="0" w:space="0" w:color="auto"/>
        <w:right w:val="none" w:sz="0" w:space="0" w:color="auto"/>
      </w:divBdr>
    </w:div>
    <w:div w:id="653337731">
      <w:marLeft w:val="0"/>
      <w:marRight w:val="0"/>
      <w:marTop w:val="0"/>
      <w:marBottom w:val="0"/>
      <w:divBdr>
        <w:top w:val="none" w:sz="0" w:space="0" w:color="auto"/>
        <w:left w:val="none" w:sz="0" w:space="0" w:color="auto"/>
        <w:bottom w:val="none" w:sz="0" w:space="0" w:color="auto"/>
        <w:right w:val="none" w:sz="0" w:space="0" w:color="auto"/>
      </w:divBdr>
    </w:div>
    <w:div w:id="653337732">
      <w:marLeft w:val="0"/>
      <w:marRight w:val="0"/>
      <w:marTop w:val="0"/>
      <w:marBottom w:val="0"/>
      <w:divBdr>
        <w:top w:val="none" w:sz="0" w:space="0" w:color="auto"/>
        <w:left w:val="none" w:sz="0" w:space="0" w:color="auto"/>
        <w:bottom w:val="none" w:sz="0" w:space="0" w:color="auto"/>
        <w:right w:val="none" w:sz="0" w:space="0" w:color="auto"/>
      </w:divBdr>
    </w:div>
    <w:div w:id="653337733">
      <w:marLeft w:val="0"/>
      <w:marRight w:val="0"/>
      <w:marTop w:val="0"/>
      <w:marBottom w:val="0"/>
      <w:divBdr>
        <w:top w:val="none" w:sz="0" w:space="0" w:color="auto"/>
        <w:left w:val="none" w:sz="0" w:space="0" w:color="auto"/>
        <w:bottom w:val="none" w:sz="0" w:space="0" w:color="auto"/>
        <w:right w:val="none" w:sz="0" w:space="0" w:color="auto"/>
      </w:divBdr>
    </w:div>
    <w:div w:id="653337734">
      <w:marLeft w:val="0"/>
      <w:marRight w:val="0"/>
      <w:marTop w:val="0"/>
      <w:marBottom w:val="0"/>
      <w:divBdr>
        <w:top w:val="none" w:sz="0" w:space="0" w:color="auto"/>
        <w:left w:val="none" w:sz="0" w:space="0" w:color="auto"/>
        <w:bottom w:val="none" w:sz="0" w:space="0" w:color="auto"/>
        <w:right w:val="none" w:sz="0" w:space="0" w:color="auto"/>
      </w:divBdr>
    </w:div>
    <w:div w:id="653337735">
      <w:marLeft w:val="0"/>
      <w:marRight w:val="0"/>
      <w:marTop w:val="0"/>
      <w:marBottom w:val="0"/>
      <w:divBdr>
        <w:top w:val="none" w:sz="0" w:space="0" w:color="auto"/>
        <w:left w:val="none" w:sz="0" w:space="0" w:color="auto"/>
        <w:bottom w:val="none" w:sz="0" w:space="0" w:color="auto"/>
        <w:right w:val="none" w:sz="0" w:space="0" w:color="auto"/>
      </w:divBdr>
    </w:div>
    <w:div w:id="653337736">
      <w:marLeft w:val="0"/>
      <w:marRight w:val="0"/>
      <w:marTop w:val="0"/>
      <w:marBottom w:val="0"/>
      <w:divBdr>
        <w:top w:val="none" w:sz="0" w:space="0" w:color="auto"/>
        <w:left w:val="none" w:sz="0" w:space="0" w:color="auto"/>
        <w:bottom w:val="none" w:sz="0" w:space="0" w:color="auto"/>
        <w:right w:val="none" w:sz="0" w:space="0" w:color="auto"/>
      </w:divBdr>
    </w:div>
    <w:div w:id="653337737">
      <w:marLeft w:val="0"/>
      <w:marRight w:val="0"/>
      <w:marTop w:val="0"/>
      <w:marBottom w:val="0"/>
      <w:divBdr>
        <w:top w:val="none" w:sz="0" w:space="0" w:color="auto"/>
        <w:left w:val="none" w:sz="0" w:space="0" w:color="auto"/>
        <w:bottom w:val="none" w:sz="0" w:space="0" w:color="auto"/>
        <w:right w:val="none" w:sz="0" w:space="0" w:color="auto"/>
      </w:divBdr>
    </w:div>
    <w:div w:id="653337738">
      <w:marLeft w:val="0"/>
      <w:marRight w:val="0"/>
      <w:marTop w:val="0"/>
      <w:marBottom w:val="0"/>
      <w:divBdr>
        <w:top w:val="none" w:sz="0" w:space="0" w:color="auto"/>
        <w:left w:val="none" w:sz="0" w:space="0" w:color="auto"/>
        <w:bottom w:val="none" w:sz="0" w:space="0" w:color="auto"/>
        <w:right w:val="none" w:sz="0" w:space="0" w:color="auto"/>
      </w:divBdr>
    </w:div>
    <w:div w:id="653337739">
      <w:marLeft w:val="0"/>
      <w:marRight w:val="0"/>
      <w:marTop w:val="0"/>
      <w:marBottom w:val="0"/>
      <w:divBdr>
        <w:top w:val="none" w:sz="0" w:space="0" w:color="auto"/>
        <w:left w:val="none" w:sz="0" w:space="0" w:color="auto"/>
        <w:bottom w:val="none" w:sz="0" w:space="0" w:color="auto"/>
        <w:right w:val="none" w:sz="0" w:space="0" w:color="auto"/>
      </w:divBdr>
    </w:div>
    <w:div w:id="653337740">
      <w:marLeft w:val="0"/>
      <w:marRight w:val="0"/>
      <w:marTop w:val="0"/>
      <w:marBottom w:val="0"/>
      <w:divBdr>
        <w:top w:val="none" w:sz="0" w:space="0" w:color="auto"/>
        <w:left w:val="none" w:sz="0" w:space="0" w:color="auto"/>
        <w:bottom w:val="none" w:sz="0" w:space="0" w:color="auto"/>
        <w:right w:val="none" w:sz="0" w:space="0" w:color="auto"/>
      </w:divBdr>
    </w:div>
    <w:div w:id="653337741">
      <w:marLeft w:val="0"/>
      <w:marRight w:val="0"/>
      <w:marTop w:val="0"/>
      <w:marBottom w:val="0"/>
      <w:divBdr>
        <w:top w:val="none" w:sz="0" w:space="0" w:color="auto"/>
        <w:left w:val="none" w:sz="0" w:space="0" w:color="auto"/>
        <w:bottom w:val="none" w:sz="0" w:space="0" w:color="auto"/>
        <w:right w:val="none" w:sz="0" w:space="0" w:color="auto"/>
      </w:divBdr>
    </w:div>
    <w:div w:id="653337742">
      <w:marLeft w:val="0"/>
      <w:marRight w:val="0"/>
      <w:marTop w:val="0"/>
      <w:marBottom w:val="0"/>
      <w:divBdr>
        <w:top w:val="none" w:sz="0" w:space="0" w:color="auto"/>
        <w:left w:val="none" w:sz="0" w:space="0" w:color="auto"/>
        <w:bottom w:val="none" w:sz="0" w:space="0" w:color="auto"/>
        <w:right w:val="none" w:sz="0" w:space="0" w:color="auto"/>
      </w:divBdr>
    </w:div>
    <w:div w:id="653337743">
      <w:marLeft w:val="0"/>
      <w:marRight w:val="0"/>
      <w:marTop w:val="0"/>
      <w:marBottom w:val="0"/>
      <w:divBdr>
        <w:top w:val="none" w:sz="0" w:space="0" w:color="auto"/>
        <w:left w:val="none" w:sz="0" w:space="0" w:color="auto"/>
        <w:bottom w:val="none" w:sz="0" w:space="0" w:color="auto"/>
        <w:right w:val="none" w:sz="0" w:space="0" w:color="auto"/>
      </w:divBdr>
    </w:div>
    <w:div w:id="653337744">
      <w:marLeft w:val="0"/>
      <w:marRight w:val="0"/>
      <w:marTop w:val="0"/>
      <w:marBottom w:val="0"/>
      <w:divBdr>
        <w:top w:val="none" w:sz="0" w:space="0" w:color="auto"/>
        <w:left w:val="none" w:sz="0" w:space="0" w:color="auto"/>
        <w:bottom w:val="none" w:sz="0" w:space="0" w:color="auto"/>
        <w:right w:val="none" w:sz="0" w:space="0" w:color="auto"/>
      </w:divBdr>
    </w:div>
    <w:div w:id="653337745">
      <w:marLeft w:val="0"/>
      <w:marRight w:val="0"/>
      <w:marTop w:val="0"/>
      <w:marBottom w:val="0"/>
      <w:divBdr>
        <w:top w:val="none" w:sz="0" w:space="0" w:color="auto"/>
        <w:left w:val="none" w:sz="0" w:space="0" w:color="auto"/>
        <w:bottom w:val="none" w:sz="0" w:space="0" w:color="auto"/>
        <w:right w:val="none" w:sz="0" w:space="0" w:color="auto"/>
      </w:divBdr>
    </w:div>
    <w:div w:id="653337746">
      <w:marLeft w:val="0"/>
      <w:marRight w:val="0"/>
      <w:marTop w:val="0"/>
      <w:marBottom w:val="0"/>
      <w:divBdr>
        <w:top w:val="none" w:sz="0" w:space="0" w:color="auto"/>
        <w:left w:val="none" w:sz="0" w:space="0" w:color="auto"/>
        <w:bottom w:val="none" w:sz="0" w:space="0" w:color="auto"/>
        <w:right w:val="none" w:sz="0" w:space="0" w:color="auto"/>
      </w:divBdr>
    </w:div>
    <w:div w:id="653337747">
      <w:marLeft w:val="0"/>
      <w:marRight w:val="0"/>
      <w:marTop w:val="0"/>
      <w:marBottom w:val="0"/>
      <w:divBdr>
        <w:top w:val="none" w:sz="0" w:space="0" w:color="auto"/>
        <w:left w:val="none" w:sz="0" w:space="0" w:color="auto"/>
        <w:bottom w:val="none" w:sz="0" w:space="0" w:color="auto"/>
        <w:right w:val="none" w:sz="0" w:space="0" w:color="auto"/>
      </w:divBdr>
    </w:div>
    <w:div w:id="653337748">
      <w:marLeft w:val="0"/>
      <w:marRight w:val="0"/>
      <w:marTop w:val="0"/>
      <w:marBottom w:val="0"/>
      <w:divBdr>
        <w:top w:val="none" w:sz="0" w:space="0" w:color="auto"/>
        <w:left w:val="none" w:sz="0" w:space="0" w:color="auto"/>
        <w:bottom w:val="none" w:sz="0" w:space="0" w:color="auto"/>
        <w:right w:val="none" w:sz="0" w:space="0" w:color="auto"/>
      </w:divBdr>
    </w:div>
    <w:div w:id="653337749">
      <w:marLeft w:val="0"/>
      <w:marRight w:val="0"/>
      <w:marTop w:val="0"/>
      <w:marBottom w:val="0"/>
      <w:divBdr>
        <w:top w:val="none" w:sz="0" w:space="0" w:color="auto"/>
        <w:left w:val="none" w:sz="0" w:space="0" w:color="auto"/>
        <w:bottom w:val="none" w:sz="0" w:space="0" w:color="auto"/>
        <w:right w:val="none" w:sz="0" w:space="0" w:color="auto"/>
      </w:divBdr>
    </w:div>
    <w:div w:id="653337750">
      <w:marLeft w:val="0"/>
      <w:marRight w:val="0"/>
      <w:marTop w:val="0"/>
      <w:marBottom w:val="0"/>
      <w:divBdr>
        <w:top w:val="none" w:sz="0" w:space="0" w:color="auto"/>
        <w:left w:val="none" w:sz="0" w:space="0" w:color="auto"/>
        <w:bottom w:val="none" w:sz="0" w:space="0" w:color="auto"/>
        <w:right w:val="none" w:sz="0" w:space="0" w:color="auto"/>
      </w:divBdr>
    </w:div>
    <w:div w:id="653337751">
      <w:marLeft w:val="0"/>
      <w:marRight w:val="0"/>
      <w:marTop w:val="0"/>
      <w:marBottom w:val="0"/>
      <w:divBdr>
        <w:top w:val="none" w:sz="0" w:space="0" w:color="auto"/>
        <w:left w:val="none" w:sz="0" w:space="0" w:color="auto"/>
        <w:bottom w:val="none" w:sz="0" w:space="0" w:color="auto"/>
        <w:right w:val="none" w:sz="0" w:space="0" w:color="auto"/>
      </w:divBdr>
    </w:div>
    <w:div w:id="653337752">
      <w:marLeft w:val="0"/>
      <w:marRight w:val="0"/>
      <w:marTop w:val="0"/>
      <w:marBottom w:val="0"/>
      <w:divBdr>
        <w:top w:val="none" w:sz="0" w:space="0" w:color="auto"/>
        <w:left w:val="none" w:sz="0" w:space="0" w:color="auto"/>
        <w:bottom w:val="none" w:sz="0" w:space="0" w:color="auto"/>
        <w:right w:val="none" w:sz="0" w:space="0" w:color="auto"/>
      </w:divBdr>
    </w:div>
    <w:div w:id="653337753">
      <w:marLeft w:val="0"/>
      <w:marRight w:val="0"/>
      <w:marTop w:val="0"/>
      <w:marBottom w:val="0"/>
      <w:divBdr>
        <w:top w:val="none" w:sz="0" w:space="0" w:color="auto"/>
        <w:left w:val="none" w:sz="0" w:space="0" w:color="auto"/>
        <w:bottom w:val="none" w:sz="0" w:space="0" w:color="auto"/>
        <w:right w:val="none" w:sz="0" w:space="0" w:color="auto"/>
      </w:divBdr>
    </w:div>
    <w:div w:id="653337754">
      <w:marLeft w:val="0"/>
      <w:marRight w:val="0"/>
      <w:marTop w:val="0"/>
      <w:marBottom w:val="0"/>
      <w:divBdr>
        <w:top w:val="none" w:sz="0" w:space="0" w:color="auto"/>
        <w:left w:val="none" w:sz="0" w:space="0" w:color="auto"/>
        <w:bottom w:val="none" w:sz="0" w:space="0" w:color="auto"/>
        <w:right w:val="none" w:sz="0" w:space="0" w:color="auto"/>
      </w:divBdr>
    </w:div>
    <w:div w:id="653337755">
      <w:marLeft w:val="0"/>
      <w:marRight w:val="0"/>
      <w:marTop w:val="0"/>
      <w:marBottom w:val="0"/>
      <w:divBdr>
        <w:top w:val="none" w:sz="0" w:space="0" w:color="auto"/>
        <w:left w:val="none" w:sz="0" w:space="0" w:color="auto"/>
        <w:bottom w:val="none" w:sz="0" w:space="0" w:color="auto"/>
        <w:right w:val="none" w:sz="0" w:space="0" w:color="auto"/>
      </w:divBdr>
    </w:div>
    <w:div w:id="653337756">
      <w:marLeft w:val="0"/>
      <w:marRight w:val="0"/>
      <w:marTop w:val="0"/>
      <w:marBottom w:val="0"/>
      <w:divBdr>
        <w:top w:val="none" w:sz="0" w:space="0" w:color="auto"/>
        <w:left w:val="none" w:sz="0" w:space="0" w:color="auto"/>
        <w:bottom w:val="none" w:sz="0" w:space="0" w:color="auto"/>
        <w:right w:val="none" w:sz="0" w:space="0" w:color="auto"/>
      </w:divBdr>
    </w:div>
    <w:div w:id="653337757">
      <w:marLeft w:val="0"/>
      <w:marRight w:val="0"/>
      <w:marTop w:val="0"/>
      <w:marBottom w:val="0"/>
      <w:divBdr>
        <w:top w:val="none" w:sz="0" w:space="0" w:color="auto"/>
        <w:left w:val="none" w:sz="0" w:space="0" w:color="auto"/>
        <w:bottom w:val="none" w:sz="0" w:space="0" w:color="auto"/>
        <w:right w:val="none" w:sz="0" w:space="0" w:color="auto"/>
      </w:divBdr>
    </w:div>
    <w:div w:id="653337758">
      <w:marLeft w:val="0"/>
      <w:marRight w:val="0"/>
      <w:marTop w:val="0"/>
      <w:marBottom w:val="0"/>
      <w:divBdr>
        <w:top w:val="none" w:sz="0" w:space="0" w:color="auto"/>
        <w:left w:val="none" w:sz="0" w:space="0" w:color="auto"/>
        <w:bottom w:val="none" w:sz="0" w:space="0" w:color="auto"/>
        <w:right w:val="none" w:sz="0" w:space="0" w:color="auto"/>
      </w:divBdr>
    </w:div>
    <w:div w:id="653337759">
      <w:marLeft w:val="0"/>
      <w:marRight w:val="0"/>
      <w:marTop w:val="0"/>
      <w:marBottom w:val="0"/>
      <w:divBdr>
        <w:top w:val="none" w:sz="0" w:space="0" w:color="auto"/>
        <w:left w:val="none" w:sz="0" w:space="0" w:color="auto"/>
        <w:bottom w:val="none" w:sz="0" w:space="0" w:color="auto"/>
        <w:right w:val="none" w:sz="0" w:space="0" w:color="auto"/>
      </w:divBdr>
    </w:div>
    <w:div w:id="653337760">
      <w:marLeft w:val="0"/>
      <w:marRight w:val="0"/>
      <w:marTop w:val="0"/>
      <w:marBottom w:val="0"/>
      <w:divBdr>
        <w:top w:val="none" w:sz="0" w:space="0" w:color="auto"/>
        <w:left w:val="none" w:sz="0" w:space="0" w:color="auto"/>
        <w:bottom w:val="none" w:sz="0" w:space="0" w:color="auto"/>
        <w:right w:val="none" w:sz="0" w:space="0" w:color="auto"/>
      </w:divBdr>
    </w:div>
    <w:div w:id="653337761">
      <w:marLeft w:val="0"/>
      <w:marRight w:val="0"/>
      <w:marTop w:val="0"/>
      <w:marBottom w:val="0"/>
      <w:divBdr>
        <w:top w:val="none" w:sz="0" w:space="0" w:color="auto"/>
        <w:left w:val="none" w:sz="0" w:space="0" w:color="auto"/>
        <w:bottom w:val="none" w:sz="0" w:space="0" w:color="auto"/>
        <w:right w:val="none" w:sz="0" w:space="0" w:color="auto"/>
      </w:divBdr>
    </w:div>
    <w:div w:id="653337762">
      <w:marLeft w:val="0"/>
      <w:marRight w:val="0"/>
      <w:marTop w:val="0"/>
      <w:marBottom w:val="0"/>
      <w:divBdr>
        <w:top w:val="none" w:sz="0" w:space="0" w:color="auto"/>
        <w:left w:val="none" w:sz="0" w:space="0" w:color="auto"/>
        <w:bottom w:val="none" w:sz="0" w:space="0" w:color="auto"/>
        <w:right w:val="none" w:sz="0" w:space="0" w:color="auto"/>
      </w:divBdr>
    </w:div>
    <w:div w:id="653337763">
      <w:marLeft w:val="0"/>
      <w:marRight w:val="0"/>
      <w:marTop w:val="0"/>
      <w:marBottom w:val="0"/>
      <w:divBdr>
        <w:top w:val="none" w:sz="0" w:space="0" w:color="auto"/>
        <w:left w:val="none" w:sz="0" w:space="0" w:color="auto"/>
        <w:bottom w:val="none" w:sz="0" w:space="0" w:color="auto"/>
        <w:right w:val="none" w:sz="0" w:space="0" w:color="auto"/>
      </w:divBdr>
    </w:div>
    <w:div w:id="653337764">
      <w:marLeft w:val="0"/>
      <w:marRight w:val="0"/>
      <w:marTop w:val="0"/>
      <w:marBottom w:val="0"/>
      <w:divBdr>
        <w:top w:val="none" w:sz="0" w:space="0" w:color="auto"/>
        <w:left w:val="none" w:sz="0" w:space="0" w:color="auto"/>
        <w:bottom w:val="none" w:sz="0" w:space="0" w:color="auto"/>
        <w:right w:val="none" w:sz="0" w:space="0" w:color="auto"/>
      </w:divBdr>
    </w:div>
    <w:div w:id="653337765">
      <w:marLeft w:val="0"/>
      <w:marRight w:val="0"/>
      <w:marTop w:val="0"/>
      <w:marBottom w:val="0"/>
      <w:divBdr>
        <w:top w:val="none" w:sz="0" w:space="0" w:color="auto"/>
        <w:left w:val="none" w:sz="0" w:space="0" w:color="auto"/>
        <w:bottom w:val="none" w:sz="0" w:space="0" w:color="auto"/>
        <w:right w:val="none" w:sz="0" w:space="0" w:color="auto"/>
      </w:divBdr>
    </w:div>
    <w:div w:id="653337766">
      <w:marLeft w:val="0"/>
      <w:marRight w:val="0"/>
      <w:marTop w:val="0"/>
      <w:marBottom w:val="0"/>
      <w:divBdr>
        <w:top w:val="none" w:sz="0" w:space="0" w:color="auto"/>
        <w:left w:val="none" w:sz="0" w:space="0" w:color="auto"/>
        <w:bottom w:val="none" w:sz="0" w:space="0" w:color="auto"/>
        <w:right w:val="none" w:sz="0" w:space="0" w:color="auto"/>
      </w:divBdr>
    </w:div>
    <w:div w:id="653337767">
      <w:marLeft w:val="0"/>
      <w:marRight w:val="0"/>
      <w:marTop w:val="0"/>
      <w:marBottom w:val="0"/>
      <w:divBdr>
        <w:top w:val="none" w:sz="0" w:space="0" w:color="auto"/>
        <w:left w:val="none" w:sz="0" w:space="0" w:color="auto"/>
        <w:bottom w:val="none" w:sz="0" w:space="0" w:color="auto"/>
        <w:right w:val="none" w:sz="0" w:space="0" w:color="auto"/>
      </w:divBdr>
    </w:div>
    <w:div w:id="653337768">
      <w:marLeft w:val="0"/>
      <w:marRight w:val="0"/>
      <w:marTop w:val="0"/>
      <w:marBottom w:val="0"/>
      <w:divBdr>
        <w:top w:val="none" w:sz="0" w:space="0" w:color="auto"/>
        <w:left w:val="none" w:sz="0" w:space="0" w:color="auto"/>
        <w:bottom w:val="none" w:sz="0" w:space="0" w:color="auto"/>
        <w:right w:val="none" w:sz="0" w:space="0" w:color="auto"/>
      </w:divBdr>
    </w:div>
    <w:div w:id="653337769">
      <w:marLeft w:val="0"/>
      <w:marRight w:val="0"/>
      <w:marTop w:val="0"/>
      <w:marBottom w:val="0"/>
      <w:divBdr>
        <w:top w:val="none" w:sz="0" w:space="0" w:color="auto"/>
        <w:left w:val="none" w:sz="0" w:space="0" w:color="auto"/>
        <w:bottom w:val="none" w:sz="0" w:space="0" w:color="auto"/>
        <w:right w:val="none" w:sz="0" w:space="0" w:color="auto"/>
      </w:divBdr>
    </w:div>
    <w:div w:id="653337770">
      <w:marLeft w:val="0"/>
      <w:marRight w:val="0"/>
      <w:marTop w:val="0"/>
      <w:marBottom w:val="0"/>
      <w:divBdr>
        <w:top w:val="none" w:sz="0" w:space="0" w:color="auto"/>
        <w:left w:val="none" w:sz="0" w:space="0" w:color="auto"/>
        <w:bottom w:val="none" w:sz="0" w:space="0" w:color="auto"/>
        <w:right w:val="none" w:sz="0" w:space="0" w:color="auto"/>
      </w:divBdr>
    </w:div>
    <w:div w:id="653337771">
      <w:marLeft w:val="0"/>
      <w:marRight w:val="0"/>
      <w:marTop w:val="0"/>
      <w:marBottom w:val="0"/>
      <w:divBdr>
        <w:top w:val="none" w:sz="0" w:space="0" w:color="auto"/>
        <w:left w:val="none" w:sz="0" w:space="0" w:color="auto"/>
        <w:bottom w:val="none" w:sz="0" w:space="0" w:color="auto"/>
        <w:right w:val="none" w:sz="0" w:space="0" w:color="auto"/>
      </w:divBdr>
    </w:div>
    <w:div w:id="653337772">
      <w:marLeft w:val="0"/>
      <w:marRight w:val="0"/>
      <w:marTop w:val="0"/>
      <w:marBottom w:val="0"/>
      <w:divBdr>
        <w:top w:val="none" w:sz="0" w:space="0" w:color="auto"/>
        <w:left w:val="none" w:sz="0" w:space="0" w:color="auto"/>
        <w:bottom w:val="none" w:sz="0" w:space="0" w:color="auto"/>
        <w:right w:val="none" w:sz="0" w:space="0" w:color="auto"/>
      </w:divBdr>
    </w:div>
    <w:div w:id="653337773">
      <w:marLeft w:val="0"/>
      <w:marRight w:val="0"/>
      <w:marTop w:val="0"/>
      <w:marBottom w:val="0"/>
      <w:divBdr>
        <w:top w:val="none" w:sz="0" w:space="0" w:color="auto"/>
        <w:left w:val="none" w:sz="0" w:space="0" w:color="auto"/>
        <w:bottom w:val="none" w:sz="0" w:space="0" w:color="auto"/>
        <w:right w:val="none" w:sz="0" w:space="0" w:color="auto"/>
      </w:divBdr>
    </w:div>
    <w:div w:id="653337774">
      <w:marLeft w:val="0"/>
      <w:marRight w:val="0"/>
      <w:marTop w:val="0"/>
      <w:marBottom w:val="0"/>
      <w:divBdr>
        <w:top w:val="none" w:sz="0" w:space="0" w:color="auto"/>
        <w:left w:val="none" w:sz="0" w:space="0" w:color="auto"/>
        <w:bottom w:val="none" w:sz="0" w:space="0" w:color="auto"/>
        <w:right w:val="none" w:sz="0" w:space="0" w:color="auto"/>
      </w:divBdr>
    </w:div>
    <w:div w:id="653337775">
      <w:marLeft w:val="0"/>
      <w:marRight w:val="0"/>
      <w:marTop w:val="0"/>
      <w:marBottom w:val="0"/>
      <w:divBdr>
        <w:top w:val="none" w:sz="0" w:space="0" w:color="auto"/>
        <w:left w:val="none" w:sz="0" w:space="0" w:color="auto"/>
        <w:bottom w:val="none" w:sz="0" w:space="0" w:color="auto"/>
        <w:right w:val="none" w:sz="0" w:space="0" w:color="auto"/>
      </w:divBdr>
    </w:div>
    <w:div w:id="653337776">
      <w:marLeft w:val="0"/>
      <w:marRight w:val="0"/>
      <w:marTop w:val="0"/>
      <w:marBottom w:val="0"/>
      <w:divBdr>
        <w:top w:val="none" w:sz="0" w:space="0" w:color="auto"/>
        <w:left w:val="none" w:sz="0" w:space="0" w:color="auto"/>
        <w:bottom w:val="none" w:sz="0" w:space="0" w:color="auto"/>
        <w:right w:val="none" w:sz="0" w:space="0" w:color="auto"/>
      </w:divBdr>
    </w:div>
    <w:div w:id="653337777">
      <w:marLeft w:val="0"/>
      <w:marRight w:val="0"/>
      <w:marTop w:val="0"/>
      <w:marBottom w:val="0"/>
      <w:divBdr>
        <w:top w:val="none" w:sz="0" w:space="0" w:color="auto"/>
        <w:left w:val="none" w:sz="0" w:space="0" w:color="auto"/>
        <w:bottom w:val="none" w:sz="0" w:space="0" w:color="auto"/>
        <w:right w:val="none" w:sz="0" w:space="0" w:color="auto"/>
      </w:divBdr>
    </w:div>
    <w:div w:id="653337778">
      <w:marLeft w:val="0"/>
      <w:marRight w:val="0"/>
      <w:marTop w:val="0"/>
      <w:marBottom w:val="0"/>
      <w:divBdr>
        <w:top w:val="none" w:sz="0" w:space="0" w:color="auto"/>
        <w:left w:val="none" w:sz="0" w:space="0" w:color="auto"/>
        <w:bottom w:val="none" w:sz="0" w:space="0" w:color="auto"/>
        <w:right w:val="none" w:sz="0" w:space="0" w:color="auto"/>
      </w:divBdr>
    </w:div>
    <w:div w:id="653337779">
      <w:marLeft w:val="0"/>
      <w:marRight w:val="0"/>
      <w:marTop w:val="0"/>
      <w:marBottom w:val="0"/>
      <w:divBdr>
        <w:top w:val="none" w:sz="0" w:space="0" w:color="auto"/>
        <w:left w:val="none" w:sz="0" w:space="0" w:color="auto"/>
        <w:bottom w:val="none" w:sz="0" w:space="0" w:color="auto"/>
        <w:right w:val="none" w:sz="0" w:space="0" w:color="auto"/>
      </w:divBdr>
    </w:div>
    <w:div w:id="653337780">
      <w:marLeft w:val="0"/>
      <w:marRight w:val="0"/>
      <w:marTop w:val="0"/>
      <w:marBottom w:val="0"/>
      <w:divBdr>
        <w:top w:val="none" w:sz="0" w:space="0" w:color="auto"/>
        <w:left w:val="none" w:sz="0" w:space="0" w:color="auto"/>
        <w:bottom w:val="none" w:sz="0" w:space="0" w:color="auto"/>
        <w:right w:val="none" w:sz="0" w:space="0" w:color="auto"/>
      </w:divBdr>
    </w:div>
    <w:div w:id="653337781">
      <w:marLeft w:val="0"/>
      <w:marRight w:val="0"/>
      <w:marTop w:val="0"/>
      <w:marBottom w:val="0"/>
      <w:divBdr>
        <w:top w:val="none" w:sz="0" w:space="0" w:color="auto"/>
        <w:left w:val="none" w:sz="0" w:space="0" w:color="auto"/>
        <w:bottom w:val="none" w:sz="0" w:space="0" w:color="auto"/>
        <w:right w:val="none" w:sz="0" w:space="0" w:color="auto"/>
      </w:divBdr>
    </w:div>
    <w:div w:id="653337782">
      <w:marLeft w:val="0"/>
      <w:marRight w:val="0"/>
      <w:marTop w:val="0"/>
      <w:marBottom w:val="0"/>
      <w:divBdr>
        <w:top w:val="none" w:sz="0" w:space="0" w:color="auto"/>
        <w:left w:val="none" w:sz="0" w:space="0" w:color="auto"/>
        <w:bottom w:val="none" w:sz="0" w:space="0" w:color="auto"/>
        <w:right w:val="none" w:sz="0" w:space="0" w:color="auto"/>
      </w:divBdr>
    </w:div>
    <w:div w:id="653337783">
      <w:marLeft w:val="0"/>
      <w:marRight w:val="0"/>
      <w:marTop w:val="0"/>
      <w:marBottom w:val="0"/>
      <w:divBdr>
        <w:top w:val="none" w:sz="0" w:space="0" w:color="auto"/>
        <w:left w:val="none" w:sz="0" w:space="0" w:color="auto"/>
        <w:bottom w:val="none" w:sz="0" w:space="0" w:color="auto"/>
        <w:right w:val="none" w:sz="0" w:space="0" w:color="auto"/>
      </w:divBdr>
    </w:div>
    <w:div w:id="653337784">
      <w:marLeft w:val="0"/>
      <w:marRight w:val="0"/>
      <w:marTop w:val="0"/>
      <w:marBottom w:val="0"/>
      <w:divBdr>
        <w:top w:val="none" w:sz="0" w:space="0" w:color="auto"/>
        <w:left w:val="none" w:sz="0" w:space="0" w:color="auto"/>
        <w:bottom w:val="none" w:sz="0" w:space="0" w:color="auto"/>
        <w:right w:val="none" w:sz="0" w:space="0" w:color="auto"/>
      </w:divBdr>
    </w:div>
    <w:div w:id="653337785">
      <w:marLeft w:val="0"/>
      <w:marRight w:val="0"/>
      <w:marTop w:val="0"/>
      <w:marBottom w:val="0"/>
      <w:divBdr>
        <w:top w:val="none" w:sz="0" w:space="0" w:color="auto"/>
        <w:left w:val="none" w:sz="0" w:space="0" w:color="auto"/>
        <w:bottom w:val="none" w:sz="0" w:space="0" w:color="auto"/>
        <w:right w:val="none" w:sz="0" w:space="0" w:color="auto"/>
      </w:divBdr>
    </w:div>
    <w:div w:id="653337786">
      <w:marLeft w:val="0"/>
      <w:marRight w:val="0"/>
      <w:marTop w:val="0"/>
      <w:marBottom w:val="0"/>
      <w:divBdr>
        <w:top w:val="none" w:sz="0" w:space="0" w:color="auto"/>
        <w:left w:val="none" w:sz="0" w:space="0" w:color="auto"/>
        <w:bottom w:val="none" w:sz="0" w:space="0" w:color="auto"/>
        <w:right w:val="none" w:sz="0" w:space="0" w:color="auto"/>
      </w:divBdr>
    </w:div>
    <w:div w:id="653337787">
      <w:marLeft w:val="0"/>
      <w:marRight w:val="0"/>
      <w:marTop w:val="0"/>
      <w:marBottom w:val="0"/>
      <w:divBdr>
        <w:top w:val="none" w:sz="0" w:space="0" w:color="auto"/>
        <w:left w:val="none" w:sz="0" w:space="0" w:color="auto"/>
        <w:bottom w:val="none" w:sz="0" w:space="0" w:color="auto"/>
        <w:right w:val="none" w:sz="0" w:space="0" w:color="auto"/>
      </w:divBdr>
    </w:div>
    <w:div w:id="653337788">
      <w:marLeft w:val="0"/>
      <w:marRight w:val="0"/>
      <w:marTop w:val="0"/>
      <w:marBottom w:val="0"/>
      <w:divBdr>
        <w:top w:val="none" w:sz="0" w:space="0" w:color="auto"/>
        <w:left w:val="none" w:sz="0" w:space="0" w:color="auto"/>
        <w:bottom w:val="none" w:sz="0" w:space="0" w:color="auto"/>
        <w:right w:val="none" w:sz="0" w:space="0" w:color="auto"/>
      </w:divBdr>
    </w:div>
    <w:div w:id="653337789">
      <w:marLeft w:val="0"/>
      <w:marRight w:val="0"/>
      <w:marTop w:val="0"/>
      <w:marBottom w:val="0"/>
      <w:divBdr>
        <w:top w:val="none" w:sz="0" w:space="0" w:color="auto"/>
        <w:left w:val="none" w:sz="0" w:space="0" w:color="auto"/>
        <w:bottom w:val="none" w:sz="0" w:space="0" w:color="auto"/>
        <w:right w:val="none" w:sz="0" w:space="0" w:color="auto"/>
      </w:divBdr>
    </w:div>
    <w:div w:id="653337790">
      <w:marLeft w:val="0"/>
      <w:marRight w:val="0"/>
      <w:marTop w:val="0"/>
      <w:marBottom w:val="0"/>
      <w:divBdr>
        <w:top w:val="none" w:sz="0" w:space="0" w:color="auto"/>
        <w:left w:val="none" w:sz="0" w:space="0" w:color="auto"/>
        <w:bottom w:val="none" w:sz="0" w:space="0" w:color="auto"/>
        <w:right w:val="none" w:sz="0" w:space="0" w:color="auto"/>
      </w:divBdr>
    </w:div>
    <w:div w:id="653337791">
      <w:marLeft w:val="0"/>
      <w:marRight w:val="0"/>
      <w:marTop w:val="0"/>
      <w:marBottom w:val="0"/>
      <w:divBdr>
        <w:top w:val="none" w:sz="0" w:space="0" w:color="auto"/>
        <w:left w:val="none" w:sz="0" w:space="0" w:color="auto"/>
        <w:bottom w:val="none" w:sz="0" w:space="0" w:color="auto"/>
        <w:right w:val="none" w:sz="0" w:space="0" w:color="auto"/>
      </w:divBdr>
    </w:div>
    <w:div w:id="653337792">
      <w:marLeft w:val="0"/>
      <w:marRight w:val="0"/>
      <w:marTop w:val="0"/>
      <w:marBottom w:val="0"/>
      <w:divBdr>
        <w:top w:val="none" w:sz="0" w:space="0" w:color="auto"/>
        <w:left w:val="none" w:sz="0" w:space="0" w:color="auto"/>
        <w:bottom w:val="none" w:sz="0" w:space="0" w:color="auto"/>
        <w:right w:val="none" w:sz="0" w:space="0" w:color="auto"/>
      </w:divBdr>
    </w:div>
    <w:div w:id="653337793">
      <w:marLeft w:val="0"/>
      <w:marRight w:val="0"/>
      <w:marTop w:val="0"/>
      <w:marBottom w:val="0"/>
      <w:divBdr>
        <w:top w:val="none" w:sz="0" w:space="0" w:color="auto"/>
        <w:left w:val="none" w:sz="0" w:space="0" w:color="auto"/>
        <w:bottom w:val="none" w:sz="0" w:space="0" w:color="auto"/>
        <w:right w:val="none" w:sz="0" w:space="0" w:color="auto"/>
      </w:divBdr>
    </w:div>
    <w:div w:id="653337794">
      <w:marLeft w:val="0"/>
      <w:marRight w:val="0"/>
      <w:marTop w:val="0"/>
      <w:marBottom w:val="0"/>
      <w:divBdr>
        <w:top w:val="none" w:sz="0" w:space="0" w:color="auto"/>
        <w:left w:val="none" w:sz="0" w:space="0" w:color="auto"/>
        <w:bottom w:val="none" w:sz="0" w:space="0" w:color="auto"/>
        <w:right w:val="none" w:sz="0" w:space="0" w:color="auto"/>
      </w:divBdr>
    </w:div>
    <w:div w:id="653337795">
      <w:marLeft w:val="0"/>
      <w:marRight w:val="0"/>
      <w:marTop w:val="0"/>
      <w:marBottom w:val="0"/>
      <w:divBdr>
        <w:top w:val="none" w:sz="0" w:space="0" w:color="auto"/>
        <w:left w:val="none" w:sz="0" w:space="0" w:color="auto"/>
        <w:bottom w:val="none" w:sz="0" w:space="0" w:color="auto"/>
        <w:right w:val="none" w:sz="0" w:space="0" w:color="auto"/>
      </w:divBdr>
    </w:div>
    <w:div w:id="653337796">
      <w:marLeft w:val="0"/>
      <w:marRight w:val="0"/>
      <w:marTop w:val="0"/>
      <w:marBottom w:val="0"/>
      <w:divBdr>
        <w:top w:val="none" w:sz="0" w:space="0" w:color="auto"/>
        <w:left w:val="none" w:sz="0" w:space="0" w:color="auto"/>
        <w:bottom w:val="none" w:sz="0" w:space="0" w:color="auto"/>
        <w:right w:val="none" w:sz="0" w:space="0" w:color="auto"/>
      </w:divBdr>
    </w:div>
    <w:div w:id="653337797">
      <w:marLeft w:val="0"/>
      <w:marRight w:val="0"/>
      <w:marTop w:val="0"/>
      <w:marBottom w:val="0"/>
      <w:divBdr>
        <w:top w:val="none" w:sz="0" w:space="0" w:color="auto"/>
        <w:left w:val="none" w:sz="0" w:space="0" w:color="auto"/>
        <w:bottom w:val="none" w:sz="0" w:space="0" w:color="auto"/>
        <w:right w:val="none" w:sz="0" w:space="0" w:color="auto"/>
      </w:divBdr>
    </w:div>
    <w:div w:id="653337798">
      <w:marLeft w:val="0"/>
      <w:marRight w:val="0"/>
      <w:marTop w:val="0"/>
      <w:marBottom w:val="0"/>
      <w:divBdr>
        <w:top w:val="none" w:sz="0" w:space="0" w:color="auto"/>
        <w:left w:val="none" w:sz="0" w:space="0" w:color="auto"/>
        <w:bottom w:val="none" w:sz="0" w:space="0" w:color="auto"/>
        <w:right w:val="none" w:sz="0" w:space="0" w:color="auto"/>
      </w:divBdr>
    </w:div>
    <w:div w:id="653337799">
      <w:marLeft w:val="0"/>
      <w:marRight w:val="0"/>
      <w:marTop w:val="0"/>
      <w:marBottom w:val="0"/>
      <w:divBdr>
        <w:top w:val="none" w:sz="0" w:space="0" w:color="auto"/>
        <w:left w:val="none" w:sz="0" w:space="0" w:color="auto"/>
        <w:bottom w:val="none" w:sz="0" w:space="0" w:color="auto"/>
        <w:right w:val="none" w:sz="0" w:space="0" w:color="auto"/>
      </w:divBdr>
    </w:div>
    <w:div w:id="653337800">
      <w:marLeft w:val="0"/>
      <w:marRight w:val="0"/>
      <w:marTop w:val="0"/>
      <w:marBottom w:val="0"/>
      <w:divBdr>
        <w:top w:val="none" w:sz="0" w:space="0" w:color="auto"/>
        <w:left w:val="none" w:sz="0" w:space="0" w:color="auto"/>
        <w:bottom w:val="none" w:sz="0" w:space="0" w:color="auto"/>
        <w:right w:val="none" w:sz="0" w:space="0" w:color="auto"/>
      </w:divBdr>
    </w:div>
    <w:div w:id="653337801">
      <w:marLeft w:val="0"/>
      <w:marRight w:val="0"/>
      <w:marTop w:val="0"/>
      <w:marBottom w:val="0"/>
      <w:divBdr>
        <w:top w:val="none" w:sz="0" w:space="0" w:color="auto"/>
        <w:left w:val="none" w:sz="0" w:space="0" w:color="auto"/>
        <w:bottom w:val="none" w:sz="0" w:space="0" w:color="auto"/>
        <w:right w:val="none" w:sz="0" w:space="0" w:color="auto"/>
      </w:divBdr>
    </w:div>
    <w:div w:id="653337802">
      <w:marLeft w:val="0"/>
      <w:marRight w:val="0"/>
      <w:marTop w:val="0"/>
      <w:marBottom w:val="0"/>
      <w:divBdr>
        <w:top w:val="none" w:sz="0" w:space="0" w:color="auto"/>
        <w:left w:val="none" w:sz="0" w:space="0" w:color="auto"/>
        <w:bottom w:val="none" w:sz="0" w:space="0" w:color="auto"/>
        <w:right w:val="none" w:sz="0" w:space="0" w:color="auto"/>
      </w:divBdr>
    </w:div>
    <w:div w:id="653337803">
      <w:marLeft w:val="0"/>
      <w:marRight w:val="0"/>
      <w:marTop w:val="0"/>
      <w:marBottom w:val="0"/>
      <w:divBdr>
        <w:top w:val="none" w:sz="0" w:space="0" w:color="auto"/>
        <w:left w:val="none" w:sz="0" w:space="0" w:color="auto"/>
        <w:bottom w:val="none" w:sz="0" w:space="0" w:color="auto"/>
        <w:right w:val="none" w:sz="0" w:space="0" w:color="auto"/>
      </w:divBdr>
    </w:div>
    <w:div w:id="653337804">
      <w:marLeft w:val="0"/>
      <w:marRight w:val="0"/>
      <w:marTop w:val="0"/>
      <w:marBottom w:val="0"/>
      <w:divBdr>
        <w:top w:val="none" w:sz="0" w:space="0" w:color="auto"/>
        <w:left w:val="none" w:sz="0" w:space="0" w:color="auto"/>
        <w:bottom w:val="none" w:sz="0" w:space="0" w:color="auto"/>
        <w:right w:val="none" w:sz="0" w:space="0" w:color="auto"/>
      </w:divBdr>
    </w:div>
    <w:div w:id="653337805">
      <w:marLeft w:val="0"/>
      <w:marRight w:val="0"/>
      <w:marTop w:val="0"/>
      <w:marBottom w:val="0"/>
      <w:divBdr>
        <w:top w:val="none" w:sz="0" w:space="0" w:color="auto"/>
        <w:left w:val="none" w:sz="0" w:space="0" w:color="auto"/>
        <w:bottom w:val="none" w:sz="0" w:space="0" w:color="auto"/>
        <w:right w:val="none" w:sz="0" w:space="0" w:color="auto"/>
      </w:divBdr>
    </w:div>
    <w:div w:id="653337806">
      <w:marLeft w:val="0"/>
      <w:marRight w:val="0"/>
      <w:marTop w:val="0"/>
      <w:marBottom w:val="0"/>
      <w:divBdr>
        <w:top w:val="none" w:sz="0" w:space="0" w:color="auto"/>
        <w:left w:val="none" w:sz="0" w:space="0" w:color="auto"/>
        <w:bottom w:val="none" w:sz="0" w:space="0" w:color="auto"/>
        <w:right w:val="none" w:sz="0" w:space="0" w:color="auto"/>
      </w:divBdr>
    </w:div>
    <w:div w:id="653337807">
      <w:marLeft w:val="0"/>
      <w:marRight w:val="0"/>
      <w:marTop w:val="0"/>
      <w:marBottom w:val="0"/>
      <w:divBdr>
        <w:top w:val="none" w:sz="0" w:space="0" w:color="auto"/>
        <w:left w:val="none" w:sz="0" w:space="0" w:color="auto"/>
        <w:bottom w:val="none" w:sz="0" w:space="0" w:color="auto"/>
        <w:right w:val="none" w:sz="0" w:space="0" w:color="auto"/>
      </w:divBdr>
    </w:div>
    <w:div w:id="653337808">
      <w:marLeft w:val="0"/>
      <w:marRight w:val="0"/>
      <w:marTop w:val="0"/>
      <w:marBottom w:val="0"/>
      <w:divBdr>
        <w:top w:val="none" w:sz="0" w:space="0" w:color="auto"/>
        <w:left w:val="none" w:sz="0" w:space="0" w:color="auto"/>
        <w:bottom w:val="none" w:sz="0" w:space="0" w:color="auto"/>
        <w:right w:val="none" w:sz="0" w:space="0" w:color="auto"/>
      </w:divBdr>
    </w:div>
    <w:div w:id="653337809">
      <w:marLeft w:val="0"/>
      <w:marRight w:val="0"/>
      <w:marTop w:val="0"/>
      <w:marBottom w:val="0"/>
      <w:divBdr>
        <w:top w:val="none" w:sz="0" w:space="0" w:color="auto"/>
        <w:left w:val="none" w:sz="0" w:space="0" w:color="auto"/>
        <w:bottom w:val="none" w:sz="0" w:space="0" w:color="auto"/>
        <w:right w:val="none" w:sz="0" w:space="0" w:color="auto"/>
      </w:divBdr>
    </w:div>
    <w:div w:id="653337810">
      <w:marLeft w:val="0"/>
      <w:marRight w:val="0"/>
      <w:marTop w:val="0"/>
      <w:marBottom w:val="0"/>
      <w:divBdr>
        <w:top w:val="none" w:sz="0" w:space="0" w:color="auto"/>
        <w:left w:val="none" w:sz="0" w:space="0" w:color="auto"/>
        <w:bottom w:val="none" w:sz="0" w:space="0" w:color="auto"/>
        <w:right w:val="none" w:sz="0" w:space="0" w:color="auto"/>
      </w:divBdr>
    </w:div>
    <w:div w:id="653337811">
      <w:marLeft w:val="0"/>
      <w:marRight w:val="0"/>
      <w:marTop w:val="0"/>
      <w:marBottom w:val="0"/>
      <w:divBdr>
        <w:top w:val="none" w:sz="0" w:space="0" w:color="auto"/>
        <w:left w:val="none" w:sz="0" w:space="0" w:color="auto"/>
        <w:bottom w:val="none" w:sz="0" w:space="0" w:color="auto"/>
        <w:right w:val="none" w:sz="0" w:space="0" w:color="auto"/>
      </w:divBdr>
    </w:div>
    <w:div w:id="653337812">
      <w:marLeft w:val="0"/>
      <w:marRight w:val="0"/>
      <w:marTop w:val="0"/>
      <w:marBottom w:val="0"/>
      <w:divBdr>
        <w:top w:val="none" w:sz="0" w:space="0" w:color="auto"/>
        <w:left w:val="none" w:sz="0" w:space="0" w:color="auto"/>
        <w:bottom w:val="none" w:sz="0" w:space="0" w:color="auto"/>
        <w:right w:val="none" w:sz="0" w:space="0" w:color="auto"/>
      </w:divBdr>
    </w:div>
    <w:div w:id="653337813">
      <w:marLeft w:val="0"/>
      <w:marRight w:val="0"/>
      <w:marTop w:val="0"/>
      <w:marBottom w:val="0"/>
      <w:divBdr>
        <w:top w:val="none" w:sz="0" w:space="0" w:color="auto"/>
        <w:left w:val="none" w:sz="0" w:space="0" w:color="auto"/>
        <w:bottom w:val="none" w:sz="0" w:space="0" w:color="auto"/>
        <w:right w:val="none" w:sz="0" w:space="0" w:color="auto"/>
      </w:divBdr>
    </w:div>
    <w:div w:id="653337814">
      <w:marLeft w:val="0"/>
      <w:marRight w:val="0"/>
      <w:marTop w:val="0"/>
      <w:marBottom w:val="0"/>
      <w:divBdr>
        <w:top w:val="none" w:sz="0" w:space="0" w:color="auto"/>
        <w:left w:val="none" w:sz="0" w:space="0" w:color="auto"/>
        <w:bottom w:val="none" w:sz="0" w:space="0" w:color="auto"/>
        <w:right w:val="none" w:sz="0" w:space="0" w:color="auto"/>
      </w:divBdr>
    </w:div>
    <w:div w:id="653337815">
      <w:marLeft w:val="0"/>
      <w:marRight w:val="0"/>
      <w:marTop w:val="0"/>
      <w:marBottom w:val="0"/>
      <w:divBdr>
        <w:top w:val="none" w:sz="0" w:space="0" w:color="auto"/>
        <w:left w:val="none" w:sz="0" w:space="0" w:color="auto"/>
        <w:bottom w:val="none" w:sz="0" w:space="0" w:color="auto"/>
        <w:right w:val="none" w:sz="0" w:space="0" w:color="auto"/>
      </w:divBdr>
    </w:div>
    <w:div w:id="653337816">
      <w:marLeft w:val="0"/>
      <w:marRight w:val="0"/>
      <w:marTop w:val="0"/>
      <w:marBottom w:val="0"/>
      <w:divBdr>
        <w:top w:val="none" w:sz="0" w:space="0" w:color="auto"/>
        <w:left w:val="none" w:sz="0" w:space="0" w:color="auto"/>
        <w:bottom w:val="none" w:sz="0" w:space="0" w:color="auto"/>
        <w:right w:val="none" w:sz="0" w:space="0" w:color="auto"/>
      </w:divBdr>
    </w:div>
    <w:div w:id="653337817">
      <w:marLeft w:val="0"/>
      <w:marRight w:val="0"/>
      <w:marTop w:val="0"/>
      <w:marBottom w:val="0"/>
      <w:divBdr>
        <w:top w:val="none" w:sz="0" w:space="0" w:color="auto"/>
        <w:left w:val="none" w:sz="0" w:space="0" w:color="auto"/>
        <w:bottom w:val="none" w:sz="0" w:space="0" w:color="auto"/>
        <w:right w:val="none" w:sz="0" w:space="0" w:color="auto"/>
      </w:divBdr>
    </w:div>
    <w:div w:id="653337818">
      <w:marLeft w:val="0"/>
      <w:marRight w:val="0"/>
      <w:marTop w:val="0"/>
      <w:marBottom w:val="0"/>
      <w:divBdr>
        <w:top w:val="none" w:sz="0" w:space="0" w:color="auto"/>
        <w:left w:val="none" w:sz="0" w:space="0" w:color="auto"/>
        <w:bottom w:val="none" w:sz="0" w:space="0" w:color="auto"/>
        <w:right w:val="none" w:sz="0" w:space="0" w:color="auto"/>
      </w:divBdr>
    </w:div>
    <w:div w:id="653337819">
      <w:marLeft w:val="0"/>
      <w:marRight w:val="0"/>
      <w:marTop w:val="0"/>
      <w:marBottom w:val="0"/>
      <w:divBdr>
        <w:top w:val="none" w:sz="0" w:space="0" w:color="auto"/>
        <w:left w:val="none" w:sz="0" w:space="0" w:color="auto"/>
        <w:bottom w:val="none" w:sz="0" w:space="0" w:color="auto"/>
        <w:right w:val="none" w:sz="0" w:space="0" w:color="auto"/>
      </w:divBdr>
    </w:div>
    <w:div w:id="653337820">
      <w:marLeft w:val="0"/>
      <w:marRight w:val="0"/>
      <w:marTop w:val="0"/>
      <w:marBottom w:val="0"/>
      <w:divBdr>
        <w:top w:val="none" w:sz="0" w:space="0" w:color="auto"/>
        <w:left w:val="none" w:sz="0" w:space="0" w:color="auto"/>
        <w:bottom w:val="none" w:sz="0" w:space="0" w:color="auto"/>
        <w:right w:val="none" w:sz="0" w:space="0" w:color="auto"/>
      </w:divBdr>
    </w:div>
    <w:div w:id="653337821">
      <w:marLeft w:val="0"/>
      <w:marRight w:val="0"/>
      <w:marTop w:val="0"/>
      <w:marBottom w:val="0"/>
      <w:divBdr>
        <w:top w:val="none" w:sz="0" w:space="0" w:color="auto"/>
        <w:left w:val="none" w:sz="0" w:space="0" w:color="auto"/>
        <w:bottom w:val="none" w:sz="0" w:space="0" w:color="auto"/>
        <w:right w:val="none" w:sz="0" w:space="0" w:color="auto"/>
      </w:divBdr>
    </w:div>
    <w:div w:id="653337822">
      <w:marLeft w:val="0"/>
      <w:marRight w:val="0"/>
      <w:marTop w:val="0"/>
      <w:marBottom w:val="0"/>
      <w:divBdr>
        <w:top w:val="none" w:sz="0" w:space="0" w:color="auto"/>
        <w:left w:val="none" w:sz="0" w:space="0" w:color="auto"/>
        <w:bottom w:val="none" w:sz="0" w:space="0" w:color="auto"/>
        <w:right w:val="none" w:sz="0" w:space="0" w:color="auto"/>
      </w:divBdr>
    </w:div>
    <w:div w:id="653337823">
      <w:marLeft w:val="0"/>
      <w:marRight w:val="0"/>
      <w:marTop w:val="0"/>
      <w:marBottom w:val="0"/>
      <w:divBdr>
        <w:top w:val="none" w:sz="0" w:space="0" w:color="auto"/>
        <w:left w:val="none" w:sz="0" w:space="0" w:color="auto"/>
        <w:bottom w:val="none" w:sz="0" w:space="0" w:color="auto"/>
        <w:right w:val="none" w:sz="0" w:space="0" w:color="auto"/>
      </w:divBdr>
    </w:div>
    <w:div w:id="653337824">
      <w:marLeft w:val="0"/>
      <w:marRight w:val="0"/>
      <w:marTop w:val="0"/>
      <w:marBottom w:val="0"/>
      <w:divBdr>
        <w:top w:val="none" w:sz="0" w:space="0" w:color="auto"/>
        <w:left w:val="none" w:sz="0" w:space="0" w:color="auto"/>
        <w:bottom w:val="none" w:sz="0" w:space="0" w:color="auto"/>
        <w:right w:val="none" w:sz="0" w:space="0" w:color="auto"/>
      </w:divBdr>
    </w:div>
    <w:div w:id="653337825">
      <w:marLeft w:val="0"/>
      <w:marRight w:val="0"/>
      <w:marTop w:val="0"/>
      <w:marBottom w:val="0"/>
      <w:divBdr>
        <w:top w:val="none" w:sz="0" w:space="0" w:color="auto"/>
        <w:left w:val="none" w:sz="0" w:space="0" w:color="auto"/>
        <w:bottom w:val="none" w:sz="0" w:space="0" w:color="auto"/>
        <w:right w:val="none" w:sz="0" w:space="0" w:color="auto"/>
      </w:divBdr>
    </w:div>
    <w:div w:id="653337826">
      <w:marLeft w:val="0"/>
      <w:marRight w:val="0"/>
      <w:marTop w:val="0"/>
      <w:marBottom w:val="0"/>
      <w:divBdr>
        <w:top w:val="none" w:sz="0" w:space="0" w:color="auto"/>
        <w:left w:val="none" w:sz="0" w:space="0" w:color="auto"/>
        <w:bottom w:val="none" w:sz="0" w:space="0" w:color="auto"/>
        <w:right w:val="none" w:sz="0" w:space="0" w:color="auto"/>
      </w:divBdr>
    </w:div>
    <w:div w:id="653337827">
      <w:marLeft w:val="0"/>
      <w:marRight w:val="0"/>
      <w:marTop w:val="0"/>
      <w:marBottom w:val="0"/>
      <w:divBdr>
        <w:top w:val="none" w:sz="0" w:space="0" w:color="auto"/>
        <w:left w:val="none" w:sz="0" w:space="0" w:color="auto"/>
        <w:bottom w:val="none" w:sz="0" w:space="0" w:color="auto"/>
        <w:right w:val="none" w:sz="0" w:space="0" w:color="auto"/>
      </w:divBdr>
    </w:div>
    <w:div w:id="653337828">
      <w:marLeft w:val="0"/>
      <w:marRight w:val="0"/>
      <w:marTop w:val="0"/>
      <w:marBottom w:val="0"/>
      <w:divBdr>
        <w:top w:val="none" w:sz="0" w:space="0" w:color="auto"/>
        <w:left w:val="none" w:sz="0" w:space="0" w:color="auto"/>
        <w:bottom w:val="none" w:sz="0" w:space="0" w:color="auto"/>
        <w:right w:val="none" w:sz="0" w:space="0" w:color="auto"/>
      </w:divBdr>
    </w:div>
    <w:div w:id="653337829">
      <w:marLeft w:val="0"/>
      <w:marRight w:val="0"/>
      <w:marTop w:val="0"/>
      <w:marBottom w:val="0"/>
      <w:divBdr>
        <w:top w:val="none" w:sz="0" w:space="0" w:color="auto"/>
        <w:left w:val="none" w:sz="0" w:space="0" w:color="auto"/>
        <w:bottom w:val="none" w:sz="0" w:space="0" w:color="auto"/>
        <w:right w:val="none" w:sz="0" w:space="0" w:color="auto"/>
      </w:divBdr>
    </w:div>
    <w:div w:id="653337830">
      <w:marLeft w:val="0"/>
      <w:marRight w:val="0"/>
      <w:marTop w:val="0"/>
      <w:marBottom w:val="0"/>
      <w:divBdr>
        <w:top w:val="none" w:sz="0" w:space="0" w:color="auto"/>
        <w:left w:val="none" w:sz="0" w:space="0" w:color="auto"/>
        <w:bottom w:val="none" w:sz="0" w:space="0" w:color="auto"/>
        <w:right w:val="none" w:sz="0" w:space="0" w:color="auto"/>
      </w:divBdr>
    </w:div>
    <w:div w:id="653337831">
      <w:marLeft w:val="0"/>
      <w:marRight w:val="0"/>
      <w:marTop w:val="0"/>
      <w:marBottom w:val="0"/>
      <w:divBdr>
        <w:top w:val="none" w:sz="0" w:space="0" w:color="auto"/>
        <w:left w:val="none" w:sz="0" w:space="0" w:color="auto"/>
        <w:bottom w:val="none" w:sz="0" w:space="0" w:color="auto"/>
        <w:right w:val="none" w:sz="0" w:space="0" w:color="auto"/>
      </w:divBdr>
    </w:div>
    <w:div w:id="653337832">
      <w:marLeft w:val="0"/>
      <w:marRight w:val="0"/>
      <w:marTop w:val="0"/>
      <w:marBottom w:val="0"/>
      <w:divBdr>
        <w:top w:val="none" w:sz="0" w:space="0" w:color="auto"/>
        <w:left w:val="none" w:sz="0" w:space="0" w:color="auto"/>
        <w:bottom w:val="none" w:sz="0" w:space="0" w:color="auto"/>
        <w:right w:val="none" w:sz="0" w:space="0" w:color="auto"/>
      </w:divBdr>
    </w:div>
    <w:div w:id="653337833">
      <w:marLeft w:val="0"/>
      <w:marRight w:val="0"/>
      <w:marTop w:val="0"/>
      <w:marBottom w:val="0"/>
      <w:divBdr>
        <w:top w:val="none" w:sz="0" w:space="0" w:color="auto"/>
        <w:left w:val="none" w:sz="0" w:space="0" w:color="auto"/>
        <w:bottom w:val="none" w:sz="0" w:space="0" w:color="auto"/>
        <w:right w:val="none" w:sz="0" w:space="0" w:color="auto"/>
      </w:divBdr>
    </w:div>
    <w:div w:id="653337834">
      <w:marLeft w:val="0"/>
      <w:marRight w:val="0"/>
      <w:marTop w:val="0"/>
      <w:marBottom w:val="0"/>
      <w:divBdr>
        <w:top w:val="none" w:sz="0" w:space="0" w:color="auto"/>
        <w:left w:val="none" w:sz="0" w:space="0" w:color="auto"/>
        <w:bottom w:val="none" w:sz="0" w:space="0" w:color="auto"/>
        <w:right w:val="none" w:sz="0" w:space="0" w:color="auto"/>
      </w:divBdr>
    </w:div>
    <w:div w:id="653337835">
      <w:marLeft w:val="0"/>
      <w:marRight w:val="0"/>
      <w:marTop w:val="0"/>
      <w:marBottom w:val="0"/>
      <w:divBdr>
        <w:top w:val="none" w:sz="0" w:space="0" w:color="auto"/>
        <w:left w:val="none" w:sz="0" w:space="0" w:color="auto"/>
        <w:bottom w:val="none" w:sz="0" w:space="0" w:color="auto"/>
        <w:right w:val="none" w:sz="0" w:space="0" w:color="auto"/>
      </w:divBdr>
    </w:div>
    <w:div w:id="653337836">
      <w:marLeft w:val="0"/>
      <w:marRight w:val="0"/>
      <w:marTop w:val="0"/>
      <w:marBottom w:val="0"/>
      <w:divBdr>
        <w:top w:val="none" w:sz="0" w:space="0" w:color="auto"/>
        <w:left w:val="none" w:sz="0" w:space="0" w:color="auto"/>
        <w:bottom w:val="none" w:sz="0" w:space="0" w:color="auto"/>
        <w:right w:val="none" w:sz="0" w:space="0" w:color="auto"/>
      </w:divBdr>
    </w:div>
    <w:div w:id="653337837">
      <w:marLeft w:val="0"/>
      <w:marRight w:val="0"/>
      <w:marTop w:val="0"/>
      <w:marBottom w:val="0"/>
      <w:divBdr>
        <w:top w:val="none" w:sz="0" w:space="0" w:color="auto"/>
        <w:left w:val="none" w:sz="0" w:space="0" w:color="auto"/>
        <w:bottom w:val="none" w:sz="0" w:space="0" w:color="auto"/>
        <w:right w:val="none" w:sz="0" w:space="0" w:color="auto"/>
      </w:divBdr>
    </w:div>
    <w:div w:id="653337838">
      <w:marLeft w:val="0"/>
      <w:marRight w:val="0"/>
      <w:marTop w:val="0"/>
      <w:marBottom w:val="0"/>
      <w:divBdr>
        <w:top w:val="none" w:sz="0" w:space="0" w:color="auto"/>
        <w:left w:val="none" w:sz="0" w:space="0" w:color="auto"/>
        <w:bottom w:val="none" w:sz="0" w:space="0" w:color="auto"/>
        <w:right w:val="none" w:sz="0" w:space="0" w:color="auto"/>
      </w:divBdr>
    </w:div>
    <w:div w:id="653337839">
      <w:marLeft w:val="0"/>
      <w:marRight w:val="0"/>
      <w:marTop w:val="0"/>
      <w:marBottom w:val="0"/>
      <w:divBdr>
        <w:top w:val="none" w:sz="0" w:space="0" w:color="auto"/>
        <w:left w:val="none" w:sz="0" w:space="0" w:color="auto"/>
        <w:bottom w:val="none" w:sz="0" w:space="0" w:color="auto"/>
        <w:right w:val="none" w:sz="0" w:space="0" w:color="auto"/>
      </w:divBdr>
    </w:div>
    <w:div w:id="653337840">
      <w:marLeft w:val="0"/>
      <w:marRight w:val="0"/>
      <w:marTop w:val="0"/>
      <w:marBottom w:val="0"/>
      <w:divBdr>
        <w:top w:val="none" w:sz="0" w:space="0" w:color="auto"/>
        <w:left w:val="none" w:sz="0" w:space="0" w:color="auto"/>
        <w:bottom w:val="none" w:sz="0" w:space="0" w:color="auto"/>
        <w:right w:val="none" w:sz="0" w:space="0" w:color="auto"/>
      </w:divBdr>
    </w:div>
    <w:div w:id="653337841">
      <w:marLeft w:val="0"/>
      <w:marRight w:val="0"/>
      <w:marTop w:val="0"/>
      <w:marBottom w:val="0"/>
      <w:divBdr>
        <w:top w:val="none" w:sz="0" w:space="0" w:color="auto"/>
        <w:left w:val="none" w:sz="0" w:space="0" w:color="auto"/>
        <w:bottom w:val="none" w:sz="0" w:space="0" w:color="auto"/>
        <w:right w:val="none" w:sz="0" w:space="0" w:color="auto"/>
      </w:divBdr>
    </w:div>
    <w:div w:id="653337842">
      <w:marLeft w:val="0"/>
      <w:marRight w:val="0"/>
      <w:marTop w:val="0"/>
      <w:marBottom w:val="0"/>
      <w:divBdr>
        <w:top w:val="none" w:sz="0" w:space="0" w:color="auto"/>
        <w:left w:val="none" w:sz="0" w:space="0" w:color="auto"/>
        <w:bottom w:val="none" w:sz="0" w:space="0" w:color="auto"/>
        <w:right w:val="none" w:sz="0" w:space="0" w:color="auto"/>
      </w:divBdr>
    </w:div>
    <w:div w:id="653337843">
      <w:marLeft w:val="0"/>
      <w:marRight w:val="0"/>
      <w:marTop w:val="0"/>
      <w:marBottom w:val="0"/>
      <w:divBdr>
        <w:top w:val="none" w:sz="0" w:space="0" w:color="auto"/>
        <w:left w:val="none" w:sz="0" w:space="0" w:color="auto"/>
        <w:bottom w:val="none" w:sz="0" w:space="0" w:color="auto"/>
        <w:right w:val="none" w:sz="0" w:space="0" w:color="auto"/>
      </w:divBdr>
    </w:div>
    <w:div w:id="653337844">
      <w:marLeft w:val="0"/>
      <w:marRight w:val="0"/>
      <w:marTop w:val="0"/>
      <w:marBottom w:val="0"/>
      <w:divBdr>
        <w:top w:val="none" w:sz="0" w:space="0" w:color="auto"/>
        <w:left w:val="none" w:sz="0" w:space="0" w:color="auto"/>
        <w:bottom w:val="none" w:sz="0" w:space="0" w:color="auto"/>
        <w:right w:val="none" w:sz="0" w:space="0" w:color="auto"/>
      </w:divBdr>
    </w:div>
    <w:div w:id="653337845">
      <w:marLeft w:val="0"/>
      <w:marRight w:val="0"/>
      <w:marTop w:val="0"/>
      <w:marBottom w:val="0"/>
      <w:divBdr>
        <w:top w:val="none" w:sz="0" w:space="0" w:color="auto"/>
        <w:left w:val="none" w:sz="0" w:space="0" w:color="auto"/>
        <w:bottom w:val="none" w:sz="0" w:space="0" w:color="auto"/>
        <w:right w:val="none" w:sz="0" w:space="0" w:color="auto"/>
      </w:divBdr>
    </w:div>
    <w:div w:id="653337846">
      <w:marLeft w:val="0"/>
      <w:marRight w:val="0"/>
      <w:marTop w:val="0"/>
      <w:marBottom w:val="0"/>
      <w:divBdr>
        <w:top w:val="none" w:sz="0" w:space="0" w:color="auto"/>
        <w:left w:val="none" w:sz="0" w:space="0" w:color="auto"/>
        <w:bottom w:val="none" w:sz="0" w:space="0" w:color="auto"/>
        <w:right w:val="none" w:sz="0" w:space="0" w:color="auto"/>
      </w:divBdr>
    </w:div>
    <w:div w:id="653337847">
      <w:marLeft w:val="0"/>
      <w:marRight w:val="0"/>
      <w:marTop w:val="0"/>
      <w:marBottom w:val="0"/>
      <w:divBdr>
        <w:top w:val="none" w:sz="0" w:space="0" w:color="auto"/>
        <w:left w:val="none" w:sz="0" w:space="0" w:color="auto"/>
        <w:bottom w:val="none" w:sz="0" w:space="0" w:color="auto"/>
        <w:right w:val="none" w:sz="0" w:space="0" w:color="auto"/>
      </w:divBdr>
    </w:div>
    <w:div w:id="653337848">
      <w:marLeft w:val="0"/>
      <w:marRight w:val="0"/>
      <w:marTop w:val="0"/>
      <w:marBottom w:val="0"/>
      <w:divBdr>
        <w:top w:val="none" w:sz="0" w:space="0" w:color="auto"/>
        <w:left w:val="none" w:sz="0" w:space="0" w:color="auto"/>
        <w:bottom w:val="none" w:sz="0" w:space="0" w:color="auto"/>
        <w:right w:val="none" w:sz="0" w:space="0" w:color="auto"/>
      </w:divBdr>
    </w:div>
    <w:div w:id="653337849">
      <w:marLeft w:val="0"/>
      <w:marRight w:val="0"/>
      <w:marTop w:val="0"/>
      <w:marBottom w:val="0"/>
      <w:divBdr>
        <w:top w:val="none" w:sz="0" w:space="0" w:color="auto"/>
        <w:left w:val="none" w:sz="0" w:space="0" w:color="auto"/>
        <w:bottom w:val="none" w:sz="0" w:space="0" w:color="auto"/>
        <w:right w:val="none" w:sz="0" w:space="0" w:color="auto"/>
      </w:divBdr>
    </w:div>
    <w:div w:id="653337850">
      <w:marLeft w:val="0"/>
      <w:marRight w:val="0"/>
      <w:marTop w:val="0"/>
      <w:marBottom w:val="0"/>
      <w:divBdr>
        <w:top w:val="none" w:sz="0" w:space="0" w:color="auto"/>
        <w:left w:val="none" w:sz="0" w:space="0" w:color="auto"/>
        <w:bottom w:val="none" w:sz="0" w:space="0" w:color="auto"/>
        <w:right w:val="none" w:sz="0" w:space="0" w:color="auto"/>
      </w:divBdr>
    </w:div>
    <w:div w:id="653337851">
      <w:marLeft w:val="0"/>
      <w:marRight w:val="0"/>
      <w:marTop w:val="0"/>
      <w:marBottom w:val="0"/>
      <w:divBdr>
        <w:top w:val="none" w:sz="0" w:space="0" w:color="auto"/>
        <w:left w:val="none" w:sz="0" w:space="0" w:color="auto"/>
        <w:bottom w:val="none" w:sz="0" w:space="0" w:color="auto"/>
        <w:right w:val="none" w:sz="0" w:space="0" w:color="auto"/>
      </w:divBdr>
    </w:div>
    <w:div w:id="653337852">
      <w:marLeft w:val="0"/>
      <w:marRight w:val="0"/>
      <w:marTop w:val="0"/>
      <w:marBottom w:val="0"/>
      <w:divBdr>
        <w:top w:val="none" w:sz="0" w:space="0" w:color="auto"/>
        <w:left w:val="none" w:sz="0" w:space="0" w:color="auto"/>
        <w:bottom w:val="none" w:sz="0" w:space="0" w:color="auto"/>
        <w:right w:val="none" w:sz="0" w:space="0" w:color="auto"/>
      </w:divBdr>
    </w:div>
    <w:div w:id="653337853">
      <w:marLeft w:val="0"/>
      <w:marRight w:val="0"/>
      <w:marTop w:val="0"/>
      <w:marBottom w:val="0"/>
      <w:divBdr>
        <w:top w:val="none" w:sz="0" w:space="0" w:color="auto"/>
        <w:left w:val="none" w:sz="0" w:space="0" w:color="auto"/>
        <w:bottom w:val="none" w:sz="0" w:space="0" w:color="auto"/>
        <w:right w:val="none" w:sz="0" w:space="0" w:color="auto"/>
      </w:divBdr>
    </w:div>
    <w:div w:id="653337854">
      <w:marLeft w:val="0"/>
      <w:marRight w:val="0"/>
      <w:marTop w:val="0"/>
      <w:marBottom w:val="0"/>
      <w:divBdr>
        <w:top w:val="none" w:sz="0" w:space="0" w:color="auto"/>
        <w:left w:val="none" w:sz="0" w:space="0" w:color="auto"/>
        <w:bottom w:val="none" w:sz="0" w:space="0" w:color="auto"/>
        <w:right w:val="none" w:sz="0" w:space="0" w:color="auto"/>
      </w:divBdr>
    </w:div>
    <w:div w:id="653337855">
      <w:marLeft w:val="0"/>
      <w:marRight w:val="0"/>
      <w:marTop w:val="0"/>
      <w:marBottom w:val="0"/>
      <w:divBdr>
        <w:top w:val="none" w:sz="0" w:space="0" w:color="auto"/>
        <w:left w:val="none" w:sz="0" w:space="0" w:color="auto"/>
        <w:bottom w:val="none" w:sz="0" w:space="0" w:color="auto"/>
        <w:right w:val="none" w:sz="0" w:space="0" w:color="auto"/>
      </w:divBdr>
    </w:div>
    <w:div w:id="653337856">
      <w:marLeft w:val="0"/>
      <w:marRight w:val="0"/>
      <w:marTop w:val="0"/>
      <w:marBottom w:val="0"/>
      <w:divBdr>
        <w:top w:val="none" w:sz="0" w:space="0" w:color="auto"/>
        <w:left w:val="none" w:sz="0" w:space="0" w:color="auto"/>
        <w:bottom w:val="none" w:sz="0" w:space="0" w:color="auto"/>
        <w:right w:val="none" w:sz="0" w:space="0" w:color="auto"/>
      </w:divBdr>
    </w:div>
    <w:div w:id="653337857">
      <w:marLeft w:val="0"/>
      <w:marRight w:val="0"/>
      <w:marTop w:val="0"/>
      <w:marBottom w:val="0"/>
      <w:divBdr>
        <w:top w:val="none" w:sz="0" w:space="0" w:color="auto"/>
        <w:left w:val="none" w:sz="0" w:space="0" w:color="auto"/>
        <w:bottom w:val="none" w:sz="0" w:space="0" w:color="auto"/>
        <w:right w:val="none" w:sz="0" w:space="0" w:color="auto"/>
      </w:divBdr>
    </w:div>
    <w:div w:id="653337858">
      <w:marLeft w:val="0"/>
      <w:marRight w:val="0"/>
      <w:marTop w:val="0"/>
      <w:marBottom w:val="0"/>
      <w:divBdr>
        <w:top w:val="none" w:sz="0" w:space="0" w:color="auto"/>
        <w:left w:val="none" w:sz="0" w:space="0" w:color="auto"/>
        <w:bottom w:val="none" w:sz="0" w:space="0" w:color="auto"/>
        <w:right w:val="none" w:sz="0" w:space="0" w:color="auto"/>
      </w:divBdr>
    </w:div>
    <w:div w:id="653337859">
      <w:marLeft w:val="0"/>
      <w:marRight w:val="0"/>
      <w:marTop w:val="0"/>
      <w:marBottom w:val="0"/>
      <w:divBdr>
        <w:top w:val="none" w:sz="0" w:space="0" w:color="auto"/>
        <w:left w:val="none" w:sz="0" w:space="0" w:color="auto"/>
        <w:bottom w:val="none" w:sz="0" w:space="0" w:color="auto"/>
        <w:right w:val="none" w:sz="0" w:space="0" w:color="auto"/>
      </w:divBdr>
    </w:div>
    <w:div w:id="653337860">
      <w:marLeft w:val="0"/>
      <w:marRight w:val="0"/>
      <w:marTop w:val="0"/>
      <w:marBottom w:val="0"/>
      <w:divBdr>
        <w:top w:val="none" w:sz="0" w:space="0" w:color="auto"/>
        <w:left w:val="none" w:sz="0" w:space="0" w:color="auto"/>
        <w:bottom w:val="none" w:sz="0" w:space="0" w:color="auto"/>
        <w:right w:val="none" w:sz="0" w:space="0" w:color="auto"/>
      </w:divBdr>
    </w:div>
    <w:div w:id="653337861">
      <w:marLeft w:val="0"/>
      <w:marRight w:val="0"/>
      <w:marTop w:val="0"/>
      <w:marBottom w:val="0"/>
      <w:divBdr>
        <w:top w:val="none" w:sz="0" w:space="0" w:color="auto"/>
        <w:left w:val="none" w:sz="0" w:space="0" w:color="auto"/>
        <w:bottom w:val="none" w:sz="0" w:space="0" w:color="auto"/>
        <w:right w:val="none" w:sz="0" w:space="0" w:color="auto"/>
      </w:divBdr>
    </w:div>
    <w:div w:id="653337862">
      <w:marLeft w:val="0"/>
      <w:marRight w:val="0"/>
      <w:marTop w:val="0"/>
      <w:marBottom w:val="0"/>
      <w:divBdr>
        <w:top w:val="none" w:sz="0" w:space="0" w:color="auto"/>
        <w:left w:val="none" w:sz="0" w:space="0" w:color="auto"/>
        <w:bottom w:val="none" w:sz="0" w:space="0" w:color="auto"/>
        <w:right w:val="none" w:sz="0" w:space="0" w:color="auto"/>
      </w:divBdr>
    </w:div>
    <w:div w:id="653337863">
      <w:marLeft w:val="0"/>
      <w:marRight w:val="0"/>
      <w:marTop w:val="0"/>
      <w:marBottom w:val="0"/>
      <w:divBdr>
        <w:top w:val="none" w:sz="0" w:space="0" w:color="auto"/>
        <w:left w:val="none" w:sz="0" w:space="0" w:color="auto"/>
        <w:bottom w:val="none" w:sz="0" w:space="0" w:color="auto"/>
        <w:right w:val="none" w:sz="0" w:space="0" w:color="auto"/>
      </w:divBdr>
    </w:div>
    <w:div w:id="653337864">
      <w:marLeft w:val="0"/>
      <w:marRight w:val="0"/>
      <w:marTop w:val="0"/>
      <w:marBottom w:val="0"/>
      <w:divBdr>
        <w:top w:val="none" w:sz="0" w:space="0" w:color="auto"/>
        <w:left w:val="none" w:sz="0" w:space="0" w:color="auto"/>
        <w:bottom w:val="none" w:sz="0" w:space="0" w:color="auto"/>
        <w:right w:val="none" w:sz="0" w:space="0" w:color="auto"/>
      </w:divBdr>
    </w:div>
    <w:div w:id="653337865">
      <w:marLeft w:val="0"/>
      <w:marRight w:val="0"/>
      <w:marTop w:val="0"/>
      <w:marBottom w:val="0"/>
      <w:divBdr>
        <w:top w:val="none" w:sz="0" w:space="0" w:color="auto"/>
        <w:left w:val="none" w:sz="0" w:space="0" w:color="auto"/>
        <w:bottom w:val="none" w:sz="0" w:space="0" w:color="auto"/>
        <w:right w:val="none" w:sz="0" w:space="0" w:color="auto"/>
      </w:divBdr>
    </w:div>
    <w:div w:id="653337866">
      <w:marLeft w:val="0"/>
      <w:marRight w:val="0"/>
      <w:marTop w:val="0"/>
      <w:marBottom w:val="0"/>
      <w:divBdr>
        <w:top w:val="none" w:sz="0" w:space="0" w:color="auto"/>
        <w:left w:val="none" w:sz="0" w:space="0" w:color="auto"/>
        <w:bottom w:val="none" w:sz="0" w:space="0" w:color="auto"/>
        <w:right w:val="none" w:sz="0" w:space="0" w:color="auto"/>
      </w:divBdr>
    </w:div>
    <w:div w:id="653337867">
      <w:marLeft w:val="0"/>
      <w:marRight w:val="0"/>
      <w:marTop w:val="0"/>
      <w:marBottom w:val="0"/>
      <w:divBdr>
        <w:top w:val="none" w:sz="0" w:space="0" w:color="auto"/>
        <w:left w:val="none" w:sz="0" w:space="0" w:color="auto"/>
        <w:bottom w:val="none" w:sz="0" w:space="0" w:color="auto"/>
        <w:right w:val="none" w:sz="0" w:space="0" w:color="auto"/>
      </w:divBdr>
    </w:div>
    <w:div w:id="653337868">
      <w:marLeft w:val="0"/>
      <w:marRight w:val="0"/>
      <w:marTop w:val="0"/>
      <w:marBottom w:val="0"/>
      <w:divBdr>
        <w:top w:val="none" w:sz="0" w:space="0" w:color="auto"/>
        <w:left w:val="none" w:sz="0" w:space="0" w:color="auto"/>
        <w:bottom w:val="none" w:sz="0" w:space="0" w:color="auto"/>
        <w:right w:val="none" w:sz="0" w:space="0" w:color="auto"/>
      </w:divBdr>
    </w:div>
    <w:div w:id="653337869">
      <w:marLeft w:val="0"/>
      <w:marRight w:val="0"/>
      <w:marTop w:val="0"/>
      <w:marBottom w:val="0"/>
      <w:divBdr>
        <w:top w:val="none" w:sz="0" w:space="0" w:color="auto"/>
        <w:left w:val="none" w:sz="0" w:space="0" w:color="auto"/>
        <w:bottom w:val="none" w:sz="0" w:space="0" w:color="auto"/>
        <w:right w:val="none" w:sz="0" w:space="0" w:color="auto"/>
      </w:divBdr>
    </w:div>
    <w:div w:id="653337870">
      <w:marLeft w:val="0"/>
      <w:marRight w:val="0"/>
      <w:marTop w:val="0"/>
      <w:marBottom w:val="0"/>
      <w:divBdr>
        <w:top w:val="none" w:sz="0" w:space="0" w:color="auto"/>
        <w:left w:val="none" w:sz="0" w:space="0" w:color="auto"/>
        <w:bottom w:val="none" w:sz="0" w:space="0" w:color="auto"/>
        <w:right w:val="none" w:sz="0" w:space="0" w:color="auto"/>
      </w:divBdr>
    </w:div>
    <w:div w:id="653337871">
      <w:marLeft w:val="0"/>
      <w:marRight w:val="0"/>
      <w:marTop w:val="0"/>
      <w:marBottom w:val="0"/>
      <w:divBdr>
        <w:top w:val="none" w:sz="0" w:space="0" w:color="auto"/>
        <w:left w:val="none" w:sz="0" w:space="0" w:color="auto"/>
        <w:bottom w:val="none" w:sz="0" w:space="0" w:color="auto"/>
        <w:right w:val="none" w:sz="0" w:space="0" w:color="auto"/>
      </w:divBdr>
    </w:div>
    <w:div w:id="653337872">
      <w:marLeft w:val="0"/>
      <w:marRight w:val="0"/>
      <w:marTop w:val="0"/>
      <w:marBottom w:val="0"/>
      <w:divBdr>
        <w:top w:val="none" w:sz="0" w:space="0" w:color="auto"/>
        <w:left w:val="none" w:sz="0" w:space="0" w:color="auto"/>
        <w:bottom w:val="none" w:sz="0" w:space="0" w:color="auto"/>
        <w:right w:val="none" w:sz="0" w:space="0" w:color="auto"/>
      </w:divBdr>
    </w:div>
    <w:div w:id="653337873">
      <w:marLeft w:val="0"/>
      <w:marRight w:val="0"/>
      <w:marTop w:val="0"/>
      <w:marBottom w:val="0"/>
      <w:divBdr>
        <w:top w:val="none" w:sz="0" w:space="0" w:color="auto"/>
        <w:left w:val="none" w:sz="0" w:space="0" w:color="auto"/>
        <w:bottom w:val="none" w:sz="0" w:space="0" w:color="auto"/>
        <w:right w:val="none" w:sz="0" w:space="0" w:color="auto"/>
      </w:divBdr>
    </w:div>
    <w:div w:id="653337874">
      <w:marLeft w:val="0"/>
      <w:marRight w:val="0"/>
      <w:marTop w:val="0"/>
      <w:marBottom w:val="0"/>
      <w:divBdr>
        <w:top w:val="none" w:sz="0" w:space="0" w:color="auto"/>
        <w:left w:val="none" w:sz="0" w:space="0" w:color="auto"/>
        <w:bottom w:val="none" w:sz="0" w:space="0" w:color="auto"/>
        <w:right w:val="none" w:sz="0" w:space="0" w:color="auto"/>
      </w:divBdr>
    </w:div>
    <w:div w:id="653337875">
      <w:marLeft w:val="0"/>
      <w:marRight w:val="0"/>
      <w:marTop w:val="0"/>
      <w:marBottom w:val="0"/>
      <w:divBdr>
        <w:top w:val="none" w:sz="0" w:space="0" w:color="auto"/>
        <w:left w:val="none" w:sz="0" w:space="0" w:color="auto"/>
        <w:bottom w:val="none" w:sz="0" w:space="0" w:color="auto"/>
        <w:right w:val="none" w:sz="0" w:space="0" w:color="auto"/>
      </w:divBdr>
    </w:div>
    <w:div w:id="653337876">
      <w:marLeft w:val="0"/>
      <w:marRight w:val="0"/>
      <w:marTop w:val="0"/>
      <w:marBottom w:val="0"/>
      <w:divBdr>
        <w:top w:val="none" w:sz="0" w:space="0" w:color="auto"/>
        <w:left w:val="none" w:sz="0" w:space="0" w:color="auto"/>
        <w:bottom w:val="none" w:sz="0" w:space="0" w:color="auto"/>
        <w:right w:val="none" w:sz="0" w:space="0" w:color="auto"/>
      </w:divBdr>
    </w:div>
    <w:div w:id="653337877">
      <w:marLeft w:val="0"/>
      <w:marRight w:val="0"/>
      <w:marTop w:val="0"/>
      <w:marBottom w:val="0"/>
      <w:divBdr>
        <w:top w:val="none" w:sz="0" w:space="0" w:color="auto"/>
        <w:left w:val="none" w:sz="0" w:space="0" w:color="auto"/>
        <w:bottom w:val="none" w:sz="0" w:space="0" w:color="auto"/>
        <w:right w:val="none" w:sz="0" w:space="0" w:color="auto"/>
      </w:divBdr>
    </w:div>
    <w:div w:id="653337878">
      <w:marLeft w:val="0"/>
      <w:marRight w:val="0"/>
      <w:marTop w:val="0"/>
      <w:marBottom w:val="0"/>
      <w:divBdr>
        <w:top w:val="none" w:sz="0" w:space="0" w:color="auto"/>
        <w:left w:val="none" w:sz="0" w:space="0" w:color="auto"/>
        <w:bottom w:val="none" w:sz="0" w:space="0" w:color="auto"/>
        <w:right w:val="none" w:sz="0" w:space="0" w:color="auto"/>
      </w:divBdr>
    </w:div>
    <w:div w:id="653337879">
      <w:marLeft w:val="0"/>
      <w:marRight w:val="0"/>
      <w:marTop w:val="0"/>
      <w:marBottom w:val="0"/>
      <w:divBdr>
        <w:top w:val="none" w:sz="0" w:space="0" w:color="auto"/>
        <w:left w:val="none" w:sz="0" w:space="0" w:color="auto"/>
        <w:bottom w:val="none" w:sz="0" w:space="0" w:color="auto"/>
        <w:right w:val="none" w:sz="0" w:space="0" w:color="auto"/>
      </w:divBdr>
    </w:div>
    <w:div w:id="653337880">
      <w:marLeft w:val="0"/>
      <w:marRight w:val="0"/>
      <w:marTop w:val="0"/>
      <w:marBottom w:val="0"/>
      <w:divBdr>
        <w:top w:val="none" w:sz="0" w:space="0" w:color="auto"/>
        <w:left w:val="none" w:sz="0" w:space="0" w:color="auto"/>
        <w:bottom w:val="none" w:sz="0" w:space="0" w:color="auto"/>
        <w:right w:val="none" w:sz="0" w:space="0" w:color="auto"/>
      </w:divBdr>
    </w:div>
    <w:div w:id="653337881">
      <w:marLeft w:val="0"/>
      <w:marRight w:val="0"/>
      <w:marTop w:val="0"/>
      <w:marBottom w:val="0"/>
      <w:divBdr>
        <w:top w:val="none" w:sz="0" w:space="0" w:color="auto"/>
        <w:left w:val="none" w:sz="0" w:space="0" w:color="auto"/>
        <w:bottom w:val="none" w:sz="0" w:space="0" w:color="auto"/>
        <w:right w:val="none" w:sz="0" w:space="0" w:color="auto"/>
      </w:divBdr>
    </w:div>
    <w:div w:id="653337882">
      <w:marLeft w:val="0"/>
      <w:marRight w:val="0"/>
      <w:marTop w:val="0"/>
      <w:marBottom w:val="0"/>
      <w:divBdr>
        <w:top w:val="none" w:sz="0" w:space="0" w:color="auto"/>
        <w:left w:val="none" w:sz="0" w:space="0" w:color="auto"/>
        <w:bottom w:val="none" w:sz="0" w:space="0" w:color="auto"/>
        <w:right w:val="none" w:sz="0" w:space="0" w:color="auto"/>
      </w:divBdr>
    </w:div>
    <w:div w:id="653337883">
      <w:marLeft w:val="0"/>
      <w:marRight w:val="0"/>
      <w:marTop w:val="0"/>
      <w:marBottom w:val="0"/>
      <w:divBdr>
        <w:top w:val="none" w:sz="0" w:space="0" w:color="auto"/>
        <w:left w:val="none" w:sz="0" w:space="0" w:color="auto"/>
        <w:bottom w:val="none" w:sz="0" w:space="0" w:color="auto"/>
        <w:right w:val="none" w:sz="0" w:space="0" w:color="auto"/>
      </w:divBdr>
    </w:div>
    <w:div w:id="653337884">
      <w:marLeft w:val="0"/>
      <w:marRight w:val="0"/>
      <w:marTop w:val="0"/>
      <w:marBottom w:val="0"/>
      <w:divBdr>
        <w:top w:val="none" w:sz="0" w:space="0" w:color="auto"/>
        <w:left w:val="none" w:sz="0" w:space="0" w:color="auto"/>
        <w:bottom w:val="none" w:sz="0" w:space="0" w:color="auto"/>
        <w:right w:val="none" w:sz="0" w:space="0" w:color="auto"/>
      </w:divBdr>
    </w:div>
    <w:div w:id="653337885">
      <w:marLeft w:val="0"/>
      <w:marRight w:val="0"/>
      <w:marTop w:val="0"/>
      <w:marBottom w:val="0"/>
      <w:divBdr>
        <w:top w:val="none" w:sz="0" w:space="0" w:color="auto"/>
        <w:left w:val="none" w:sz="0" w:space="0" w:color="auto"/>
        <w:bottom w:val="none" w:sz="0" w:space="0" w:color="auto"/>
        <w:right w:val="none" w:sz="0" w:space="0" w:color="auto"/>
      </w:divBdr>
    </w:div>
    <w:div w:id="653337886">
      <w:marLeft w:val="0"/>
      <w:marRight w:val="0"/>
      <w:marTop w:val="0"/>
      <w:marBottom w:val="0"/>
      <w:divBdr>
        <w:top w:val="none" w:sz="0" w:space="0" w:color="auto"/>
        <w:left w:val="none" w:sz="0" w:space="0" w:color="auto"/>
        <w:bottom w:val="none" w:sz="0" w:space="0" w:color="auto"/>
        <w:right w:val="none" w:sz="0" w:space="0" w:color="auto"/>
      </w:divBdr>
    </w:div>
    <w:div w:id="653337887">
      <w:marLeft w:val="0"/>
      <w:marRight w:val="0"/>
      <w:marTop w:val="0"/>
      <w:marBottom w:val="0"/>
      <w:divBdr>
        <w:top w:val="none" w:sz="0" w:space="0" w:color="auto"/>
        <w:left w:val="none" w:sz="0" w:space="0" w:color="auto"/>
        <w:bottom w:val="none" w:sz="0" w:space="0" w:color="auto"/>
        <w:right w:val="none" w:sz="0" w:space="0" w:color="auto"/>
      </w:divBdr>
    </w:div>
    <w:div w:id="653337888">
      <w:marLeft w:val="0"/>
      <w:marRight w:val="0"/>
      <w:marTop w:val="0"/>
      <w:marBottom w:val="0"/>
      <w:divBdr>
        <w:top w:val="none" w:sz="0" w:space="0" w:color="auto"/>
        <w:left w:val="none" w:sz="0" w:space="0" w:color="auto"/>
        <w:bottom w:val="none" w:sz="0" w:space="0" w:color="auto"/>
        <w:right w:val="none" w:sz="0" w:space="0" w:color="auto"/>
      </w:divBdr>
    </w:div>
    <w:div w:id="653337889">
      <w:marLeft w:val="0"/>
      <w:marRight w:val="0"/>
      <w:marTop w:val="0"/>
      <w:marBottom w:val="0"/>
      <w:divBdr>
        <w:top w:val="none" w:sz="0" w:space="0" w:color="auto"/>
        <w:left w:val="none" w:sz="0" w:space="0" w:color="auto"/>
        <w:bottom w:val="none" w:sz="0" w:space="0" w:color="auto"/>
        <w:right w:val="none" w:sz="0" w:space="0" w:color="auto"/>
      </w:divBdr>
    </w:div>
    <w:div w:id="653337890">
      <w:marLeft w:val="0"/>
      <w:marRight w:val="0"/>
      <w:marTop w:val="0"/>
      <w:marBottom w:val="0"/>
      <w:divBdr>
        <w:top w:val="none" w:sz="0" w:space="0" w:color="auto"/>
        <w:left w:val="none" w:sz="0" w:space="0" w:color="auto"/>
        <w:bottom w:val="none" w:sz="0" w:space="0" w:color="auto"/>
        <w:right w:val="none" w:sz="0" w:space="0" w:color="auto"/>
      </w:divBdr>
    </w:div>
    <w:div w:id="653337891">
      <w:marLeft w:val="0"/>
      <w:marRight w:val="0"/>
      <w:marTop w:val="0"/>
      <w:marBottom w:val="0"/>
      <w:divBdr>
        <w:top w:val="none" w:sz="0" w:space="0" w:color="auto"/>
        <w:left w:val="none" w:sz="0" w:space="0" w:color="auto"/>
        <w:bottom w:val="none" w:sz="0" w:space="0" w:color="auto"/>
        <w:right w:val="none" w:sz="0" w:space="0" w:color="auto"/>
      </w:divBdr>
    </w:div>
    <w:div w:id="653337892">
      <w:marLeft w:val="0"/>
      <w:marRight w:val="0"/>
      <w:marTop w:val="0"/>
      <w:marBottom w:val="0"/>
      <w:divBdr>
        <w:top w:val="none" w:sz="0" w:space="0" w:color="auto"/>
        <w:left w:val="none" w:sz="0" w:space="0" w:color="auto"/>
        <w:bottom w:val="none" w:sz="0" w:space="0" w:color="auto"/>
        <w:right w:val="none" w:sz="0" w:space="0" w:color="auto"/>
      </w:divBdr>
    </w:div>
    <w:div w:id="653337893">
      <w:marLeft w:val="0"/>
      <w:marRight w:val="0"/>
      <w:marTop w:val="0"/>
      <w:marBottom w:val="0"/>
      <w:divBdr>
        <w:top w:val="none" w:sz="0" w:space="0" w:color="auto"/>
        <w:left w:val="none" w:sz="0" w:space="0" w:color="auto"/>
        <w:bottom w:val="none" w:sz="0" w:space="0" w:color="auto"/>
        <w:right w:val="none" w:sz="0" w:space="0" w:color="auto"/>
      </w:divBdr>
    </w:div>
    <w:div w:id="653337894">
      <w:marLeft w:val="0"/>
      <w:marRight w:val="0"/>
      <w:marTop w:val="0"/>
      <w:marBottom w:val="0"/>
      <w:divBdr>
        <w:top w:val="none" w:sz="0" w:space="0" w:color="auto"/>
        <w:left w:val="none" w:sz="0" w:space="0" w:color="auto"/>
        <w:bottom w:val="none" w:sz="0" w:space="0" w:color="auto"/>
        <w:right w:val="none" w:sz="0" w:space="0" w:color="auto"/>
      </w:divBdr>
    </w:div>
    <w:div w:id="653337895">
      <w:marLeft w:val="0"/>
      <w:marRight w:val="0"/>
      <w:marTop w:val="0"/>
      <w:marBottom w:val="0"/>
      <w:divBdr>
        <w:top w:val="none" w:sz="0" w:space="0" w:color="auto"/>
        <w:left w:val="none" w:sz="0" w:space="0" w:color="auto"/>
        <w:bottom w:val="none" w:sz="0" w:space="0" w:color="auto"/>
        <w:right w:val="none" w:sz="0" w:space="0" w:color="auto"/>
      </w:divBdr>
    </w:div>
    <w:div w:id="653337896">
      <w:marLeft w:val="0"/>
      <w:marRight w:val="0"/>
      <w:marTop w:val="0"/>
      <w:marBottom w:val="0"/>
      <w:divBdr>
        <w:top w:val="none" w:sz="0" w:space="0" w:color="auto"/>
        <w:left w:val="none" w:sz="0" w:space="0" w:color="auto"/>
        <w:bottom w:val="none" w:sz="0" w:space="0" w:color="auto"/>
        <w:right w:val="none" w:sz="0" w:space="0" w:color="auto"/>
      </w:divBdr>
    </w:div>
    <w:div w:id="653337897">
      <w:marLeft w:val="0"/>
      <w:marRight w:val="0"/>
      <w:marTop w:val="0"/>
      <w:marBottom w:val="0"/>
      <w:divBdr>
        <w:top w:val="none" w:sz="0" w:space="0" w:color="auto"/>
        <w:left w:val="none" w:sz="0" w:space="0" w:color="auto"/>
        <w:bottom w:val="none" w:sz="0" w:space="0" w:color="auto"/>
        <w:right w:val="none" w:sz="0" w:space="0" w:color="auto"/>
      </w:divBdr>
    </w:div>
    <w:div w:id="653337898">
      <w:marLeft w:val="0"/>
      <w:marRight w:val="0"/>
      <w:marTop w:val="0"/>
      <w:marBottom w:val="0"/>
      <w:divBdr>
        <w:top w:val="none" w:sz="0" w:space="0" w:color="auto"/>
        <w:left w:val="none" w:sz="0" w:space="0" w:color="auto"/>
        <w:bottom w:val="none" w:sz="0" w:space="0" w:color="auto"/>
        <w:right w:val="none" w:sz="0" w:space="0" w:color="auto"/>
      </w:divBdr>
    </w:div>
    <w:div w:id="653337899">
      <w:marLeft w:val="0"/>
      <w:marRight w:val="0"/>
      <w:marTop w:val="0"/>
      <w:marBottom w:val="0"/>
      <w:divBdr>
        <w:top w:val="none" w:sz="0" w:space="0" w:color="auto"/>
        <w:left w:val="none" w:sz="0" w:space="0" w:color="auto"/>
        <w:bottom w:val="none" w:sz="0" w:space="0" w:color="auto"/>
        <w:right w:val="none" w:sz="0" w:space="0" w:color="auto"/>
      </w:divBdr>
    </w:div>
    <w:div w:id="653337900">
      <w:marLeft w:val="0"/>
      <w:marRight w:val="0"/>
      <w:marTop w:val="0"/>
      <w:marBottom w:val="0"/>
      <w:divBdr>
        <w:top w:val="none" w:sz="0" w:space="0" w:color="auto"/>
        <w:left w:val="none" w:sz="0" w:space="0" w:color="auto"/>
        <w:bottom w:val="none" w:sz="0" w:space="0" w:color="auto"/>
        <w:right w:val="none" w:sz="0" w:space="0" w:color="auto"/>
      </w:divBdr>
    </w:div>
    <w:div w:id="653337901">
      <w:marLeft w:val="0"/>
      <w:marRight w:val="0"/>
      <w:marTop w:val="0"/>
      <w:marBottom w:val="0"/>
      <w:divBdr>
        <w:top w:val="none" w:sz="0" w:space="0" w:color="auto"/>
        <w:left w:val="none" w:sz="0" w:space="0" w:color="auto"/>
        <w:bottom w:val="none" w:sz="0" w:space="0" w:color="auto"/>
        <w:right w:val="none" w:sz="0" w:space="0" w:color="auto"/>
      </w:divBdr>
    </w:div>
    <w:div w:id="653337902">
      <w:marLeft w:val="0"/>
      <w:marRight w:val="0"/>
      <w:marTop w:val="0"/>
      <w:marBottom w:val="0"/>
      <w:divBdr>
        <w:top w:val="none" w:sz="0" w:space="0" w:color="auto"/>
        <w:left w:val="none" w:sz="0" w:space="0" w:color="auto"/>
        <w:bottom w:val="none" w:sz="0" w:space="0" w:color="auto"/>
        <w:right w:val="none" w:sz="0" w:space="0" w:color="auto"/>
      </w:divBdr>
    </w:div>
    <w:div w:id="653337903">
      <w:marLeft w:val="0"/>
      <w:marRight w:val="0"/>
      <w:marTop w:val="0"/>
      <w:marBottom w:val="0"/>
      <w:divBdr>
        <w:top w:val="none" w:sz="0" w:space="0" w:color="auto"/>
        <w:left w:val="none" w:sz="0" w:space="0" w:color="auto"/>
        <w:bottom w:val="none" w:sz="0" w:space="0" w:color="auto"/>
        <w:right w:val="none" w:sz="0" w:space="0" w:color="auto"/>
      </w:divBdr>
    </w:div>
    <w:div w:id="653337904">
      <w:marLeft w:val="0"/>
      <w:marRight w:val="0"/>
      <w:marTop w:val="0"/>
      <w:marBottom w:val="0"/>
      <w:divBdr>
        <w:top w:val="none" w:sz="0" w:space="0" w:color="auto"/>
        <w:left w:val="none" w:sz="0" w:space="0" w:color="auto"/>
        <w:bottom w:val="none" w:sz="0" w:space="0" w:color="auto"/>
        <w:right w:val="none" w:sz="0" w:space="0" w:color="auto"/>
      </w:divBdr>
    </w:div>
    <w:div w:id="653337905">
      <w:marLeft w:val="0"/>
      <w:marRight w:val="0"/>
      <w:marTop w:val="0"/>
      <w:marBottom w:val="0"/>
      <w:divBdr>
        <w:top w:val="none" w:sz="0" w:space="0" w:color="auto"/>
        <w:left w:val="none" w:sz="0" w:space="0" w:color="auto"/>
        <w:bottom w:val="none" w:sz="0" w:space="0" w:color="auto"/>
        <w:right w:val="none" w:sz="0" w:space="0" w:color="auto"/>
      </w:divBdr>
    </w:div>
    <w:div w:id="653337906">
      <w:marLeft w:val="0"/>
      <w:marRight w:val="0"/>
      <w:marTop w:val="0"/>
      <w:marBottom w:val="0"/>
      <w:divBdr>
        <w:top w:val="none" w:sz="0" w:space="0" w:color="auto"/>
        <w:left w:val="none" w:sz="0" w:space="0" w:color="auto"/>
        <w:bottom w:val="none" w:sz="0" w:space="0" w:color="auto"/>
        <w:right w:val="none" w:sz="0" w:space="0" w:color="auto"/>
      </w:divBdr>
    </w:div>
    <w:div w:id="653337907">
      <w:marLeft w:val="0"/>
      <w:marRight w:val="0"/>
      <w:marTop w:val="0"/>
      <w:marBottom w:val="0"/>
      <w:divBdr>
        <w:top w:val="none" w:sz="0" w:space="0" w:color="auto"/>
        <w:left w:val="none" w:sz="0" w:space="0" w:color="auto"/>
        <w:bottom w:val="none" w:sz="0" w:space="0" w:color="auto"/>
        <w:right w:val="none" w:sz="0" w:space="0" w:color="auto"/>
      </w:divBdr>
    </w:div>
    <w:div w:id="653337908">
      <w:marLeft w:val="0"/>
      <w:marRight w:val="0"/>
      <w:marTop w:val="0"/>
      <w:marBottom w:val="0"/>
      <w:divBdr>
        <w:top w:val="none" w:sz="0" w:space="0" w:color="auto"/>
        <w:left w:val="none" w:sz="0" w:space="0" w:color="auto"/>
        <w:bottom w:val="none" w:sz="0" w:space="0" w:color="auto"/>
        <w:right w:val="none" w:sz="0" w:space="0" w:color="auto"/>
      </w:divBdr>
    </w:div>
    <w:div w:id="653337909">
      <w:marLeft w:val="0"/>
      <w:marRight w:val="0"/>
      <w:marTop w:val="0"/>
      <w:marBottom w:val="0"/>
      <w:divBdr>
        <w:top w:val="none" w:sz="0" w:space="0" w:color="auto"/>
        <w:left w:val="none" w:sz="0" w:space="0" w:color="auto"/>
        <w:bottom w:val="none" w:sz="0" w:space="0" w:color="auto"/>
        <w:right w:val="none" w:sz="0" w:space="0" w:color="auto"/>
      </w:divBdr>
    </w:div>
    <w:div w:id="653337910">
      <w:marLeft w:val="0"/>
      <w:marRight w:val="0"/>
      <w:marTop w:val="0"/>
      <w:marBottom w:val="0"/>
      <w:divBdr>
        <w:top w:val="none" w:sz="0" w:space="0" w:color="auto"/>
        <w:left w:val="none" w:sz="0" w:space="0" w:color="auto"/>
        <w:bottom w:val="none" w:sz="0" w:space="0" w:color="auto"/>
        <w:right w:val="none" w:sz="0" w:space="0" w:color="auto"/>
      </w:divBdr>
    </w:div>
    <w:div w:id="653337911">
      <w:marLeft w:val="0"/>
      <w:marRight w:val="0"/>
      <w:marTop w:val="0"/>
      <w:marBottom w:val="0"/>
      <w:divBdr>
        <w:top w:val="none" w:sz="0" w:space="0" w:color="auto"/>
        <w:left w:val="none" w:sz="0" w:space="0" w:color="auto"/>
        <w:bottom w:val="none" w:sz="0" w:space="0" w:color="auto"/>
        <w:right w:val="none" w:sz="0" w:space="0" w:color="auto"/>
      </w:divBdr>
    </w:div>
    <w:div w:id="653337912">
      <w:marLeft w:val="0"/>
      <w:marRight w:val="0"/>
      <w:marTop w:val="0"/>
      <w:marBottom w:val="0"/>
      <w:divBdr>
        <w:top w:val="none" w:sz="0" w:space="0" w:color="auto"/>
        <w:left w:val="none" w:sz="0" w:space="0" w:color="auto"/>
        <w:bottom w:val="none" w:sz="0" w:space="0" w:color="auto"/>
        <w:right w:val="none" w:sz="0" w:space="0" w:color="auto"/>
      </w:divBdr>
    </w:div>
    <w:div w:id="653337913">
      <w:marLeft w:val="0"/>
      <w:marRight w:val="0"/>
      <w:marTop w:val="0"/>
      <w:marBottom w:val="0"/>
      <w:divBdr>
        <w:top w:val="none" w:sz="0" w:space="0" w:color="auto"/>
        <w:left w:val="none" w:sz="0" w:space="0" w:color="auto"/>
        <w:bottom w:val="none" w:sz="0" w:space="0" w:color="auto"/>
        <w:right w:val="none" w:sz="0" w:space="0" w:color="auto"/>
      </w:divBdr>
    </w:div>
    <w:div w:id="653337914">
      <w:marLeft w:val="0"/>
      <w:marRight w:val="0"/>
      <w:marTop w:val="0"/>
      <w:marBottom w:val="0"/>
      <w:divBdr>
        <w:top w:val="none" w:sz="0" w:space="0" w:color="auto"/>
        <w:left w:val="none" w:sz="0" w:space="0" w:color="auto"/>
        <w:bottom w:val="none" w:sz="0" w:space="0" w:color="auto"/>
        <w:right w:val="none" w:sz="0" w:space="0" w:color="auto"/>
      </w:divBdr>
    </w:div>
    <w:div w:id="653337915">
      <w:marLeft w:val="0"/>
      <w:marRight w:val="0"/>
      <w:marTop w:val="0"/>
      <w:marBottom w:val="0"/>
      <w:divBdr>
        <w:top w:val="none" w:sz="0" w:space="0" w:color="auto"/>
        <w:left w:val="none" w:sz="0" w:space="0" w:color="auto"/>
        <w:bottom w:val="none" w:sz="0" w:space="0" w:color="auto"/>
        <w:right w:val="none" w:sz="0" w:space="0" w:color="auto"/>
      </w:divBdr>
    </w:div>
    <w:div w:id="653337916">
      <w:marLeft w:val="0"/>
      <w:marRight w:val="0"/>
      <w:marTop w:val="0"/>
      <w:marBottom w:val="0"/>
      <w:divBdr>
        <w:top w:val="none" w:sz="0" w:space="0" w:color="auto"/>
        <w:left w:val="none" w:sz="0" w:space="0" w:color="auto"/>
        <w:bottom w:val="none" w:sz="0" w:space="0" w:color="auto"/>
        <w:right w:val="none" w:sz="0" w:space="0" w:color="auto"/>
      </w:divBdr>
    </w:div>
    <w:div w:id="653337917">
      <w:marLeft w:val="0"/>
      <w:marRight w:val="0"/>
      <w:marTop w:val="0"/>
      <w:marBottom w:val="0"/>
      <w:divBdr>
        <w:top w:val="none" w:sz="0" w:space="0" w:color="auto"/>
        <w:left w:val="none" w:sz="0" w:space="0" w:color="auto"/>
        <w:bottom w:val="none" w:sz="0" w:space="0" w:color="auto"/>
        <w:right w:val="none" w:sz="0" w:space="0" w:color="auto"/>
      </w:divBdr>
    </w:div>
    <w:div w:id="653337918">
      <w:marLeft w:val="0"/>
      <w:marRight w:val="0"/>
      <w:marTop w:val="0"/>
      <w:marBottom w:val="0"/>
      <w:divBdr>
        <w:top w:val="none" w:sz="0" w:space="0" w:color="auto"/>
        <w:left w:val="none" w:sz="0" w:space="0" w:color="auto"/>
        <w:bottom w:val="none" w:sz="0" w:space="0" w:color="auto"/>
        <w:right w:val="none" w:sz="0" w:space="0" w:color="auto"/>
      </w:divBdr>
    </w:div>
    <w:div w:id="653337919">
      <w:marLeft w:val="0"/>
      <w:marRight w:val="0"/>
      <w:marTop w:val="0"/>
      <w:marBottom w:val="0"/>
      <w:divBdr>
        <w:top w:val="none" w:sz="0" w:space="0" w:color="auto"/>
        <w:left w:val="none" w:sz="0" w:space="0" w:color="auto"/>
        <w:bottom w:val="none" w:sz="0" w:space="0" w:color="auto"/>
        <w:right w:val="none" w:sz="0" w:space="0" w:color="auto"/>
      </w:divBdr>
    </w:div>
    <w:div w:id="653337920">
      <w:marLeft w:val="0"/>
      <w:marRight w:val="0"/>
      <w:marTop w:val="0"/>
      <w:marBottom w:val="0"/>
      <w:divBdr>
        <w:top w:val="none" w:sz="0" w:space="0" w:color="auto"/>
        <w:left w:val="none" w:sz="0" w:space="0" w:color="auto"/>
        <w:bottom w:val="none" w:sz="0" w:space="0" w:color="auto"/>
        <w:right w:val="none" w:sz="0" w:space="0" w:color="auto"/>
      </w:divBdr>
    </w:div>
    <w:div w:id="653337921">
      <w:marLeft w:val="0"/>
      <w:marRight w:val="0"/>
      <w:marTop w:val="0"/>
      <w:marBottom w:val="0"/>
      <w:divBdr>
        <w:top w:val="none" w:sz="0" w:space="0" w:color="auto"/>
        <w:left w:val="none" w:sz="0" w:space="0" w:color="auto"/>
        <w:bottom w:val="none" w:sz="0" w:space="0" w:color="auto"/>
        <w:right w:val="none" w:sz="0" w:space="0" w:color="auto"/>
      </w:divBdr>
    </w:div>
    <w:div w:id="653337922">
      <w:marLeft w:val="0"/>
      <w:marRight w:val="0"/>
      <w:marTop w:val="0"/>
      <w:marBottom w:val="0"/>
      <w:divBdr>
        <w:top w:val="none" w:sz="0" w:space="0" w:color="auto"/>
        <w:left w:val="none" w:sz="0" w:space="0" w:color="auto"/>
        <w:bottom w:val="none" w:sz="0" w:space="0" w:color="auto"/>
        <w:right w:val="none" w:sz="0" w:space="0" w:color="auto"/>
      </w:divBdr>
    </w:div>
    <w:div w:id="653337923">
      <w:marLeft w:val="0"/>
      <w:marRight w:val="0"/>
      <w:marTop w:val="0"/>
      <w:marBottom w:val="0"/>
      <w:divBdr>
        <w:top w:val="none" w:sz="0" w:space="0" w:color="auto"/>
        <w:left w:val="none" w:sz="0" w:space="0" w:color="auto"/>
        <w:bottom w:val="none" w:sz="0" w:space="0" w:color="auto"/>
        <w:right w:val="none" w:sz="0" w:space="0" w:color="auto"/>
      </w:divBdr>
    </w:div>
    <w:div w:id="653337924">
      <w:marLeft w:val="0"/>
      <w:marRight w:val="0"/>
      <w:marTop w:val="0"/>
      <w:marBottom w:val="0"/>
      <w:divBdr>
        <w:top w:val="none" w:sz="0" w:space="0" w:color="auto"/>
        <w:left w:val="none" w:sz="0" w:space="0" w:color="auto"/>
        <w:bottom w:val="none" w:sz="0" w:space="0" w:color="auto"/>
        <w:right w:val="none" w:sz="0" w:space="0" w:color="auto"/>
      </w:divBdr>
    </w:div>
    <w:div w:id="653337925">
      <w:marLeft w:val="0"/>
      <w:marRight w:val="0"/>
      <w:marTop w:val="0"/>
      <w:marBottom w:val="0"/>
      <w:divBdr>
        <w:top w:val="none" w:sz="0" w:space="0" w:color="auto"/>
        <w:left w:val="none" w:sz="0" w:space="0" w:color="auto"/>
        <w:bottom w:val="none" w:sz="0" w:space="0" w:color="auto"/>
        <w:right w:val="none" w:sz="0" w:space="0" w:color="auto"/>
      </w:divBdr>
    </w:div>
    <w:div w:id="653337926">
      <w:marLeft w:val="0"/>
      <w:marRight w:val="0"/>
      <w:marTop w:val="0"/>
      <w:marBottom w:val="0"/>
      <w:divBdr>
        <w:top w:val="none" w:sz="0" w:space="0" w:color="auto"/>
        <w:left w:val="none" w:sz="0" w:space="0" w:color="auto"/>
        <w:bottom w:val="none" w:sz="0" w:space="0" w:color="auto"/>
        <w:right w:val="none" w:sz="0" w:space="0" w:color="auto"/>
      </w:divBdr>
    </w:div>
    <w:div w:id="653337927">
      <w:marLeft w:val="0"/>
      <w:marRight w:val="0"/>
      <w:marTop w:val="0"/>
      <w:marBottom w:val="0"/>
      <w:divBdr>
        <w:top w:val="none" w:sz="0" w:space="0" w:color="auto"/>
        <w:left w:val="none" w:sz="0" w:space="0" w:color="auto"/>
        <w:bottom w:val="none" w:sz="0" w:space="0" w:color="auto"/>
        <w:right w:val="none" w:sz="0" w:space="0" w:color="auto"/>
      </w:divBdr>
    </w:div>
    <w:div w:id="653337928">
      <w:marLeft w:val="0"/>
      <w:marRight w:val="0"/>
      <w:marTop w:val="0"/>
      <w:marBottom w:val="0"/>
      <w:divBdr>
        <w:top w:val="none" w:sz="0" w:space="0" w:color="auto"/>
        <w:left w:val="none" w:sz="0" w:space="0" w:color="auto"/>
        <w:bottom w:val="none" w:sz="0" w:space="0" w:color="auto"/>
        <w:right w:val="none" w:sz="0" w:space="0" w:color="auto"/>
      </w:divBdr>
    </w:div>
    <w:div w:id="653337929">
      <w:marLeft w:val="0"/>
      <w:marRight w:val="0"/>
      <w:marTop w:val="0"/>
      <w:marBottom w:val="0"/>
      <w:divBdr>
        <w:top w:val="none" w:sz="0" w:space="0" w:color="auto"/>
        <w:left w:val="none" w:sz="0" w:space="0" w:color="auto"/>
        <w:bottom w:val="none" w:sz="0" w:space="0" w:color="auto"/>
        <w:right w:val="none" w:sz="0" w:space="0" w:color="auto"/>
      </w:divBdr>
    </w:div>
    <w:div w:id="653337930">
      <w:marLeft w:val="0"/>
      <w:marRight w:val="0"/>
      <w:marTop w:val="0"/>
      <w:marBottom w:val="0"/>
      <w:divBdr>
        <w:top w:val="none" w:sz="0" w:space="0" w:color="auto"/>
        <w:left w:val="none" w:sz="0" w:space="0" w:color="auto"/>
        <w:bottom w:val="none" w:sz="0" w:space="0" w:color="auto"/>
        <w:right w:val="none" w:sz="0" w:space="0" w:color="auto"/>
      </w:divBdr>
    </w:div>
    <w:div w:id="653337931">
      <w:marLeft w:val="0"/>
      <w:marRight w:val="0"/>
      <w:marTop w:val="0"/>
      <w:marBottom w:val="0"/>
      <w:divBdr>
        <w:top w:val="none" w:sz="0" w:space="0" w:color="auto"/>
        <w:left w:val="none" w:sz="0" w:space="0" w:color="auto"/>
        <w:bottom w:val="none" w:sz="0" w:space="0" w:color="auto"/>
        <w:right w:val="none" w:sz="0" w:space="0" w:color="auto"/>
      </w:divBdr>
    </w:div>
    <w:div w:id="653337932">
      <w:marLeft w:val="0"/>
      <w:marRight w:val="0"/>
      <w:marTop w:val="0"/>
      <w:marBottom w:val="0"/>
      <w:divBdr>
        <w:top w:val="none" w:sz="0" w:space="0" w:color="auto"/>
        <w:left w:val="none" w:sz="0" w:space="0" w:color="auto"/>
        <w:bottom w:val="none" w:sz="0" w:space="0" w:color="auto"/>
        <w:right w:val="none" w:sz="0" w:space="0" w:color="auto"/>
      </w:divBdr>
    </w:div>
    <w:div w:id="653337933">
      <w:marLeft w:val="0"/>
      <w:marRight w:val="0"/>
      <w:marTop w:val="0"/>
      <w:marBottom w:val="0"/>
      <w:divBdr>
        <w:top w:val="none" w:sz="0" w:space="0" w:color="auto"/>
        <w:left w:val="none" w:sz="0" w:space="0" w:color="auto"/>
        <w:bottom w:val="none" w:sz="0" w:space="0" w:color="auto"/>
        <w:right w:val="none" w:sz="0" w:space="0" w:color="auto"/>
      </w:divBdr>
    </w:div>
    <w:div w:id="653337934">
      <w:marLeft w:val="0"/>
      <w:marRight w:val="0"/>
      <w:marTop w:val="0"/>
      <w:marBottom w:val="0"/>
      <w:divBdr>
        <w:top w:val="none" w:sz="0" w:space="0" w:color="auto"/>
        <w:left w:val="none" w:sz="0" w:space="0" w:color="auto"/>
        <w:bottom w:val="none" w:sz="0" w:space="0" w:color="auto"/>
        <w:right w:val="none" w:sz="0" w:space="0" w:color="auto"/>
      </w:divBdr>
    </w:div>
    <w:div w:id="653337935">
      <w:marLeft w:val="0"/>
      <w:marRight w:val="0"/>
      <w:marTop w:val="0"/>
      <w:marBottom w:val="0"/>
      <w:divBdr>
        <w:top w:val="none" w:sz="0" w:space="0" w:color="auto"/>
        <w:left w:val="none" w:sz="0" w:space="0" w:color="auto"/>
        <w:bottom w:val="none" w:sz="0" w:space="0" w:color="auto"/>
        <w:right w:val="none" w:sz="0" w:space="0" w:color="auto"/>
      </w:divBdr>
    </w:div>
    <w:div w:id="653337936">
      <w:marLeft w:val="0"/>
      <w:marRight w:val="0"/>
      <w:marTop w:val="0"/>
      <w:marBottom w:val="0"/>
      <w:divBdr>
        <w:top w:val="none" w:sz="0" w:space="0" w:color="auto"/>
        <w:left w:val="none" w:sz="0" w:space="0" w:color="auto"/>
        <w:bottom w:val="none" w:sz="0" w:space="0" w:color="auto"/>
        <w:right w:val="none" w:sz="0" w:space="0" w:color="auto"/>
      </w:divBdr>
    </w:div>
    <w:div w:id="653337937">
      <w:marLeft w:val="0"/>
      <w:marRight w:val="0"/>
      <w:marTop w:val="0"/>
      <w:marBottom w:val="0"/>
      <w:divBdr>
        <w:top w:val="none" w:sz="0" w:space="0" w:color="auto"/>
        <w:left w:val="none" w:sz="0" w:space="0" w:color="auto"/>
        <w:bottom w:val="none" w:sz="0" w:space="0" w:color="auto"/>
        <w:right w:val="none" w:sz="0" w:space="0" w:color="auto"/>
      </w:divBdr>
    </w:div>
    <w:div w:id="653337938">
      <w:marLeft w:val="0"/>
      <w:marRight w:val="0"/>
      <w:marTop w:val="0"/>
      <w:marBottom w:val="0"/>
      <w:divBdr>
        <w:top w:val="none" w:sz="0" w:space="0" w:color="auto"/>
        <w:left w:val="none" w:sz="0" w:space="0" w:color="auto"/>
        <w:bottom w:val="none" w:sz="0" w:space="0" w:color="auto"/>
        <w:right w:val="none" w:sz="0" w:space="0" w:color="auto"/>
      </w:divBdr>
    </w:div>
    <w:div w:id="653337939">
      <w:marLeft w:val="0"/>
      <w:marRight w:val="0"/>
      <w:marTop w:val="0"/>
      <w:marBottom w:val="0"/>
      <w:divBdr>
        <w:top w:val="none" w:sz="0" w:space="0" w:color="auto"/>
        <w:left w:val="none" w:sz="0" w:space="0" w:color="auto"/>
        <w:bottom w:val="none" w:sz="0" w:space="0" w:color="auto"/>
        <w:right w:val="none" w:sz="0" w:space="0" w:color="auto"/>
      </w:divBdr>
    </w:div>
    <w:div w:id="653337940">
      <w:marLeft w:val="0"/>
      <w:marRight w:val="0"/>
      <w:marTop w:val="0"/>
      <w:marBottom w:val="0"/>
      <w:divBdr>
        <w:top w:val="none" w:sz="0" w:space="0" w:color="auto"/>
        <w:left w:val="none" w:sz="0" w:space="0" w:color="auto"/>
        <w:bottom w:val="none" w:sz="0" w:space="0" w:color="auto"/>
        <w:right w:val="none" w:sz="0" w:space="0" w:color="auto"/>
      </w:divBdr>
    </w:div>
    <w:div w:id="653337941">
      <w:marLeft w:val="0"/>
      <w:marRight w:val="0"/>
      <w:marTop w:val="0"/>
      <w:marBottom w:val="0"/>
      <w:divBdr>
        <w:top w:val="none" w:sz="0" w:space="0" w:color="auto"/>
        <w:left w:val="none" w:sz="0" w:space="0" w:color="auto"/>
        <w:bottom w:val="none" w:sz="0" w:space="0" w:color="auto"/>
        <w:right w:val="none" w:sz="0" w:space="0" w:color="auto"/>
      </w:divBdr>
    </w:div>
    <w:div w:id="653337942">
      <w:marLeft w:val="0"/>
      <w:marRight w:val="0"/>
      <w:marTop w:val="0"/>
      <w:marBottom w:val="0"/>
      <w:divBdr>
        <w:top w:val="none" w:sz="0" w:space="0" w:color="auto"/>
        <w:left w:val="none" w:sz="0" w:space="0" w:color="auto"/>
        <w:bottom w:val="none" w:sz="0" w:space="0" w:color="auto"/>
        <w:right w:val="none" w:sz="0" w:space="0" w:color="auto"/>
      </w:divBdr>
    </w:div>
    <w:div w:id="653337943">
      <w:marLeft w:val="0"/>
      <w:marRight w:val="0"/>
      <w:marTop w:val="0"/>
      <w:marBottom w:val="0"/>
      <w:divBdr>
        <w:top w:val="none" w:sz="0" w:space="0" w:color="auto"/>
        <w:left w:val="none" w:sz="0" w:space="0" w:color="auto"/>
        <w:bottom w:val="none" w:sz="0" w:space="0" w:color="auto"/>
        <w:right w:val="none" w:sz="0" w:space="0" w:color="auto"/>
      </w:divBdr>
    </w:div>
    <w:div w:id="653337944">
      <w:marLeft w:val="0"/>
      <w:marRight w:val="0"/>
      <w:marTop w:val="0"/>
      <w:marBottom w:val="0"/>
      <w:divBdr>
        <w:top w:val="none" w:sz="0" w:space="0" w:color="auto"/>
        <w:left w:val="none" w:sz="0" w:space="0" w:color="auto"/>
        <w:bottom w:val="none" w:sz="0" w:space="0" w:color="auto"/>
        <w:right w:val="none" w:sz="0" w:space="0" w:color="auto"/>
      </w:divBdr>
    </w:div>
    <w:div w:id="653337945">
      <w:marLeft w:val="0"/>
      <w:marRight w:val="0"/>
      <w:marTop w:val="0"/>
      <w:marBottom w:val="0"/>
      <w:divBdr>
        <w:top w:val="none" w:sz="0" w:space="0" w:color="auto"/>
        <w:left w:val="none" w:sz="0" w:space="0" w:color="auto"/>
        <w:bottom w:val="none" w:sz="0" w:space="0" w:color="auto"/>
        <w:right w:val="none" w:sz="0" w:space="0" w:color="auto"/>
      </w:divBdr>
    </w:div>
    <w:div w:id="653337946">
      <w:marLeft w:val="0"/>
      <w:marRight w:val="0"/>
      <w:marTop w:val="0"/>
      <w:marBottom w:val="0"/>
      <w:divBdr>
        <w:top w:val="none" w:sz="0" w:space="0" w:color="auto"/>
        <w:left w:val="none" w:sz="0" w:space="0" w:color="auto"/>
        <w:bottom w:val="none" w:sz="0" w:space="0" w:color="auto"/>
        <w:right w:val="none" w:sz="0" w:space="0" w:color="auto"/>
      </w:divBdr>
    </w:div>
    <w:div w:id="653337947">
      <w:marLeft w:val="0"/>
      <w:marRight w:val="0"/>
      <w:marTop w:val="0"/>
      <w:marBottom w:val="0"/>
      <w:divBdr>
        <w:top w:val="none" w:sz="0" w:space="0" w:color="auto"/>
        <w:left w:val="none" w:sz="0" w:space="0" w:color="auto"/>
        <w:bottom w:val="none" w:sz="0" w:space="0" w:color="auto"/>
        <w:right w:val="none" w:sz="0" w:space="0" w:color="auto"/>
      </w:divBdr>
    </w:div>
    <w:div w:id="653337948">
      <w:marLeft w:val="0"/>
      <w:marRight w:val="0"/>
      <w:marTop w:val="0"/>
      <w:marBottom w:val="0"/>
      <w:divBdr>
        <w:top w:val="none" w:sz="0" w:space="0" w:color="auto"/>
        <w:left w:val="none" w:sz="0" w:space="0" w:color="auto"/>
        <w:bottom w:val="none" w:sz="0" w:space="0" w:color="auto"/>
        <w:right w:val="none" w:sz="0" w:space="0" w:color="auto"/>
      </w:divBdr>
    </w:div>
    <w:div w:id="653337949">
      <w:marLeft w:val="0"/>
      <w:marRight w:val="0"/>
      <w:marTop w:val="0"/>
      <w:marBottom w:val="0"/>
      <w:divBdr>
        <w:top w:val="none" w:sz="0" w:space="0" w:color="auto"/>
        <w:left w:val="none" w:sz="0" w:space="0" w:color="auto"/>
        <w:bottom w:val="none" w:sz="0" w:space="0" w:color="auto"/>
        <w:right w:val="none" w:sz="0" w:space="0" w:color="auto"/>
      </w:divBdr>
    </w:div>
    <w:div w:id="653337950">
      <w:marLeft w:val="0"/>
      <w:marRight w:val="0"/>
      <w:marTop w:val="0"/>
      <w:marBottom w:val="0"/>
      <w:divBdr>
        <w:top w:val="none" w:sz="0" w:space="0" w:color="auto"/>
        <w:left w:val="none" w:sz="0" w:space="0" w:color="auto"/>
        <w:bottom w:val="none" w:sz="0" w:space="0" w:color="auto"/>
        <w:right w:val="none" w:sz="0" w:space="0" w:color="auto"/>
      </w:divBdr>
    </w:div>
    <w:div w:id="653337951">
      <w:marLeft w:val="0"/>
      <w:marRight w:val="0"/>
      <w:marTop w:val="0"/>
      <w:marBottom w:val="0"/>
      <w:divBdr>
        <w:top w:val="none" w:sz="0" w:space="0" w:color="auto"/>
        <w:left w:val="none" w:sz="0" w:space="0" w:color="auto"/>
        <w:bottom w:val="none" w:sz="0" w:space="0" w:color="auto"/>
        <w:right w:val="none" w:sz="0" w:space="0" w:color="auto"/>
      </w:divBdr>
    </w:div>
    <w:div w:id="653337952">
      <w:marLeft w:val="0"/>
      <w:marRight w:val="0"/>
      <w:marTop w:val="0"/>
      <w:marBottom w:val="0"/>
      <w:divBdr>
        <w:top w:val="none" w:sz="0" w:space="0" w:color="auto"/>
        <w:left w:val="none" w:sz="0" w:space="0" w:color="auto"/>
        <w:bottom w:val="none" w:sz="0" w:space="0" w:color="auto"/>
        <w:right w:val="none" w:sz="0" w:space="0" w:color="auto"/>
      </w:divBdr>
    </w:div>
    <w:div w:id="653337953">
      <w:marLeft w:val="0"/>
      <w:marRight w:val="0"/>
      <w:marTop w:val="0"/>
      <w:marBottom w:val="0"/>
      <w:divBdr>
        <w:top w:val="none" w:sz="0" w:space="0" w:color="auto"/>
        <w:left w:val="none" w:sz="0" w:space="0" w:color="auto"/>
        <w:bottom w:val="none" w:sz="0" w:space="0" w:color="auto"/>
        <w:right w:val="none" w:sz="0" w:space="0" w:color="auto"/>
      </w:divBdr>
    </w:div>
    <w:div w:id="653337954">
      <w:marLeft w:val="0"/>
      <w:marRight w:val="0"/>
      <w:marTop w:val="0"/>
      <w:marBottom w:val="0"/>
      <w:divBdr>
        <w:top w:val="none" w:sz="0" w:space="0" w:color="auto"/>
        <w:left w:val="none" w:sz="0" w:space="0" w:color="auto"/>
        <w:bottom w:val="none" w:sz="0" w:space="0" w:color="auto"/>
        <w:right w:val="none" w:sz="0" w:space="0" w:color="auto"/>
      </w:divBdr>
    </w:div>
    <w:div w:id="653337955">
      <w:marLeft w:val="0"/>
      <w:marRight w:val="0"/>
      <w:marTop w:val="0"/>
      <w:marBottom w:val="0"/>
      <w:divBdr>
        <w:top w:val="none" w:sz="0" w:space="0" w:color="auto"/>
        <w:left w:val="none" w:sz="0" w:space="0" w:color="auto"/>
        <w:bottom w:val="none" w:sz="0" w:space="0" w:color="auto"/>
        <w:right w:val="none" w:sz="0" w:space="0" w:color="auto"/>
      </w:divBdr>
    </w:div>
    <w:div w:id="653337956">
      <w:marLeft w:val="0"/>
      <w:marRight w:val="0"/>
      <w:marTop w:val="0"/>
      <w:marBottom w:val="0"/>
      <w:divBdr>
        <w:top w:val="none" w:sz="0" w:space="0" w:color="auto"/>
        <w:left w:val="none" w:sz="0" w:space="0" w:color="auto"/>
        <w:bottom w:val="none" w:sz="0" w:space="0" w:color="auto"/>
        <w:right w:val="none" w:sz="0" w:space="0" w:color="auto"/>
      </w:divBdr>
    </w:div>
    <w:div w:id="65333795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0"/>
      <w:marBottom w:val="0"/>
      <w:divBdr>
        <w:top w:val="none" w:sz="0" w:space="0" w:color="auto"/>
        <w:left w:val="none" w:sz="0" w:space="0" w:color="auto"/>
        <w:bottom w:val="none" w:sz="0" w:space="0" w:color="auto"/>
        <w:right w:val="none" w:sz="0" w:space="0" w:color="auto"/>
      </w:divBdr>
    </w:div>
    <w:div w:id="653337959">
      <w:marLeft w:val="0"/>
      <w:marRight w:val="0"/>
      <w:marTop w:val="0"/>
      <w:marBottom w:val="0"/>
      <w:divBdr>
        <w:top w:val="none" w:sz="0" w:space="0" w:color="auto"/>
        <w:left w:val="none" w:sz="0" w:space="0" w:color="auto"/>
        <w:bottom w:val="none" w:sz="0" w:space="0" w:color="auto"/>
        <w:right w:val="none" w:sz="0" w:space="0" w:color="auto"/>
      </w:divBdr>
    </w:div>
    <w:div w:id="653337960">
      <w:marLeft w:val="0"/>
      <w:marRight w:val="0"/>
      <w:marTop w:val="0"/>
      <w:marBottom w:val="0"/>
      <w:divBdr>
        <w:top w:val="none" w:sz="0" w:space="0" w:color="auto"/>
        <w:left w:val="none" w:sz="0" w:space="0" w:color="auto"/>
        <w:bottom w:val="none" w:sz="0" w:space="0" w:color="auto"/>
        <w:right w:val="none" w:sz="0" w:space="0" w:color="auto"/>
      </w:divBdr>
    </w:div>
    <w:div w:id="653337961">
      <w:marLeft w:val="0"/>
      <w:marRight w:val="0"/>
      <w:marTop w:val="0"/>
      <w:marBottom w:val="0"/>
      <w:divBdr>
        <w:top w:val="none" w:sz="0" w:space="0" w:color="auto"/>
        <w:left w:val="none" w:sz="0" w:space="0" w:color="auto"/>
        <w:bottom w:val="none" w:sz="0" w:space="0" w:color="auto"/>
        <w:right w:val="none" w:sz="0" w:space="0" w:color="auto"/>
      </w:divBdr>
    </w:div>
    <w:div w:id="653337962">
      <w:marLeft w:val="0"/>
      <w:marRight w:val="0"/>
      <w:marTop w:val="0"/>
      <w:marBottom w:val="0"/>
      <w:divBdr>
        <w:top w:val="none" w:sz="0" w:space="0" w:color="auto"/>
        <w:left w:val="none" w:sz="0" w:space="0" w:color="auto"/>
        <w:bottom w:val="none" w:sz="0" w:space="0" w:color="auto"/>
        <w:right w:val="none" w:sz="0" w:space="0" w:color="auto"/>
      </w:divBdr>
    </w:div>
    <w:div w:id="653337963">
      <w:marLeft w:val="0"/>
      <w:marRight w:val="0"/>
      <w:marTop w:val="0"/>
      <w:marBottom w:val="0"/>
      <w:divBdr>
        <w:top w:val="none" w:sz="0" w:space="0" w:color="auto"/>
        <w:left w:val="none" w:sz="0" w:space="0" w:color="auto"/>
        <w:bottom w:val="none" w:sz="0" w:space="0" w:color="auto"/>
        <w:right w:val="none" w:sz="0" w:space="0" w:color="auto"/>
      </w:divBdr>
    </w:div>
    <w:div w:id="653337964">
      <w:marLeft w:val="0"/>
      <w:marRight w:val="0"/>
      <w:marTop w:val="0"/>
      <w:marBottom w:val="0"/>
      <w:divBdr>
        <w:top w:val="none" w:sz="0" w:space="0" w:color="auto"/>
        <w:left w:val="none" w:sz="0" w:space="0" w:color="auto"/>
        <w:bottom w:val="none" w:sz="0" w:space="0" w:color="auto"/>
        <w:right w:val="none" w:sz="0" w:space="0" w:color="auto"/>
      </w:divBdr>
    </w:div>
    <w:div w:id="653337965">
      <w:marLeft w:val="0"/>
      <w:marRight w:val="0"/>
      <w:marTop w:val="0"/>
      <w:marBottom w:val="0"/>
      <w:divBdr>
        <w:top w:val="none" w:sz="0" w:space="0" w:color="auto"/>
        <w:left w:val="none" w:sz="0" w:space="0" w:color="auto"/>
        <w:bottom w:val="none" w:sz="0" w:space="0" w:color="auto"/>
        <w:right w:val="none" w:sz="0" w:space="0" w:color="auto"/>
      </w:divBdr>
    </w:div>
    <w:div w:id="653337966">
      <w:marLeft w:val="0"/>
      <w:marRight w:val="0"/>
      <w:marTop w:val="0"/>
      <w:marBottom w:val="0"/>
      <w:divBdr>
        <w:top w:val="none" w:sz="0" w:space="0" w:color="auto"/>
        <w:left w:val="none" w:sz="0" w:space="0" w:color="auto"/>
        <w:bottom w:val="none" w:sz="0" w:space="0" w:color="auto"/>
        <w:right w:val="none" w:sz="0" w:space="0" w:color="auto"/>
      </w:divBdr>
    </w:div>
    <w:div w:id="653337967">
      <w:marLeft w:val="0"/>
      <w:marRight w:val="0"/>
      <w:marTop w:val="0"/>
      <w:marBottom w:val="0"/>
      <w:divBdr>
        <w:top w:val="none" w:sz="0" w:space="0" w:color="auto"/>
        <w:left w:val="none" w:sz="0" w:space="0" w:color="auto"/>
        <w:bottom w:val="none" w:sz="0" w:space="0" w:color="auto"/>
        <w:right w:val="none" w:sz="0" w:space="0" w:color="auto"/>
      </w:divBdr>
    </w:div>
    <w:div w:id="653337968">
      <w:marLeft w:val="0"/>
      <w:marRight w:val="0"/>
      <w:marTop w:val="0"/>
      <w:marBottom w:val="0"/>
      <w:divBdr>
        <w:top w:val="none" w:sz="0" w:space="0" w:color="auto"/>
        <w:left w:val="none" w:sz="0" w:space="0" w:color="auto"/>
        <w:bottom w:val="none" w:sz="0" w:space="0" w:color="auto"/>
        <w:right w:val="none" w:sz="0" w:space="0" w:color="auto"/>
      </w:divBdr>
    </w:div>
    <w:div w:id="653337969">
      <w:marLeft w:val="0"/>
      <w:marRight w:val="0"/>
      <w:marTop w:val="0"/>
      <w:marBottom w:val="0"/>
      <w:divBdr>
        <w:top w:val="none" w:sz="0" w:space="0" w:color="auto"/>
        <w:left w:val="none" w:sz="0" w:space="0" w:color="auto"/>
        <w:bottom w:val="none" w:sz="0" w:space="0" w:color="auto"/>
        <w:right w:val="none" w:sz="0" w:space="0" w:color="auto"/>
      </w:divBdr>
    </w:div>
    <w:div w:id="653337970">
      <w:marLeft w:val="0"/>
      <w:marRight w:val="0"/>
      <w:marTop w:val="0"/>
      <w:marBottom w:val="0"/>
      <w:divBdr>
        <w:top w:val="none" w:sz="0" w:space="0" w:color="auto"/>
        <w:left w:val="none" w:sz="0" w:space="0" w:color="auto"/>
        <w:bottom w:val="none" w:sz="0" w:space="0" w:color="auto"/>
        <w:right w:val="none" w:sz="0" w:space="0" w:color="auto"/>
      </w:divBdr>
    </w:div>
    <w:div w:id="653337971">
      <w:marLeft w:val="0"/>
      <w:marRight w:val="0"/>
      <w:marTop w:val="0"/>
      <w:marBottom w:val="0"/>
      <w:divBdr>
        <w:top w:val="none" w:sz="0" w:space="0" w:color="auto"/>
        <w:left w:val="none" w:sz="0" w:space="0" w:color="auto"/>
        <w:bottom w:val="none" w:sz="0" w:space="0" w:color="auto"/>
        <w:right w:val="none" w:sz="0" w:space="0" w:color="auto"/>
      </w:divBdr>
    </w:div>
    <w:div w:id="653337972">
      <w:marLeft w:val="0"/>
      <w:marRight w:val="0"/>
      <w:marTop w:val="0"/>
      <w:marBottom w:val="0"/>
      <w:divBdr>
        <w:top w:val="none" w:sz="0" w:space="0" w:color="auto"/>
        <w:left w:val="none" w:sz="0" w:space="0" w:color="auto"/>
        <w:bottom w:val="none" w:sz="0" w:space="0" w:color="auto"/>
        <w:right w:val="none" w:sz="0" w:space="0" w:color="auto"/>
      </w:divBdr>
    </w:div>
    <w:div w:id="653337973">
      <w:marLeft w:val="0"/>
      <w:marRight w:val="0"/>
      <w:marTop w:val="0"/>
      <w:marBottom w:val="0"/>
      <w:divBdr>
        <w:top w:val="none" w:sz="0" w:space="0" w:color="auto"/>
        <w:left w:val="none" w:sz="0" w:space="0" w:color="auto"/>
        <w:bottom w:val="none" w:sz="0" w:space="0" w:color="auto"/>
        <w:right w:val="none" w:sz="0" w:space="0" w:color="auto"/>
      </w:divBdr>
    </w:div>
    <w:div w:id="653337974">
      <w:marLeft w:val="0"/>
      <w:marRight w:val="0"/>
      <w:marTop w:val="0"/>
      <w:marBottom w:val="0"/>
      <w:divBdr>
        <w:top w:val="none" w:sz="0" w:space="0" w:color="auto"/>
        <w:left w:val="none" w:sz="0" w:space="0" w:color="auto"/>
        <w:bottom w:val="none" w:sz="0" w:space="0" w:color="auto"/>
        <w:right w:val="none" w:sz="0" w:space="0" w:color="auto"/>
      </w:divBdr>
    </w:div>
    <w:div w:id="653337975">
      <w:marLeft w:val="0"/>
      <w:marRight w:val="0"/>
      <w:marTop w:val="0"/>
      <w:marBottom w:val="0"/>
      <w:divBdr>
        <w:top w:val="none" w:sz="0" w:space="0" w:color="auto"/>
        <w:left w:val="none" w:sz="0" w:space="0" w:color="auto"/>
        <w:bottom w:val="none" w:sz="0" w:space="0" w:color="auto"/>
        <w:right w:val="none" w:sz="0" w:space="0" w:color="auto"/>
      </w:divBdr>
    </w:div>
    <w:div w:id="653337976">
      <w:marLeft w:val="0"/>
      <w:marRight w:val="0"/>
      <w:marTop w:val="0"/>
      <w:marBottom w:val="0"/>
      <w:divBdr>
        <w:top w:val="none" w:sz="0" w:space="0" w:color="auto"/>
        <w:left w:val="none" w:sz="0" w:space="0" w:color="auto"/>
        <w:bottom w:val="none" w:sz="0" w:space="0" w:color="auto"/>
        <w:right w:val="none" w:sz="0" w:space="0" w:color="auto"/>
      </w:divBdr>
    </w:div>
    <w:div w:id="653337977">
      <w:marLeft w:val="0"/>
      <w:marRight w:val="0"/>
      <w:marTop w:val="0"/>
      <w:marBottom w:val="0"/>
      <w:divBdr>
        <w:top w:val="none" w:sz="0" w:space="0" w:color="auto"/>
        <w:left w:val="none" w:sz="0" w:space="0" w:color="auto"/>
        <w:bottom w:val="none" w:sz="0" w:space="0" w:color="auto"/>
        <w:right w:val="none" w:sz="0" w:space="0" w:color="auto"/>
      </w:divBdr>
    </w:div>
    <w:div w:id="653337978">
      <w:marLeft w:val="0"/>
      <w:marRight w:val="0"/>
      <w:marTop w:val="0"/>
      <w:marBottom w:val="0"/>
      <w:divBdr>
        <w:top w:val="none" w:sz="0" w:space="0" w:color="auto"/>
        <w:left w:val="none" w:sz="0" w:space="0" w:color="auto"/>
        <w:bottom w:val="none" w:sz="0" w:space="0" w:color="auto"/>
        <w:right w:val="none" w:sz="0" w:space="0" w:color="auto"/>
      </w:divBdr>
    </w:div>
    <w:div w:id="653337979">
      <w:marLeft w:val="0"/>
      <w:marRight w:val="0"/>
      <w:marTop w:val="0"/>
      <w:marBottom w:val="0"/>
      <w:divBdr>
        <w:top w:val="none" w:sz="0" w:space="0" w:color="auto"/>
        <w:left w:val="none" w:sz="0" w:space="0" w:color="auto"/>
        <w:bottom w:val="none" w:sz="0" w:space="0" w:color="auto"/>
        <w:right w:val="none" w:sz="0" w:space="0" w:color="auto"/>
      </w:divBdr>
    </w:div>
    <w:div w:id="653337980">
      <w:marLeft w:val="0"/>
      <w:marRight w:val="0"/>
      <w:marTop w:val="0"/>
      <w:marBottom w:val="0"/>
      <w:divBdr>
        <w:top w:val="none" w:sz="0" w:space="0" w:color="auto"/>
        <w:left w:val="none" w:sz="0" w:space="0" w:color="auto"/>
        <w:bottom w:val="none" w:sz="0" w:space="0" w:color="auto"/>
        <w:right w:val="none" w:sz="0" w:space="0" w:color="auto"/>
      </w:divBdr>
    </w:div>
    <w:div w:id="653337981">
      <w:marLeft w:val="0"/>
      <w:marRight w:val="0"/>
      <w:marTop w:val="0"/>
      <w:marBottom w:val="0"/>
      <w:divBdr>
        <w:top w:val="none" w:sz="0" w:space="0" w:color="auto"/>
        <w:left w:val="none" w:sz="0" w:space="0" w:color="auto"/>
        <w:bottom w:val="none" w:sz="0" w:space="0" w:color="auto"/>
        <w:right w:val="none" w:sz="0" w:space="0" w:color="auto"/>
      </w:divBdr>
    </w:div>
    <w:div w:id="653337982">
      <w:marLeft w:val="0"/>
      <w:marRight w:val="0"/>
      <w:marTop w:val="0"/>
      <w:marBottom w:val="0"/>
      <w:divBdr>
        <w:top w:val="none" w:sz="0" w:space="0" w:color="auto"/>
        <w:left w:val="none" w:sz="0" w:space="0" w:color="auto"/>
        <w:bottom w:val="none" w:sz="0" w:space="0" w:color="auto"/>
        <w:right w:val="none" w:sz="0" w:space="0" w:color="auto"/>
      </w:divBdr>
    </w:div>
    <w:div w:id="653337983">
      <w:marLeft w:val="0"/>
      <w:marRight w:val="0"/>
      <w:marTop w:val="0"/>
      <w:marBottom w:val="0"/>
      <w:divBdr>
        <w:top w:val="none" w:sz="0" w:space="0" w:color="auto"/>
        <w:left w:val="none" w:sz="0" w:space="0" w:color="auto"/>
        <w:bottom w:val="none" w:sz="0" w:space="0" w:color="auto"/>
        <w:right w:val="none" w:sz="0" w:space="0" w:color="auto"/>
      </w:divBdr>
    </w:div>
    <w:div w:id="653337984">
      <w:marLeft w:val="0"/>
      <w:marRight w:val="0"/>
      <w:marTop w:val="0"/>
      <w:marBottom w:val="0"/>
      <w:divBdr>
        <w:top w:val="none" w:sz="0" w:space="0" w:color="auto"/>
        <w:left w:val="none" w:sz="0" w:space="0" w:color="auto"/>
        <w:bottom w:val="none" w:sz="0" w:space="0" w:color="auto"/>
        <w:right w:val="none" w:sz="0" w:space="0" w:color="auto"/>
      </w:divBdr>
    </w:div>
    <w:div w:id="653337985">
      <w:marLeft w:val="0"/>
      <w:marRight w:val="0"/>
      <w:marTop w:val="0"/>
      <w:marBottom w:val="0"/>
      <w:divBdr>
        <w:top w:val="none" w:sz="0" w:space="0" w:color="auto"/>
        <w:left w:val="none" w:sz="0" w:space="0" w:color="auto"/>
        <w:bottom w:val="none" w:sz="0" w:space="0" w:color="auto"/>
        <w:right w:val="none" w:sz="0" w:space="0" w:color="auto"/>
      </w:divBdr>
    </w:div>
    <w:div w:id="653337986">
      <w:marLeft w:val="0"/>
      <w:marRight w:val="0"/>
      <w:marTop w:val="0"/>
      <w:marBottom w:val="0"/>
      <w:divBdr>
        <w:top w:val="none" w:sz="0" w:space="0" w:color="auto"/>
        <w:left w:val="none" w:sz="0" w:space="0" w:color="auto"/>
        <w:bottom w:val="none" w:sz="0" w:space="0" w:color="auto"/>
        <w:right w:val="none" w:sz="0" w:space="0" w:color="auto"/>
      </w:divBdr>
    </w:div>
    <w:div w:id="653337987">
      <w:marLeft w:val="0"/>
      <w:marRight w:val="0"/>
      <w:marTop w:val="0"/>
      <w:marBottom w:val="0"/>
      <w:divBdr>
        <w:top w:val="none" w:sz="0" w:space="0" w:color="auto"/>
        <w:left w:val="none" w:sz="0" w:space="0" w:color="auto"/>
        <w:bottom w:val="none" w:sz="0" w:space="0" w:color="auto"/>
        <w:right w:val="none" w:sz="0" w:space="0" w:color="auto"/>
      </w:divBdr>
    </w:div>
    <w:div w:id="653337988">
      <w:marLeft w:val="0"/>
      <w:marRight w:val="0"/>
      <w:marTop w:val="0"/>
      <w:marBottom w:val="0"/>
      <w:divBdr>
        <w:top w:val="none" w:sz="0" w:space="0" w:color="auto"/>
        <w:left w:val="none" w:sz="0" w:space="0" w:color="auto"/>
        <w:bottom w:val="none" w:sz="0" w:space="0" w:color="auto"/>
        <w:right w:val="none" w:sz="0" w:space="0" w:color="auto"/>
      </w:divBdr>
    </w:div>
    <w:div w:id="653337989">
      <w:marLeft w:val="0"/>
      <w:marRight w:val="0"/>
      <w:marTop w:val="0"/>
      <w:marBottom w:val="0"/>
      <w:divBdr>
        <w:top w:val="none" w:sz="0" w:space="0" w:color="auto"/>
        <w:left w:val="none" w:sz="0" w:space="0" w:color="auto"/>
        <w:bottom w:val="none" w:sz="0" w:space="0" w:color="auto"/>
        <w:right w:val="none" w:sz="0" w:space="0" w:color="auto"/>
      </w:divBdr>
    </w:div>
    <w:div w:id="653337990">
      <w:marLeft w:val="0"/>
      <w:marRight w:val="0"/>
      <w:marTop w:val="0"/>
      <w:marBottom w:val="0"/>
      <w:divBdr>
        <w:top w:val="none" w:sz="0" w:space="0" w:color="auto"/>
        <w:left w:val="none" w:sz="0" w:space="0" w:color="auto"/>
        <w:bottom w:val="none" w:sz="0" w:space="0" w:color="auto"/>
        <w:right w:val="none" w:sz="0" w:space="0" w:color="auto"/>
      </w:divBdr>
    </w:div>
    <w:div w:id="653337991">
      <w:marLeft w:val="0"/>
      <w:marRight w:val="0"/>
      <w:marTop w:val="0"/>
      <w:marBottom w:val="0"/>
      <w:divBdr>
        <w:top w:val="none" w:sz="0" w:space="0" w:color="auto"/>
        <w:left w:val="none" w:sz="0" w:space="0" w:color="auto"/>
        <w:bottom w:val="none" w:sz="0" w:space="0" w:color="auto"/>
        <w:right w:val="none" w:sz="0" w:space="0" w:color="auto"/>
      </w:divBdr>
    </w:div>
    <w:div w:id="653337992">
      <w:marLeft w:val="0"/>
      <w:marRight w:val="0"/>
      <w:marTop w:val="0"/>
      <w:marBottom w:val="0"/>
      <w:divBdr>
        <w:top w:val="none" w:sz="0" w:space="0" w:color="auto"/>
        <w:left w:val="none" w:sz="0" w:space="0" w:color="auto"/>
        <w:bottom w:val="none" w:sz="0" w:space="0" w:color="auto"/>
        <w:right w:val="none" w:sz="0" w:space="0" w:color="auto"/>
      </w:divBdr>
    </w:div>
    <w:div w:id="653337993">
      <w:marLeft w:val="0"/>
      <w:marRight w:val="0"/>
      <w:marTop w:val="0"/>
      <w:marBottom w:val="0"/>
      <w:divBdr>
        <w:top w:val="none" w:sz="0" w:space="0" w:color="auto"/>
        <w:left w:val="none" w:sz="0" w:space="0" w:color="auto"/>
        <w:bottom w:val="none" w:sz="0" w:space="0" w:color="auto"/>
        <w:right w:val="none" w:sz="0" w:space="0" w:color="auto"/>
      </w:divBdr>
    </w:div>
    <w:div w:id="653337994">
      <w:marLeft w:val="0"/>
      <w:marRight w:val="0"/>
      <w:marTop w:val="0"/>
      <w:marBottom w:val="0"/>
      <w:divBdr>
        <w:top w:val="none" w:sz="0" w:space="0" w:color="auto"/>
        <w:left w:val="none" w:sz="0" w:space="0" w:color="auto"/>
        <w:bottom w:val="none" w:sz="0" w:space="0" w:color="auto"/>
        <w:right w:val="none" w:sz="0" w:space="0" w:color="auto"/>
      </w:divBdr>
    </w:div>
    <w:div w:id="653337995">
      <w:marLeft w:val="0"/>
      <w:marRight w:val="0"/>
      <w:marTop w:val="0"/>
      <w:marBottom w:val="0"/>
      <w:divBdr>
        <w:top w:val="none" w:sz="0" w:space="0" w:color="auto"/>
        <w:left w:val="none" w:sz="0" w:space="0" w:color="auto"/>
        <w:bottom w:val="none" w:sz="0" w:space="0" w:color="auto"/>
        <w:right w:val="none" w:sz="0" w:space="0" w:color="auto"/>
      </w:divBdr>
    </w:div>
    <w:div w:id="653337996">
      <w:marLeft w:val="0"/>
      <w:marRight w:val="0"/>
      <w:marTop w:val="0"/>
      <w:marBottom w:val="0"/>
      <w:divBdr>
        <w:top w:val="none" w:sz="0" w:space="0" w:color="auto"/>
        <w:left w:val="none" w:sz="0" w:space="0" w:color="auto"/>
        <w:bottom w:val="none" w:sz="0" w:space="0" w:color="auto"/>
        <w:right w:val="none" w:sz="0" w:space="0" w:color="auto"/>
      </w:divBdr>
    </w:div>
    <w:div w:id="653337997">
      <w:marLeft w:val="0"/>
      <w:marRight w:val="0"/>
      <w:marTop w:val="0"/>
      <w:marBottom w:val="0"/>
      <w:divBdr>
        <w:top w:val="none" w:sz="0" w:space="0" w:color="auto"/>
        <w:left w:val="none" w:sz="0" w:space="0" w:color="auto"/>
        <w:bottom w:val="none" w:sz="0" w:space="0" w:color="auto"/>
        <w:right w:val="none" w:sz="0" w:space="0" w:color="auto"/>
      </w:divBdr>
    </w:div>
    <w:div w:id="653337998">
      <w:marLeft w:val="0"/>
      <w:marRight w:val="0"/>
      <w:marTop w:val="0"/>
      <w:marBottom w:val="0"/>
      <w:divBdr>
        <w:top w:val="none" w:sz="0" w:space="0" w:color="auto"/>
        <w:left w:val="none" w:sz="0" w:space="0" w:color="auto"/>
        <w:bottom w:val="none" w:sz="0" w:space="0" w:color="auto"/>
        <w:right w:val="none" w:sz="0" w:space="0" w:color="auto"/>
      </w:divBdr>
    </w:div>
    <w:div w:id="653337999">
      <w:marLeft w:val="0"/>
      <w:marRight w:val="0"/>
      <w:marTop w:val="0"/>
      <w:marBottom w:val="0"/>
      <w:divBdr>
        <w:top w:val="none" w:sz="0" w:space="0" w:color="auto"/>
        <w:left w:val="none" w:sz="0" w:space="0" w:color="auto"/>
        <w:bottom w:val="none" w:sz="0" w:space="0" w:color="auto"/>
        <w:right w:val="none" w:sz="0" w:space="0" w:color="auto"/>
      </w:divBdr>
    </w:div>
    <w:div w:id="653338000">
      <w:marLeft w:val="0"/>
      <w:marRight w:val="0"/>
      <w:marTop w:val="0"/>
      <w:marBottom w:val="0"/>
      <w:divBdr>
        <w:top w:val="none" w:sz="0" w:space="0" w:color="auto"/>
        <w:left w:val="none" w:sz="0" w:space="0" w:color="auto"/>
        <w:bottom w:val="none" w:sz="0" w:space="0" w:color="auto"/>
        <w:right w:val="none" w:sz="0" w:space="0" w:color="auto"/>
      </w:divBdr>
    </w:div>
    <w:div w:id="653338001">
      <w:marLeft w:val="0"/>
      <w:marRight w:val="0"/>
      <w:marTop w:val="0"/>
      <w:marBottom w:val="0"/>
      <w:divBdr>
        <w:top w:val="none" w:sz="0" w:space="0" w:color="auto"/>
        <w:left w:val="none" w:sz="0" w:space="0" w:color="auto"/>
        <w:bottom w:val="none" w:sz="0" w:space="0" w:color="auto"/>
        <w:right w:val="none" w:sz="0" w:space="0" w:color="auto"/>
      </w:divBdr>
    </w:div>
    <w:div w:id="653338002">
      <w:marLeft w:val="0"/>
      <w:marRight w:val="0"/>
      <w:marTop w:val="0"/>
      <w:marBottom w:val="0"/>
      <w:divBdr>
        <w:top w:val="none" w:sz="0" w:space="0" w:color="auto"/>
        <w:left w:val="none" w:sz="0" w:space="0" w:color="auto"/>
        <w:bottom w:val="none" w:sz="0" w:space="0" w:color="auto"/>
        <w:right w:val="none" w:sz="0" w:space="0" w:color="auto"/>
      </w:divBdr>
    </w:div>
    <w:div w:id="653338003">
      <w:marLeft w:val="0"/>
      <w:marRight w:val="0"/>
      <w:marTop w:val="0"/>
      <w:marBottom w:val="0"/>
      <w:divBdr>
        <w:top w:val="none" w:sz="0" w:space="0" w:color="auto"/>
        <w:left w:val="none" w:sz="0" w:space="0" w:color="auto"/>
        <w:bottom w:val="none" w:sz="0" w:space="0" w:color="auto"/>
        <w:right w:val="none" w:sz="0" w:space="0" w:color="auto"/>
      </w:divBdr>
    </w:div>
    <w:div w:id="653338004">
      <w:marLeft w:val="0"/>
      <w:marRight w:val="0"/>
      <w:marTop w:val="0"/>
      <w:marBottom w:val="0"/>
      <w:divBdr>
        <w:top w:val="none" w:sz="0" w:space="0" w:color="auto"/>
        <w:left w:val="none" w:sz="0" w:space="0" w:color="auto"/>
        <w:bottom w:val="none" w:sz="0" w:space="0" w:color="auto"/>
        <w:right w:val="none" w:sz="0" w:space="0" w:color="auto"/>
      </w:divBdr>
    </w:div>
    <w:div w:id="653338005">
      <w:marLeft w:val="0"/>
      <w:marRight w:val="0"/>
      <w:marTop w:val="0"/>
      <w:marBottom w:val="0"/>
      <w:divBdr>
        <w:top w:val="none" w:sz="0" w:space="0" w:color="auto"/>
        <w:left w:val="none" w:sz="0" w:space="0" w:color="auto"/>
        <w:bottom w:val="none" w:sz="0" w:space="0" w:color="auto"/>
        <w:right w:val="none" w:sz="0" w:space="0" w:color="auto"/>
      </w:divBdr>
    </w:div>
    <w:div w:id="653338006">
      <w:marLeft w:val="0"/>
      <w:marRight w:val="0"/>
      <w:marTop w:val="0"/>
      <w:marBottom w:val="0"/>
      <w:divBdr>
        <w:top w:val="none" w:sz="0" w:space="0" w:color="auto"/>
        <w:left w:val="none" w:sz="0" w:space="0" w:color="auto"/>
        <w:bottom w:val="none" w:sz="0" w:space="0" w:color="auto"/>
        <w:right w:val="none" w:sz="0" w:space="0" w:color="auto"/>
      </w:divBdr>
    </w:div>
    <w:div w:id="653338007">
      <w:marLeft w:val="0"/>
      <w:marRight w:val="0"/>
      <w:marTop w:val="0"/>
      <w:marBottom w:val="0"/>
      <w:divBdr>
        <w:top w:val="none" w:sz="0" w:space="0" w:color="auto"/>
        <w:left w:val="none" w:sz="0" w:space="0" w:color="auto"/>
        <w:bottom w:val="none" w:sz="0" w:space="0" w:color="auto"/>
        <w:right w:val="none" w:sz="0" w:space="0" w:color="auto"/>
      </w:divBdr>
    </w:div>
    <w:div w:id="653338008">
      <w:marLeft w:val="0"/>
      <w:marRight w:val="0"/>
      <w:marTop w:val="0"/>
      <w:marBottom w:val="0"/>
      <w:divBdr>
        <w:top w:val="none" w:sz="0" w:space="0" w:color="auto"/>
        <w:left w:val="none" w:sz="0" w:space="0" w:color="auto"/>
        <w:bottom w:val="none" w:sz="0" w:space="0" w:color="auto"/>
        <w:right w:val="none" w:sz="0" w:space="0" w:color="auto"/>
      </w:divBdr>
    </w:div>
    <w:div w:id="653338009">
      <w:marLeft w:val="0"/>
      <w:marRight w:val="0"/>
      <w:marTop w:val="0"/>
      <w:marBottom w:val="0"/>
      <w:divBdr>
        <w:top w:val="none" w:sz="0" w:space="0" w:color="auto"/>
        <w:left w:val="none" w:sz="0" w:space="0" w:color="auto"/>
        <w:bottom w:val="none" w:sz="0" w:space="0" w:color="auto"/>
        <w:right w:val="none" w:sz="0" w:space="0" w:color="auto"/>
      </w:divBdr>
    </w:div>
    <w:div w:id="653338010">
      <w:marLeft w:val="0"/>
      <w:marRight w:val="0"/>
      <w:marTop w:val="0"/>
      <w:marBottom w:val="0"/>
      <w:divBdr>
        <w:top w:val="none" w:sz="0" w:space="0" w:color="auto"/>
        <w:left w:val="none" w:sz="0" w:space="0" w:color="auto"/>
        <w:bottom w:val="none" w:sz="0" w:space="0" w:color="auto"/>
        <w:right w:val="none" w:sz="0" w:space="0" w:color="auto"/>
      </w:divBdr>
    </w:div>
    <w:div w:id="653338011">
      <w:marLeft w:val="0"/>
      <w:marRight w:val="0"/>
      <w:marTop w:val="0"/>
      <w:marBottom w:val="0"/>
      <w:divBdr>
        <w:top w:val="none" w:sz="0" w:space="0" w:color="auto"/>
        <w:left w:val="none" w:sz="0" w:space="0" w:color="auto"/>
        <w:bottom w:val="none" w:sz="0" w:space="0" w:color="auto"/>
        <w:right w:val="none" w:sz="0" w:space="0" w:color="auto"/>
      </w:divBdr>
    </w:div>
    <w:div w:id="653338012">
      <w:marLeft w:val="0"/>
      <w:marRight w:val="0"/>
      <w:marTop w:val="0"/>
      <w:marBottom w:val="0"/>
      <w:divBdr>
        <w:top w:val="none" w:sz="0" w:space="0" w:color="auto"/>
        <w:left w:val="none" w:sz="0" w:space="0" w:color="auto"/>
        <w:bottom w:val="none" w:sz="0" w:space="0" w:color="auto"/>
        <w:right w:val="none" w:sz="0" w:space="0" w:color="auto"/>
      </w:divBdr>
    </w:div>
    <w:div w:id="653338013">
      <w:marLeft w:val="0"/>
      <w:marRight w:val="0"/>
      <w:marTop w:val="0"/>
      <w:marBottom w:val="0"/>
      <w:divBdr>
        <w:top w:val="none" w:sz="0" w:space="0" w:color="auto"/>
        <w:left w:val="none" w:sz="0" w:space="0" w:color="auto"/>
        <w:bottom w:val="none" w:sz="0" w:space="0" w:color="auto"/>
        <w:right w:val="none" w:sz="0" w:space="0" w:color="auto"/>
      </w:divBdr>
    </w:div>
    <w:div w:id="653338014">
      <w:marLeft w:val="0"/>
      <w:marRight w:val="0"/>
      <w:marTop w:val="0"/>
      <w:marBottom w:val="0"/>
      <w:divBdr>
        <w:top w:val="none" w:sz="0" w:space="0" w:color="auto"/>
        <w:left w:val="none" w:sz="0" w:space="0" w:color="auto"/>
        <w:bottom w:val="none" w:sz="0" w:space="0" w:color="auto"/>
        <w:right w:val="none" w:sz="0" w:space="0" w:color="auto"/>
      </w:divBdr>
    </w:div>
    <w:div w:id="653338015">
      <w:marLeft w:val="0"/>
      <w:marRight w:val="0"/>
      <w:marTop w:val="0"/>
      <w:marBottom w:val="0"/>
      <w:divBdr>
        <w:top w:val="none" w:sz="0" w:space="0" w:color="auto"/>
        <w:left w:val="none" w:sz="0" w:space="0" w:color="auto"/>
        <w:bottom w:val="none" w:sz="0" w:space="0" w:color="auto"/>
        <w:right w:val="none" w:sz="0" w:space="0" w:color="auto"/>
      </w:divBdr>
    </w:div>
    <w:div w:id="653338016">
      <w:marLeft w:val="0"/>
      <w:marRight w:val="0"/>
      <w:marTop w:val="0"/>
      <w:marBottom w:val="0"/>
      <w:divBdr>
        <w:top w:val="none" w:sz="0" w:space="0" w:color="auto"/>
        <w:left w:val="none" w:sz="0" w:space="0" w:color="auto"/>
        <w:bottom w:val="none" w:sz="0" w:space="0" w:color="auto"/>
        <w:right w:val="none" w:sz="0" w:space="0" w:color="auto"/>
      </w:divBdr>
    </w:div>
    <w:div w:id="653338017">
      <w:marLeft w:val="0"/>
      <w:marRight w:val="0"/>
      <w:marTop w:val="0"/>
      <w:marBottom w:val="0"/>
      <w:divBdr>
        <w:top w:val="none" w:sz="0" w:space="0" w:color="auto"/>
        <w:left w:val="none" w:sz="0" w:space="0" w:color="auto"/>
        <w:bottom w:val="none" w:sz="0" w:space="0" w:color="auto"/>
        <w:right w:val="none" w:sz="0" w:space="0" w:color="auto"/>
      </w:divBdr>
    </w:div>
    <w:div w:id="653528672">
      <w:bodyDiv w:val="1"/>
      <w:marLeft w:val="0"/>
      <w:marRight w:val="0"/>
      <w:marTop w:val="0"/>
      <w:marBottom w:val="0"/>
      <w:divBdr>
        <w:top w:val="none" w:sz="0" w:space="0" w:color="auto"/>
        <w:left w:val="none" w:sz="0" w:space="0" w:color="auto"/>
        <w:bottom w:val="none" w:sz="0" w:space="0" w:color="auto"/>
        <w:right w:val="none" w:sz="0" w:space="0" w:color="auto"/>
      </w:divBdr>
    </w:div>
    <w:div w:id="654146804">
      <w:bodyDiv w:val="1"/>
      <w:marLeft w:val="0"/>
      <w:marRight w:val="0"/>
      <w:marTop w:val="0"/>
      <w:marBottom w:val="0"/>
      <w:divBdr>
        <w:top w:val="none" w:sz="0" w:space="0" w:color="auto"/>
        <w:left w:val="none" w:sz="0" w:space="0" w:color="auto"/>
        <w:bottom w:val="none" w:sz="0" w:space="0" w:color="auto"/>
        <w:right w:val="none" w:sz="0" w:space="0" w:color="auto"/>
      </w:divBdr>
    </w:div>
    <w:div w:id="661389962">
      <w:bodyDiv w:val="1"/>
      <w:marLeft w:val="0"/>
      <w:marRight w:val="0"/>
      <w:marTop w:val="0"/>
      <w:marBottom w:val="0"/>
      <w:divBdr>
        <w:top w:val="none" w:sz="0" w:space="0" w:color="auto"/>
        <w:left w:val="none" w:sz="0" w:space="0" w:color="auto"/>
        <w:bottom w:val="none" w:sz="0" w:space="0" w:color="auto"/>
        <w:right w:val="none" w:sz="0" w:space="0" w:color="auto"/>
      </w:divBdr>
    </w:div>
    <w:div w:id="665786281">
      <w:bodyDiv w:val="1"/>
      <w:marLeft w:val="0"/>
      <w:marRight w:val="0"/>
      <w:marTop w:val="0"/>
      <w:marBottom w:val="0"/>
      <w:divBdr>
        <w:top w:val="none" w:sz="0" w:space="0" w:color="auto"/>
        <w:left w:val="none" w:sz="0" w:space="0" w:color="auto"/>
        <w:bottom w:val="none" w:sz="0" w:space="0" w:color="auto"/>
        <w:right w:val="none" w:sz="0" w:space="0" w:color="auto"/>
      </w:divBdr>
    </w:div>
    <w:div w:id="666714064">
      <w:bodyDiv w:val="1"/>
      <w:marLeft w:val="0"/>
      <w:marRight w:val="0"/>
      <w:marTop w:val="0"/>
      <w:marBottom w:val="0"/>
      <w:divBdr>
        <w:top w:val="none" w:sz="0" w:space="0" w:color="auto"/>
        <w:left w:val="none" w:sz="0" w:space="0" w:color="auto"/>
        <w:bottom w:val="none" w:sz="0" w:space="0" w:color="auto"/>
        <w:right w:val="none" w:sz="0" w:space="0" w:color="auto"/>
      </w:divBdr>
    </w:div>
    <w:div w:id="669909975">
      <w:bodyDiv w:val="1"/>
      <w:marLeft w:val="0"/>
      <w:marRight w:val="0"/>
      <w:marTop w:val="0"/>
      <w:marBottom w:val="0"/>
      <w:divBdr>
        <w:top w:val="none" w:sz="0" w:space="0" w:color="auto"/>
        <w:left w:val="none" w:sz="0" w:space="0" w:color="auto"/>
        <w:bottom w:val="none" w:sz="0" w:space="0" w:color="auto"/>
        <w:right w:val="none" w:sz="0" w:space="0" w:color="auto"/>
      </w:divBdr>
    </w:div>
    <w:div w:id="674918251">
      <w:bodyDiv w:val="1"/>
      <w:marLeft w:val="0"/>
      <w:marRight w:val="0"/>
      <w:marTop w:val="0"/>
      <w:marBottom w:val="0"/>
      <w:divBdr>
        <w:top w:val="none" w:sz="0" w:space="0" w:color="auto"/>
        <w:left w:val="none" w:sz="0" w:space="0" w:color="auto"/>
        <w:bottom w:val="none" w:sz="0" w:space="0" w:color="auto"/>
        <w:right w:val="none" w:sz="0" w:space="0" w:color="auto"/>
      </w:divBdr>
    </w:div>
    <w:div w:id="675572846">
      <w:bodyDiv w:val="1"/>
      <w:marLeft w:val="0"/>
      <w:marRight w:val="0"/>
      <w:marTop w:val="0"/>
      <w:marBottom w:val="0"/>
      <w:divBdr>
        <w:top w:val="none" w:sz="0" w:space="0" w:color="auto"/>
        <w:left w:val="none" w:sz="0" w:space="0" w:color="auto"/>
        <w:bottom w:val="none" w:sz="0" w:space="0" w:color="auto"/>
        <w:right w:val="none" w:sz="0" w:space="0" w:color="auto"/>
      </w:divBdr>
    </w:div>
    <w:div w:id="677199849">
      <w:bodyDiv w:val="1"/>
      <w:marLeft w:val="0"/>
      <w:marRight w:val="0"/>
      <w:marTop w:val="0"/>
      <w:marBottom w:val="0"/>
      <w:divBdr>
        <w:top w:val="none" w:sz="0" w:space="0" w:color="auto"/>
        <w:left w:val="none" w:sz="0" w:space="0" w:color="auto"/>
        <w:bottom w:val="none" w:sz="0" w:space="0" w:color="auto"/>
        <w:right w:val="none" w:sz="0" w:space="0" w:color="auto"/>
      </w:divBdr>
    </w:div>
    <w:div w:id="686831539">
      <w:bodyDiv w:val="1"/>
      <w:marLeft w:val="0"/>
      <w:marRight w:val="0"/>
      <w:marTop w:val="0"/>
      <w:marBottom w:val="0"/>
      <w:divBdr>
        <w:top w:val="none" w:sz="0" w:space="0" w:color="auto"/>
        <w:left w:val="none" w:sz="0" w:space="0" w:color="auto"/>
        <w:bottom w:val="none" w:sz="0" w:space="0" w:color="auto"/>
        <w:right w:val="none" w:sz="0" w:space="0" w:color="auto"/>
      </w:divBdr>
    </w:div>
    <w:div w:id="691109750">
      <w:bodyDiv w:val="1"/>
      <w:marLeft w:val="0"/>
      <w:marRight w:val="0"/>
      <w:marTop w:val="0"/>
      <w:marBottom w:val="0"/>
      <w:divBdr>
        <w:top w:val="none" w:sz="0" w:space="0" w:color="auto"/>
        <w:left w:val="none" w:sz="0" w:space="0" w:color="auto"/>
        <w:bottom w:val="none" w:sz="0" w:space="0" w:color="auto"/>
        <w:right w:val="none" w:sz="0" w:space="0" w:color="auto"/>
      </w:divBdr>
    </w:div>
    <w:div w:id="692001816">
      <w:bodyDiv w:val="1"/>
      <w:marLeft w:val="0"/>
      <w:marRight w:val="0"/>
      <w:marTop w:val="0"/>
      <w:marBottom w:val="0"/>
      <w:divBdr>
        <w:top w:val="none" w:sz="0" w:space="0" w:color="auto"/>
        <w:left w:val="none" w:sz="0" w:space="0" w:color="auto"/>
        <w:bottom w:val="none" w:sz="0" w:space="0" w:color="auto"/>
        <w:right w:val="none" w:sz="0" w:space="0" w:color="auto"/>
      </w:divBdr>
    </w:div>
    <w:div w:id="698548867">
      <w:bodyDiv w:val="1"/>
      <w:marLeft w:val="0"/>
      <w:marRight w:val="0"/>
      <w:marTop w:val="0"/>
      <w:marBottom w:val="0"/>
      <w:divBdr>
        <w:top w:val="none" w:sz="0" w:space="0" w:color="auto"/>
        <w:left w:val="none" w:sz="0" w:space="0" w:color="auto"/>
        <w:bottom w:val="none" w:sz="0" w:space="0" w:color="auto"/>
        <w:right w:val="none" w:sz="0" w:space="0" w:color="auto"/>
      </w:divBdr>
    </w:div>
    <w:div w:id="700395977">
      <w:bodyDiv w:val="1"/>
      <w:marLeft w:val="0"/>
      <w:marRight w:val="0"/>
      <w:marTop w:val="0"/>
      <w:marBottom w:val="0"/>
      <w:divBdr>
        <w:top w:val="none" w:sz="0" w:space="0" w:color="auto"/>
        <w:left w:val="none" w:sz="0" w:space="0" w:color="auto"/>
        <w:bottom w:val="none" w:sz="0" w:space="0" w:color="auto"/>
        <w:right w:val="none" w:sz="0" w:space="0" w:color="auto"/>
      </w:divBdr>
    </w:div>
    <w:div w:id="701250299">
      <w:bodyDiv w:val="1"/>
      <w:marLeft w:val="0"/>
      <w:marRight w:val="0"/>
      <w:marTop w:val="0"/>
      <w:marBottom w:val="0"/>
      <w:divBdr>
        <w:top w:val="none" w:sz="0" w:space="0" w:color="auto"/>
        <w:left w:val="none" w:sz="0" w:space="0" w:color="auto"/>
        <w:bottom w:val="none" w:sz="0" w:space="0" w:color="auto"/>
        <w:right w:val="none" w:sz="0" w:space="0" w:color="auto"/>
      </w:divBdr>
    </w:div>
    <w:div w:id="703792259">
      <w:bodyDiv w:val="1"/>
      <w:marLeft w:val="0"/>
      <w:marRight w:val="0"/>
      <w:marTop w:val="0"/>
      <w:marBottom w:val="0"/>
      <w:divBdr>
        <w:top w:val="none" w:sz="0" w:space="0" w:color="auto"/>
        <w:left w:val="none" w:sz="0" w:space="0" w:color="auto"/>
        <w:bottom w:val="none" w:sz="0" w:space="0" w:color="auto"/>
        <w:right w:val="none" w:sz="0" w:space="0" w:color="auto"/>
      </w:divBdr>
    </w:div>
    <w:div w:id="704869373">
      <w:bodyDiv w:val="1"/>
      <w:marLeft w:val="0"/>
      <w:marRight w:val="0"/>
      <w:marTop w:val="0"/>
      <w:marBottom w:val="0"/>
      <w:divBdr>
        <w:top w:val="none" w:sz="0" w:space="0" w:color="auto"/>
        <w:left w:val="none" w:sz="0" w:space="0" w:color="auto"/>
        <w:bottom w:val="none" w:sz="0" w:space="0" w:color="auto"/>
        <w:right w:val="none" w:sz="0" w:space="0" w:color="auto"/>
      </w:divBdr>
    </w:div>
    <w:div w:id="705058758">
      <w:bodyDiv w:val="1"/>
      <w:marLeft w:val="0"/>
      <w:marRight w:val="0"/>
      <w:marTop w:val="0"/>
      <w:marBottom w:val="0"/>
      <w:divBdr>
        <w:top w:val="none" w:sz="0" w:space="0" w:color="auto"/>
        <w:left w:val="none" w:sz="0" w:space="0" w:color="auto"/>
        <w:bottom w:val="none" w:sz="0" w:space="0" w:color="auto"/>
        <w:right w:val="none" w:sz="0" w:space="0" w:color="auto"/>
      </w:divBdr>
    </w:div>
    <w:div w:id="710151201">
      <w:bodyDiv w:val="1"/>
      <w:marLeft w:val="0"/>
      <w:marRight w:val="0"/>
      <w:marTop w:val="0"/>
      <w:marBottom w:val="0"/>
      <w:divBdr>
        <w:top w:val="none" w:sz="0" w:space="0" w:color="auto"/>
        <w:left w:val="none" w:sz="0" w:space="0" w:color="auto"/>
        <w:bottom w:val="none" w:sz="0" w:space="0" w:color="auto"/>
        <w:right w:val="none" w:sz="0" w:space="0" w:color="auto"/>
      </w:divBdr>
    </w:div>
    <w:div w:id="712777936">
      <w:bodyDiv w:val="1"/>
      <w:marLeft w:val="0"/>
      <w:marRight w:val="0"/>
      <w:marTop w:val="0"/>
      <w:marBottom w:val="0"/>
      <w:divBdr>
        <w:top w:val="none" w:sz="0" w:space="0" w:color="auto"/>
        <w:left w:val="none" w:sz="0" w:space="0" w:color="auto"/>
        <w:bottom w:val="none" w:sz="0" w:space="0" w:color="auto"/>
        <w:right w:val="none" w:sz="0" w:space="0" w:color="auto"/>
      </w:divBdr>
    </w:div>
    <w:div w:id="716200164">
      <w:bodyDiv w:val="1"/>
      <w:marLeft w:val="0"/>
      <w:marRight w:val="0"/>
      <w:marTop w:val="0"/>
      <w:marBottom w:val="0"/>
      <w:divBdr>
        <w:top w:val="none" w:sz="0" w:space="0" w:color="auto"/>
        <w:left w:val="none" w:sz="0" w:space="0" w:color="auto"/>
        <w:bottom w:val="none" w:sz="0" w:space="0" w:color="auto"/>
        <w:right w:val="none" w:sz="0" w:space="0" w:color="auto"/>
      </w:divBdr>
    </w:div>
    <w:div w:id="720832634">
      <w:bodyDiv w:val="1"/>
      <w:marLeft w:val="0"/>
      <w:marRight w:val="0"/>
      <w:marTop w:val="0"/>
      <w:marBottom w:val="0"/>
      <w:divBdr>
        <w:top w:val="none" w:sz="0" w:space="0" w:color="auto"/>
        <w:left w:val="none" w:sz="0" w:space="0" w:color="auto"/>
        <w:bottom w:val="none" w:sz="0" w:space="0" w:color="auto"/>
        <w:right w:val="none" w:sz="0" w:space="0" w:color="auto"/>
      </w:divBdr>
    </w:div>
    <w:div w:id="724254169">
      <w:bodyDiv w:val="1"/>
      <w:marLeft w:val="0"/>
      <w:marRight w:val="0"/>
      <w:marTop w:val="0"/>
      <w:marBottom w:val="0"/>
      <w:divBdr>
        <w:top w:val="none" w:sz="0" w:space="0" w:color="auto"/>
        <w:left w:val="none" w:sz="0" w:space="0" w:color="auto"/>
        <w:bottom w:val="none" w:sz="0" w:space="0" w:color="auto"/>
        <w:right w:val="none" w:sz="0" w:space="0" w:color="auto"/>
      </w:divBdr>
    </w:div>
    <w:div w:id="731273869">
      <w:bodyDiv w:val="1"/>
      <w:marLeft w:val="0"/>
      <w:marRight w:val="0"/>
      <w:marTop w:val="0"/>
      <w:marBottom w:val="0"/>
      <w:divBdr>
        <w:top w:val="none" w:sz="0" w:space="0" w:color="auto"/>
        <w:left w:val="none" w:sz="0" w:space="0" w:color="auto"/>
        <w:bottom w:val="none" w:sz="0" w:space="0" w:color="auto"/>
        <w:right w:val="none" w:sz="0" w:space="0" w:color="auto"/>
      </w:divBdr>
    </w:div>
    <w:div w:id="731385895">
      <w:bodyDiv w:val="1"/>
      <w:marLeft w:val="0"/>
      <w:marRight w:val="0"/>
      <w:marTop w:val="0"/>
      <w:marBottom w:val="0"/>
      <w:divBdr>
        <w:top w:val="none" w:sz="0" w:space="0" w:color="auto"/>
        <w:left w:val="none" w:sz="0" w:space="0" w:color="auto"/>
        <w:bottom w:val="none" w:sz="0" w:space="0" w:color="auto"/>
        <w:right w:val="none" w:sz="0" w:space="0" w:color="auto"/>
      </w:divBdr>
    </w:div>
    <w:div w:id="732890451">
      <w:bodyDiv w:val="1"/>
      <w:marLeft w:val="0"/>
      <w:marRight w:val="0"/>
      <w:marTop w:val="0"/>
      <w:marBottom w:val="0"/>
      <w:divBdr>
        <w:top w:val="none" w:sz="0" w:space="0" w:color="auto"/>
        <w:left w:val="none" w:sz="0" w:space="0" w:color="auto"/>
        <w:bottom w:val="none" w:sz="0" w:space="0" w:color="auto"/>
        <w:right w:val="none" w:sz="0" w:space="0" w:color="auto"/>
      </w:divBdr>
    </w:div>
    <w:div w:id="733239779">
      <w:bodyDiv w:val="1"/>
      <w:marLeft w:val="0"/>
      <w:marRight w:val="0"/>
      <w:marTop w:val="0"/>
      <w:marBottom w:val="0"/>
      <w:divBdr>
        <w:top w:val="none" w:sz="0" w:space="0" w:color="auto"/>
        <w:left w:val="none" w:sz="0" w:space="0" w:color="auto"/>
        <w:bottom w:val="none" w:sz="0" w:space="0" w:color="auto"/>
        <w:right w:val="none" w:sz="0" w:space="0" w:color="auto"/>
      </w:divBdr>
    </w:div>
    <w:div w:id="742023221">
      <w:bodyDiv w:val="1"/>
      <w:marLeft w:val="0"/>
      <w:marRight w:val="0"/>
      <w:marTop w:val="0"/>
      <w:marBottom w:val="0"/>
      <w:divBdr>
        <w:top w:val="none" w:sz="0" w:space="0" w:color="auto"/>
        <w:left w:val="none" w:sz="0" w:space="0" w:color="auto"/>
        <w:bottom w:val="none" w:sz="0" w:space="0" w:color="auto"/>
        <w:right w:val="none" w:sz="0" w:space="0" w:color="auto"/>
      </w:divBdr>
    </w:div>
    <w:div w:id="742793821">
      <w:bodyDiv w:val="1"/>
      <w:marLeft w:val="0"/>
      <w:marRight w:val="0"/>
      <w:marTop w:val="0"/>
      <w:marBottom w:val="0"/>
      <w:divBdr>
        <w:top w:val="none" w:sz="0" w:space="0" w:color="auto"/>
        <w:left w:val="none" w:sz="0" w:space="0" w:color="auto"/>
        <w:bottom w:val="none" w:sz="0" w:space="0" w:color="auto"/>
        <w:right w:val="none" w:sz="0" w:space="0" w:color="auto"/>
      </w:divBdr>
    </w:div>
    <w:div w:id="742992564">
      <w:bodyDiv w:val="1"/>
      <w:marLeft w:val="0"/>
      <w:marRight w:val="0"/>
      <w:marTop w:val="0"/>
      <w:marBottom w:val="0"/>
      <w:divBdr>
        <w:top w:val="none" w:sz="0" w:space="0" w:color="auto"/>
        <w:left w:val="none" w:sz="0" w:space="0" w:color="auto"/>
        <w:bottom w:val="none" w:sz="0" w:space="0" w:color="auto"/>
        <w:right w:val="none" w:sz="0" w:space="0" w:color="auto"/>
      </w:divBdr>
    </w:div>
    <w:div w:id="744228956">
      <w:bodyDiv w:val="1"/>
      <w:marLeft w:val="0"/>
      <w:marRight w:val="0"/>
      <w:marTop w:val="0"/>
      <w:marBottom w:val="0"/>
      <w:divBdr>
        <w:top w:val="none" w:sz="0" w:space="0" w:color="auto"/>
        <w:left w:val="none" w:sz="0" w:space="0" w:color="auto"/>
        <w:bottom w:val="none" w:sz="0" w:space="0" w:color="auto"/>
        <w:right w:val="none" w:sz="0" w:space="0" w:color="auto"/>
      </w:divBdr>
    </w:div>
    <w:div w:id="749037245">
      <w:bodyDiv w:val="1"/>
      <w:marLeft w:val="0"/>
      <w:marRight w:val="0"/>
      <w:marTop w:val="0"/>
      <w:marBottom w:val="0"/>
      <w:divBdr>
        <w:top w:val="none" w:sz="0" w:space="0" w:color="auto"/>
        <w:left w:val="none" w:sz="0" w:space="0" w:color="auto"/>
        <w:bottom w:val="none" w:sz="0" w:space="0" w:color="auto"/>
        <w:right w:val="none" w:sz="0" w:space="0" w:color="auto"/>
      </w:divBdr>
    </w:div>
    <w:div w:id="749427808">
      <w:bodyDiv w:val="1"/>
      <w:marLeft w:val="0"/>
      <w:marRight w:val="0"/>
      <w:marTop w:val="0"/>
      <w:marBottom w:val="0"/>
      <w:divBdr>
        <w:top w:val="none" w:sz="0" w:space="0" w:color="auto"/>
        <w:left w:val="none" w:sz="0" w:space="0" w:color="auto"/>
        <w:bottom w:val="none" w:sz="0" w:space="0" w:color="auto"/>
        <w:right w:val="none" w:sz="0" w:space="0" w:color="auto"/>
      </w:divBdr>
    </w:div>
    <w:div w:id="750084962">
      <w:bodyDiv w:val="1"/>
      <w:marLeft w:val="0"/>
      <w:marRight w:val="0"/>
      <w:marTop w:val="0"/>
      <w:marBottom w:val="0"/>
      <w:divBdr>
        <w:top w:val="none" w:sz="0" w:space="0" w:color="auto"/>
        <w:left w:val="none" w:sz="0" w:space="0" w:color="auto"/>
        <w:bottom w:val="none" w:sz="0" w:space="0" w:color="auto"/>
        <w:right w:val="none" w:sz="0" w:space="0" w:color="auto"/>
      </w:divBdr>
    </w:div>
    <w:div w:id="753866822">
      <w:bodyDiv w:val="1"/>
      <w:marLeft w:val="0"/>
      <w:marRight w:val="0"/>
      <w:marTop w:val="0"/>
      <w:marBottom w:val="0"/>
      <w:divBdr>
        <w:top w:val="none" w:sz="0" w:space="0" w:color="auto"/>
        <w:left w:val="none" w:sz="0" w:space="0" w:color="auto"/>
        <w:bottom w:val="none" w:sz="0" w:space="0" w:color="auto"/>
        <w:right w:val="none" w:sz="0" w:space="0" w:color="auto"/>
      </w:divBdr>
    </w:div>
    <w:div w:id="763721832">
      <w:bodyDiv w:val="1"/>
      <w:marLeft w:val="0"/>
      <w:marRight w:val="0"/>
      <w:marTop w:val="0"/>
      <w:marBottom w:val="0"/>
      <w:divBdr>
        <w:top w:val="none" w:sz="0" w:space="0" w:color="auto"/>
        <w:left w:val="none" w:sz="0" w:space="0" w:color="auto"/>
        <w:bottom w:val="none" w:sz="0" w:space="0" w:color="auto"/>
        <w:right w:val="none" w:sz="0" w:space="0" w:color="auto"/>
      </w:divBdr>
    </w:div>
    <w:div w:id="764375813">
      <w:bodyDiv w:val="1"/>
      <w:marLeft w:val="0"/>
      <w:marRight w:val="0"/>
      <w:marTop w:val="0"/>
      <w:marBottom w:val="0"/>
      <w:divBdr>
        <w:top w:val="none" w:sz="0" w:space="0" w:color="auto"/>
        <w:left w:val="none" w:sz="0" w:space="0" w:color="auto"/>
        <w:bottom w:val="none" w:sz="0" w:space="0" w:color="auto"/>
        <w:right w:val="none" w:sz="0" w:space="0" w:color="auto"/>
      </w:divBdr>
    </w:div>
    <w:div w:id="766198968">
      <w:bodyDiv w:val="1"/>
      <w:marLeft w:val="0"/>
      <w:marRight w:val="0"/>
      <w:marTop w:val="0"/>
      <w:marBottom w:val="0"/>
      <w:divBdr>
        <w:top w:val="none" w:sz="0" w:space="0" w:color="auto"/>
        <w:left w:val="none" w:sz="0" w:space="0" w:color="auto"/>
        <w:bottom w:val="none" w:sz="0" w:space="0" w:color="auto"/>
        <w:right w:val="none" w:sz="0" w:space="0" w:color="auto"/>
      </w:divBdr>
    </w:div>
    <w:div w:id="768695057">
      <w:bodyDiv w:val="1"/>
      <w:marLeft w:val="0"/>
      <w:marRight w:val="0"/>
      <w:marTop w:val="0"/>
      <w:marBottom w:val="0"/>
      <w:divBdr>
        <w:top w:val="none" w:sz="0" w:space="0" w:color="auto"/>
        <w:left w:val="none" w:sz="0" w:space="0" w:color="auto"/>
        <w:bottom w:val="none" w:sz="0" w:space="0" w:color="auto"/>
        <w:right w:val="none" w:sz="0" w:space="0" w:color="auto"/>
      </w:divBdr>
    </w:div>
    <w:div w:id="771247833">
      <w:bodyDiv w:val="1"/>
      <w:marLeft w:val="0"/>
      <w:marRight w:val="0"/>
      <w:marTop w:val="0"/>
      <w:marBottom w:val="0"/>
      <w:divBdr>
        <w:top w:val="none" w:sz="0" w:space="0" w:color="auto"/>
        <w:left w:val="none" w:sz="0" w:space="0" w:color="auto"/>
        <w:bottom w:val="none" w:sz="0" w:space="0" w:color="auto"/>
        <w:right w:val="none" w:sz="0" w:space="0" w:color="auto"/>
      </w:divBdr>
    </w:div>
    <w:div w:id="771440762">
      <w:bodyDiv w:val="1"/>
      <w:marLeft w:val="0"/>
      <w:marRight w:val="0"/>
      <w:marTop w:val="0"/>
      <w:marBottom w:val="0"/>
      <w:divBdr>
        <w:top w:val="none" w:sz="0" w:space="0" w:color="auto"/>
        <w:left w:val="none" w:sz="0" w:space="0" w:color="auto"/>
        <w:bottom w:val="none" w:sz="0" w:space="0" w:color="auto"/>
        <w:right w:val="none" w:sz="0" w:space="0" w:color="auto"/>
      </w:divBdr>
    </w:div>
    <w:div w:id="776557914">
      <w:bodyDiv w:val="1"/>
      <w:marLeft w:val="0"/>
      <w:marRight w:val="0"/>
      <w:marTop w:val="0"/>
      <w:marBottom w:val="0"/>
      <w:divBdr>
        <w:top w:val="none" w:sz="0" w:space="0" w:color="auto"/>
        <w:left w:val="none" w:sz="0" w:space="0" w:color="auto"/>
        <w:bottom w:val="none" w:sz="0" w:space="0" w:color="auto"/>
        <w:right w:val="none" w:sz="0" w:space="0" w:color="auto"/>
      </w:divBdr>
    </w:div>
    <w:div w:id="784732211">
      <w:bodyDiv w:val="1"/>
      <w:marLeft w:val="0"/>
      <w:marRight w:val="0"/>
      <w:marTop w:val="0"/>
      <w:marBottom w:val="0"/>
      <w:divBdr>
        <w:top w:val="none" w:sz="0" w:space="0" w:color="auto"/>
        <w:left w:val="none" w:sz="0" w:space="0" w:color="auto"/>
        <w:bottom w:val="none" w:sz="0" w:space="0" w:color="auto"/>
        <w:right w:val="none" w:sz="0" w:space="0" w:color="auto"/>
      </w:divBdr>
    </w:div>
    <w:div w:id="792941380">
      <w:bodyDiv w:val="1"/>
      <w:marLeft w:val="0"/>
      <w:marRight w:val="0"/>
      <w:marTop w:val="0"/>
      <w:marBottom w:val="0"/>
      <w:divBdr>
        <w:top w:val="none" w:sz="0" w:space="0" w:color="auto"/>
        <w:left w:val="none" w:sz="0" w:space="0" w:color="auto"/>
        <w:bottom w:val="none" w:sz="0" w:space="0" w:color="auto"/>
        <w:right w:val="none" w:sz="0" w:space="0" w:color="auto"/>
      </w:divBdr>
    </w:div>
    <w:div w:id="795105579">
      <w:bodyDiv w:val="1"/>
      <w:marLeft w:val="0"/>
      <w:marRight w:val="0"/>
      <w:marTop w:val="0"/>
      <w:marBottom w:val="0"/>
      <w:divBdr>
        <w:top w:val="none" w:sz="0" w:space="0" w:color="auto"/>
        <w:left w:val="none" w:sz="0" w:space="0" w:color="auto"/>
        <w:bottom w:val="none" w:sz="0" w:space="0" w:color="auto"/>
        <w:right w:val="none" w:sz="0" w:space="0" w:color="auto"/>
      </w:divBdr>
    </w:div>
    <w:div w:id="795635237">
      <w:bodyDiv w:val="1"/>
      <w:marLeft w:val="0"/>
      <w:marRight w:val="0"/>
      <w:marTop w:val="0"/>
      <w:marBottom w:val="0"/>
      <w:divBdr>
        <w:top w:val="none" w:sz="0" w:space="0" w:color="auto"/>
        <w:left w:val="none" w:sz="0" w:space="0" w:color="auto"/>
        <w:bottom w:val="none" w:sz="0" w:space="0" w:color="auto"/>
        <w:right w:val="none" w:sz="0" w:space="0" w:color="auto"/>
      </w:divBdr>
    </w:div>
    <w:div w:id="795951556">
      <w:bodyDiv w:val="1"/>
      <w:marLeft w:val="0"/>
      <w:marRight w:val="0"/>
      <w:marTop w:val="0"/>
      <w:marBottom w:val="0"/>
      <w:divBdr>
        <w:top w:val="none" w:sz="0" w:space="0" w:color="auto"/>
        <w:left w:val="none" w:sz="0" w:space="0" w:color="auto"/>
        <w:bottom w:val="none" w:sz="0" w:space="0" w:color="auto"/>
        <w:right w:val="none" w:sz="0" w:space="0" w:color="auto"/>
      </w:divBdr>
    </w:div>
    <w:div w:id="796875321">
      <w:bodyDiv w:val="1"/>
      <w:marLeft w:val="0"/>
      <w:marRight w:val="0"/>
      <w:marTop w:val="0"/>
      <w:marBottom w:val="0"/>
      <w:divBdr>
        <w:top w:val="none" w:sz="0" w:space="0" w:color="auto"/>
        <w:left w:val="none" w:sz="0" w:space="0" w:color="auto"/>
        <w:bottom w:val="none" w:sz="0" w:space="0" w:color="auto"/>
        <w:right w:val="none" w:sz="0" w:space="0" w:color="auto"/>
      </w:divBdr>
    </w:div>
    <w:div w:id="798493187">
      <w:bodyDiv w:val="1"/>
      <w:marLeft w:val="0"/>
      <w:marRight w:val="0"/>
      <w:marTop w:val="0"/>
      <w:marBottom w:val="0"/>
      <w:divBdr>
        <w:top w:val="none" w:sz="0" w:space="0" w:color="auto"/>
        <w:left w:val="none" w:sz="0" w:space="0" w:color="auto"/>
        <w:bottom w:val="none" w:sz="0" w:space="0" w:color="auto"/>
        <w:right w:val="none" w:sz="0" w:space="0" w:color="auto"/>
      </w:divBdr>
    </w:div>
    <w:div w:id="801272280">
      <w:bodyDiv w:val="1"/>
      <w:marLeft w:val="0"/>
      <w:marRight w:val="0"/>
      <w:marTop w:val="0"/>
      <w:marBottom w:val="0"/>
      <w:divBdr>
        <w:top w:val="none" w:sz="0" w:space="0" w:color="auto"/>
        <w:left w:val="none" w:sz="0" w:space="0" w:color="auto"/>
        <w:bottom w:val="none" w:sz="0" w:space="0" w:color="auto"/>
        <w:right w:val="none" w:sz="0" w:space="0" w:color="auto"/>
      </w:divBdr>
    </w:div>
    <w:div w:id="803546455">
      <w:bodyDiv w:val="1"/>
      <w:marLeft w:val="0"/>
      <w:marRight w:val="0"/>
      <w:marTop w:val="0"/>
      <w:marBottom w:val="0"/>
      <w:divBdr>
        <w:top w:val="none" w:sz="0" w:space="0" w:color="auto"/>
        <w:left w:val="none" w:sz="0" w:space="0" w:color="auto"/>
        <w:bottom w:val="none" w:sz="0" w:space="0" w:color="auto"/>
        <w:right w:val="none" w:sz="0" w:space="0" w:color="auto"/>
      </w:divBdr>
    </w:div>
    <w:div w:id="807354531">
      <w:bodyDiv w:val="1"/>
      <w:marLeft w:val="0"/>
      <w:marRight w:val="0"/>
      <w:marTop w:val="0"/>
      <w:marBottom w:val="0"/>
      <w:divBdr>
        <w:top w:val="none" w:sz="0" w:space="0" w:color="auto"/>
        <w:left w:val="none" w:sz="0" w:space="0" w:color="auto"/>
        <w:bottom w:val="none" w:sz="0" w:space="0" w:color="auto"/>
        <w:right w:val="none" w:sz="0" w:space="0" w:color="auto"/>
      </w:divBdr>
    </w:div>
    <w:div w:id="808979173">
      <w:bodyDiv w:val="1"/>
      <w:marLeft w:val="0"/>
      <w:marRight w:val="0"/>
      <w:marTop w:val="0"/>
      <w:marBottom w:val="0"/>
      <w:divBdr>
        <w:top w:val="none" w:sz="0" w:space="0" w:color="auto"/>
        <w:left w:val="none" w:sz="0" w:space="0" w:color="auto"/>
        <w:bottom w:val="none" w:sz="0" w:space="0" w:color="auto"/>
        <w:right w:val="none" w:sz="0" w:space="0" w:color="auto"/>
      </w:divBdr>
    </w:div>
    <w:div w:id="812792906">
      <w:bodyDiv w:val="1"/>
      <w:marLeft w:val="0"/>
      <w:marRight w:val="0"/>
      <w:marTop w:val="0"/>
      <w:marBottom w:val="0"/>
      <w:divBdr>
        <w:top w:val="none" w:sz="0" w:space="0" w:color="auto"/>
        <w:left w:val="none" w:sz="0" w:space="0" w:color="auto"/>
        <w:bottom w:val="none" w:sz="0" w:space="0" w:color="auto"/>
        <w:right w:val="none" w:sz="0" w:space="0" w:color="auto"/>
      </w:divBdr>
    </w:div>
    <w:div w:id="813327812">
      <w:bodyDiv w:val="1"/>
      <w:marLeft w:val="0"/>
      <w:marRight w:val="0"/>
      <w:marTop w:val="0"/>
      <w:marBottom w:val="0"/>
      <w:divBdr>
        <w:top w:val="none" w:sz="0" w:space="0" w:color="auto"/>
        <w:left w:val="none" w:sz="0" w:space="0" w:color="auto"/>
        <w:bottom w:val="none" w:sz="0" w:space="0" w:color="auto"/>
        <w:right w:val="none" w:sz="0" w:space="0" w:color="auto"/>
      </w:divBdr>
    </w:div>
    <w:div w:id="815877697">
      <w:bodyDiv w:val="1"/>
      <w:marLeft w:val="0"/>
      <w:marRight w:val="0"/>
      <w:marTop w:val="0"/>
      <w:marBottom w:val="0"/>
      <w:divBdr>
        <w:top w:val="none" w:sz="0" w:space="0" w:color="auto"/>
        <w:left w:val="none" w:sz="0" w:space="0" w:color="auto"/>
        <w:bottom w:val="none" w:sz="0" w:space="0" w:color="auto"/>
        <w:right w:val="none" w:sz="0" w:space="0" w:color="auto"/>
      </w:divBdr>
    </w:div>
    <w:div w:id="816262147">
      <w:bodyDiv w:val="1"/>
      <w:marLeft w:val="0"/>
      <w:marRight w:val="0"/>
      <w:marTop w:val="0"/>
      <w:marBottom w:val="0"/>
      <w:divBdr>
        <w:top w:val="none" w:sz="0" w:space="0" w:color="auto"/>
        <w:left w:val="none" w:sz="0" w:space="0" w:color="auto"/>
        <w:bottom w:val="none" w:sz="0" w:space="0" w:color="auto"/>
        <w:right w:val="none" w:sz="0" w:space="0" w:color="auto"/>
      </w:divBdr>
    </w:div>
    <w:div w:id="820971912">
      <w:bodyDiv w:val="1"/>
      <w:marLeft w:val="0"/>
      <w:marRight w:val="0"/>
      <w:marTop w:val="0"/>
      <w:marBottom w:val="0"/>
      <w:divBdr>
        <w:top w:val="none" w:sz="0" w:space="0" w:color="auto"/>
        <w:left w:val="none" w:sz="0" w:space="0" w:color="auto"/>
        <w:bottom w:val="none" w:sz="0" w:space="0" w:color="auto"/>
        <w:right w:val="none" w:sz="0" w:space="0" w:color="auto"/>
      </w:divBdr>
    </w:div>
    <w:div w:id="821235926">
      <w:bodyDiv w:val="1"/>
      <w:marLeft w:val="0"/>
      <w:marRight w:val="0"/>
      <w:marTop w:val="0"/>
      <w:marBottom w:val="0"/>
      <w:divBdr>
        <w:top w:val="none" w:sz="0" w:space="0" w:color="auto"/>
        <w:left w:val="none" w:sz="0" w:space="0" w:color="auto"/>
        <w:bottom w:val="none" w:sz="0" w:space="0" w:color="auto"/>
        <w:right w:val="none" w:sz="0" w:space="0" w:color="auto"/>
      </w:divBdr>
    </w:div>
    <w:div w:id="822769369">
      <w:bodyDiv w:val="1"/>
      <w:marLeft w:val="0"/>
      <w:marRight w:val="0"/>
      <w:marTop w:val="0"/>
      <w:marBottom w:val="0"/>
      <w:divBdr>
        <w:top w:val="none" w:sz="0" w:space="0" w:color="auto"/>
        <w:left w:val="none" w:sz="0" w:space="0" w:color="auto"/>
        <w:bottom w:val="none" w:sz="0" w:space="0" w:color="auto"/>
        <w:right w:val="none" w:sz="0" w:space="0" w:color="auto"/>
      </w:divBdr>
    </w:div>
    <w:div w:id="824006567">
      <w:bodyDiv w:val="1"/>
      <w:marLeft w:val="0"/>
      <w:marRight w:val="0"/>
      <w:marTop w:val="0"/>
      <w:marBottom w:val="0"/>
      <w:divBdr>
        <w:top w:val="none" w:sz="0" w:space="0" w:color="auto"/>
        <w:left w:val="none" w:sz="0" w:space="0" w:color="auto"/>
        <w:bottom w:val="none" w:sz="0" w:space="0" w:color="auto"/>
        <w:right w:val="none" w:sz="0" w:space="0" w:color="auto"/>
      </w:divBdr>
    </w:div>
    <w:div w:id="825899379">
      <w:bodyDiv w:val="1"/>
      <w:marLeft w:val="0"/>
      <w:marRight w:val="0"/>
      <w:marTop w:val="0"/>
      <w:marBottom w:val="0"/>
      <w:divBdr>
        <w:top w:val="none" w:sz="0" w:space="0" w:color="auto"/>
        <w:left w:val="none" w:sz="0" w:space="0" w:color="auto"/>
        <w:bottom w:val="none" w:sz="0" w:space="0" w:color="auto"/>
        <w:right w:val="none" w:sz="0" w:space="0" w:color="auto"/>
      </w:divBdr>
    </w:div>
    <w:div w:id="832792856">
      <w:bodyDiv w:val="1"/>
      <w:marLeft w:val="0"/>
      <w:marRight w:val="0"/>
      <w:marTop w:val="0"/>
      <w:marBottom w:val="0"/>
      <w:divBdr>
        <w:top w:val="none" w:sz="0" w:space="0" w:color="auto"/>
        <w:left w:val="none" w:sz="0" w:space="0" w:color="auto"/>
        <w:bottom w:val="none" w:sz="0" w:space="0" w:color="auto"/>
        <w:right w:val="none" w:sz="0" w:space="0" w:color="auto"/>
      </w:divBdr>
    </w:div>
    <w:div w:id="832985130">
      <w:bodyDiv w:val="1"/>
      <w:marLeft w:val="0"/>
      <w:marRight w:val="0"/>
      <w:marTop w:val="0"/>
      <w:marBottom w:val="0"/>
      <w:divBdr>
        <w:top w:val="none" w:sz="0" w:space="0" w:color="auto"/>
        <w:left w:val="none" w:sz="0" w:space="0" w:color="auto"/>
        <w:bottom w:val="none" w:sz="0" w:space="0" w:color="auto"/>
        <w:right w:val="none" w:sz="0" w:space="0" w:color="auto"/>
      </w:divBdr>
    </w:div>
    <w:div w:id="835339121">
      <w:bodyDiv w:val="1"/>
      <w:marLeft w:val="0"/>
      <w:marRight w:val="0"/>
      <w:marTop w:val="0"/>
      <w:marBottom w:val="0"/>
      <w:divBdr>
        <w:top w:val="none" w:sz="0" w:space="0" w:color="auto"/>
        <w:left w:val="none" w:sz="0" w:space="0" w:color="auto"/>
        <w:bottom w:val="none" w:sz="0" w:space="0" w:color="auto"/>
        <w:right w:val="none" w:sz="0" w:space="0" w:color="auto"/>
      </w:divBdr>
    </w:div>
    <w:div w:id="837384510">
      <w:bodyDiv w:val="1"/>
      <w:marLeft w:val="0"/>
      <w:marRight w:val="0"/>
      <w:marTop w:val="0"/>
      <w:marBottom w:val="0"/>
      <w:divBdr>
        <w:top w:val="none" w:sz="0" w:space="0" w:color="auto"/>
        <w:left w:val="none" w:sz="0" w:space="0" w:color="auto"/>
        <w:bottom w:val="none" w:sz="0" w:space="0" w:color="auto"/>
        <w:right w:val="none" w:sz="0" w:space="0" w:color="auto"/>
      </w:divBdr>
    </w:div>
    <w:div w:id="838346609">
      <w:bodyDiv w:val="1"/>
      <w:marLeft w:val="0"/>
      <w:marRight w:val="0"/>
      <w:marTop w:val="0"/>
      <w:marBottom w:val="0"/>
      <w:divBdr>
        <w:top w:val="none" w:sz="0" w:space="0" w:color="auto"/>
        <w:left w:val="none" w:sz="0" w:space="0" w:color="auto"/>
        <w:bottom w:val="none" w:sz="0" w:space="0" w:color="auto"/>
        <w:right w:val="none" w:sz="0" w:space="0" w:color="auto"/>
      </w:divBdr>
    </w:div>
    <w:div w:id="842625724">
      <w:bodyDiv w:val="1"/>
      <w:marLeft w:val="0"/>
      <w:marRight w:val="0"/>
      <w:marTop w:val="0"/>
      <w:marBottom w:val="0"/>
      <w:divBdr>
        <w:top w:val="none" w:sz="0" w:space="0" w:color="auto"/>
        <w:left w:val="none" w:sz="0" w:space="0" w:color="auto"/>
        <w:bottom w:val="none" w:sz="0" w:space="0" w:color="auto"/>
        <w:right w:val="none" w:sz="0" w:space="0" w:color="auto"/>
      </w:divBdr>
    </w:div>
    <w:div w:id="846213158">
      <w:bodyDiv w:val="1"/>
      <w:marLeft w:val="0"/>
      <w:marRight w:val="0"/>
      <w:marTop w:val="0"/>
      <w:marBottom w:val="0"/>
      <w:divBdr>
        <w:top w:val="none" w:sz="0" w:space="0" w:color="auto"/>
        <w:left w:val="none" w:sz="0" w:space="0" w:color="auto"/>
        <w:bottom w:val="none" w:sz="0" w:space="0" w:color="auto"/>
        <w:right w:val="none" w:sz="0" w:space="0" w:color="auto"/>
      </w:divBdr>
    </w:div>
    <w:div w:id="850412009">
      <w:bodyDiv w:val="1"/>
      <w:marLeft w:val="0"/>
      <w:marRight w:val="0"/>
      <w:marTop w:val="0"/>
      <w:marBottom w:val="0"/>
      <w:divBdr>
        <w:top w:val="none" w:sz="0" w:space="0" w:color="auto"/>
        <w:left w:val="none" w:sz="0" w:space="0" w:color="auto"/>
        <w:bottom w:val="none" w:sz="0" w:space="0" w:color="auto"/>
        <w:right w:val="none" w:sz="0" w:space="0" w:color="auto"/>
      </w:divBdr>
    </w:div>
    <w:div w:id="851336400">
      <w:bodyDiv w:val="1"/>
      <w:marLeft w:val="0"/>
      <w:marRight w:val="0"/>
      <w:marTop w:val="0"/>
      <w:marBottom w:val="0"/>
      <w:divBdr>
        <w:top w:val="none" w:sz="0" w:space="0" w:color="auto"/>
        <w:left w:val="none" w:sz="0" w:space="0" w:color="auto"/>
        <w:bottom w:val="none" w:sz="0" w:space="0" w:color="auto"/>
        <w:right w:val="none" w:sz="0" w:space="0" w:color="auto"/>
      </w:divBdr>
    </w:div>
    <w:div w:id="859052188">
      <w:bodyDiv w:val="1"/>
      <w:marLeft w:val="0"/>
      <w:marRight w:val="0"/>
      <w:marTop w:val="0"/>
      <w:marBottom w:val="0"/>
      <w:divBdr>
        <w:top w:val="none" w:sz="0" w:space="0" w:color="auto"/>
        <w:left w:val="none" w:sz="0" w:space="0" w:color="auto"/>
        <w:bottom w:val="none" w:sz="0" w:space="0" w:color="auto"/>
        <w:right w:val="none" w:sz="0" w:space="0" w:color="auto"/>
      </w:divBdr>
    </w:div>
    <w:div w:id="859197771">
      <w:bodyDiv w:val="1"/>
      <w:marLeft w:val="0"/>
      <w:marRight w:val="0"/>
      <w:marTop w:val="0"/>
      <w:marBottom w:val="0"/>
      <w:divBdr>
        <w:top w:val="none" w:sz="0" w:space="0" w:color="auto"/>
        <w:left w:val="none" w:sz="0" w:space="0" w:color="auto"/>
        <w:bottom w:val="none" w:sz="0" w:space="0" w:color="auto"/>
        <w:right w:val="none" w:sz="0" w:space="0" w:color="auto"/>
      </w:divBdr>
    </w:div>
    <w:div w:id="860239029">
      <w:bodyDiv w:val="1"/>
      <w:marLeft w:val="0"/>
      <w:marRight w:val="0"/>
      <w:marTop w:val="0"/>
      <w:marBottom w:val="0"/>
      <w:divBdr>
        <w:top w:val="none" w:sz="0" w:space="0" w:color="auto"/>
        <w:left w:val="none" w:sz="0" w:space="0" w:color="auto"/>
        <w:bottom w:val="none" w:sz="0" w:space="0" w:color="auto"/>
        <w:right w:val="none" w:sz="0" w:space="0" w:color="auto"/>
      </w:divBdr>
    </w:div>
    <w:div w:id="866018357">
      <w:bodyDiv w:val="1"/>
      <w:marLeft w:val="0"/>
      <w:marRight w:val="0"/>
      <w:marTop w:val="0"/>
      <w:marBottom w:val="0"/>
      <w:divBdr>
        <w:top w:val="none" w:sz="0" w:space="0" w:color="auto"/>
        <w:left w:val="none" w:sz="0" w:space="0" w:color="auto"/>
        <w:bottom w:val="none" w:sz="0" w:space="0" w:color="auto"/>
        <w:right w:val="none" w:sz="0" w:space="0" w:color="auto"/>
      </w:divBdr>
    </w:div>
    <w:div w:id="866649070">
      <w:bodyDiv w:val="1"/>
      <w:marLeft w:val="0"/>
      <w:marRight w:val="0"/>
      <w:marTop w:val="0"/>
      <w:marBottom w:val="0"/>
      <w:divBdr>
        <w:top w:val="none" w:sz="0" w:space="0" w:color="auto"/>
        <w:left w:val="none" w:sz="0" w:space="0" w:color="auto"/>
        <w:bottom w:val="none" w:sz="0" w:space="0" w:color="auto"/>
        <w:right w:val="none" w:sz="0" w:space="0" w:color="auto"/>
      </w:divBdr>
    </w:div>
    <w:div w:id="867181793">
      <w:bodyDiv w:val="1"/>
      <w:marLeft w:val="0"/>
      <w:marRight w:val="0"/>
      <w:marTop w:val="0"/>
      <w:marBottom w:val="0"/>
      <w:divBdr>
        <w:top w:val="none" w:sz="0" w:space="0" w:color="auto"/>
        <w:left w:val="none" w:sz="0" w:space="0" w:color="auto"/>
        <w:bottom w:val="none" w:sz="0" w:space="0" w:color="auto"/>
        <w:right w:val="none" w:sz="0" w:space="0" w:color="auto"/>
      </w:divBdr>
    </w:div>
    <w:div w:id="869224805">
      <w:bodyDiv w:val="1"/>
      <w:marLeft w:val="0"/>
      <w:marRight w:val="0"/>
      <w:marTop w:val="0"/>
      <w:marBottom w:val="0"/>
      <w:divBdr>
        <w:top w:val="none" w:sz="0" w:space="0" w:color="auto"/>
        <w:left w:val="none" w:sz="0" w:space="0" w:color="auto"/>
        <w:bottom w:val="none" w:sz="0" w:space="0" w:color="auto"/>
        <w:right w:val="none" w:sz="0" w:space="0" w:color="auto"/>
      </w:divBdr>
    </w:div>
    <w:div w:id="875964904">
      <w:bodyDiv w:val="1"/>
      <w:marLeft w:val="0"/>
      <w:marRight w:val="0"/>
      <w:marTop w:val="0"/>
      <w:marBottom w:val="0"/>
      <w:divBdr>
        <w:top w:val="none" w:sz="0" w:space="0" w:color="auto"/>
        <w:left w:val="none" w:sz="0" w:space="0" w:color="auto"/>
        <w:bottom w:val="none" w:sz="0" w:space="0" w:color="auto"/>
        <w:right w:val="none" w:sz="0" w:space="0" w:color="auto"/>
      </w:divBdr>
    </w:div>
    <w:div w:id="877159757">
      <w:bodyDiv w:val="1"/>
      <w:marLeft w:val="0"/>
      <w:marRight w:val="0"/>
      <w:marTop w:val="0"/>
      <w:marBottom w:val="0"/>
      <w:divBdr>
        <w:top w:val="none" w:sz="0" w:space="0" w:color="auto"/>
        <w:left w:val="none" w:sz="0" w:space="0" w:color="auto"/>
        <w:bottom w:val="none" w:sz="0" w:space="0" w:color="auto"/>
        <w:right w:val="none" w:sz="0" w:space="0" w:color="auto"/>
      </w:divBdr>
    </w:div>
    <w:div w:id="880559343">
      <w:bodyDiv w:val="1"/>
      <w:marLeft w:val="0"/>
      <w:marRight w:val="0"/>
      <w:marTop w:val="0"/>
      <w:marBottom w:val="0"/>
      <w:divBdr>
        <w:top w:val="none" w:sz="0" w:space="0" w:color="auto"/>
        <w:left w:val="none" w:sz="0" w:space="0" w:color="auto"/>
        <w:bottom w:val="none" w:sz="0" w:space="0" w:color="auto"/>
        <w:right w:val="none" w:sz="0" w:space="0" w:color="auto"/>
      </w:divBdr>
    </w:div>
    <w:div w:id="884609079">
      <w:bodyDiv w:val="1"/>
      <w:marLeft w:val="0"/>
      <w:marRight w:val="0"/>
      <w:marTop w:val="0"/>
      <w:marBottom w:val="0"/>
      <w:divBdr>
        <w:top w:val="none" w:sz="0" w:space="0" w:color="auto"/>
        <w:left w:val="none" w:sz="0" w:space="0" w:color="auto"/>
        <w:bottom w:val="none" w:sz="0" w:space="0" w:color="auto"/>
        <w:right w:val="none" w:sz="0" w:space="0" w:color="auto"/>
      </w:divBdr>
    </w:div>
    <w:div w:id="887187350">
      <w:bodyDiv w:val="1"/>
      <w:marLeft w:val="0"/>
      <w:marRight w:val="0"/>
      <w:marTop w:val="0"/>
      <w:marBottom w:val="0"/>
      <w:divBdr>
        <w:top w:val="none" w:sz="0" w:space="0" w:color="auto"/>
        <w:left w:val="none" w:sz="0" w:space="0" w:color="auto"/>
        <w:bottom w:val="none" w:sz="0" w:space="0" w:color="auto"/>
        <w:right w:val="none" w:sz="0" w:space="0" w:color="auto"/>
      </w:divBdr>
    </w:div>
    <w:div w:id="890651082">
      <w:bodyDiv w:val="1"/>
      <w:marLeft w:val="0"/>
      <w:marRight w:val="0"/>
      <w:marTop w:val="0"/>
      <w:marBottom w:val="0"/>
      <w:divBdr>
        <w:top w:val="none" w:sz="0" w:space="0" w:color="auto"/>
        <w:left w:val="none" w:sz="0" w:space="0" w:color="auto"/>
        <w:bottom w:val="none" w:sz="0" w:space="0" w:color="auto"/>
        <w:right w:val="none" w:sz="0" w:space="0" w:color="auto"/>
      </w:divBdr>
    </w:div>
    <w:div w:id="891960320">
      <w:bodyDiv w:val="1"/>
      <w:marLeft w:val="0"/>
      <w:marRight w:val="0"/>
      <w:marTop w:val="0"/>
      <w:marBottom w:val="0"/>
      <w:divBdr>
        <w:top w:val="none" w:sz="0" w:space="0" w:color="auto"/>
        <w:left w:val="none" w:sz="0" w:space="0" w:color="auto"/>
        <w:bottom w:val="none" w:sz="0" w:space="0" w:color="auto"/>
        <w:right w:val="none" w:sz="0" w:space="0" w:color="auto"/>
      </w:divBdr>
    </w:div>
    <w:div w:id="893199524">
      <w:bodyDiv w:val="1"/>
      <w:marLeft w:val="0"/>
      <w:marRight w:val="0"/>
      <w:marTop w:val="0"/>
      <w:marBottom w:val="0"/>
      <w:divBdr>
        <w:top w:val="none" w:sz="0" w:space="0" w:color="auto"/>
        <w:left w:val="none" w:sz="0" w:space="0" w:color="auto"/>
        <w:bottom w:val="none" w:sz="0" w:space="0" w:color="auto"/>
        <w:right w:val="none" w:sz="0" w:space="0" w:color="auto"/>
      </w:divBdr>
    </w:div>
    <w:div w:id="894699600">
      <w:bodyDiv w:val="1"/>
      <w:marLeft w:val="0"/>
      <w:marRight w:val="0"/>
      <w:marTop w:val="0"/>
      <w:marBottom w:val="0"/>
      <w:divBdr>
        <w:top w:val="none" w:sz="0" w:space="0" w:color="auto"/>
        <w:left w:val="none" w:sz="0" w:space="0" w:color="auto"/>
        <w:bottom w:val="none" w:sz="0" w:space="0" w:color="auto"/>
        <w:right w:val="none" w:sz="0" w:space="0" w:color="auto"/>
      </w:divBdr>
    </w:div>
    <w:div w:id="900021221">
      <w:bodyDiv w:val="1"/>
      <w:marLeft w:val="0"/>
      <w:marRight w:val="0"/>
      <w:marTop w:val="0"/>
      <w:marBottom w:val="0"/>
      <w:divBdr>
        <w:top w:val="none" w:sz="0" w:space="0" w:color="auto"/>
        <w:left w:val="none" w:sz="0" w:space="0" w:color="auto"/>
        <w:bottom w:val="none" w:sz="0" w:space="0" w:color="auto"/>
        <w:right w:val="none" w:sz="0" w:space="0" w:color="auto"/>
      </w:divBdr>
    </w:div>
    <w:div w:id="903686556">
      <w:bodyDiv w:val="1"/>
      <w:marLeft w:val="0"/>
      <w:marRight w:val="0"/>
      <w:marTop w:val="0"/>
      <w:marBottom w:val="0"/>
      <w:divBdr>
        <w:top w:val="none" w:sz="0" w:space="0" w:color="auto"/>
        <w:left w:val="none" w:sz="0" w:space="0" w:color="auto"/>
        <w:bottom w:val="none" w:sz="0" w:space="0" w:color="auto"/>
        <w:right w:val="none" w:sz="0" w:space="0" w:color="auto"/>
      </w:divBdr>
    </w:div>
    <w:div w:id="905258477">
      <w:bodyDiv w:val="1"/>
      <w:marLeft w:val="0"/>
      <w:marRight w:val="0"/>
      <w:marTop w:val="0"/>
      <w:marBottom w:val="0"/>
      <w:divBdr>
        <w:top w:val="none" w:sz="0" w:space="0" w:color="auto"/>
        <w:left w:val="none" w:sz="0" w:space="0" w:color="auto"/>
        <w:bottom w:val="none" w:sz="0" w:space="0" w:color="auto"/>
        <w:right w:val="none" w:sz="0" w:space="0" w:color="auto"/>
      </w:divBdr>
    </w:div>
    <w:div w:id="908080370">
      <w:bodyDiv w:val="1"/>
      <w:marLeft w:val="0"/>
      <w:marRight w:val="0"/>
      <w:marTop w:val="0"/>
      <w:marBottom w:val="0"/>
      <w:divBdr>
        <w:top w:val="none" w:sz="0" w:space="0" w:color="auto"/>
        <w:left w:val="none" w:sz="0" w:space="0" w:color="auto"/>
        <w:bottom w:val="none" w:sz="0" w:space="0" w:color="auto"/>
        <w:right w:val="none" w:sz="0" w:space="0" w:color="auto"/>
      </w:divBdr>
    </w:div>
    <w:div w:id="910314960">
      <w:bodyDiv w:val="1"/>
      <w:marLeft w:val="0"/>
      <w:marRight w:val="0"/>
      <w:marTop w:val="0"/>
      <w:marBottom w:val="0"/>
      <w:divBdr>
        <w:top w:val="none" w:sz="0" w:space="0" w:color="auto"/>
        <w:left w:val="none" w:sz="0" w:space="0" w:color="auto"/>
        <w:bottom w:val="none" w:sz="0" w:space="0" w:color="auto"/>
        <w:right w:val="none" w:sz="0" w:space="0" w:color="auto"/>
      </w:divBdr>
    </w:div>
    <w:div w:id="931278696">
      <w:bodyDiv w:val="1"/>
      <w:marLeft w:val="0"/>
      <w:marRight w:val="0"/>
      <w:marTop w:val="0"/>
      <w:marBottom w:val="0"/>
      <w:divBdr>
        <w:top w:val="none" w:sz="0" w:space="0" w:color="auto"/>
        <w:left w:val="none" w:sz="0" w:space="0" w:color="auto"/>
        <w:bottom w:val="none" w:sz="0" w:space="0" w:color="auto"/>
        <w:right w:val="none" w:sz="0" w:space="0" w:color="auto"/>
      </w:divBdr>
    </w:div>
    <w:div w:id="932201183">
      <w:bodyDiv w:val="1"/>
      <w:marLeft w:val="0"/>
      <w:marRight w:val="0"/>
      <w:marTop w:val="0"/>
      <w:marBottom w:val="0"/>
      <w:divBdr>
        <w:top w:val="none" w:sz="0" w:space="0" w:color="auto"/>
        <w:left w:val="none" w:sz="0" w:space="0" w:color="auto"/>
        <w:bottom w:val="none" w:sz="0" w:space="0" w:color="auto"/>
        <w:right w:val="none" w:sz="0" w:space="0" w:color="auto"/>
      </w:divBdr>
    </w:div>
    <w:div w:id="945038288">
      <w:bodyDiv w:val="1"/>
      <w:marLeft w:val="0"/>
      <w:marRight w:val="0"/>
      <w:marTop w:val="0"/>
      <w:marBottom w:val="0"/>
      <w:divBdr>
        <w:top w:val="none" w:sz="0" w:space="0" w:color="auto"/>
        <w:left w:val="none" w:sz="0" w:space="0" w:color="auto"/>
        <w:bottom w:val="none" w:sz="0" w:space="0" w:color="auto"/>
        <w:right w:val="none" w:sz="0" w:space="0" w:color="auto"/>
      </w:divBdr>
    </w:div>
    <w:div w:id="946547788">
      <w:bodyDiv w:val="1"/>
      <w:marLeft w:val="0"/>
      <w:marRight w:val="0"/>
      <w:marTop w:val="0"/>
      <w:marBottom w:val="0"/>
      <w:divBdr>
        <w:top w:val="none" w:sz="0" w:space="0" w:color="auto"/>
        <w:left w:val="none" w:sz="0" w:space="0" w:color="auto"/>
        <w:bottom w:val="none" w:sz="0" w:space="0" w:color="auto"/>
        <w:right w:val="none" w:sz="0" w:space="0" w:color="auto"/>
      </w:divBdr>
    </w:div>
    <w:div w:id="947276040">
      <w:bodyDiv w:val="1"/>
      <w:marLeft w:val="0"/>
      <w:marRight w:val="0"/>
      <w:marTop w:val="0"/>
      <w:marBottom w:val="0"/>
      <w:divBdr>
        <w:top w:val="none" w:sz="0" w:space="0" w:color="auto"/>
        <w:left w:val="none" w:sz="0" w:space="0" w:color="auto"/>
        <w:bottom w:val="none" w:sz="0" w:space="0" w:color="auto"/>
        <w:right w:val="none" w:sz="0" w:space="0" w:color="auto"/>
      </w:divBdr>
    </w:div>
    <w:div w:id="949629691">
      <w:bodyDiv w:val="1"/>
      <w:marLeft w:val="0"/>
      <w:marRight w:val="0"/>
      <w:marTop w:val="0"/>
      <w:marBottom w:val="0"/>
      <w:divBdr>
        <w:top w:val="none" w:sz="0" w:space="0" w:color="auto"/>
        <w:left w:val="none" w:sz="0" w:space="0" w:color="auto"/>
        <w:bottom w:val="none" w:sz="0" w:space="0" w:color="auto"/>
        <w:right w:val="none" w:sz="0" w:space="0" w:color="auto"/>
      </w:divBdr>
    </w:div>
    <w:div w:id="949819601">
      <w:bodyDiv w:val="1"/>
      <w:marLeft w:val="0"/>
      <w:marRight w:val="0"/>
      <w:marTop w:val="0"/>
      <w:marBottom w:val="0"/>
      <w:divBdr>
        <w:top w:val="none" w:sz="0" w:space="0" w:color="auto"/>
        <w:left w:val="none" w:sz="0" w:space="0" w:color="auto"/>
        <w:bottom w:val="none" w:sz="0" w:space="0" w:color="auto"/>
        <w:right w:val="none" w:sz="0" w:space="0" w:color="auto"/>
      </w:divBdr>
    </w:div>
    <w:div w:id="951976072">
      <w:bodyDiv w:val="1"/>
      <w:marLeft w:val="0"/>
      <w:marRight w:val="0"/>
      <w:marTop w:val="0"/>
      <w:marBottom w:val="0"/>
      <w:divBdr>
        <w:top w:val="none" w:sz="0" w:space="0" w:color="auto"/>
        <w:left w:val="none" w:sz="0" w:space="0" w:color="auto"/>
        <w:bottom w:val="none" w:sz="0" w:space="0" w:color="auto"/>
        <w:right w:val="none" w:sz="0" w:space="0" w:color="auto"/>
      </w:divBdr>
    </w:div>
    <w:div w:id="952711133">
      <w:bodyDiv w:val="1"/>
      <w:marLeft w:val="0"/>
      <w:marRight w:val="0"/>
      <w:marTop w:val="0"/>
      <w:marBottom w:val="0"/>
      <w:divBdr>
        <w:top w:val="none" w:sz="0" w:space="0" w:color="auto"/>
        <w:left w:val="none" w:sz="0" w:space="0" w:color="auto"/>
        <w:bottom w:val="none" w:sz="0" w:space="0" w:color="auto"/>
        <w:right w:val="none" w:sz="0" w:space="0" w:color="auto"/>
      </w:divBdr>
    </w:div>
    <w:div w:id="952714194">
      <w:bodyDiv w:val="1"/>
      <w:marLeft w:val="0"/>
      <w:marRight w:val="0"/>
      <w:marTop w:val="0"/>
      <w:marBottom w:val="0"/>
      <w:divBdr>
        <w:top w:val="none" w:sz="0" w:space="0" w:color="auto"/>
        <w:left w:val="none" w:sz="0" w:space="0" w:color="auto"/>
        <w:bottom w:val="none" w:sz="0" w:space="0" w:color="auto"/>
        <w:right w:val="none" w:sz="0" w:space="0" w:color="auto"/>
      </w:divBdr>
    </w:div>
    <w:div w:id="956066671">
      <w:bodyDiv w:val="1"/>
      <w:marLeft w:val="0"/>
      <w:marRight w:val="0"/>
      <w:marTop w:val="0"/>
      <w:marBottom w:val="0"/>
      <w:divBdr>
        <w:top w:val="none" w:sz="0" w:space="0" w:color="auto"/>
        <w:left w:val="none" w:sz="0" w:space="0" w:color="auto"/>
        <w:bottom w:val="none" w:sz="0" w:space="0" w:color="auto"/>
        <w:right w:val="none" w:sz="0" w:space="0" w:color="auto"/>
      </w:divBdr>
    </w:div>
    <w:div w:id="961228960">
      <w:bodyDiv w:val="1"/>
      <w:marLeft w:val="0"/>
      <w:marRight w:val="0"/>
      <w:marTop w:val="0"/>
      <w:marBottom w:val="0"/>
      <w:divBdr>
        <w:top w:val="none" w:sz="0" w:space="0" w:color="auto"/>
        <w:left w:val="none" w:sz="0" w:space="0" w:color="auto"/>
        <w:bottom w:val="none" w:sz="0" w:space="0" w:color="auto"/>
        <w:right w:val="none" w:sz="0" w:space="0" w:color="auto"/>
      </w:divBdr>
    </w:div>
    <w:div w:id="963003132">
      <w:bodyDiv w:val="1"/>
      <w:marLeft w:val="0"/>
      <w:marRight w:val="0"/>
      <w:marTop w:val="0"/>
      <w:marBottom w:val="0"/>
      <w:divBdr>
        <w:top w:val="none" w:sz="0" w:space="0" w:color="auto"/>
        <w:left w:val="none" w:sz="0" w:space="0" w:color="auto"/>
        <w:bottom w:val="none" w:sz="0" w:space="0" w:color="auto"/>
        <w:right w:val="none" w:sz="0" w:space="0" w:color="auto"/>
      </w:divBdr>
    </w:div>
    <w:div w:id="969096040">
      <w:bodyDiv w:val="1"/>
      <w:marLeft w:val="0"/>
      <w:marRight w:val="0"/>
      <w:marTop w:val="0"/>
      <w:marBottom w:val="0"/>
      <w:divBdr>
        <w:top w:val="none" w:sz="0" w:space="0" w:color="auto"/>
        <w:left w:val="none" w:sz="0" w:space="0" w:color="auto"/>
        <w:bottom w:val="none" w:sz="0" w:space="0" w:color="auto"/>
        <w:right w:val="none" w:sz="0" w:space="0" w:color="auto"/>
      </w:divBdr>
    </w:div>
    <w:div w:id="972101522">
      <w:bodyDiv w:val="1"/>
      <w:marLeft w:val="0"/>
      <w:marRight w:val="0"/>
      <w:marTop w:val="0"/>
      <w:marBottom w:val="0"/>
      <w:divBdr>
        <w:top w:val="none" w:sz="0" w:space="0" w:color="auto"/>
        <w:left w:val="none" w:sz="0" w:space="0" w:color="auto"/>
        <w:bottom w:val="none" w:sz="0" w:space="0" w:color="auto"/>
        <w:right w:val="none" w:sz="0" w:space="0" w:color="auto"/>
      </w:divBdr>
    </w:div>
    <w:div w:id="972910195">
      <w:bodyDiv w:val="1"/>
      <w:marLeft w:val="0"/>
      <w:marRight w:val="0"/>
      <w:marTop w:val="0"/>
      <w:marBottom w:val="0"/>
      <w:divBdr>
        <w:top w:val="none" w:sz="0" w:space="0" w:color="auto"/>
        <w:left w:val="none" w:sz="0" w:space="0" w:color="auto"/>
        <w:bottom w:val="none" w:sz="0" w:space="0" w:color="auto"/>
        <w:right w:val="none" w:sz="0" w:space="0" w:color="auto"/>
      </w:divBdr>
    </w:div>
    <w:div w:id="973947404">
      <w:bodyDiv w:val="1"/>
      <w:marLeft w:val="0"/>
      <w:marRight w:val="0"/>
      <w:marTop w:val="0"/>
      <w:marBottom w:val="0"/>
      <w:divBdr>
        <w:top w:val="none" w:sz="0" w:space="0" w:color="auto"/>
        <w:left w:val="none" w:sz="0" w:space="0" w:color="auto"/>
        <w:bottom w:val="none" w:sz="0" w:space="0" w:color="auto"/>
        <w:right w:val="none" w:sz="0" w:space="0" w:color="auto"/>
      </w:divBdr>
    </w:div>
    <w:div w:id="974529711">
      <w:bodyDiv w:val="1"/>
      <w:marLeft w:val="0"/>
      <w:marRight w:val="0"/>
      <w:marTop w:val="0"/>
      <w:marBottom w:val="0"/>
      <w:divBdr>
        <w:top w:val="none" w:sz="0" w:space="0" w:color="auto"/>
        <w:left w:val="none" w:sz="0" w:space="0" w:color="auto"/>
        <w:bottom w:val="none" w:sz="0" w:space="0" w:color="auto"/>
        <w:right w:val="none" w:sz="0" w:space="0" w:color="auto"/>
      </w:divBdr>
    </w:div>
    <w:div w:id="977413007">
      <w:bodyDiv w:val="1"/>
      <w:marLeft w:val="0"/>
      <w:marRight w:val="0"/>
      <w:marTop w:val="0"/>
      <w:marBottom w:val="0"/>
      <w:divBdr>
        <w:top w:val="none" w:sz="0" w:space="0" w:color="auto"/>
        <w:left w:val="none" w:sz="0" w:space="0" w:color="auto"/>
        <w:bottom w:val="none" w:sz="0" w:space="0" w:color="auto"/>
        <w:right w:val="none" w:sz="0" w:space="0" w:color="auto"/>
      </w:divBdr>
    </w:div>
    <w:div w:id="986276844">
      <w:bodyDiv w:val="1"/>
      <w:marLeft w:val="0"/>
      <w:marRight w:val="0"/>
      <w:marTop w:val="0"/>
      <w:marBottom w:val="0"/>
      <w:divBdr>
        <w:top w:val="none" w:sz="0" w:space="0" w:color="auto"/>
        <w:left w:val="none" w:sz="0" w:space="0" w:color="auto"/>
        <w:bottom w:val="none" w:sz="0" w:space="0" w:color="auto"/>
        <w:right w:val="none" w:sz="0" w:space="0" w:color="auto"/>
      </w:divBdr>
    </w:div>
    <w:div w:id="993067880">
      <w:bodyDiv w:val="1"/>
      <w:marLeft w:val="0"/>
      <w:marRight w:val="0"/>
      <w:marTop w:val="0"/>
      <w:marBottom w:val="0"/>
      <w:divBdr>
        <w:top w:val="none" w:sz="0" w:space="0" w:color="auto"/>
        <w:left w:val="none" w:sz="0" w:space="0" w:color="auto"/>
        <w:bottom w:val="none" w:sz="0" w:space="0" w:color="auto"/>
        <w:right w:val="none" w:sz="0" w:space="0" w:color="auto"/>
      </w:divBdr>
    </w:div>
    <w:div w:id="993490804">
      <w:bodyDiv w:val="1"/>
      <w:marLeft w:val="0"/>
      <w:marRight w:val="0"/>
      <w:marTop w:val="0"/>
      <w:marBottom w:val="0"/>
      <w:divBdr>
        <w:top w:val="none" w:sz="0" w:space="0" w:color="auto"/>
        <w:left w:val="none" w:sz="0" w:space="0" w:color="auto"/>
        <w:bottom w:val="none" w:sz="0" w:space="0" w:color="auto"/>
        <w:right w:val="none" w:sz="0" w:space="0" w:color="auto"/>
      </w:divBdr>
    </w:div>
    <w:div w:id="994527940">
      <w:bodyDiv w:val="1"/>
      <w:marLeft w:val="0"/>
      <w:marRight w:val="0"/>
      <w:marTop w:val="0"/>
      <w:marBottom w:val="0"/>
      <w:divBdr>
        <w:top w:val="none" w:sz="0" w:space="0" w:color="auto"/>
        <w:left w:val="none" w:sz="0" w:space="0" w:color="auto"/>
        <w:bottom w:val="none" w:sz="0" w:space="0" w:color="auto"/>
        <w:right w:val="none" w:sz="0" w:space="0" w:color="auto"/>
      </w:divBdr>
    </w:div>
    <w:div w:id="998269383">
      <w:bodyDiv w:val="1"/>
      <w:marLeft w:val="0"/>
      <w:marRight w:val="0"/>
      <w:marTop w:val="0"/>
      <w:marBottom w:val="0"/>
      <w:divBdr>
        <w:top w:val="none" w:sz="0" w:space="0" w:color="auto"/>
        <w:left w:val="none" w:sz="0" w:space="0" w:color="auto"/>
        <w:bottom w:val="none" w:sz="0" w:space="0" w:color="auto"/>
        <w:right w:val="none" w:sz="0" w:space="0" w:color="auto"/>
      </w:divBdr>
    </w:div>
    <w:div w:id="998457195">
      <w:bodyDiv w:val="1"/>
      <w:marLeft w:val="0"/>
      <w:marRight w:val="0"/>
      <w:marTop w:val="0"/>
      <w:marBottom w:val="0"/>
      <w:divBdr>
        <w:top w:val="none" w:sz="0" w:space="0" w:color="auto"/>
        <w:left w:val="none" w:sz="0" w:space="0" w:color="auto"/>
        <w:bottom w:val="none" w:sz="0" w:space="0" w:color="auto"/>
        <w:right w:val="none" w:sz="0" w:space="0" w:color="auto"/>
      </w:divBdr>
    </w:div>
    <w:div w:id="998457931">
      <w:bodyDiv w:val="1"/>
      <w:marLeft w:val="0"/>
      <w:marRight w:val="0"/>
      <w:marTop w:val="0"/>
      <w:marBottom w:val="0"/>
      <w:divBdr>
        <w:top w:val="none" w:sz="0" w:space="0" w:color="auto"/>
        <w:left w:val="none" w:sz="0" w:space="0" w:color="auto"/>
        <w:bottom w:val="none" w:sz="0" w:space="0" w:color="auto"/>
        <w:right w:val="none" w:sz="0" w:space="0" w:color="auto"/>
      </w:divBdr>
    </w:div>
    <w:div w:id="998580245">
      <w:bodyDiv w:val="1"/>
      <w:marLeft w:val="0"/>
      <w:marRight w:val="0"/>
      <w:marTop w:val="0"/>
      <w:marBottom w:val="0"/>
      <w:divBdr>
        <w:top w:val="none" w:sz="0" w:space="0" w:color="auto"/>
        <w:left w:val="none" w:sz="0" w:space="0" w:color="auto"/>
        <w:bottom w:val="none" w:sz="0" w:space="0" w:color="auto"/>
        <w:right w:val="none" w:sz="0" w:space="0" w:color="auto"/>
      </w:divBdr>
    </w:div>
    <w:div w:id="1001733971">
      <w:bodyDiv w:val="1"/>
      <w:marLeft w:val="0"/>
      <w:marRight w:val="0"/>
      <w:marTop w:val="0"/>
      <w:marBottom w:val="0"/>
      <w:divBdr>
        <w:top w:val="none" w:sz="0" w:space="0" w:color="auto"/>
        <w:left w:val="none" w:sz="0" w:space="0" w:color="auto"/>
        <w:bottom w:val="none" w:sz="0" w:space="0" w:color="auto"/>
        <w:right w:val="none" w:sz="0" w:space="0" w:color="auto"/>
      </w:divBdr>
    </w:div>
    <w:div w:id="1009795056">
      <w:bodyDiv w:val="1"/>
      <w:marLeft w:val="0"/>
      <w:marRight w:val="0"/>
      <w:marTop w:val="0"/>
      <w:marBottom w:val="0"/>
      <w:divBdr>
        <w:top w:val="none" w:sz="0" w:space="0" w:color="auto"/>
        <w:left w:val="none" w:sz="0" w:space="0" w:color="auto"/>
        <w:bottom w:val="none" w:sz="0" w:space="0" w:color="auto"/>
        <w:right w:val="none" w:sz="0" w:space="0" w:color="auto"/>
      </w:divBdr>
    </w:div>
    <w:div w:id="1010452868">
      <w:bodyDiv w:val="1"/>
      <w:marLeft w:val="0"/>
      <w:marRight w:val="0"/>
      <w:marTop w:val="0"/>
      <w:marBottom w:val="0"/>
      <w:divBdr>
        <w:top w:val="none" w:sz="0" w:space="0" w:color="auto"/>
        <w:left w:val="none" w:sz="0" w:space="0" w:color="auto"/>
        <w:bottom w:val="none" w:sz="0" w:space="0" w:color="auto"/>
        <w:right w:val="none" w:sz="0" w:space="0" w:color="auto"/>
      </w:divBdr>
    </w:div>
    <w:div w:id="1012415333">
      <w:bodyDiv w:val="1"/>
      <w:marLeft w:val="0"/>
      <w:marRight w:val="0"/>
      <w:marTop w:val="0"/>
      <w:marBottom w:val="0"/>
      <w:divBdr>
        <w:top w:val="none" w:sz="0" w:space="0" w:color="auto"/>
        <w:left w:val="none" w:sz="0" w:space="0" w:color="auto"/>
        <w:bottom w:val="none" w:sz="0" w:space="0" w:color="auto"/>
        <w:right w:val="none" w:sz="0" w:space="0" w:color="auto"/>
      </w:divBdr>
    </w:div>
    <w:div w:id="1014772173">
      <w:bodyDiv w:val="1"/>
      <w:marLeft w:val="0"/>
      <w:marRight w:val="0"/>
      <w:marTop w:val="0"/>
      <w:marBottom w:val="0"/>
      <w:divBdr>
        <w:top w:val="none" w:sz="0" w:space="0" w:color="auto"/>
        <w:left w:val="none" w:sz="0" w:space="0" w:color="auto"/>
        <w:bottom w:val="none" w:sz="0" w:space="0" w:color="auto"/>
        <w:right w:val="none" w:sz="0" w:space="0" w:color="auto"/>
      </w:divBdr>
    </w:div>
    <w:div w:id="1017004590">
      <w:bodyDiv w:val="1"/>
      <w:marLeft w:val="0"/>
      <w:marRight w:val="0"/>
      <w:marTop w:val="0"/>
      <w:marBottom w:val="0"/>
      <w:divBdr>
        <w:top w:val="none" w:sz="0" w:space="0" w:color="auto"/>
        <w:left w:val="none" w:sz="0" w:space="0" w:color="auto"/>
        <w:bottom w:val="none" w:sz="0" w:space="0" w:color="auto"/>
        <w:right w:val="none" w:sz="0" w:space="0" w:color="auto"/>
      </w:divBdr>
    </w:div>
    <w:div w:id="1024476423">
      <w:bodyDiv w:val="1"/>
      <w:marLeft w:val="0"/>
      <w:marRight w:val="0"/>
      <w:marTop w:val="0"/>
      <w:marBottom w:val="0"/>
      <w:divBdr>
        <w:top w:val="none" w:sz="0" w:space="0" w:color="auto"/>
        <w:left w:val="none" w:sz="0" w:space="0" w:color="auto"/>
        <w:bottom w:val="none" w:sz="0" w:space="0" w:color="auto"/>
        <w:right w:val="none" w:sz="0" w:space="0" w:color="auto"/>
      </w:divBdr>
    </w:div>
    <w:div w:id="1025709511">
      <w:bodyDiv w:val="1"/>
      <w:marLeft w:val="0"/>
      <w:marRight w:val="0"/>
      <w:marTop w:val="0"/>
      <w:marBottom w:val="0"/>
      <w:divBdr>
        <w:top w:val="none" w:sz="0" w:space="0" w:color="auto"/>
        <w:left w:val="none" w:sz="0" w:space="0" w:color="auto"/>
        <w:bottom w:val="none" w:sz="0" w:space="0" w:color="auto"/>
        <w:right w:val="none" w:sz="0" w:space="0" w:color="auto"/>
      </w:divBdr>
    </w:div>
    <w:div w:id="1026177893">
      <w:bodyDiv w:val="1"/>
      <w:marLeft w:val="0"/>
      <w:marRight w:val="0"/>
      <w:marTop w:val="0"/>
      <w:marBottom w:val="0"/>
      <w:divBdr>
        <w:top w:val="none" w:sz="0" w:space="0" w:color="auto"/>
        <w:left w:val="none" w:sz="0" w:space="0" w:color="auto"/>
        <w:bottom w:val="none" w:sz="0" w:space="0" w:color="auto"/>
        <w:right w:val="none" w:sz="0" w:space="0" w:color="auto"/>
      </w:divBdr>
    </w:div>
    <w:div w:id="1026565344">
      <w:bodyDiv w:val="1"/>
      <w:marLeft w:val="0"/>
      <w:marRight w:val="0"/>
      <w:marTop w:val="0"/>
      <w:marBottom w:val="0"/>
      <w:divBdr>
        <w:top w:val="none" w:sz="0" w:space="0" w:color="auto"/>
        <w:left w:val="none" w:sz="0" w:space="0" w:color="auto"/>
        <w:bottom w:val="none" w:sz="0" w:space="0" w:color="auto"/>
        <w:right w:val="none" w:sz="0" w:space="0" w:color="auto"/>
      </w:divBdr>
    </w:div>
    <w:div w:id="1029454571">
      <w:bodyDiv w:val="1"/>
      <w:marLeft w:val="0"/>
      <w:marRight w:val="0"/>
      <w:marTop w:val="0"/>
      <w:marBottom w:val="0"/>
      <w:divBdr>
        <w:top w:val="none" w:sz="0" w:space="0" w:color="auto"/>
        <w:left w:val="none" w:sz="0" w:space="0" w:color="auto"/>
        <w:bottom w:val="none" w:sz="0" w:space="0" w:color="auto"/>
        <w:right w:val="none" w:sz="0" w:space="0" w:color="auto"/>
      </w:divBdr>
    </w:div>
    <w:div w:id="1031416509">
      <w:bodyDiv w:val="1"/>
      <w:marLeft w:val="0"/>
      <w:marRight w:val="0"/>
      <w:marTop w:val="0"/>
      <w:marBottom w:val="0"/>
      <w:divBdr>
        <w:top w:val="none" w:sz="0" w:space="0" w:color="auto"/>
        <w:left w:val="none" w:sz="0" w:space="0" w:color="auto"/>
        <w:bottom w:val="none" w:sz="0" w:space="0" w:color="auto"/>
        <w:right w:val="none" w:sz="0" w:space="0" w:color="auto"/>
      </w:divBdr>
    </w:div>
    <w:div w:id="1040083889">
      <w:bodyDiv w:val="1"/>
      <w:marLeft w:val="0"/>
      <w:marRight w:val="0"/>
      <w:marTop w:val="0"/>
      <w:marBottom w:val="0"/>
      <w:divBdr>
        <w:top w:val="none" w:sz="0" w:space="0" w:color="auto"/>
        <w:left w:val="none" w:sz="0" w:space="0" w:color="auto"/>
        <w:bottom w:val="none" w:sz="0" w:space="0" w:color="auto"/>
        <w:right w:val="none" w:sz="0" w:space="0" w:color="auto"/>
      </w:divBdr>
    </w:div>
    <w:div w:id="1043945059">
      <w:bodyDiv w:val="1"/>
      <w:marLeft w:val="0"/>
      <w:marRight w:val="0"/>
      <w:marTop w:val="0"/>
      <w:marBottom w:val="0"/>
      <w:divBdr>
        <w:top w:val="none" w:sz="0" w:space="0" w:color="auto"/>
        <w:left w:val="none" w:sz="0" w:space="0" w:color="auto"/>
        <w:bottom w:val="none" w:sz="0" w:space="0" w:color="auto"/>
        <w:right w:val="none" w:sz="0" w:space="0" w:color="auto"/>
      </w:divBdr>
    </w:div>
    <w:div w:id="1047222904">
      <w:bodyDiv w:val="1"/>
      <w:marLeft w:val="0"/>
      <w:marRight w:val="0"/>
      <w:marTop w:val="0"/>
      <w:marBottom w:val="0"/>
      <w:divBdr>
        <w:top w:val="none" w:sz="0" w:space="0" w:color="auto"/>
        <w:left w:val="none" w:sz="0" w:space="0" w:color="auto"/>
        <w:bottom w:val="none" w:sz="0" w:space="0" w:color="auto"/>
        <w:right w:val="none" w:sz="0" w:space="0" w:color="auto"/>
      </w:divBdr>
    </w:div>
    <w:div w:id="1050377594">
      <w:bodyDiv w:val="1"/>
      <w:marLeft w:val="0"/>
      <w:marRight w:val="0"/>
      <w:marTop w:val="0"/>
      <w:marBottom w:val="0"/>
      <w:divBdr>
        <w:top w:val="none" w:sz="0" w:space="0" w:color="auto"/>
        <w:left w:val="none" w:sz="0" w:space="0" w:color="auto"/>
        <w:bottom w:val="none" w:sz="0" w:space="0" w:color="auto"/>
        <w:right w:val="none" w:sz="0" w:space="0" w:color="auto"/>
      </w:divBdr>
    </w:div>
    <w:div w:id="1051617229">
      <w:bodyDiv w:val="1"/>
      <w:marLeft w:val="0"/>
      <w:marRight w:val="0"/>
      <w:marTop w:val="0"/>
      <w:marBottom w:val="0"/>
      <w:divBdr>
        <w:top w:val="none" w:sz="0" w:space="0" w:color="auto"/>
        <w:left w:val="none" w:sz="0" w:space="0" w:color="auto"/>
        <w:bottom w:val="none" w:sz="0" w:space="0" w:color="auto"/>
        <w:right w:val="none" w:sz="0" w:space="0" w:color="auto"/>
      </w:divBdr>
    </w:div>
    <w:div w:id="1053695903">
      <w:bodyDiv w:val="1"/>
      <w:marLeft w:val="0"/>
      <w:marRight w:val="0"/>
      <w:marTop w:val="0"/>
      <w:marBottom w:val="0"/>
      <w:divBdr>
        <w:top w:val="none" w:sz="0" w:space="0" w:color="auto"/>
        <w:left w:val="none" w:sz="0" w:space="0" w:color="auto"/>
        <w:bottom w:val="none" w:sz="0" w:space="0" w:color="auto"/>
        <w:right w:val="none" w:sz="0" w:space="0" w:color="auto"/>
      </w:divBdr>
    </w:div>
    <w:div w:id="1060204021">
      <w:bodyDiv w:val="1"/>
      <w:marLeft w:val="0"/>
      <w:marRight w:val="0"/>
      <w:marTop w:val="0"/>
      <w:marBottom w:val="0"/>
      <w:divBdr>
        <w:top w:val="none" w:sz="0" w:space="0" w:color="auto"/>
        <w:left w:val="none" w:sz="0" w:space="0" w:color="auto"/>
        <w:bottom w:val="none" w:sz="0" w:space="0" w:color="auto"/>
        <w:right w:val="none" w:sz="0" w:space="0" w:color="auto"/>
      </w:divBdr>
    </w:div>
    <w:div w:id="1061710875">
      <w:bodyDiv w:val="1"/>
      <w:marLeft w:val="0"/>
      <w:marRight w:val="0"/>
      <w:marTop w:val="0"/>
      <w:marBottom w:val="0"/>
      <w:divBdr>
        <w:top w:val="none" w:sz="0" w:space="0" w:color="auto"/>
        <w:left w:val="none" w:sz="0" w:space="0" w:color="auto"/>
        <w:bottom w:val="none" w:sz="0" w:space="0" w:color="auto"/>
        <w:right w:val="none" w:sz="0" w:space="0" w:color="auto"/>
      </w:divBdr>
    </w:div>
    <w:div w:id="1063522680">
      <w:bodyDiv w:val="1"/>
      <w:marLeft w:val="0"/>
      <w:marRight w:val="0"/>
      <w:marTop w:val="0"/>
      <w:marBottom w:val="0"/>
      <w:divBdr>
        <w:top w:val="none" w:sz="0" w:space="0" w:color="auto"/>
        <w:left w:val="none" w:sz="0" w:space="0" w:color="auto"/>
        <w:bottom w:val="none" w:sz="0" w:space="0" w:color="auto"/>
        <w:right w:val="none" w:sz="0" w:space="0" w:color="auto"/>
      </w:divBdr>
    </w:div>
    <w:div w:id="1066412572">
      <w:bodyDiv w:val="1"/>
      <w:marLeft w:val="0"/>
      <w:marRight w:val="0"/>
      <w:marTop w:val="0"/>
      <w:marBottom w:val="0"/>
      <w:divBdr>
        <w:top w:val="none" w:sz="0" w:space="0" w:color="auto"/>
        <w:left w:val="none" w:sz="0" w:space="0" w:color="auto"/>
        <w:bottom w:val="none" w:sz="0" w:space="0" w:color="auto"/>
        <w:right w:val="none" w:sz="0" w:space="0" w:color="auto"/>
      </w:divBdr>
    </w:div>
    <w:div w:id="1067919144">
      <w:bodyDiv w:val="1"/>
      <w:marLeft w:val="0"/>
      <w:marRight w:val="0"/>
      <w:marTop w:val="0"/>
      <w:marBottom w:val="0"/>
      <w:divBdr>
        <w:top w:val="none" w:sz="0" w:space="0" w:color="auto"/>
        <w:left w:val="none" w:sz="0" w:space="0" w:color="auto"/>
        <w:bottom w:val="none" w:sz="0" w:space="0" w:color="auto"/>
        <w:right w:val="none" w:sz="0" w:space="0" w:color="auto"/>
      </w:divBdr>
    </w:div>
    <w:div w:id="1069502160">
      <w:bodyDiv w:val="1"/>
      <w:marLeft w:val="0"/>
      <w:marRight w:val="0"/>
      <w:marTop w:val="0"/>
      <w:marBottom w:val="0"/>
      <w:divBdr>
        <w:top w:val="none" w:sz="0" w:space="0" w:color="auto"/>
        <w:left w:val="none" w:sz="0" w:space="0" w:color="auto"/>
        <w:bottom w:val="none" w:sz="0" w:space="0" w:color="auto"/>
        <w:right w:val="none" w:sz="0" w:space="0" w:color="auto"/>
      </w:divBdr>
    </w:div>
    <w:div w:id="1069690035">
      <w:bodyDiv w:val="1"/>
      <w:marLeft w:val="0"/>
      <w:marRight w:val="0"/>
      <w:marTop w:val="0"/>
      <w:marBottom w:val="0"/>
      <w:divBdr>
        <w:top w:val="none" w:sz="0" w:space="0" w:color="auto"/>
        <w:left w:val="none" w:sz="0" w:space="0" w:color="auto"/>
        <w:bottom w:val="none" w:sz="0" w:space="0" w:color="auto"/>
        <w:right w:val="none" w:sz="0" w:space="0" w:color="auto"/>
      </w:divBdr>
    </w:div>
    <w:div w:id="1071927792">
      <w:bodyDiv w:val="1"/>
      <w:marLeft w:val="0"/>
      <w:marRight w:val="0"/>
      <w:marTop w:val="0"/>
      <w:marBottom w:val="0"/>
      <w:divBdr>
        <w:top w:val="none" w:sz="0" w:space="0" w:color="auto"/>
        <w:left w:val="none" w:sz="0" w:space="0" w:color="auto"/>
        <w:bottom w:val="none" w:sz="0" w:space="0" w:color="auto"/>
        <w:right w:val="none" w:sz="0" w:space="0" w:color="auto"/>
      </w:divBdr>
    </w:div>
    <w:div w:id="1081221144">
      <w:bodyDiv w:val="1"/>
      <w:marLeft w:val="0"/>
      <w:marRight w:val="0"/>
      <w:marTop w:val="0"/>
      <w:marBottom w:val="0"/>
      <w:divBdr>
        <w:top w:val="none" w:sz="0" w:space="0" w:color="auto"/>
        <w:left w:val="none" w:sz="0" w:space="0" w:color="auto"/>
        <w:bottom w:val="none" w:sz="0" w:space="0" w:color="auto"/>
        <w:right w:val="none" w:sz="0" w:space="0" w:color="auto"/>
      </w:divBdr>
    </w:div>
    <w:div w:id="1090931641">
      <w:bodyDiv w:val="1"/>
      <w:marLeft w:val="0"/>
      <w:marRight w:val="0"/>
      <w:marTop w:val="0"/>
      <w:marBottom w:val="0"/>
      <w:divBdr>
        <w:top w:val="none" w:sz="0" w:space="0" w:color="auto"/>
        <w:left w:val="none" w:sz="0" w:space="0" w:color="auto"/>
        <w:bottom w:val="none" w:sz="0" w:space="0" w:color="auto"/>
        <w:right w:val="none" w:sz="0" w:space="0" w:color="auto"/>
      </w:divBdr>
    </w:div>
    <w:div w:id="1091857268">
      <w:bodyDiv w:val="1"/>
      <w:marLeft w:val="0"/>
      <w:marRight w:val="0"/>
      <w:marTop w:val="0"/>
      <w:marBottom w:val="0"/>
      <w:divBdr>
        <w:top w:val="none" w:sz="0" w:space="0" w:color="auto"/>
        <w:left w:val="none" w:sz="0" w:space="0" w:color="auto"/>
        <w:bottom w:val="none" w:sz="0" w:space="0" w:color="auto"/>
        <w:right w:val="none" w:sz="0" w:space="0" w:color="auto"/>
      </w:divBdr>
    </w:div>
    <w:div w:id="1099910686">
      <w:bodyDiv w:val="1"/>
      <w:marLeft w:val="0"/>
      <w:marRight w:val="0"/>
      <w:marTop w:val="0"/>
      <w:marBottom w:val="0"/>
      <w:divBdr>
        <w:top w:val="none" w:sz="0" w:space="0" w:color="auto"/>
        <w:left w:val="none" w:sz="0" w:space="0" w:color="auto"/>
        <w:bottom w:val="none" w:sz="0" w:space="0" w:color="auto"/>
        <w:right w:val="none" w:sz="0" w:space="0" w:color="auto"/>
      </w:divBdr>
    </w:div>
    <w:div w:id="1100754428">
      <w:bodyDiv w:val="1"/>
      <w:marLeft w:val="0"/>
      <w:marRight w:val="0"/>
      <w:marTop w:val="0"/>
      <w:marBottom w:val="0"/>
      <w:divBdr>
        <w:top w:val="none" w:sz="0" w:space="0" w:color="auto"/>
        <w:left w:val="none" w:sz="0" w:space="0" w:color="auto"/>
        <w:bottom w:val="none" w:sz="0" w:space="0" w:color="auto"/>
        <w:right w:val="none" w:sz="0" w:space="0" w:color="auto"/>
      </w:divBdr>
    </w:div>
    <w:div w:id="1103957953">
      <w:bodyDiv w:val="1"/>
      <w:marLeft w:val="0"/>
      <w:marRight w:val="0"/>
      <w:marTop w:val="0"/>
      <w:marBottom w:val="0"/>
      <w:divBdr>
        <w:top w:val="none" w:sz="0" w:space="0" w:color="auto"/>
        <w:left w:val="none" w:sz="0" w:space="0" w:color="auto"/>
        <w:bottom w:val="none" w:sz="0" w:space="0" w:color="auto"/>
        <w:right w:val="none" w:sz="0" w:space="0" w:color="auto"/>
      </w:divBdr>
    </w:div>
    <w:div w:id="1104106689">
      <w:bodyDiv w:val="1"/>
      <w:marLeft w:val="0"/>
      <w:marRight w:val="0"/>
      <w:marTop w:val="0"/>
      <w:marBottom w:val="0"/>
      <w:divBdr>
        <w:top w:val="none" w:sz="0" w:space="0" w:color="auto"/>
        <w:left w:val="none" w:sz="0" w:space="0" w:color="auto"/>
        <w:bottom w:val="none" w:sz="0" w:space="0" w:color="auto"/>
        <w:right w:val="none" w:sz="0" w:space="0" w:color="auto"/>
      </w:divBdr>
    </w:div>
    <w:div w:id="1111515134">
      <w:bodyDiv w:val="1"/>
      <w:marLeft w:val="0"/>
      <w:marRight w:val="0"/>
      <w:marTop w:val="0"/>
      <w:marBottom w:val="0"/>
      <w:divBdr>
        <w:top w:val="none" w:sz="0" w:space="0" w:color="auto"/>
        <w:left w:val="none" w:sz="0" w:space="0" w:color="auto"/>
        <w:bottom w:val="none" w:sz="0" w:space="0" w:color="auto"/>
        <w:right w:val="none" w:sz="0" w:space="0" w:color="auto"/>
      </w:divBdr>
    </w:div>
    <w:div w:id="1113398752">
      <w:bodyDiv w:val="1"/>
      <w:marLeft w:val="0"/>
      <w:marRight w:val="0"/>
      <w:marTop w:val="0"/>
      <w:marBottom w:val="0"/>
      <w:divBdr>
        <w:top w:val="none" w:sz="0" w:space="0" w:color="auto"/>
        <w:left w:val="none" w:sz="0" w:space="0" w:color="auto"/>
        <w:bottom w:val="none" w:sz="0" w:space="0" w:color="auto"/>
        <w:right w:val="none" w:sz="0" w:space="0" w:color="auto"/>
      </w:divBdr>
    </w:div>
    <w:div w:id="1115248121">
      <w:bodyDiv w:val="1"/>
      <w:marLeft w:val="0"/>
      <w:marRight w:val="0"/>
      <w:marTop w:val="0"/>
      <w:marBottom w:val="0"/>
      <w:divBdr>
        <w:top w:val="none" w:sz="0" w:space="0" w:color="auto"/>
        <w:left w:val="none" w:sz="0" w:space="0" w:color="auto"/>
        <w:bottom w:val="none" w:sz="0" w:space="0" w:color="auto"/>
        <w:right w:val="none" w:sz="0" w:space="0" w:color="auto"/>
      </w:divBdr>
    </w:div>
    <w:div w:id="1128157466">
      <w:bodyDiv w:val="1"/>
      <w:marLeft w:val="0"/>
      <w:marRight w:val="0"/>
      <w:marTop w:val="0"/>
      <w:marBottom w:val="0"/>
      <w:divBdr>
        <w:top w:val="none" w:sz="0" w:space="0" w:color="auto"/>
        <w:left w:val="none" w:sz="0" w:space="0" w:color="auto"/>
        <w:bottom w:val="none" w:sz="0" w:space="0" w:color="auto"/>
        <w:right w:val="none" w:sz="0" w:space="0" w:color="auto"/>
      </w:divBdr>
    </w:div>
    <w:div w:id="1130443750">
      <w:bodyDiv w:val="1"/>
      <w:marLeft w:val="0"/>
      <w:marRight w:val="0"/>
      <w:marTop w:val="0"/>
      <w:marBottom w:val="0"/>
      <w:divBdr>
        <w:top w:val="none" w:sz="0" w:space="0" w:color="auto"/>
        <w:left w:val="none" w:sz="0" w:space="0" w:color="auto"/>
        <w:bottom w:val="none" w:sz="0" w:space="0" w:color="auto"/>
        <w:right w:val="none" w:sz="0" w:space="0" w:color="auto"/>
      </w:divBdr>
    </w:div>
    <w:div w:id="1131241262">
      <w:bodyDiv w:val="1"/>
      <w:marLeft w:val="0"/>
      <w:marRight w:val="0"/>
      <w:marTop w:val="0"/>
      <w:marBottom w:val="0"/>
      <w:divBdr>
        <w:top w:val="none" w:sz="0" w:space="0" w:color="auto"/>
        <w:left w:val="none" w:sz="0" w:space="0" w:color="auto"/>
        <w:bottom w:val="none" w:sz="0" w:space="0" w:color="auto"/>
        <w:right w:val="none" w:sz="0" w:space="0" w:color="auto"/>
      </w:divBdr>
    </w:div>
    <w:div w:id="1131941833">
      <w:bodyDiv w:val="1"/>
      <w:marLeft w:val="0"/>
      <w:marRight w:val="0"/>
      <w:marTop w:val="0"/>
      <w:marBottom w:val="0"/>
      <w:divBdr>
        <w:top w:val="none" w:sz="0" w:space="0" w:color="auto"/>
        <w:left w:val="none" w:sz="0" w:space="0" w:color="auto"/>
        <w:bottom w:val="none" w:sz="0" w:space="0" w:color="auto"/>
        <w:right w:val="none" w:sz="0" w:space="0" w:color="auto"/>
      </w:divBdr>
    </w:div>
    <w:div w:id="1133791200">
      <w:bodyDiv w:val="1"/>
      <w:marLeft w:val="0"/>
      <w:marRight w:val="0"/>
      <w:marTop w:val="0"/>
      <w:marBottom w:val="0"/>
      <w:divBdr>
        <w:top w:val="none" w:sz="0" w:space="0" w:color="auto"/>
        <w:left w:val="none" w:sz="0" w:space="0" w:color="auto"/>
        <w:bottom w:val="none" w:sz="0" w:space="0" w:color="auto"/>
        <w:right w:val="none" w:sz="0" w:space="0" w:color="auto"/>
      </w:divBdr>
    </w:div>
    <w:div w:id="1135296217">
      <w:bodyDiv w:val="1"/>
      <w:marLeft w:val="0"/>
      <w:marRight w:val="0"/>
      <w:marTop w:val="0"/>
      <w:marBottom w:val="0"/>
      <w:divBdr>
        <w:top w:val="none" w:sz="0" w:space="0" w:color="auto"/>
        <w:left w:val="none" w:sz="0" w:space="0" w:color="auto"/>
        <w:bottom w:val="none" w:sz="0" w:space="0" w:color="auto"/>
        <w:right w:val="none" w:sz="0" w:space="0" w:color="auto"/>
      </w:divBdr>
    </w:div>
    <w:div w:id="1138230124">
      <w:bodyDiv w:val="1"/>
      <w:marLeft w:val="0"/>
      <w:marRight w:val="0"/>
      <w:marTop w:val="0"/>
      <w:marBottom w:val="0"/>
      <w:divBdr>
        <w:top w:val="none" w:sz="0" w:space="0" w:color="auto"/>
        <w:left w:val="none" w:sz="0" w:space="0" w:color="auto"/>
        <w:bottom w:val="none" w:sz="0" w:space="0" w:color="auto"/>
        <w:right w:val="none" w:sz="0" w:space="0" w:color="auto"/>
      </w:divBdr>
    </w:div>
    <w:div w:id="1140615364">
      <w:bodyDiv w:val="1"/>
      <w:marLeft w:val="0"/>
      <w:marRight w:val="0"/>
      <w:marTop w:val="0"/>
      <w:marBottom w:val="0"/>
      <w:divBdr>
        <w:top w:val="none" w:sz="0" w:space="0" w:color="auto"/>
        <w:left w:val="none" w:sz="0" w:space="0" w:color="auto"/>
        <w:bottom w:val="none" w:sz="0" w:space="0" w:color="auto"/>
        <w:right w:val="none" w:sz="0" w:space="0" w:color="auto"/>
      </w:divBdr>
    </w:div>
    <w:div w:id="1144155611">
      <w:bodyDiv w:val="1"/>
      <w:marLeft w:val="0"/>
      <w:marRight w:val="0"/>
      <w:marTop w:val="0"/>
      <w:marBottom w:val="0"/>
      <w:divBdr>
        <w:top w:val="none" w:sz="0" w:space="0" w:color="auto"/>
        <w:left w:val="none" w:sz="0" w:space="0" w:color="auto"/>
        <w:bottom w:val="none" w:sz="0" w:space="0" w:color="auto"/>
        <w:right w:val="none" w:sz="0" w:space="0" w:color="auto"/>
      </w:divBdr>
    </w:div>
    <w:div w:id="1146632203">
      <w:bodyDiv w:val="1"/>
      <w:marLeft w:val="0"/>
      <w:marRight w:val="0"/>
      <w:marTop w:val="0"/>
      <w:marBottom w:val="0"/>
      <w:divBdr>
        <w:top w:val="none" w:sz="0" w:space="0" w:color="auto"/>
        <w:left w:val="none" w:sz="0" w:space="0" w:color="auto"/>
        <w:bottom w:val="none" w:sz="0" w:space="0" w:color="auto"/>
        <w:right w:val="none" w:sz="0" w:space="0" w:color="auto"/>
      </w:divBdr>
    </w:div>
    <w:div w:id="1148522282">
      <w:bodyDiv w:val="1"/>
      <w:marLeft w:val="0"/>
      <w:marRight w:val="0"/>
      <w:marTop w:val="0"/>
      <w:marBottom w:val="0"/>
      <w:divBdr>
        <w:top w:val="none" w:sz="0" w:space="0" w:color="auto"/>
        <w:left w:val="none" w:sz="0" w:space="0" w:color="auto"/>
        <w:bottom w:val="none" w:sz="0" w:space="0" w:color="auto"/>
        <w:right w:val="none" w:sz="0" w:space="0" w:color="auto"/>
      </w:divBdr>
    </w:div>
    <w:div w:id="1151562815">
      <w:bodyDiv w:val="1"/>
      <w:marLeft w:val="0"/>
      <w:marRight w:val="0"/>
      <w:marTop w:val="0"/>
      <w:marBottom w:val="0"/>
      <w:divBdr>
        <w:top w:val="none" w:sz="0" w:space="0" w:color="auto"/>
        <w:left w:val="none" w:sz="0" w:space="0" w:color="auto"/>
        <w:bottom w:val="none" w:sz="0" w:space="0" w:color="auto"/>
        <w:right w:val="none" w:sz="0" w:space="0" w:color="auto"/>
      </w:divBdr>
    </w:div>
    <w:div w:id="1153057751">
      <w:bodyDiv w:val="1"/>
      <w:marLeft w:val="0"/>
      <w:marRight w:val="0"/>
      <w:marTop w:val="0"/>
      <w:marBottom w:val="0"/>
      <w:divBdr>
        <w:top w:val="none" w:sz="0" w:space="0" w:color="auto"/>
        <w:left w:val="none" w:sz="0" w:space="0" w:color="auto"/>
        <w:bottom w:val="none" w:sz="0" w:space="0" w:color="auto"/>
        <w:right w:val="none" w:sz="0" w:space="0" w:color="auto"/>
      </w:divBdr>
    </w:div>
    <w:div w:id="1153914544">
      <w:bodyDiv w:val="1"/>
      <w:marLeft w:val="0"/>
      <w:marRight w:val="0"/>
      <w:marTop w:val="0"/>
      <w:marBottom w:val="0"/>
      <w:divBdr>
        <w:top w:val="none" w:sz="0" w:space="0" w:color="auto"/>
        <w:left w:val="none" w:sz="0" w:space="0" w:color="auto"/>
        <w:bottom w:val="none" w:sz="0" w:space="0" w:color="auto"/>
        <w:right w:val="none" w:sz="0" w:space="0" w:color="auto"/>
      </w:divBdr>
    </w:div>
    <w:div w:id="1155685950">
      <w:bodyDiv w:val="1"/>
      <w:marLeft w:val="0"/>
      <w:marRight w:val="0"/>
      <w:marTop w:val="0"/>
      <w:marBottom w:val="0"/>
      <w:divBdr>
        <w:top w:val="none" w:sz="0" w:space="0" w:color="auto"/>
        <w:left w:val="none" w:sz="0" w:space="0" w:color="auto"/>
        <w:bottom w:val="none" w:sz="0" w:space="0" w:color="auto"/>
        <w:right w:val="none" w:sz="0" w:space="0" w:color="auto"/>
      </w:divBdr>
    </w:div>
    <w:div w:id="1156263883">
      <w:bodyDiv w:val="1"/>
      <w:marLeft w:val="0"/>
      <w:marRight w:val="0"/>
      <w:marTop w:val="0"/>
      <w:marBottom w:val="0"/>
      <w:divBdr>
        <w:top w:val="none" w:sz="0" w:space="0" w:color="auto"/>
        <w:left w:val="none" w:sz="0" w:space="0" w:color="auto"/>
        <w:bottom w:val="none" w:sz="0" w:space="0" w:color="auto"/>
        <w:right w:val="none" w:sz="0" w:space="0" w:color="auto"/>
      </w:divBdr>
    </w:div>
    <w:div w:id="1158495948">
      <w:bodyDiv w:val="1"/>
      <w:marLeft w:val="0"/>
      <w:marRight w:val="0"/>
      <w:marTop w:val="0"/>
      <w:marBottom w:val="0"/>
      <w:divBdr>
        <w:top w:val="none" w:sz="0" w:space="0" w:color="auto"/>
        <w:left w:val="none" w:sz="0" w:space="0" w:color="auto"/>
        <w:bottom w:val="none" w:sz="0" w:space="0" w:color="auto"/>
        <w:right w:val="none" w:sz="0" w:space="0" w:color="auto"/>
      </w:divBdr>
    </w:div>
    <w:div w:id="1160076940">
      <w:bodyDiv w:val="1"/>
      <w:marLeft w:val="0"/>
      <w:marRight w:val="0"/>
      <w:marTop w:val="0"/>
      <w:marBottom w:val="0"/>
      <w:divBdr>
        <w:top w:val="none" w:sz="0" w:space="0" w:color="auto"/>
        <w:left w:val="none" w:sz="0" w:space="0" w:color="auto"/>
        <w:bottom w:val="none" w:sz="0" w:space="0" w:color="auto"/>
        <w:right w:val="none" w:sz="0" w:space="0" w:color="auto"/>
      </w:divBdr>
    </w:div>
    <w:div w:id="1171288060">
      <w:bodyDiv w:val="1"/>
      <w:marLeft w:val="0"/>
      <w:marRight w:val="0"/>
      <w:marTop w:val="0"/>
      <w:marBottom w:val="0"/>
      <w:divBdr>
        <w:top w:val="none" w:sz="0" w:space="0" w:color="auto"/>
        <w:left w:val="none" w:sz="0" w:space="0" w:color="auto"/>
        <w:bottom w:val="none" w:sz="0" w:space="0" w:color="auto"/>
        <w:right w:val="none" w:sz="0" w:space="0" w:color="auto"/>
      </w:divBdr>
    </w:div>
    <w:div w:id="1174682609">
      <w:bodyDiv w:val="1"/>
      <w:marLeft w:val="0"/>
      <w:marRight w:val="0"/>
      <w:marTop w:val="0"/>
      <w:marBottom w:val="0"/>
      <w:divBdr>
        <w:top w:val="none" w:sz="0" w:space="0" w:color="auto"/>
        <w:left w:val="none" w:sz="0" w:space="0" w:color="auto"/>
        <w:bottom w:val="none" w:sz="0" w:space="0" w:color="auto"/>
        <w:right w:val="none" w:sz="0" w:space="0" w:color="auto"/>
      </w:divBdr>
    </w:div>
    <w:div w:id="1175144544">
      <w:bodyDiv w:val="1"/>
      <w:marLeft w:val="0"/>
      <w:marRight w:val="0"/>
      <w:marTop w:val="0"/>
      <w:marBottom w:val="0"/>
      <w:divBdr>
        <w:top w:val="none" w:sz="0" w:space="0" w:color="auto"/>
        <w:left w:val="none" w:sz="0" w:space="0" w:color="auto"/>
        <w:bottom w:val="none" w:sz="0" w:space="0" w:color="auto"/>
        <w:right w:val="none" w:sz="0" w:space="0" w:color="auto"/>
      </w:divBdr>
    </w:div>
    <w:div w:id="1177958662">
      <w:bodyDiv w:val="1"/>
      <w:marLeft w:val="0"/>
      <w:marRight w:val="0"/>
      <w:marTop w:val="0"/>
      <w:marBottom w:val="0"/>
      <w:divBdr>
        <w:top w:val="none" w:sz="0" w:space="0" w:color="auto"/>
        <w:left w:val="none" w:sz="0" w:space="0" w:color="auto"/>
        <w:bottom w:val="none" w:sz="0" w:space="0" w:color="auto"/>
        <w:right w:val="none" w:sz="0" w:space="0" w:color="auto"/>
      </w:divBdr>
    </w:div>
    <w:div w:id="1184437026">
      <w:bodyDiv w:val="1"/>
      <w:marLeft w:val="0"/>
      <w:marRight w:val="0"/>
      <w:marTop w:val="0"/>
      <w:marBottom w:val="0"/>
      <w:divBdr>
        <w:top w:val="none" w:sz="0" w:space="0" w:color="auto"/>
        <w:left w:val="none" w:sz="0" w:space="0" w:color="auto"/>
        <w:bottom w:val="none" w:sz="0" w:space="0" w:color="auto"/>
        <w:right w:val="none" w:sz="0" w:space="0" w:color="auto"/>
      </w:divBdr>
    </w:div>
    <w:div w:id="1186938356">
      <w:bodyDiv w:val="1"/>
      <w:marLeft w:val="0"/>
      <w:marRight w:val="0"/>
      <w:marTop w:val="0"/>
      <w:marBottom w:val="0"/>
      <w:divBdr>
        <w:top w:val="none" w:sz="0" w:space="0" w:color="auto"/>
        <w:left w:val="none" w:sz="0" w:space="0" w:color="auto"/>
        <w:bottom w:val="none" w:sz="0" w:space="0" w:color="auto"/>
        <w:right w:val="none" w:sz="0" w:space="0" w:color="auto"/>
      </w:divBdr>
    </w:div>
    <w:div w:id="1192642924">
      <w:bodyDiv w:val="1"/>
      <w:marLeft w:val="0"/>
      <w:marRight w:val="0"/>
      <w:marTop w:val="0"/>
      <w:marBottom w:val="0"/>
      <w:divBdr>
        <w:top w:val="none" w:sz="0" w:space="0" w:color="auto"/>
        <w:left w:val="none" w:sz="0" w:space="0" w:color="auto"/>
        <w:bottom w:val="none" w:sz="0" w:space="0" w:color="auto"/>
        <w:right w:val="none" w:sz="0" w:space="0" w:color="auto"/>
      </w:divBdr>
    </w:div>
    <w:div w:id="1193374070">
      <w:bodyDiv w:val="1"/>
      <w:marLeft w:val="0"/>
      <w:marRight w:val="0"/>
      <w:marTop w:val="0"/>
      <w:marBottom w:val="0"/>
      <w:divBdr>
        <w:top w:val="none" w:sz="0" w:space="0" w:color="auto"/>
        <w:left w:val="none" w:sz="0" w:space="0" w:color="auto"/>
        <w:bottom w:val="none" w:sz="0" w:space="0" w:color="auto"/>
        <w:right w:val="none" w:sz="0" w:space="0" w:color="auto"/>
      </w:divBdr>
    </w:div>
    <w:div w:id="1193542102">
      <w:bodyDiv w:val="1"/>
      <w:marLeft w:val="0"/>
      <w:marRight w:val="0"/>
      <w:marTop w:val="0"/>
      <w:marBottom w:val="0"/>
      <w:divBdr>
        <w:top w:val="none" w:sz="0" w:space="0" w:color="auto"/>
        <w:left w:val="none" w:sz="0" w:space="0" w:color="auto"/>
        <w:bottom w:val="none" w:sz="0" w:space="0" w:color="auto"/>
        <w:right w:val="none" w:sz="0" w:space="0" w:color="auto"/>
      </w:divBdr>
    </w:div>
    <w:div w:id="1194272421">
      <w:bodyDiv w:val="1"/>
      <w:marLeft w:val="0"/>
      <w:marRight w:val="0"/>
      <w:marTop w:val="0"/>
      <w:marBottom w:val="0"/>
      <w:divBdr>
        <w:top w:val="none" w:sz="0" w:space="0" w:color="auto"/>
        <w:left w:val="none" w:sz="0" w:space="0" w:color="auto"/>
        <w:bottom w:val="none" w:sz="0" w:space="0" w:color="auto"/>
        <w:right w:val="none" w:sz="0" w:space="0" w:color="auto"/>
      </w:divBdr>
    </w:div>
    <w:div w:id="1194927915">
      <w:bodyDiv w:val="1"/>
      <w:marLeft w:val="0"/>
      <w:marRight w:val="0"/>
      <w:marTop w:val="0"/>
      <w:marBottom w:val="0"/>
      <w:divBdr>
        <w:top w:val="none" w:sz="0" w:space="0" w:color="auto"/>
        <w:left w:val="none" w:sz="0" w:space="0" w:color="auto"/>
        <w:bottom w:val="none" w:sz="0" w:space="0" w:color="auto"/>
        <w:right w:val="none" w:sz="0" w:space="0" w:color="auto"/>
      </w:divBdr>
    </w:div>
    <w:div w:id="1195270931">
      <w:bodyDiv w:val="1"/>
      <w:marLeft w:val="0"/>
      <w:marRight w:val="0"/>
      <w:marTop w:val="0"/>
      <w:marBottom w:val="0"/>
      <w:divBdr>
        <w:top w:val="none" w:sz="0" w:space="0" w:color="auto"/>
        <w:left w:val="none" w:sz="0" w:space="0" w:color="auto"/>
        <w:bottom w:val="none" w:sz="0" w:space="0" w:color="auto"/>
        <w:right w:val="none" w:sz="0" w:space="0" w:color="auto"/>
      </w:divBdr>
    </w:div>
    <w:div w:id="1197933751">
      <w:bodyDiv w:val="1"/>
      <w:marLeft w:val="0"/>
      <w:marRight w:val="0"/>
      <w:marTop w:val="0"/>
      <w:marBottom w:val="0"/>
      <w:divBdr>
        <w:top w:val="none" w:sz="0" w:space="0" w:color="auto"/>
        <w:left w:val="none" w:sz="0" w:space="0" w:color="auto"/>
        <w:bottom w:val="none" w:sz="0" w:space="0" w:color="auto"/>
        <w:right w:val="none" w:sz="0" w:space="0" w:color="auto"/>
      </w:divBdr>
    </w:div>
    <w:div w:id="1199395030">
      <w:bodyDiv w:val="1"/>
      <w:marLeft w:val="0"/>
      <w:marRight w:val="0"/>
      <w:marTop w:val="0"/>
      <w:marBottom w:val="0"/>
      <w:divBdr>
        <w:top w:val="none" w:sz="0" w:space="0" w:color="auto"/>
        <w:left w:val="none" w:sz="0" w:space="0" w:color="auto"/>
        <w:bottom w:val="none" w:sz="0" w:space="0" w:color="auto"/>
        <w:right w:val="none" w:sz="0" w:space="0" w:color="auto"/>
      </w:divBdr>
    </w:div>
    <w:div w:id="1201165044">
      <w:bodyDiv w:val="1"/>
      <w:marLeft w:val="0"/>
      <w:marRight w:val="0"/>
      <w:marTop w:val="0"/>
      <w:marBottom w:val="0"/>
      <w:divBdr>
        <w:top w:val="none" w:sz="0" w:space="0" w:color="auto"/>
        <w:left w:val="none" w:sz="0" w:space="0" w:color="auto"/>
        <w:bottom w:val="none" w:sz="0" w:space="0" w:color="auto"/>
        <w:right w:val="none" w:sz="0" w:space="0" w:color="auto"/>
      </w:divBdr>
    </w:div>
    <w:div w:id="1202743838">
      <w:bodyDiv w:val="1"/>
      <w:marLeft w:val="0"/>
      <w:marRight w:val="0"/>
      <w:marTop w:val="0"/>
      <w:marBottom w:val="0"/>
      <w:divBdr>
        <w:top w:val="none" w:sz="0" w:space="0" w:color="auto"/>
        <w:left w:val="none" w:sz="0" w:space="0" w:color="auto"/>
        <w:bottom w:val="none" w:sz="0" w:space="0" w:color="auto"/>
        <w:right w:val="none" w:sz="0" w:space="0" w:color="auto"/>
      </w:divBdr>
    </w:div>
    <w:div w:id="1204051056">
      <w:bodyDiv w:val="1"/>
      <w:marLeft w:val="0"/>
      <w:marRight w:val="0"/>
      <w:marTop w:val="0"/>
      <w:marBottom w:val="0"/>
      <w:divBdr>
        <w:top w:val="none" w:sz="0" w:space="0" w:color="auto"/>
        <w:left w:val="none" w:sz="0" w:space="0" w:color="auto"/>
        <w:bottom w:val="none" w:sz="0" w:space="0" w:color="auto"/>
        <w:right w:val="none" w:sz="0" w:space="0" w:color="auto"/>
      </w:divBdr>
    </w:div>
    <w:div w:id="1210844589">
      <w:bodyDiv w:val="1"/>
      <w:marLeft w:val="0"/>
      <w:marRight w:val="0"/>
      <w:marTop w:val="0"/>
      <w:marBottom w:val="0"/>
      <w:divBdr>
        <w:top w:val="none" w:sz="0" w:space="0" w:color="auto"/>
        <w:left w:val="none" w:sz="0" w:space="0" w:color="auto"/>
        <w:bottom w:val="none" w:sz="0" w:space="0" w:color="auto"/>
        <w:right w:val="none" w:sz="0" w:space="0" w:color="auto"/>
      </w:divBdr>
    </w:div>
    <w:div w:id="1214661113">
      <w:bodyDiv w:val="1"/>
      <w:marLeft w:val="0"/>
      <w:marRight w:val="0"/>
      <w:marTop w:val="0"/>
      <w:marBottom w:val="0"/>
      <w:divBdr>
        <w:top w:val="none" w:sz="0" w:space="0" w:color="auto"/>
        <w:left w:val="none" w:sz="0" w:space="0" w:color="auto"/>
        <w:bottom w:val="none" w:sz="0" w:space="0" w:color="auto"/>
        <w:right w:val="none" w:sz="0" w:space="0" w:color="auto"/>
      </w:divBdr>
    </w:div>
    <w:div w:id="1215890655">
      <w:bodyDiv w:val="1"/>
      <w:marLeft w:val="0"/>
      <w:marRight w:val="0"/>
      <w:marTop w:val="0"/>
      <w:marBottom w:val="0"/>
      <w:divBdr>
        <w:top w:val="none" w:sz="0" w:space="0" w:color="auto"/>
        <w:left w:val="none" w:sz="0" w:space="0" w:color="auto"/>
        <w:bottom w:val="none" w:sz="0" w:space="0" w:color="auto"/>
        <w:right w:val="none" w:sz="0" w:space="0" w:color="auto"/>
      </w:divBdr>
    </w:div>
    <w:div w:id="1217353136">
      <w:bodyDiv w:val="1"/>
      <w:marLeft w:val="0"/>
      <w:marRight w:val="0"/>
      <w:marTop w:val="0"/>
      <w:marBottom w:val="0"/>
      <w:divBdr>
        <w:top w:val="none" w:sz="0" w:space="0" w:color="auto"/>
        <w:left w:val="none" w:sz="0" w:space="0" w:color="auto"/>
        <w:bottom w:val="none" w:sz="0" w:space="0" w:color="auto"/>
        <w:right w:val="none" w:sz="0" w:space="0" w:color="auto"/>
      </w:divBdr>
    </w:div>
    <w:div w:id="1219174107">
      <w:bodyDiv w:val="1"/>
      <w:marLeft w:val="0"/>
      <w:marRight w:val="0"/>
      <w:marTop w:val="0"/>
      <w:marBottom w:val="0"/>
      <w:divBdr>
        <w:top w:val="none" w:sz="0" w:space="0" w:color="auto"/>
        <w:left w:val="none" w:sz="0" w:space="0" w:color="auto"/>
        <w:bottom w:val="none" w:sz="0" w:space="0" w:color="auto"/>
        <w:right w:val="none" w:sz="0" w:space="0" w:color="auto"/>
      </w:divBdr>
    </w:div>
    <w:div w:id="1219197639">
      <w:bodyDiv w:val="1"/>
      <w:marLeft w:val="0"/>
      <w:marRight w:val="0"/>
      <w:marTop w:val="0"/>
      <w:marBottom w:val="0"/>
      <w:divBdr>
        <w:top w:val="none" w:sz="0" w:space="0" w:color="auto"/>
        <w:left w:val="none" w:sz="0" w:space="0" w:color="auto"/>
        <w:bottom w:val="none" w:sz="0" w:space="0" w:color="auto"/>
        <w:right w:val="none" w:sz="0" w:space="0" w:color="auto"/>
      </w:divBdr>
    </w:div>
    <w:div w:id="1222445609">
      <w:bodyDiv w:val="1"/>
      <w:marLeft w:val="0"/>
      <w:marRight w:val="0"/>
      <w:marTop w:val="0"/>
      <w:marBottom w:val="0"/>
      <w:divBdr>
        <w:top w:val="none" w:sz="0" w:space="0" w:color="auto"/>
        <w:left w:val="none" w:sz="0" w:space="0" w:color="auto"/>
        <w:bottom w:val="none" w:sz="0" w:space="0" w:color="auto"/>
        <w:right w:val="none" w:sz="0" w:space="0" w:color="auto"/>
      </w:divBdr>
    </w:div>
    <w:div w:id="1241865568">
      <w:bodyDiv w:val="1"/>
      <w:marLeft w:val="0"/>
      <w:marRight w:val="0"/>
      <w:marTop w:val="0"/>
      <w:marBottom w:val="0"/>
      <w:divBdr>
        <w:top w:val="none" w:sz="0" w:space="0" w:color="auto"/>
        <w:left w:val="none" w:sz="0" w:space="0" w:color="auto"/>
        <w:bottom w:val="none" w:sz="0" w:space="0" w:color="auto"/>
        <w:right w:val="none" w:sz="0" w:space="0" w:color="auto"/>
      </w:divBdr>
    </w:div>
    <w:div w:id="1243028908">
      <w:bodyDiv w:val="1"/>
      <w:marLeft w:val="0"/>
      <w:marRight w:val="0"/>
      <w:marTop w:val="0"/>
      <w:marBottom w:val="0"/>
      <w:divBdr>
        <w:top w:val="none" w:sz="0" w:space="0" w:color="auto"/>
        <w:left w:val="none" w:sz="0" w:space="0" w:color="auto"/>
        <w:bottom w:val="none" w:sz="0" w:space="0" w:color="auto"/>
        <w:right w:val="none" w:sz="0" w:space="0" w:color="auto"/>
      </w:divBdr>
    </w:div>
    <w:div w:id="1243219528">
      <w:bodyDiv w:val="1"/>
      <w:marLeft w:val="0"/>
      <w:marRight w:val="0"/>
      <w:marTop w:val="0"/>
      <w:marBottom w:val="0"/>
      <w:divBdr>
        <w:top w:val="none" w:sz="0" w:space="0" w:color="auto"/>
        <w:left w:val="none" w:sz="0" w:space="0" w:color="auto"/>
        <w:bottom w:val="none" w:sz="0" w:space="0" w:color="auto"/>
        <w:right w:val="none" w:sz="0" w:space="0" w:color="auto"/>
      </w:divBdr>
    </w:div>
    <w:div w:id="1247304032">
      <w:bodyDiv w:val="1"/>
      <w:marLeft w:val="0"/>
      <w:marRight w:val="0"/>
      <w:marTop w:val="0"/>
      <w:marBottom w:val="0"/>
      <w:divBdr>
        <w:top w:val="none" w:sz="0" w:space="0" w:color="auto"/>
        <w:left w:val="none" w:sz="0" w:space="0" w:color="auto"/>
        <w:bottom w:val="none" w:sz="0" w:space="0" w:color="auto"/>
        <w:right w:val="none" w:sz="0" w:space="0" w:color="auto"/>
      </w:divBdr>
    </w:div>
    <w:div w:id="1253011345">
      <w:bodyDiv w:val="1"/>
      <w:marLeft w:val="0"/>
      <w:marRight w:val="0"/>
      <w:marTop w:val="0"/>
      <w:marBottom w:val="0"/>
      <w:divBdr>
        <w:top w:val="none" w:sz="0" w:space="0" w:color="auto"/>
        <w:left w:val="none" w:sz="0" w:space="0" w:color="auto"/>
        <w:bottom w:val="none" w:sz="0" w:space="0" w:color="auto"/>
        <w:right w:val="none" w:sz="0" w:space="0" w:color="auto"/>
      </w:divBdr>
    </w:div>
    <w:div w:id="1253048371">
      <w:bodyDiv w:val="1"/>
      <w:marLeft w:val="0"/>
      <w:marRight w:val="0"/>
      <w:marTop w:val="0"/>
      <w:marBottom w:val="0"/>
      <w:divBdr>
        <w:top w:val="none" w:sz="0" w:space="0" w:color="auto"/>
        <w:left w:val="none" w:sz="0" w:space="0" w:color="auto"/>
        <w:bottom w:val="none" w:sz="0" w:space="0" w:color="auto"/>
        <w:right w:val="none" w:sz="0" w:space="0" w:color="auto"/>
      </w:divBdr>
    </w:div>
    <w:div w:id="1254168214">
      <w:bodyDiv w:val="1"/>
      <w:marLeft w:val="0"/>
      <w:marRight w:val="0"/>
      <w:marTop w:val="0"/>
      <w:marBottom w:val="0"/>
      <w:divBdr>
        <w:top w:val="none" w:sz="0" w:space="0" w:color="auto"/>
        <w:left w:val="none" w:sz="0" w:space="0" w:color="auto"/>
        <w:bottom w:val="none" w:sz="0" w:space="0" w:color="auto"/>
        <w:right w:val="none" w:sz="0" w:space="0" w:color="auto"/>
      </w:divBdr>
    </w:div>
    <w:div w:id="1254777395">
      <w:bodyDiv w:val="1"/>
      <w:marLeft w:val="0"/>
      <w:marRight w:val="0"/>
      <w:marTop w:val="0"/>
      <w:marBottom w:val="0"/>
      <w:divBdr>
        <w:top w:val="none" w:sz="0" w:space="0" w:color="auto"/>
        <w:left w:val="none" w:sz="0" w:space="0" w:color="auto"/>
        <w:bottom w:val="none" w:sz="0" w:space="0" w:color="auto"/>
        <w:right w:val="none" w:sz="0" w:space="0" w:color="auto"/>
      </w:divBdr>
    </w:div>
    <w:div w:id="1258710290">
      <w:bodyDiv w:val="1"/>
      <w:marLeft w:val="0"/>
      <w:marRight w:val="0"/>
      <w:marTop w:val="0"/>
      <w:marBottom w:val="0"/>
      <w:divBdr>
        <w:top w:val="none" w:sz="0" w:space="0" w:color="auto"/>
        <w:left w:val="none" w:sz="0" w:space="0" w:color="auto"/>
        <w:bottom w:val="none" w:sz="0" w:space="0" w:color="auto"/>
        <w:right w:val="none" w:sz="0" w:space="0" w:color="auto"/>
      </w:divBdr>
    </w:div>
    <w:div w:id="1261134993">
      <w:bodyDiv w:val="1"/>
      <w:marLeft w:val="0"/>
      <w:marRight w:val="0"/>
      <w:marTop w:val="0"/>
      <w:marBottom w:val="0"/>
      <w:divBdr>
        <w:top w:val="none" w:sz="0" w:space="0" w:color="auto"/>
        <w:left w:val="none" w:sz="0" w:space="0" w:color="auto"/>
        <w:bottom w:val="none" w:sz="0" w:space="0" w:color="auto"/>
        <w:right w:val="none" w:sz="0" w:space="0" w:color="auto"/>
      </w:divBdr>
    </w:div>
    <w:div w:id="1264537657">
      <w:bodyDiv w:val="1"/>
      <w:marLeft w:val="0"/>
      <w:marRight w:val="0"/>
      <w:marTop w:val="0"/>
      <w:marBottom w:val="0"/>
      <w:divBdr>
        <w:top w:val="none" w:sz="0" w:space="0" w:color="auto"/>
        <w:left w:val="none" w:sz="0" w:space="0" w:color="auto"/>
        <w:bottom w:val="none" w:sz="0" w:space="0" w:color="auto"/>
        <w:right w:val="none" w:sz="0" w:space="0" w:color="auto"/>
      </w:divBdr>
    </w:div>
    <w:div w:id="1267495240">
      <w:bodyDiv w:val="1"/>
      <w:marLeft w:val="0"/>
      <w:marRight w:val="0"/>
      <w:marTop w:val="0"/>
      <w:marBottom w:val="0"/>
      <w:divBdr>
        <w:top w:val="none" w:sz="0" w:space="0" w:color="auto"/>
        <w:left w:val="none" w:sz="0" w:space="0" w:color="auto"/>
        <w:bottom w:val="none" w:sz="0" w:space="0" w:color="auto"/>
        <w:right w:val="none" w:sz="0" w:space="0" w:color="auto"/>
      </w:divBdr>
    </w:div>
    <w:div w:id="1268808534">
      <w:bodyDiv w:val="1"/>
      <w:marLeft w:val="0"/>
      <w:marRight w:val="0"/>
      <w:marTop w:val="0"/>
      <w:marBottom w:val="0"/>
      <w:divBdr>
        <w:top w:val="none" w:sz="0" w:space="0" w:color="auto"/>
        <w:left w:val="none" w:sz="0" w:space="0" w:color="auto"/>
        <w:bottom w:val="none" w:sz="0" w:space="0" w:color="auto"/>
        <w:right w:val="none" w:sz="0" w:space="0" w:color="auto"/>
      </w:divBdr>
    </w:div>
    <w:div w:id="1275672354">
      <w:bodyDiv w:val="1"/>
      <w:marLeft w:val="0"/>
      <w:marRight w:val="0"/>
      <w:marTop w:val="0"/>
      <w:marBottom w:val="0"/>
      <w:divBdr>
        <w:top w:val="none" w:sz="0" w:space="0" w:color="auto"/>
        <w:left w:val="none" w:sz="0" w:space="0" w:color="auto"/>
        <w:bottom w:val="none" w:sz="0" w:space="0" w:color="auto"/>
        <w:right w:val="none" w:sz="0" w:space="0" w:color="auto"/>
      </w:divBdr>
    </w:div>
    <w:div w:id="1282300972">
      <w:bodyDiv w:val="1"/>
      <w:marLeft w:val="0"/>
      <w:marRight w:val="0"/>
      <w:marTop w:val="0"/>
      <w:marBottom w:val="0"/>
      <w:divBdr>
        <w:top w:val="none" w:sz="0" w:space="0" w:color="auto"/>
        <w:left w:val="none" w:sz="0" w:space="0" w:color="auto"/>
        <w:bottom w:val="none" w:sz="0" w:space="0" w:color="auto"/>
        <w:right w:val="none" w:sz="0" w:space="0" w:color="auto"/>
      </w:divBdr>
    </w:div>
    <w:div w:id="1288851975">
      <w:bodyDiv w:val="1"/>
      <w:marLeft w:val="0"/>
      <w:marRight w:val="0"/>
      <w:marTop w:val="0"/>
      <w:marBottom w:val="0"/>
      <w:divBdr>
        <w:top w:val="none" w:sz="0" w:space="0" w:color="auto"/>
        <w:left w:val="none" w:sz="0" w:space="0" w:color="auto"/>
        <w:bottom w:val="none" w:sz="0" w:space="0" w:color="auto"/>
        <w:right w:val="none" w:sz="0" w:space="0" w:color="auto"/>
      </w:divBdr>
    </w:div>
    <w:div w:id="1290163350">
      <w:bodyDiv w:val="1"/>
      <w:marLeft w:val="0"/>
      <w:marRight w:val="0"/>
      <w:marTop w:val="0"/>
      <w:marBottom w:val="0"/>
      <w:divBdr>
        <w:top w:val="none" w:sz="0" w:space="0" w:color="auto"/>
        <w:left w:val="none" w:sz="0" w:space="0" w:color="auto"/>
        <w:bottom w:val="none" w:sz="0" w:space="0" w:color="auto"/>
        <w:right w:val="none" w:sz="0" w:space="0" w:color="auto"/>
      </w:divBdr>
    </w:div>
    <w:div w:id="1300651118">
      <w:bodyDiv w:val="1"/>
      <w:marLeft w:val="0"/>
      <w:marRight w:val="0"/>
      <w:marTop w:val="0"/>
      <w:marBottom w:val="0"/>
      <w:divBdr>
        <w:top w:val="none" w:sz="0" w:space="0" w:color="auto"/>
        <w:left w:val="none" w:sz="0" w:space="0" w:color="auto"/>
        <w:bottom w:val="none" w:sz="0" w:space="0" w:color="auto"/>
        <w:right w:val="none" w:sz="0" w:space="0" w:color="auto"/>
      </w:divBdr>
    </w:div>
    <w:div w:id="1311708067">
      <w:bodyDiv w:val="1"/>
      <w:marLeft w:val="0"/>
      <w:marRight w:val="0"/>
      <w:marTop w:val="0"/>
      <w:marBottom w:val="0"/>
      <w:divBdr>
        <w:top w:val="none" w:sz="0" w:space="0" w:color="auto"/>
        <w:left w:val="none" w:sz="0" w:space="0" w:color="auto"/>
        <w:bottom w:val="none" w:sz="0" w:space="0" w:color="auto"/>
        <w:right w:val="none" w:sz="0" w:space="0" w:color="auto"/>
      </w:divBdr>
    </w:div>
    <w:div w:id="1320572653">
      <w:bodyDiv w:val="1"/>
      <w:marLeft w:val="0"/>
      <w:marRight w:val="0"/>
      <w:marTop w:val="0"/>
      <w:marBottom w:val="0"/>
      <w:divBdr>
        <w:top w:val="none" w:sz="0" w:space="0" w:color="auto"/>
        <w:left w:val="none" w:sz="0" w:space="0" w:color="auto"/>
        <w:bottom w:val="none" w:sz="0" w:space="0" w:color="auto"/>
        <w:right w:val="none" w:sz="0" w:space="0" w:color="auto"/>
      </w:divBdr>
    </w:div>
    <w:div w:id="1323655864">
      <w:bodyDiv w:val="1"/>
      <w:marLeft w:val="0"/>
      <w:marRight w:val="0"/>
      <w:marTop w:val="0"/>
      <w:marBottom w:val="0"/>
      <w:divBdr>
        <w:top w:val="none" w:sz="0" w:space="0" w:color="auto"/>
        <w:left w:val="none" w:sz="0" w:space="0" w:color="auto"/>
        <w:bottom w:val="none" w:sz="0" w:space="0" w:color="auto"/>
        <w:right w:val="none" w:sz="0" w:space="0" w:color="auto"/>
      </w:divBdr>
    </w:div>
    <w:div w:id="1327787865">
      <w:bodyDiv w:val="1"/>
      <w:marLeft w:val="0"/>
      <w:marRight w:val="0"/>
      <w:marTop w:val="0"/>
      <w:marBottom w:val="0"/>
      <w:divBdr>
        <w:top w:val="none" w:sz="0" w:space="0" w:color="auto"/>
        <w:left w:val="none" w:sz="0" w:space="0" w:color="auto"/>
        <w:bottom w:val="none" w:sz="0" w:space="0" w:color="auto"/>
        <w:right w:val="none" w:sz="0" w:space="0" w:color="auto"/>
      </w:divBdr>
    </w:div>
    <w:div w:id="1329401888">
      <w:bodyDiv w:val="1"/>
      <w:marLeft w:val="0"/>
      <w:marRight w:val="0"/>
      <w:marTop w:val="0"/>
      <w:marBottom w:val="0"/>
      <w:divBdr>
        <w:top w:val="none" w:sz="0" w:space="0" w:color="auto"/>
        <w:left w:val="none" w:sz="0" w:space="0" w:color="auto"/>
        <w:bottom w:val="none" w:sz="0" w:space="0" w:color="auto"/>
        <w:right w:val="none" w:sz="0" w:space="0" w:color="auto"/>
      </w:divBdr>
    </w:div>
    <w:div w:id="1332640040">
      <w:bodyDiv w:val="1"/>
      <w:marLeft w:val="0"/>
      <w:marRight w:val="0"/>
      <w:marTop w:val="0"/>
      <w:marBottom w:val="0"/>
      <w:divBdr>
        <w:top w:val="none" w:sz="0" w:space="0" w:color="auto"/>
        <w:left w:val="none" w:sz="0" w:space="0" w:color="auto"/>
        <w:bottom w:val="none" w:sz="0" w:space="0" w:color="auto"/>
        <w:right w:val="none" w:sz="0" w:space="0" w:color="auto"/>
      </w:divBdr>
    </w:div>
    <w:div w:id="1332677249">
      <w:bodyDiv w:val="1"/>
      <w:marLeft w:val="0"/>
      <w:marRight w:val="0"/>
      <w:marTop w:val="0"/>
      <w:marBottom w:val="0"/>
      <w:divBdr>
        <w:top w:val="none" w:sz="0" w:space="0" w:color="auto"/>
        <w:left w:val="none" w:sz="0" w:space="0" w:color="auto"/>
        <w:bottom w:val="none" w:sz="0" w:space="0" w:color="auto"/>
        <w:right w:val="none" w:sz="0" w:space="0" w:color="auto"/>
      </w:divBdr>
    </w:div>
    <w:div w:id="1336808005">
      <w:bodyDiv w:val="1"/>
      <w:marLeft w:val="0"/>
      <w:marRight w:val="0"/>
      <w:marTop w:val="0"/>
      <w:marBottom w:val="0"/>
      <w:divBdr>
        <w:top w:val="none" w:sz="0" w:space="0" w:color="auto"/>
        <w:left w:val="none" w:sz="0" w:space="0" w:color="auto"/>
        <w:bottom w:val="none" w:sz="0" w:space="0" w:color="auto"/>
        <w:right w:val="none" w:sz="0" w:space="0" w:color="auto"/>
      </w:divBdr>
    </w:div>
    <w:div w:id="1338116502">
      <w:bodyDiv w:val="1"/>
      <w:marLeft w:val="0"/>
      <w:marRight w:val="0"/>
      <w:marTop w:val="0"/>
      <w:marBottom w:val="0"/>
      <w:divBdr>
        <w:top w:val="none" w:sz="0" w:space="0" w:color="auto"/>
        <w:left w:val="none" w:sz="0" w:space="0" w:color="auto"/>
        <w:bottom w:val="none" w:sz="0" w:space="0" w:color="auto"/>
        <w:right w:val="none" w:sz="0" w:space="0" w:color="auto"/>
      </w:divBdr>
    </w:div>
    <w:div w:id="1338531796">
      <w:bodyDiv w:val="1"/>
      <w:marLeft w:val="0"/>
      <w:marRight w:val="0"/>
      <w:marTop w:val="0"/>
      <w:marBottom w:val="0"/>
      <w:divBdr>
        <w:top w:val="none" w:sz="0" w:space="0" w:color="auto"/>
        <w:left w:val="none" w:sz="0" w:space="0" w:color="auto"/>
        <w:bottom w:val="none" w:sz="0" w:space="0" w:color="auto"/>
        <w:right w:val="none" w:sz="0" w:space="0" w:color="auto"/>
      </w:divBdr>
    </w:div>
    <w:div w:id="1340080176">
      <w:bodyDiv w:val="1"/>
      <w:marLeft w:val="0"/>
      <w:marRight w:val="0"/>
      <w:marTop w:val="0"/>
      <w:marBottom w:val="0"/>
      <w:divBdr>
        <w:top w:val="none" w:sz="0" w:space="0" w:color="auto"/>
        <w:left w:val="none" w:sz="0" w:space="0" w:color="auto"/>
        <w:bottom w:val="none" w:sz="0" w:space="0" w:color="auto"/>
        <w:right w:val="none" w:sz="0" w:space="0" w:color="auto"/>
      </w:divBdr>
    </w:div>
    <w:div w:id="1343360116">
      <w:bodyDiv w:val="1"/>
      <w:marLeft w:val="0"/>
      <w:marRight w:val="0"/>
      <w:marTop w:val="0"/>
      <w:marBottom w:val="0"/>
      <w:divBdr>
        <w:top w:val="none" w:sz="0" w:space="0" w:color="auto"/>
        <w:left w:val="none" w:sz="0" w:space="0" w:color="auto"/>
        <w:bottom w:val="none" w:sz="0" w:space="0" w:color="auto"/>
        <w:right w:val="none" w:sz="0" w:space="0" w:color="auto"/>
      </w:divBdr>
    </w:div>
    <w:div w:id="1344160461">
      <w:bodyDiv w:val="1"/>
      <w:marLeft w:val="0"/>
      <w:marRight w:val="0"/>
      <w:marTop w:val="0"/>
      <w:marBottom w:val="0"/>
      <w:divBdr>
        <w:top w:val="none" w:sz="0" w:space="0" w:color="auto"/>
        <w:left w:val="none" w:sz="0" w:space="0" w:color="auto"/>
        <w:bottom w:val="none" w:sz="0" w:space="0" w:color="auto"/>
        <w:right w:val="none" w:sz="0" w:space="0" w:color="auto"/>
      </w:divBdr>
    </w:div>
    <w:div w:id="1349215197">
      <w:bodyDiv w:val="1"/>
      <w:marLeft w:val="0"/>
      <w:marRight w:val="0"/>
      <w:marTop w:val="0"/>
      <w:marBottom w:val="0"/>
      <w:divBdr>
        <w:top w:val="none" w:sz="0" w:space="0" w:color="auto"/>
        <w:left w:val="none" w:sz="0" w:space="0" w:color="auto"/>
        <w:bottom w:val="none" w:sz="0" w:space="0" w:color="auto"/>
        <w:right w:val="none" w:sz="0" w:space="0" w:color="auto"/>
      </w:divBdr>
    </w:div>
    <w:div w:id="1349605088">
      <w:bodyDiv w:val="1"/>
      <w:marLeft w:val="0"/>
      <w:marRight w:val="0"/>
      <w:marTop w:val="0"/>
      <w:marBottom w:val="0"/>
      <w:divBdr>
        <w:top w:val="none" w:sz="0" w:space="0" w:color="auto"/>
        <w:left w:val="none" w:sz="0" w:space="0" w:color="auto"/>
        <w:bottom w:val="none" w:sz="0" w:space="0" w:color="auto"/>
        <w:right w:val="none" w:sz="0" w:space="0" w:color="auto"/>
      </w:divBdr>
    </w:div>
    <w:div w:id="1354502000">
      <w:bodyDiv w:val="1"/>
      <w:marLeft w:val="0"/>
      <w:marRight w:val="0"/>
      <w:marTop w:val="0"/>
      <w:marBottom w:val="0"/>
      <w:divBdr>
        <w:top w:val="none" w:sz="0" w:space="0" w:color="auto"/>
        <w:left w:val="none" w:sz="0" w:space="0" w:color="auto"/>
        <w:bottom w:val="none" w:sz="0" w:space="0" w:color="auto"/>
        <w:right w:val="none" w:sz="0" w:space="0" w:color="auto"/>
      </w:divBdr>
    </w:div>
    <w:div w:id="1357392361">
      <w:bodyDiv w:val="1"/>
      <w:marLeft w:val="0"/>
      <w:marRight w:val="0"/>
      <w:marTop w:val="0"/>
      <w:marBottom w:val="0"/>
      <w:divBdr>
        <w:top w:val="none" w:sz="0" w:space="0" w:color="auto"/>
        <w:left w:val="none" w:sz="0" w:space="0" w:color="auto"/>
        <w:bottom w:val="none" w:sz="0" w:space="0" w:color="auto"/>
        <w:right w:val="none" w:sz="0" w:space="0" w:color="auto"/>
      </w:divBdr>
    </w:div>
    <w:div w:id="1360543647">
      <w:bodyDiv w:val="1"/>
      <w:marLeft w:val="0"/>
      <w:marRight w:val="0"/>
      <w:marTop w:val="0"/>
      <w:marBottom w:val="0"/>
      <w:divBdr>
        <w:top w:val="none" w:sz="0" w:space="0" w:color="auto"/>
        <w:left w:val="none" w:sz="0" w:space="0" w:color="auto"/>
        <w:bottom w:val="none" w:sz="0" w:space="0" w:color="auto"/>
        <w:right w:val="none" w:sz="0" w:space="0" w:color="auto"/>
      </w:divBdr>
    </w:div>
    <w:div w:id="1361125606">
      <w:bodyDiv w:val="1"/>
      <w:marLeft w:val="0"/>
      <w:marRight w:val="0"/>
      <w:marTop w:val="0"/>
      <w:marBottom w:val="0"/>
      <w:divBdr>
        <w:top w:val="none" w:sz="0" w:space="0" w:color="auto"/>
        <w:left w:val="none" w:sz="0" w:space="0" w:color="auto"/>
        <w:bottom w:val="none" w:sz="0" w:space="0" w:color="auto"/>
        <w:right w:val="none" w:sz="0" w:space="0" w:color="auto"/>
      </w:divBdr>
    </w:div>
    <w:div w:id="1374307298">
      <w:bodyDiv w:val="1"/>
      <w:marLeft w:val="0"/>
      <w:marRight w:val="0"/>
      <w:marTop w:val="0"/>
      <w:marBottom w:val="0"/>
      <w:divBdr>
        <w:top w:val="none" w:sz="0" w:space="0" w:color="auto"/>
        <w:left w:val="none" w:sz="0" w:space="0" w:color="auto"/>
        <w:bottom w:val="none" w:sz="0" w:space="0" w:color="auto"/>
        <w:right w:val="none" w:sz="0" w:space="0" w:color="auto"/>
      </w:divBdr>
    </w:div>
    <w:div w:id="1386561129">
      <w:bodyDiv w:val="1"/>
      <w:marLeft w:val="0"/>
      <w:marRight w:val="0"/>
      <w:marTop w:val="0"/>
      <w:marBottom w:val="0"/>
      <w:divBdr>
        <w:top w:val="none" w:sz="0" w:space="0" w:color="auto"/>
        <w:left w:val="none" w:sz="0" w:space="0" w:color="auto"/>
        <w:bottom w:val="none" w:sz="0" w:space="0" w:color="auto"/>
        <w:right w:val="none" w:sz="0" w:space="0" w:color="auto"/>
      </w:divBdr>
    </w:div>
    <w:div w:id="1388332792">
      <w:bodyDiv w:val="1"/>
      <w:marLeft w:val="0"/>
      <w:marRight w:val="0"/>
      <w:marTop w:val="0"/>
      <w:marBottom w:val="0"/>
      <w:divBdr>
        <w:top w:val="none" w:sz="0" w:space="0" w:color="auto"/>
        <w:left w:val="none" w:sz="0" w:space="0" w:color="auto"/>
        <w:bottom w:val="none" w:sz="0" w:space="0" w:color="auto"/>
        <w:right w:val="none" w:sz="0" w:space="0" w:color="auto"/>
      </w:divBdr>
    </w:div>
    <w:div w:id="1389840029">
      <w:bodyDiv w:val="1"/>
      <w:marLeft w:val="0"/>
      <w:marRight w:val="0"/>
      <w:marTop w:val="0"/>
      <w:marBottom w:val="0"/>
      <w:divBdr>
        <w:top w:val="none" w:sz="0" w:space="0" w:color="auto"/>
        <w:left w:val="none" w:sz="0" w:space="0" w:color="auto"/>
        <w:bottom w:val="none" w:sz="0" w:space="0" w:color="auto"/>
        <w:right w:val="none" w:sz="0" w:space="0" w:color="auto"/>
      </w:divBdr>
    </w:div>
    <w:div w:id="1390224177">
      <w:bodyDiv w:val="1"/>
      <w:marLeft w:val="0"/>
      <w:marRight w:val="0"/>
      <w:marTop w:val="0"/>
      <w:marBottom w:val="0"/>
      <w:divBdr>
        <w:top w:val="none" w:sz="0" w:space="0" w:color="auto"/>
        <w:left w:val="none" w:sz="0" w:space="0" w:color="auto"/>
        <w:bottom w:val="none" w:sz="0" w:space="0" w:color="auto"/>
        <w:right w:val="none" w:sz="0" w:space="0" w:color="auto"/>
      </w:divBdr>
    </w:div>
    <w:div w:id="1392458661">
      <w:bodyDiv w:val="1"/>
      <w:marLeft w:val="0"/>
      <w:marRight w:val="0"/>
      <w:marTop w:val="0"/>
      <w:marBottom w:val="0"/>
      <w:divBdr>
        <w:top w:val="none" w:sz="0" w:space="0" w:color="auto"/>
        <w:left w:val="none" w:sz="0" w:space="0" w:color="auto"/>
        <w:bottom w:val="none" w:sz="0" w:space="0" w:color="auto"/>
        <w:right w:val="none" w:sz="0" w:space="0" w:color="auto"/>
      </w:divBdr>
    </w:div>
    <w:div w:id="1396972443">
      <w:bodyDiv w:val="1"/>
      <w:marLeft w:val="0"/>
      <w:marRight w:val="0"/>
      <w:marTop w:val="0"/>
      <w:marBottom w:val="0"/>
      <w:divBdr>
        <w:top w:val="none" w:sz="0" w:space="0" w:color="auto"/>
        <w:left w:val="none" w:sz="0" w:space="0" w:color="auto"/>
        <w:bottom w:val="none" w:sz="0" w:space="0" w:color="auto"/>
        <w:right w:val="none" w:sz="0" w:space="0" w:color="auto"/>
      </w:divBdr>
    </w:div>
    <w:div w:id="1398162357">
      <w:bodyDiv w:val="1"/>
      <w:marLeft w:val="0"/>
      <w:marRight w:val="0"/>
      <w:marTop w:val="0"/>
      <w:marBottom w:val="0"/>
      <w:divBdr>
        <w:top w:val="none" w:sz="0" w:space="0" w:color="auto"/>
        <w:left w:val="none" w:sz="0" w:space="0" w:color="auto"/>
        <w:bottom w:val="none" w:sz="0" w:space="0" w:color="auto"/>
        <w:right w:val="none" w:sz="0" w:space="0" w:color="auto"/>
      </w:divBdr>
    </w:div>
    <w:div w:id="1399089683">
      <w:bodyDiv w:val="1"/>
      <w:marLeft w:val="0"/>
      <w:marRight w:val="0"/>
      <w:marTop w:val="0"/>
      <w:marBottom w:val="0"/>
      <w:divBdr>
        <w:top w:val="none" w:sz="0" w:space="0" w:color="auto"/>
        <w:left w:val="none" w:sz="0" w:space="0" w:color="auto"/>
        <w:bottom w:val="none" w:sz="0" w:space="0" w:color="auto"/>
        <w:right w:val="none" w:sz="0" w:space="0" w:color="auto"/>
      </w:divBdr>
    </w:div>
    <w:div w:id="1400136072">
      <w:bodyDiv w:val="1"/>
      <w:marLeft w:val="0"/>
      <w:marRight w:val="0"/>
      <w:marTop w:val="0"/>
      <w:marBottom w:val="0"/>
      <w:divBdr>
        <w:top w:val="none" w:sz="0" w:space="0" w:color="auto"/>
        <w:left w:val="none" w:sz="0" w:space="0" w:color="auto"/>
        <w:bottom w:val="none" w:sz="0" w:space="0" w:color="auto"/>
        <w:right w:val="none" w:sz="0" w:space="0" w:color="auto"/>
      </w:divBdr>
    </w:div>
    <w:div w:id="1400859137">
      <w:bodyDiv w:val="1"/>
      <w:marLeft w:val="0"/>
      <w:marRight w:val="0"/>
      <w:marTop w:val="0"/>
      <w:marBottom w:val="0"/>
      <w:divBdr>
        <w:top w:val="none" w:sz="0" w:space="0" w:color="auto"/>
        <w:left w:val="none" w:sz="0" w:space="0" w:color="auto"/>
        <w:bottom w:val="none" w:sz="0" w:space="0" w:color="auto"/>
        <w:right w:val="none" w:sz="0" w:space="0" w:color="auto"/>
      </w:divBdr>
    </w:div>
    <w:div w:id="1406104585">
      <w:bodyDiv w:val="1"/>
      <w:marLeft w:val="0"/>
      <w:marRight w:val="0"/>
      <w:marTop w:val="0"/>
      <w:marBottom w:val="0"/>
      <w:divBdr>
        <w:top w:val="none" w:sz="0" w:space="0" w:color="auto"/>
        <w:left w:val="none" w:sz="0" w:space="0" w:color="auto"/>
        <w:bottom w:val="none" w:sz="0" w:space="0" w:color="auto"/>
        <w:right w:val="none" w:sz="0" w:space="0" w:color="auto"/>
      </w:divBdr>
    </w:div>
    <w:div w:id="1407066607">
      <w:bodyDiv w:val="1"/>
      <w:marLeft w:val="0"/>
      <w:marRight w:val="0"/>
      <w:marTop w:val="0"/>
      <w:marBottom w:val="0"/>
      <w:divBdr>
        <w:top w:val="none" w:sz="0" w:space="0" w:color="auto"/>
        <w:left w:val="none" w:sz="0" w:space="0" w:color="auto"/>
        <w:bottom w:val="none" w:sz="0" w:space="0" w:color="auto"/>
        <w:right w:val="none" w:sz="0" w:space="0" w:color="auto"/>
      </w:divBdr>
    </w:div>
    <w:div w:id="1407411003">
      <w:bodyDiv w:val="1"/>
      <w:marLeft w:val="0"/>
      <w:marRight w:val="0"/>
      <w:marTop w:val="0"/>
      <w:marBottom w:val="0"/>
      <w:divBdr>
        <w:top w:val="none" w:sz="0" w:space="0" w:color="auto"/>
        <w:left w:val="none" w:sz="0" w:space="0" w:color="auto"/>
        <w:bottom w:val="none" w:sz="0" w:space="0" w:color="auto"/>
        <w:right w:val="none" w:sz="0" w:space="0" w:color="auto"/>
      </w:divBdr>
    </w:div>
    <w:div w:id="1415669128">
      <w:bodyDiv w:val="1"/>
      <w:marLeft w:val="0"/>
      <w:marRight w:val="0"/>
      <w:marTop w:val="0"/>
      <w:marBottom w:val="0"/>
      <w:divBdr>
        <w:top w:val="none" w:sz="0" w:space="0" w:color="auto"/>
        <w:left w:val="none" w:sz="0" w:space="0" w:color="auto"/>
        <w:bottom w:val="none" w:sz="0" w:space="0" w:color="auto"/>
        <w:right w:val="none" w:sz="0" w:space="0" w:color="auto"/>
      </w:divBdr>
    </w:div>
    <w:div w:id="1417633479">
      <w:bodyDiv w:val="1"/>
      <w:marLeft w:val="0"/>
      <w:marRight w:val="0"/>
      <w:marTop w:val="0"/>
      <w:marBottom w:val="0"/>
      <w:divBdr>
        <w:top w:val="none" w:sz="0" w:space="0" w:color="auto"/>
        <w:left w:val="none" w:sz="0" w:space="0" w:color="auto"/>
        <w:bottom w:val="none" w:sz="0" w:space="0" w:color="auto"/>
        <w:right w:val="none" w:sz="0" w:space="0" w:color="auto"/>
      </w:divBdr>
    </w:div>
    <w:div w:id="1420179735">
      <w:bodyDiv w:val="1"/>
      <w:marLeft w:val="0"/>
      <w:marRight w:val="0"/>
      <w:marTop w:val="0"/>
      <w:marBottom w:val="0"/>
      <w:divBdr>
        <w:top w:val="none" w:sz="0" w:space="0" w:color="auto"/>
        <w:left w:val="none" w:sz="0" w:space="0" w:color="auto"/>
        <w:bottom w:val="none" w:sz="0" w:space="0" w:color="auto"/>
        <w:right w:val="none" w:sz="0" w:space="0" w:color="auto"/>
      </w:divBdr>
    </w:div>
    <w:div w:id="1421635842">
      <w:bodyDiv w:val="1"/>
      <w:marLeft w:val="0"/>
      <w:marRight w:val="0"/>
      <w:marTop w:val="0"/>
      <w:marBottom w:val="0"/>
      <w:divBdr>
        <w:top w:val="none" w:sz="0" w:space="0" w:color="auto"/>
        <w:left w:val="none" w:sz="0" w:space="0" w:color="auto"/>
        <w:bottom w:val="none" w:sz="0" w:space="0" w:color="auto"/>
        <w:right w:val="none" w:sz="0" w:space="0" w:color="auto"/>
      </w:divBdr>
    </w:div>
    <w:div w:id="1425491248">
      <w:bodyDiv w:val="1"/>
      <w:marLeft w:val="0"/>
      <w:marRight w:val="0"/>
      <w:marTop w:val="0"/>
      <w:marBottom w:val="0"/>
      <w:divBdr>
        <w:top w:val="none" w:sz="0" w:space="0" w:color="auto"/>
        <w:left w:val="none" w:sz="0" w:space="0" w:color="auto"/>
        <w:bottom w:val="none" w:sz="0" w:space="0" w:color="auto"/>
        <w:right w:val="none" w:sz="0" w:space="0" w:color="auto"/>
      </w:divBdr>
    </w:div>
    <w:div w:id="1433434213">
      <w:bodyDiv w:val="1"/>
      <w:marLeft w:val="0"/>
      <w:marRight w:val="0"/>
      <w:marTop w:val="0"/>
      <w:marBottom w:val="0"/>
      <w:divBdr>
        <w:top w:val="none" w:sz="0" w:space="0" w:color="auto"/>
        <w:left w:val="none" w:sz="0" w:space="0" w:color="auto"/>
        <w:bottom w:val="none" w:sz="0" w:space="0" w:color="auto"/>
        <w:right w:val="none" w:sz="0" w:space="0" w:color="auto"/>
      </w:divBdr>
    </w:div>
    <w:div w:id="1436318273">
      <w:bodyDiv w:val="1"/>
      <w:marLeft w:val="0"/>
      <w:marRight w:val="0"/>
      <w:marTop w:val="0"/>
      <w:marBottom w:val="0"/>
      <w:divBdr>
        <w:top w:val="none" w:sz="0" w:space="0" w:color="auto"/>
        <w:left w:val="none" w:sz="0" w:space="0" w:color="auto"/>
        <w:bottom w:val="none" w:sz="0" w:space="0" w:color="auto"/>
        <w:right w:val="none" w:sz="0" w:space="0" w:color="auto"/>
      </w:divBdr>
    </w:div>
    <w:div w:id="1436637101">
      <w:bodyDiv w:val="1"/>
      <w:marLeft w:val="0"/>
      <w:marRight w:val="0"/>
      <w:marTop w:val="0"/>
      <w:marBottom w:val="0"/>
      <w:divBdr>
        <w:top w:val="none" w:sz="0" w:space="0" w:color="auto"/>
        <w:left w:val="none" w:sz="0" w:space="0" w:color="auto"/>
        <w:bottom w:val="none" w:sz="0" w:space="0" w:color="auto"/>
        <w:right w:val="none" w:sz="0" w:space="0" w:color="auto"/>
      </w:divBdr>
    </w:div>
    <w:div w:id="1438795723">
      <w:bodyDiv w:val="1"/>
      <w:marLeft w:val="0"/>
      <w:marRight w:val="0"/>
      <w:marTop w:val="0"/>
      <w:marBottom w:val="0"/>
      <w:divBdr>
        <w:top w:val="none" w:sz="0" w:space="0" w:color="auto"/>
        <w:left w:val="none" w:sz="0" w:space="0" w:color="auto"/>
        <w:bottom w:val="none" w:sz="0" w:space="0" w:color="auto"/>
        <w:right w:val="none" w:sz="0" w:space="0" w:color="auto"/>
      </w:divBdr>
    </w:div>
    <w:div w:id="1442262342">
      <w:bodyDiv w:val="1"/>
      <w:marLeft w:val="0"/>
      <w:marRight w:val="0"/>
      <w:marTop w:val="0"/>
      <w:marBottom w:val="0"/>
      <w:divBdr>
        <w:top w:val="none" w:sz="0" w:space="0" w:color="auto"/>
        <w:left w:val="none" w:sz="0" w:space="0" w:color="auto"/>
        <w:bottom w:val="none" w:sz="0" w:space="0" w:color="auto"/>
        <w:right w:val="none" w:sz="0" w:space="0" w:color="auto"/>
      </w:divBdr>
    </w:div>
    <w:div w:id="1442410552">
      <w:bodyDiv w:val="1"/>
      <w:marLeft w:val="0"/>
      <w:marRight w:val="0"/>
      <w:marTop w:val="0"/>
      <w:marBottom w:val="0"/>
      <w:divBdr>
        <w:top w:val="none" w:sz="0" w:space="0" w:color="auto"/>
        <w:left w:val="none" w:sz="0" w:space="0" w:color="auto"/>
        <w:bottom w:val="none" w:sz="0" w:space="0" w:color="auto"/>
        <w:right w:val="none" w:sz="0" w:space="0" w:color="auto"/>
      </w:divBdr>
    </w:div>
    <w:div w:id="1444688825">
      <w:bodyDiv w:val="1"/>
      <w:marLeft w:val="0"/>
      <w:marRight w:val="0"/>
      <w:marTop w:val="0"/>
      <w:marBottom w:val="0"/>
      <w:divBdr>
        <w:top w:val="none" w:sz="0" w:space="0" w:color="auto"/>
        <w:left w:val="none" w:sz="0" w:space="0" w:color="auto"/>
        <w:bottom w:val="none" w:sz="0" w:space="0" w:color="auto"/>
        <w:right w:val="none" w:sz="0" w:space="0" w:color="auto"/>
      </w:divBdr>
    </w:div>
    <w:div w:id="1446078136">
      <w:bodyDiv w:val="1"/>
      <w:marLeft w:val="0"/>
      <w:marRight w:val="0"/>
      <w:marTop w:val="0"/>
      <w:marBottom w:val="0"/>
      <w:divBdr>
        <w:top w:val="none" w:sz="0" w:space="0" w:color="auto"/>
        <w:left w:val="none" w:sz="0" w:space="0" w:color="auto"/>
        <w:bottom w:val="none" w:sz="0" w:space="0" w:color="auto"/>
        <w:right w:val="none" w:sz="0" w:space="0" w:color="auto"/>
      </w:divBdr>
    </w:div>
    <w:div w:id="1453594631">
      <w:bodyDiv w:val="1"/>
      <w:marLeft w:val="0"/>
      <w:marRight w:val="0"/>
      <w:marTop w:val="0"/>
      <w:marBottom w:val="0"/>
      <w:divBdr>
        <w:top w:val="none" w:sz="0" w:space="0" w:color="auto"/>
        <w:left w:val="none" w:sz="0" w:space="0" w:color="auto"/>
        <w:bottom w:val="none" w:sz="0" w:space="0" w:color="auto"/>
        <w:right w:val="none" w:sz="0" w:space="0" w:color="auto"/>
      </w:divBdr>
    </w:div>
    <w:div w:id="1457144378">
      <w:bodyDiv w:val="1"/>
      <w:marLeft w:val="0"/>
      <w:marRight w:val="0"/>
      <w:marTop w:val="0"/>
      <w:marBottom w:val="0"/>
      <w:divBdr>
        <w:top w:val="none" w:sz="0" w:space="0" w:color="auto"/>
        <w:left w:val="none" w:sz="0" w:space="0" w:color="auto"/>
        <w:bottom w:val="none" w:sz="0" w:space="0" w:color="auto"/>
        <w:right w:val="none" w:sz="0" w:space="0" w:color="auto"/>
      </w:divBdr>
    </w:div>
    <w:div w:id="1458714410">
      <w:bodyDiv w:val="1"/>
      <w:marLeft w:val="0"/>
      <w:marRight w:val="0"/>
      <w:marTop w:val="0"/>
      <w:marBottom w:val="0"/>
      <w:divBdr>
        <w:top w:val="none" w:sz="0" w:space="0" w:color="auto"/>
        <w:left w:val="none" w:sz="0" w:space="0" w:color="auto"/>
        <w:bottom w:val="none" w:sz="0" w:space="0" w:color="auto"/>
        <w:right w:val="none" w:sz="0" w:space="0" w:color="auto"/>
      </w:divBdr>
    </w:div>
    <w:div w:id="1459450184">
      <w:bodyDiv w:val="1"/>
      <w:marLeft w:val="0"/>
      <w:marRight w:val="0"/>
      <w:marTop w:val="0"/>
      <w:marBottom w:val="0"/>
      <w:divBdr>
        <w:top w:val="none" w:sz="0" w:space="0" w:color="auto"/>
        <w:left w:val="none" w:sz="0" w:space="0" w:color="auto"/>
        <w:bottom w:val="none" w:sz="0" w:space="0" w:color="auto"/>
        <w:right w:val="none" w:sz="0" w:space="0" w:color="auto"/>
      </w:divBdr>
    </w:div>
    <w:div w:id="1463115684">
      <w:bodyDiv w:val="1"/>
      <w:marLeft w:val="0"/>
      <w:marRight w:val="0"/>
      <w:marTop w:val="0"/>
      <w:marBottom w:val="0"/>
      <w:divBdr>
        <w:top w:val="none" w:sz="0" w:space="0" w:color="auto"/>
        <w:left w:val="none" w:sz="0" w:space="0" w:color="auto"/>
        <w:bottom w:val="none" w:sz="0" w:space="0" w:color="auto"/>
        <w:right w:val="none" w:sz="0" w:space="0" w:color="auto"/>
      </w:divBdr>
    </w:div>
    <w:div w:id="1474130191">
      <w:bodyDiv w:val="1"/>
      <w:marLeft w:val="0"/>
      <w:marRight w:val="0"/>
      <w:marTop w:val="0"/>
      <w:marBottom w:val="0"/>
      <w:divBdr>
        <w:top w:val="none" w:sz="0" w:space="0" w:color="auto"/>
        <w:left w:val="none" w:sz="0" w:space="0" w:color="auto"/>
        <w:bottom w:val="none" w:sz="0" w:space="0" w:color="auto"/>
        <w:right w:val="none" w:sz="0" w:space="0" w:color="auto"/>
      </w:divBdr>
    </w:div>
    <w:div w:id="1474638212">
      <w:bodyDiv w:val="1"/>
      <w:marLeft w:val="0"/>
      <w:marRight w:val="0"/>
      <w:marTop w:val="0"/>
      <w:marBottom w:val="0"/>
      <w:divBdr>
        <w:top w:val="none" w:sz="0" w:space="0" w:color="auto"/>
        <w:left w:val="none" w:sz="0" w:space="0" w:color="auto"/>
        <w:bottom w:val="none" w:sz="0" w:space="0" w:color="auto"/>
        <w:right w:val="none" w:sz="0" w:space="0" w:color="auto"/>
      </w:divBdr>
    </w:div>
    <w:div w:id="1480879103">
      <w:bodyDiv w:val="1"/>
      <w:marLeft w:val="0"/>
      <w:marRight w:val="0"/>
      <w:marTop w:val="0"/>
      <w:marBottom w:val="0"/>
      <w:divBdr>
        <w:top w:val="none" w:sz="0" w:space="0" w:color="auto"/>
        <w:left w:val="none" w:sz="0" w:space="0" w:color="auto"/>
        <w:bottom w:val="none" w:sz="0" w:space="0" w:color="auto"/>
        <w:right w:val="none" w:sz="0" w:space="0" w:color="auto"/>
      </w:divBdr>
    </w:div>
    <w:div w:id="1482960153">
      <w:bodyDiv w:val="1"/>
      <w:marLeft w:val="0"/>
      <w:marRight w:val="0"/>
      <w:marTop w:val="0"/>
      <w:marBottom w:val="0"/>
      <w:divBdr>
        <w:top w:val="none" w:sz="0" w:space="0" w:color="auto"/>
        <w:left w:val="none" w:sz="0" w:space="0" w:color="auto"/>
        <w:bottom w:val="none" w:sz="0" w:space="0" w:color="auto"/>
        <w:right w:val="none" w:sz="0" w:space="0" w:color="auto"/>
      </w:divBdr>
    </w:div>
    <w:div w:id="1487552764">
      <w:bodyDiv w:val="1"/>
      <w:marLeft w:val="0"/>
      <w:marRight w:val="0"/>
      <w:marTop w:val="0"/>
      <w:marBottom w:val="0"/>
      <w:divBdr>
        <w:top w:val="none" w:sz="0" w:space="0" w:color="auto"/>
        <w:left w:val="none" w:sz="0" w:space="0" w:color="auto"/>
        <w:bottom w:val="none" w:sz="0" w:space="0" w:color="auto"/>
        <w:right w:val="none" w:sz="0" w:space="0" w:color="auto"/>
      </w:divBdr>
    </w:div>
    <w:div w:id="1488865785">
      <w:bodyDiv w:val="1"/>
      <w:marLeft w:val="0"/>
      <w:marRight w:val="0"/>
      <w:marTop w:val="0"/>
      <w:marBottom w:val="0"/>
      <w:divBdr>
        <w:top w:val="none" w:sz="0" w:space="0" w:color="auto"/>
        <w:left w:val="none" w:sz="0" w:space="0" w:color="auto"/>
        <w:bottom w:val="none" w:sz="0" w:space="0" w:color="auto"/>
        <w:right w:val="none" w:sz="0" w:space="0" w:color="auto"/>
      </w:divBdr>
    </w:div>
    <w:div w:id="1491406043">
      <w:bodyDiv w:val="1"/>
      <w:marLeft w:val="0"/>
      <w:marRight w:val="0"/>
      <w:marTop w:val="0"/>
      <w:marBottom w:val="0"/>
      <w:divBdr>
        <w:top w:val="none" w:sz="0" w:space="0" w:color="auto"/>
        <w:left w:val="none" w:sz="0" w:space="0" w:color="auto"/>
        <w:bottom w:val="none" w:sz="0" w:space="0" w:color="auto"/>
        <w:right w:val="none" w:sz="0" w:space="0" w:color="auto"/>
      </w:divBdr>
    </w:div>
    <w:div w:id="1501847934">
      <w:bodyDiv w:val="1"/>
      <w:marLeft w:val="0"/>
      <w:marRight w:val="0"/>
      <w:marTop w:val="0"/>
      <w:marBottom w:val="0"/>
      <w:divBdr>
        <w:top w:val="none" w:sz="0" w:space="0" w:color="auto"/>
        <w:left w:val="none" w:sz="0" w:space="0" w:color="auto"/>
        <w:bottom w:val="none" w:sz="0" w:space="0" w:color="auto"/>
        <w:right w:val="none" w:sz="0" w:space="0" w:color="auto"/>
      </w:divBdr>
    </w:div>
    <w:div w:id="1504205025">
      <w:bodyDiv w:val="1"/>
      <w:marLeft w:val="0"/>
      <w:marRight w:val="0"/>
      <w:marTop w:val="0"/>
      <w:marBottom w:val="0"/>
      <w:divBdr>
        <w:top w:val="none" w:sz="0" w:space="0" w:color="auto"/>
        <w:left w:val="none" w:sz="0" w:space="0" w:color="auto"/>
        <w:bottom w:val="none" w:sz="0" w:space="0" w:color="auto"/>
        <w:right w:val="none" w:sz="0" w:space="0" w:color="auto"/>
      </w:divBdr>
    </w:div>
    <w:div w:id="1512061928">
      <w:bodyDiv w:val="1"/>
      <w:marLeft w:val="0"/>
      <w:marRight w:val="0"/>
      <w:marTop w:val="0"/>
      <w:marBottom w:val="0"/>
      <w:divBdr>
        <w:top w:val="none" w:sz="0" w:space="0" w:color="auto"/>
        <w:left w:val="none" w:sz="0" w:space="0" w:color="auto"/>
        <w:bottom w:val="none" w:sz="0" w:space="0" w:color="auto"/>
        <w:right w:val="none" w:sz="0" w:space="0" w:color="auto"/>
      </w:divBdr>
    </w:div>
    <w:div w:id="1516110324">
      <w:bodyDiv w:val="1"/>
      <w:marLeft w:val="0"/>
      <w:marRight w:val="0"/>
      <w:marTop w:val="0"/>
      <w:marBottom w:val="0"/>
      <w:divBdr>
        <w:top w:val="none" w:sz="0" w:space="0" w:color="auto"/>
        <w:left w:val="none" w:sz="0" w:space="0" w:color="auto"/>
        <w:bottom w:val="none" w:sz="0" w:space="0" w:color="auto"/>
        <w:right w:val="none" w:sz="0" w:space="0" w:color="auto"/>
      </w:divBdr>
    </w:div>
    <w:div w:id="1521816792">
      <w:bodyDiv w:val="1"/>
      <w:marLeft w:val="0"/>
      <w:marRight w:val="0"/>
      <w:marTop w:val="0"/>
      <w:marBottom w:val="0"/>
      <w:divBdr>
        <w:top w:val="none" w:sz="0" w:space="0" w:color="auto"/>
        <w:left w:val="none" w:sz="0" w:space="0" w:color="auto"/>
        <w:bottom w:val="none" w:sz="0" w:space="0" w:color="auto"/>
        <w:right w:val="none" w:sz="0" w:space="0" w:color="auto"/>
      </w:divBdr>
    </w:div>
    <w:div w:id="1526169405">
      <w:bodyDiv w:val="1"/>
      <w:marLeft w:val="0"/>
      <w:marRight w:val="0"/>
      <w:marTop w:val="0"/>
      <w:marBottom w:val="0"/>
      <w:divBdr>
        <w:top w:val="none" w:sz="0" w:space="0" w:color="auto"/>
        <w:left w:val="none" w:sz="0" w:space="0" w:color="auto"/>
        <w:bottom w:val="none" w:sz="0" w:space="0" w:color="auto"/>
        <w:right w:val="none" w:sz="0" w:space="0" w:color="auto"/>
      </w:divBdr>
    </w:div>
    <w:div w:id="1531381881">
      <w:bodyDiv w:val="1"/>
      <w:marLeft w:val="0"/>
      <w:marRight w:val="0"/>
      <w:marTop w:val="0"/>
      <w:marBottom w:val="0"/>
      <w:divBdr>
        <w:top w:val="none" w:sz="0" w:space="0" w:color="auto"/>
        <w:left w:val="none" w:sz="0" w:space="0" w:color="auto"/>
        <w:bottom w:val="none" w:sz="0" w:space="0" w:color="auto"/>
        <w:right w:val="none" w:sz="0" w:space="0" w:color="auto"/>
      </w:divBdr>
    </w:div>
    <w:div w:id="1532114123">
      <w:bodyDiv w:val="1"/>
      <w:marLeft w:val="0"/>
      <w:marRight w:val="0"/>
      <w:marTop w:val="0"/>
      <w:marBottom w:val="0"/>
      <w:divBdr>
        <w:top w:val="none" w:sz="0" w:space="0" w:color="auto"/>
        <w:left w:val="none" w:sz="0" w:space="0" w:color="auto"/>
        <w:bottom w:val="none" w:sz="0" w:space="0" w:color="auto"/>
        <w:right w:val="none" w:sz="0" w:space="0" w:color="auto"/>
      </w:divBdr>
    </w:div>
    <w:div w:id="1532255928">
      <w:bodyDiv w:val="1"/>
      <w:marLeft w:val="0"/>
      <w:marRight w:val="0"/>
      <w:marTop w:val="0"/>
      <w:marBottom w:val="0"/>
      <w:divBdr>
        <w:top w:val="none" w:sz="0" w:space="0" w:color="auto"/>
        <w:left w:val="none" w:sz="0" w:space="0" w:color="auto"/>
        <w:bottom w:val="none" w:sz="0" w:space="0" w:color="auto"/>
        <w:right w:val="none" w:sz="0" w:space="0" w:color="auto"/>
      </w:divBdr>
    </w:div>
    <w:div w:id="1534145728">
      <w:bodyDiv w:val="1"/>
      <w:marLeft w:val="0"/>
      <w:marRight w:val="0"/>
      <w:marTop w:val="0"/>
      <w:marBottom w:val="0"/>
      <w:divBdr>
        <w:top w:val="none" w:sz="0" w:space="0" w:color="auto"/>
        <w:left w:val="none" w:sz="0" w:space="0" w:color="auto"/>
        <w:bottom w:val="none" w:sz="0" w:space="0" w:color="auto"/>
        <w:right w:val="none" w:sz="0" w:space="0" w:color="auto"/>
      </w:divBdr>
    </w:div>
    <w:div w:id="1535581949">
      <w:bodyDiv w:val="1"/>
      <w:marLeft w:val="0"/>
      <w:marRight w:val="0"/>
      <w:marTop w:val="0"/>
      <w:marBottom w:val="0"/>
      <w:divBdr>
        <w:top w:val="none" w:sz="0" w:space="0" w:color="auto"/>
        <w:left w:val="none" w:sz="0" w:space="0" w:color="auto"/>
        <w:bottom w:val="none" w:sz="0" w:space="0" w:color="auto"/>
        <w:right w:val="none" w:sz="0" w:space="0" w:color="auto"/>
      </w:divBdr>
    </w:div>
    <w:div w:id="1535730962">
      <w:bodyDiv w:val="1"/>
      <w:marLeft w:val="0"/>
      <w:marRight w:val="0"/>
      <w:marTop w:val="0"/>
      <w:marBottom w:val="0"/>
      <w:divBdr>
        <w:top w:val="none" w:sz="0" w:space="0" w:color="auto"/>
        <w:left w:val="none" w:sz="0" w:space="0" w:color="auto"/>
        <w:bottom w:val="none" w:sz="0" w:space="0" w:color="auto"/>
        <w:right w:val="none" w:sz="0" w:space="0" w:color="auto"/>
      </w:divBdr>
    </w:div>
    <w:div w:id="1536770470">
      <w:bodyDiv w:val="1"/>
      <w:marLeft w:val="0"/>
      <w:marRight w:val="0"/>
      <w:marTop w:val="0"/>
      <w:marBottom w:val="0"/>
      <w:divBdr>
        <w:top w:val="none" w:sz="0" w:space="0" w:color="auto"/>
        <w:left w:val="none" w:sz="0" w:space="0" w:color="auto"/>
        <w:bottom w:val="none" w:sz="0" w:space="0" w:color="auto"/>
        <w:right w:val="none" w:sz="0" w:space="0" w:color="auto"/>
      </w:divBdr>
    </w:div>
    <w:div w:id="1537279546">
      <w:bodyDiv w:val="1"/>
      <w:marLeft w:val="0"/>
      <w:marRight w:val="0"/>
      <w:marTop w:val="0"/>
      <w:marBottom w:val="0"/>
      <w:divBdr>
        <w:top w:val="none" w:sz="0" w:space="0" w:color="auto"/>
        <w:left w:val="none" w:sz="0" w:space="0" w:color="auto"/>
        <w:bottom w:val="none" w:sz="0" w:space="0" w:color="auto"/>
        <w:right w:val="none" w:sz="0" w:space="0" w:color="auto"/>
      </w:divBdr>
    </w:div>
    <w:div w:id="1542790635">
      <w:bodyDiv w:val="1"/>
      <w:marLeft w:val="0"/>
      <w:marRight w:val="0"/>
      <w:marTop w:val="0"/>
      <w:marBottom w:val="0"/>
      <w:divBdr>
        <w:top w:val="none" w:sz="0" w:space="0" w:color="auto"/>
        <w:left w:val="none" w:sz="0" w:space="0" w:color="auto"/>
        <w:bottom w:val="none" w:sz="0" w:space="0" w:color="auto"/>
        <w:right w:val="none" w:sz="0" w:space="0" w:color="auto"/>
      </w:divBdr>
    </w:div>
    <w:div w:id="1543250976">
      <w:bodyDiv w:val="1"/>
      <w:marLeft w:val="0"/>
      <w:marRight w:val="0"/>
      <w:marTop w:val="0"/>
      <w:marBottom w:val="0"/>
      <w:divBdr>
        <w:top w:val="none" w:sz="0" w:space="0" w:color="auto"/>
        <w:left w:val="none" w:sz="0" w:space="0" w:color="auto"/>
        <w:bottom w:val="none" w:sz="0" w:space="0" w:color="auto"/>
        <w:right w:val="none" w:sz="0" w:space="0" w:color="auto"/>
      </w:divBdr>
    </w:div>
    <w:div w:id="1544974544">
      <w:bodyDiv w:val="1"/>
      <w:marLeft w:val="0"/>
      <w:marRight w:val="0"/>
      <w:marTop w:val="0"/>
      <w:marBottom w:val="0"/>
      <w:divBdr>
        <w:top w:val="none" w:sz="0" w:space="0" w:color="auto"/>
        <w:left w:val="none" w:sz="0" w:space="0" w:color="auto"/>
        <w:bottom w:val="none" w:sz="0" w:space="0" w:color="auto"/>
        <w:right w:val="none" w:sz="0" w:space="0" w:color="auto"/>
      </w:divBdr>
    </w:div>
    <w:div w:id="1546988249">
      <w:bodyDiv w:val="1"/>
      <w:marLeft w:val="0"/>
      <w:marRight w:val="0"/>
      <w:marTop w:val="0"/>
      <w:marBottom w:val="0"/>
      <w:divBdr>
        <w:top w:val="none" w:sz="0" w:space="0" w:color="auto"/>
        <w:left w:val="none" w:sz="0" w:space="0" w:color="auto"/>
        <w:bottom w:val="none" w:sz="0" w:space="0" w:color="auto"/>
        <w:right w:val="none" w:sz="0" w:space="0" w:color="auto"/>
      </w:divBdr>
    </w:div>
    <w:div w:id="1548713724">
      <w:bodyDiv w:val="1"/>
      <w:marLeft w:val="0"/>
      <w:marRight w:val="0"/>
      <w:marTop w:val="0"/>
      <w:marBottom w:val="0"/>
      <w:divBdr>
        <w:top w:val="none" w:sz="0" w:space="0" w:color="auto"/>
        <w:left w:val="none" w:sz="0" w:space="0" w:color="auto"/>
        <w:bottom w:val="none" w:sz="0" w:space="0" w:color="auto"/>
        <w:right w:val="none" w:sz="0" w:space="0" w:color="auto"/>
      </w:divBdr>
    </w:div>
    <w:div w:id="1554387555">
      <w:bodyDiv w:val="1"/>
      <w:marLeft w:val="0"/>
      <w:marRight w:val="0"/>
      <w:marTop w:val="0"/>
      <w:marBottom w:val="0"/>
      <w:divBdr>
        <w:top w:val="none" w:sz="0" w:space="0" w:color="auto"/>
        <w:left w:val="none" w:sz="0" w:space="0" w:color="auto"/>
        <w:bottom w:val="none" w:sz="0" w:space="0" w:color="auto"/>
        <w:right w:val="none" w:sz="0" w:space="0" w:color="auto"/>
      </w:divBdr>
    </w:div>
    <w:div w:id="1556232433">
      <w:bodyDiv w:val="1"/>
      <w:marLeft w:val="0"/>
      <w:marRight w:val="0"/>
      <w:marTop w:val="0"/>
      <w:marBottom w:val="0"/>
      <w:divBdr>
        <w:top w:val="none" w:sz="0" w:space="0" w:color="auto"/>
        <w:left w:val="none" w:sz="0" w:space="0" w:color="auto"/>
        <w:bottom w:val="none" w:sz="0" w:space="0" w:color="auto"/>
        <w:right w:val="none" w:sz="0" w:space="0" w:color="auto"/>
      </w:divBdr>
    </w:div>
    <w:div w:id="1558852691">
      <w:bodyDiv w:val="1"/>
      <w:marLeft w:val="0"/>
      <w:marRight w:val="0"/>
      <w:marTop w:val="0"/>
      <w:marBottom w:val="0"/>
      <w:divBdr>
        <w:top w:val="none" w:sz="0" w:space="0" w:color="auto"/>
        <w:left w:val="none" w:sz="0" w:space="0" w:color="auto"/>
        <w:bottom w:val="none" w:sz="0" w:space="0" w:color="auto"/>
        <w:right w:val="none" w:sz="0" w:space="0" w:color="auto"/>
      </w:divBdr>
    </w:div>
    <w:div w:id="1559626256">
      <w:bodyDiv w:val="1"/>
      <w:marLeft w:val="0"/>
      <w:marRight w:val="0"/>
      <w:marTop w:val="0"/>
      <w:marBottom w:val="0"/>
      <w:divBdr>
        <w:top w:val="none" w:sz="0" w:space="0" w:color="auto"/>
        <w:left w:val="none" w:sz="0" w:space="0" w:color="auto"/>
        <w:bottom w:val="none" w:sz="0" w:space="0" w:color="auto"/>
        <w:right w:val="none" w:sz="0" w:space="0" w:color="auto"/>
      </w:divBdr>
    </w:div>
    <w:div w:id="1565065773">
      <w:bodyDiv w:val="1"/>
      <w:marLeft w:val="0"/>
      <w:marRight w:val="0"/>
      <w:marTop w:val="0"/>
      <w:marBottom w:val="0"/>
      <w:divBdr>
        <w:top w:val="none" w:sz="0" w:space="0" w:color="auto"/>
        <w:left w:val="none" w:sz="0" w:space="0" w:color="auto"/>
        <w:bottom w:val="none" w:sz="0" w:space="0" w:color="auto"/>
        <w:right w:val="none" w:sz="0" w:space="0" w:color="auto"/>
      </w:divBdr>
    </w:div>
    <w:div w:id="1567372346">
      <w:bodyDiv w:val="1"/>
      <w:marLeft w:val="0"/>
      <w:marRight w:val="0"/>
      <w:marTop w:val="0"/>
      <w:marBottom w:val="0"/>
      <w:divBdr>
        <w:top w:val="none" w:sz="0" w:space="0" w:color="auto"/>
        <w:left w:val="none" w:sz="0" w:space="0" w:color="auto"/>
        <w:bottom w:val="none" w:sz="0" w:space="0" w:color="auto"/>
        <w:right w:val="none" w:sz="0" w:space="0" w:color="auto"/>
      </w:divBdr>
    </w:div>
    <w:div w:id="1573928702">
      <w:bodyDiv w:val="1"/>
      <w:marLeft w:val="0"/>
      <w:marRight w:val="0"/>
      <w:marTop w:val="0"/>
      <w:marBottom w:val="0"/>
      <w:divBdr>
        <w:top w:val="none" w:sz="0" w:space="0" w:color="auto"/>
        <w:left w:val="none" w:sz="0" w:space="0" w:color="auto"/>
        <w:bottom w:val="none" w:sz="0" w:space="0" w:color="auto"/>
        <w:right w:val="none" w:sz="0" w:space="0" w:color="auto"/>
      </w:divBdr>
    </w:div>
    <w:div w:id="1575772837">
      <w:bodyDiv w:val="1"/>
      <w:marLeft w:val="0"/>
      <w:marRight w:val="0"/>
      <w:marTop w:val="0"/>
      <w:marBottom w:val="0"/>
      <w:divBdr>
        <w:top w:val="none" w:sz="0" w:space="0" w:color="auto"/>
        <w:left w:val="none" w:sz="0" w:space="0" w:color="auto"/>
        <w:bottom w:val="none" w:sz="0" w:space="0" w:color="auto"/>
        <w:right w:val="none" w:sz="0" w:space="0" w:color="auto"/>
      </w:divBdr>
    </w:div>
    <w:div w:id="1575777778">
      <w:bodyDiv w:val="1"/>
      <w:marLeft w:val="0"/>
      <w:marRight w:val="0"/>
      <w:marTop w:val="0"/>
      <w:marBottom w:val="0"/>
      <w:divBdr>
        <w:top w:val="none" w:sz="0" w:space="0" w:color="auto"/>
        <w:left w:val="none" w:sz="0" w:space="0" w:color="auto"/>
        <w:bottom w:val="none" w:sz="0" w:space="0" w:color="auto"/>
        <w:right w:val="none" w:sz="0" w:space="0" w:color="auto"/>
      </w:divBdr>
    </w:div>
    <w:div w:id="1576089967">
      <w:bodyDiv w:val="1"/>
      <w:marLeft w:val="0"/>
      <w:marRight w:val="0"/>
      <w:marTop w:val="0"/>
      <w:marBottom w:val="0"/>
      <w:divBdr>
        <w:top w:val="none" w:sz="0" w:space="0" w:color="auto"/>
        <w:left w:val="none" w:sz="0" w:space="0" w:color="auto"/>
        <w:bottom w:val="none" w:sz="0" w:space="0" w:color="auto"/>
        <w:right w:val="none" w:sz="0" w:space="0" w:color="auto"/>
      </w:divBdr>
    </w:div>
    <w:div w:id="1579437950">
      <w:bodyDiv w:val="1"/>
      <w:marLeft w:val="0"/>
      <w:marRight w:val="0"/>
      <w:marTop w:val="0"/>
      <w:marBottom w:val="0"/>
      <w:divBdr>
        <w:top w:val="none" w:sz="0" w:space="0" w:color="auto"/>
        <w:left w:val="none" w:sz="0" w:space="0" w:color="auto"/>
        <w:bottom w:val="none" w:sz="0" w:space="0" w:color="auto"/>
        <w:right w:val="none" w:sz="0" w:space="0" w:color="auto"/>
      </w:divBdr>
    </w:div>
    <w:div w:id="1587223221">
      <w:bodyDiv w:val="1"/>
      <w:marLeft w:val="0"/>
      <w:marRight w:val="0"/>
      <w:marTop w:val="0"/>
      <w:marBottom w:val="0"/>
      <w:divBdr>
        <w:top w:val="none" w:sz="0" w:space="0" w:color="auto"/>
        <w:left w:val="none" w:sz="0" w:space="0" w:color="auto"/>
        <w:bottom w:val="none" w:sz="0" w:space="0" w:color="auto"/>
        <w:right w:val="none" w:sz="0" w:space="0" w:color="auto"/>
      </w:divBdr>
    </w:div>
    <w:div w:id="1594195773">
      <w:bodyDiv w:val="1"/>
      <w:marLeft w:val="0"/>
      <w:marRight w:val="0"/>
      <w:marTop w:val="0"/>
      <w:marBottom w:val="0"/>
      <w:divBdr>
        <w:top w:val="none" w:sz="0" w:space="0" w:color="auto"/>
        <w:left w:val="none" w:sz="0" w:space="0" w:color="auto"/>
        <w:bottom w:val="none" w:sz="0" w:space="0" w:color="auto"/>
        <w:right w:val="none" w:sz="0" w:space="0" w:color="auto"/>
      </w:divBdr>
    </w:div>
    <w:div w:id="1596136754">
      <w:bodyDiv w:val="1"/>
      <w:marLeft w:val="0"/>
      <w:marRight w:val="0"/>
      <w:marTop w:val="0"/>
      <w:marBottom w:val="0"/>
      <w:divBdr>
        <w:top w:val="none" w:sz="0" w:space="0" w:color="auto"/>
        <w:left w:val="none" w:sz="0" w:space="0" w:color="auto"/>
        <w:bottom w:val="none" w:sz="0" w:space="0" w:color="auto"/>
        <w:right w:val="none" w:sz="0" w:space="0" w:color="auto"/>
      </w:divBdr>
    </w:div>
    <w:div w:id="1598244398">
      <w:bodyDiv w:val="1"/>
      <w:marLeft w:val="0"/>
      <w:marRight w:val="0"/>
      <w:marTop w:val="0"/>
      <w:marBottom w:val="0"/>
      <w:divBdr>
        <w:top w:val="none" w:sz="0" w:space="0" w:color="auto"/>
        <w:left w:val="none" w:sz="0" w:space="0" w:color="auto"/>
        <w:bottom w:val="none" w:sz="0" w:space="0" w:color="auto"/>
        <w:right w:val="none" w:sz="0" w:space="0" w:color="auto"/>
      </w:divBdr>
    </w:div>
    <w:div w:id="1603103441">
      <w:bodyDiv w:val="1"/>
      <w:marLeft w:val="0"/>
      <w:marRight w:val="0"/>
      <w:marTop w:val="0"/>
      <w:marBottom w:val="0"/>
      <w:divBdr>
        <w:top w:val="none" w:sz="0" w:space="0" w:color="auto"/>
        <w:left w:val="none" w:sz="0" w:space="0" w:color="auto"/>
        <w:bottom w:val="none" w:sz="0" w:space="0" w:color="auto"/>
        <w:right w:val="none" w:sz="0" w:space="0" w:color="auto"/>
      </w:divBdr>
    </w:div>
    <w:div w:id="1603879366">
      <w:bodyDiv w:val="1"/>
      <w:marLeft w:val="0"/>
      <w:marRight w:val="0"/>
      <w:marTop w:val="0"/>
      <w:marBottom w:val="0"/>
      <w:divBdr>
        <w:top w:val="none" w:sz="0" w:space="0" w:color="auto"/>
        <w:left w:val="none" w:sz="0" w:space="0" w:color="auto"/>
        <w:bottom w:val="none" w:sz="0" w:space="0" w:color="auto"/>
        <w:right w:val="none" w:sz="0" w:space="0" w:color="auto"/>
      </w:divBdr>
    </w:div>
    <w:div w:id="1606499596">
      <w:bodyDiv w:val="1"/>
      <w:marLeft w:val="0"/>
      <w:marRight w:val="0"/>
      <w:marTop w:val="0"/>
      <w:marBottom w:val="0"/>
      <w:divBdr>
        <w:top w:val="none" w:sz="0" w:space="0" w:color="auto"/>
        <w:left w:val="none" w:sz="0" w:space="0" w:color="auto"/>
        <w:bottom w:val="none" w:sz="0" w:space="0" w:color="auto"/>
        <w:right w:val="none" w:sz="0" w:space="0" w:color="auto"/>
      </w:divBdr>
    </w:div>
    <w:div w:id="1608198271">
      <w:bodyDiv w:val="1"/>
      <w:marLeft w:val="0"/>
      <w:marRight w:val="0"/>
      <w:marTop w:val="0"/>
      <w:marBottom w:val="0"/>
      <w:divBdr>
        <w:top w:val="none" w:sz="0" w:space="0" w:color="auto"/>
        <w:left w:val="none" w:sz="0" w:space="0" w:color="auto"/>
        <w:bottom w:val="none" w:sz="0" w:space="0" w:color="auto"/>
        <w:right w:val="none" w:sz="0" w:space="0" w:color="auto"/>
      </w:divBdr>
    </w:div>
    <w:div w:id="1608656865">
      <w:bodyDiv w:val="1"/>
      <w:marLeft w:val="0"/>
      <w:marRight w:val="0"/>
      <w:marTop w:val="0"/>
      <w:marBottom w:val="0"/>
      <w:divBdr>
        <w:top w:val="none" w:sz="0" w:space="0" w:color="auto"/>
        <w:left w:val="none" w:sz="0" w:space="0" w:color="auto"/>
        <w:bottom w:val="none" w:sz="0" w:space="0" w:color="auto"/>
        <w:right w:val="none" w:sz="0" w:space="0" w:color="auto"/>
      </w:divBdr>
    </w:div>
    <w:div w:id="1611741356">
      <w:bodyDiv w:val="1"/>
      <w:marLeft w:val="0"/>
      <w:marRight w:val="0"/>
      <w:marTop w:val="0"/>
      <w:marBottom w:val="0"/>
      <w:divBdr>
        <w:top w:val="none" w:sz="0" w:space="0" w:color="auto"/>
        <w:left w:val="none" w:sz="0" w:space="0" w:color="auto"/>
        <w:bottom w:val="none" w:sz="0" w:space="0" w:color="auto"/>
        <w:right w:val="none" w:sz="0" w:space="0" w:color="auto"/>
      </w:divBdr>
    </w:div>
    <w:div w:id="1615937235">
      <w:bodyDiv w:val="1"/>
      <w:marLeft w:val="0"/>
      <w:marRight w:val="0"/>
      <w:marTop w:val="0"/>
      <w:marBottom w:val="0"/>
      <w:divBdr>
        <w:top w:val="none" w:sz="0" w:space="0" w:color="auto"/>
        <w:left w:val="none" w:sz="0" w:space="0" w:color="auto"/>
        <w:bottom w:val="none" w:sz="0" w:space="0" w:color="auto"/>
        <w:right w:val="none" w:sz="0" w:space="0" w:color="auto"/>
      </w:divBdr>
    </w:div>
    <w:div w:id="1619335735">
      <w:bodyDiv w:val="1"/>
      <w:marLeft w:val="0"/>
      <w:marRight w:val="0"/>
      <w:marTop w:val="0"/>
      <w:marBottom w:val="0"/>
      <w:divBdr>
        <w:top w:val="none" w:sz="0" w:space="0" w:color="auto"/>
        <w:left w:val="none" w:sz="0" w:space="0" w:color="auto"/>
        <w:bottom w:val="none" w:sz="0" w:space="0" w:color="auto"/>
        <w:right w:val="none" w:sz="0" w:space="0" w:color="auto"/>
      </w:divBdr>
    </w:div>
    <w:div w:id="1619409542">
      <w:bodyDiv w:val="1"/>
      <w:marLeft w:val="0"/>
      <w:marRight w:val="0"/>
      <w:marTop w:val="0"/>
      <w:marBottom w:val="0"/>
      <w:divBdr>
        <w:top w:val="none" w:sz="0" w:space="0" w:color="auto"/>
        <w:left w:val="none" w:sz="0" w:space="0" w:color="auto"/>
        <w:bottom w:val="none" w:sz="0" w:space="0" w:color="auto"/>
        <w:right w:val="none" w:sz="0" w:space="0" w:color="auto"/>
      </w:divBdr>
    </w:div>
    <w:div w:id="1621112094">
      <w:bodyDiv w:val="1"/>
      <w:marLeft w:val="0"/>
      <w:marRight w:val="0"/>
      <w:marTop w:val="0"/>
      <w:marBottom w:val="0"/>
      <w:divBdr>
        <w:top w:val="none" w:sz="0" w:space="0" w:color="auto"/>
        <w:left w:val="none" w:sz="0" w:space="0" w:color="auto"/>
        <w:bottom w:val="none" w:sz="0" w:space="0" w:color="auto"/>
        <w:right w:val="none" w:sz="0" w:space="0" w:color="auto"/>
      </w:divBdr>
    </w:div>
    <w:div w:id="1627855512">
      <w:bodyDiv w:val="1"/>
      <w:marLeft w:val="0"/>
      <w:marRight w:val="0"/>
      <w:marTop w:val="0"/>
      <w:marBottom w:val="0"/>
      <w:divBdr>
        <w:top w:val="none" w:sz="0" w:space="0" w:color="auto"/>
        <w:left w:val="none" w:sz="0" w:space="0" w:color="auto"/>
        <w:bottom w:val="none" w:sz="0" w:space="0" w:color="auto"/>
        <w:right w:val="none" w:sz="0" w:space="0" w:color="auto"/>
      </w:divBdr>
    </w:div>
    <w:div w:id="1628580202">
      <w:bodyDiv w:val="1"/>
      <w:marLeft w:val="0"/>
      <w:marRight w:val="0"/>
      <w:marTop w:val="0"/>
      <w:marBottom w:val="0"/>
      <w:divBdr>
        <w:top w:val="none" w:sz="0" w:space="0" w:color="auto"/>
        <w:left w:val="none" w:sz="0" w:space="0" w:color="auto"/>
        <w:bottom w:val="none" w:sz="0" w:space="0" w:color="auto"/>
        <w:right w:val="none" w:sz="0" w:space="0" w:color="auto"/>
      </w:divBdr>
    </w:div>
    <w:div w:id="1628778294">
      <w:bodyDiv w:val="1"/>
      <w:marLeft w:val="0"/>
      <w:marRight w:val="0"/>
      <w:marTop w:val="0"/>
      <w:marBottom w:val="0"/>
      <w:divBdr>
        <w:top w:val="none" w:sz="0" w:space="0" w:color="auto"/>
        <w:left w:val="none" w:sz="0" w:space="0" w:color="auto"/>
        <w:bottom w:val="none" w:sz="0" w:space="0" w:color="auto"/>
        <w:right w:val="none" w:sz="0" w:space="0" w:color="auto"/>
      </w:divBdr>
    </w:div>
    <w:div w:id="1630211061">
      <w:bodyDiv w:val="1"/>
      <w:marLeft w:val="0"/>
      <w:marRight w:val="0"/>
      <w:marTop w:val="0"/>
      <w:marBottom w:val="0"/>
      <w:divBdr>
        <w:top w:val="none" w:sz="0" w:space="0" w:color="auto"/>
        <w:left w:val="none" w:sz="0" w:space="0" w:color="auto"/>
        <w:bottom w:val="none" w:sz="0" w:space="0" w:color="auto"/>
        <w:right w:val="none" w:sz="0" w:space="0" w:color="auto"/>
      </w:divBdr>
    </w:div>
    <w:div w:id="1630746574">
      <w:bodyDiv w:val="1"/>
      <w:marLeft w:val="0"/>
      <w:marRight w:val="0"/>
      <w:marTop w:val="0"/>
      <w:marBottom w:val="0"/>
      <w:divBdr>
        <w:top w:val="none" w:sz="0" w:space="0" w:color="auto"/>
        <w:left w:val="none" w:sz="0" w:space="0" w:color="auto"/>
        <w:bottom w:val="none" w:sz="0" w:space="0" w:color="auto"/>
        <w:right w:val="none" w:sz="0" w:space="0" w:color="auto"/>
      </w:divBdr>
    </w:div>
    <w:div w:id="1631786466">
      <w:bodyDiv w:val="1"/>
      <w:marLeft w:val="0"/>
      <w:marRight w:val="0"/>
      <w:marTop w:val="0"/>
      <w:marBottom w:val="0"/>
      <w:divBdr>
        <w:top w:val="none" w:sz="0" w:space="0" w:color="auto"/>
        <w:left w:val="none" w:sz="0" w:space="0" w:color="auto"/>
        <w:bottom w:val="none" w:sz="0" w:space="0" w:color="auto"/>
        <w:right w:val="none" w:sz="0" w:space="0" w:color="auto"/>
      </w:divBdr>
    </w:div>
    <w:div w:id="1635407841">
      <w:bodyDiv w:val="1"/>
      <w:marLeft w:val="0"/>
      <w:marRight w:val="0"/>
      <w:marTop w:val="0"/>
      <w:marBottom w:val="0"/>
      <w:divBdr>
        <w:top w:val="none" w:sz="0" w:space="0" w:color="auto"/>
        <w:left w:val="none" w:sz="0" w:space="0" w:color="auto"/>
        <w:bottom w:val="none" w:sz="0" w:space="0" w:color="auto"/>
        <w:right w:val="none" w:sz="0" w:space="0" w:color="auto"/>
      </w:divBdr>
    </w:div>
    <w:div w:id="1639333724">
      <w:bodyDiv w:val="1"/>
      <w:marLeft w:val="0"/>
      <w:marRight w:val="0"/>
      <w:marTop w:val="0"/>
      <w:marBottom w:val="0"/>
      <w:divBdr>
        <w:top w:val="none" w:sz="0" w:space="0" w:color="auto"/>
        <w:left w:val="none" w:sz="0" w:space="0" w:color="auto"/>
        <w:bottom w:val="none" w:sz="0" w:space="0" w:color="auto"/>
        <w:right w:val="none" w:sz="0" w:space="0" w:color="auto"/>
      </w:divBdr>
    </w:div>
    <w:div w:id="1640182330">
      <w:bodyDiv w:val="1"/>
      <w:marLeft w:val="0"/>
      <w:marRight w:val="0"/>
      <w:marTop w:val="0"/>
      <w:marBottom w:val="0"/>
      <w:divBdr>
        <w:top w:val="none" w:sz="0" w:space="0" w:color="auto"/>
        <w:left w:val="none" w:sz="0" w:space="0" w:color="auto"/>
        <w:bottom w:val="none" w:sz="0" w:space="0" w:color="auto"/>
        <w:right w:val="none" w:sz="0" w:space="0" w:color="auto"/>
      </w:divBdr>
    </w:div>
    <w:div w:id="1645889637">
      <w:bodyDiv w:val="1"/>
      <w:marLeft w:val="0"/>
      <w:marRight w:val="0"/>
      <w:marTop w:val="0"/>
      <w:marBottom w:val="0"/>
      <w:divBdr>
        <w:top w:val="none" w:sz="0" w:space="0" w:color="auto"/>
        <w:left w:val="none" w:sz="0" w:space="0" w:color="auto"/>
        <w:bottom w:val="none" w:sz="0" w:space="0" w:color="auto"/>
        <w:right w:val="none" w:sz="0" w:space="0" w:color="auto"/>
      </w:divBdr>
    </w:div>
    <w:div w:id="1646230540">
      <w:bodyDiv w:val="1"/>
      <w:marLeft w:val="0"/>
      <w:marRight w:val="0"/>
      <w:marTop w:val="0"/>
      <w:marBottom w:val="0"/>
      <w:divBdr>
        <w:top w:val="none" w:sz="0" w:space="0" w:color="auto"/>
        <w:left w:val="none" w:sz="0" w:space="0" w:color="auto"/>
        <w:bottom w:val="none" w:sz="0" w:space="0" w:color="auto"/>
        <w:right w:val="none" w:sz="0" w:space="0" w:color="auto"/>
      </w:divBdr>
    </w:div>
    <w:div w:id="1659579562">
      <w:bodyDiv w:val="1"/>
      <w:marLeft w:val="0"/>
      <w:marRight w:val="0"/>
      <w:marTop w:val="0"/>
      <w:marBottom w:val="0"/>
      <w:divBdr>
        <w:top w:val="none" w:sz="0" w:space="0" w:color="auto"/>
        <w:left w:val="none" w:sz="0" w:space="0" w:color="auto"/>
        <w:bottom w:val="none" w:sz="0" w:space="0" w:color="auto"/>
        <w:right w:val="none" w:sz="0" w:space="0" w:color="auto"/>
      </w:divBdr>
    </w:div>
    <w:div w:id="1660842633">
      <w:bodyDiv w:val="1"/>
      <w:marLeft w:val="0"/>
      <w:marRight w:val="0"/>
      <w:marTop w:val="0"/>
      <w:marBottom w:val="0"/>
      <w:divBdr>
        <w:top w:val="none" w:sz="0" w:space="0" w:color="auto"/>
        <w:left w:val="none" w:sz="0" w:space="0" w:color="auto"/>
        <w:bottom w:val="none" w:sz="0" w:space="0" w:color="auto"/>
        <w:right w:val="none" w:sz="0" w:space="0" w:color="auto"/>
      </w:divBdr>
    </w:div>
    <w:div w:id="1670867126">
      <w:bodyDiv w:val="1"/>
      <w:marLeft w:val="0"/>
      <w:marRight w:val="0"/>
      <w:marTop w:val="0"/>
      <w:marBottom w:val="0"/>
      <w:divBdr>
        <w:top w:val="none" w:sz="0" w:space="0" w:color="auto"/>
        <w:left w:val="none" w:sz="0" w:space="0" w:color="auto"/>
        <w:bottom w:val="none" w:sz="0" w:space="0" w:color="auto"/>
        <w:right w:val="none" w:sz="0" w:space="0" w:color="auto"/>
      </w:divBdr>
    </w:div>
    <w:div w:id="1672878237">
      <w:bodyDiv w:val="1"/>
      <w:marLeft w:val="0"/>
      <w:marRight w:val="0"/>
      <w:marTop w:val="0"/>
      <w:marBottom w:val="0"/>
      <w:divBdr>
        <w:top w:val="none" w:sz="0" w:space="0" w:color="auto"/>
        <w:left w:val="none" w:sz="0" w:space="0" w:color="auto"/>
        <w:bottom w:val="none" w:sz="0" w:space="0" w:color="auto"/>
        <w:right w:val="none" w:sz="0" w:space="0" w:color="auto"/>
      </w:divBdr>
    </w:div>
    <w:div w:id="1673071303">
      <w:bodyDiv w:val="1"/>
      <w:marLeft w:val="0"/>
      <w:marRight w:val="0"/>
      <w:marTop w:val="0"/>
      <w:marBottom w:val="0"/>
      <w:divBdr>
        <w:top w:val="none" w:sz="0" w:space="0" w:color="auto"/>
        <w:left w:val="none" w:sz="0" w:space="0" w:color="auto"/>
        <w:bottom w:val="none" w:sz="0" w:space="0" w:color="auto"/>
        <w:right w:val="none" w:sz="0" w:space="0" w:color="auto"/>
      </w:divBdr>
    </w:div>
    <w:div w:id="1680810071">
      <w:bodyDiv w:val="1"/>
      <w:marLeft w:val="0"/>
      <w:marRight w:val="0"/>
      <w:marTop w:val="0"/>
      <w:marBottom w:val="0"/>
      <w:divBdr>
        <w:top w:val="none" w:sz="0" w:space="0" w:color="auto"/>
        <w:left w:val="none" w:sz="0" w:space="0" w:color="auto"/>
        <w:bottom w:val="none" w:sz="0" w:space="0" w:color="auto"/>
        <w:right w:val="none" w:sz="0" w:space="0" w:color="auto"/>
      </w:divBdr>
    </w:div>
    <w:div w:id="1682244876">
      <w:bodyDiv w:val="1"/>
      <w:marLeft w:val="0"/>
      <w:marRight w:val="0"/>
      <w:marTop w:val="0"/>
      <w:marBottom w:val="0"/>
      <w:divBdr>
        <w:top w:val="none" w:sz="0" w:space="0" w:color="auto"/>
        <w:left w:val="none" w:sz="0" w:space="0" w:color="auto"/>
        <w:bottom w:val="none" w:sz="0" w:space="0" w:color="auto"/>
        <w:right w:val="none" w:sz="0" w:space="0" w:color="auto"/>
      </w:divBdr>
    </w:div>
    <w:div w:id="1683121604">
      <w:bodyDiv w:val="1"/>
      <w:marLeft w:val="0"/>
      <w:marRight w:val="0"/>
      <w:marTop w:val="0"/>
      <w:marBottom w:val="0"/>
      <w:divBdr>
        <w:top w:val="none" w:sz="0" w:space="0" w:color="auto"/>
        <w:left w:val="none" w:sz="0" w:space="0" w:color="auto"/>
        <w:bottom w:val="none" w:sz="0" w:space="0" w:color="auto"/>
        <w:right w:val="none" w:sz="0" w:space="0" w:color="auto"/>
      </w:divBdr>
    </w:div>
    <w:div w:id="1684279985">
      <w:bodyDiv w:val="1"/>
      <w:marLeft w:val="0"/>
      <w:marRight w:val="0"/>
      <w:marTop w:val="0"/>
      <w:marBottom w:val="0"/>
      <w:divBdr>
        <w:top w:val="none" w:sz="0" w:space="0" w:color="auto"/>
        <w:left w:val="none" w:sz="0" w:space="0" w:color="auto"/>
        <w:bottom w:val="none" w:sz="0" w:space="0" w:color="auto"/>
        <w:right w:val="none" w:sz="0" w:space="0" w:color="auto"/>
      </w:divBdr>
    </w:div>
    <w:div w:id="1688100133">
      <w:bodyDiv w:val="1"/>
      <w:marLeft w:val="0"/>
      <w:marRight w:val="0"/>
      <w:marTop w:val="0"/>
      <w:marBottom w:val="0"/>
      <w:divBdr>
        <w:top w:val="none" w:sz="0" w:space="0" w:color="auto"/>
        <w:left w:val="none" w:sz="0" w:space="0" w:color="auto"/>
        <w:bottom w:val="none" w:sz="0" w:space="0" w:color="auto"/>
        <w:right w:val="none" w:sz="0" w:space="0" w:color="auto"/>
      </w:divBdr>
    </w:div>
    <w:div w:id="1691175561">
      <w:bodyDiv w:val="1"/>
      <w:marLeft w:val="0"/>
      <w:marRight w:val="0"/>
      <w:marTop w:val="0"/>
      <w:marBottom w:val="0"/>
      <w:divBdr>
        <w:top w:val="none" w:sz="0" w:space="0" w:color="auto"/>
        <w:left w:val="none" w:sz="0" w:space="0" w:color="auto"/>
        <w:bottom w:val="none" w:sz="0" w:space="0" w:color="auto"/>
        <w:right w:val="none" w:sz="0" w:space="0" w:color="auto"/>
      </w:divBdr>
    </w:div>
    <w:div w:id="1691880512">
      <w:bodyDiv w:val="1"/>
      <w:marLeft w:val="0"/>
      <w:marRight w:val="0"/>
      <w:marTop w:val="0"/>
      <w:marBottom w:val="0"/>
      <w:divBdr>
        <w:top w:val="none" w:sz="0" w:space="0" w:color="auto"/>
        <w:left w:val="none" w:sz="0" w:space="0" w:color="auto"/>
        <w:bottom w:val="none" w:sz="0" w:space="0" w:color="auto"/>
        <w:right w:val="none" w:sz="0" w:space="0" w:color="auto"/>
      </w:divBdr>
    </w:div>
    <w:div w:id="1692876509">
      <w:bodyDiv w:val="1"/>
      <w:marLeft w:val="0"/>
      <w:marRight w:val="0"/>
      <w:marTop w:val="0"/>
      <w:marBottom w:val="0"/>
      <w:divBdr>
        <w:top w:val="none" w:sz="0" w:space="0" w:color="auto"/>
        <w:left w:val="none" w:sz="0" w:space="0" w:color="auto"/>
        <w:bottom w:val="none" w:sz="0" w:space="0" w:color="auto"/>
        <w:right w:val="none" w:sz="0" w:space="0" w:color="auto"/>
      </w:divBdr>
    </w:div>
    <w:div w:id="1696687130">
      <w:bodyDiv w:val="1"/>
      <w:marLeft w:val="0"/>
      <w:marRight w:val="0"/>
      <w:marTop w:val="0"/>
      <w:marBottom w:val="0"/>
      <w:divBdr>
        <w:top w:val="none" w:sz="0" w:space="0" w:color="auto"/>
        <w:left w:val="none" w:sz="0" w:space="0" w:color="auto"/>
        <w:bottom w:val="none" w:sz="0" w:space="0" w:color="auto"/>
        <w:right w:val="none" w:sz="0" w:space="0" w:color="auto"/>
      </w:divBdr>
    </w:div>
    <w:div w:id="1697149666">
      <w:bodyDiv w:val="1"/>
      <w:marLeft w:val="0"/>
      <w:marRight w:val="0"/>
      <w:marTop w:val="0"/>
      <w:marBottom w:val="0"/>
      <w:divBdr>
        <w:top w:val="none" w:sz="0" w:space="0" w:color="auto"/>
        <w:left w:val="none" w:sz="0" w:space="0" w:color="auto"/>
        <w:bottom w:val="none" w:sz="0" w:space="0" w:color="auto"/>
        <w:right w:val="none" w:sz="0" w:space="0" w:color="auto"/>
      </w:divBdr>
    </w:div>
    <w:div w:id="1706786407">
      <w:bodyDiv w:val="1"/>
      <w:marLeft w:val="0"/>
      <w:marRight w:val="0"/>
      <w:marTop w:val="0"/>
      <w:marBottom w:val="0"/>
      <w:divBdr>
        <w:top w:val="none" w:sz="0" w:space="0" w:color="auto"/>
        <w:left w:val="none" w:sz="0" w:space="0" w:color="auto"/>
        <w:bottom w:val="none" w:sz="0" w:space="0" w:color="auto"/>
        <w:right w:val="none" w:sz="0" w:space="0" w:color="auto"/>
      </w:divBdr>
    </w:div>
    <w:div w:id="1710765786">
      <w:bodyDiv w:val="1"/>
      <w:marLeft w:val="0"/>
      <w:marRight w:val="0"/>
      <w:marTop w:val="0"/>
      <w:marBottom w:val="0"/>
      <w:divBdr>
        <w:top w:val="none" w:sz="0" w:space="0" w:color="auto"/>
        <w:left w:val="none" w:sz="0" w:space="0" w:color="auto"/>
        <w:bottom w:val="none" w:sz="0" w:space="0" w:color="auto"/>
        <w:right w:val="none" w:sz="0" w:space="0" w:color="auto"/>
      </w:divBdr>
    </w:div>
    <w:div w:id="1712537462">
      <w:bodyDiv w:val="1"/>
      <w:marLeft w:val="0"/>
      <w:marRight w:val="0"/>
      <w:marTop w:val="0"/>
      <w:marBottom w:val="0"/>
      <w:divBdr>
        <w:top w:val="none" w:sz="0" w:space="0" w:color="auto"/>
        <w:left w:val="none" w:sz="0" w:space="0" w:color="auto"/>
        <w:bottom w:val="none" w:sz="0" w:space="0" w:color="auto"/>
        <w:right w:val="none" w:sz="0" w:space="0" w:color="auto"/>
      </w:divBdr>
    </w:div>
    <w:div w:id="1713535808">
      <w:bodyDiv w:val="1"/>
      <w:marLeft w:val="0"/>
      <w:marRight w:val="0"/>
      <w:marTop w:val="0"/>
      <w:marBottom w:val="0"/>
      <w:divBdr>
        <w:top w:val="none" w:sz="0" w:space="0" w:color="auto"/>
        <w:left w:val="none" w:sz="0" w:space="0" w:color="auto"/>
        <w:bottom w:val="none" w:sz="0" w:space="0" w:color="auto"/>
        <w:right w:val="none" w:sz="0" w:space="0" w:color="auto"/>
      </w:divBdr>
    </w:div>
    <w:div w:id="1718044505">
      <w:bodyDiv w:val="1"/>
      <w:marLeft w:val="0"/>
      <w:marRight w:val="0"/>
      <w:marTop w:val="0"/>
      <w:marBottom w:val="0"/>
      <w:divBdr>
        <w:top w:val="none" w:sz="0" w:space="0" w:color="auto"/>
        <w:left w:val="none" w:sz="0" w:space="0" w:color="auto"/>
        <w:bottom w:val="none" w:sz="0" w:space="0" w:color="auto"/>
        <w:right w:val="none" w:sz="0" w:space="0" w:color="auto"/>
      </w:divBdr>
    </w:div>
    <w:div w:id="1718359553">
      <w:bodyDiv w:val="1"/>
      <w:marLeft w:val="0"/>
      <w:marRight w:val="0"/>
      <w:marTop w:val="0"/>
      <w:marBottom w:val="0"/>
      <w:divBdr>
        <w:top w:val="none" w:sz="0" w:space="0" w:color="auto"/>
        <w:left w:val="none" w:sz="0" w:space="0" w:color="auto"/>
        <w:bottom w:val="none" w:sz="0" w:space="0" w:color="auto"/>
        <w:right w:val="none" w:sz="0" w:space="0" w:color="auto"/>
      </w:divBdr>
    </w:div>
    <w:div w:id="1719157983">
      <w:bodyDiv w:val="1"/>
      <w:marLeft w:val="0"/>
      <w:marRight w:val="0"/>
      <w:marTop w:val="0"/>
      <w:marBottom w:val="0"/>
      <w:divBdr>
        <w:top w:val="none" w:sz="0" w:space="0" w:color="auto"/>
        <w:left w:val="none" w:sz="0" w:space="0" w:color="auto"/>
        <w:bottom w:val="none" w:sz="0" w:space="0" w:color="auto"/>
        <w:right w:val="none" w:sz="0" w:space="0" w:color="auto"/>
      </w:divBdr>
    </w:div>
    <w:div w:id="1719430089">
      <w:bodyDiv w:val="1"/>
      <w:marLeft w:val="0"/>
      <w:marRight w:val="0"/>
      <w:marTop w:val="0"/>
      <w:marBottom w:val="0"/>
      <w:divBdr>
        <w:top w:val="none" w:sz="0" w:space="0" w:color="auto"/>
        <w:left w:val="none" w:sz="0" w:space="0" w:color="auto"/>
        <w:bottom w:val="none" w:sz="0" w:space="0" w:color="auto"/>
        <w:right w:val="none" w:sz="0" w:space="0" w:color="auto"/>
      </w:divBdr>
    </w:div>
    <w:div w:id="1732995936">
      <w:bodyDiv w:val="1"/>
      <w:marLeft w:val="0"/>
      <w:marRight w:val="0"/>
      <w:marTop w:val="0"/>
      <w:marBottom w:val="0"/>
      <w:divBdr>
        <w:top w:val="none" w:sz="0" w:space="0" w:color="auto"/>
        <w:left w:val="none" w:sz="0" w:space="0" w:color="auto"/>
        <w:bottom w:val="none" w:sz="0" w:space="0" w:color="auto"/>
        <w:right w:val="none" w:sz="0" w:space="0" w:color="auto"/>
      </w:divBdr>
    </w:div>
    <w:div w:id="1736736402">
      <w:bodyDiv w:val="1"/>
      <w:marLeft w:val="0"/>
      <w:marRight w:val="0"/>
      <w:marTop w:val="0"/>
      <w:marBottom w:val="0"/>
      <w:divBdr>
        <w:top w:val="none" w:sz="0" w:space="0" w:color="auto"/>
        <w:left w:val="none" w:sz="0" w:space="0" w:color="auto"/>
        <w:bottom w:val="none" w:sz="0" w:space="0" w:color="auto"/>
        <w:right w:val="none" w:sz="0" w:space="0" w:color="auto"/>
      </w:divBdr>
    </w:div>
    <w:div w:id="1739399978">
      <w:bodyDiv w:val="1"/>
      <w:marLeft w:val="0"/>
      <w:marRight w:val="0"/>
      <w:marTop w:val="0"/>
      <w:marBottom w:val="0"/>
      <w:divBdr>
        <w:top w:val="none" w:sz="0" w:space="0" w:color="auto"/>
        <w:left w:val="none" w:sz="0" w:space="0" w:color="auto"/>
        <w:bottom w:val="none" w:sz="0" w:space="0" w:color="auto"/>
        <w:right w:val="none" w:sz="0" w:space="0" w:color="auto"/>
      </w:divBdr>
    </w:div>
    <w:div w:id="1739552383">
      <w:bodyDiv w:val="1"/>
      <w:marLeft w:val="0"/>
      <w:marRight w:val="0"/>
      <w:marTop w:val="0"/>
      <w:marBottom w:val="0"/>
      <w:divBdr>
        <w:top w:val="none" w:sz="0" w:space="0" w:color="auto"/>
        <w:left w:val="none" w:sz="0" w:space="0" w:color="auto"/>
        <w:bottom w:val="none" w:sz="0" w:space="0" w:color="auto"/>
        <w:right w:val="none" w:sz="0" w:space="0" w:color="auto"/>
      </w:divBdr>
    </w:div>
    <w:div w:id="1741751282">
      <w:bodyDiv w:val="1"/>
      <w:marLeft w:val="0"/>
      <w:marRight w:val="0"/>
      <w:marTop w:val="0"/>
      <w:marBottom w:val="0"/>
      <w:divBdr>
        <w:top w:val="none" w:sz="0" w:space="0" w:color="auto"/>
        <w:left w:val="none" w:sz="0" w:space="0" w:color="auto"/>
        <w:bottom w:val="none" w:sz="0" w:space="0" w:color="auto"/>
        <w:right w:val="none" w:sz="0" w:space="0" w:color="auto"/>
      </w:divBdr>
    </w:div>
    <w:div w:id="1743913805">
      <w:bodyDiv w:val="1"/>
      <w:marLeft w:val="0"/>
      <w:marRight w:val="0"/>
      <w:marTop w:val="0"/>
      <w:marBottom w:val="0"/>
      <w:divBdr>
        <w:top w:val="none" w:sz="0" w:space="0" w:color="auto"/>
        <w:left w:val="none" w:sz="0" w:space="0" w:color="auto"/>
        <w:bottom w:val="none" w:sz="0" w:space="0" w:color="auto"/>
        <w:right w:val="none" w:sz="0" w:space="0" w:color="auto"/>
      </w:divBdr>
    </w:div>
    <w:div w:id="1762674262">
      <w:bodyDiv w:val="1"/>
      <w:marLeft w:val="0"/>
      <w:marRight w:val="0"/>
      <w:marTop w:val="0"/>
      <w:marBottom w:val="0"/>
      <w:divBdr>
        <w:top w:val="none" w:sz="0" w:space="0" w:color="auto"/>
        <w:left w:val="none" w:sz="0" w:space="0" w:color="auto"/>
        <w:bottom w:val="none" w:sz="0" w:space="0" w:color="auto"/>
        <w:right w:val="none" w:sz="0" w:space="0" w:color="auto"/>
      </w:divBdr>
    </w:div>
    <w:div w:id="1766076402">
      <w:bodyDiv w:val="1"/>
      <w:marLeft w:val="0"/>
      <w:marRight w:val="0"/>
      <w:marTop w:val="0"/>
      <w:marBottom w:val="0"/>
      <w:divBdr>
        <w:top w:val="none" w:sz="0" w:space="0" w:color="auto"/>
        <w:left w:val="none" w:sz="0" w:space="0" w:color="auto"/>
        <w:bottom w:val="none" w:sz="0" w:space="0" w:color="auto"/>
        <w:right w:val="none" w:sz="0" w:space="0" w:color="auto"/>
      </w:divBdr>
    </w:div>
    <w:div w:id="1771124290">
      <w:bodyDiv w:val="1"/>
      <w:marLeft w:val="0"/>
      <w:marRight w:val="0"/>
      <w:marTop w:val="0"/>
      <w:marBottom w:val="0"/>
      <w:divBdr>
        <w:top w:val="none" w:sz="0" w:space="0" w:color="auto"/>
        <w:left w:val="none" w:sz="0" w:space="0" w:color="auto"/>
        <w:bottom w:val="none" w:sz="0" w:space="0" w:color="auto"/>
        <w:right w:val="none" w:sz="0" w:space="0" w:color="auto"/>
      </w:divBdr>
    </w:div>
    <w:div w:id="1776821736">
      <w:bodyDiv w:val="1"/>
      <w:marLeft w:val="0"/>
      <w:marRight w:val="0"/>
      <w:marTop w:val="0"/>
      <w:marBottom w:val="0"/>
      <w:divBdr>
        <w:top w:val="none" w:sz="0" w:space="0" w:color="auto"/>
        <w:left w:val="none" w:sz="0" w:space="0" w:color="auto"/>
        <w:bottom w:val="none" w:sz="0" w:space="0" w:color="auto"/>
        <w:right w:val="none" w:sz="0" w:space="0" w:color="auto"/>
      </w:divBdr>
    </w:div>
    <w:div w:id="1779644063">
      <w:bodyDiv w:val="1"/>
      <w:marLeft w:val="0"/>
      <w:marRight w:val="0"/>
      <w:marTop w:val="0"/>
      <w:marBottom w:val="0"/>
      <w:divBdr>
        <w:top w:val="none" w:sz="0" w:space="0" w:color="auto"/>
        <w:left w:val="none" w:sz="0" w:space="0" w:color="auto"/>
        <w:bottom w:val="none" w:sz="0" w:space="0" w:color="auto"/>
        <w:right w:val="none" w:sz="0" w:space="0" w:color="auto"/>
      </w:divBdr>
    </w:div>
    <w:div w:id="1785031850">
      <w:bodyDiv w:val="1"/>
      <w:marLeft w:val="0"/>
      <w:marRight w:val="0"/>
      <w:marTop w:val="0"/>
      <w:marBottom w:val="0"/>
      <w:divBdr>
        <w:top w:val="none" w:sz="0" w:space="0" w:color="auto"/>
        <w:left w:val="none" w:sz="0" w:space="0" w:color="auto"/>
        <w:bottom w:val="none" w:sz="0" w:space="0" w:color="auto"/>
        <w:right w:val="none" w:sz="0" w:space="0" w:color="auto"/>
      </w:divBdr>
    </w:div>
    <w:div w:id="1792942899">
      <w:bodyDiv w:val="1"/>
      <w:marLeft w:val="0"/>
      <w:marRight w:val="0"/>
      <w:marTop w:val="0"/>
      <w:marBottom w:val="0"/>
      <w:divBdr>
        <w:top w:val="none" w:sz="0" w:space="0" w:color="auto"/>
        <w:left w:val="none" w:sz="0" w:space="0" w:color="auto"/>
        <w:bottom w:val="none" w:sz="0" w:space="0" w:color="auto"/>
        <w:right w:val="none" w:sz="0" w:space="0" w:color="auto"/>
      </w:divBdr>
    </w:div>
    <w:div w:id="1796411357">
      <w:bodyDiv w:val="1"/>
      <w:marLeft w:val="0"/>
      <w:marRight w:val="0"/>
      <w:marTop w:val="0"/>
      <w:marBottom w:val="0"/>
      <w:divBdr>
        <w:top w:val="none" w:sz="0" w:space="0" w:color="auto"/>
        <w:left w:val="none" w:sz="0" w:space="0" w:color="auto"/>
        <w:bottom w:val="none" w:sz="0" w:space="0" w:color="auto"/>
        <w:right w:val="none" w:sz="0" w:space="0" w:color="auto"/>
      </w:divBdr>
    </w:div>
    <w:div w:id="1806000160">
      <w:bodyDiv w:val="1"/>
      <w:marLeft w:val="0"/>
      <w:marRight w:val="0"/>
      <w:marTop w:val="0"/>
      <w:marBottom w:val="0"/>
      <w:divBdr>
        <w:top w:val="none" w:sz="0" w:space="0" w:color="auto"/>
        <w:left w:val="none" w:sz="0" w:space="0" w:color="auto"/>
        <w:bottom w:val="none" w:sz="0" w:space="0" w:color="auto"/>
        <w:right w:val="none" w:sz="0" w:space="0" w:color="auto"/>
      </w:divBdr>
    </w:div>
    <w:div w:id="1810321338">
      <w:bodyDiv w:val="1"/>
      <w:marLeft w:val="0"/>
      <w:marRight w:val="0"/>
      <w:marTop w:val="0"/>
      <w:marBottom w:val="0"/>
      <w:divBdr>
        <w:top w:val="none" w:sz="0" w:space="0" w:color="auto"/>
        <w:left w:val="none" w:sz="0" w:space="0" w:color="auto"/>
        <w:bottom w:val="none" w:sz="0" w:space="0" w:color="auto"/>
        <w:right w:val="none" w:sz="0" w:space="0" w:color="auto"/>
      </w:divBdr>
    </w:div>
    <w:div w:id="1813017178">
      <w:bodyDiv w:val="1"/>
      <w:marLeft w:val="0"/>
      <w:marRight w:val="0"/>
      <w:marTop w:val="0"/>
      <w:marBottom w:val="0"/>
      <w:divBdr>
        <w:top w:val="none" w:sz="0" w:space="0" w:color="auto"/>
        <w:left w:val="none" w:sz="0" w:space="0" w:color="auto"/>
        <w:bottom w:val="none" w:sz="0" w:space="0" w:color="auto"/>
        <w:right w:val="none" w:sz="0" w:space="0" w:color="auto"/>
      </w:divBdr>
    </w:div>
    <w:div w:id="1816533132">
      <w:bodyDiv w:val="1"/>
      <w:marLeft w:val="0"/>
      <w:marRight w:val="0"/>
      <w:marTop w:val="0"/>
      <w:marBottom w:val="0"/>
      <w:divBdr>
        <w:top w:val="none" w:sz="0" w:space="0" w:color="auto"/>
        <w:left w:val="none" w:sz="0" w:space="0" w:color="auto"/>
        <w:bottom w:val="none" w:sz="0" w:space="0" w:color="auto"/>
        <w:right w:val="none" w:sz="0" w:space="0" w:color="auto"/>
      </w:divBdr>
    </w:div>
    <w:div w:id="1817139225">
      <w:bodyDiv w:val="1"/>
      <w:marLeft w:val="0"/>
      <w:marRight w:val="0"/>
      <w:marTop w:val="0"/>
      <w:marBottom w:val="0"/>
      <w:divBdr>
        <w:top w:val="none" w:sz="0" w:space="0" w:color="auto"/>
        <w:left w:val="none" w:sz="0" w:space="0" w:color="auto"/>
        <w:bottom w:val="none" w:sz="0" w:space="0" w:color="auto"/>
        <w:right w:val="none" w:sz="0" w:space="0" w:color="auto"/>
      </w:divBdr>
    </w:div>
    <w:div w:id="1826848640">
      <w:bodyDiv w:val="1"/>
      <w:marLeft w:val="0"/>
      <w:marRight w:val="0"/>
      <w:marTop w:val="0"/>
      <w:marBottom w:val="0"/>
      <w:divBdr>
        <w:top w:val="none" w:sz="0" w:space="0" w:color="auto"/>
        <w:left w:val="none" w:sz="0" w:space="0" w:color="auto"/>
        <w:bottom w:val="none" w:sz="0" w:space="0" w:color="auto"/>
        <w:right w:val="none" w:sz="0" w:space="0" w:color="auto"/>
      </w:divBdr>
    </w:div>
    <w:div w:id="1827277395">
      <w:bodyDiv w:val="1"/>
      <w:marLeft w:val="0"/>
      <w:marRight w:val="0"/>
      <w:marTop w:val="0"/>
      <w:marBottom w:val="0"/>
      <w:divBdr>
        <w:top w:val="none" w:sz="0" w:space="0" w:color="auto"/>
        <w:left w:val="none" w:sz="0" w:space="0" w:color="auto"/>
        <w:bottom w:val="none" w:sz="0" w:space="0" w:color="auto"/>
        <w:right w:val="none" w:sz="0" w:space="0" w:color="auto"/>
      </w:divBdr>
    </w:div>
    <w:div w:id="1830752736">
      <w:bodyDiv w:val="1"/>
      <w:marLeft w:val="0"/>
      <w:marRight w:val="0"/>
      <w:marTop w:val="0"/>
      <w:marBottom w:val="0"/>
      <w:divBdr>
        <w:top w:val="none" w:sz="0" w:space="0" w:color="auto"/>
        <w:left w:val="none" w:sz="0" w:space="0" w:color="auto"/>
        <w:bottom w:val="none" w:sz="0" w:space="0" w:color="auto"/>
        <w:right w:val="none" w:sz="0" w:space="0" w:color="auto"/>
      </w:divBdr>
    </w:div>
    <w:div w:id="1834030181">
      <w:bodyDiv w:val="1"/>
      <w:marLeft w:val="0"/>
      <w:marRight w:val="0"/>
      <w:marTop w:val="0"/>
      <w:marBottom w:val="0"/>
      <w:divBdr>
        <w:top w:val="none" w:sz="0" w:space="0" w:color="auto"/>
        <w:left w:val="none" w:sz="0" w:space="0" w:color="auto"/>
        <w:bottom w:val="none" w:sz="0" w:space="0" w:color="auto"/>
        <w:right w:val="none" w:sz="0" w:space="0" w:color="auto"/>
      </w:divBdr>
    </w:div>
    <w:div w:id="1835799493">
      <w:bodyDiv w:val="1"/>
      <w:marLeft w:val="0"/>
      <w:marRight w:val="0"/>
      <w:marTop w:val="0"/>
      <w:marBottom w:val="0"/>
      <w:divBdr>
        <w:top w:val="none" w:sz="0" w:space="0" w:color="auto"/>
        <w:left w:val="none" w:sz="0" w:space="0" w:color="auto"/>
        <w:bottom w:val="none" w:sz="0" w:space="0" w:color="auto"/>
        <w:right w:val="none" w:sz="0" w:space="0" w:color="auto"/>
      </w:divBdr>
    </w:div>
    <w:div w:id="1837258007">
      <w:bodyDiv w:val="1"/>
      <w:marLeft w:val="0"/>
      <w:marRight w:val="0"/>
      <w:marTop w:val="0"/>
      <w:marBottom w:val="0"/>
      <w:divBdr>
        <w:top w:val="none" w:sz="0" w:space="0" w:color="auto"/>
        <w:left w:val="none" w:sz="0" w:space="0" w:color="auto"/>
        <w:bottom w:val="none" w:sz="0" w:space="0" w:color="auto"/>
        <w:right w:val="none" w:sz="0" w:space="0" w:color="auto"/>
      </w:divBdr>
    </w:div>
    <w:div w:id="1837261581">
      <w:bodyDiv w:val="1"/>
      <w:marLeft w:val="0"/>
      <w:marRight w:val="0"/>
      <w:marTop w:val="0"/>
      <w:marBottom w:val="0"/>
      <w:divBdr>
        <w:top w:val="none" w:sz="0" w:space="0" w:color="auto"/>
        <w:left w:val="none" w:sz="0" w:space="0" w:color="auto"/>
        <w:bottom w:val="none" w:sz="0" w:space="0" w:color="auto"/>
        <w:right w:val="none" w:sz="0" w:space="0" w:color="auto"/>
      </w:divBdr>
    </w:div>
    <w:div w:id="1839031789">
      <w:bodyDiv w:val="1"/>
      <w:marLeft w:val="0"/>
      <w:marRight w:val="0"/>
      <w:marTop w:val="0"/>
      <w:marBottom w:val="0"/>
      <w:divBdr>
        <w:top w:val="none" w:sz="0" w:space="0" w:color="auto"/>
        <w:left w:val="none" w:sz="0" w:space="0" w:color="auto"/>
        <w:bottom w:val="none" w:sz="0" w:space="0" w:color="auto"/>
        <w:right w:val="none" w:sz="0" w:space="0" w:color="auto"/>
      </w:divBdr>
    </w:div>
    <w:div w:id="1840195802">
      <w:bodyDiv w:val="1"/>
      <w:marLeft w:val="0"/>
      <w:marRight w:val="0"/>
      <w:marTop w:val="0"/>
      <w:marBottom w:val="0"/>
      <w:divBdr>
        <w:top w:val="none" w:sz="0" w:space="0" w:color="auto"/>
        <w:left w:val="none" w:sz="0" w:space="0" w:color="auto"/>
        <w:bottom w:val="none" w:sz="0" w:space="0" w:color="auto"/>
        <w:right w:val="none" w:sz="0" w:space="0" w:color="auto"/>
      </w:divBdr>
    </w:div>
    <w:div w:id="1845124066">
      <w:bodyDiv w:val="1"/>
      <w:marLeft w:val="0"/>
      <w:marRight w:val="0"/>
      <w:marTop w:val="0"/>
      <w:marBottom w:val="0"/>
      <w:divBdr>
        <w:top w:val="none" w:sz="0" w:space="0" w:color="auto"/>
        <w:left w:val="none" w:sz="0" w:space="0" w:color="auto"/>
        <w:bottom w:val="none" w:sz="0" w:space="0" w:color="auto"/>
        <w:right w:val="none" w:sz="0" w:space="0" w:color="auto"/>
      </w:divBdr>
    </w:div>
    <w:div w:id="1849561302">
      <w:bodyDiv w:val="1"/>
      <w:marLeft w:val="0"/>
      <w:marRight w:val="0"/>
      <w:marTop w:val="0"/>
      <w:marBottom w:val="0"/>
      <w:divBdr>
        <w:top w:val="none" w:sz="0" w:space="0" w:color="auto"/>
        <w:left w:val="none" w:sz="0" w:space="0" w:color="auto"/>
        <w:bottom w:val="none" w:sz="0" w:space="0" w:color="auto"/>
        <w:right w:val="none" w:sz="0" w:space="0" w:color="auto"/>
      </w:divBdr>
    </w:div>
    <w:div w:id="1856964093">
      <w:bodyDiv w:val="1"/>
      <w:marLeft w:val="0"/>
      <w:marRight w:val="0"/>
      <w:marTop w:val="0"/>
      <w:marBottom w:val="0"/>
      <w:divBdr>
        <w:top w:val="none" w:sz="0" w:space="0" w:color="auto"/>
        <w:left w:val="none" w:sz="0" w:space="0" w:color="auto"/>
        <w:bottom w:val="none" w:sz="0" w:space="0" w:color="auto"/>
        <w:right w:val="none" w:sz="0" w:space="0" w:color="auto"/>
      </w:divBdr>
    </w:div>
    <w:div w:id="1859269507">
      <w:bodyDiv w:val="1"/>
      <w:marLeft w:val="0"/>
      <w:marRight w:val="0"/>
      <w:marTop w:val="0"/>
      <w:marBottom w:val="0"/>
      <w:divBdr>
        <w:top w:val="none" w:sz="0" w:space="0" w:color="auto"/>
        <w:left w:val="none" w:sz="0" w:space="0" w:color="auto"/>
        <w:bottom w:val="none" w:sz="0" w:space="0" w:color="auto"/>
        <w:right w:val="none" w:sz="0" w:space="0" w:color="auto"/>
      </w:divBdr>
    </w:div>
    <w:div w:id="1861698890">
      <w:bodyDiv w:val="1"/>
      <w:marLeft w:val="0"/>
      <w:marRight w:val="0"/>
      <w:marTop w:val="0"/>
      <w:marBottom w:val="0"/>
      <w:divBdr>
        <w:top w:val="none" w:sz="0" w:space="0" w:color="auto"/>
        <w:left w:val="none" w:sz="0" w:space="0" w:color="auto"/>
        <w:bottom w:val="none" w:sz="0" w:space="0" w:color="auto"/>
        <w:right w:val="none" w:sz="0" w:space="0" w:color="auto"/>
      </w:divBdr>
    </w:div>
    <w:div w:id="1862547786">
      <w:bodyDiv w:val="1"/>
      <w:marLeft w:val="0"/>
      <w:marRight w:val="0"/>
      <w:marTop w:val="0"/>
      <w:marBottom w:val="0"/>
      <w:divBdr>
        <w:top w:val="none" w:sz="0" w:space="0" w:color="auto"/>
        <w:left w:val="none" w:sz="0" w:space="0" w:color="auto"/>
        <w:bottom w:val="none" w:sz="0" w:space="0" w:color="auto"/>
        <w:right w:val="none" w:sz="0" w:space="0" w:color="auto"/>
      </w:divBdr>
    </w:div>
    <w:div w:id="1864636707">
      <w:bodyDiv w:val="1"/>
      <w:marLeft w:val="0"/>
      <w:marRight w:val="0"/>
      <w:marTop w:val="0"/>
      <w:marBottom w:val="0"/>
      <w:divBdr>
        <w:top w:val="none" w:sz="0" w:space="0" w:color="auto"/>
        <w:left w:val="none" w:sz="0" w:space="0" w:color="auto"/>
        <w:bottom w:val="none" w:sz="0" w:space="0" w:color="auto"/>
        <w:right w:val="none" w:sz="0" w:space="0" w:color="auto"/>
      </w:divBdr>
    </w:div>
    <w:div w:id="1867330001">
      <w:bodyDiv w:val="1"/>
      <w:marLeft w:val="0"/>
      <w:marRight w:val="0"/>
      <w:marTop w:val="0"/>
      <w:marBottom w:val="0"/>
      <w:divBdr>
        <w:top w:val="none" w:sz="0" w:space="0" w:color="auto"/>
        <w:left w:val="none" w:sz="0" w:space="0" w:color="auto"/>
        <w:bottom w:val="none" w:sz="0" w:space="0" w:color="auto"/>
        <w:right w:val="none" w:sz="0" w:space="0" w:color="auto"/>
      </w:divBdr>
    </w:div>
    <w:div w:id="1867866490">
      <w:bodyDiv w:val="1"/>
      <w:marLeft w:val="0"/>
      <w:marRight w:val="0"/>
      <w:marTop w:val="0"/>
      <w:marBottom w:val="0"/>
      <w:divBdr>
        <w:top w:val="none" w:sz="0" w:space="0" w:color="auto"/>
        <w:left w:val="none" w:sz="0" w:space="0" w:color="auto"/>
        <w:bottom w:val="none" w:sz="0" w:space="0" w:color="auto"/>
        <w:right w:val="none" w:sz="0" w:space="0" w:color="auto"/>
      </w:divBdr>
    </w:div>
    <w:div w:id="1875655281">
      <w:bodyDiv w:val="1"/>
      <w:marLeft w:val="0"/>
      <w:marRight w:val="0"/>
      <w:marTop w:val="0"/>
      <w:marBottom w:val="0"/>
      <w:divBdr>
        <w:top w:val="none" w:sz="0" w:space="0" w:color="auto"/>
        <w:left w:val="none" w:sz="0" w:space="0" w:color="auto"/>
        <w:bottom w:val="none" w:sz="0" w:space="0" w:color="auto"/>
        <w:right w:val="none" w:sz="0" w:space="0" w:color="auto"/>
      </w:divBdr>
    </w:div>
    <w:div w:id="1880049188">
      <w:bodyDiv w:val="1"/>
      <w:marLeft w:val="0"/>
      <w:marRight w:val="0"/>
      <w:marTop w:val="0"/>
      <w:marBottom w:val="0"/>
      <w:divBdr>
        <w:top w:val="none" w:sz="0" w:space="0" w:color="auto"/>
        <w:left w:val="none" w:sz="0" w:space="0" w:color="auto"/>
        <w:bottom w:val="none" w:sz="0" w:space="0" w:color="auto"/>
        <w:right w:val="none" w:sz="0" w:space="0" w:color="auto"/>
      </w:divBdr>
    </w:div>
    <w:div w:id="1880626482">
      <w:bodyDiv w:val="1"/>
      <w:marLeft w:val="0"/>
      <w:marRight w:val="0"/>
      <w:marTop w:val="0"/>
      <w:marBottom w:val="0"/>
      <w:divBdr>
        <w:top w:val="none" w:sz="0" w:space="0" w:color="auto"/>
        <w:left w:val="none" w:sz="0" w:space="0" w:color="auto"/>
        <w:bottom w:val="none" w:sz="0" w:space="0" w:color="auto"/>
        <w:right w:val="none" w:sz="0" w:space="0" w:color="auto"/>
      </w:divBdr>
    </w:div>
    <w:div w:id="1883403692">
      <w:bodyDiv w:val="1"/>
      <w:marLeft w:val="0"/>
      <w:marRight w:val="0"/>
      <w:marTop w:val="0"/>
      <w:marBottom w:val="0"/>
      <w:divBdr>
        <w:top w:val="none" w:sz="0" w:space="0" w:color="auto"/>
        <w:left w:val="none" w:sz="0" w:space="0" w:color="auto"/>
        <w:bottom w:val="none" w:sz="0" w:space="0" w:color="auto"/>
        <w:right w:val="none" w:sz="0" w:space="0" w:color="auto"/>
      </w:divBdr>
    </w:div>
    <w:div w:id="1885092400">
      <w:bodyDiv w:val="1"/>
      <w:marLeft w:val="0"/>
      <w:marRight w:val="0"/>
      <w:marTop w:val="0"/>
      <w:marBottom w:val="0"/>
      <w:divBdr>
        <w:top w:val="none" w:sz="0" w:space="0" w:color="auto"/>
        <w:left w:val="none" w:sz="0" w:space="0" w:color="auto"/>
        <w:bottom w:val="none" w:sz="0" w:space="0" w:color="auto"/>
        <w:right w:val="none" w:sz="0" w:space="0" w:color="auto"/>
      </w:divBdr>
    </w:div>
    <w:div w:id="1886407140">
      <w:bodyDiv w:val="1"/>
      <w:marLeft w:val="0"/>
      <w:marRight w:val="0"/>
      <w:marTop w:val="0"/>
      <w:marBottom w:val="0"/>
      <w:divBdr>
        <w:top w:val="none" w:sz="0" w:space="0" w:color="auto"/>
        <w:left w:val="none" w:sz="0" w:space="0" w:color="auto"/>
        <w:bottom w:val="none" w:sz="0" w:space="0" w:color="auto"/>
        <w:right w:val="none" w:sz="0" w:space="0" w:color="auto"/>
      </w:divBdr>
    </w:div>
    <w:div w:id="1889148429">
      <w:bodyDiv w:val="1"/>
      <w:marLeft w:val="0"/>
      <w:marRight w:val="0"/>
      <w:marTop w:val="0"/>
      <w:marBottom w:val="0"/>
      <w:divBdr>
        <w:top w:val="none" w:sz="0" w:space="0" w:color="auto"/>
        <w:left w:val="none" w:sz="0" w:space="0" w:color="auto"/>
        <w:bottom w:val="none" w:sz="0" w:space="0" w:color="auto"/>
        <w:right w:val="none" w:sz="0" w:space="0" w:color="auto"/>
      </w:divBdr>
    </w:div>
    <w:div w:id="1890530307">
      <w:bodyDiv w:val="1"/>
      <w:marLeft w:val="0"/>
      <w:marRight w:val="0"/>
      <w:marTop w:val="0"/>
      <w:marBottom w:val="0"/>
      <w:divBdr>
        <w:top w:val="none" w:sz="0" w:space="0" w:color="auto"/>
        <w:left w:val="none" w:sz="0" w:space="0" w:color="auto"/>
        <w:bottom w:val="none" w:sz="0" w:space="0" w:color="auto"/>
        <w:right w:val="none" w:sz="0" w:space="0" w:color="auto"/>
      </w:divBdr>
    </w:div>
    <w:div w:id="1891334890">
      <w:bodyDiv w:val="1"/>
      <w:marLeft w:val="0"/>
      <w:marRight w:val="0"/>
      <w:marTop w:val="0"/>
      <w:marBottom w:val="0"/>
      <w:divBdr>
        <w:top w:val="none" w:sz="0" w:space="0" w:color="auto"/>
        <w:left w:val="none" w:sz="0" w:space="0" w:color="auto"/>
        <w:bottom w:val="none" w:sz="0" w:space="0" w:color="auto"/>
        <w:right w:val="none" w:sz="0" w:space="0" w:color="auto"/>
      </w:divBdr>
    </w:div>
    <w:div w:id="1894998091">
      <w:bodyDiv w:val="1"/>
      <w:marLeft w:val="0"/>
      <w:marRight w:val="0"/>
      <w:marTop w:val="0"/>
      <w:marBottom w:val="0"/>
      <w:divBdr>
        <w:top w:val="none" w:sz="0" w:space="0" w:color="auto"/>
        <w:left w:val="none" w:sz="0" w:space="0" w:color="auto"/>
        <w:bottom w:val="none" w:sz="0" w:space="0" w:color="auto"/>
        <w:right w:val="none" w:sz="0" w:space="0" w:color="auto"/>
      </w:divBdr>
    </w:div>
    <w:div w:id="1897474070">
      <w:bodyDiv w:val="1"/>
      <w:marLeft w:val="0"/>
      <w:marRight w:val="0"/>
      <w:marTop w:val="0"/>
      <w:marBottom w:val="0"/>
      <w:divBdr>
        <w:top w:val="none" w:sz="0" w:space="0" w:color="auto"/>
        <w:left w:val="none" w:sz="0" w:space="0" w:color="auto"/>
        <w:bottom w:val="none" w:sz="0" w:space="0" w:color="auto"/>
        <w:right w:val="none" w:sz="0" w:space="0" w:color="auto"/>
      </w:divBdr>
    </w:div>
    <w:div w:id="1901403502">
      <w:bodyDiv w:val="1"/>
      <w:marLeft w:val="0"/>
      <w:marRight w:val="0"/>
      <w:marTop w:val="0"/>
      <w:marBottom w:val="0"/>
      <w:divBdr>
        <w:top w:val="none" w:sz="0" w:space="0" w:color="auto"/>
        <w:left w:val="none" w:sz="0" w:space="0" w:color="auto"/>
        <w:bottom w:val="none" w:sz="0" w:space="0" w:color="auto"/>
        <w:right w:val="none" w:sz="0" w:space="0" w:color="auto"/>
      </w:divBdr>
    </w:div>
    <w:div w:id="1903783214">
      <w:bodyDiv w:val="1"/>
      <w:marLeft w:val="0"/>
      <w:marRight w:val="0"/>
      <w:marTop w:val="0"/>
      <w:marBottom w:val="0"/>
      <w:divBdr>
        <w:top w:val="none" w:sz="0" w:space="0" w:color="auto"/>
        <w:left w:val="none" w:sz="0" w:space="0" w:color="auto"/>
        <w:bottom w:val="none" w:sz="0" w:space="0" w:color="auto"/>
        <w:right w:val="none" w:sz="0" w:space="0" w:color="auto"/>
      </w:divBdr>
    </w:div>
    <w:div w:id="1917203616">
      <w:bodyDiv w:val="1"/>
      <w:marLeft w:val="0"/>
      <w:marRight w:val="0"/>
      <w:marTop w:val="0"/>
      <w:marBottom w:val="0"/>
      <w:divBdr>
        <w:top w:val="none" w:sz="0" w:space="0" w:color="auto"/>
        <w:left w:val="none" w:sz="0" w:space="0" w:color="auto"/>
        <w:bottom w:val="none" w:sz="0" w:space="0" w:color="auto"/>
        <w:right w:val="none" w:sz="0" w:space="0" w:color="auto"/>
      </w:divBdr>
    </w:div>
    <w:div w:id="1920796510">
      <w:bodyDiv w:val="1"/>
      <w:marLeft w:val="0"/>
      <w:marRight w:val="0"/>
      <w:marTop w:val="0"/>
      <w:marBottom w:val="0"/>
      <w:divBdr>
        <w:top w:val="none" w:sz="0" w:space="0" w:color="auto"/>
        <w:left w:val="none" w:sz="0" w:space="0" w:color="auto"/>
        <w:bottom w:val="none" w:sz="0" w:space="0" w:color="auto"/>
        <w:right w:val="none" w:sz="0" w:space="0" w:color="auto"/>
      </w:divBdr>
    </w:div>
    <w:div w:id="1926842124">
      <w:bodyDiv w:val="1"/>
      <w:marLeft w:val="0"/>
      <w:marRight w:val="0"/>
      <w:marTop w:val="0"/>
      <w:marBottom w:val="0"/>
      <w:divBdr>
        <w:top w:val="none" w:sz="0" w:space="0" w:color="auto"/>
        <w:left w:val="none" w:sz="0" w:space="0" w:color="auto"/>
        <w:bottom w:val="none" w:sz="0" w:space="0" w:color="auto"/>
        <w:right w:val="none" w:sz="0" w:space="0" w:color="auto"/>
      </w:divBdr>
    </w:div>
    <w:div w:id="1935434030">
      <w:bodyDiv w:val="1"/>
      <w:marLeft w:val="0"/>
      <w:marRight w:val="0"/>
      <w:marTop w:val="0"/>
      <w:marBottom w:val="0"/>
      <w:divBdr>
        <w:top w:val="none" w:sz="0" w:space="0" w:color="auto"/>
        <w:left w:val="none" w:sz="0" w:space="0" w:color="auto"/>
        <w:bottom w:val="none" w:sz="0" w:space="0" w:color="auto"/>
        <w:right w:val="none" w:sz="0" w:space="0" w:color="auto"/>
      </w:divBdr>
    </w:div>
    <w:div w:id="1943994416">
      <w:bodyDiv w:val="1"/>
      <w:marLeft w:val="0"/>
      <w:marRight w:val="0"/>
      <w:marTop w:val="0"/>
      <w:marBottom w:val="0"/>
      <w:divBdr>
        <w:top w:val="none" w:sz="0" w:space="0" w:color="auto"/>
        <w:left w:val="none" w:sz="0" w:space="0" w:color="auto"/>
        <w:bottom w:val="none" w:sz="0" w:space="0" w:color="auto"/>
        <w:right w:val="none" w:sz="0" w:space="0" w:color="auto"/>
      </w:divBdr>
    </w:div>
    <w:div w:id="1946383083">
      <w:bodyDiv w:val="1"/>
      <w:marLeft w:val="0"/>
      <w:marRight w:val="0"/>
      <w:marTop w:val="0"/>
      <w:marBottom w:val="0"/>
      <w:divBdr>
        <w:top w:val="none" w:sz="0" w:space="0" w:color="auto"/>
        <w:left w:val="none" w:sz="0" w:space="0" w:color="auto"/>
        <w:bottom w:val="none" w:sz="0" w:space="0" w:color="auto"/>
        <w:right w:val="none" w:sz="0" w:space="0" w:color="auto"/>
      </w:divBdr>
    </w:div>
    <w:div w:id="1948078134">
      <w:bodyDiv w:val="1"/>
      <w:marLeft w:val="0"/>
      <w:marRight w:val="0"/>
      <w:marTop w:val="0"/>
      <w:marBottom w:val="0"/>
      <w:divBdr>
        <w:top w:val="none" w:sz="0" w:space="0" w:color="auto"/>
        <w:left w:val="none" w:sz="0" w:space="0" w:color="auto"/>
        <w:bottom w:val="none" w:sz="0" w:space="0" w:color="auto"/>
        <w:right w:val="none" w:sz="0" w:space="0" w:color="auto"/>
      </w:divBdr>
    </w:div>
    <w:div w:id="1951038271">
      <w:bodyDiv w:val="1"/>
      <w:marLeft w:val="0"/>
      <w:marRight w:val="0"/>
      <w:marTop w:val="0"/>
      <w:marBottom w:val="0"/>
      <w:divBdr>
        <w:top w:val="none" w:sz="0" w:space="0" w:color="auto"/>
        <w:left w:val="none" w:sz="0" w:space="0" w:color="auto"/>
        <w:bottom w:val="none" w:sz="0" w:space="0" w:color="auto"/>
        <w:right w:val="none" w:sz="0" w:space="0" w:color="auto"/>
      </w:divBdr>
    </w:div>
    <w:div w:id="1955094060">
      <w:bodyDiv w:val="1"/>
      <w:marLeft w:val="0"/>
      <w:marRight w:val="0"/>
      <w:marTop w:val="0"/>
      <w:marBottom w:val="0"/>
      <w:divBdr>
        <w:top w:val="none" w:sz="0" w:space="0" w:color="auto"/>
        <w:left w:val="none" w:sz="0" w:space="0" w:color="auto"/>
        <w:bottom w:val="none" w:sz="0" w:space="0" w:color="auto"/>
        <w:right w:val="none" w:sz="0" w:space="0" w:color="auto"/>
      </w:divBdr>
    </w:div>
    <w:div w:id="1956671345">
      <w:bodyDiv w:val="1"/>
      <w:marLeft w:val="0"/>
      <w:marRight w:val="0"/>
      <w:marTop w:val="0"/>
      <w:marBottom w:val="0"/>
      <w:divBdr>
        <w:top w:val="none" w:sz="0" w:space="0" w:color="auto"/>
        <w:left w:val="none" w:sz="0" w:space="0" w:color="auto"/>
        <w:bottom w:val="none" w:sz="0" w:space="0" w:color="auto"/>
        <w:right w:val="none" w:sz="0" w:space="0" w:color="auto"/>
      </w:divBdr>
    </w:div>
    <w:div w:id="1956936979">
      <w:bodyDiv w:val="1"/>
      <w:marLeft w:val="0"/>
      <w:marRight w:val="0"/>
      <w:marTop w:val="0"/>
      <w:marBottom w:val="0"/>
      <w:divBdr>
        <w:top w:val="none" w:sz="0" w:space="0" w:color="auto"/>
        <w:left w:val="none" w:sz="0" w:space="0" w:color="auto"/>
        <w:bottom w:val="none" w:sz="0" w:space="0" w:color="auto"/>
        <w:right w:val="none" w:sz="0" w:space="0" w:color="auto"/>
      </w:divBdr>
    </w:div>
    <w:div w:id="1958877731">
      <w:bodyDiv w:val="1"/>
      <w:marLeft w:val="0"/>
      <w:marRight w:val="0"/>
      <w:marTop w:val="0"/>
      <w:marBottom w:val="0"/>
      <w:divBdr>
        <w:top w:val="none" w:sz="0" w:space="0" w:color="auto"/>
        <w:left w:val="none" w:sz="0" w:space="0" w:color="auto"/>
        <w:bottom w:val="none" w:sz="0" w:space="0" w:color="auto"/>
        <w:right w:val="none" w:sz="0" w:space="0" w:color="auto"/>
      </w:divBdr>
    </w:div>
    <w:div w:id="1960068906">
      <w:bodyDiv w:val="1"/>
      <w:marLeft w:val="0"/>
      <w:marRight w:val="0"/>
      <w:marTop w:val="0"/>
      <w:marBottom w:val="0"/>
      <w:divBdr>
        <w:top w:val="none" w:sz="0" w:space="0" w:color="auto"/>
        <w:left w:val="none" w:sz="0" w:space="0" w:color="auto"/>
        <w:bottom w:val="none" w:sz="0" w:space="0" w:color="auto"/>
        <w:right w:val="none" w:sz="0" w:space="0" w:color="auto"/>
      </w:divBdr>
    </w:div>
    <w:div w:id="1965571670">
      <w:bodyDiv w:val="1"/>
      <w:marLeft w:val="0"/>
      <w:marRight w:val="0"/>
      <w:marTop w:val="0"/>
      <w:marBottom w:val="0"/>
      <w:divBdr>
        <w:top w:val="none" w:sz="0" w:space="0" w:color="auto"/>
        <w:left w:val="none" w:sz="0" w:space="0" w:color="auto"/>
        <w:bottom w:val="none" w:sz="0" w:space="0" w:color="auto"/>
        <w:right w:val="none" w:sz="0" w:space="0" w:color="auto"/>
      </w:divBdr>
    </w:div>
    <w:div w:id="1966041224">
      <w:bodyDiv w:val="1"/>
      <w:marLeft w:val="0"/>
      <w:marRight w:val="0"/>
      <w:marTop w:val="0"/>
      <w:marBottom w:val="0"/>
      <w:divBdr>
        <w:top w:val="none" w:sz="0" w:space="0" w:color="auto"/>
        <w:left w:val="none" w:sz="0" w:space="0" w:color="auto"/>
        <w:bottom w:val="none" w:sz="0" w:space="0" w:color="auto"/>
        <w:right w:val="none" w:sz="0" w:space="0" w:color="auto"/>
      </w:divBdr>
    </w:div>
    <w:div w:id="1970936647">
      <w:bodyDiv w:val="1"/>
      <w:marLeft w:val="0"/>
      <w:marRight w:val="0"/>
      <w:marTop w:val="0"/>
      <w:marBottom w:val="0"/>
      <w:divBdr>
        <w:top w:val="none" w:sz="0" w:space="0" w:color="auto"/>
        <w:left w:val="none" w:sz="0" w:space="0" w:color="auto"/>
        <w:bottom w:val="none" w:sz="0" w:space="0" w:color="auto"/>
        <w:right w:val="none" w:sz="0" w:space="0" w:color="auto"/>
      </w:divBdr>
    </w:div>
    <w:div w:id="1976523842">
      <w:bodyDiv w:val="1"/>
      <w:marLeft w:val="0"/>
      <w:marRight w:val="0"/>
      <w:marTop w:val="0"/>
      <w:marBottom w:val="0"/>
      <w:divBdr>
        <w:top w:val="none" w:sz="0" w:space="0" w:color="auto"/>
        <w:left w:val="none" w:sz="0" w:space="0" w:color="auto"/>
        <w:bottom w:val="none" w:sz="0" w:space="0" w:color="auto"/>
        <w:right w:val="none" w:sz="0" w:space="0" w:color="auto"/>
      </w:divBdr>
    </w:div>
    <w:div w:id="1982152279">
      <w:bodyDiv w:val="1"/>
      <w:marLeft w:val="0"/>
      <w:marRight w:val="0"/>
      <w:marTop w:val="0"/>
      <w:marBottom w:val="0"/>
      <w:divBdr>
        <w:top w:val="none" w:sz="0" w:space="0" w:color="auto"/>
        <w:left w:val="none" w:sz="0" w:space="0" w:color="auto"/>
        <w:bottom w:val="none" w:sz="0" w:space="0" w:color="auto"/>
        <w:right w:val="none" w:sz="0" w:space="0" w:color="auto"/>
      </w:divBdr>
    </w:div>
    <w:div w:id="1985620550">
      <w:bodyDiv w:val="1"/>
      <w:marLeft w:val="0"/>
      <w:marRight w:val="0"/>
      <w:marTop w:val="0"/>
      <w:marBottom w:val="0"/>
      <w:divBdr>
        <w:top w:val="none" w:sz="0" w:space="0" w:color="auto"/>
        <w:left w:val="none" w:sz="0" w:space="0" w:color="auto"/>
        <w:bottom w:val="none" w:sz="0" w:space="0" w:color="auto"/>
        <w:right w:val="none" w:sz="0" w:space="0" w:color="auto"/>
      </w:divBdr>
    </w:div>
    <w:div w:id="1985817491">
      <w:bodyDiv w:val="1"/>
      <w:marLeft w:val="0"/>
      <w:marRight w:val="0"/>
      <w:marTop w:val="0"/>
      <w:marBottom w:val="0"/>
      <w:divBdr>
        <w:top w:val="none" w:sz="0" w:space="0" w:color="auto"/>
        <w:left w:val="none" w:sz="0" w:space="0" w:color="auto"/>
        <w:bottom w:val="none" w:sz="0" w:space="0" w:color="auto"/>
        <w:right w:val="none" w:sz="0" w:space="0" w:color="auto"/>
      </w:divBdr>
    </w:div>
    <w:div w:id="1987010775">
      <w:bodyDiv w:val="1"/>
      <w:marLeft w:val="0"/>
      <w:marRight w:val="0"/>
      <w:marTop w:val="0"/>
      <w:marBottom w:val="0"/>
      <w:divBdr>
        <w:top w:val="none" w:sz="0" w:space="0" w:color="auto"/>
        <w:left w:val="none" w:sz="0" w:space="0" w:color="auto"/>
        <w:bottom w:val="none" w:sz="0" w:space="0" w:color="auto"/>
        <w:right w:val="none" w:sz="0" w:space="0" w:color="auto"/>
      </w:divBdr>
    </w:div>
    <w:div w:id="1989240228">
      <w:bodyDiv w:val="1"/>
      <w:marLeft w:val="0"/>
      <w:marRight w:val="0"/>
      <w:marTop w:val="0"/>
      <w:marBottom w:val="0"/>
      <w:divBdr>
        <w:top w:val="none" w:sz="0" w:space="0" w:color="auto"/>
        <w:left w:val="none" w:sz="0" w:space="0" w:color="auto"/>
        <w:bottom w:val="none" w:sz="0" w:space="0" w:color="auto"/>
        <w:right w:val="none" w:sz="0" w:space="0" w:color="auto"/>
      </w:divBdr>
    </w:div>
    <w:div w:id="1989360604">
      <w:bodyDiv w:val="1"/>
      <w:marLeft w:val="0"/>
      <w:marRight w:val="0"/>
      <w:marTop w:val="0"/>
      <w:marBottom w:val="0"/>
      <w:divBdr>
        <w:top w:val="none" w:sz="0" w:space="0" w:color="auto"/>
        <w:left w:val="none" w:sz="0" w:space="0" w:color="auto"/>
        <w:bottom w:val="none" w:sz="0" w:space="0" w:color="auto"/>
        <w:right w:val="none" w:sz="0" w:space="0" w:color="auto"/>
      </w:divBdr>
    </w:div>
    <w:div w:id="1991790049">
      <w:bodyDiv w:val="1"/>
      <w:marLeft w:val="0"/>
      <w:marRight w:val="0"/>
      <w:marTop w:val="0"/>
      <w:marBottom w:val="0"/>
      <w:divBdr>
        <w:top w:val="none" w:sz="0" w:space="0" w:color="auto"/>
        <w:left w:val="none" w:sz="0" w:space="0" w:color="auto"/>
        <w:bottom w:val="none" w:sz="0" w:space="0" w:color="auto"/>
        <w:right w:val="none" w:sz="0" w:space="0" w:color="auto"/>
      </w:divBdr>
    </w:div>
    <w:div w:id="1992365266">
      <w:bodyDiv w:val="1"/>
      <w:marLeft w:val="0"/>
      <w:marRight w:val="0"/>
      <w:marTop w:val="0"/>
      <w:marBottom w:val="0"/>
      <w:divBdr>
        <w:top w:val="none" w:sz="0" w:space="0" w:color="auto"/>
        <w:left w:val="none" w:sz="0" w:space="0" w:color="auto"/>
        <w:bottom w:val="none" w:sz="0" w:space="0" w:color="auto"/>
        <w:right w:val="none" w:sz="0" w:space="0" w:color="auto"/>
      </w:divBdr>
    </w:div>
    <w:div w:id="1992516690">
      <w:bodyDiv w:val="1"/>
      <w:marLeft w:val="0"/>
      <w:marRight w:val="0"/>
      <w:marTop w:val="0"/>
      <w:marBottom w:val="0"/>
      <w:divBdr>
        <w:top w:val="none" w:sz="0" w:space="0" w:color="auto"/>
        <w:left w:val="none" w:sz="0" w:space="0" w:color="auto"/>
        <w:bottom w:val="none" w:sz="0" w:space="0" w:color="auto"/>
        <w:right w:val="none" w:sz="0" w:space="0" w:color="auto"/>
      </w:divBdr>
    </w:div>
    <w:div w:id="1995645522">
      <w:bodyDiv w:val="1"/>
      <w:marLeft w:val="0"/>
      <w:marRight w:val="0"/>
      <w:marTop w:val="0"/>
      <w:marBottom w:val="0"/>
      <w:divBdr>
        <w:top w:val="none" w:sz="0" w:space="0" w:color="auto"/>
        <w:left w:val="none" w:sz="0" w:space="0" w:color="auto"/>
        <w:bottom w:val="none" w:sz="0" w:space="0" w:color="auto"/>
        <w:right w:val="none" w:sz="0" w:space="0" w:color="auto"/>
      </w:divBdr>
    </w:div>
    <w:div w:id="1996296183">
      <w:bodyDiv w:val="1"/>
      <w:marLeft w:val="0"/>
      <w:marRight w:val="0"/>
      <w:marTop w:val="0"/>
      <w:marBottom w:val="0"/>
      <w:divBdr>
        <w:top w:val="none" w:sz="0" w:space="0" w:color="auto"/>
        <w:left w:val="none" w:sz="0" w:space="0" w:color="auto"/>
        <w:bottom w:val="none" w:sz="0" w:space="0" w:color="auto"/>
        <w:right w:val="none" w:sz="0" w:space="0" w:color="auto"/>
      </w:divBdr>
    </w:div>
    <w:div w:id="2011370453">
      <w:bodyDiv w:val="1"/>
      <w:marLeft w:val="0"/>
      <w:marRight w:val="0"/>
      <w:marTop w:val="0"/>
      <w:marBottom w:val="0"/>
      <w:divBdr>
        <w:top w:val="none" w:sz="0" w:space="0" w:color="auto"/>
        <w:left w:val="none" w:sz="0" w:space="0" w:color="auto"/>
        <w:bottom w:val="none" w:sz="0" w:space="0" w:color="auto"/>
        <w:right w:val="none" w:sz="0" w:space="0" w:color="auto"/>
      </w:divBdr>
    </w:div>
    <w:div w:id="2013603867">
      <w:bodyDiv w:val="1"/>
      <w:marLeft w:val="0"/>
      <w:marRight w:val="0"/>
      <w:marTop w:val="0"/>
      <w:marBottom w:val="0"/>
      <w:divBdr>
        <w:top w:val="none" w:sz="0" w:space="0" w:color="auto"/>
        <w:left w:val="none" w:sz="0" w:space="0" w:color="auto"/>
        <w:bottom w:val="none" w:sz="0" w:space="0" w:color="auto"/>
        <w:right w:val="none" w:sz="0" w:space="0" w:color="auto"/>
      </w:divBdr>
    </w:div>
    <w:div w:id="2022509772">
      <w:bodyDiv w:val="1"/>
      <w:marLeft w:val="0"/>
      <w:marRight w:val="0"/>
      <w:marTop w:val="0"/>
      <w:marBottom w:val="0"/>
      <w:divBdr>
        <w:top w:val="none" w:sz="0" w:space="0" w:color="auto"/>
        <w:left w:val="none" w:sz="0" w:space="0" w:color="auto"/>
        <w:bottom w:val="none" w:sz="0" w:space="0" w:color="auto"/>
        <w:right w:val="none" w:sz="0" w:space="0" w:color="auto"/>
      </w:divBdr>
    </w:div>
    <w:div w:id="2023046415">
      <w:bodyDiv w:val="1"/>
      <w:marLeft w:val="0"/>
      <w:marRight w:val="0"/>
      <w:marTop w:val="0"/>
      <w:marBottom w:val="0"/>
      <w:divBdr>
        <w:top w:val="none" w:sz="0" w:space="0" w:color="auto"/>
        <w:left w:val="none" w:sz="0" w:space="0" w:color="auto"/>
        <w:bottom w:val="none" w:sz="0" w:space="0" w:color="auto"/>
        <w:right w:val="none" w:sz="0" w:space="0" w:color="auto"/>
      </w:divBdr>
    </w:div>
    <w:div w:id="2023893937">
      <w:bodyDiv w:val="1"/>
      <w:marLeft w:val="0"/>
      <w:marRight w:val="0"/>
      <w:marTop w:val="0"/>
      <w:marBottom w:val="0"/>
      <w:divBdr>
        <w:top w:val="none" w:sz="0" w:space="0" w:color="auto"/>
        <w:left w:val="none" w:sz="0" w:space="0" w:color="auto"/>
        <w:bottom w:val="none" w:sz="0" w:space="0" w:color="auto"/>
        <w:right w:val="none" w:sz="0" w:space="0" w:color="auto"/>
      </w:divBdr>
    </w:div>
    <w:div w:id="2025009163">
      <w:bodyDiv w:val="1"/>
      <w:marLeft w:val="0"/>
      <w:marRight w:val="0"/>
      <w:marTop w:val="0"/>
      <w:marBottom w:val="0"/>
      <w:divBdr>
        <w:top w:val="none" w:sz="0" w:space="0" w:color="auto"/>
        <w:left w:val="none" w:sz="0" w:space="0" w:color="auto"/>
        <w:bottom w:val="none" w:sz="0" w:space="0" w:color="auto"/>
        <w:right w:val="none" w:sz="0" w:space="0" w:color="auto"/>
      </w:divBdr>
    </w:div>
    <w:div w:id="2025739065">
      <w:bodyDiv w:val="1"/>
      <w:marLeft w:val="0"/>
      <w:marRight w:val="0"/>
      <w:marTop w:val="0"/>
      <w:marBottom w:val="0"/>
      <w:divBdr>
        <w:top w:val="none" w:sz="0" w:space="0" w:color="auto"/>
        <w:left w:val="none" w:sz="0" w:space="0" w:color="auto"/>
        <w:bottom w:val="none" w:sz="0" w:space="0" w:color="auto"/>
        <w:right w:val="none" w:sz="0" w:space="0" w:color="auto"/>
      </w:divBdr>
    </w:div>
    <w:div w:id="2029330538">
      <w:bodyDiv w:val="1"/>
      <w:marLeft w:val="0"/>
      <w:marRight w:val="0"/>
      <w:marTop w:val="0"/>
      <w:marBottom w:val="0"/>
      <w:divBdr>
        <w:top w:val="none" w:sz="0" w:space="0" w:color="auto"/>
        <w:left w:val="none" w:sz="0" w:space="0" w:color="auto"/>
        <w:bottom w:val="none" w:sz="0" w:space="0" w:color="auto"/>
        <w:right w:val="none" w:sz="0" w:space="0" w:color="auto"/>
      </w:divBdr>
    </w:div>
    <w:div w:id="2030907126">
      <w:bodyDiv w:val="1"/>
      <w:marLeft w:val="0"/>
      <w:marRight w:val="0"/>
      <w:marTop w:val="0"/>
      <w:marBottom w:val="0"/>
      <w:divBdr>
        <w:top w:val="none" w:sz="0" w:space="0" w:color="auto"/>
        <w:left w:val="none" w:sz="0" w:space="0" w:color="auto"/>
        <w:bottom w:val="none" w:sz="0" w:space="0" w:color="auto"/>
        <w:right w:val="none" w:sz="0" w:space="0" w:color="auto"/>
      </w:divBdr>
    </w:div>
    <w:div w:id="2033608836">
      <w:bodyDiv w:val="1"/>
      <w:marLeft w:val="0"/>
      <w:marRight w:val="0"/>
      <w:marTop w:val="0"/>
      <w:marBottom w:val="0"/>
      <w:divBdr>
        <w:top w:val="none" w:sz="0" w:space="0" w:color="auto"/>
        <w:left w:val="none" w:sz="0" w:space="0" w:color="auto"/>
        <w:bottom w:val="none" w:sz="0" w:space="0" w:color="auto"/>
        <w:right w:val="none" w:sz="0" w:space="0" w:color="auto"/>
      </w:divBdr>
    </w:div>
    <w:div w:id="2038774705">
      <w:bodyDiv w:val="1"/>
      <w:marLeft w:val="0"/>
      <w:marRight w:val="0"/>
      <w:marTop w:val="0"/>
      <w:marBottom w:val="0"/>
      <w:divBdr>
        <w:top w:val="none" w:sz="0" w:space="0" w:color="auto"/>
        <w:left w:val="none" w:sz="0" w:space="0" w:color="auto"/>
        <w:bottom w:val="none" w:sz="0" w:space="0" w:color="auto"/>
        <w:right w:val="none" w:sz="0" w:space="0" w:color="auto"/>
      </w:divBdr>
    </w:div>
    <w:div w:id="2044356355">
      <w:bodyDiv w:val="1"/>
      <w:marLeft w:val="0"/>
      <w:marRight w:val="0"/>
      <w:marTop w:val="0"/>
      <w:marBottom w:val="0"/>
      <w:divBdr>
        <w:top w:val="none" w:sz="0" w:space="0" w:color="auto"/>
        <w:left w:val="none" w:sz="0" w:space="0" w:color="auto"/>
        <w:bottom w:val="none" w:sz="0" w:space="0" w:color="auto"/>
        <w:right w:val="none" w:sz="0" w:space="0" w:color="auto"/>
      </w:divBdr>
    </w:div>
    <w:div w:id="2045861464">
      <w:bodyDiv w:val="1"/>
      <w:marLeft w:val="0"/>
      <w:marRight w:val="0"/>
      <w:marTop w:val="0"/>
      <w:marBottom w:val="0"/>
      <w:divBdr>
        <w:top w:val="none" w:sz="0" w:space="0" w:color="auto"/>
        <w:left w:val="none" w:sz="0" w:space="0" w:color="auto"/>
        <w:bottom w:val="none" w:sz="0" w:space="0" w:color="auto"/>
        <w:right w:val="none" w:sz="0" w:space="0" w:color="auto"/>
      </w:divBdr>
    </w:div>
    <w:div w:id="2047438188">
      <w:bodyDiv w:val="1"/>
      <w:marLeft w:val="0"/>
      <w:marRight w:val="0"/>
      <w:marTop w:val="0"/>
      <w:marBottom w:val="0"/>
      <w:divBdr>
        <w:top w:val="none" w:sz="0" w:space="0" w:color="auto"/>
        <w:left w:val="none" w:sz="0" w:space="0" w:color="auto"/>
        <w:bottom w:val="none" w:sz="0" w:space="0" w:color="auto"/>
        <w:right w:val="none" w:sz="0" w:space="0" w:color="auto"/>
      </w:divBdr>
    </w:div>
    <w:div w:id="2047482827">
      <w:bodyDiv w:val="1"/>
      <w:marLeft w:val="0"/>
      <w:marRight w:val="0"/>
      <w:marTop w:val="0"/>
      <w:marBottom w:val="0"/>
      <w:divBdr>
        <w:top w:val="none" w:sz="0" w:space="0" w:color="auto"/>
        <w:left w:val="none" w:sz="0" w:space="0" w:color="auto"/>
        <w:bottom w:val="none" w:sz="0" w:space="0" w:color="auto"/>
        <w:right w:val="none" w:sz="0" w:space="0" w:color="auto"/>
      </w:divBdr>
    </w:div>
    <w:div w:id="2048527830">
      <w:bodyDiv w:val="1"/>
      <w:marLeft w:val="0"/>
      <w:marRight w:val="0"/>
      <w:marTop w:val="0"/>
      <w:marBottom w:val="0"/>
      <w:divBdr>
        <w:top w:val="none" w:sz="0" w:space="0" w:color="auto"/>
        <w:left w:val="none" w:sz="0" w:space="0" w:color="auto"/>
        <w:bottom w:val="none" w:sz="0" w:space="0" w:color="auto"/>
        <w:right w:val="none" w:sz="0" w:space="0" w:color="auto"/>
      </w:divBdr>
    </w:div>
    <w:div w:id="2052534100">
      <w:bodyDiv w:val="1"/>
      <w:marLeft w:val="0"/>
      <w:marRight w:val="0"/>
      <w:marTop w:val="0"/>
      <w:marBottom w:val="0"/>
      <w:divBdr>
        <w:top w:val="none" w:sz="0" w:space="0" w:color="auto"/>
        <w:left w:val="none" w:sz="0" w:space="0" w:color="auto"/>
        <w:bottom w:val="none" w:sz="0" w:space="0" w:color="auto"/>
        <w:right w:val="none" w:sz="0" w:space="0" w:color="auto"/>
      </w:divBdr>
    </w:div>
    <w:div w:id="2057731567">
      <w:bodyDiv w:val="1"/>
      <w:marLeft w:val="0"/>
      <w:marRight w:val="0"/>
      <w:marTop w:val="0"/>
      <w:marBottom w:val="0"/>
      <w:divBdr>
        <w:top w:val="none" w:sz="0" w:space="0" w:color="auto"/>
        <w:left w:val="none" w:sz="0" w:space="0" w:color="auto"/>
        <w:bottom w:val="none" w:sz="0" w:space="0" w:color="auto"/>
        <w:right w:val="none" w:sz="0" w:space="0" w:color="auto"/>
      </w:divBdr>
    </w:div>
    <w:div w:id="2059670921">
      <w:bodyDiv w:val="1"/>
      <w:marLeft w:val="0"/>
      <w:marRight w:val="0"/>
      <w:marTop w:val="0"/>
      <w:marBottom w:val="0"/>
      <w:divBdr>
        <w:top w:val="none" w:sz="0" w:space="0" w:color="auto"/>
        <w:left w:val="none" w:sz="0" w:space="0" w:color="auto"/>
        <w:bottom w:val="none" w:sz="0" w:space="0" w:color="auto"/>
        <w:right w:val="none" w:sz="0" w:space="0" w:color="auto"/>
      </w:divBdr>
    </w:div>
    <w:div w:id="2059698079">
      <w:bodyDiv w:val="1"/>
      <w:marLeft w:val="0"/>
      <w:marRight w:val="0"/>
      <w:marTop w:val="0"/>
      <w:marBottom w:val="0"/>
      <w:divBdr>
        <w:top w:val="none" w:sz="0" w:space="0" w:color="auto"/>
        <w:left w:val="none" w:sz="0" w:space="0" w:color="auto"/>
        <w:bottom w:val="none" w:sz="0" w:space="0" w:color="auto"/>
        <w:right w:val="none" w:sz="0" w:space="0" w:color="auto"/>
      </w:divBdr>
    </w:div>
    <w:div w:id="2063941421">
      <w:bodyDiv w:val="1"/>
      <w:marLeft w:val="0"/>
      <w:marRight w:val="0"/>
      <w:marTop w:val="0"/>
      <w:marBottom w:val="0"/>
      <w:divBdr>
        <w:top w:val="none" w:sz="0" w:space="0" w:color="auto"/>
        <w:left w:val="none" w:sz="0" w:space="0" w:color="auto"/>
        <w:bottom w:val="none" w:sz="0" w:space="0" w:color="auto"/>
        <w:right w:val="none" w:sz="0" w:space="0" w:color="auto"/>
      </w:divBdr>
    </w:div>
    <w:div w:id="2064057495">
      <w:bodyDiv w:val="1"/>
      <w:marLeft w:val="0"/>
      <w:marRight w:val="0"/>
      <w:marTop w:val="0"/>
      <w:marBottom w:val="0"/>
      <w:divBdr>
        <w:top w:val="none" w:sz="0" w:space="0" w:color="auto"/>
        <w:left w:val="none" w:sz="0" w:space="0" w:color="auto"/>
        <w:bottom w:val="none" w:sz="0" w:space="0" w:color="auto"/>
        <w:right w:val="none" w:sz="0" w:space="0" w:color="auto"/>
      </w:divBdr>
    </w:div>
    <w:div w:id="2065832105">
      <w:bodyDiv w:val="1"/>
      <w:marLeft w:val="0"/>
      <w:marRight w:val="0"/>
      <w:marTop w:val="0"/>
      <w:marBottom w:val="0"/>
      <w:divBdr>
        <w:top w:val="none" w:sz="0" w:space="0" w:color="auto"/>
        <w:left w:val="none" w:sz="0" w:space="0" w:color="auto"/>
        <w:bottom w:val="none" w:sz="0" w:space="0" w:color="auto"/>
        <w:right w:val="none" w:sz="0" w:space="0" w:color="auto"/>
      </w:divBdr>
    </w:div>
    <w:div w:id="2068408569">
      <w:bodyDiv w:val="1"/>
      <w:marLeft w:val="0"/>
      <w:marRight w:val="0"/>
      <w:marTop w:val="0"/>
      <w:marBottom w:val="0"/>
      <w:divBdr>
        <w:top w:val="none" w:sz="0" w:space="0" w:color="auto"/>
        <w:left w:val="none" w:sz="0" w:space="0" w:color="auto"/>
        <w:bottom w:val="none" w:sz="0" w:space="0" w:color="auto"/>
        <w:right w:val="none" w:sz="0" w:space="0" w:color="auto"/>
      </w:divBdr>
    </w:div>
    <w:div w:id="2079355725">
      <w:bodyDiv w:val="1"/>
      <w:marLeft w:val="0"/>
      <w:marRight w:val="0"/>
      <w:marTop w:val="0"/>
      <w:marBottom w:val="0"/>
      <w:divBdr>
        <w:top w:val="none" w:sz="0" w:space="0" w:color="auto"/>
        <w:left w:val="none" w:sz="0" w:space="0" w:color="auto"/>
        <w:bottom w:val="none" w:sz="0" w:space="0" w:color="auto"/>
        <w:right w:val="none" w:sz="0" w:space="0" w:color="auto"/>
      </w:divBdr>
    </w:div>
    <w:div w:id="2082438741">
      <w:bodyDiv w:val="1"/>
      <w:marLeft w:val="0"/>
      <w:marRight w:val="0"/>
      <w:marTop w:val="0"/>
      <w:marBottom w:val="0"/>
      <w:divBdr>
        <w:top w:val="none" w:sz="0" w:space="0" w:color="auto"/>
        <w:left w:val="none" w:sz="0" w:space="0" w:color="auto"/>
        <w:bottom w:val="none" w:sz="0" w:space="0" w:color="auto"/>
        <w:right w:val="none" w:sz="0" w:space="0" w:color="auto"/>
      </w:divBdr>
    </w:div>
    <w:div w:id="2082940962">
      <w:bodyDiv w:val="1"/>
      <w:marLeft w:val="0"/>
      <w:marRight w:val="0"/>
      <w:marTop w:val="0"/>
      <w:marBottom w:val="0"/>
      <w:divBdr>
        <w:top w:val="none" w:sz="0" w:space="0" w:color="auto"/>
        <w:left w:val="none" w:sz="0" w:space="0" w:color="auto"/>
        <w:bottom w:val="none" w:sz="0" w:space="0" w:color="auto"/>
        <w:right w:val="none" w:sz="0" w:space="0" w:color="auto"/>
      </w:divBdr>
    </w:div>
    <w:div w:id="2087457183">
      <w:bodyDiv w:val="1"/>
      <w:marLeft w:val="0"/>
      <w:marRight w:val="0"/>
      <w:marTop w:val="0"/>
      <w:marBottom w:val="0"/>
      <w:divBdr>
        <w:top w:val="none" w:sz="0" w:space="0" w:color="auto"/>
        <w:left w:val="none" w:sz="0" w:space="0" w:color="auto"/>
        <w:bottom w:val="none" w:sz="0" w:space="0" w:color="auto"/>
        <w:right w:val="none" w:sz="0" w:space="0" w:color="auto"/>
      </w:divBdr>
    </w:div>
    <w:div w:id="2097901940">
      <w:bodyDiv w:val="1"/>
      <w:marLeft w:val="0"/>
      <w:marRight w:val="0"/>
      <w:marTop w:val="0"/>
      <w:marBottom w:val="0"/>
      <w:divBdr>
        <w:top w:val="none" w:sz="0" w:space="0" w:color="auto"/>
        <w:left w:val="none" w:sz="0" w:space="0" w:color="auto"/>
        <w:bottom w:val="none" w:sz="0" w:space="0" w:color="auto"/>
        <w:right w:val="none" w:sz="0" w:space="0" w:color="auto"/>
      </w:divBdr>
    </w:div>
    <w:div w:id="2110269497">
      <w:bodyDiv w:val="1"/>
      <w:marLeft w:val="0"/>
      <w:marRight w:val="0"/>
      <w:marTop w:val="0"/>
      <w:marBottom w:val="0"/>
      <w:divBdr>
        <w:top w:val="none" w:sz="0" w:space="0" w:color="auto"/>
        <w:left w:val="none" w:sz="0" w:space="0" w:color="auto"/>
        <w:bottom w:val="none" w:sz="0" w:space="0" w:color="auto"/>
        <w:right w:val="none" w:sz="0" w:space="0" w:color="auto"/>
      </w:divBdr>
    </w:div>
    <w:div w:id="2110614900">
      <w:bodyDiv w:val="1"/>
      <w:marLeft w:val="0"/>
      <w:marRight w:val="0"/>
      <w:marTop w:val="0"/>
      <w:marBottom w:val="0"/>
      <w:divBdr>
        <w:top w:val="none" w:sz="0" w:space="0" w:color="auto"/>
        <w:left w:val="none" w:sz="0" w:space="0" w:color="auto"/>
        <w:bottom w:val="none" w:sz="0" w:space="0" w:color="auto"/>
        <w:right w:val="none" w:sz="0" w:space="0" w:color="auto"/>
      </w:divBdr>
    </w:div>
    <w:div w:id="2111315118">
      <w:bodyDiv w:val="1"/>
      <w:marLeft w:val="0"/>
      <w:marRight w:val="0"/>
      <w:marTop w:val="0"/>
      <w:marBottom w:val="0"/>
      <w:divBdr>
        <w:top w:val="none" w:sz="0" w:space="0" w:color="auto"/>
        <w:left w:val="none" w:sz="0" w:space="0" w:color="auto"/>
        <w:bottom w:val="none" w:sz="0" w:space="0" w:color="auto"/>
        <w:right w:val="none" w:sz="0" w:space="0" w:color="auto"/>
      </w:divBdr>
    </w:div>
    <w:div w:id="2113935314">
      <w:bodyDiv w:val="1"/>
      <w:marLeft w:val="0"/>
      <w:marRight w:val="0"/>
      <w:marTop w:val="0"/>
      <w:marBottom w:val="0"/>
      <w:divBdr>
        <w:top w:val="none" w:sz="0" w:space="0" w:color="auto"/>
        <w:left w:val="none" w:sz="0" w:space="0" w:color="auto"/>
        <w:bottom w:val="none" w:sz="0" w:space="0" w:color="auto"/>
        <w:right w:val="none" w:sz="0" w:space="0" w:color="auto"/>
      </w:divBdr>
    </w:div>
    <w:div w:id="2119177022">
      <w:bodyDiv w:val="1"/>
      <w:marLeft w:val="0"/>
      <w:marRight w:val="0"/>
      <w:marTop w:val="0"/>
      <w:marBottom w:val="0"/>
      <w:divBdr>
        <w:top w:val="none" w:sz="0" w:space="0" w:color="auto"/>
        <w:left w:val="none" w:sz="0" w:space="0" w:color="auto"/>
        <w:bottom w:val="none" w:sz="0" w:space="0" w:color="auto"/>
        <w:right w:val="none" w:sz="0" w:space="0" w:color="auto"/>
      </w:divBdr>
    </w:div>
    <w:div w:id="2125344768">
      <w:bodyDiv w:val="1"/>
      <w:marLeft w:val="0"/>
      <w:marRight w:val="0"/>
      <w:marTop w:val="0"/>
      <w:marBottom w:val="0"/>
      <w:divBdr>
        <w:top w:val="none" w:sz="0" w:space="0" w:color="auto"/>
        <w:left w:val="none" w:sz="0" w:space="0" w:color="auto"/>
        <w:bottom w:val="none" w:sz="0" w:space="0" w:color="auto"/>
        <w:right w:val="none" w:sz="0" w:space="0" w:color="auto"/>
      </w:divBdr>
    </w:div>
    <w:div w:id="2126538645">
      <w:bodyDiv w:val="1"/>
      <w:marLeft w:val="0"/>
      <w:marRight w:val="0"/>
      <w:marTop w:val="0"/>
      <w:marBottom w:val="0"/>
      <w:divBdr>
        <w:top w:val="none" w:sz="0" w:space="0" w:color="auto"/>
        <w:left w:val="none" w:sz="0" w:space="0" w:color="auto"/>
        <w:bottom w:val="none" w:sz="0" w:space="0" w:color="auto"/>
        <w:right w:val="none" w:sz="0" w:space="0" w:color="auto"/>
      </w:divBdr>
    </w:div>
    <w:div w:id="2127582820">
      <w:bodyDiv w:val="1"/>
      <w:marLeft w:val="0"/>
      <w:marRight w:val="0"/>
      <w:marTop w:val="0"/>
      <w:marBottom w:val="0"/>
      <w:divBdr>
        <w:top w:val="none" w:sz="0" w:space="0" w:color="auto"/>
        <w:left w:val="none" w:sz="0" w:space="0" w:color="auto"/>
        <w:bottom w:val="none" w:sz="0" w:space="0" w:color="auto"/>
        <w:right w:val="none" w:sz="0" w:space="0" w:color="auto"/>
      </w:divBdr>
    </w:div>
    <w:div w:id="2128112119">
      <w:bodyDiv w:val="1"/>
      <w:marLeft w:val="0"/>
      <w:marRight w:val="0"/>
      <w:marTop w:val="0"/>
      <w:marBottom w:val="0"/>
      <w:divBdr>
        <w:top w:val="none" w:sz="0" w:space="0" w:color="auto"/>
        <w:left w:val="none" w:sz="0" w:space="0" w:color="auto"/>
        <w:bottom w:val="none" w:sz="0" w:space="0" w:color="auto"/>
        <w:right w:val="none" w:sz="0" w:space="0" w:color="auto"/>
      </w:divBdr>
    </w:div>
    <w:div w:id="2128157547">
      <w:bodyDiv w:val="1"/>
      <w:marLeft w:val="0"/>
      <w:marRight w:val="0"/>
      <w:marTop w:val="0"/>
      <w:marBottom w:val="0"/>
      <w:divBdr>
        <w:top w:val="none" w:sz="0" w:space="0" w:color="auto"/>
        <w:left w:val="none" w:sz="0" w:space="0" w:color="auto"/>
        <w:bottom w:val="none" w:sz="0" w:space="0" w:color="auto"/>
        <w:right w:val="none" w:sz="0" w:space="0" w:color="auto"/>
      </w:divBdr>
    </w:div>
    <w:div w:id="2128892475">
      <w:bodyDiv w:val="1"/>
      <w:marLeft w:val="0"/>
      <w:marRight w:val="0"/>
      <w:marTop w:val="0"/>
      <w:marBottom w:val="0"/>
      <w:divBdr>
        <w:top w:val="none" w:sz="0" w:space="0" w:color="auto"/>
        <w:left w:val="none" w:sz="0" w:space="0" w:color="auto"/>
        <w:bottom w:val="none" w:sz="0" w:space="0" w:color="auto"/>
        <w:right w:val="none" w:sz="0" w:space="0" w:color="auto"/>
      </w:divBdr>
    </w:div>
    <w:div w:id="2137524456">
      <w:bodyDiv w:val="1"/>
      <w:marLeft w:val="0"/>
      <w:marRight w:val="0"/>
      <w:marTop w:val="0"/>
      <w:marBottom w:val="0"/>
      <w:divBdr>
        <w:top w:val="none" w:sz="0" w:space="0" w:color="auto"/>
        <w:left w:val="none" w:sz="0" w:space="0" w:color="auto"/>
        <w:bottom w:val="none" w:sz="0" w:space="0" w:color="auto"/>
        <w:right w:val="none" w:sz="0" w:space="0" w:color="auto"/>
      </w:divBdr>
    </w:div>
    <w:div w:id="2142571133">
      <w:bodyDiv w:val="1"/>
      <w:marLeft w:val="0"/>
      <w:marRight w:val="0"/>
      <w:marTop w:val="0"/>
      <w:marBottom w:val="0"/>
      <w:divBdr>
        <w:top w:val="none" w:sz="0" w:space="0" w:color="auto"/>
        <w:left w:val="none" w:sz="0" w:space="0" w:color="auto"/>
        <w:bottom w:val="none" w:sz="0" w:space="0" w:color="auto"/>
        <w:right w:val="none" w:sz="0" w:space="0" w:color="auto"/>
      </w:divBdr>
    </w:div>
    <w:div w:id="2143498126">
      <w:bodyDiv w:val="1"/>
      <w:marLeft w:val="0"/>
      <w:marRight w:val="0"/>
      <w:marTop w:val="0"/>
      <w:marBottom w:val="0"/>
      <w:divBdr>
        <w:top w:val="none" w:sz="0" w:space="0" w:color="auto"/>
        <w:left w:val="none" w:sz="0" w:space="0" w:color="auto"/>
        <w:bottom w:val="none" w:sz="0" w:space="0" w:color="auto"/>
        <w:right w:val="none" w:sz="0" w:space="0" w:color="auto"/>
      </w:divBdr>
    </w:div>
    <w:div w:id="2146895601">
      <w:bodyDiv w:val="1"/>
      <w:marLeft w:val="0"/>
      <w:marRight w:val="0"/>
      <w:marTop w:val="0"/>
      <w:marBottom w:val="0"/>
      <w:divBdr>
        <w:top w:val="none" w:sz="0" w:space="0" w:color="auto"/>
        <w:left w:val="none" w:sz="0" w:space="0" w:color="auto"/>
        <w:bottom w:val="none" w:sz="0" w:space="0" w:color="auto"/>
        <w:right w:val="none" w:sz="0" w:space="0" w:color="auto"/>
      </w:divBdr>
    </w:div>
    <w:div w:id="214712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elova\Application%20Data\Microsoft\&#1064;&#1072;&#1073;&#1083;&#1086;&#1085;&#1099;\&#1047;&#1072;&#1082;&#1086;&#108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254C3F-A44B-453E-8A26-74DAB0760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Закон</Template>
  <TotalTime>296</TotalTime>
  <Pages>351</Pages>
  <Words>54441</Words>
  <Characters>310314</Characters>
  <Application>Microsoft Office Word</Application>
  <DocSecurity>0</DocSecurity>
  <Lines>2585</Lines>
  <Paragraphs>728</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Company>
  <LinksUpToDate>false</LinksUpToDate>
  <CharactersWithSpaces>364027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creator>бюджет</dc:creator>
  <cp:lastModifiedBy>U56</cp:lastModifiedBy>
  <cp:revision>92</cp:revision>
  <cp:lastPrinted>2024-10-24T08:44:00Z</cp:lastPrinted>
  <dcterms:created xsi:type="dcterms:W3CDTF">2023-11-10T12:01:00Z</dcterms:created>
  <dcterms:modified xsi:type="dcterms:W3CDTF">2024-10-25T05:52:00Z</dcterms:modified>
</cp:coreProperties>
</file>