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B85" w:rsidRPr="0044021D" w:rsidRDefault="00517B85" w:rsidP="00517B85">
      <w:pPr>
        <w:spacing w:line="240" w:lineRule="atLeast"/>
        <w:ind w:left="170" w:right="57"/>
        <w:jc w:val="right"/>
        <w:rPr>
          <w:rFonts w:ascii="PT Astra Serif" w:hAnsi="PT Astra Serif"/>
          <w:b/>
          <w:color w:val="000000"/>
          <w:sz w:val="28"/>
        </w:rPr>
      </w:pPr>
      <w:bookmarkStart w:id="0" w:name="_GoBack"/>
      <w:bookmarkEnd w:id="0"/>
      <w:r w:rsidRPr="0044021D">
        <w:rPr>
          <w:rFonts w:ascii="PT Astra Serif" w:hAnsi="PT Astra Serif"/>
          <w:b/>
          <w:color w:val="000000"/>
          <w:sz w:val="28"/>
        </w:rPr>
        <w:t>ПРОЕКТ</w:t>
      </w:r>
    </w:p>
    <w:p w:rsidR="00517B85" w:rsidRPr="0044021D" w:rsidRDefault="00517B85" w:rsidP="00517B85">
      <w:pPr>
        <w:spacing w:line="240" w:lineRule="atLeast"/>
        <w:ind w:left="170" w:right="57"/>
        <w:jc w:val="right"/>
        <w:rPr>
          <w:rFonts w:ascii="PT Astra Serif" w:hAnsi="PT Astra Serif"/>
          <w:b/>
          <w:color w:val="000000"/>
          <w:sz w:val="28"/>
        </w:rPr>
      </w:pPr>
    </w:p>
    <w:p w:rsidR="00517B85" w:rsidRPr="0044021D" w:rsidRDefault="00517B85" w:rsidP="00517B85">
      <w:pPr>
        <w:spacing w:line="240" w:lineRule="atLeast"/>
        <w:ind w:left="170" w:right="57"/>
        <w:jc w:val="right"/>
        <w:rPr>
          <w:rFonts w:ascii="PT Astra Serif" w:hAnsi="PT Astra Serif"/>
          <w:b/>
          <w:color w:val="000000"/>
          <w:sz w:val="28"/>
        </w:rPr>
      </w:pPr>
    </w:p>
    <w:p w:rsidR="00517B85" w:rsidRPr="0044021D" w:rsidRDefault="00517B85" w:rsidP="00517B85">
      <w:pPr>
        <w:spacing w:line="240" w:lineRule="atLeast"/>
        <w:ind w:left="170" w:right="57"/>
        <w:jc w:val="center"/>
        <w:rPr>
          <w:rFonts w:ascii="PT Astra Serif" w:hAnsi="PT Astra Serif"/>
          <w:b/>
          <w:color w:val="000000"/>
          <w:sz w:val="28"/>
        </w:rPr>
      </w:pPr>
      <w:r w:rsidRPr="0044021D">
        <w:rPr>
          <w:rFonts w:ascii="PT Astra Serif" w:hAnsi="PT Astra Serif"/>
          <w:b/>
          <w:color w:val="000000"/>
          <w:sz w:val="28"/>
        </w:rPr>
        <w:t>ПРАВИТЕЛЬСТВО УЛЬЯНОВСКОЙ ОБЛАСТИ</w:t>
      </w:r>
    </w:p>
    <w:p w:rsidR="00517B85" w:rsidRPr="0044021D" w:rsidRDefault="00517B85" w:rsidP="00517B85">
      <w:pPr>
        <w:spacing w:line="240" w:lineRule="atLeast"/>
        <w:ind w:left="170" w:right="57"/>
        <w:jc w:val="center"/>
        <w:rPr>
          <w:rFonts w:ascii="PT Astra Serif" w:hAnsi="PT Astra Serif"/>
          <w:b/>
          <w:color w:val="000000"/>
          <w:sz w:val="28"/>
        </w:rPr>
      </w:pPr>
      <w:r w:rsidRPr="0044021D">
        <w:rPr>
          <w:rFonts w:ascii="PT Astra Serif" w:hAnsi="PT Astra Serif"/>
          <w:b/>
          <w:color w:val="000000"/>
          <w:sz w:val="28"/>
        </w:rPr>
        <w:t>П О С Т А Н О В Л Е Н И Е</w:t>
      </w:r>
    </w:p>
    <w:p w:rsidR="00517B85" w:rsidRPr="0044021D" w:rsidRDefault="00517B85" w:rsidP="00517B85">
      <w:pPr>
        <w:spacing w:line="240" w:lineRule="atLeast"/>
        <w:ind w:left="170" w:right="57"/>
        <w:jc w:val="center"/>
        <w:rPr>
          <w:rFonts w:ascii="PT Astra Serif" w:hAnsi="PT Astra Serif"/>
          <w:color w:val="000000"/>
          <w:sz w:val="28"/>
        </w:rPr>
      </w:pPr>
    </w:p>
    <w:p w:rsidR="002B7E50" w:rsidRDefault="00517B85" w:rsidP="00517B85">
      <w:pPr>
        <w:pStyle w:val="ConsPlusTitle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44021D">
        <w:rPr>
          <w:rFonts w:ascii="PT Astra Serif" w:hAnsi="PT Astra Serif" w:cs="Times New Roman"/>
          <w:bCs/>
          <w:sz w:val="28"/>
          <w:szCs w:val="28"/>
        </w:rPr>
        <w:t>О</w:t>
      </w:r>
      <w:r w:rsidR="002B7E50">
        <w:rPr>
          <w:rFonts w:ascii="PT Astra Serif" w:hAnsi="PT Astra Serif" w:cs="Times New Roman"/>
          <w:bCs/>
          <w:sz w:val="28"/>
          <w:szCs w:val="28"/>
        </w:rPr>
        <w:t xml:space="preserve"> внесении изменений в постановление </w:t>
      </w:r>
    </w:p>
    <w:p w:rsidR="00517B85" w:rsidRPr="0044021D" w:rsidRDefault="002B7E50" w:rsidP="00517B85">
      <w:pPr>
        <w:pStyle w:val="ConsPlusTitle"/>
        <w:jc w:val="center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Правительства Ульяновской области от 31.08.2023 № 460-П</w:t>
      </w:r>
    </w:p>
    <w:p w:rsidR="00517B85" w:rsidRPr="0044021D" w:rsidRDefault="00517B8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2B7E50" w:rsidRPr="004E4D34" w:rsidRDefault="002B7E50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4E4D34">
        <w:rPr>
          <w:rFonts w:ascii="PT Astra Serif" w:hAnsi="PT Astra Serif"/>
          <w:sz w:val="28"/>
          <w:szCs w:val="28"/>
        </w:rPr>
        <w:t>п</w:t>
      </w:r>
      <w:proofErr w:type="gramEnd"/>
      <w:r w:rsidRPr="004E4D34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936436" w:rsidRPr="004E4D34" w:rsidRDefault="004E4D34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2B7E50" w:rsidRPr="004E4D34">
        <w:rPr>
          <w:rFonts w:ascii="PT Astra Serif" w:hAnsi="PT Astra Serif"/>
          <w:sz w:val="28"/>
          <w:szCs w:val="28"/>
        </w:rPr>
        <w:t>Внести в постановление Правительства Ульяновской области</w:t>
      </w:r>
      <w:r w:rsidR="00994FEC">
        <w:rPr>
          <w:rFonts w:ascii="PT Astra Serif" w:hAnsi="PT Astra Serif"/>
          <w:sz w:val="28"/>
          <w:szCs w:val="28"/>
        </w:rPr>
        <w:t xml:space="preserve"> </w:t>
      </w:r>
      <w:r w:rsidR="002B7E50" w:rsidRPr="004E4D34">
        <w:rPr>
          <w:rFonts w:ascii="PT Astra Serif" w:hAnsi="PT Astra Serif"/>
          <w:sz w:val="28"/>
          <w:szCs w:val="28"/>
        </w:rPr>
        <w:t xml:space="preserve">от 31.08.2023 № 460-П </w:t>
      </w:r>
      <w:r w:rsidR="00936436" w:rsidRPr="004E4D34">
        <w:rPr>
          <w:rFonts w:ascii="PT Astra Serif" w:hAnsi="PT Astra Serif"/>
          <w:sz w:val="28"/>
          <w:szCs w:val="28"/>
        </w:rPr>
        <w:t>«Об установлении отдельным категориям медицинских работников медицинских организаций, подведомственных Министерству здравоохранения Ульяновской области, специальной социальной выплаты»</w:t>
      </w:r>
      <w:r w:rsidR="001A22AE" w:rsidRPr="004E4D34">
        <w:rPr>
          <w:rFonts w:ascii="PT Astra Serif" w:hAnsi="PT Astra Serif"/>
          <w:sz w:val="28"/>
          <w:szCs w:val="28"/>
        </w:rPr>
        <w:t xml:space="preserve"> </w:t>
      </w:r>
      <w:r w:rsidR="00936436" w:rsidRPr="004E4D34">
        <w:rPr>
          <w:rFonts w:ascii="PT Astra Serif" w:hAnsi="PT Astra Serif"/>
          <w:sz w:val="28"/>
          <w:szCs w:val="28"/>
        </w:rPr>
        <w:t>следующие изменения:</w:t>
      </w:r>
    </w:p>
    <w:p w:rsidR="00E1758F" w:rsidRPr="004E4D34" w:rsidRDefault="004E4D34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E1758F" w:rsidRPr="004E4D34">
        <w:rPr>
          <w:rFonts w:ascii="PT Astra Serif" w:hAnsi="PT Astra Serif"/>
          <w:sz w:val="28"/>
          <w:szCs w:val="28"/>
        </w:rPr>
        <w:t>в пункте 1:</w:t>
      </w:r>
    </w:p>
    <w:p w:rsidR="00E67BD5" w:rsidRPr="004E4D34" w:rsidRDefault="009F0828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 xml:space="preserve">а) </w:t>
      </w:r>
      <w:r w:rsidR="0007799E" w:rsidRPr="004E4D34">
        <w:rPr>
          <w:rFonts w:ascii="PT Astra Serif" w:hAnsi="PT Astra Serif"/>
          <w:sz w:val="28"/>
          <w:szCs w:val="28"/>
        </w:rPr>
        <w:t>абзац</w:t>
      </w:r>
      <w:r w:rsidRPr="004E4D34">
        <w:rPr>
          <w:rFonts w:ascii="PT Astra Serif" w:hAnsi="PT Astra Serif"/>
          <w:sz w:val="28"/>
          <w:szCs w:val="28"/>
        </w:rPr>
        <w:t xml:space="preserve"> первый</w:t>
      </w:r>
      <w:r w:rsidR="0007799E" w:rsidRPr="004E4D34">
        <w:rPr>
          <w:rFonts w:ascii="PT Astra Serif" w:hAnsi="PT Astra Serif"/>
          <w:sz w:val="28"/>
          <w:szCs w:val="28"/>
        </w:rPr>
        <w:t xml:space="preserve"> </w:t>
      </w:r>
      <w:r w:rsidR="00E67BD5" w:rsidRPr="004E4D34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07799E" w:rsidRPr="004E4D34" w:rsidRDefault="0007799E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>«</w:t>
      </w:r>
      <w:r w:rsidR="003F6DB9" w:rsidRPr="004E4D34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E67BD5" w:rsidRPr="004E4D34">
        <w:rPr>
          <w:rFonts w:ascii="PT Astra Serif" w:hAnsi="PT Astra Serif"/>
          <w:sz w:val="28"/>
          <w:szCs w:val="28"/>
        </w:rPr>
        <w:t>Установить за счёт бюджетных ассигнований областного бюджета Ульяновской области специальную социальную выплату медицинским работникам (за исключением руководителей медицинских организаций</w:t>
      </w:r>
      <w:r w:rsidR="00994FEC">
        <w:rPr>
          <w:rFonts w:ascii="PT Astra Serif" w:hAnsi="PT Astra Serif"/>
          <w:sz w:val="28"/>
          <w:szCs w:val="28"/>
        </w:rPr>
        <w:t xml:space="preserve"> </w:t>
      </w:r>
      <w:r w:rsidR="00E67BD5" w:rsidRPr="004E4D34">
        <w:rPr>
          <w:rFonts w:ascii="PT Astra Serif" w:hAnsi="PT Astra Serif"/>
          <w:sz w:val="28"/>
          <w:szCs w:val="28"/>
        </w:rPr>
        <w:t>и их заместителей, а также случаев внутреннего и внешнего совместительства) медицинских организаций, подведомственных Министерству здравоохранения Ульяновской области, оказывающим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</w:t>
      </w:r>
      <w:proofErr w:type="gramEnd"/>
      <w:r w:rsidR="00E67BD5" w:rsidRPr="004E4D34">
        <w:rPr>
          <w:rFonts w:ascii="PT Astra Serif" w:hAnsi="PT Astra Serif"/>
          <w:sz w:val="28"/>
          <w:szCs w:val="28"/>
        </w:rPr>
        <w:t>), либо оказывающим паллиативную медицинскую помощь и работающим</w:t>
      </w:r>
      <w:r w:rsidR="000A6C14">
        <w:rPr>
          <w:rFonts w:ascii="PT Astra Serif" w:hAnsi="PT Astra Serif"/>
          <w:sz w:val="28"/>
          <w:szCs w:val="28"/>
        </w:rPr>
        <w:br/>
      </w:r>
      <w:r w:rsidR="00E67BD5" w:rsidRPr="004E4D34">
        <w:rPr>
          <w:rFonts w:ascii="PT Astra Serif" w:hAnsi="PT Astra Serif"/>
          <w:sz w:val="28"/>
          <w:szCs w:val="28"/>
        </w:rPr>
        <w:t xml:space="preserve">в отделениях выездной патронажной паллиативной медицинской помощи взрослым </w:t>
      </w:r>
      <w:r w:rsidR="003F6DB9" w:rsidRPr="004E4D34">
        <w:rPr>
          <w:rFonts w:ascii="PT Astra Serif" w:hAnsi="PT Astra Serif"/>
          <w:sz w:val="28"/>
          <w:szCs w:val="28"/>
        </w:rPr>
        <w:t>и</w:t>
      </w:r>
      <w:r w:rsidR="008D06CF" w:rsidRPr="004E4D34">
        <w:rPr>
          <w:rFonts w:ascii="PT Astra Serif" w:hAnsi="PT Astra Serif"/>
          <w:sz w:val="28"/>
          <w:szCs w:val="28"/>
        </w:rPr>
        <w:t xml:space="preserve"> отделениях выездной патронажной паллиативной медицинской помощи детям</w:t>
      </w:r>
      <w:r w:rsidR="00231809" w:rsidRPr="004E4D34">
        <w:rPr>
          <w:rFonts w:ascii="PT Astra Serif" w:hAnsi="PT Astra Serif"/>
          <w:sz w:val="28"/>
          <w:szCs w:val="28"/>
        </w:rPr>
        <w:t>, в следующих размерах</w:t>
      </w:r>
      <w:proofErr w:type="gramStart"/>
      <w:r w:rsidR="00231809" w:rsidRPr="004E4D34">
        <w:rPr>
          <w:rFonts w:ascii="PT Astra Serif" w:hAnsi="PT Astra Serif"/>
          <w:sz w:val="28"/>
          <w:szCs w:val="28"/>
        </w:rPr>
        <w:t>:</w:t>
      </w:r>
      <w:r w:rsidR="0063422F" w:rsidRPr="004E4D34">
        <w:rPr>
          <w:rFonts w:ascii="PT Astra Serif" w:hAnsi="PT Astra Serif"/>
          <w:sz w:val="28"/>
          <w:szCs w:val="28"/>
        </w:rPr>
        <w:t>»</w:t>
      </w:r>
      <w:proofErr w:type="gramEnd"/>
      <w:r w:rsidR="005C740C" w:rsidRPr="004E4D34">
        <w:rPr>
          <w:rFonts w:ascii="PT Astra Serif" w:hAnsi="PT Astra Serif"/>
          <w:sz w:val="28"/>
          <w:szCs w:val="28"/>
        </w:rPr>
        <w:t>;</w:t>
      </w:r>
    </w:p>
    <w:p w:rsidR="0085122A" w:rsidRPr="004E4D34" w:rsidRDefault="006E54AE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 xml:space="preserve">б) </w:t>
      </w:r>
      <w:r w:rsidR="00F75AFD" w:rsidRPr="004E4D34">
        <w:rPr>
          <w:rFonts w:ascii="PT Astra Serif" w:hAnsi="PT Astra Serif"/>
          <w:sz w:val="28"/>
          <w:szCs w:val="28"/>
        </w:rPr>
        <w:t>подпункт</w:t>
      </w:r>
      <w:r w:rsidR="00E1758F" w:rsidRPr="004E4D34">
        <w:rPr>
          <w:rFonts w:ascii="PT Astra Serif" w:hAnsi="PT Astra Serif"/>
          <w:sz w:val="28"/>
          <w:szCs w:val="28"/>
        </w:rPr>
        <w:t xml:space="preserve"> 1</w:t>
      </w:r>
      <w:r w:rsidR="00C60482" w:rsidRPr="004E4D34">
        <w:rPr>
          <w:rFonts w:ascii="PT Astra Serif" w:hAnsi="PT Astra Serif"/>
          <w:sz w:val="28"/>
          <w:szCs w:val="28"/>
        </w:rPr>
        <w:t xml:space="preserve"> </w:t>
      </w:r>
      <w:r w:rsidR="0085122A" w:rsidRPr="004E4D34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1E35E6" w:rsidRPr="004E4D34" w:rsidRDefault="0007799E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>«</w:t>
      </w:r>
      <w:r w:rsidR="0085122A" w:rsidRPr="004E4D34">
        <w:rPr>
          <w:rFonts w:ascii="PT Astra Serif" w:hAnsi="PT Astra Serif"/>
          <w:sz w:val="28"/>
          <w:szCs w:val="28"/>
        </w:rPr>
        <w:t>1) врачам, оказывающим первичную медико-санитарную помощь</w:t>
      </w:r>
      <w:r w:rsidR="003E5C66">
        <w:rPr>
          <w:rFonts w:ascii="PT Astra Serif" w:hAnsi="PT Astra Serif"/>
          <w:sz w:val="28"/>
          <w:szCs w:val="28"/>
        </w:rPr>
        <w:t xml:space="preserve"> гражданам</w:t>
      </w:r>
      <w:r w:rsidR="0085122A" w:rsidRPr="004E4D34">
        <w:rPr>
          <w:rFonts w:ascii="PT Astra Serif" w:hAnsi="PT Astra Serif"/>
          <w:sz w:val="28"/>
          <w:szCs w:val="28"/>
        </w:rPr>
        <w:t xml:space="preserve">, включая диспансерное наблюдение граждан по основному заболеванию (состоянию), а также врачам отделений выездной патронажной паллиативной медицинской помощи взрослым </w:t>
      </w:r>
      <w:r w:rsidR="008D06CF" w:rsidRPr="004E4D34">
        <w:rPr>
          <w:rFonts w:ascii="PT Astra Serif" w:hAnsi="PT Astra Serif"/>
          <w:sz w:val="28"/>
          <w:szCs w:val="28"/>
        </w:rPr>
        <w:t>и отделений выездной патронажной паллиативной медицинской помощи детям</w:t>
      </w:r>
      <w:r w:rsidR="001E35E6" w:rsidRPr="004E4D34">
        <w:rPr>
          <w:rFonts w:ascii="PT Astra Serif" w:hAnsi="PT Astra Serif"/>
          <w:sz w:val="28"/>
          <w:szCs w:val="28"/>
        </w:rPr>
        <w:t>:</w:t>
      </w:r>
    </w:p>
    <w:p w:rsidR="001E35E6" w:rsidRPr="004E4D34" w:rsidRDefault="001E35E6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>являющимся работниками медицинских организаций или их структурных подразделений, расположенных в населённых пунктах с населением до 50 тыс. человек, - 50000 рублей в месяц;</w:t>
      </w:r>
    </w:p>
    <w:p w:rsidR="001E35E6" w:rsidRPr="004E4D34" w:rsidRDefault="001E35E6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lastRenderedPageBreak/>
        <w:t>являющимся работниками медицинских организаций или их структурных подразделений, расположенных в населённых пунктах с населением от 50 тыс. до 100 тыс. человек, - 29000 рублей в месяц;</w:t>
      </w:r>
    </w:p>
    <w:p w:rsidR="001E35E6" w:rsidRPr="004E4D34" w:rsidRDefault="001E35E6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>являющимся работниками медицинских организаций или их структурных подразделений, расположенных в населённых пунктах с населением от 100 тыс. человек, - 14500 рублей в месяц;»;</w:t>
      </w:r>
    </w:p>
    <w:p w:rsidR="001E35E6" w:rsidRPr="004E4D34" w:rsidRDefault="001E35E6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>в) подпункт 3 изложить в следующей редакции:</w:t>
      </w:r>
    </w:p>
    <w:p w:rsidR="001E35E6" w:rsidRPr="004E4D34" w:rsidRDefault="001E35E6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 xml:space="preserve">«3) </w:t>
      </w:r>
      <w:r w:rsidR="003F6DB9" w:rsidRPr="004E4D34">
        <w:rPr>
          <w:rFonts w:ascii="PT Astra Serif" w:hAnsi="PT Astra Serif"/>
          <w:sz w:val="28"/>
          <w:szCs w:val="28"/>
        </w:rPr>
        <w:t xml:space="preserve">медицинским работникам, относящимся к </w:t>
      </w:r>
      <w:r w:rsidR="003E5C66">
        <w:rPr>
          <w:rFonts w:ascii="PT Astra Serif" w:hAnsi="PT Astra Serif"/>
          <w:sz w:val="28"/>
          <w:szCs w:val="28"/>
        </w:rPr>
        <w:t>среднему</w:t>
      </w:r>
      <w:r w:rsidRPr="004E4D34">
        <w:rPr>
          <w:rFonts w:ascii="PT Astra Serif" w:hAnsi="PT Astra Serif"/>
          <w:sz w:val="28"/>
          <w:szCs w:val="28"/>
        </w:rPr>
        <w:t xml:space="preserve"> медицинск</w:t>
      </w:r>
      <w:r w:rsidR="003F6DB9" w:rsidRPr="004E4D34">
        <w:rPr>
          <w:rFonts w:ascii="PT Astra Serif" w:hAnsi="PT Astra Serif"/>
          <w:sz w:val="28"/>
          <w:szCs w:val="28"/>
        </w:rPr>
        <w:t>ому</w:t>
      </w:r>
      <w:r w:rsidRPr="004E4D34">
        <w:rPr>
          <w:rFonts w:ascii="PT Astra Serif" w:hAnsi="PT Astra Serif"/>
          <w:sz w:val="28"/>
          <w:szCs w:val="28"/>
        </w:rPr>
        <w:t xml:space="preserve"> </w:t>
      </w:r>
      <w:r w:rsidR="003F6DB9" w:rsidRPr="004E4D34">
        <w:rPr>
          <w:rFonts w:ascii="PT Astra Serif" w:hAnsi="PT Astra Serif"/>
          <w:sz w:val="28"/>
          <w:szCs w:val="28"/>
        </w:rPr>
        <w:t>персоналу</w:t>
      </w:r>
      <w:r w:rsidRPr="004E4D34">
        <w:rPr>
          <w:rFonts w:ascii="PT Astra Serif" w:hAnsi="PT Astra Serif"/>
          <w:sz w:val="28"/>
          <w:szCs w:val="28"/>
        </w:rPr>
        <w:t>, работающим</w:t>
      </w:r>
      <w:r w:rsidR="003F6DB9" w:rsidRPr="004E4D34">
        <w:rPr>
          <w:rFonts w:ascii="PT Astra Serif" w:hAnsi="PT Astra Serif"/>
          <w:sz w:val="28"/>
          <w:szCs w:val="28"/>
        </w:rPr>
        <w:t xml:space="preserve"> </w:t>
      </w:r>
      <w:r w:rsidRPr="004E4D34">
        <w:rPr>
          <w:rFonts w:ascii="PT Astra Serif" w:hAnsi="PT Astra Serif"/>
          <w:sz w:val="28"/>
          <w:szCs w:val="28"/>
        </w:rPr>
        <w:t>с врачами, указанными в подпункте 1 настоящего пункта:</w:t>
      </w:r>
    </w:p>
    <w:p w:rsidR="001E35E6" w:rsidRPr="004E4D34" w:rsidRDefault="001E35E6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>являющи</w:t>
      </w:r>
      <w:r w:rsidR="00705CA5" w:rsidRPr="004E4D34">
        <w:rPr>
          <w:rFonts w:ascii="PT Astra Serif" w:hAnsi="PT Astra Serif"/>
          <w:sz w:val="28"/>
          <w:szCs w:val="28"/>
        </w:rPr>
        <w:t>м</w:t>
      </w:r>
      <w:r w:rsidRPr="004E4D34">
        <w:rPr>
          <w:rFonts w:ascii="PT Astra Serif" w:hAnsi="PT Astra Serif"/>
          <w:sz w:val="28"/>
          <w:szCs w:val="28"/>
        </w:rPr>
        <w:t>ся работниками медицинских организаций или их структурных подразделений, расположенных в населённых пунктах с населением до 50 тыс. человек, - 30000 рублей в месяц;</w:t>
      </w:r>
    </w:p>
    <w:p w:rsidR="001E35E6" w:rsidRPr="004E4D34" w:rsidRDefault="001E35E6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>являющи</w:t>
      </w:r>
      <w:r w:rsidR="00705CA5" w:rsidRPr="004E4D34">
        <w:rPr>
          <w:rFonts w:ascii="PT Astra Serif" w:hAnsi="PT Astra Serif"/>
          <w:sz w:val="28"/>
          <w:szCs w:val="28"/>
        </w:rPr>
        <w:t>м</w:t>
      </w:r>
      <w:r w:rsidRPr="004E4D34">
        <w:rPr>
          <w:rFonts w:ascii="PT Astra Serif" w:hAnsi="PT Astra Serif"/>
          <w:sz w:val="28"/>
          <w:szCs w:val="28"/>
        </w:rPr>
        <w:t>ся работниками медицинских организаций или их структурных подразделений, расположенных в населённых пунктах с населением от 50 тыс. до 100 тыс. человек, - 13000 рублей в месяц;</w:t>
      </w:r>
    </w:p>
    <w:p w:rsidR="001E35E6" w:rsidRPr="004E4D34" w:rsidRDefault="001E35E6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>являющи</w:t>
      </w:r>
      <w:r w:rsidR="00705CA5" w:rsidRPr="004E4D34">
        <w:rPr>
          <w:rFonts w:ascii="PT Astra Serif" w:hAnsi="PT Astra Serif"/>
          <w:sz w:val="28"/>
          <w:szCs w:val="28"/>
        </w:rPr>
        <w:t>м</w:t>
      </w:r>
      <w:r w:rsidRPr="004E4D34">
        <w:rPr>
          <w:rFonts w:ascii="PT Astra Serif" w:hAnsi="PT Astra Serif"/>
          <w:sz w:val="28"/>
          <w:szCs w:val="28"/>
        </w:rPr>
        <w:t>ся работниками медицинских организаций или их структурных подразделений, расположенных в населённых пунктах с населением от 100 тыс. человек, - 6500 рублей в месяц;»;</w:t>
      </w:r>
    </w:p>
    <w:p w:rsidR="0085122A" w:rsidRPr="004E4D34" w:rsidRDefault="00C6233B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 xml:space="preserve">г) подпункт 5 </w:t>
      </w:r>
      <w:r w:rsidR="0085122A" w:rsidRPr="004E4D34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C6233B" w:rsidRPr="004E4D34" w:rsidRDefault="00C6233B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>«</w:t>
      </w:r>
      <w:r w:rsidR="0085122A" w:rsidRPr="004E4D34">
        <w:rPr>
          <w:rFonts w:ascii="PT Astra Serif" w:hAnsi="PT Astra Serif"/>
          <w:sz w:val="28"/>
          <w:szCs w:val="28"/>
        </w:rPr>
        <w:t xml:space="preserve">5) медицинским работникам, осуществляющим профессиональную деятельность на должностях младшего медицинского персонала станций (отделений) скорой медицинской помощи, отделений выездной патронажной паллиативной медицинской помощи взрослым </w:t>
      </w:r>
      <w:r w:rsidRPr="004E4D34">
        <w:rPr>
          <w:rFonts w:ascii="PT Astra Serif" w:hAnsi="PT Astra Serif"/>
          <w:sz w:val="28"/>
          <w:szCs w:val="28"/>
        </w:rPr>
        <w:t>и отделений выездной патронажной паллиативной медицинской помощи</w:t>
      </w:r>
      <w:r w:rsidR="00CE3BD6" w:rsidRPr="004E4D34">
        <w:rPr>
          <w:rFonts w:ascii="PT Astra Serif" w:hAnsi="PT Astra Serif"/>
          <w:sz w:val="28"/>
          <w:szCs w:val="28"/>
        </w:rPr>
        <w:t xml:space="preserve"> </w:t>
      </w:r>
      <w:r w:rsidRPr="004E4D34">
        <w:rPr>
          <w:rFonts w:ascii="PT Astra Serif" w:hAnsi="PT Astra Serif"/>
          <w:sz w:val="28"/>
          <w:szCs w:val="28"/>
        </w:rPr>
        <w:t>детям</w:t>
      </w:r>
      <w:r w:rsidR="0036509A" w:rsidRPr="004E4D34">
        <w:rPr>
          <w:rFonts w:ascii="PT Astra Serif" w:hAnsi="PT Astra Serif"/>
          <w:sz w:val="28"/>
          <w:szCs w:val="28"/>
        </w:rPr>
        <w:t xml:space="preserve"> – 4500 рублей</w:t>
      </w:r>
      <w:r w:rsidR="000A6C14">
        <w:rPr>
          <w:rFonts w:ascii="PT Astra Serif" w:hAnsi="PT Astra Serif"/>
          <w:sz w:val="28"/>
          <w:szCs w:val="28"/>
        </w:rPr>
        <w:br/>
      </w:r>
      <w:r w:rsidR="0036509A" w:rsidRPr="004E4D34">
        <w:rPr>
          <w:rFonts w:ascii="PT Astra Serif" w:hAnsi="PT Astra Serif"/>
          <w:sz w:val="28"/>
          <w:szCs w:val="28"/>
        </w:rPr>
        <w:t>в месяц</w:t>
      </w:r>
      <w:proofErr w:type="gramStart"/>
      <w:r w:rsidR="0036509A" w:rsidRPr="004E4D34">
        <w:rPr>
          <w:rFonts w:ascii="PT Astra Serif" w:hAnsi="PT Astra Serif"/>
          <w:sz w:val="28"/>
          <w:szCs w:val="28"/>
        </w:rPr>
        <w:t>.</w:t>
      </w:r>
      <w:r w:rsidR="003F6DB9" w:rsidRPr="004E4D34">
        <w:rPr>
          <w:rFonts w:ascii="PT Astra Serif" w:hAnsi="PT Astra Serif"/>
          <w:sz w:val="28"/>
          <w:szCs w:val="28"/>
        </w:rPr>
        <w:t>»;</w:t>
      </w:r>
      <w:proofErr w:type="gramEnd"/>
    </w:p>
    <w:p w:rsidR="00DA5407" w:rsidRPr="004E4D34" w:rsidRDefault="00DA5407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 xml:space="preserve">2) в </w:t>
      </w:r>
      <w:r w:rsidR="00994FEC">
        <w:rPr>
          <w:rFonts w:ascii="PT Astra Serif" w:hAnsi="PT Astra Serif"/>
          <w:sz w:val="28"/>
          <w:szCs w:val="28"/>
        </w:rPr>
        <w:t>пункте 4 Правил</w:t>
      </w:r>
      <w:r w:rsidRPr="004E4D34">
        <w:rPr>
          <w:rFonts w:ascii="PT Astra Serif" w:hAnsi="PT Astra Serif"/>
          <w:sz w:val="28"/>
          <w:szCs w:val="28"/>
        </w:rPr>
        <w:t xml:space="preserve"> осуществления отдельным категориям медицинских работников медицинских организаций, подведомственных Министерству здравоохранения Ульяновской области, специальной социальной выплаты:</w:t>
      </w:r>
    </w:p>
    <w:p w:rsidR="00994FEC" w:rsidRDefault="00DA5407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 xml:space="preserve">а) </w:t>
      </w:r>
      <w:r w:rsidR="00994FEC">
        <w:rPr>
          <w:rFonts w:ascii="PT Astra Serif" w:hAnsi="PT Astra Serif"/>
          <w:sz w:val="28"/>
          <w:szCs w:val="28"/>
        </w:rPr>
        <w:t>дополнить абзацами первым – вторым следующего содержания:</w:t>
      </w:r>
    </w:p>
    <w:p w:rsidR="00994FEC" w:rsidRDefault="00994FEC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«4. </w:t>
      </w:r>
      <w:r w:rsidRPr="00994FEC">
        <w:rPr>
          <w:rFonts w:ascii="PT Astra Serif" w:hAnsi="PT Astra Serif"/>
          <w:sz w:val="28"/>
          <w:szCs w:val="28"/>
        </w:rPr>
        <w:t>Специальная социальная выплата за календарный месяц рассчитывается исходя из исполнения медицинским работником трудовой функции, установленной трудовым договором, а также суммарного отр</w:t>
      </w:r>
      <w:r>
        <w:rPr>
          <w:rFonts w:ascii="PT Astra Serif" w:hAnsi="PT Astra Serif"/>
          <w:sz w:val="28"/>
          <w:szCs w:val="28"/>
        </w:rPr>
        <w:t>аботанного времени по табелю учё</w:t>
      </w:r>
      <w:r w:rsidRPr="00994FEC">
        <w:rPr>
          <w:rFonts w:ascii="PT Astra Serif" w:hAnsi="PT Astra Serif"/>
          <w:sz w:val="28"/>
          <w:szCs w:val="28"/>
        </w:rPr>
        <w:t>та рабочего времени за дни работы</w:t>
      </w:r>
      <w:r w:rsidR="000A6C14">
        <w:rPr>
          <w:rFonts w:ascii="PT Astra Serif" w:hAnsi="PT Astra Serif"/>
          <w:sz w:val="28"/>
          <w:szCs w:val="28"/>
        </w:rPr>
        <w:br/>
      </w:r>
      <w:r w:rsidRPr="00994FEC">
        <w:rPr>
          <w:rFonts w:ascii="PT Astra Serif" w:hAnsi="PT Astra Serif"/>
          <w:sz w:val="28"/>
          <w:szCs w:val="28"/>
        </w:rPr>
        <w:t>в соответст</w:t>
      </w:r>
      <w:r>
        <w:rPr>
          <w:rFonts w:ascii="PT Astra Serif" w:hAnsi="PT Astra Serif"/>
          <w:sz w:val="28"/>
          <w:szCs w:val="28"/>
        </w:rPr>
        <w:t>вующем календарном месяце. Расчё</w:t>
      </w:r>
      <w:r w:rsidRPr="00994FEC">
        <w:rPr>
          <w:rFonts w:ascii="PT Astra Serif" w:hAnsi="PT Astra Serif"/>
          <w:sz w:val="28"/>
          <w:szCs w:val="28"/>
        </w:rPr>
        <w:t>т отработанного времени ведётся с округлением до десятой части числа в большую сторону.</w:t>
      </w:r>
    </w:p>
    <w:p w:rsidR="00994FEC" w:rsidRDefault="00994FEC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Критерии исполнения медицинским работником трудовой функции, установленной трудовым договором, устанавливается медицинскими организациями с учётом мнения представительного органа медицинских работников</w:t>
      </w:r>
      <w:r w:rsidR="003E5C6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</w:p>
    <w:p w:rsidR="00994FEC" w:rsidRDefault="00994FEC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абзац первый считать абзацем третьим.</w:t>
      </w:r>
    </w:p>
    <w:p w:rsidR="001B072F" w:rsidRPr="004E4D34" w:rsidRDefault="00972130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>2</w:t>
      </w:r>
      <w:r w:rsidR="00867B14" w:rsidRPr="004E4D34">
        <w:rPr>
          <w:rFonts w:ascii="PT Astra Serif" w:hAnsi="PT Astra Serif"/>
          <w:sz w:val="28"/>
          <w:szCs w:val="28"/>
        </w:rPr>
        <w:t>.</w:t>
      </w:r>
      <w:r w:rsidR="0055739D" w:rsidRPr="004E4D34">
        <w:rPr>
          <w:rFonts w:ascii="PT Astra Serif" w:hAnsi="PT Astra Serif"/>
          <w:sz w:val="28"/>
          <w:szCs w:val="28"/>
        </w:rPr>
        <w:t xml:space="preserve"> </w:t>
      </w:r>
      <w:r w:rsidR="00867B14" w:rsidRPr="004E4D34">
        <w:rPr>
          <w:rFonts w:ascii="PT Astra Serif" w:hAnsi="PT Astra Serif"/>
          <w:sz w:val="28"/>
          <w:szCs w:val="28"/>
        </w:rPr>
        <w:t>Финансовое</w:t>
      </w:r>
      <w:r w:rsidR="006E7BD9" w:rsidRPr="004E4D34">
        <w:rPr>
          <w:rFonts w:ascii="PT Astra Serif" w:hAnsi="PT Astra Serif"/>
          <w:sz w:val="28"/>
          <w:szCs w:val="28"/>
        </w:rPr>
        <w:t xml:space="preserve"> </w:t>
      </w:r>
      <w:r w:rsidR="00867B14" w:rsidRPr="004E4D34">
        <w:rPr>
          <w:rFonts w:ascii="PT Astra Serif" w:hAnsi="PT Astra Serif"/>
          <w:sz w:val="28"/>
          <w:szCs w:val="28"/>
        </w:rPr>
        <w:t>обеспечение расходных обязательств,</w:t>
      </w:r>
      <w:r w:rsidR="0055739D" w:rsidRPr="004E4D34">
        <w:rPr>
          <w:rFonts w:ascii="PT Astra Serif" w:hAnsi="PT Astra Serif"/>
          <w:sz w:val="28"/>
          <w:szCs w:val="28"/>
        </w:rPr>
        <w:t xml:space="preserve"> </w:t>
      </w:r>
      <w:r w:rsidR="006527FA" w:rsidRPr="004E4D34">
        <w:rPr>
          <w:rFonts w:ascii="PT Astra Serif" w:hAnsi="PT Astra Serif"/>
          <w:sz w:val="28"/>
          <w:szCs w:val="28"/>
        </w:rPr>
        <w:t>с</w:t>
      </w:r>
      <w:r w:rsidR="00DC4363" w:rsidRPr="004E4D34">
        <w:rPr>
          <w:rFonts w:ascii="PT Astra Serif" w:hAnsi="PT Astra Serif"/>
          <w:sz w:val="28"/>
          <w:szCs w:val="28"/>
        </w:rPr>
        <w:t>вязанных</w:t>
      </w:r>
      <w:r w:rsidR="000A6C14">
        <w:rPr>
          <w:rFonts w:ascii="PT Astra Serif" w:hAnsi="PT Astra Serif"/>
          <w:sz w:val="28"/>
          <w:szCs w:val="28"/>
        </w:rPr>
        <w:br/>
      </w:r>
      <w:r w:rsidR="00DC4363" w:rsidRPr="004E4D34">
        <w:rPr>
          <w:rFonts w:ascii="PT Astra Serif" w:hAnsi="PT Astra Serif"/>
          <w:sz w:val="28"/>
          <w:szCs w:val="28"/>
        </w:rPr>
        <w:t>с</w:t>
      </w:r>
      <w:r w:rsidR="004E4D34">
        <w:rPr>
          <w:rFonts w:ascii="PT Astra Serif" w:hAnsi="PT Astra Serif"/>
          <w:sz w:val="28"/>
          <w:szCs w:val="28"/>
        </w:rPr>
        <w:t xml:space="preserve"> </w:t>
      </w:r>
      <w:r w:rsidR="001B072F" w:rsidRPr="004E4D34">
        <w:rPr>
          <w:rFonts w:ascii="PT Astra Serif" w:hAnsi="PT Astra Serif"/>
          <w:sz w:val="28"/>
          <w:szCs w:val="28"/>
        </w:rPr>
        <w:t xml:space="preserve">исполнением пункта 1 </w:t>
      </w:r>
      <w:r w:rsidR="00DC4363" w:rsidRPr="004E4D34">
        <w:rPr>
          <w:rFonts w:ascii="PT Astra Serif" w:hAnsi="PT Astra Serif"/>
          <w:sz w:val="28"/>
          <w:szCs w:val="28"/>
        </w:rPr>
        <w:t>постановления</w:t>
      </w:r>
      <w:r w:rsidR="001B072F" w:rsidRPr="004E4D34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="000A6C14">
        <w:rPr>
          <w:rFonts w:ascii="PT Astra Serif" w:hAnsi="PT Astra Serif"/>
          <w:sz w:val="28"/>
          <w:szCs w:val="28"/>
        </w:rPr>
        <w:br/>
      </w:r>
      <w:r w:rsidR="00994FEC">
        <w:rPr>
          <w:rFonts w:ascii="PT Astra Serif" w:hAnsi="PT Astra Serif"/>
          <w:sz w:val="28"/>
          <w:szCs w:val="28"/>
        </w:rPr>
        <w:t>от 31.08.2023</w:t>
      </w:r>
      <w:r w:rsidR="001B072F" w:rsidRPr="004E4D34">
        <w:rPr>
          <w:rFonts w:ascii="PT Astra Serif" w:hAnsi="PT Astra Serif"/>
          <w:sz w:val="28"/>
          <w:szCs w:val="28"/>
        </w:rPr>
        <w:t xml:space="preserve"> № 460-П «Об установлении отдельным категориям медицинских работников медицинских организаций, подведомственных Министерству </w:t>
      </w:r>
      <w:r w:rsidR="001B072F" w:rsidRPr="004E4D34">
        <w:rPr>
          <w:rFonts w:ascii="PT Astra Serif" w:hAnsi="PT Astra Serif"/>
          <w:sz w:val="28"/>
          <w:szCs w:val="28"/>
        </w:rPr>
        <w:lastRenderedPageBreak/>
        <w:t>здравоохранения Ульяновской области, специальной социальной выплаты»</w:t>
      </w:r>
      <w:r w:rsidR="000A6C14">
        <w:rPr>
          <w:rFonts w:ascii="PT Astra Serif" w:hAnsi="PT Astra Serif"/>
          <w:sz w:val="28"/>
          <w:szCs w:val="28"/>
        </w:rPr>
        <w:br/>
      </w:r>
      <w:r w:rsidR="001B072F" w:rsidRPr="004E4D34">
        <w:rPr>
          <w:rFonts w:ascii="PT Astra Serif" w:hAnsi="PT Astra Serif"/>
          <w:sz w:val="28"/>
          <w:szCs w:val="28"/>
        </w:rPr>
        <w:t>(в редакции настоящего постановления),</w:t>
      </w:r>
      <w:r w:rsidR="00867B14" w:rsidRPr="004E4D34">
        <w:rPr>
          <w:rFonts w:ascii="PT Astra Serif" w:hAnsi="PT Astra Serif"/>
          <w:sz w:val="28"/>
          <w:szCs w:val="28"/>
        </w:rPr>
        <w:t xml:space="preserve"> </w:t>
      </w:r>
      <w:r w:rsidR="001B072F" w:rsidRPr="004E4D34">
        <w:rPr>
          <w:rFonts w:ascii="PT Astra Serif" w:hAnsi="PT Astra Serif"/>
          <w:sz w:val="28"/>
          <w:szCs w:val="28"/>
        </w:rPr>
        <w:t>осуществляется</w:t>
      </w:r>
      <w:r w:rsidR="00DB3FF9" w:rsidRPr="004E4D34">
        <w:rPr>
          <w:rFonts w:ascii="PT Astra Serif" w:hAnsi="PT Astra Serif"/>
          <w:sz w:val="28"/>
          <w:szCs w:val="28"/>
        </w:rPr>
        <w:t xml:space="preserve"> </w:t>
      </w:r>
      <w:r w:rsidR="009019A2" w:rsidRPr="004E4D34">
        <w:rPr>
          <w:rFonts w:ascii="PT Astra Serif" w:hAnsi="PT Astra Serif"/>
          <w:sz w:val="28"/>
          <w:szCs w:val="28"/>
        </w:rPr>
        <w:t xml:space="preserve">в пределах бюджетных ассигнований, </w:t>
      </w:r>
      <w:r w:rsidR="00504A4B" w:rsidRPr="004E4D34">
        <w:rPr>
          <w:rFonts w:ascii="PT Astra Serif" w:hAnsi="PT Astra Serif"/>
          <w:sz w:val="28"/>
          <w:szCs w:val="28"/>
        </w:rPr>
        <w:t xml:space="preserve">предусмотренных в областном бюджете Ульяновской области </w:t>
      </w:r>
      <w:r w:rsidR="001B072F" w:rsidRPr="004E4D34">
        <w:rPr>
          <w:rFonts w:ascii="PT Astra Serif" w:hAnsi="PT Astra Serif"/>
          <w:sz w:val="28"/>
          <w:szCs w:val="28"/>
        </w:rPr>
        <w:t>Министерству здра</w:t>
      </w:r>
      <w:r w:rsidR="00F3230C" w:rsidRPr="004E4D34">
        <w:rPr>
          <w:rFonts w:ascii="PT Astra Serif" w:hAnsi="PT Astra Serif"/>
          <w:sz w:val="28"/>
          <w:szCs w:val="28"/>
        </w:rPr>
        <w:t>воохранения Ульяновской области</w:t>
      </w:r>
      <w:r w:rsidR="000A6C14">
        <w:rPr>
          <w:rFonts w:ascii="PT Astra Serif" w:hAnsi="PT Astra Serif"/>
          <w:sz w:val="28"/>
          <w:szCs w:val="28"/>
        </w:rPr>
        <w:br/>
      </w:r>
      <w:r w:rsidR="001B072F" w:rsidRPr="004E4D34">
        <w:rPr>
          <w:rFonts w:ascii="PT Astra Serif" w:hAnsi="PT Astra Serif"/>
          <w:sz w:val="28"/>
          <w:szCs w:val="28"/>
        </w:rPr>
        <w:t>на руководство и управление в сфере установленных функций.</w:t>
      </w:r>
    </w:p>
    <w:p w:rsidR="00F13212" w:rsidRPr="004E4D34" w:rsidRDefault="00972130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>3</w:t>
      </w:r>
      <w:r w:rsidR="00867B14" w:rsidRPr="004E4D34">
        <w:rPr>
          <w:rFonts w:ascii="PT Astra Serif" w:hAnsi="PT Astra Serif"/>
          <w:sz w:val="28"/>
          <w:szCs w:val="28"/>
        </w:rPr>
        <w:t xml:space="preserve">. </w:t>
      </w:r>
      <w:r w:rsidR="00B33EF0" w:rsidRPr="004E4D34">
        <w:rPr>
          <w:rFonts w:ascii="PT Astra Serif" w:hAnsi="PT Astra Serif"/>
          <w:sz w:val="28"/>
          <w:szCs w:val="28"/>
        </w:rPr>
        <w:t xml:space="preserve">Настоящее постановление вступает в силу </w:t>
      </w:r>
      <w:r w:rsidR="00B64E6F" w:rsidRPr="004E4D34">
        <w:rPr>
          <w:rFonts w:ascii="PT Astra Serif" w:hAnsi="PT Astra Serif"/>
          <w:sz w:val="28"/>
          <w:szCs w:val="28"/>
        </w:rPr>
        <w:t>на следующий день после</w:t>
      </w:r>
      <w:r w:rsidR="003018A8" w:rsidRPr="004E4D34">
        <w:rPr>
          <w:rFonts w:ascii="PT Astra Serif" w:hAnsi="PT Astra Serif"/>
          <w:sz w:val="28"/>
          <w:szCs w:val="28"/>
        </w:rPr>
        <w:t xml:space="preserve"> дня</w:t>
      </w:r>
      <w:r w:rsidR="00B64E6F" w:rsidRPr="004E4D34">
        <w:rPr>
          <w:rFonts w:ascii="PT Astra Serif" w:hAnsi="PT Astra Serif"/>
          <w:sz w:val="28"/>
          <w:szCs w:val="28"/>
        </w:rPr>
        <w:t xml:space="preserve"> </w:t>
      </w:r>
      <w:r w:rsidR="00B33EF0" w:rsidRPr="004E4D34">
        <w:rPr>
          <w:rFonts w:ascii="PT Astra Serif" w:hAnsi="PT Astra Serif"/>
          <w:sz w:val="28"/>
          <w:szCs w:val="28"/>
        </w:rPr>
        <w:t xml:space="preserve">его официального </w:t>
      </w:r>
      <w:r w:rsidR="00B64E6F" w:rsidRPr="004E4D34">
        <w:rPr>
          <w:rFonts w:ascii="PT Astra Serif" w:hAnsi="PT Astra Serif"/>
          <w:sz w:val="28"/>
          <w:szCs w:val="28"/>
        </w:rPr>
        <w:t>опу</w:t>
      </w:r>
      <w:r w:rsidR="00B27D32" w:rsidRPr="004E4D34">
        <w:rPr>
          <w:rFonts w:ascii="PT Astra Serif" w:hAnsi="PT Astra Serif"/>
          <w:sz w:val="28"/>
          <w:szCs w:val="28"/>
        </w:rPr>
        <w:t>бликования</w:t>
      </w:r>
      <w:r w:rsidR="00F13212" w:rsidRPr="004E4D34">
        <w:rPr>
          <w:rFonts w:ascii="PT Astra Serif" w:hAnsi="PT Astra Serif"/>
          <w:sz w:val="28"/>
          <w:szCs w:val="28"/>
        </w:rPr>
        <w:t>.</w:t>
      </w:r>
    </w:p>
    <w:p w:rsidR="00B33EF0" w:rsidRPr="004E4D34" w:rsidRDefault="00F13212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4E4D34">
        <w:rPr>
          <w:rFonts w:ascii="PT Astra Serif" w:hAnsi="PT Astra Serif"/>
          <w:sz w:val="28"/>
          <w:szCs w:val="28"/>
        </w:rPr>
        <w:t xml:space="preserve">Действие </w:t>
      </w:r>
      <w:r w:rsidR="004E4D34" w:rsidRPr="004E4D34">
        <w:rPr>
          <w:rFonts w:ascii="PT Astra Serif" w:hAnsi="PT Astra Serif"/>
          <w:sz w:val="28"/>
          <w:szCs w:val="28"/>
        </w:rPr>
        <w:t xml:space="preserve">абзаца первого, подпунктов 1, 3 и 5 пункта 1 </w:t>
      </w:r>
      <w:r w:rsidRPr="004E4D34">
        <w:rPr>
          <w:rFonts w:ascii="PT Astra Serif" w:hAnsi="PT Astra Serif"/>
          <w:sz w:val="28"/>
          <w:szCs w:val="28"/>
        </w:rPr>
        <w:t xml:space="preserve">постановления </w:t>
      </w:r>
      <w:r w:rsidR="0044445F" w:rsidRPr="004E4D34">
        <w:rPr>
          <w:rFonts w:ascii="PT Astra Serif" w:hAnsi="PT Astra Serif"/>
          <w:sz w:val="28"/>
          <w:szCs w:val="28"/>
        </w:rPr>
        <w:t>Правительства Ульяновско</w:t>
      </w:r>
      <w:r w:rsidR="009F4523" w:rsidRPr="004E4D34">
        <w:rPr>
          <w:rFonts w:ascii="PT Astra Serif" w:hAnsi="PT Astra Serif"/>
          <w:sz w:val="28"/>
          <w:szCs w:val="28"/>
        </w:rPr>
        <w:t>й области от 31.08.2023 № 460-П</w:t>
      </w:r>
      <w:r w:rsidR="003F6DB9" w:rsidRPr="004E4D34">
        <w:rPr>
          <w:rFonts w:ascii="PT Astra Serif" w:hAnsi="PT Astra Serif"/>
          <w:sz w:val="28"/>
          <w:szCs w:val="28"/>
        </w:rPr>
        <w:t xml:space="preserve"> </w:t>
      </w:r>
      <w:r w:rsidR="0044445F" w:rsidRPr="004E4D34">
        <w:rPr>
          <w:rFonts w:ascii="PT Astra Serif" w:hAnsi="PT Astra Serif"/>
          <w:sz w:val="28"/>
          <w:szCs w:val="28"/>
        </w:rPr>
        <w:t>«Об установлении отдельным категориям медицинских работников медицинских организаций, подведомственных Министерству здравоохранения Ульяновской области, специальной социальной выплаты»</w:t>
      </w:r>
      <w:r w:rsidR="004E4D34" w:rsidRPr="004E4D34">
        <w:rPr>
          <w:rFonts w:ascii="PT Astra Serif" w:hAnsi="PT Astra Serif"/>
          <w:sz w:val="28"/>
          <w:szCs w:val="28"/>
        </w:rPr>
        <w:t xml:space="preserve">, а также пункта 4 Правил осуществления отдельным категориям медицинских работников медицинских организаций, подведомственных Министерству здравоохранения Ульяновской области, </w:t>
      </w:r>
      <w:r w:rsidR="00994FEC">
        <w:rPr>
          <w:rFonts w:ascii="PT Astra Serif" w:hAnsi="PT Astra Serif"/>
          <w:sz w:val="28"/>
          <w:szCs w:val="28"/>
        </w:rPr>
        <w:t>специальной социальной выплаты</w:t>
      </w:r>
      <w:r w:rsidR="003E5C66">
        <w:rPr>
          <w:rFonts w:ascii="PT Astra Serif" w:hAnsi="PT Astra Serif"/>
          <w:sz w:val="28"/>
          <w:szCs w:val="28"/>
        </w:rPr>
        <w:t>, утверждённых указанным постановлением Правительства Ульяновской области</w:t>
      </w:r>
      <w:r w:rsidR="00994FEC">
        <w:rPr>
          <w:rFonts w:ascii="PT Astra Serif" w:hAnsi="PT Astra Serif"/>
          <w:sz w:val="28"/>
          <w:szCs w:val="28"/>
        </w:rPr>
        <w:t xml:space="preserve"> </w:t>
      </w:r>
      <w:r w:rsidR="004E4D34" w:rsidRPr="004E4D34">
        <w:rPr>
          <w:rFonts w:ascii="PT Astra Serif" w:hAnsi="PT Astra Serif"/>
          <w:sz w:val="28"/>
          <w:szCs w:val="28"/>
        </w:rPr>
        <w:t xml:space="preserve">(в редакции настоящего постановления), </w:t>
      </w:r>
      <w:r w:rsidR="0003795C" w:rsidRPr="004E4D34">
        <w:rPr>
          <w:rFonts w:ascii="PT Astra Serif" w:hAnsi="PT Astra Serif"/>
          <w:sz w:val="28"/>
          <w:szCs w:val="28"/>
        </w:rPr>
        <w:t>распространяется</w:t>
      </w:r>
      <w:r w:rsidR="009F4523" w:rsidRPr="004E4D34">
        <w:rPr>
          <w:rFonts w:ascii="PT Astra Serif" w:hAnsi="PT Astra Serif"/>
          <w:sz w:val="28"/>
          <w:szCs w:val="28"/>
        </w:rPr>
        <w:t xml:space="preserve"> на правоотношения, возникшие</w:t>
      </w:r>
      <w:r w:rsidR="003F6DB9" w:rsidRPr="004E4D34">
        <w:rPr>
          <w:rFonts w:ascii="PT Astra Serif" w:hAnsi="PT Astra Serif"/>
          <w:sz w:val="28"/>
          <w:szCs w:val="28"/>
        </w:rPr>
        <w:t xml:space="preserve"> </w:t>
      </w:r>
      <w:r w:rsidR="0003795C" w:rsidRPr="004E4D34">
        <w:rPr>
          <w:rFonts w:ascii="PT Astra Serif" w:hAnsi="PT Astra Serif"/>
          <w:sz w:val="28"/>
          <w:szCs w:val="28"/>
        </w:rPr>
        <w:t>с 1 марта 2024 года</w:t>
      </w:r>
      <w:r w:rsidR="00B33EF0" w:rsidRPr="004E4D34">
        <w:rPr>
          <w:rFonts w:ascii="PT Astra Serif" w:hAnsi="PT Astra Serif"/>
          <w:sz w:val="28"/>
          <w:szCs w:val="28"/>
        </w:rPr>
        <w:t>.</w:t>
      </w:r>
    </w:p>
    <w:p w:rsidR="001765F5" w:rsidRPr="004E4D34" w:rsidRDefault="001765F5" w:rsidP="004E4D3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A22AE" w:rsidRDefault="001A22AE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1A22AE" w:rsidRPr="0044021D" w:rsidRDefault="001A22AE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1765F5" w:rsidRPr="0044021D" w:rsidRDefault="001765F5" w:rsidP="001765F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44021D">
        <w:rPr>
          <w:rFonts w:ascii="PT Astra Serif" w:hAnsi="PT Astra Serif"/>
          <w:sz w:val="28"/>
          <w:szCs w:val="28"/>
        </w:rPr>
        <w:t>Председатель</w:t>
      </w:r>
    </w:p>
    <w:p w:rsidR="001765F5" w:rsidRPr="0044021D" w:rsidRDefault="001765F5" w:rsidP="00CC78A1">
      <w:pPr>
        <w:pStyle w:val="ConsPlusNormal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4021D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</w:t>
      </w:r>
      <w:r w:rsidR="00CB44F4">
        <w:rPr>
          <w:rFonts w:ascii="PT Astra Serif" w:hAnsi="PT Astra Serif" w:cs="Times New Roman"/>
          <w:sz w:val="28"/>
          <w:szCs w:val="28"/>
        </w:rPr>
        <w:t xml:space="preserve">       </w:t>
      </w:r>
      <w:r w:rsidRPr="0044021D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44021D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  <w:r w:rsidRPr="0044021D">
        <w:rPr>
          <w:rFonts w:ascii="PT Astra Serif" w:eastAsia="Times New Roman" w:hAnsi="PT Astra Serif" w:cs="Times New Roman"/>
          <w:sz w:val="28"/>
          <w:szCs w:val="28"/>
        </w:rPr>
        <w:t xml:space="preserve">     </w:t>
      </w:r>
    </w:p>
    <w:p w:rsidR="003547EC" w:rsidRDefault="003547EC" w:rsidP="001765F5">
      <w:pPr>
        <w:pStyle w:val="ConsPlusNormal"/>
        <w:ind w:firstLine="540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sectPr w:rsidR="003547EC" w:rsidSect="004D26A4">
      <w:headerReference w:type="even" r:id="rId9"/>
      <w:headerReference w:type="default" r:id="rId10"/>
      <w:headerReference w:type="first" r:id="rId11"/>
      <w:pgSz w:w="11907" w:h="16839" w:code="9"/>
      <w:pgMar w:top="1134" w:right="567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FC9" w:rsidRDefault="001F1FC9">
      <w:pPr>
        <w:spacing w:after="0" w:line="240" w:lineRule="auto"/>
      </w:pPr>
      <w:r>
        <w:separator/>
      </w:r>
    </w:p>
  </w:endnote>
  <w:endnote w:type="continuationSeparator" w:id="0">
    <w:p w:rsidR="001F1FC9" w:rsidRDefault="001F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FC9" w:rsidRDefault="001F1FC9">
      <w:pPr>
        <w:spacing w:after="0" w:line="240" w:lineRule="auto"/>
      </w:pPr>
      <w:r>
        <w:separator/>
      </w:r>
    </w:p>
  </w:footnote>
  <w:footnote w:type="continuationSeparator" w:id="0">
    <w:p w:rsidR="001F1FC9" w:rsidRDefault="001F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BC9" w:rsidRPr="000C0C5F" w:rsidRDefault="00137BC9" w:rsidP="00137BC9">
    <w:pPr>
      <w:pStyle w:val="a4"/>
      <w:jc w:val="center"/>
      <w:rPr>
        <w:rFonts w:ascii="PT Astra Serif" w:hAnsi="PT Astra Serif"/>
        <w:color w:val="000000" w:themeColor="text1"/>
        <w:sz w:val="28"/>
        <w:szCs w:val="28"/>
      </w:rPr>
    </w:pPr>
    <w:r w:rsidRPr="000C0C5F">
      <w:rPr>
        <w:rFonts w:ascii="PT Astra Serif" w:hAnsi="PT Astra Serif"/>
        <w:color w:val="000000" w:themeColor="text1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BC9" w:rsidRPr="000C0C5F" w:rsidRDefault="00137BC9" w:rsidP="00137BC9">
    <w:pPr>
      <w:pStyle w:val="a4"/>
      <w:jc w:val="center"/>
      <w:rPr>
        <w:rFonts w:ascii="PT Astra Serif" w:hAnsi="PT Astra Serif"/>
        <w:color w:val="000000" w:themeColor="text1"/>
        <w:sz w:val="28"/>
        <w:szCs w:val="28"/>
      </w:rPr>
    </w:pPr>
    <w:r w:rsidRPr="000C0C5F">
      <w:rPr>
        <w:rFonts w:ascii="PT Astra Serif" w:hAnsi="PT Astra Serif"/>
        <w:color w:val="000000" w:themeColor="text1"/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A2" w:rsidRDefault="003B282A">
    <w:pPr>
      <w:pStyle w:val="a4"/>
      <w:jc w:val="center"/>
    </w:pPr>
  </w:p>
  <w:p w:rsidR="00004FA2" w:rsidRDefault="003B282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E75CA"/>
    <w:multiLevelType w:val="hybridMultilevel"/>
    <w:tmpl w:val="EE3E3E8A"/>
    <w:lvl w:ilvl="0" w:tplc="9210D9D8">
      <w:start w:val="3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F1BD7"/>
    <w:multiLevelType w:val="hybridMultilevel"/>
    <w:tmpl w:val="A62C8C2C"/>
    <w:lvl w:ilvl="0" w:tplc="A5B22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826F67"/>
    <w:multiLevelType w:val="hybridMultilevel"/>
    <w:tmpl w:val="53A8E2A8"/>
    <w:lvl w:ilvl="0" w:tplc="31E80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ED34FC"/>
    <w:multiLevelType w:val="hybridMultilevel"/>
    <w:tmpl w:val="D460E740"/>
    <w:lvl w:ilvl="0" w:tplc="A5B22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F0"/>
    <w:rsid w:val="00004EBC"/>
    <w:rsid w:val="00014FD4"/>
    <w:rsid w:val="0002609D"/>
    <w:rsid w:val="0003795C"/>
    <w:rsid w:val="00061424"/>
    <w:rsid w:val="00073743"/>
    <w:rsid w:val="0007799E"/>
    <w:rsid w:val="00082830"/>
    <w:rsid w:val="00083B4F"/>
    <w:rsid w:val="000A6C14"/>
    <w:rsid w:val="000C0C5F"/>
    <w:rsid w:val="000C1F26"/>
    <w:rsid w:val="000D001F"/>
    <w:rsid w:val="000D2B30"/>
    <w:rsid w:val="000D2ECF"/>
    <w:rsid w:val="000F46AD"/>
    <w:rsid w:val="00100082"/>
    <w:rsid w:val="00102F8A"/>
    <w:rsid w:val="0010406B"/>
    <w:rsid w:val="00110376"/>
    <w:rsid w:val="001111C4"/>
    <w:rsid w:val="0012217D"/>
    <w:rsid w:val="001348CA"/>
    <w:rsid w:val="00137BC9"/>
    <w:rsid w:val="00140E49"/>
    <w:rsid w:val="00154898"/>
    <w:rsid w:val="0015511F"/>
    <w:rsid w:val="001637B5"/>
    <w:rsid w:val="00175A7A"/>
    <w:rsid w:val="001765F5"/>
    <w:rsid w:val="001905AB"/>
    <w:rsid w:val="0019281B"/>
    <w:rsid w:val="001951BC"/>
    <w:rsid w:val="001974D9"/>
    <w:rsid w:val="001A22AE"/>
    <w:rsid w:val="001A60EC"/>
    <w:rsid w:val="001B072F"/>
    <w:rsid w:val="001C0B24"/>
    <w:rsid w:val="001D0A66"/>
    <w:rsid w:val="001E12E5"/>
    <w:rsid w:val="001E1E54"/>
    <w:rsid w:val="001E35E6"/>
    <w:rsid w:val="001E3FF5"/>
    <w:rsid w:val="001F140A"/>
    <w:rsid w:val="001F1EBF"/>
    <w:rsid w:val="001F1FC9"/>
    <w:rsid w:val="001F25BC"/>
    <w:rsid w:val="001F7305"/>
    <w:rsid w:val="00204A52"/>
    <w:rsid w:val="00213C1D"/>
    <w:rsid w:val="00220506"/>
    <w:rsid w:val="0022267F"/>
    <w:rsid w:val="00231809"/>
    <w:rsid w:val="0024620F"/>
    <w:rsid w:val="00247EA1"/>
    <w:rsid w:val="00254667"/>
    <w:rsid w:val="00264C08"/>
    <w:rsid w:val="002751C8"/>
    <w:rsid w:val="00275280"/>
    <w:rsid w:val="00276D67"/>
    <w:rsid w:val="0028329F"/>
    <w:rsid w:val="002865B5"/>
    <w:rsid w:val="002925A8"/>
    <w:rsid w:val="002A1B99"/>
    <w:rsid w:val="002A3320"/>
    <w:rsid w:val="002B7349"/>
    <w:rsid w:val="002B7E50"/>
    <w:rsid w:val="002C58FE"/>
    <w:rsid w:val="002D5682"/>
    <w:rsid w:val="002E5801"/>
    <w:rsid w:val="002F448B"/>
    <w:rsid w:val="002F476E"/>
    <w:rsid w:val="003018A8"/>
    <w:rsid w:val="0032400B"/>
    <w:rsid w:val="003328C4"/>
    <w:rsid w:val="00334045"/>
    <w:rsid w:val="00334BFA"/>
    <w:rsid w:val="003364F1"/>
    <w:rsid w:val="00341F31"/>
    <w:rsid w:val="003452F9"/>
    <w:rsid w:val="0035198A"/>
    <w:rsid w:val="003547EC"/>
    <w:rsid w:val="00363105"/>
    <w:rsid w:val="0036509A"/>
    <w:rsid w:val="00365829"/>
    <w:rsid w:val="003667BB"/>
    <w:rsid w:val="003B03B4"/>
    <w:rsid w:val="003B282A"/>
    <w:rsid w:val="003C5859"/>
    <w:rsid w:val="003C6A9C"/>
    <w:rsid w:val="003D68DE"/>
    <w:rsid w:val="003D740C"/>
    <w:rsid w:val="003E5C66"/>
    <w:rsid w:val="003E5E7E"/>
    <w:rsid w:val="003F039A"/>
    <w:rsid w:val="003F3661"/>
    <w:rsid w:val="003F6DB9"/>
    <w:rsid w:val="004221D5"/>
    <w:rsid w:val="004305AE"/>
    <w:rsid w:val="0043177A"/>
    <w:rsid w:val="0044021D"/>
    <w:rsid w:val="0044445F"/>
    <w:rsid w:val="004501DC"/>
    <w:rsid w:val="004633FA"/>
    <w:rsid w:val="00467BEA"/>
    <w:rsid w:val="004853A2"/>
    <w:rsid w:val="00486A69"/>
    <w:rsid w:val="004935FE"/>
    <w:rsid w:val="004A0728"/>
    <w:rsid w:val="004A5DD2"/>
    <w:rsid w:val="004C0815"/>
    <w:rsid w:val="004D26A4"/>
    <w:rsid w:val="004E4D34"/>
    <w:rsid w:val="00504A4B"/>
    <w:rsid w:val="00513010"/>
    <w:rsid w:val="00517B85"/>
    <w:rsid w:val="00530F4B"/>
    <w:rsid w:val="00534B57"/>
    <w:rsid w:val="0054716D"/>
    <w:rsid w:val="0055739D"/>
    <w:rsid w:val="00561674"/>
    <w:rsid w:val="005863AF"/>
    <w:rsid w:val="00590277"/>
    <w:rsid w:val="00595121"/>
    <w:rsid w:val="005C740C"/>
    <w:rsid w:val="005E0205"/>
    <w:rsid w:val="005E3C6C"/>
    <w:rsid w:val="005F69ED"/>
    <w:rsid w:val="0063422F"/>
    <w:rsid w:val="00634260"/>
    <w:rsid w:val="00636CBE"/>
    <w:rsid w:val="00642345"/>
    <w:rsid w:val="00647A5E"/>
    <w:rsid w:val="00650075"/>
    <w:rsid w:val="006501A6"/>
    <w:rsid w:val="006527FA"/>
    <w:rsid w:val="00653C01"/>
    <w:rsid w:val="00676888"/>
    <w:rsid w:val="00680E3E"/>
    <w:rsid w:val="00687B92"/>
    <w:rsid w:val="006A08F9"/>
    <w:rsid w:val="006A757A"/>
    <w:rsid w:val="006C4E33"/>
    <w:rsid w:val="006C799B"/>
    <w:rsid w:val="006E3803"/>
    <w:rsid w:val="006E54AE"/>
    <w:rsid w:val="006E7BD9"/>
    <w:rsid w:val="006F359C"/>
    <w:rsid w:val="00704D58"/>
    <w:rsid w:val="00705CA5"/>
    <w:rsid w:val="00706D1E"/>
    <w:rsid w:val="0072418D"/>
    <w:rsid w:val="00727B0E"/>
    <w:rsid w:val="00743F34"/>
    <w:rsid w:val="007474A0"/>
    <w:rsid w:val="00753834"/>
    <w:rsid w:val="00780B23"/>
    <w:rsid w:val="00782DA8"/>
    <w:rsid w:val="00784F19"/>
    <w:rsid w:val="00796982"/>
    <w:rsid w:val="007A1816"/>
    <w:rsid w:val="007A1A1D"/>
    <w:rsid w:val="007B7F08"/>
    <w:rsid w:val="007C3695"/>
    <w:rsid w:val="007C4A47"/>
    <w:rsid w:val="007D521E"/>
    <w:rsid w:val="00805F48"/>
    <w:rsid w:val="00814D0D"/>
    <w:rsid w:val="008276B5"/>
    <w:rsid w:val="00837E3E"/>
    <w:rsid w:val="0085122A"/>
    <w:rsid w:val="00853338"/>
    <w:rsid w:val="00867B14"/>
    <w:rsid w:val="00867B65"/>
    <w:rsid w:val="00873993"/>
    <w:rsid w:val="008927B3"/>
    <w:rsid w:val="008935DD"/>
    <w:rsid w:val="008A2841"/>
    <w:rsid w:val="008A5B5A"/>
    <w:rsid w:val="008B37E9"/>
    <w:rsid w:val="008C2BE2"/>
    <w:rsid w:val="008D06CF"/>
    <w:rsid w:val="008E3D65"/>
    <w:rsid w:val="009019A2"/>
    <w:rsid w:val="00905DC0"/>
    <w:rsid w:val="00907B66"/>
    <w:rsid w:val="00932BD3"/>
    <w:rsid w:val="00936436"/>
    <w:rsid w:val="00936BE1"/>
    <w:rsid w:val="00972130"/>
    <w:rsid w:val="009733B0"/>
    <w:rsid w:val="00985E68"/>
    <w:rsid w:val="00994FEC"/>
    <w:rsid w:val="009B12A7"/>
    <w:rsid w:val="009C1447"/>
    <w:rsid w:val="009F0828"/>
    <w:rsid w:val="009F1B43"/>
    <w:rsid w:val="009F39CB"/>
    <w:rsid w:val="009F4523"/>
    <w:rsid w:val="00A0140D"/>
    <w:rsid w:val="00A0654E"/>
    <w:rsid w:val="00A1118A"/>
    <w:rsid w:val="00A409B9"/>
    <w:rsid w:val="00A803C4"/>
    <w:rsid w:val="00A818AD"/>
    <w:rsid w:val="00A85B0C"/>
    <w:rsid w:val="00A85DA4"/>
    <w:rsid w:val="00A914A0"/>
    <w:rsid w:val="00A91634"/>
    <w:rsid w:val="00AB2A61"/>
    <w:rsid w:val="00AC7960"/>
    <w:rsid w:val="00AD157A"/>
    <w:rsid w:val="00AE00E5"/>
    <w:rsid w:val="00AE45F4"/>
    <w:rsid w:val="00AE7471"/>
    <w:rsid w:val="00B1462D"/>
    <w:rsid w:val="00B2130E"/>
    <w:rsid w:val="00B27D32"/>
    <w:rsid w:val="00B30525"/>
    <w:rsid w:val="00B33EF0"/>
    <w:rsid w:val="00B42C75"/>
    <w:rsid w:val="00B465B9"/>
    <w:rsid w:val="00B615B2"/>
    <w:rsid w:val="00B64E6F"/>
    <w:rsid w:val="00B7594D"/>
    <w:rsid w:val="00B83F11"/>
    <w:rsid w:val="00B95CEE"/>
    <w:rsid w:val="00BE02FA"/>
    <w:rsid w:val="00BE1898"/>
    <w:rsid w:val="00BF2F42"/>
    <w:rsid w:val="00BF6F25"/>
    <w:rsid w:val="00C0201D"/>
    <w:rsid w:val="00C36043"/>
    <w:rsid w:val="00C36527"/>
    <w:rsid w:val="00C52231"/>
    <w:rsid w:val="00C60482"/>
    <w:rsid w:val="00C6233B"/>
    <w:rsid w:val="00C85183"/>
    <w:rsid w:val="00CA3049"/>
    <w:rsid w:val="00CA601A"/>
    <w:rsid w:val="00CB44F4"/>
    <w:rsid w:val="00CC1BDF"/>
    <w:rsid w:val="00CC3B26"/>
    <w:rsid w:val="00CC78A1"/>
    <w:rsid w:val="00CD3CD6"/>
    <w:rsid w:val="00CE037C"/>
    <w:rsid w:val="00CE3BD6"/>
    <w:rsid w:val="00CF679D"/>
    <w:rsid w:val="00D008F5"/>
    <w:rsid w:val="00D23F03"/>
    <w:rsid w:val="00D24FB2"/>
    <w:rsid w:val="00D3527E"/>
    <w:rsid w:val="00D3735E"/>
    <w:rsid w:val="00D436A8"/>
    <w:rsid w:val="00D549D5"/>
    <w:rsid w:val="00D54A2C"/>
    <w:rsid w:val="00D54C03"/>
    <w:rsid w:val="00D822B4"/>
    <w:rsid w:val="00D85360"/>
    <w:rsid w:val="00DA5407"/>
    <w:rsid w:val="00DB3FF9"/>
    <w:rsid w:val="00DC1AA2"/>
    <w:rsid w:val="00DC4363"/>
    <w:rsid w:val="00DD2626"/>
    <w:rsid w:val="00DD40A0"/>
    <w:rsid w:val="00DE5942"/>
    <w:rsid w:val="00E133FE"/>
    <w:rsid w:val="00E1758F"/>
    <w:rsid w:val="00E17CCA"/>
    <w:rsid w:val="00E447BB"/>
    <w:rsid w:val="00E55ADC"/>
    <w:rsid w:val="00E67BD5"/>
    <w:rsid w:val="00E72256"/>
    <w:rsid w:val="00E75126"/>
    <w:rsid w:val="00E9465D"/>
    <w:rsid w:val="00EB6808"/>
    <w:rsid w:val="00EB7C38"/>
    <w:rsid w:val="00EC2511"/>
    <w:rsid w:val="00EC670E"/>
    <w:rsid w:val="00EE32EB"/>
    <w:rsid w:val="00F019C9"/>
    <w:rsid w:val="00F13212"/>
    <w:rsid w:val="00F20B18"/>
    <w:rsid w:val="00F3230C"/>
    <w:rsid w:val="00F374B2"/>
    <w:rsid w:val="00F43BF8"/>
    <w:rsid w:val="00F47685"/>
    <w:rsid w:val="00F54E8E"/>
    <w:rsid w:val="00F5535D"/>
    <w:rsid w:val="00F576BB"/>
    <w:rsid w:val="00F657C1"/>
    <w:rsid w:val="00F666E2"/>
    <w:rsid w:val="00F72A80"/>
    <w:rsid w:val="00F75AFD"/>
    <w:rsid w:val="00F8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B8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E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customStyle="1" w:styleId="ConsPlusTitle">
    <w:name w:val="ConsPlusTitle"/>
    <w:uiPriority w:val="99"/>
    <w:rsid w:val="00B33E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</w:rPr>
  </w:style>
  <w:style w:type="paragraph" w:customStyle="1" w:styleId="ConsPlusTitlePage">
    <w:name w:val="ConsPlusTitlePage"/>
    <w:rsid w:val="00B33E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  <w:style w:type="paragraph" w:styleId="a3">
    <w:name w:val="No Spacing"/>
    <w:uiPriority w:val="1"/>
    <w:qFormat/>
    <w:rsid w:val="00517B8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176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65F5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40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09B9"/>
    <w:rPr>
      <w:rFonts w:ascii="Segoe UI" w:eastAsia="Times New Roman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348CA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D85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5360"/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867B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B8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E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customStyle="1" w:styleId="ConsPlusTitle">
    <w:name w:val="ConsPlusTitle"/>
    <w:uiPriority w:val="99"/>
    <w:rsid w:val="00B33E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</w:rPr>
  </w:style>
  <w:style w:type="paragraph" w:customStyle="1" w:styleId="ConsPlusTitlePage">
    <w:name w:val="ConsPlusTitlePage"/>
    <w:rsid w:val="00B33E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  <w:style w:type="paragraph" w:styleId="a3">
    <w:name w:val="No Spacing"/>
    <w:uiPriority w:val="1"/>
    <w:qFormat/>
    <w:rsid w:val="00517B8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176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65F5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40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09B9"/>
    <w:rPr>
      <w:rFonts w:ascii="Segoe UI" w:eastAsia="Times New Roman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348CA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D85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5360"/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867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3EEFC-33AB-4A1C-ACCF-1985C79E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Байгузина Екатерина Александровна</cp:lastModifiedBy>
  <cp:revision>2</cp:revision>
  <cp:lastPrinted>2024-08-01T08:28:00Z</cp:lastPrinted>
  <dcterms:created xsi:type="dcterms:W3CDTF">2024-08-05T08:22:00Z</dcterms:created>
  <dcterms:modified xsi:type="dcterms:W3CDTF">2024-08-05T08:22:00Z</dcterms:modified>
</cp:coreProperties>
</file>