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A92956" w:rsidRDefault="00F5776A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E84141" w:rsidRPr="00A92956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01.03.2024</w:t>
      </w:r>
      <w:r w:rsidR="00E8414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bookmarkStart w:id="0" w:name="_GoBack"/>
      <w:bookmarkEnd w:id="0"/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C062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по формированию кадрового резерва 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на замещение </w:t>
      </w:r>
      <w:r w:rsidR="005911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должност</w:t>
      </w:r>
      <w:r w:rsidR="007033A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ей</w:t>
      </w:r>
      <w:r w:rsidR="005911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государственной гражданской службы в </w:t>
      </w:r>
      <w:r w:rsidR="00CC3BA8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Агентстве </w:t>
      </w:r>
      <w:r w:rsidR="007033A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по обеспечению деятельности мировых судей</w:t>
      </w:r>
      <w:r w:rsidR="00DF5C05" w:rsidRPr="0008445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08445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</w:t>
      </w:r>
      <w:r w:rsidRPr="00A92956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области</w:t>
      </w:r>
      <w:r w:rsidR="00D8523C" w:rsidRPr="00A92956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</w:p>
    <w:p w:rsidR="001C4964" w:rsidRDefault="001C4964" w:rsidP="00F5776A">
      <w:pPr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0B46" w:rsidRPr="00A92956" w:rsidRDefault="00F5776A" w:rsidP="003B4CE6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</w:t>
      </w:r>
      <w:r w:rsidR="00C062E3">
        <w:rPr>
          <w:rFonts w:ascii="PT Astra Serif" w:eastAsia="Times New Roman" w:hAnsi="PT Astra Serif" w:cs="Times New Roman"/>
          <w:sz w:val="28"/>
          <w:szCs w:val="28"/>
          <w:lang w:eastAsia="ru-RU"/>
        </w:rPr>
        <w:t>протокола</w:t>
      </w:r>
      <w:r w:rsidRPr="00004F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E6" w:rsidRPr="003B4CE6">
        <w:rPr>
          <w:rFonts w:ascii="PT Astra Serif" w:eastAsia="Times New Roman" w:hAnsi="PT Astra Serif" w:cs="Times New Roman"/>
          <w:sz w:val="28"/>
          <w:szCs w:val="28"/>
          <w:lang w:eastAsia="ru-RU"/>
        </w:rPr>
        <w:t>заседания конкурсной комиссии</w:t>
      </w:r>
      <w:r w:rsidR="003B4C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E6" w:rsidRPr="003B4CE6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проведению I этапа конкурса по формированию кадрового резерва</w:t>
      </w:r>
      <w:r w:rsidR="003B4C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E6" w:rsidRPr="003B4C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замещение </w:t>
      </w:r>
      <w:r w:rsidR="003B4CE6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должностей государственной гражданской службы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CC3BA8" w:rsidRPr="00A9295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Агентстве </w:t>
      </w:r>
      <w:r w:rsidR="007033AB" w:rsidRPr="00A9295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по обеспечению деятельности мировых судей</w:t>
      </w:r>
      <w:r w:rsidR="00CC3BA8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от </w:t>
      </w:r>
      <w:r w:rsidR="00A92956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DF5C05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90215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="001F3B0B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F90215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6A4316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04F58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8523C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участию во втором этапе конкурса допущены:</w:t>
      </w:r>
    </w:p>
    <w:p w:rsidR="003B4CE6" w:rsidRPr="00A92956" w:rsidRDefault="003B4CE6" w:rsidP="003B4CE6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959"/>
      </w:tblGrid>
      <w:tr w:rsidR="00D8523C" w:rsidRPr="00AA0F32" w:rsidTr="00E50741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AA0F32" w:rsidRDefault="00D8523C" w:rsidP="00C062E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A0F32">
              <w:rPr>
                <w:rFonts w:ascii="PT Astra Serif" w:hAnsi="PT Astra Serif"/>
                <w:b/>
                <w:sz w:val="28"/>
                <w:szCs w:val="28"/>
              </w:rPr>
              <w:t xml:space="preserve">Наименование </w:t>
            </w:r>
            <w:r w:rsidR="00C062E3" w:rsidRPr="00AA0F32">
              <w:rPr>
                <w:rFonts w:ascii="PT Astra Serif" w:hAnsi="PT Astra Serif"/>
                <w:b/>
                <w:sz w:val="28"/>
                <w:szCs w:val="28"/>
              </w:rPr>
              <w:t>группы</w:t>
            </w:r>
            <w:r w:rsidR="005911C8" w:rsidRPr="00AA0F32">
              <w:rPr>
                <w:rFonts w:ascii="PT Astra Serif" w:hAnsi="PT Astra Serif"/>
                <w:b/>
                <w:sz w:val="28"/>
                <w:szCs w:val="28"/>
              </w:rPr>
              <w:t xml:space="preserve"> должност</w:t>
            </w:r>
            <w:r w:rsidR="00C062E3" w:rsidRPr="00AA0F32">
              <w:rPr>
                <w:rFonts w:ascii="PT Astra Serif" w:hAnsi="PT Astra Serif"/>
                <w:b/>
                <w:sz w:val="28"/>
                <w:szCs w:val="28"/>
              </w:rPr>
              <w:t>ей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AA0F32" w:rsidRDefault="00D8523C" w:rsidP="004F6DB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A0F32">
              <w:rPr>
                <w:rFonts w:ascii="PT Astra Serif" w:hAnsi="PT Astra Serif"/>
                <w:b/>
                <w:sz w:val="28"/>
                <w:szCs w:val="28"/>
              </w:rPr>
              <w:t>ФИО кандидатов</w:t>
            </w:r>
          </w:p>
        </w:tc>
      </w:tr>
      <w:tr w:rsidR="00DF5C05" w:rsidRPr="00D62C3F" w:rsidTr="00E50741">
        <w:trPr>
          <w:trHeight w:val="90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C" w:rsidRPr="00D62C3F" w:rsidRDefault="00C062E3" w:rsidP="00E50741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Старшая группа </w:t>
            </w:r>
            <w:r w:rsidRPr="00C062E3">
              <w:rPr>
                <w:rFonts w:ascii="PT Astra Serif" w:hAnsi="PT Astra Serif"/>
                <w:sz w:val="28"/>
                <w:szCs w:val="28"/>
              </w:rPr>
              <w:t xml:space="preserve">должностей </w:t>
            </w:r>
            <w:r w:rsidR="00F90215">
              <w:rPr>
                <w:rFonts w:ascii="PT Astra Serif" w:hAnsi="PT Astra Serif"/>
                <w:sz w:val="28"/>
                <w:szCs w:val="28"/>
              </w:rPr>
              <w:t>государственной гражданской службы Ульяновской области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A4" w:rsidRPr="004D1FD0" w:rsidRDefault="00AA61A4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Васянина Светлана Анатольевна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Веденева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Элеонора Владимировна</w:t>
            </w:r>
          </w:p>
          <w:p w:rsidR="00116D06" w:rsidRPr="004D1FD0" w:rsidRDefault="00116D06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Власова Елена Александровна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Галиева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Светлана </w:t>
            </w: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Валиевна</w:t>
            </w:r>
            <w:proofErr w:type="spellEnd"/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Ефимова Юлия Анатольевна</w:t>
            </w:r>
          </w:p>
          <w:p w:rsidR="00965DC5" w:rsidRPr="004D1FD0" w:rsidRDefault="00965DC5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Зима Нина Сергеевна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Качалова Елена Геннадьевна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Кильдурасова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Светлана Алексеевна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Пучкина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Людмила Александровна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Смирнова Елена Вячеславовна</w:t>
            </w:r>
          </w:p>
          <w:p w:rsidR="00EB7CE4" w:rsidRPr="004D1FD0" w:rsidRDefault="00EB7CE4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Старцева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Елена Валерьевна</w:t>
            </w:r>
          </w:p>
          <w:p w:rsidR="00D85F04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Фёдорова Ольга Вячеславовна</w:t>
            </w:r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Хайртдинова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Ландыш </w:t>
            </w: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Февзельзяновна</w:t>
            </w:r>
            <w:proofErr w:type="spellEnd"/>
          </w:p>
          <w:p w:rsidR="00E50741" w:rsidRPr="004D1FD0" w:rsidRDefault="00E50741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Харисова Светлана Александровна</w:t>
            </w:r>
          </w:p>
          <w:p w:rsidR="00AA61A4" w:rsidRPr="004D1FD0" w:rsidRDefault="00AA61A4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D1FD0">
              <w:rPr>
                <w:rFonts w:ascii="PT Astra Serif" w:hAnsi="PT Astra Serif"/>
                <w:sz w:val="28"/>
                <w:szCs w:val="28"/>
              </w:rPr>
              <w:t>Чепурнова Елена Николаевна</w:t>
            </w:r>
          </w:p>
          <w:p w:rsidR="00965DC5" w:rsidRPr="004D1FD0" w:rsidRDefault="00965DC5" w:rsidP="00EA402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Яруллина</w:t>
            </w:r>
            <w:proofErr w:type="spellEnd"/>
            <w:r w:rsidRPr="004D1FD0">
              <w:rPr>
                <w:rFonts w:ascii="PT Astra Serif" w:hAnsi="PT Astra Serif"/>
                <w:sz w:val="28"/>
                <w:szCs w:val="28"/>
              </w:rPr>
              <w:t xml:space="preserve"> Регина </w:t>
            </w:r>
            <w:proofErr w:type="spellStart"/>
            <w:r w:rsidRPr="004D1FD0">
              <w:rPr>
                <w:rFonts w:ascii="PT Astra Serif" w:hAnsi="PT Astra Serif"/>
                <w:sz w:val="28"/>
                <w:szCs w:val="28"/>
              </w:rPr>
              <w:t>Рашитовна</w:t>
            </w:r>
            <w:proofErr w:type="spellEnd"/>
          </w:p>
        </w:tc>
      </w:tr>
    </w:tbl>
    <w:p w:rsidR="00F0660F" w:rsidRPr="00D8523C" w:rsidRDefault="00F0660F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76A" w:rsidRPr="00A92956" w:rsidRDefault="00F5776A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Заседание конкурсной комиссии по проведению второго этапа конкурса </w:t>
      </w:r>
      <w:r w:rsidR="002C1845">
        <w:rPr>
          <w:rFonts w:ascii="PT Astra Serif" w:eastAsia="Times New Roman" w:hAnsi="PT Astra Serif" w:cs="Times New Roman"/>
          <w:sz w:val="28"/>
          <w:szCs w:val="28"/>
          <w:lang w:eastAsia="ru-RU"/>
        </w:rPr>
        <w:t>по формированию кадрового резерва на</w:t>
      </w:r>
      <w:r w:rsidR="00D8523C"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замещение</w:t>
      </w:r>
      <w:r w:rsidR="00D860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</w:t>
      </w:r>
      <w:r w:rsidR="002C1845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D8523C"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</w:t>
      </w:r>
      <w:r w:rsidR="00D8523C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гражданской службы </w:t>
      </w:r>
      <w:r w:rsidR="00B43A43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D8523C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D8523C" w:rsidRPr="00B30942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Агентстве </w:t>
      </w:r>
      <w:r w:rsidR="007033A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по обеспечению </w:t>
      </w:r>
      <w:r w:rsidR="007033AB" w:rsidRPr="00A9295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деятельности мировых судей</w:t>
      </w:r>
      <w:r w:rsidR="00D8523C" w:rsidRPr="00A9295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</w:t>
      </w:r>
      <w:r w:rsidR="00D8523C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A92956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состоится </w:t>
      </w:r>
      <w:r w:rsidR="00A92956" w:rsidRPr="00A929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01</w:t>
      </w:r>
      <w:r w:rsidR="002C1845" w:rsidRP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A61A4" w:rsidRP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марта</w:t>
      </w:r>
      <w:r w:rsidR="008230D2" w:rsidRP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854FA1" w:rsidRP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8230D2" w:rsidRP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A92956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29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1</w:t>
      </w:r>
      <w:r w:rsidR="00084459" w:rsidRPr="00A929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A929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:00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Ульяновск, ул</w:t>
      </w:r>
      <w:r w:rsidR="00250B46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033AB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Спасская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д. </w:t>
      </w:r>
      <w:r w:rsidR="00DF5C05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7033AB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7033AB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7033AB"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. № 245</w:t>
      </w:r>
      <w:r w:rsidRPr="00A9295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4FF9" w:rsidRPr="004F6DB4" w:rsidRDefault="00E84141">
      <w:pPr>
        <w:rPr>
          <w:rFonts w:ascii="PT Astra Serif" w:hAnsi="PT Astra Serif"/>
          <w:color w:val="FF0000"/>
        </w:rPr>
      </w:pPr>
    </w:p>
    <w:sectPr w:rsidR="00A14FF9" w:rsidRPr="004F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46CA"/>
    <w:multiLevelType w:val="hybridMultilevel"/>
    <w:tmpl w:val="E6A62F1E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04F58"/>
    <w:rsid w:val="00084459"/>
    <w:rsid w:val="00085B9C"/>
    <w:rsid w:val="000A2581"/>
    <w:rsid w:val="000B4671"/>
    <w:rsid w:val="000D0FF6"/>
    <w:rsid w:val="00116D06"/>
    <w:rsid w:val="00155388"/>
    <w:rsid w:val="00191B7B"/>
    <w:rsid w:val="001A2FEF"/>
    <w:rsid w:val="001C4964"/>
    <w:rsid w:val="001F3B0B"/>
    <w:rsid w:val="00250B46"/>
    <w:rsid w:val="00255A56"/>
    <w:rsid w:val="002C1845"/>
    <w:rsid w:val="00300BAC"/>
    <w:rsid w:val="00317240"/>
    <w:rsid w:val="003B4CE6"/>
    <w:rsid w:val="003F4997"/>
    <w:rsid w:val="00407970"/>
    <w:rsid w:val="004D1FD0"/>
    <w:rsid w:val="004F6DB4"/>
    <w:rsid w:val="005911C8"/>
    <w:rsid w:val="00617C14"/>
    <w:rsid w:val="00652C80"/>
    <w:rsid w:val="006716E1"/>
    <w:rsid w:val="006A4316"/>
    <w:rsid w:val="007033AB"/>
    <w:rsid w:val="00746930"/>
    <w:rsid w:val="007619A8"/>
    <w:rsid w:val="008230D2"/>
    <w:rsid w:val="00824B74"/>
    <w:rsid w:val="00854FA1"/>
    <w:rsid w:val="00937D09"/>
    <w:rsid w:val="00965DC5"/>
    <w:rsid w:val="00A03342"/>
    <w:rsid w:val="00A926FC"/>
    <w:rsid w:val="00A92956"/>
    <w:rsid w:val="00AA0F32"/>
    <w:rsid w:val="00AA61A4"/>
    <w:rsid w:val="00AC6E62"/>
    <w:rsid w:val="00B30942"/>
    <w:rsid w:val="00B43A43"/>
    <w:rsid w:val="00BF0970"/>
    <w:rsid w:val="00C062E3"/>
    <w:rsid w:val="00CC3BA8"/>
    <w:rsid w:val="00CC473C"/>
    <w:rsid w:val="00CD3E89"/>
    <w:rsid w:val="00D45E3F"/>
    <w:rsid w:val="00D54E70"/>
    <w:rsid w:val="00D62C3F"/>
    <w:rsid w:val="00D8523C"/>
    <w:rsid w:val="00D85F04"/>
    <w:rsid w:val="00D86020"/>
    <w:rsid w:val="00DA5022"/>
    <w:rsid w:val="00DF5C05"/>
    <w:rsid w:val="00E33FA8"/>
    <w:rsid w:val="00E50741"/>
    <w:rsid w:val="00E84141"/>
    <w:rsid w:val="00EA402A"/>
    <w:rsid w:val="00EB7CE4"/>
    <w:rsid w:val="00ED3253"/>
    <w:rsid w:val="00EE766D"/>
    <w:rsid w:val="00F0660F"/>
    <w:rsid w:val="00F47883"/>
    <w:rsid w:val="00F503E1"/>
    <w:rsid w:val="00F5776A"/>
    <w:rsid w:val="00F90215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BF9D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List Paragraph"/>
    <w:basedOn w:val="a"/>
    <w:uiPriority w:val="34"/>
    <w:qFormat/>
    <w:rsid w:val="00D6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71</cp:revision>
  <dcterms:created xsi:type="dcterms:W3CDTF">2018-05-16T14:17:00Z</dcterms:created>
  <dcterms:modified xsi:type="dcterms:W3CDTF">2024-02-13T05:42:00Z</dcterms:modified>
</cp:coreProperties>
</file>