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0221"/>
        <w:gridCol w:w="4366"/>
      </w:tblGrid>
      <w:tr w:rsidR="009C20E0" w:rsidRPr="00804A7E" w:rsidTr="002932CE">
        <w:trPr>
          <w:trHeight w:val="244"/>
        </w:trPr>
        <w:tc>
          <w:tcPr>
            <w:tcW w:w="1022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9C20E0" w:rsidRPr="00804A7E" w:rsidRDefault="009C20E0" w:rsidP="000E6F3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:rsidR="009C20E0" w:rsidRPr="00804A7E" w:rsidRDefault="009C20E0" w:rsidP="000E6F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04A7E">
              <w:rPr>
                <w:rFonts w:ascii="PT Astra Serif" w:hAnsi="PT Astra Serif"/>
                <w:sz w:val="28"/>
                <w:szCs w:val="28"/>
              </w:rPr>
              <w:t>ПРИЛОЖЕНИЕ 4</w:t>
            </w:r>
          </w:p>
          <w:p w:rsidR="009C20E0" w:rsidRPr="00804A7E" w:rsidRDefault="009C20E0" w:rsidP="000E6F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20E0" w:rsidRPr="00804A7E" w:rsidTr="002932CE">
        <w:trPr>
          <w:trHeight w:val="789"/>
        </w:trPr>
        <w:tc>
          <w:tcPr>
            <w:tcW w:w="10221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9C20E0" w:rsidRPr="00804A7E" w:rsidRDefault="009C20E0" w:rsidP="000E6F3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FFFFFF"/>
              <w:left w:val="nil"/>
              <w:bottom w:val="nil"/>
              <w:right w:val="nil"/>
            </w:tcBorders>
            <w:noWrap/>
            <w:vAlign w:val="bottom"/>
          </w:tcPr>
          <w:p w:rsidR="009C20E0" w:rsidRPr="00804A7E" w:rsidRDefault="009C20E0" w:rsidP="000E6F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04A7E">
              <w:rPr>
                <w:rFonts w:ascii="PT Astra Serif" w:hAnsi="PT Astra Serif"/>
                <w:sz w:val="28"/>
                <w:szCs w:val="28"/>
              </w:rPr>
              <w:t xml:space="preserve">к Закону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804A7E">
              <w:rPr>
                <w:rFonts w:ascii="PT Astra Serif" w:hAnsi="PT Astra Serif"/>
                <w:sz w:val="28"/>
                <w:szCs w:val="28"/>
              </w:rPr>
              <w:t xml:space="preserve">Об областном бюджете </w:t>
            </w:r>
          </w:p>
          <w:p w:rsidR="009C20E0" w:rsidRPr="00804A7E" w:rsidRDefault="009C20E0" w:rsidP="000E6F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04A7E">
              <w:rPr>
                <w:rFonts w:ascii="PT Astra Serif" w:hAnsi="PT Astra Serif"/>
                <w:sz w:val="28"/>
                <w:szCs w:val="28"/>
              </w:rPr>
              <w:t xml:space="preserve">Ульяновской области на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2026 </w:t>
            </w:r>
            <w:r w:rsidRPr="00804A7E">
              <w:rPr>
                <w:rFonts w:ascii="PT Astra Serif" w:hAnsi="PT Astra Serif"/>
                <w:sz w:val="28"/>
                <w:szCs w:val="28"/>
              </w:rPr>
              <w:t>год</w:t>
            </w:r>
          </w:p>
          <w:p w:rsidR="009C20E0" w:rsidRPr="00804A7E" w:rsidRDefault="009C20E0" w:rsidP="003B6B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04A7E">
              <w:rPr>
                <w:rFonts w:ascii="PT Astra Serif" w:hAnsi="PT Astra Serif"/>
                <w:sz w:val="28"/>
                <w:szCs w:val="28"/>
              </w:rPr>
              <w:t>и на плановый период</w:t>
            </w:r>
            <w:r w:rsidRPr="00804A7E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2027</w:t>
            </w:r>
            <w:r w:rsidRPr="00804A7E">
              <w:rPr>
                <w:rFonts w:ascii="PT Astra Serif" w:hAnsi="PT Astra Serif"/>
                <w:sz w:val="28"/>
                <w:szCs w:val="28"/>
              </w:rPr>
              <w:t xml:space="preserve"> и </w:t>
            </w:r>
            <w:r>
              <w:rPr>
                <w:rFonts w:ascii="PT Astra Serif" w:hAnsi="PT Astra Serif"/>
                <w:sz w:val="28"/>
                <w:szCs w:val="28"/>
              </w:rPr>
              <w:t>2028</w:t>
            </w:r>
            <w:r w:rsidRPr="00804A7E">
              <w:rPr>
                <w:rFonts w:ascii="PT Astra Serif" w:hAnsi="PT Astra Serif"/>
                <w:sz w:val="28"/>
                <w:szCs w:val="28"/>
              </w:rPr>
              <w:t xml:space="preserve"> годов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9C20E0" w:rsidRPr="00804A7E" w:rsidRDefault="009C20E0" w:rsidP="0047728C">
      <w:pPr>
        <w:spacing w:line="247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20E0" w:rsidRPr="00804A7E" w:rsidRDefault="009C20E0" w:rsidP="0047728C">
      <w:pPr>
        <w:spacing w:line="247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20E0" w:rsidRPr="009458F2" w:rsidRDefault="009C20E0" w:rsidP="0047728C">
      <w:pPr>
        <w:spacing w:line="247" w:lineRule="auto"/>
        <w:jc w:val="center"/>
        <w:rPr>
          <w:rFonts w:ascii="PT Astra Serif" w:hAnsi="PT Astra Serif"/>
          <w:b/>
          <w:bCs/>
          <w:sz w:val="24"/>
          <w:szCs w:val="28"/>
        </w:rPr>
      </w:pPr>
    </w:p>
    <w:p w:rsidR="009C20E0" w:rsidRPr="00804A7E" w:rsidRDefault="009C20E0" w:rsidP="0047728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04A7E">
        <w:rPr>
          <w:rFonts w:ascii="PT Astra Serif" w:hAnsi="PT Astra Serif"/>
          <w:b/>
          <w:bCs/>
          <w:sz w:val="28"/>
          <w:szCs w:val="28"/>
        </w:rPr>
        <w:t>Ведомственная структура</w:t>
      </w:r>
    </w:p>
    <w:p w:rsidR="009C20E0" w:rsidRPr="00804A7E" w:rsidRDefault="009C20E0" w:rsidP="0047728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04A7E">
        <w:rPr>
          <w:rFonts w:ascii="PT Astra Serif" w:hAnsi="PT Astra Serif"/>
          <w:b/>
          <w:bCs/>
          <w:sz w:val="28"/>
          <w:szCs w:val="28"/>
        </w:rPr>
        <w:t>расходов областного бюджета Ульяновской области</w:t>
      </w:r>
    </w:p>
    <w:p w:rsidR="009C20E0" w:rsidRPr="00804A7E" w:rsidRDefault="009C20E0" w:rsidP="0047728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04A7E">
        <w:rPr>
          <w:rFonts w:ascii="PT Astra Serif" w:hAnsi="PT Astra Serif"/>
          <w:b/>
          <w:bCs/>
          <w:sz w:val="28"/>
          <w:szCs w:val="28"/>
        </w:rPr>
        <w:t xml:space="preserve">на </w:t>
      </w:r>
      <w:r>
        <w:rPr>
          <w:rFonts w:ascii="PT Astra Serif" w:hAnsi="PT Astra Serif"/>
          <w:b/>
          <w:bCs/>
          <w:sz w:val="28"/>
          <w:szCs w:val="28"/>
        </w:rPr>
        <w:t>2026</w:t>
      </w:r>
      <w:r w:rsidRPr="00804A7E">
        <w:rPr>
          <w:rFonts w:ascii="PT Astra Serif" w:hAnsi="PT Astra Serif"/>
          <w:b/>
          <w:bCs/>
          <w:sz w:val="28"/>
          <w:szCs w:val="28"/>
        </w:rPr>
        <w:t xml:space="preserve"> год и на плановый период </w:t>
      </w:r>
      <w:r>
        <w:rPr>
          <w:rFonts w:ascii="PT Astra Serif" w:hAnsi="PT Astra Serif"/>
          <w:b/>
          <w:bCs/>
          <w:sz w:val="28"/>
          <w:szCs w:val="28"/>
        </w:rPr>
        <w:t>2027</w:t>
      </w:r>
      <w:r w:rsidRPr="00804A7E">
        <w:rPr>
          <w:rFonts w:ascii="PT Astra Serif" w:hAnsi="PT Astra Serif"/>
          <w:b/>
          <w:bCs/>
          <w:sz w:val="28"/>
          <w:szCs w:val="28"/>
        </w:rPr>
        <w:t xml:space="preserve"> и </w:t>
      </w:r>
      <w:r>
        <w:rPr>
          <w:rFonts w:ascii="PT Astra Serif" w:hAnsi="PT Astra Serif"/>
          <w:b/>
          <w:bCs/>
          <w:sz w:val="28"/>
          <w:szCs w:val="28"/>
        </w:rPr>
        <w:t>2028</w:t>
      </w:r>
      <w:r w:rsidRPr="00804A7E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9C20E0" w:rsidRPr="00804A7E" w:rsidRDefault="009C20E0" w:rsidP="0047728C">
      <w:pPr>
        <w:jc w:val="center"/>
        <w:rPr>
          <w:rFonts w:ascii="PT Astra Serif" w:hAnsi="PT Astra Serif"/>
          <w:sz w:val="28"/>
          <w:szCs w:val="28"/>
        </w:rPr>
      </w:pPr>
    </w:p>
    <w:p w:rsidR="009C20E0" w:rsidRPr="00804A7E" w:rsidRDefault="009C20E0" w:rsidP="0047728C">
      <w:pPr>
        <w:rPr>
          <w:rFonts w:ascii="PT Astra Serif" w:hAnsi="PT Astra Serif"/>
          <w:sz w:val="28"/>
          <w:szCs w:val="28"/>
        </w:rPr>
      </w:pPr>
      <w:bookmarkStart w:id="0" w:name="RANGE!A1:G860"/>
      <w:bookmarkEnd w:id="0"/>
    </w:p>
    <w:tbl>
      <w:tblPr>
        <w:tblW w:w="14571" w:type="dxa"/>
        <w:tblInd w:w="96" w:type="dxa"/>
        <w:tblLook w:val="00A0" w:firstRow="1" w:lastRow="0" w:firstColumn="1" w:lastColumn="0" w:noHBand="0" w:noVBand="0"/>
      </w:tblPr>
      <w:tblGrid>
        <w:gridCol w:w="4546"/>
        <w:gridCol w:w="652"/>
        <w:gridCol w:w="567"/>
        <w:gridCol w:w="567"/>
        <w:gridCol w:w="1869"/>
        <w:gridCol w:w="567"/>
        <w:gridCol w:w="1966"/>
        <w:gridCol w:w="1966"/>
        <w:gridCol w:w="1871"/>
      </w:tblGrid>
      <w:tr w:rsidR="009C20E0" w:rsidRPr="00804A7E" w:rsidTr="00B70684">
        <w:tc>
          <w:tcPr>
            <w:tcW w:w="4546" w:type="dxa"/>
          </w:tcPr>
          <w:p w:rsidR="009C20E0" w:rsidRPr="00804A7E" w:rsidRDefault="009C20E0" w:rsidP="000E6F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" w:type="dxa"/>
            <w:vAlign w:val="bottom"/>
          </w:tcPr>
          <w:p w:rsidR="009C20E0" w:rsidRPr="00804A7E" w:rsidRDefault="009C20E0" w:rsidP="000E6F30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C20E0" w:rsidRPr="00804A7E" w:rsidRDefault="009C20E0" w:rsidP="000E6F30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C20E0" w:rsidRPr="00804A7E" w:rsidRDefault="009C20E0" w:rsidP="000E6F30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69" w:type="dxa"/>
            <w:vAlign w:val="bottom"/>
          </w:tcPr>
          <w:p w:rsidR="009C20E0" w:rsidRPr="00804A7E" w:rsidRDefault="009C20E0" w:rsidP="000E6F30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C20E0" w:rsidRPr="00804A7E" w:rsidRDefault="009C20E0" w:rsidP="000E6F30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66" w:type="dxa"/>
            <w:vAlign w:val="bottom"/>
          </w:tcPr>
          <w:p w:rsidR="009C20E0" w:rsidRPr="00804A7E" w:rsidRDefault="009C20E0" w:rsidP="000E6F3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66" w:type="dxa"/>
            <w:vAlign w:val="bottom"/>
          </w:tcPr>
          <w:p w:rsidR="009C20E0" w:rsidRPr="00804A7E" w:rsidRDefault="009C20E0" w:rsidP="000E6F3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  <w:vAlign w:val="bottom"/>
          </w:tcPr>
          <w:p w:rsidR="009C20E0" w:rsidRPr="00804A7E" w:rsidRDefault="009C20E0" w:rsidP="000E6F3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04A7E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9C20E0" w:rsidRPr="00804A7E" w:rsidRDefault="009C20E0" w:rsidP="0047728C">
      <w:pPr>
        <w:rPr>
          <w:rFonts w:ascii="PT Astra Serif" w:hAnsi="PT Astra Serif"/>
          <w:sz w:val="2"/>
          <w:szCs w:val="2"/>
        </w:rPr>
      </w:pPr>
    </w:p>
    <w:tbl>
      <w:tblPr>
        <w:tblW w:w="1455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2"/>
        <w:gridCol w:w="636"/>
        <w:gridCol w:w="509"/>
        <w:gridCol w:w="567"/>
        <w:gridCol w:w="1843"/>
        <w:gridCol w:w="567"/>
        <w:gridCol w:w="2098"/>
        <w:gridCol w:w="2098"/>
        <w:gridCol w:w="1984"/>
      </w:tblGrid>
      <w:tr w:rsidR="009C20E0" w:rsidRPr="00804A7E" w:rsidTr="00405A7B">
        <w:trPr>
          <w:trHeight w:val="510"/>
          <w:tblHeader/>
        </w:trPr>
        <w:tc>
          <w:tcPr>
            <w:tcW w:w="4252" w:type="dxa"/>
            <w:vAlign w:val="center"/>
          </w:tcPr>
          <w:p w:rsidR="009C20E0" w:rsidRPr="00804A7E" w:rsidRDefault="009C20E0" w:rsidP="00F01CC5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  <w:lang w:val="en-US"/>
              </w:rPr>
            </w:pPr>
            <w:r w:rsidRPr="00804A7E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:rsidR="009C20E0" w:rsidRPr="00804A7E" w:rsidRDefault="009C20E0" w:rsidP="00F01CC5">
            <w:pPr>
              <w:jc w:val="center"/>
              <w:rPr>
                <w:rFonts w:ascii="PT Astra Serif" w:hAnsi="PT Astra Serif"/>
                <w:bCs/>
                <w:color w:val="000000"/>
                <w:spacing w:val="-4"/>
                <w:sz w:val="28"/>
                <w:szCs w:val="28"/>
              </w:rPr>
            </w:pPr>
            <w:r w:rsidRPr="00804A7E">
              <w:rPr>
                <w:rFonts w:ascii="PT Astra Serif" w:hAnsi="PT Astra Serif"/>
                <w:bCs/>
                <w:color w:val="000000"/>
                <w:spacing w:val="-4"/>
                <w:sz w:val="28"/>
                <w:szCs w:val="28"/>
              </w:rPr>
              <w:t>Мин</w:t>
            </w:r>
          </w:p>
        </w:tc>
        <w:tc>
          <w:tcPr>
            <w:tcW w:w="509" w:type="dxa"/>
            <w:tcMar>
              <w:left w:w="57" w:type="dxa"/>
              <w:right w:w="57" w:type="dxa"/>
            </w:tcMar>
            <w:vAlign w:val="center"/>
          </w:tcPr>
          <w:p w:rsidR="009C20E0" w:rsidRPr="00804A7E" w:rsidRDefault="009C20E0" w:rsidP="00F01CC5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804A7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9C20E0" w:rsidRPr="00804A7E" w:rsidRDefault="009C20E0" w:rsidP="00F01CC5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804A7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843" w:type="dxa"/>
            <w:vAlign w:val="center"/>
          </w:tcPr>
          <w:p w:rsidR="009C20E0" w:rsidRPr="00804A7E" w:rsidRDefault="009C20E0" w:rsidP="00F01CC5">
            <w:pPr>
              <w:ind w:left="-108" w:right="-108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804A7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ЦС</w:t>
            </w:r>
          </w:p>
        </w:tc>
        <w:tc>
          <w:tcPr>
            <w:tcW w:w="567" w:type="dxa"/>
            <w:vAlign w:val="center"/>
          </w:tcPr>
          <w:p w:rsidR="009C20E0" w:rsidRPr="00804A7E" w:rsidRDefault="009C20E0" w:rsidP="00F01CC5">
            <w:pPr>
              <w:ind w:left="-108" w:right="-108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804A7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2098" w:type="dxa"/>
            <w:noWrap/>
            <w:tcMar>
              <w:left w:w="28" w:type="dxa"/>
              <w:right w:w="28" w:type="dxa"/>
            </w:tcMar>
            <w:vAlign w:val="center"/>
          </w:tcPr>
          <w:p w:rsidR="009C20E0" w:rsidRPr="00804A7E" w:rsidRDefault="009C20E0" w:rsidP="003B6B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</w:t>
            </w:r>
            <w:r w:rsidRPr="00804A7E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2098" w:type="dxa"/>
            <w:noWrap/>
            <w:tcMar>
              <w:left w:w="28" w:type="dxa"/>
              <w:right w:w="28" w:type="dxa"/>
            </w:tcMar>
            <w:vAlign w:val="center"/>
          </w:tcPr>
          <w:p w:rsidR="009C20E0" w:rsidRPr="00804A7E" w:rsidRDefault="009C20E0" w:rsidP="003B6B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2027 </w:t>
            </w:r>
            <w:r w:rsidRPr="00804A7E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1984" w:type="dxa"/>
            <w:noWrap/>
            <w:tcMar>
              <w:left w:w="28" w:type="dxa"/>
              <w:right w:w="28" w:type="dxa"/>
            </w:tcMar>
            <w:vAlign w:val="center"/>
          </w:tcPr>
          <w:p w:rsidR="009C20E0" w:rsidRPr="00804A7E" w:rsidRDefault="009C20E0" w:rsidP="003B6B1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2028</w:t>
            </w:r>
            <w:r w:rsidRPr="00804A7E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</w:tbl>
    <w:p w:rsidR="009C20E0" w:rsidRPr="00804A7E" w:rsidRDefault="009C20E0" w:rsidP="001668C7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55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252"/>
        <w:gridCol w:w="636"/>
        <w:gridCol w:w="509"/>
        <w:gridCol w:w="567"/>
        <w:gridCol w:w="1843"/>
        <w:gridCol w:w="567"/>
        <w:gridCol w:w="2098"/>
        <w:gridCol w:w="2098"/>
        <w:gridCol w:w="1984"/>
      </w:tblGrid>
      <w:tr w:rsidR="009C20E0" w:rsidRPr="00804A7E" w:rsidTr="005D7454">
        <w:trPr>
          <w:trHeight w:val="20"/>
          <w:tblHeader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0" w:rsidRPr="005D7454" w:rsidRDefault="009C20E0" w:rsidP="008D02D7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5D7454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0E0" w:rsidRPr="00804A7E" w:rsidRDefault="009C20E0" w:rsidP="00630C72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804A7E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0E0" w:rsidRPr="00804A7E" w:rsidRDefault="009C20E0" w:rsidP="00630C72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804A7E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0E0" w:rsidRPr="00804A7E" w:rsidRDefault="009C20E0" w:rsidP="00630C72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804A7E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0E0" w:rsidRPr="00804A7E" w:rsidRDefault="009C20E0" w:rsidP="00630C72">
            <w:pPr>
              <w:ind w:left="-108" w:right="-108"/>
              <w:jc w:val="center"/>
              <w:rPr>
                <w:rFonts w:ascii="PT Astra Serif" w:hAnsi="PT Astra Serif"/>
                <w:bCs/>
                <w:color w:val="000000"/>
                <w:spacing w:val="-4"/>
                <w:sz w:val="28"/>
                <w:szCs w:val="28"/>
                <w:lang w:val="en-US"/>
              </w:rPr>
            </w:pPr>
            <w:r w:rsidRPr="00804A7E">
              <w:rPr>
                <w:rFonts w:ascii="PT Astra Serif" w:hAnsi="PT Astra Serif"/>
                <w:bCs/>
                <w:color w:val="000000"/>
                <w:spacing w:val="-4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0E0" w:rsidRPr="00804A7E" w:rsidRDefault="009C20E0" w:rsidP="00630C72">
            <w:pPr>
              <w:ind w:left="-108" w:right="-108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804A7E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C20E0" w:rsidRPr="00804A7E" w:rsidRDefault="009C20E0" w:rsidP="00630C72">
            <w:pPr>
              <w:jc w:val="center"/>
              <w:rPr>
                <w:rFonts w:ascii="PT Astra Serif" w:hAnsi="PT Astra Serif"/>
                <w:bCs/>
                <w:color w:val="000000"/>
                <w:spacing w:val="-4"/>
                <w:sz w:val="28"/>
                <w:szCs w:val="28"/>
                <w:lang w:val="en-US"/>
              </w:rPr>
            </w:pPr>
            <w:r w:rsidRPr="00804A7E">
              <w:rPr>
                <w:rFonts w:ascii="PT Astra Serif" w:hAnsi="PT Astra Serif"/>
                <w:bCs/>
                <w:color w:val="000000"/>
                <w:spacing w:val="-4"/>
                <w:sz w:val="28"/>
                <w:szCs w:val="28"/>
                <w:lang w:val="en-US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C20E0" w:rsidRPr="00804A7E" w:rsidRDefault="009C20E0" w:rsidP="00630C72">
            <w:pPr>
              <w:jc w:val="center"/>
              <w:rPr>
                <w:rFonts w:ascii="PT Astra Serif" w:hAnsi="PT Astra Serif"/>
                <w:bCs/>
                <w:color w:val="000000"/>
                <w:spacing w:val="-4"/>
                <w:sz w:val="28"/>
                <w:szCs w:val="28"/>
                <w:lang w:val="en-US"/>
              </w:rPr>
            </w:pPr>
            <w:r w:rsidRPr="00804A7E">
              <w:rPr>
                <w:rFonts w:ascii="PT Astra Serif" w:hAnsi="PT Astra Serif"/>
                <w:bCs/>
                <w:color w:val="000000"/>
                <w:spacing w:val="-4"/>
                <w:sz w:val="28"/>
                <w:szCs w:val="28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9C20E0" w:rsidRPr="00804A7E" w:rsidRDefault="009C20E0" w:rsidP="00630C72">
            <w:pPr>
              <w:jc w:val="center"/>
              <w:rPr>
                <w:rFonts w:ascii="PT Astra Serif" w:hAnsi="PT Astra Serif"/>
                <w:bCs/>
                <w:color w:val="000000"/>
                <w:spacing w:val="-4"/>
                <w:sz w:val="28"/>
                <w:szCs w:val="28"/>
                <w:lang w:val="en-US"/>
              </w:rPr>
            </w:pPr>
            <w:r w:rsidRPr="00804A7E">
              <w:rPr>
                <w:rFonts w:ascii="PT Astra Serif" w:hAnsi="PT Astra Serif"/>
                <w:bCs/>
                <w:color w:val="000000"/>
                <w:spacing w:val="-4"/>
                <w:sz w:val="28"/>
                <w:szCs w:val="28"/>
                <w:lang w:val="en-US"/>
              </w:rPr>
              <w:t>9</w:t>
            </w:r>
          </w:p>
        </w:tc>
      </w:tr>
      <w:tr w:rsidR="009C20E0" w:rsidRPr="00E81486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81486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Правительство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81486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81486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81486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81486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81486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E81486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3151468,04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E81486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3088856,44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E81486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3088847,04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1534093,2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1449526,8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1449447,0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6845,1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6845,1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Губернатор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6845,1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6845,1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6845,1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Функционирование Правител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 Российской Федерации, высших исполнительных органов субъектов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537577,1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505946,1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505946,1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537577,1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505946,1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505946,1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Председатель высшего исполн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тельного органа Ульяновской области и его заместители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58861,3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57310,1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57310,1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58861,3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57310,1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57310,1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478715,8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448636,0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448636,0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474886,9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444807,1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444807,1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3802,8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3802,8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1072,6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1072,6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полномочий по составлению (изменению) спи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ков кандидатов в присяжные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седатели федеральных судов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щей юрисдикции в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1072,6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1072,6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985325,9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935583,2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935583,2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211895,6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204373,1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204373,1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государственного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зённого учреждения «Дом прав человека 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33832,1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34832,1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34832,1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30827,1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31827,1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31827,1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2872,0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2872,0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государственного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зённого учреждения «Госуда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ственное юридическое бюро Ульяновской области имени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И.И.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Дмитриева»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65140,5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65140,5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65140,5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ными учреждениями, органами управления государственными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58174,0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58174,0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58174,0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6461,0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6461,0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6461,0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Ульяновскому реги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нальному отделению Общеро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сийской общественной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«Ассоциация юристов 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сии» в целях финансового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печения его затрат в связи с 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ществлением деятельности, направленной на содействие ок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занию бесплатной юридической помощи на территории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и развитие прав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вого просвещения граждан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Ассоциации «Совет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ниципальных образований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Ульяновской регионал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организации Всероссийской общественной организации вет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ранов (пенсионеров) войны, тр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да, Вооружённых Сил и прав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охранительных органов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1141,8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1141,8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Симбирскому отдел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скому казачьему обществу Волжского войскового казачьего общества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Реализация Закона Ульяновской области от 3 октября 2012 года № 131-ЗО «О бесплатной юр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дической помощи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1333,0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1333,0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Компенсация нотариусам оплаты нотариальных действий, сове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шённых ими бесплатно в рамках государственной системы 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платной юридической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Автономной некомме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ческой организации Организации дополнительного професси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нального образования «Корпор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тивный университет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облас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 «Противоде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ствие коррупции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Ассоциации территор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альных общественных сам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управлений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1877,5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1877,5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Ульяновскому облас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ному отделению Всероссийской общественной организации «Русское географическое общ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Реализация мероприятий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граммы Ульяновской области по обеспечению прав потребителей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деп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татов Государственной Думы и их помощников в избирательных округах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26875,9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26875,9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26875,9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14645,3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14645,3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14645,3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12230,6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12230,6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12230,6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сен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торов Российской Федерации и их помощников в субъектах 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10891,0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10891,0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10891,0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9493,0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9493,0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9493,0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1398,0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 в 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переданных органам местного самоуправления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полномочий Ульяновской области по организации и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печению деятельности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комиссий по делам несовершеннолетних и защите их прав в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37078,7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37078,7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37078,7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37078,7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37078,7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37078,7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 в 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лях финансового обеспечения переданных органам местного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самоуправления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полномочий Ульяновской области по определению перечня должностных лиц органов мес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самоуправления, уполном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ченных составлять протоколы об отдельных административных правонарушениях, предусмо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ренных Кодексом Ульяновской области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223,8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223,8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 в 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переданных органам местного самоуправления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полномочий Ульяновской области по проведению на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 публичных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198,8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198,8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городских округов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в целях фина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сового обеспечения переданных органам местного самоуправл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государственных полном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чий Ульяновской области по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ганизации и обеспечению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административных комиссий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6 октября 2011 года № 170-ЗО «О мерах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поддержки обществе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объединений добровольной пожарной охраны, добровольных пожарных и работников добр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вольной пожарной охраны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ское общество и государственная национальная политика 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30440,0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11690,0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30440,0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11690,0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тий «Профилактика экстремизма на национальной и религиозной почве»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 изготовления и (или) распространения на реги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нальных телеканалах социальной рекламы, направленной на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филактику экстремизма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81 5 02 25240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81 5 02 25240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AA7252" w:rsidRDefault="009C20E0" w:rsidP="00F52D33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Организация изготовления и (или) размещения (монтажа) на территории Ульяновской области информационно-пропагандист</w:t>
            </w:r>
            <w:r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-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ских материалов, направленных на неприятие и профилактику р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а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дикальных идей, основанных на национальной и религиозной и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ключительности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81 5 02 25250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81 5 02 25250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«Социально-культурная адаптация и интеграция ин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странных граждан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 и проведение сем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наров для иностранных граждан, прибывающих в Ульяновскую область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81 5 03 25260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81 5 03 25260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издания полигр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фической продукции информ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ционно-справочного характера для иностранных граждан,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бывающих в Ульяновскую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81 5 03 25270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81 5 03 25270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развития гражданского общества и орг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низации взаимодействия соста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ляющих его элементов»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грантов в форме субсидий из областного бюджета Ульяновской области социально ориентированным некоммерч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ским организациям в целях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нансового обеспечения затрат, связанных с реализацией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ально ориентированных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 (проектов)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81 5 06 25310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81 5 06 25310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 проведение Гражданского форума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81 5 06 25320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81 5 06 25320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комплекса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приятий, направленных на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витие инфраструктуры поддер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ки деятельности социально 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ентированных некоммерческих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81 5 06 25330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81 5 06 25330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иных межбю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жетных трансфертов из облас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бюджета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 бюджетам поселений и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родских округов Ульяновской области в целях финансового обеспечения расходных обяз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тельств, связанных с осущест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лением ежемесячных денежных выплат лицам, осуществляющим полномочия сельских старост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81 5 06 73080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81 5 06 73080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«Государственно-обществен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ное партнёрство в сфере реал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зации государственной наци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нальной политики»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81 5 08 00000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по результатам конкурсов грантов в форме су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сидий из областного бюджета Ульяновской области социально ориентированным некоммерч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ским организациям, реализу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щим на территории Ульяновской области проекты в сфере укре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ления гражданского единства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 гармонизации межнационал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отношений, направленные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 том числе на патриотическое воспитание, на распространение информации о традициях и кул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туре народов России, прожив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ющих в Ульяновской области, противодействие фальсификации истории, поддержку традицио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духовных и нравственных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ценностей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81 5 08 25370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81 5 08 25370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государственного управления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631550,4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518320,1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518320,1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631550,4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518320,1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518320,1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«Совершенствование кадр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вой работы в системе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ственного и муниципального управления 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участия экспертов при проведении конкурсов на замещение вакантных должн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стей государственной гражда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службы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на включение в кадровый резерв Ульяновской области на гражданской службе, резерв управленческих кадров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области, проведении атт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стации государственных гра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данских служащих Правител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профессионального образования лиц, замещающих государственные должности Ульяновской области или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борные муниципальные должн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должности гражданской службы, должности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 службы в Ульяновской области, должности, не явля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щиеся должностями гражданской или муниципальной службы, в государственных органах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органах мес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самоуправления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образований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области, а также работн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ков областных государственных и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 проведение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приятий, направленных на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влечение молодёжи на гражда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скую службу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 проведение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ластных конкурсов и конфере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 в сферах гражданской и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ниципальной службы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деятельности Губернатора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и иных государственных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ганов»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631262,4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518102,1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518102,1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государственного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зённого учреждения «Управл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делами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84 5 03 26080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631262,4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518102,1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518102,1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ными учреждениями, органами управления государственными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84 5 03 26080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446754,8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443005,8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443005,8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84 5 03 26080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182202,0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72630,7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72630,7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84 5 03 26080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2465,6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чение правопорядка и безопасн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жизнедеятельности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111439,9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201200,0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201200,0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111439,9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201200,0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201200,0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«Комплексные меры по обеспечению общественного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рядка, противодействию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ступности и профилактике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вонарушений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110189,9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Вовлечение общественности в деятельность по предупрежд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нию правонарушений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единому оператору в 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трат, связанных с осуществлен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ем деятельности, направленной на повышение общего уровня общественной безопасности, правопорядка и безопасности среды обитания на территории Ульяновской области в рамках создания автоматизированного программного комплекса «Бе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зопасный город»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110089,9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110089,9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«Комплексные меры прот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водействия злоупотреблению наркотиками и их незаконному обороту на территории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Организационно-правовое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печение антинаркотической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тий «Профилактика терроризма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 территории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Противодействие распростран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нию идеологии терроризма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86 5 04 27280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86 5 04 27280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безопасность и правоохранительная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1240762,5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1390623,1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1390623,1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Защита населения и территории от чрезвычайных ситуаций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родного и техногенного характ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1238785,1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1389555,8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1389555,8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чение правопорядка и безопасн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жизнедеятельности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1238785,1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1389555,8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1389555,8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1238785,1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1389555,8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1389555,8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«Снижение рисков и смягч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последствий чрезвычайных ситуаций природного и техн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генного характера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1238785,1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1389555,8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1389555,8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ластного бюджета Ульяновской области единому оператору в 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трат, связанных с развитием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стемы обеспечения вызова эк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тренных оперативных служб по единому номеру «112»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единому оператору в 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трат, связанных с решением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просов организации и развития комплексной информационной среды, обеспечивающей прогн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зирование, мониторинг, пред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преждение и ликвидацию 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можных угроз общественной безопасности, а также контроль устранения последствий чрезв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чайных ситуаций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ниям и иным некоммерческим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Областного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ственного казённого учреждения «Служба гражданской защиты и пожарной безопасности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1199785,1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1213555,8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1213555,8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1136380,22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1136556,7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1136494,7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60374,68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74044,1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74166,1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3020,2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2830,0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Содержание пожарных частей противопожарной службы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86 5 03 27260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нац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ональной безопасности и прав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охранительной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1067,3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1067,3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федеральному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жету на осуществление части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реданных полномочий по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ставлению протоколов об адм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нистративных правонарушениях, посягающих на общественный порядок и общественную безо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11 0 00 57010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1067,3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11 0 00 57010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1067,3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3285,34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2744,14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2776,84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3285,34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2744,14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2776,84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государственного управления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3285,34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2744,14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2776,84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3285,34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2744,14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2776,84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«Совершенствование кадр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вой работы в системе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ственного и муниципального управления 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632,5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 профессионального образования лиц, замещающих государственные должности Ульяновской области или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борные муниципальные должн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должности гражданской службы, должности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 службы в Ульяновской области, должности, не явля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щиеся должностями гражданской или муниципальной службы, в государственных органах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органах мес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самоуправления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образований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области, а также работн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ков областных государственных и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632,5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632,5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«Реализация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плана подготовки упра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ленческих кадров для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 народного хозяйства 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 на террит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2144,34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2144,34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2144,34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Подготовка управленческих ка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 для организаций народного хозяйства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02 R0660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2144,34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2144,34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2144,34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02 R0660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2144,34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2144,34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2144,34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1068,0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наследия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«Сохранение и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ственная охрана объектов кул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турного наследия (памятников истории и культуры) народов Российской Федерации, расп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ложенных на территории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Подготовка документов, необх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димых для обеспечения внесения в Единый государственный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естр недвижимости сведений об объектах культурного наследия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87 5 05 44540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87 5 05 44540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кул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туры, кинематографии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1068,0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1068,0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12B28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переданных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ганам государственной власти субъектов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в соответствии с пунктом 1 статьи 9</w:t>
            </w:r>
            <w:r w:rsidRPr="00D12B28">
              <w:rPr>
                <w:rFonts w:ascii="PT Astra Serif" w:hAnsi="PT Astra Serif"/>
                <w:color w:val="000000"/>
                <w:sz w:val="28"/>
                <w:szCs w:val="28"/>
                <w:vertAlign w:val="superscript"/>
              </w:rPr>
              <w:t>1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Федерального закона от 25 июня 2002 года № 73-ФЗ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«Об объектах культурного наследия (памятниках истории и культуры) народов Российской Федерации» полномочий 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 в отношении объектов культурного наследия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1068,0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1068,0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104,3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104,3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ское общество и государственная национальная политика 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104,3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104,3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конституц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онного права граждан на свобо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ный поиск, получение, передачу, производство и распространение информации законным спос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бом»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104,3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ровании отдельных вопросов статуса молодых специалистов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104,3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104,3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372127,8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244827,8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244827,8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178335,711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81562,411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81562,411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ское общество и государственная национальная политика 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178335,711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81562,411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81562,411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178335,711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81562,411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81562,411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гражданской идентичности и этнокультурного развития народов России,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живающих на территории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организациям, 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ществляющим производство, распространение и тиражиров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социально значимых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 в сфере электронных средств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81 5 01 98704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81 5 01 98704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конституц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онного права граждан на свобо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ный поиск, получение, передачу, производство и распространение информации законным спос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бом»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172335,711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79562,411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79562,411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Производство продукции сетев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 издания и предоставление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ступа к нему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15527,77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15475,47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15475,47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15527,77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15475,47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15475,47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грантов в форме субсидий из областного бюджета Ульяновской области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циям, осуществляющим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ность в сфере электронных средств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Производство и распространение радиопрограмм телерадиокомп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ниями, учреждёнными Прав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тельством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27177,751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23556,751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23556,751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27177,751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23556,751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23556,751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Размещение информационного контента таргетированным 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собом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Производство и распространение телепрограмм телерадиокомп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ниями, учреждёнными Прав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тельством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5910,992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5610,992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5610,992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5910,992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5610,992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5610,992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Создание, продвижение и мон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торинг контента для социальных сетей и электронных средств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31719,198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32919,198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32919,198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31719,198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32919,198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32919,198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Периодическая печать и изд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193592,089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163065,389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163065,389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ское общество и государственная национальная политика 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193592,089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163065,389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163065,389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193592,089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163065,389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163065,389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конституц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онного права граждан на свобо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ный поиск, получение, передачу, производство и распространение информации законным спос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бом»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193592,089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163065,389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163065,389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грантов в форме субсидий из областного бюджета Ульяновской области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циям, осуществляющим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ность в сфере печатных средств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издательской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ятельности областными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ственными учреждениями в сф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 средств массовой информ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ции, учреждёнными Правител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ством Ульяновской области (г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зеты)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179835,745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158309,045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158309,045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179835,745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158309,045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158309,045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издательской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ятельности областными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ственными учреждениями в сф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 средств массовой информ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ции, учреждёнными Правител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ством Ульяновской области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(журналы)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4756,344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4756,344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4756,344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4756,344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4756,344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4756,344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ское общество и государственная национальная политика 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конституц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онного права граждан на свобо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ный поиск, получение, передачу, производство и распространение информации законным спос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бом»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творческих конку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сов и тематических семинаров для руководителей и журнал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стов региональных средств ма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81 5 07 98707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E81486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81486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lastRenderedPageBreak/>
              <w:t>Законодательное Собрание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81486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81486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81486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81486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81486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E81486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397921,2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E81486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397921,2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E81486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E81486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397921,2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397921,2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397921,2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397921,2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Функционирование законод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тельных (представительных)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ганов государственной власти и представительных органов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397921,2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397921,2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397921,2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397921,2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397921,2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397921,2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Председатель Законодательного Собрания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6930,52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6930,52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6930,52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6930,52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6930,52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6930,52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Депутаты Законодательного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брания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67665,92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67665,92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67665,92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ными учреждениями, органами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67665,92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67665,92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67665,92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323324,76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323324,76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323324,76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191429,06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191429,06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191429,06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131895,7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131895,7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131895,7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имущественных отношений, градостроительной деятельности и цифрового ра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вития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1094496,26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997390,36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997390,36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1026332,24556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988340,16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988340,16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1026332,24556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988340,16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988340,16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государственного управления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248,56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248,56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248,56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248,56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248,56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248,56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«Совершенствование кадр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вой работы в системе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ственного и муниципального управления 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248,56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248,56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248,56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функционирования, закупка обновлений автоматиз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рованной системы управления персоналом «БОСС-Кадровик» в целях обеспечения возможности передачи сведений по вопросам формирования кадрового состава гражданской службы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248,56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248,56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248,56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84 5 01 26020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248,56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248,56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248,56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информационного общества и электронного правительства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837472,08556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800620,0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800620,0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837472,08556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800620,0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800620,0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сети многофун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циональных центров предоста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ления государственных и мун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ципальных услуг и информац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онных систем, используемых для их предоставления»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803811,88556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787959,8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787959,8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Развитие сети многофункци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нальных центров предоставления государственных и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услуг и обновление их мат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риально-технической базы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5B0B33" w:rsidRDefault="009C20E0" w:rsidP="005B0B33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5B0B33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Финансовое обеспечение де</w:t>
            </w:r>
            <w:r w:rsidRPr="005B0B33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я</w:t>
            </w:r>
            <w:r w:rsidRPr="005B0B33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тельности областного госуда</w:t>
            </w:r>
            <w:r w:rsidRPr="005B0B33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р</w:t>
            </w:r>
            <w:r w:rsidRPr="005B0B33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ственного казённого учреждения «Корпорация развития интернет-технологий – многофункци</w:t>
            </w:r>
            <w:r w:rsidRPr="005B0B33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5B0B33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нальный центр предоставления государственных и муниципал</w:t>
            </w:r>
            <w:r w:rsidRPr="005B0B33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ь</w:t>
            </w:r>
            <w:r w:rsidRPr="005B0B33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ных услуг в Ульяновской обл</w:t>
            </w:r>
            <w:r w:rsidRPr="005B0B33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а</w:t>
            </w:r>
            <w:r w:rsidRPr="005B0B33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771939,58556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766087,5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766087,5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631607,1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635807,1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635807,1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140317,48556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130265,4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130265,4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Создание, эксплуатация, моде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низация и развитие информац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онных систем, используемых для предоставления государственных и муниципальных услуг и 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ществления межведомственного информационного взаимоде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ствия в электронной форме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23872,3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15872,3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15872,3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96 5 01 80233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23872,3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15872,3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15872,3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«Модернизация сетей пер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дачи данных и обновление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граммного обеспечения»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пользовательских и серверных лицензий,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граммного обеспечения,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граммно-аппаратных и технич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средств для обеспечения функционирования серверов единой системы электронного документооборота Правител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 Ульяновской области и 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главляемых им исполнительных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органов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96 5 02 80234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96 5 02 80234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Модернизация центра обработки данных и формирование резер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центра обработки данных для обеспечения функционир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вания информационных систем Правительства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 и возглавляемых им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полнительных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96 5 02 80236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96 5 02 80236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Развитие Ситуационного центра Губернатора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96 5 02 80237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96 5 02 80237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проведения мероприятий в сфере информ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ционно-коммуникационных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нологий»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3660,2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3660,2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ластного бюджета Ульяновской области Фонду развития инфо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мационных технологий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финансов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обеспечения затрат, связанных с реализацией мероприятий, направленных на повышение уровня доступности информац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онных и телекоммуникационных технологий для физических и юридических лиц в Ульяновской области, а также финансового обеспечения затрат, связанных с осуществлением им уставной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96 5 03 80262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3660,2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3660,2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96 5 03 80262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3660,2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3660,2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отдельных направлений град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строительной деятельности и управление государственной собственностью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188611,6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187471,6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188611,6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187471,6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«Градостроительное план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рование развития территорий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4605,0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4315,0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деятельности в сфере управления земельными участками, расположенными в границах Ульяновской области, в том числе оплата судебных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ходов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3315,0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3315,0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3315,0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3315,0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иных межбю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жетных трансфертов из облас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бюджета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 бюджетам муниципальных районов, городских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пальных) округов Ульяновской области в целях финансового обеспечения расходных обяз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тельств, связанных с организац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ей выполнения комплексных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дастровых работ местного знач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97 5 02 74330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97 5 02 74330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184006,6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183156,6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183156,6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областного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ственного казённого учреждения «Региональный земельно-иму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щественный информационный центр»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97 5 03 66030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74921,802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74071,802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74071,802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97 5 03 66030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67228,702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67228,702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67228,702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97 5 03 66030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7683,1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6833,1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6833,1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97 5 03 66030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областному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ственному бюджетному учр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ждению «Бюро технической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вентаризации и государственной кадастровой оценки» в целях финансового обеспечения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полнения им государственного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задания и на иные цели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97 5 03 66050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36520,898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36520,898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36520,898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97 5 03 66050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36520,898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36520,898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36520,898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72563,9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72563,9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72563,9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62088,0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62088,0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62088,0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10385,9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10385,9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10385,9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97 5 03 80010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68164,01444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9050,2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13253,81444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информационного общества и электронного правительства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13253,81444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чивающие достижение значений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13253,81444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«Цифровое государственное управление»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1 Ц4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13253,81444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Развитие региональных инфо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мационных систем в целях инт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грации с витриной данных орг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 государственной власти и органов управления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1 Ц4 55440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13253,81444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 1 Ц4 55440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13253,81444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нац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54910,2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9050,2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отдельных направлений град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строительной деятельности и управление государственной собственностью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54910,2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9050,2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54910,2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9050,2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«Градостроительное план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рование развития территорий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54910,2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9050,2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Приобретение и установка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граммно-аппаратных средств, подготовка и загрузка картогр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фических данных, необходимых для создания, развития, ввода в эксплуатацию и эксплуатации государственной информацио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системы обеспечения град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строительной деятельности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3257,2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3257,2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3257,2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3257,2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землеустроительных работ для внесения в Единый государственный реестр недв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жимости сведений о границах муниципальных образований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Подготовка квалифицированных кадров в рамках реализации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кона Ульяновской области от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4 июня 2020 года № 51-ЗО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«О некоторых мерах, спосо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ствующих привлечению квал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фицированных работников в сфере градостроительной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в органы местного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моуправления муниципальных образований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деятельности в сфере управления объектами государственной собственности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676C8A" w:rsidRDefault="009C20E0" w:rsidP="00676C8A">
            <w:pPr>
              <w:jc w:val="both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676C8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Финансовое обеспечение мер</w:t>
            </w:r>
            <w:r w:rsidRPr="00676C8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о</w:t>
            </w:r>
            <w:r w:rsidRPr="00676C8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приятий для обеспечения функц</w:t>
            </w:r>
            <w:r w:rsidRPr="00676C8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и</w:t>
            </w:r>
            <w:r w:rsidRPr="00676C8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онирования государственной и</w:t>
            </w:r>
            <w:r w:rsidRPr="00676C8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н</w:t>
            </w:r>
            <w:r w:rsidRPr="00676C8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формационной системы «Упра</w:t>
            </w:r>
            <w:r w:rsidRPr="00676C8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в</w:t>
            </w:r>
            <w:r w:rsidRPr="00676C8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ление земельно-имущественным комплексом Ульяновской обл</w:t>
            </w:r>
            <w:r w:rsidRPr="00676C8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а</w:t>
            </w:r>
            <w:r w:rsidRPr="00676C8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внесения измен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ний в схему территориального планирования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Разработка проектов внесения изменений в генеральный план и правила землепользования и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стройки муниципального 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вания «город Ульяновск», пос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лений муниципальных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 и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ектов внесения изменений в 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мы территориального планир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вания муниципальных районов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16967,2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97 5 02 44450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16967,2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иных межбю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жетных трансфертов из облас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бюджета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 бюджету муниципального образования «город Новоуль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новск» в целях финансового обеспечения расходных обяз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тельств, связанных с разработкой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проектов внесения изменений в генеральный план и правила землепользования и застройки муниципального образования «город Новоульяновск»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97 5 02 72130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97 5 02 72130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13328810,3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13329948,0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14075650,1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13328810,3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13329948,0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14075650,1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70362,46686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69108,67081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транспортной системы 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70362,46686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69108,67081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70362,46686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69108,67081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70362,46686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69108,67081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69108,67081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69108,67081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ными учреждениями, органами управления государственными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60334,67086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60334,67081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60334,67081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8721,0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8721,0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8721,0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исполн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постановлений о назнач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нии административных наказ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ний, а также решений, принятых судебными органами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1253,796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92 5 03 80210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1253,796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484908,98314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486179,67919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486179,67919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транспортной системы 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484908,98314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486179,67919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486179,67919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проект, обеспеч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вающий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1170,35714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1190,47619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1190,47619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«Чистая энергетика»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92 2 02 00000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1170,35714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1190,47619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1190,47619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ластного бюджета Ульяновской области юридическим лицам (за исключением государственных и муниципальных учреждений) 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индивидуальным предприним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телям, выполняющим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боты по переоборудованию транспортных средств на испол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зование природного газа (метана) в качестве моторного топлива, в целях возмещения недополуче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доходов в связи с пред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ставлением скидки владельцам транспортных средств на указа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ные работы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2 02 R2760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1170,35714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1190,47619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1190,47619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2 02 R2760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1170,35714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1190,47619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1190,47619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483738,626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484989,203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484989,203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населения Ульяновской области качестве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услугами пассажирского транспорта»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483738,626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484989,203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484989,203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юридическим лицам, индивидуальным предприним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телям в целях возмещения затрат в связи с выполнением перевозок пассажиров автомобильным транспортом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95300,0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95300,0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Оплата работ (услуг) юридич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ским лицам и индивидуальным предпринимателям по перевозке пассажиров и багажа автом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бильным транспортом по рег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лируемым тарифам в соотве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ствии с требованиями, устано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ленными государственным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казчиком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129900,0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131502,83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131502,83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129900,0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131502,83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131502,83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юридическим лицам в целях возмещения недополуче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доходов, связанных с пер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возкой пассажиров железнод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рожным транспортом общего пользования в пригородном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общении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107268,15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129500,49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129500,49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107268,15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129500,49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129500,49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AA7252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Выплаты юридическим лицам в соответствии с соглашением о компенсации убытков, возни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ших в результате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ного регулирования тарифов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 перевозки пассажиров желе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нодорожным транспортом в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городном сообщении в 2011-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2014 годах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20984,592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92 5 02 42360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20984,592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организациям воздушн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транспорта в целях возмещ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 </w:t>
            </w:r>
            <w:r w:rsidR="00775F4E">
              <w:rPr>
                <w:rFonts w:ascii="PT Astra Serif" w:hAnsi="PT Astra Serif"/>
                <w:color w:val="000000"/>
                <w:sz w:val="28"/>
                <w:szCs w:val="28"/>
              </w:rPr>
              <w:t>недополученных доходов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связи с </w:t>
            </w:r>
            <w:bookmarkStart w:id="1" w:name="_GoBack"/>
            <w:bookmarkEnd w:id="1"/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выполнением внутренних региональных перевозок пасс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жиров 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душным транспортом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37865,884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36265,883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36265,883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37865,884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36265,883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36265,883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организациям воздушн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транспорта в целях возмещ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 </w:t>
            </w:r>
            <w:r w:rsidR="00775F4E">
              <w:rPr>
                <w:rFonts w:ascii="PT Astra Serif" w:hAnsi="PT Astra Serif"/>
                <w:color w:val="000000"/>
                <w:sz w:val="28"/>
                <w:szCs w:val="28"/>
              </w:rPr>
              <w:t>недополученных доходов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связи с </w:t>
            </w:r>
            <w:r w:rsidR="00775F4E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межд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народных воздушных перевозок пассаж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17620,0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17620,0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92 5 02 42500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75F4E">
            <w:pPr>
              <w:spacing w:line="235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17620,0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775F4E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17620,0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районов и городских (муниципальных) округов Ульяновской области в целях софинансирования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ходных обязательств, связанных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 организацией регулярных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ревозок пассажиров и багажа 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томобильным транспортом по регулируемым тарифам по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 маршрутам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92 5 02 72370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74800,0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92 5 02 72370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74800,0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12773538,85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12774659,65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13520361,75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транспортной системы 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12448694,66774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12774659,65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13520361,75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7179345,06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7900738,35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8402581,35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«Безопа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ность дорожного движения»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313457,07179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302061,96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Мероприятия, направленные на совершенствование организации дорожного движения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И5 21260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313457,07179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302061,96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И5 21260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313457,07179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302061,96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«Реги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нальная и местная дорожная сеть»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И8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5897868,65682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6450784,8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7053113,49691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Развитие и приведение в норм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тивное состояние автомобильных дорог регионального или межмуниципального, местного значения, включающих иску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ственные дорожные сооружения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И8 54470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5897868,65682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6450784,8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7053113,49691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И8 54470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4812359,3658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5895784,8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6698113,49691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И8 54470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1085509,29102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«Общес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стемные меры развития доро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хозяйства»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И9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968019,33139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1147891,59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1049467,85309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Внедрение интеллектуальных транспортных систем, а также автоматических пунктов весог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баритного контроля на автом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бильных дорогах регионального или межмуниципального знач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Ульяновской области (ра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мещение автоматических пун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 весогабаритного контроля на автомобильных дорогах реги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нального или межмуниципальн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значения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И9 42371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И9 42371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Внедрение автоматизированных и роботизированных технологий организации дорожного движ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и контроля за соблюдением правил дорожного движения (предоставление автономной 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коммерческой организации «Центр организации дорожного движения» субсидий из облас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бюджета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 в целях финансового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печения её затрат в связи с 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ществлением деятельности, направленной на повышение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щего уровня общественной безо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пасности, правопорядка и безо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пасности среды обитания на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области, в том числе посредством участия в решении вопросов организации и развития комплексной информ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ционной среды, обеспечивающей прогнозирование, мониторинг, предупреждение и ликвидацию возможных угроз общественной безопасности, а также контроль устранения последствий чрезв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чайных ситуаций и правонар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шений, связанных с повышением уровня безопасности дорожного движения 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И9 54181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840667,75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840677,75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840687,75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И9 54181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840667,75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840677,75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840687,75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Внедрение интеллектуальных транспортных систем, пред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сматривающих автоматизацию процессов управления дорожным движением в городских аглом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рациях, включающих города с населением свыше 300 тысяч 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ловек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И9 54182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72351,58139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152213,84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153780,10309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И9 54182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72351,58139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152213,84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153780,10309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5269349,60774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4873921,3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5117780,4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«Безопасные и качественные автомобильные дороги»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5269349,60774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4873921,3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5117780,4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по развитию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стемы дорожного хозяйства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2880532,75219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2888140,9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2942000,0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2880532,75219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2888140,9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2942000,0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ципальных) округов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рования расходных обязательств, связанных с осуществлением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рожной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1660103,45555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1180372,0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1370372,0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1660103,45555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1180372,0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1370372,0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ципальных) округов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рования расходных обязательств, возникающих в связи с кап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тальным ремонтом и ремонтом дворовых территорий мног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квартирных домов, проездов к дворовым территориям мног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квартирных домов населённых пунктов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576695,0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576695,0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576695,0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576695,0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транспорта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228713,4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228713,4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228713,4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фун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и полномочия учредителя которых осуществляет Мин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стерство транспорта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9Д601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228713,4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228713,4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228713,4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9Д601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127239,5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127239,5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127539,5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9Д601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64096,114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64096,114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63905,65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5 01 9Д601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37377,786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37377,786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37268,25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регулир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вание рынков сельскохозя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продукции, сырья и продовольствия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324844,18226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324844,18226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324844,18226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в целях софинансирования расходных обязательств, связа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 реализацией мероприятий, направленных на развитие транспортной инфраструктуры на сельских территориях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05 R3720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324844,18226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05 R3720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324844,18226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Агентство по обеспечению де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тельности мировых судей </w:t>
            </w: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352690,5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361690,5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371690,5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352690,5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361690,5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371690,5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144490,0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144490,0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144490,0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144490,0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144490,0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144490,0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144490,0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144490,0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144490,0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132261,7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132261,7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132261,7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12153,3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12153,3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208200,5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217200,5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227200,5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208200,5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217200,5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227200,5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Учреждения по обеспечению 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зяйственного обслуживания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208200,5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217200,5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227200,5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124406,4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124406,4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124406,4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83726,6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92726,6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102726,6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экономического развития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233563,3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180457,9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180602,8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безопасность и правоохранительная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Создание, хранение, использов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и восполнение резервов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териальных ресурсов для ликв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дации чрезвычайных ситуаций природного и техногенного 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рактера, гражданской обороны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Защита населения и территории от чрезвычайных ситуаций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родного и техногенного характ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Создание, хранение, использов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и восполнение резервов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териальных ресурсов для ликв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дации чрезвычайных ситуаций природного и техногенного 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рактера, гражданской обороны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233563,3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170457,9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180602,8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80653,8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74930,4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74930,4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малого и среднего предприним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80653,8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74930,4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74930,4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80653,8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74930,4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74930,4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 «Развитие малого и среднего предпринимательства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80653,8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74930,4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74930,4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Обеспечение исполнительных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органов Ульяновской области статистической информацией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99 5 02 62420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99 5 02 62420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78153,8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74430,4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74430,4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62176,7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58457,3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58457,3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15877,1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15873,1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15873,1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нац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152909,5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95527,5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105672,4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Внесение членского взноса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в Ассоциацию экономического взаимодействия субъектов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ции «Ассоциация инновацио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регионов России»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11 0 00 62110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11 0 00 62110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малого и среднего предприним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147909,5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95527,5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105672,4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19490,4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19635,3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«Малое и среднее предпринимательство и поддержка индивидуальной предпринимательской инициат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1 Э1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19490,4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19635,3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субъектов малого и среднего предпринимательства в субъе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тах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1 Э1 55270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19490,4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19635,3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субъектов малого и среднего предпринимательства в субъе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тах Российской Федерации (предоставление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автономной некомме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ческой организации «Регионал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ный центр поддержки и сопр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вождения предпринимательства» в целях финансового обеспеч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затрат центра «Мой бизнес»)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1 Э1 55271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19490,4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19635,3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1 Э1 55271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19490,4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19635,3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128613,7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76037,1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86037,1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«Оказание финансовой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держки в целях развития сферы торговли, экспортной и иннов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ционной деятельности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84429,6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32553,0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42553,0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автономной некомме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ческой организации «Агентство инновационного развития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 в целях фина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сового обеспечения её затрат в связи с осуществлением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99 5 01 62140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38353,0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13353,0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18353,0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99 5 01 62140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38353,0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13353,0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18353,0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юридическим лицам в целях финансового обеспечения затрат, направленных на пров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дение мероприятий для развития экспортной деятельности в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99 5 01 62450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99 5 01 62450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автономной некомме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ческой организации «Регионал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ный центр поддержки и сопр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вождения предпринимательства» в целях финансового обеспеч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её затрат в связи с осущест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лением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99 5 01 62471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45976,6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24190,0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99 5 01 62471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45976,6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24190,0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тий «Обеспечение реализации государственной программы «Развитие малого и среднего предпринимательства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44184,1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43484,1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43484,1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областного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ственного казённого учреждения «Департамент развития предпр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нимательства и торговли»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99 5 02 62910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44184,1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43484,1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43484,1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99 5 02 62910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35887,3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36437,7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36437,7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99 5 02 62910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7604,5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6354,1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6354,1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99 5 02 62910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692,3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физической культуры и спорта Ульяно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1974135,12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1605997,365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1762511,32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120827,72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122046,92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138449,52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Среднее профессиональное 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113884,62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114859,52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131095,42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Государственная программа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937,42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937,42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937,42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937,42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937,42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937,42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«Педагоги и наставники»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937,42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937,42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937,42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выплат ежемеся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денежного вознаграждения советникам директоров по 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питанию и взаимодействию с детскими общественными об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ъ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единениями государственных общеобразовательных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ций, профессиональных 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вательных организаций субъе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 Российской Федерации,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рода Байконура и федеральной территории «Сириус»,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общеобразовательных организаций и профессионал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образовательных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50500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78,12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78,12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78,12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50500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78,12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78,12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78,12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Ежемесячное денежное возн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граждение за классное руково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 (кураторство) педагогич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ским работникам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образовательных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ций, реализующих 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ные программы среднего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фессионального образования, в том числе программы професс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онального обучения для лиц с ограниченными возможностями здоровья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53630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859,3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53630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859,3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112947,2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113922,1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130158,0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112947,2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113922,1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130158,0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тий «Обеспечение реализации государственной программы Ульяновской области «Развитие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112947,2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113922,1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130158,0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зической культуры и спорта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112947,2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113922,1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130158,0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3391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осуществлением их уставной деятельности, функции 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физической культуры и спорта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111008,1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112368,0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128603,9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110108,1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111468,0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127703,9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мероприятий, направленных на обеспечение антитеррористической защищё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ности объектов (территорий) в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сфере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Ежемесячное денежное возн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граждение за классное руково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 педагогическим работникам государственных 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организаций среднего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фессионального образования, находящихся в ведении Мин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стерства физической культуры и спорта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1354,1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1354,1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учреждений, нах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дящихся в ведении Министе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 физической культуры и спорта Ульяновской области, в условиях предотвращения вли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ухудшения геополитической и экономической ситуаций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6130Q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6130Q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Молодёжная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7354,1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7354,1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7354,1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 Ульяновской области «Развитие 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7354,1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зической культуры и спорта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7354,1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3391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занных с осуществлением их уставной деятельности, функции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физической культуры и спорта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7354,1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7354,1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3358,03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6312,148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6264,105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3358,03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6312,148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6264,105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3358,03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6312,148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6264,105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физической культуры и массов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спорта»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единовременных компенсационных выплат рабо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никам сферы физической кул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туры и спорта, прибывшим (п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реехавшим) на работу в населё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ные пункты регионов Росси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 с числом жит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лей до 50 тысяч человек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R1430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R1430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358,03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3312,148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3264,105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массового спорта на территории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348,03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933,648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885,605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районов и городских (муниципальных) округов Ульяновской области в целях финансового обеспечения расходных обязательств, связа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 реализацией Закона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от 2 октября 2020 года № 103-ЗО «О правовом регулировании отдельных вопр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сов статуса молодых специал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89 5 01 71230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89 5 01 71230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ровании отдельных вопросов статуса молодых специалистов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217,33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585,648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585,605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217,33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585,648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585,605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спорта высших достижений на территории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2378,5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Дополнительное материальное обеспечение чемпионов (приз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ров) Олимпийских, Паралимпи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ских, Сурдлимпийских игр, че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пионов мира и Европы по оли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пийским видам программ в фо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 единовременной денежной выплаты на приобретение жил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помещения на территории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89 5 02 61050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2378,5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89 5 02 61050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2378,5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1849949,37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1477638,297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1617797,695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573706,5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397302,6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431992,8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573706,5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397302,6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431992,8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0ECE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573706,5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397302,6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0ECE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431992,8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 Ульяновской области «Развитие 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573706,5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397302,6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431992,8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предусмотре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мировым соглашением пл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тежей за создание и эксплуат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цию спортивного комплекса с искусственным льдом «Волга-спорт-арена»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216002,0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216002,0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зической культуры и спорта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357704,5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397302,6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431992,8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3391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занных с осуществлением их уставной деятельности, функции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физической культуры и спорта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357044,5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394202,6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424363,8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357044,5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394202,6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424363,8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мероприятий, направленных на обеспечение антитеррористической защищё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объектов (территорий) в сфере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7629,0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7629,0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245555,027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109042,481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118333,705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245555,027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109042,481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118333,705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202472,267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99586,881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108413,105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«Бизнес-спринт (Я выбираю спорт)»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и монтаж оборудования для создания «умных» спорти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площадок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01 R7530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01 R7530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физической культуры и массов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спорта»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154472,267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55586,881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56413,105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реализации кале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дарного плана комплексных и спортивно-массовых оздоров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89 2 02 61180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89 2 02 61180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Внедрение Всероссийского фи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культурно-спортивного компле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са «Готов к труду и обороне» (ГТО)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89 2 02 66790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6298,1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6519,5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6688,7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89 2 02 66790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6298,1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6519,5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6688,7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Реализация мероприятий по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купке и монтажу оборудования для создания модульных спо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тивных сооружений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R1440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R1440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R2280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18174,167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13567,381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13724,405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02 R2280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18174,167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13567,381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13724,405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приоритетные проекты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34892,26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приоритетный проект «Строительство и реко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струкция объектов спорта,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дернизация материально-технической базы для занятий физической культурой и спо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том»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34892,26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3391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ципальных) округов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рования расходных обязательств,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связанных с реализацией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 по созданию объектов спорта, в том числе на основании концессионных соглашений, в том числе приобретение обор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дования и благоустройство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легающей территории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89 3 01 70160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34892,26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89 3 01 70160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34892,26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8190,5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9455,6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9920,6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массового спорта на территории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Единовременные денежные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платы на приобретение жилого помещения тренерам, прибы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шим (переехавшим) в 2024-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2026 годах в отдельные населё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ные пункты, расположенные на территории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для работы в качестве тр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нера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89 5 01 61010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89 5 01 61010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тий «Обеспечение реализации государственной программы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 «Развитие 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7190,5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7455,6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7920,6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зической культуры и спорта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7190,5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7455,6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7920,6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3391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осуществлением их уставной деятельности, функции 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физической культуры и спорта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7190,5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7455,6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7920,6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7190,5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7455,6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7920,6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1003789,143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944394,516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1040572,49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1003789,143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944394,516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1040572,49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48944,566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69327,619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74159,405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спорта высших достижений»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48944,566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69327,619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74159,405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реализации кале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дарного плана областных, ме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дународных, всероссийских спортивных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89 2 03 61080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35470,4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89 2 03 61080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35470,4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ганизаций, входящих в систему спортивной подготовки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R0810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6165,714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6316,667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6459,881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R0810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1341,9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1409,7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R0810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350,814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350,967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351,181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R0810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4589,0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4699,0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3391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Приобретение спортивного об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рудования и инвентаря для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ведения организаций дополн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тельного образования со спец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альным наименованием «спо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тивная школа», использующих в своих наименованиях слова «олимпийский», «паралимпи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ский», «сурдлимпийский» или образованные на их основе слова или словосочетания, в нормати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ное состояние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R2290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7308,452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7510,952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7699,524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R2290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R2290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999,524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2 03 R2290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5108,452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3510,952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954844,577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875066,897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966413,085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тий «Развитие спорта высших достижений на территории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176312,734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43846,649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участия спортивных клубов по игровым видам спорта в соответствующих спортивных мероприятиях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89 5 02 61020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89 5 02 61020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Дополнительное материальное обеспечение лиц, проживающих на территории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 и имеющих выдающиеся достижения и особые заслуги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ред Российской Федерацией в области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89 5 02 61090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16312,734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37946,649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89 5 02 61090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16312,734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37946,649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системы подг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товки спортивного резерва»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24956,643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47020,048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46504,085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экспериментальных групп олимпийской подготовки по базовым видам спорта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89 5 03 61030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24956,643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47020,048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46504,085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89 5 03 61030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24956,643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47020,048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46504,085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 Ульяновской области «Развитие 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753575,2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784200,2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843409,0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зической культуры и спорта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753575,2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784200,2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843409,0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3391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осуществлением их уставной деятельности, функции 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физической культуры и спорта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752620,2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779500,2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842238,0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144035,9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148038,0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151750,8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4797,8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8544,8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605720,5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626347,0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681625,0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317,4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мероприятий, направленных на обеспечение антитеррористической защищё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объектов (территорий) в сфере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1171,0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1171,0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физ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26898,7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26898,7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26898,7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 Ульяновской области «Развитие 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26898,7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26898,7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23517,3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23517,3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23517,3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89 5 04 80010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3381,4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3381,4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промышленн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сти, инвестиций и науки Уль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157738,9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129925,1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131076,1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157738,9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129925,1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131076,1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47504,85567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45344,76701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45344,76907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«Формир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вание благоприятного инвест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ционного климата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47504,85567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45344,76701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45344,76907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47504,85567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45344,76701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45344,76907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тий «Обеспечение реализации государственной программы «Формирование благоприятного инвестиционного климата в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47504,85567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45344,76701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45344,76907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реализации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приятий, направленных на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держание объектов, строящихся за счёт инфраструктурного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жетного кредита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90 5 05 62160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90 5 05 62160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45504,85567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43344,76701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43344,76907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38671,5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38671,5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38671,5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6808,35567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4648,26701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4648,26907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нац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110234,04433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84580,33299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85731,33093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«Формир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вание благоприятного инвест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ционного климата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110234,04433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84580,33299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85731,33093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20738,14433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21954,43299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23141,03093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«Произв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дительность труда»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1 Э2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20738,14433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21954,43299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23141,03093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субъектов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в целях достижения резул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татов федерального проекта «Производительность труда»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1 Э2 52890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20738,14433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21954,43299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23141,03093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1 Э2 52890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20738,14433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21954,43299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23141,03093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«Поддер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 региональных программ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вития промышленности»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90 2 01 00000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на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нансовое обеспечение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(докапитализации) фонда развития промышленности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в соответствии с постановлением Правительства Россий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ской Федерации от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15.04.2014 № 328 «Об утвержд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нии государственной программы Российской Федерации «Разв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тие промышленности и повыш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её конкурентоспособности» (в рамках конкурсного отбора)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2 01 R5914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ниям и иным некоммерческим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2 01 R5914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58245,9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52625,9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52590,3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«Формирование и развитие инфраструктуры зон развития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42716,9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41960,4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41960,4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в собственность Ульяновской области дополн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тельных акций, размещаемых при увеличении уставного кап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тала Акционерного общества «Корпорация развития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области», в целях погаш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основного долга по кредиту на строительство объектов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фраструктуры промышленных зон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орг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низациям, которым в соотве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ствии с Законом Ульяновской области от 15 марта 2005 года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№ 019-ЗО «О развитии инвест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ционной деятельности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тории Ульяновской области»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присвоен статус организации, уполномоченной в сфере форм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рования и развития инфрастру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туры промышленных зон, в 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возмещения затрат указа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организаций по уплате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центов по кредитам, полученным на формирование и развитие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фраструктуры промышленных зон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6706,9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5950,4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5950,4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6706,9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5950,4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5950,4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организациям, которым в соответствии с Законом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от 15 марта 2005 года № 019-ЗО «О развитии инвестиционной деятельности на территории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 присвоен статус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ции, уполномоченной в сфере формирования и развития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фраструктуры промышленных зон, в целях возмещения части затрат указанных организаций в связи с осуществлением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 по формированию и развитию инфраструктуры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мышленных зон и функций, определённых постановлением Правительства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ласти от 16.08.2013 № 367-П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«О некоторых вопросах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организации, уполном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ченной в сфере формирования и развития инфраструктуры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мышленных зон»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в собственность Ульяновской области дополн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тельных акций, размещаемых при увеличении уставного кап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тала Акционерного общества «Корпорация развития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области», с целью 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вого обеспечения разработки проектов планировки территории и проектов межевания террит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рии, приобретения, монтажа,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полнения пусконаладочных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бот в отношении оборудования, проектирования, строительства и подключения (технологического присоединения) объектов кап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тального строительства и инфр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структуры зон развития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новской области к сетям инж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нерно-технического обеспечения (электро-, газо-, тепло-, вод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снабжения или водоотведения)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90 5 03 62041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инвестиционной деятельности в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юридическим лицам (за исключением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ственных и муниципальных учреждений), реализующим на территории Ульяновской области инвестиционные проекты в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альной сфере,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в целях возмещения 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затрат, связанных с уплатой процентов по кредитам, пол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ченным для финансового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печения реализации указанных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90 5 04 62130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90 5 04 62130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организации, уполномоченной в сфере разв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тия государственно-частного партнёрства на территории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области, субсидий из областного бюджета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возмещ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затрат, связанных с 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ществлением деятельности в сферах развития образования, науки, физической культуры и спорта, охраны здоровья гра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дан, жилищно-коммунального хозяйства и информационных технологий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90 5 04 62400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90 5 04 62400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«Технологическое развитие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14519,0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9619,9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в целях финансового обеспечения деятельности (док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питализации) фонда развития промышленности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90 5 06 62150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90 5 06 62150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орг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низации, наделённой функциями по оказанию организационной и информационной (в том числе консультативной) поддержки по вопросам проведения выставок, конференций, форумов, ярмарок и подобных мероприятий в сфере развития промышленности, а также по другим вопросам,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сающимся осуществления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в сфере промышле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ности, в целях финансового обеспечения её затрат в связи с осуществлением данной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90 5 06 62190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11656,1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6792,6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6757,0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90 5 06 62190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11656,1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6792,6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6757,0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организациям, 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ществляющим деятельность в сфере промышленности на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 и численность работников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рых, относящихся к лицам с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ограниченными возможностями здоровья, превышает 30 проце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 общей численности работн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ков организаций, в целях возм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щения затрат, связанных с опл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той услуг теплоснабжения, эле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троснабжения, водоснабжения и водоотведения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90 5 06 62210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2832,9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2832,9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90 5 06 62210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2832,9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2832,9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юридическим лицам, не являющимся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ственными (муниципальными) учреждениями, осуществля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щим на территории Ульяновской области деятельность в сфере промышленности, субсидий из областного бюджета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возмещ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части затрат, связанных с обеспечением проезда их рабо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ников до места работы и обратно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90 5 06 63340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90 5 06 63340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274E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организациям оборонно-промышленного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плекса, осуществляющим на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 деятельность в сфере промы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ленности, субсидий из областн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 бюджета Ульяновской области в целях возмещения части затрат, связанных с предоставлением ежемесячной денежной компе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сации указанными организаци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ми их работникам на оплату </w:t>
            </w:r>
            <w:r w:rsidR="004274E4">
              <w:rPr>
                <w:rFonts w:ascii="PT Astra Serif" w:hAnsi="PT Astra Serif"/>
                <w:color w:val="000000"/>
                <w:sz w:val="28"/>
                <w:szCs w:val="28"/>
              </w:rPr>
              <w:t>найма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жилого помещения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90 5 06 63350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90 5 06 63350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«Реализация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политики в сфере развития науки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AA7252" w:rsidRDefault="009C20E0" w:rsidP="00F52D33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Предоставление субсидий из о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б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ластного бюджета Ульяновской области Автономной некомме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р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ческой организации дополн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и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тельного образования «Агентство технологического развития Уль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я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новской области» в целях фина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</w:t>
            </w:r>
            <w:r w:rsidRPr="00AA725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сового обеспечения её затрат в связи с осуществлением своей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90 5 07 62170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90 5 07 62170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Агентство по развитию чел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веческого потенциала и труд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lastRenderedPageBreak/>
              <w:t>вых ресурсов Ульяновской о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lastRenderedPageBreak/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486742,3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477886,3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468791,7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737,4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Миграционная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737,4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ствие занятости населения и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витие трудовых ресурсов в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737,4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737,4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«Оказание содействия до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ровольному переселению в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Ульяновскую область соотеч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ственников, проживающих за рубежом»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737,4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Информационное обеспечение и сопровождение реализации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программы «Оказание соде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ствия добровольному пересел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нию в Ульяновскую область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отечественников, проживающих за рубежом»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77 5 01 16000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77 5 01 16000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мер социальной поддержки, предусмотренных подпрограммой «Оказание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действия добровольному перес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лению в Ульяновскую область соотечественников, прожива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щих за рубежом»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01 R0860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01 R0860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01 R0860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263746,336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250025,7447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249958,5437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263746,336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250025,7447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249958,5437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ствие занятости населения и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витие трудовых ресурсов в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263746,336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250025,7447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249958,5437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263746,336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250025,7447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249958,5437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«Активная политика занят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населения и социальная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держка безработных граждан»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10055,621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4240,689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4173,488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прав граждан, в том числе из числа инвалидов и лиц,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освобождённых из учреждений, исполняющих наказание в виде лишения свободы, на труд и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здание благоприятных условий для обеспечения занятости нас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8751,9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2903,5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1522,03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6509,87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1983,5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Социальные выплаты безрабо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 гражданам и иным катег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риям граждан в соответствии с законодательством о занятости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1303,721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1337,189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1269,988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1303,721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1337,189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1269,988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253690,715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245785,0557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245785,0557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осуществлением их уставной деятельности, функции 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Агентство по развитию человеческого поте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циала и трудовых ресурсов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253690,315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245785,0557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245785,0557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216054,4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216144,4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216144,4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37048,215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29052,9557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29052,9557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557,7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исполн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постановлений о назнач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нии административных наказ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ний, а также решений, принятых судебными органами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10009,485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11618,1443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11618,1443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10009,485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11618,1443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11618,1443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ствие занятости населения и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витие трудовых ресурсов в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10009,485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11618,1443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11618,1443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10009,485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11618,1443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11618,1443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вание для рынка труда»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1 Л2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10009,485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11618,1443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11618,1443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профессионального обучения и дополнительного профессионального образования работников организаций оборо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но-промышленного комплекса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1 Л2 52920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10009,485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11618,1443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11618,1443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1 Л2 52920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10009,485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11618,1443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11618,1443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212249,079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215505,011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206477,612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Государственная программа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 «Соде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ствие занятости населения и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витие трудовых ресурсов в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«Активная политика занят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населения и социальная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держка безработных граждан»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Социальные выплаты безрабо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 гражданам и иным катег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риям граждан в соответствии с законодательством о занятости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169719,459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173341,922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164381,725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ствие занятости населения и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витие трудовых ресурсов в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169719,459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173341,922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164381,725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169719,459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173341,922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164381,725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«Активная политика занят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населения и социальная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держка безработных граждан»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169719,459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173341,922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164381,725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Мероприятия в области 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партнёрства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по улучшению условий и охраны труда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77 5 02 15060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Социальные выплаты безрабо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 гражданам и иным катег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риям граждан в соответствии с законодательством о занятости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168829,459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173291,922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164331,725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168429,459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172891,922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163931,725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ровании отдельных вопросов статуса молодых специалистов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37529,62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37163,089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37095,887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ствие занятости населения и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витие трудовых ресурсов в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37529,62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37163,089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37095,887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37529,62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37163,089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37095,887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«Активная политика занят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населения и социальная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держка безработных граждан»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1303,72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1337,189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1269,987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Социальные выплаты безрабо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 гражданам и иным катег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риям граждан в соответствии с законодательством о занятости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1303,72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1337,189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1269,987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ными учреждениями, органами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1303,72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1337,189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1269,987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36225,9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35825,9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35825,9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36225,9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35825,9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35825,9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35062,9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35062,9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35062,9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77 5 03 80010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искусства и культурной политики Уль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2953225,20319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2555913,00302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2295197,06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127269,8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134908,2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135449,7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127269,8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134908,2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135449,7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Государственная программа Ульяновской области «Развитие культуры, туризма и сохранение объектов культурного наследия в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127269,8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134908,2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135449,7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127269,8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134908,2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135449,7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деятельности исполнителей и соисполнителей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127269,8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134908,2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135449,7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кусства и культурной политики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121109,3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1576F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</w:t>
            </w: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128785,9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государственных учреждений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функции и полномочия учредителя которых осуществл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ет Министерство искусства и культурной политики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121109,3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</w:t>
            </w: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128785,9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121109,3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</w:t>
            </w: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128785,9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3391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жетам муниципальных районов и городских (муниципальных) округов Ульяновской области в целях финансового обеспечения расходных обязательств, напра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ленных на осуществление пер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данных органам местного сам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управления государственных полномочий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по хранению, комплектов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нию, учёту и использованию 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хивных документов, относящи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ся к государственной собстве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Ульяновской области и находящихся на территориях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районов и горо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(муниципальных) округов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87 5 07 71320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6160,5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1576F9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6408,</w:t>
            </w: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6663,8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87 5 07 71320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6160,5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6408,0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6663,8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133729,07628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135689,57524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нац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133729,07628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135689,57524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наследия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133729,07628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135689,57524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131568,4536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127137,73195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«Создание номерного фонда, инфраструкт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 и новых точек притяжения»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131568,4536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127137,73195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 модульных некап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тальных средств размещения при реализации инвестиционных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П1 55220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55670,10309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49627,83505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П1 55220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55670,10309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49627,83505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Единая субсидия на достижение показателей государственной программы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«Развитие туризма»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П1 55580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75898,35051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77509,8969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щественных инициатив и прое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 юридических лиц (за искл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чением организаций, являющи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ся государственными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пальными) учреждениями) и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дивидуальных предпринимат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лей, направленных на развитие туристской инфраструктуры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П1 55581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24351,95876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25963,50515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П1 55581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24351,95876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25963,50515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Поддержка и продвижение соб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тийных мероприятий, напра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ленных на развитие туризма в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П1 55582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51546,39175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51546,39175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П1 55582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51546,39175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51546,39175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2160,62268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8551,84329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«Создание условий для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вития сферы внутреннего и въездного туризма»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2160,62268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8551,84329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Рекламно-информационное обеспечение развития туризма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87 5 06 44140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2160,62268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8551,84329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87 5 06 44140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2160,62268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8551,84329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303233,111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284585,86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302021,56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Дополнительное образование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116971,551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93192,9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115043,0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наследия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116971,551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93192,9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115043,0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18721,6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20505,5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Региональный проект «Семейные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ценности и инфраструктура культуры»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18721,6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20505,5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поддержка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расли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18721,6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20505,5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музыкальных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струментов, оборудования и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териалов для детских школ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кусств и училищ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18721,6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20505,5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18721,6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20505,5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B546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DB546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B546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B546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B546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B546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B546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B546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B546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98249,951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B546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93192,9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B546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94537,5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деятельности исполнителей и соисполнителей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98249,951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B546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93192,9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B5463" w:rsidRDefault="009C20E0" w:rsidP="00DB546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94537,5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кусства и культурной политики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98249,951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B5463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93192,9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B5463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94537,5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государственных учреждений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функции и полномочия учредителя которых осуществл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ет Министерство искусства 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культурной политики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98249,951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B5463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93192,9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B5463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94537,5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98249,951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B5463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93192,9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B5463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DB546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94537,5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BB277A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B277A">
              <w:rPr>
                <w:rFonts w:ascii="PT Astra Serif" w:hAnsi="PT Astra Serif"/>
                <w:color w:val="000000"/>
                <w:sz w:val="28"/>
                <w:szCs w:val="28"/>
              </w:rPr>
              <w:t>Среднее профессиональное обр</w:t>
            </w:r>
            <w:r w:rsidRPr="00BB277A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BB277A">
              <w:rPr>
                <w:rFonts w:ascii="PT Astra Serif" w:hAnsi="PT Astra Serif"/>
                <w:color w:val="000000"/>
                <w:sz w:val="28"/>
                <w:szCs w:val="28"/>
              </w:rPr>
              <w:t>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BB277A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B277A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BB277A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B277A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BB277A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B277A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BB277A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BB277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BB277A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B277A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BB277A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BB277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186261,56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BB277A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BB277A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191392,96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BB277A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BB277A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186978,56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2187,36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2187,36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2187,36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2187,36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2187,36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2187,36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«Педагоги и наставники»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2187,36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2187,36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2187,36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выплат ежемеся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денежного вознаграждения советникам директоров по 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питанию и взаимодействию с детскими общественными об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ъ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единениями государственных общеобразовательных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ций, профессиональных 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вательных организаций субъе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тов Российской Федерации,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рода Байконура и федеральной территории «Сириус»,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общеобразовательных организаций и профессионал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образовательных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50500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156,24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156,24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50500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156,24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156,24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Ежемесячное денежное возн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граждение за классное руково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 (кураторство) педагогич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ским работникам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образовательных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ций, реализующих 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ные программы среднего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фессионального образования, в том числе программы професс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онального обучения для лиц с ограниченными возможностями здоровья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53630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2031,12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2031,12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2031,12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53630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2031,12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2031,12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2031,12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Государственная программа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 «Обесп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чение правопорядка и безопасн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жизнедеятельности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«Комплексные меры прот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водействия злоупотреблению наркотиками и их незаконному обороту на территории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Профилактика незаконного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требления наркотических средств и психотропных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ществ, наркомании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4F495D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наследия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4F495D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4F495D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4F495D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4F495D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4F495D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184020,2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189151,6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184737,2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184020,2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189151,6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184737,2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тий «Обеспечение деятельности исполнителей и соисполнителей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184020,2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189151,6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184737,2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кусства и культурной политики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184020,2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189151,6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184737,2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государственных учреждений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функции и полномочия учредителя которых осуществл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ет Министерство искусства и культурной политики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184020,2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189151,6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184737,2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5692,7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6033,9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3381,8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4F495D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4F495D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4F495D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4F495D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4F495D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4F495D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178327,5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183117,7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4F495D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4F495D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181355,4</w:t>
            </w:r>
          </w:p>
        </w:tc>
      </w:tr>
      <w:tr w:rsidR="009C20E0" w:rsidRPr="003824A0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3824A0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3824A0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3824A0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3824A0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3824A0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3824A0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3824A0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2386422,71591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3824A0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1998065,96778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3824A0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1855206,4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3824A0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3824A0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3824A0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3824A0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3824A0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3824A0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3824A0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2248116,41591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3824A0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1870223,46778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3824A0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3824A0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1727710,6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чение правопорядка и безопасн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жизнедеятельности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«Комплексные меры прот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водействия злоупотреблению наркотиками и их незаконному обороту на территории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Профилактика незаконного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требления наркотических средств и психотропных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ществ, наркомании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F7124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F7124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наследия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F7124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F7124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F7124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F7124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F7124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F7124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F7124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F7124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F7124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F7124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F7124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F7124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2247766,41591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F7124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F7124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1869873,46778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F7124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DF7124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1727360,6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ральных проектов, входящих в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101338,3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49643,8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20618,6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«Семейные ценности и инфраструктура культуры»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101338,3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49643,8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20618,6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Субсидии на модернизацию учреждений культуры, включая создание детских культурно-просветительских центров на 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зе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53490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26288,6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53490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20154,6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53490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6134,0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 модельных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54540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54540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Оснащение региональных и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театров, наход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щихся в городах с численностью населения более 300 тысяч чел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век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55840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19746,9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55840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19746,9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Техническое оснащение реги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нальных и муниципальных муз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21049,7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29896,9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20618,6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15096,3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5953,4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29896,9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20618,6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555076,31591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161435,64302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44464,7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«Сохран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культурного и исторического наследия»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487430,9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55747,2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5495,6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ремонтно-реставра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ционных работ на здании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государственного авт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номного учреждения культуры «Ленинский мемориал»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R2440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482142,9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50349,8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R2440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482142,9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50349,8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Модернизация библиотек в части комплектования книжных фо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библиотек муниципальных образований и государственных общедоступных библиотек суб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ъ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ектов Российской Федерации,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кроме городов Москвы и Санкт-Петербурга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R5191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5288,0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5397,4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5495,6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R5191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3681,0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3748,4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3824,6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R5191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1671,0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искусства и творчества»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56560,6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39409,9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38969,1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Поддержка творческой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и укрепление материал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но-технической базы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театров в населённых пунктах с численностью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до 300 тысяч человек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R4660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3078,0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3127,3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R4660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3078,0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3127,3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развития и укре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ления материально-технической базы домов культуры в населё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пунктах с числом жителей до 50 тысяч человек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R4670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18628,0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18776,0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18912,5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R4670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18628,0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18776,0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18912,5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Поддержка творческой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и техническое оснащение детских и кукольных театров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14935,1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15591,6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14965,0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14935,1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15591,6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14965,0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поддержка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расли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1964,3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лучших муниципальных учр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ждений культуры, находящихся на территориях сельских посел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1428,6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1428,6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лучших работников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учреждений культуры, находящихся на территориях сельских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535,7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535,7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R5194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535,7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535,7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Поддержка работников отрасли культуры, прибывших (пер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ехавших) в населённые пункты регионов Российской Федерации с числом жителей до 50 тысяч человек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R5530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02 R5530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инфраструктуры в сфере культ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11084,81591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66278,54302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Реновация учреждений отрасли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87 2 03 44430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11084,81591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87 2 03 44430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11084,81591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Реставрация и реэкспозиция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мориальных пушкинских музеев и музеев-заповедников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R7830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66278,54302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R7830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66278,54302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1591351,8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1658794,02476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1662277,3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«Оказание государственной, в том числе социальной,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держки»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субсидии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Ульяновскому реги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нальному отделению Общеро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сийской общественной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«Союз писателей России»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87 5 04 44120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87 5 04 44120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тий «Обеспечение деятельности исполнителей и соисполнителей </w:t>
            </w: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1591351,8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1656294,02476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1659277,3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</w:t>
            </w: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и</w:t>
            </w: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кусства и культурной политики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D53BC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1591351,8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1656294,02476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D53BC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1659277,3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государственных учреждений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функции и полномочия учредителя которых осуществл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ет Министерство искусства и культурной политики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1591351,8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D53BC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1656294,02476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D53BC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1659277,3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1591351,8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D53BC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1656294,02476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DD53BC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DD53BC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1659277,3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A7D68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A7D68">
              <w:rPr>
                <w:rFonts w:ascii="PT Astra Serif" w:hAnsi="PT Astra Serif"/>
                <w:color w:val="000000"/>
                <w:sz w:val="28"/>
                <w:szCs w:val="28"/>
              </w:rPr>
              <w:t>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A7D68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A7D68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A7D68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A7D68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A7D68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A7D68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A7D68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EA7D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EA7D68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A7D68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EA7D68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EA7D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39402,8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EA7D68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EA7D68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32996,1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EA7D68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EA7D68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32725,4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чение правопорядка и безопасн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жизнедеятельности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«Комплексные меры прот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водействия злоупотреблению наркотиками и их незаконному обороту на территории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Профилактика незаконного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требления наркотических средств и психотропных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ществ, наркомании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015CA9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наследия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015CA9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015CA9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015CA9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015CA9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015CA9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015CA9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39322,8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015CA9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015CA9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32645,4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39322,8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015CA9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015CA9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32645,4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деятельности исполнителей и соисполнителей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39322,8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015CA9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015CA9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32645,4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новской области, функции 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полномочия учредителя которых осуществляет Министерство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кусства и культурной политики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39322,8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015CA9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015CA9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32645,4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государственных учреждений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функции и полномочия учредителя которых осуществл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ет Министерство искусства и культурной политики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39322,8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015CA9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015CA9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32645,4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39322,8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015CA9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015CA9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015CA9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32645,4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кул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туры, кинематографии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98903,5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94846,4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94770,4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наследия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98903,5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94846,4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94770,4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98903,5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94846,4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94770,4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тий «Обеспечение деятельности исполнителей и соисполнителей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98903,5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94846,4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94770,4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Общественно полезному фонду «Фонд креативных инд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стрий Ульяновской области» в целях финансового обеспечения расходов, связанных с обеспеч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его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4358,1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4358,1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кусства и культурной политики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33321,0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33622,0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33546,0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государственных учреждений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функции и полномочия учредителя которых осуществл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ет Министерство искусства и культурной политики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33321,0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33622,0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33546,0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29595,6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29783,7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29601,45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3838,3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3944,55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61224,4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61224,4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61224,4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59137,78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59137,78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59137,78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2069,62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2069,62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2069,62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87 5 07 80010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2519,4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2519,4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«Развитие культуры, туризма и сохранение объектов культурного наследия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2519,4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2519,4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«Оказание государственной, в том числе социальной,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держки»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2519,4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районов и городских (муниципальных) округов Ульяновской области в целях финансового обеспечения расходных обязательств, связа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 реализацией Закона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от 2 октября 2020 года № 103-ЗО «О правовом регулировании отдельных вопр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сов статуса молодых специал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87 5 04 71230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1276,8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87 5 04 71230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F6746" w:rsidRDefault="009C20E0" w:rsidP="00080AF7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F6746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1276,8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5 апреля 2006 года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№ 43-ЗО «О мерах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ственной социальной поддержки отдельных категорий специал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стов, работающих и прожива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щих в сельских населённых пунктах, рабочих посёлках и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сёлках городского типа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87 5 04 80030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87 5 04 80030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ровании отдельных вопросов статуса молодых специалистов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1227,0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87 5 04 80050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1227,0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Агентство записи актов гра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данского состояния Ульяно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136167,4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141547,8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147623,4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безопасность и правоохранительная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136167,4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141547,8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147623,4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Органы юстиции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136167,4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141547,8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147623,4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136167,4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141547,8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147623,4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ластного бюджета Ульяновской области областному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ственному бюджетному учр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ждению «Сервис-ЗАГС»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11 0 00 10530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11 0 00 10530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переданных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ганам государственной власти субъектов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в соответствии с частью 1 статьи 4 Федерального закона от 15 ноября 1997 года № 143-ФЗ «Об актах гражданского состо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135916,9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141297,3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147372,9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85090,60766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90471,00766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96546,60766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22237,84034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22237,84034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22237,84034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28579,552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28579,552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28579,552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Агентство по регулированию цен и тарифов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61969,5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61969,5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61969,5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61969,5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61969,5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61969,5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нац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61969,5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61969,5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61969,5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61969,5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61969,5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61969,5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государственного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зённого учреждения «Центр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ниторинга деятельности регул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руемых организаций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23210,8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25064,0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25064,0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15007,332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15007,332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15007,332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8173,968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10027,168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10027,168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бюджету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пального образования «город Ульяновск» в целях финансового обеспечения расходного обяз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тельства, связанного с устано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лением регулируемых тарифов на регулярные перевозки пасс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жиров и багажа городским наземным электрическим тран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портом по муниципальным маршрутам таких перевозок в границах муниципального 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зования «город Ульяновск»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38658,7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36805,5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36805,5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31207,976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31207,976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31207,976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7315,724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5462,524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5462,524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Агентство государственных закупок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82085,8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86085,8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86085,8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82085,8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86085,8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86085,8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нац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82085,8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86085,8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86085,8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82085,8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86085,8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86085,8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государственного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зённого учреждения «Центр по сопровождению закупок»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47470,2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51470,2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51470,2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20991,186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20991,186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20991,186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26346,714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30346,714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30346,714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132,3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34615,6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34615,6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34615,6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32209,8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32209,8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32209,8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2308,8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2308,8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97,0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здравоохран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17430619,533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17508795,43489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19186668,3218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медицинских организаций системы здрав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охранения Ульяновской области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квалифицированными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скими кадрами»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Повышение квалификации и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реподготовка специалистов со средним профессиональным и высшим медицинским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для медицинских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 государственной системы здравоохранения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9833654,233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9431436,13489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10565537,3218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Стационарная медицинская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мощь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3162990,68472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2759223,32693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3255382,21394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3162990,68472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2759223,32693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3255382,21394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617061,547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186614,021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565536,599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«Борьба с онкологическими заболевани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72061,547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Модернизация медицинских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делий и иного оборудования,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оснащение или переоснащение медицинскими изделиями и иным оборудованием существ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ющих и (или) новых (организу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мых) структурных подраздел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региональных медицинских организаций, оказывающих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дицинскую помощь с примен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радиологических методов (диагностики и (или) терапии)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Д3 52660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72061,547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Д3 52660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72061,547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шенствование экстренной мед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цинской помощи»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 современной инфр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структуры приёмных отделений медицинских организаций с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пользованием модульных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струкций для оказания экстре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медицинской помощи бол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 с жизнеугрожающими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стояниями, дооснащение и оснащение медицинскими изд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лиями приёмных отделений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дицинских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Д6 55350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Д6 55350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Д6 55350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«Охрана материнства и детства»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186614,021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565536,599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Оснащение (дооснащение и (или) переоснащение) медицинскими изделиями региональных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больниц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51460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410983,093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51460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410983,093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Оснащение (дооснащение и (или) переоснащение) медицинскими изделиями перинатальных це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тров и родильных домов (отд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лений), в том числе в составе других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53160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186614,021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154553,506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53160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186614,021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154553,506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2545929,13772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2572609,30593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2689845,61494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системы оказания медицинской помощи, в том числе первичной медико-сани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тарной помощи,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Укрепление материально-техни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ческой базы государственных медицинских организаций и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полнение ремонта в зданиях ук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78 5 08 80220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78 5 08 80220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78 5 08 80220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деятельности государственного заказчика и соисполнителей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2530929,13772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2572609,30593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2689845,61494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новской области, функции и полномочия учредителя которых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осуществляет Министерство здравоохранения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2530929,13772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2572609,30593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2689845,61494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организаций, участвующих в реализации Территориальной программы государственных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2530929,13772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2572609,30593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2689845,61494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1195336,484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1284469,281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1361292,209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289006,292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219549,673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213153,7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1044985,01772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1067129,00793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1113938,36194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1586,344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1446,344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1446,344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3460063,69364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3523228,12548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3873754,72096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3460063,69364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3523228,12548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3873754,72096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281781,653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252461,962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438213,508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«Борьба с сердечно-сосудистыми заболев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127988,557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129907,939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131282,99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профилактики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вития сердечно-сосудистых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болеваний и сердечно-сосудис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тых осложнений у пациентов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сокого риска, находящихся на диспансерном наблюдении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Д2 55860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127988,557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129907,939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131282,99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Д2 55860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127988,557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129907,939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131282,99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«Борьба с сахарным диабетом»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75371,96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77825,156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80400,929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8 декабря 2022 года № 120-ЗО «Об обеспечении несовершеннолетних и некот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других граждан Российской Федерации, постоянно прожив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ющих на территории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и страдающих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харным диабетом, отдельными видами медицинских изделий»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Д4 21360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Д4 21360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обеспечению детей с сахарным диабетом 1 типа в возрасте от 2-х до 17-ти лет включительно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стемами непрерывного монит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ринга глюкозы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Д4 51070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49675,98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52129,176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54704,949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Д4 51070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49675,98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52129,176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54704,949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беременных же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щин с сахарным диабетом сист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мами непрерывного мониторинга глюкозы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Д4 51520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15695,98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15695,98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15695,98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Д4 51520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15695,98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15695,98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15695,98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«Борьба с гепатитом С и минимизация 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ков распространения данного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болевания»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41521,135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42434,64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43167,217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обеспечению в амбулаторных условиях противовирусными 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карственными препаратами лиц,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находящихся под диспансерным наблюдением, с диагнозом «хр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нический вирусный гепатит С»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Д5 52140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41521,135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42434,64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43167,217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Д5 52140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41521,135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42434,64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43167,217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«Здоровье для каждого»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ДА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2747,32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2294,227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812,062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центров здоровья для взрослых на базе отделений (кабинетов) медицинской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филактики в центральных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онных и районных больницах, в том числе в удалённых населё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пунктах, а также оснащение (дооснащение) оборудованием для выявления и коррекции фа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торов риска развития хронич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неинфекционных заболев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ДА 55460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2747,32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2294,227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812,062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ДА 55460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2747,32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2294,227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812,062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«Охрана материнства и детства»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34152,681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182550,31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Оснащение детских поликлиник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(отделений) субъектов Росси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 мобильным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дицинским оборудованием для проведения выездных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тий, в том числе для проведения профилактических медицинских осмотров, диспансеризации и диспансерного наблюдения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ского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51470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34152,681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51470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34152,681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 женских консультаций, в том числе в составе других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ганизаций, для оказания мед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цинской помощи женщинам, в том числе проживающим в 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местности, посёлках горо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ского типа и малых городах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53140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182550,31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Я3 53140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182550,31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3178282,04064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3270766,16348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3435541,21296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системы лека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ственного обеспечения жителей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2144183,81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2214539,134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2334475,624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лекарственными препаратами, медицинскими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делиями и специализированными продуктами лечебного питания отдельных категорий граждан, в том числе страдающих жи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неугрожающими и хроническ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 прогрессирующими редкими (орфанными) заболеваниями, приводящими к сокращению продолжительности жизни гра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дан или их инвалидности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78 5 02 21080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78 5 02 21080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отдельных катег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рий граждан лекарственными препаратами, медицинскими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делиями и специализированными продуктами лечебного питания по решениям, принятым суде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органами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78 5 02 21400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366100,0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78 5 02 21400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366100,0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отдельных полном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чий в области лекарственного обеспечения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78 5 02 51610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94353,8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94353,8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94353,8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78 5 02 51610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94353,8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94353,8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94353,8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карственные препараты, мед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цинскими изделиями по реце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78 5 02 54600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477468,7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493499,5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513272,3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78 5 02 54600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477468,7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493499,5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513272,3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на организационные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приятия, связанные с обеспеч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лиц лекарственными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паратами, предназначенными для лечения больных гемофилией, муковисцидозом, гипофизарным нанизмом, болезнью Гоше, зл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качественными новообразован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ями лимфоидной, кроветворной и родственных им тканей, расс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янным склерозом, гемолитико-уремическим синдромом, юн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шеским артритом с системным началом, мукополисахаридозом I, II и VI типов, апластической анемией неуточнённой, насле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R2160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6261,31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6685,834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6849,524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02 R2160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6261,31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6685,834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6849,524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развития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стемы медицинской профила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тики заболеваний»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3198,453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3203,096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3207,381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диспансеризации государственных гражданских служащих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78 5 07 21010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78 5 07 21010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вакцинации против пневмококковой инфекции гра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дан старше трудоспособного возраста из групп риска, прож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вающих в организациях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ального обслуживания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R4680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198,453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203,096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207,381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R4680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198,453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203,096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207,381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деятельности государственного заказчика и соисполнителей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1030899,77764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1053023,93348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1097858,20796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здравоохранения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1030899,77764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1053023,93348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1097858,20796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организаций, участвующих в реализации Территориальной программы государственных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1017740,67764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1039864,83348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1084699,10796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221337,404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225355,623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237549,696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23207,106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24911,018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23427,686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772521,07964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789234,10448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823357,63796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675,088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364,088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364,088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приобрет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продуктов лечебного (энт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рального) питания и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изделий в рамках оказания паллиативной медицинской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мощи детям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13159,1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13159,1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13159,1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Медицинская помощь в дневных стационарах всех типов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103440,1436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105723,78425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110242,58008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103440,1436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105723,78425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110242,58008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B161D9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103440,1436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105723,78425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B161D9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110242,58008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деятельности государственного заказчика и соисполнителей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103440,1436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105723,78425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110242,58008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здравоохранения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103440,1436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105723,78425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110242,58008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организаций, участвующих в реализации Территориальной программы государственных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103440,1436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105723,78425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110242,58008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48253,933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51803,472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54341,232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12502,11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10599,862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10728,917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42384,1006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43320,45025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45172,43108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187678,5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190302,23839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198303,45457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187678,5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190302,23839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198303,45457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45939,1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45421,2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47222,2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шенствование экстренной мед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цинской помощи»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45939,1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45421,2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47222,2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закупки авиацио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работ в целях оказания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дицинской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Д6 55540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45939,1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45421,2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47222,2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Д6 55540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45939,1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45421,2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47222,2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144881,03839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151081,25457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деятельности государственного заказчика и соисполнителей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144881,03839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151081,25457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здравоохранения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144881,03839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151081,25457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DE149F" w:rsidRDefault="009C20E0" w:rsidP="00DE149F">
            <w:pPr>
              <w:spacing w:line="250" w:lineRule="auto"/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DE149F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Финансовое обеспечение расх</w:t>
            </w:r>
            <w:r w:rsidRPr="00DE149F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DE149F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дов государственных медици</w:t>
            </w:r>
            <w:r w:rsidRPr="00DE149F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</w:t>
            </w:r>
            <w:r w:rsidRPr="00DE149F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 xml:space="preserve">ских организаций, участвующих в реализации Территориальной программы государственных </w:t>
            </w:r>
            <w:r w:rsidRPr="00DE149F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br/>
              <w:t>гарантий бесплатного оказания гражданам медицинской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144881,03839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151081,25457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144881,03839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151081,25457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Санаторно-оздоровительная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мощь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235550,87836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Государственная программа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 «Развитие здравоохранения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235550,87836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235550,87836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деятельности государственного заказчика и соисполнителей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235550,87836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здравоохранения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235550,87836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организаций, участвующих в реализации Территориальной программы государственных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235550,87836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225897,13147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235550,87836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Заготовка, переработка, хранение и обеспечение безопасности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норской крови и её компонентов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236069,808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251590,13043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236069,808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251590,13043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236069,808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251590,13043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деятельности государственного заказчика и соисполнителей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236069,808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251590,13043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здравоохранения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236069,808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251590,13043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организаций, участвующих в реализации Территориальной программы государственных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236069,808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251590,13043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236069,808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241279,03562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251590,13043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Санитарно-эпидемиологическое благополучие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26186,871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28080,0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26186,871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28080,0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26186,871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28080,0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деятельности государственного заказчика и соисполнителей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26186,871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28080,0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здравоохранения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26186,871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28080,0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ских организаций, участвующих в реализации Территориальной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программы государственных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26186,871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28080,0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24643,1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26186,871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28080,0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здр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воохранения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2437748,30304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2359595,62175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2612633,34346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2411830,90304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2359595,62175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2612633,34346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ральных проектов, входящих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587865,9457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515597,26359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740130,2992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«Модерн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зация первичного звена здрав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охранения на территории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530965,3207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475157,25659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692511,6392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региональных прое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 модернизации первичного звена здравоохранения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Д1 53650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530965,3207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475157,25659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692511,6392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региональных прое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тов модернизации первичного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звена здравоохранения (создание объектов первичного звена здр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воохранения)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Д1 53654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530965,3207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475157,25659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692511,6392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Д1 53654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530965,3207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475157,25659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692511,6392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«Борьба с сахарным диабетом»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9406,805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11362,887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Оснащение региональных, ме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региональных (районных) це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тров, оказывающих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скую помощь больным с нар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шениями углеводного обмена и сахарным диабетом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Д4 51580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9406,805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11362,887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Д4 51580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9406,805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11362,887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«Опт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мальная для восстановления зд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ровья медицинская реабилит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47493,82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29077,12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47618,66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Оснащение (дооснащение и (или) переоснащение) медицинскими изделиями медицинских орган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заций, имеющих в своей стру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туре подразделения, оказыва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щие медицинскую помощь по медицинской реабилитации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Д7 57520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47493,82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29077,12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47618,66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Д7 57520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47493,82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29077,12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47618,66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21187,858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21481,905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чение расширенного неонатал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скрининга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21187,858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21481,905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ведению массового обследования новорождённых на врождённые и (или) наследственные забол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вания (расширенный неонатал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ный скрининг)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02 R3850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21187,858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21481,905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02 R3850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18747,5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21187,858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21481,905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1805217,45734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1822810,50016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1851021,13926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тий «Совершенствование слу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бы охраны здоровья матери и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бёнка»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36275,2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39879,72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41430,48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Мероприятия, направленные на проведение пренатальной (дор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довой) диагностики нарушений развития ребёнка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78 5 01 21040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15915,92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16070,28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78 5 01 21040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14489,9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15915,92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16070,28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реактивов и расходных материалов для проведения не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натального и аудиологического скринингов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78 5 01 21050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13246,4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14571,0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15028,1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78 5 01 21050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13246,4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14571,0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15028,1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Мероприятия, направленные на определение генетических пол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морфизмов, ассоциированных с риском тромбофилии, нарушен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ем фолатного цикла и антифо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фолипидного синдрома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78 5 01 21300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8538,9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9392,8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10332,1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ниям и иным некоммерческим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78 5 01 21300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8538,9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9392,8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10332,1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«Предупреждение и борьба с социально значимыми заболев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22536,31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25693,691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26269,882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дупреждению и борьбе с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 значимыми инфекционн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 заболеваниями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22536,31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25693,691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26269,882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дупреждению и борьбе с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 значимыми инфекционн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 заболеваниями (финансовое обеспечение реализации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 по профилактике ВИЧ-инфекции и гепатитов B и C)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2612,381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2667,262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2612,381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2667,262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дупреждению и борьбе с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 значимыми инфекционн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 заболеваниями (финансовое обеспечение закупок диагност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ческих средств для выявления и мониторинга лечения лиц, инф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цированных вирусами иммун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дефицита человека, в том числе в сочетании с вирусами гепатитов B и (или) C)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15824,643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18081,31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18518,453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15824,643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18081,31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18518,453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дупреждению и борьбе с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 значимыми инфекционн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 заболеваниями (финансовое обеспечение закупок диагност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ческих средств для выявления, определения чувствительности микобактерии туберкулёза и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ниторинга лечения лиц, больных туберкулёзом с множественной лекарственной устойчивостью возбудителя, а также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изделий в соответствии со стандартом оснащения, пред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смотренным порядком оказания медицинской помощи больным туберкулёзом)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4414,167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5084,167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03 R2023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4414,167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5084,167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тий «Развитие и внедрение инн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вационных методов диагностики, профилактики и лечения»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148018,7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148899,2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149735,1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Оказание гражданам Российской Федерации высокотехнологи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медицинской помощи, не включённой в базовую програ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му обязательного медицинского страхования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04 R4020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148018,7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148899,2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149735,1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04 R4020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148018,7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148899,2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149735,1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«Реализация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функций в сфере здрав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охранения»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Платежи на финансовое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чение реализации Территориал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программы обязательного медицинского страхования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78 5 05 73020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78 5 05 73020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«Социальная поддержка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дицинских работников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ственных медицинских орган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заций»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28800,0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специальных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циальных выплат отдельным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тегориям медицинских работн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ков государственных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организаций, оказывающих медицинскую помощь, не вх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дящую в базовую программу обязательного медицинского страхования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78 5 06 21370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78 5 06 21370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служебных жилых помещений (квартир) для мед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цинских работников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ственных медицинских орган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78 5 06 21380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78 5 06 21380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развития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стемы медицинской профила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тики заболеваний»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Иммунопрофилактика инфекц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онных заболеваний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78 5 07 21150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78 5 07 21150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реализации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 по профилактике тубе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кулёза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78 5 07 21220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78 5 07 21220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системы оказания медицинской помощи, в том числе пер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вичной медико-сани-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тарной помощи,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Укрепление материально-техни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ческой базы государственных медицинских организаций и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полнение ремонта в зданиях ук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78 5 08 80220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78 5 08 80220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системы оказания паллиативной медицинской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мощи»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78 5 09 00000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41206,786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42089,762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42884,405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Развитие паллиативной мед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цинской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09 R2010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41206,786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42089,762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42884,405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Социальное обеспечение и иные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09 R2010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09 R2010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31206,786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32089,762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32884,405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деятельности государственного заказчика и соисполнителей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1427880,46134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1449748,12716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1474201,27226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здравоохранения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1327152,76134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1348941,22716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1373312,67226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Погашение кредиторской задо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женности государственных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дицинских организаций, работ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ющих в системе обязательного медицинского страхования,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тверждённой исполнительными листами и решениями налоговых органов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ниям и иным некоммерческим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Реализация мероприятий по обеспечению противопожарной безопасности в зданиях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ственных медицинских орган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обеспечению антитеррористич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защищённости объектов государственных медицинских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организаций, участвующих в реализации Территориальной программы государственных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рантий бесплатного оказания гражданам медицинской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908432,51134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931468,62716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955840,07226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295884,868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310885,548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328301,318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33080,468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24380,313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20389,402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578179,17534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595927,76616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606874,35226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ний, не участвующих в реализ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Территориальной програ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мы государственных гарантий бесплатного оказания гражданам медицинской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192581,95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191334,3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191334,3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1247,65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191334,3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191334,3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191334,3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Техническая поддержка и сопр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вождение программно-аппарат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комплекса регионального фрагмента единой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информационной системы в сфере здравоохранения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101138,3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101138,3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101138,3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78 5 10 21146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101138,3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101138,3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101138,3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переданных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ганам государственной власти субъектов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в соответствии с частью 1 статьи 15 Федерального закона от 21 ноября 2011 года № 323-ФЗ «Об основах охраны здоровья граждан в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ции» полномочий Российской Федерации в сфере охраны зд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ровья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78 5 10 59800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1742,6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78 5 10 59800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1695,91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78 5 10 59800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46,69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89146,0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89146,0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89146,0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85346,78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85346,78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85346,78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3739,22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3739,22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3739,22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исполн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постановлений о назнач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нии административных наказ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ний, а также решений, принятых судебными органами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78 5 10 80210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медицинских организаций системы здрав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охранения Ульяновской области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квалифицированными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скими кадрами»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Выплата ежегодной областной премии «Призвание»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чение правопорядка и безопасн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жизнедеятельности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15917,4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«Комплексные меры по обеспечению общественного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рядка, противодействию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ступности и профилактике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вонарушений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Сокращение объёмов потребл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населением алкогольной продукции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тий «Комплексные меры прот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водействия злоупотреблению наркотиками и их незаконному обороту на территории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15817,4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Профилактика незаконного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требления наркотических средств и психотропных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ществ, наркомании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Меры по совершенствованию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стемы лечения, социальной ада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тации и реабилитации наркоп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требителей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14917,4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14917,4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транспортной системы 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«Безопа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ность дорожного движения»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Материально-техническое и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формационное укрепление мед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цинских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И5 21250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 1 И5 21250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7595965,3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8075359,3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8619131,0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7595965,3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8075359,3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8619131,0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7595965,3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8075359,3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8619131,0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7595965,3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8075359,3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8619131,0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«Реализация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функций в сфере здрав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охранения»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7477838,9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7966059,3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8509831,0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Страховые взносы на обязател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ное медицинское страхование неработающего населения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78 5 05 21280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7477838,9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7966059,3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8509831,0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78 5 05 21280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7477838,9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7966059,3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8509831,0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«Социальная поддержка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дицинских работников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ственных медицинских орган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заций»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единовременных компенсационных выплат мед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цинским работникам (врачам, фельдшерам, а также акушеркам и медицинским сёстрам фель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шерских здравпунктов и фель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населённые пункты, либо рабочие посёлки, либо посёлки городского типа, либо города с населением до 50 тысяч человек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R1380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06 R1380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медицинских организаций системы здрав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охранения Ульяновской области квалифицированными медици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скими кадрами»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43126,4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34300,0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34300,0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Выплата стипендий студентам и ординаторам, обучающимся по договорам о целевом обучении в образовательных организациях высшего образования по спец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альностям высшего образования укрупнённой группы «Здрав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охранение и медицинские науки»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18616,4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18616,4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единовременных компенсационных выплат на приобретение жилья фельдшерам и медицинским сёстрам фель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шерских здравпунктов и фель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шерско-акушерских пунктов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78 5 11 21170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5 апреля 2006 года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№ 43-ЗО «О мерах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социальной поддержки отдельных категорий специал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стов, работающих и прожива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щих в сельских населённых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пунктах, рабочих посёлках и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сёлках городского типа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78 5 11 80030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78 5 11 80030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ровании отдельных вопросов статуса молодых специалистов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11990,0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78 5 11 80050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11990,0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социального развития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21922256,2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19436948,4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17684376,9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768831,3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821304,3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806843,3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768831,3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821304,3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806843,3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ная поддержка и защита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768831,3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821304,3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806843,3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768831,3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821304,3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806843,3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системы 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ного обслуживания и социальной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защиты»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20148,2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36469,6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26961,5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Проведение мероприятий по обеспечению антитеррористич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защищённости в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циях социального обслуживания и социальной защиты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326,7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326,7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Внедрение цифровых решений и современных технологий в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тельность государственных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ганизаций системы социальной защиты и социального обслуж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18687,8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34777,0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26082,8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18687,8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34777,0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26082,8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обеспечению пожарной безопа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в организациях социальн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обслуживания и социальной защиты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524,6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524,6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тий «Обеспечение реализации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748683,1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784834,7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779881,8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циального развития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748683,1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784834,7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779881,8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осуществлением их уставной деятельности, функции 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социального развития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748683,1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784834,7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779881,8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702482,7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743596,2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759737,6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44563,2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40150,4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19712,5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Социальное обеспечение и иные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431,7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21153424,9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18615644,1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16877533,6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272654,21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256011,86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192728,93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ная поддержка и защита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272654,21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256011,86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192728,93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272654,21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256011,86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192728,93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«Предоставление мер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альной поддержки отдельным категориям граждан»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272654,21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256011,86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192728,93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доплаты к пенсиям государственным служащим,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лучающим пенсию в соотве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ствии с законодательством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272654,21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256011,86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192728,93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3725,0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3414,55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2483,0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268929,21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252597,31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190245,93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обслуживание нас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3676678,0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3990094,5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4198069,7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ная поддержка и защита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3676678,0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3990094,5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4198069,7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316678,3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337204,1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621617,5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316678,3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337204,1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621617,5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 системы долговреме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ухода за гражданами пож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лого возраста и инвалидами на территории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Я4 51630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316678,3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337204,1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621617,5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Я4 51630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316678,3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337204,1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621617,5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3359999,7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3652890,4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3576452,2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системы 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обслуживания и социальной защиты»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24891,7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12719,3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6342,8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Укрепление материально-техни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ческой базы государственных организаций социального обсл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живания и социальной защиты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7744,2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7744,2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обеспечению антитеррористич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защищённости в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циях социального обслуживания и социальной защиты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14396,9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10207,0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5026,3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12741,1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10207,0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5026,3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обеспечению пожарной безопа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в организациях социальн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обслуживания и социальной защиты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1316,5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1316,5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«Поддержка социально 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ентированных организаций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AC21E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юридическим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лицам, не являющимся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ственными (муниципальными) учреждениями, индивидуальным предпринимателям, осуществл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ющим на территории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социальное обсл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живание, субсидий из областного бюджета Ульяновской области в целях финансового обеспечения части их затрат, связанных с ок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занием социальных услуг в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ках реализации постановления Правительства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ласти от 03.03.2023 № 96-П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«Об утверждении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равил пред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ставления юридическим лицам, не являющимся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(муниципальными) учр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ждениями, индивидуальным предпринимателям, осуществл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ющим на территории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социальное обсл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живание, субсидий из областного бюджета Ульяновской области в целях финансового обеспечения части их затрат, связанных с ок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занием социальных услуг»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80 5 06 17050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80 5 06 17050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 социальной реаб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литации и ресоциализации лиц, потребляющих наркотические средства или психотропные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щества без назначения врача, на территории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80 5 06 17060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80 5 06 17060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юридическим лицам, не являющимся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ственными (муниципальными) учреждениями, и индивидуал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 предпринимателям, вкл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чённым в реестр поставщиков социальных услуг Ульяновской области, но не участвующим в выполнении государственного задания (заказа),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в целях возмещения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трат, связанных с оказанием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циальных услуг, предусмотре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индивидуальной програ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мой предоставления социальных услуг в рамках реализации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становления Правительства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 от 15.07.2022 № 400-П «Об утве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ждении Правил предоставления юридическим лицам, не явля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щимся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учреждениями, и индивидуальным предприним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телям, включённым в реестр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ставщиков социальных услуг Ульяновской области, но не участвующим в выполнении го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программой предоставления социальных услуг»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80 5 06 17110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80 5 06 17110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3291608,0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3614671,1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3544609,4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новской области, функции и полномочия учредителя которых осуществляет Министерство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циального развития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3291608,0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3614671,1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3544609,4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осуществлением их уставной деятельности, функции 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социального развития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3291608,0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3614671,1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3544609,4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633158,7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677974,8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711051,0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73922,8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87750,0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50824,2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2581632,4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2846632,5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2781726,4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2844,1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2276,3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1007,8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13440005,39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10517739,96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8802551,17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Мероприятия, связанные с предотвращением влияния ухудшения геополитической и экономической ситуации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2809738,2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1694129,9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1694129,9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единовременной выплаты отдельным категориям граждан Российской Федерации, заключившим контракт о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хождении военной службы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единовременной выплаты членам семей граждан, призванных на военную службу по мобилизации в Вооружённые Силы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членам семей участников специальной военной операции ежегодной денежной компенсации расходов на оплату приобретаемого твёрдого топ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лива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7938,2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4529,9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4529,9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7888,2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4479,9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дополнительной меры социальной поддержки гражданам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ции, оказавшим содействие в привлечении граждан Росси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 к заключению контракта о прохождении вое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службы в Вооружённых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лах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687800,0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687800,0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687800,0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687800,0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ная поддержка и защита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10630267,19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8823610,06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7108421,27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611630,23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641296,13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649194,25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«Мног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детная семья»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611630,23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641296,13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649194,25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Оказание государственной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альной помощи на основании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циального контракта отдельным категориям граждан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Я2 54040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611630,23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641296,13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649194,25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Я2 54040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611630,23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641296,13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649194,25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31654,7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31154,53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26788,03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ствие субъектам Российской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дерации в реализации полном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чий по оказанию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поддержки гражданам в обеспечении жильём и оплате жилищно-коммунальных услуг»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31654,7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31154,53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26788,03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Компенсация отдельным катег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02 R4620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31654,7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31154,53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26788,03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02 R4620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712,7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770,8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Социальное обеспечение и иные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02 R4620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30942,0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30414,73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26017,23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9986982,26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8151159,4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6432438,99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«Предоставление мер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альной поддержки отдельным категориям граждан»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8757858,47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7024994,36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5527881,58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на оплату жилого пом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щения и коммунальных услуг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405543,5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421765,2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297029,53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6288,3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6539,8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4534,2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399255,2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415225,4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292495,33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компенсаций на оплату жилого помещения и коммунальных услуг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221087,6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210770,2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159418,9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3599,1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3431,0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2595,2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217488,5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207339,2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156823,7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адресной мат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риальной помощи гражданам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98100,0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государственной социальной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10083,33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7333,33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6,33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7,33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10993,0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10077,0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7326,0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поддержки ветеранам труда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2114795,68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2046558,82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1398206,97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40635,08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37245,34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27086,67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2074160,6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2009313,48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1371120,3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поддержки труженикам тыла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433,86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306,67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422,86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295,67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поддержки реабилитированным лицам и лицам, признанным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страдавшими от политических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репрессий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25501,5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23854,33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17614,13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524,1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24977,4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23330,23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17090,03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мер социальной поддержки ветеранам труда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1703449,29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1685401,93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1233300,87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35553,49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32589,6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23702,3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1667895,8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1652812,33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1209598,57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услуг по погр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бению отдельных категорий граждан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16482,1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15712,95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11884,73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16013,7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15266,25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11546,73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дополнительных мер социальной поддержки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пругам, детям и родителям лиц, замещавших государственные должности Ульяновской области, должности государственной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гражданской службы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или должности в государственных органах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не являющиеся должностями государственной гражданской службы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области, и погибших при исполнении должностных (тр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довых) обязанностей или уме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ших вследствие ранения, конт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зии, заболевания или увечья,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лученных при исполнении дол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ностных (трудовых) обязанн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172,8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164,73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124,6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172,8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164,73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124,6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поддержки педагогическим и 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которым другим категориям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ботников образовательных орг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низаций, работающих и (или) проживающих в сельских нас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лённых пунктах, рабочих посё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ках (посёлках городского типа) на территории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480448,0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458027,08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346435,0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9090,58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6875,0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470912,0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448936,5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339560,0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57252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отдельным кат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гориям граждан меры 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поддержки в форме дене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компенсации расходов,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ых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 оплатой проезда до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довых или огородных земельных участков, расположенных в гр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ницах территории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36061,0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36061,0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36061,0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35560,1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35560,1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35560,1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поддержки военнослужащим, прокурорским работникам, 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цам, проходящим службу в 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сках национальной гвардии 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 и имеющим специальные звания полиции, сотрудникам органов внутренних дел Российской Федерации,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деральной службы безопасности Российской Федерации, Мин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стерства Российской Федерации по делам гражданской обороны, чрезвычайным ситуациям и ли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видации последствий стихийных бедствий, а также гражданам Российской Федерации, закл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чившим контракт о добровол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ном содействии в выполнении задач, возложенных на Воор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жённые Силы Российской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рации, и членам их семей, а та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 членам семей военнослуж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щих, лиц, проходящих службу в войсках национальной гвардии Российской Федерации, лиц,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ключивших контракт о добр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вольном содействии в выполн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нии задач, возложенных на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оружённые Силы Российской Федерации, погибших (умерших) в связи с исполнением обязанн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стей военной службы, служе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обязанностей, обязанностей по контракту о добровольном содействии в выполнении задач, возложенных на Вооружённые Силы Российской Федерации, в ходе проведения специальной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военной 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поддержки инвалидам боевых действий, проживающим на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18270,0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18270,0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18270,0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F73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19 декабря 2007 года № 225-ЗО «О социальной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держке родителей и супругов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дельных категорий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лиц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158652,0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158652,0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158652,0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2652,0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2652,0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2652,0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156000,0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поддержки гражданам, добр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вольно участвующим в охране общественного порядка на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18957,68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41247,87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29998,45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847,68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777,07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565,45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40470,8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29433,0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поддержки гражданам, страда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щим психическими расстро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1195,06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869,13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1166,36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840,43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социально значимых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15294,2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15294,2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15294,2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2697,4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2697,4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2697,4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12596,8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12596,8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12596,8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единовременной выплаты за вред, причинённый при оказании противотуберк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лёзной помощи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 перевозок отдел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категорий граждан на общ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ственном транспорте на террит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поддержки творческим работникам 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17474,5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16659,04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12600,33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255,7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17218,8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16403,34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12344,63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поддержки инвалидам и учас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никам Великой Отечественной войны, ветеранам боевых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ствий, бывшим несовершенн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летним узникам концлагерей, гетто и других мест принуд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тельного содержания, созданных фашистами и их союзниками в период второй мировой войны, в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35783,8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34113,93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25802,53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544,53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395,93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35189,8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33569,4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25406,6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компенсацио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выплат в случае фактическ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увеличения размера вносимой гражданами платы за комм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нальные услуги, превышающего предельные (максимальные)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дексы изменения размера внос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мой гражданами платы за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мунальные услуги в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образованиях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233,57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176,67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233,57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176,67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поддержки жёнам граждан, ув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ленных с военной службы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2019,72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1851,41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1346,48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40,09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36,71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26,68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1979,63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1319,8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исполнения 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мочий по предоставлению еж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месячной денежной компенсации на оплату жилого помещения и (или) коммунальных услуг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дельным категориям граждан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45262,6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47118,1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49029,4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45262,6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47118,1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49029,4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 гражданским служащим единовременной субсидии на приобретение жилого помещения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916F55" w:rsidRDefault="009C20E0" w:rsidP="00F52D33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Предоставление денежной в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ы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платы ко Дню Победы гражд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а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нам, родившимся в период с 1 я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 xml:space="preserve">варя 1927 года по 31 декабря </w:t>
            </w:r>
            <w:r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br/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1945 года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51586,0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48384,1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45879,5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1356,2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50229,8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47027,9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44523,3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дополнительных мер социальной поддержки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ботникам противопожарной службы Ульяновской области, профессиональных аварийно-спасательных служб и професс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ональных аварийно-спасатель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формирований Ульяновской области и лицам из их числа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5634,2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5371,3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4062,6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82,5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5551,7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5288,8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3980,1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детям-сиротам и детям, оставшимся без попеч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родителей, а также отдел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 категориям лиц из их числа, являющимся собственниками жилых помещений в многоква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тирных домах, расположенных на территории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ласти, ежемесячной компенсации расходов на уплату взноса на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питальный ремонт общего им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щества в таких многоквартирных домах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87,63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63,73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1,25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80 5 01 12360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86,38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62,73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дополнительных мер социальной поддержки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дельным категориям граждан Российской Федерации, закл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чивших контракт о прохождении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службы в органах внутренних дел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дополнительных мер социальной поддержки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дельным сотрудникам органов внутренних дел Российской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дерации и лицам, проходящим службу в войсках национальной гвардии Российской Федерации и имеющи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специальные звания полиции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80 5 01 12470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26040,0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80 5 01 12470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26040,0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полномочий по обеспечению жильём отдельных категорий граждан, установле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Федеральным законом от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12 января 1995 года № 5-ФЗ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«О ветеранах»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80 5 01 51350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80 5 01 51350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1900,4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полномочий по обеспечению жильём отдельных категорий граждан, установле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Федеральным законом от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24 ноября 1995 года № 181-ФЗ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«О социальной защите инвал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в Российской Федерации»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80 5 01 51760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80 5 01 51760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переданного полномочия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по осуществлению ежего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денежной выплаты лицам, награждённым нагрудным зн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 «Почётный донор России»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145946,6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151718,9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157716,6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143846,6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149518,9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155516,6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Выплата государственного 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новременного пособия и ежем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сячной денежной компенсации гражданам при возникновении поствакцинальных осложнений в соответствии с Федеральным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коном от 17 сентября 1998 года № 157-ФЗ «Об иммунопроф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лактике инфекционных боле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ней»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204,2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201,6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1224818,5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1224140,5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1223928,3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80 5 01 52500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1210818,5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1210140,5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1209928,3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5 апреля 2006 года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№ 43-ЗО «О мерах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социальной поддержки отдельных категорий специал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стов, работающих и прожива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щих в сельских населённых пунктах, рабочих посёлках и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сёлках городского типа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215,4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197,45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143,6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193,25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ровании отдельных вопросов статуса молодых специалистов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1250,52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966,2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17,82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953,2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6 октября 2011 года № 170-ЗО «О мерах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поддержки обществе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объединений добровольной пожарной охраны, добровольных пожарных и работников добр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вольной пожарной охраны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3588,5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3289,46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2392,33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3220,96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2323,83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единовременн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пособия в целях возмещения вреда, причинённого в связи с исполнением работниками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тивопожарной службы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трудовых обяза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ностей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20 декабря 2022 года № 143-ЗО «О наградах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18130,2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15775,83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11099,73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355,5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17774,7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15420,33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10744,23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7 августа 2020 года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№ 73-ЗО «Об установлении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полнительных мер социальной поддержки военнослужащих, проходящих военную службу по призыву, членов их семей и граждан, уволенных с военной службы по призыву, организац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онных гарантий реализации их прав и свобод и о внесении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менений в отдельные законод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тельные акты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в целях создания условий для повышения престижа и привл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кательности военной службы по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призыву»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11152,0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10222,67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7434,67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80 5 01 80380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11152,0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10222,67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7434,67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выплат по оказ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нию государственной 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помощи на основании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ального контракта отдельным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тегориям граждан сверх устано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ленного уровня софинансиров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Z4040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7134,99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7230,0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01 Z4040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7134,99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7230,0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«Предоставление мер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альной поддержки семьям с детьми»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1226012,29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1123358,66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902516,41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поддержки многодетным семьям на территории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505291,1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476734,59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356965,6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8269,1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7802,0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5828,0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497022,0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468932,59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351137,6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ежемесячного пособия на ребёнка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91,5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83,88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83,58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916F55" w:rsidRDefault="009C20E0" w:rsidP="007F73D0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 xml:space="preserve">Реализация Закона Ульяновской области от 6 мая 2006 года </w:t>
            </w:r>
            <w:r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br/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№ 51-ЗО «О социальной по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д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держке детей отдельных катег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 xml:space="preserve">рий </w:t>
            </w:r>
            <w:r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лиц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121680,0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121680,0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121680,0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дополнительных мер социальной поддержки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мей, имеющих детей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156215,28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136333,33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204500,0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156215,28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136333,33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Выплата ежегодных премий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бернатора Ульяновской области «Семья года»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отдельным кат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гориям инвалидов, имеющих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тей, дополнительной меры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альной поддержки в сфере опл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занимаемых ими жилых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мещений частного жилищного фонда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175,24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159,07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3,84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3,27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льготного проезда железнодорожным транспортом пригородного сообщения обуч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ющихся и студентов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5603,52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5827,66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6060,77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5603,52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5827,66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6060,77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новорождённым детям подарочных комплектов детских принадлежностей для новорождённого ребёнка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56700,0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56700,0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56700,0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56700,0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56700,0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56700,0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меры 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поддержки, способствующей обеспечению жилыми помещ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ниями, в форме социальной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платы, осуществляемой взамен предоставления отдельным кат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гориям граждан, имеющих трёх и более детей, земельного участка в собственность бесплатно, находящегося в государственной собственности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 или муниципальной со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ственности муниципальных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разований Ульяновской области, а также земельного участка, го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сударственная собственность на который не разграничена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252083,33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183333,33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252083,33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183333,33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мер социальной поддержки по обеспечению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ноценным питанием беременных женщин, кормящих матерей, а также детей в возрасте до трёх лет в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31232,47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29774,95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22520,68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31229,47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29771,95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22517,68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компенсацио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социальной выплаты реал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зовавшим право на получение земельного участка гражданам, имеющим трёх и более детей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отдельным кат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гориям граждан, проживающих на территории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ласти, меры социальной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держки в форме обеспечения 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тономными дымовыми пожа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извещателями мест их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стоянного проживания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9368,5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7917,5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80 5 02 13200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9368,5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7917,5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2 ноября 2011 года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№ 180-ЗО «О некоторых мерах, способствующих улучшению демографической ситуации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80 5 02 80020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725,7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665,23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485,13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80 5 02 80020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80 5 02 80020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653,53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473,43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тий «Обеспечение реализации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3111,5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2806,38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2041,0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Реализация Закона Ульяновской области от 5 апреля 2006 года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№ 43-ЗО «О мерах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социальной поддержки отдельных категорий специал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стов, работающих и прожива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щих в сельских населённых пунктах, рабочих посёлках и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сёлках городского типа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3061,5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2806,38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2041,0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3061,5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2806,38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2041,0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исполн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постановлений о назнач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нии административных наказ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ний, а также решений, принятых судебными органами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3545998,6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3641175,38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3480699,4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ная поддержка и защита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3545998,6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3641175,38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3480699,4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249537,9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254278,5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257702,4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«Мног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детная семья»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249537,9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254278,5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257702,4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Региональная программа по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вышению рождаемости в субъе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тах Российской Федерации, в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торых суммарный коэффициент рождаемости ниже среднеро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сийского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Я2 53130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249537,9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254278,5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257702,4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Я2 53130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49940,6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49941,5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Я2 53130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166437,9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170437,9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170437,9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Я2 53130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33900,0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37323,0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3296460,7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3386896,88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3222997,0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«Предоставление мер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альной поддержки семьям с детьми»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2005423,4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2058087,3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2122764,2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субвенции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жету Фонда пенсионного и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ального страхования Российской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Федерации на выплату ежем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сячного пособия в связи с 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дением и воспитанием ребёнка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80 5 02 31460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2005266,6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2058005,9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2122595,0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80 5 02 31460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2005266,6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2058005,9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2122595,0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5B0B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переданных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ганам государственной власти субъектов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в соответствии с пунктом 3 статьи 25 Федерального закона от 24 июня 1999 года № 120-ФЗ «Об основах системы профила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тики безнадзорности и правон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рушений несовершеннолетних» полномочий Российской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рации по осуществлению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тельности, связанной с перево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кой между субъектами Росси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Федерации, а также в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делах территорий государств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участников Содружества Нез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висимых Государств несове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шеннолетних, самовольно ушедших из семей, организаций для детей-сирот и детей, оста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шихся без попечения родителей, образовательных организаций и иных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80 5 02 59400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169,2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80 5 02 59400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131,7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80 5 02 59400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«Предоставление мер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альной поддержки детям-сиротам, лицам из их числа, гражданам, принявшим на 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питание детей-сирот»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837655,2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837848,88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636795,0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единовреме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денежных пособий гражд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нам, усыновившим (удочери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шим) детей-сирот и детей, оставшихся без попечения род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телей, на территории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3400,0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3400,0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ежемесячной выплаты лицам из числа детей-сирот и детей, оставшихся без попечения родителей, обуча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щимся в государственных общ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образовательных организациях Ульяновской области, наход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щихся в ведении Министерства просвещения и воспитания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области, и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образовательных орг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низациях муниципальных 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зований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2819,5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2033,07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2819,5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2932,3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2033,07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ремонта жилых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мещений, принадлежащих лицам из числа детей-сирот и детей, оставшихся без попечения род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телей, на праве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10364,6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9880,84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7473,53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10364,6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9880,84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7473,53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Оплата проезда к месту лечения и обратно детей-сирот и детей, оставшихся без попечения род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телей, а также лиц из числа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тей-сирот и детей, оставшихся без попечения родителей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 организациям высшего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разования, находящимся на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области, грантов в форме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в целях возмещения их затрат, связанных с обучением детей-сирот и детей, оставшихся без попечения родителей, а та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 лиц из числа детей-сирот и детей, оставшихся без попечения родителей, на подготовительных курсах, организованных такими организациями в целях подг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товки учащихся к прохождению государственной итоговой атт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стации по образовательным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граммам среднего общего 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80 5 03 13060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субвенций из областного бюджета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бюджетам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районов и городских (муниципальных) округов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в целях фина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сового обеспечения осуществл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местными администрациями государственного полномочия по осуществлению ежемесячной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нежной выплаты на обеспечение проезда детей-сирот и детей, оставшихся без попечения род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телей, лиц из числа детей-сирот и детей, оставшихся без попеч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родителей, а также лиц,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терявших в период обучения обоих родителей или единстве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родителя, обучающихся за счёт средств областного бюджета Ульяновской области или мес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бюджетов по 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 программам начального общего, основного общего или среднего общего образования, на городском, пригородном, в 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местности на внутрирайо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ном транспорте (кроме такси), а также проезда один раз в год к месту жительства и обратно к месту обучения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80 5 03 71040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19637,9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21633,8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80 5 03 71040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19637,9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20604,3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21633,8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субвенций из областного бюджета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ской области бюджетам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районов и городских (муниципальных) округов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в целях фина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сового обеспечения расходных обязательств, связанных с 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ществлением выплаты возн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граждения, причитающегося приёмному родителю, а также реализации государственных полномочий по осуществлению ежемесячной выплаты на соде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жание ребёнка в семье опекуна (попечителя) и приёмной семье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80 5 03 71050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766800,0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765899,84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566017,4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80 5 03 71050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766800,0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765899,84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566017,4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субвенций из областного бюджета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бюджетам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районов и городских (муниципальных) округов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в целях фина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сового обеспечения осуществл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 отдельных полномочий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 по опеке и попечительству в отношении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80 5 03 71060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31783,2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33787,2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80 5 03 71060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31783,2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32481,6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33787,2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тий «Развитие системы 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обслуживания и социальной защиты»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19160,4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21991,0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9973,4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Проведение мероприятий по обеспечению антитеррористич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защищённости в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циях социального обслуживания и социальной защиты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18343,4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20759,5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9152,4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18343,4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20759,5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9152,4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обеспечению пожарной безопа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в организациях социальн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обслуживания и социальной защиты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821,0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821,0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434221,7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468969,7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453464,4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циального развития Ульяновской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434221,7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468969,7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453464,4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осуществлением их уставной деятельности, функции 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социального развития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434221,7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468969,7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453464,4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371912,0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395603,8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414185,4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58853,7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70583,2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38522,7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1431,1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2024,9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756,3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218088,7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210622,4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203484,4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8250,0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на размещение и питание граждан Российской Федерации, иностранных граждан и лиц без гражданства, постоянно прож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вающих на территориях Укра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ны, Донецкой Народной Респу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лики, Луганской Народной 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публики, Запорожской области, Херсонской области, вынужде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 покинувших жилые помещ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и находящихся в пунктах временного размещения и пит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на территории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11 0 00 10520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11 0 00 10520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Создание, хранение, использов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и восполнение резервов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териальных ресурсов для ликв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дации чрезвычайных ситуаций природного и техногенного 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рактера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5250,0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5250,0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ная поддержка и защита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209838,7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202372,4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195234,4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18328,1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18616,8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14660,5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«Реабил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тация и абилитация инвалидов»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18328,1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18616,8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14660,5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Субсидии на реализацию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 субъектов Российской Федерации в сфере реабилитации и абилитации инвалидов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04 R5140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18328,1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18616,8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14660,5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04 R5140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04 R5140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15328,1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18616,8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12660,5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191510,6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183755,6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180573,9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тий «Обеспечение доступности приоритетных объектов и услуг в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приоритетных сферах жизнеде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инвалидов и других маломобильных групп населения в областных государственных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3670,8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 информационных, просветительских и обществе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80 5 04 14010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80 5 04 14010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Приспособление входной гру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пы, оборудование путей движ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внутри здания, оборудование пандусами, поручнями, тактил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полосами, лифтом, под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ъ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ёмным устройством, приспосо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ление прилегающей территории, автостоянки для инвалидов, адаптация санитарных узлов, установка системы информир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вания и сигнализации (визуал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ной, звуковой, тактильной) в государственных организациях социального обслуживания,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ганизациях для детей-сирот и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тей, оставшихся без попечения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родителей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80 5 04 14020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2980,8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80 5 04 14020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2980,8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системы 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обслуживания и социальной защиты»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9986,7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для эффективного использования энергетических ресурсов в орг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низациях социального обслуж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вания и социальной защиты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80 5 05 80180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9986,7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80 5 05 80180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80 5 05 80180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9986,7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180833,9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179883,9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179883,9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единовременн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денежного поощрения приз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рам регионального этапа Всеро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сийского конкурса професси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нального мастерства в сфере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циального обслуживания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80 5 07 17080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179883,9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179883,9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179883,9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177156,7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177411,7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177390,5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2364,4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119,0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жилищно-ком</w:t>
            </w: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мунального хозяйства и стро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тельства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8913305,10306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8908870,00721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5659020,0782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Мероприятия, связанные с предотвращением влияния ухудшения геополитической 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экономической ситуации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приятий, связанных с предо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вращением влияния ухудшения геополитической и экономич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ситуации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733,878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733,878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«Охрана окружающей среды и восстано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ление природных ресурсов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733,878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733,878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водохозяйстве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комплекса»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733,878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Уплата земельного налога в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ношении земельных участков, предназначенных для размещ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гидротехнических сооруж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88 5 02 48160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733,878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88 5 02 48160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733,878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Жилищно-коммунальное 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3749973,37452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3391966,42656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2577185,34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515896,82452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545310,42656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строительства и повышение уровня доступности жилых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мещений и качества жилищного обеспечения населения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515896,82452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545310,42656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505896,82452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450310,42656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«Жильё»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1 И2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505896,82452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450310,42656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мероприятий по переселению граждан из авари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жилищного фонда, в том числе переселению граждан из аварийного жилищного фонда за счёт средств публично-правовой компании «Фонд развития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риторий»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1 И2 67483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227396,82452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225410,42656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1 И2 67483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227396,82452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225410,42656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мероприятий по переселению граждан из авари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ного жилищного фонда, в том числе переселению граждан из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аварийного жилищного фонда с учётом необходимости развития малоэтажного жилищного стро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1 И2 67484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278500,0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224900,0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1 И2 67484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278500,0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224900,0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жилищного стро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мероприятий по переселению граждан из авари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жилищного фонда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85 5 01 09602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85 5 01 09602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образований Ульяновской области в целях софинансиров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со сносом аварийных расселённых многоквартирных домов, расположенных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ториях муниципальных 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ваний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85 5 01 70470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85 5 01 70470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495641,8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817232,20962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1191096,77739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Государственная программа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 «Развитие жилищно-коммунального 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 и повышение энергетич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эффективности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495641,8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817232,20962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1191096,77739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484241,8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804632,20962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1184096,77739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«Модерн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зация коммунальной инфр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структуры»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1 И3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484241,8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804632,20962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1184096,77739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дернизации коммунальной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фраструктуры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1 И3 51540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484241,8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804632,20962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1184096,77739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1 И3 51540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407530,35642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589928,82796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933406,67739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1 И3 51540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76711,44358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214703,38166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250690,1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«Обращение с твёрдыми коммунальными отходами»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работ по определ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нию нормативов накопления твёрдых коммунальных отходов на территории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83 5 01 29110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83 5 01 29110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Корректировка территориальной схемы обращения с отходами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83 5 01 29130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83 5 01 29130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образований Ульяновской области в целях софинансиров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обустройством мест (площадок) накопления твёрдых коммунальных отходов, в том числе для раздельного накопл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твёрдых коммунальных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ходов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83 5 01 70070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83 5 01 70070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902939,16021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316537,28454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321709,1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«Формир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вание комфортной городской среды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902939,16021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316537,28454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321709,1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859271,36021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304769,48454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308186,90722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«Форм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рование комфортной городской среды»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859271,36021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304769,48454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308186,90722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5B0B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 комфортной городской среды в малых городах и истор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ческих поселениях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победит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Всероссийского конкурса лучших проектов создания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фортной городской среды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54240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541860,02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5B0B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 комфортной городской среды в малых городах и истор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ческих поселениях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победит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Всероссийского конкурса лучших проектов создания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фортной городской среды (Б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рышское городское поселение)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54241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106346,0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54241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106346,0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5B0B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 комфортной городской среды в малых городах и истор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ческих поселениях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победит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Всероссийского конкурса лучших проектов создания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фортной городской среды (Н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воспасское городское поселение)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54242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104046,0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54242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104046,0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5B0B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 комфортной городской среды в малых городах и истор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ческих поселениях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победит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Всероссийского конкурса лучших проектов создания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фортной городской среды (Яз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ковское городское поселение)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54243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103056,0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54243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103056,0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5B0B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 комфортной городской среды в малых городах и истор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ческих поселениях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победит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Всероссийского конкурса лучших проектов создания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фортной городской среды (Су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ское городское поселение)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54244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119156,0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54244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119156,0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 комфортной городской среды в малых городах и истор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ческих поселениях –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победит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Всероссийского конкурса лучших проектов создания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фортной городской среды (Тр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ицкосунгурское сельское пос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ление)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54245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109256,02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54245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109256,02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программ формир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вания современной городской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среды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55550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317411,34021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304769,48454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308186,90722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1 И4 55550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317411,34021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304769,48454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308186,90722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43667,8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11767,8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13522,19278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«Проведение мероприятий в целях благоустройства террит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43667,8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11767,8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13522,19278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областным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 казённым предприят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ям в целях возмещения затрат, связанных с выполнением работ и оказанием услуг, необходимых для осуществления функций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гионального центра компетенций по вопросам городской среды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98 5 01 40350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8667,8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8767,8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8767,8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98 5 01 40350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8667,8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8767,8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8767,8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поселений и городских округов Ульяновской области в целях софинансиров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обязательств, возникающих в связи с развит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ем территориальных обществе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самоуправлений, распол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98 5 01 71500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98 5 01 71500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поселений и городских округов Ульяновской области в целях софинансиров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обязательств, возникающих в связи с благ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устройством дворовых террит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рий, территорий общего польз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вания и территорий объектов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циальной инфраструктуры, в том числе погашением кредиторской задолженности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1754,39278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1754,39278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лищно-коммунального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1835495,58979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1712886,50584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944379,46261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 в 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лях финансового обеспечения переданных органам местного самоуправления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полномочий Ульяновской области, связанных с установл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нормативов потребления населением твёрдого топлива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11 0 00 71110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жилищно-коммунального 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 и повышение энергетич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эффективности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1657215,824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1534916,72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766409,7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1657215,824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1534916,72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766409,7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«Организация водоснабж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и водоотведения в населё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пунктах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741963,524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799190,52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259183,5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областным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 казённым предприят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ям Ульяновской области в целях возмещения затрат, связанных с деятельностью по выполнению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работ и оказанию услуг в сферах водоснабжения и водоотведения, включая погашение кредито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задолженности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83 5 03 29010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483340,0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269231,7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209183,5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83 5 03 29010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483340,0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269231,7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209183,5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образований Ульяновской области в целях софинансиров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реализацией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тий, направленных на строител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ство, реконструкцию, ремонт объектов водоснабжения и вод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отведения, подготовку проектной документации, включая погаш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кредиторской задолженности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83 5 03 70020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87368,224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32212,82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83 5 03 70020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87368,224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32212,82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образований Ульяновской области в целях софинансиров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реализацией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тий, направленных на строител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ство, реконструкцию, ремонт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объектов водоснабжения и вод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отведения, подготовку проектной документации, включая погаш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ние кредиторской задолженности (в целях списания задолженности по отдельным бюджетным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кредитам, расходы в сфере 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лищно-коммунального 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7002Ж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46688,3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7002Ж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46688,3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562CB2" w:rsidRDefault="009C20E0" w:rsidP="00430248">
            <w:pPr>
              <w:spacing w:line="252" w:lineRule="auto"/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Р</w:t>
            </w:r>
            <w:r w:rsidRPr="00562CB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еализаци</w:t>
            </w:r>
            <w:r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я</w:t>
            </w:r>
            <w:r w:rsidRPr="00562CB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 xml:space="preserve"> инфраструктурных проектов (мероприятий) в сфере жилищно-коммунального хозя</w:t>
            </w:r>
            <w:r w:rsidRPr="00562CB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й</w:t>
            </w:r>
            <w:r w:rsidRPr="00562CB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83 5 03 </w:t>
            </w: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97540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124567,0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447746,0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430248" w:rsidRPr="00F52D33" w:rsidTr="008C36CA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30248" w:rsidRPr="00F52D33" w:rsidRDefault="00430248" w:rsidP="00430248">
            <w:pPr>
              <w:spacing w:line="252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30248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30248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430248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430248" w:rsidRPr="00F52D33" w:rsidRDefault="00430248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30248" w:rsidRPr="00F52D33" w:rsidRDefault="00430248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30248" w:rsidRPr="00F52D33" w:rsidRDefault="00430248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30248" w:rsidRPr="00F52D33" w:rsidRDefault="00430248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83 5 03 </w:t>
            </w: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97540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30248" w:rsidRPr="00F52D33" w:rsidRDefault="00430248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430248" w:rsidRPr="00F52D33" w:rsidRDefault="00430248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430248" w:rsidRPr="00F52D33" w:rsidRDefault="00430248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430248" w:rsidRPr="00F52D33" w:rsidRDefault="00430248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 xml:space="preserve">83 5 03 </w:t>
            </w: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97540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115887,0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440146,0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«Организация газоснабжения в населённых пунктах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151290,0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89050,0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84050,0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организациям комм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нального комплекса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ской области, осуществляющим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 территории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 деятельность в сфере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лоснабжения и газификации, в целях возмещения затрат,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потреблением приро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газа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83 5 04 29120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83 5 04 29120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областным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 казённым предприят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ям Ульяновской области в целях возмещения затрат в связи с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полнением работ и оказанием услуг в сфере газификации и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зоснабжения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83 5 04 29150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23290,0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24050,0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83 5 04 29150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23290,0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24050,0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газораспределительным организациям в целях возмещ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недополученных доходов в связи с реализацией населению Ульяновской области сжиженн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углеводородного газа для 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товых нужд по подлежащим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гулированию ценам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83 5 04 29190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430248">
            <w:pPr>
              <w:spacing w:line="252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430248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83 5 04 29190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«Возмещение недополуче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доходов областным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 казённым предприят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ям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областным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 казённым предприят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ям Ульяновской области в целях возмещения недополученных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ходов в связи с установлением льготных тарифов на питьевую воду (питьевое водоснабжение) и (или) водоотведение, реализу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мое населению на территории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83 5 05 29030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83 5 05 29030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областным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 казённым предприят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ям Ульяновской области в целях возмещения недополученных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ходов в связи с установлением льготных тарифов на тепловую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энергию, горячее водоснабжение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05 9Т040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05 9Т040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«Организация теплоснабж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в населённых пунктах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393786,1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областным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 казённым предприят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ям Ульяновской области в целях финансового обеспечения затрат, связанных со строительством и модернизацией теплоисточников и тепловых сетей, в том числе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трат, связанных с внесением пл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по договорам финансовой аренды (лизинга) и (или) догов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рам финансирования под уступку денежного требования (догов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рам факторинга)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83 5 06 29140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13786,1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83 5 06 29140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13786,1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областным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ственным казённым предприят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ям Ульяновской области в целях возмещения затрат, связанных с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выполнением работ и оказанием услуг в сферах горячего вод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снабжения и теплоснабжения, а также затрат, связанных с реал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зацией мероприятий по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чению антитеррористической защищённости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06 9Т020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06 9Т020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«Энергосбережение и пов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шение энергетической эффе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тивности 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83 5 07 00000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проведения для председателей советов мног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квартирных домов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обучающих сем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нарских и курсовых занятий по вопросам, возникающим в сфере жилищно-коммунального 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83 5 07 29180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83 5 07 29180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образований Ульяновской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области в целях софинансиров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реализацией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тий, направленных на строител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 и ремонт объектов нару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освещения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83 5 07 70150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83 5 07 70150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83 5 08 00000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139076,2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157576,2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157076,2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Фонду модернизации жилищно-комму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нального комплекса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финансов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обеспечения части затрат, возникающих в связи с 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ществлением им своей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83 5 08 40210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83 5 08 40210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83 5 08 80010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59076,2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59076,2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83 5 08 80010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54624,7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54624,7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54624,7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83 5 08 80010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4451,5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4451,5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4451,5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строительства и повышение уровня доступности жилых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мещений и качества жилищного обеспечения населения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177345,7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177035,7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177035,7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177345,7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177035,7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177035,7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жилищного стро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16835,1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16835,1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16835,1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Мониторинг стоимости стро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тельных ресурсов на территории Ульяновской области для фо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мирования конъюнктурного 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лиза текущих цен в соответствии со сводной номенклатурой цен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образующих строительных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сурсов, утверждённой приказом Министерства строительства и жилищно-коммунального 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ства Российской Федерации от 30.08.2019 № 500/пр «О форм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ровании сводной номенклатуры ценообразующих строительных ресурсов»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12300,0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Оказание услуги по сопровожд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нию пользователей информац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онной системы управления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ектами государственного зака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чика в сфере строительства, её настройке и технической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держке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4535,1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4535,1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160510,6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160200,6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160200,6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лищно-коммунального хозяйства и строительства Ульяновской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DE149F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138754,8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138754,8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DE149F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138754,8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3391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фун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и полномочия учредителя которых осуществляет Мин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стерство жилищно-коммуналь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хозяйства и строительства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133095,8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133095,8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133095,8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116175,7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116175,7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116175,7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15899,4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15899,4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15899,4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1020,7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фун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и полномочия учредителя которых осуществляет Мин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стерство жилищно-коммуналь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ного хозяйства и строительства Ульяновской области, в условиях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предотвращения влияния уху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шения геополитической и эк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номической ситуации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4020Q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5659,0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5659,0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5659,0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4020Q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5459,0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5459,0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4020Q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новскому областному фонду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щиты прав граждан –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участников долевого строительства на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нансовое обеспечение затрат, связанных с его деятельностью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8510,0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85 5 02 40220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8820,0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8510,0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автономным учреждениям, функции и 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мочия учредителя которых 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ществляет Министерство 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лищно-коммунального хозяйства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 строительства Ульяновской области, субсидий из областного бюджета Ульяновской области на финансовое обеспечение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полнения ими государственных заданий, а также на иные цели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85 5 02 66060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12935,8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12935,8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12935,8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85 5 02 66060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12935,8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12935,8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12935,8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«Формир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вание комфортной городской среды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700,06579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700,08584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700,06261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700,06579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700,08584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700,06261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«Проведение мероприятий в целях благоустройства террит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700,06579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700,08584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700,06261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Информационное освещение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ализации мероприятий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программы в средствах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98 5 01 40340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700,06579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700,08584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700,06261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98 5 01 40340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700,06579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700,08584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700,06261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Сбор, удаление отходов и очис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 сточных вод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жилищно-коммунального 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 и повышение энергетич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эффективности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«Организация водоснабж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и водоотведения в населё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пунктах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образований Ульяновской области в целях софинансиров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реализацией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тий, направленных на сокращ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доли загрязнённых сточных вод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83 5 03 70030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83 5 03 70030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охр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«Охрана окружающей среды и восстано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ление природных ресурсов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«Экологический фонд»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Ликвидация несанкционирова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свалок в границах городов и наиболее опасных объектов накопленного вреда окружающей среде (строительство объекта: «Рекультивация полигона ТКО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 районе села Красный Яр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волжского района г.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Ульяновска Ульяновской области»)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88 5 01 48390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88 5 01 48390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3285525,97673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3946611,50356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198311,9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261888,72476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436765,97946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261888,72476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436765,97946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261888,72476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436765,97946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«Поддер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 семьи»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Я1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261888,72476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436765,97946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Капитальный ремонт и оснащ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образовательных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ций, осуществляющих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тельную деятельность по 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вательным программам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Я1 53150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261888,72476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436765,97946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Я1 53150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261888,72476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436765,97946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2333308,90145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3039054,70427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180353,0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916F55" w:rsidRDefault="009C20E0" w:rsidP="00F52D33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Мероприятия, связанные с предотвращением влияния уху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д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шения геополитической и экон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916F5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мической ситуации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приятий, связанных с предо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вращением влияния ухудшения геополитической и экономич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ситуации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 0 00 V0020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Государственная программа Ульяновской области «Развитие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2305808,90145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3039054,70427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180353,0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2255808,90145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1891342,20427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«Всё лу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шее детям»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2255808,90145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1891342,20427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Адресное строительство школ в отдельных населённых пунктах с объективно выявленной потре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ностью инфраструктуры (зданий) школ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Ю4 50490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169766,39175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252192,68041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Ю4 50490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169766,39175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252192,68041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дернизации школьных систем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Ю4 57500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2086042,5097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1639149,52386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Ю4 57500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148416,92383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254686,90478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Ю4 57500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1937625,58587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1384462,61908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1147712,5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180353,0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Региональный проект «Создание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условий для обучения, отдыха и оздоровления детей и молодёжи»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1147712,5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180353,0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Строительство зданий (пристроя к зданиям) об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щеобразовательных организаций,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 также оснащение новых мест в общеобразовател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организациях средствами обучения и воспитания, необх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димыми для реализации 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вательных программ начального общего, основного общего и среднего общего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79 2 01 75070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180353,0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79 2 01 75070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180353,0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питальным вложениям в объекты государственной собственности субъектов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(муниципальной собстве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ности), капитальному ремонту объектов государственной со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ственности субъектов Росси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 (муниципальной собственности) и (или) сохран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нию объектов культурного наследия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R1120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1047712,5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R1120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1047712,5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Дополнительное образование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17958,9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«Развитие культуры, туризма и сохранение объектов культурного наследия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17958,9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17958,9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17958,9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поддержка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расли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17958,9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Модернизация региональных и муниципальных детских школ искусств по видам искусств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тём их реконструкции и (или) капитального ремонта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17958,9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17958,9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Среднее профессиональное 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690328,35052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447967,01031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690328,35052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447967,01031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690328,35052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447967,01031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«Профе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сионалитет»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Ю9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690328,35052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447967,01031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Преобразование учебных корп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сов и общежитий колледжей как неотъемлемой части учебно-производственного комплекса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Ю9 50520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690328,35052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447967,01031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Ю9 50520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690328,35052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447967,01031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22823,80952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22823,80952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22823,80952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«Создание условий для обучения, отдыха и оздоровления детей и молодёжи»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22823,80952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Реализация мероприятий, направленных на создание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временной инфраструктуры для отдыха детей и их оздоровления путём возведения некапитальных строений, сооружений (быстр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возводимых конструкций), а также при проведении капитал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ремонта объектов инфр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структуры организаций отдыха детей и их оздоровления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R4940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22823,80952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R4940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22823,80952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307237,25681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556528,35698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66796,6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307237,25681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556528,35698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66796,6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культуры, туризма и сохранение объектов культурного наследия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307237,25681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556528,35698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66796,6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69196,8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92072,8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66796,6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Региональный проект «Семейные ценности и инфраструктура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культуры»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69196,8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92072,8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66796,6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Субсидии на модернизацию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гиональных и муниципальных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53480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31851,0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53480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31851,0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Развитие сети учреждений кул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турно-досугового типа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41073,5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43863,9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66796,6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41073,5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43863,9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66796,6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Модернизация региональных и муниципальных музеев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55970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28123,3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16357,9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1 Я5 55970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28123,3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16357,9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238040,45681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464455,55698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«Сохран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культурного и исторического наследия»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431793,1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ремонтно-реставра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ционных работ на здании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государственного авт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номного учреждения культуры «Ленинский мемориал»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R2440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431793,1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01 R2440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431793,1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«Развитие инфраструктуры в сфере культ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238040,45681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32662,45698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Реновация учреждений отрасли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87 2 03 44430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105897,55681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87 2 03 44430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105897,55681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Реставрация и реэкспозиция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мориальных пушкинских музеев и музеев-заповедников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R7830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132142,9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32662,45698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87 2 03 R7830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132142,9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32662,45698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25925,367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23363,46511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1973045,6782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Стационарная медицинская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мощь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1815246,905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1815246,905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0B40A5" w:rsidRDefault="009C20E0" w:rsidP="00F52D33">
            <w:pPr>
              <w:jc w:val="both"/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</w:pPr>
            <w:r w:rsidRPr="000B40A5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Региональные проекты, обесп</w:t>
            </w:r>
            <w:r w:rsidRPr="000B40A5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е</w:t>
            </w:r>
            <w:r w:rsidRPr="000B40A5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чивающие достижение значений показателей и результатов ф</w:t>
            </w:r>
            <w:r w:rsidRPr="000B40A5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е</w:t>
            </w:r>
            <w:r w:rsidRPr="000B40A5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деральных проектов, не вход</w:t>
            </w:r>
            <w:r w:rsidRPr="000B40A5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я</w:t>
            </w:r>
            <w:r w:rsidRPr="000B40A5">
              <w:rPr>
                <w:rFonts w:ascii="PT Astra Serif" w:hAnsi="PT Astra Serif"/>
                <w:color w:val="000000"/>
                <w:spacing w:val="4"/>
                <w:sz w:val="28"/>
                <w:szCs w:val="28"/>
              </w:rPr>
              <w:t>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1815246,905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«Развитие инфраструктуры здравоохран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1815246,905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собственн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субъектов Российской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03 R1110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1815246,905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2 03 R1110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1815246,905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здр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воохранения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25925,367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23363,46511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157798,7732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здравоохранения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25925,367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23363,46511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157798,7732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25925,367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23363,46511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157798,7732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«Модерн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зация первичного звена здрав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охранения на территории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25925,367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23363,46511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157798,7732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региональных прое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 модернизации первичного звена здравоохранения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Д1 53650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25925,367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23363,46511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157798,7732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Реализация региональных прое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 модернизации первичного звена здравоохранения (кап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тальный ремонт объектов 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движимого имущества)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Д1 53651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25925,367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23363,46511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157798,7732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 1 Д1 53651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25925,367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23363,46511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157798,7732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1220909,25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811564,4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793680,56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обслуживание нас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4481,9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ная поддержка и защита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4481,9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4481,9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системы 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обслуживания и социальной защиты»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4481,9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Укрепление материально-техни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ческой базы государственных организаций социального обсл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живания и социальной защиты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4481,9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4481,9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7775,0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строительства и повышение уровня доступности жилых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мещений и качества жилищного обеспечения населения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7775,0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7775,0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жилищного стро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7775,0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7775,0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работникам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ластных государственных учр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ждений Ульяновской области и медицинским работникам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рального государственного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жетного учреждения «Федерал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ный научно-клинический центр медицинской радиологии 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кологии» Федерального медико-биологического агентства един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временных выплат на приобр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тение жилых помещений с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влечением средств ипотечных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кредитов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единовременной социальной выплаты отдельным работникам организаций, 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ществляющих на территории Ульяновской области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ность в сфере информационных технологий и отрасли авиастро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образований Ульяновской области в целях софинансиров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образований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связанных с предоставлением работникам муниципальных учреждений, в отношении которых функции и полномочия учредителя 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ществляют органы местного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моуправления муниципальных образований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сти, единовременных выплат на приобретение жилых помещений с привлечением средств ипоте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кредитов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85 5 01 70260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675,0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85 5 01 70260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675,0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745506,55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727060,6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719004,56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строительства и повышение уровня доступности жилых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мещений и качества жилищного обеспечения населения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745506,55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727060,6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719004,56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693506,55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675060,6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667004,56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ствие субъектам Российской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дерации в реализации полном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чий по оказанию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поддержки гражданам в обеспечении жильём и оплате жилищно-коммунальных услуг»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693506,55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675060,6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667004,56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жилых помещ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детям-сиротам и детям, оставшимся без попечения род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телей, лицам из их числа по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говорам найма специализир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ванных жилых помещений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R0820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108646,55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110425,6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111942,86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R0820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108646,55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110425,6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111942,86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обеспечению жильём молодых семей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R4970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42560,0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43836,2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44424,4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R4970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42560,0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43836,2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44424,4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жилых помещ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детям-сиротам и детям, оставшимся без попечения род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телей, лицам из их числа по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говорам найма специализир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ванных жилых помещений за счёт средств областного бюджета Ульяновской области сверх установленного уровня софина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сирования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542300,0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520798,8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510637,3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340000,0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162800,0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22798,8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22637,3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жилищного стро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детям-сиротам на территории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 компенсации расходов за наём (поднаём) жилого помещ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в целях реализации пост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новления Правительства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новской области от 14.10.2014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№ 466-П «Об утверждении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вил предоставления детям-сиротам, детям, оставшимся без попечения родителей, а также лицам из числа детей-сирот и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тей, оставшихся без попечения родителей, ежемесячной дене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компенсации расходов,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внесением платы за 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лое помещение, предусмотре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заключёнными ими догов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рами найма (поднайма) жилых помещений, расположенных на территории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85 5 01 40060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463145,8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76728,8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66901,0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ная поддержка и защита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463145,8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76728,8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66901,0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197580,0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76728,8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197580,0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76728,8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грамм, направленных на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чение безопасных и комфортных условий предоставления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альных услуг в сфере социальн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обслуживания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Я4 51210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197580,0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76728,8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1 Я4 51210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197580,0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76728,8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265565,8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«Реабил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тация и абилитация инвалидов»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265565,8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 по модернизации реаб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литационных организаций для инвалидов и детей-инвалидов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04 R0870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265565,8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2 04 R0870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265565,8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66901,0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системы социал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обслуживания и социальной защиты»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66901,0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Мероприятия, предусмотренные в рамках строительства стаци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нарного отделения для граждан старшего поколения «Дом 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тивного долголетия» Многопр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фильного центра реабилитации и активного долголетия «Подсо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нух» в г. Ульяновске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66901,0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80 5 05 17023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66901,0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128835,855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128835,855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128835,855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приоритетные проекты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128835,855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приоритетный проект «Строительство и реко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струкция объектов спорта,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дернизация материально-техни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ческой базы для занятий физич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культурой и спортом»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128835,855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Строительство, реконструкция, ремонт объектов спорта, подг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товка проектной документации, проведение государственной экспертизы проектной докуме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тации создаваемых объектов спорта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89 3 01 61040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128835,855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Капитальные вложения в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государственной (муниц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89 3 01 61040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128835,855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просвещения и воспитания Ульяновской обл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27161225,64327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27817333,21644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28966987,32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84100,5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72371,5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72601,1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84100,5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72371,5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72601,1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84100,5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72371,5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72601,1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84100,5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72371,5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72601,1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84100,5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72371,5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72601,1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новской области, функции и полномочия учредителя которых осуществляет Министерство просвещения и воспитания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84100,5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72371,5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72601,1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осуществлением их уставной деятельности, функции 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рых осуществляет Министерство просвещения и воспитания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84100,5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72371,5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72601,1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Расходы на выплаты персоналу в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71925,1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70610,7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70841,9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12151,7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1760,8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1759,2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26804918,14327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27503161,71644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28473486,22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6508502,70806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6832775,89071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7072226,0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6508502,70806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6832775,89071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7072226,0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22342,36806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32989,69071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«Поддер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 семьи»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Я1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22342,36806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32989,69071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Капитальный ремонт и оснащ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образовательных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ций, осуществляющих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тельную деятельность по 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вательным программам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Я1 53150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22342,36806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32989,69071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Я1 53150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22342,36806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32989,69071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6486160,34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6799786,2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7072226,0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общего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детей 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6486160,34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6799786,2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7072226,0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3391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индивидуальным пре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принимателям и организациям, осуществляющим 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ную деятельность по основным общеобразовательным програ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мам (за исключением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ственных и муниципальных учреждений), в целях возмещ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затрат, связанных с 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ществлением указанной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ципальных) округов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рования расходных обязательств, связанных с реализацией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 по обеспечению ант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террористической защищённости объектов (территорий)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образовательных орг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79 5 01 70980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63,54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79 5 01 70980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63,54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районов и городских (муниципальных) округов Ульяновской области в целях финансового обеспечения государственных гарантий 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лизации прав на получение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щедоступного и бесплатного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школьного образования в мун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ципальных дошкольных 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6461096,8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6784786,2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7055226,0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6461096,8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6784786,2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7055226,0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16041827,73706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16563036,42073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17137601,0274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16041827,73706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16563036,42073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17137601,0274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чивающие достижение значений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1215569,86896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1147684,30644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1046147,88454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«Цифр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вые платформы в отраслях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альной сферы»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Ц2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48151,4433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165399,8969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241199,48454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6436E2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Формирование ИТ-инфраструк</w:t>
            </w:r>
            <w:r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-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туры в государственных и мун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и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ципальных образовательных о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р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ганизациях для обеспечения в помещениях безопасного доступа к государственным, муниципал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ь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ным и иным информационным системам, а также к информац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и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онно-телекоммуникационной с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ти «Интернет»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Ц2 55450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48151,4433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98576,08247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167912,16495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Ц2 55450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48151,4433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98576,08247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167912,16495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образовательных организаций планшетными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Ц2 55520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66823,81443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73287,31959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Ц2 55520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66823,81443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73287,31959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«Всё лу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шее детям»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351689,42566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172023,80954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Оснащение предметных кабин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 общеобразовательных орг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низаций средствами обучения и воспитания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Ю4 55590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18003,71134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Ю4 55590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18003,71134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дернизации школьных систем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Ю4 57500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333685,71432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172023,80954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Ю4 57500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18538,09524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30357,14286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Ю4 57500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315147,61908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141666,66668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«Педагоги и наставники»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815729,0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810260,6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804948,4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Ежемесячное денежное возн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граждение за классное руково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 педагогическим работникам государственных и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образовательных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ций, реализующих 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ные программы начального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щего образования, 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ные программы основного общ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образования, образовательные программы среднего общего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53030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815729,0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810260,6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804948,4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53030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51481,3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46012,9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40700,7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53030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747608,2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747608,2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747608,2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53030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16639,5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16639,5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16639,5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14826257,8681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15415352,11429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16091453,14286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общего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детей 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12896399,9981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13452998,91429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14100765,34286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частным дошкольным образовательным организациям и частным общеобразовательным организациям, осуществляющим образовательную деятельность по основным общеобразовател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 программам, в целях 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мещения затрат, связанных с осуществлением указанной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25 сентября 2019 года № 109-ЗО «О правовом регул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ровании отдельных вопросов статуса педагогических работн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ков, осуществляющих педагог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ческую деятельность на террит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и городских (мун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ципальных) округов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рования расходных обязательств, связанных с реализацией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 по обеспечению ант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террористической защищённости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объектов (территорий)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образовательных орг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79 5 01 70980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2966,46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79 5 01 70980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2966,46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районов и городских (муниципальных) округов Ульяновской области в целях финансового обеспечения государственных гарантий 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лизации прав на получение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щедоступного и бесплатного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школьного, начального общего, основного общего, среднего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щего образования, а также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печения дополнительного 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зования в муниципальных общ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12132698,5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12734775,2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13338952,7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12132698,5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12734775,2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13338952,7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районов и городских (муниципальных) округов Ульяновской области в целях финансового обеспечения переданных органам местного самоуправления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полномочий Ульяновской области по осуществлению еж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месячной доплаты за наличие учёной степени кандидата наук или доктора наук педагогич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ским работникам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общеобразовательных орг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низаций, имеющим учёную 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пень и замещающим (занима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щим) в указанных общеобраз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вательных организациях шта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ные должности, предусмотре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ные квалификационными спр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вочниками или профессионал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стандартами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580,8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580,8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районов и городских (муниципальных) округов Ульяновской области в целях финансового обеспечения переданных органам местного самоуправления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полномочий Ульяновской области, связанных с осущест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лением обучающимся 10-х (11-х) и 11-х (12-х) классов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пальных общеобразовательных организаций ежемесячных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нежных выплат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районов и городских (муниципальных) округов Ульяновской области в целях финансового обеспечения осуществления государственных полномочий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связанных с обеспечением реализации права педагогич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работников муниципальных образовательных организаций на бесплатное получение по направлению работодателя не реже чем один раз в три года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полнительного профессионал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образования по программам повышения квалификации по профилю педагогической де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либо по программам профессиональной переподг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товки для приобретения новой квалификации в области педаг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гической деятельности или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управления образовательными организациями за счёт бюдже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ассигнований областного бюджета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районов и городских (муниципальных) округов Ульяновской области в целях финансового обеспечения осуществления государственных полномочий по выплате родит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лям или иным законным пре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ставителям обучающихся, пол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чающих начальное общее,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новное общее или среднее общее образование в форме семейного образования на территории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области, компенс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затрат в связи с обеспечен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ем получения такого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79 5 01 71330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5047,2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5047,2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14947,2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79 5 01 71330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5047,2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5047,2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14947,2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межбюджетные трансфе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из областного бюджета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районов и горо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ских (муниципальных) округов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 в целях финансового обеспечения в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ном объёме расходных обяз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тельств, связанных с обеспеч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обучающихся с ограниче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возможностями здоровья и инвалидов (детей-инвалидов), получающих образование в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образовательных организациях этих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образований, бесплатными специальными учебниками, учебными пособиями и дидакт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ческими материалами, специал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техническими средствами обучения коллективного и инд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видуального пользования, а та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 услугами ассистентов (п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мощников), оказывающих нео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ходимую техническую помощь, и переводчиков русского жест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вого языка (сурдопереводчиков, тифлосурдопереводчиков)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79 5 01 75080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79 5 01 75080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бесплатного гор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чего питания обучающихся,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лучающих начальное общее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разование в государственных 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муниципальных 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R3040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711107,0381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668595,71429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698284,64286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R3040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12128,99524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11759,81429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11191,74286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R3040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670951,94286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629662,8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661233,0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R3040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28026,1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27173,1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25859,9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дополнительного образования детей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93,6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социально значимых мероприятий в сфере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93,6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93,6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1929764,27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1962259,6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1990594,2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новской области, функции и полномочия учредителя которых осуществляет Министерство просвещения и воспитания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1929764,27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1962259,6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1990594,2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Реализация мероприятий, направленных на обеспечение антитеррористической защищё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объектов областных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9260,77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6187,09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3073,68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осуществлением их уставной деятельности, функции 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просвещения и воспитания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1920503,5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1958759,6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1990594,2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ными учреждениями, органами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979692,3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1019033,8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1038476,9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173023,0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177907,6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178033,1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10197,7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10425,1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10366,2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753799,3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751393,1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763718,0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3791,2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Дополнительное образование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715953,6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726211,1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760442,4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715953,6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726211,1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760442,4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715953,6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726211,1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760442,4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дополнительного образования детей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грантов в форме субсидий из областного бюджета Ульяновской области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тельным организациям высшего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образования, находящимся на территории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в целях финансового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печения их затрат, связанных с обеспечением функциониров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ключевого центра дополн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тельного образования детей, 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лизующего дополнительные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715853,6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726111,1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760342,4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просвещения и воспитания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715853,6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726111,1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760342,4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занных с осуществлением их уставной деятельности, функции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просвещения и воспитания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715853,6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726111,1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760342,4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24501,7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25755,6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26434,8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691351,9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700355,5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733907,6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Среднее профессиональное 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2534594,60555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2486221,11143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2549985,96292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2534594,60555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2486221,11143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2549985,96292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70698,68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71167,28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72729,78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«Педагоги и наставники»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70698,68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71167,28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72729,78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Ежемесячное денежное возн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граждение за классное руково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 (кураторство) педагогич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ским работникам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образовательных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ций, реализующих 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ные программы среднего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фессионального образования, в том числе программы професс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онального обучения для лиц с ограниченными возможностями здоровья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53630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70698,68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71167,28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72729,78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53630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70698,68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71167,28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72729,78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2463895,92555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2415053,83143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2477256,18292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среднего профе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сионального образования и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фессионального обучения в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в целях возмещения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трат частных организаций в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зи с оказанием студентам,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нятым на обучение по професс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ям, специальностям среднего профессионального образования в пределах установленных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трольных цифр приёма, соотве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ствующих образовательных услуг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79 5 02 18290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79 5 02 18290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2453895,92555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2414953,83143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2477156,18292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просвещения и воспитания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2453895,92555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2414953,83143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2477156,18292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Ежемесячное денежное возн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граждение за классное руково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 педагогическим работникам государственных 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организаций среднего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фессионального образования, подведомственных Министе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ству просвещения и воспитания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51750,0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51750,0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мероприятий, направленных на обеспечение антитеррористической защищё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объектов областных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23452,93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23452,93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осуществлением их уставной деятельности, функции 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просвещения и воспитания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2378692,99555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2359703,83143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2425406,18292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155517,9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195248,1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195307,0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2223175,09555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2164455,73143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2230099,18292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Другие вопросы в области 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1004039,4926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894917,19357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953230,82968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1002241,4926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893119,19357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951432,82968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99604,12144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119408,52557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120448,59464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«Педагоги и наставники»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99604,12144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119408,52557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120448,59464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выплат ежемеся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денежного вознаграждения советникам директоров по 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питанию и взаимодействию с детскими общественными об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ъ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единениями государственных общеобразовательных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ций, профессиональных 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вательных организаций субъе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 Российской Федерации,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рода Байконура и федеральной территории «Сириус»,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пальных общеобразовательных организаций и профессионал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образовательных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50500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28904,74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33972,34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33953,44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50500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1536,7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2958,7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2939,8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50500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24399,48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28045,08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28045,08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50500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2968,56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2968,56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2968,56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обеспечению деятельности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ветников директора по воспит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нию и взаимодействию с детск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 общественными объединен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ями в общеобразовательных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51790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70699,38144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85436,18557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86495,15464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ными учреждениями, органами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51790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504,74893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1009,49788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1009,49788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51790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68554,19844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82786,25362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83845,22269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51790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1640,43407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1640,43407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1640,43407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34514,04762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30939,04762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«Создание условий для обучения, отдыха и оздоровления детей и молодёжи»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34514,04762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30939,04762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мероприятий, направленных на создание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временной инфраструктуры для отдыха детей и их оздоровления путём возведения некапитальных строений, сооружений (быстр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возводимых конструкций), а также при проведении капитал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ремонта объектов инфр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структуры организаций отдыха детей и их оздоровления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R4940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34514,04762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30939,04762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2 01 R4940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34514,04762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30939,04762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868123,32354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742771,62038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830984,23504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общего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детей 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5260,7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грантов в форме субсидий из областного бюджета Ульяновской области общеобр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зовательным организациям,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положенным на территории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 (за искл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чением казённых учреждений), реализующим дополнительные общеразвивающие программы с учётом культурно-исторических традиций и ценностей росси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ского казачества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грантов в форме субсидий из областного бюджета Ульяновской области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тельным организациям высшего образования, находящимся на территории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в целях финансового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печения их затрат, связанных с формированием и обеспечением функционирования единой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0B40A5" w:rsidRDefault="009C20E0" w:rsidP="00F52D33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Обеспечение выплаты за счёт средств областного бюджета Ульяновской области стипендии студентам, обучающимся в обр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а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зовательных организациях вы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шего образования по отдельным программам высшего педагогич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ского образования на основании договоров о целевом обучении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79 5 01 18460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79 5 01 18460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дополнительного образования детей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9956,4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социально значимых мероприятий в сфере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9956,4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9956,4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9956,4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«Организация отдыха, озд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ровления детей и работников бюджетной сферы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429058,1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508176,9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 обеспечение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дыха и оздоровления детей в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ганизациях отдыха детей и их оздоровления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328958,1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399555,7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194571,52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162969,76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128958,1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199555,7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41955,62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районов и городских (муниципальных) округов Ульяновской области в целях финансового обеспечения осуществления государственных полномочий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по организации и обеспеч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нию оздоровления детей и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печению отдыха детей, обуча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щихся в общеобразовательных организациях, в том числе детей, находящихся в трудной жизне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ситуации, и детей из мног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детных семей, в лагерях, орган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зованных образовательными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ганизациями, осуществляющими организацию отдыха и оздоро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ления обучающихся в каник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лярное время (с дневным преб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ванием), детских лагерях труда и отдыха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79 5 04 71180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108621,2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79 5 04 71180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108621,2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352806,22354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303597,12038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312690,93504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Лицензирование и аккредитация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742,0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742,0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просвещения и воспитания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266858,62354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217172,62038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225760,53504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осуществлением их уставной деятельности, функции 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просвещения и воспитания Улья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212664,2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175895,1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176432,3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212664,2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175895,1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176432,3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Выплаты педагогическим рабо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никам, участвующим в провед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нии государственной итоговой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аттестации по образовательным программам основного общего образования и среднего общего образования, компенсация за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боту по подготовке и провед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нию указанной государственной итоговой аттестации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54194,42354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41277,52038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49328,23504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54194,42354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41277,52038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49328,23504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Независимая оценка качества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79 5 05 18270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переданных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ганам государственной власти субъектов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в соответствии с частью 1 статьи 7 Федерального закона от 29 декабря 2012 года № 273-ФЗ «Об образовании в Российской Федерации» полномочий 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 в сфере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79 5 05 59900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13220,8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13697,7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14203,6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79 5 05 59900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13220,8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13697,7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13702,4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79 5 05 59900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501,2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71871,8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71871,8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71363,2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71363,2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71363,2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508,6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ское общество и государственная национальная политика 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тий «Укрепление статуса русск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языка как государственного языка Российской Федерации и сохранение языков народов 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81 5 09 00000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 и проведение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 значимых мероприятий, направленных на укрепление статуса русского языка как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дарственного языка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81 5 09 25380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81 5 09 25380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и проведение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 значимых мероприятий, направленных на сохранение и поддержку языков народов 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сийской Федерации, прожива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щих на территории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81 5 09 25390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81 5 09 25390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чение правопорядка и безопасн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жизнедеятельности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1648,0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1648,0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1648,0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«Комплексные меры по обеспечению общественного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рядка, противодействию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ступности и профилактике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вонарушений на территории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Предупреждение и пресечение преступлений с участием нес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вершеннолетних и в отношении их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318,0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86 5 01 27120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«Комплексные меры прот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водействия злоупотреблению наркотиками и их незаконному обороту на территории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Профилактика незаконного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требления наркотических средств и психотропных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ществ, наркомании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940,0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710,0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710,0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271207,0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240800,0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419900,0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31300,0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31300,0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ральных проектов, входящих в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«Педагоги и наставники»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реализации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 по осуществлению 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новременных компенсационных выплат учителям, прибывшим (переехавшим) на работу в 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ские населённые пункты, либо рабочие посёлки, либо посёлки городского типа, либо города с населением до 50 тысяч человек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52560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1 Ю6 52560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21300,0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общего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детей 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19000,0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районов и городских (муниципальных) округов Ульяновской области в целях финансового обеспечения переданных органам местного самоуправления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полномочий Ульяновской области, связанных с осущест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лением единовременных дене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выплат педагогическим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ботникам муниципальных 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зовательных организаций, реал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зующих образовательную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грамму дошкольного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ния, имеющим статус молодых специалистов (за исключением педагогических работников,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ботающих и проживающих в сельских населённых пунктах, рабочих посёлках (посёлках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родского типа)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районов и городских (муниципальных) округов Ульяновской области в целях финансового обеспечения расходных обязательств, связа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 реализацией Закона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от 2 октября 2020 года № 103-ЗО «О правовом регулировании отдельных вопр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сов статуса молодых специал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дополнительного образования детей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ровании отдельных вопросов статуса молодых специалистов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«Организация отдыха, озд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ровления детей и работников бюджетной сферы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оздоровления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ботников бюджетной сферы на территории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79 5 04 18110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районов и городских (мун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ципальных) округов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 в целях софинанс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рования расходных обязательств, возникающих в связи с орган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зацией деятельности по оздоро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лению работников органов мес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самоуправления,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органов и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муниципальных образований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замещающих в них должн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не являющиеся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пальными должностями или должностями муниципальной службы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79 5 04 70950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79 5 04 70950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245007,0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215600,0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388600,0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245007,0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215600,0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388600,0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245007,0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215600,0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388600,0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общего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детей 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229407,0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районов и городских (муниципальных) округов Ульяновской области в целях финансового обеспечения осуществления государственных полномочий по предоставлению родителям (законным представ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телям) детей, посещающих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ниципальные и частные 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вательные организации, реал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зующие образовательную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грамму дошкольного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ния, компенсации части внесё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в соответствующие 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вательные организации род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тельской платы за присмотр и уход за детьми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229407,0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79 5 01 71220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229407,0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дополнительного образования детей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18600,0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Стипендии, предоставляемые 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лантливым и одарённым обуч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ющимся, педагогическим и научным работникам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79 5 03 18140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2 ноября 2011 года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№ 180-ЗО «О некоторых мерах, способствующих улучшению демографической ситуации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79 5 03 80020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79 5 03 80020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7 августа 2020 года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№ 73-ЗО «Об установлении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полнительных мер социальной поддержки военнослужащих, проходящих военную службу по призыву, членов их семей и граждан, уволенных с военной службы по призыву, организац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онных гарантий реализации их прав и свобод и о внесении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менений в отдельные законод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тельные акты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в целях создания условий для повышения престижа и привл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кательности военной службы по призыву»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79 5 03 80380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79 5 03 80380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щего характера бюджетам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жетной системы Российской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дотации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6436E2" w:rsidRDefault="009C20E0" w:rsidP="00F52D33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 xml:space="preserve">Государственная программа </w:t>
            </w:r>
            <w:r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br/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Ульяновской области «Развитие и модернизация образования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общего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детей 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A0AE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дотации из областного бюджета Ульяновской области бюджетам муниципальных рай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 и городских (муниципал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ных) округов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в целях компенсации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учредителя муниципальной образовательной организации, реализующей основные общео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разовательные программы, на организацию бесплатной пер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возки обучающихся в данной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разовательной организации и проживающих на территории иного муниципального района и</w:t>
            </w:r>
            <w:r w:rsidR="000A0AE0">
              <w:rPr>
                <w:rFonts w:ascii="PT Astra Serif" w:hAnsi="PT Astra Serif"/>
                <w:color w:val="000000"/>
                <w:sz w:val="28"/>
                <w:szCs w:val="28"/>
              </w:rPr>
              <w:t>ли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городского (муниципальн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го) округ</w:t>
            </w:r>
            <w:r w:rsidR="000A0AE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79 5 01 72180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79 5 01 72180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молодёжного развития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117894,3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83119,3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83119,3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117894,3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83119,3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83119,3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Молодёжная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95313,2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61138,2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61138,2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«Реализ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ция молодёжной политики на территории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95243,2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61068,2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61068,2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4922,68041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«Мы вм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сте (Воспитание гармонично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витой личности)»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1 Ю2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4922,68041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практик поддержки добровольчества (волонтёрства) по итогам проведения ежегодн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 Всероссийского конкурса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лучших региональных практик поддержки и развития добр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вольчества (волонтёрства) «Р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гион добрых дел»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1 Ю2 54120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4922,68041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1 Ю2 54120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4922,68041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90320,51959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61068,2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61068,2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«Реализация мероприятий молодёжной политики»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36922,2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27319,3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27319,3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для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здания условий успешной соци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лизации и эффективной саморе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лизации молодёжи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1780,0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1380,0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780,0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Социальное обеспечение и иные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региональному отдел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нию Общероссийского общ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ственно-государственного дв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жения детей и молодёжи «Дв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жение первых»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 в целях финансового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печения затрат, связанных с 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лизацией мероприятий, напра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ленных на воспитание, развитие и самореализацию молодёжи на территории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автономной некомме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ческой организации по развитию добровольчества и благотвор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«Счастливый регион» в целях финансового обеспеч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затрат, связанных с разр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боткой и реализацией социально значимых проектов, направле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на развитие добровольчества (волонтёрства) и благотвор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и поддержку мол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дёжных добровольческих (в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лонтёрских) организаций на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21301,2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16501,2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16501,2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21301,2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16501,2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16501,2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Ульяновской областной организации Общероссийской общественной организации «Российский Союз Молодёжи» в целях финансового обеспечения затрат, связанных с оказанием содействия в расширении ма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штабов работы с молодёжью на территории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7641,0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8038,1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76 5 01 19190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7641,0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8038,1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53398,31959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33748,9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33748,9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лодёжного развития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76 5 02 19200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53398,31959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33748,9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33748,9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3391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расх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 государственных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осуществлением их уставной деятельности, функции и полномочия учредителя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рых осуществляет Министерство молодёжного развития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76 5 02 19201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53398,31959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33748,9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33748,9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76 5 02 19201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53398,31959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33748,9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33748,9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«Гражда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ское общество и государственная национальная политика 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тий «Этнокультурное развитие народов, проживающих на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 экскурсий на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курсной основе для лучших об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чающихся образовательных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ганизаций, находящихся на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области, с посещением ими объектов кул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турного наследия (памятников истории и культуры) народов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81 5 04 25280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81 5 04 25280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21981,1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21981,1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«Реализ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ция молодёжной политики на территории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21981,1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21981,1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21981,1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21981,1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21981,1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21981,1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22581,1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21981,1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21981,1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20775,452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20604,2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20604,2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76 5 02 80010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1805,648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1376,9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1376,9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Агентство ветеринарии Уль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365290,9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383290,9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333290,9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363950,1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381950,1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331950,1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Сельское хозяйство и рыболо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363950,1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381950,1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331950,1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Государственной ветеринарной службы Российской Федерации на территории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363950,1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381950,1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331950,1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363950,1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381950,1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331950,1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проведения противоэпизоотических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приятий и мероприятий, напра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ленных на обеспечение безопа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пищевой продукции»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43476,5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60197,3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13476,5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Финансовое обеспечение пров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дения противоэпизоотических мероприятий и мероприятий, направленных на обеспечение безопасности пищевой проду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94 5 01 60030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35476,5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52197,3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10476,5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94 5 01 60030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35476,5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52197,3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10476,5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Субвенции из областного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 Ульяновской области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 в 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переданных органам местного самоуправления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полномочий Ульяновской области, связанных с организ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цией мероприятий при 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ществлении деятельности по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ращению с животными без 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дельцев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94 5 01 71100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94 5 01 71100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тий «Обеспечение реализации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государственной программы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320473,6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321752,8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318473,6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Агентство ветер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нарии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94 5 02 60020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294614,4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297893,6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294614,4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94 5 02 60020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294614,4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297893,6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294614,4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25859,2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23859,2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22347,0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22347,0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22347,0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3510,2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1510,2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1510,2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1340,8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1340,8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«Развитие Государственной ветеринарной службы Российской Федерации на территории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1340,8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1340,8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1340,8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1340,8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Реализация Закона Ульяновской области от 5 апреля 2006 года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№ 43-ЗО «О мерах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социальной поддержки отдельных категорий специал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стов, работающих и прожива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щих в сельских населённых пунктах, рабочих посёлках и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сёлках городского типа на терр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тории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840,8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840,8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840,8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ровании отдельных вопросов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статуса молодых специалистов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94 5 02 80050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агропромы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ш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ленного комплекса и развития сельских территорий Ульяно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5510373,0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2572819,8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2494837,9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4983281,48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2353940,0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2444671,2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Сельское хозяйство и рыболо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4983281,48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2353940,0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2444671,2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исполн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постановлений о назнач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нии административных наказ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ний, а также решений, принятых судебными органами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регулир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вание рынков сельскохозя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продукции, сырья и продовольствия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4983181,48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2353890,0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2444621,2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26488,4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«Создание условий для развития научных разработок в селекции и генетике (Ульяновская область)»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E3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1592,2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в 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возмещения части затрат, возникающих при реализации мероприятий по развитию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номной селекции в области пл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менного животноводства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E3 55570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1592,2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E3 55570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1592,2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«Кадры в агропромышленном комплексе»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Е4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мероприятий по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действию повышения кадровой обеспеченности предприятий 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ропромышленного комплекса в рамках национального проекта «Технологическая обеспече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ность продовольственной безо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пасности» (предоставление су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сидий в целях возмещения затрат на выплаты стимулирующего 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рактера специалистам по закл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чённым контрактам и выплаты стимулирующего характера уч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телям)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Е4 55335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1 Е4 55335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24896,2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530804,042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482889,432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548818,577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отраслей и техническая модерн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зация агропромышленного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плекса»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365793,3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367923,6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421945,0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Финансовое обеспечение (во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мещение) производителям зе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новых культур части затрат на производство и реализацию зе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новых культур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R3580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149935,4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152065,7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153857,8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R3580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149935,4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152065,7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153857,8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агропромышленн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комплекса и развитие малых форм хозяйствования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203184,406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203184,406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265362,144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агропромышленн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комплекса и развитие малых форм хозяйствования (пред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ставление сельскохозяйственным товаропроизводителям субсидий в целях возмещения части их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трат, связанных с уплатой стр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ховых премий, начисленных по договорам сельскохозяйственн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страхования в области живо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новодства и товарной аквакул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туры (товарного рыбоводства)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4166,667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4166,667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4166,667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4166,667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4166,667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4166,667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агропромышленн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комплекса и развитие малых форм хозяйствования (пред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ставление сельскохозяйственным товаропроизводителям субсидий в целях возмещения части их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трат, связанных с уплатой стр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ховых премий, начисленных по договорам сельскохозяйственн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страхования в области раст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ниеводства)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47736,667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47736,667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47736,667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47736,667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47736,667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47736,667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агропромышленн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комплекса и развитие малых форм хозяйствования (пред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ставление производителям 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скохозяйственной продукции субсидий в целях возмещения части их затрат, связанных с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витием элитного семеноводства)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12535,833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12535,833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12535,833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12535,833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12535,833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12535,833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0B40A5" w:rsidRDefault="009C20E0" w:rsidP="00F52D33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Поддержка приоритетных направлений агропромышленного комплекса и развитие малых форм хозяйствования (предоста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в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ление производителям сельскох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зяйственной продукции субсидий в целях возмещения (финансов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го обеспечения) части их затрат, связанных с производством кор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вьего и (или) козьего молока)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89209,048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89209,048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151386,786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89209,048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89209,048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151386,786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6436E2" w:rsidRDefault="009C20E0" w:rsidP="00F52D33">
            <w:pPr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Поддержка приоритетных направлений агропромышленного комплекса и развитие малых форм хозяйствования (предоста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в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ление производителям сельскох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зяйственной продукции субсидий в целях возмещения (финансов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6436E2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го обеспечения) части их затрат, связанных с закладкой и уходом за многолетними насаждениями (кроме виноградников), включая питомники)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6047,143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6047,143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6047,143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6047,143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6047,143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6047,143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агропромышленн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комплекса и развитие малых форм хозяйствования (пред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ставление производителям 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скохозяйственной продукции субсидий в целях возмещения (финансового обеспечения) части их затрат, связанных с содерж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племенного маточного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головья сельскохозяйственных животных)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17971,905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17971,905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17971,905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17971,905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17971,905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17971,905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агропромышленн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комплекса и развитие малых форм хозяйствования (пред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ставление субсидий на поддер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 глубокой переработки зерна и (или) переработки молока сырого крупного рогатого скота, козьего и овечьего на пищевую проду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цию)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25517,143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25517,143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25517,143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R501В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25517,143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25517,143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25517,143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производителям сельскохозяйственной проду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ции (за исключением граждан,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ведущих личное подсобное 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зяйство, и сельскохозяйственных кредитных потребительских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оперативов) субсидий в целях возмещения финансового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печения части их затрат, связа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 закладкой и уходом за многолетними насаждениями (кроме виноградников), за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ключением питомников, за счёт средств областного бюджета Ульяновской области сверх установленного уровня софина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сирования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Z5017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12673,494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12673,494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2725,056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01 Z5017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12673,494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12673,494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2725,056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сельского туризма»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92388,095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101845,238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113571,428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приоритетных направлений малого агробизнеса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02 R0160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78450,0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02 R0160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78450,0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78450,0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Развитие сельского туризма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02 R3410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13938,095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23395,238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35121,428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02 R3410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13938,095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23395,238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35121,428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отраслей овощеводства и карт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фелеводства»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12941,1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13120,594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13302,149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Стимулирование увеличения производства картофеля и 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12941,1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13120,594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13302,149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Стимулирование увеличения производства картофеля и 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щей (предоставление сельскох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зяйственным товаропроизвод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телям (за исключением граждан, ведущих личное подсобное 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зяйство, и сельскохозяйственных кредитных потребительских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оперативов) субсидий в целях возмещения части их затрат,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развитием элитного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меноводства)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645,588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652,95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661,375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645,588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652,95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661,375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Стимулирование увеличения производства картофеля и 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щей (предоставление сельскох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зяйственным товаропроизвод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телям (за исключением граждан, ведущих личное подсобное 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зяйство, и сельскохозяйственных кредитных потребительских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оперативов) субсидий в целях возмещения (финансового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печения) части их затрат, связа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 проведением комплекса агротехнологических работ,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вышением уровня экологической безопасности сельскохозя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ственного производства, а также повышением плодородия и кач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 почв посевных площадей, занятых картофелем)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3475,31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3527,298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3575,798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3475,31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3527,298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3575,798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Стимулирование увеличения производства картофеля и 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щей (предоставление сельскох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зяйственным товаропроизвод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телям (за исключением граждан, ведущих личное подсобное 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зяйство, и сельскохозяйственных кредитных потребительских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оперативов) субсидий в целях возмещения (финансового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печения) части их затрат, связа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 производством картофеля)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3428,821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3488,786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3545,726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3428,821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3488,786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3545,726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Стимулирование увеличения производства картофеля и 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щей (предоставление сельскох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зяйственным товаропроизвод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телям (за исключением граждан, ведущих личное подсобное 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зяйство, и сельскохозяйственных кредитных потребительских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оперативов) субсидий в целях возмещения (финансового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печения) части их затрат, связа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 производством овощей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крытого грунта)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5391,381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5451,56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5519,25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03 R0145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5391,381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5451,56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5519,25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«Вовлеч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в оборот и комплексная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лиорация земель сельскохозя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ственного назначения»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59681,547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гидромелиорати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ных, культуртехнических, агр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лесомелиоративных и фитомел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оративных мероприятий, а также мероприятий по химической м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лиорации земель, включая мер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приятия в области известкования кислых почв, фосфоритования и гипсования почв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48688,095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гидромелиорати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ных, культуртехнических, агр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лесомелиоративных и фитомел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оративных мероприятий, а также мероприятий по химической м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лиорации земель, включая мер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приятия в области известкования кислых почв, фосфоритования и гипсования почв (предоставл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ние сельскохозяйственным тов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ропроизводителям субсидий в 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целях возмещения части их з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трат, связанных с проведением культуртехнических меропри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тий на выбывших сельскохозя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ственных угодьях, вовлекаемых в сельскохозяйственное произво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5755C0">
              <w:rPr>
                <w:rFonts w:ascii="PT Astra Serif" w:hAnsi="PT Astra Serif"/>
                <w:color w:val="000000"/>
                <w:sz w:val="28"/>
                <w:szCs w:val="28"/>
              </w:rPr>
              <w:t>ство)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48688,095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48688,095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Подготовка проектов межевания земельных участков и на пров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дение кадастровых работ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10993,452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Подготовка проектов межевания земельных участков и на пров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дение кадастровых работ (пред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ставление субсидий на возмещ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(финансовое обеспечение) части затрат, связанных с подг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товкой проектов межевания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мельных участков, предоставл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емых в счёт невостребованных земельных долей, находящихся на день подготовки проектов межевания в собственности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образований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4397,381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4397,381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0B40A5" w:rsidRDefault="009C20E0" w:rsidP="000B40A5">
            <w:pPr>
              <w:spacing w:line="250" w:lineRule="auto"/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Подготовка проектов межевания земельных участков и на пров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lastRenderedPageBreak/>
              <w:t>дение кадастровых работ (пред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ставление субсидий на возмещ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ние (финансовое обеспечение) части затрат, связанных с выпо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л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нением кадастровых работ с п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следующим внесением в Единый государственный реестр недв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и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жимости сведений в отношении земельных участков из состава земель сельскохозяйственного назначения, государственная со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б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ственность на которые не разгр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а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ничена и в отношении которых исполнительные органы Уль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я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новской области или органы местного самоуправления мун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и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ципальных образований Уль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я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новской области получают право распоряжения после постановки земельных участков на госуда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р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ственный кадастровый учёт; з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мельных участков, предоставля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мых в счёт невостребованных з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мельных долей, находящихся на день выполнения кадастровых работ в собственности муниц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и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пальных образований Ульяно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в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lastRenderedPageBreak/>
              <w:t>ской области)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6596,071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09 R5992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50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6596,071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50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4425889,038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1871000,568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1895802,623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сельского 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4281728,1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1671620,368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1669422,423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некоммерческой организации, ставшей победит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лем отбора, гранта в форме су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сидии в целях финансового обеспечения затрат в связи с ре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лизацией на территории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проекта по 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формационно-консультационно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му сопровождению развития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доводства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93 5 01 46090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хозяйствующим субъектам субсидий в целях 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мещения части их затрат, связа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 развитием экономической деятельности в области растен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еводства, животноводства и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боводства, включая переработку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продукции рыбоводства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686390,7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656684,6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620611,3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686390,7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656684,6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620611,3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сельскохозяйственным товаропроизводителям в целях возмещения части их затрат,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приобретением семян питомников второго и (или) тр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тьего года размножения зерн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вых и (или) зернобобовых 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скохозяйственных культур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Оказание несвязанной поддер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ки сельскохозяйственным тов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ропроизводителям в области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тениеводства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301787,568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319811,123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301787,568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319811,123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сельскохозяйственным товаропроизводителям в целях возмещения (финансового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печения) части их затрат, связа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 развитием свиноводства, птицеводства и скотоводства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Поддержка промышленной пер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работки продукции растениево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3100000,0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Поддержка развития потреб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тельских обществ, сельскохозя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ственных потребительских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оперативов, садоводческих и огороднических некоммерческих товариществ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23337,4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23337,4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образовател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 организациям высшего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разования, находящимся на 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ритории Ульяновской области, грантов в форме субсидий в 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финансового обеспечения их затрат, связанных с реализацией проекта по организации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научно-образовательного кластера в агропромышленном комплексе на территории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ниям и иным некоммерческим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хозяйствующим субъе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там, осуществляющим произво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 и (или) переработку 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скохозяйственной продукции на территории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в целях возмещения части их затрат, связанных с приобрет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транспортных средств,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шин и оборудования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586148,2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хозяйствующим субъе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там, осуществляющим произво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 и (или) переработку 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скохозяйственной продукции на территории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в целях возмещения части их затрат, связанных с приобрет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транспортных средств,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шин и оборудования (уплата 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зинговых платежей)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93 5 01 46422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586148,2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93 5 01 46422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586148,2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«Комплексное развитие сельских территорий»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8600,0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Поощрение и популяризация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стижений в сфере развития 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8600,0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мелиорации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мель сельскохозяйственного назначения»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4566,038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56000,0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сельскохозяйственным товаропроизводителям в целях возмещения части их затрат,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проведением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в области известкования кислых почв на пашне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93 5 03 46060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93 5 03 46060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сельскохозяйственным товаропроизводителям в целях возмещения части их затрат,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проведением культу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технических мероприятий на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бывших сельскохозяйственных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угодьях, вовлекаемых в сельск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хозяйственное производство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93 5 03 46120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4566,038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93 5 03 46120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4566,038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сельскохозяйственным товаропроизводителям в целях возмещения части их затрат,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проведением почвенн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 обследования земель сельск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хозяйственного назначения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93 5 03 46170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93 5 03 46170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сельской коопер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33785,3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сельскохозяйственным потребительским кооперативам и потребительским обществам в целях возмещения части затрат в связи с осуществлением закупок молока у отдельных категорий граждан, ведущих личное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собное хозяйство, а также 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обретением в целях обеспечения деятельности отдельных катег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рий граждан, ведущих личное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подсобное хозяйство, поголовья крупного рогатого скота и (или) мини-теплиц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93 5 04 46440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33785,3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93 5 04 46440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23785,3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33785,3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110994,9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110994,9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110994,9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ропромышленного комплекса и развития сельских территорий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93 5 05 48040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46516,5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46516,5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46516,5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93 5 05 48040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46516,5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46516,5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46516,5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64478,4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64478,4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64478,4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54135,2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54135,2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54135,2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10343,2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10343,2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Жилищно-коммунальное 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509834,4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203979,8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35266,7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173133,3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регулир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вание рынков сельскохозя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продукции, сырья и продовольствия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173133,3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173133,3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жилищного строительства на сельских территориях и повыш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уровня благоустройства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мовладений»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173133,3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комплексного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вития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173133,3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вития сельских территорий (предоставление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в целях софинансирования расходных обязательств, связа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со строительством жилых помещений на сельских террит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риях, предоставляемых гражд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нам по договорам найма жилого помещения)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173133,3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173133,3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35266,7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регулир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вание рынков сельскохозя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продукции, сырья и продовольствия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35266,7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35266,7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Региональный проект «Благ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устройство сельских террит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35266,7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вития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06 R5760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35266,7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вития сельских территорий (предоставление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поселений и городских округов Ульяновской области в целях софинансиров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благоустройством 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территорий)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06 R5769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35266,7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06 R5769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22234,8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30846,5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35266,7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лищно-коммунального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487599,6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регулир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вание рынков сельскохозя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продукции, сырья и продовольствия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487599,6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487599,6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жилищного строительства на сельских территориях и повыш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уровня благоустройства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мовладений»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487599,6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вития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487599,6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вития сельских территорий (предоставление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 в целях софинансирования расходных обязательств, связа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 обустройством объектами инженерной инфраструктуры и благоустройством территорий, предназначенных для компак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жилищной застройки)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487599,6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487599,6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17257,12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14900,0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9757,12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«Развитие агропромышленного комплекса, сельских территорий и регулир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вание рынков сельскохозя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продукции, сырья и продовольствия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9757,12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не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3857,12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«Развитие жилищного строительства на сельских территориях и повыш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уровня благоустройства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мовладений»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3857,12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вития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3857,12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комплексного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вития сельских территорий (предоставление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районов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сти в целях софинансирования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расходных обязательств, связа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 улучшением жилищных условий граждан, проживающих на сельских территориях)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3857,12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2 04 R5761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3857,12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«Комплексное развитие сельских территорий»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Поощрение и популяризация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стижений в сфере развития 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6900,0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соц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«Развитие агропромышленного комплекса, сельских территорий и регулир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вание рынков сельскохозя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ственной продукции, сырья и продовольствия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тий «Комплексное развитие сельских территорий»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Поощрение и популяризация 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стижений в сфере развития 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природных р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сурсов и экологии Ульяно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561629,122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573921,8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623519,8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456317,022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449233,2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498391,4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12476,722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9224,8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«Охрана окружающей среды и восстано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ление природных ресурсов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12476,722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9224,8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12476,722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9224,8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водохозяйстве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комплекса»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12476,722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9224,8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Уплата земельного налога в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ношении земельных участков, предназначенных для размещ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гидротехнических сооруж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88 5 02 48160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77,822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88 5 02 48160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77,822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Внесение платы по соглашениям об установлении сервитутов в отношении земельных участков, предназначенных для размещ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гидротехнических сооруж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88 5 02 48170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88 5 02 48170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отдельных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номочий в области водных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ношений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88 5 02 51280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9388,9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9224,8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88 5 02 51280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9388,9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9224,8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9224,8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жетам муниципальных образов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 Ульяновской области в 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софинансирования расхо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обязательств, связанных с выполнением работ по благ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устройству родников 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области, используемых населением в качестве источн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ков питьевого водоснабжения, в том числе с погашением кред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торской задолженности, образ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вавшейся в результате выполн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ния работ по благоустройству родников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88 5 02 70050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88 5 02 70050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443840,3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440008,4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489166,6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«Охрана окружающей среды и восстано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ление природных ресурсов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443840,3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440008,4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489166,6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проекты, обесп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чивающие достижение значений показателей и результатов фед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ральных проектов, входящих в состав национальных проектов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10450,2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12145,3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61341,9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проект «Сохран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лесов»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Ч6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10450,2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12145,3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61341,9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Создание и развитие (модерн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зация) объектов лесного семен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водства и питомнических 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зяйств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Ч6 50630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42952,8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Ч6 50630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1099,4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2515,0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42952,8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мероприятий по увеличению площади лесово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становления на лесных участках, не переданных в аренду, в том числе вокруг городов и промы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ленных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Ч6 54290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1584,6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916,3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Ч6 54290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1584,6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916,3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Приобретение специализирова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ной пожарной техники в целях оснащения учреждений органов государственной власти субъе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 Российской Федерации для проведения комплекса меропр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ятий по охране лесов от пожаров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Ч6 54320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7766,2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7977,7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17472,8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1 Ч6 54320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7766,2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7977,7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17472,8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433390,1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427863,1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427824,7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лесного 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9671,0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Разработка документации по проектированию изменений гр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 лесопарковых зон, проект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рование лесных участков на зе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лях лесного фонда, разработка и внесение изменений в лесной план и лесохозяйственные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гламенты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88 5 03 48250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88 5 03 48250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отдельных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номочий в области лесных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ношений (выполнение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в целях радиационного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следования лесов на землях ле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фонда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88 5 03 51297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4671,0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88 5 03 51297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4671,0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423719,1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427863,1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427824,7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природных ресурсов и экологии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69140,2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66851,6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66851,6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69140,2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66851,6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66851,6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ластных государственных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учреждений в сфере лесного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63320,1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54328,8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54328,8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45300,51774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45300,51774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45300,51774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16551,03133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7541,25498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7580,61432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1468,55093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1487,02728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1447,66794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отдельных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номочий в области лесных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ношений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261093,0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276426,9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276148,0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отдельных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номочий в области лесных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ношений (обеспечение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Министерства природных ресурсов и экологии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50336,25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50336,25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50336,25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2663,75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2663,75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2663,75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отдельных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номочий в области лесных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ношений (обеспечение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областных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казённых учреждений в сфере лесного хозяйства, нах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дящихся в ведении Министе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 природных ресурсов и эк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логии Ульяновской области)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208093,0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223426,9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223148,0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160937,01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160937,01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160937,01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88 5 04 51292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47155,99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62489,89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62210,99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88 5 04 53450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30165,8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30255,8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30496,3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88 5 04 53450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30165,8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30255,8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30496,3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105262,1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124688,6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125128,4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45989,7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39465,1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39465,1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154,2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переданных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ганам государственной власти субъектов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ции в соответствии с частью 1 статьи 6 Федерального закона от 24 апреля 1995 года № 52-ФЗ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«О животном мире»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82,2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82,2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переданных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ганам государственной власти субъектов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ции в соответствии с частью 1 статьи 6 Федерального закона от 24 апреля 1995 года № 52-ФЗ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«О животном мире» полномочий Российской Федерации в области охраны и использования объе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 животного мира (за искл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чением охотничьих ресурсов и водных биологических ресурсов)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«Охрана окружающей среды и восстано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ление природных ресурсов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45835,5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39310,9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39310,9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45835,5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39310,9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39310,9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«Экологический фонд»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6360,0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Сохранение биоразнообразия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88 5 01 46220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88 5 01 46220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вывоза твёрдых коммунальных отходов с особо охраняемых природных террит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рий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88 5 01 46260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88 5 01 46260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Обследование территорий на предмет незаконной добычи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щераспространённых полезных ископаемых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88 5 01 47310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88 5 01 47310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«Обеспечение реализации государственной программы»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39475,5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39310,9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39310,9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учреждений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области, функции и полномочия учредителя которых осуществляет Министерство природных ресурсов и экологии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3723,8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3559,2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жетным, автономным учрежд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88 5 04 48050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3723,8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3559,2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3559,2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35751,7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35751,7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35751,7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33304,711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33304,711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33304,711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2381,989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2381,989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2381,989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88 5 04 80010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 в области охр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59272,4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85223,5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85663,3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11655,3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12072,2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12512,0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переданных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ганам государственной власти субъектов Российской Федер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ции в соответствии с частью 1 статьи 33 Федерального закона от 24 июля 2009 года № 209-ФЗ «Об охоте и о сохранении охо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ничьих ресурсов и о внесении изменений в отдельные закон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дательные акты Российской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дерации» полномочий Росси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 в области охр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 и использования охотничьих ресурсов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11655,3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12072,2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12512,0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11583,123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11591,323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12031,123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11 0 00 59700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72,177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480,877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480,877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«Охрана окружающей среды и восстано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ление природных ресурсов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47617,1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73151,3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47617,1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73151,3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«Экологический фонд»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47617,1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73151,3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7F73D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7</w:t>
            </w:r>
            <w:r w:rsidRPr="007F73D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февраля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2025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№ 9-ЗО «О порядке дополн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тельного использования орган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 государственной власти 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яновской области собственных финансовых средств в целях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нансового обеспечения расхо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обязательств, возникающих при выполнении переданных им для осуществления полномочий Российской Федерации в области охоты и сохранения охотничьих ресурсов»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88 5 01 45250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88 5 01 45250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Ликвидация несанкционирова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свалок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,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расположенных в границах земельных участков, находящихся в государственной собственности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ласти, а также в границах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мельных участков, госуда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ственная собственность на кот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рые не разграничена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,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целях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реализации переданных 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мочий по ликвидации несанкц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онированных свалок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88 5 01 48360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46917,1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73151,3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88 5 01 48360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46917,1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73151,3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73151,3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насел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Государственная программа Ульяновской области «Охрана окружающей среды и восстано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ление природных ресурсов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«Развитие лесного хозя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ства»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ровании отдельных вопросов статуса молодых специалистов в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88 5 03 80050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Министерство финансов Улья</w:t>
            </w: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-</w:t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11656511,3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15949943,5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18205045,7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529058,5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3775559,4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6615559,4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нансовых, налоговых и таможе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и органов 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375718,7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377219,7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377219,7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«Управл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ние государственными 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375718,7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377219,7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377219,7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375718,7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377219,7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377219,7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«Информационное, метод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логическое и программное обе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печение бюджетного процесса»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95 5 03 00000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96123,0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96624,0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96624,0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Информационное, методолог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ческое и программное обеспеч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бюджетного процесса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95 5 03 65020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96123,0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96624,0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96624,0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95 5 03 65020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96123,0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96624,0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96624,0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«Содействие формированию финансово грамотного повед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населения Ульяновской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95 5 04 00000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Содействие формированию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нансово грамотного поведения населения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95 5 04 65030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95 5 04 65030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тий «Обеспечение реализации государственной программы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278595,7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278595,7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278595,7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Обеспечение деятельности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государственного 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зённого учреждения «Областное казначейство»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95 5 05 10340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136861,0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136861,0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136861,0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95 5 05 10340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92995,4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92995,4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92995,4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95 5 05 10340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43720,6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43720,6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43720,6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95 5 05 10340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141734,7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141734,7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120683,7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120683,7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120683,7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20731,0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20731,0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170,0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170,0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53339,8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688339,7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688339,7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53339,8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688339,7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688339,7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Резервный фонд Правительства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28339,8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388339,7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388339,7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28339,8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388339,7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388339,7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Резервный фонд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5550000,0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2710000,0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5550000,0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Условно утверждённые расходы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5450000,0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2610000,0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5450000,0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Расходы, связанные с исполн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нием постановлений о назнач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нии административных наказ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ний, а также решений, принятых судебными органами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50061,0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55783,7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70885,9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Мобилизационная и вневойск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50061,0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55783,7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70885,9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50061,0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55783,7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70885,9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Осуществление первичного 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инского учёта органами местного самоуправления поселений,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и городских окр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50061,0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55783,7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70885,9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11 0 00 51180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50061,0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55783,7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70885,9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«Управл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государственными 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приоритетные проекты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Региональный приоритетный проект «Поддержка местных инициатив на территории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ных образований Ульяновской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области в целях софинансиров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реализацией проектов развития муниципальных 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зований Ульяновской области, подготовленных на основе мес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инициатив граждан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95 3 01 70420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95 3 01 70420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«Управл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государственными 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«Своевременное исполнение обязательств по обслуживанию государственного долга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Управление государственным долгом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95 5 01 65010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95 5 01 65010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5500000,0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5500000,0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щего характера бюджетам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жетной системы Российской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5427391,8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6618600,4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6018600,4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Дотации на выравнивание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жетной обеспеченности субъе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тов Российской Федерации и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4560937,2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4992559,8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3843997,3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«Управл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государственными 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4560937,2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4992559,8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3843997,3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4560937,2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4992559,8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3843997,3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«Создание условий для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вышения финансовой самосто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бюджетов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образований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4560937,2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4992559,8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3843997,3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Дотации на выравнивание бю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жетной обеспеченности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районов и городских (муниципальных) округов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4560937,2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4992559,8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3843997,3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4560937,2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4992559,8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3843997,3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дотации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427946,7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987532,7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1440180,5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51641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Иные дотации из областного бюджета Ульяновской области, предоставляемы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бюджетам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районов и горо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(муниципальных) округов Ульяновской области в целях 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действия достижению и (или) поощрения достижения наилу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ших значений показателей для оценки эффективности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 органов местного сам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управления муниципальных ра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онов и городских (муниципал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ных) округов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11 0 00 72120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11 0 00 72120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дотации из областного бюджета Ульяновской области бюджетам городских и сельских поселений Ульяновской области, которым по результатам пров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дения ежегодного областного конкурса «Лучшие городские и сельские поселения Ульяновской области» присвоены звания «Лучшее городское поселение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области» и «Лу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шее сельское поселение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11 0 00 72160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11 0 00 72160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8000,0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дотации из областного бюджета Ульяновской области бюджетам поселений и горо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ских (муниципальных) округов Ульяновской области, явля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щихся победителями регионал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ного этапа Всероссийского ко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курса «Лучшая муниципальная практика»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11 0 00 72170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11 0 00 72170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15000,0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15000,0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«Управл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государственными 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384946,7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944532,7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1397180,5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384946,7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944532,7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1397180,5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«Создание условий для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вышения финансовой самосто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бюджетов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образований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384946,7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944532,7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1397180,5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Иные дотации из областного бюджета Ульяновской области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бюджетам муниципальных рай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 и городских (муниципал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ных) округов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достигших наилучших зн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чений показателей роста объёма доходов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Дотации из областного бюджета Ульяновской области бюджетам муниципальных районов и г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родских (муниципальных) окр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гов Ульяновской области на по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держку мер по обеспечению сб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лансированности бюджетов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образований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374946,7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734532,7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1187180,5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374946,7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734532,7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1187180,5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дотации из областного бюджета Ульяновской области бюджетам муниципальных рай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 и городских (муниципал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ных) округов Ульяновской обл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сти, достигших наилучших 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зультатов оценки качества управления муниципальными финансами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Прочие межбюджетные тран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438507,9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638507,9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734422,6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межбюджетные трансфе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ты из областного бюджета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бюджетам 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ниципальных образований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в целях соф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нансирования, в том числе в полном объёме, расходных об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зательств, возникающих в связи с погашением кредиторской з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долженности муниципальных учреждений указанных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образований по уплате налогов и страховых взносов на обязательное социальное страх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вание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11 0 00 73030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11 0 00 73030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300000,0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программа Ульяновской области «Управл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ние государственными 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ми Ульяновской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438507,9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338507,9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434422,6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Региональные приоритетные проекты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Региональный приоритетный проект «Поддержка местных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инициатив на территории Уль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95 3 01 00000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F52D33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F52D33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Предоставление субсидий из 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ластного бюджета Ульяновской области бюджетам муниципал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образований Ульяновской области в целях софинансиров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ния расходных обязательств, св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занных с реализацией проектов развития муниципальных обр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зований Ульяновской области, подготовленных на основе мес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инициатив граждан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95 3 01 70420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95 3 01 70420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200000,0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100000,0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200000,0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Комплексы процессных мер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приятий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234422,6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Комплекс процессных меропри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тий «Создание условий для п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вышения финансовой самосто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тельности бюджетов муниц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пальных образований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234422,6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0B40A5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Субвенции из областного бюдж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та Ульяновской области бюдж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е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там муниципальных районов Ульяновской области в целях ф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и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нансового обеспечения ос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у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ществления государственных полномочий по расчёту и пред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lastRenderedPageBreak/>
              <w:t>ставлению дотаций на выравн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и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вание бюджетной обеспеченн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о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сти бюджетам городских, сел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ь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ских поселений Ульяновской о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б</w:t>
            </w:r>
            <w:r w:rsidRPr="000B40A5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95 5 02 71310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234422,6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95 5 02 71310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238507,9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234422,6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Избирательная комиссия </w:t>
            </w: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br/>
            </w: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324404,8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142567,7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142567,7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324404,8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142567,7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142567,7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проведения выб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ров и референдумов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324404,8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142567,7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142567,7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324404,8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142567,7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142567,7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Члены Избирательной комиссии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18825,2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18825,2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18825,2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выборов Губернат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181837,1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181837,1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0,0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53077,1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53077,1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53077,1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51796,5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51796,5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51796,5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1278,6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1278,6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обеспечение фун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ций территориальных органов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70665,4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70665,4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70665,4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70235,1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70235,1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70235,1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430,3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430,3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Агентство государственного строительного и жилищного надзора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382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98545,5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102545,5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102545,5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98545,5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102545,5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102545,5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98545,5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102545,5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102545,5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98545,5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102545,5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102545,5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98545,5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102545,5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102545,5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90716,1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91670,6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91670,6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7598,4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10661,9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10661,9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231,0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213,0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213,0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Счётная палата Ульяновской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440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54479,8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54479,8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54479,8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54479,8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54479,8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54479,8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ф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нансовых, налоговых и таможе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органов и органов финанс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54479,8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54479,8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54479,8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Мероприятия в рамках непр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граммных направлений деятел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54479,8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54479,8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54479,8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Председатель Счётной палаты 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Ульяновской области и его зам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ститель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440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spacing w:line="23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7820,8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7820,8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spacing w:line="238" w:lineRule="auto"/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7820,8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11 0 00 10070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7820,8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7820,8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7820,8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Обеспечение деятельности гос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дарственных органов Ульяно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46659,0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46659,0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46659,0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ниципальными) органами, казё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44179,0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44179,0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44179,0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2455,0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2455,0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4"/>
                <w:sz w:val="28"/>
                <w:szCs w:val="28"/>
              </w:rPr>
              <w:t>25,0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color w:val="000000"/>
                <w:spacing w:val="-10"/>
                <w:sz w:val="28"/>
                <w:szCs w:val="28"/>
              </w:rPr>
              <w:t>25,0</w:t>
            </w:r>
          </w:p>
        </w:tc>
      </w:tr>
      <w:tr w:rsidR="009C20E0" w:rsidRPr="00F52D33" w:rsidTr="00F52D33">
        <w:trPr>
          <w:trHeight w:val="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0E0" w:rsidRPr="00F52D33" w:rsidRDefault="009C20E0" w:rsidP="000B40A5">
            <w:pPr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118527549,02452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4"/>
                <w:sz w:val="28"/>
                <w:szCs w:val="28"/>
              </w:rPr>
              <w:t>116950224,62656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9C20E0" w:rsidRPr="00F52D33" w:rsidRDefault="009C20E0" w:rsidP="000B40A5">
            <w:pPr>
              <w:jc w:val="center"/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</w:pPr>
            <w:r w:rsidRPr="00F52D33">
              <w:rPr>
                <w:rFonts w:ascii="PT Astra Serif" w:hAnsi="PT Astra Serif"/>
                <w:b/>
                <w:color w:val="000000"/>
                <w:spacing w:val="-10"/>
                <w:sz w:val="28"/>
                <w:szCs w:val="28"/>
              </w:rPr>
              <w:t>117601816,1</w:t>
            </w:r>
          </w:p>
        </w:tc>
      </w:tr>
    </w:tbl>
    <w:p w:rsidR="009C20E0" w:rsidRPr="00C771C3" w:rsidRDefault="009C20E0" w:rsidP="00E725E1">
      <w:pPr>
        <w:rPr>
          <w:rFonts w:ascii="PT Astra Serif" w:hAnsi="PT Astra Serif"/>
          <w:sz w:val="28"/>
          <w:szCs w:val="28"/>
        </w:rPr>
      </w:pPr>
    </w:p>
    <w:p w:rsidR="009C20E0" w:rsidRPr="00C771C3" w:rsidRDefault="009C20E0" w:rsidP="006436E2">
      <w:pPr>
        <w:jc w:val="center"/>
        <w:rPr>
          <w:rFonts w:ascii="PT Astra Serif" w:hAnsi="PT Astra Serif"/>
          <w:sz w:val="28"/>
          <w:szCs w:val="28"/>
        </w:rPr>
      </w:pPr>
      <w:r w:rsidRPr="00C771C3">
        <w:rPr>
          <w:rFonts w:ascii="PT Astra Serif" w:hAnsi="PT Astra Serif"/>
          <w:sz w:val="28"/>
          <w:szCs w:val="28"/>
        </w:rPr>
        <w:t>__________________</w:t>
      </w:r>
    </w:p>
    <w:sectPr w:rsidR="009C20E0" w:rsidRPr="00C771C3" w:rsidSect="00824652">
      <w:headerReference w:type="default" r:id="rId8"/>
      <w:footerReference w:type="first" r:id="rId9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97" w:rsidRDefault="00793497">
      <w:r>
        <w:separator/>
      </w:r>
    </w:p>
  </w:endnote>
  <w:endnote w:type="continuationSeparator" w:id="0">
    <w:p w:rsidR="00793497" w:rsidRDefault="0079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E0" w:rsidRDefault="009C20E0" w:rsidP="009458F2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97" w:rsidRDefault="00793497">
      <w:r>
        <w:separator/>
      </w:r>
    </w:p>
  </w:footnote>
  <w:footnote w:type="continuationSeparator" w:id="0">
    <w:p w:rsidR="00793497" w:rsidRDefault="00793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E0" w:rsidRPr="00824652" w:rsidRDefault="009C20E0">
    <w:pPr>
      <w:pStyle w:val="a3"/>
      <w:jc w:val="center"/>
      <w:rPr>
        <w:rFonts w:ascii="PT Astra Serif" w:hAnsi="PT Astra Serif"/>
        <w:sz w:val="28"/>
        <w:szCs w:val="28"/>
      </w:rPr>
    </w:pPr>
    <w:r w:rsidRPr="00824652">
      <w:rPr>
        <w:rFonts w:ascii="PT Astra Serif" w:hAnsi="PT Astra Serif"/>
        <w:sz w:val="28"/>
        <w:szCs w:val="28"/>
      </w:rPr>
      <w:fldChar w:fldCharType="begin"/>
    </w:r>
    <w:r w:rsidRPr="00824652">
      <w:rPr>
        <w:rFonts w:ascii="PT Astra Serif" w:hAnsi="PT Astra Serif"/>
        <w:sz w:val="28"/>
        <w:szCs w:val="28"/>
      </w:rPr>
      <w:instrText>PAGE   \* MERGEFORMAT</w:instrText>
    </w:r>
    <w:r w:rsidRPr="00824652">
      <w:rPr>
        <w:rFonts w:ascii="PT Astra Serif" w:hAnsi="PT Astra Serif"/>
        <w:sz w:val="28"/>
        <w:szCs w:val="28"/>
      </w:rPr>
      <w:fldChar w:fldCharType="separate"/>
    </w:r>
    <w:r w:rsidR="00775F4E">
      <w:rPr>
        <w:rFonts w:ascii="PT Astra Serif" w:hAnsi="PT Astra Serif"/>
        <w:noProof/>
        <w:sz w:val="28"/>
        <w:szCs w:val="28"/>
      </w:rPr>
      <w:t>53</w:t>
    </w:r>
    <w:r w:rsidRPr="00824652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9A7"/>
    <w:multiLevelType w:val="hybridMultilevel"/>
    <w:tmpl w:val="C2A01A9E"/>
    <w:lvl w:ilvl="0" w:tplc="D7AEED1A">
      <w:start w:val="1"/>
      <w:numFmt w:val="decimal"/>
      <w:lvlText w:val="%1."/>
      <w:lvlJc w:val="left"/>
      <w:pPr>
        <w:ind w:left="9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07992591"/>
    <w:multiLevelType w:val="hybridMultilevel"/>
    <w:tmpl w:val="783AC7D8"/>
    <w:lvl w:ilvl="0" w:tplc="CC349F0E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3E91046"/>
    <w:multiLevelType w:val="hybridMultilevel"/>
    <w:tmpl w:val="7236E94E"/>
    <w:lvl w:ilvl="0" w:tplc="61D48C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52A1A33"/>
    <w:multiLevelType w:val="hybridMultilevel"/>
    <w:tmpl w:val="D6507AD2"/>
    <w:lvl w:ilvl="0" w:tplc="8428507A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cs="Times New Roman"/>
      </w:rPr>
    </w:lvl>
  </w:abstractNum>
  <w:abstractNum w:abstractNumId="4">
    <w:nsid w:val="1A5319E8"/>
    <w:multiLevelType w:val="hybridMultilevel"/>
    <w:tmpl w:val="C12ADAC4"/>
    <w:lvl w:ilvl="0" w:tplc="953CAC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3093AF0"/>
    <w:multiLevelType w:val="hybridMultilevel"/>
    <w:tmpl w:val="21064668"/>
    <w:lvl w:ilvl="0" w:tplc="7E3AECC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38A0D32"/>
    <w:multiLevelType w:val="hybridMultilevel"/>
    <w:tmpl w:val="2EE6B9E6"/>
    <w:lvl w:ilvl="0" w:tplc="ABBCC4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57E0BBF"/>
    <w:multiLevelType w:val="hybridMultilevel"/>
    <w:tmpl w:val="5C465138"/>
    <w:lvl w:ilvl="0" w:tplc="2850FED8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7C85B93"/>
    <w:multiLevelType w:val="hybridMultilevel"/>
    <w:tmpl w:val="7DD4AF52"/>
    <w:lvl w:ilvl="0" w:tplc="0DCA774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29DF78F7"/>
    <w:multiLevelType w:val="hybridMultilevel"/>
    <w:tmpl w:val="155243CC"/>
    <w:lvl w:ilvl="0" w:tplc="E3501A9C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316B1046"/>
    <w:multiLevelType w:val="hybridMultilevel"/>
    <w:tmpl w:val="E1FAE7D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35E71AD3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8A469F"/>
    <w:multiLevelType w:val="hybridMultilevel"/>
    <w:tmpl w:val="CE6218DA"/>
    <w:lvl w:ilvl="0" w:tplc="19F8C5E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3CEC6E26"/>
    <w:multiLevelType w:val="hybridMultilevel"/>
    <w:tmpl w:val="57B06C0E"/>
    <w:lvl w:ilvl="0" w:tplc="1584DF04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431B97"/>
    <w:multiLevelType w:val="hybridMultilevel"/>
    <w:tmpl w:val="90EE6A32"/>
    <w:lvl w:ilvl="0" w:tplc="9ED4D764">
      <w:start w:val="2"/>
      <w:numFmt w:val="decimal"/>
      <w:lvlText w:val="%1."/>
      <w:lvlJc w:val="left"/>
      <w:pPr>
        <w:ind w:left="114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455460AD"/>
    <w:multiLevelType w:val="hybridMultilevel"/>
    <w:tmpl w:val="D460E12A"/>
    <w:lvl w:ilvl="0" w:tplc="F918D81A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4C4117E6"/>
    <w:multiLevelType w:val="hybridMultilevel"/>
    <w:tmpl w:val="5C9678B4"/>
    <w:lvl w:ilvl="0" w:tplc="8022071E">
      <w:start w:val="1"/>
      <w:numFmt w:val="decimal"/>
      <w:lvlText w:val="%1."/>
      <w:lvlJc w:val="left"/>
      <w:pPr>
        <w:ind w:left="1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  <w:rPr>
        <w:rFonts w:cs="Times New Roman"/>
      </w:rPr>
    </w:lvl>
  </w:abstractNum>
  <w:abstractNum w:abstractNumId="17">
    <w:nsid w:val="50865D1F"/>
    <w:multiLevelType w:val="hybridMultilevel"/>
    <w:tmpl w:val="180CF042"/>
    <w:lvl w:ilvl="0" w:tplc="EF52CE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0CF5E3D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8C0477"/>
    <w:multiLevelType w:val="hybridMultilevel"/>
    <w:tmpl w:val="052E2C5A"/>
    <w:lvl w:ilvl="0" w:tplc="545000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E1B047F"/>
    <w:multiLevelType w:val="hybridMultilevel"/>
    <w:tmpl w:val="6A92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1F683F"/>
    <w:multiLevelType w:val="hybridMultilevel"/>
    <w:tmpl w:val="57B06C0E"/>
    <w:lvl w:ilvl="0" w:tplc="1584DF04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AB330F6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973D97"/>
    <w:multiLevelType w:val="hybridMultilevel"/>
    <w:tmpl w:val="D6507AD2"/>
    <w:lvl w:ilvl="0" w:tplc="842850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4">
    <w:nsid w:val="780B7F5A"/>
    <w:multiLevelType w:val="hybridMultilevel"/>
    <w:tmpl w:val="7B281E04"/>
    <w:lvl w:ilvl="0" w:tplc="E3CCB8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F85582"/>
    <w:multiLevelType w:val="hybridMultilevel"/>
    <w:tmpl w:val="252C6454"/>
    <w:lvl w:ilvl="0" w:tplc="5E5C87A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DFB47CD"/>
    <w:multiLevelType w:val="hybridMultilevel"/>
    <w:tmpl w:val="FA58ACB8"/>
    <w:lvl w:ilvl="0" w:tplc="A4222F2C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23"/>
  </w:num>
  <w:num w:numId="4">
    <w:abstractNumId w:val="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6"/>
  </w:num>
  <w:num w:numId="9">
    <w:abstractNumId w:val="21"/>
  </w:num>
  <w:num w:numId="10">
    <w:abstractNumId w:val="25"/>
  </w:num>
  <w:num w:numId="11">
    <w:abstractNumId w:val="0"/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2"/>
  </w:num>
  <w:num w:numId="16">
    <w:abstractNumId w:val="15"/>
  </w:num>
  <w:num w:numId="17">
    <w:abstractNumId w:val="8"/>
  </w:num>
  <w:num w:numId="18">
    <w:abstractNumId w:val="16"/>
  </w:num>
  <w:num w:numId="19">
    <w:abstractNumId w:val="19"/>
  </w:num>
  <w:num w:numId="20">
    <w:abstractNumId w:val="7"/>
  </w:num>
  <w:num w:numId="21">
    <w:abstractNumId w:val="24"/>
  </w:num>
  <w:num w:numId="22">
    <w:abstractNumId w:val="26"/>
  </w:num>
  <w:num w:numId="23">
    <w:abstractNumId w:val="5"/>
  </w:num>
  <w:num w:numId="24">
    <w:abstractNumId w:val="4"/>
  </w:num>
  <w:num w:numId="25">
    <w:abstractNumId w:val="11"/>
  </w:num>
  <w:num w:numId="26">
    <w:abstractNumId w:val="18"/>
  </w:num>
  <w:num w:numId="27">
    <w:abstractNumId w:val="22"/>
  </w:num>
  <w:num w:numId="28">
    <w:abstractNumId w:val="20"/>
  </w:num>
  <w:num w:numId="2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BC8"/>
    <w:rsid w:val="0000004F"/>
    <w:rsid w:val="0000005D"/>
    <w:rsid w:val="0000014C"/>
    <w:rsid w:val="000001C0"/>
    <w:rsid w:val="000004B0"/>
    <w:rsid w:val="000004B8"/>
    <w:rsid w:val="00000697"/>
    <w:rsid w:val="000008F8"/>
    <w:rsid w:val="0000097F"/>
    <w:rsid w:val="000009BF"/>
    <w:rsid w:val="00000A93"/>
    <w:rsid w:val="00000C3C"/>
    <w:rsid w:val="00000FAD"/>
    <w:rsid w:val="0000100A"/>
    <w:rsid w:val="00001240"/>
    <w:rsid w:val="000012CA"/>
    <w:rsid w:val="000014EC"/>
    <w:rsid w:val="000015F4"/>
    <w:rsid w:val="0000161B"/>
    <w:rsid w:val="00001874"/>
    <w:rsid w:val="00001AC7"/>
    <w:rsid w:val="00001D8E"/>
    <w:rsid w:val="00001EC0"/>
    <w:rsid w:val="00002038"/>
    <w:rsid w:val="0000206A"/>
    <w:rsid w:val="00002182"/>
    <w:rsid w:val="00002224"/>
    <w:rsid w:val="000022AB"/>
    <w:rsid w:val="0000250B"/>
    <w:rsid w:val="00002524"/>
    <w:rsid w:val="00002539"/>
    <w:rsid w:val="000026A5"/>
    <w:rsid w:val="00002801"/>
    <w:rsid w:val="000028A8"/>
    <w:rsid w:val="0000291A"/>
    <w:rsid w:val="0000297E"/>
    <w:rsid w:val="00002B17"/>
    <w:rsid w:val="00002C64"/>
    <w:rsid w:val="00002E6B"/>
    <w:rsid w:val="00002FE1"/>
    <w:rsid w:val="00002FF8"/>
    <w:rsid w:val="00003092"/>
    <w:rsid w:val="00003102"/>
    <w:rsid w:val="0000323D"/>
    <w:rsid w:val="00003521"/>
    <w:rsid w:val="0000354F"/>
    <w:rsid w:val="0000366E"/>
    <w:rsid w:val="00003BE6"/>
    <w:rsid w:val="00003EC8"/>
    <w:rsid w:val="0000420E"/>
    <w:rsid w:val="00004749"/>
    <w:rsid w:val="00004999"/>
    <w:rsid w:val="00004BE5"/>
    <w:rsid w:val="00004CCD"/>
    <w:rsid w:val="00004D8C"/>
    <w:rsid w:val="00004DD1"/>
    <w:rsid w:val="00004F5D"/>
    <w:rsid w:val="00005009"/>
    <w:rsid w:val="00005174"/>
    <w:rsid w:val="000055F7"/>
    <w:rsid w:val="0000574F"/>
    <w:rsid w:val="000057C8"/>
    <w:rsid w:val="000058DB"/>
    <w:rsid w:val="00005A35"/>
    <w:rsid w:val="00005DCC"/>
    <w:rsid w:val="00006097"/>
    <w:rsid w:val="000060A5"/>
    <w:rsid w:val="00006189"/>
    <w:rsid w:val="0000619C"/>
    <w:rsid w:val="0000620D"/>
    <w:rsid w:val="00006360"/>
    <w:rsid w:val="00006584"/>
    <w:rsid w:val="0000666F"/>
    <w:rsid w:val="0000679D"/>
    <w:rsid w:val="00006ACD"/>
    <w:rsid w:val="00006AD0"/>
    <w:rsid w:val="00006B62"/>
    <w:rsid w:val="00006B9E"/>
    <w:rsid w:val="00006C01"/>
    <w:rsid w:val="00006ECD"/>
    <w:rsid w:val="0000705B"/>
    <w:rsid w:val="00007144"/>
    <w:rsid w:val="000073E3"/>
    <w:rsid w:val="00007754"/>
    <w:rsid w:val="000079B1"/>
    <w:rsid w:val="000079C5"/>
    <w:rsid w:val="00007CA1"/>
    <w:rsid w:val="00007CAA"/>
    <w:rsid w:val="000101CA"/>
    <w:rsid w:val="0001033F"/>
    <w:rsid w:val="00010479"/>
    <w:rsid w:val="000105B4"/>
    <w:rsid w:val="000108BA"/>
    <w:rsid w:val="00010A6B"/>
    <w:rsid w:val="00010AD4"/>
    <w:rsid w:val="00010B9E"/>
    <w:rsid w:val="00010E80"/>
    <w:rsid w:val="00010FA8"/>
    <w:rsid w:val="000110C3"/>
    <w:rsid w:val="000111E0"/>
    <w:rsid w:val="000112B3"/>
    <w:rsid w:val="000112E2"/>
    <w:rsid w:val="00011360"/>
    <w:rsid w:val="00011582"/>
    <w:rsid w:val="0001170E"/>
    <w:rsid w:val="00011735"/>
    <w:rsid w:val="000117BE"/>
    <w:rsid w:val="000118B8"/>
    <w:rsid w:val="00011AE8"/>
    <w:rsid w:val="00011D38"/>
    <w:rsid w:val="00011D5D"/>
    <w:rsid w:val="00012154"/>
    <w:rsid w:val="00012326"/>
    <w:rsid w:val="000123B6"/>
    <w:rsid w:val="00012530"/>
    <w:rsid w:val="0001256F"/>
    <w:rsid w:val="000127B0"/>
    <w:rsid w:val="00012B9E"/>
    <w:rsid w:val="00012C0D"/>
    <w:rsid w:val="00012E72"/>
    <w:rsid w:val="00013283"/>
    <w:rsid w:val="00013390"/>
    <w:rsid w:val="000134FC"/>
    <w:rsid w:val="000136C5"/>
    <w:rsid w:val="000136DE"/>
    <w:rsid w:val="00013711"/>
    <w:rsid w:val="00013738"/>
    <w:rsid w:val="00013A5E"/>
    <w:rsid w:val="00013C4B"/>
    <w:rsid w:val="00013E3F"/>
    <w:rsid w:val="00014147"/>
    <w:rsid w:val="0001427D"/>
    <w:rsid w:val="000142DC"/>
    <w:rsid w:val="000143ED"/>
    <w:rsid w:val="00014536"/>
    <w:rsid w:val="000145FD"/>
    <w:rsid w:val="0001464D"/>
    <w:rsid w:val="0001484F"/>
    <w:rsid w:val="00014D1B"/>
    <w:rsid w:val="00014DA2"/>
    <w:rsid w:val="00014DF3"/>
    <w:rsid w:val="00014E3E"/>
    <w:rsid w:val="00014E95"/>
    <w:rsid w:val="00015082"/>
    <w:rsid w:val="00015580"/>
    <w:rsid w:val="0001565F"/>
    <w:rsid w:val="00015795"/>
    <w:rsid w:val="000158FD"/>
    <w:rsid w:val="00015985"/>
    <w:rsid w:val="00015CA9"/>
    <w:rsid w:val="00015D65"/>
    <w:rsid w:val="00015FA4"/>
    <w:rsid w:val="0001603D"/>
    <w:rsid w:val="000160B0"/>
    <w:rsid w:val="000161C0"/>
    <w:rsid w:val="00016200"/>
    <w:rsid w:val="000162FF"/>
    <w:rsid w:val="00016368"/>
    <w:rsid w:val="0001646D"/>
    <w:rsid w:val="0001666C"/>
    <w:rsid w:val="000167D2"/>
    <w:rsid w:val="00016DE5"/>
    <w:rsid w:val="000172B4"/>
    <w:rsid w:val="000172D9"/>
    <w:rsid w:val="00017736"/>
    <w:rsid w:val="00017846"/>
    <w:rsid w:val="00017984"/>
    <w:rsid w:val="00017A75"/>
    <w:rsid w:val="00017C42"/>
    <w:rsid w:val="00017CB5"/>
    <w:rsid w:val="00017CCB"/>
    <w:rsid w:val="00017CE4"/>
    <w:rsid w:val="00017FBA"/>
    <w:rsid w:val="0002007C"/>
    <w:rsid w:val="00020137"/>
    <w:rsid w:val="00020555"/>
    <w:rsid w:val="00020614"/>
    <w:rsid w:val="00020638"/>
    <w:rsid w:val="00020687"/>
    <w:rsid w:val="000208B0"/>
    <w:rsid w:val="00020943"/>
    <w:rsid w:val="00020974"/>
    <w:rsid w:val="00020B48"/>
    <w:rsid w:val="00020E6D"/>
    <w:rsid w:val="00020F20"/>
    <w:rsid w:val="00020F27"/>
    <w:rsid w:val="00020F43"/>
    <w:rsid w:val="00020F56"/>
    <w:rsid w:val="00021040"/>
    <w:rsid w:val="00021266"/>
    <w:rsid w:val="000212EE"/>
    <w:rsid w:val="000212EF"/>
    <w:rsid w:val="0002136D"/>
    <w:rsid w:val="000213FB"/>
    <w:rsid w:val="00021448"/>
    <w:rsid w:val="000214D0"/>
    <w:rsid w:val="00021722"/>
    <w:rsid w:val="000217DF"/>
    <w:rsid w:val="00021CD9"/>
    <w:rsid w:val="0002200D"/>
    <w:rsid w:val="00022198"/>
    <w:rsid w:val="00022568"/>
    <w:rsid w:val="00022579"/>
    <w:rsid w:val="000225B9"/>
    <w:rsid w:val="000226DF"/>
    <w:rsid w:val="000227BA"/>
    <w:rsid w:val="00022F4E"/>
    <w:rsid w:val="00022FCC"/>
    <w:rsid w:val="000234F8"/>
    <w:rsid w:val="000236AF"/>
    <w:rsid w:val="00023A2A"/>
    <w:rsid w:val="00023B23"/>
    <w:rsid w:val="00023BF4"/>
    <w:rsid w:val="00023C83"/>
    <w:rsid w:val="00023C90"/>
    <w:rsid w:val="00023D1D"/>
    <w:rsid w:val="00023E1A"/>
    <w:rsid w:val="00023EE4"/>
    <w:rsid w:val="000243A2"/>
    <w:rsid w:val="0002443B"/>
    <w:rsid w:val="0002443F"/>
    <w:rsid w:val="00024529"/>
    <w:rsid w:val="000246B3"/>
    <w:rsid w:val="00024757"/>
    <w:rsid w:val="000247D3"/>
    <w:rsid w:val="0002482C"/>
    <w:rsid w:val="00024863"/>
    <w:rsid w:val="00024ADD"/>
    <w:rsid w:val="00024C69"/>
    <w:rsid w:val="00024F2E"/>
    <w:rsid w:val="00025036"/>
    <w:rsid w:val="00025065"/>
    <w:rsid w:val="0002512D"/>
    <w:rsid w:val="00025209"/>
    <w:rsid w:val="0002527B"/>
    <w:rsid w:val="0002539E"/>
    <w:rsid w:val="000253A0"/>
    <w:rsid w:val="000253DA"/>
    <w:rsid w:val="0002543F"/>
    <w:rsid w:val="00025441"/>
    <w:rsid w:val="00025621"/>
    <w:rsid w:val="00025695"/>
    <w:rsid w:val="000257B8"/>
    <w:rsid w:val="000257F2"/>
    <w:rsid w:val="000258D9"/>
    <w:rsid w:val="00025A12"/>
    <w:rsid w:val="00025BEA"/>
    <w:rsid w:val="00025C07"/>
    <w:rsid w:val="00025E15"/>
    <w:rsid w:val="00025E24"/>
    <w:rsid w:val="00026065"/>
    <w:rsid w:val="00026278"/>
    <w:rsid w:val="00026434"/>
    <w:rsid w:val="00026548"/>
    <w:rsid w:val="0002664B"/>
    <w:rsid w:val="000267B1"/>
    <w:rsid w:val="00026A1C"/>
    <w:rsid w:val="00026C2F"/>
    <w:rsid w:val="00026EAA"/>
    <w:rsid w:val="00026EF3"/>
    <w:rsid w:val="00026FD0"/>
    <w:rsid w:val="000271A0"/>
    <w:rsid w:val="00027284"/>
    <w:rsid w:val="0002766F"/>
    <w:rsid w:val="000276F9"/>
    <w:rsid w:val="0002776A"/>
    <w:rsid w:val="000278F1"/>
    <w:rsid w:val="00027C06"/>
    <w:rsid w:val="00027D31"/>
    <w:rsid w:val="00027D8C"/>
    <w:rsid w:val="00027DED"/>
    <w:rsid w:val="00027E9C"/>
    <w:rsid w:val="00027F67"/>
    <w:rsid w:val="00027FC2"/>
    <w:rsid w:val="00030113"/>
    <w:rsid w:val="0003025C"/>
    <w:rsid w:val="00030544"/>
    <w:rsid w:val="0003058E"/>
    <w:rsid w:val="000305A5"/>
    <w:rsid w:val="000306C6"/>
    <w:rsid w:val="00030708"/>
    <w:rsid w:val="000307E1"/>
    <w:rsid w:val="00030990"/>
    <w:rsid w:val="00030B57"/>
    <w:rsid w:val="00030BCC"/>
    <w:rsid w:val="00030FAE"/>
    <w:rsid w:val="00031299"/>
    <w:rsid w:val="00031452"/>
    <w:rsid w:val="000314C2"/>
    <w:rsid w:val="000316D4"/>
    <w:rsid w:val="00031809"/>
    <w:rsid w:val="00031AE2"/>
    <w:rsid w:val="00031BB1"/>
    <w:rsid w:val="00031D85"/>
    <w:rsid w:val="00031DE3"/>
    <w:rsid w:val="00031E12"/>
    <w:rsid w:val="00031F38"/>
    <w:rsid w:val="000321A2"/>
    <w:rsid w:val="000322BA"/>
    <w:rsid w:val="000324D8"/>
    <w:rsid w:val="000326FF"/>
    <w:rsid w:val="000328D8"/>
    <w:rsid w:val="00032908"/>
    <w:rsid w:val="000329DD"/>
    <w:rsid w:val="00032A40"/>
    <w:rsid w:val="00032A5F"/>
    <w:rsid w:val="00032AFC"/>
    <w:rsid w:val="00032B27"/>
    <w:rsid w:val="00033039"/>
    <w:rsid w:val="00033242"/>
    <w:rsid w:val="00033305"/>
    <w:rsid w:val="00033370"/>
    <w:rsid w:val="000334A6"/>
    <w:rsid w:val="0003354E"/>
    <w:rsid w:val="0003356D"/>
    <w:rsid w:val="00033674"/>
    <w:rsid w:val="0003388B"/>
    <w:rsid w:val="00033913"/>
    <w:rsid w:val="00033BB4"/>
    <w:rsid w:val="00034179"/>
    <w:rsid w:val="000341E4"/>
    <w:rsid w:val="000343A8"/>
    <w:rsid w:val="000349EE"/>
    <w:rsid w:val="00034D50"/>
    <w:rsid w:val="00034EAC"/>
    <w:rsid w:val="0003517D"/>
    <w:rsid w:val="00035262"/>
    <w:rsid w:val="00035272"/>
    <w:rsid w:val="0003529F"/>
    <w:rsid w:val="00035507"/>
    <w:rsid w:val="000355DF"/>
    <w:rsid w:val="00035711"/>
    <w:rsid w:val="000357A6"/>
    <w:rsid w:val="000358BF"/>
    <w:rsid w:val="000358CE"/>
    <w:rsid w:val="0003599A"/>
    <w:rsid w:val="000359A4"/>
    <w:rsid w:val="00035D1D"/>
    <w:rsid w:val="00035F50"/>
    <w:rsid w:val="0003608A"/>
    <w:rsid w:val="000362BE"/>
    <w:rsid w:val="0003637D"/>
    <w:rsid w:val="00036388"/>
    <w:rsid w:val="000364B4"/>
    <w:rsid w:val="00036596"/>
    <w:rsid w:val="000365FB"/>
    <w:rsid w:val="000366BC"/>
    <w:rsid w:val="000368BD"/>
    <w:rsid w:val="000369AD"/>
    <w:rsid w:val="00036B88"/>
    <w:rsid w:val="00036C64"/>
    <w:rsid w:val="00036CA8"/>
    <w:rsid w:val="00036E21"/>
    <w:rsid w:val="00036EED"/>
    <w:rsid w:val="0003702A"/>
    <w:rsid w:val="000371A9"/>
    <w:rsid w:val="000372A3"/>
    <w:rsid w:val="0003735C"/>
    <w:rsid w:val="000376E2"/>
    <w:rsid w:val="00037A1F"/>
    <w:rsid w:val="00037C08"/>
    <w:rsid w:val="00037CA8"/>
    <w:rsid w:val="00037D4A"/>
    <w:rsid w:val="00040202"/>
    <w:rsid w:val="0004053F"/>
    <w:rsid w:val="0004056B"/>
    <w:rsid w:val="000406D3"/>
    <w:rsid w:val="000408DB"/>
    <w:rsid w:val="000409FD"/>
    <w:rsid w:val="00040B16"/>
    <w:rsid w:val="00040BB1"/>
    <w:rsid w:val="00040E93"/>
    <w:rsid w:val="0004105F"/>
    <w:rsid w:val="0004136B"/>
    <w:rsid w:val="00041506"/>
    <w:rsid w:val="0004158C"/>
    <w:rsid w:val="0004161B"/>
    <w:rsid w:val="0004166A"/>
    <w:rsid w:val="00041AC9"/>
    <w:rsid w:val="00041B76"/>
    <w:rsid w:val="00041BAA"/>
    <w:rsid w:val="00041CFA"/>
    <w:rsid w:val="00041D58"/>
    <w:rsid w:val="00041E61"/>
    <w:rsid w:val="00041E7B"/>
    <w:rsid w:val="00041EDE"/>
    <w:rsid w:val="00041F77"/>
    <w:rsid w:val="000424A0"/>
    <w:rsid w:val="00042580"/>
    <w:rsid w:val="000425B0"/>
    <w:rsid w:val="00042614"/>
    <w:rsid w:val="0004274E"/>
    <w:rsid w:val="00042867"/>
    <w:rsid w:val="00042CC1"/>
    <w:rsid w:val="00042E5A"/>
    <w:rsid w:val="00042FB7"/>
    <w:rsid w:val="000430E4"/>
    <w:rsid w:val="0004346E"/>
    <w:rsid w:val="00043662"/>
    <w:rsid w:val="0004398B"/>
    <w:rsid w:val="00043A3B"/>
    <w:rsid w:val="00043C0A"/>
    <w:rsid w:val="00043CCE"/>
    <w:rsid w:val="00043D60"/>
    <w:rsid w:val="00043D6F"/>
    <w:rsid w:val="00043EA3"/>
    <w:rsid w:val="0004413B"/>
    <w:rsid w:val="00044B8E"/>
    <w:rsid w:val="00044E74"/>
    <w:rsid w:val="00044F4C"/>
    <w:rsid w:val="0004529A"/>
    <w:rsid w:val="0004529B"/>
    <w:rsid w:val="000452A0"/>
    <w:rsid w:val="0004536C"/>
    <w:rsid w:val="000458D7"/>
    <w:rsid w:val="00045B3C"/>
    <w:rsid w:val="00045BEC"/>
    <w:rsid w:val="00045DAF"/>
    <w:rsid w:val="00046198"/>
    <w:rsid w:val="000464D4"/>
    <w:rsid w:val="000467AA"/>
    <w:rsid w:val="00046898"/>
    <w:rsid w:val="00046A47"/>
    <w:rsid w:val="00047113"/>
    <w:rsid w:val="0004716B"/>
    <w:rsid w:val="00047215"/>
    <w:rsid w:val="0004721C"/>
    <w:rsid w:val="00047421"/>
    <w:rsid w:val="0004750E"/>
    <w:rsid w:val="00047616"/>
    <w:rsid w:val="0004764E"/>
    <w:rsid w:val="0004765F"/>
    <w:rsid w:val="000477B9"/>
    <w:rsid w:val="000479F6"/>
    <w:rsid w:val="00047AE4"/>
    <w:rsid w:val="00047B9F"/>
    <w:rsid w:val="00047C94"/>
    <w:rsid w:val="00047CAF"/>
    <w:rsid w:val="00047CF5"/>
    <w:rsid w:val="00047D53"/>
    <w:rsid w:val="00047DF3"/>
    <w:rsid w:val="00047F94"/>
    <w:rsid w:val="000501E6"/>
    <w:rsid w:val="00050538"/>
    <w:rsid w:val="0005079F"/>
    <w:rsid w:val="000507A8"/>
    <w:rsid w:val="000508A9"/>
    <w:rsid w:val="0005093A"/>
    <w:rsid w:val="0005099B"/>
    <w:rsid w:val="00050A74"/>
    <w:rsid w:val="00050AD2"/>
    <w:rsid w:val="00050AEF"/>
    <w:rsid w:val="00050F17"/>
    <w:rsid w:val="0005100D"/>
    <w:rsid w:val="00051201"/>
    <w:rsid w:val="00051203"/>
    <w:rsid w:val="000512DB"/>
    <w:rsid w:val="0005159C"/>
    <w:rsid w:val="00051745"/>
    <w:rsid w:val="00051787"/>
    <w:rsid w:val="00051C59"/>
    <w:rsid w:val="00051C63"/>
    <w:rsid w:val="00051CCE"/>
    <w:rsid w:val="00051DA2"/>
    <w:rsid w:val="00051E8B"/>
    <w:rsid w:val="00051EF3"/>
    <w:rsid w:val="000521CB"/>
    <w:rsid w:val="00052206"/>
    <w:rsid w:val="00052229"/>
    <w:rsid w:val="000523C8"/>
    <w:rsid w:val="000524D4"/>
    <w:rsid w:val="00052587"/>
    <w:rsid w:val="000525AF"/>
    <w:rsid w:val="000525BD"/>
    <w:rsid w:val="000525EE"/>
    <w:rsid w:val="000526B5"/>
    <w:rsid w:val="0005275E"/>
    <w:rsid w:val="000529F7"/>
    <w:rsid w:val="00052AE0"/>
    <w:rsid w:val="00052B60"/>
    <w:rsid w:val="00052F95"/>
    <w:rsid w:val="00052FE7"/>
    <w:rsid w:val="000530CE"/>
    <w:rsid w:val="00053181"/>
    <w:rsid w:val="000531D4"/>
    <w:rsid w:val="00053229"/>
    <w:rsid w:val="00053550"/>
    <w:rsid w:val="0005389D"/>
    <w:rsid w:val="000538CE"/>
    <w:rsid w:val="00053A99"/>
    <w:rsid w:val="00053AF7"/>
    <w:rsid w:val="00053BBC"/>
    <w:rsid w:val="00053C32"/>
    <w:rsid w:val="00053DA0"/>
    <w:rsid w:val="00053EBC"/>
    <w:rsid w:val="00053FAE"/>
    <w:rsid w:val="00053FB8"/>
    <w:rsid w:val="00054070"/>
    <w:rsid w:val="000540EF"/>
    <w:rsid w:val="00054387"/>
    <w:rsid w:val="00054405"/>
    <w:rsid w:val="000545DB"/>
    <w:rsid w:val="0005460D"/>
    <w:rsid w:val="00054762"/>
    <w:rsid w:val="00054CB7"/>
    <w:rsid w:val="00054D41"/>
    <w:rsid w:val="00054D89"/>
    <w:rsid w:val="00054D8A"/>
    <w:rsid w:val="00054E2C"/>
    <w:rsid w:val="00054F1C"/>
    <w:rsid w:val="0005514C"/>
    <w:rsid w:val="0005517A"/>
    <w:rsid w:val="00055290"/>
    <w:rsid w:val="0005530F"/>
    <w:rsid w:val="0005531F"/>
    <w:rsid w:val="00055377"/>
    <w:rsid w:val="00055464"/>
    <w:rsid w:val="000555E0"/>
    <w:rsid w:val="0005576A"/>
    <w:rsid w:val="0005595A"/>
    <w:rsid w:val="000559B5"/>
    <w:rsid w:val="00055A06"/>
    <w:rsid w:val="00055C95"/>
    <w:rsid w:val="00055EC2"/>
    <w:rsid w:val="00055F92"/>
    <w:rsid w:val="00056013"/>
    <w:rsid w:val="00056073"/>
    <w:rsid w:val="000564B8"/>
    <w:rsid w:val="000564FD"/>
    <w:rsid w:val="00056570"/>
    <w:rsid w:val="0005695D"/>
    <w:rsid w:val="00056AE5"/>
    <w:rsid w:val="00056B9C"/>
    <w:rsid w:val="00056CB3"/>
    <w:rsid w:val="00056CFE"/>
    <w:rsid w:val="00056FA6"/>
    <w:rsid w:val="00057035"/>
    <w:rsid w:val="0005725B"/>
    <w:rsid w:val="00057309"/>
    <w:rsid w:val="00057457"/>
    <w:rsid w:val="000574C0"/>
    <w:rsid w:val="000575EE"/>
    <w:rsid w:val="00057780"/>
    <w:rsid w:val="000577CA"/>
    <w:rsid w:val="0005797F"/>
    <w:rsid w:val="000579B1"/>
    <w:rsid w:val="00057B1B"/>
    <w:rsid w:val="00057BE8"/>
    <w:rsid w:val="00057C22"/>
    <w:rsid w:val="00057C29"/>
    <w:rsid w:val="00057E72"/>
    <w:rsid w:val="000600F5"/>
    <w:rsid w:val="000602BA"/>
    <w:rsid w:val="0006042C"/>
    <w:rsid w:val="00060516"/>
    <w:rsid w:val="0006060E"/>
    <w:rsid w:val="00060D36"/>
    <w:rsid w:val="00060FCE"/>
    <w:rsid w:val="00061049"/>
    <w:rsid w:val="0006105D"/>
    <w:rsid w:val="000610B2"/>
    <w:rsid w:val="00061153"/>
    <w:rsid w:val="0006115E"/>
    <w:rsid w:val="0006118C"/>
    <w:rsid w:val="000612C3"/>
    <w:rsid w:val="0006155A"/>
    <w:rsid w:val="00061784"/>
    <w:rsid w:val="00061830"/>
    <w:rsid w:val="0006183E"/>
    <w:rsid w:val="00061961"/>
    <w:rsid w:val="00061A86"/>
    <w:rsid w:val="00061D59"/>
    <w:rsid w:val="00061E50"/>
    <w:rsid w:val="00061E8B"/>
    <w:rsid w:val="00061FC6"/>
    <w:rsid w:val="00061FD6"/>
    <w:rsid w:val="00062193"/>
    <w:rsid w:val="000623D0"/>
    <w:rsid w:val="000626B0"/>
    <w:rsid w:val="00062789"/>
    <w:rsid w:val="000627F4"/>
    <w:rsid w:val="000629C1"/>
    <w:rsid w:val="00062A62"/>
    <w:rsid w:val="00062A74"/>
    <w:rsid w:val="00062D96"/>
    <w:rsid w:val="00062DD2"/>
    <w:rsid w:val="000630A8"/>
    <w:rsid w:val="000630BA"/>
    <w:rsid w:val="0006311B"/>
    <w:rsid w:val="000633CE"/>
    <w:rsid w:val="000633D5"/>
    <w:rsid w:val="0006346E"/>
    <w:rsid w:val="00063479"/>
    <w:rsid w:val="000635C2"/>
    <w:rsid w:val="00063993"/>
    <w:rsid w:val="000639AE"/>
    <w:rsid w:val="00063BA7"/>
    <w:rsid w:val="00063F11"/>
    <w:rsid w:val="00064047"/>
    <w:rsid w:val="0006420B"/>
    <w:rsid w:val="00064303"/>
    <w:rsid w:val="0006431F"/>
    <w:rsid w:val="0006449B"/>
    <w:rsid w:val="00064517"/>
    <w:rsid w:val="00064543"/>
    <w:rsid w:val="00064764"/>
    <w:rsid w:val="00064769"/>
    <w:rsid w:val="000648DC"/>
    <w:rsid w:val="000648F4"/>
    <w:rsid w:val="00064C0B"/>
    <w:rsid w:val="00064E57"/>
    <w:rsid w:val="00064EC7"/>
    <w:rsid w:val="00064F75"/>
    <w:rsid w:val="00065013"/>
    <w:rsid w:val="00065167"/>
    <w:rsid w:val="0006522E"/>
    <w:rsid w:val="0006550E"/>
    <w:rsid w:val="000655BB"/>
    <w:rsid w:val="00065A0F"/>
    <w:rsid w:val="00065B1C"/>
    <w:rsid w:val="00065D8F"/>
    <w:rsid w:val="00065E83"/>
    <w:rsid w:val="00066347"/>
    <w:rsid w:val="000664E5"/>
    <w:rsid w:val="00066696"/>
    <w:rsid w:val="000666F0"/>
    <w:rsid w:val="00066842"/>
    <w:rsid w:val="000668D3"/>
    <w:rsid w:val="000668FB"/>
    <w:rsid w:val="00066F44"/>
    <w:rsid w:val="00067180"/>
    <w:rsid w:val="00067257"/>
    <w:rsid w:val="000673D3"/>
    <w:rsid w:val="00067439"/>
    <w:rsid w:val="000674FA"/>
    <w:rsid w:val="00067507"/>
    <w:rsid w:val="000675FF"/>
    <w:rsid w:val="0006775C"/>
    <w:rsid w:val="000677FE"/>
    <w:rsid w:val="000678DE"/>
    <w:rsid w:val="000679D8"/>
    <w:rsid w:val="00067B43"/>
    <w:rsid w:val="00067BC6"/>
    <w:rsid w:val="00067BE6"/>
    <w:rsid w:val="00067E04"/>
    <w:rsid w:val="00070205"/>
    <w:rsid w:val="0007031B"/>
    <w:rsid w:val="000703CA"/>
    <w:rsid w:val="0007072F"/>
    <w:rsid w:val="0007082A"/>
    <w:rsid w:val="00070899"/>
    <w:rsid w:val="0007090B"/>
    <w:rsid w:val="00070978"/>
    <w:rsid w:val="00070A1E"/>
    <w:rsid w:val="00070A55"/>
    <w:rsid w:val="00070B0D"/>
    <w:rsid w:val="00070BB8"/>
    <w:rsid w:val="00070E21"/>
    <w:rsid w:val="00070ED2"/>
    <w:rsid w:val="00070EF5"/>
    <w:rsid w:val="00071038"/>
    <w:rsid w:val="000710DD"/>
    <w:rsid w:val="00071156"/>
    <w:rsid w:val="000715E9"/>
    <w:rsid w:val="00071754"/>
    <w:rsid w:val="000717B5"/>
    <w:rsid w:val="000719AA"/>
    <w:rsid w:val="00071A01"/>
    <w:rsid w:val="00071ADF"/>
    <w:rsid w:val="00071C85"/>
    <w:rsid w:val="00071E74"/>
    <w:rsid w:val="00072097"/>
    <w:rsid w:val="000721BA"/>
    <w:rsid w:val="0007234A"/>
    <w:rsid w:val="00072375"/>
    <w:rsid w:val="0007237F"/>
    <w:rsid w:val="000724EE"/>
    <w:rsid w:val="00072755"/>
    <w:rsid w:val="0007280E"/>
    <w:rsid w:val="000728F9"/>
    <w:rsid w:val="0007297E"/>
    <w:rsid w:val="00072DD7"/>
    <w:rsid w:val="00072E5F"/>
    <w:rsid w:val="00073135"/>
    <w:rsid w:val="000732CF"/>
    <w:rsid w:val="00073502"/>
    <w:rsid w:val="00073AAB"/>
    <w:rsid w:val="00073B1E"/>
    <w:rsid w:val="00073B2E"/>
    <w:rsid w:val="00073E5C"/>
    <w:rsid w:val="00073F20"/>
    <w:rsid w:val="00073FC4"/>
    <w:rsid w:val="00073FED"/>
    <w:rsid w:val="000741BD"/>
    <w:rsid w:val="00074230"/>
    <w:rsid w:val="00074245"/>
    <w:rsid w:val="000742ED"/>
    <w:rsid w:val="000744C7"/>
    <w:rsid w:val="00074524"/>
    <w:rsid w:val="00074726"/>
    <w:rsid w:val="00074824"/>
    <w:rsid w:val="00074B02"/>
    <w:rsid w:val="00074C91"/>
    <w:rsid w:val="00074E01"/>
    <w:rsid w:val="00075361"/>
    <w:rsid w:val="0007555D"/>
    <w:rsid w:val="000755E5"/>
    <w:rsid w:val="00075A4C"/>
    <w:rsid w:val="00075CC2"/>
    <w:rsid w:val="0007620E"/>
    <w:rsid w:val="000766A1"/>
    <w:rsid w:val="0007684C"/>
    <w:rsid w:val="0007686B"/>
    <w:rsid w:val="0007696B"/>
    <w:rsid w:val="00076ACC"/>
    <w:rsid w:val="00076E55"/>
    <w:rsid w:val="00076E6E"/>
    <w:rsid w:val="00076E83"/>
    <w:rsid w:val="00076FA1"/>
    <w:rsid w:val="00076FCA"/>
    <w:rsid w:val="00077042"/>
    <w:rsid w:val="00077381"/>
    <w:rsid w:val="000773A5"/>
    <w:rsid w:val="0007744E"/>
    <w:rsid w:val="000775E0"/>
    <w:rsid w:val="000776DD"/>
    <w:rsid w:val="00077A1A"/>
    <w:rsid w:val="00077A32"/>
    <w:rsid w:val="00077C0F"/>
    <w:rsid w:val="00077E53"/>
    <w:rsid w:val="00080011"/>
    <w:rsid w:val="000801DF"/>
    <w:rsid w:val="0008026E"/>
    <w:rsid w:val="000804D4"/>
    <w:rsid w:val="0008051F"/>
    <w:rsid w:val="00080AF7"/>
    <w:rsid w:val="00080B6F"/>
    <w:rsid w:val="00080BBC"/>
    <w:rsid w:val="00080BE2"/>
    <w:rsid w:val="00080CA0"/>
    <w:rsid w:val="00080D4C"/>
    <w:rsid w:val="00081381"/>
    <w:rsid w:val="0008145D"/>
    <w:rsid w:val="0008156D"/>
    <w:rsid w:val="00081594"/>
    <w:rsid w:val="00081A92"/>
    <w:rsid w:val="00081DD4"/>
    <w:rsid w:val="00081DDF"/>
    <w:rsid w:val="00082030"/>
    <w:rsid w:val="00082454"/>
    <w:rsid w:val="00082472"/>
    <w:rsid w:val="000825D2"/>
    <w:rsid w:val="00082731"/>
    <w:rsid w:val="000828AA"/>
    <w:rsid w:val="000828C6"/>
    <w:rsid w:val="00082922"/>
    <w:rsid w:val="00082ACB"/>
    <w:rsid w:val="00082DA9"/>
    <w:rsid w:val="00082DCE"/>
    <w:rsid w:val="00082FFC"/>
    <w:rsid w:val="000830D3"/>
    <w:rsid w:val="0008316A"/>
    <w:rsid w:val="0008333A"/>
    <w:rsid w:val="000833B9"/>
    <w:rsid w:val="00083411"/>
    <w:rsid w:val="000835AA"/>
    <w:rsid w:val="00083628"/>
    <w:rsid w:val="0008367F"/>
    <w:rsid w:val="00083687"/>
    <w:rsid w:val="0008376B"/>
    <w:rsid w:val="0008387E"/>
    <w:rsid w:val="00083C7D"/>
    <w:rsid w:val="00083DDB"/>
    <w:rsid w:val="00083ED2"/>
    <w:rsid w:val="00083F00"/>
    <w:rsid w:val="00083F76"/>
    <w:rsid w:val="00084255"/>
    <w:rsid w:val="0008442C"/>
    <w:rsid w:val="00084836"/>
    <w:rsid w:val="00084897"/>
    <w:rsid w:val="000848AA"/>
    <w:rsid w:val="00084944"/>
    <w:rsid w:val="000849A4"/>
    <w:rsid w:val="00084A2F"/>
    <w:rsid w:val="00084B34"/>
    <w:rsid w:val="00084ED5"/>
    <w:rsid w:val="00084FD8"/>
    <w:rsid w:val="00085079"/>
    <w:rsid w:val="00085168"/>
    <w:rsid w:val="000852BA"/>
    <w:rsid w:val="000853B1"/>
    <w:rsid w:val="0008543A"/>
    <w:rsid w:val="00085464"/>
    <w:rsid w:val="00085508"/>
    <w:rsid w:val="000856D5"/>
    <w:rsid w:val="000857C8"/>
    <w:rsid w:val="0008585F"/>
    <w:rsid w:val="0008586A"/>
    <w:rsid w:val="0008591D"/>
    <w:rsid w:val="00085949"/>
    <w:rsid w:val="00085BF5"/>
    <w:rsid w:val="00085C61"/>
    <w:rsid w:val="00085C75"/>
    <w:rsid w:val="00085C87"/>
    <w:rsid w:val="00085CBD"/>
    <w:rsid w:val="00085D1E"/>
    <w:rsid w:val="00085D3E"/>
    <w:rsid w:val="00085D74"/>
    <w:rsid w:val="00085DEA"/>
    <w:rsid w:val="00085FBB"/>
    <w:rsid w:val="00085FFC"/>
    <w:rsid w:val="000860D2"/>
    <w:rsid w:val="000863CD"/>
    <w:rsid w:val="000864BC"/>
    <w:rsid w:val="0008668D"/>
    <w:rsid w:val="000866E8"/>
    <w:rsid w:val="00086769"/>
    <w:rsid w:val="00086C7B"/>
    <w:rsid w:val="00086C9E"/>
    <w:rsid w:val="00086CF4"/>
    <w:rsid w:val="00086D60"/>
    <w:rsid w:val="0008721F"/>
    <w:rsid w:val="00087247"/>
    <w:rsid w:val="00087302"/>
    <w:rsid w:val="0008765D"/>
    <w:rsid w:val="000877A8"/>
    <w:rsid w:val="000877E8"/>
    <w:rsid w:val="00087A2C"/>
    <w:rsid w:val="00087D0F"/>
    <w:rsid w:val="00087EE8"/>
    <w:rsid w:val="00087F33"/>
    <w:rsid w:val="0009000C"/>
    <w:rsid w:val="00090095"/>
    <w:rsid w:val="0009017D"/>
    <w:rsid w:val="000901A2"/>
    <w:rsid w:val="00090211"/>
    <w:rsid w:val="000902BD"/>
    <w:rsid w:val="000903F0"/>
    <w:rsid w:val="000904B0"/>
    <w:rsid w:val="00090518"/>
    <w:rsid w:val="0009051B"/>
    <w:rsid w:val="00090827"/>
    <w:rsid w:val="00090902"/>
    <w:rsid w:val="0009099B"/>
    <w:rsid w:val="00090B48"/>
    <w:rsid w:val="00090B6D"/>
    <w:rsid w:val="00090B71"/>
    <w:rsid w:val="00090B8A"/>
    <w:rsid w:val="00090EDE"/>
    <w:rsid w:val="00091126"/>
    <w:rsid w:val="00091152"/>
    <w:rsid w:val="0009122A"/>
    <w:rsid w:val="000917AA"/>
    <w:rsid w:val="0009184C"/>
    <w:rsid w:val="00091973"/>
    <w:rsid w:val="00091A06"/>
    <w:rsid w:val="00091A3F"/>
    <w:rsid w:val="00091B71"/>
    <w:rsid w:val="00091DF2"/>
    <w:rsid w:val="00091F27"/>
    <w:rsid w:val="0009201E"/>
    <w:rsid w:val="0009201F"/>
    <w:rsid w:val="000920E7"/>
    <w:rsid w:val="00092258"/>
    <w:rsid w:val="000925EC"/>
    <w:rsid w:val="00092609"/>
    <w:rsid w:val="00092639"/>
    <w:rsid w:val="00092645"/>
    <w:rsid w:val="00092A21"/>
    <w:rsid w:val="00092A2B"/>
    <w:rsid w:val="00092AF9"/>
    <w:rsid w:val="00092CA0"/>
    <w:rsid w:val="00092CEA"/>
    <w:rsid w:val="00093118"/>
    <w:rsid w:val="000931DD"/>
    <w:rsid w:val="000932BB"/>
    <w:rsid w:val="0009334A"/>
    <w:rsid w:val="0009345A"/>
    <w:rsid w:val="0009349F"/>
    <w:rsid w:val="000935DF"/>
    <w:rsid w:val="00093B05"/>
    <w:rsid w:val="00093DB7"/>
    <w:rsid w:val="00093FA3"/>
    <w:rsid w:val="000941FA"/>
    <w:rsid w:val="00094273"/>
    <w:rsid w:val="000943CC"/>
    <w:rsid w:val="00094641"/>
    <w:rsid w:val="00094CA9"/>
    <w:rsid w:val="00094CD0"/>
    <w:rsid w:val="00094EBE"/>
    <w:rsid w:val="00094F65"/>
    <w:rsid w:val="00095051"/>
    <w:rsid w:val="000954AB"/>
    <w:rsid w:val="000956B5"/>
    <w:rsid w:val="00095A3D"/>
    <w:rsid w:val="00095AB9"/>
    <w:rsid w:val="00095B1C"/>
    <w:rsid w:val="00095C03"/>
    <w:rsid w:val="00095D44"/>
    <w:rsid w:val="00095D57"/>
    <w:rsid w:val="00095DDF"/>
    <w:rsid w:val="00095E26"/>
    <w:rsid w:val="00095EF4"/>
    <w:rsid w:val="00095F7F"/>
    <w:rsid w:val="00096156"/>
    <w:rsid w:val="000961A1"/>
    <w:rsid w:val="0009621C"/>
    <w:rsid w:val="000962D8"/>
    <w:rsid w:val="00096411"/>
    <w:rsid w:val="000964CD"/>
    <w:rsid w:val="00096501"/>
    <w:rsid w:val="00096657"/>
    <w:rsid w:val="00096789"/>
    <w:rsid w:val="000967B4"/>
    <w:rsid w:val="0009682C"/>
    <w:rsid w:val="0009688C"/>
    <w:rsid w:val="0009688D"/>
    <w:rsid w:val="0009690F"/>
    <w:rsid w:val="000969E4"/>
    <w:rsid w:val="00096BA5"/>
    <w:rsid w:val="00096C0B"/>
    <w:rsid w:val="00096C46"/>
    <w:rsid w:val="00096CA8"/>
    <w:rsid w:val="00096F59"/>
    <w:rsid w:val="00097029"/>
    <w:rsid w:val="000970EC"/>
    <w:rsid w:val="000972C6"/>
    <w:rsid w:val="000973EE"/>
    <w:rsid w:val="0009759D"/>
    <w:rsid w:val="000977E6"/>
    <w:rsid w:val="000979D4"/>
    <w:rsid w:val="00097C2B"/>
    <w:rsid w:val="00097F2E"/>
    <w:rsid w:val="000A023D"/>
    <w:rsid w:val="000A0315"/>
    <w:rsid w:val="000A03A6"/>
    <w:rsid w:val="000A03AF"/>
    <w:rsid w:val="000A03E1"/>
    <w:rsid w:val="000A042E"/>
    <w:rsid w:val="000A0488"/>
    <w:rsid w:val="000A04C4"/>
    <w:rsid w:val="000A058D"/>
    <w:rsid w:val="000A0985"/>
    <w:rsid w:val="000A0AE0"/>
    <w:rsid w:val="000A0CF9"/>
    <w:rsid w:val="000A0F73"/>
    <w:rsid w:val="000A1065"/>
    <w:rsid w:val="000A1144"/>
    <w:rsid w:val="000A122F"/>
    <w:rsid w:val="000A148E"/>
    <w:rsid w:val="000A19EA"/>
    <w:rsid w:val="000A1DB3"/>
    <w:rsid w:val="000A1E2B"/>
    <w:rsid w:val="000A208A"/>
    <w:rsid w:val="000A225D"/>
    <w:rsid w:val="000A23EC"/>
    <w:rsid w:val="000A245F"/>
    <w:rsid w:val="000A247D"/>
    <w:rsid w:val="000A25E5"/>
    <w:rsid w:val="000A2A9C"/>
    <w:rsid w:val="000A2B42"/>
    <w:rsid w:val="000A2B4B"/>
    <w:rsid w:val="000A2B5C"/>
    <w:rsid w:val="000A2CEF"/>
    <w:rsid w:val="000A3130"/>
    <w:rsid w:val="000A316A"/>
    <w:rsid w:val="000A3266"/>
    <w:rsid w:val="000A34BA"/>
    <w:rsid w:val="000A351D"/>
    <w:rsid w:val="000A358B"/>
    <w:rsid w:val="000A36DF"/>
    <w:rsid w:val="000A383B"/>
    <w:rsid w:val="000A3E33"/>
    <w:rsid w:val="000A3F78"/>
    <w:rsid w:val="000A43AE"/>
    <w:rsid w:val="000A445E"/>
    <w:rsid w:val="000A4474"/>
    <w:rsid w:val="000A4655"/>
    <w:rsid w:val="000A48BA"/>
    <w:rsid w:val="000A4908"/>
    <w:rsid w:val="000A4F3D"/>
    <w:rsid w:val="000A4F4E"/>
    <w:rsid w:val="000A5322"/>
    <w:rsid w:val="000A5422"/>
    <w:rsid w:val="000A5639"/>
    <w:rsid w:val="000A591C"/>
    <w:rsid w:val="000A5BC2"/>
    <w:rsid w:val="000A5CDE"/>
    <w:rsid w:val="000A5DEF"/>
    <w:rsid w:val="000A5F3D"/>
    <w:rsid w:val="000A5FC3"/>
    <w:rsid w:val="000A6001"/>
    <w:rsid w:val="000A616C"/>
    <w:rsid w:val="000A6507"/>
    <w:rsid w:val="000A6581"/>
    <w:rsid w:val="000A668F"/>
    <w:rsid w:val="000A6788"/>
    <w:rsid w:val="000A68CC"/>
    <w:rsid w:val="000A6A7F"/>
    <w:rsid w:val="000A6AC8"/>
    <w:rsid w:val="000A6B17"/>
    <w:rsid w:val="000A6B7E"/>
    <w:rsid w:val="000A6BFC"/>
    <w:rsid w:val="000A6C41"/>
    <w:rsid w:val="000A6CD1"/>
    <w:rsid w:val="000A7130"/>
    <w:rsid w:val="000A72DF"/>
    <w:rsid w:val="000A7405"/>
    <w:rsid w:val="000A7CCE"/>
    <w:rsid w:val="000A7D2A"/>
    <w:rsid w:val="000A7DEB"/>
    <w:rsid w:val="000B000B"/>
    <w:rsid w:val="000B019A"/>
    <w:rsid w:val="000B021D"/>
    <w:rsid w:val="000B048B"/>
    <w:rsid w:val="000B0511"/>
    <w:rsid w:val="000B0532"/>
    <w:rsid w:val="000B0569"/>
    <w:rsid w:val="000B07B7"/>
    <w:rsid w:val="000B09B4"/>
    <w:rsid w:val="000B0A77"/>
    <w:rsid w:val="000B0C72"/>
    <w:rsid w:val="000B0ECE"/>
    <w:rsid w:val="000B1132"/>
    <w:rsid w:val="000B11D1"/>
    <w:rsid w:val="000B11FA"/>
    <w:rsid w:val="000B168A"/>
    <w:rsid w:val="000B1770"/>
    <w:rsid w:val="000B179C"/>
    <w:rsid w:val="000B1913"/>
    <w:rsid w:val="000B1AAB"/>
    <w:rsid w:val="000B1AF0"/>
    <w:rsid w:val="000B1C50"/>
    <w:rsid w:val="000B2142"/>
    <w:rsid w:val="000B218E"/>
    <w:rsid w:val="000B21FB"/>
    <w:rsid w:val="000B22C5"/>
    <w:rsid w:val="000B2447"/>
    <w:rsid w:val="000B24F4"/>
    <w:rsid w:val="000B2731"/>
    <w:rsid w:val="000B2792"/>
    <w:rsid w:val="000B2B18"/>
    <w:rsid w:val="000B2C04"/>
    <w:rsid w:val="000B2D20"/>
    <w:rsid w:val="000B2D24"/>
    <w:rsid w:val="000B2DBE"/>
    <w:rsid w:val="000B2EB2"/>
    <w:rsid w:val="000B2F5C"/>
    <w:rsid w:val="000B2FF3"/>
    <w:rsid w:val="000B30FB"/>
    <w:rsid w:val="000B341F"/>
    <w:rsid w:val="000B34FE"/>
    <w:rsid w:val="000B3541"/>
    <w:rsid w:val="000B3620"/>
    <w:rsid w:val="000B367E"/>
    <w:rsid w:val="000B37B5"/>
    <w:rsid w:val="000B38DD"/>
    <w:rsid w:val="000B3A27"/>
    <w:rsid w:val="000B3B48"/>
    <w:rsid w:val="000B3F14"/>
    <w:rsid w:val="000B3F45"/>
    <w:rsid w:val="000B40A5"/>
    <w:rsid w:val="000B416E"/>
    <w:rsid w:val="000B41ED"/>
    <w:rsid w:val="000B4392"/>
    <w:rsid w:val="000B45FC"/>
    <w:rsid w:val="000B4746"/>
    <w:rsid w:val="000B4760"/>
    <w:rsid w:val="000B4923"/>
    <w:rsid w:val="000B4AF6"/>
    <w:rsid w:val="000B4B32"/>
    <w:rsid w:val="000B4CF1"/>
    <w:rsid w:val="000B4E5D"/>
    <w:rsid w:val="000B52B1"/>
    <w:rsid w:val="000B54C3"/>
    <w:rsid w:val="000B5917"/>
    <w:rsid w:val="000B5938"/>
    <w:rsid w:val="000B59AC"/>
    <w:rsid w:val="000B5AF1"/>
    <w:rsid w:val="000B5B0E"/>
    <w:rsid w:val="000B5B25"/>
    <w:rsid w:val="000B5E9C"/>
    <w:rsid w:val="000B5EF4"/>
    <w:rsid w:val="000B5FFA"/>
    <w:rsid w:val="000B6138"/>
    <w:rsid w:val="000B617A"/>
    <w:rsid w:val="000B6325"/>
    <w:rsid w:val="000B668C"/>
    <w:rsid w:val="000B6896"/>
    <w:rsid w:val="000B6A6D"/>
    <w:rsid w:val="000B6ADF"/>
    <w:rsid w:val="000B6B79"/>
    <w:rsid w:val="000B6BBD"/>
    <w:rsid w:val="000B6DCE"/>
    <w:rsid w:val="000B6F34"/>
    <w:rsid w:val="000B716B"/>
    <w:rsid w:val="000B785D"/>
    <w:rsid w:val="000B7E3B"/>
    <w:rsid w:val="000C00E2"/>
    <w:rsid w:val="000C0150"/>
    <w:rsid w:val="000C0255"/>
    <w:rsid w:val="000C02B0"/>
    <w:rsid w:val="000C035A"/>
    <w:rsid w:val="000C037F"/>
    <w:rsid w:val="000C0594"/>
    <w:rsid w:val="000C08CA"/>
    <w:rsid w:val="000C0A0E"/>
    <w:rsid w:val="000C0DEC"/>
    <w:rsid w:val="000C0E17"/>
    <w:rsid w:val="000C0F9D"/>
    <w:rsid w:val="000C103B"/>
    <w:rsid w:val="000C10B3"/>
    <w:rsid w:val="000C112A"/>
    <w:rsid w:val="000C132B"/>
    <w:rsid w:val="000C1341"/>
    <w:rsid w:val="000C1414"/>
    <w:rsid w:val="000C1695"/>
    <w:rsid w:val="000C18E5"/>
    <w:rsid w:val="000C1A32"/>
    <w:rsid w:val="000C1B9A"/>
    <w:rsid w:val="000C1C2E"/>
    <w:rsid w:val="000C1CB7"/>
    <w:rsid w:val="000C2421"/>
    <w:rsid w:val="000C26C0"/>
    <w:rsid w:val="000C2816"/>
    <w:rsid w:val="000C285E"/>
    <w:rsid w:val="000C2861"/>
    <w:rsid w:val="000C28EF"/>
    <w:rsid w:val="000C2942"/>
    <w:rsid w:val="000C2944"/>
    <w:rsid w:val="000C2BED"/>
    <w:rsid w:val="000C2BFF"/>
    <w:rsid w:val="000C2CE8"/>
    <w:rsid w:val="000C2D39"/>
    <w:rsid w:val="000C3159"/>
    <w:rsid w:val="000C32F0"/>
    <w:rsid w:val="000C33AB"/>
    <w:rsid w:val="000C351B"/>
    <w:rsid w:val="000C352B"/>
    <w:rsid w:val="000C37B1"/>
    <w:rsid w:val="000C38B9"/>
    <w:rsid w:val="000C3D51"/>
    <w:rsid w:val="000C3DE4"/>
    <w:rsid w:val="000C3FF2"/>
    <w:rsid w:val="000C40C5"/>
    <w:rsid w:val="000C4272"/>
    <w:rsid w:val="000C451B"/>
    <w:rsid w:val="000C457E"/>
    <w:rsid w:val="000C46A5"/>
    <w:rsid w:val="000C4B37"/>
    <w:rsid w:val="000C4D56"/>
    <w:rsid w:val="000C4F78"/>
    <w:rsid w:val="000C5215"/>
    <w:rsid w:val="000C52EE"/>
    <w:rsid w:val="000C5590"/>
    <w:rsid w:val="000C5831"/>
    <w:rsid w:val="000C5937"/>
    <w:rsid w:val="000C5A60"/>
    <w:rsid w:val="000C5A9F"/>
    <w:rsid w:val="000C5C15"/>
    <w:rsid w:val="000C5EDF"/>
    <w:rsid w:val="000C6147"/>
    <w:rsid w:val="000C62CE"/>
    <w:rsid w:val="000C63B9"/>
    <w:rsid w:val="000C6486"/>
    <w:rsid w:val="000C64F6"/>
    <w:rsid w:val="000C6694"/>
    <w:rsid w:val="000C6897"/>
    <w:rsid w:val="000C6B34"/>
    <w:rsid w:val="000C6D9E"/>
    <w:rsid w:val="000C6ED5"/>
    <w:rsid w:val="000C73C2"/>
    <w:rsid w:val="000C7479"/>
    <w:rsid w:val="000C74D0"/>
    <w:rsid w:val="000C74DA"/>
    <w:rsid w:val="000C766A"/>
    <w:rsid w:val="000C7751"/>
    <w:rsid w:val="000C78E2"/>
    <w:rsid w:val="000C791E"/>
    <w:rsid w:val="000C7A30"/>
    <w:rsid w:val="000C7C26"/>
    <w:rsid w:val="000C7C58"/>
    <w:rsid w:val="000C7D56"/>
    <w:rsid w:val="000C7E01"/>
    <w:rsid w:val="000C7E50"/>
    <w:rsid w:val="000C7E7E"/>
    <w:rsid w:val="000C7F5C"/>
    <w:rsid w:val="000D0040"/>
    <w:rsid w:val="000D0053"/>
    <w:rsid w:val="000D026F"/>
    <w:rsid w:val="000D0434"/>
    <w:rsid w:val="000D0835"/>
    <w:rsid w:val="000D0902"/>
    <w:rsid w:val="000D091D"/>
    <w:rsid w:val="000D0AFF"/>
    <w:rsid w:val="000D0C20"/>
    <w:rsid w:val="000D0CF4"/>
    <w:rsid w:val="000D0D1E"/>
    <w:rsid w:val="000D0E78"/>
    <w:rsid w:val="000D0F31"/>
    <w:rsid w:val="000D0FB7"/>
    <w:rsid w:val="000D149B"/>
    <w:rsid w:val="000D1734"/>
    <w:rsid w:val="000D1CFC"/>
    <w:rsid w:val="000D1D96"/>
    <w:rsid w:val="000D1F06"/>
    <w:rsid w:val="000D2124"/>
    <w:rsid w:val="000D217B"/>
    <w:rsid w:val="000D2531"/>
    <w:rsid w:val="000D26CE"/>
    <w:rsid w:val="000D27C9"/>
    <w:rsid w:val="000D29C0"/>
    <w:rsid w:val="000D2A6E"/>
    <w:rsid w:val="000D2B92"/>
    <w:rsid w:val="000D2F6B"/>
    <w:rsid w:val="000D2FC5"/>
    <w:rsid w:val="000D315E"/>
    <w:rsid w:val="000D31A9"/>
    <w:rsid w:val="000D31F0"/>
    <w:rsid w:val="000D32A0"/>
    <w:rsid w:val="000D3424"/>
    <w:rsid w:val="000D350D"/>
    <w:rsid w:val="000D36E7"/>
    <w:rsid w:val="000D3707"/>
    <w:rsid w:val="000D393B"/>
    <w:rsid w:val="000D39DD"/>
    <w:rsid w:val="000D3CAE"/>
    <w:rsid w:val="000D3CD1"/>
    <w:rsid w:val="000D3D97"/>
    <w:rsid w:val="000D4129"/>
    <w:rsid w:val="000D4459"/>
    <w:rsid w:val="000D4938"/>
    <w:rsid w:val="000D4BEF"/>
    <w:rsid w:val="000D4C1A"/>
    <w:rsid w:val="000D4DF2"/>
    <w:rsid w:val="000D4EB2"/>
    <w:rsid w:val="000D4FA2"/>
    <w:rsid w:val="000D516B"/>
    <w:rsid w:val="000D5410"/>
    <w:rsid w:val="000D56F2"/>
    <w:rsid w:val="000D59BE"/>
    <w:rsid w:val="000D5A7C"/>
    <w:rsid w:val="000D5B8E"/>
    <w:rsid w:val="000D5CF5"/>
    <w:rsid w:val="000D5D41"/>
    <w:rsid w:val="000D5FC9"/>
    <w:rsid w:val="000D6327"/>
    <w:rsid w:val="000D641E"/>
    <w:rsid w:val="000D665F"/>
    <w:rsid w:val="000D66E2"/>
    <w:rsid w:val="000D68C3"/>
    <w:rsid w:val="000D6946"/>
    <w:rsid w:val="000D698B"/>
    <w:rsid w:val="000D6A76"/>
    <w:rsid w:val="000D6B45"/>
    <w:rsid w:val="000D6C16"/>
    <w:rsid w:val="000D6E40"/>
    <w:rsid w:val="000D6E57"/>
    <w:rsid w:val="000D708D"/>
    <w:rsid w:val="000D70D3"/>
    <w:rsid w:val="000D722E"/>
    <w:rsid w:val="000D7367"/>
    <w:rsid w:val="000D744B"/>
    <w:rsid w:val="000D755F"/>
    <w:rsid w:val="000D76E4"/>
    <w:rsid w:val="000D7754"/>
    <w:rsid w:val="000E00EC"/>
    <w:rsid w:val="000E0402"/>
    <w:rsid w:val="000E0449"/>
    <w:rsid w:val="000E060F"/>
    <w:rsid w:val="000E08E2"/>
    <w:rsid w:val="000E0A06"/>
    <w:rsid w:val="000E0A8F"/>
    <w:rsid w:val="000E0EFB"/>
    <w:rsid w:val="000E0F4A"/>
    <w:rsid w:val="000E12D6"/>
    <w:rsid w:val="000E1371"/>
    <w:rsid w:val="000E1446"/>
    <w:rsid w:val="000E1461"/>
    <w:rsid w:val="000E1464"/>
    <w:rsid w:val="000E1555"/>
    <w:rsid w:val="000E15BF"/>
    <w:rsid w:val="000E15F5"/>
    <w:rsid w:val="000E17AF"/>
    <w:rsid w:val="000E180E"/>
    <w:rsid w:val="000E1927"/>
    <w:rsid w:val="000E195F"/>
    <w:rsid w:val="000E2023"/>
    <w:rsid w:val="000E227E"/>
    <w:rsid w:val="000E2329"/>
    <w:rsid w:val="000E245A"/>
    <w:rsid w:val="000E24DA"/>
    <w:rsid w:val="000E2504"/>
    <w:rsid w:val="000E29B0"/>
    <w:rsid w:val="000E2B39"/>
    <w:rsid w:val="000E2BAD"/>
    <w:rsid w:val="000E2BFE"/>
    <w:rsid w:val="000E2CC8"/>
    <w:rsid w:val="000E2FBA"/>
    <w:rsid w:val="000E30E9"/>
    <w:rsid w:val="000E30F1"/>
    <w:rsid w:val="000E3466"/>
    <w:rsid w:val="000E38D9"/>
    <w:rsid w:val="000E39F2"/>
    <w:rsid w:val="000E3A39"/>
    <w:rsid w:val="000E3AD8"/>
    <w:rsid w:val="000E3D99"/>
    <w:rsid w:val="000E3FE1"/>
    <w:rsid w:val="000E4573"/>
    <w:rsid w:val="000E4593"/>
    <w:rsid w:val="000E45D6"/>
    <w:rsid w:val="000E4B2C"/>
    <w:rsid w:val="000E4C37"/>
    <w:rsid w:val="000E4CBE"/>
    <w:rsid w:val="000E4E65"/>
    <w:rsid w:val="000E4FF3"/>
    <w:rsid w:val="000E5152"/>
    <w:rsid w:val="000E5169"/>
    <w:rsid w:val="000E52E3"/>
    <w:rsid w:val="000E531B"/>
    <w:rsid w:val="000E545F"/>
    <w:rsid w:val="000E5714"/>
    <w:rsid w:val="000E59F6"/>
    <w:rsid w:val="000E5BD7"/>
    <w:rsid w:val="000E5BEB"/>
    <w:rsid w:val="000E5E83"/>
    <w:rsid w:val="000E5ED0"/>
    <w:rsid w:val="000E6085"/>
    <w:rsid w:val="000E6087"/>
    <w:rsid w:val="000E62B2"/>
    <w:rsid w:val="000E63EF"/>
    <w:rsid w:val="000E642E"/>
    <w:rsid w:val="000E644B"/>
    <w:rsid w:val="000E64B5"/>
    <w:rsid w:val="000E69A1"/>
    <w:rsid w:val="000E6B83"/>
    <w:rsid w:val="000E6CBB"/>
    <w:rsid w:val="000E6D0E"/>
    <w:rsid w:val="000E6E3E"/>
    <w:rsid w:val="000E6F30"/>
    <w:rsid w:val="000E6F59"/>
    <w:rsid w:val="000E6FED"/>
    <w:rsid w:val="000E7166"/>
    <w:rsid w:val="000E73AD"/>
    <w:rsid w:val="000E747E"/>
    <w:rsid w:val="000E7779"/>
    <w:rsid w:val="000E77F4"/>
    <w:rsid w:val="000E78FF"/>
    <w:rsid w:val="000E7BBE"/>
    <w:rsid w:val="000E7BD8"/>
    <w:rsid w:val="000E7D5D"/>
    <w:rsid w:val="000E7F12"/>
    <w:rsid w:val="000E7F48"/>
    <w:rsid w:val="000F0150"/>
    <w:rsid w:val="000F05D3"/>
    <w:rsid w:val="000F05FC"/>
    <w:rsid w:val="000F07E2"/>
    <w:rsid w:val="000F090D"/>
    <w:rsid w:val="000F0968"/>
    <w:rsid w:val="000F0AF1"/>
    <w:rsid w:val="000F12BE"/>
    <w:rsid w:val="000F1397"/>
    <w:rsid w:val="000F13FC"/>
    <w:rsid w:val="000F1463"/>
    <w:rsid w:val="000F16D4"/>
    <w:rsid w:val="000F1D08"/>
    <w:rsid w:val="000F1F45"/>
    <w:rsid w:val="000F1FDE"/>
    <w:rsid w:val="000F221F"/>
    <w:rsid w:val="000F228E"/>
    <w:rsid w:val="000F2554"/>
    <w:rsid w:val="000F2635"/>
    <w:rsid w:val="000F27D3"/>
    <w:rsid w:val="000F2953"/>
    <w:rsid w:val="000F2B05"/>
    <w:rsid w:val="000F2C6C"/>
    <w:rsid w:val="000F2E26"/>
    <w:rsid w:val="000F3007"/>
    <w:rsid w:val="000F303F"/>
    <w:rsid w:val="000F30E1"/>
    <w:rsid w:val="000F328A"/>
    <w:rsid w:val="000F33C9"/>
    <w:rsid w:val="000F34C5"/>
    <w:rsid w:val="000F35B2"/>
    <w:rsid w:val="000F3958"/>
    <w:rsid w:val="000F3993"/>
    <w:rsid w:val="000F3A1D"/>
    <w:rsid w:val="000F3A31"/>
    <w:rsid w:val="000F3D71"/>
    <w:rsid w:val="000F3DAD"/>
    <w:rsid w:val="000F3E04"/>
    <w:rsid w:val="000F3E48"/>
    <w:rsid w:val="000F3E83"/>
    <w:rsid w:val="000F4104"/>
    <w:rsid w:val="000F41B2"/>
    <w:rsid w:val="000F43AC"/>
    <w:rsid w:val="000F44F2"/>
    <w:rsid w:val="000F4639"/>
    <w:rsid w:val="000F4648"/>
    <w:rsid w:val="000F46DE"/>
    <w:rsid w:val="000F48A4"/>
    <w:rsid w:val="000F4FFB"/>
    <w:rsid w:val="000F50D1"/>
    <w:rsid w:val="000F5161"/>
    <w:rsid w:val="000F5309"/>
    <w:rsid w:val="000F5324"/>
    <w:rsid w:val="000F573D"/>
    <w:rsid w:val="000F57B5"/>
    <w:rsid w:val="000F589B"/>
    <w:rsid w:val="000F58DD"/>
    <w:rsid w:val="000F58EA"/>
    <w:rsid w:val="000F595B"/>
    <w:rsid w:val="000F5E3D"/>
    <w:rsid w:val="000F5E9B"/>
    <w:rsid w:val="000F5F4E"/>
    <w:rsid w:val="000F6002"/>
    <w:rsid w:val="000F62AE"/>
    <w:rsid w:val="000F62B8"/>
    <w:rsid w:val="000F6305"/>
    <w:rsid w:val="000F6363"/>
    <w:rsid w:val="000F6691"/>
    <w:rsid w:val="000F66BC"/>
    <w:rsid w:val="000F66E4"/>
    <w:rsid w:val="000F67D2"/>
    <w:rsid w:val="000F6885"/>
    <w:rsid w:val="000F690C"/>
    <w:rsid w:val="000F694D"/>
    <w:rsid w:val="000F6963"/>
    <w:rsid w:val="000F6A3C"/>
    <w:rsid w:val="000F6B99"/>
    <w:rsid w:val="000F6D35"/>
    <w:rsid w:val="000F6F6C"/>
    <w:rsid w:val="000F74F6"/>
    <w:rsid w:val="000F757F"/>
    <w:rsid w:val="000F77CA"/>
    <w:rsid w:val="000F7828"/>
    <w:rsid w:val="000F7ABF"/>
    <w:rsid w:val="000F7BCE"/>
    <w:rsid w:val="000F7E7F"/>
    <w:rsid w:val="000F7F13"/>
    <w:rsid w:val="00100188"/>
    <w:rsid w:val="00100306"/>
    <w:rsid w:val="00100418"/>
    <w:rsid w:val="001005AD"/>
    <w:rsid w:val="001005C9"/>
    <w:rsid w:val="00100637"/>
    <w:rsid w:val="0010088B"/>
    <w:rsid w:val="00100AA3"/>
    <w:rsid w:val="00100DDE"/>
    <w:rsid w:val="0010108E"/>
    <w:rsid w:val="00101150"/>
    <w:rsid w:val="00101174"/>
    <w:rsid w:val="00101389"/>
    <w:rsid w:val="0010151D"/>
    <w:rsid w:val="001019C3"/>
    <w:rsid w:val="001019CE"/>
    <w:rsid w:val="00101A3E"/>
    <w:rsid w:val="00101C3D"/>
    <w:rsid w:val="00101EAC"/>
    <w:rsid w:val="001020C7"/>
    <w:rsid w:val="00102310"/>
    <w:rsid w:val="001026EC"/>
    <w:rsid w:val="00102F50"/>
    <w:rsid w:val="00103589"/>
    <w:rsid w:val="001035E4"/>
    <w:rsid w:val="0010370D"/>
    <w:rsid w:val="00103A71"/>
    <w:rsid w:val="00103C41"/>
    <w:rsid w:val="00103CDF"/>
    <w:rsid w:val="00103D9C"/>
    <w:rsid w:val="00103EE3"/>
    <w:rsid w:val="001041B3"/>
    <w:rsid w:val="0010421B"/>
    <w:rsid w:val="001043C8"/>
    <w:rsid w:val="00104475"/>
    <w:rsid w:val="0010448B"/>
    <w:rsid w:val="001044B8"/>
    <w:rsid w:val="001048F7"/>
    <w:rsid w:val="0010490E"/>
    <w:rsid w:val="00104984"/>
    <w:rsid w:val="00104A57"/>
    <w:rsid w:val="00104A93"/>
    <w:rsid w:val="00104B80"/>
    <w:rsid w:val="00104C36"/>
    <w:rsid w:val="00104D2D"/>
    <w:rsid w:val="00104D55"/>
    <w:rsid w:val="00104D6A"/>
    <w:rsid w:val="00104E97"/>
    <w:rsid w:val="00104EF4"/>
    <w:rsid w:val="00105163"/>
    <w:rsid w:val="00105343"/>
    <w:rsid w:val="0010562C"/>
    <w:rsid w:val="0010572F"/>
    <w:rsid w:val="001059C3"/>
    <w:rsid w:val="00105A50"/>
    <w:rsid w:val="00105E7D"/>
    <w:rsid w:val="00105F24"/>
    <w:rsid w:val="00105F33"/>
    <w:rsid w:val="00105F8F"/>
    <w:rsid w:val="00105FB3"/>
    <w:rsid w:val="00106117"/>
    <w:rsid w:val="001061E3"/>
    <w:rsid w:val="0010634D"/>
    <w:rsid w:val="001065F9"/>
    <w:rsid w:val="0010661F"/>
    <w:rsid w:val="00106634"/>
    <w:rsid w:val="001066AB"/>
    <w:rsid w:val="00106753"/>
    <w:rsid w:val="00106A8F"/>
    <w:rsid w:val="00106ADA"/>
    <w:rsid w:val="00106B15"/>
    <w:rsid w:val="00106D80"/>
    <w:rsid w:val="00106EB6"/>
    <w:rsid w:val="00106FBB"/>
    <w:rsid w:val="00107273"/>
    <w:rsid w:val="0010748C"/>
    <w:rsid w:val="001076D3"/>
    <w:rsid w:val="0010774C"/>
    <w:rsid w:val="0010778F"/>
    <w:rsid w:val="001077A9"/>
    <w:rsid w:val="00107955"/>
    <w:rsid w:val="0010799E"/>
    <w:rsid w:val="001079AE"/>
    <w:rsid w:val="00107B94"/>
    <w:rsid w:val="00107CB0"/>
    <w:rsid w:val="00107F96"/>
    <w:rsid w:val="0011004A"/>
    <w:rsid w:val="00110377"/>
    <w:rsid w:val="0011056B"/>
    <w:rsid w:val="00110A54"/>
    <w:rsid w:val="00110DE2"/>
    <w:rsid w:val="00110E1F"/>
    <w:rsid w:val="00110E5D"/>
    <w:rsid w:val="00110F07"/>
    <w:rsid w:val="00110FCE"/>
    <w:rsid w:val="00111136"/>
    <w:rsid w:val="0011139C"/>
    <w:rsid w:val="001113EE"/>
    <w:rsid w:val="00111474"/>
    <w:rsid w:val="001115B9"/>
    <w:rsid w:val="00111764"/>
    <w:rsid w:val="00111B19"/>
    <w:rsid w:val="00111C8A"/>
    <w:rsid w:val="00111CFD"/>
    <w:rsid w:val="00111F48"/>
    <w:rsid w:val="00112132"/>
    <w:rsid w:val="00112222"/>
    <w:rsid w:val="00112255"/>
    <w:rsid w:val="00112373"/>
    <w:rsid w:val="001123B6"/>
    <w:rsid w:val="00112668"/>
    <w:rsid w:val="00112955"/>
    <w:rsid w:val="00112BD4"/>
    <w:rsid w:val="00112EE5"/>
    <w:rsid w:val="00112F47"/>
    <w:rsid w:val="00112F48"/>
    <w:rsid w:val="00112FB6"/>
    <w:rsid w:val="00113166"/>
    <w:rsid w:val="001131F9"/>
    <w:rsid w:val="00113203"/>
    <w:rsid w:val="00113297"/>
    <w:rsid w:val="0011354F"/>
    <w:rsid w:val="00113550"/>
    <w:rsid w:val="00113681"/>
    <w:rsid w:val="00113A05"/>
    <w:rsid w:val="00113D52"/>
    <w:rsid w:val="00113DC6"/>
    <w:rsid w:val="00113EEC"/>
    <w:rsid w:val="00114038"/>
    <w:rsid w:val="00114209"/>
    <w:rsid w:val="00114277"/>
    <w:rsid w:val="00114409"/>
    <w:rsid w:val="0011453B"/>
    <w:rsid w:val="0011458E"/>
    <w:rsid w:val="00114685"/>
    <w:rsid w:val="001146B9"/>
    <w:rsid w:val="00114ACD"/>
    <w:rsid w:val="00114C67"/>
    <w:rsid w:val="00114E25"/>
    <w:rsid w:val="00115021"/>
    <w:rsid w:val="001153AD"/>
    <w:rsid w:val="00115765"/>
    <w:rsid w:val="00115810"/>
    <w:rsid w:val="0011586A"/>
    <w:rsid w:val="00115C05"/>
    <w:rsid w:val="00115E8D"/>
    <w:rsid w:val="001160B3"/>
    <w:rsid w:val="00116117"/>
    <w:rsid w:val="00116161"/>
    <w:rsid w:val="0011626B"/>
    <w:rsid w:val="001166AA"/>
    <w:rsid w:val="001168EE"/>
    <w:rsid w:val="001168FF"/>
    <w:rsid w:val="00116971"/>
    <w:rsid w:val="001169A8"/>
    <w:rsid w:val="00116B18"/>
    <w:rsid w:val="00116BE4"/>
    <w:rsid w:val="00116BEC"/>
    <w:rsid w:val="00116E84"/>
    <w:rsid w:val="00116EC8"/>
    <w:rsid w:val="00116F5E"/>
    <w:rsid w:val="00117330"/>
    <w:rsid w:val="0011743F"/>
    <w:rsid w:val="00117575"/>
    <w:rsid w:val="001175D1"/>
    <w:rsid w:val="001175E6"/>
    <w:rsid w:val="001176A0"/>
    <w:rsid w:val="00117952"/>
    <w:rsid w:val="00117988"/>
    <w:rsid w:val="00117ADF"/>
    <w:rsid w:val="00117B46"/>
    <w:rsid w:val="00117B4E"/>
    <w:rsid w:val="00117E36"/>
    <w:rsid w:val="00117E9F"/>
    <w:rsid w:val="001201B1"/>
    <w:rsid w:val="00120295"/>
    <w:rsid w:val="0012029F"/>
    <w:rsid w:val="00120520"/>
    <w:rsid w:val="00120707"/>
    <w:rsid w:val="00120724"/>
    <w:rsid w:val="0012096A"/>
    <w:rsid w:val="00120A20"/>
    <w:rsid w:val="00120AE5"/>
    <w:rsid w:val="00120C6C"/>
    <w:rsid w:val="00120DB0"/>
    <w:rsid w:val="00120F98"/>
    <w:rsid w:val="00121086"/>
    <w:rsid w:val="00121346"/>
    <w:rsid w:val="00121443"/>
    <w:rsid w:val="001215DF"/>
    <w:rsid w:val="001217D6"/>
    <w:rsid w:val="00121A01"/>
    <w:rsid w:val="00121C7F"/>
    <w:rsid w:val="00121CED"/>
    <w:rsid w:val="00121DCF"/>
    <w:rsid w:val="00121EF6"/>
    <w:rsid w:val="00122203"/>
    <w:rsid w:val="00122305"/>
    <w:rsid w:val="0012238E"/>
    <w:rsid w:val="001223BB"/>
    <w:rsid w:val="00122512"/>
    <w:rsid w:val="001225A8"/>
    <w:rsid w:val="001226D7"/>
    <w:rsid w:val="00122746"/>
    <w:rsid w:val="001227B3"/>
    <w:rsid w:val="001228E2"/>
    <w:rsid w:val="00122A05"/>
    <w:rsid w:val="00122A11"/>
    <w:rsid w:val="00122BB3"/>
    <w:rsid w:val="00122EDB"/>
    <w:rsid w:val="00123016"/>
    <w:rsid w:val="00123547"/>
    <w:rsid w:val="001235E0"/>
    <w:rsid w:val="001235F0"/>
    <w:rsid w:val="0012372A"/>
    <w:rsid w:val="00123747"/>
    <w:rsid w:val="001237F6"/>
    <w:rsid w:val="00123841"/>
    <w:rsid w:val="001239BB"/>
    <w:rsid w:val="00123AD3"/>
    <w:rsid w:val="00123AFC"/>
    <w:rsid w:val="00123BAD"/>
    <w:rsid w:val="00123BE3"/>
    <w:rsid w:val="001240AE"/>
    <w:rsid w:val="001241BE"/>
    <w:rsid w:val="00124237"/>
    <w:rsid w:val="00124409"/>
    <w:rsid w:val="00124573"/>
    <w:rsid w:val="0012484A"/>
    <w:rsid w:val="001248F8"/>
    <w:rsid w:val="00124E45"/>
    <w:rsid w:val="00124E68"/>
    <w:rsid w:val="00124F8B"/>
    <w:rsid w:val="00124FB6"/>
    <w:rsid w:val="001251BF"/>
    <w:rsid w:val="00125398"/>
    <w:rsid w:val="001255BA"/>
    <w:rsid w:val="0012586C"/>
    <w:rsid w:val="00125876"/>
    <w:rsid w:val="0012592B"/>
    <w:rsid w:val="00125A4B"/>
    <w:rsid w:val="00125AAE"/>
    <w:rsid w:val="00125DAE"/>
    <w:rsid w:val="00125F91"/>
    <w:rsid w:val="00125FD7"/>
    <w:rsid w:val="00126072"/>
    <w:rsid w:val="0012623F"/>
    <w:rsid w:val="001262BE"/>
    <w:rsid w:val="001262E7"/>
    <w:rsid w:val="00126465"/>
    <w:rsid w:val="00126468"/>
    <w:rsid w:val="0012663B"/>
    <w:rsid w:val="0012688A"/>
    <w:rsid w:val="00126BD0"/>
    <w:rsid w:val="00126D9C"/>
    <w:rsid w:val="001270DC"/>
    <w:rsid w:val="001271DA"/>
    <w:rsid w:val="00127A7E"/>
    <w:rsid w:val="00127E2E"/>
    <w:rsid w:val="00127F3D"/>
    <w:rsid w:val="00127F46"/>
    <w:rsid w:val="00127FFA"/>
    <w:rsid w:val="0013051B"/>
    <w:rsid w:val="00130584"/>
    <w:rsid w:val="001306E2"/>
    <w:rsid w:val="00130869"/>
    <w:rsid w:val="00130C8C"/>
    <w:rsid w:val="001310AE"/>
    <w:rsid w:val="0013142A"/>
    <w:rsid w:val="00131466"/>
    <w:rsid w:val="00131667"/>
    <w:rsid w:val="00131743"/>
    <w:rsid w:val="00131AF4"/>
    <w:rsid w:val="00131BAD"/>
    <w:rsid w:val="00131D9E"/>
    <w:rsid w:val="00131DDE"/>
    <w:rsid w:val="00131F2B"/>
    <w:rsid w:val="00131F32"/>
    <w:rsid w:val="00131F48"/>
    <w:rsid w:val="0013240C"/>
    <w:rsid w:val="001326C4"/>
    <w:rsid w:val="00132771"/>
    <w:rsid w:val="00132861"/>
    <w:rsid w:val="001329A3"/>
    <w:rsid w:val="00132BC1"/>
    <w:rsid w:val="0013317E"/>
    <w:rsid w:val="00133720"/>
    <w:rsid w:val="0013373E"/>
    <w:rsid w:val="00133859"/>
    <w:rsid w:val="00133A31"/>
    <w:rsid w:val="00133A92"/>
    <w:rsid w:val="00133EF5"/>
    <w:rsid w:val="00133FF9"/>
    <w:rsid w:val="00134236"/>
    <w:rsid w:val="0013477D"/>
    <w:rsid w:val="001349CE"/>
    <w:rsid w:val="00134AA3"/>
    <w:rsid w:val="00134BF9"/>
    <w:rsid w:val="00134C87"/>
    <w:rsid w:val="00134CFD"/>
    <w:rsid w:val="00135015"/>
    <w:rsid w:val="0013508D"/>
    <w:rsid w:val="001350FA"/>
    <w:rsid w:val="001351D8"/>
    <w:rsid w:val="00135256"/>
    <w:rsid w:val="0013535C"/>
    <w:rsid w:val="0013579B"/>
    <w:rsid w:val="00135868"/>
    <w:rsid w:val="0013589E"/>
    <w:rsid w:val="00135941"/>
    <w:rsid w:val="00135B66"/>
    <w:rsid w:val="00135C00"/>
    <w:rsid w:val="0013615B"/>
    <w:rsid w:val="001361C4"/>
    <w:rsid w:val="001362BB"/>
    <w:rsid w:val="00136880"/>
    <w:rsid w:val="0013688D"/>
    <w:rsid w:val="001369B5"/>
    <w:rsid w:val="00136A25"/>
    <w:rsid w:val="00136B1F"/>
    <w:rsid w:val="00136E04"/>
    <w:rsid w:val="00136E93"/>
    <w:rsid w:val="0013728C"/>
    <w:rsid w:val="0013731A"/>
    <w:rsid w:val="00137977"/>
    <w:rsid w:val="00137E15"/>
    <w:rsid w:val="00140025"/>
    <w:rsid w:val="00140354"/>
    <w:rsid w:val="0014070E"/>
    <w:rsid w:val="001409AE"/>
    <w:rsid w:val="00140AC3"/>
    <w:rsid w:val="00140D19"/>
    <w:rsid w:val="00140D66"/>
    <w:rsid w:val="00140EE3"/>
    <w:rsid w:val="001410B6"/>
    <w:rsid w:val="0014112D"/>
    <w:rsid w:val="001411B2"/>
    <w:rsid w:val="001411B5"/>
    <w:rsid w:val="0014127C"/>
    <w:rsid w:val="001413EF"/>
    <w:rsid w:val="00141860"/>
    <w:rsid w:val="00141F04"/>
    <w:rsid w:val="00141F30"/>
    <w:rsid w:val="00141FFD"/>
    <w:rsid w:val="0014205F"/>
    <w:rsid w:val="0014211E"/>
    <w:rsid w:val="001423EE"/>
    <w:rsid w:val="001424E8"/>
    <w:rsid w:val="00142600"/>
    <w:rsid w:val="0014263F"/>
    <w:rsid w:val="001428A6"/>
    <w:rsid w:val="0014298A"/>
    <w:rsid w:val="00142C29"/>
    <w:rsid w:val="00142CCB"/>
    <w:rsid w:val="00142F28"/>
    <w:rsid w:val="00142F9A"/>
    <w:rsid w:val="001434E4"/>
    <w:rsid w:val="001435BE"/>
    <w:rsid w:val="0014363C"/>
    <w:rsid w:val="0014365B"/>
    <w:rsid w:val="00143BBA"/>
    <w:rsid w:val="00143CF0"/>
    <w:rsid w:val="00143D29"/>
    <w:rsid w:val="00144094"/>
    <w:rsid w:val="00144168"/>
    <w:rsid w:val="001441A2"/>
    <w:rsid w:val="001441C1"/>
    <w:rsid w:val="0014457F"/>
    <w:rsid w:val="00144837"/>
    <w:rsid w:val="001448F0"/>
    <w:rsid w:val="00144D44"/>
    <w:rsid w:val="00144D75"/>
    <w:rsid w:val="00144E38"/>
    <w:rsid w:val="0014517A"/>
    <w:rsid w:val="00145184"/>
    <w:rsid w:val="00145420"/>
    <w:rsid w:val="001455A7"/>
    <w:rsid w:val="001456D0"/>
    <w:rsid w:val="001457FE"/>
    <w:rsid w:val="00145816"/>
    <w:rsid w:val="0014581E"/>
    <w:rsid w:val="00145828"/>
    <w:rsid w:val="00145969"/>
    <w:rsid w:val="00145C1A"/>
    <w:rsid w:val="00146125"/>
    <w:rsid w:val="00146273"/>
    <w:rsid w:val="001462FC"/>
    <w:rsid w:val="0014677A"/>
    <w:rsid w:val="00146A73"/>
    <w:rsid w:val="00146B8E"/>
    <w:rsid w:val="00146BD2"/>
    <w:rsid w:val="00146C1D"/>
    <w:rsid w:val="00146DB0"/>
    <w:rsid w:val="00146E2A"/>
    <w:rsid w:val="00146F65"/>
    <w:rsid w:val="0014722D"/>
    <w:rsid w:val="00147517"/>
    <w:rsid w:val="00147841"/>
    <w:rsid w:val="00147CE6"/>
    <w:rsid w:val="00147E17"/>
    <w:rsid w:val="00147F5A"/>
    <w:rsid w:val="001501D6"/>
    <w:rsid w:val="001502C4"/>
    <w:rsid w:val="00150403"/>
    <w:rsid w:val="00150491"/>
    <w:rsid w:val="00150778"/>
    <w:rsid w:val="00150798"/>
    <w:rsid w:val="001508B2"/>
    <w:rsid w:val="00150B2F"/>
    <w:rsid w:val="00150BE4"/>
    <w:rsid w:val="00150C4C"/>
    <w:rsid w:val="00150C84"/>
    <w:rsid w:val="00150D2A"/>
    <w:rsid w:val="00150E0C"/>
    <w:rsid w:val="00150F8B"/>
    <w:rsid w:val="00151138"/>
    <w:rsid w:val="001511A8"/>
    <w:rsid w:val="001514AD"/>
    <w:rsid w:val="001518CE"/>
    <w:rsid w:val="00151B59"/>
    <w:rsid w:val="00151B98"/>
    <w:rsid w:val="00151C6B"/>
    <w:rsid w:val="00151D6D"/>
    <w:rsid w:val="00151F6D"/>
    <w:rsid w:val="00151FB2"/>
    <w:rsid w:val="0015200C"/>
    <w:rsid w:val="00152012"/>
    <w:rsid w:val="0015218D"/>
    <w:rsid w:val="0015237F"/>
    <w:rsid w:val="00152381"/>
    <w:rsid w:val="00152ABE"/>
    <w:rsid w:val="00152B46"/>
    <w:rsid w:val="00152BA8"/>
    <w:rsid w:val="00152BE0"/>
    <w:rsid w:val="00152FD1"/>
    <w:rsid w:val="0015316D"/>
    <w:rsid w:val="00153282"/>
    <w:rsid w:val="00153302"/>
    <w:rsid w:val="00153345"/>
    <w:rsid w:val="00153493"/>
    <w:rsid w:val="001539D0"/>
    <w:rsid w:val="00153A2E"/>
    <w:rsid w:val="00153B59"/>
    <w:rsid w:val="00153F44"/>
    <w:rsid w:val="00154365"/>
    <w:rsid w:val="00154447"/>
    <w:rsid w:val="001544C5"/>
    <w:rsid w:val="00154523"/>
    <w:rsid w:val="00154559"/>
    <w:rsid w:val="0015475C"/>
    <w:rsid w:val="001550C3"/>
    <w:rsid w:val="00155216"/>
    <w:rsid w:val="0015522A"/>
    <w:rsid w:val="001553B3"/>
    <w:rsid w:val="00155796"/>
    <w:rsid w:val="001558A6"/>
    <w:rsid w:val="00155903"/>
    <w:rsid w:val="001559A0"/>
    <w:rsid w:val="00155ACE"/>
    <w:rsid w:val="00155C8E"/>
    <w:rsid w:val="00155FB5"/>
    <w:rsid w:val="00156110"/>
    <w:rsid w:val="001561D1"/>
    <w:rsid w:val="001565D1"/>
    <w:rsid w:val="00156A28"/>
    <w:rsid w:val="00156A95"/>
    <w:rsid w:val="00156BA8"/>
    <w:rsid w:val="00156C4E"/>
    <w:rsid w:val="00156DFE"/>
    <w:rsid w:val="00156F68"/>
    <w:rsid w:val="0015715F"/>
    <w:rsid w:val="00157212"/>
    <w:rsid w:val="0015721E"/>
    <w:rsid w:val="00157452"/>
    <w:rsid w:val="001576F9"/>
    <w:rsid w:val="00157825"/>
    <w:rsid w:val="00157A34"/>
    <w:rsid w:val="00157E4B"/>
    <w:rsid w:val="00160001"/>
    <w:rsid w:val="001602A5"/>
    <w:rsid w:val="00160438"/>
    <w:rsid w:val="0016045C"/>
    <w:rsid w:val="001604B8"/>
    <w:rsid w:val="00160662"/>
    <w:rsid w:val="00160750"/>
    <w:rsid w:val="001608DF"/>
    <w:rsid w:val="001609C8"/>
    <w:rsid w:val="00160C35"/>
    <w:rsid w:val="00160D17"/>
    <w:rsid w:val="00160E26"/>
    <w:rsid w:val="00160EB7"/>
    <w:rsid w:val="00160F05"/>
    <w:rsid w:val="00160F30"/>
    <w:rsid w:val="0016104B"/>
    <w:rsid w:val="001610FE"/>
    <w:rsid w:val="0016114E"/>
    <w:rsid w:val="0016117A"/>
    <w:rsid w:val="001611DF"/>
    <w:rsid w:val="00161285"/>
    <w:rsid w:val="001613CD"/>
    <w:rsid w:val="001617D5"/>
    <w:rsid w:val="00161927"/>
    <w:rsid w:val="00161D49"/>
    <w:rsid w:val="00161FD6"/>
    <w:rsid w:val="00162006"/>
    <w:rsid w:val="00162096"/>
    <w:rsid w:val="001621DF"/>
    <w:rsid w:val="00162541"/>
    <w:rsid w:val="001625F1"/>
    <w:rsid w:val="00162699"/>
    <w:rsid w:val="001626EC"/>
    <w:rsid w:val="00162949"/>
    <w:rsid w:val="00162F0D"/>
    <w:rsid w:val="00162F69"/>
    <w:rsid w:val="00162FB1"/>
    <w:rsid w:val="0016308D"/>
    <w:rsid w:val="00163186"/>
    <w:rsid w:val="001631B5"/>
    <w:rsid w:val="001631BC"/>
    <w:rsid w:val="001631D6"/>
    <w:rsid w:val="00163386"/>
    <w:rsid w:val="001633A0"/>
    <w:rsid w:val="001638AC"/>
    <w:rsid w:val="00163957"/>
    <w:rsid w:val="001639FD"/>
    <w:rsid w:val="00163A06"/>
    <w:rsid w:val="00163A28"/>
    <w:rsid w:val="00163A76"/>
    <w:rsid w:val="00163E29"/>
    <w:rsid w:val="0016400B"/>
    <w:rsid w:val="00164412"/>
    <w:rsid w:val="00164958"/>
    <w:rsid w:val="001649F2"/>
    <w:rsid w:val="00164A84"/>
    <w:rsid w:val="00164C49"/>
    <w:rsid w:val="00164E0E"/>
    <w:rsid w:val="00164E5E"/>
    <w:rsid w:val="0016507F"/>
    <w:rsid w:val="00165108"/>
    <w:rsid w:val="00165234"/>
    <w:rsid w:val="0016523C"/>
    <w:rsid w:val="001653F6"/>
    <w:rsid w:val="001654F8"/>
    <w:rsid w:val="00165628"/>
    <w:rsid w:val="00165663"/>
    <w:rsid w:val="00165771"/>
    <w:rsid w:val="00165A84"/>
    <w:rsid w:val="00165AEE"/>
    <w:rsid w:val="00165FA6"/>
    <w:rsid w:val="001660DE"/>
    <w:rsid w:val="00166327"/>
    <w:rsid w:val="00166705"/>
    <w:rsid w:val="0016688C"/>
    <w:rsid w:val="001668C7"/>
    <w:rsid w:val="001669D7"/>
    <w:rsid w:val="00166A3C"/>
    <w:rsid w:val="00166DB4"/>
    <w:rsid w:val="00166FEE"/>
    <w:rsid w:val="0016700C"/>
    <w:rsid w:val="001670FE"/>
    <w:rsid w:val="00167638"/>
    <w:rsid w:val="00167A46"/>
    <w:rsid w:val="00167ACF"/>
    <w:rsid w:val="00167CF3"/>
    <w:rsid w:val="0017005C"/>
    <w:rsid w:val="00170089"/>
    <w:rsid w:val="0017008F"/>
    <w:rsid w:val="001700C3"/>
    <w:rsid w:val="001700DB"/>
    <w:rsid w:val="001701C9"/>
    <w:rsid w:val="0017020E"/>
    <w:rsid w:val="0017029A"/>
    <w:rsid w:val="00170340"/>
    <w:rsid w:val="0017051F"/>
    <w:rsid w:val="00170532"/>
    <w:rsid w:val="00170585"/>
    <w:rsid w:val="00170762"/>
    <w:rsid w:val="0017080D"/>
    <w:rsid w:val="001709F8"/>
    <w:rsid w:val="00170A9B"/>
    <w:rsid w:val="00170ADD"/>
    <w:rsid w:val="00170AE5"/>
    <w:rsid w:val="00170C28"/>
    <w:rsid w:val="00170D74"/>
    <w:rsid w:val="00170FC9"/>
    <w:rsid w:val="00171079"/>
    <w:rsid w:val="00171322"/>
    <w:rsid w:val="0017156F"/>
    <w:rsid w:val="0017168C"/>
    <w:rsid w:val="00171926"/>
    <w:rsid w:val="001719BD"/>
    <w:rsid w:val="00171C38"/>
    <w:rsid w:val="00171C7C"/>
    <w:rsid w:val="00171D8F"/>
    <w:rsid w:val="00172562"/>
    <w:rsid w:val="00172590"/>
    <w:rsid w:val="001725E0"/>
    <w:rsid w:val="00172853"/>
    <w:rsid w:val="0017292A"/>
    <w:rsid w:val="00172BD5"/>
    <w:rsid w:val="00172D37"/>
    <w:rsid w:val="00172DCB"/>
    <w:rsid w:val="001731AC"/>
    <w:rsid w:val="00173698"/>
    <w:rsid w:val="001736A4"/>
    <w:rsid w:val="00173CA9"/>
    <w:rsid w:val="00173D9E"/>
    <w:rsid w:val="00173DF6"/>
    <w:rsid w:val="00173F7E"/>
    <w:rsid w:val="0017401C"/>
    <w:rsid w:val="00174162"/>
    <w:rsid w:val="001741F0"/>
    <w:rsid w:val="0017427F"/>
    <w:rsid w:val="00174539"/>
    <w:rsid w:val="0017472C"/>
    <w:rsid w:val="00174870"/>
    <w:rsid w:val="00174A09"/>
    <w:rsid w:val="00174B5C"/>
    <w:rsid w:val="00174B6D"/>
    <w:rsid w:val="00174CE5"/>
    <w:rsid w:val="00174D2B"/>
    <w:rsid w:val="00175022"/>
    <w:rsid w:val="00175025"/>
    <w:rsid w:val="001756BC"/>
    <w:rsid w:val="001756D6"/>
    <w:rsid w:val="00175B41"/>
    <w:rsid w:val="00175CB5"/>
    <w:rsid w:val="00175E87"/>
    <w:rsid w:val="00175FDD"/>
    <w:rsid w:val="00176046"/>
    <w:rsid w:val="00176655"/>
    <w:rsid w:val="00176742"/>
    <w:rsid w:val="00176C44"/>
    <w:rsid w:val="00176D20"/>
    <w:rsid w:val="00176FEE"/>
    <w:rsid w:val="00176FF5"/>
    <w:rsid w:val="0017700D"/>
    <w:rsid w:val="00177287"/>
    <w:rsid w:val="001772CF"/>
    <w:rsid w:val="001772F2"/>
    <w:rsid w:val="0017776B"/>
    <w:rsid w:val="0017780D"/>
    <w:rsid w:val="0017783E"/>
    <w:rsid w:val="0017785F"/>
    <w:rsid w:val="00177913"/>
    <w:rsid w:val="00177921"/>
    <w:rsid w:val="00177977"/>
    <w:rsid w:val="00177B87"/>
    <w:rsid w:val="00177CA7"/>
    <w:rsid w:val="00177E3E"/>
    <w:rsid w:val="00177E72"/>
    <w:rsid w:val="00177F93"/>
    <w:rsid w:val="0018012F"/>
    <w:rsid w:val="001801E2"/>
    <w:rsid w:val="001802CC"/>
    <w:rsid w:val="00180427"/>
    <w:rsid w:val="0018067C"/>
    <w:rsid w:val="00180983"/>
    <w:rsid w:val="00180BEF"/>
    <w:rsid w:val="00180CB2"/>
    <w:rsid w:val="00180D71"/>
    <w:rsid w:val="00180D9C"/>
    <w:rsid w:val="00180EBA"/>
    <w:rsid w:val="00181105"/>
    <w:rsid w:val="00181131"/>
    <w:rsid w:val="001812E5"/>
    <w:rsid w:val="001813D4"/>
    <w:rsid w:val="00181453"/>
    <w:rsid w:val="00181737"/>
    <w:rsid w:val="00181764"/>
    <w:rsid w:val="001818F9"/>
    <w:rsid w:val="001819FD"/>
    <w:rsid w:val="00181A68"/>
    <w:rsid w:val="00181B4B"/>
    <w:rsid w:val="00181BEF"/>
    <w:rsid w:val="00181D42"/>
    <w:rsid w:val="00181DC5"/>
    <w:rsid w:val="001820D5"/>
    <w:rsid w:val="0018214B"/>
    <w:rsid w:val="00182187"/>
    <w:rsid w:val="0018237C"/>
    <w:rsid w:val="00182599"/>
    <w:rsid w:val="001826DE"/>
    <w:rsid w:val="0018277E"/>
    <w:rsid w:val="00182933"/>
    <w:rsid w:val="00182BE9"/>
    <w:rsid w:val="00182C42"/>
    <w:rsid w:val="00182D95"/>
    <w:rsid w:val="00182FBA"/>
    <w:rsid w:val="00182FBE"/>
    <w:rsid w:val="001832F7"/>
    <w:rsid w:val="0018332B"/>
    <w:rsid w:val="001834E2"/>
    <w:rsid w:val="00183571"/>
    <w:rsid w:val="00183640"/>
    <w:rsid w:val="00183695"/>
    <w:rsid w:val="0018379B"/>
    <w:rsid w:val="001837DC"/>
    <w:rsid w:val="00183820"/>
    <w:rsid w:val="00183B21"/>
    <w:rsid w:val="00183DE3"/>
    <w:rsid w:val="00183E7C"/>
    <w:rsid w:val="00183ECC"/>
    <w:rsid w:val="0018408E"/>
    <w:rsid w:val="001840B5"/>
    <w:rsid w:val="00184107"/>
    <w:rsid w:val="001842B7"/>
    <w:rsid w:val="001842E1"/>
    <w:rsid w:val="001845C5"/>
    <w:rsid w:val="00184A3E"/>
    <w:rsid w:val="001852E4"/>
    <w:rsid w:val="0018530F"/>
    <w:rsid w:val="0018585F"/>
    <w:rsid w:val="00185A9D"/>
    <w:rsid w:val="00185ADD"/>
    <w:rsid w:val="00186134"/>
    <w:rsid w:val="001861AE"/>
    <w:rsid w:val="0018621A"/>
    <w:rsid w:val="00186253"/>
    <w:rsid w:val="0018666E"/>
    <w:rsid w:val="001868E4"/>
    <w:rsid w:val="00186C04"/>
    <w:rsid w:val="00186E18"/>
    <w:rsid w:val="00186EFF"/>
    <w:rsid w:val="00186F1E"/>
    <w:rsid w:val="0018700B"/>
    <w:rsid w:val="001870AA"/>
    <w:rsid w:val="001870DB"/>
    <w:rsid w:val="0018721E"/>
    <w:rsid w:val="0018736A"/>
    <w:rsid w:val="001873E5"/>
    <w:rsid w:val="00187482"/>
    <w:rsid w:val="001874E8"/>
    <w:rsid w:val="00187524"/>
    <w:rsid w:val="00187B1E"/>
    <w:rsid w:val="00187B65"/>
    <w:rsid w:val="00187D48"/>
    <w:rsid w:val="00187EF3"/>
    <w:rsid w:val="00187F50"/>
    <w:rsid w:val="00190170"/>
    <w:rsid w:val="00190433"/>
    <w:rsid w:val="00190482"/>
    <w:rsid w:val="00190580"/>
    <w:rsid w:val="001906D0"/>
    <w:rsid w:val="00190B16"/>
    <w:rsid w:val="00190B88"/>
    <w:rsid w:val="00190D77"/>
    <w:rsid w:val="00190E9C"/>
    <w:rsid w:val="00190FDE"/>
    <w:rsid w:val="0019106F"/>
    <w:rsid w:val="00191125"/>
    <w:rsid w:val="00191173"/>
    <w:rsid w:val="0019130E"/>
    <w:rsid w:val="00191346"/>
    <w:rsid w:val="001913C3"/>
    <w:rsid w:val="0019141B"/>
    <w:rsid w:val="00191427"/>
    <w:rsid w:val="001916DB"/>
    <w:rsid w:val="001919C9"/>
    <w:rsid w:val="00191B36"/>
    <w:rsid w:val="00191B39"/>
    <w:rsid w:val="00191B59"/>
    <w:rsid w:val="00191BFA"/>
    <w:rsid w:val="00191C5F"/>
    <w:rsid w:val="00191CBA"/>
    <w:rsid w:val="00191D29"/>
    <w:rsid w:val="00191E1B"/>
    <w:rsid w:val="00191E87"/>
    <w:rsid w:val="0019237B"/>
    <w:rsid w:val="001923A7"/>
    <w:rsid w:val="001923DF"/>
    <w:rsid w:val="00192615"/>
    <w:rsid w:val="00192955"/>
    <w:rsid w:val="00192ADB"/>
    <w:rsid w:val="00192C9C"/>
    <w:rsid w:val="00192DC9"/>
    <w:rsid w:val="00192E0A"/>
    <w:rsid w:val="00192E82"/>
    <w:rsid w:val="0019308D"/>
    <w:rsid w:val="0019320C"/>
    <w:rsid w:val="00193372"/>
    <w:rsid w:val="00193561"/>
    <w:rsid w:val="00193874"/>
    <w:rsid w:val="0019391C"/>
    <w:rsid w:val="00193BF9"/>
    <w:rsid w:val="00193C10"/>
    <w:rsid w:val="00194049"/>
    <w:rsid w:val="001940B8"/>
    <w:rsid w:val="00194168"/>
    <w:rsid w:val="001944FE"/>
    <w:rsid w:val="00194571"/>
    <w:rsid w:val="00194615"/>
    <w:rsid w:val="001948A5"/>
    <w:rsid w:val="001949DD"/>
    <w:rsid w:val="00194C00"/>
    <w:rsid w:val="00194D11"/>
    <w:rsid w:val="001952C5"/>
    <w:rsid w:val="00195421"/>
    <w:rsid w:val="00195768"/>
    <w:rsid w:val="00195806"/>
    <w:rsid w:val="00195965"/>
    <w:rsid w:val="00195BA4"/>
    <w:rsid w:val="00195C90"/>
    <w:rsid w:val="00195D30"/>
    <w:rsid w:val="00195D57"/>
    <w:rsid w:val="00195F11"/>
    <w:rsid w:val="0019604C"/>
    <w:rsid w:val="0019610E"/>
    <w:rsid w:val="00196196"/>
    <w:rsid w:val="001963A4"/>
    <w:rsid w:val="001964F6"/>
    <w:rsid w:val="00196558"/>
    <w:rsid w:val="0019676B"/>
    <w:rsid w:val="001968C8"/>
    <w:rsid w:val="00196C63"/>
    <w:rsid w:val="00197088"/>
    <w:rsid w:val="001972AB"/>
    <w:rsid w:val="00197524"/>
    <w:rsid w:val="001976D2"/>
    <w:rsid w:val="001979B1"/>
    <w:rsid w:val="00197C78"/>
    <w:rsid w:val="00197FBB"/>
    <w:rsid w:val="00197FE3"/>
    <w:rsid w:val="001A0104"/>
    <w:rsid w:val="001A01F2"/>
    <w:rsid w:val="001A0307"/>
    <w:rsid w:val="001A032E"/>
    <w:rsid w:val="001A048B"/>
    <w:rsid w:val="001A09D9"/>
    <w:rsid w:val="001A0B48"/>
    <w:rsid w:val="001A0D21"/>
    <w:rsid w:val="001A0D26"/>
    <w:rsid w:val="001A0D93"/>
    <w:rsid w:val="001A0E0B"/>
    <w:rsid w:val="001A11A2"/>
    <w:rsid w:val="001A1569"/>
    <w:rsid w:val="001A1589"/>
    <w:rsid w:val="001A1626"/>
    <w:rsid w:val="001A1883"/>
    <w:rsid w:val="001A18CF"/>
    <w:rsid w:val="001A1966"/>
    <w:rsid w:val="001A1986"/>
    <w:rsid w:val="001A1A34"/>
    <w:rsid w:val="001A1A57"/>
    <w:rsid w:val="001A1C8C"/>
    <w:rsid w:val="001A1D36"/>
    <w:rsid w:val="001A21AB"/>
    <w:rsid w:val="001A23C5"/>
    <w:rsid w:val="001A250D"/>
    <w:rsid w:val="001A276A"/>
    <w:rsid w:val="001A2983"/>
    <w:rsid w:val="001A2ED3"/>
    <w:rsid w:val="001A2F30"/>
    <w:rsid w:val="001A322B"/>
    <w:rsid w:val="001A32D2"/>
    <w:rsid w:val="001A3371"/>
    <w:rsid w:val="001A34CA"/>
    <w:rsid w:val="001A3505"/>
    <w:rsid w:val="001A3629"/>
    <w:rsid w:val="001A3817"/>
    <w:rsid w:val="001A3A93"/>
    <w:rsid w:val="001A3B85"/>
    <w:rsid w:val="001A3C1C"/>
    <w:rsid w:val="001A3C52"/>
    <w:rsid w:val="001A3CD0"/>
    <w:rsid w:val="001A3EDD"/>
    <w:rsid w:val="001A3F03"/>
    <w:rsid w:val="001A41EA"/>
    <w:rsid w:val="001A429A"/>
    <w:rsid w:val="001A42EC"/>
    <w:rsid w:val="001A445B"/>
    <w:rsid w:val="001A4479"/>
    <w:rsid w:val="001A4646"/>
    <w:rsid w:val="001A4657"/>
    <w:rsid w:val="001A4740"/>
    <w:rsid w:val="001A4775"/>
    <w:rsid w:val="001A4906"/>
    <w:rsid w:val="001A4A95"/>
    <w:rsid w:val="001A4AE2"/>
    <w:rsid w:val="001A4D1F"/>
    <w:rsid w:val="001A4D67"/>
    <w:rsid w:val="001A4DBD"/>
    <w:rsid w:val="001A4EB0"/>
    <w:rsid w:val="001A5661"/>
    <w:rsid w:val="001A5683"/>
    <w:rsid w:val="001A5731"/>
    <w:rsid w:val="001A5D14"/>
    <w:rsid w:val="001A5E2C"/>
    <w:rsid w:val="001A5E99"/>
    <w:rsid w:val="001A5F94"/>
    <w:rsid w:val="001A6317"/>
    <w:rsid w:val="001A63C3"/>
    <w:rsid w:val="001A649E"/>
    <w:rsid w:val="001A66EC"/>
    <w:rsid w:val="001A67B6"/>
    <w:rsid w:val="001A6C69"/>
    <w:rsid w:val="001A6CD9"/>
    <w:rsid w:val="001A6CE8"/>
    <w:rsid w:val="001A70E6"/>
    <w:rsid w:val="001A7119"/>
    <w:rsid w:val="001A7187"/>
    <w:rsid w:val="001A71B5"/>
    <w:rsid w:val="001A73FD"/>
    <w:rsid w:val="001A765E"/>
    <w:rsid w:val="001A779A"/>
    <w:rsid w:val="001A7B4F"/>
    <w:rsid w:val="001A7BC3"/>
    <w:rsid w:val="001A7CBD"/>
    <w:rsid w:val="001A7D90"/>
    <w:rsid w:val="001A7F47"/>
    <w:rsid w:val="001B016E"/>
    <w:rsid w:val="001B01C7"/>
    <w:rsid w:val="001B0267"/>
    <w:rsid w:val="001B08ED"/>
    <w:rsid w:val="001B0A23"/>
    <w:rsid w:val="001B0A58"/>
    <w:rsid w:val="001B0A83"/>
    <w:rsid w:val="001B0B77"/>
    <w:rsid w:val="001B0C3F"/>
    <w:rsid w:val="001B0D18"/>
    <w:rsid w:val="001B0DEE"/>
    <w:rsid w:val="001B0FD9"/>
    <w:rsid w:val="001B11B3"/>
    <w:rsid w:val="001B122F"/>
    <w:rsid w:val="001B12DC"/>
    <w:rsid w:val="001B13A2"/>
    <w:rsid w:val="001B14AD"/>
    <w:rsid w:val="001B16CC"/>
    <w:rsid w:val="001B16F3"/>
    <w:rsid w:val="001B17A3"/>
    <w:rsid w:val="001B1960"/>
    <w:rsid w:val="001B1AFD"/>
    <w:rsid w:val="001B1E6D"/>
    <w:rsid w:val="001B1F08"/>
    <w:rsid w:val="001B2622"/>
    <w:rsid w:val="001B266E"/>
    <w:rsid w:val="001B26F0"/>
    <w:rsid w:val="001B276F"/>
    <w:rsid w:val="001B295D"/>
    <w:rsid w:val="001B299D"/>
    <w:rsid w:val="001B2AAF"/>
    <w:rsid w:val="001B2B7D"/>
    <w:rsid w:val="001B2BDE"/>
    <w:rsid w:val="001B2CC4"/>
    <w:rsid w:val="001B2D4F"/>
    <w:rsid w:val="001B2EC8"/>
    <w:rsid w:val="001B3056"/>
    <w:rsid w:val="001B3159"/>
    <w:rsid w:val="001B33D6"/>
    <w:rsid w:val="001B347E"/>
    <w:rsid w:val="001B35E0"/>
    <w:rsid w:val="001B372E"/>
    <w:rsid w:val="001B37B6"/>
    <w:rsid w:val="001B3B43"/>
    <w:rsid w:val="001B3B6F"/>
    <w:rsid w:val="001B3D20"/>
    <w:rsid w:val="001B3EBD"/>
    <w:rsid w:val="001B3F8B"/>
    <w:rsid w:val="001B4162"/>
    <w:rsid w:val="001B424D"/>
    <w:rsid w:val="001B439F"/>
    <w:rsid w:val="001B44F8"/>
    <w:rsid w:val="001B4511"/>
    <w:rsid w:val="001B468E"/>
    <w:rsid w:val="001B484B"/>
    <w:rsid w:val="001B493C"/>
    <w:rsid w:val="001B4BCD"/>
    <w:rsid w:val="001B4CC7"/>
    <w:rsid w:val="001B50AB"/>
    <w:rsid w:val="001B51CE"/>
    <w:rsid w:val="001B526C"/>
    <w:rsid w:val="001B5419"/>
    <w:rsid w:val="001B54E8"/>
    <w:rsid w:val="001B5516"/>
    <w:rsid w:val="001B568B"/>
    <w:rsid w:val="001B5750"/>
    <w:rsid w:val="001B575E"/>
    <w:rsid w:val="001B5B99"/>
    <w:rsid w:val="001B5C63"/>
    <w:rsid w:val="001B5FDC"/>
    <w:rsid w:val="001B6312"/>
    <w:rsid w:val="001B6684"/>
    <w:rsid w:val="001B67BF"/>
    <w:rsid w:val="001B68D2"/>
    <w:rsid w:val="001B6931"/>
    <w:rsid w:val="001B72B0"/>
    <w:rsid w:val="001B758F"/>
    <w:rsid w:val="001B7869"/>
    <w:rsid w:val="001B7A3E"/>
    <w:rsid w:val="001B7C16"/>
    <w:rsid w:val="001B7D2A"/>
    <w:rsid w:val="001B7D6C"/>
    <w:rsid w:val="001B7E72"/>
    <w:rsid w:val="001B7EDC"/>
    <w:rsid w:val="001B7F84"/>
    <w:rsid w:val="001C01E9"/>
    <w:rsid w:val="001C0381"/>
    <w:rsid w:val="001C0607"/>
    <w:rsid w:val="001C060E"/>
    <w:rsid w:val="001C080C"/>
    <w:rsid w:val="001C0AB1"/>
    <w:rsid w:val="001C0AB4"/>
    <w:rsid w:val="001C108F"/>
    <w:rsid w:val="001C10A5"/>
    <w:rsid w:val="001C1121"/>
    <w:rsid w:val="001C1154"/>
    <w:rsid w:val="001C1311"/>
    <w:rsid w:val="001C13A4"/>
    <w:rsid w:val="001C1441"/>
    <w:rsid w:val="001C15DC"/>
    <w:rsid w:val="001C1802"/>
    <w:rsid w:val="001C1AAA"/>
    <w:rsid w:val="001C1B1E"/>
    <w:rsid w:val="001C1E09"/>
    <w:rsid w:val="001C1EAD"/>
    <w:rsid w:val="001C238F"/>
    <w:rsid w:val="001C2451"/>
    <w:rsid w:val="001C2531"/>
    <w:rsid w:val="001C25DA"/>
    <w:rsid w:val="001C291F"/>
    <w:rsid w:val="001C2B18"/>
    <w:rsid w:val="001C2B5D"/>
    <w:rsid w:val="001C2B5E"/>
    <w:rsid w:val="001C2C03"/>
    <w:rsid w:val="001C2C46"/>
    <w:rsid w:val="001C2CC7"/>
    <w:rsid w:val="001C2D33"/>
    <w:rsid w:val="001C3007"/>
    <w:rsid w:val="001C30A5"/>
    <w:rsid w:val="001C3417"/>
    <w:rsid w:val="001C3643"/>
    <w:rsid w:val="001C3665"/>
    <w:rsid w:val="001C388F"/>
    <w:rsid w:val="001C38C4"/>
    <w:rsid w:val="001C3900"/>
    <w:rsid w:val="001C3932"/>
    <w:rsid w:val="001C3D99"/>
    <w:rsid w:val="001C3DF8"/>
    <w:rsid w:val="001C3FC3"/>
    <w:rsid w:val="001C40A9"/>
    <w:rsid w:val="001C4477"/>
    <w:rsid w:val="001C4647"/>
    <w:rsid w:val="001C4677"/>
    <w:rsid w:val="001C46D6"/>
    <w:rsid w:val="001C4724"/>
    <w:rsid w:val="001C4805"/>
    <w:rsid w:val="001C4916"/>
    <w:rsid w:val="001C4930"/>
    <w:rsid w:val="001C4A22"/>
    <w:rsid w:val="001C4CD7"/>
    <w:rsid w:val="001C4D3B"/>
    <w:rsid w:val="001C4D47"/>
    <w:rsid w:val="001C4D48"/>
    <w:rsid w:val="001C5012"/>
    <w:rsid w:val="001C51C5"/>
    <w:rsid w:val="001C53FB"/>
    <w:rsid w:val="001C55DE"/>
    <w:rsid w:val="001C57C6"/>
    <w:rsid w:val="001C5A7B"/>
    <w:rsid w:val="001C5C5D"/>
    <w:rsid w:val="001C5D29"/>
    <w:rsid w:val="001C6269"/>
    <w:rsid w:val="001C6434"/>
    <w:rsid w:val="001C64EC"/>
    <w:rsid w:val="001C65CF"/>
    <w:rsid w:val="001C6D10"/>
    <w:rsid w:val="001C6D5F"/>
    <w:rsid w:val="001C6E54"/>
    <w:rsid w:val="001C6E6A"/>
    <w:rsid w:val="001C6EA4"/>
    <w:rsid w:val="001C6F61"/>
    <w:rsid w:val="001C7130"/>
    <w:rsid w:val="001C74B6"/>
    <w:rsid w:val="001C7586"/>
    <w:rsid w:val="001C785F"/>
    <w:rsid w:val="001C7889"/>
    <w:rsid w:val="001C78AE"/>
    <w:rsid w:val="001C798E"/>
    <w:rsid w:val="001C7A68"/>
    <w:rsid w:val="001C7CFB"/>
    <w:rsid w:val="001C7D3C"/>
    <w:rsid w:val="001C7E44"/>
    <w:rsid w:val="001C7F86"/>
    <w:rsid w:val="001D006F"/>
    <w:rsid w:val="001D02F0"/>
    <w:rsid w:val="001D05D5"/>
    <w:rsid w:val="001D0983"/>
    <w:rsid w:val="001D0A61"/>
    <w:rsid w:val="001D1137"/>
    <w:rsid w:val="001D1141"/>
    <w:rsid w:val="001D129B"/>
    <w:rsid w:val="001D13CF"/>
    <w:rsid w:val="001D14A6"/>
    <w:rsid w:val="001D1932"/>
    <w:rsid w:val="001D196B"/>
    <w:rsid w:val="001D1A93"/>
    <w:rsid w:val="001D1B76"/>
    <w:rsid w:val="001D1E8F"/>
    <w:rsid w:val="001D2098"/>
    <w:rsid w:val="001D20B5"/>
    <w:rsid w:val="001D2143"/>
    <w:rsid w:val="001D2358"/>
    <w:rsid w:val="001D2411"/>
    <w:rsid w:val="001D2419"/>
    <w:rsid w:val="001D2527"/>
    <w:rsid w:val="001D25E5"/>
    <w:rsid w:val="001D2782"/>
    <w:rsid w:val="001D284A"/>
    <w:rsid w:val="001D2BAC"/>
    <w:rsid w:val="001D2F3B"/>
    <w:rsid w:val="001D305A"/>
    <w:rsid w:val="001D30AC"/>
    <w:rsid w:val="001D3196"/>
    <w:rsid w:val="001D35F8"/>
    <w:rsid w:val="001D36B5"/>
    <w:rsid w:val="001D3733"/>
    <w:rsid w:val="001D3801"/>
    <w:rsid w:val="001D38DC"/>
    <w:rsid w:val="001D39DA"/>
    <w:rsid w:val="001D3A82"/>
    <w:rsid w:val="001D3AEE"/>
    <w:rsid w:val="001D3BD0"/>
    <w:rsid w:val="001D3C14"/>
    <w:rsid w:val="001D3D34"/>
    <w:rsid w:val="001D43CD"/>
    <w:rsid w:val="001D457F"/>
    <w:rsid w:val="001D45D6"/>
    <w:rsid w:val="001D4729"/>
    <w:rsid w:val="001D474C"/>
    <w:rsid w:val="001D4781"/>
    <w:rsid w:val="001D47A1"/>
    <w:rsid w:val="001D4C02"/>
    <w:rsid w:val="001D4C42"/>
    <w:rsid w:val="001D4CA4"/>
    <w:rsid w:val="001D4EF1"/>
    <w:rsid w:val="001D50AC"/>
    <w:rsid w:val="001D50CE"/>
    <w:rsid w:val="001D5563"/>
    <w:rsid w:val="001D566C"/>
    <w:rsid w:val="001D5701"/>
    <w:rsid w:val="001D58B9"/>
    <w:rsid w:val="001D5B5E"/>
    <w:rsid w:val="001D5D4D"/>
    <w:rsid w:val="001D5DDA"/>
    <w:rsid w:val="001D60BB"/>
    <w:rsid w:val="001D6196"/>
    <w:rsid w:val="001D61EA"/>
    <w:rsid w:val="001D6211"/>
    <w:rsid w:val="001D62A6"/>
    <w:rsid w:val="001D63AA"/>
    <w:rsid w:val="001D64C2"/>
    <w:rsid w:val="001D65D9"/>
    <w:rsid w:val="001D6611"/>
    <w:rsid w:val="001D68AB"/>
    <w:rsid w:val="001D6944"/>
    <w:rsid w:val="001D6A18"/>
    <w:rsid w:val="001D6C40"/>
    <w:rsid w:val="001D6CA2"/>
    <w:rsid w:val="001D6DBB"/>
    <w:rsid w:val="001D6E77"/>
    <w:rsid w:val="001D7036"/>
    <w:rsid w:val="001D7040"/>
    <w:rsid w:val="001D736F"/>
    <w:rsid w:val="001D75D4"/>
    <w:rsid w:val="001D75F2"/>
    <w:rsid w:val="001D7791"/>
    <w:rsid w:val="001D78CF"/>
    <w:rsid w:val="001D7917"/>
    <w:rsid w:val="001D79D1"/>
    <w:rsid w:val="001D79DC"/>
    <w:rsid w:val="001D7B1C"/>
    <w:rsid w:val="001D7CEA"/>
    <w:rsid w:val="001D7E01"/>
    <w:rsid w:val="001D7E2B"/>
    <w:rsid w:val="001D7E36"/>
    <w:rsid w:val="001E002E"/>
    <w:rsid w:val="001E006B"/>
    <w:rsid w:val="001E0251"/>
    <w:rsid w:val="001E04A2"/>
    <w:rsid w:val="001E064B"/>
    <w:rsid w:val="001E06CE"/>
    <w:rsid w:val="001E0741"/>
    <w:rsid w:val="001E075A"/>
    <w:rsid w:val="001E0793"/>
    <w:rsid w:val="001E07ED"/>
    <w:rsid w:val="001E0A6B"/>
    <w:rsid w:val="001E0AA1"/>
    <w:rsid w:val="001E0AB3"/>
    <w:rsid w:val="001E0E9C"/>
    <w:rsid w:val="001E1146"/>
    <w:rsid w:val="001E115B"/>
    <w:rsid w:val="001E11EC"/>
    <w:rsid w:val="001E13AD"/>
    <w:rsid w:val="001E13F2"/>
    <w:rsid w:val="001E175D"/>
    <w:rsid w:val="001E1B31"/>
    <w:rsid w:val="001E1CD0"/>
    <w:rsid w:val="001E1FE1"/>
    <w:rsid w:val="001E2008"/>
    <w:rsid w:val="001E2156"/>
    <w:rsid w:val="001E229E"/>
    <w:rsid w:val="001E22A3"/>
    <w:rsid w:val="001E24D9"/>
    <w:rsid w:val="001E2698"/>
    <w:rsid w:val="001E28A0"/>
    <w:rsid w:val="001E2A97"/>
    <w:rsid w:val="001E2B4C"/>
    <w:rsid w:val="001E2BAC"/>
    <w:rsid w:val="001E2C3E"/>
    <w:rsid w:val="001E2CA1"/>
    <w:rsid w:val="001E2D7E"/>
    <w:rsid w:val="001E30AA"/>
    <w:rsid w:val="001E33E9"/>
    <w:rsid w:val="001E344A"/>
    <w:rsid w:val="001E345D"/>
    <w:rsid w:val="001E3479"/>
    <w:rsid w:val="001E34AE"/>
    <w:rsid w:val="001E34E5"/>
    <w:rsid w:val="001E3894"/>
    <w:rsid w:val="001E3B8A"/>
    <w:rsid w:val="001E3DC4"/>
    <w:rsid w:val="001E3E36"/>
    <w:rsid w:val="001E3ECA"/>
    <w:rsid w:val="001E3F6B"/>
    <w:rsid w:val="001E3F7C"/>
    <w:rsid w:val="001E409D"/>
    <w:rsid w:val="001E40B7"/>
    <w:rsid w:val="001E4111"/>
    <w:rsid w:val="001E43FE"/>
    <w:rsid w:val="001E441D"/>
    <w:rsid w:val="001E44B6"/>
    <w:rsid w:val="001E45A6"/>
    <w:rsid w:val="001E4960"/>
    <w:rsid w:val="001E4E7E"/>
    <w:rsid w:val="001E50EB"/>
    <w:rsid w:val="001E512F"/>
    <w:rsid w:val="001E54F9"/>
    <w:rsid w:val="001E5522"/>
    <w:rsid w:val="001E5606"/>
    <w:rsid w:val="001E592A"/>
    <w:rsid w:val="001E5A3E"/>
    <w:rsid w:val="001E5AD2"/>
    <w:rsid w:val="001E5B88"/>
    <w:rsid w:val="001E5BF7"/>
    <w:rsid w:val="001E5E3E"/>
    <w:rsid w:val="001E5E87"/>
    <w:rsid w:val="001E621D"/>
    <w:rsid w:val="001E633E"/>
    <w:rsid w:val="001E6475"/>
    <w:rsid w:val="001E6565"/>
    <w:rsid w:val="001E65FA"/>
    <w:rsid w:val="001E67A1"/>
    <w:rsid w:val="001E69B5"/>
    <w:rsid w:val="001E6BE3"/>
    <w:rsid w:val="001E6E26"/>
    <w:rsid w:val="001E6F0E"/>
    <w:rsid w:val="001E6F28"/>
    <w:rsid w:val="001E6F98"/>
    <w:rsid w:val="001E6FB8"/>
    <w:rsid w:val="001E7079"/>
    <w:rsid w:val="001E713E"/>
    <w:rsid w:val="001E721A"/>
    <w:rsid w:val="001E7269"/>
    <w:rsid w:val="001E726E"/>
    <w:rsid w:val="001E7289"/>
    <w:rsid w:val="001E7377"/>
    <w:rsid w:val="001E751E"/>
    <w:rsid w:val="001E776A"/>
    <w:rsid w:val="001E77D3"/>
    <w:rsid w:val="001E79E2"/>
    <w:rsid w:val="001E7A3B"/>
    <w:rsid w:val="001E7ADE"/>
    <w:rsid w:val="001E7BF7"/>
    <w:rsid w:val="001E7E43"/>
    <w:rsid w:val="001E7EDA"/>
    <w:rsid w:val="001E7F43"/>
    <w:rsid w:val="001E7F78"/>
    <w:rsid w:val="001E7F96"/>
    <w:rsid w:val="001F0111"/>
    <w:rsid w:val="001F0137"/>
    <w:rsid w:val="001F0335"/>
    <w:rsid w:val="001F03AE"/>
    <w:rsid w:val="001F03C2"/>
    <w:rsid w:val="001F04BE"/>
    <w:rsid w:val="001F0A39"/>
    <w:rsid w:val="001F0AB2"/>
    <w:rsid w:val="001F0BE8"/>
    <w:rsid w:val="001F0C30"/>
    <w:rsid w:val="001F0CBE"/>
    <w:rsid w:val="001F0D90"/>
    <w:rsid w:val="001F0F09"/>
    <w:rsid w:val="001F0F61"/>
    <w:rsid w:val="001F0FD5"/>
    <w:rsid w:val="001F1174"/>
    <w:rsid w:val="001F1181"/>
    <w:rsid w:val="001F1744"/>
    <w:rsid w:val="001F1D65"/>
    <w:rsid w:val="001F1DFE"/>
    <w:rsid w:val="001F1ED3"/>
    <w:rsid w:val="001F1EDD"/>
    <w:rsid w:val="001F1F63"/>
    <w:rsid w:val="001F21BB"/>
    <w:rsid w:val="001F21C6"/>
    <w:rsid w:val="001F230F"/>
    <w:rsid w:val="001F24E5"/>
    <w:rsid w:val="001F2556"/>
    <w:rsid w:val="001F2723"/>
    <w:rsid w:val="001F2797"/>
    <w:rsid w:val="001F279B"/>
    <w:rsid w:val="001F27C3"/>
    <w:rsid w:val="001F28D5"/>
    <w:rsid w:val="001F2BD6"/>
    <w:rsid w:val="001F2C77"/>
    <w:rsid w:val="001F2CD1"/>
    <w:rsid w:val="001F2E43"/>
    <w:rsid w:val="001F2F3E"/>
    <w:rsid w:val="001F2F93"/>
    <w:rsid w:val="001F3134"/>
    <w:rsid w:val="001F3273"/>
    <w:rsid w:val="001F3351"/>
    <w:rsid w:val="001F34DA"/>
    <w:rsid w:val="001F364D"/>
    <w:rsid w:val="001F3828"/>
    <w:rsid w:val="001F39CC"/>
    <w:rsid w:val="001F3B65"/>
    <w:rsid w:val="001F3BD5"/>
    <w:rsid w:val="001F3C68"/>
    <w:rsid w:val="001F3CB9"/>
    <w:rsid w:val="001F3D47"/>
    <w:rsid w:val="001F3EAD"/>
    <w:rsid w:val="001F3FF6"/>
    <w:rsid w:val="001F4113"/>
    <w:rsid w:val="001F443B"/>
    <w:rsid w:val="001F4998"/>
    <w:rsid w:val="001F4A6B"/>
    <w:rsid w:val="001F4AAF"/>
    <w:rsid w:val="001F4C8B"/>
    <w:rsid w:val="001F4CF9"/>
    <w:rsid w:val="001F5069"/>
    <w:rsid w:val="001F567B"/>
    <w:rsid w:val="001F5718"/>
    <w:rsid w:val="001F576B"/>
    <w:rsid w:val="001F58A1"/>
    <w:rsid w:val="001F5988"/>
    <w:rsid w:val="001F5AA8"/>
    <w:rsid w:val="001F5D44"/>
    <w:rsid w:val="001F5D82"/>
    <w:rsid w:val="001F609F"/>
    <w:rsid w:val="001F6286"/>
    <w:rsid w:val="001F636F"/>
    <w:rsid w:val="001F6566"/>
    <w:rsid w:val="001F683E"/>
    <w:rsid w:val="001F69B3"/>
    <w:rsid w:val="001F6AAD"/>
    <w:rsid w:val="001F6ADA"/>
    <w:rsid w:val="001F6FF5"/>
    <w:rsid w:val="001F7070"/>
    <w:rsid w:val="001F797E"/>
    <w:rsid w:val="001F7A31"/>
    <w:rsid w:val="001F7B3B"/>
    <w:rsid w:val="001F7C46"/>
    <w:rsid w:val="001F7DF2"/>
    <w:rsid w:val="001F7EB2"/>
    <w:rsid w:val="001F7FFA"/>
    <w:rsid w:val="00200206"/>
    <w:rsid w:val="0020024A"/>
    <w:rsid w:val="00200492"/>
    <w:rsid w:val="00200562"/>
    <w:rsid w:val="00200567"/>
    <w:rsid w:val="002006BA"/>
    <w:rsid w:val="002007D7"/>
    <w:rsid w:val="00200862"/>
    <w:rsid w:val="00200E12"/>
    <w:rsid w:val="00200F07"/>
    <w:rsid w:val="002010AD"/>
    <w:rsid w:val="002012E1"/>
    <w:rsid w:val="002014F2"/>
    <w:rsid w:val="002016DC"/>
    <w:rsid w:val="00201A81"/>
    <w:rsid w:val="00201AE5"/>
    <w:rsid w:val="00201C49"/>
    <w:rsid w:val="00201D30"/>
    <w:rsid w:val="00201D90"/>
    <w:rsid w:val="00201E2D"/>
    <w:rsid w:val="00201EAF"/>
    <w:rsid w:val="00201F73"/>
    <w:rsid w:val="0020212E"/>
    <w:rsid w:val="00202194"/>
    <w:rsid w:val="00202222"/>
    <w:rsid w:val="00202398"/>
    <w:rsid w:val="002023AB"/>
    <w:rsid w:val="002024EF"/>
    <w:rsid w:val="00202556"/>
    <w:rsid w:val="00202603"/>
    <w:rsid w:val="00202717"/>
    <w:rsid w:val="00202860"/>
    <w:rsid w:val="002029A4"/>
    <w:rsid w:val="00202A26"/>
    <w:rsid w:val="00202D1F"/>
    <w:rsid w:val="00202DE3"/>
    <w:rsid w:val="00202E01"/>
    <w:rsid w:val="00202EC8"/>
    <w:rsid w:val="00202F42"/>
    <w:rsid w:val="00203085"/>
    <w:rsid w:val="002031EB"/>
    <w:rsid w:val="00203246"/>
    <w:rsid w:val="0020340F"/>
    <w:rsid w:val="002034D3"/>
    <w:rsid w:val="002035B9"/>
    <w:rsid w:val="0020365C"/>
    <w:rsid w:val="00203BAC"/>
    <w:rsid w:val="00203ED3"/>
    <w:rsid w:val="00203FAC"/>
    <w:rsid w:val="00203FB8"/>
    <w:rsid w:val="00204308"/>
    <w:rsid w:val="0020434E"/>
    <w:rsid w:val="00204418"/>
    <w:rsid w:val="0020452D"/>
    <w:rsid w:val="00204753"/>
    <w:rsid w:val="00204861"/>
    <w:rsid w:val="00204A72"/>
    <w:rsid w:val="00204E7F"/>
    <w:rsid w:val="00204F44"/>
    <w:rsid w:val="002052B2"/>
    <w:rsid w:val="0020533D"/>
    <w:rsid w:val="00205398"/>
    <w:rsid w:val="00205529"/>
    <w:rsid w:val="00205573"/>
    <w:rsid w:val="002056DB"/>
    <w:rsid w:val="0020583D"/>
    <w:rsid w:val="00205884"/>
    <w:rsid w:val="0020588A"/>
    <w:rsid w:val="0020593C"/>
    <w:rsid w:val="00205953"/>
    <w:rsid w:val="00205956"/>
    <w:rsid w:val="00205D3E"/>
    <w:rsid w:val="00205E06"/>
    <w:rsid w:val="00205FBF"/>
    <w:rsid w:val="00206017"/>
    <w:rsid w:val="00206177"/>
    <w:rsid w:val="0020664B"/>
    <w:rsid w:val="0020670E"/>
    <w:rsid w:val="00206733"/>
    <w:rsid w:val="00206839"/>
    <w:rsid w:val="00206A8E"/>
    <w:rsid w:val="00206B80"/>
    <w:rsid w:val="00206C11"/>
    <w:rsid w:val="00206DC5"/>
    <w:rsid w:val="00206E01"/>
    <w:rsid w:val="00206F93"/>
    <w:rsid w:val="002070F2"/>
    <w:rsid w:val="00207376"/>
    <w:rsid w:val="00207464"/>
    <w:rsid w:val="002075D2"/>
    <w:rsid w:val="0020771E"/>
    <w:rsid w:val="002078AB"/>
    <w:rsid w:val="00207981"/>
    <w:rsid w:val="00207A59"/>
    <w:rsid w:val="00207A77"/>
    <w:rsid w:val="00207EB2"/>
    <w:rsid w:val="00210072"/>
    <w:rsid w:val="00210271"/>
    <w:rsid w:val="0021032C"/>
    <w:rsid w:val="0021042C"/>
    <w:rsid w:val="00210576"/>
    <w:rsid w:val="00210686"/>
    <w:rsid w:val="0021074E"/>
    <w:rsid w:val="00210794"/>
    <w:rsid w:val="00210831"/>
    <w:rsid w:val="00210871"/>
    <w:rsid w:val="00210881"/>
    <w:rsid w:val="002108CD"/>
    <w:rsid w:val="00210A3D"/>
    <w:rsid w:val="00210FE7"/>
    <w:rsid w:val="00211151"/>
    <w:rsid w:val="00211228"/>
    <w:rsid w:val="00211253"/>
    <w:rsid w:val="00211516"/>
    <w:rsid w:val="00211864"/>
    <w:rsid w:val="002118A0"/>
    <w:rsid w:val="00211B80"/>
    <w:rsid w:val="00211C39"/>
    <w:rsid w:val="00211EE8"/>
    <w:rsid w:val="0021229F"/>
    <w:rsid w:val="0021239D"/>
    <w:rsid w:val="00212402"/>
    <w:rsid w:val="00212455"/>
    <w:rsid w:val="002128B8"/>
    <w:rsid w:val="002128C9"/>
    <w:rsid w:val="00212D48"/>
    <w:rsid w:val="00212E54"/>
    <w:rsid w:val="00212EA2"/>
    <w:rsid w:val="00212F67"/>
    <w:rsid w:val="00213024"/>
    <w:rsid w:val="002130B8"/>
    <w:rsid w:val="002133E0"/>
    <w:rsid w:val="0021364D"/>
    <w:rsid w:val="00213724"/>
    <w:rsid w:val="00213A23"/>
    <w:rsid w:val="00213A57"/>
    <w:rsid w:val="00213CE3"/>
    <w:rsid w:val="00213D42"/>
    <w:rsid w:val="00213D8C"/>
    <w:rsid w:val="00213DDE"/>
    <w:rsid w:val="00213E5A"/>
    <w:rsid w:val="00213E96"/>
    <w:rsid w:val="00213F16"/>
    <w:rsid w:val="00214014"/>
    <w:rsid w:val="0021411B"/>
    <w:rsid w:val="0021419F"/>
    <w:rsid w:val="00214259"/>
    <w:rsid w:val="002142A6"/>
    <w:rsid w:val="0021447D"/>
    <w:rsid w:val="00214532"/>
    <w:rsid w:val="002145E8"/>
    <w:rsid w:val="00214A58"/>
    <w:rsid w:val="00214B90"/>
    <w:rsid w:val="00214D21"/>
    <w:rsid w:val="00214D66"/>
    <w:rsid w:val="00214F9A"/>
    <w:rsid w:val="002151AA"/>
    <w:rsid w:val="002155EA"/>
    <w:rsid w:val="0021571C"/>
    <w:rsid w:val="002157BE"/>
    <w:rsid w:val="00215905"/>
    <w:rsid w:val="0021592B"/>
    <w:rsid w:val="00215A21"/>
    <w:rsid w:val="00215A28"/>
    <w:rsid w:val="0021627A"/>
    <w:rsid w:val="0021628E"/>
    <w:rsid w:val="002163E9"/>
    <w:rsid w:val="00216529"/>
    <w:rsid w:val="00216680"/>
    <w:rsid w:val="002167EF"/>
    <w:rsid w:val="00216AA8"/>
    <w:rsid w:val="00216D7A"/>
    <w:rsid w:val="00216E9C"/>
    <w:rsid w:val="00217626"/>
    <w:rsid w:val="0021784B"/>
    <w:rsid w:val="0021790F"/>
    <w:rsid w:val="00217D26"/>
    <w:rsid w:val="00217E04"/>
    <w:rsid w:val="00217EE9"/>
    <w:rsid w:val="00217F61"/>
    <w:rsid w:val="00217FDB"/>
    <w:rsid w:val="00220309"/>
    <w:rsid w:val="002204B0"/>
    <w:rsid w:val="002204C3"/>
    <w:rsid w:val="002204D4"/>
    <w:rsid w:val="00220570"/>
    <w:rsid w:val="002205E5"/>
    <w:rsid w:val="00220801"/>
    <w:rsid w:val="00220948"/>
    <w:rsid w:val="002209AE"/>
    <w:rsid w:val="00220A5E"/>
    <w:rsid w:val="00220A8E"/>
    <w:rsid w:val="00220C43"/>
    <w:rsid w:val="00220F63"/>
    <w:rsid w:val="00220FF9"/>
    <w:rsid w:val="00220FFF"/>
    <w:rsid w:val="00221196"/>
    <w:rsid w:val="00221A0B"/>
    <w:rsid w:val="00221AF4"/>
    <w:rsid w:val="00221B79"/>
    <w:rsid w:val="00221BEC"/>
    <w:rsid w:val="0022274E"/>
    <w:rsid w:val="002227F6"/>
    <w:rsid w:val="0022293E"/>
    <w:rsid w:val="00222A3F"/>
    <w:rsid w:val="00222C20"/>
    <w:rsid w:val="00222C39"/>
    <w:rsid w:val="00222D0B"/>
    <w:rsid w:val="00222EE8"/>
    <w:rsid w:val="00223034"/>
    <w:rsid w:val="002231F7"/>
    <w:rsid w:val="002234F7"/>
    <w:rsid w:val="00223755"/>
    <w:rsid w:val="00223A44"/>
    <w:rsid w:val="00223D6B"/>
    <w:rsid w:val="00224001"/>
    <w:rsid w:val="0022415F"/>
    <w:rsid w:val="002241F6"/>
    <w:rsid w:val="00224234"/>
    <w:rsid w:val="0022428E"/>
    <w:rsid w:val="00224302"/>
    <w:rsid w:val="00224426"/>
    <w:rsid w:val="002249D9"/>
    <w:rsid w:val="00225077"/>
    <w:rsid w:val="002250A9"/>
    <w:rsid w:val="0022540B"/>
    <w:rsid w:val="00225610"/>
    <w:rsid w:val="00225678"/>
    <w:rsid w:val="0022592C"/>
    <w:rsid w:val="00225A48"/>
    <w:rsid w:val="00225A6C"/>
    <w:rsid w:val="00225C28"/>
    <w:rsid w:val="00225F93"/>
    <w:rsid w:val="00225FFC"/>
    <w:rsid w:val="0022601F"/>
    <w:rsid w:val="0022653E"/>
    <w:rsid w:val="002266B3"/>
    <w:rsid w:val="002267BD"/>
    <w:rsid w:val="00226C86"/>
    <w:rsid w:val="00226C8D"/>
    <w:rsid w:val="002271BE"/>
    <w:rsid w:val="00227324"/>
    <w:rsid w:val="002273DA"/>
    <w:rsid w:val="00227467"/>
    <w:rsid w:val="0022758D"/>
    <w:rsid w:val="00227AA3"/>
    <w:rsid w:val="00227CFA"/>
    <w:rsid w:val="00227DE3"/>
    <w:rsid w:val="00227E6A"/>
    <w:rsid w:val="00227F52"/>
    <w:rsid w:val="00227FE2"/>
    <w:rsid w:val="002301E9"/>
    <w:rsid w:val="0023031D"/>
    <w:rsid w:val="00230558"/>
    <w:rsid w:val="00230576"/>
    <w:rsid w:val="00230618"/>
    <w:rsid w:val="00230681"/>
    <w:rsid w:val="0023080D"/>
    <w:rsid w:val="00230877"/>
    <w:rsid w:val="00230B46"/>
    <w:rsid w:val="00230C7E"/>
    <w:rsid w:val="00230CB2"/>
    <w:rsid w:val="00230E29"/>
    <w:rsid w:val="0023107C"/>
    <w:rsid w:val="00231127"/>
    <w:rsid w:val="002312A4"/>
    <w:rsid w:val="002312F2"/>
    <w:rsid w:val="00231329"/>
    <w:rsid w:val="002315BA"/>
    <w:rsid w:val="00231679"/>
    <w:rsid w:val="0023169D"/>
    <w:rsid w:val="002316A2"/>
    <w:rsid w:val="00231835"/>
    <w:rsid w:val="00231878"/>
    <w:rsid w:val="002318B4"/>
    <w:rsid w:val="00231A34"/>
    <w:rsid w:val="00231C9B"/>
    <w:rsid w:val="00231F6A"/>
    <w:rsid w:val="00232168"/>
    <w:rsid w:val="002321E3"/>
    <w:rsid w:val="00232257"/>
    <w:rsid w:val="002322FF"/>
    <w:rsid w:val="002325C3"/>
    <w:rsid w:val="00232D50"/>
    <w:rsid w:val="00232FF0"/>
    <w:rsid w:val="0023306E"/>
    <w:rsid w:val="00233093"/>
    <w:rsid w:val="00233377"/>
    <w:rsid w:val="002334F0"/>
    <w:rsid w:val="002335D8"/>
    <w:rsid w:val="00233628"/>
    <w:rsid w:val="00233784"/>
    <w:rsid w:val="00233849"/>
    <w:rsid w:val="00233D56"/>
    <w:rsid w:val="00233D79"/>
    <w:rsid w:val="00233E5D"/>
    <w:rsid w:val="00233F1F"/>
    <w:rsid w:val="00233F3F"/>
    <w:rsid w:val="00233FBA"/>
    <w:rsid w:val="00234028"/>
    <w:rsid w:val="002341BA"/>
    <w:rsid w:val="00234216"/>
    <w:rsid w:val="00234583"/>
    <w:rsid w:val="0023473C"/>
    <w:rsid w:val="00234766"/>
    <w:rsid w:val="0023488F"/>
    <w:rsid w:val="00234EC0"/>
    <w:rsid w:val="00234F63"/>
    <w:rsid w:val="0023515B"/>
    <w:rsid w:val="00235307"/>
    <w:rsid w:val="00235462"/>
    <w:rsid w:val="00235497"/>
    <w:rsid w:val="002354FA"/>
    <w:rsid w:val="002357E9"/>
    <w:rsid w:val="002358E3"/>
    <w:rsid w:val="00235D0C"/>
    <w:rsid w:val="00235DC7"/>
    <w:rsid w:val="002361C0"/>
    <w:rsid w:val="00236511"/>
    <w:rsid w:val="00236528"/>
    <w:rsid w:val="00236743"/>
    <w:rsid w:val="00236745"/>
    <w:rsid w:val="00236790"/>
    <w:rsid w:val="0023698F"/>
    <w:rsid w:val="0023699D"/>
    <w:rsid w:val="00236AB2"/>
    <w:rsid w:val="00236D5C"/>
    <w:rsid w:val="00236F19"/>
    <w:rsid w:val="00237002"/>
    <w:rsid w:val="002372BB"/>
    <w:rsid w:val="002372DC"/>
    <w:rsid w:val="0023752F"/>
    <w:rsid w:val="00237563"/>
    <w:rsid w:val="0023766E"/>
    <w:rsid w:val="002376A2"/>
    <w:rsid w:val="0023778F"/>
    <w:rsid w:val="002377B2"/>
    <w:rsid w:val="0023787E"/>
    <w:rsid w:val="00237943"/>
    <w:rsid w:val="00237AE5"/>
    <w:rsid w:val="00237B0E"/>
    <w:rsid w:val="00237D17"/>
    <w:rsid w:val="00237F55"/>
    <w:rsid w:val="00237FF6"/>
    <w:rsid w:val="0024017F"/>
    <w:rsid w:val="00240276"/>
    <w:rsid w:val="0024040F"/>
    <w:rsid w:val="0024077D"/>
    <w:rsid w:val="002407EF"/>
    <w:rsid w:val="0024092A"/>
    <w:rsid w:val="00240BED"/>
    <w:rsid w:val="00240BF2"/>
    <w:rsid w:val="00240C28"/>
    <w:rsid w:val="00240C66"/>
    <w:rsid w:val="00240CB0"/>
    <w:rsid w:val="00240F29"/>
    <w:rsid w:val="0024124F"/>
    <w:rsid w:val="002412B6"/>
    <w:rsid w:val="00241331"/>
    <w:rsid w:val="00241606"/>
    <w:rsid w:val="0024173E"/>
    <w:rsid w:val="00241896"/>
    <w:rsid w:val="00241951"/>
    <w:rsid w:val="00241A14"/>
    <w:rsid w:val="00241BD8"/>
    <w:rsid w:val="00241D49"/>
    <w:rsid w:val="00241FC8"/>
    <w:rsid w:val="002420C5"/>
    <w:rsid w:val="002420F4"/>
    <w:rsid w:val="002421AC"/>
    <w:rsid w:val="0024227B"/>
    <w:rsid w:val="002423F1"/>
    <w:rsid w:val="00242440"/>
    <w:rsid w:val="00242502"/>
    <w:rsid w:val="00242503"/>
    <w:rsid w:val="00242568"/>
    <w:rsid w:val="00242701"/>
    <w:rsid w:val="00242A93"/>
    <w:rsid w:val="00242AF9"/>
    <w:rsid w:val="00242C37"/>
    <w:rsid w:val="00242CCE"/>
    <w:rsid w:val="00242E43"/>
    <w:rsid w:val="00243100"/>
    <w:rsid w:val="002432E2"/>
    <w:rsid w:val="0024332C"/>
    <w:rsid w:val="00243461"/>
    <w:rsid w:val="0024372A"/>
    <w:rsid w:val="0024382D"/>
    <w:rsid w:val="0024387B"/>
    <w:rsid w:val="002438F7"/>
    <w:rsid w:val="00243E97"/>
    <w:rsid w:val="00244291"/>
    <w:rsid w:val="002444E7"/>
    <w:rsid w:val="002444F0"/>
    <w:rsid w:val="0024456D"/>
    <w:rsid w:val="0024491A"/>
    <w:rsid w:val="00244923"/>
    <w:rsid w:val="00244CBD"/>
    <w:rsid w:val="00244E2B"/>
    <w:rsid w:val="00244FBE"/>
    <w:rsid w:val="0024522D"/>
    <w:rsid w:val="002455A6"/>
    <w:rsid w:val="002455AF"/>
    <w:rsid w:val="002456E3"/>
    <w:rsid w:val="002456E9"/>
    <w:rsid w:val="002456EB"/>
    <w:rsid w:val="002456F6"/>
    <w:rsid w:val="00245714"/>
    <w:rsid w:val="00245850"/>
    <w:rsid w:val="00245874"/>
    <w:rsid w:val="002458C5"/>
    <w:rsid w:val="0024590C"/>
    <w:rsid w:val="00245CEC"/>
    <w:rsid w:val="00245D04"/>
    <w:rsid w:val="00245FDC"/>
    <w:rsid w:val="002460BB"/>
    <w:rsid w:val="00246148"/>
    <w:rsid w:val="0024614E"/>
    <w:rsid w:val="002461ED"/>
    <w:rsid w:val="00246303"/>
    <w:rsid w:val="00246338"/>
    <w:rsid w:val="002463BF"/>
    <w:rsid w:val="002465BC"/>
    <w:rsid w:val="00246940"/>
    <w:rsid w:val="0024695D"/>
    <w:rsid w:val="00246CA0"/>
    <w:rsid w:val="00246D59"/>
    <w:rsid w:val="00246DC5"/>
    <w:rsid w:val="00246E7F"/>
    <w:rsid w:val="00246F46"/>
    <w:rsid w:val="002471D2"/>
    <w:rsid w:val="002475E5"/>
    <w:rsid w:val="002475EB"/>
    <w:rsid w:val="002476C9"/>
    <w:rsid w:val="002477AA"/>
    <w:rsid w:val="002477AB"/>
    <w:rsid w:val="002477B9"/>
    <w:rsid w:val="002479D8"/>
    <w:rsid w:val="00247BA3"/>
    <w:rsid w:val="00247BAF"/>
    <w:rsid w:val="00247EF2"/>
    <w:rsid w:val="002500A7"/>
    <w:rsid w:val="0025033A"/>
    <w:rsid w:val="00250365"/>
    <w:rsid w:val="002508B2"/>
    <w:rsid w:val="00250931"/>
    <w:rsid w:val="00250AFA"/>
    <w:rsid w:val="00250B3D"/>
    <w:rsid w:val="00250DC2"/>
    <w:rsid w:val="00250F4A"/>
    <w:rsid w:val="00250F5E"/>
    <w:rsid w:val="00251134"/>
    <w:rsid w:val="002511DB"/>
    <w:rsid w:val="00251232"/>
    <w:rsid w:val="002513D0"/>
    <w:rsid w:val="00251673"/>
    <w:rsid w:val="002516E4"/>
    <w:rsid w:val="002519A0"/>
    <w:rsid w:val="00251ACD"/>
    <w:rsid w:val="00251C41"/>
    <w:rsid w:val="00251DBB"/>
    <w:rsid w:val="00251DC9"/>
    <w:rsid w:val="00251E4E"/>
    <w:rsid w:val="00252119"/>
    <w:rsid w:val="002523FE"/>
    <w:rsid w:val="002525BA"/>
    <w:rsid w:val="00252883"/>
    <w:rsid w:val="00252A75"/>
    <w:rsid w:val="00252B47"/>
    <w:rsid w:val="00252CBF"/>
    <w:rsid w:val="0025328C"/>
    <w:rsid w:val="0025332C"/>
    <w:rsid w:val="00253464"/>
    <w:rsid w:val="00253472"/>
    <w:rsid w:val="002534D1"/>
    <w:rsid w:val="002534DF"/>
    <w:rsid w:val="00253580"/>
    <w:rsid w:val="00253BAF"/>
    <w:rsid w:val="00253C37"/>
    <w:rsid w:val="00253CEF"/>
    <w:rsid w:val="00253E1B"/>
    <w:rsid w:val="00253EB3"/>
    <w:rsid w:val="00253F42"/>
    <w:rsid w:val="00253F90"/>
    <w:rsid w:val="00254264"/>
    <w:rsid w:val="002542B8"/>
    <w:rsid w:val="002542C7"/>
    <w:rsid w:val="002543BE"/>
    <w:rsid w:val="002543DB"/>
    <w:rsid w:val="00254806"/>
    <w:rsid w:val="0025487D"/>
    <w:rsid w:val="002548DE"/>
    <w:rsid w:val="002549FA"/>
    <w:rsid w:val="00254CD2"/>
    <w:rsid w:val="00254D33"/>
    <w:rsid w:val="00254D60"/>
    <w:rsid w:val="00254E6E"/>
    <w:rsid w:val="00254F42"/>
    <w:rsid w:val="00254F68"/>
    <w:rsid w:val="00254FEC"/>
    <w:rsid w:val="00255030"/>
    <w:rsid w:val="002551FA"/>
    <w:rsid w:val="00255309"/>
    <w:rsid w:val="00255436"/>
    <w:rsid w:val="002554C8"/>
    <w:rsid w:val="002556BA"/>
    <w:rsid w:val="00255BDB"/>
    <w:rsid w:val="00255FDC"/>
    <w:rsid w:val="00256246"/>
    <w:rsid w:val="0025643F"/>
    <w:rsid w:val="0025646B"/>
    <w:rsid w:val="00256599"/>
    <w:rsid w:val="002569EF"/>
    <w:rsid w:val="00256ADC"/>
    <w:rsid w:val="00256DD9"/>
    <w:rsid w:val="00256E05"/>
    <w:rsid w:val="00256E41"/>
    <w:rsid w:val="0025751D"/>
    <w:rsid w:val="00257932"/>
    <w:rsid w:val="00257A8D"/>
    <w:rsid w:val="00257BB8"/>
    <w:rsid w:val="002602F7"/>
    <w:rsid w:val="0026038D"/>
    <w:rsid w:val="00260481"/>
    <w:rsid w:val="0026049D"/>
    <w:rsid w:val="00260777"/>
    <w:rsid w:val="002607D6"/>
    <w:rsid w:val="00260855"/>
    <w:rsid w:val="002609AB"/>
    <w:rsid w:val="00260B54"/>
    <w:rsid w:val="00260C57"/>
    <w:rsid w:val="00260C81"/>
    <w:rsid w:val="00260CF2"/>
    <w:rsid w:val="00260D7F"/>
    <w:rsid w:val="00260DD7"/>
    <w:rsid w:val="00260EAE"/>
    <w:rsid w:val="00260EFE"/>
    <w:rsid w:val="002611F8"/>
    <w:rsid w:val="00261212"/>
    <w:rsid w:val="0026133F"/>
    <w:rsid w:val="0026139C"/>
    <w:rsid w:val="0026147B"/>
    <w:rsid w:val="00261A89"/>
    <w:rsid w:val="00261CD2"/>
    <w:rsid w:val="00261E7F"/>
    <w:rsid w:val="00261F5D"/>
    <w:rsid w:val="00262357"/>
    <w:rsid w:val="002623CF"/>
    <w:rsid w:val="002624A1"/>
    <w:rsid w:val="00262515"/>
    <w:rsid w:val="00262899"/>
    <w:rsid w:val="00262CD5"/>
    <w:rsid w:val="00262D5A"/>
    <w:rsid w:val="00262D95"/>
    <w:rsid w:val="00262DB9"/>
    <w:rsid w:val="00262E44"/>
    <w:rsid w:val="00262F3A"/>
    <w:rsid w:val="002630CF"/>
    <w:rsid w:val="0026312F"/>
    <w:rsid w:val="002633CC"/>
    <w:rsid w:val="002635BC"/>
    <w:rsid w:val="002635F9"/>
    <w:rsid w:val="0026379C"/>
    <w:rsid w:val="00263851"/>
    <w:rsid w:val="002639CA"/>
    <w:rsid w:val="00263A90"/>
    <w:rsid w:val="00263C09"/>
    <w:rsid w:val="00263E1C"/>
    <w:rsid w:val="00263E25"/>
    <w:rsid w:val="00263ED7"/>
    <w:rsid w:val="00263FC0"/>
    <w:rsid w:val="00263FFD"/>
    <w:rsid w:val="0026405F"/>
    <w:rsid w:val="0026409E"/>
    <w:rsid w:val="002643B4"/>
    <w:rsid w:val="002643E4"/>
    <w:rsid w:val="0026441E"/>
    <w:rsid w:val="00264446"/>
    <w:rsid w:val="00264467"/>
    <w:rsid w:val="0026468B"/>
    <w:rsid w:val="00264703"/>
    <w:rsid w:val="00264AC2"/>
    <w:rsid w:val="00264D4D"/>
    <w:rsid w:val="00264E04"/>
    <w:rsid w:val="00264E0D"/>
    <w:rsid w:val="00265015"/>
    <w:rsid w:val="00265228"/>
    <w:rsid w:val="0026558E"/>
    <w:rsid w:val="0026588F"/>
    <w:rsid w:val="00265C7D"/>
    <w:rsid w:val="00266041"/>
    <w:rsid w:val="0026624C"/>
    <w:rsid w:val="00266394"/>
    <w:rsid w:val="0026648E"/>
    <w:rsid w:val="00266A9F"/>
    <w:rsid w:val="00266E6C"/>
    <w:rsid w:val="00266FA2"/>
    <w:rsid w:val="00267289"/>
    <w:rsid w:val="0026759B"/>
    <w:rsid w:val="0026764B"/>
    <w:rsid w:val="0026777E"/>
    <w:rsid w:val="00267989"/>
    <w:rsid w:val="00267A21"/>
    <w:rsid w:val="00267A5D"/>
    <w:rsid w:val="00267B95"/>
    <w:rsid w:val="00267CF3"/>
    <w:rsid w:val="00267D59"/>
    <w:rsid w:val="00267DB5"/>
    <w:rsid w:val="00267FAF"/>
    <w:rsid w:val="00270084"/>
    <w:rsid w:val="002700E4"/>
    <w:rsid w:val="002703AA"/>
    <w:rsid w:val="00270413"/>
    <w:rsid w:val="00270590"/>
    <w:rsid w:val="00270594"/>
    <w:rsid w:val="002705D1"/>
    <w:rsid w:val="002706CF"/>
    <w:rsid w:val="002707F5"/>
    <w:rsid w:val="00270811"/>
    <w:rsid w:val="00270850"/>
    <w:rsid w:val="0027088F"/>
    <w:rsid w:val="00270A91"/>
    <w:rsid w:val="00270CA1"/>
    <w:rsid w:val="00270CB2"/>
    <w:rsid w:val="00270DB5"/>
    <w:rsid w:val="00270F6F"/>
    <w:rsid w:val="00270FAE"/>
    <w:rsid w:val="002711B9"/>
    <w:rsid w:val="00271377"/>
    <w:rsid w:val="002714B4"/>
    <w:rsid w:val="0027153C"/>
    <w:rsid w:val="00271610"/>
    <w:rsid w:val="002716E5"/>
    <w:rsid w:val="002718D2"/>
    <w:rsid w:val="00271ADB"/>
    <w:rsid w:val="00271B81"/>
    <w:rsid w:val="00271C14"/>
    <w:rsid w:val="00271E5D"/>
    <w:rsid w:val="00272065"/>
    <w:rsid w:val="002721AE"/>
    <w:rsid w:val="00272240"/>
    <w:rsid w:val="0027226A"/>
    <w:rsid w:val="00272450"/>
    <w:rsid w:val="0027264B"/>
    <w:rsid w:val="002726C7"/>
    <w:rsid w:val="00272849"/>
    <w:rsid w:val="00272B86"/>
    <w:rsid w:val="00272E9E"/>
    <w:rsid w:val="00273109"/>
    <w:rsid w:val="0027311B"/>
    <w:rsid w:val="00273294"/>
    <w:rsid w:val="00273305"/>
    <w:rsid w:val="0027352A"/>
    <w:rsid w:val="0027354C"/>
    <w:rsid w:val="0027359C"/>
    <w:rsid w:val="00273672"/>
    <w:rsid w:val="002736BA"/>
    <w:rsid w:val="002739C5"/>
    <w:rsid w:val="002740E2"/>
    <w:rsid w:val="00274154"/>
    <w:rsid w:val="00274227"/>
    <w:rsid w:val="00274341"/>
    <w:rsid w:val="0027440F"/>
    <w:rsid w:val="002746C5"/>
    <w:rsid w:val="0027474D"/>
    <w:rsid w:val="00274888"/>
    <w:rsid w:val="00274973"/>
    <w:rsid w:val="00274C21"/>
    <w:rsid w:val="00274CF1"/>
    <w:rsid w:val="00274D0F"/>
    <w:rsid w:val="00274D15"/>
    <w:rsid w:val="00274D3E"/>
    <w:rsid w:val="00274F26"/>
    <w:rsid w:val="0027501D"/>
    <w:rsid w:val="00275186"/>
    <w:rsid w:val="002751BB"/>
    <w:rsid w:val="00275323"/>
    <w:rsid w:val="0027561F"/>
    <w:rsid w:val="00275644"/>
    <w:rsid w:val="0027574E"/>
    <w:rsid w:val="002757C4"/>
    <w:rsid w:val="0027582B"/>
    <w:rsid w:val="002758B5"/>
    <w:rsid w:val="00275CE0"/>
    <w:rsid w:val="00275EEC"/>
    <w:rsid w:val="00275FFE"/>
    <w:rsid w:val="002760F2"/>
    <w:rsid w:val="0027620E"/>
    <w:rsid w:val="002763BF"/>
    <w:rsid w:val="0027643C"/>
    <w:rsid w:val="002766C5"/>
    <w:rsid w:val="00276782"/>
    <w:rsid w:val="002767BB"/>
    <w:rsid w:val="00276B17"/>
    <w:rsid w:val="00276E07"/>
    <w:rsid w:val="0027705F"/>
    <w:rsid w:val="0027707D"/>
    <w:rsid w:val="0027710B"/>
    <w:rsid w:val="0027735B"/>
    <w:rsid w:val="00277500"/>
    <w:rsid w:val="00277533"/>
    <w:rsid w:val="00277552"/>
    <w:rsid w:val="0027758F"/>
    <w:rsid w:val="00277730"/>
    <w:rsid w:val="00277761"/>
    <w:rsid w:val="002779BE"/>
    <w:rsid w:val="00277ABC"/>
    <w:rsid w:val="00277BE8"/>
    <w:rsid w:val="00277C09"/>
    <w:rsid w:val="00277D0B"/>
    <w:rsid w:val="00277FBE"/>
    <w:rsid w:val="002801AD"/>
    <w:rsid w:val="002801F4"/>
    <w:rsid w:val="0028047E"/>
    <w:rsid w:val="00280766"/>
    <w:rsid w:val="00280A55"/>
    <w:rsid w:val="00280B91"/>
    <w:rsid w:val="00280BAB"/>
    <w:rsid w:val="0028100A"/>
    <w:rsid w:val="002811C4"/>
    <w:rsid w:val="002815AB"/>
    <w:rsid w:val="00281624"/>
    <w:rsid w:val="002816BA"/>
    <w:rsid w:val="0028176E"/>
    <w:rsid w:val="002818CC"/>
    <w:rsid w:val="00281926"/>
    <w:rsid w:val="002819A2"/>
    <w:rsid w:val="002819AC"/>
    <w:rsid w:val="00281CEA"/>
    <w:rsid w:val="00281F84"/>
    <w:rsid w:val="00282138"/>
    <w:rsid w:val="0028225B"/>
    <w:rsid w:val="00282331"/>
    <w:rsid w:val="00282383"/>
    <w:rsid w:val="002823DC"/>
    <w:rsid w:val="00282470"/>
    <w:rsid w:val="00282516"/>
    <w:rsid w:val="0028259F"/>
    <w:rsid w:val="0028295D"/>
    <w:rsid w:val="002829C8"/>
    <w:rsid w:val="00282DD0"/>
    <w:rsid w:val="00282EE9"/>
    <w:rsid w:val="00283260"/>
    <w:rsid w:val="002835D1"/>
    <w:rsid w:val="00283AA3"/>
    <w:rsid w:val="00283ACA"/>
    <w:rsid w:val="00283AEE"/>
    <w:rsid w:val="00283C6B"/>
    <w:rsid w:val="00283E87"/>
    <w:rsid w:val="00283F77"/>
    <w:rsid w:val="00283FD7"/>
    <w:rsid w:val="0028404D"/>
    <w:rsid w:val="00284151"/>
    <w:rsid w:val="00284199"/>
    <w:rsid w:val="00284296"/>
    <w:rsid w:val="002842EE"/>
    <w:rsid w:val="0028430B"/>
    <w:rsid w:val="002844E5"/>
    <w:rsid w:val="0028458F"/>
    <w:rsid w:val="00284B06"/>
    <w:rsid w:val="00284B0A"/>
    <w:rsid w:val="00284B2D"/>
    <w:rsid w:val="00284E6D"/>
    <w:rsid w:val="002850BD"/>
    <w:rsid w:val="00285194"/>
    <w:rsid w:val="0028524E"/>
    <w:rsid w:val="0028527C"/>
    <w:rsid w:val="0028536A"/>
    <w:rsid w:val="0028563F"/>
    <w:rsid w:val="002856B2"/>
    <w:rsid w:val="00285CF5"/>
    <w:rsid w:val="002861E2"/>
    <w:rsid w:val="002861FD"/>
    <w:rsid w:val="00286362"/>
    <w:rsid w:val="002865ED"/>
    <w:rsid w:val="00286640"/>
    <w:rsid w:val="002867BB"/>
    <w:rsid w:val="00286CE2"/>
    <w:rsid w:val="00286E14"/>
    <w:rsid w:val="00286F6A"/>
    <w:rsid w:val="00286FEB"/>
    <w:rsid w:val="00287069"/>
    <w:rsid w:val="0028714F"/>
    <w:rsid w:val="002872E4"/>
    <w:rsid w:val="00287513"/>
    <w:rsid w:val="0028779B"/>
    <w:rsid w:val="0028780E"/>
    <w:rsid w:val="0028782B"/>
    <w:rsid w:val="00287878"/>
    <w:rsid w:val="002878FD"/>
    <w:rsid w:val="002879E4"/>
    <w:rsid w:val="00287B28"/>
    <w:rsid w:val="00287B54"/>
    <w:rsid w:val="00287B75"/>
    <w:rsid w:val="00287B9E"/>
    <w:rsid w:val="00287CED"/>
    <w:rsid w:val="002900C1"/>
    <w:rsid w:val="0029013C"/>
    <w:rsid w:val="00290193"/>
    <w:rsid w:val="002902B5"/>
    <w:rsid w:val="0029033B"/>
    <w:rsid w:val="002908C7"/>
    <w:rsid w:val="002909C6"/>
    <w:rsid w:val="00290AE3"/>
    <w:rsid w:val="00290B46"/>
    <w:rsid w:val="00290DC9"/>
    <w:rsid w:val="0029138D"/>
    <w:rsid w:val="002915E9"/>
    <w:rsid w:val="0029173E"/>
    <w:rsid w:val="0029198F"/>
    <w:rsid w:val="00291A05"/>
    <w:rsid w:val="00291A20"/>
    <w:rsid w:val="00291BD3"/>
    <w:rsid w:val="00291BDB"/>
    <w:rsid w:val="002921E7"/>
    <w:rsid w:val="0029223A"/>
    <w:rsid w:val="0029230A"/>
    <w:rsid w:val="00292413"/>
    <w:rsid w:val="0029247A"/>
    <w:rsid w:val="002926EE"/>
    <w:rsid w:val="002926F2"/>
    <w:rsid w:val="00292974"/>
    <w:rsid w:val="00292D1F"/>
    <w:rsid w:val="00292D60"/>
    <w:rsid w:val="00292E1E"/>
    <w:rsid w:val="00292E35"/>
    <w:rsid w:val="00292F7B"/>
    <w:rsid w:val="00292F82"/>
    <w:rsid w:val="00293269"/>
    <w:rsid w:val="002932CE"/>
    <w:rsid w:val="00293499"/>
    <w:rsid w:val="002934BC"/>
    <w:rsid w:val="002934F9"/>
    <w:rsid w:val="0029375F"/>
    <w:rsid w:val="00293856"/>
    <w:rsid w:val="00293B05"/>
    <w:rsid w:val="00293CB2"/>
    <w:rsid w:val="00293F59"/>
    <w:rsid w:val="00293F6F"/>
    <w:rsid w:val="002942DC"/>
    <w:rsid w:val="00294324"/>
    <w:rsid w:val="00294440"/>
    <w:rsid w:val="00294555"/>
    <w:rsid w:val="002945A8"/>
    <w:rsid w:val="0029488D"/>
    <w:rsid w:val="002948E9"/>
    <w:rsid w:val="00294FC9"/>
    <w:rsid w:val="002952BB"/>
    <w:rsid w:val="00295352"/>
    <w:rsid w:val="00295606"/>
    <w:rsid w:val="00295693"/>
    <w:rsid w:val="00295B09"/>
    <w:rsid w:val="00295B5A"/>
    <w:rsid w:val="00295B97"/>
    <w:rsid w:val="00295CC5"/>
    <w:rsid w:val="00295FA5"/>
    <w:rsid w:val="00296226"/>
    <w:rsid w:val="00296304"/>
    <w:rsid w:val="0029638D"/>
    <w:rsid w:val="00296415"/>
    <w:rsid w:val="002965AA"/>
    <w:rsid w:val="002968E9"/>
    <w:rsid w:val="00296991"/>
    <w:rsid w:val="002969D7"/>
    <w:rsid w:val="00296E6C"/>
    <w:rsid w:val="00297551"/>
    <w:rsid w:val="0029759B"/>
    <w:rsid w:val="002976B0"/>
    <w:rsid w:val="00297A24"/>
    <w:rsid w:val="00297AC9"/>
    <w:rsid w:val="00297B4B"/>
    <w:rsid w:val="00297C09"/>
    <w:rsid w:val="00297C47"/>
    <w:rsid w:val="00297C49"/>
    <w:rsid w:val="00297CB8"/>
    <w:rsid w:val="002A019C"/>
    <w:rsid w:val="002A01A3"/>
    <w:rsid w:val="002A01BD"/>
    <w:rsid w:val="002A056B"/>
    <w:rsid w:val="002A0761"/>
    <w:rsid w:val="002A0A0F"/>
    <w:rsid w:val="002A0C05"/>
    <w:rsid w:val="002A0E12"/>
    <w:rsid w:val="002A0E58"/>
    <w:rsid w:val="002A1015"/>
    <w:rsid w:val="002A1232"/>
    <w:rsid w:val="002A132E"/>
    <w:rsid w:val="002A14BA"/>
    <w:rsid w:val="002A1812"/>
    <w:rsid w:val="002A1A3D"/>
    <w:rsid w:val="002A1D4A"/>
    <w:rsid w:val="002A1D95"/>
    <w:rsid w:val="002A1FF2"/>
    <w:rsid w:val="002A2134"/>
    <w:rsid w:val="002A22C7"/>
    <w:rsid w:val="002A23AC"/>
    <w:rsid w:val="002A26AA"/>
    <w:rsid w:val="002A2705"/>
    <w:rsid w:val="002A280C"/>
    <w:rsid w:val="002A2A4E"/>
    <w:rsid w:val="002A2C2F"/>
    <w:rsid w:val="002A2C7C"/>
    <w:rsid w:val="002A2CEA"/>
    <w:rsid w:val="002A2DE9"/>
    <w:rsid w:val="002A3152"/>
    <w:rsid w:val="002A32E0"/>
    <w:rsid w:val="002A3330"/>
    <w:rsid w:val="002A338F"/>
    <w:rsid w:val="002A33F2"/>
    <w:rsid w:val="002A3496"/>
    <w:rsid w:val="002A3598"/>
    <w:rsid w:val="002A35D7"/>
    <w:rsid w:val="002A3716"/>
    <w:rsid w:val="002A3781"/>
    <w:rsid w:val="002A3A2E"/>
    <w:rsid w:val="002A3AC2"/>
    <w:rsid w:val="002A3BAE"/>
    <w:rsid w:val="002A3BD4"/>
    <w:rsid w:val="002A3C61"/>
    <w:rsid w:val="002A3D75"/>
    <w:rsid w:val="002A40DC"/>
    <w:rsid w:val="002A41BF"/>
    <w:rsid w:val="002A4277"/>
    <w:rsid w:val="002A43B6"/>
    <w:rsid w:val="002A445F"/>
    <w:rsid w:val="002A4804"/>
    <w:rsid w:val="002A4ABB"/>
    <w:rsid w:val="002A4F8A"/>
    <w:rsid w:val="002A5162"/>
    <w:rsid w:val="002A532A"/>
    <w:rsid w:val="002A5616"/>
    <w:rsid w:val="002A589C"/>
    <w:rsid w:val="002A5CB5"/>
    <w:rsid w:val="002A5E48"/>
    <w:rsid w:val="002A62F8"/>
    <w:rsid w:val="002A6321"/>
    <w:rsid w:val="002A65E8"/>
    <w:rsid w:val="002A6725"/>
    <w:rsid w:val="002A6814"/>
    <w:rsid w:val="002A690E"/>
    <w:rsid w:val="002A6A76"/>
    <w:rsid w:val="002A6BA5"/>
    <w:rsid w:val="002A6C3F"/>
    <w:rsid w:val="002A6CAD"/>
    <w:rsid w:val="002A6DAC"/>
    <w:rsid w:val="002A6F74"/>
    <w:rsid w:val="002A6F81"/>
    <w:rsid w:val="002A7186"/>
    <w:rsid w:val="002A71EF"/>
    <w:rsid w:val="002A7446"/>
    <w:rsid w:val="002A7473"/>
    <w:rsid w:val="002A74FA"/>
    <w:rsid w:val="002A75E2"/>
    <w:rsid w:val="002A764D"/>
    <w:rsid w:val="002A7AEA"/>
    <w:rsid w:val="002A7B2A"/>
    <w:rsid w:val="002A7E98"/>
    <w:rsid w:val="002B0019"/>
    <w:rsid w:val="002B003F"/>
    <w:rsid w:val="002B00BD"/>
    <w:rsid w:val="002B0245"/>
    <w:rsid w:val="002B0413"/>
    <w:rsid w:val="002B0446"/>
    <w:rsid w:val="002B04A3"/>
    <w:rsid w:val="002B0686"/>
    <w:rsid w:val="002B07FC"/>
    <w:rsid w:val="002B087A"/>
    <w:rsid w:val="002B0BA3"/>
    <w:rsid w:val="002B0CAF"/>
    <w:rsid w:val="002B0CDB"/>
    <w:rsid w:val="002B0CF5"/>
    <w:rsid w:val="002B0D11"/>
    <w:rsid w:val="002B0E81"/>
    <w:rsid w:val="002B0EAF"/>
    <w:rsid w:val="002B104E"/>
    <w:rsid w:val="002B1161"/>
    <w:rsid w:val="002B11A0"/>
    <w:rsid w:val="002B12C9"/>
    <w:rsid w:val="002B137B"/>
    <w:rsid w:val="002B14C1"/>
    <w:rsid w:val="002B1508"/>
    <w:rsid w:val="002B156E"/>
    <w:rsid w:val="002B16D1"/>
    <w:rsid w:val="002B1A1B"/>
    <w:rsid w:val="002B1AD6"/>
    <w:rsid w:val="002B1B67"/>
    <w:rsid w:val="002B1EEE"/>
    <w:rsid w:val="002B20D3"/>
    <w:rsid w:val="002B2183"/>
    <w:rsid w:val="002B224E"/>
    <w:rsid w:val="002B2471"/>
    <w:rsid w:val="002B24A5"/>
    <w:rsid w:val="002B2898"/>
    <w:rsid w:val="002B2950"/>
    <w:rsid w:val="002B2A3A"/>
    <w:rsid w:val="002B2C4F"/>
    <w:rsid w:val="002B2C6C"/>
    <w:rsid w:val="002B2D63"/>
    <w:rsid w:val="002B2DC4"/>
    <w:rsid w:val="002B2F25"/>
    <w:rsid w:val="002B2F6E"/>
    <w:rsid w:val="002B302D"/>
    <w:rsid w:val="002B3050"/>
    <w:rsid w:val="002B3305"/>
    <w:rsid w:val="002B3716"/>
    <w:rsid w:val="002B3D4D"/>
    <w:rsid w:val="002B4703"/>
    <w:rsid w:val="002B4B63"/>
    <w:rsid w:val="002B4DC1"/>
    <w:rsid w:val="002B4E39"/>
    <w:rsid w:val="002B4EDE"/>
    <w:rsid w:val="002B5031"/>
    <w:rsid w:val="002B512B"/>
    <w:rsid w:val="002B5244"/>
    <w:rsid w:val="002B5261"/>
    <w:rsid w:val="002B5310"/>
    <w:rsid w:val="002B5434"/>
    <w:rsid w:val="002B56F2"/>
    <w:rsid w:val="002B57A2"/>
    <w:rsid w:val="002B5884"/>
    <w:rsid w:val="002B5885"/>
    <w:rsid w:val="002B58F5"/>
    <w:rsid w:val="002B5A10"/>
    <w:rsid w:val="002B5A13"/>
    <w:rsid w:val="002B5A7A"/>
    <w:rsid w:val="002B5AF5"/>
    <w:rsid w:val="002B5B43"/>
    <w:rsid w:val="002B5D5F"/>
    <w:rsid w:val="002B5D71"/>
    <w:rsid w:val="002B5E8D"/>
    <w:rsid w:val="002B63BD"/>
    <w:rsid w:val="002B63C9"/>
    <w:rsid w:val="002B63FB"/>
    <w:rsid w:val="002B64A2"/>
    <w:rsid w:val="002B660F"/>
    <w:rsid w:val="002B683C"/>
    <w:rsid w:val="002B6850"/>
    <w:rsid w:val="002B695B"/>
    <w:rsid w:val="002B698F"/>
    <w:rsid w:val="002B69B3"/>
    <w:rsid w:val="002B6A52"/>
    <w:rsid w:val="002B6CAA"/>
    <w:rsid w:val="002B6CC5"/>
    <w:rsid w:val="002B6F3F"/>
    <w:rsid w:val="002B6FF9"/>
    <w:rsid w:val="002B7030"/>
    <w:rsid w:val="002B7066"/>
    <w:rsid w:val="002B714F"/>
    <w:rsid w:val="002B7250"/>
    <w:rsid w:val="002B72B9"/>
    <w:rsid w:val="002B73DE"/>
    <w:rsid w:val="002B75C0"/>
    <w:rsid w:val="002B7690"/>
    <w:rsid w:val="002B7834"/>
    <w:rsid w:val="002B786F"/>
    <w:rsid w:val="002B7A0C"/>
    <w:rsid w:val="002B7BE0"/>
    <w:rsid w:val="002B7F9E"/>
    <w:rsid w:val="002C02C1"/>
    <w:rsid w:val="002C03D6"/>
    <w:rsid w:val="002C04BF"/>
    <w:rsid w:val="002C073F"/>
    <w:rsid w:val="002C0786"/>
    <w:rsid w:val="002C0881"/>
    <w:rsid w:val="002C0968"/>
    <w:rsid w:val="002C0BF4"/>
    <w:rsid w:val="002C0EF5"/>
    <w:rsid w:val="002C0FBD"/>
    <w:rsid w:val="002C0FBF"/>
    <w:rsid w:val="002C109E"/>
    <w:rsid w:val="002C1159"/>
    <w:rsid w:val="002C1194"/>
    <w:rsid w:val="002C12BC"/>
    <w:rsid w:val="002C12BF"/>
    <w:rsid w:val="002C1315"/>
    <w:rsid w:val="002C15EF"/>
    <w:rsid w:val="002C17C1"/>
    <w:rsid w:val="002C18CE"/>
    <w:rsid w:val="002C1B96"/>
    <w:rsid w:val="002C1DD4"/>
    <w:rsid w:val="002C1F55"/>
    <w:rsid w:val="002C2132"/>
    <w:rsid w:val="002C237D"/>
    <w:rsid w:val="002C23D5"/>
    <w:rsid w:val="002C2744"/>
    <w:rsid w:val="002C2BFF"/>
    <w:rsid w:val="002C3208"/>
    <w:rsid w:val="002C322D"/>
    <w:rsid w:val="002C3572"/>
    <w:rsid w:val="002C399F"/>
    <w:rsid w:val="002C3C57"/>
    <w:rsid w:val="002C3C5E"/>
    <w:rsid w:val="002C3D21"/>
    <w:rsid w:val="002C3DB5"/>
    <w:rsid w:val="002C3ED7"/>
    <w:rsid w:val="002C4198"/>
    <w:rsid w:val="002C4548"/>
    <w:rsid w:val="002C473A"/>
    <w:rsid w:val="002C47A7"/>
    <w:rsid w:val="002C47CE"/>
    <w:rsid w:val="002C47FC"/>
    <w:rsid w:val="002C498A"/>
    <w:rsid w:val="002C49EB"/>
    <w:rsid w:val="002C49F3"/>
    <w:rsid w:val="002C4B4D"/>
    <w:rsid w:val="002C4BF4"/>
    <w:rsid w:val="002C4C92"/>
    <w:rsid w:val="002C4C9E"/>
    <w:rsid w:val="002C4F58"/>
    <w:rsid w:val="002C4F70"/>
    <w:rsid w:val="002C4FE9"/>
    <w:rsid w:val="002C5017"/>
    <w:rsid w:val="002C5096"/>
    <w:rsid w:val="002C52D9"/>
    <w:rsid w:val="002C53DC"/>
    <w:rsid w:val="002C5452"/>
    <w:rsid w:val="002C54C6"/>
    <w:rsid w:val="002C5543"/>
    <w:rsid w:val="002C56BC"/>
    <w:rsid w:val="002C5823"/>
    <w:rsid w:val="002C5891"/>
    <w:rsid w:val="002C5BDD"/>
    <w:rsid w:val="002C5CA4"/>
    <w:rsid w:val="002C5E71"/>
    <w:rsid w:val="002C6155"/>
    <w:rsid w:val="002C62C3"/>
    <w:rsid w:val="002C63BD"/>
    <w:rsid w:val="002C645C"/>
    <w:rsid w:val="002C6461"/>
    <w:rsid w:val="002C6A20"/>
    <w:rsid w:val="002C6C43"/>
    <w:rsid w:val="002C6DD2"/>
    <w:rsid w:val="002C6DD9"/>
    <w:rsid w:val="002C6E43"/>
    <w:rsid w:val="002C6F6A"/>
    <w:rsid w:val="002C712E"/>
    <w:rsid w:val="002C7393"/>
    <w:rsid w:val="002C7522"/>
    <w:rsid w:val="002C7525"/>
    <w:rsid w:val="002C76E5"/>
    <w:rsid w:val="002C76EA"/>
    <w:rsid w:val="002C7762"/>
    <w:rsid w:val="002C7926"/>
    <w:rsid w:val="002C7CF9"/>
    <w:rsid w:val="002C7F92"/>
    <w:rsid w:val="002D010B"/>
    <w:rsid w:val="002D021B"/>
    <w:rsid w:val="002D0265"/>
    <w:rsid w:val="002D0402"/>
    <w:rsid w:val="002D073D"/>
    <w:rsid w:val="002D0B7C"/>
    <w:rsid w:val="002D0C2A"/>
    <w:rsid w:val="002D0C2C"/>
    <w:rsid w:val="002D0CA5"/>
    <w:rsid w:val="002D0FB2"/>
    <w:rsid w:val="002D1095"/>
    <w:rsid w:val="002D110E"/>
    <w:rsid w:val="002D123A"/>
    <w:rsid w:val="002D18A9"/>
    <w:rsid w:val="002D1A95"/>
    <w:rsid w:val="002D1C54"/>
    <w:rsid w:val="002D1CB9"/>
    <w:rsid w:val="002D1D68"/>
    <w:rsid w:val="002D1E25"/>
    <w:rsid w:val="002D1EAD"/>
    <w:rsid w:val="002D263E"/>
    <w:rsid w:val="002D27E8"/>
    <w:rsid w:val="002D280A"/>
    <w:rsid w:val="002D29C6"/>
    <w:rsid w:val="002D2AC2"/>
    <w:rsid w:val="002D2CD2"/>
    <w:rsid w:val="002D2D23"/>
    <w:rsid w:val="002D30A0"/>
    <w:rsid w:val="002D352B"/>
    <w:rsid w:val="002D3C5E"/>
    <w:rsid w:val="002D3CB0"/>
    <w:rsid w:val="002D3DF1"/>
    <w:rsid w:val="002D3E97"/>
    <w:rsid w:val="002D4031"/>
    <w:rsid w:val="002D40EB"/>
    <w:rsid w:val="002D4160"/>
    <w:rsid w:val="002D421D"/>
    <w:rsid w:val="002D4333"/>
    <w:rsid w:val="002D4664"/>
    <w:rsid w:val="002D4692"/>
    <w:rsid w:val="002D46DB"/>
    <w:rsid w:val="002D4DE1"/>
    <w:rsid w:val="002D4EC3"/>
    <w:rsid w:val="002D4F32"/>
    <w:rsid w:val="002D503B"/>
    <w:rsid w:val="002D5174"/>
    <w:rsid w:val="002D52FC"/>
    <w:rsid w:val="002D5524"/>
    <w:rsid w:val="002D552C"/>
    <w:rsid w:val="002D5A73"/>
    <w:rsid w:val="002D5E51"/>
    <w:rsid w:val="002D5EEB"/>
    <w:rsid w:val="002D603E"/>
    <w:rsid w:val="002D6097"/>
    <w:rsid w:val="002D6271"/>
    <w:rsid w:val="002D636E"/>
    <w:rsid w:val="002D6437"/>
    <w:rsid w:val="002D6678"/>
    <w:rsid w:val="002D69E4"/>
    <w:rsid w:val="002D6BAF"/>
    <w:rsid w:val="002D6CE5"/>
    <w:rsid w:val="002D74AA"/>
    <w:rsid w:val="002D7523"/>
    <w:rsid w:val="002D77F1"/>
    <w:rsid w:val="002D78EA"/>
    <w:rsid w:val="002D7B27"/>
    <w:rsid w:val="002E021F"/>
    <w:rsid w:val="002E06CF"/>
    <w:rsid w:val="002E0749"/>
    <w:rsid w:val="002E0794"/>
    <w:rsid w:val="002E0802"/>
    <w:rsid w:val="002E0902"/>
    <w:rsid w:val="002E0978"/>
    <w:rsid w:val="002E0D25"/>
    <w:rsid w:val="002E0E7A"/>
    <w:rsid w:val="002E0EEA"/>
    <w:rsid w:val="002E0F63"/>
    <w:rsid w:val="002E1097"/>
    <w:rsid w:val="002E10A1"/>
    <w:rsid w:val="002E10B6"/>
    <w:rsid w:val="002E10F8"/>
    <w:rsid w:val="002E11E2"/>
    <w:rsid w:val="002E135C"/>
    <w:rsid w:val="002E1367"/>
    <w:rsid w:val="002E1803"/>
    <w:rsid w:val="002E18BE"/>
    <w:rsid w:val="002E1965"/>
    <w:rsid w:val="002E1A2D"/>
    <w:rsid w:val="002E1AF5"/>
    <w:rsid w:val="002E1C43"/>
    <w:rsid w:val="002E1C59"/>
    <w:rsid w:val="002E1CBB"/>
    <w:rsid w:val="002E1D93"/>
    <w:rsid w:val="002E1E74"/>
    <w:rsid w:val="002E1F96"/>
    <w:rsid w:val="002E2060"/>
    <w:rsid w:val="002E2145"/>
    <w:rsid w:val="002E22DD"/>
    <w:rsid w:val="002E22E3"/>
    <w:rsid w:val="002E2480"/>
    <w:rsid w:val="002E24D9"/>
    <w:rsid w:val="002E255B"/>
    <w:rsid w:val="002E2AF2"/>
    <w:rsid w:val="002E2B49"/>
    <w:rsid w:val="002E2B83"/>
    <w:rsid w:val="002E2B8C"/>
    <w:rsid w:val="002E2DBB"/>
    <w:rsid w:val="002E2E64"/>
    <w:rsid w:val="002E2E6B"/>
    <w:rsid w:val="002E30D8"/>
    <w:rsid w:val="002E3280"/>
    <w:rsid w:val="002E335A"/>
    <w:rsid w:val="002E3582"/>
    <w:rsid w:val="002E374B"/>
    <w:rsid w:val="002E3757"/>
    <w:rsid w:val="002E3816"/>
    <w:rsid w:val="002E3AC9"/>
    <w:rsid w:val="002E3B96"/>
    <w:rsid w:val="002E3D58"/>
    <w:rsid w:val="002E3D86"/>
    <w:rsid w:val="002E3FDA"/>
    <w:rsid w:val="002E40F6"/>
    <w:rsid w:val="002E41A0"/>
    <w:rsid w:val="002E41D2"/>
    <w:rsid w:val="002E438B"/>
    <w:rsid w:val="002E44C7"/>
    <w:rsid w:val="002E4A62"/>
    <w:rsid w:val="002E4AEE"/>
    <w:rsid w:val="002E4B83"/>
    <w:rsid w:val="002E4BCB"/>
    <w:rsid w:val="002E4C38"/>
    <w:rsid w:val="002E4E8E"/>
    <w:rsid w:val="002E512B"/>
    <w:rsid w:val="002E51FA"/>
    <w:rsid w:val="002E5706"/>
    <w:rsid w:val="002E57B1"/>
    <w:rsid w:val="002E58E9"/>
    <w:rsid w:val="002E5A8F"/>
    <w:rsid w:val="002E5AC8"/>
    <w:rsid w:val="002E5D5B"/>
    <w:rsid w:val="002E5ED8"/>
    <w:rsid w:val="002E5FC7"/>
    <w:rsid w:val="002E5FEA"/>
    <w:rsid w:val="002E6008"/>
    <w:rsid w:val="002E6219"/>
    <w:rsid w:val="002E64C2"/>
    <w:rsid w:val="002E6629"/>
    <w:rsid w:val="002E663D"/>
    <w:rsid w:val="002E6C97"/>
    <w:rsid w:val="002E6CAD"/>
    <w:rsid w:val="002E752D"/>
    <w:rsid w:val="002E7700"/>
    <w:rsid w:val="002E788C"/>
    <w:rsid w:val="002E78C2"/>
    <w:rsid w:val="002F010B"/>
    <w:rsid w:val="002F017E"/>
    <w:rsid w:val="002F0385"/>
    <w:rsid w:val="002F06CB"/>
    <w:rsid w:val="002F0810"/>
    <w:rsid w:val="002F0881"/>
    <w:rsid w:val="002F0AAC"/>
    <w:rsid w:val="002F0D3A"/>
    <w:rsid w:val="002F0DAC"/>
    <w:rsid w:val="002F0F84"/>
    <w:rsid w:val="002F1182"/>
    <w:rsid w:val="002F1189"/>
    <w:rsid w:val="002F11D0"/>
    <w:rsid w:val="002F129A"/>
    <w:rsid w:val="002F13DD"/>
    <w:rsid w:val="002F1667"/>
    <w:rsid w:val="002F1B78"/>
    <w:rsid w:val="002F1D77"/>
    <w:rsid w:val="002F217B"/>
    <w:rsid w:val="002F236C"/>
    <w:rsid w:val="002F239F"/>
    <w:rsid w:val="002F2577"/>
    <w:rsid w:val="002F27B2"/>
    <w:rsid w:val="002F2864"/>
    <w:rsid w:val="002F2EB6"/>
    <w:rsid w:val="002F30C3"/>
    <w:rsid w:val="002F3394"/>
    <w:rsid w:val="002F342D"/>
    <w:rsid w:val="002F366F"/>
    <w:rsid w:val="002F3735"/>
    <w:rsid w:val="002F3741"/>
    <w:rsid w:val="002F3799"/>
    <w:rsid w:val="002F38D5"/>
    <w:rsid w:val="002F38E0"/>
    <w:rsid w:val="002F391F"/>
    <w:rsid w:val="002F3980"/>
    <w:rsid w:val="002F3A7F"/>
    <w:rsid w:val="002F3E09"/>
    <w:rsid w:val="002F3F5E"/>
    <w:rsid w:val="002F3FE9"/>
    <w:rsid w:val="002F41B9"/>
    <w:rsid w:val="002F41F6"/>
    <w:rsid w:val="002F42F2"/>
    <w:rsid w:val="002F4433"/>
    <w:rsid w:val="002F447C"/>
    <w:rsid w:val="002F452E"/>
    <w:rsid w:val="002F4566"/>
    <w:rsid w:val="002F468F"/>
    <w:rsid w:val="002F4772"/>
    <w:rsid w:val="002F477D"/>
    <w:rsid w:val="002F4843"/>
    <w:rsid w:val="002F4A8E"/>
    <w:rsid w:val="002F4AB0"/>
    <w:rsid w:val="002F4C43"/>
    <w:rsid w:val="002F4D1D"/>
    <w:rsid w:val="002F4DB8"/>
    <w:rsid w:val="002F4E98"/>
    <w:rsid w:val="002F4EC2"/>
    <w:rsid w:val="002F521C"/>
    <w:rsid w:val="002F5451"/>
    <w:rsid w:val="002F54A9"/>
    <w:rsid w:val="002F54BF"/>
    <w:rsid w:val="002F5598"/>
    <w:rsid w:val="002F55F1"/>
    <w:rsid w:val="002F5924"/>
    <w:rsid w:val="002F5B3A"/>
    <w:rsid w:val="002F5C9E"/>
    <w:rsid w:val="002F5CC3"/>
    <w:rsid w:val="002F5CCE"/>
    <w:rsid w:val="002F5D08"/>
    <w:rsid w:val="002F5DA3"/>
    <w:rsid w:val="002F5EE2"/>
    <w:rsid w:val="002F5F45"/>
    <w:rsid w:val="002F6031"/>
    <w:rsid w:val="002F62D8"/>
    <w:rsid w:val="002F6334"/>
    <w:rsid w:val="002F644B"/>
    <w:rsid w:val="002F64BC"/>
    <w:rsid w:val="002F6570"/>
    <w:rsid w:val="002F6658"/>
    <w:rsid w:val="002F6752"/>
    <w:rsid w:val="002F6B92"/>
    <w:rsid w:val="002F6BD3"/>
    <w:rsid w:val="002F6E12"/>
    <w:rsid w:val="002F74EE"/>
    <w:rsid w:val="002F7602"/>
    <w:rsid w:val="002F761E"/>
    <w:rsid w:val="002F7665"/>
    <w:rsid w:val="002F77C4"/>
    <w:rsid w:val="002F7A3C"/>
    <w:rsid w:val="002F7B12"/>
    <w:rsid w:val="002F7C25"/>
    <w:rsid w:val="002F7DF9"/>
    <w:rsid w:val="002F7E82"/>
    <w:rsid w:val="003000A8"/>
    <w:rsid w:val="003000F2"/>
    <w:rsid w:val="0030051F"/>
    <w:rsid w:val="00300520"/>
    <w:rsid w:val="0030064C"/>
    <w:rsid w:val="00300B9F"/>
    <w:rsid w:val="003013A9"/>
    <w:rsid w:val="0030158D"/>
    <w:rsid w:val="003015D1"/>
    <w:rsid w:val="0030173D"/>
    <w:rsid w:val="00301852"/>
    <w:rsid w:val="00301976"/>
    <w:rsid w:val="003019FF"/>
    <w:rsid w:val="00301A37"/>
    <w:rsid w:val="00301AA4"/>
    <w:rsid w:val="00301C90"/>
    <w:rsid w:val="00301D8E"/>
    <w:rsid w:val="00301D9F"/>
    <w:rsid w:val="00301DAB"/>
    <w:rsid w:val="00301F11"/>
    <w:rsid w:val="00301F30"/>
    <w:rsid w:val="0030202F"/>
    <w:rsid w:val="003020A4"/>
    <w:rsid w:val="0030227A"/>
    <w:rsid w:val="00302377"/>
    <w:rsid w:val="003024DB"/>
    <w:rsid w:val="0030260C"/>
    <w:rsid w:val="00302662"/>
    <w:rsid w:val="00302701"/>
    <w:rsid w:val="0030282C"/>
    <w:rsid w:val="003029BA"/>
    <w:rsid w:val="00302ABF"/>
    <w:rsid w:val="00302B0B"/>
    <w:rsid w:val="00302BDC"/>
    <w:rsid w:val="00302C7B"/>
    <w:rsid w:val="00302CF4"/>
    <w:rsid w:val="0030313E"/>
    <w:rsid w:val="00303249"/>
    <w:rsid w:val="003033E9"/>
    <w:rsid w:val="003035E4"/>
    <w:rsid w:val="00303693"/>
    <w:rsid w:val="0030383B"/>
    <w:rsid w:val="00303A00"/>
    <w:rsid w:val="00303B30"/>
    <w:rsid w:val="00303D6B"/>
    <w:rsid w:val="00303E32"/>
    <w:rsid w:val="003045D4"/>
    <w:rsid w:val="00304A99"/>
    <w:rsid w:val="00304BC2"/>
    <w:rsid w:val="00304C72"/>
    <w:rsid w:val="00304DED"/>
    <w:rsid w:val="00304E2A"/>
    <w:rsid w:val="00304FAF"/>
    <w:rsid w:val="00304FFD"/>
    <w:rsid w:val="003051DA"/>
    <w:rsid w:val="00305208"/>
    <w:rsid w:val="00305482"/>
    <w:rsid w:val="0030597A"/>
    <w:rsid w:val="00305CE1"/>
    <w:rsid w:val="00305DCA"/>
    <w:rsid w:val="00305E1D"/>
    <w:rsid w:val="00305FE2"/>
    <w:rsid w:val="00306005"/>
    <w:rsid w:val="00306067"/>
    <w:rsid w:val="0030615B"/>
    <w:rsid w:val="0030674A"/>
    <w:rsid w:val="003069B4"/>
    <w:rsid w:val="00306CF2"/>
    <w:rsid w:val="00306E39"/>
    <w:rsid w:val="00306E81"/>
    <w:rsid w:val="00306F57"/>
    <w:rsid w:val="00307020"/>
    <w:rsid w:val="00307084"/>
    <w:rsid w:val="0030708C"/>
    <w:rsid w:val="00307482"/>
    <w:rsid w:val="00307624"/>
    <w:rsid w:val="00307636"/>
    <w:rsid w:val="003078C0"/>
    <w:rsid w:val="00307B89"/>
    <w:rsid w:val="00307BF4"/>
    <w:rsid w:val="00307C37"/>
    <w:rsid w:val="00307DAB"/>
    <w:rsid w:val="00307E0E"/>
    <w:rsid w:val="00307EBC"/>
    <w:rsid w:val="00307FB0"/>
    <w:rsid w:val="00307FF9"/>
    <w:rsid w:val="00310207"/>
    <w:rsid w:val="003102E5"/>
    <w:rsid w:val="003103AF"/>
    <w:rsid w:val="003103B9"/>
    <w:rsid w:val="00310AC3"/>
    <w:rsid w:val="0031147C"/>
    <w:rsid w:val="0031148B"/>
    <w:rsid w:val="00311584"/>
    <w:rsid w:val="003115D7"/>
    <w:rsid w:val="00311997"/>
    <w:rsid w:val="00311BB6"/>
    <w:rsid w:val="00311BC0"/>
    <w:rsid w:val="00312095"/>
    <w:rsid w:val="003122B7"/>
    <w:rsid w:val="00312327"/>
    <w:rsid w:val="003124BE"/>
    <w:rsid w:val="0031254F"/>
    <w:rsid w:val="00312BA9"/>
    <w:rsid w:val="00312C08"/>
    <w:rsid w:val="00312C6A"/>
    <w:rsid w:val="00312D40"/>
    <w:rsid w:val="00312E84"/>
    <w:rsid w:val="00312F3A"/>
    <w:rsid w:val="003130C5"/>
    <w:rsid w:val="0031326E"/>
    <w:rsid w:val="00313308"/>
    <w:rsid w:val="003133A3"/>
    <w:rsid w:val="003133B1"/>
    <w:rsid w:val="00313676"/>
    <w:rsid w:val="00313CC7"/>
    <w:rsid w:val="00313E5F"/>
    <w:rsid w:val="00313F13"/>
    <w:rsid w:val="00314257"/>
    <w:rsid w:val="003145BF"/>
    <w:rsid w:val="003145FB"/>
    <w:rsid w:val="0031474E"/>
    <w:rsid w:val="00314C9A"/>
    <w:rsid w:val="00314E29"/>
    <w:rsid w:val="00314FF8"/>
    <w:rsid w:val="0031501F"/>
    <w:rsid w:val="00315047"/>
    <w:rsid w:val="003150F7"/>
    <w:rsid w:val="0031519A"/>
    <w:rsid w:val="003151D6"/>
    <w:rsid w:val="00315224"/>
    <w:rsid w:val="00315481"/>
    <w:rsid w:val="003154AB"/>
    <w:rsid w:val="0031550C"/>
    <w:rsid w:val="00315648"/>
    <w:rsid w:val="00315680"/>
    <w:rsid w:val="00315996"/>
    <w:rsid w:val="00315B22"/>
    <w:rsid w:val="00315C4A"/>
    <w:rsid w:val="00315D94"/>
    <w:rsid w:val="00315EE8"/>
    <w:rsid w:val="00316100"/>
    <w:rsid w:val="0031643F"/>
    <w:rsid w:val="00316466"/>
    <w:rsid w:val="00316809"/>
    <w:rsid w:val="003169F9"/>
    <w:rsid w:val="00316C2B"/>
    <w:rsid w:val="00316E87"/>
    <w:rsid w:val="00316F64"/>
    <w:rsid w:val="00317517"/>
    <w:rsid w:val="0031767F"/>
    <w:rsid w:val="003177C2"/>
    <w:rsid w:val="00317942"/>
    <w:rsid w:val="00317A3D"/>
    <w:rsid w:val="00317A8D"/>
    <w:rsid w:val="00317BDB"/>
    <w:rsid w:val="00317D18"/>
    <w:rsid w:val="00317E0E"/>
    <w:rsid w:val="00317E3F"/>
    <w:rsid w:val="00317E41"/>
    <w:rsid w:val="00317E59"/>
    <w:rsid w:val="003200AD"/>
    <w:rsid w:val="00320201"/>
    <w:rsid w:val="00320416"/>
    <w:rsid w:val="00320502"/>
    <w:rsid w:val="003207F8"/>
    <w:rsid w:val="0032090A"/>
    <w:rsid w:val="00320974"/>
    <w:rsid w:val="003209AC"/>
    <w:rsid w:val="00320B18"/>
    <w:rsid w:val="00320C2A"/>
    <w:rsid w:val="00320C35"/>
    <w:rsid w:val="003212C2"/>
    <w:rsid w:val="003214C8"/>
    <w:rsid w:val="003219EF"/>
    <w:rsid w:val="00321C0D"/>
    <w:rsid w:val="00321C41"/>
    <w:rsid w:val="00321C87"/>
    <w:rsid w:val="00321EF6"/>
    <w:rsid w:val="00321F26"/>
    <w:rsid w:val="00322255"/>
    <w:rsid w:val="00322390"/>
    <w:rsid w:val="0032242E"/>
    <w:rsid w:val="003225B6"/>
    <w:rsid w:val="00322667"/>
    <w:rsid w:val="0032286E"/>
    <w:rsid w:val="00322A19"/>
    <w:rsid w:val="00322B18"/>
    <w:rsid w:val="00322B4F"/>
    <w:rsid w:val="00322B54"/>
    <w:rsid w:val="00322C03"/>
    <w:rsid w:val="00322F9C"/>
    <w:rsid w:val="00323075"/>
    <w:rsid w:val="00323174"/>
    <w:rsid w:val="0032332F"/>
    <w:rsid w:val="00323414"/>
    <w:rsid w:val="003234C9"/>
    <w:rsid w:val="0032353C"/>
    <w:rsid w:val="003236C6"/>
    <w:rsid w:val="0032398D"/>
    <w:rsid w:val="00323B2F"/>
    <w:rsid w:val="00323D98"/>
    <w:rsid w:val="00323DDB"/>
    <w:rsid w:val="003240F9"/>
    <w:rsid w:val="003241A0"/>
    <w:rsid w:val="0032425C"/>
    <w:rsid w:val="00324374"/>
    <w:rsid w:val="00324428"/>
    <w:rsid w:val="0032464A"/>
    <w:rsid w:val="0032477E"/>
    <w:rsid w:val="003247F7"/>
    <w:rsid w:val="00324824"/>
    <w:rsid w:val="00324C17"/>
    <w:rsid w:val="00324F54"/>
    <w:rsid w:val="003250F7"/>
    <w:rsid w:val="00325254"/>
    <w:rsid w:val="003254AB"/>
    <w:rsid w:val="00325682"/>
    <w:rsid w:val="0032582C"/>
    <w:rsid w:val="00325989"/>
    <w:rsid w:val="003259C2"/>
    <w:rsid w:val="00325D17"/>
    <w:rsid w:val="00325E57"/>
    <w:rsid w:val="00325F12"/>
    <w:rsid w:val="00325F9B"/>
    <w:rsid w:val="00326081"/>
    <w:rsid w:val="00326105"/>
    <w:rsid w:val="00326151"/>
    <w:rsid w:val="00326239"/>
    <w:rsid w:val="003262C1"/>
    <w:rsid w:val="003263A1"/>
    <w:rsid w:val="003265DD"/>
    <w:rsid w:val="003267A6"/>
    <w:rsid w:val="003267AE"/>
    <w:rsid w:val="00326A15"/>
    <w:rsid w:val="00326B41"/>
    <w:rsid w:val="00326DB0"/>
    <w:rsid w:val="00327175"/>
    <w:rsid w:val="00327298"/>
    <w:rsid w:val="0032761F"/>
    <w:rsid w:val="003276F0"/>
    <w:rsid w:val="003278C0"/>
    <w:rsid w:val="00327927"/>
    <w:rsid w:val="00327954"/>
    <w:rsid w:val="003279A4"/>
    <w:rsid w:val="00327B43"/>
    <w:rsid w:val="00327BD9"/>
    <w:rsid w:val="00327FA7"/>
    <w:rsid w:val="003301B2"/>
    <w:rsid w:val="003301CF"/>
    <w:rsid w:val="003303F3"/>
    <w:rsid w:val="0033043E"/>
    <w:rsid w:val="003306FC"/>
    <w:rsid w:val="00330859"/>
    <w:rsid w:val="00330C55"/>
    <w:rsid w:val="00330EAE"/>
    <w:rsid w:val="00331199"/>
    <w:rsid w:val="0033168B"/>
    <w:rsid w:val="003319B1"/>
    <w:rsid w:val="00331ABB"/>
    <w:rsid w:val="00331B87"/>
    <w:rsid w:val="00331B8B"/>
    <w:rsid w:val="00331D20"/>
    <w:rsid w:val="00332059"/>
    <w:rsid w:val="00332076"/>
    <w:rsid w:val="0033223E"/>
    <w:rsid w:val="0033235F"/>
    <w:rsid w:val="003327C3"/>
    <w:rsid w:val="003328C6"/>
    <w:rsid w:val="003328F9"/>
    <w:rsid w:val="00332985"/>
    <w:rsid w:val="00332A6C"/>
    <w:rsid w:val="00332CD3"/>
    <w:rsid w:val="00332D5C"/>
    <w:rsid w:val="00333215"/>
    <w:rsid w:val="00333249"/>
    <w:rsid w:val="00333364"/>
    <w:rsid w:val="0033342B"/>
    <w:rsid w:val="00333437"/>
    <w:rsid w:val="003336D1"/>
    <w:rsid w:val="003337B9"/>
    <w:rsid w:val="00333C04"/>
    <w:rsid w:val="00333FC3"/>
    <w:rsid w:val="003341D7"/>
    <w:rsid w:val="00334270"/>
    <w:rsid w:val="003343AD"/>
    <w:rsid w:val="003343CE"/>
    <w:rsid w:val="00334615"/>
    <w:rsid w:val="00334653"/>
    <w:rsid w:val="003347FC"/>
    <w:rsid w:val="00334854"/>
    <w:rsid w:val="003349F2"/>
    <w:rsid w:val="00334A1D"/>
    <w:rsid w:val="00334CD7"/>
    <w:rsid w:val="00334E8B"/>
    <w:rsid w:val="00334FC8"/>
    <w:rsid w:val="00335001"/>
    <w:rsid w:val="0033501D"/>
    <w:rsid w:val="003350A4"/>
    <w:rsid w:val="003352FA"/>
    <w:rsid w:val="003353BA"/>
    <w:rsid w:val="0033542D"/>
    <w:rsid w:val="003356D8"/>
    <w:rsid w:val="0033586E"/>
    <w:rsid w:val="00335A2B"/>
    <w:rsid w:val="00335D36"/>
    <w:rsid w:val="00335F59"/>
    <w:rsid w:val="00335FDD"/>
    <w:rsid w:val="0033600C"/>
    <w:rsid w:val="003363B6"/>
    <w:rsid w:val="00336499"/>
    <w:rsid w:val="003366A9"/>
    <w:rsid w:val="00336728"/>
    <w:rsid w:val="00336956"/>
    <w:rsid w:val="003369DC"/>
    <w:rsid w:val="00336B4A"/>
    <w:rsid w:val="00336B91"/>
    <w:rsid w:val="00336D0E"/>
    <w:rsid w:val="00336EE4"/>
    <w:rsid w:val="00336FA6"/>
    <w:rsid w:val="0033708B"/>
    <w:rsid w:val="0033739D"/>
    <w:rsid w:val="003375B3"/>
    <w:rsid w:val="00337603"/>
    <w:rsid w:val="0033775D"/>
    <w:rsid w:val="003378BF"/>
    <w:rsid w:val="00337A38"/>
    <w:rsid w:val="00337A9B"/>
    <w:rsid w:val="00337BA3"/>
    <w:rsid w:val="00337BCC"/>
    <w:rsid w:val="00337BE6"/>
    <w:rsid w:val="00337DFC"/>
    <w:rsid w:val="00337ECD"/>
    <w:rsid w:val="00337F12"/>
    <w:rsid w:val="00340097"/>
    <w:rsid w:val="00340127"/>
    <w:rsid w:val="0034047F"/>
    <w:rsid w:val="00340741"/>
    <w:rsid w:val="00340826"/>
    <w:rsid w:val="0034084D"/>
    <w:rsid w:val="00340916"/>
    <w:rsid w:val="00340938"/>
    <w:rsid w:val="003409FD"/>
    <w:rsid w:val="00340A8D"/>
    <w:rsid w:val="00340B48"/>
    <w:rsid w:val="00340D1D"/>
    <w:rsid w:val="00340E94"/>
    <w:rsid w:val="00340EA9"/>
    <w:rsid w:val="0034112F"/>
    <w:rsid w:val="003413A7"/>
    <w:rsid w:val="003413AD"/>
    <w:rsid w:val="0034144C"/>
    <w:rsid w:val="00341520"/>
    <w:rsid w:val="00341527"/>
    <w:rsid w:val="0034178F"/>
    <w:rsid w:val="003417D6"/>
    <w:rsid w:val="00341978"/>
    <w:rsid w:val="003419E0"/>
    <w:rsid w:val="00341A2A"/>
    <w:rsid w:val="00341A86"/>
    <w:rsid w:val="00341A9C"/>
    <w:rsid w:val="00341AA7"/>
    <w:rsid w:val="00341D3E"/>
    <w:rsid w:val="00341E37"/>
    <w:rsid w:val="00341F56"/>
    <w:rsid w:val="00341FC4"/>
    <w:rsid w:val="0034243F"/>
    <w:rsid w:val="003424FB"/>
    <w:rsid w:val="00342631"/>
    <w:rsid w:val="00342AD5"/>
    <w:rsid w:val="00342DF2"/>
    <w:rsid w:val="00343053"/>
    <w:rsid w:val="0034308E"/>
    <w:rsid w:val="0034317A"/>
    <w:rsid w:val="003432B5"/>
    <w:rsid w:val="003435A6"/>
    <w:rsid w:val="00343682"/>
    <w:rsid w:val="0034372E"/>
    <w:rsid w:val="003438FF"/>
    <w:rsid w:val="003439F6"/>
    <w:rsid w:val="00343A25"/>
    <w:rsid w:val="00343B8F"/>
    <w:rsid w:val="00343CA8"/>
    <w:rsid w:val="00343CC3"/>
    <w:rsid w:val="00343DB6"/>
    <w:rsid w:val="00344045"/>
    <w:rsid w:val="0034406A"/>
    <w:rsid w:val="0034406E"/>
    <w:rsid w:val="0034432C"/>
    <w:rsid w:val="003443F2"/>
    <w:rsid w:val="00344AC6"/>
    <w:rsid w:val="00344AE8"/>
    <w:rsid w:val="00345430"/>
    <w:rsid w:val="00345780"/>
    <w:rsid w:val="003459AA"/>
    <w:rsid w:val="00345A45"/>
    <w:rsid w:val="00345B4C"/>
    <w:rsid w:val="00345BA5"/>
    <w:rsid w:val="00345C31"/>
    <w:rsid w:val="00345D49"/>
    <w:rsid w:val="00345E53"/>
    <w:rsid w:val="00346150"/>
    <w:rsid w:val="003463DB"/>
    <w:rsid w:val="00346480"/>
    <w:rsid w:val="00346597"/>
    <w:rsid w:val="003466BB"/>
    <w:rsid w:val="00346CC6"/>
    <w:rsid w:val="00346DD6"/>
    <w:rsid w:val="00346EA0"/>
    <w:rsid w:val="0034733A"/>
    <w:rsid w:val="0034736A"/>
    <w:rsid w:val="003473BA"/>
    <w:rsid w:val="00347517"/>
    <w:rsid w:val="00347D03"/>
    <w:rsid w:val="00347D56"/>
    <w:rsid w:val="00347DCE"/>
    <w:rsid w:val="003503E6"/>
    <w:rsid w:val="003505D8"/>
    <w:rsid w:val="0035060F"/>
    <w:rsid w:val="003507D3"/>
    <w:rsid w:val="0035085B"/>
    <w:rsid w:val="003509CF"/>
    <w:rsid w:val="00350A96"/>
    <w:rsid w:val="00350C1F"/>
    <w:rsid w:val="00350DEC"/>
    <w:rsid w:val="00350F98"/>
    <w:rsid w:val="003511FD"/>
    <w:rsid w:val="00351224"/>
    <w:rsid w:val="003512C8"/>
    <w:rsid w:val="00351436"/>
    <w:rsid w:val="003514AF"/>
    <w:rsid w:val="0035160D"/>
    <w:rsid w:val="0035176E"/>
    <w:rsid w:val="00351823"/>
    <w:rsid w:val="00351B64"/>
    <w:rsid w:val="00351CE6"/>
    <w:rsid w:val="00351FE6"/>
    <w:rsid w:val="00351FFD"/>
    <w:rsid w:val="0035208F"/>
    <w:rsid w:val="003520DF"/>
    <w:rsid w:val="003522E0"/>
    <w:rsid w:val="00352407"/>
    <w:rsid w:val="00352428"/>
    <w:rsid w:val="003524AD"/>
    <w:rsid w:val="003525A0"/>
    <w:rsid w:val="00352C9A"/>
    <w:rsid w:val="00352E13"/>
    <w:rsid w:val="00352E9F"/>
    <w:rsid w:val="00352ED0"/>
    <w:rsid w:val="00352EFB"/>
    <w:rsid w:val="00353149"/>
    <w:rsid w:val="003532D0"/>
    <w:rsid w:val="003533F4"/>
    <w:rsid w:val="00353421"/>
    <w:rsid w:val="0035344E"/>
    <w:rsid w:val="00353835"/>
    <w:rsid w:val="00353913"/>
    <w:rsid w:val="00353962"/>
    <w:rsid w:val="00353A70"/>
    <w:rsid w:val="00353ADD"/>
    <w:rsid w:val="00353CAA"/>
    <w:rsid w:val="00353EDD"/>
    <w:rsid w:val="00353EEF"/>
    <w:rsid w:val="00353F1D"/>
    <w:rsid w:val="00353FB8"/>
    <w:rsid w:val="00354121"/>
    <w:rsid w:val="003545BF"/>
    <w:rsid w:val="00354A0B"/>
    <w:rsid w:val="00354AF2"/>
    <w:rsid w:val="00354FA1"/>
    <w:rsid w:val="00355039"/>
    <w:rsid w:val="00355066"/>
    <w:rsid w:val="003552C4"/>
    <w:rsid w:val="003552D4"/>
    <w:rsid w:val="003553D9"/>
    <w:rsid w:val="003558F1"/>
    <w:rsid w:val="00355937"/>
    <w:rsid w:val="00355A2E"/>
    <w:rsid w:val="00355B4A"/>
    <w:rsid w:val="00355D4B"/>
    <w:rsid w:val="00355F3E"/>
    <w:rsid w:val="00355F53"/>
    <w:rsid w:val="00356037"/>
    <w:rsid w:val="003560C0"/>
    <w:rsid w:val="003562F0"/>
    <w:rsid w:val="003562F1"/>
    <w:rsid w:val="003563CF"/>
    <w:rsid w:val="003563E6"/>
    <w:rsid w:val="003564CE"/>
    <w:rsid w:val="003566A2"/>
    <w:rsid w:val="0035673F"/>
    <w:rsid w:val="00356745"/>
    <w:rsid w:val="00356917"/>
    <w:rsid w:val="00356A49"/>
    <w:rsid w:val="00356B3B"/>
    <w:rsid w:val="00356C6F"/>
    <w:rsid w:val="00356DCB"/>
    <w:rsid w:val="00356FC0"/>
    <w:rsid w:val="00357225"/>
    <w:rsid w:val="003573A3"/>
    <w:rsid w:val="00357511"/>
    <w:rsid w:val="003577F7"/>
    <w:rsid w:val="0035787B"/>
    <w:rsid w:val="003578E5"/>
    <w:rsid w:val="00357AFF"/>
    <w:rsid w:val="00357C2C"/>
    <w:rsid w:val="00357C8C"/>
    <w:rsid w:val="00357F30"/>
    <w:rsid w:val="003600C4"/>
    <w:rsid w:val="0036029D"/>
    <w:rsid w:val="003603B5"/>
    <w:rsid w:val="003603FB"/>
    <w:rsid w:val="003605B5"/>
    <w:rsid w:val="00360691"/>
    <w:rsid w:val="00360838"/>
    <w:rsid w:val="003608F8"/>
    <w:rsid w:val="003609F8"/>
    <w:rsid w:val="00360AA3"/>
    <w:rsid w:val="00360B5E"/>
    <w:rsid w:val="00360F30"/>
    <w:rsid w:val="00360F4E"/>
    <w:rsid w:val="00360F68"/>
    <w:rsid w:val="00361219"/>
    <w:rsid w:val="0036127E"/>
    <w:rsid w:val="00361334"/>
    <w:rsid w:val="003614D1"/>
    <w:rsid w:val="00361633"/>
    <w:rsid w:val="003618B4"/>
    <w:rsid w:val="00361965"/>
    <w:rsid w:val="00361AD9"/>
    <w:rsid w:val="00361B1F"/>
    <w:rsid w:val="00361D08"/>
    <w:rsid w:val="00361D8A"/>
    <w:rsid w:val="00361E75"/>
    <w:rsid w:val="00362111"/>
    <w:rsid w:val="003623A6"/>
    <w:rsid w:val="003628AB"/>
    <w:rsid w:val="00362919"/>
    <w:rsid w:val="00362AC1"/>
    <w:rsid w:val="00362CB7"/>
    <w:rsid w:val="00362CC3"/>
    <w:rsid w:val="00362D2E"/>
    <w:rsid w:val="00362D48"/>
    <w:rsid w:val="00362E4D"/>
    <w:rsid w:val="00362E92"/>
    <w:rsid w:val="00362F90"/>
    <w:rsid w:val="0036309A"/>
    <w:rsid w:val="003631FF"/>
    <w:rsid w:val="00363243"/>
    <w:rsid w:val="00363265"/>
    <w:rsid w:val="00363280"/>
    <w:rsid w:val="00363293"/>
    <w:rsid w:val="00363305"/>
    <w:rsid w:val="003635E6"/>
    <w:rsid w:val="0036398A"/>
    <w:rsid w:val="003639D4"/>
    <w:rsid w:val="00363A08"/>
    <w:rsid w:val="00363C5F"/>
    <w:rsid w:val="00363CEA"/>
    <w:rsid w:val="00363D9F"/>
    <w:rsid w:val="00363EDA"/>
    <w:rsid w:val="00364560"/>
    <w:rsid w:val="00364AB3"/>
    <w:rsid w:val="00364C37"/>
    <w:rsid w:val="00364D43"/>
    <w:rsid w:val="00364D85"/>
    <w:rsid w:val="00364DC0"/>
    <w:rsid w:val="00364E48"/>
    <w:rsid w:val="003650EA"/>
    <w:rsid w:val="00365106"/>
    <w:rsid w:val="003651B3"/>
    <w:rsid w:val="0036530B"/>
    <w:rsid w:val="00365560"/>
    <w:rsid w:val="003656D4"/>
    <w:rsid w:val="003656EF"/>
    <w:rsid w:val="00365773"/>
    <w:rsid w:val="003658AA"/>
    <w:rsid w:val="00365DA0"/>
    <w:rsid w:val="00365F3E"/>
    <w:rsid w:val="00365FDF"/>
    <w:rsid w:val="0036601C"/>
    <w:rsid w:val="0036601D"/>
    <w:rsid w:val="00366051"/>
    <w:rsid w:val="00366196"/>
    <w:rsid w:val="003662C7"/>
    <w:rsid w:val="0036645A"/>
    <w:rsid w:val="003664FB"/>
    <w:rsid w:val="00366552"/>
    <w:rsid w:val="0036656A"/>
    <w:rsid w:val="00366617"/>
    <w:rsid w:val="00366643"/>
    <w:rsid w:val="003666F8"/>
    <w:rsid w:val="0036674C"/>
    <w:rsid w:val="00366911"/>
    <w:rsid w:val="0036693D"/>
    <w:rsid w:val="00366C2F"/>
    <w:rsid w:val="00366D45"/>
    <w:rsid w:val="0036747B"/>
    <w:rsid w:val="00367804"/>
    <w:rsid w:val="00367811"/>
    <w:rsid w:val="00367C5C"/>
    <w:rsid w:val="00367EE4"/>
    <w:rsid w:val="00370066"/>
    <w:rsid w:val="003700A4"/>
    <w:rsid w:val="00370222"/>
    <w:rsid w:val="0037037C"/>
    <w:rsid w:val="003703E0"/>
    <w:rsid w:val="00370A08"/>
    <w:rsid w:val="00370A8C"/>
    <w:rsid w:val="00370B91"/>
    <w:rsid w:val="00370E1F"/>
    <w:rsid w:val="00370F1B"/>
    <w:rsid w:val="0037108E"/>
    <w:rsid w:val="0037138A"/>
    <w:rsid w:val="003714D1"/>
    <w:rsid w:val="0037160D"/>
    <w:rsid w:val="003716D5"/>
    <w:rsid w:val="003716D6"/>
    <w:rsid w:val="0037172F"/>
    <w:rsid w:val="00371858"/>
    <w:rsid w:val="00371B9F"/>
    <w:rsid w:val="00371DF2"/>
    <w:rsid w:val="00372028"/>
    <w:rsid w:val="003722A5"/>
    <w:rsid w:val="003722AC"/>
    <w:rsid w:val="003722AD"/>
    <w:rsid w:val="003722C0"/>
    <w:rsid w:val="0037237B"/>
    <w:rsid w:val="003725E6"/>
    <w:rsid w:val="0037270E"/>
    <w:rsid w:val="0037286E"/>
    <w:rsid w:val="003728CC"/>
    <w:rsid w:val="003729B3"/>
    <w:rsid w:val="00372F6F"/>
    <w:rsid w:val="00373363"/>
    <w:rsid w:val="0037339C"/>
    <w:rsid w:val="003735E1"/>
    <w:rsid w:val="0037363B"/>
    <w:rsid w:val="0037371B"/>
    <w:rsid w:val="00373826"/>
    <w:rsid w:val="00373B70"/>
    <w:rsid w:val="00373E71"/>
    <w:rsid w:val="00373F70"/>
    <w:rsid w:val="00374134"/>
    <w:rsid w:val="0037432D"/>
    <w:rsid w:val="0037433B"/>
    <w:rsid w:val="003744BC"/>
    <w:rsid w:val="00374574"/>
    <w:rsid w:val="00374786"/>
    <w:rsid w:val="003748BF"/>
    <w:rsid w:val="00374989"/>
    <w:rsid w:val="00374B8E"/>
    <w:rsid w:val="00374C6D"/>
    <w:rsid w:val="00375003"/>
    <w:rsid w:val="003752A6"/>
    <w:rsid w:val="003752BD"/>
    <w:rsid w:val="0037536F"/>
    <w:rsid w:val="003753A1"/>
    <w:rsid w:val="0037552F"/>
    <w:rsid w:val="00375536"/>
    <w:rsid w:val="003759B5"/>
    <w:rsid w:val="003759C5"/>
    <w:rsid w:val="00375B6B"/>
    <w:rsid w:val="00375D52"/>
    <w:rsid w:val="00375EBB"/>
    <w:rsid w:val="003760EB"/>
    <w:rsid w:val="00376358"/>
    <w:rsid w:val="003763EE"/>
    <w:rsid w:val="00376511"/>
    <w:rsid w:val="00376527"/>
    <w:rsid w:val="00376596"/>
    <w:rsid w:val="003765B2"/>
    <w:rsid w:val="0037661B"/>
    <w:rsid w:val="00376719"/>
    <w:rsid w:val="003767E2"/>
    <w:rsid w:val="00376804"/>
    <w:rsid w:val="00376875"/>
    <w:rsid w:val="00376AA5"/>
    <w:rsid w:val="00376CBD"/>
    <w:rsid w:val="00376D03"/>
    <w:rsid w:val="00376D23"/>
    <w:rsid w:val="00376F4A"/>
    <w:rsid w:val="00376FA6"/>
    <w:rsid w:val="003771A3"/>
    <w:rsid w:val="003774C9"/>
    <w:rsid w:val="0037773C"/>
    <w:rsid w:val="0037783A"/>
    <w:rsid w:val="003778E1"/>
    <w:rsid w:val="00377ACB"/>
    <w:rsid w:val="00377BAE"/>
    <w:rsid w:val="00377D8F"/>
    <w:rsid w:val="00377D9C"/>
    <w:rsid w:val="00377DCA"/>
    <w:rsid w:val="00377E83"/>
    <w:rsid w:val="003801D7"/>
    <w:rsid w:val="003802FD"/>
    <w:rsid w:val="00380364"/>
    <w:rsid w:val="003803A9"/>
    <w:rsid w:val="00380864"/>
    <w:rsid w:val="003808A3"/>
    <w:rsid w:val="003808C2"/>
    <w:rsid w:val="00380966"/>
    <w:rsid w:val="00380AD8"/>
    <w:rsid w:val="00380BD6"/>
    <w:rsid w:val="00380D10"/>
    <w:rsid w:val="003811C9"/>
    <w:rsid w:val="003812CE"/>
    <w:rsid w:val="003812D2"/>
    <w:rsid w:val="00381458"/>
    <w:rsid w:val="003815F8"/>
    <w:rsid w:val="003817EA"/>
    <w:rsid w:val="00381A9A"/>
    <w:rsid w:val="00381BD5"/>
    <w:rsid w:val="00381CC9"/>
    <w:rsid w:val="00381E8C"/>
    <w:rsid w:val="00382019"/>
    <w:rsid w:val="00382328"/>
    <w:rsid w:val="003823E3"/>
    <w:rsid w:val="003824A0"/>
    <w:rsid w:val="003824B7"/>
    <w:rsid w:val="0038256D"/>
    <w:rsid w:val="00382888"/>
    <w:rsid w:val="0038299F"/>
    <w:rsid w:val="00382AB3"/>
    <w:rsid w:val="00382BBA"/>
    <w:rsid w:val="00382E21"/>
    <w:rsid w:val="003830C7"/>
    <w:rsid w:val="00383104"/>
    <w:rsid w:val="00383167"/>
    <w:rsid w:val="003832CA"/>
    <w:rsid w:val="00383349"/>
    <w:rsid w:val="00383354"/>
    <w:rsid w:val="00383412"/>
    <w:rsid w:val="0038346A"/>
    <w:rsid w:val="0038349D"/>
    <w:rsid w:val="003834CE"/>
    <w:rsid w:val="003835B8"/>
    <w:rsid w:val="00383617"/>
    <w:rsid w:val="003837F5"/>
    <w:rsid w:val="00383894"/>
    <w:rsid w:val="00383942"/>
    <w:rsid w:val="00383A8B"/>
    <w:rsid w:val="00383AA5"/>
    <w:rsid w:val="00383B16"/>
    <w:rsid w:val="00383BEF"/>
    <w:rsid w:val="00383BFD"/>
    <w:rsid w:val="00383F3E"/>
    <w:rsid w:val="00383F4C"/>
    <w:rsid w:val="0038400E"/>
    <w:rsid w:val="003842CF"/>
    <w:rsid w:val="003846F2"/>
    <w:rsid w:val="003846F5"/>
    <w:rsid w:val="00384723"/>
    <w:rsid w:val="00384964"/>
    <w:rsid w:val="00384966"/>
    <w:rsid w:val="003849EB"/>
    <w:rsid w:val="00384BA4"/>
    <w:rsid w:val="00384BFC"/>
    <w:rsid w:val="00384F07"/>
    <w:rsid w:val="0038578D"/>
    <w:rsid w:val="00385831"/>
    <w:rsid w:val="003859E7"/>
    <w:rsid w:val="00385A75"/>
    <w:rsid w:val="00385AC3"/>
    <w:rsid w:val="00385BF3"/>
    <w:rsid w:val="00385CF6"/>
    <w:rsid w:val="00385D79"/>
    <w:rsid w:val="00385E3A"/>
    <w:rsid w:val="00385E9E"/>
    <w:rsid w:val="00385ECF"/>
    <w:rsid w:val="0038613C"/>
    <w:rsid w:val="0038618C"/>
    <w:rsid w:val="003862AF"/>
    <w:rsid w:val="003862BF"/>
    <w:rsid w:val="0038635F"/>
    <w:rsid w:val="003863F0"/>
    <w:rsid w:val="003865A3"/>
    <w:rsid w:val="00386685"/>
    <w:rsid w:val="003868BB"/>
    <w:rsid w:val="00386AAA"/>
    <w:rsid w:val="00386F2D"/>
    <w:rsid w:val="003871BB"/>
    <w:rsid w:val="00387275"/>
    <w:rsid w:val="00387366"/>
    <w:rsid w:val="003873AF"/>
    <w:rsid w:val="003873BA"/>
    <w:rsid w:val="0038740A"/>
    <w:rsid w:val="0038754F"/>
    <w:rsid w:val="0038757D"/>
    <w:rsid w:val="00387602"/>
    <w:rsid w:val="00387614"/>
    <w:rsid w:val="0038787A"/>
    <w:rsid w:val="00387A3B"/>
    <w:rsid w:val="00387ADD"/>
    <w:rsid w:val="00387BCC"/>
    <w:rsid w:val="00387D09"/>
    <w:rsid w:val="00387FEC"/>
    <w:rsid w:val="00390142"/>
    <w:rsid w:val="00390311"/>
    <w:rsid w:val="003904C2"/>
    <w:rsid w:val="003906B4"/>
    <w:rsid w:val="003908E1"/>
    <w:rsid w:val="00390A7F"/>
    <w:rsid w:val="00390B45"/>
    <w:rsid w:val="00390BC4"/>
    <w:rsid w:val="00390BDD"/>
    <w:rsid w:val="00390CA4"/>
    <w:rsid w:val="00390CF4"/>
    <w:rsid w:val="00390F5A"/>
    <w:rsid w:val="00390FDF"/>
    <w:rsid w:val="0039101D"/>
    <w:rsid w:val="003910E0"/>
    <w:rsid w:val="00391118"/>
    <w:rsid w:val="00391150"/>
    <w:rsid w:val="003914EC"/>
    <w:rsid w:val="003917B8"/>
    <w:rsid w:val="00391A11"/>
    <w:rsid w:val="00391C3C"/>
    <w:rsid w:val="00391D8C"/>
    <w:rsid w:val="00391F7B"/>
    <w:rsid w:val="003920F3"/>
    <w:rsid w:val="003923B6"/>
    <w:rsid w:val="0039243E"/>
    <w:rsid w:val="00392720"/>
    <w:rsid w:val="003928D0"/>
    <w:rsid w:val="003928EA"/>
    <w:rsid w:val="003929B1"/>
    <w:rsid w:val="00392BBB"/>
    <w:rsid w:val="00392E2F"/>
    <w:rsid w:val="00392F28"/>
    <w:rsid w:val="00392F42"/>
    <w:rsid w:val="00392FD4"/>
    <w:rsid w:val="00393126"/>
    <w:rsid w:val="0039316F"/>
    <w:rsid w:val="00393175"/>
    <w:rsid w:val="003932C2"/>
    <w:rsid w:val="0039344D"/>
    <w:rsid w:val="00393537"/>
    <w:rsid w:val="00393A1D"/>
    <w:rsid w:val="00393BB8"/>
    <w:rsid w:val="00393D06"/>
    <w:rsid w:val="003941DE"/>
    <w:rsid w:val="00394393"/>
    <w:rsid w:val="00394443"/>
    <w:rsid w:val="0039462C"/>
    <w:rsid w:val="003946AE"/>
    <w:rsid w:val="00394ABC"/>
    <w:rsid w:val="00394B53"/>
    <w:rsid w:val="00394EC5"/>
    <w:rsid w:val="00394FA3"/>
    <w:rsid w:val="00395182"/>
    <w:rsid w:val="00395258"/>
    <w:rsid w:val="0039531D"/>
    <w:rsid w:val="003954B8"/>
    <w:rsid w:val="00395873"/>
    <w:rsid w:val="00395B22"/>
    <w:rsid w:val="00395D14"/>
    <w:rsid w:val="00395D84"/>
    <w:rsid w:val="00395DC7"/>
    <w:rsid w:val="00395DE0"/>
    <w:rsid w:val="003962B9"/>
    <w:rsid w:val="00396336"/>
    <w:rsid w:val="00396468"/>
    <w:rsid w:val="0039659D"/>
    <w:rsid w:val="00396E9A"/>
    <w:rsid w:val="0039711A"/>
    <w:rsid w:val="0039715D"/>
    <w:rsid w:val="003971D0"/>
    <w:rsid w:val="003972C5"/>
    <w:rsid w:val="00397343"/>
    <w:rsid w:val="00397359"/>
    <w:rsid w:val="0039742B"/>
    <w:rsid w:val="00397495"/>
    <w:rsid w:val="003974F2"/>
    <w:rsid w:val="00397668"/>
    <w:rsid w:val="003976E0"/>
    <w:rsid w:val="0039771D"/>
    <w:rsid w:val="00397991"/>
    <w:rsid w:val="003979E0"/>
    <w:rsid w:val="00397A3E"/>
    <w:rsid w:val="00397A73"/>
    <w:rsid w:val="00397A8D"/>
    <w:rsid w:val="00397BBB"/>
    <w:rsid w:val="003A055B"/>
    <w:rsid w:val="003A0A12"/>
    <w:rsid w:val="003A0AA7"/>
    <w:rsid w:val="003A0B6F"/>
    <w:rsid w:val="003A0B9C"/>
    <w:rsid w:val="003A0F65"/>
    <w:rsid w:val="003A0F94"/>
    <w:rsid w:val="003A0FAA"/>
    <w:rsid w:val="003A1080"/>
    <w:rsid w:val="003A122B"/>
    <w:rsid w:val="003A133C"/>
    <w:rsid w:val="003A1340"/>
    <w:rsid w:val="003A15B1"/>
    <w:rsid w:val="003A1965"/>
    <w:rsid w:val="003A1DD3"/>
    <w:rsid w:val="003A1EDD"/>
    <w:rsid w:val="003A1F2B"/>
    <w:rsid w:val="003A2028"/>
    <w:rsid w:val="003A2184"/>
    <w:rsid w:val="003A2253"/>
    <w:rsid w:val="003A22B2"/>
    <w:rsid w:val="003A2427"/>
    <w:rsid w:val="003A2489"/>
    <w:rsid w:val="003A29EE"/>
    <w:rsid w:val="003A2A8F"/>
    <w:rsid w:val="003A2CE0"/>
    <w:rsid w:val="003A2E9D"/>
    <w:rsid w:val="003A2F79"/>
    <w:rsid w:val="003A2FA3"/>
    <w:rsid w:val="003A30EF"/>
    <w:rsid w:val="003A33B3"/>
    <w:rsid w:val="003A3662"/>
    <w:rsid w:val="003A37D6"/>
    <w:rsid w:val="003A3BB7"/>
    <w:rsid w:val="003A3C07"/>
    <w:rsid w:val="003A3CA9"/>
    <w:rsid w:val="003A40FC"/>
    <w:rsid w:val="003A422F"/>
    <w:rsid w:val="003A4567"/>
    <w:rsid w:val="003A4599"/>
    <w:rsid w:val="003A45B3"/>
    <w:rsid w:val="003A4783"/>
    <w:rsid w:val="003A479F"/>
    <w:rsid w:val="003A47A2"/>
    <w:rsid w:val="003A4816"/>
    <w:rsid w:val="003A4845"/>
    <w:rsid w:val="003A4853"/>
    <w:rsid w:val="003A4CD0"/>
    <w:rsid w:val="003A4F38"/>
    <w:rsid w:val="003A51E0"/>
    <w:rsid w:val="003A51EF"/>
    <w:rsid w:val="003A577C"/>
    <w:rsid w:val="003A57AF"/>
    <w:rsid w:val="003A5978"/>
    <w:rsid w:val="003A599B"/>
    <w:rsid w:val="003A5A4C"/>
    <w:rsid w:val="003A5C14"/>
    <w:rsid w:val="003A5C84"/>
    <w:rsid w:val="003A5F81"/>
    <w:rsid w:val="003A601D"/>
    <w:rsid w:val="003A60B6"/>
    <w:rsid w:val="003A60D8"/>
    <w:rsid w:val="003A6167"/>
    <w:rsid w:val="003A6463"/>
    <w:rsid w:val="003A6615"/>
    <w:rsid w:val="003A6683"/>
    <w:rsid w:val="003A6820"/>
    <w:rsid w:val="003A68DC"/>
    <w:rsid w:val="003A69FF"/>
    <w:rsid w:val="003A6DCA"/>
    <w:rsid w:val="003A6EE1"/>
    <w:rsid w:val="003A6F06"/>
    <w:rsid w:val="003A71C8"/>
    <w:rsid w:val="003A74DC"/>
    <w:rsid w:val="003A7525"/>
    <w:rsid w:val="003A753A"/>
    <w:rsid w:val="003A7595"/>
    <w:rsid w:val="003A766C"/>
    <w:rsid w:val="003A7687"/>
    <w:rsid w:val="003A7A33"/>
    <w:rsid w:val="003A7AEF"/>
    <w:rsid w:val="003A7B10"/>
    <w:rsid w:val="003A7BE8"/>
    <w:rsid w:val="003B002A"/>
    <w:rsid w:val="003B0346"/>
    <w:rsid w:val="003B03F1"/>
    <w:rsid w:val="003B04F2"/>
    <w:rsid w:val="003B0AED"/>
    <w:rsid w:val="003B0BE7"/>
    <w:rsid w:val="003B0F25"/>
    <w:rsid w:val="003B1234"/>
    <w:rsid w:val="003B142B"/>
    <w:rsid w:val="003B1465"/>
    <w:rsid w:val="003B1585"/>
    <w:rsid w:val="003B18B7"/>
    <w:rsid w:val="003B1BFE"/>
    <w:rsid w:val="003B1EA9"/>
    <w:rsid w:val="003B2216"/>
    <w:rsid w:val="003B2520"/>
    <w:rsid w:val="003B2545"/>
    <w:rsid w:val="003B27F0"/>
    <w:rsid w:val="003B29BE"/>
    <w:rsid w:val="003B2A9D"/>
    <w:rsid w:val="003B2D4C"/>
    <w:rsid w:val="003B2D96"/>
    <w:rsid w:val="003B2FA1"/>
    <w:rsid w:val="003B30B2"/>
    <w:rsid w:val="003B31B7"/>
    <w:rsid w:val="003B32A5"/>
    <w:rsid w:val="003B3721"/>
    <w:rsid w:val="003B3738"/>
    <w:rsid w:val="003B377E"/>
    <w:rsid w:val="003B38CD"/>
    <w:rsid w:val="003B3981"/>
    <w:rsid w:val="003B3ADA"/>
    <w:rsid w:val="003B3C90"/>
    <w:rsid w:val="003B3CC3"/>
    <w:rsid w:val="003B4160"/>
    <w:rsid w:val="003B4623"/>
    <w:rsid w:val="003B469A"/>
    <w:rsid w:val="003B46A3"/>
    <w:rsid w:val="003B4791"/>
    <w:rsid w:val="003B4834"/>
    <w:rsid w:val="003B48A2"/>
    <w:rsid w:val="003B4993"/>
    <w:rsid w:val="003B49DF"/>
    <w:rsid w:val="003B4B84"/>
    <w:rsid w:val="003B4C9C"/>
    <w:rsid w:val="003B4CF6"/>
    <w:rsid w:val="003B4D14"/>
    <w:rsid w:val="003B4F7E"/>
    <w:rsid w:val="003B5017"/>
    <w:rsid w:val="003B5393"/>
    <w:rsid w:val="003B5738"/>
    <w:rsid w:val="003B5754"/>
    <w:rsid w:val="003B5890"/>
    <w:rsid w:val="003B5899"/>
    <w:rsid w:val="003B598A"/>
    <w:rsid w:val="003B5D58"/>
    <w:rsid w:val="003B5E00"/>
    <w:rsid w:val="003B5EFA"/>
    <w:rsid w:val="003B5FE9"/>
    <w:rsid w:val="003B609A"/>
    <w:rsid w:val="003B613F"/>
    <w:rsid w:val="003B6157"/>
    <w:rsid w:val="003B6320"/>
    <w:rsid w:val="003B6327"/>
    <w:rsid w:val="003B643C"/>
    <w:rsid w:val="003B6A1B"/>
    <w:rsid w:val="003B6A1F"/>
    <w:rsid w:val="003B6B14"/>
    <w:rsid w:val="003B6BFB"/>
    <w:rsid w:val="003B6ED9"/>
    <w:rsid w:val="003B6F42"/>
    <w:rsid w:val="003B70E0"/>
    <w:rsid w:val="003B73C4"/>
    <w:rsid w:val="003B75D6"/>
    <w:rsid w:val="003B779C"/>
    <w:rsid w:val="003B798F"/>
    <w:rsid w:val="003B7AC5"/>
    <w:rsid w:val="003B7FC6"/>
    <w:rsid w:val="003C04A4"/>
    <w:rsid w:val="003C0868"/>
    <w:rsid w:val="003C090A"/>
    <w:rsid w:val="003C0960"/>
    <w:rsid w:val="003C098D"/>
    <w:rsid w:val="003C0997"/>
    <w:rsid w:val="003C0D9C"/>
    <w:rsid w:val="003C0ED3"/>
    <w:rsid w:val="003C0F19"/>
    <w:rsid w:val="003C1075"/>
    <w:rsid w:val="003C10C9"/>
    <w:rsid w:val="003C13F7"/>
    <w:rsid w:val="003C1688"/>
    <w:rsid w:val="003C1978"/>
    <w:rsid w:val="003C19BD"/>
    <w:rsid w:val="003C1C34"/>
    <w:rsid w:val="003C1D01"/>
    <w:rsid w:val="003C1D84"/>
    <w:rsid w:val="003C1E16"/>
    <w:rsid w:val="003C1E36"/>
    <w:rsid w:val="003C1F4E"/>
    <w:rsid w:val="003C218B"/>
    <w:rsid w:val="003C2872"/>
    <w:rsid w:val="003C2D44"/>
    <w:rsid w:val="003C2EBE"/>
    <w:rsid w:val="003C3089"/>
    <w:rsid w:val="003C3130"/>
    <w:rsid w:val="003C32CF"/>
    <w:rsid w:val="003C3438"/>
    <w:rsid w:val="003C37EB"/>
    <w:rsid w:val="003C38A4"/>
    <w:rsid w:val="003C39D8"/>
    <w:rsid w:val="003C40B5"/>
    <w:rsid w:val="003C4436"/>
    <w:rsid w:val="003C45FA"/>
    <w:rsid w:val="003C4A04"/>
    <w:rsid w:val="003C4A7F"/>
    <w:rsid w:val="003C4BB5"/>
    <w:rsid w:val="003C4BCD"/>
    <w:rsid w:val="003C4D51"/>
    <w:rsid w:val="003C4D6A"/>
    <w:rsid w:val="003C512C"/>
    <w:rsid w:val="003C54B0"/>
    <w:rsid w:val="003C55C6"/>
    <w:rsid w:val="003C5722"/>
    <w:rsid w:val="003C581A"/>
    <w:rsid w:val="003C5982"/>
    <w:rsid w:val="003C5C91"/>
    <w:rsid w:val="003C5E73"/>
    <w:rsid w:val="003C6011"/>
    <w:rsid w:val="003C604D"/>
    <w:rsid w:val="003C6203"/>
    <w:rsid w:val="003C6240"/>
    <w:rsid w:val="003C62A3"/>
    <w:rsid w:val="003C6733"/>
    <w:rsid w:val="003C69C6"/>
    <w:rsid w:val="003C6D3C"/>
    <w:rsid w:val="003C6FBE"/>
    <w:rsid w:val="003C71C6"/>
    <w:rsid w:val="003C737B"/>
    <w:rsid w:val="003C7438"/>
    <w:rsid w:val="003C7589"/>
    <w:rsid w:val="003C7697"/>
    <w:rsid w:val="003C7A16"/>
    <w:rsid w:val="003D01B6"/>
    <w:rsid w:val="003D04A4"/>
    <w:rsid w:val="003D08B8"/>
    <w:rsid w:val="003D090F"/>
    <w:rsid w:val="003D0E83"/>
    <w:rsid w:val="003D108D"/>
    <w:rsid w:val="003D1828"/>
    <w:rsid w:val="003D19B4"/>
    <w:rsid w:val="003D1AF3"/>
    <w:rsid w:val="003D1CC7"/>
    <w:rsid w:val="003D1DE3"/>
    <w:rsid w:val="003D1EB5"/>
    <w:rsid w:val="003D1EF0"/>
    <w:rsid w:val="003D2167"/>
    <w:rsid w:val="003D21F4"/>
    <w:rsid w:val="003D22A0"/>
    <w:rsid w:val="003D230B"/>
    <w:rsid w:val="003D25DB"/>
    <w:rsid w:val="003D26A9"/>
    <w:rsid w:val="003D2800"/>
    <w:rsid w:val="003D2871"/>
    <w:rsid w:val="003D2A3B"/>
    <w:rsid w:val="003D2A5F"/>
    <w:rsid w:val="003D2AE8"/>
    <w:rsid w:val="003D2B7F"/>
    <w:rsid w:val="003D2E10"/>
    <w:rsid w:val="003D2E27"/>
    <w:rsid w:val="003D2E79"/>
    <w:rsid w:val="003D2F17"/>
    <w:rsid w:val="003D30BA"/>
    <w:rsid w:val="003D31E2"/>
    <w:rsid w:val="003D3516"/>
    <w:rsid w:val="003D367B"/>
    <w:rsid w:val="003D38A5"/>
    <w:rsid w:val="003D38F6"/>
    <w:rsid w:val="003D39BF"/>
    <w:rsid w:val="003D39EC"/>
    <w:rsid w:val="003D3AD2"/>
    <w:rsid w:val="003D4011"/>
    <w:rsid w:val="003D443E"/>
    <w:rsid w:val="003D444E"/>
    <w:rsid w:val="003D46C8"/>
    <w:rsid w:val="003D47E8"/>
    <w:rsid w:val="003D4AAC"/>
    <w:rsid w:val="003D4B95"/>
    <w:rsid w:val="003D4D62"/>
    <w:rsid w:val="003D4E75"/>
    <w:rsid w:val="003D4F1A"/>
    <w:rsid w:val="003D54C9"/>
    <w:rsid w:val="003D54CF"/>
    <w:rsid w:val="003D5754"/>
    <w:rsid w:val="003D576F"/>
    <w:rsid w:val="003D578E"/>
    <w:rsid w:val="003D57BF"/>
    <w:rsid w:val="003D588C"/>
    <w:rsid w:val="003D5C20"/>
    <w:rsid w:val="003D5DFF"/>
    <w:rsid w:val="003D621D"/>
    <w:rsid w:val="003D62AC"/>
    <w:rsid w:val="003D6414"/>
    <w:rsid w:val="003D6454"/>
    <w:rsid w:val="003D6514"/>
    <w:rsid w:val="003D66D3"/>
    <w:rsid w:val="003D6703"/>
    <w:rsid w:val="003D6743"/>
    <w:rsid w:val="003D67D0"/>
    <w:rsid w:val="003D67E4"/>
    <w:rsid w:val="003D6AC3"/>
    <w:rsid w:val="003D6AD9"/>
    <w:rsid w:val="003D6B59"/>
    <w:rsid w:val="003D6E3A"/>
    <w:rsid w:val="003D71AD"/>
    <w:rsid w:val="003D71BE"/>
    <w:rsid w:val="003D734F"/>
    <w:rsid w:val="003D74DF"/>
    <w:rsid w:val="003D751C"/>
    <w:rsid w:val="003D7592"/>
    <w:rsid w:val="003D76E5"/>
    <w:rsid w:val="003D781C"/>
    <w:rsid w:val="003D7886"/>
    <w:rsid w:val="003D79B8"/>
    <w:rsid w:val="003D7B36"/>
    <w:rsid w:val="003D7C11"/>
    <w:rsid w:val="003D7C5C"/>
    <w:rsid w:val="003D7F06"/>
    <w:rsid w:val="003D7FAE"/>
    <w:rsid w:val="003E0499"/>
    <w:rsid w:val="003E0885"/>
    <w:rsid w:val="003E0952"/>
    <w:rsid w:val="003E1022"/>
    <w:rsid w:val="003E134A"/>
    <w:rsid w:val="003E16EA"/>
    <w:rsid w:val="003E177A"/>
    <w:rsid w:val="003E1866"/>
    <w:rsid w:val="003E1BD4"/>
    <w:rsid w:val="003E1BF5"/>
    <w:rsid w:val="003E1F6A"/>
    <w:rsid w:val="003E23EF"/>
    <w:rsid w:val="003E2410"/>
    <w:rsid w:val="003E24A7"/>
    <w:rsid w:val="003E2513"/>
    <w:rsid w:val="003E25FA"/>
    <w:rsid w:val="003E26D7"/>
    <w:rsid w:val="003E29BD"/>
    <w:rsid w:val="003E2C7A"/>
    <w:rsid w:val="003E2E1F"/>
    <w:rsid w:val="003E2ECC"/>
    <w:rsid w:val="003E3272"/>
    <w:rsid w:val="003E335C"/>
    <w:rsid w:val="003E349E"/>
    <w:rsid w:val="003E3819"/>
    <w:rsid w:val="003E39E2"/>
    <w:rsid w:val="003E3ACC"/>
    <w:rsid w:val="003E3B0F"/>
    <w:rsid w:val="003E3C85"/>
    <w:rsid w:val="003E3CE2"/>
    <w:rsid w:val="003E3CF7"/>
    <w:rsid w:val="003E3E83"/>
    <w:rsid w:val="003E3E98"/>
    <w:rsid w:val="003E410B"/>
    <w:rsid w:val="003E4343"/>
    <w:rsid w:val="003E4364"/>
    <w:rsid w:val="003E43FF"/>
    <w:rsid w:val="003E4901"/>
    <w:rsid w:val="003E4BE7"/>
    <w:rsid w:val="003E4C62"/>
    <w:rsid w:val="003E4CC3"/>
    <w:rsid w:val="003E4D0B"/>
    <w:rsid w:val="003E4E09"/>
    <w:rsid w:val="003E4ED1"/>
    <w:rsid w:val="003E5044"/>
    <w:rsid w:val="003E5118"/>
    <w:rsid w:val="003E516D"/>
    <w:rsid w:val="003E530F"/>
    <w:rsid w:val="003E53C1"/>
    <w:rsid w:val="003E5555"/>
    <w:rsid w:val="003E55A6"/>
    <w:rsid w:val="003E572A"/>
    <w:rsid w:val="003E589E"/>
    <w:rsid w:val="003E59B4"/>
    <w:rsid w:val="003E5B4B"/>
    <w:rsid w:val="003E5D13"/>
    <w:rsid w:val="003E5F91"/>
    <w:rsid w:val="003E60D1"/>
    <w:rsid w:val="003E613C"/>
    <w:rsid w:val="003E6380"/>
    <w:rsid w:val="003E6622"/>
    <w:rsid w:val="003E663B"/>
    <w:rsid w:val="003E6745"/>
    <w:rsid w:val="003E6985"/>
    <w:rsid w:val="003E6996"/>
    <w:rsid w:val="003E71E5"/>
    <w:rsid w:val="003E745D"/>
    <w:rsid w:val="003E74FB"/>
    <w:rsid w:val="003E752E"/>
    <w:rsid w:val="003E75ED"/>
    <w:rsid w:val="003E7812"/>
    <w:rsid w:val="003E7B29"/>
    <w:rsid w:val="003E7BB4"/>
    <w:rsid w:val="003E7C98"/>
    <w:rsid w:val="003E7F34"/>
    <w:rsid w:val="003E7FEB"/>
    <w:rsid w:val="003F0163"/>
    <w:rsid w:val="003F01AD"/>
    <w:rsid w:val="003F0273"/>
    <w:rsid w:val="003F02A3"/>
    <w:rsid w:val="003F02D0"/>
    <w:rsid w:val="003F02F0"/>
    <w:rsid w:val="003F04C6"/>
    <w:rsid w:val="003F050D"/>
    <w:rsid w:val="003F06C4"/>
    <w:rsid w:val="003F06E4"/>
    <w:rsid w:val="003F070E"/>
    <w:rsid w:val="003F0A89"/>
    <w:rsid w:val="003F0BC6"/>
    <w:rsid w:val="003F0C37"/>
    <w:rsid w:val="003F0C89"/>
    <w:rsid w:val="003F0F55"/>
    <w:rsid w:val="003F1019"/>
    <w:rsid w:val="003F108D"/>
    <w:rsid w:val="003F108F"/>
    <w:rsid w:val="003F119F"/>
    <w:rsid w:val="003F1499"/>
    <w:rsid w:val="003F151C"/>
    <w:rsid w:val="003F152E"/>
    <w:rsid w:val="003F160A"/>
    <w:rsid w:val="003F16D4"/>
    <w:rsid w:val="003F1827"/>
    <w:rsid w:val="003F183E"/>
    <w:rsid w:val="003F1CF8"/>
    <w:rsid w:val="003F214A"/>
    <w:rsid w:val="003F2556"/>
    <w:rsid w:val="003F26CC"/>
    <w:rsid w:val="003F279F"/>
    <w:rsid w:val="003F294D"/>
    <w:rsid w:val="003F2A51"/>
    <w:rsid w:val="003F2E70"/>
    <w:rsid w:val="003F2EA2"/>
    <w:rsid w:val="003F3052"/>
    <w:rsid w:val="003F3291"/>
    <w:rsid w:val="003F3575"/>
    <w:rsid w:val="003F35DC"/>
    <w:rsid w:val="003F3681"/>
    <w:rsid w:val="003F3712"/>
    <w:rsid w:val="003F3720"/>
    <w:rsid w:val="003F37AF"/>
    <w:rsid w:val="003F3B51"/>
    <w:rsid w:val="003F3E51"/>
    <w:rsid w:val="003F3E6E"/>
    <w:rsid w:val="003F4136"/>
    <w:rsid w:val="003F4156"/>
    <w:rsid w:val="003F4290"/>
    <w:rsid w:val="003F4314"/>
    <w:rsid w:val="003F43AC"/>
    <w:rsid w:val="003F4566"/>
    <w:rsid w:val="003F4637"/>
    <w:rsid w:val="003F47B9"/>
    <w:rsid w:val="003F4BC5"/>
    <w:rsid w:val="003F4D28"/>
    <w:rsid w:val="003F4F9B"/>
    <w:rsid w:val="003F512B"/>
    <w:rsid w:val="003F5182"/>
    <w:rsid w:val="003F521C"/>
    <w:rsid w:val="003F5410"/>
    <w:rsid w:val="003F5514"/>
    <w:rsid w:val="003F56DA"/>
    <w:rsid w:val="003F578B"/>
    <w:rsid w:val="003F5844"/>
    <w:rsid w:val="003F59BF"/>
    <w:rsid w:val="003F59F6"/>
    <w:rsid w:val="003F5ADB"/>
    <w:rsid w:val="003F5D6B"/>
    <w:rsid w:val="003F5E08"/>
    <w:rsid w:val="003F5E92"/>
    <w:rsid w:val="003F5EAD"/>
    <w:rsid w:val="003F5F67"/>
    <w:rsid w:val="003F62EC"/>
    <w:rsid w:val="003F6640"/>
    <w:rsid w:val="003F6731"/>
    <w:rsid w:val="003F678D"/>
    <w:rsid w:val="003F68FB"/>
    <w:rsid w:val="003F6901"/>
    <w:rsid w:val="003F6BEB"/>
    <w:rsid w:val="003F6C84"/>
    <w:rsid w:val="003F6C8C"/>
    <w:rsid w:val="003F6D50"/>
    <w:rsid w:val="003F6D5D"/>
    <w:rsid w:val="003F719A"/>
    <w:rsid w:val="003F7262"/>
    <w:rsid w:val="003F738A"/>
    <w:rsid w:val="003F7812"/>
    <w:rsid w:val="003F7991"/>
    <w:rsid w:val="003F7B41"/>
    <w:rsid w:val="003F7B68"/>
    <w:rsid w:val="003F7D16"/>
    <w:rsid w:val="003F7D54"/>
    <w:rsid w:val="003F7E0A"/>
    <w:rsid w:val="003F7ED4"/>
    <w:rsid w:val="00400025"/>
    <w:rsid w:val="0040003F"/>
    <w:rsid w:val="00400067"/>
    <w:rsid w:val="0040022A"/>
    <w:rsid w:val="004003EC"/>
    <w:rsid w:val="00400445"/>
    <w:rsid w:val="004005F1"/>
    <w:rsid w:val="004005F4"/>
    <w:rsid w:val="004007B3"/>
    <w:rsid w:val="004008EA"/>
    <w:rsid w:val="004009B5"/>
    <w:rsid w:val="004009B9"/>
    <w:rsid w:val="00400A4F"/>
    <w:rsid w:val="00400AD2"/>
    <w:rsid w:val="00400B19"/>
    <w:rsid w:val="00400B4E"/>
    <w:rsid w:val="00400CE8"/>
    <w:rsid w:val="00400DAC"/>
    <w:rsid w:val="00400FEE"/>
    <w:rsid w:val="004010C5"/>
    <w:rsid w:val="00401127"/>
    <w:rsid w:val="00401142"/>
    <w:rsid w:val="004014B6"/>
    <w:rsid w:val="004015C3"/>
    <w:rsid w:val="00401637"/>
    <w:rsid w:val="0040163C"/>
    <w:rsid w:val="0040182E"/>
    <w:rsid w:val="00401AEA"/>
    <w:rsid w:val="00401DA6"/>
    <w:rsid w:val="00401DD8"/>
    <w:rsid w:val="00401EBF"/>
    <w:rsid w:val="00401EE4"/>
    <w:rsid w:val="00401EF4"/>
    <w:rsid w:val="004021B0"/>
    <w:rsid w:val="0040235E"/>
    <w:rsid w:val="004023C9"/>
    <w:rsid w:val="0040242A"/>
    <w:rsid w:val="0040275C"/>
    <w:rsid w:val="00402761"/>
    <w:rsid w:val="00402959"/>
    <w:rsid w:val="004029ED"/>
    <w:rsid w:val="00402AED"/>
    <w:rsid w:val="00402B9F"/>
    <w:rsid w:val="00402CA4"/>
    <w:rsid w:val="00402DA3"/>
    <w:rsid w:val="00402EF2"/>
    <w:rsid w:val="00402F65"/>
    <w:rsid w:val="00403200"/>
    <w:rsid w:val="004033E8"/>
    <w:rsid w:val="004038FB"/>
    <w:rsid w:val="0040392D"/>
    <w:rsid w:val="004040B6"/>
    <w:rsid w:val="004040CE"/>
    <w:rsid w:val="004040E1"/>
    <w:rsid w:val="00404228"/>
    <w:rsid w:val="00404304"/>
    <w:rsid w:val="004045AE"/>
    <w:rsid w:val="00404832"/>
    <w:rsid w:val="004049F9"/>
    <w:rsid w:val="00405129"/>
    <w:rsid w:val="00405154"/>
    <w:rsid w:val="00405366"/>
    <w:rsid w:val="004053D4"/>
    <w:rsid w:val="0040540A"/>
    <w:rsid w:val="0040568F"/>
    <w:rsid w:val="0040579C"/>
    <w:rsid w:val="004057F0"/>
    <w:rsid w:val="004058CA"/>
    <w:rsid w:val="00405942"/>
    <w:rsid w:val="00405A42"/>
    <w:rsid w:val="00405A7B"/>
    <w:rsid w:val="00405BD2"/>
    <w:rsid w:val="00405CBF"/>
    <w:rsid w:val="00405E54"/>
    <w:rsid w:val="00405FDD"/>
    <w:rsid w:val="00405FF1"/>
    <w:rsid w:val="00406276"/>
    <w:rsid w:val="004062A9"/>
    <w:rsid w:val="0040635F"/>
    <w:rsid w:val="00406411"/>
    <w:rsid w:val="00406442"/>
    <w:rsid w:val="00406518"/>
    <w:rsid w:val="00406573"/>
    <w:rsid w:val="004065E3"/>
    <w:rsid w:val="004067D3"/>
    <w:rsid w:val="0040680A"/>
    <w:rsid w:val="00406A16"/>
    <w:rsid w:val="00406A18"/>
    <w:rsid w:val="00406AD7"/>
    <w:rsid w:val="00406B09"/>
    <w:rsid w:val="00406CE2"/>
    <w:rsid w:val="00406D52"/>
    <w:rsid w:val="00407298"/>
    <w:rsid w:val="0040730D"/>
    <w:rsid w:val="00407401"/>
    <w:rsid w:val="00407461"/>
    <w:rsid w:val="004075F8"/>
    <w:rsid w:val="00407680"/>
    <w:rsid w:val="004076CD"/>
    <w:rsid w:val="004076D2"/>
    <w:rsid w:val="0040785C"/>
    <w:rsid w:val="00407AD5"/>
    <w:rsid w:val="00407B7D"/>
    <w:rsid w:val="00407C4D"/>
    <w:rsid w:val="00407C79"/>
    <w:rsid w:val="00407DA9"/>
    <w:rsid w:val="00407E5C"/>
    <w:rsid w:val="0041008F"/>
    <w:rsid w:val="004101F4"/>
    <w:rsid w:val="004106FA"/>
    <w:rsid w:val="0041072B"/>
    <w:rsid w:val="00410756"/>
    <w:rsid w:val="00410963"/>
    <w:rsid w:val="00410AEA"/>
    <w:rsid w:val="00410BCC"/>
    <w:rsid w:val="00411030"/>
    <w:rsid w:val="00411120"/>
    <w:rsid w:val="00411124"/>
    <w:rsid w:val="0041113D"/>
    <w:rsid w:val="00411197"/>
    <w:rsid w:val="004113F7"/>
    <w:rsid w:val="0041163D"/>
    <w:rsid w:val="00411CE3"/>
    <w:rsid w:val="00411D30"/>
    <w:rsid w:val="00412126"/>
    <w:rsid w:val="00412429"/>
    <w:rsid w:val="00412448"/>
    <w:rsid w:val="004124C6"/>
    <w:rsid w:val="00412BF4"/>
    <w:rsid w:val="00412DBA"/>
    <w:rsid w:val="00413372"/>
    <w:rsid w:val="004133D2"/>
    <w:rsid w:val="00413835"/>
    <w:rsid w:val="0041398A"/>
    <w:rsid w:val="00413A6B"/>
    <w:rsid w:val="00413C5A"/>
    <w:rsid w:val="00413D53"/>
    <w:rsid w:val="00413DFC"/>
    <w:rsid w:val="00413E81"/>
    <w:rsid w:val="00413EBD"/>
    <w:rsid w:val="00413FFE"/>
    <w:rsid w:val="0041402B"/>
    <w:rsid w:val="00414253"/>
    <w:rsid w:val="00414409"/>
    <w:rsid w:val="00414476"/>
    <w:rsid w:val="0041449D"/>
    <w:rsid w:val="004144D9"/>
    <w:rsid w:val="004146AA"/>
    <w:rsid w:val="0041480B"/>
    <w:rsid w:val="0041487C"/>
    <w:rsid w:val="004149C6"/>
    <w:rsid w:val="004150A0"/>
    <w:rsid w:val="0041519F"/>
    <w:rsid w:val="0041522B"/>
    <w:rsid w:val="0041524F"/>
    <w:rsid w:val="0041525A"/>
    <w:rsid w:val="00415283"/>
    <w:rsid w:val="00415376"/>
    <w:rsid w:val="00415784"/>
    <w:rsid w:val="00415850"/>
    <w:rsid w:val="004158E5"/>
    <w:rsid w:val="00415AF9"/>
    <w:rsid w:val="00415BA3"/>
    <w:rsid w:val="00415C58"/>
    <w:rsid w:val="00415C8A"/>
    <w:rsid w:val="00415DB3"/>
    <w:rsid w:val="00415E6A"/>
    <w:rsid w:val="00416059"/>
    <w:rsid w:val="00416090"/>
    <w:rsid w:val="004161BB"/>
    <w:rsid w:val="00416281"/>
    <w:rsid w:val="0041639B"/>
    <w:rsid w:val="004163EC"/>
    <w:rsid w:val="004164C4"/>
    <w:rsid w:val="0041652A"/>
    <w:rsid w:val="00416605"/>
    <w:rsid w:val="00416894"/>
    <w:rsid w:val="004169C3"/>
    <w:rsid w:val="00416D0D"/>
    <w:rsid w:val="00416DCD"/>
    <w:rsid w:val="00416E4B"/>
    <w:rsid w:val="00416F42"/>
    <w:rsid w:val="004174B9"/>
    <w:rsid w:val="004175FC"/>
    <w:rsid w:val="00417B3F"/>
    <w:rsid w:val="00417B66"/>
    <w:rsid w:val="00417CD8"/>
    <w:rsid w:val="00417D1A"/>
    <w:rsid w:val="00417D6F"/>
    <w:rsid w:val="00417EED"/>
    <w:rsid w:val="00420245"/>
    <w:rsid w:val="00420251"/>
    <w:rsid w:val="004203E1"/>
    <w:rsid w:val="00420437"/>
    <w:rsid w:val="00420513"/>
    <w:rsid w:val="004205CD"/>
    <w:rsid w:val="00420A47"/>
    <w:rsid w:val="00420ACD"/>
    <w:rsid w:val="00420C8D"/>
    <w:rsid w:val="00420D3F"/>
    <w:rsid w:val="00420FE2"/>
    <w:rsid w:val="00420FFC"/>
    <w:rsid w:val="00421117"/>
    <w:rsid w:val="00421308"/>
    <w:rsid w:val="00421662"/>
    <w:rsid w:val="004216FE"/>
    <w:rsid w:val="00421715"/>
    <w:rsid w:val="00421773"/>
    <w:rsid w:val="00421B7A"/>
    <w:rsid w:val="00421CC6"/>
    <w:rsid w:val="00421EC8"/>
    <w:rsid w:val="00421F86"/>
    <w:rsid w:val="004223BF"/>
    <w:rsid w:val="00422470"/>
    <w:rsid w:val="0042258A"/>
    <w:rsid w:val="0042287D"/>
    <w:rsid w:val="004229E1"/>
    <w:rsid w:val="004229E5"/>
    <w:rsid w:val="00422AE8"/>
    <w:rsid w:val="00422F4E"/>
    <w:rsid w:val="00423519"/>
    <w:rsid w:val="0042351F"/>
    <w:rsid w:val="00423F01"/>
    <w:rsid w:val="004240BA"/>
    <w:rsid w:val="00424142"/>
    <w:rsid w:val="004243AC"/>
    <w:rsid w:val="004245BC"/>
    <w:rsid w:val="0042468E"/>
    <w:rsid w:val="00424825"/>
    <w:rsid w:val="00424A1F"/>
    <w:rsid w:val="00424BF8"/>
    <w:rsid w:val="00424E2F"/>
    <w:rsid w:val="00424E4F"/>
    <w:rsid w:val="00424F0C"/>
    <w:rsid w:val="004253D0"/>
    <w:rsid w:val="004256CD"/>
    <w:rsid w:val="004256E1"/>
    <w:rsid w:val="00425ADD"/>
    <w:rsid w:val="00425D65"/>
    <w:rsid w:val="00425ED0"/>
    <w:rsid w:val="00426131"/>
    <w:rsid w:val="00426204"/>
    <w:rsid w:val="00426352"/>
    <w:rsid w:val="004263F4"/>
    <w:rsid w:val="0042641E"/>
    <w:rsid w:val="004266C9"/>
    <w:rsid w:val="00426857"/>
    <w:rsid w:val="004268DD"/>
    <w:rsid w:val="00426A6A"/>
    <w:rsid w:val="00426AFD"/>
    <w:rsid w:val="00426B51"/>
    <w:rsid w:val="00426D56"/>
    <w:rsid w:val="00426DF5"/>
    <w:rsid w:val="00426E76"/>
    <w:rsid w:val="00426E92"/>
    <w:rsid w:val="00427173"/>
    <w:rsid w:val="004274B7"/>
    <w:rsid w:val="004274E4"/>
    <w:rsid w:val="00427625"/>
    <w:rsid w:val="00427804"/>
    <w:rsid w:val="00427917"/>
    <w:rsid w:val="004279A0"/>
    <w:rsid w:val="00427A01"/>
    <w:rsid w:val="00427BAF"/>
    <w:rsid w:val="00427EE6"/>
    <w:rsid w:val="00430248"/>
    <w:rsid w:val="004302A7"/>
    <w:rsid w:val="0043038D"/>
    <w:rsid w:val="0043043F"/>
    <w:rsid w:val="004304C7"/>
    <w:rsid w:val="004304F2"/>
    <w:rsid w:val="0043057E"/>
    <w:rsid w:val="00430688"/>
    <w:rsid w:val="004306EF"/>
    <w:rsid w:val="004308F8"/>
    <w:rsid w:val="00430970"/>
    <w:rsid w:val="00430C15"/>
    <w:rsid w:val="00430EAA"/>
    <w:rsid w:val="0043117B"/>
    <w:rsid w:val="004312BC"/>
    <w:rsid w:val="00431781"/>
    <w:rsid w:val="00431B9A"/>
    <w:rsid w:val="00431D12"/>
    <w:rsid w:val="00431E82"/>
    <w:rsid w:val="00431FB3"/>
    <w:rsid w:val="0043214F"/>
    <w:rsid w:val="00432250"/>
    <w:rsid w:val="004322C1"/>
    <w:rsid w:val="00432368"/>
    <w:rsid w:val="004323EE"/>
    <w:rsid w:val="00432479"/>
    <w:rsid w:val="0043260C"/>
    <w:rsid w:val="0043269A"/>
    <w:rsid w:val="0043297B"/>
    <w:rsid w:val="00432C4D"/>
    <w:rsid w:val="00432C9E"/>
    <w:rsid w:val="00432D12"/>
    <w:rsid w:val="00432DD9"/>
    <w:rsid w:val="00432E96"/>
    <w:rsid w:val="00432FA7"/>
    <w:rsid w:val="00433104"/>
    <w:rsid w:val="0043323B"/>
    <w:rsid w:val="004333BB"/>
    <w:rsid w:val="004336A7"/>
    <w:rsid w:val="00433748"/>
    <w:rsid w:val="004337B1"/>
    <w:rsid w:val="0043385C"/>
    <w:rsid w:val="004338F9"/>
    <w:rsid w:val="0043396E"/>
    <w:rsid w:val="00433AAD"/>
    <w:rsid w:val="00433C6A"/>
    <w:rsid w:val="00433CBB"/>
    <w:rsid w:val="00433D5F"/>
    <w:rsid w:val="00433EA1"/>
    <w:rsid w:val="00433F91"/>
    <w:rsid w:val="0043400D"/>
    <w:rsid w:val="00434937"/>
    <w:rsid w:val="00434B31"/>
    <w:rsid w:val="00434B76"/>
    <w:rsid w:val="00434CA2"/>
    <w:rsid w:val="00434DFC"/>
    <w:rsid w:val="00434E8B"/>
    <w:rsid w:val="00434FC4"/>
    <w:rsid w:val="004350A6"/>
    <w:rsid w:val="00435180"/>
    <w:rsid w:val="00435218"/>
    <w:rsid w:val="00435310"/>
    <w:rsid w:val="00435396"/>
    <w:rsid w:val="004353ED"/>
    <w:rsid w:val="00435455"/>
    <w:rsid w:val="004355F0"/>
    <w:rsid w:val="004355FD"/>
    <w:rsid w:val="004356FE"/>
    <w:rsid w:val="004357BB"/>
    <w:rsid w:val="004357DB"/>
    <w:rsid w:val="00435867"/>
    <w:rsid w:val="0043597C"/>
    <w:rsid w:val="00435C53"/>
    <w:rsid w:val="00435F4E"/>
    <w:rsid w:val="00435FB9"/>
    <w:rsid w:val="00436070"/>
    <w:rsid w:val="004361C3"/>
    <w:rsid w:val="004362FB"/>
    <w:rsid w:val="00436370"/>
    <w:rsid w:val="00436646"/>
    <w:rsid w:val="004366D0"/>
    <w:rsid w:val="00436719"/>
    <w:rsid w:val="00436AD5"/>
    <w:rsid w:val="00436B70"/>
    <w:rsid w:val="00436C5A"/>
    <w:rsid w:val="00436CC2"/>
    <w:rsid w:val="00436DC6"/>
    <w:rsid w:val="004370FA"/>
    <w:rsid w:val="004371C1"/>
    <w:rsid w:val="004373D0"/>
    <w:rsid w:val="004373E3"/>
    <w:rsid w:val="0043743D"/>
    <w:rsid w:val="0043745F"/>
    <w:rsid w:val="00437705"/>
    <w:rsid w:val="0043776A"/>
    <w:rsid w:val="004377E4"/>
    <w:rsid w:val="00437B5C"/>
    <w:rsid w:val="00437D46"/>
    <w:rsid w:val="004408FF"/>
    <w:rsid w:val="004409B7"/>
    <w:rsid w:val="00440C43"/>
    <w:rsid w:val="00440C58"/>
    <w:rsid w:val="00440C99"/>
    <w:rsid w:val="00440EC2"/>
    <w:rsid w:val="00441338"/>
    <w:rsid w:val="00441461"/>
    <w:rsid w:val="0044149E"/>
    <w:rsid w:val="004416A7"/>
    <w:rsid w:val="004417B8"/>
    <w:rsid w:val="00441878"/>
    <w:rsid w:val="00441A36"/>
    <w:rsid w:val="0044201D"/>
    <w:rsid w:val="004421A3"/>
    <w:rsid w:val="004421B5"/>
    <w:rsid w:val="004421D8"/>
    <w:rsid w:val="004423D1"/>
    <w:rsid w:val="004424E7"/>
    <w:rsid w:val="0044252D"/>
    <w:rsid w:val="004426EA"/>
    <w:rsid w:val="00442845"/>
    <w:rsid w:val="004428D7"/>
    <w:rsid w:val="00442D91"/>
    <w:rsid w:val="00442E3B"/>
    <w:rsid w:val="00442E7D"/>
    <w:rsid w:val="00442E9A"/>
    <w:rsid w:val="0044302F"/>
    <w:rsid w:val="004430DE"/>
    <w:rsid w:val="00443119"/>
    <w:rsid w:val="0044315C"/>
    <w:rsid w:val="00443541"/>
    <w:rsid w:val="004435D7"/>
    <w:rsid w:val="00443607"/>
    <w:rsid w:val="004436AF"/>
    <w:rsid w:val="004437E6"/>
    <w:rsid w:val="00443D78"/>
    <w:rsid w:val="00443E92"/>
    <w:rsid w:val="00444197"/>
    <w:rsid w:val="004442A0"/>
    <w:rsid w:val="00444491"/>
    <w:rsid w:val="0044487A"/>
    <w:rsid w:val="00444F4C"/>
    <w:rsid w:val="00444F9F"/>
    <w:rsid w:val="00445037"/>
    <w:rsid w:val="004453D7"/>
    <w:rsid w:val="004459E5"/>
    <w:rsid w:val="00445A71"/>
    <w:rsid w:val="00445B3F"/>
    <w:rsid w:val="00445E1D"/>
    <w:rsid w:val="00446061"/>
    <w:rsid w:val="004466FF"/>
    <w:rsid w:val="004467F6"/>
    <w:rsid w:val="0044680A"/>
    <w:rsid w:val="00446A55"/>
    <w:rsid w:val="00446A9A"/>
    <w:rsid w:val="00446ACC"/>
    <w:rsid w:val="00446BC7"/>
    <w:rsid w:val="00446E2C"/>
    <w:rsid w:val="00446EA8"/>
    <w:rsid w:val="004470D9"/>
    <w:rsid w:val="00447151"/>
    <w:rsid w:val="00447454"/>
    <w:rsid w:val="004476ED"/>
    <w:rsid w:val="00447755"/>
    <w:rsid w:val="0044775F"/>
    <w:rsid w:val="0044794F"/>
    <w:rsid w:val="00447A3F"/>
    <w:rsid w:val="00447AB3"/>
    <w:rsid w:val="00447B6C"/>
    <w:rsid w:val="00447BD0"/>
    <w:rsid w:val="00447C0E"/>
    <w:rsid w:val="00447C27"/>
    <w:rsid w:val="00447EA4"/>
    <w:rsid w:val="0045001B"/>
    <w:rsid w:val="004502DB"/>
    <w:rsid w:val="00450506"/>
    <w:rsid w:val="004505C1"/>
    <w:rsid w:val="004509B7"/>
    <w:rsid w:val="00450A1A"/>
    <w:rsid w:val="00450D02"/>
    <w:rsid w:val="00450D3A"/>
    <w:rsid w:val="00450D7C"/>
    <w:rsid w:val="00450F66"/>
    <w:rsid w:val="0045115B"/>
    <w:rsid w:val="004515AE"/>
    <w:rsid w:val="00451848"/>
    <w:rsid w:val="00451B94"/>
    <w:rsid w:val="00451DF9"/>
    <w:rsid w:val="00451EF1"/>
    <w:rsid w:val="00452022"/>
    <w:rsid w:val="00452191"/>
    <w:rsid w:val="00452573"/>
    <w:rsid w:val="0045269E"/>
    <w:rsid w:val="0045273F"/>
    <w:rsid w:val="004527D0"/>
    <w:rsid w:val="004528CC"/>
    <w:rsid w:val="0045297B"/>
    <w:rsid w:val="00452CBE"/>
    <w:rsid w:val="00452E38"/>
    <w:rsid w:val="00452EAC"/>
    <w:rsid w:val="00452EB7"/>
    <w:rsid w:val="004530CA"/>
    <w:rsid w:val="004532A0"/>
    <w:rsid w:val="004532BE"/>
    <w:rsid w:val="0045331F"/>
    <w:rsid w:val="00453383"/>
    <w:rsid w:val="004533E5"/>
    <w:rsid w:val="00453429"/>
    <w:rsid w:val="0045357C"/>
    <w:rsid w:val="00453612"/>
    <w:rsid w:val="004536D5"/>
    <w:rsid w:val="00453738"/>
    <w:rsid w:val="00453871"/>
    <w:rsid w:val="00453A40"/>
    <w:rsid w:val="00453E2F"/>
    <w:rsid w:val="00453ECB"/>
    <w:rsid w:val="00454141"/>
    <w:rsid w:val="00454337"/>
    <w:rsid w:val="004548A0"/>
    <w:rsid w:val="0045496B"/>
    <w:rsid w:val="00454AD7"/>
    <w:rsid w:val="00454B8F"/>
    <w:rsid w:val="00454C48"/>
    <w:rsid w:val="00454C49"/>
    <w:rsid w:val="00454FB9"/>
    <w:rsid w:val="0045517B"/>
    <w:rsid w:val="00455353"/>
    <w:rsid w:val="00455457"/>
    <w:rsid w:val="004555CE"/>
    <w:rsid w:val="004556CB"/>
    <w:rsid w:val="00455AA6"/>
    <w:rsid w:val="00455AB7"/>
    <w:rsid w:val="00455C84"/>
    <w:rsid w:val="00455CA6"/>
    <w:rsid w:val="00455D30"/>
    <w:rsid w:val="00455D6E"/>
    <w:rsid w:val="0045627C"/>
    <w:rsid w:val="00456316"/>
    <w:rsid w:val="00456340"/>
    <w:rsid w:val="0045643F"/>
    <w:rsid w:val="00456872"/>
    <w:rsid w:val="0045697D"/>
    <w:rsid w:val="00456A17"/>
    <w:rsid w:val="00456BAE"/>
    <w:rsid w:val="00456F87"/>
    <w:rsid w:val="00456FA4"/>
    <w:rsid w:val="00457252"/>
    <w:rsid w:val="00457263"/>
    <w:rsid w:val="00457304"/>
    <w:rsid w:val="004573B7"/>
    <w:rsid w:val="004575E1"/>
    <w:rsid w:val="004578ED"/>
    <w:rsid w:val="00457920"/>
    <w:rsid w:val="00457971"/>
    <w:rsid w:val="00457A76"/>
    <w:rsid w:val="00457BB0"/>
    <w:rsid w:val="00457C0C"/>
    <w:rsid w:val="00457D64"/>
    <w:rsid w:val="00457ECE"/>
    <w:rsid w:val="00457EF0"/>
    <w:rsid w:val="00457F0E"/>
    <w:rsid w:val="00457F4C"/>
    <w:rsid w:val="00457FBC"/>
    <w:rsid w:val="004602BC"/>
    <w:rsid w:val="004603AF"/>
    <w:rsid w:val="004603D3"/>
    <w:rsid w:val="0046047D"/>
    <w:rsid w:val="004604F3"/>
    <w:rsid w:val="00460527"/>
    <w:rsid w:val="00460664"/>
    <w:rsid w:val="00460870"/>
    <w:rsid w:val="004608BD"/>
    <w:rsid w:val="0046090C"/>
    <w:rsid w:val="004609FF"/>
    <w:rsid w:val="00460CBF"/>
    <w:rsid w:val="00460D44"/>
    <w:rsid w:val="00460D9B"/>
    <w:rsid w:val="00460DB3"/>
    <w:rsid w:val="00460FA2"/>
    <w:rsid w:val="00460FCD"/>
    <w:rsid w:val="00461196"/>
    <w:rsid w:val="00461454"/>
    <w:rsid w:val="004615FD"/>
    <w:rsid w:val="0046177D"/>
    <w:rsid w:val="004618FD"/>
    <w:rsid w:val="004619EA"/>
    <w:rsid w:val="00461C64"/>
    <w:rsid w:val="00461C78"/>
    <w:rsid w:val="00461C7A"/>
    <w:rsid w:val="00461D11"/>
    <w:rsid w:val="00461FDC"/>
    <w:rsid w:val="004623F6"/>
    <w:rsid w:val="0046248C"/>
    <w:rsid w:val="0046250D"/>
    <w:rsid w:val="00462546"/>
    <w:rsid w:val="0046264E"/>
    <w:rsid w:val="00462655"/>
    <w:rsid w:val="00462C07"/>
    <w:rsid w:val="00462C8A"/>
    <w:rsid w:val="00462CD0"/>
    <w:rsid w:val="00462CE4"/>
    <w:rsid w:val="00462F2B"/>
    <w:rsid w:val="00462F2E"/>
    <w:rsid w:val="0046304D"/>
    <w:rsid w:val="004630D8"/>
    <w:rsid w:val="00463256"/>
    <w:rsid w:val="004633BA"/>
    <w:rsid w:val="0046348D"/>
    <w:rsid w:val="0046378C"/>
    <w:rsid w:val="0046382D"/>
    <w:rsid w:val="0046384E"/>
    <w:rsid w:val="00463E37"/>
    <w:rsid w:val="00463EF1"/>
    <w:rsid w:val="00463F5F"/>
    <w:rsid w:val="00463FA1"/>
    <w:rsid w:val="00463FE3"/>
    <w:rsid w:val="00464082"/>
    <w:rsid w:val="004642D8"/>
    <w:rsid w:val="0046447A"/>
    <w:rsid w:val="00464875"/>
    <w:rsid w:val="00464C68"/>
    <w:rsid w:val="00464F01"/>
    <w:rsid w:val="00464FA6"/>
    <w:rsid w:val="00464FFD"/>
    <w:rsid w:val="004650D5"/>
    <w:rsid w:val="0046513A"/>
    <w:rsid w:val="00465231"/>
    <w:rsid w:val="0046525D"/>
    <w:rsid w:val="00465427"/>
    <w:rsid w:val="0046546B"/>
    <w:rsid w:val="0046559E"/>
    <w:rsid w:val="004655C8"/>
    <w:rsid w:val="004655CD"/>
    <w:rsid w:val="00465658"/>
    <w:rsid w:val="0046571D"/>
    <w:rsid w:val="00465C4C"/>
    <w:rsid w:val="00465CC7"/>
    <w:rsid w:val="00465D18"/>
    <w:rsid w:val="00465DAC"/>
    <w:rsid w:val="00465DDF"/>
    <w:rsid w:val="00465E27"/>
    <w:rsid w:val="0046647A"/>
    <w:rsid w:val="004667DF"/>
    <w:rsid w:val="004669C2"/>
    <w:rsid w:val="00466B4D"/>
    <w:rsid w:val="00467027"/>
    <w:rsid w:val="004670FF"/>
    <w:rsid w:val="00467131"/>
    <w:rsid w:val="0046720A"/>
    <w:rsid w:val="00467310"/>
    <w:rsid w:val="004675BB"/>
    <w:rsid w:val="00467616"/>
    <w:rsid w:val="00467989"/>
    <w:rsid w:val="00467AFB"/>
    <w:rsid w:val="00467B48"/>
    <w:rsid w:val="00467F15"/>
    <w:rsid w:val="00470284"/>
    <w:rsid w:val="004704D0"/>
    <w:rsid w:val="004705F5"/>
    <w:rsid w:val="004708F9"/>
    <w:rsid w:val="0047091F"/>
    <w:rsid w:val="00470A0C"/>
    <w:rsid w:val="00470A66"/>
    <w:rsid w:val="00470C8B"/>
    <w:rsid w:val="00470DCD"/>
    <w:rsid w:val="00470EB5"/>
    <w:rsid w:val="0047107C"/>
    <w:rsid w:val="004710D4"/>
    <w:rsid w:val="004711BD"/>
    <w:rsid w:val="00471241"/>
    <w:rsid w:val="0047129E"/>
    <w:rsid w:val="00471491"/>
    <w:rsid w:val="0047155E"/>
    <w:rsid w:val="0047167A"/>
    <w:rsid w:val="004719AD"/>
    <w:rsid w:val="004719C4"/>
    <w:rsid w:val="00471A05"/>
    <w:rsid w:val="00471AE8"/>
    <w:rsid w:val="00471C01"/>
    <w:rsid w:val="00471D18"/>
    <w:rsid w:val="00471DC7"/>
    <w:rsid w:val="00471E0F"/>
    <w:rsid w:val="00471E3A"/>
    <w:rsid w:val="00471FDD"/>
    <w:rsid w:val="0047200F"/>
    <w:rsid w:val="00472317"/>
    <w:rsid w:val="0047236D"/>
    <w:rsid w:val="0047246D"/>
    <w:rsid w:val="0047265C"/>
    <w:rsid w:val="004726B5"/>
    <w:rsid w:val="0047272D"/>
    <w:rsid w:val="00472745"/>
    <w:rsid w:val="004729C6"/>
    <w:rsid w:val="00472F00"/>
    <w:rsid w:val="00472F9B"/>
    <w:rsid w:val="00473171"/>
    <w:rsid w:val="0047336E"/>
    <w:rsid w:val="004734EF"/>
    <w:rsid w:val="004736D4"/>
    <w:rsid w:val="004737B1"/>
    <w:rsid w:val="004738E1"/>
    <w:rsid w:val="004738EE"/>
    <w:rsid w:val="00473B10"/>
    <w:rsid w:val="00473F1D"/>
    <w:rsid w:val="00473FC2"/>
    <w:rsid w:val="00473FE1"/>
    <w:rsid w:val="004741BB"/>
    <w:rsid w:val="004745EF"/>
    <w:rsid w:val="00474798"/>
    <w:rsid w:val="004747AD"/>
    <w:rsid w:val="004747DE"/>
    <w:rsid w:val="004747F3"/>
    <w:rsid w:val="004748E4"/>
    <w:rsid w:val="00474B6D"/>
    <w:rsid w:val="00474DC2"/>
    <w:rsid w:val="00474E8E"/>
    <w:rsid w:val="00474FFA"/>
    <w:rsid w:val="00475431"/>
    <w:rsid w:val="004754BB"/>
    <w:rsid w:val="00475621"/>
    <w:rsid w:val="0047568D"/>
    <w:rsid w:val="004757F8"/>
    <w:rsid w:val="004759CB"/>
    <w:rsid w:val="00475B24"/>
    <w:rsid w:val="00475C1B"/>
    <w:rsid w:val="00475C5B"/>
    <w:rsid w:val="00475E57"/>
    <w:rsid w:val="0047631D"/>
    <w:rsid w:val="0047635E"/>
    <w:rsid w:val="004765A9"/>
    <w:rsid w:val="00476624"/>
    <w:rsid w:val="004768BC"/>
    <w:rsid w:val="004768EB"/>
    <w:rsid w:val="004768EC"/>
    <w:rsid w:val="004769C3"/>
    <w:rsid w:val="00476C65"/>
    <w:rsid w:val="00476D2C"/>
    <w:rsid w:val="00477043"/>
    <w:rsid w:val="00477145"/>
    <w:rsid w:val="0047723A"/>
    <w:rsid w:val="0047728C"/>
    <w:rsid w:val="004776A8"/>
    <w:rsid w:val="004779C2"/>
    <w:rsid w:val="00477F28"/>
    <w:rsid w:val="00477FDB"/>
    <w:rsid w:val="00477FE9"/>
    <w:rsid w:val="004801CF"/>
    <w:rsid w:val="004802AF"/>
    <w:rsid w:val="00480393"/>
    <w:rsid w:val="004804B0"/>
    <w:rsid w:val="004807EA"/>
    <w:rsid w:val="00480A9D"/>
    <w:rsid w:val="00480E28"/>
    <w:rsid w:val="00480EA4"/>
    <w:rsid w:val="00481110"/>
    <w:rsid w:val="0048146B"/>
    <w:rsid w:val="00481506"/>
    <w:rsid w:val="0048159D"/>
    <w:rsid w:val="004817B4"/>
    <w:rsid w:val="00481939"/>
    <w:rsid w:val="004819E8"/>
    <w:rsid w:val="00481AF6"/>
    <w:rsid w:val="00481DE0"/>
    <w:rsid w:val="00481E80"/>
    <w:rsid w:val="00481FDB"/>
    <w:rsid w:val="00481FE1"/>
    <w:rsid w:val="00482128"/>
    <w:rsid w:val="004821EE"/>
    <w:rsid w:val="004823F1"/>
    <w:rsid w:val="00482414"/>
    <w:rsid w:val="00482582"/>
    <w:rsid w:val="00482725"/>
    <w:rsid w:val="00482A3D"/>
    <w:rsid w:val="00482A9F"/>
    <w:rsid w:val="00482AA1"/>
    <w:rsid w:val="00482FE5"/>
    <w:rsid w:val="004830CB"/>
    <w:rsid w:val="00483487"/>
    <w:rsid w:val="00483571"/>
    <w:rsid w:val="0048378F"/>
    <w:rsid w:val="004837CD"/>
    <w:rsid w:val="00483982"/>
    <w:rsid w:val="00483BA4"/>
    <w:rsid w:val="00483C01"/>
    <w:rsid w:val="00483C38"/>
    <w:rsid w:val="00483CC4"/>
    <w:rsid w:val="00484066"/>
    <w:rsid w:val="004840BF"/>
    <w:rsid w:val="0048425B"/>
    <w:rsid w:val="00484325"/>
    <w:rsid w:val="004848EF"/>
    <w:rsid w:val="0048490E"/>
    <w:rsid w:val="00484D56"/>
    <w:rsid w:val="00484E1B"/>
    <w:rsid w:val="00485101"/>
    <w:rsid w:val="004852B3"/>
    <w:rsid w:val="004854EE"/>
    <w:rsid w:val="0048599D"/>
    <w:rsid w:val="00485C25"/>
    <w:rsid w:val="00485C79"/>
    <w:rsid w:val="00485CAD"/>
    <w:rsid w:val="00485F1B"/>
    <w:rsid w:val="00485F22"/>
    <w:rsid w:val="00486082"/>
    <w:rsid w:val="004861CB"/>
    <w:rsid w:val="0048622C"/>
    <w:rsid w:val="004864C7"/>
    <w:rsid w:val="004864CD"/>
    <w:rsid w:val="004864DE"/>
    <w:rsid w:val="00486937"/>
    <w:rsid w:val="00486964"/>
    <w:rsid w:val="00486B12"/>
    <w:rsid w:val="00486C80"/>
    <w:rsid w:val="00486E40"/>
    <w:rsid w:val="00486EFE"/>
    <w:rsid w:val="00487111"/>
    <w:rsid w:val="0048711A"/>
    <w:rsid w:val="0048724E"/>
    <w:rsid w:val="0048739C"/>
    <w:rsid w:val="004876BE"/>
    <w:rsid w:val="0048771D"/>
    <w:rsid w:val="004877FC"/>
    <w:rsid w:val="004878B2"/>
    <w:rsid w:val="004878F7"/>
    <w:rsid w:val="004879F1"/>
    <w:rsid w:val="00487A38"/>
    <w:rsid w:val="00487BA3"/>
    <w:rsid w:val="004902A5"/>
    <w:rsid w:val="0049031B"/>
    <w:rsid w:val="004906BC"/>
    <w:rsid w:val="00490896"/>
    <w:rsid w:val="00490A37"/>
    <w:rsid w:val="00490B7D"/>
    <w:rsid w:val="00490E25"/>
    <w:rsid w:val="004910CB"/>
    <w:rsid w:val="00491113"/>
    <w:rsid w:val="004913BF"/>
    <w:rsid w:val="00491471"/>
    <w:rsid w:val="004914BD"/>
    <w:rsid w:val="004914CF"/>
    <w:rsid w:val="00491734"/>
    <w:rsid w:val="004919C0"/>
    <w:rsid w:val="00491B9C"/>
    <w:rsid w:val="00491C96"/>
    <w:rsid w:val="00491D69"/>
    <w:rsid w:val="00491EC7"/>
    <w:rsid w:val="004921B0"/>
    <w:rsid w:val="004921D0"/>
    <w:rsid w:val="00492718"/>
    <w:rsid w:val="004927CC"/>
    <w:rsid w:val="004927E3"/>
    <w:rsid w:val="00492852"/>
    <w:rsid w:val="004928DD"/>
    <w:rsid w:val="0049292E"/>
    <w:rsid w:val="00492A9C"/>
    <w:rsid w:val="00492EC3"/>
    <w:rsid w:val="00492F7B"/>
    <w:rsid w:val="00493024"/>
    <w:rsid w:val="004930CD"/>
    <w:rsid w:val="00493323"/>
    <w:rsid w:val="004934D0"/>
    <w:rsid w:val="00493641"/>
    <w:rsid w:val="004937F3"/>
    <w:rsid w:val="004938E6"/>
    <w:rsid w:val="00493C1E"/>
    <w:rsid w:val="00493CC0"/>
    <w:rsid w:val="00493D1C"/>
    <w:rsid w:val="00493DED"/>
    <w:rsid w:val="004942A6"/>
    <w:rsid w:val="00494558"/>
    <w:rsid w:val="00494C0D"/>
    <w:rsid w:val="00494CBA"/>
    <w:rsid w:val="00494E74"/>
    <w:rsid w:val="004950E2"/>
    <w:rsid w:val="0049517B"/>
    <w:rsid w:val="00495228"/>
    <w:rsid w:val="00495596"/>
    <w:rsid w:val="004955DD"/>
    <w:rsid w:val="00495674"/>
    <w:rsid w:val="004958E5"/>
    <w:rsid w:val="004959BF"/>
    <w:rsid w:val="00495A92"/>
    <w:rsid w:val="00495C75"/>
    <w:rsid w:val="00495F1C"/>
    <w:rsid w:val="00495F9A"/>
    <w:rsid w:val="004963FB"/>
    <w:rsid w:val="004964E0"/>
    <w:rsid w:val="004966A5"/>
    <w:rsid w:val="0049670A"/>
    <w:rsid w:val="00496760"/>
    <w:rsid w:val="00496848"/>
    <w:rsid w:val="004968F6"/>
    <w:rsid w:val="00496B98"/>
    <w:rsid w:val="00496BDB"/>
    <w:rsid w:val="00496C8A"/>
    <w:rsid w:val="00496C9F"/>
    <w:rsid w:val="00496CAF"/>
    <w:rsid w:val="004970E2"/>
    <w:rsid w:val="00497251"/>
    <w:rsid w:val="0049736F"/>
    <w:rsid w:val="004974F1"/>
    <w:rsid w:val="00497586"/>
    <w:rsid w:val="00497597"/>
    <w:rsid w:val="0049759C"/>
    <w:rsid w:val="004975F7"/>
    <w:rsid w:val="004979F2"/>
    <w:rsid w:val="00497BAA"/>
    <w:rsid w:val="00497E19"/>
    <w:rsid w:val="00497F43"/>
    <w:rsid w:val="004A02FB"/>
    <w:rsid w:val="004A0704"/>
    <w:rsid w:val="004A0718"/>
    <w:rsid w:val="004A0967"/>
    <w:rsid w:val="004A09E2"/>
    <w:rsid w:val="004A0AD9"/>
    <w:rsid w:val="004A0AE4"/>
    <w:rsid w:val="004A0E14"/>
    <w:rsid w:val="004A0E72"/>
    <w:rsid w:val="004A0ED9"/>
    <w:rsid w:val="004A0F3F"/>
    <w:rsid w:val="004A1126"/>
    <w:rsid w:val="004A1326"/>
    <w:rsid w:val="004A133B"/>
    <w:rsid w:val="004A14AB"/>
    <w:rsid w:val="004A1695"/>
    <w:rsid w:val="004A16CF"/>
    <w:rsid w:val="004A177A"/>
    <w:rsid w:val="004A17CA"/>
    <w:rsid w:val="004A1CD7"/>
    <w:rsid w:val="004A1D61"/>
    <w:rsid w:val="004A1F4C"/>
    <w:rsid w:val="004A22F5"/>
    <w:rsid w:val="004A251A"/>
    <w:rsid w:val="004A253C"/>
    <w:rsid w:val="004A25AF"/>
    <w:rsid w:val="004A2653"/>
    <w:rsid w:val="004A26CA"/>
    <w:rsid w:val="004A2800"/>
    <w:rsid w:val="004A28FA"/>
    <w:rsid w:val="004A29F3"/>
    <w:rsid w:val="004A2B72"/>
    <w:rsid w:val="004A2D01"/>
    <w:rsid w:val="004A2D6A"/>
    <w:rsid w:val="004A3085"/>
    <w:rsid w:val="004A329C"/>
    <w:rsid w:val="004A3355"/>
    <w:rsid w:val="004A33F4"/>
    <w:rsid w:val="004A346A"/>
    <w:rsid w:val="004A3495"/>
    <w:rsid w:val="004A359A"/>
    <w:rsid w:val="004A35A8"/>
    <w:rsid w:val="004A399D"/>
    <w:rsid w:val="004A39D0"/>
    <w:rsid w:val="004A3B9F"/>
    <w:rsid w:val="004A3C26"/>
    <w:rsid w:val="004A3D52"/>
    <w:rsid w:val="004A3FE5"/>
    <w:rsid w:val="004A422E"/>
    <w:rsid w:val="004A4413"/>
    <w:rsid w:val="004A4414"/>
    <w:rsid w:val="004A4572"/>
    <w:rsid w:val="004A471E"/>
    <w:rsid w:val="004A478E"/>
    <w:rsid w:val="004A47D1"/>
    <w:rsid w:val="004A487B"/>
    <w:rsid w:val="004A49C7"/>
    <w:rsid w:val="004A4A5D"/>
    <w:rsid w:val="004A4A80"/>
    <w:rsid w:val="004A4C83"/>
    <w:rsid w:val="004A4D21"/>
    <w:rsid w:val="004A4F3A"/>
    <w:rsid w:val="004A50B3"/>
    <w:rsid w:val="004A51F6"/>
    <w:rsid w:val="004A522C"/>
    <w:rsid w:val="004A535A"/>
    <w:rsid w:val="004A5535"/>
    <w:rsid w:val="004A57FE"/>
    <w:rsid w:val="004A5851"/>
    <w:rsid w:val="004A5875"/>
    <w:rsid w:val="004A5958"/>
    <w:rsid w:val="004A5A31"/>
    <w:rsid w:val="004A5AA2"/>
    <w:rsid w:val="004A5BF1"/>
    <w:rsid w:val="004A5D2B"/>
    <w:rsid w:val="004A5D31"/>
    <w:rsid w:val="004A5F3C"/>
    <w:rsid w:val="004A5FB2"/>
    <w:rsid w:val="004A6225"/>
    <w:rsid w:val="004A626B"/>
    <w:rsid w:val="004A62D3"/>
    <w:rsid w:val="004A6456"/>
    <w:rsid w:val="004A651F"/>
    <w:rsid w:val="004A66B9"/>
    <w:rsid w:val="004A6962"/>
    <w:rsid w:val="004A69FE"/>
    <w:rsid w:val="004A6A01"/>
    <w:rsid w:val="004A6A8C"/>
    <w:rsid w:val="004A6DDA"/>
    <w:rsid w:val="004A6E00"/>
    <w:rsid w:val="004A7635"/>
    <w:rsid w:val="004A7B6F"/>
    <w:rsid w:val="004A7C16"/>
    <w:rsid w:val="004A7CEC"/>
    <w:rsid w:val="004A7CF1"/>
    <w:rsid w:val="004A7DC5"/>
    <w:rsid w:val="004A7E36"/>
    <w:rsid w:val="004A7ED3"/>
    <w:rsid w:val="004B0198"/>
    <w:rsid w:val="004B01D4"/>
    <w:rsid w:val="004B0301"/>
    <w:rsid w:val="004B03F1"/>
    <w:rsid w:val="004B0410"/>
    <w:rsid w:val="004B04BD"/>
    <w:rsid w:val="004B04CB"/>
    <w:rsid w:val="004B05F2"/>
    <w:rsid w:val="004B093E"/>
    <w:rsid w:val="004B0AE9"/>
    <w:rsid w:val="004B0D04"/>
    <w:rsid w:val="004B0D4C"/>
    <w:rsid w:val="004B0FBE"/>
    <w:rsid w:val="004B10D7"/>
    <w:rsid w:val="004B11C5"/>
    <w:rsid w:val="004B12BB"/>
    <w:rsid w:val="004B1521"/>
    <w:rsid w:val="004B16B6"/>
    <w:rsid w:val="004B16F5"/>
    <w:rsid w:val="004B1B02"/>
    <w:rsid w:val="004B1BBF"/>
    <w:rsid w:val="004B1C8D"/>
    <w:rsid w:val="004B1D9B"/>
    <w:rsid w:val="004B1DB2"/>
    <w:rsid w:val="004B1DDD"/>
    <w:rsid w:val="004B1DFB"/>
    <w:rsid w:val="004B1E16"/>
    <w:rsid w:val="004B1E74"/>
    <w:rsid w:val="004B1F85"/>
    <w:rsid w:val="004B1F8E"/>
    <w:rsid w:val="004B1FD2"/>
    <w:rsid w:val="004B2069"/>
    <w:rsid w:val="004B22CC"/>
    <w:rsid w:val="004B22D2"/>
    <w:rsid w:val="004B2447"/>
    <w:rsid w:val="004B2458"/>
    <w:rsid w:val="004B2463"/>
    <w:rsid w:val="004B24C2"/>
    <w:rsid w:val="004B25AA"/>
    <w:rsid w:val="004B2623"/>
    <w:rsid w:val="004B271A"/>
    <w:rsid w:val="004B2B64"/>
    <w:rsid w:val="004B2B8C"/>
    <w:rsid w:val="004B2C05"/>
    <w:rsid w:val="004B2EBB"/>
    <w:rsid w:val="004B30BC"/>
    <w:rsid w:val="004B3421"/>
    <w:rsid w:val="004B35FF"/>
    <w:rsid w:val="004B3670"/>
    <w:rsid w:val="004B3796"/>
    <w:rsid w:val="004B3864"/>
    <w:rsid w:val="004B3983"/>
    <w:rsid w:val="004B3C16"/>
    <w:rsid w:val="004B40AF"/>
    <w:rsid w:val="004B41FD"/>
    <w:rsid w:val="004B4217"/>
    <w:rsid w:val="004B425D"/>
    <w:rsid w:val="004B4319"/>
    <w:rsid w:val="004B43D3"/>
    <w:rsid w:val="004B452F"/>
    <w:rsid w:val="004B45CA"/>
    <w:rsid w:val="004B47A7"/>
    <w:rsid w:val="004B4939"/>
    <w:rsid w:val="004B4BA5"/>
    <w:rsid w:val="004B4D5B"/>
    <w:rsid w:val="004B4DF9"/>
    <w:rsid w:val="004B4E88"/>
    <w:rsid w:val="004B4E9E"/>
    <w:rsid w:val="004B4EA2"/>
    <w:rsid w:val="004B50BA"/>
    <w:rsid w:val="004B53BA"/>
    <w:rsid w:val="004B54CE"/>
    <w:rsid w:val="004B5504"/>
    <w:rsid w:val="004B5505"/>
    <w:rsid w:val="004B5D38"/>
    <w:rsid w:val="004B5E47"/>
    <w:rsid w:val="004B5EA9"/>
    <w:rsid w:val="004B603C"/>
    <w:rsid w:val="004B609A"/>
    <w:rsid w:val="004B64BF"/>
    <w:rsid w:val="004B6554"/>
    <w:rsid w:val="004B6556"/>
    <w:rsid w:val="004B671F"/>
    <w:rsid w:val="004B6731"/>
    <w:rsid w:val="004B68C7"/>
    <w:rsid w:val="004B693B"/>
    <w:rsid w:val="004B698C"/>
    <w:rsid w:val="004B69CD"/>
    <w:rsid w:val="004B6AE5"/>
    <w:rsid w:val="004B6BAC"/>
    <w:rsid w:val="004B6C36"/>
    <w:rsid w:val="004B6F64"/>
    <w:rsid w:val="004B7058"/>
    <w:rsid w:val="004B710A"/>
    <w:rsid w:val="004B726F"/>
    <w:rsid w:val="004B72F2"/>
    <w:rsid w:val="004B7444"/>
    <w:rsid w:val="004B745D"/>
    <w:rsid w:val="004B75B4"/>
    <w:rsid w:val="004B7B6E"/>
    <w:rsid w:val="004C001C"/>
    <w:rsid w:val="004C0297"/>
    <w:rsid w:val="004C0417"/>
    <w:rsid w:val="004C059D"/>
    <w:rsid w:val="004C093A"/>
    <w:rsid w:val="004C0BB6"/>
    <w:rsid w:val="004C0C08"/>
    <w:rsid w:val="004C0F6A"/>
    <w:rsid w:val="004C0FF2"/>
    <w:rsid w:val="004C1103"/>
    <w:rsid w:val="004C1434"/>
    <w:rsid w:val="004C15B8"/>
    <w:rsid w:val="004C15CB"/>
    <w:rsid w:val="004C161C"/>
    <w:rsid w:val="004C1913"/>
    <w:rsid w:val="004C1ED3"/>
    <w:rsid w:val="004C1EF1"/>
    <w:rsid w:val="004C21C4"/>
    <w:rsid w:val="004C2337"/>
    <w:rsid w:val="004C238D"/>
    <w:rsid w:val="004C23FC"/>
    <w:rsid w:val="004C247B"/>
    <w:rsid w:val="004C24C3"/>
    <w:rsid w:val="004C2781"/>
    <w:rsid w:val="004C2976"/>
    <w:rsid w:val="004C2AC6"/>
    <w:rsid w:val="004C2CDA"/>
    <w:rsid w:val="004C2E81"/>
    <w:rsid w:val="004C2EDA"/>
    <w:rsid w:val="004C2F83"/>
    <w:rsid w:val="004C3135"/>
    <w:rsid w:val="004C3190"/>
    <w:rsid w:val="004C329A"/>
    <w:rsid w:val="004C3641"/>
    <w:rsid w:val="004C37AC"/>
    <w:rsid w:val="004C3AB2"/>
    <w:rsid w:val="004C3B63"/>
    <w:rsid w:val="004C3C9A"/>
    <w:rsid w:val="004C3D2F"/>
    <w:rsid w:val="004C3D62"/>
    <w:rsid w:val="004C3EC1"/>
    <w:rsid w:val="004C3FC4"/>
    <w:rsid w:val="004C432F"/>
    <w:rsid w:val="004C436B"/>
    <w:rsid w:val="004C4483"/>
    <w:rsid w:val="004C4556"/>
    <w:rsid w:val="004C45CA"/>
    <w:rsid w:val="004C492D"/>
    <w:rsid w:val="004C49DB"/>
    <w:rsid w:val="004C49E1"/>
    <w:rsid w:val="004C4A87"/>
    <w:rsid w:val="004C4C5D"/>
    <w:rsid w:val="004C4CD6"/>
    <w:rsid w:val="004C4DD0"/>
    <w:rsid w:val="004C4E16"/>
    <w:rsid w:val="004C5215"/>
    <w:rsid w:val="004C5239"/>
    <w:rsid w:val="004C57D3"/>
    <w:rsid w:val="004C5AC0"/>
    <w:rsid w:val="004C5AFC"/>
    <w:rsid w:val="004C5C87"/>
    <w:rsid w:val="004C5D73"/>
    <w:rsid w:val="004C5E68"/>
    <w:rsid w:val="004C5ED7"/>
    <w:rsid w:val="004C5F26"/>
    <w:rsid w:val="004C5F2C"/>
    <w:rsid w:val="004C6042"/>
    <w:rsid w:val="004C60B0"/>
    <w:rsid w:val="004C6231"/>
    <w:rsid w:val="004C630D"/>
    <w:rsid w:val="004C651D"/>
    <w:rsid w:val="004C6574"/>
    <w:rsid w:val="004C666A"/>
    <w:rsid w:val="004C6910"/>
    <w:rsid w:val="004C6C0D"/>
    <w:rsid w:val="004C6D8C"/>
    <w:rsid w:val="004C6DFE"/>
    <w:rsid w:val="004C6FCE"/>
    <w:rsid w:val="004C7406"/>
    <w:rsid w:val="004C78BF"/>
    <w:rsid w:val="004C7A76"/>
    <w:rsid w:val="004C7AAA"/>
    <w:rsid w:val="004C7C9A"/>
    <w:rsid w:val="004C7EE6"/>
    <w:rsid w:val="004C7F9B"/>
    <w:rsid w:val="004D0009"/>
    <w:rsid w:val="004D028C"/>
    <w:rsid w:val="004D02AC"/>
    <w:rsid w:val="004D08EB"/>
    <w:rsid w:val="004D0BE1"/>
    <w:rsid w:val="004D0C36"/>
    <w:rsid w:val="004D1009"/>
    <w:rsid w:val="004D10AB"/>
    <w:rsid w:val="004D1129"/>
    <w:rsid w:val="004D119B"/>
    <w:rsid w:val="004D1317"/>
    <w:rsid w:val="004D140D"/>
    <w:rsid w:val="004D1459"/>
    <w:rsid w:val="004D184C"/>
    <w:rsid w:val="004D1924"/>
    <w:rsid w:val="004D1A70"/>
    <w:rsid w:val="004D1F39"/>
    <w:rsid w:val="004D20EC"/>
    <w:rsid w:val="004D228C"/>
    <w:rsid w:val="004D2322"/>
    <w:rsid w:val="004D24AC"/>
    <w:rsid w:val="004D2502"/>
    <w:rsid w:val="004D256F"/>
    <w:rsid w:val="004D28F7"/>
    <w:rsid w:val="004D2B04"/>
    <w:rsid w:val="004D346E"/>
    <w:rsid w:val="004D3658"/>
    <w:rsid w:val="004D38D4"/>
    <w:rsid w:val="004D3A21"/>
    <w:rsid w:val="004D3A8F"/>
    <w:rsid w:val="004D3C78"/>
    <w:rsid w:val="004D3ECD"/>
    <w:rsid w:val="004D40D7"/>
    <w:rsid w:val="004D4229"/>
    <w:rsid w:val="004D4271"/>
    <w:rsid w:val="004D4337"/>
    <w:rsid w:val="004D43F2"/>
    <w:rsid w:val="004D4521"/>
    <w:rsid w:val="004D4645"/>
    <w:rsid w:val="004D469A"/>
    <w:rsid w:val="004D47F2"/>
    <w:rsid w:val="004D4A83"/>
    <w:rsid w:val="004D4CB2"/>
    <w:rsid w:val="004D4EFB"/>
    <w:rsid w:val="004D500D"/>
    <w:rsid w:val="004D518C"/>
    <w:rsid w:val="004D51D4"/>
    <w:rsid w:val="004D5298"/>
    <w:rsid w:val="004D530A"/>
    <w:rsid w:val="004D53DD"/>
    <w:rsid w:val="004D53E5"/>
    <w:rsid w:val="004D5458"/>
    <w:rsid w:val="004D5461"/>
    <w:rsid w:val="004D5731"/>
    <w:rsid w:val="004D5B94"/>
    <w:rsid w:val="004D5C3F"/>
    <w:rsid w:val="004D6060"/>
    <w:rsid w:val="004D6107"/>
    <w:rsid w:val="004D6181"/>
    <w:rsid w:val="004D6238"/>
    <w:rsid w:val="004D644C"/>
    <w:rsid w:val="004D651D"/>
    <w:rsid w:val="004D65F8"/>
    <w:rsid w:val="004D6924"/>
    <w:rsid w:val="004D69EC"/>
    <w:rsid w:val="004D6B08"/>
    <w:rsid w:val="004D6F68"/>
    <w:rsid w:val="004D7031"/>
    <w:rsid w:val="004D70EA"/>
    <w:rsid w:val="004D71F3"/>
    <w:rsid w:val="004D7349"/>
    <w:rsid w:val="004D786F"/>
    <w:rsid w:val="004D792A"/>
    <w:rsid w:val="004D7BB7"/>
    <w:rsid w:val="004D7C03"/>
    <w:rsid w:val="004D7D12"/>
    <w:rsid w:val="004D7F06"/>
    <w:rsid w:val="004E00BE"/>
    <w:rsid w:val="004E00D8"/>
    <w:rsid w:val="004E00DA"/>
    <w:rsid w:val="004E0130"/>
    <w:rsid w:val="004E04E8"/>
    <w:rsid w:val="004E05A4"/>
    <w:rsid w:val="004E05AD"/>
    <w:rsid w:val="004E0648"/>
    <w:rsid w:val="004E06E8"/>
    <w:rsid w:val="004E078D"/>
    <w:rsid w:val="004E0885"/>
    <w:rsid w:val="004E0954"/>
    <w:rsid w:val="004E0A53"/>
    <w:rsid w:val="004E0B29"/>
    <w:rsid w:val="004E0D76"/>
    <w:rsid w:val="004E0DC6"/>
    <w:rsid w:val="004E0E7C"/>
    <w:rsid w:val="004E0EF4"/>
    <w:rsid w:val="004E108E"/>
    <w:rsid w:val="004E1385"/>
    <w:rsid w:val="004E1449"/>
    <w:rsid w:val="004E16BD"/>
    <w:rsid w:val="004E1B9E"/>
    <w:rsid w:val="004E1BD8"/>
    <w:rsid w:val="004E1DF9"/>
    <w:rsid w:val="004E1EE8"/>
    <w:rsid w:val="004E2105"/>
    <w:rsid w:val="004E226E"/>
    <w:rsid w:val="004E235F"/>
    <w:rsid w:val="004E2419"/>
    <w:rsid w:val="004E248E"/>
    <w:rsid w:val="004E2995"/>
    <w:rsid w:val="004E2B46"/>
    <w:rsid w:val="004E2BE5"/>
    <w:rsid w:val="004E2BFE"/>
    <w:rsid w:val="004E2C62"/>
    <w:rsid w:val="004E3088"/>
    <w:rsid w:val="004E312D"/>
    <w:rsid w:val="004E3252"/>
    <w:rsid w:val="004E3363"/>
    <w:rsid w:val="004E3441"/>
    <w:rsid w:val="004E34B5"/>
    <w:rsid w:val="004E34C5"/>
    <w:rsid w:val="004E358C"/>
    <w:rsid w:val="004E38CF"/>
    <w:rsid w:val="004E3D94"/>
    <w:rsid w:val="004E3DA4"/>
    <w:rsid w:val="004E3E07"/>
    <w:rsid w:val="004E401F"/>
    <w:rsid w:val="004E407D"/>
    <w:rsid w:val="004E4117"/>
    <w:rsid w:val="004E417E"/>
    <w:rsid w:val="004E4374"/>
    <w:rsid w:val="004E441F"/>
    <w:rsid w:val="004E4584"/>
    <w:rsid w:val="004E4655"/>
    <w:rsid w:val="004E49DC"/>
    <w:rsid w:val="004E4C65"/>
    <w:rsid w:val="004E4C95"/>
    <w:rsid w:val="004E4D9E"/>
    <w:rsid w:val="004E4E2B"/>
    <w:rsid w:val="004E4E59"/>
    <w:rsid w:val="004E4E9E"/>
    <w:rsid w:val="004E4FBE"/>
    <w:rsid w:val="004E5442"/>
    <w:rsid w:val="004E5585"/>
    <w:rsid w:val="004E586A"/>
    <w:rsid w:val="004E594E"/>
    <w:rsid w:val="004E5A5B"/>
    <w:rsid w:val="004E5FB0"/>
    <w:rsid w:val="004E618F"/>
    <w:rsid w:val="004E64A0"/>
    <w:rsid w:val="004E6663"/>
    <w:rsid w:val="004E67E2"/>
    <w:rsid w:val="004E683A"/>
    <w:rsid w:val="004E68B5"/>
    <w:rsid w:val="004E68FB"/>
    <w:rsid w:val="004E6BBE"/>
    <w:rsid w:val="004E6C50"/>
    <w:rsid w:val="004E6D5D"/>
    <w:rsid w:val="004E6E2B"/>
    <w:rsid w:val="004E74FB"/>
    <w:rsid w:val="004E75AC"/>
    <w:rsid w:val="004E791B"/>
    <w:rsid w:val="004E792B"/>
    <w:rsid w:val="004E7BD4"/>
    <w:rsid w:val="004E7BFF"/>
    <w:rsid w:val="004E7CB6"/>
    <w:rsid w:val="004E7DD0"/>
    <w:rsid w:val="004F0153"/>
    <w:rsid w:val="004F0287"/>
    <w:rsid w:val="004F0368"/>
    <w:rsid w:val="004F0480"/>
    <w:rsid w:val="004F04D9"/>
    <w:rsid w:val="004F07D4"/>
    <w:rsid w:val="004F0964"/>
    <w:rsid w:val="004F0D3D"/>
    <w:rsid w:val="004F0F92"/>
    <w:rsid w:val="004F0FA1"/>
    <w:rsid w:val="004F0FD8"/>
    <w:rsid w:val="004F1305"/>
    <w:rsid w:val="004F133F"/>
    <w:rsid w:val="004F1410"/>
    <w:rsid w:val="004F149B"/>
    <w:rsid w:val="004F1580"/>
    <w:rsid w:val="004F15AE"/>
    <w:rsid w:val="004F16C2"/>
    <w:rsid w:val="004F19F3"/>
    <w:rsid w:val="004F1DD9"/>
    <w:rsid w:val="004F25C2"/>
    <w:rsid w:val="004F2603"/>
    <w:rsid w:val="004F260D"/>
    <w:rsid w:val="004F26F1"/>
    <w:rsid w:val="004F2773"/>
    <w:rsid w:val="004F2D88"/>
    <w:rsid w:val="004F2F48"/>
    <w:rsid w:val="004F2FFB"/>
    <w:rsid w:val="004F33B0"/>
    <w:rsid w:val="004F35C1"/>
    <w:rsid w:val="004F36ED"/>
    <w:rsid w:val="004F3CD8"/>
    <w:rsid w:val="004F3E62"/>
    <w:rsid w:val="004F3F2D"/>
    <w:rsid w:val="004F41FF"/>
    <w:rsid w:val="004F4289"/>
    <w:rsid w:val="004F4397"/>
    <w:rsid w:val="004F457A"/>
    <w:rsid w:val="004F468B"/>
    <w:rsid w:val="004F46A4"/>
    <w:rsid w:val="004F4830"/>
    <w:rsid w:val="004F48CA"/>
    <w:rsid w:val="004F495D"/>
    <w:rsid w:val="004F49D6"/>
    <w:rsid w:val="004F4F8A"/>
    <w:rsid w:val="004F5046"/>
    <w:rsid w:val="004F51AF"/>
    <w:rsid w:val="004F527A"/>
    <w:rsid w:val="004F52B6"/>
    <w:rsid w:val="004F5372"/>
    <w:rsid w:val="004F5416"/>
    <w:rsid w:val="004F553A"/>
    <w:rsid w:val="004F553C"/>
    <w:rsid w:val="004F55D2"/>
    <w:rsid w:val="004F55D8"/>
    <w:rsid w:val="004F5617"/>
    <w:rsid w:val="004F563D"/>
    <w:rsid w:val="004F5675"/>
    <w:rsid w:val="004F5721"/>
    <w:rsid w:val="004F5766"/>
    <w:rsid w:val="004F57F6"/>
    <w:rsid w:val="004F5CE2"/>
    <w:rsid w:val="004F5D89"/>
    <w:rsid w:val="004F5F1A"/>
    <w:rsid w:val="004F601A"/>
    <w:rsid w:val="004F606A"/>
    <w:rsid w:val="004F609C"/>
    <w:rsid w:val="004F618C"/>
    <w:rsid w:val="004F620C"/>
    <w:rsid w:val="004F622A"/>
    <w:rsid w:val="004F654B"/>
    <w:rsid w:val="004F66D9"/>
    <w:rsid w:val="004F6752"/>
    <w:rsid w:val="004F6B91"/>
    <w:rsid w:val="004F6BD2"/>
    <w:rsid w:val="004F71C1"/>
    <w:rsid w:val="004F7239"/>
    <w:rsid w:val="004F72B2"/>
    <w:rsid w:val="004F73F0"/>
    <w:rsid w:val="004F759C"/>
    <w:rsid w:val="004F7606"/>
    <w:rsid w:val="004F7827"/>
    <w:rsid w:val="004F78A4"/>
    <w:rsid w:val="004F78D1"/>
    <w:rsid w:val="004F7B1E"/>
    <w:rsid w:val="004F7CBE"/>
    <w:rsid w:val="005004C8"/>
    <w:rsid w:val="00500991"/>
    <w:rsid w:val="00500993"/>
    <w:rsid w:val="00500A67"/>
    <w:rsid w:val="00500AC3"/>
    <w:rsid w:val="00500E15"/>
    <w:rsid w:val="00500FDA"/>
    <w:rsid w:val="005011F0"/>
    <w:rsid w:val="005012F1"/>
    <w:rsid w:val="005013A5"/>
    <w:rsid w:val="005014CB"/>
    <w:rsid w:val="005014CD"/>
    <w:rsid w:val="005017A5"/>
    <w:rsid w:val="00501A0B"/>
    <w:rsid w:val="00501A13"/>
    <w:rsid w:val="00501B00"/>
    <w:rsid w:val="00501B96"/>
    <w:rsid w:val="00501BF5"/>
    <w:rsid w:val="00501CA6"/>
    <w:rsid w:val="00501DED"/>
    <w:rsid w:val="00501FA8"/>
    <w:rsid w:val="00502034"/>
    <w:rsid w:val="0050234E"/>
    <w:rsid w:val="00502427"/>
    <w:rsid w:val="0050251E"/>
    <w:rsid w:val="00502583"/>
    <w:rsid w:val="005025CD"/>
    <w:rsid w:val="005026F3"/>
    <w:rsid w:val="00502A65"/>
    <w:rsid w:val="00502A66"/>
    <w:rsid w:val="00502D71"/>
    <w:rsid w:val="00502E78"/>
    <w:rsid w:val="00502E8E"/>
    <w:rsid w:val="00502FA4"/>
    <w:rsid w:val="0050337C"/>
    <w:rsid w:val="005036AF"/>
    <w:rsid w:val="005037A3"/>
    <w:rsid w:val="005038C3"/>
    <w:rsid w:val="00503A03"/>
    <w:rsid w:val="00503BD0"/>
    <w:rsid w:val="00503F50"/>
    <w:rsid w:val="0050441B"/>
    <w:rsid w:val="0050456F"/>
    <w:rsid w:val="00504613"/>
    <w:rsid w:val="00504832"/>
    <w:rsid w:val="00504897"/>
    <w:rsid w:val="0050499B"/>
    <w:rsid w:val="00504CD5"/>
    <w:rsid w:val="00504E72"/>
    <w:rsid w:val="0050540A"/>
    <w:rsid w:val="00505457"/>
    <w:rsid w:val="00505492"/>
    <w:rsid w:val="00505549"/>
    <w:rsid w:val="00505741"/>
    <w:rsid w:val="005059F9"/>
    <w:rsid w:val="00505A36"/>
    <w:rsid w:val="00505AB4"/>
    <w:rsid w:val="00505B0D"/>
    <w:rsid w:val="00505D20"/>
    <w:rsid w:val="00505D21"/>
    <w:rsid w:val="00506102"/>
    <w:rsid w:val="0050613F"/>
    <w:rsid w:val="00506163"/>
    <w:rsid w:val="00506490"/>
    <w:rsid w:val="0050653F"/>
    <w:rsid w:val="0050670D"/>
    <w:rsid w:val="00507107"/>
    <w:rsid w:val="005073A9"/>
    <w:rsid w:val="00507635"/>
    <w:rsid w:val="0050774E"/>
    <w:rsid w:val="00507883"/>
    <w:rsid w:val="00507931"/>
    <w:rsid w:val="0050799F"/>
    <w:rsid w:val="00507AB7"/>
    <w:rsid w:val="00507D72"/>
    <w:rsid w:val="00507E03"/>
    <w:rsid w:val="00507E2B"/>
    <w:rsid w:val="00507E6B"/>
    <w:rsid w:val="00510224"/>
    <w:rsid w:val="005102D4"/>
    <w:rsid w:val="0051039F"/>
    <w:rsid w:val="00510584"/>
    <w:rsid w:val="005105F4"/>
    <w:rsid w:val="0051072B"/>
    <w:rsid w:val="0051072D"/>
    <w:rsid w:val="00510912"/>
    <w:rsid w:val="00510B6B"/>
    <w:rsid w:val="00510BDB"/>
    <w:rsid w:val="00510C54"/>
    <w:rsid w:val="00510CAC"/>
    <w:rsid w:val="00510D91"/>
    <w:rsid w:val="0051104A"/>
    <w:rsid w:val="00511531"/>
    <w:rsid w:val="0051156D"/>
    <w:rsid w:val="005115E1"/>
    <w:rsid w:val="00511688"/>
    <w:rsid w:val="0051193C"/>
    <w:rsid w:val="00511AC2"/>
    <w:rsid w:val="00511AF4"/>
    <w:rsid w:val="00511BC7"/>
    <w:rsid w:val="00511E73"/>
    <w:rsid w:val="0051200F"/>
    <w:rsid w:val="00512018"/>
    <w:rsid w:val="00512127"/>
    <w:rsid w:val="005125FF"/>
    <w:rsid w:val="00512842"/>
    <w:rsid w:val="00512BF4"/>
    <w:rsid w:val="00512F26"/>
    <w:rsid w:val="00512FF1"/>
    <w:rsid w:val="005131CC"/>
    <w:rsid w:val="005131F4"/>
    <w:rsid w:val="0051328A"/>
    <w:rsid w:val="0051357A"/>
    <w:rsid w:val="0051384F"/>
    <w:rsid w:val="005138E6"/>
    <w:rsid w:val="00513C61"/>
    <w:rsid w:val="00513C97"/>
    <w:rsid w:val="00513FB0"/>
    <w:rsid w:val="0051405F"/>
    <w:rsid w:val="0051433F"/>
    <w:rsid w:val="0051443B"/>
    <w:rsid w:val="0051453C"/>
    <w:rsid w:val="00514A52"/>
    <w:rsid w:val="00514B34"/>
    <w:rsid w:val="00514D61"/>
    <w:rsid w:val="00514F24"/>
    <w:rsid w:val="00514F92"/>
    <w:rsid w:val="005150AD"/>
    <w:rsid w:val="00515112"/>
    <w:rsid w:val="00515222"/>
    <w:rsid w:val="00515286"/>
    <w:rsid w:val="0051528D"/>
    <w:rsid w:val="005152BB"/>
    <w:rsid w:val="00515771"/>
    <w:rsid w:val="00515929"/>
    <w:rsid w:val="0051598A"/>
    <w:rsid w:val="005159E3"/>
    <w:rsid w:val="00515A46"/>
    <w:rsid w:val="00515B4B"/>
    <w:rsid w:val="00515BD3"/>
    <w:rsid w:val="00515CD2"/>
    <w:rsid w:val="00515D1C"/>
    <w:rsid w:val="00515D27"/>
    <w:rsid w:val="00515E01"/>
    <w:rsid w:val="00515E69"/>
    <w:rsid w:val="00515EF1"/>
    <w:rsid w:val="00515F70"/>
    <w:rsid w:val="0051614F"/>
    <w:rsid w:val="00516227"/>
    <w:rsid w:val="005162A1"/>
    <w:rsid w:val="005163BF"/>
    <w:rsid w:val="00516411"/>
    <w:rsid w:val="00516749"/>
    <w:rsid w:val="005169C6"/>
    <w:rsid w:val="00516A4E"/>
    <w:rsid w:val="00516B5F"/>
    <w:rsid w:val="00516BE6"/>
    <w:rsid w:val="005171C5"/>
    <w:rsid w:val="00517409"/>
    <w:rsid w:val="005175F2"/>
    <w:rsid w:val="0051787A"/>
    <w:rsid w:val="0051794E"/>
    <w:rsid w:val="00517AA5"/>
    <w:rsid w:val="00517B8A"/>
    <w:rsid w:val="00517C3B"/>
    <w:rsid w:val="00517CAE"/>
    <w:rsid w:val="00517E4B"/>
    <w:rsid w:val="0052039F"/>
    <w:rsid w:val="00520427"/>
    <w:rsid w:val="00520487"/>
    <w:rsid w:val="0052051C"/>
    <w:rsid w:val="005205D5"/>
    <w:rsid w:val="005206CC"/>
    <w:rsid w:val="005206D6"/>
    <w:rsid w:val="005206D8"/>
    <w:rsid w:val="00520719"/>
    <w:rsid w:val="00520742"/>
    <w:rsid w:val="005207BD"/>
    <w:rsid w:val="00520821"/>
    <w:rsid w:val="0052099A"/>
    <w:rsid w:val="00520BDE"/>
    <w:rsid w:val="00520DF0"/>
    <w:rsid w:val="00520F67"/>
    <w:rsid w:val="00521083"/>
    <w:rsid w:val="0052119A"/>
    <w:rsid w:val="005211C4"/>
    <w:rsid w:val="005211C8"/>
    <w:rsid w:val="00521306"/>
    <w:rsid w:val="005213B3"/>
    <w:rsid w:val="00521482"/>
    <w:rsid w:val="005215C7"/>
    <w:rsid w:val="005215EA"/>
    <w:rsid w:val="005216D7"/>
    <w:rsid w:val="005217D2"/>
    <w:rsid w:val="00521B20"/>
    <w:rsid w:val="00521E4C"/>
    <w:rsid w:val="00521F9A"/>
    <w:rsid w:val="00521FE1"/>
    <w:rsid w:val="005220FB"/>
    <w:rsid w:val="00522356"/>
    <w:rsid w:val="0052243C"/>
    <w:rsid w:val="0052246F"/>
    <w:rsid w:val="005224B0"/>
    <w:rsid w:val="005224E9"/>
    <w:rsid w:val="00522573"/>
    <w:rsid w:val="005225A1"/>
    <w:rsid w:val="005225C8"/>
    <w:rsid w:val="0052260C"/>
    <w:rsid w:val="00522807"/>
    <w:rsid w:val="00522A92"/>
    <w:rsid w:val="00522AA0"/>
    <w:rsid w:val="00522F71"/>
    <w:rsid w:val="00522FDC"/>
    <w:rsid w:val="00523002"/>
    <w:rsid w:val="00523170"/>
    <w:rsid w:val="0052325C"/>
    <w:rsid w:val="00523273"/>
    <w:rsid w:val="00523314"/>
    <w:rsid w:val="005233B6"/>
    <w:rsid w:val="00523486"/>
    <w:rsid w:val="00523534"/>
    <w:rsid w:val="00523813"/>
    <w:rsid w:val="00523B29"/>
    <w:rsid w:val="00523B86"/>
    <w:rsid w:val="00523C78"/>
    <w:rsid w:val="00523C83"/>
    <w:rsid w:val="00523D6A"/>
    <w:rsid w:val="00523E47"/>
    <w:rsid w:val="005242A1"/>
    <w:rsid w:val="0052437B"/>
    <w:rsid w:val="005243B5"/>
    <w:rsid w:val="00524424"/>
    <w:rsid w:val="005247CE"/>
    <w:rsid w:val="00524829"/>
    <w:rsid w:val="00524860"/>
    <w:rsid w:val="00524A1E"/>
    <w:rsid w:val="00524B8D"/>
    <w:rsid w:val="00524E47"/>
    <w:rsid w:val="00524EDC"/>
    <w:rsid w:val="00524F47"/>
    <w:rsid w:val="00524FF8"/>
    <w:rsid w:val="00525110"/>
    <w:rsid w:val="0052520D"/>
    <w:rsid w:val="00525318"/>
    <w:rsid w:val="0052539C"/>
    <w:rsid w:val="00525520"/>
    <w:rsid w:val="00525522"/>
    <w:rsid w:val="00525529"/>
    <w:rsid w:val="00525810"/>
    <w:rsid w:val="005259C2"/>
    <w:rsid w:val="00525B4F"/>
    <w:rsid w:val="00525FD5"/>
    <w:rsid w:val="0052601D"/>
    <w:rsid w:val="005264FD"/>
    <w:rsid w:val="005265F5"/>
    <w:rsid w:val="0052674A"/>
    <w:rsid w:val="0052679B"/>
    <w:rsid w:val="00526886"/>
    <w:rsid w:val="005269C4"/>
    <w:rsid w:val="00526CA4"/>
    <w:rsid w:val="00526E08"/>
    <w:rsid w:val="00527170"/>
    <w:rsid w:val="005271DC"/>
    <w:rsid w:val="0052728D"/>
    <w:rsid w:val="00527663"/>
    <w:rsid w:val="005278E5"/>
    <w:rsid w:val="00527990"/>
    <w:rsid w:val="0052799F"/>
    <w:rsid w:val="00527F36"/>
    <w:rsid w:val="00530033"/>
    <w:rsid w:val="00530258"/>
    <w:rsid w:val="00530294"/>
    <w:rsid w:val="0053029F"/>
    <w:rsid w:val="005303C5"/>
    <w:rsid w:val="005303FF"/>
    <w:rsid w:val="0053053F"/>
    <w:rsid w:val="005305CB"/>
    <w:rsid w:val="0053070C"/>
    <w:rsid w:val="00530803"/>
    <w:rsid w:val="00530853"/>
    <w:rsid w:val="00530A36"/>
    <w:rsid w:val="00530ADF"/>
    <w:rsid w:val="00530BBE"/>
    <w:rsid w:val="00530C61"/>
    <w:rsid w:val="00530D6E"/>
    <w:rsid w:val="00530DA3"/>
    <w:rsid w:val="00530F5F"/>
    <w:rsid w:val="0053102C"/>
    <w:rsid w:val="00531157"/>
    <w:rsid w:val="0053115E"/>
    <w:rsid w:val="0053126C"/>
    <w:rsid w:val="00531348"/>
    <w:rsid w:val="005316E8"/>
    <w:rsid w:val="005317EC"/>
    <w:rsid w:val="0053187D"/>
    <w:rsid w:val="005318C5"/>
    <w:rsid w:val="00531914"/>
    <w:rsid w:val="00531B0D"/>
    <w:rsid w:val="00531B33"/>
    <w:rsid w:val="00531B79"/>
    <w:rsid w:val="0053200F"/>
    <w:rsid w:val="0053204E"/>
    <w:rsid w:val="00532134"/>
    <w:rsid w:val="0053220C"/>
    <w:rsid w:val="00532361"/>
    <w:rsid w:val="00532757"/>
    <w:rsid w:val="00532837"/>
    <w:rsid w:val="00532843"/>
    <w:rsid w:val="005328F1"/>
    <w:rsid w:val="00532931"/>
    <w:rsid w:val="00532A35"/>
    <w:rsid w:val="00532AAA"/>
    <w:rsid w:val="00532B95"/>
    <w:rsid w:val="00532EB1"/>
    <w:rsid w:val="00533080"/>
    <w:rsid w:val="00533098"/>
    <w:rsid w:val="00533293"/>
    <w:rsid w:val="005332C0"/>
    <w:rsid w:val="0053351B"/>
    <w:rsid w:val="0053352F"/>
    <w:rsid w:val="00533740"/>
    <w:rsid w:val="005337F9"/>
    <w:rsid w:val="00533953"/>
    <w:rsid w:val="00533BED"/>
    <w:rsid w:val="00533BF9"/>
    <w:rsid w:val="00533CE5"/>
    <w:rsid w:val="00533D98"/>
    <w:rsid w:val="00534234"/>
    <w:rsid w:val="00534418"/>
    <w:rsid w:val="005345CC"/>
    <w:rsid w:val="005348FE"/>
    <w:rsid w:val="00534A23"/>
    <w:rsid w:val="00534D8C"/>
    <w:rsid w:val="00534DBF"/>
    <w:rsid w:val="00534E96"/>
    <w:rsid w:val="00534F28"/>
    <w:rsid w:val="00534FA8"/>
    <w:rsid w:val="0053500F"/>
    <w:rsid w:val="00535045"/>
    <w:rsid w:val="005352A8"/>
    <w:rsid w:val="0053544C"/>
    <w:rsid w:val="00535674"/>
    <w:rsid w:val="005357F1"/>
    <w:rsid w:val="00535DDF"/>
    <w:rsid w:val="00535DF4"/>
    <w:rsid w:val="00535E51"/>
    <w:rsid w:val="00535FDD"/>
    <w:rsid w:val="00536209"/>
    <w:rsid w:val="00536532"/>
    <w:rsid w:val="0053661D"/>
    <w:rsid w:val="00536836"/>
    <w:rsid w:val="005369C8"/>
    <w:rsid w:val="00536A24"/>
    <w:rsid w:val="00536B0C"/>
    <w:rsid w:val="00536BE8"/>
    <w:rsid w:val="0053705F"/>
    <w:rsid w:val="005370B3"/>
    <w:rsid w:val="00537184"/>
    <w:rsid w:val="00537191"/>
    <w:rsid w:val="00537241"/>
    <w:rsid w:val="005372D8"/>
    <w:rsid w:val="005373D2"/>
    <w:rsid w:val="00537431"/>
    <w:rsid w:val="005376A1"/>
    <w:rsid w:val="0053795D"/>
    <w:rsid w:val="0053796E"/>
    <w:rsid w:val="00537B8E"/>
    <w:rsid w:val="00537BA1"/>
    <w:rsid w:val="00537E5D"/>
    <w:rsid w:val="005400F1"/>
    <w:rsid w:val="00540459"/>
    <w:rsid w:val="00540719"/>
    <w:rsid w:val="0054079F"/>
    <w:rsid w:val="005408FE"/>
    <w:rsid w:val="00540A14"/>
    <w:rsid w:val="00540BF7"/>
    <w:rsid w:val="00540E3A"/>
    <w:rsid w:val="00541205"/>
    <w:rsid w:val="0054130F"/>
    <w:rsid w:val="0054131F"/>
    <w:rsid w:val="00541398"/>
    <w:rsid w:val="00541502"/>
    <w:rsid w:val="00541923"/>
    <w:rsid w:val="005419F1"/>
    <w:rsid w:val="00541A51"/>
    <w:rsid w:val="00541AE1"/>
    <w:rsid w:val="00541D7C"/>
    <w:rsid w:val="00541E49"/>
    <w:rsid w:val="005420ED"/>
    <w:rsid w:val="00542176"/>
    <w:rsid w:val="00542497"/>
    <w:rsid w:val="0054255F"/>
    <w:rsid w:val="005427CE"/>
    <w:rsid w:val="0054280F"/>
    <w:rsid w:val="005429E4"/>
    <w:rsid w:val="00542BBF"/>
    <w:rsid w:val="00543064"/>
    <w:rsid w:val="0054308F"/>
    <w:rsid w:val="005431D4"/>
    <w:rsid w:val="0054326C"/>
    <w:rsid w:val="0054327E"/>
    <w:rsid w:val="005432F4"/>
    <w:rsid w:val="00543313"/>
    <w:rsid w:val="005434B0"/>
    <w:rsid w:val="005435A5"/>
    <w:rsid w:val="00543629"/>
    <w:rsid w:val="005436AD"/>
    <w:rsid w:val="00543769"/>
    <w:rsid w:val="00543B3F"/>
    <w:rsid w:val="00543B5B"/>
    <w:rsid w:val="00543BCC"/>
    <w:rsid w:val="00543BF8"/>
    <w:rsid w:val="00543C69"/>
    <w:rsid w:val="00543E2F"/>
    <w:rsid w:val="00543EA4"/>
    <w:rsid w:val="00544031"/>
    <w:rsid w:val="00544086"/>
    <w:rsid w:val="005443D7"/>
    <w:rsid w:val="0054442F"/>
    <w:rsid w:val="00544578"/>
    <w:rsid w:val="005445AC"/>
    <w:rsid w:val="005447B1"/>
    <w:rsid w:val="00544879"/>
    <w:rsid w:val="00544908"/>
    <w:rsid w:val="0054491A"/>
    <w:rsid w:val="005449D0"/>
    <w:rsid w:val="005449D1"/>
    <w:rsid w:val="00544A90"/>
    <w:rsid w:val="00544E06"/>
    <w:rsid w:val="00544EF4"/>
    <w:rsid w:val="005450F5"/>
    <w:rsid w:val="005452FF"/>
    <w:rsid w:val="00545352"/>
    <w:rsid w:val="005456D1"/>
    <w:rsid w:val="00545973"/>
    <w:rsid w:val="00545D65"/>
    <w:rsid w:val="00545DB6"/>
    <w:rsid w:val="00545ECD"/>
    <w:rsid w:val="00545F60"/>
    <w:rsid w:val="005460AC"/>
    <w:rsid w:val="005460D6"/>
    <w:rsid w:val="00546132"/>
    <w:rsid w:val="00546140"/>
    <w:rsid w:val="00546152"/>
    <w:rsid w:val="00546683"/>
    <w:rsid w:val="00546866"/>
    <w:rsid w:val="00546ABB"/>
    <w:rsid w:val="00546B11"/>
    <w:rsid w:val="00546BEB"/>
    <w:rsid w:val="00546C83"/>
    <w:rsid w:val="00546D3F"/>
    <w:rsid w:val="00547100"/>
    <w:rsid w:val="00547174"/>
    <w:rsid w:val="0054720D"/>
    <w:rsid w:val="005472A1"/>
    <w:rsid w:val="005472FB"/>
    <w:rsid w:val="00547314"/>
    <w:rsid w:val="00547351"/>
    <w:rsid w:val="005475D2"/>
    <w:rsid w:val="0054772A"/>
    <w:rsid w:val="00547904"/>
    <w:rsid w:val="00547A90"/>
    <w:rsid w:val="00547B19"/>
    <w:rsid w:val="00547D9A"/>
    <w:rsid w:val="00547E9F"/>
    <w:rsid w:val="00547ECD"/>
    <w:rsid w:val="00550008"/>
    <w:rsid w:val="00550044"/>
    <w:rsid w:val="005500C6"/>
    <w:rsid w:val="005500CE"/>
    <w:rsid w:val="005501BB"/>
    <w:rsid w:val="005501F3"/>
    <w:rsid w:val="005502AB"/>
    <w:rsid w:val="005503A1"/>
    <w:rsid w:val="00550480"/>
    <w:rsid w:val="0055064A"/>
    <w:rsid w:val="00550A90"/>
    <w:rsid w:val="00550AB8"/>
    <w:rsid w:val="00550C7A"/>
    <w:rsid w:val="00550CFC"/>
    <w:rsid w:val="00550ED3"/>
    <w:rsid w:val="00550F52"/>
    <w:rsid w:val="00550F88"/>
    <w:rsid w:val="00550FC0"/>
    <w:rsid w:val="00551031"/>
    <w:rsid w:val="00551163"/>
    <w:rsid w:val="005511BE"/>
    <w:rsid w:val="005512CD"/>
    <w:rsid w:val="00551315"/>
    <w:rsid w:val="0055163F"/>
    <w:rsid w:val="0055181A"/>
    <w:rsid w:val="005518EE"/>
    <w:rsid w:val="00551A7F"/>
    <w:rsid w:val="00551C32"/>
    <w:rsid w:val="00552066"/>
    <w:rsid w:val="005520F5"/>
    <w:rsid w:val="00552178"/>
    <w:rsid w:val="005523D1"/>
    <w:rsid w:val="00552653"/>
    <w:rsid w:val="0055271E"/>
    <w:rsid w:val="005528ED"/>
    <w:rsid w:val="00552AF0"/>
    <w:rsid w:val="00552B95"/>
    <w:rsid w:val="00552C0C"/>
    <w:rsid w:val="00552DF6"/>
    <w:rsid w:val="00552E96"/>
    <w:rsid w:val="00552EF2"/>
    <w:rsid w:val="005531B8"/>
    <w:rsid w:val="005532AF"/>
    <w:rsid w:val="005533F0"/>
    <w:rsid w:val="00553577"/>
    <w:rsid w:val="005538D1"/>
    <w:rsid w:val="00553A37"/>
    <w:rsid w:val="00553DC4"/>
    <w:rsid w:val="00553F91"/>
    <w:rsid w:val="005542F6"/>
    <w:rsid w:val="00554403"/>
    <w:rsid w:val="005544EC"/>
    <w:rsid w:val="005545CE"/>
    <w:rsid w:val="005549DD"/>
    <w:rsid w:val="00554A25"/>
    <w:rsid w:val="00554AB9"/>
    <w:rsid w:val="00554E0A"/>
    <w:rsid w:val="00554EE5"/>
    <w:rsid w:val="00554F68"/>
    <w:rsid w:val="00554F9D"/>
    <w:rsid w:val="00555033"/>
    <w:rsid w:val="00555311"/>
    <w:rsid w:val="0055551F"/>
    <w:rsid w:val="0055552D"/>
    <w:rsid w:val="005556EA"/>
    <w:rsid w:val="0055571A"/>
    <w:rsid w:val="005557CF"/>
    <w:rsid w:val="0055588A"/>
    <w:rsid w:val="005559B7"/>
    <w:rsid w:val="005559BC"/>
    <w:rsid w:val="00555C60"/>
    <w:rsid w:val="00555CCE"/>
    <w:rsid w:val="00555E84"/>
    <w:rsid w:val="00555F2C"/>
    <w:rsid w:val="00556224"/>
    <w:rsid w:val="0055676E"/>
    <w:rsid w:val="00556791"/>
    <w:rsid w:val="00556ACB"/>
    <w:rsid w:val="00556B4F"/>
    <w:rsid w:val="00556C07"/>
    <w:rsid w:val="00556C48"/>
    <w:rsid w:val="00556D85"/>
    <w:rsid w:val="00556E97"/>
    <w:rsid w:val="00556FC2"/>
    <w:rsid w:val="005570A8"/>
    <w:rsid w:val="005573C3"/>
    <w:rsid w:val="00557437"/>
    <w:rsid w:val="0055746A"/>
    <w:rsid w:val="00557482"/>
    <w:rsid w:val="00557B2D"/>
    <w:rsid w:val="00557C32"/>
    <w:rsid w:val="00557CE0"/>
    <w:rsid w:val="005601E7"/>
    <w:rsid w:val="00560294"/>
    <w:rsid w:val="005605F7"/>
    <w:rsid w:val="0056069C"/>
    <w:rsid w:val="005607EE"/>
    <w:rsid w:val="00560811"/>
    <w:rsid w:val="0056091B"/>
    <w:rsid w:val="00560B49"/>
    <w:rsid w:val="00560BEC"/>
    <w:rsid w:val="00560D58"/>
    <w:rsid w:val="00560E5D"/>
    <w:rsid w:val="005610AE"/>
    <w:rsid w:val="005613FD"/>
    <w:rsid w:val="0056141B"/>
    <w:rsid w:val="0056143F"/>
    <w:rsid w:val="00561552"/>
    <w:rsid w:val="005619BC"/>
    <w:rsid w:val="00561CAD"/>
    <w:rsid w:val="00561F5D"/>
    <w:rsid w:val="00561F85"/>
    <w:rsid w:val="00561FF4"/>
    <w:rsid w:val="00562376"/>
    <w:rsid w:val="005623CC"/>
    <w:rsid w:val="00562448"/>
    <w:rsid w:val="0056271C"/>
    <w:rsid w:val="005627D2"/>
    <w:rsid w:val="00562927"/>
    <w:rsid w:val="0056296B"/>
    <w:rsid w:val="00562C29"/>
    <w:rsid w:val="00562CB2"/>
    <w:rsid w:val="00562D95"/>
    <w:rsid w:val="00562E87"/>
    <w:rsid w:val="00562F84"/>
    <w:rsid w:val="00563091"/>
    <w:rsid w:val="00563432"/>
    <w:rsid w:val="005636B7"/>
    <w:rsid w:val="00563768"/>
    <w:rsid w:val="005639ED"/>
    <w:rsid w:val="00563A97"/>
    <w:rsid w:val="00563CAF"/>
    <w:rsid w:val="00563E1C"/>
    <w:rsid w:val="00564006"/>
    <w:rsid w:val="0056400F"/>
    <w:rsid w:val="00564115"/>
    <w:rsid w:val="00564352"/>
    <w:rsid w:val="005643F2"/>
    <w:rsid w:val="005644B9"/>
    <w:rsid w:val="005644F2"/>
    <w:rsid w:val="005645F5"/>
    <w:rsid w:val="0056465D"/>
    <w:rsid w:val="00564684"/>
    <w:rsid w:val="00564AF3"/>
    <w:rsid w:val="00564BFC"/>
    <w:rsid w:val="00564DD9"/>
    <w:rsid w:val="00564EFE"/>
    <w:rsid w:val="00564F54"/>
    <w:rsid w:val="0056511E"/>
    <w:rsid w:val="005651F4"/>
    <w:rsid w:val="0056559C"/>
    <w:rsid w:val="00565A16"/>
    <w:rsid w:val="00565ADA"/>
    <w:rsid w:val="00565B88"/>
    <w:rsid w:val="00565C21"/>
    <w:rsid w:val="00565C5D"/>
    <w:rsid w:val="00565E71"/>
    <w:rsid w:val="00566084"/>
    <w:rsid w:val="005660F6"/>
    <w:rsid w:val="005660F9"/>
    <w:rsid w:val="00566207"/>
    <w:rsid w:val="00566298"/>
    <w:rsid w:val="005662AF"/>
    <w:rsid w:val="005663C6"/>
    <w:rsid w:val="0056646B"/>
    <w:rsid w:val="0056654A"/>
    <w:rsid w:val="0056656A"/>
    <w:rsid w:val="005665D4"/>
    <w:rsid w:val="005666A5"/>
    <w:rsid w:val="005666F3"/>
    <w:rsid w:val="005668A4"/>
    <w:rsid w:val="00566912"/>
    <w:rsid w:val="00566C64"/>
    <w:rsid w:val="0056701A"/>
    <w:rsid w:val="00567539"/>
    <w:rsid w:val="00567581"/>
    <w:rsid w:val="0056765C"/>
    <w:rsid w:val="00567839"/>
    <w:rsid w:val="00567BBA"/>
    <w:rsid w:val="00567BE7"/>
    <w:rsid w:val="00567C65"/>
    <w:rsid w:val="00567F0B"/>
    <w:rsid w:val="00567FC6"/>
    <w:rsid w:val="00570221"/>
    <w:rsid w:val="005703FD"/>
    <w:rsid w:val="00570874"/>
    <w:rsid w:val="00570C3F"/>
    <w:rsid w:val="00570D55"/>
    <w:rsid w:val="00570EAD"/>
    <w:rsid w:val="0057121A"/>
    <w:rsid w:val="005713C1"/>
    <w:rsid w:val="00571545"/>
    <w:rsid w:val="00571660"/>
    <w:rsid w:val="005717B8"/>
    <w:rsid w:val="005718AF"/>
    <w:rsid w:val="00571C4F"/>
    <w:rsid w:val="00571DA5"/>
    <w:rsid w:val="00572017"/>
    <w:rsid w:val="005721C7"/>
    <w:rsid w:val="0057236C"/>
    <w:rsid w:val="005725D0"/>
    <w:rsid w:val="00572762"/>
    <w:rsid w:val="00572810"/>
    <w:rsid w:val="00572AD6"/>
    <w:rsid w:val="00572B37"/>
    <w:rsid w:val="00572BD9"/>
    <w:rsid w:val="00572DA8"/>
    <w:rsid w:val="0057301B"/>
    <w:rsid w:val="005730CB"/>
    <w:rsid w:val="005731F3"/>
    <w:rsid w:val="0057363F"/>
    <w:rsid w:val="00573675"/>
    <w:rsid w:val="00573732"/>
    <w:rsid w:val="0057394E"/>
    <w:rsid w:val="00573C4F"/>
    <w:rsid w:val="00574046"/>
    <w:rsid w:val="005743D6"/>
    <w:rsid w:val="00574461"/>
    <w:rsid w:val="0057447B"/>
    <w:rsid w:val="00574723"/>
    <w:rsid w:val="005748D0"/>
    <w:rsid w:val="0057491A"/>
    <w:rsid w:val="00574AF2"/>
    <w:rsid w:val="00574D53"/>
    <w:rsid w:val="00574DD4"/>
    <w:rsid w:val="005751F7"/>
    <w:rsid w:val="00575522"/>
    <w:rsid w:val="005755C0"/>
    <w:rsid w:val="00575728"/>
    <w:rsid w:val="0057581D"/>
    <w:rsid w:val="0057595B"/>
    <w:rsid w:val="00575988"/>
    <w:rsid w:val="00575EDF"/>
    <w:rsid w:val="00575EF9"/>
    <w:rsid w:val="00575EFA"/>
    <w:rsid w:val="00575F86"/>
    <w:rsid w:val="00575F90"/>
    <w:rsid w:val="00575FEA"/>
    <w:rsid w:val="005762A5"/>
    <w:rsid w:val="005766AD"/>
    <w:rsid w:val="00576762"/>
    <w:rsid w:val="00576789"/>
    <w:rsid w:val="00576D88"/>
    <w:rsid w:val="00576FBD"/>
    <w:rsid w:val="0057722C"/>
    <w:rsid w:val="005772F5"/>
    <w:rsid w:val="00577329"/>
    <w:rsid w:val="00577595"/>
    <w:rsid w:val="00577771"/>
    <w:rsid w:val="00577B3F"/>
    <w:rsid w:val="00577B57"/>
    <w:rsid w:val="00577C21"/>
    <w:rsid w:val="0058026D"/>
    <w:rsid w:val="005806D1"/>
    <w:rsid w:val="0058076A"/>
    <w:rsid w:val="00580777"/>
    <w:rsid w:val="0058085D"/>
    <w:rsid w:val="00580A6A"/>
    <w:rsid w:val="00580C51"/>
    <w:rsid w:val="00580DE9"/>
    <w:rsid w:val="00580EE3"/>
    <w:rsid w:val="00580F72"/>
    <w:rsid w:val="00580F9E"/>
    <w:rsid w:val="00581128"/>
    <w:rsid w:val="0058114D"/>
    <w:rsid w:val="005815F0"/>
    <w:rsid w:val="0058168C"/>
    <w:rsid w:val="005816E3"/>
    <w:rsid w:val="00581A0D"/>
    <w:rsid w:val="00581B5B"/>
    <w:rsid w:val="00581C94"/>
    <w:rsid w:val="00581DF4"/>
    <w:rsid w:val="005820EA"/>
    <w:rsid w:val="005825FA"/>
    <w:rsid w:val="00582714"/>
    <w:rsid w:val="00582AA1"/>
    <w:rsid w:val="00582AA6"/>
    <w:rsid w:val="00582B89"/>
    <w:rsid w:val="00582D12"/>
    <w:rsid w:val="00582EB6"/>
    <w:rsid w:val="005830BB"/>
    <w:rsid w:val="005833CC"/>
    <w:rsid w:val="00583480"/>
    <w:rsid w:val="00583537"/>
    <w:rsid w:val="00583551"/>
    <w:rsid w:val="005837CF"/>
    <w:rsid w:val="005838D5"/>
    <w:rsid w:val="00583B0C"/>
    <w:rsid w:val="00583DE1"/>
    <w:rsid w:val="00583EF6"/>
    <w:rsid w:val="00584057"/>
    <w:rsid w:val="00584153"/>
    <w:rsid w:val="0058415D"/>
    <w:rsid w:val="0058427D"/>
    <w:rsid w:val="00584354"/>
    <w:rsid w:val="0058449F"/>
    <w:rsid w:val="00584568"/>
    <w:rsid w:val="00584616"/>
    <w:rsid w:val="0058489D"/>
    <w:rsid w:val="00584AED"/>
    <w:rsid w:val="00584BE2"/>
    <w:rsid w:val="00584FF2"/>
    <w:rsid w:val="00585242"/>
    <w:rsid w:val="005853AD"/>
    <w:rsid w:val="0058556D"/>
    <w:rsid w:val="00585800"/>
    <w:rsid w:val="00585922"/>
    <w:rsid w:val="00585A77"/>
    <w:rsid w:val="00585B1B"/>
    <w:rsid w:val="00585DC8"/>
    <w:rsid w:val="00585ED4"/>
    <w:rsid w:val="00585F3C"/>
    <w:rsid w:val="00585FFA"/>
    <w:rsid w:val="0058618E"/>
    <w:rsid w:val="00586407"/>
    <w:rsid w:val="0058640C"/>
    <w:rsid w:val="005866F9"/>
    <w:rsid w:val="0058675F"/>
    <w:rsid w:val="0058680F"/>
    <w:rsid w:val="00586900"/>
    <w:rsid w:val="00586BC1"/>
    <w:rsid w:val="00586D4A"/>
    <w:rsid w:val="00586F5C"/>
    <w:rsid w:val="00586FCA"/>
    <w:rsid w:val="00587040"/>
    <w:rsid w:val="00587190"/>
    <w:rsid w:val="005872C3"/>
    <w:rsid w:val="00587321"/>
    <w:rsid w:val="005873CB"/>
    <w:rsid w:val="005874D6"/>
    <w:rsid w:val="0058754B"/>
    <w:rsid w:val="00587695"/>
    <w:rsid w:val="005876C8"/>
    <w:rsid w:val="00587B36"/>
    <w:rsid w:val="00587EC6"/>
    <w:rsid w:val="0059005B"/>
    <w:rsid w:val="005900D6"/>
    <w:rsid w:val="005903F7"/>
    <w:rsid w:val="0059047F"/>
    <w:rsid w:val="005905F9"/>
    <w:rsid w:val="0059060D"/>
    <w:rsid w:val="005906D9"/>
    <w:rsid w:val="00590B71"/>
    <w:rsid w:val="00590DA8"/>
    <w:rsid w:val="00590E09"/>
    <w:rsid w:val="00590E7C"/>
    <w:rsid w:val="00591012"/>
    <w:rsid w:val="00591062"/>
    <w:rsid w:val="00591297"/>
    <w:rsid w:val="0059143A"/>
    <w:rsid w:val="00591484"/>
    <w:rsid w:val="0059172F"/>
    <w:rsid w:val="00591773"/>
    <w:rsid w:val="0059178E"/>
    <w:rsid w:val="005917F0"/>
    <w:rsid w:val="00591852"/>
    <w:rsid w:val="0059199C"/>
    <w:rsid w:val="00591A6A"/>
    <w:rsid w:val="00592010"/>
    <w:rsid w:val="0059207F"/>
    <w:rsid w:val="005920AE"/>
    <w:rsid w:val="005921BF"/>
    <w:rsid w:val="00592534"/>
    <w:rsid w:val="005925B8"/>
    <w:rsid w:val="005925C6"/>
    <w:rsid w:val="0059275B"/>
    <w:rsid w:val="00592866"/>
    <w:rsid w:val="005928B2"/>
    <w:rsid w:val="00592A48"/>
    <w:rsid w:val="00593155"/>
    <w:rsid w:val="0059347F"/>
    <w:rsid w:val="00593491"/>
    <w:rsid w:val="00593992"/>
    <w:rsid w:val="005939A1"/>
    <w:rsid w:val="00593B54"/>
    <w:rsid w:val="00593E4A"/>
    <w:rsid w:val="00593F54"/>
    <w:rsid w:val="00594032"/>
    <w:rsid w:val="00594034"/>
    <w:rsid w:val="00594487"/>
    <w:rsid w:val="00594499"/>
    <w:rsid w:val="005944D0"/>
    <w:rsid w:val="00594E5D"/>
    <w:rsid w:val="00594EB5"/>
    <w:rsid w:val="00595017"/>
    <w:rsid w:val="005951E3"/>
    <w:rsid w:val="00595225"/>
    <w:rsid w:val="0059530E"/>
    <w:rsid w:val="005954B2"/>
    <w:rsid w:val="0059568A"/>
    <w:rsid w:val="005956DD"/>
    <w:rsid w:val="00595709"/>
    <w:rsid w:val="0059580D"/>
    <w:rsid w:val="00595AAC"/>
    <w:rsid w:val="00595B97"/>
    <w:rsid w:val="00595BB2"/>
    <w:rsid w:val="00595BC8"/>
    <w:rsid w:val="00595D1A"/>
    <w:rsid w:val="00595D8D"/>
    <w:rsid w:val="00595E59"/>
    <w:rsid w:val="00595F74"/>
    <w:rsid w:val="00596087"/>
    <w:rsid w:val="005962EE"/>
    <w:rsid w:val="00596368"/>
    <w:rsid w:val="0059672B"/>
    <w:rsid w:val="005967D3"/>
    <w:rsid w:val="0059692A"/>
    <w:rsid w:val="00596CEE"/>
    <w:rsid w:val="00596D61"/>
    <w:rsid w:val="00596ECB"/>
    <w:rsid w:val="00596F08"/>
    <w:rsid w:val="00596F8F"/>
    <w:rsid w:val="00596FFB"/>
    <w:rsid w:val="00597174"/>
    <w:rsid w:val="005973A6"/>
    <w:rsid w:val="005974D3"/>
    <w:rsid w:val="005977B6"/>
    <w:rsid w:val="005978B2"/>
    <w:rsid w:val="00597A7A"/>
    <w:rsid w:val="00597AFF"/>
    <w:rsid w:val="00597B12"/>
    <w:rsid w:val="00597B8A"/>
    <w:rsid w:val="00597BB5"/>
    <w:rsid w:val="00597D44"/>
    <w:rsid w:val="00597EDB"/>
    <w:rsid w:val="005A00D7"/>
    <w:rsid w:val="005A017A"/>
    <w:rsid w:val="005A040E"/>
    <w:rsid w:val="005A08AE"/>
    <w:rsid w:val="005A09B4"/>
    <w:rsid w:val="005A0B6A"/>
    <w:rsid w:val="005A0C80"/>
    <w:rsid w:val="005A0D2E"/>
    <w:rsid w:val="005A0E4C"/>
    <w:rsid w:val="005A137B"/>
    <w:rsid w:val="005A1425"/>
    <w:rsid w:val="005A1529"/>
    <w:rsid w:val="005A15EA"/>
    <w:rsid w:val="005A185A"/>
    <w:rsid w:val="005A19DC"/>
    <w:rsid w:val="005A1AAA"/>
    <w:rsid w:val="005A1BB9"/>
    <w:rsid w:val="005A1BC6"/>
    <w:rsid w:val="005A1CD1"/>
    <w:rsid w:val="005A1D28"/>
    <w:rsid w:val="005A1ED0"/>
    <w:rsid w:val="005A1FC9"/>
    <w:rsid w:val="005A2090"/>
    <w:rsid w:val="005A20F7"/>
    <w:rsid w:val="005A2276"/>
    <w:rsid w:val="005A236C"/>
    <w:rsid w:val="005A253C"/>
    <w:rsid w:val="005A258F"/>
    <w:rsid w:val="005A2884"/>
    <w:rsid w:val="005A28AF"/>
    <w:rsid w:val="005A29C5"/>
    <w:rsid w:val="005A2B38"/>
    <w:rsid w:val="005A2C48"/>
    <w:rsid w:val="005A3210"/>
    <w:rsid w:val="005A3669"/>
    <w:rsid w:val="005A37FD"/>
    <w:rsid w:val="005A387E"/>
    <w:rsid w:val="005A38DE"/>
    <w:rsid w:val="005A39E1"/>
    <w:rsid w:val="005A3A38"/>
    <w:rsid w:val="005A3A52"/>
    <w:rsid w:val="005A3CA5"/>
    <w:rsid w:val="005A3CF8"/>
    <w:rsid w:val="005A3D43"/>
    <w:rsid w:val="005A3DBF"/>
    <w:rsid w:val="005A415A"/>
    <w:rsid w:val="005A470C"/>
    <w:rsid w:val="005A473D"/>
    <w:rsid w:val="005A49A0"/>
    <w:rsid w:val="005A4B92"/>
    <w:rsid w:val="005A4C7D"/>
    <w:rsid w:val="005A4C8E"/>
    <w:rsid w:val="005A4D67"/>
    <w:rsid w:val="005A4D9B"/>
    <w:rsid w:val="005A4DC5"/>
    <w:rsid w:val="005A4E0C"/>
    <w:rsid w:val="005A4E32"/>
    <w:rsid w:val="005A4F52"/>
    <w:rsid w:val="005A511D"/>
    <w:rsid w:val="005A5247"/>
    <w:rsid w:val="005A5278"/>
    <w:rsid w:val="005A5322"/>
    <w:rsid w:val="005A55B7"/>
    <w:rsid w:val="005A5722"/>
    <w:rsid w:val="005A58B9"/>
    <w:rsid w:val="005A5C92"/>
    <w:rsid w:val="005A644C"/>
    <w:rsid w:val="005A6A5E"/>
    <w:rsid w:val="005A6B8A"/>
    <w:rsid w:val="005A6C48"/>
    <w:rsid w:val="005A7005"/>
    <w:rsid w:val="005A7263"/>
    <w:rsid w:val="005A7502"/>
    <w:rsid w:val="005A75EF"/>
    <w:rsid w:val="005A761D"/>
    <w:rsid w:val="005A76FA"/>
    <w:rsid w:val="005A77A0"/>
    <w:rsid w:val="005A77BA"/>
    <w:rsid w:val="005A77E2"/>
    <w:rsid w:val="005A784E"/>
    <w:rsid w:val="005A7A20"/>
    <w:rsid w:val="005A7A27"/>
    <w:rsid w:val="005A7A8F"/>
    <w:rsid w:val="005A7ED8"/>
    <w:rsid w:val="005A7EE9"/>
    <w:rsid w:val="005B005B"/>
    <w:rsid w:val="005B008F"/>
    <w:rsid w:val="005B0357"/>
    <w:rsid w:val="005B036D"/>
    <w:rsid w:val="005B0377"/>
    <w:rsid w:val="005B0484"/>
    <w:rsid w:val="005B04FF"/>
    <w:rsid w:val="005B0558"/>
    <w:rsid w:val="005B057D"/>
    <w:rsid w:val="005B0636"/>
    <w:rsid w:val="005B0652"/>
    <w:rsid w:val="005B0849"/>
    <w:rsid w:val="005B090B"/>
    <w:rsid w:val="005B099B"/>
    <w:rsid w:val="005B0A50"/>
    <w:rsid w:val="005B0B33"/>
    <w:rsid w:val="005B0B44"/>
    <w:rsid w:val="005B0C0F"/>
    <w:rsid w:val="005B0E35"/>
    <w:rsid w:val="005B1021"/>
    <w:rsid w:val="005B10EC"/>
    <w:rsid w:val="005B14AB"/>
    <w:rsid w:val="005B14E7"/>
    <w:rsid w:val="005B1661"/>
    <w:rsid w:val="005B18D4"/>
    <w:rsid w:val="005B18E7"/>
    <w:rsid w:val="005B193D"/>
    <w:rsid w:val="005B1D52"/>
    <w:rsid w:val="005B1E6A"/>
    <w:rsid w:val="005B1F07"/>
    <w:rsid w:val="005B2143"/>
    <w:rsid w:val="005B2180"/>
    <w:rsid w:val="005B23B1"/>
    <w:rsid w:val="005B25F0"/>
    <w:rsid w:val="005B2931"/>
    <w:rsid w:val="005B294E"/>
    <w:rsid w:val="005B2C9D"/>
    <w:rsid w:val="005B2D73"/>
    <w:rsid w:val="005B2D74"/>
    <w:rsid w:val="005B3176"/>
    <w:rsid w:val="005B3206"/>
    <w:rsid w:val="005B34E7"/>
    <w:rsid w:val="005B36B6"/>
    <w:rsid w:val="005B36C5"/>
    <w:rsid w:val="005B37D8"/>
    <w:rsid w:val="005B3809"/>
    <w:rsid w:val="005B3AB1"/>
    <w:rsid w:val="005B3C04"/>
    <w:rsid w:val="005B3C47"/>
    <w:rsid w:val="005B3DBE"/>
    <w:rsid w:val="005B3E49"/>
    <w:rsid w:val="005B3F2B"/>
    <w:rsid w:val="005B3FD3"/>
    <w:rsid w:val="005B426C"/>
    <w:rsid w:val="005B42B4"/>
    <w:rsid w:val="005B431D"/>
    <w:rsid w:val="005B4370"/>
    <w:rsid w:val="005B43CF"/>
    <w:rsid w:val="005B44DF"/>
    <w:rsid w:val="005B4592"/>
    <w:rsid w:val="005B4609"/>
    <w:rsid w:val="005B473A"/>
    <w:rsid w:val="005B4C66"/>
    <w:rsid w:val="005B4E9A"/>
    <w:rsid w:val="005B50BD"/>
    <w:rsid w:val="005B52D5"/>
    <w:rsid w:val="005B5643"/>
    <w:rsid w:val="005B5719"/>
    <w:rsid w:val="005B5732"/>
    <w:rsid w:val="005B587C"/>
    <w:rsid w:val="005B5F06"/>
    <w:rsid w:val="005B5FC4"/>
    <w:rsid w:val="005B61FD"/>
    <w:rsid w:val="005B6871"/>
    <w:rsid w:val="005B6A75"/>
    <w:rsid w:val="005B6D22"/>
    <w:rsid w:val="005B6D51"/>
    <w:rsid w:val="005B6E7D"/>
    <w:rsid w:val="005B6EAE"/>
    <w:rsid w:val="005B6F1B"/>
    <w:rsid w:val="005B7164"/>
    <w:rsid w:val="005B71AE"/>
    <w:rsid w:val="005B71D5"/>
    <w:rsid w:val="005B74AF"/>
    <w:rsid w:val="005B7946"/>
    <w:rsid w:val="005B79E1"/>
    <w:rsid w:val="005B7B75"/>
    <w:rsid w:val="005B7DAE"/>
    <w:rsid w:val="005B7E57"/>
    <w:rsid w:val="005C02E7"/>
    <w:rsid w:val="005C05CE"/>
    <w:rsid w:val="005C08D8"/>
    <w:rsid w:val="005C0961"/>
    <w:rsid w:val="005C0D5D"/>
    <w:rsid w:val="005C0F67"/>
    <w:rsid w:val="005C0F9B"/>
    <w:rsid w:val="005C1128"/>
    <w:rsid w:val="005C12A4"/>
    <w:rsid w:val="005C1354"/>
    <w:rsid w:val="005C15EB"/>
    <w:rsid w:val="005C1933"/>
    <w:rsid w:val="005C19C4"/>
    <w:rsid w:val="005C1A0B"/>
    <w:rsid w:val="005C1C1C"/>
    <w:rsid w:val="005C1CBC"/>
    <w:rsid w:val="005C1D39"/>
    <w:rsid w:val="005C1DB4"/>
    <w:rsid w:val="005C1E6D"/>
    <w:rsid w:val="005C2014"/>
    <w:rsid w:val="005C2033"/>
    <w:rsid w:val="005C2035"/>
    <w:rsid w:val="005C2092"/>
    <w:rsid w:val="005C225A"/>
    <w:rsid w:val="005C2277"/>
    <w:rsid w:val="005C28AF"/>
    <w:rsid w:val="005C293A"/>
    <w:rsid w:val="005C29FA"/>
    <w:rsid w:val="005C2A52"/>
    <w:rsid w:val="005C2B22"/>
    <w:rsid w:val="005C2D96"/>
    <w:rsid w:val="005C2EF8"/>
    <w:rsid w:val="005C30BD"/>
    <w:rsid w:val="005C3223"/>
    <w:rsid w:val="005C3416"/>
    <w:rsid w:val="005C35D2"/>
    <w:rsid w:val="005C36C4"/>
    <w:rsid w:val="005C3706"/>
    <w:rsid w:val="005C375D"/>
    <w:rsid w:val="005C38CE"/>
    <w:rsid w:val="005C3966"/>
    <w:rsid w:val="005C39FA"/>
    <w:rsid w:val="005C3E1A"/>
    <w:rsid w:val="005C3FE2"/>
    <w:rsid w:val="005C4091"/>
    <w:rsid w:val="005C431A"/>
    <w:rsid w:val="005C4567"/>
    <w:rsid w:val="005C463D"/>
    <w:rsid w:val="005C48BD"/>
    <w:rsid w:val="005C4902"/>
    <w:rsid w:val="005C4A14"/>
    <w:rsid w:val="005C4D0E"/>
    <w:rsid w:val="005C4E42"/>
    <w:rsid w:val="005C50A7"/>
    <w:rsid w:val="005C5457"/>
    <w:rsid w:val="005C55F9"/>
    <w:rsid w:val="005C56C7"/>
    <w:rsid w:val="005C5810"/>
    <w:rsid w:val="005C5898"/>
    <w:rsid w:val="005C58AC"/>
    <w:rsid w:val="005C59A6"/>
    <w:rsid w:val="005C5B2C"/>
    <w:rsid w:val="005C5CB3"/>
    <w:rsid w:val="005C5D59"/>
    <w:rsid w:val="005C5F31"/>
    <w:rsid w:val="005C6100"/>
    <w:rsid w:val="005C6141"/>
    <w:rsid w:val="005C6511"/>
    <w:rsid w:val="005C655C"/>
    <w:rsid w:val="005C65CD"/>
    <w:rsid w:val="005C6A76"/>
    <w:rsid w:val="005C6B9F"/>
    <w:rsid w:val="005C6E6F"/>
    <w:rsid w:val="005C6E7F"/>
    <w:rsid w:val="005C6EDC"/>
    <w:rsid w:val="005C71C4"/>
    <w:rsid w:val="005C7295"/>
    <w:rsid w:val="005C734C"/>
    <w:rsid w:val="005C7461"/>
    <w:rsid w:val="005C7648"/>
    <w:rsid w:val="005C77A5"/>
    <w:rsid w:val="005C7AF7"/>
    <w:rsid w:val="005C7B99"/>
    <w:rsid w:val="005C7C97"/>
    <w:rsid w:val="005C7F6F"/>
    <w:rsid w:val="005D0279"/>
    <w:rsid w:val="005D0580"/>
    <w:rsid w:val="005D083C"/>
    <w:rsid w:val="005D09A9"/>
    <w:rsid w:val="005D0B7E"/>
    <w:rsid w:val="005D0C0C"/>
    <w:rsid w:val="005D0D71"/>
    <w:rsid w:val="005D0E46"/>
    <w:rsid w:val="005D0E8A"/>
    <w:rsid w:val="005D11CC"/>
    <w:rsid w:val="005D129E"/>
    <w:rsid w:val="005D130D"/>
    <w:rsid w:val="005D1321"/>
    <w:rsid w:val="005D14E7"/>
    <w:rsid w:val="005D1528"/>
    <w:rsid w:val="005D1779"/>
    <w:rsid w:val="005D17AA"/>
    <w:rsid w:val="005D17E1"/>
    <w:rsid w:val="005D1BED"/>
    <w:rsid w:val="005D1DDC"/>
    <w:rsid w:val="005D1F33"/>
    <w:rsid w:val="005D20F3"/>
    <w:rsid w:val="005D22F7"/>
    <w:rsid w:val="005D231D"/>
    <w:rsid w:val="005D24CF"/>
    <w:rsid w:val="005D2666"/>
    <w:rsid w:val="005D276A"/>
    <w:rsid w:val="005D2A25"/>
    <w:rsid w:val="005D2A70"/>
    <w:rsid w:val="005D2EEC"/>
    <w:rsid w:val="005D2F96"/>
    <w:rsid w:val="005D2FE1"/>
    <w:rsid w:val="005D3489"/>
    <w:rsid w:val="005D35B1"/>
    <w:rsid w:val="005D3B4A"/>
    <w:rsid w:val="005D3D73"/>
    <w:rsid w:val="005D3F8F"/>
    <w:rsid w:val="005D431D"/>
    <w:rsid w:val="005D43B3"/>
    <w:rsid w:val="005D4595"/>
    <w:rsid w:val="005D47BE"/>
    <w:rsid w:val="005D482D"/>
    <w:rsid w:val="005D487D"/>
    <w:rsid w:val="005D4BF1"/>
    <w:rsid w:val="005D4D14"/>
    <w:rsid w:val="005D4D77"/>
    <w:rsid w:val="005D4E21"/>
    <w:rsid w:val="005D543D"/>
    <w:rsid w:val="005D56BC"/>
    <w:rsid w:val="005D5855"/>
    <w:rsid w:val="005D58D6"/>
    <w:rsid w:val="005D5999"/>
    <w:rsid w:val="005D59B8"/>
    <w:rsid w:val="005D59DD"/>
    <w:rsid w:val="005D5A4D"/>
    <w:rsid w:val="005D5AAE"/>
    <w:rsid w:val="005D5B12"/>
    <w:rsid w:val="005D5B7E"/>
    <w:rsid w:val="005D5E54"/>
    <w:rsid w:val="005D6024"/>
    <w:rsid w:val="005D61EB"/>
    <w:rsid w:val="005D6279"/>
    <w:rsid w:val="005D63C1"/>
    <w:rsid w:val="005D64EF"/>
    <w:rsid w:val="005D653A"/>
    <w:rsid w:val="005D66DC"/>
    <w:rsid w:val="005D675B"/>
    <w:rsid w:val="005D67F8"/>
    <w:rsid w:val="005D6983"/>
    <w:rsid w:val="005D6B2F"/>
    <w:rsid w:val="005D7067"/>
    <w:rsid w:val="005D713F"/>
    <w:rsid w:val="005D72D0"/>
    <w:rsid w:val="005D7454"/>
    <w:rsid w:val="005D74D9"/>
    <w:rsid w:val="005D7561"/>
    <w:rsid w:val="005D7575"/>
    <w:rsid w:val="005D79F3"/>
    <w:rsid w:val="005D7D1B"/>
    <w:rsid w:val="005D7F00"/>
    <w:rsid w:val="005E01B2"/>
    <w:rsid w:val="005E0647"/>
    <w:rsid w:val="005E065F"/>
    <w:rsid w:val="005E076D"/>
    <w:rsid w:val="005E0902"/>
    <w:rsid w:val="005E0C06"/>
    <w:rsid w:val="005E0E65"/>
    <w:rsid w:val="005E0F52"/>
    <w:rsid w:val="005E11F4"/>
    <w:rsid w:val="005E129B"/>
    <w:rsid w:val="005E1420"/>
    <w:rsid w:val="005E1485"/>
    <w:rsid w:val="005E1821"/>
    <w:rsid w:val="005E1944"/>
    <w:rsid w:val="005E194B"/>
    <w:rsid w:val="005E1B86"/>
    <w:rsid w:val="005E1C46"/>
    <w:rsid w:val="005E1D43"/>
    <w:rsid w:val="005E1EDC"/>
    <w:rsid w:val="005E1F95"/>
    <w:rsid w:val="005E2143"/>
    <w:rsid w:val="005E22FB"/>
    <w:rsid w:val="005E233C"/>
    <w:rsid w:val="005E240E"/>
    <w:rsid w:val="005E27B5"/>
    <w:rsid w:val="005E2BF3"/>
    <w:rsid w:val="005E2DAF"/>
    <w:rsid w:val="005E2E7A"/>
    <w:rsid w:val="005E2E7B"/>
    <w:rsid w:val="005E2FD7"/>
    <w:rsid w:val="005E31FA"/>
    <w:rsid w:val="005E36F1"/>
    <w:rsid w:val="005E3A37"/>
    <w:rsid w:val="005E3B68"/>
    <w:rsid w:val="005E3E5A"/>
    <w:rsid w:val="005E3EAD"/>
    <w:rsid w:val="005E3F3B"/>
    <w:rsid w:val="005E3FFE"/>
    <w:rsid w:val="005E41F2"/>
    <w:rsid w:val="005E4270"/>
    <w:rsid w:val="005E4292"/>
    <w:rsid w:val="005E4295"/>
    <w:rsid w:val="005E43C7"/>
    <w:rsid w:val="005E4616"/>
    <w:rsid w:val="005E4845"/>
    <w:rsid w:val="005E4BF2"/>
    <w:rsid w:val="005E4CC7"/>
    <w:rsid w:val="005E4E59"/>
    <w:rsid w:val="005E4E77"/>
    <w:rsid w:val="005E5034"/>
    <w:rsid w:val="005E5101"/>
    <w:rsid w:val="005E5192"/>
    <w:rsid w:val="005E523E"/>
    <w:rsid w:val="005E546C"/>
    <w:rsid w:val="005E54C3"/>
    <w:rsid w:val="005E581A"/>
    <w:rsid w:val="005E59C2"/>
    <w:rsid w:val="005E5A6B"/>
    <w:rsid w:val="005E5AE7"/>
    <w:rsid w:val="005E5CFA"/>
    <w:rsid w:val="005E5DAA"/>
    <w:rsid w:val="005E5E96"/>
    <w:rsid w:val="005E62BB"/>
    <w:rsid w:val="005E62F8"/>
    <w:rsid w:val="005E6577"/>
    <w:rsid w:val="005E6668"/>
    <w:rsid w:val="005E6696"/>
    <w:rsid w:val="005E6728"/>
    <w:rsid w:val="005E68FA"/>
    <w:rsid w:val="005E6926"/>
    <w:rsid w:val="005E69EA"/>
    <w:rsid w:val="005E6A2B"/>
    <w:rsid w:val="005E6B0D"/>
    <w:rsid w:val="005E6C98"/>
    <w:rsid w:val="005E6DE8"/>
    <w:rsid w:val="005E70A0"/>
    <w:rsid w:val="005E70EE"/>
    <w:rsid w:val="005E723A"/>
    <w:rsid w:val="005E72A2"/>
    <w:rsid w:val="005E72CF"/>
    <w:rsid w:val="005E7364"/>
    <w:rsid w:val="005E7381"/>
    <w:rsid w:val="005E765C"/>
    <w:rsid w:val="005E7B8C"/>
    <w:rsid w:val="005E7C2E"/>
    <w:rsid w:val="005E7C58"/>
    <w:rsid w:val="005E7CB7"/>
    <w:rsid w:val="005E7FC5"/>
    <w:rsid w:val="005F007F"/>
    <w:rsid w:val="005F008F"/>
    <w:rsid w:val="005F0309"/>
    <w:rsid w:val="005F042D"/>
    <w:rsid w:val="005F043F"/>
    <w:rsid w:val="005F0487"/>
    <w:rsid w:val="005F0609"/>
    <w:rsid w:val="005F063F"/>
    <w:rsid w:val="005F07B6"/>
    <w:rsid w:val="005F081D"/>
    <w:rsid w:val="005F0C31"/>
    <w:rsid w:val="005F0C46"/>
    <w:rsid w:val="005F0C85"/>
    <w:rsid w:val="005F0C94"/>
    <w:rsid w:val="005F0F9C"/>
    <w:rsid w:val="005F1156"/>
    <w:rsid w:val="005F127A"/>
    <w:rsid w:val="005F143D"/>
    <w:rsid w:val="005F19DF"/>
    <w:rsid w:val="005F1AD5"/>
    <w:rsid w:val="005F1BC2"/>
    <w:rsid w:val="005F1E92"/>
    <w:rsid w:val="005F2065"/>
    <w:rsid w:val="005F2229"/>
    <w:rsid w:val="005F22A9"/>
    <w:rsid w:val="005F2362"/>
    <w:rsid w:val="005F23EB"/>
    <w:rsid w:val="005F2436"/>
    <w:rsid w:val="005F271B"/>
    <w:rsid w:val="005F2899"/>
    <w:rsid w:val="005F2A2D"/>
    <w:rsid w:val="005F2A98"/>
    <w:rsid w:val="005F2AC1"/>
    <w:rsid w:val="005F2D4B"/>
    <w:rsid w:val="005F2EC5"/>
    <w:rsid w:val="005F3147"/>
    <w:rsid w:val="005F3174"/>
    <w:rsid w:val="005F3351"/>
    <w:rsid w:val="005F3556"/>
    <w:rsid w:val="005F3721"/>
    <w:rsid w:val="005F3739"/>
    <w:rsid w:val="005F391F"/>
    <w:rsid w:val="005F3959"/>
    <w:rsid w:val="005F3D36"/>
    <w:rsid w:val="005F3D74"/>
    <w:rsid w:val="005F3DD7"/>
    <w:rsid w:val="005F3DE6"/>
    <w:rsid w:val="005F3F2E"/>
    <w:rsid w:val="005F3F76"/>
    <w:rsid w:val="005F4232"/>
    <w:rsid w:val="005F426F"/>
    <w:rsid w:val="005F465B"/>
    <w:rsid w:val="005F4848"/>
    <w:rsid w:val="005F48D0"/>
    <w:rsid w:val="005F491B"/>
    <w:rsid w:val="005F4A23"/>
    <w:rsid w:val="005F4A2F"/>
    <w:rsid w:val="005F4CB0"/>
    <w:rsid w:val="005F4D9B"/>
    <w:rsid w:val="005F4F93"/>
    <w:rsid w:val="005F4FF6"/>
    <w:rsid w:val="005F52C8"/>
    <w:rsid w:val="005F554A"/>
    <w:rsid w:val="005F55D1"/>
    <w:rsid w:val="005F56D6"/>
    <w:rsid w:val="005F5762"/>
    <w:rsid w:val="005F57F0"/>
    <w:rsid w:val="005F5941"/>
    <w:rsid w:val="005F5967"/>
    <w:rsid w:val="005F5990"/>
    <w:rsid w:val="005F5A5C"/>
    <w:rsid w:val="005F5EEC"/>
    <w:rsid w:val="005F612B"/>
    <w:rsid w:val="005F6393"/>
    <w:rsid w:val="005F64AB"/>
    <w:rsid w:val="005F6531"/>
    <w:rsid w:val="005F66BE"/>
    <w:rsid w:val="005F68B7"/>
    <w:rsid w:val="005F68EB"/>
    <w:rsid w:val="005F6B99"/>
    <w:rsid w:val="005F6D08"/>
    <w:rsid w:val="005F6D86"/>
    <w:rsid w:val="005F70B6"/>
    <w:rsid w:val="005F70D2"/>
    <w:rsid w:val="005F70F7"/>
    <w:rsid w:val="005F71E1"/>
    <w:rsid w:val="005F7250"/>
    <w:rsid w:val="005F7421"/>
    <w:rsid w:val="005F75DA"/>
    <w:rsid w:val="005F769B"/>
    <w:rsid w:val="005F76CF"/>
    <w:rsid w:val="005F76D7"/>
    <w:rsid w:val="005F7914"/>
    <w:rsid w:val="005F79B4"/>
    <w:rsid w:val="005F7C1C"/>
    <w:rsid w:val="005F7C51"/>
    <w:rsid w:val="005F7CB5"/>
    <w:rsid w:val="005F7D7A"/>
    <w:rsid w:val="005F7E99"/>
    <w:rsid w:val="005F7F6B"/>
    <w:rsid w:val="00600329"/>
    <w:rsid w:val="00600635"/>
    <w:rsid w:val="00600685"/>
    <w:rsid w:val="00600686"/>
    <w:rsid w:val="006008C9"/>
    <w:rsid w:val="00600A30"/>
    <w:rsid w:val="00600B13"/>
    <w:rsid w:val="00600D90"/>
    <w:rsid w:val="00600D99"/>
    <w:rsid w:val="00600D9C"/>
    <w:rsid w:val="00601116"/>
    <w:rsid w:val="00601127"/>
    <w:rsid w:val="006011C1"/>
    <w:rsid w:val="0060196F"/>
    <w:rsid w:val="00601ABC"/>
    <w:rsid w:val="00601D4E"/>
    <w:rsid w:val="00602002"/>
    <w:rsid w:val="00602038"/>
    <w:rsid w:val="006022EB"/>
    <w:rsid w:val="00602305"/>
    <w:rsid w:val="006023B1"/>
    <w:rsid w:val="00602573"/>
    <w:rsid w:val="00602A1B"/>
    <w:rsid w:val="00602D2C"/>
    <w:rsid w:val="00602DD8"/>
    <w:rsid w:val="00602E13"/>
    <w:rsid w:val="00603016"/>
    <w:rsid w:val="00603030"/>
    <w:rsid w:val="006031FE"/>
    <w:rsid w:val="00603619"/>
    <w:rsid w:val="00603660"/>
    <w:rsid w:val="00603727"/>
    <w:rsid w:val="006037AA"/>
    <w:rsid w:val="00603955"/>
    <w:rsid w:val="00603B42"/>
    <w:rsid w:val="00603BAB"/>
    <w:rsid w:val="00603EB7"/>
    <w:rsid w:val="0060400E"/>
    <w:rsid w:val="006041F7"/>
    <w:rsid w:val="0060449D"/>
    <w:rsid w:val="0060449E"/>
    <w:rsid w:val="00604543"/>
    <w:rsid w:val="00604573"/>
    <w:rsid w:val="006046CB"/>
    <w:rsid w:val="0060486C"/>
    <w:rsid w:val="00604893"/>
    <w:rsid w:val="00604954"/>
    <w:rsid w:val="0060495B"/>
    <w:rsid w:val="00604A6D"/>
    <w:rsid w:val="00604C36"/>
    <w:rsid w:val="00604E87"/>
    <w:rsid w:val="00604FE6"/>
    <w:rsid w:val="0060502D"/>
    <w:rsid w:val="006050E5"/>
    <w:rsid w:val="00605123"/>
    <w:rsid w:val="00605137"/>
    <w:rsid w:val="00605AA8"/>
    <w:rsid w:val="00605C39"/>
    <w:rsid w:val="00605C3B"/>
    <w:rsid w:val="00605DC0"/>
    <w:rsid w:val="00605E77"/>
    <w:rsid w:val="00605EEA"/>
    <w:rsid w:val="00605F15"/>
    <w:rsid w:val="006064D4"/>
    <w:rsid w:val="00606647"/>
    <w:rsid w:val="00606A58"/>
    <w:rsid w:val="00606BA9"/>
    <w:rsid w:val="00606D2D"/>
    <w:rsid w:val="00606D5B"/>
    <w:rsid w:val="00606FAF"/>
    <w:rsid w:val="0060709C"/>
    <w:rsid w:val="006070E1"/>
    <w:rsid w:val="00607154"/>
    <w:rsid w:val="0060737E"/>
    <w:rsid w:val="00607488"/>
    <w:rsid w:val="00607531"/>
    <w:rsid w:val="0060757E"/>
    <w:rsid w:val="00607719"/>
    <w:rsid w:val="0060788F"/>
    <w:rsid w:val="0060799F"/>
    <w:rsid w:val="00607A2E"/>
    <w:rsid w:val="00607A92"/>
    <w:rsid w:val="00607ADE"/>
    <w:rsid w:val="00607C75"/>
    <w:rsid w:val="00607CC3"/>
    <w:rsid w:val="00607D9D"/>
    <w:rsid w:val="00607DB0"/>
    <w:rsid w:val="00607E60"/>
    <w:rsid w:val="00607F4D"/>
    <w:rsid w:val="006102AE"/>
    <w:rsid w:val="00610431"/>
    <w:rsid w:val="00610469"/>
    <w:rsid w:val="006104B5"/>
    <w:rsid w:val="00610660"/>
    <w:rsid w:val="0061069C"/>
    <w:rsid w:val="006107DC"/>
    <w:rsid w:val="0061080E"/>
    <w:rsid w:val="006109E9"/>
    <w:rsid w:val="00610A33"/>
    <w:rsid w:val="00610A49"/>
    <w:rsid w:val="00611091"/>
    <w:rsid w:val="006110DA"/>
    <w:rsid w:val="00611443"/>
    <w:rsid w:val="006114DE"/>
    <w:rsid w:val="006115B1"/>
    <w:rsid w:val="006118B0"/>
    <w:rsid w:val="0061196C"/>
    <w:rsid w:val="00611ED2"/>
    <w:rsid w:val="00611F6F"/>
    <w:rsid w:val="0061208C"/>
    <w:rsid w:val="00612159"/>
    <w:rsid w:val="006123ED"/>
    <w:rsid w:val="00612411"/>
    <w:rsid w:val="0061264F"/>
    <w:rsid w:val="006126F4"/>
    <w:rsid w:val="006127F4"/>
    <w:rsid w:val="00612E1D"/>
    <w:rsid w:val="00612FFC"/>
    <w:rsid w:val="00613055"/>
    <w:rsid w:val="00613058"/>
    <w:rsid w:val="006130E8"/>
    <w:rsid w:val="00613812"/>
    <w:rsid w:val="006139E2"/>
    <w:rsid w:val="00613A9A"/>
    <w:rsid w:val="00613AB8"/>
    <w:rsid w:val="00613B6F"/>
    <w:rsid w:val="00613BFD"/>
    <w:rsid w:val="00613CA9"/>
    <w:rsid w:val="00613D78"/>
    <w:rsid w:val="00613E46"/>
    <w:rsid w:val="006143D0"/>
    <w:rsid w:val="00614584"/>
    <w:rsid w:val="00614A35"/>
    <w:rsid w:val="00614C7D"/>
    <w:rsid w:val="00614C84"/>
    <w:rsid w:val="00614F26"/>
    <w:rsid w:val="00614FE7"/>
    <w:rsid w:val="00615100"/>
    <w:rsid w:val="00615274"/>
    <w:rsid w:val="00615277"/>
    <w:rsid w:val="00615631"/>
    <w:rsid w:val="006158CC"/>
    <w:rsid w:val="00615A98"/>
    <w:rsid w:val="00615B12"/>
    <w:rsid w:val="00615D53"/>
    <w:rsid w:val="00615E1E"/>
    <w:rsid w:val="0061613B"/>
    <w:rsid w:val="00616238"/>
    <w:rsid w:val="0061625E"/>
    <w:rsid w:val="00616317"/>
    <w:rsid w:val="006164D3"/>
    <w:rsid w:val="006165A8"/>
    <w:rsid w:val="00616A65"/>
    <w:rsid w:val="00616D25"/>
    <w:rsid w:val="00616DDE"/>
    <w:rsid w:val="00617025"/>
    <w:rsid w:val="00617124"/>
    <w:rsid w:val="00617176"/>
    <w:rsid w:val="00617287"/>
    <w:rsid w:val="006173BA"/>
    <w:rsid w:val="00617517"/>
    <w:rsid w:val="0061751A"/>
    <w:rsid w:val="00617684"/>
    <w:rsid w:val="00617AC7"/>
    <w:rsid w:val="00617D47"/>
    <w:rsid w:val="0062009F"/>
    <w:rsid w:val="00620322"/>
    <w:rsid w:val="0062032B"/>
    <w:rsid w:val="0062037C"/>
    <w:rsid w:val="0062041A"/>
    <w:rsid w:val="006205D2"/>
    <w:rsid w:val="00620996"/>
    <w:rsid w:val="00620AF8"/>
    <w:rsid w:val="00620E6A"/>
    <w:rsid w:val="00620F5E"/>
    <w:rsid w:val="00621147"/>
    <w:rsid w:val="006213B6"/>
    <w:rsid w:val="00621412"/>
    <w:rsid w:val="00621464"/>
    <w:rsid w:val="0062148B"/>
    <w:rsid w:val="0062160E"/>
    <w:rsid w:val="0062190D"/>
    <w:rsid w:val="00621A50"/>
    <w:rsid w:val="00621C82"/>
    <w:rsid w:val="00621D80"/>
    <w:rsid w:val="00621E12"/>
    <w:rsid w:val="00621F59"/>
    <w:rsid w:val="006220D2"/>
    <w:rsid w:val="006220D5"/>
    <w:rsid w:val="0062229F"/>
    <w:rsid w:val="00622304"/>
    <w:rsid w:val="0062245D"/>
    <w:rsid w:val="00622B8D"/>
    <w:rsid w:val="00622C39"/>
    <w:rsid w:val="00622D97"/>
    <w:rsid w:val="00622DC6"/>
    <w:rsid w:val="0062300B"/>
    <w:rsid w:val="0062324C"/>
    <w:rsid w:val="0062332C"/>
    <w:rsid w:val="00623393"/>
    <w:rsid w:val="0062340E"/>
    <w:rsid w:val="0062363C"/>
    <w:rsid w:val="00623A01"/>
    <w:rsid w:val="00623DAD"/>
    <w:rsid w:val="00623DC1"/>
    <w:rsid w:val="00623ED6"/>
    <w:rsid w:val="00623F5E"/>
    <w:rsid w:val="0062408F"/>
    <w:rsid w:val="00624104"/>
    <w:rsid w:val="00624230"/>
    <w:rsid w:val="00624307"/>
    <w:rsid w:val="00624916"/>
    <w:rsid w:val="00624BD4"/>
    <w:rsid w:val="00624F4A"/>
    <w:rsid w:val="006250F1"/>
    <w:rsid w:val="00625251"/>
    <w:rsid w:val="006252A4"/>
    <w:rsid w:val="0062548A"/>
    <w:rsid w:val="00625494"/>
    <w:rsid w:val="006255FE"/>
    <w:rsid w:val="006256F6"/>
    <w:rsid w:val="00625703"/>
    <w:rsid w:val="006257E9"/>
    <w:rsid w:val="00625874"/>
    <w:rsid w:val="00625933"/>
    <w:rsid w:val="00625DF4"/>
    <w:rsid w:val="00625EF4"/>
    <w:rsid w:val="00625F19"/>
    <w:rsid w:val="00626454"/>
    <w:rsid w:val="006264A2"/>
    <w:rsid w:val="0062663E"/>
    <w:rsid w:val="00626744"/>
    <w:rsid w:val="006268A2"/>
    <w:rsid w:val="0062691F"/>
    <w:rsid w:val="00626B13"/>
    <w:rsid w:val="00626C2E"/>
    <w:rsid w:val="00626CDE"/>
    <w:rsid w:val="00626D2A"/>
    <w:rsid w:val="00626DD9"/>
    <w:rsid w:val="00626E84"/>
    <w:rsid w:val="00626EFA"/>
    <w:rsid w:val="00626F8C"/>
    <w:rsid w:val="00627027"/>
    <w:rsid w:val="00627096"/>
    <w:rsid w:val="006277A0"/>
    <w:rsid w:val="00627984"/>
    <w:rsid w:val="00627B63"/>
    <w:rsid w:val="006300D3"/>
    <w:rsid w:val="0063015A"/>
    <w:rsid w:val="006301C6"/>
    <w:rsid w:val="00630225"/>
    <w:rsid w:val="0063084D"/>
    <w:rsid w:val="00630B02"/>
    <w:rsid w:val="00630B41"/>
    <w:rsid w:val="00630C72"/>
    <w:rsid w:val="00630D67"/>
    <w:rsid w:val="00630F4E"/>
    <w:rsid w:val="0063115C"/>
    <w:rsid w:val="006311B0"/>
    <w:rsid w:val="006311BC"/>
    <w:rsid w:val="0063125D"/>
    <w:rsid w:val="0063162B"/>
    <w:rsid w:val="00631655"/>
    <w:rsid w:val="006316AB"/>
    <w:rsid w:val="00631743"/>
    <w:rsid w:val="006318D0"/>
    <w:rsid w:val="006319A1"/>
    <w:rsid w:val="00631BBE"/>
    <w:rsid w:val="00631C6C"/>
    <w:rsid w:val="00631D80"/>
    <w:rsid w:val="00632045"/>
    <w:rsid w:val="006320AD"/>
    <w:rsid w:val="0063210B"/>
    <w:rsid w:val="0063247C"/>
    <w:rsid w:val="006326AB"/>
    <w:rsid w:val="00632963"/>
    <w:rsid w:val="00632AE7"/>
    <w:rsid w:val="00632BC3"/>
    <w:rsid w:val="00632C90"/>
    <w:rsid w:val="00632CB5"/>
    <w:rsid w:val="00632D1D"/>
    <w:rsid w:val="00632D30"/>
    <w:rsid w:val="00632E74"/>
    <w:rsid w:val="00632F86"/>
    <w:rsid w:val="0063305F"/>
    <w:rsid w:val="006335BA"/>
    <w:rsid w:val="006335F9"/>
    <w:rsid w:val="006336AF"/>
    <w:rsid w:val="00633A8A"/>
    <w:rsid w:val="00633AB8"/>
    <w:rsid w:val="00633AD8"/>
    <w:rsid w:val="00633AE7"/>
    <w:rsid w:val="00633BBC"/>
    <w:rsid w:val="00634437"/>
    <w:rsid w:val="006346B8"/>
    <w:rsid w:val="006347FF"/>
    <w:rsid w:val="00634834"/>
    <w:rsid w:val="00634933"/>
    <w:rsid w:val="00634957"/>
    <w:rsid w:val="006349AA"/>
    <w:rsid w:val="006349C1"/>
    <w:rsid w:val="00634A68"/>
    <w:rsid w:val="00634B75"/>
    <w:rsid w:val="00634B77"/>
    <w:rsid w:val="00634C4D"/>
    <w:rsid w:val="00634F5B"/>
    <w:rsid w:val="0063525B"/>
    <w:rsid w:val="006356C0"/>
    <w:rsid w:val="006358AC"/>
    <w:rsid w:val="006358E3"/>
    <w:rsid w:val="00635A6E"/>
    <w:rsid w:val="00635B0F"/>
    <w:rsid w:val="00635B14"/>
    <w:rsid w:val="00635CE4"/>
    <w:rsid w:val="00635D1D"/>
    <w:rsid w:val="00635E31"/>
    <w:rsid w:val="00635E77"/>
    <w:rsid w:val="00635E99"/>
    <w:rsid w:val="00635FCE"/>
    <w:rsid w:val="00636756"/>
    <w:rsid w:val="006368BE"/>
    <w:rsid w:val="00637116"/>
    <w:rsid w:val="00637338"/>
    <w:rsid w:val="006373C8"/>
    <w:rsid w:val="0063751A"/>
    <w:rsid w:val="0063754F"/>
    <w:rsid w:val="00637582"/>
    <w:rsid w:val="0063763E"/>
    <w:rsid w:val="0063783E"/>
    <w:rsid w:val="00637982"/>
    <w:rsid w:val="00637D6A"/>
    <w:rsid w:val="00637E18"/>
    <w:rsid w:val="006403F7"/>
    <w:rsid w:val="00640AA6"/>
    <w:rsid w:val="00640CFB"/>
    <w:rsid w:val="00640D95"/>
    <w:rsid w:val="006414FE"/>
    <w:rsid w:val="00641637"/>
    <w:rsid w:val="0064165A"/>
    <w:rsid w:val="0064190C"/>
    <w:rsid w:val="006419ED"/>
    <w:rsid w:val="00641B32"/>
    <w:rsid w:val="00641EEF"/>
    <w:rsid w:val="00642005"/>
    <w:rsid w:val="00642070"/>
    <w:rsid w:val="006422CC"/>
    <w:rsid w:val="006425A4"/>
    <w:rsid w:val="0064277F"/>
    <w:rsid w:val="0064282E"/>
    <w:rsid w:val="006428BC"/>
    <w:rsid w:val="00642AB6"/>
    <w:rsid w:val="00642DA8"/>
    <w:rsid w:val="00642DDD"/>
    <w:rsid w:val="00642F27"/>
    <w:rsid w:val="00642F63"/>
    <w:rsid w:val="00643055"/>
    <w:rsid w:val="0064347B"/>
    <w:rsid w:val="00643604"/>
    <w:rsid w:val="0064363E"/>
    <w:rsid w:val="006436E2"/>
    <w:rsid w:val="0064376B"/>
    <w:rsid w:val="0064385C"/>
    <w:rsid w:val="00643943"/>
    <w:rsid w:val="00643CE9"/>
    <w:rsid w:val="00643DAF"/>
    <w:rsid w:val="00643EE0"/>
    <w:rsid w:val="00643F4C"/>
    <w:rsid w:val="00644336"/>
    <w:rsid w:val="006444B6"/>
    <w:rsid w:val="00644551"/>
    <w:rsid w:val="0064455F"/>
    <w:rsid w:val="006445D7"/>
    <w:rsid w:val="006446BC"/>
    <w:rsid w:val="0064492F"/>
    <w:rsid w:val="0064496B"/>
    <w:rsid w:val="00644B59"/>
    <w:rsid w:val="00644DE8"/>
    <w:rsid w:val="00644E5C"/>
    <w:rsid w:val="00644E66"/>
    <w:rsid w:val="00644EB4"/>
    <w:rsid w:val="00645136"/>
    <w:rsid w:val="006454F3"/>
    <w:rsid w:val="006455DE"/>
    <w:rsid w:val="00645642"/>
    <w:rsid w:val="00645CE6"/>
    <w:rsid w:val="00645DB8"/>
    <w:rsid w:val="00645F09"/>
    <w:rsid w:val="006461DC"/>
    <w:rsid w:val="0064626A"/>
    <w:rsid w:val="006462C9"/>
    <w:rsid w:val="0064687B"/>
    <w:rsid w:val="00646C5C"/>
    <w:rsid w:val="00646EE7"/>
    <w:rsid w:val="00646EEB"/>
    <w:rsid w:val="00647279"/>
    <w:rsid w:val="006473B0"/>
    <w:rsid w:val="00647433"/>
    <w:rsid w:val="0064748E"/>
    <w:rsid w:val="006474E9"/>
    <w:rsid w:val="00647511"/>
    <w:rsid w:val="00647951"/>
    <w:rsid w:val="00647A8C"/>
    <w:rsid w:val="00647D74"/>
    <w:rsid w:val="00647EFC"/>
    <w:rsid w:val="00650193"/>
    <w:rsid w:val="006501F4"/>
    <w:rsid w:val="00650418"/>
    <w:rsid w:val="0065058E"/>
    <w:rsid w:val="0065072A"/>
    <w:rsid w:val="0065091A"/>
    <w:rsid w:val="00650A20"/>
    <w:rsid w:val="00650A46"/>
    <w:rsid w:val="00650B42"/>
    <w:rsid w:val="00650C83"/>
    <w:rsid w:val="00650DC2"/>
    <w:rsid w:val="0065111C"/>
    <w:rsid w:val="00651434"/>
    <w:rsid w:val="006514A2"/>
    <w:rsid w:val="006515F9"/>
    <w:rsid w:val="00651663"/>
    <w:rsid w:val="0065168F"/>
    <w:rsid w:val="00651704"/>
    <w:rsid w:val="006518E6"/>
    <w:rsid w:val="00651943"/>
    <w:rsid w:val="006519EC"/>
    <w:rsid w:val="00651A39"/>
    <w:rsid w:val="00651B70"/>
    <w:rsid w:val="00652278"/>
    <w:rsid w:val="006522E6"/>
    <w:rsid w:val="00652320"/>
    <w:rsid w:val="00652513"/>
    <w:rsid w:val="006527AC"/>
    <w:rsid w:val="00652840"/>
    <w:rsid w:val="00652A5A"/>
    <w:rsid w:val="00652B2B"/>
    <w:rsid w:val="00652C2C"/>
    <w:rsid w:val="00652CE1"/>
    <w:rsid w:val="00652D0E"/>
    <w:rsid w:val="00652EC9"/>
    <w:rsid w:val="00652F78"/>
    <w:rsid w:val="006531CD"/>
    <w:rsid w:val="0065350A"/>
    <w:rsid w:val="00653669"/>
    <w:rsid w:val="0065396C"/>
    <w:rsid w:val="00653AC8"/>
    <w:rsid w:val="00653AD9"/>
    <w:rsid w:val="00653AE6"/>
    <w:rsid w:val="00653AEE"/>
    <w:rsid w:val="00653DC8"/>
    <w:rsid w:val="00653E24"/>
    <w:rsid w:val="00653E3E"/>
    <w:rsid w:val="00653F0E"/>
    <w:rsid w:val="00653F78"/>
    <w:rsid w:val="00653FAC"/>
    <w:rsid w:val="00654142"/>
    <w:rsid w:val="00654182"/>
    <w:rsid w:val="006542DD"/>
    <w:rsid w:val="00654445"/>
    <w:rsid w:val="00654604"/>
    <w:rsid w:val="0065461E"/>
    <w:rsid w:val="0065483C"/>
    <w:rsid w:val="00654A54"/>
    <w:rsid w:val="00655041"/>
    <w:rsid w:val="006550D3"/>
    <w:rsid w:val="006550E2"/>
    <w:rsid w:val="00655176"/>
    <w:rsid w:val="006557C2"/>
    <w:rsid w:val="00655D59"/>
    <w:rsid w:val="00655E77"/>
    <w:rsid w:val="00655FA8"/>
    <w:rsid w:val="00656190"/>
    <w:rsid w:val="006561F8"/>
    <w:rsid w:val="00656216"/>
    <w:rsid w:val="0065637B"/>
    <w:rsid w:val="00656458"/>
    <w:rsid w:val="00656604"/>
    <w:rsid w:val="006566E6"/>
    <w:rsid w:val="00656904"/>
    <w:rsid w:val="00656AD6"/>
    <w:rsid w:val="00656CE2"/>
    <w:rsid w:val="00656DD4"/>
    <w:rsid w:val="00656E80"/>
    <w:rsid w:val="00656EA9"/>
    <w:rsid w:val="00656F6A"/>
    <w:rsid w:val="006574B5"/>
    <w:rsid w:val="00657514"/>
    <w:rsid w:val="006575A4"/>
    <w:rsid w:val="006575D6"/>
    <w:rsid w:val="00657651"/>
    <w:rsid w:val="00657A3B"/>
    <w:rsid w:val="00657AD1"/>
    <w:rsid w:val="00657BA5"/>
    <w:rsid w:val="00657E29"/>
    <w:rsid w:val="00657E6C"/>
    <w:rsid w:val="00657FBE"/>
    <w:rsid w:val="006604E0"/>
    <w:rsid w:val="006605ED"/>
    <w:rsid w:val="006606BD"/>
    <w:rsid w:val="006608CE"/>
    <w:rsid w:val="00660943"/>
    <w:rsid w:val="006609C7"/>
    <w:rsid w:val="00660C28"/>
    <w:rsid w:val="00660C82"/>
    <w:rsid w:val="00660DAB"/>
    <w:rsid w:val="00660ECE"/>
    <w:rsid w:val="006610C7"/>
    <w:rsid w:val="006611CA"/>
    <w:rsid w:val="00661388"/>
    <w:rsid w:val="0066148D"/>
    <w:rsid w:val="006617B6"/>
    <w:rsid w:val="006617ED"/>
    <w:rsid w:val="00661AF1"/>
    <w:rsid w:val="00661BF0"/>
    <w:rsid w:val="00661E17"/>
    <w:rsid w:val="0066214E"/>
    <w:rsid w:val="00662171"/>
    <w:rsid w:val="006622BA"/>
    <w:rsid w:val="0066275F"/>
    <w:rsid w:val="006627DC"/>
    <w:rsid w:val="0066286B"/>
    <w:rsid w:val="00662972"/>
    <w:rsid w:val="00662A24"/>
    <w:rsid w:val="00662CEB"/>
    <w:rsid w:val="00662CFC"/>
    <w:rsid w:val="00662D75"/>
    <w:rsid w:val="00662F40"/>
    <w:rsid w:val="00662F9C"/>
    <w:rsid w:val="00663230"/>
    <w:rsid w:val="006634F0"/>
    <w:rsid w:val="006636B1"/>
    <w:rsid w:val="006638C5"/>
    <w:rsid w:val="006638D8"/>
    <w:rsid w:val="00663959"/>
    <w:rsid w:val="00663973"/>
    <w:rsid w:val="006639E4"/>
    <w:rsid w:val="00663A1A"/>
    <w:rsid w:val="00663ABE"/>
    <w:rsid w:val="00663B74"/>
    <w:rsid w:val="00663C8F"/>
    <w:rsid w:val="00663CC2"/>
    <w:rsid w:val="00663DAC"/>
    <w:rsid w:val="00663FFF"/>
    <w:rsid w:val="00664082"/>
    <w:rsid w:val="006640F7"/>
    <w:rsid w:val="006642F6"/>
    <w:rsid w:val="006647A5"/>
    <w:rsid w:val="0066499B"/>
    <w:rsid w:val="00664A40"/>
    <w:rsid w:val="00664A4A"/>
    <w:rsid w:val="00664AC2"/>
    <w:rsid w:val="00664B67"/>
    <w:rsid w:val="00664C0C"/>
    <w:rsid w:val="00664C4D"/>
    <w:rsid w:val="00664D1A"/>
    <w:rsid w:val="00664DE5"/>
    <w:rsid w:val="00664E97"/>
    <w:rsid w:val="00665048"/>
    <w:rsid w:val="006652A6"/>
    <w:rsid w:val="006652A8"/>
    <w:rsid w:val="0066538D"/>
    <w:rsid w:val="006653BD"/>
    <w:rsid w:val="006653C5"/>
    <w:rsid w:val="006655FE"/>
    <w:rsid w:val="006658B0"/>
    <w:rsid w:val="00665A54"/>
    <w:rsid w:val="00665A69"/>
    <w:rsid w:val="00665B1E"/>
    <w:rsid w:val="00665CCF"/>
    <w:rsid w:val="00665DA3"/>
    <w:rsid w:val="00665E56"/>
    <w:rsid w:val="00665FEE"/>
    <w:rsid w:val="00666299"/>
    <w:rsid w:val="0066649D"/>
    <w:rsid w:val="0066677A"/>
    <w:rsid w:val="006667EE"/>
    <w:rsid w:val="0066680D"/>
    <w:rsid w:val="006669D5"/>
    <w:rsid w:val="00666A76"/>
    <w:rsid w:val="00666CA6"/>
    <w:rsid w:val="00666EA1"/>
    <w:rsid w:val="006672BC"/>
    <w:rsid w:val="006672E0"/>
    <w:rsid w:val="00667373"/>
    <w:rsid w:val="0066757B"/>
    <w:rsid w:val="0066762B"/>
    <w:rsid w:val="00667658"/>
    <w:rsid w:val="00667766"/>
    <w:rsid w:val="00667A3E"/>
    <w:rsid w:val="00667ADD"/>
    <w:rsid w:val="00667C39"/>
    <w:rsid w:val="00667D5C"/>
    <w:rsid w:val="00667E2D"/>
    <w:rsid w:val="00667EC2"/>
    <w:rsid w:val="00667F44"/>
    <w:rsid w:val="00667FBD"/>
    <w:rsid w:val="00670074"/>
    <w:rsid w:val="006700CA"/>
    <w:rsid w:val="006700FF"/>
    <w:rsid w:val="0067015A"/>
    <w:rsid w:val="006701D3"/>
    <w:rsid w:val="00670235"/>
    <w:rsid w:val="0067040F"/>
    <w:rsid w:val="006705D2"/>
    <w:rsid w:val="00670608"/>
    <w:rsid w:val="00670758"/>
    <w:rsid w:val="006707B0"/>
    <w:rsid w:val="00670A6B"/>
    <w:rsid w:val="00670B3F"/>
    <w:rsid w:val="00670C06"/>
    <w:rsid w:val="00670C5C"/>
    <w:rsid w:val="00670D3F"/>
    <w:rsid w:val="00670F16"/>
    <w:rsid w:val="00671103"/>
    <w:rsid w:val="00671155"/>
    <w:rsid w:val="0067123C"/>
    <w:rsid w:val="006712C6"/>
    <w:rsid w:val="006713A8"/>
    <w:rsid w:val="00671405"/>
    <w:rsid w:val="0067146E"/>
    <w:rsid w:val="00671480"/>
    <w:rsid w:val="00671B61"/>
    <w:rsid w:val="00671B8D"/>
    <w:rsid w:val="00671BF5"/>
    <w:rsid w:val="00671CB1"/>
    <w:rsid w:val="00671CC7"/>
    <w:rsid w:val="00671E8B"/>
    <w:rsid w:val="0067203B"/>
    <w:rsid w:val="00672108"/>
    <w:rsid w:val="0067216F"/>
    <w:rsid w:val="00672562"/>
    <w:rsid w:val="00672690"/>
    <w:rsid w:val="00672712"/>
    <w:rsid w:val="0067283C"/>
    <w:rsid w:val="00672915"/>
    <w:rsid w:val="00672C00"/>
    <w:rsid w:val="00672D60"/>
    <w:rsid w:val="00672E64"/>
    <w:rsid w:val="00672FF0"/>
    <w:rsid w:val="00673126"/>
    <w:rsid w:val="00673374"/>
    <w:rsid w:val="00673893"/>
    <w:rsid w:val="006739A0"/>
    <w:rsid w:val="00673A26"/>
    <w:rsid w:val="00673B12"/>
    <w:rsid w:val="00673D4C"/>
    <w:rsid w:val="00673DBA"/>
    <w:rsid w:val="00673DE3"/>
    <w:rsid w:val="00673E65"/>
    <w:rsid w:val="00673E85"/>
    <w:rsid w:val="00673F49"/>
    <w:rsid w:val="0067429A"/>
    <w:rsid w:val="006743CB"/>
    <w:rsid w:val="00674629"/>
    <w:rsid w:val="006748B7"/>
    <w:rsid w:val="006748EC"/>
    <w:rsid w:val="00674980"/>
    <w:rsid w:val="006750FF"/>
    <w:rsid w:val="00675339"/>
    <w:rsid w:val="00675385"/>
    <w:rsid w:val="00675415"/>
    <w:rsid w:val="006754F4"/>
    <w:rsid w:val="0067561F"/>
    <w:rsid w:val="00675821"/>
    <w:rsid w:val="0067584F"/>
    <w:rsid w:val="006759D9"/>
    <w:rsid w:val="00675AEB"/>
    <w:rsid w:val="00675C0A"/>
    <w:rsid w:val="00675C18"/>
    <w:rsid w:val="00675ECC"/>
    <w:rsid w:val="00675ECE"/>
    <w:rsid w:val="00675F33"/>
    <w:rsid w:val="006761DC"/>
    <w:rsid w:val="006763EC"/>
    <w:rsid w:val="0067667D"/>
    <w:rsid w:val="00676AE2"/>
    <w:rsid w:val="00676AE8"/>
    <w:rsid w:val="00676C2E"/>
    <w:rsid w:val="00676C8A"/>
    <w:rsid w:val="00676DE4"/>
    <w:rsid w:val="0067708A"/>
    <w:rsid w:val="006771CC"/>
    <w:rsid w:val="00677296"/>
    <w:rsid w:val="0067753E"/>
    <w:rsid w:val="006775E1"/>
    <w:rsid w:val="00677AA4"/>
    <w:rsid w:val="00677C85"/>
    <w:rsid w:val="00677E01"/>
    <w:rsid w:val="00680066"/>
    <w:rsid w:val="006801D4"/>
    <w:rsid w:val="006803D4"/>
    <w:rsid w:val="006803D9"/>
    <w:rsid w:val="006803EE"/>
    <w:rsid w:val="006804C3"/>
    <w:rsid w:val="00680618"/>
    <w:rsid w:val="0068066A"/>
    <w:rsid w:val="0068073E"/>
    <w:rsid w:val="00680755"/>
    <w:rsid w:val="006807F0"/>
    <w:rsid w:val="00680C3F"/>
    <w:rsid w:val="00680E12"/>
    <w:rsid w:val="00680E5B"/>
    <w:rsid w:val="00680E97"/>
    <w:rsid w:val="00680F73"/>
    <w:rsid w:val="006816AB"/>
    <w:rsid w:val="006817E7"/>
    <w:rsid w:val="0068184A"/>
    <w:rsid w:val="00681918"/>
    <w:rsid w:val="00681987"/>
    <w:rsid w:val="006819BF"/>
    <w:rsid w:val="00681A4E"/>
    <w:rsid w:val="00681BCF"/>
    <w:rsid w:val="00681F2C"/>
    <w:rsid w:val="0068209F"/>
    <w:rsid w:val="00682145"/>
    <w:rsid w:val="00682267"/>
    <w:rsid w:val="006822C3"/>
    <w:rsid w:val="006824C8"/>
    <w:rsid w:val="006826AD"/>
    <w:rsid w:val="006826CB"/>
    <w:rsid w:val="006826FF"/>
    <w:rsid w:val="00682711"/>
    <w:rsid w:val="00682761"/>
    <w:rsid w:val="00682962"/>
    <w:rsid w:val="006829D1"/>
    <w:rsid w:val="00682C93"/>
    <w:rsid w:val="00682CAB"/>
    <w:rsid w:val="00682E76"/>
    <w:rsid w:val="00682EB4"/>
    <w:rsid w:val="00682F29"/>
    <w:rsid w:val="006834BE"/>
    <w:rsid w:val="0068399F"/>
    <w:rsid w:val="00683D1D"/>
    <w:rsid w:val="0068406D"/>
    <w:rsid w:val="00684125"/>
    <w:rsid w:val="00684270"/>
    <w:rsid w:val="0068438E"/>
    <w:rsid w:val="00684433"/>
    <w:rsid w:val="0068450F"/>
    <w:rsid w:val="006845E5"/>
    <w:rsid w:val="00684615"/>
    <w:rsid w:val="0068469F"/>
    <w:rsid w:val="006847EF"/>
    <w:rsid w:val="00684906"/>
    <w:rsid w:val="00684AAF"/>
    <w:rsid w:val="00684DC0"/>
    <w:rsid w:val="006850AC"/>
    <w:rsid w:val="00685173"/>
    <w:rsid w:val="006851C8"/>
    <w:rsid w:val="006855B5"/>
    <w:rsid w:val="00685631"/>
    <w:rsid w:val="006857F4"/>
    <w:rsid w:val="006858A4"/>
    <w:rsid w:val="00685AC7"/>
    <w:rsid w:val="00685CE4"/>
    <w:rsid w:val="00685CEA"/>
    <w:rsid w:val="00685F71"/>
    <w:rsid w:val="00686073"/>
    <w:rsid w:val="00686187"/>
    <w:rsid w:val="006861CB"/>
    <w:rsid w:val="0068644C"/>
    <w:rsid w:val="00686489"/>
    <w:rsid w:val="00686892"/>
    <w:rsid w:val="006869A2"/>
    <w:rsid w:val="00686B65"/>
    <w:rsid w:val="00686BBD"/>
    <w:rsid w:val="00686D6A"/>
    <w:rsid w:val="0068716A"/>
    <w:rsid w:val="00687193"/>
    <w:rsid w:val="00687547"/>
    <w:rsid w:val="006876B0"/>
    <w:rsid w:val="006877CD"/>
    <w:rsid w:val="00687828"/>
    <w:rsid w:val="00687AD9"/>
    <w:rsid w:val="00687AF2"/>
    <w:rsid w:val="00687AF6"/>
    <w:rsid w:val="00687CB8"/>
    <w:rsid w:val="006904EC"/>
    <w:rsid w:val="0069089A"/>
    <w:rsid w:val="006908A1"/>
    <w:rsid w:val="00690A8B"/>
    <w:rsid w:val="00690AB3"/>
    <w:rsid w:val="0069100B"/>
    <w:rsid w:val="0069111E"/>
    <w:rsid w:val="00691298"/>
    <w:rsid w:val="006913AA"/>
    <w:rsid w:val="0069142E"/>
    <w:rsid w:val="00691487"/>
    <w:rsid w:val="0069162A"/>
    <w:rsid w:val="0069165A"/>
    <w:rsid w:val="006916F5"/>
    <w:rsid w:val="0069172B"/>
    <w:rsid w:val="00691958"/>
    <w:rsid w:val="006919FE"/>
    <w:rsid w:val="00691AF5"/>
    <w:rsid w:val="00691C95"/>
    <w:rsid w:val="00691D85"/>
    <w:rsid w:val="00692244"/>
    <w:rsid w:val="00692370"/>
    <w:rsid w:val="006924B1"/>
    <w:rsid w:val="006924EF"/>
    <w:rsid w:val="0069251C"/>
    <w:rsid w:val="006925B9"/>
    <w:rsid w:val="006928C2"/>
    <w:rsid w:val="00692921"/>
    <w:rsid w:val="00692989"/>
    <w:rsid w:val="006929FF"/>
    <w:rsid w:val="00692C9C"/>
    <w:rsid w:val="00692CFB"/>
    <w:rsid w:val="00692ECC"/>
    <w:rsid w:val="00693136"/>
    <w:rsid w:val="00693247"/>
    <w:rsid w:val="0069326D"/>
    <w:rsid w:val="00693738"/>
    <w:rsid w:val="0069373C"/>
    <w:rsid w:val="00693781"/>
    <w:rsid w:val="006937CD"/>
    <w:rsid w:val="00693A9F"/>
    <w:rsid w:val="00693C48"/>
    <w:rsid w:val="00693C79"/>
    <w:rsid w:val="00694242"/>
    <w:rsid w:val="00694276"/>
    <w:rsid w:val="0069439A"/>
    <w:rsid w:val="0069444D"/>
    <w:rsid w:val="00694481"/>
    <w:rsid w:val="006944B0"/>
    <w:rsid w:val="00694612"/>
    <w:rsid w:val="006946ED"/>
    <w:rsid w:val="00694A08"/>
    <w:rsid w:val="00694AFB"/>
    <w:rsid w:val="00694C13"/>
    <w:rsid w:val="00694F52"/>
    <w:rsid w:val="00694F99"/>
    <w:rsid w:val="00694FB0"/>
    <w:rsid w:val="00694FE8"/>
    <w:rsid w:val="00695200"/>
    <w:rsid w:val="0069522D"/>
    <w:rsid w:val="006955DF"/>
    <w:rsid w:val="0069576A"/>
    <w:rsid w:val="0069576D"/>
    <w:rsid w:val="00695783"/>
    <w:rsid w:val="00695852"/>
    <w:rsid w:val="00695895"/>
    <w:rsid w:val="0069590E"/>
    <w:rsid w:val="00695A42"/>
    <w:rsid w:val="00695A60"/>
    <w:rsid w:val="00695B78"/>
    <w:rsid w:val="00695EBA"/>
    <w:rsid w:val="00696163"/>
    <w:rsid w:val="006961D3"/>
    <w:rsid w:val="00696378"/>
    <w:rsid w:val="006966AE"/>
    <w:rsid w:val="0069676C"/>
    <w:rsid w:val="006969D9"/>
    <w:rsid w:val="00696DFC"/>
    <w:rsid w:val="00696E1A"/>
    <w:rsid w:val="0069713A"/>
    <w:rsid w:val="0069730C"/>
    <w:rsid w:val="00697317"/>
    <w:rsid w:val="006973AF"/>
    <w:rsid w:val="006973C7"/>
    <w:rsid w:val="006975C9"/>
    <w:rsid w:val="0069764C"/>
    <w:rsid w:val="006976BB"/>
    <w:rsid w:val="0069770A"/>
    <w:rsid w:val="00697723"/>
    <w:rsid w:val="0069786F"/>
    <w:rsid w:val="0069788B"/>
    <w:rsid w:val="00697954"/>
    <w:rsid w:val="0069799A"/>
    <w:rsid w:val="00697A0A"/>
    <w:rsid w:val="00697BE3"/>
    <w:rsid w:val="00697E17"/>
    <w:rsid w:val="00697E36"/>
    <w:rsid w:val="00697E87"/>
    <w:rsid w:val="00697FE8"/>
    <w:rsid w:val="006A004E"/>
    <w:rsid w:val="006A0201"/>
    <w:rsid w:val="006A0227"/>
    <w:rsid w:val="006A02DE"/>
    <w:rsid w:val="006A031C"/>
    <w:rsid w:val="006A0391"/>
    <w:rsid w:val="006A0435"/>
    <w:rsid w:val="006A04B1"/>
    <w:rsid w:val="006A0878"/>
    <w:rsid w:val="006A08CB"/>
    <w:rsid w:val="006A0944"/>
    <w:rsid w:val="006A0B15"/>
    <w:rsid w:val="006A0B97"/>
    <w:rsid w:val="006A0E16"/>
    <w:rsid w:val="006A0E64"/>
    <w:rsid w:val="006A0F82"/>
    <w:rsid w:val="006A0FAA"/>
    <w:rsid w:val="006A105E"/>
    <w:rsid w:val="006A10EB"/>
    <w:rsid w:val="006A12E7"/>
    <w:rsid w:val="006A13F8"/>
    <w:rsid w:val="006A1522"/>
    <w:rsid w:val="006A18D1"/>
    <w:rsid w:val="006A1993"/>
    <w:rsid w:val="006A19FC"/>
    <w:rsid w:val="006A1C55"/>
    <w:rsid w:val="006A1CFA"/>
    <w:rsid w:val="006A1FE9"/>
    <w:rsid w:val="006A2167"/>
    <w:rsid w:val="006A2340"/>
    <w:rsid w:val="006A2895"/>
    <w:rsid w:val="006A2AC1"/>
    <w:rsid w:val="006A2B23"/>
    <w:rsid w:val="006A2C1A"/>
    <w:rsid w:val="006A2F6B"/>
    <w:rsid w:val="006A2F82"/>
    <w:rsid w:val="006A30F8"/>
    <w:rsid w:val="006A342B"/>
    <w:rsid w:val="006A3579"/>
    <w:rsid w:val="006A382E"/>
    <w:rsid w:val="006A3846"/>
    <w:rsid w:val="006A38F6"/>
    <w:rsid w:val="006A392D"/>
    <w:rsid w:val="006A39E0"/>
    <w:rsid w:val="006A3BA7"/>
    <w:rsid w:val="006A3D9A"/>
    <w:rsid w:val="006A3DCE"/>
    <w:rsid w:val="006A3E05"/>
    <w:rsid w:val="006A3FD0"/>
    <w:rsid w:val="006A3FEE"/>
    <w:rsid w:val="006A41D6"/>
    <w:rsid w:val="006A41E6"/>
    <w:rsid w:val="006A41ED"/>
    <w:rsid w:val="006A49F7"/>
    <w:rsid w:val="006A4BF0"/>
    <w:rsid w:val="006A4D93"/>
    <w:rsid w:val="006A4DAC"/>
    <w:rsid w:val="006A4E88"/>
    <w:rsid w:val="006A4F3C"/>
    <w:rsid w:val="006A4FE2"/>
    <w:rsid w:val="006A51A2"/>
    <w:rsid w:val="006A5284"/>
    <w:rsid w:val="006A5292"/>
    <w:rsid w:val="006A561D"/>
    <w:rsid w:val="006A5650"/>
    <w:rsid w:val="006A578B"/>
    <w:rsid w:val="006A5801"/>
    <w:rsid w:val="006A5824"/>
    <w:rsid w:val="006A591A"/>
    <w:rsid w:val="006A5ABE"/>
    <w:rsid w:val="006A5B12"/>
    <w:rsid w:val="006A5BDE"/>
    <w:rsid w:val="006A5D5B"/>
    <w:rsid w:val="006A5D8E"/>
    <w:rsid w:val="006A5E79"/>
    <w:rsid w:val="006A5E90"/>
    <w:rsid w:val="006A625A"/>
    <w:rsid w:val="006A64CB"/>
    <w:rsid w:val="006A65C9"/>
    <w:rsid w:val="006A65F6"/>
    <w:rsid w:val="006A67AA"/>
    <w:rsid w:val="006A6A77"/>
    <w:rsid w:val="006A6CDA"/>
    <w:rsid w:val="006A6CDB"/>
    <w:rsid w:val="006A6DBB"/>
    <w:rsid w:val="006A6E2E"/>
    <w:rsid w:val="006A6FF2"/>
    <w:rsid w:val="006A7228"/>
    <w:rsid w:val="006A72A8"/>
    <w:rsid w:val="006A741A"/>
    <w:rsid w:val="006A7637"/>
    <w:rsid w:val="006A7660"/>
    <w:rsid w:val="006A78EB"/>
    <w:rsid w:val="006A79A9"/>
    <w:rsid w:val="006A7C4A"/>
    <w:rsid w:val="006A7F95"/>
    <w:rsid w:val="006A7FC7"/>
    <w:rsid w:val="006B023F"/>
    <w:rsid w:val="006B0331"/>
    <w:rsid w:val="006B0426"/>
    <w:rsid w:val="006B046E"/>
    <w:rsid w:val="006B05AC"/>
    <w:rsid w:val="006B06D4"/>
    <w:rsid w:val="006B06D6"/>
    <w:rsid w:val="006B07C5"/>
    <w:rsid w:val="006B090A"/>
    <w:rsid w:val="006B09C3"/>
    <w:rsid w:val="006B0B08"/>
    <w:rsid w:val="006B0CDB"/>
    <w:rsid w:val="006B0F1A"/>
    <w:rsid w:val="006B0FF7"/>
    <w:rsid w:val="006B13BA"/>
    <w:rsid w:val="006B1404"/>
    <w:rsid w:val="006B158C"/>
    <w:rsid w:val="006B15E4"/>
    <w:rsid w:val="006B1609"/>
    <w:rsid w:val="006B1628"/>
    <w:rsid w:val="006B1668"/>
    <w:rsid w:val="006B1688"/>
    <w:rsid w:val="006B173E"/>
    <w:rsid w:val="006B1A51"/>
    <w:rsid w:val="006B1BD6"/>
    <w:rsid w:val="006B218C"/>
    <w:rsid w:val="006B2226"/>
    <w:rsid w:val="006B2272"/>
    <w:rsid w:val="006B229F"/>
    <w:rsid w:val="006B24E4"/>
    <w:rsid w:val="006B252D"/>
    <w:rsid w:val="006B2AB4"/>
    <w:rsid w:val="006B2C24"/>
    <w:rsid w:val="006B2C33"/>
    <w:rsid w:val="006B2E61"/>
    <w:rsid w:val="006B3062"/>
    <w:rsid w:val="006B30C9"/>
    <w:rsid w:val="006B30E5"/>
    <w:rsid w:val="006B31E5"/>
    <w:rsid w:val="006B35F6"/>
    <w:rsid w:val="006B3618"/>
    <w:rsid w:val="006B3720"/>
    <w:rsid w:val="006B3777"/>
    <w:rsid w:val="006B383C"/>
    <w:rsid w:val="006B3872"/>
    <w:rsid w:val="006B39A4"/>
    <w:rsid w:val="006B3B94"/>
    <w:rsid w:val="006B3BB3"/>
    <w:rsid w:val="006B3D40"/>
    <w:rsid w:val="006B3D88"/>
    <w:rsid w:val="006B3DB9"/>
    <w:rsid w:val="006B4042"/>
    <w:rsid w:val="006B4321"/>
    <w:rsid w:val="006B4358"/>
    <w:rsid w:val="006B458E"/>
    <w:rsid w:val="006B45F9"/>
    <w:rsid w:val="006B4C94"/>
    <w:rsid w:val="006B4D1F"/>
    <w:rsid w:val="006B4E33"/>
    <w:rsid w:val="006B50B9"/>
    <w:rsid w:val="006B50ED"/>
    <w:rsid w:val="006B51CB"/>
    <w:rsid w:val="006B5295"/>
    <w:rsid w:val="006B52C2"/>
    <w:rsid w:val="006B5425"/>
    <w:rsid w:val="006B5683"/>
    <w:rsid w:val="006B588C"/>
    <w:rsid w:val="006B58C4"/>
    <w:rsid w:val="006B5A62"/>
    <w:rsid w:val="006B5A7B"/>
    <w:rsid w:val="006B5CE5"/>
    <w:rsid w:val="006B5D55"/>
    <w:rsid w:val="006B6036"/>
    <w:rsid w:val="006B6240"/>
    <w:rsid w:val="006B6280"/>
    <w:rsid w:val="006B631A"/>
    <w:rsid w:val="006B6332"/>
    <w:rsid w:val="006B6370"/>
    <w:rsid w:val="006B646A"/>
    <w:rsid w:val="006B6499"/>
    <w:rsid w:val="006B6512"/>
    <w:rsid w:val="006B6560"/>
    <w:rsid w:val="006B6B68"/>
    <w:rsid w:val="006B6CEA"/>
    <w:rsid w:val="006B7649"/>
    <w:rsid w:val="006B7939"/>
    <w:rsid w:val="006B79B5"/>
    <w:rsid w:val="006C0516"/>
    <w:rsid w:val="006C06A9"/>
    <w:rsid w:val="006C0705"/>
    <w:rsid w:val="006C081E"/>
    <w:rsid w:val="006C092D"/>
    <w:rsid w:val="006C095C"/>
    <w:rsid w:val="006C09C6"/>
    <w:rsid w:val="006C0A14"/>
    <w:rsid w:val="006C0A97"/>
    <w:rsid w:val="006C0E50"/>
    <w:rsid w:val="006C11F9"/>
    <w:rsid w:val="006C122F"/>
    <w:rsid w:val="006C13E9"/>
    <w:rsid w:val="006C1891"/>
    <w:rsid w:val="006C1913"/>
    <w:rsid w:val="006C19C2"/>
    <w:rsid w:val="006C1C8B"/>
    <w:rsid w:val="006C1CA8"/>
    <w:rsid w:val="006C1DAF"/>
    <w:rsid w:val="006C20F3"/>
    <w:rsid w:val="006C22D0"/>
    <w:rsid w:val="006C28B9"/>
    <w:rsid w:val="006C28E1"/>
    <w:rsid w:val="006C2A60"/>
    <w:rsid w:val="006C2B75"/>
    <w:rsid w:val="006C2DE1"/>
    <w:rsid w:val="006C2F73"/>
    <w:rsid w:val="006C2FF6"/>
    <w:rsid w:val="006C3053"/>
    <w:rsid w:val="006C3119"/>
    <w:rsid w:val="006C319F"/>
    <w:rsid w:val="006C329C"/>
    <w:rsid w:val="006C3459"/>
    <w:rsid w:val="006C3721"/>
    <w:rsid w:val="006C3818"/>
    <w:rsid w:val="006C3ABA"/>
    <w:rsid w:val="006C3B1C"/>
    <w:rsid w:val="006C3B21"/>
    <w:rsid w:val="006C3B6F"/>
    <w:rsid w:val="006C3B9C"/>
    <w:rsid w:val="006C3BC2"/>
    <w:rsid w:val="006C3C2B"/>
    <w:rsid w:val="006C3DDA"/>
    <w:rsid w:val="006C3E33"/>
    <w:rsid w:val="006C3E65"/>
    <w:rsid w:val="006C3F90"/>
    <w:rsid w:val="006C4069"/>
    <w:rsid w:val="006C41DB"/>
    <w:rsid w:val="006C4258"/>
    <w:rsid w:val="006C4514"/>
    <w:rsid w:val="006C46B0"/>
    <w:rsid w:val="006C46F9"/>
    <w:rsid w:val="006C4AB6"/>
    <w:rsid w:val="006C4B01"/>
    <w:rsid w:val="006C4B21"/>
    <w:rsid w:val="006C4C2B"/>
    <w:rsid w:val="006C4CBE"/>
    <w:rsid w:val="006C4D96"/>
    <w:rsid w:val="006C4DA8"/>
    <w:rsid w:val="006C4ECB"/>
    <w:rsid w:val="006C4F23"/>
    <w:rsid w:val="006C4F80"/>
    <w:rsid w:val="006C4FB8"/>
    <w:rsid w:val="006C4FCD"/>
    <w:rsid w:val="006C5075"/>
    <w:rsid w:val="006C55A0"/>
    <w:rsid w:val="006C5657"/>
    <w:rsid w:val="006C589D"/>
    <w:rsid w:val="006C5A7B"/>
    <w:rsid w:val="006C5BDB"/>
    <w:rsid w:val="006C6112"/>
    <w:rsid w:val="006C6350"/>
    <w:rsid w:val="006C6838"/>
    <w:rsid w:val="006C6864"/>
    <w:rsid w:val="006C69DD"/>
    <w:rsid w:val="006C6A6E"/>
    <w:rsid w:val="006C6B35"/>
    <w:rsid w:val="006C6BBA"/>
    <w:rsid w:val="006C6CA2"/>
    <w:rsid w:val="006C729E"/>
    <w:rsid w:val="006C72A3"/>
    <w:rsid w:val="006C742B"/>
    <w:rsid w:val="006C75DE"/>
    <w:rsid w:val="006C75F8"/>
    <w:rsid w:val="006C7658"/>
    <w:rsid w:val="006C78A4"/>
    <w:rsid w:val="006C7A53"/>
    <w:rsid w:val="006C7AAB"/>
    <w:rsid w:val="006C7BB8"/>
    <w:rsid w:val="006D012C"/>
    <w:rsid w:val="006D027A"/>
    <w:rsid w:val="006D0314"/>
    <w:rsid w:val="006D033B"/>
    <w:rsid w:val="006D06D5"/>
    <w:rsid w:val="006D078C"/>
    <w:rsid w:val="006D0821"/>
    <w:rsid w:val="006D0921"/>
    <w:rsid w:val="006D09CC"/>
    <w:rsid w:val="006D0ACA"/>
    <w:rsid w:val="006D0FC4"/>
    <w:rsid w:val="006D11DC"/>
    <w:rsid w:val="006D129B"/>
    <w:rsid w:val="006D136C"/>
    <w:rsid w:val="006D1406"/>
    <w:rsid w:val="006D17D2"/>
    <w:rsid w:val="006D1837"/>
    <w:rsid w:val="006D1A7B"/>
    <w:rsid w:val="006D1BD6"/>
    <w:rsid w:val="006D1D06"/>
    <w:rsid w:val="006D1E65"/>
    <w:rsid w:val="006D1EBC"/>
    <w:rsid w:val="006D246D"/>
    <w:rsid w:val="006D254B"/>
    <w:rsid w:val="006D2756"/>
    <w:rsid w:val="006D29A9"/>
    <w:rsid w:val="006D29FA"/>
    <w:rsid w:val="006D2B93"/>
    <w:rsid w:val="006D2EF8"/>
    <w:rsid w:val="006D2F56"/>
    <w:rsid w:val="006D312A"/>
    <w:rsid w:val="006D31DA"/>
    <w:rsid w:val="006D35EE"/>
    <w:rsid w:val="006D368B"/>
    <w:rsid w:val="006D3778"/>
    <w:rsid w:val="006D38EE"/>
    <w:rsid w:val="006D39F3"/>
    <w:rsid w:val="006D3A68"/>
    <w:rsid w:val="006D3D13"/>
    <w:rsid w:val="006D401F"/>
    <w:rsid w:val="006D4093"/>
    <w:rsid w:val="006D40CA"/>
    <w:rsid w:val="006D41EE"/>
    <w:rsid w:val="006D42C1"/>
    <w:rsid w:val="006D46AD"/>
    <w:rsid w:val="006D46B8"/>
    <w:rsid w:val="006D47B7"/>
    <w:rsid w:val="006D4877"/>
    <w:rsid w:val="006D48C2"/>
    <w:rsid w:val="006D494B"/>
    <w:rsid w:val="006D4A4C"/>
    <w:rsid w:val="006D4BA1"/>
    <w:rsid w:val="006D4F15"/>
    <w:rsid w:val="006D5178"/>
    <w:rsid w:val="006D52ED"/>
    <w:rsid w:val="006D5309"/>
    <w:rsid w:val="006D53AE"/>
    <w:rsid w:val="006D54B4"/>
    <w:rsid w:val="006D54CF"/>
    <w:rsid w:val="006D5785"/>
    <w:rsid w:val="006D5B4B"/>
    <w:rsid w:val="006D5CE5"/>
    <w:rsid w:val="006D5DF2"/>
    <w:rsid w:val="006D5F84"/>
    <w:rsid w:val="006D6114"/>
    <w:rsid w:val="006D6276"/>
    <w:rsid w:val="006D62B6"/>
    <w:rsid w:val="006D6391"/>
    <w:rsid w:val="006D6441"/>
    <w:rsid w:val="006D65D3"/>
    <w:rsid w:val="006D65DD"/>
    <w:rsid w:val="006D6692"/>
    <w:rsid w:val="006D6744"/>
    <w:rsid w:val="006D6765"/>
    <w:rsid w:val="006D6792"/>
    <w:rsid w:val="006D679B"/>
    <w:rsid w:val="006D68A5"/>
    <w:rsid w:val="006D68F0"/>
    <w:rsid w:val="006D69AC"/>
    <w:rsid w:val="006D70C3"/>
    <w:rsid w:val="006D7150"/>
    <w:rsid w:val="006D724C"/>
    <w:rsid w:val="006D7351"/>
    <w:rsid w:val="006D737A"/>
    <w:rsid w:val="006D74EF"/>
    <w:rsid w:val="006D7531"/>
    <w:rsid w:val="006D7943"/>
    <w:rsid w:val="006D796D"/>
    <w:rsid w:val="006D7A88"/>
    <w:rsid w:val="006D7AAB"/>
    <w:rsid w:val="006D7EE7"/>
    <w:rsid w:val="006D7F38"/>
    <w:rsid w:val="006E005D"/>
    <w:rsid w:val="006E03EC"/>
    <w:rsid w:val="006E0446"/>
    <w:rsid w:val="006E04DE"/>
    <w:rsid w:val="006E0629"/>
    <w:rsid w:val="006E06BE"/>
    <w:rsid w:val="006E0716"/>
    <w:rsid w:val="006E07D1"/>
    <w:rsid w:val="006E0AAD"/>
    <w:rsid w:val="006E0DC4"/>
    <w:rsid w:val="006E0DFB"/>
    <w:rsid w:val="006E0FA3"/>
    <w:rsid w:val="006E1071"/>
    <w:rsid w:val="006E1085"/>
    <w:rsid w:val="006E11E1"/>
    <w:rsid w:val="006E13F4"/>
    <w:rsid w:val="006E1554"/>
    <w:rsid w:val="006E15BC"/>
    <w:rsid w:val="006E1613"/>
    <w:rsid w:val="006E16A1"/>
    <w:rsid w:val="006E1815"/>
    <w:rsid w:val="006E1898"/>
    <w:rsid w:val="006E19BF"/>
    <w:rsid w:val="006E1D73"/>
    <w:rsid w:val="006E1E80"/>
    <w:rsid w:val="006E1EAE"/>
    <w:rsid w:val="006E1FF5"/>
    <w:rsid w:val="006E2251"/>
    <w:rsid w:val="006E251D"/>
    <w:rsid w:val="006E27D4"/>
    <w:rsid w:val="006E2A0A"/>
    <w:rsid w:val="006E2B52"/>
    <w:rsid w:val="006E2E70"/>
    <w:rsid w:val="006E2E7F"/>
    <w:rsid w:val="006E2F38"/>
    <w:rsid w:val="006E302C"/>
    <w:rsid w:val="006E33A2"/>
    <w:rsid w:val="006E3414"/>
    <w:rsid w:val="006E353B"/>
    <w:rsid w:val="006E35EF"/>
    <w:rsid w:val="006E37DA"/>
    <w:rsid w:val="006E401B"/>
    <w:rsid w:val="006E4780"/>
    <w:rsid w:val="006E4BB5"/>
    <w:rsid w:val="006E4EF9"/>
    <w:rsid w:val="006E505D"/>
    <w:rsid w:val="006E50BA"/>
    <w:rsid w:val="006E5110"/>
    <w:rsid w:val="006E5122"/>
    <w:rsid w:val="006E517B"/>
    <w:rsid w:val="006E5302"/>
    <w:rsid w:val="006E54C6"/>
    <w:rsid w:val="006E579C"/>
    <w:rsid w:val="006E590B"/>
    <w:rsid w:val="006E5914"/>
    <w:rsid w:val="006E5BF2"/>
    <w:rsid w:val="006E5CAE"/>
    <w:rsid w:val="006E6267"/>
    <w:rsid w:val="006E626C"/>
    <w:rsid w:val="006E6429"/>
    <w:rsid w:val="006E6512"/>
    <w:rsid w:val="006E6641"/>
    <w:rsid w:val="006E6B65"/>
    <w:rsid w:val="006E6C41"/>
    <w:rsid w:val="006E6D3E"/>
    <w:rsid w:val="006E6DDB"/>
    <w:rsid w:val="006E6E6C"/>
    <w:rsid w:val="006E6E85"/>
    <w:rsid w:val="006E7079"/>
    <w:rsid w:val="006E7213"/>
    <w:rsid w:val="006E7342"/>
    <w:rsid w:val="006E7422"/>
    <w:rsid w:val="006E7533"/>
    <w:rsid w:val="006E7877"/>
    <w:rsid w:val="006E7994"/>
    <w:rsid w:val="006E7F69"/>
    <w:rsid w:val="006E7FA5"/>
    <w:rsid w:val="006F0098"/>
    <w:rsid w:val="006F03E4"/>
    <w:rsid w:val="006F049F"/>
    <w:rsid w:val="006F0B08"/>
    <w:rsid w:val="006F0B42"/>
    <w:rsid w:val="006F0BEE"/>
    <w:rsid w:val="006F0D47"/>
    <w:rsid w:val="006F0D53"/>
    <w:rsid w:val="006F1089"/>
    <w:rsid w:val="006F12E5"/>
    <w:rsid w:val="006F145C"/>
    <w:rsid w:val="006F1969"/>
    <w:rsid w:val="006F199F"/>
    <w:rsid w:val="006F1A88"/>
    <w:rsid w:val="006F1BCE"/>
    <w:rsid w:val="006F1CFB"/>
    <w:rsid w:val="006F1F05"/>
    <w:rsid w:val="006F20D5"/>
    <w:rsid w:val="006F22E7"/>
    <w:rsid w:val="006F24C6"/>
    <w:rsid w:val="006F24F1"/>
    <w:rsid w:val="006F2652"/>
    <w:rsid w:val="006F282A"/>
    <w:rsid w:val="006F2AF0"/>
    <w:rsid w:val="006F2CFA"/>
    <w:rsid w:val="006F2F3D"/>
    <w:rsid w:val="006F318C"/>
    <w:rsid w:val="006F31BA"/>
    <w:rsid w:val="006F33D4"/>
    <w:rsid w:val="006F3574"/>
    <w:rsid w:val="006F35E0"/>
    <w:rsid w:val="006F373F"/>
    <w:rsid w:val="006F38D0"/>
    <w:rsid w:val="006F3A07"/>
    <w:rsid w:val="006F3BDB"/>
    <w:rsid w:val="006F3D74"/>
    <w:rsid w:val="006F3E02"/>
    <w:rsid w:val="006F3E17"/>
    <w:rsid w:val="006F3EAF"/>
    <w:rsid w:val="006F3FED"/>
    <w:rsid w:val="006F4071"/>
    <w:rsid w:val="006F421C"/>
    <w:rsid w:val="006F42F1"/>
    <w:rsid w:val="006F4555"/>
    <w:rsid w:val="006F45B2"/>
    <w:rsid w:val="006F4610"/>
    <w:rsid w:val="006F4650"/>
    <w:rsid w:val="006F46E7"/>
    <w:rsid w:val="006F48ED"/>
    <w:rsid w:val="006F4A18"/>
    <w:rsid w:val="006F4AA9"/>
    <w:rsid w:val="006F4B74"/>
    <w:rsid w:val="006F4BDA"/>
    <w:rsid w:val="006F4E20"/>
    <w:rsid w:val="006F4E25"/>
    <w:rsid w:val="006F4E9F"/>
    <w:rsid w:val="006F4EEB"/>
    <w:rsid w:val="006F51B0"/>
    <w:rsid w:val="006F54CC"/>
    <w:rsid w:val="006F568C"/>
    <w:rsid w:val="006F5757"/>
    <w:rsid w:val="006F582D"/>
    <w:rsid w:val="006F5B1C"/>
    <w:rsid w:val="006F5C78"/>
    <w:rsid w:val="006F6031"/>
    <w:rsid w:val="006F65A5"/>
    <w:rsid w:val="006F6766"/>
    <w:rsid w:val="006F6796"/>
    <w:rsid w:val="006F6963"/>
    <w:rsid w:val="006F6BD9"/>
    <w:rsid w:val="006F6D08"/>
    <w:rsid w:val="006F6D71"/>
    <w:rsid w:val="006F6F80"/>
    <w:rsid w:val="006F6FC2"/>
    <w:rsid w:val="006F71C9"/>
    <w:rsid w:val="006F7343"/>
    <w:rsid w:val="006F73F6"/>
    <w:rsid w:val="006F74E2"/>
    <w:rsid w:val="006F78E0"/>
    <w:rsid w:val="006F7B6E"/>
    <w:rsid w:val="006F7DAC"/>
    <w:rsid w:val="00700315"/>
    <w:rsid w:val="00700388"/>
    <w:rsid w:val="0070048F"/>
    <w:rsid w:val="00700FE2"/>
    <w:rsid w:val="00700FF3"/>
    <w:rsid w:val="00701009"/>
    <w:rsid w:val="007014D4"/>
    <w:rsid w:val="00701536"/>
    <w:rsid w:val="0070189F"/>
    <w:rsid w:val="00701A37"/>
    <w:rsid w:val="00701BF7"/>
    <w:rsid w:val="00701E59"/>
    <w:rsid w:val="00702347"/>
    <w:rsid w:val="00702506"/>
    <w:rsid w:val="007026C8"/>
    <w:rsid w:val="00702880"/>
    <w:rsid w:val="007028E9"/>
    <w:rsid w:val="00702901"/>
    <w:rsid w:val="00702AAD"/>
    <w:rsid w:val="00702BB9"/>
    <w:rsid w:val="00702DD3"/>
    <w:rsid w:val="00702F19"/>
    <w:rsid w:val="0070308C"/>
    <w:rsid w:val="007031A1"/>
    <w:rsid w:val="007034C5"/>
    <w:rsid w:val="0070361D"/>
    <w:rsid w:val="007038B0"/>
    <w:rsid w:val="0070394C"/>
    <w:rsid w:val="007039EE"/>
    <w:rsid w:val="00703AAF"/>
    <w:rsid w:val="00703B75"/>
    <w:rsid w:val="00703BA5"/>
    <w:rsid w:val="00703EDD"/>
    <w:rsid w:val="00704154"/>
    <w:rsid w:val="007041BF"/>
    <w:rsid w:val="007043D3"/>
    <w:rsid w:val="00704985"/>
    <w:rsid w:val="00704A59"/>
    <w:rsid w:val="00704ABD"/>
    <w:rsid w:val="00704B7D"/>
    <w:rsid w:val="00704CF9"/>
    <w:rsid w:val="00704DFC"/>
    <w:rsid w:val="00704FC5"/>
    <w:rsid w:val="00705002"/>
    <w:rsid w:val="00705471"/>
    <w:rsid w:val="007054B2"/>
    <w:rsid w:val="00705718"/>
    <w:rsid w:val="0070582D"/>
    <w:rsid w:val="00705A09"/>
    <w:rsid w:val="00705B56"/>
    <w:rsid w:val="00705B5D"/>
    <w:rsid w:val="00705B81"/>
    <w:rsid w:val="00705D17"/>
    <w:rsid w:val="00705E21"/>
    <w:rsid w:val="007060A2"/>
    <w:rsid w:val="007062A8"/>
    <w:rsid w:val="00706331"/>
    <w:rsid w:val="00706371"/>
    <w:rsid w:val="007064FF"/>
    <w:rsid w:val="00706665"/>
    <w:rsid w:val="00706682"/>
    <w:rsid w:val="0070672E"/>
    <w:rsid w:val="007068C8"/>
    <w:rsid w:val="007069BB"/>
    <w:rsid w:val="007069EE"/>
    <w:rsid w:val="00706B7F"/>
    <w:rsid w:val="00706C4C"/>
    <w:rsid w:val="00706E9D"/>
    <w:rsid w:val="00706EFC"/>
    <w:rsid w:val="00706F34"/>
    <w:rsid w:val="0070700B"/>
    <w:rsid w:val="0070709E"/>
    <w:rsid w:val="007070F1"/>
    <w:rsid w:val="00707294"/>
    <w:rsid w:val="00707346"/>
    <w:rsid w:val="00707453"/>
    <w:rsid w:val="00707690"/>
    <w:rsid w:val="00707691"/>
    <w:rsid w:val="0070776F"/>
    <w:rsid w:val="007077BC"/>
    <w:rsid w:val="007079DE"/>
    <w:rsid w:val="00707A09"/>
    <w:rsid w:val="00707C72"/>
    <w:rsid w:val="00707CB4"/>
    <w:rsid w:val="00707D7D"/>
    <w:rsid w:val="00707E79"/>
    <w:rsid w:val="00707EEF"/>
    <w:rsid w:val="00707F72"/>
    <w:rsid w:val="00710092"/>
    <w:rsid w:val="00710251"/>
    <w:rsid w:val="00710983"/>
    <w:rsid w:val="00710ACB"/>
    <w:rsid w:val="00710C2A"/>
    <w:rsid w:val="00710CD3"/>
    <w:rsid w:val="00710D01"/>
    <w:rsid w:val="00710DAE"/>
    <w:rsid w:val="00710E25"/>
    <w:rsid w:val="00710E3C"/>
    <w:rsid w:val="00710EA0"/>
    <w:rsid w:val="007110B1"/>
    <w:rsid w:val="0071115C"/>
    <w:rsid w:val="00711198"/>
    <w:rsid w:val="00711304"/>
    <w:rsid w:val="007115D7"/>
    <w:rsid w:val="007117B7"/>
    <w:rsid w:val="00711A16"/>
    <w:rsid w:val="00711AD8"/>
    <w:rsid w:val="00711C28"/>
    <w:rsid w:val="00711EAB"/>
    <w:rsid w:val="00712262"/>
    <w:rsid w:val="0071262B"/>
    <w:rsid w:val="0071263D"/>
    <w:rsid w:val="00712A86"/>
    <w:rsid w:val="00712A9F"/>
    <w:rsid w:val="00712B60"/>
    <w:rsid w:val="00712B9B"/>
    <w:rsid w:val="00712EE5"/>
    <w:rsid w:val="00712FDB"/>
    <w:rsid w:val="00712FFB"/>
    <w:rsid w:val="00713028"/>
    <w:rsid w:val="00713142"/>
    <w:rsid w:val="007131C3"/>
    <w:rsid w:val="00713222"/>
    <w:rsid w:val="007133BC"/>
    <w:rsid w:val="007133E7"/>
    <w:rsid w:val="0071396A"/>
    <w:rsid w:val="00713A1F"/>
    <w:rsid w:val="00714128"/>
    <w:rsid w:val="00714491"/>
    <w:rsid w:val="00714668"/>
    <w:rsid w:val="007146BD"/>
    <w:rsid w:val="007146D0"/>
    <w:rsid w:val="007146D8"/>
    <w:rsid w:val="007147D5"/>
    <w:rsid w:val="0071489C"/>
    <w:rsid w:val="00714D53"/>
    <w:rsid w:val="00714E58"/>
    <w:rsid w:val="00714FFF"/>
    <w:rsid w:val="00715026"/>
    <w:rsid w:val="0071508B"/>
    <w:rsid w:val="00715134"/>
    <w:rsid w:val="00715573"/>
    <w:rsid w:val="00715635"/>
    <w:rsid w:val="00715654"/>
    <w:rsid w:val="007158FB"/>
    <w:rsid w:val="00715DD4"/>
    <w:rsid w:val="00715E44"/>
    <w:rsid w:val="00715EA9"/>
    <w:rsid w:val="00716242"/>
    <w:rsid w:val="007163BD"/>
    <w:rsid w:val="007163EF"/>
    <w:rsid w:val="007164BD"/>
    <w:rsid w:val="007166CC"/>
    <w:rsid w:val="007167B2"/>
    <w:rsid w:val="00716821"/>
    <w:rsid w:val="007169AD"/>
    <w:rsid w:val="00716BC6"/>
    <w:rsid w:val="00716C41"/>
    <w:rsid w:val="00716DE8"/>
    <w:rsid w:val="007170D3"/>
    <w:rsid w:val="00717247"/>
    <w:rsid w:val="007173CA"/>
    <w:rsid w:val="00717453"/>
    <w:rsid w:val="00717685"/>
    <w:rsid w:val="007176AC"/>
    <w:rsid w:val="00717A1E"/>
    <w:rsid w:val="00717B22"/>
    <w:rsid w:val="00717B9F"/>
    <w:rsid w:val="00717F77"/>
    <w:rsid w:val="00717FDD"/>
    <w:rsid w:val="00720148"/>
    <w:rsid w:val="00720501"/>
    <w:rsid w:val="00720620"/>
    <w:rsid w:val="00720834"/>
    <w:rsid w:val="0072083A"/>
    <w:rsid w:val="007208B8"/>
    <w:rsid w:val="007209CE"/>
    <w:rsid w:val="00720A66"/>
    <w:rsid w:val="00720AE5"/>
    <w:rsid w:val="00720CFC"/>
    <w:rsid w:val="00720E21"/>
    <w:rsid w:val="007210DD"/>
    <w:rsid w:val="007211AF"/>
    <w:rsid w:val="00721801"/>
    <w:rsid w:val="0072186B"/>
    <w:rsid w:val="00721ADA"/>
    <w:rsid w:val="00721BC6"/>
    <w:rsid w:val="00721C34"/>
    <w:rsid w:val="00721D8F"/>
    <w:rsid w:val="00721DFE"/>
    <w:rsid w:val="00721F87"/>
    <w:rsid w:val="00722242"/>
    <w:rsid w:val="0072266F"/>
    <w:rsid w:val="007226A2"/>
    <w:rsid w:val="00722DA9"/>
    <w:rsid w:val="00722F00"/>
    <w:rsid w:val="00722F07"/>
    <w:rsid w:val="00723267"/>
    <w:rsid w:val="00723415"/>
    <w:rsid w:val="007235C2"/>
    <w:rsid w:val="0072368B"/>
    <w:rsid w:val="0072371A"/>
    <w:rsid w:val="00723749"/>
    <w:rsid w:val="00723779"/>
    <w:rsid w:val="00723887"/>
    <w:rsid w:val="007238D2"/>
    <w:rsid w:val="007239C4"/>
    <w:rsid w:val="00723A0A"/>
    <w:rsid w:val="00723A61"/>
    <w:rsid w:val="00723B15"/>
    <w:rsid w:val="0072402F"/>
    <w:rsid w:val="00724270"/>
    <w:rsid w:val="007242D2"/>
    <w:rsid w:val="00724A83"/>
    <w:rsid w:val="00724B30"/>
    <w:rsid w:val="00724BB5"/>
    <w:rsid w:val="00724FEB"/>
    <w:rsid w:val="00725153"/>
    <w:rsid w:val="0072523E"/>
    <w:rsid w:val="00725578"/>
    <w:rsid w:val="007255CF"/>
    <w:rsid w:val="0072581B"/>
    <w:rsid w:val="0072581C"/>
    <w:rsid w:val="00725830"/>
    <w:rsid w:val="00725D24"/>
    <w:rsid w:val="0072602A"/>
    <w:rsid w:val="00726166"/>
    <w:rsid w:val="00726459"/>
    <w:rsid w:val="00726507"/>
    <w:rsid w:val="00726668"/>
    <w:rsid w:val="007266E1"/>
    <w:rsid w:val="0072674E"/>
    <w:rsid w:val="00726799"/>
    <w:rsid w:val="00726870"/>
    <w:rsid w:val="007269B1"/>
    <w:rsid w:val="00726B1E"/>
    <w:rsid w:val="00726B35"/>
    <w:rsid w:val="00726DB3"/>
    <w:rsid w:val="00726DD7"/>
    <w:rsid w:val="00726ECD"/>
    <w:rsid w:val="00726F8A"/>
    <w:rsid w:val="0072706C"/>
    <w:rsid w:val="0072707A"/>
    <w:rsid w:val="00727155"/>
    <w:rsid w:val="007272F8"/>
    <w:rsid w:val="00727451"/>
    <w:rsid w:val="0072751C"/>
    <w:rsid w:val="007275B4"/>
    <w:rsid w:val="0072774C"/>
    <w:rsid w:val="007279B0"/>
    <w:rsid w:val="007279D3"/>
    <w:rsid w:val="00727AD0"/>
    <w:rsid w:val="00727B79"/>
    <w:rsid w:val="00727B9C"/>
    <w:rsid w:val="00727BC0"/>
    <w:rsid w:val="00727C1C"/>
    <w:rsid w:val="00727D44"/>
    <w:rsid w:val="00727F4E"/>
    <w:rsid w:val="0073014E"/>
    <w:rsid w:val="00730203"/>
    <w:rsid w:val="00730322"/>
    <w:rsid w:val="0073038E"/>
    <w:rsid w:val="007304C6"/>
    <w:rsid w:val="007304FB"/>
    <w:rsid w:val="00730510"/>
    <w:rsid w:val="00730521"/>
    <w:rsid w:val="0073089B"/>
    <w:rsid w:val="00730A4F"/>
    <w:rsid w:val="00730C66"/>
    <w:rsid w:val="00731236"/>
    <w:rsid w:val="007313D4"/>
    <w:rsid w:val="007313E4"/>
    <w:rsid w:val="007314B7"/>
    <w:rsid w:val="00731564"/>
    <w:rsid w:val="0073189F"/>
    <w:rsid w:val="00731D31"/>
    <w:rsid w:val="00731E4B"/>
    <w:rsid w:val="00731EF5"/>
    <w:rsid w:val="00731FB2"/>
    <w:rsid w:val="00732043"/>
    <w:rsid w:val="00732383"/>
    <w:rsid w:val="0073245E"/>
    <w:rsid w:val="00732500"/>
    <w:rsid w:val="00732615"/>
    <w:rsid w:val="0073289D"/>
    <w:rsid w:val="00732A4B"/>
    <w:rsid w:val="00732AA7"/>
    <w:rsid w:val="00732B30"/>
    <w:rsid w:val="00732BA0"/>
    <w:rsid w:val="00732DC4"/>
    <w:rsid w:val="00733053"/>
    <w:rsid w:val="00733078"/>
    <w:rsid w:val="00733171"/>
    <w:rsid w:val="007331EA"/>
    <w:rsid w:val="00733336"/>
    <w:rsid w:val="007337BA"/>
    <w:rsid w:val="007337C7"/>
    <w:rsid w:val="00733A03"/>
    <w:rsid w:val="00733A43"/>
    <w:rsid w:val="00733C38"/>
    <w:rsid w:val="00733DEF"/>
    <w:rsid w:val="00733FDE"/>
    <w:rsid w:val="00733FF0"/>
    <w:rsid w:val="007342CA"/>
    <w:rsid w:val="00734388"/>
    <w:rsid w:val="007343FF"/>
    <w:rsid w:val="00734477"/>
    <w:rsid w:val="00734479"/>
    <w:rsid w:val="0073483A"/>
    <w:rsid w:val="00734862"/>
    <w:rsid w:val="00734895"/>
    <w:rsid w:val="00734900"/>
    <w:rsid w:val="00734978"/>
    <w:rsid w:val="007349F9"/>
    <w:rsid w:val="00734D8D"/>
    <w:rsid w:val="00734DBE"/>
    <w:rsid w:val="00734E15"/>
    <w:rsid w:val="00734FF2"/>
    <w:rsid w:val="00735020"/>
    <w:rsid w:val="00735563"/>
    <w:rsid w:val="0073577D"/>
    <w:rsid w:val="00735CFD"/>
    <w:rsid w:val="00735D69"/>
    <w:rsid w:val="007360E5"/>
    <w:rsid w:val="0073610C"/>
    <w:rsid w:val="00736151"/>
    <w:rsid w:val="0073621F"/>
    <w:rsid w:val="007363B5"/>
    <w:rsid w:val="007364D3"/>
    <w:rsid w:val="00736573"/>
    <w:rsid w:val="007365E2"/>
    <w:rsid w:val="00736659"/>
    <w:rsid w:val="00736718"/>
    <w:rsid w:val="007367AE"/>
    <w:rsid w:val="00736A9C"/>
    <w:rsid w:val="00736AA0"/>
    <w:rsid w:val="00736C94"/>
    <w:rsid w:val="00736D16"/>
    <w:rsid w:val="00736E26"/>
    <w:rsid w:val="00736E8B"/>
    <w:rsid w:val="00736E91"/>
    <w:rsid w:val="00736EFA"/>
    <w:rsid w:val="00736FC4"/>
    <w:rsid w:val="00737051"/>
    <w:rsid w:val="00737062"/>
    <w:rsid w:val="007370E5"/>
    <w:rsid w:val="007370F5"/>
    <w:rsid w:val="0073714E"/>
    <w:rsid w:val="00737192"/>
    <w:rsid w:val="007371C3"/>
    <w:rsid w:val="007371F6"/>
    <w:rsid w:val="00737802"/>
    <w:rsid w:val="007378A2"/>
    <w:rsid w:val="00737E5F"/>
    <w:rsid w:val="00737FAC"/>
    <w:rsid w:val="0074009A"/>
    <w:rsid w:val="007401F8"/>
    <w:rsid w:val="0074023D"/>
    <w:rsid w:val="0074027C"/>
    <w:rsid w:val="0074027E"/>
    <w:rsid w:val="007402E6"/>
    <w:rsid w:val="00740459"/>
    <w:rsid w:val="00740516"/>
    <w:rsid w:val="0074061D"/>
    <w:rsid w:val="00740639"/>
    <w:rsid w:val="0074065E"/>
    <w:rsid w:val="0074080D"/>
    <w:rsid w:val="007408DC"/>
    <w:rsid w:val="0074094E"/>
    <w:rsid w:val="007409FA"/>
    <w:rsid w:val="00740D0F"/>
    <w:rsid w:val="00740E97"/>
    <w:rsid w:val="00740EBF"/>
    <w:rsid w:val="00740ED4"/>
    <w:rsid w:val="00740F5C"/>
    <w:rsid w:val="00740F8C"/>
    <w:rsid w:val="00741084"/>
    <w:rsid w:val="0074173D"/>
    <w:rsid w:val="007417B1"/>
    <w:rsid w:val="0074184E"/>
    <w:rsid w:val="007419A3"/>
    <w:rsid w:val="00741D77"/>
    <w:rsid w:val="00741EE1"/>
    <w:rsid w:val="0074209D"/>
    <w:rsid w:val="007421FD"/>
    <w:rsid w:val="00742441"/>
    <w:rsid w:val="00742522"/>
    <w:rsid w:val="00742571"/>
    <w:rsid w:val="00742703"/>
    <w:rsid w:val="00742987"/>
    <w:rsid w:val="00742AB4"/>
    <w:rsid w:val="00742C41"/>
    <w:rsid w:val="00742D35"/>
    <w:rsid w:val="00742DFB"/>
    <w:rsid w:val="00742E70"/>
    <w:rsid w:val="00742EF7"/>
    <w:rsid w:val="0074314A"/>
    <w:rsid w:val="00743373"/>
    <w:rsid w:val="00743468"/>
    <w:rsid w:val="007435E1"/>
    <w:rsid w:val="007435FA"/>
    <w:rsid w:val="0074364D"/>
    <w:rsid w:val="00743665"/>
    <w:rsid w:val="00743698"/>
    <w:rsid w:val="00743715"/>
    <w:rsid w:val="007437D2"/>
    <w:rsid w:val="00743A38"/>
    <w:rsid w:val="00743AEC"/>
    <w:rsid w:val="00743EA9"/>
    <w:rsid w:val="0074413F"/>
    <w:rsid w:val="0074427F"/>
    <w:rsid w:val="00744391"/>
    <w:rsid w:val="00744481"/>
    <w:rsid w:val="007444DA"/>
    <w:rsid w:val="007447A5"/>
    <w:rsid w:val="007447EF"/>
    <w:rsid w:val="00744833"/>
    <w:rsid w:val="00744913"/>
    <w:rsid w:val="00744946"/>
    <w:rsid w:val="00744C26"/>
    <w:rsid w:val="00744C3C"/>
    <w:rsid w:val="00744F8E"/>
    <w:rsid w:val="007451F3"/>
    <w:rsid w:val="00745279"/>
    <w:rsid w:val="0074528A"/>
    <w:rsid w:val="007457CB"/>
    <w:rsid w:val="007457FB"/>
    <w:rsid w:val="00745AB7"/>
    <w:rsid w:val="00745DF5"/>
    <w:rsid w:val="00745FE8"/>
    <w:rsid w:val="0074600F"/>
    <w:rsid w:val="00746040"/>
    <w:rsid w:val="0074608D"/>
    <w:rsid w:val="007460A2"/>
    <w:rsid w:val="0074629B"/>
    <w:rsid w:val="00746487"/>
    <w:rsid w:val="00746634"/>
    <w:rsid w:val="0074664F"/>
    <w:rsid w:val="0074683F"/>
    <w:rsid w:val="00746AA2"/>
    <w:rsid w:val="00746CCA"/>
    <w:rsid w:val="00747007"/>
    <w:rsid w:val="00747047"/>
    <w:rsid w:val="007472B1"/>
    <w:rsid w:val="007473B8"/>
    <w:rsid w:val="00747484"/>
    <w:rsid w:val="007476E9"/>
    <w:rsid w:val="00747848"/>
    <w:rsid w:val="00747925"/>
    <w:rsid w:val="00747A7B"/>
    <w:rsid w:val="00747E15"/>
    <w:rsid w:val="00747E2C"/>
    <w:rsid w:val="00747ED5"/>
    <w:rsid w:val="007500A2"/>
    <w:rsid w:val="007501F1"/>
    <w:rsid w:val="00750361"/>
    <w:rsid w:val="007504BD"/>
    <w:rsid w:val="007504FD"/>
    <w:rsid w:val="0075059D"/>
    <w:rsid w:val="00750682"/>
    <w:rsid w:val="00750774"/>
    <w:rsid w:val="007507C3"/>
    <w:rsid w:val="0075081B"/>
    <w:rsid w:val="0075087A"/>
    <w:rsid w:val="00750A30"/>
    <w:rsid w:val="00750B62"/>
    <w:rsid w:val="00750B80"/>
    <w:rsid w:val="00750BCD"/>
    <w:rsid w:val="00750D8E"/>
    <w:rsid w:val="0075101E"/>
    <w:rsid w:val="0075112F"/>
    <w:rsid w:val="007512A2"/>
    <w:rsid w:val="007512D6"/>
    <w:rsid w:val="007514E3"/>
    <w:rsid w:val="007517FB"/>
    <w:rsid w:val="00751806"/>
    <w:rsid w:val="00751A2D"/>
    <w:rsid w:val="00751B93"/>
    <w:rsid w:val="00751FFC"/>
    <w:rsid w:val="00752081"/>
    <w:rsid w:val="007523FC"/>
    <w:rsid w:val="0075255C"/>
    <w:rsid w:val="00752655"/>
    <w:rsid w:val="0075274A"/>
    <w:rsid w:val="00752821"/>
    <w:rsid w:val="00752AEA"/>
    <w:rsid w:val="00752E99"/>
    <w:rsid w:val="00753214"/>
    <w:rsid w:val="007533A5"/>
    <w:rsid w:val="0075342F"/>
    <w:rsid w:val="00753437"/>
    <w:rsid w:val="007534A1"/>
    <w:rsid w:val="00753806"/>
    <w:rsid w:val="0075380B"/>
    <w:rsid w:val="00753843"/>
    <w:rsid w:val="00753846"/>
    <w:rsid w:val="00753AA4"/>
    <w:rsid w:val="00753ACA"/>
    <w:rsid w:val="00753CEA"/>
    <w:rsid w:val="00753F22"/>
    <w:rsid w:val="00753F74"/>
    <w:rsid w:val="00754033"/>
    <w:rsid w:val="007541F8"/>
    <w:rsid w:val="007546A0"/>
    <w:rsid w:val="00754721"/>
    <w:rsid w:val="00754761"/>
    <w:rsid w:val="007547E3"/>
    <w:rsid w:val="00754865"/>
    <w:rsid w:val="00754C42"/>
    <w:rsid w:val="00754E86"/>
    <w:rsid w:val="00754FD6"/>
    <w:rsid w:val="00755020"/>
    <w:rsid w:val="00755496"/>
    <w:rsid w:val="00755743"/>
    <w:rsid w:val="0075574B"/>
    <w:rsid w:val="00755B4F"/>
    <w:rsid w:val="00755BB3"/>
    <w:rsid w:val="00755C32"/>
    <w:rsid w:val="00755C58"/>
    <w:rsid w:val="00755EDF"/>
    <w:rsid w:val="007562AC"/>
    <w:rsid w:val="00756347"/>
    <w:rsid w:val="00756398"/>
    <w:rsid w:val="007563ED"/>
    <w:rsid w:val="00756437"/>
    <w:rsid w:val="00756470"/>
    <w:rsid w:val="007569EA"/>
    <w:rsid w:val="00756AD1"/>
    <w:rsid w:val="00756DD5"/>
    <w:rsid w:val="00756E67"/>
    <w:rsid w:val="00756FB0"/>
    <w:rsid w:val="00757007"/>
    <w:rsid w:val="00757178"/>
    <w:rsid w:val="007572D7"/>
    <w:rsid w:val="00757678"/>
    <w:rsid w:val="007577FF"/>
    <w:rsid w:val="0075780B"/>
    <w:rsid w:val="00757A11"/>
    <w:rsid w:val="00757A5D"/>
    <w:rsid w:val="00760006"/>
    <w:rsid w:val="00760117"/>
    <w:rsid w:val="0076024B"/>
    <w:rsid w:val="007607FE"/>
    <w:rsid w:val="00760C13"/>
    <w:rsid w:val="00760CD5"/>
    <w:rsid w:val="00760CE6"/>
    <w:rsid w:val="00760D6B"/>
    <w:rsid w:val="00760F11"/>
    <w:rsid w:val="00760F6E"/>
    <w:rsid w:val="007611BA"/>
    <w:rsid w:val="00761486"/>
    <w:rsid w:val="007614FB"/>
    <w:rsid w:val="00761ED2"/>
    <w:rsid w:val="00761F45"/>
    <w:rsid w:val="00762059"/>
    <w:rsid w:val="00762068"/>
    <w:rsid w:val="00762306"/>
    <w:rsid w:val="0076256A"/>
    <w:rsid w:val="007626E7"/>
    <w:rsid w:val="00762746"/>
    <w:rsid w:val="00762A8F"/>
    <w:rsid w:val="00762C0C"/>
    <w:rsid w:val="00762C12"/>
    <w:rsid w:val="00762CF9"/>
    <w:rsid w:val="00762DCB"/>
    <w:rsid w:val="0076325B"/>
    <w:rsid w:val="0076338D"/>
    <w:rsid w:val="007633D4"/>
    <w:rsid w:val="007636D3"/>
    <w:rsid w:val="007637B0"/>
    <w:rsid w:val="00763C33"/>
    <w:rsid w:val="00763E72"/>
    <w:rsid w:val="00763EB0"/>
    <w:rsid w:val="007640A3"/>
    <w:rsid w:val="007640C0"/>
    <w:rsid w:val="00764172"/>
    <w:rsid w:val="0076417A"/>
    <w:rsid w:val="007642DC"/>
    <w:rsid w:val="007643D0"/>
    <w:rsid w:val="007643E2"/>
    <w:rsid w:val="007645F6"/>
    <w:rsid w:val="00764693"/>
    <w:rsid w:val="00764C1D"/>
    <w:rsid w:val="00764CFF"/>
    <w:rsid w:val="00764DF2"/>
    <w:rsid w:val="00764F5E"/>
    <w:rsid w:val="007652D5"/>
    <w:rsid w:val="0076535D"/>
    <w:rsid w:val="00765785"/>
    <w:rsid w:val="00765866"/>
    <w:rsid w:val="0076588B"/>
    <w:rsid w:val="007658E6"/>
    <w:rsid w:val="00765BDC"/>
    <w:rsid w:val="00765D74"/>
    <w:rsid w:val="00765EA7"/>
    <w:rsid w:val="007660D0"/>
    <w:rsid w:val="007661B8"/>
    <w:rsid w:val="00766429"/>
    <w:rsid w:val="00766614"/>
    <w:rsid w:val="00766691"/>
    <w:rsid w:val="007667B2"/>
    <w:rsid w:val="007667C6"/>
    <w:rsid w:val="0076682B"/>
    <w:rsid w:val="00766AF9"/>
    <w:rsid w:val="00766B00"/>
    <w:rsid w:val="00766B0B"/>
    <w:rsid w:val="00766B92"/>
    <w:rsid w:val="00766E2D"/>
    <w:rsid w:val="007674E7"/>
    <w:rsid w:val="0076760B"/>
    <w:rsid w:val="00767753"/>
    <w:rsid w:val="0076787B"/>
    <w:rsid w:val="00767972"/>
    <w:rsid w:val="00767E37"/>
    <w:rsid w:val="00767F3D"/>
    <w:rsid w:val="00770039"/>
    <w:rsid w:val="00770371"/>
    <w:rsid w:val="007704E4"/>
    <w:rsid w:val="00770662"/>
    <w:rsid w:val="007708E5"/>
    <w:rsid w:val="00770C9A"/>
    <w:rsid w:val="00770D41"/>
    <w:rsid w:val="00770D73"/>
    <w:rsid w:val="00770FDA"/>
    <w:rsid w:val="00771092"/>
    <w:rsid w:val="007710C4"/>
    <w:rsid w:val="007710CA"/>
    <w:rsid w:val="0077129D"/>
    <w:rsid w:val="00771430"/>
    <w:rsid w:val="0077154C"/>
    <w:rsid w:val="007717E7"/>
    <w:rsid w:val="007718A3"/>
    <w:rsid w:val="00771A41"/>
    <w:rsid w:val="00771B6C"/>
    <w:rsid w:val="00771EEE"/>
    <w:rsid w:val="0077200A"/>
    <w:rsid w:val="00772065"/>
    <w:rsid w:val="007720AF"/>
    <w:rsid w:val="0077215B"/>
    <w:rsid w:val="00772456"/>
    <w:rsid w:val="0077247A"/>
    <w:rsid w:val="0077249C"/>
    <w:rsid w:val="00772721"/>
    <w:rsid w:val="00772736"/>
    <w:rsid w:val="0077287B"/>
    <w:rsid w:val="00772E1E"/>
    <w:rsid w:val="00773115"/>
    <w:rsid w:val="007731DA"/>
    <w:rsid w:val="00773484"/>
    <w:rsid w:val="00773676"/>
    <w:rsid w:val="00773855"/>
    <w:rsid w:val="00773A88"/>
    <w:rsid w:val="00773C47"/>
    <w:rsid w:val="00773FAF"/>
    <w:rsid w:val="00774301"/>
    <w:rsid w:val="00774375"/>
    <w:rsid w:val="00774589"/>
    <w:rsid w:val="00774601"/>
    <w:rsid w:val="0077460C"/>
    <w:rsid w:val="0077484C"/>
    <w:rsid w:val="00774941"/>
    <w:rsid w:val="00774E08"/>
    <w:rsid w:val="007751D3"/>
    <w:rsid w:val="007752AD"/>
    <w:rsid w:val="007757A2"/>
    <w:rsid w:val="00775863"/>
    <w:rsid w:val="00775896"/>
    <w:rsid w:val="00775991"/>
    <w:rsid w:val="00775AF8"/>
    <w:rsid w:val="00775C51"/>
    <w:rsid w:val="00775CEE"/>
    <w:rsid w:val="00775CFF"/>
    <w:rsid w:val="00775DDE"/>
    <w:rsid w:val="00775F4E"/>
    <w:rsid w:val="00776026"/>
    <w:rsid w:val="007761D4"/>
    <w:rsid w:val="00776704"/>
    <w:rsid w:val="00776741"/>
    <w:rsid w:val="007767B5"/>
    <w:rsid w:val="00776938"/>
    <w:rsid w:val="007769DE"/>
    <w:rsid w:val="00776A98"/>
    <w:rsid w:val="00776AF9"/>
    <w:rsid w:val="00776DBA"/>
    <w:rsid w:val="00776E7F"/>
    <w:rsid w:val="00776FD3"/>
    <w:rsid w:val="007771C2"/>
    <w:rsid w:val="007771D6"/>
    <w:rsid w:val="007772F8"/>
    <w:rsid w:val="0077748D"/>
    <w:rsid w:val="00777497"/>
    <w:rsid w:val="007776BA"/>
    <w:rsid w:val="00777B33"/>
    <w:rsid w:val="00777B8A"/>
    <w:rsid w:val="00777E32"/>
    <w:rsid w:val="0078007A"/>
    <w:rsid w:val="00780266"/>
    <w:rsid w:val="007802DB"/>
    <w:rsid w:val="00780391"/>
    <w:rsid w:val="007803E1"/>
    <w:rsid w:val="00780513"/>
    <w:rsid w:val="007806C5"/>
    <w:rsid w:val="007807A1"/>
    <w:rsid w:val="007808BE"/>
    <w:rsid w:val="00780AD5"/>
    <w:rsid w:val="00780C94"/>
    <w:rsid w:val="00780D20"/>
    <w:rsid w:val="00780E06"/>
    <w:rsid w:val="00781022"/>
    <w:rsid w:val="0078109F"/>
    <w:rsid w:val="00781123"/>
    <w:rsid w:val="00781142"/>
    <w:rsid w:val="0078168F"/>
    <w:rsid w:val="007816D0"/>
    <w:rsid w:val="007818F8"/>
    <w:rsid w:val="007819BE"/>
    <w:rsid w:val="00781E07"/>
    <w:rsid w:val="00781F95"/>
    <w:rsid w:val="0078202A"/>
    <w:rsid w:val="00782071"/>
    <w:rsid w:val="00782191"/>
    <w:rsid w:val="0078219B"/>
    <w:rsid w:val="007823A8"/>
    <w:rsid w:val="007824BC"/>
    <w:rsid w:val="0078269B"/>
    <w:rsid w:val="007827AB"/>
    <w:rsid w:val="007828E5"/>
    <w:rsid w:val="00782BD5"/>
    <w:rsid w:val="00782C83"/>
    <w:rsid w:val="00782E31"/>
    <w:rsid w:val="00782E6D"/>
    <w:rsid w:val="00782F3B"/>
    <w:rsid w:val="0078317E"/>
    <w:rsid w:val="00783343"/>
    <w:rsid w:val="00783867"/>
    <w:rsid w:val="00783BBD"/>
    <w:rsid w:val="00784003"/>
    <w:rsid w:val="00784302"/>
    <w:rsid w:val="007843A4"/>
    <w:rsid w:val="0078446B"/>
    <w:rsid w:val="0078454F"/>
    <w:rsid w:val="007845FC"/>
    <w:rsid w:val="00784A82"/>
    <w:rsid w:val="00784AC3"/>
    <w:rsid w:val="00784D8F"/>
    <w:rsid w:val="00784FCE"/>
    <w:rsid w:val="00784FF0"/>
    <w:rsid w:val="00785178"/>
    <w:rsid w:val="0078527F"/>
    <w:rsid w:val="00785326"/>
    <w:rsid w:val="007853A7"/>
    <w:rsid w:val="00785417"/>
    <w:rsid w:val="0078560B"/>
    <w:rsid w:val="0078569D"/>
    <w:rsid w:val="007857EC"/>
    <w:rsid w:val="00785AB5"/>
    <w:rsid w:val="00785B3D"/>
    <w:rsid w:val="00785C39"/>
    <w:rsid w:val="00785D0F"/>
    <w:rsid w:val="00785E69"/>
    <w:rsid w:val="00785FDA"/>
    <w:rsid w:val="00786200"/>
    <w:rsid w:val="007862B2"/>
    <w:rsid w:val="007862C8"/>
    <w:rsid w:val="00786957"/>
    <w:rsid w:val="00786A7D"/>
    <w:rsid w:val="00786AC6"/>
    <w:rsid w:val="00786B70"/>
    <w:rsid w:val="00786DC6"/>
    <w:rsid w:val="00786F2D"/>
    <w:rsid w:val="007873CC"/>
    <w:rsid w:val="007875A4"/>
    <w:rsid w:val="007875FF"/>
    <w:rsid w:val="00787723"/>
    <w:rsid w:val="00787793"/>
    <w:rsid w:val="007879F6"/>
    <w:rsid w:val="00787B54"/>
    <w:rsid w:val="00787B99"/>
    <w:rsid w:val="00787DAA"/>
    <w:rsid w:val="00787DC6"/>
    <w:rsid w:val="00790048"/>
    <w:rsid w:val="0079038B"/>
    <w:rsid w:val="007903D1"/>
    <w:rsid w:val="007904EC"/>
    <w:rsid w:val="00790741"/>
    <w:rsid w:val="00790ADF"/>
    <w:rsid w:val="007910B1"/>
    <w:rsid w:val="007911E2"/>
    <w:rsid w:val="00791247"/>
    <w:rsid w:val="00791401"/>
    <w:rsid w:val="0079165E"/>
    <w:rsid w:val="00791756"/>
    <w:rsid w:val="00791D8D"/>
    <w:rsid w:val="00791E04"/>
    <w:rsid w:val="00791E30"/>
    <w:rsid w:val="0079235A"/>
    <w:rsid w:val="00792428"/>
    <w:rsid w:val="00792CCB"/>
    <w:rsid w:val="00792DB1"/>
    <w:rsid w:val="00792FF9"/>
    <w:rsid w:val="00793026"/>
    <w:rsid w:val="007931E5"/>
    <w:rsid w:val="0079327B"/>
    <w:rsid w:val="00793413"/>
    <w:rsid w:val="00793497"/>
    <w:rsid w:val="007934CE"/>
    <w:rsid w:val="0079372A"/>
    <w:rsid w:val="007939D0"/>
    <w:rsid w:val="007939E2"/>
    <w:rsid w:val="007939EB"/>
    <w:rsid w:val="00793F0C"/>
    <w:rsid w:val="00793F9E"/>
    <w:rsid w:val="00794070"/>
    <w:rsid w:val="007940F9"/>
    <w:rsid w:val="00794182"/>
    <w:rsid w:val="0079430D"/>
    <w:rsid w:val="0079486A"/>
    <w:rsid w:val="00794A60"/>
    <w:rsid w:val="00794B91"/>
    <w:rsid w:val="00794C2B"/>
    <w:rsid w:val="00794D20"/>
    <w:rsid w:val="00794E14"/>
    <w:rsid w:val="00794EAF"/>
    <w:rsid w:val="00794F19"/>
    <w:rsid w:val="007950EB"/>
    <w:rsid w:val="0079525B"/>
    <w:rsid w:val="0079531C"/>
    <w:rsid w:val="0079569B"/>
    <w:rsid w:val="007959D4"/>
    <w:rsid w:val="007959F0"/>
    <w:rsid w:val="00795A68"/>
    <w:rsid w:val="00795B8F"/>
    <w:rsid w:val="00795C29"/>
    <w:rsid w:val="007960BE"/>
    <w:rsid w:val="0079623F"/>
    <w:rsid w:val="007962D3"/>
    <w:rsid w:val="007964B3"/>
    <w:rsid w:val="007965D1"/>
    <w:rsid w:val="0079665C"/>
    <w:rsid w:val="007966CD"/>
    <w:rsid w:val="0079673D"/>
    <w:rsid w:val="00796A4F"/>
    <w:rsid w:val="00796AAB"/>
    <w:rsid w:val="00796ADC"/>
    <w:rsid w:val="00796B59"/>
    <w:rsid w:val="00796DBC"/>
    <w:rsid w:val="00797108"/>
    <w:rsid w:val="007972E9"/>
    <w:rsid w:val="007975E5"/>
    <w:rsid w:val="007978CC"/>
    <w:rsid w:val="0079796C"/>
    <w:rsid w:val="00797C1F"/>
    <w:rsid w:val="00797CB6"/>
    <w:rsid w:val="00797D98"/>
    <w:rsid w:val="00797E8A"/>
    <w:rsid w:val="00797E95"/>
    <w:rsid w:val="00797FAA"/>
    <w:rsid w:val="007A0152"/>
    <w:rsid w:val="007A028D"/>
    <w:rsid w:val="007A07DE"/>
    <w:rsid w:val="007A08D6"/>
    <w:rsid w:val="007A090A"/>
    <w:rsid w:val="007A0F34"/>
    <w:rsid w:val="007A106B"/>
    <w:rsid w:val="007A1280"/>
    <w:rsid w:val="007A199E"/>
    <w:rsid w:val="007A1AE9"/>
    <w:rsid w:val="007A1CB8"/>
    <w:rsid w:val="007A1CEA"/>
    <w:rsid w:val="007A1DEA"/>
    <w:rsid w:val="007A1FB7"/>
    <w:rsid w:val="007A2016"/>
    <w:rsid w:val="007A203F"/>
    <w:rsid w:val="007A20EF"/>
    <w:rsid w:val="007A2143"/>
    <w:rsid w:val="007A214A"/>
    <w:rsid w:val="007A21C9"/>
    <w:rsid w:val="007A224D"/>
    <w:rsid w:val="007A230F"/>
    <w:rsid w:val="007A23CD"/>
    <w:rsid w:val="007A23D5"/>
    <w:rsid w:val="007A257E"/>
    <w:rsid w:val="007A2790"/>
    <w:rsid w:val="007A296D"/>
    <w:rsid w:val="007A2986"/>
    <w:rsid w:val="007A29A3"/>
    <w:rsid w:val="007A2AA7"/>
    <w:rsid w:val="007A2AAE"/>
    <w:rsid w:val="007A2AC9"/>
    <w:rsid w:val="007A2AEA"/>
    <w:rsid w:val="007A2B3B"/>
    <w:rsid w:val="007A2B47"/>
    <w:rsid w:val="007A2C48"/>
    <w:rsid w:val="007A2D36"/>
    <w:rsid w:val="007A3081"/>
    <w:rsid w:val="007A30E8"/>
    <w:rsid w:val="007A3149"/>
    <w:rsid w:val="007A3226"/>
    <w:rsid w:val="007A3393"/>
    <w:rsid w:val="007A34A1"/>
    <w:rsid w:val="007A3546"/>
    <w:rsid w:val="007A35E9"/>
    <w:rsid w:val="007A3701"/>
    <w:rsid w:val="007A371E"/>
    <w:rsid w:val="007A3798"/>
    <w:rsid w:val="007A39F6"/>
    <w:rsid w:val="007A3A56"/>
    <w:rsid w:val="007A3C66"/>
    <w:rsid w:val="007A3DC8"/>
    <w:rsid w:val="007A3F61"/>
    <w:rsid w:val="007A4105"/>
    <w:rsid w:val="007A413C"/>
    <w:rsid w:val="007A4194"/>
    <w:rsid w:val="007A43B5"/>
    <w:rsid w:val="007A43B9"/>
    <w:rsid w:val="007A4454"/>
    <w:rsid w:val="007A4898"/>
    <w:rsid w:val="007A48C9"/>
    <w:rsid w:val="007A4A8E"/>
    <w:rsid w:val="007A4BAE"/>
    <w:rsid w:val="007A4C90"/>
    <w:rsid w:val="007A4E1F"/>
    <w:rsid w:val="007A50B2"/>
    <w:rsid w:val="007A519F"/>
    <w:rsid w:val="007A51C8"/>
    <w:rsid w:val="007A527C"/>
    <w:rsid w:val="007A5308"/>
    <w:rsid w:val="007A54FE"/>
    <w:rsid w:val="007A5551"/>
    <w:rsid w:val="007A5928"/>
    <w:rsid w:val="007A5A2A"/>
    <w:rsid w:val="007A5CDF"/>
    <w:rsid w:val="007A5ECA"/>
    <w:rsid w:val="007A60E7"/>
    <w:rsid w:val="007A61BB"/>
    <w:rsid w:val="007A6231"/>
    <w:rsid w:val="007A62E5"/>
    <w:rsid w:val="007A6305"/>
    <w:rsid w:val="007A631C"/>
    <w:rsid w:val="007A6452"/>
    <w:rsid w:val="007A64A1"/>
    <w:rsid w:val="007A665A"/>
    <w:rsid w:val="007A67D4"/>
    <w:rsid w:val="007A6A59"/>
    <w:rsid w:val="007A6B56"/>
    <w:rsid w:val="007A6C6B"/>
    <w:rsid w:val="007A6CA4"/>
    <w:rsid w:val="007A70C1"/>
    <w:rsid w:val="007A723E"/>
    <w:rsid w:val="007A72F7"/>
    <w:rsid w:val="007A7302"/>
    <w:rsid w:val="007A7419"/>
    <w:rsid w:val="007A7689"/>
    <w:rsid w:val="007A7824"/>
    <w:rsid w:val="007A795D"/>
    <w:rsid w:val="007A7969"/>
    <w:rsid w:val="007A79A2"/>
    <w:rsid w:val="007A79B2"/>
    <w:rsid w:val="007A7A2E"/>
    <w:rsid w:val="007A7A90"/>
    <w:rsid w:val="007A7AD7"/>
    <w:rsid w:val="007A7E13"/>
    <w:rsid w:val="007A7E17"/>
    <w:rsid w:val="007A7EF1"/>
    <w:rsid w:val="007B0186"/>
    <w:rsid w:val="007B01AD"/>
    <w:rsid w:val="007B028A"/>
    <w:rsid w:val="007B0312"/>
    <w:rsid w:val="007B032A"/>
    <w:rsid w:val="007B05D4"/>
    <w:rsid w:val="007B06E4"/>
    <w:rsid w:val="007B085E"/>
    <w:rsid w:val="007B0AA3"/>
    <w:rsid w:val="007B0BEE"/>
    <w:rsid w:val="007B101F"/>
    <w:rsid w:val="007B10DD"/>
    <w:rsid w:val="007B1424"/>
    <w:rsid w:val="007B14E6"/>
    <w:rsid w:val="007B14ED"/>
    <w:rsid w:val="007B1985"/>
    <w:rsid w:val="007B1BCC"/>
    <w:rsid w:val="007B1D66"/>
    <w:rsid w:val="007B1E2C"/>
    <w:rsid w:val="007B1FCB"/>
    <w:rsid w:val="007B2197"/>
    <w:rsid w:val="007B23B9"/>
    <w:rsid w:val="007B27BE"/>
    <w:rsid w:val="007B2878"/>
    <w:rsid w:val="007B2931"/>
    <w:rsid w:val="007B297B"/>
    <w:rsid w:val="007B2A5E"/>
    <w:rsid w:val="007B2AD5"/>
    <w:rsid w:val="007B2E54"/>
    <w:rsid w:val="007B2EDD"/>
    <w:rsid w:val="007B3023"/>
    <w:rsid w:val="007B31E9"/>
    <w:rsid w:val="007B33BE"/>
    <w:rsid w:val="007B3484"/>
    <w:rsid w:val="007B3627"/>
    <w:rsid w:val="007B378A"/>
    <w:rsid w:val="007B3893"/>
    <w:rsid w:val="007B389A"/>
    <w:rsid w:val="007B3AE5"/>
    <w:rsid w:val="007B3F47"/>
    <w:rsid w:val="007B3FDF"/>
    <w:rsid w:val="007B4167"/>
    <w:rsid w:val="007B4190"/>
    <w:rsid w:val="007B445A"/>
    <w:rsid w:val="007B44F5"/>
    <w:rsid w:val="007B45DB"/>
    <w:rsid w:val="007B4875"/>
    <w:rsid w:val="007B4A18"/>
    <w:rsid w:val="007B4C58"/>
    <w:rsid w:val="007B4F77"/>
    <w:rsid w:val="007B5058"/>
    <w:rsid w:val="007B5295"/>
    <w:rsid w:val="007B529A"/>
    <w:rsid w:val="007B52DB"/>
    <w:rsid w:val="007B530B"/>
    <w:rsid w:val="007B55D2"/>
    <w:rsid w:val="007B5711"/>
    <w:rsid w:val="007B5C43"/>
    <w:rsid w:val="007B5DB8"/>
    <w:rsid w:val="007B5EB0"/>
    <w:rsid w:val="007B5EDF"/>
    <w:rsid w:val="007B5F1B"/>
    <w:rsid w:val="007B6155"/>
    <w:rsid w:val="007B667E"/>
    <w:rsid w:val="007B66EE"/>
    <w:rsid w:val="007B682F"/>
    <w:rsid w:val="007B6AB4"/>
    <w:rsid w:val="007B6F34"/>
    <w:rsid w:val="007B7349"/>
    <w:rsid w:val="007B74BC"/>
    <w:rsid w:val="007B7589"/>
    <w:rsid w:val="007B7938"/>
    <w:rsid w:val="007C0084"/>
    <w:rsid w:val="007C0292"/>
    <w:rsid w:val="007C0620"/>
    <w:rsid w:val="007C06DB"/>
    <w:rsid w:val="007C06F6"/>
    <w:rsid w:val="007C0948"/>
    <w:rsid w:val="007C0954"/>
    <w:rsid w:val="007C09D6"/>
    <w:rsid w:val="007C0A13"/>
    <w:rsid w:val="007C0BB0"/>
    <w:rsid w:val="007C0BD6"/>
    <w:rsid w:val="007C0C8F"/>
    <w:rsid w:val="007C156C"/>
    <w:rsid w:val="007C1693"/>
    <w:rsid w:val="007C16C9"/>
    <w:rsid w:val="007C190F"/>
    <w:rsid w:val="007C1CB9"/>
    <w:rsid w:val="007C1DB9"/>
    <w:rsid w:val="007C1E28"/>
    <w:rsid w:val="007C2109"/>
    <w:rsid w:val="007C22A7"/>
    <w:rsid w:val="007C24D3"/>
    <w:rsid w:val="007C26FA"/>
    <w:rsid w:val="007C281D"/>
    <w:rsid w:val="007C2AC8"/>
    <w:rsid w:val="007C2CD6"/>
    <w:rsid w:val="007C2DF2"/>
    <w:rsid w:val="007C2E51"/>
    <w:rsid w:val="007C2FB7"/>
    <w:rsid w:val="007C3016"/>
    <w:rsid w:val="007C3172"/>
    <w:rsid w:val="007C3182"/>
    <w:rsid w:val="007C3229"/>
    <w:rsid w:val="007C3258"/>
    <w:rsid w:val="007C3340"/>
    <w:rsid w:val="007C34ED"/>
    <w:rsid w:val="007C368D"/>
    <w:rsid w:val="007C375E"/>
    <w:rsid w:val="007C3787"/>
    <w:rsid w:val="007C381E"/>
    <w:rsid w:val="007C385F"/>
    <w:rsid w:val="007C3868"/>
    <w:rsid w:val="007C387F"/>
    <w:rsid w:val="007C3A91"/>
    <w:rsid w:val="007C3A97"/>
    <w:rsid w:val="007C3DB7"/>
    <w:rsid w:val="007C3DDD"/>
    <w:rsid w:val="007C3E05"/>
    <w:rsid w:val="007C3E24"/>
    <w:rsid w:val="007C3E31"/>
    <w:rsid w:val="007C4061"/>
    <w:rsid w:val="007C4077"/>
    <w:rsid w:val="007C4094"/>
    <w:rsid w:val="007C4134"/>
    <w:rsid w:val="007C443D"/>
    <w:rsid w:val="007C453C"/>
    <w:rsid w:val="007C487A"/>
    <w:rsid w:val="007C4A3A"/>
    <w:rsid w:val="007C4B31"/>
    <w:rsid w:val="007C4C56"/>
    <w:rsid w:val="007C51E9"/>
    <w:rsid w:val="007C5238"/>
    <w:rsid w:val="007C54E1"/>
    <w:rsid w:val="007C5771"/>
    <w:rsid w:val="007C585B"/>
    <w:rsid w:val="007C5989"/>
    <w:rsid w:val="007C59DB"/>
    <w:rsid w:val="007C5A6F"/>
    <w:rsid w:val="007C5AB2"/>
    <w:rsid w:val="007C5CD4"/>
    <w:rsid w:val="007C6077"/>
    <w:rsid w:val="007C624D"/>
    <w:rsid w:val="007C634C"/>
    <w:rsid w:val="007C6517"/>
    <w:rsid w:val="007C663F"/>
    <w:rsid w:val="007C671D"/>
    <w:rsid w:val="007C687D"/>
    <w:rsid w:val="007C6B0B"/>
    <w:rsid w:val="007C6C3D"/>
    <w:rsid w:val="007C6D81"/>
    <w:rsid w:val="007C6EF5"/>
    <w:rsid w:val="007C70EA"/>
    <w:rsid w:val="007C7114"/>
    <w:rsid w:val="007C72C8"/>
    <w:rsid w:val="007C72EB"/>
    <w:rsid w:val="007C74E7"/>
    <w:rsid w:val="007C74F9"/>
    <w:rsid w:val="007C755C"/>
    <w:rsid w:val="007C76D6"/>
    <w:rsid w:val="007C7A7F"/>
    <w:rsid w:val="007C7BF9"/>
    <w:rsid w:val="007C7F42"/>
    <w:rsid w:val="007C7FA5"/>
    <w:rsid w:val="007D00B0"/>
    <w:rsid w:val="007D00D2"/>
    <w:rsid w:val="007D02EE"/>
    <w:rsid w:val="007D02F8"/>
    <w:rsid w:val="007D0491"/>
    <w:rsid w:val="007D04C1"/>
    <w:rsid w:val="007D056B"/>
    <w:rsid w:val="007D0617"/>
    <w:rsid w:val="007D068C"/>
    <w:rsid w:val="007D06FE"/>
    <w:rsid w:val="007D07C6"/>
    <w:rsid w:val="007D08C6"/>
    <w:rsid w:val="007D0946"/>
    <w:rsid w:val="007D0DA8"/>
    <w:rsid w:val="007D0DD5"/>
    <w:rsid w:val="007D0DFF"/>
    <w:rsid w:val="007D0EE3"/>
    <w:rsid w:val="007D10A0"/>
    <w:rsid w:val="007D10D3"/>
    <w:rsid w:val="007D1249"/>
    <w:rsid w:val="007D1452"/>
    <w:rsid w:val="007D14FD"/>
    <w:rsid w:val="007D1883"/>
    <w:rsid w:val="007D189A"/>
    <w:rsid w:val="007D18F7"/>
    <w:rsid w:val="007D18F9"/>
    <w:rsid w:val="007D1DAA"/>
    <w:rsid w:val="007D1E85"/>
    <w:rsid w:val="007D1F73"/>
    <w:rsid w:val="007D1FDB"/>
    <w:rsid w:val="007D206E"/>
    <w:rsid w:val="007D2166"/>
    <w:rsid w:val="007D22D3"/>
    <w:rsid w:val="007D252D"/>
    <w:rsid w:val="007D26A9"/>
    <w:rsid w:val="007D2718"/>
    <w:rsid w:val="007D285E"/>
    <w:rsid w:val="007D28EA"/>
    <w:rsid w:val="007D2A44"/>
    <w:rsid w:val="007D2E11"/>
    <w:rsid w:val="007D2FF5"/>
    <w:rsid w:val="007D30EE"/>
    <w:rsid w:val="007D30F9"/>
    <w:rsid w:val="007D34A5"/>
    <w:rsid w:val="007D34BB"/>
    <w:rsid w:val="007D3803"/>
    <w:rsid w:val="007D3804"/>
    <w:rsid w:val="007D3BEC"/>
    <w:rsid w:val="007D3E0F"/>
    <w:rsid w:val="007D3FD1"/>
    <w:rsid w:val="007D4064"/>
    <w:rsid w:val="007D413C"/>
    <w:rsid w:val="007D41C1"/>
    <w:rsid w:val="007D4206"/>
    <w:rsid w:val="007D427E"/>
    <w:rsid w:val="007D42E5"/>
    <w:rsid w:val="007D4442"/>
    <w:rsid w:val="007D45D0"/>
    <w:rsid w:val="007D46EF"/>
    <w:rsid w:val="007D46FD"/>
    <w:rsid w:val="007D4AA5"/>
    <w:rsid w:val="007D4BC8"/>
    <w:rsid w:val="007D4EEE"/>
    <w:rsid w:val="007D4F98"/>
    <w:rsid w:val="007D525B"/>
    <w:rsid w:val="007D5295"/>
    <w:rsid w:val="007D55E5"/>
    <w:rsid w:val="007D55EE"/>
    <w:rsid w:val="007D5773"/>
    <w:rsid w:val="007D5923"/>
    <w:rsid w:val="007D5B1F"/>
    <w:rsid w:val="007D5B5B"/>
    <w:rsid w:val="007D5B76"/>
    <w:rsid w:val="007D6222"/>
    <w:rsid w:val="007D642D"/>
    <w:rsid w:val="007D67B3"/>
    <w:rsid w:val="007D6A52"/>
    <w:rsid w:val="007D6BF2"/>
    <w:rsid w:val="007D6C3E"/>
    <w:rsid w:val="007D6FAE"/>
    <w:rsid w:val="007D6FC8"/>
    <w:rsid w:val="007D7015"/>
    <w:rsid w:val="007D73FA"/>
    <w:rsid w:val="007D7595"/>
    <w:rsid w:val="007D75C7"/>
    <w:rsid w:val="007D772C"/>
    <w:rsid w:val="007D7940"/>
    <w:rsid w:val="007D7BE5"/>
    <w:rsid w:val="007D7C03"/>
    <w:rsid w:val="007D7C09"/>
    <w:rsid w:val="007E0002"/>
    <w:rsid w:val="007E0238"/>
    <w:rsid w:val="007E0A34"/>
    <w:rsid w:val="007E0B33"/>
    <w:rsid w:val="007E0C33"/>
    <w:rsid w:val="007E0E70"/>
    <w:rsid w:val="007E0F51"/>
    <w:rsid w:val="007E106A"/>
    <w:rsid w:val="007E12C5"/>
    <w:rsid w:val="007E18D0"/>
    <w:rsid w:val="007E1D4F"/>
    <w:rsid w:val="007E1E5A"/>
    <w:rsid w:val="007E1EAC"/>
    <w:rsid w:val="007E1EB1"/>
    <w:rsid w:val="007E2289"/>
    <w:rsid w:val="007E242F"/>
    <w:rsid w:val="007E2790"/>
    <w:rsid w:val="007E2849"/>
    <w:rsid w:val="007E288D"/>
    <w:rsid w:val="007E2911"/>
    <w:rsid w:val="007E2923"/>
    <w:rsid w:val="007E293B"/>
    <w:rsid w:val="007E2B7F"/>
    <w:rsid w:val="007E31BD"/>
    <w:rsid w:val="007E3322"/>
    <w:rsid w:val="007E34F0"/>
    <w:rsid w:val="007E37AE"/>
    <w:rsid w:val="007E37D7"/>
    <w:rsid w:val="007E38EF"/>
    <w:rsid w:val="007E39E9"/>
    <w:rsid w:val="007E3C8C"/>
    <w:rsid w:val="007E3CC9"/>
    <w:rsid w:val="007E3CCB"/>
    <w:rsid w:val="007E3CF7"/>
    <w:rsid w:val="007E3FB5"/>
    <w:rsid w:val="007E41A5"/>
    <w:rsid w:val="007E42AA"/>
    <w:rsid w:val="007E4421"/>
    <w:rsid w:val="007E45A1"/>
    <w:rsid w:val="007E4664"/>
    <w:rsid w:val="007E4716"/>
    <w:rsid w:val="007E478C"/>
    <w:rsid w:val="007E4853"/>
    <w:rsid w:val="007E49A5"/>
    <w:rsid w:val="007E4C2F"/>
    <w:rsid w:val="007E4D7B"/>
    <w:rsid w:val="007E4D9B"/>
    <w:rsid w:val="007E50E6"/>
    <w:rsid w:val="007E5191"/>
    <w:rsid w:val="007E51E1"/>
    <w:rsid w:val="007E5451"/>
    <w:rsid w:val="007E5698"/>
    <w:rsid w:val="007E56BA"/>
    <w:rsid w:val="007E57F7"/>
    <w:rsid w:val="007E5834"/>
    <w:rsid w:val="007E5889"/>
    <w:rsid w:val="007E5974"/>
    <w:rsid w:val="007E5C20"/>
    <w:rsid w:val="007E5CA0"/>
    <w:rsid w:val="007E6150"/>
    <w:rsid w:val="007E61F2"/>
    <w:rsid w:val="007E665E"/>
    <w:rsid w:val="007E66B9"/>
    <w:rsid w:val="007E6978"/>
    <w:rsid w:val="007E69EA"/>
    <w:rsid w:val="007E6ABE"/>
    <w:rsid w:val="007E6CB8"/>
    <w:rsid w:val="007E6E4B"/>
    <w:rsid w:val="007E6EE7"/>
    <w:rsid w:val="007E7076"/>
    <w:rsid w:val="007E72BC"/>
    <w:rsid w:val="007E7546"/>
    <w:rsid w:val="007E764A"/>
    <w:rsid w:val="007E7AEE"/>
    <w:rsid w:val="007E7BA7"/>
    <w:rsid w:val="007E7C13"/>
    <w:rsid w:val="007E7CA7"/>
    <w:rsid w:val="007F0048"/>
    <w:rsid w:val="007F0139"/>
    <w:rsid w:val="007F0146"/>
    <w:rsid w:val="007F02AD"/>
    <w:rsid w:val="007F02F8"/>
    <w:rsid w:val="007F037F"/>
    <w:rsid w:val="007F03D3"/>
    <w:rsid w:val="007F0923"/>
    <w:rsid w:val="007F092F"/>
    <w:rsid w:val="007F0950"/>
    <w:rsid w:val="007F0B81"/>
    <w:rsid w:val="007F0CA0"/>
    <w:rsid w:val="007F0E64"/>
    <w:rsid w:val="007F1251"/>
    <w:rsid w:val="007F161E"/>
    <w:rsid w:val="007F1626"/>
    <w:rsid w:val="007F16B5"/>
    <w:rsid w:val="007F17A6"/>
    <w:rsid w:val="007F1887"/>
    <w:rsid w:val="007F1B14"/>
    <w:rsid w:val="007F1BB3"/>
    <w:rsid w:val="007F1C11"/>
    <w:rsid w:val="007F1C9F"/>
    <w:rsid w:val="007F1EAE"/>
    <w:rsid w:val="007F1F17"/>
    <w:rsid w:val="007F1F1B"/>
    <w:rsid w:val="007F25DE"/>
    <w:rsid w:val="007F2856"/>
    <w:rsid w:val="007F2E89"/>
    <w:rsid w:val="007F2F52"/>
    <w:rsid w:val="007F2F8B"/>
    <w:rsid w:val="007F303B"/>
    <w:rsid w:val="007F3152"/>
    <w:rsid w:val="007F338C"/>
    <w:rsid w:val="007F342E"/>
    <w:rsid w:val="007F350B"/>
    <w:rsid w:val="007F3576"/>
    <w:rsid w:val="007F3623"/>
    <w:rsid w:val="007F3629"/>
    <w:rsid w:val="007F37CD"/>
    <w:rsid w:val="007F3A61"/>
    <w:rsid w:val="007F3AD7"/>
    <w:rsid w:val="007F3AE1"/>
    <w:rsid w:val="007F3CA4"/>
    <w:rsid w:val="007F3EB2"/>
    <w:rsid w:val="007F3EB7"/>
    <w:rsid w:val="007F4312"/>
    <w:rsid w:val="007F431F"/>
    <w:rsid w:val="007F4476"/>
    <w:rsid w:val="007F45C5"/>
    <w:rsid w:val="007F4915"/>
    <w:rsid w:val="007F4993"/>
    <w:rsid w:val="007F49CF"/>
    <w:rsid w:val="007F49DF"/>
    <w:rsid w:val="007F4A09"/>
    <w:rsid w:val="007F4AB0"/>
    <w:rsid w:val="007F4B68"/>
    <w:rsid w:val="007F4B84"/>
    <w:rsid w:val="007F4CA5"/>
    <w:rsid w:val="007F4F57"/>
    <w:rsid w:val="007F4F97"/>
    <w:rsid w:val="007F4F9D"/>
    <w:rsid w:val="007F4FE3"/>
    <w:rsid w:val="007F522E"/>
    <w:rsid w:val="007F5325"/>
    <w:rsid w:val="007F5421"/>
    <w:rsid w:val="007F5545"/>
    <w:rsid w:val="007F556D"/>
    <w:rsid w:val="007F5879"/>
    <w:rsid w:val="007F5973"/>
    <w:rsid w:val="007F5DFE"/>
    <w:rsid w:val="007F5F58"/>
    <w:rsid w:val="007F5FA5"/>
    <w:rsid w:val="007F5FFE"/>
    <w:rsid w:val="007F654E"/>
    <w:rsid w:val="007F6595"/>
    <w:rsid w:val="007F68EA"/>
    <w:rsid w:val="007F6A50"/>
    <w:rsid w:val="007F6A51"/>
    <w:rsid w:val="007F6C09"/>
    <w:rsid w:val="007F6E06"/>
    <w:rsid w:val="007F70C0"/>
    <w:rsid w:val="007F72CE"/>
    <w:rsid w:val="007F73A1"/>
    <w:rsid w:val="007F73D0"/>
    <w:rsid w:val="007F750E"/>
    <w:rsid w:val="007F76C0"/>
    <w:rsid w:val="007F7A09"/>
    <w:rsid w:val="007F7A22"/>
    <w:rsid w:val="00800041"/>
    <w:rsid w:val="0080007F"/>
    <w:rsid w:val="008000B9"/>
    <w:rsid w:val="00800200"/>
    <w:rsid w:val="00800246"/>
    <w:rsid w:val="00800411"/>
    <w:rsid w:val="00800463"/>
    <w:rsid w:val="008005BE"/>
    <w:rsid w:val="008008A2"/>
    <w:rsid w:val="00800FCA"/>
    <w:rsid w:val="00800FF2"/>
    <w:rsid w:val="008014DD"/>
    <w:rsid w:val="008019AE"/>
    <w:rsid w:val="00801C60"/>
    <w:rsid w:val="00801DBF"/>
    <w:rsid w:val="00801DD9"/>
    <w:rsid w:val="00801F6E"/>
    <w:rsid w:val="00801FBE"/>
    <w:rsid w:val="00802310"/>
    <w:rsid w:val="00802AD3"/>
    <w:rsid w:val="00802B76"/>
    <w:rsid w:val="00802FDA"/>
    <w:rsid w:val="00803086"/>
    <w:rsid w:val="008030CD"/>
    <w:rsid w:val="0080312F"/>
    <w:rsid w:val="00803411"/>
    <w:rsid w:val="00803554"/>
    <w:rsid w:val="00803587"/>
    <w:rsid w:val="008035A9"/>
    <w:rsid w:val="008036A7"/>
    <w:rsid w:val="008036B3"/>
    <w:rsid w:val="00803821"/>
    <w:rsid w:val="00803A08"/>
    <w:rsid w:val="00803A7E"/>
    <w:rsid w:val="00803CEA"/>
    <w:rsid w:val="00803D34"/>
    <w:rsid w:val="008040AA"/>
    <w:rsid w:val="00804103"/>
    <w:rsid w:val="008042C4"/>
    <w:rsid w:val="008044A9"/>
    <w:rsid w:val="00804548"/>
    <w:rsid w:val="00804624"/>
    <w:rsid w:val="00804876"/>
    <w:rsid w:val="00804A50"/>
    <w:rsid w:val="00804A7E"/>
    <w:rsid w:val="00804C73"/>
    <w:rsid w:val="00804CDD"/>
    <w:rsid w:val="00805077"/>
    <w:rsid w:val="008052EF"/>
    <w:rsid w:val="008054E5"/>
    <w:rsid w:val="008056A0"/>
    <w:rsid w:val="00805AAC"/>
    <w:rsid w:val="00805B20"/>
    <w:rsid w:val="00805B91"/>
    <w:rsid w:val="00805C78"/>
    <w:rsid w:val="00805F23"/>
    <w:rsid w:val="00806107"/>
    <w:rsid w:val="00806195"/>
    <w:rsid w:val="008062E6"/>
    <w:rsid w:val="008068ED"/>
    <w:rsid w:val="00806A16"/>
    <w:rsid w:val="00806E2F"/>
    <w:rsid w:val="00807011"/>
    <w:rsid w:val="00807391"/>
    <w:rsid w:val="008074CA"/>
    <w:rsid w:val="008074E3"/>
    <w:rsid w:val="0080764F"/>
    <w:rsid w:val="00807686"/>
    <w:rsid w:val="0080772E"/>
    <w:rsid w:val="0080784D"/>
    <w:rsid w:val="00807CC7"/>
    <w:rsid w:val="00807D06"/>
    <w:rsid w:val="00807F61"/>
    <w:rsid w:val="0081029B"/>
    <w:rsid w:val="008102C9"/>
    <w:rsid w:val="00810517"/>
    <w:rsid w:val="008107FB"/>
    <w:rsid w:val="00810923"/>
    <w:rsid w:val="00810B74"/>
    <w:rsid w:val="00810CD1"/>
    <w:rsid w:val="00810F58"/>
    <w:rsid w:val="00810FB7"/>
    <w:rsid w:val="00811026"/>
    <w:rsid w:val="008111DB"/>
    <w:rsid w:val="00811692"/>
    <w:rsid w:val="008116E7"/>
    <w:rsid w:val="00811745"/>
    <w:rsid w:val="00811840"/>
    <w:rsid w:val="0081190F"/>
    <w:rsid w:val="00811930"/>
    <w:rsid w:val="00811A34"/>
    <w:rsid w:val="00811B82"/>
    <w:rsid w:val="00811BAC"/>
    <w:rsid w:val="00811C46"/>
    <w:rsid w:val="00811D47"/>
    <w:rsid w:val="00811ED4"/>
    <w:rsid w:val="008121AA"/>
    <w:rsid w:val="008122B9"/>
    <w:rsid w:val="0081267E"/>
    <w:rsid w:val="0081272B"/>
    <w:rsid w:val="008127C2"/>
    <w:rsid w:val="00812830"/>
    <w:rsid w:val="00812834"/>
    <w:rsid w:val="0081287E"/>
    <w:rsid w:val="00812A17"/>
    <w:rsid w:val="00812EFE"/>
    <w:rsid w:val="00813195"/>
    <w:rsid w:val="008131A6"/>
    <w:rsid w:val="00813293"/>
    <w:rsid w:val="008132E8"/>
    <w:rsid w:val="0081357F"/>
    <w:rsid w:val="008135A4"/>
    <w:rsid w:val="00813643"/>
    <w:rsid w:val="008136ED"/>
    <w:rsid w:val="008138F8"/>
    <w:rsid w:val="00813DFE"/>
    <w:rsid w:val="00813E4D"/>
    <w:rsid w:val="00814055"/>
    <w:rsid w:val="00814246"/>
    <w:rsid w:val="0081430C"/>
    <w:rsid w:val="00814428"/>
    <w:rsid w:val="00814662"/>
    <w:rsid w:val="0081483F"/>
    <w:rsid w:val="00814989"/>
    <w:rsid w:val="00814AC2"/>
    <w:rsid w:val="00814B5B"/>
    <w:rsid w:val="00814B86"/>
    <w:rsid w:val="00814EB5"/>
    <w:rsid w:val="00814EC8"/>
    <w:rsid w:val="00814EC9"/>
    <w:rsid w:val="00815073"/>
    <w:rsid w:val="008151D2"/>
    <w:rsid w:val="008152AB"/>
    <w:rsid w:val="00815465"/>
    <w:rsid w:val="008156BA"/>
    <w:rsid w:val="00815787"/>
    <w:rsid w:val="008157EA"/>
    <w:rsid w:val="00815823"/>
    <w:rsid w:val="00815836"/>
    <w:rsid w:val="00815BEA"/>
    <w:rsid w:val="008160CD"/>
    <w:rsid w:val="0081627E"/>
    <w:rsid w:val="0081654A"/>
    <w:rsid w:val="008165FB"/>
    <w:rsid w:val="00816606"/>
    <w:rsid w:val="00816690"/>
    <w:rsid w:val="008168FC"/>
    <w:rsid w:val="00816955"/>
    <w:rsid w:val="008169BB"/>
    <w:rsid w:val="00816AB2"/>
    <w:rsid w:val="00817071"/>
    <w:rsid w:val="008170BA"/>
    <w:rsid w:val="0081716C"/>
    <w:rsid w:val="008172D1"/>
    <w:rsid w:val="008172E9"/>
    <w:rsid w:val="00817542"/>
    <w:rsid w:val="008176A2"/>
    <w:rsid w:val="00817BC0"/>
    <w:rsid w:val="00817C4E"/>
    <w:rsid w:val="00820026"/>
    <w:rsid w:val="0082015C"/>
    <w:rsid w:val="008201A6"/>
    <w:rsid w:val="0082048C"/>
    <w:rsid w:val="008204A7"/>
    <w:rsid w:val="008207A4"/>
    <w:rsid w:val="00820ABC"/>
    <w:rsid w:val="00820C2F"/>
    <w:rsid w:val="00820C66"/>
    <w:rsid w:val="00820F23"/>
    <w:rsid w:val="0082131C"/>
    <w:rsid w:val="008214D2"/>
    <w:rsid w:val="0082156B"/>
    <w:rsid w:val="00821929"/>
    <w:rsid w:val="00821C5F"/>
    <w:rsid w:val="00821D32"/>
    <w:rsid w:val="008220C9"/>
    <w:rsid w:val="00822158"/>
    <w:rsid w:val="008222CE"/>
    <w:rsid w:val="00822545"/>
    <w:rsid w:val="00822693"/>
    <w:rsid w:val="00822B7D"/>
    <w:rsid w:val="00823055"/>
    <w:rsid w:val="00823143"/>
    <w:rsid w:val="0082323C"/>
    <w:rsid w:val="0082336F"/>
    <w:rsid w:val="008233B2"/>
    <w:rsid w:val="008234E9"/>
    <w:rsid w:val="00823601"/>
    <w:rsid w:val="008237A7"/>
    <w:rsid w:val="0082383A"/>
    <w:rsid w:val="00823A3F"/>
    <w:rsid w:val="008240CD"/>
    <w:rsid w:val="00824225"/>
    <w:rsid w:val="00824457"/>
    <w:rsid w:val="008244BF"/>
    <w:rsid w:val="00824652"/>
    <w:rsid w:val="008246AE"/>
    <w:rsid w:val="0082478C"/>
    <w:rsid w:val="008247BB"/>
    <w:rsid w:val="008247E1"/>
    <w:rsid w:val="008249A6"/>
    <w:rsid w:val="00824AE2"/>
    <w:rsid w:val="00824DDB"/>
    <w:rsid w:val="00824DF9"/>
    <w:rsid w:val="00825457"/>
    <w:rsid w:val="00825580"/>
    <w:rsid w:val="008256DA"/>
    <w:rsid w:val="008257A5"/>
    <w:rsid w:val="008257AB"/>
    <w:rsid w:val="00825989"/>
    <w:rsid w:val="008259A5"/>
    <w:rsid w:val="008259D7"/>
    <w:rsid w:val="008259E5"/>
    <w:rsid w:val="00825A1A"/>
    <w:rsid w:val="00825A27"/>
    <w:rsid w:val="00825D1B"/>
    <w:rsid w:val="00825F4D"/>
    <w:rsid w:val="008262CA"/>
    <w:rsid w:val="0082646F"/>
    <w:rsid w:val="0082653B"/>
    <w:rsid w:val="008265CB"/>
    <w:rsid w:val="008266D4"/>
    <w:rsid w:val="00826841"/>
    <w:rsid w:val="008269A6"/>
    <w:rsid w:val="00826D1A"/>
    <w:rsid w:val="00826DDA"/>
    <w:rsid w:val="00826E96"/>
    <w:rsid w:val="00826F45"/>
    <w:rsid w:val="00827061"/>
    <w:rsid w:val="00827102"/>
    <w:rsid w:val="00827114"/>
    <w:rsid w:val="008272B5"/>
    <w:rsid w:val="008272FF"/>
    <w:rsid w:val="00827315"/>
    <w:rsid w:val="00827387"/>
    <w:rsid w:val="008273AE"/>
    <w:rsid w:val="0082762A"/>
    <w:rsid w:val="00827795"/>
    <w:rsid w:val="008277A4"/>
    <w:rsid w:val="00827C2E"/>
    <w:rsid w:val="00827E22"/>
    <w:rsid w:val="008300A3"/>
    <w:rsid w:val="008303D6"/>
    <w:rsid w:val="008306AF"/>
    <w:rsid w:val="0083094B"/>
    <w:rsid w:val="00830BFF"/>
    <w:rsid w:val="00830F31"/>
    <w:rsid w:val="00831150"/>
    <w:rsid w:val="00831254"/>
    <w:rsid w:val="008312A0"/>
    <w:rsid w:val="0083160E"/>
    <w:rsid w:val="0083164A"/>
    <w:rsid w:val="0083170C"/>
    <w:rsid w:val="008317E2"/>
    <w:rsid w:val="008318A9"/>
    <w:rsid w:val="008319C8"/>
    <w:rsid w:val="00831A96"/>
    <w:rsid w:val="00831AC1"/>
    <w:rsid w:val="00831BDE"/>
    <w:rsid w:val="00831FE8"/>
    <w:rsid w:val="008323B8"/>
    <w:rsid w:val="00832474"/>
    <w:rsid w:val="0083257C"/>
    <w:rsid w:val="00832651"/>
    <w:rsid w:val="00832749"/>
    <w:rsid w:val="00832A4C"/>
    <w:rsid w:val="00833113"/>
    <w:rsid w:val="00833242"/>
    <w:rsid w:val="00833425"/>
    <w:rsid w:val="008334DD"/>
    <w:rsid w:val="00833521"/>
    <w:rsid w:val="00833678"/>
    <w:rsid w:val="0083370F"/>
    <w:rsid w:val="00833BC8"/>
    <w:rsid w:val="00833CCA"/>
    <w:rsid w:val="00833D40"/>
    <w:rsid w:val="00833EE7"/>
    <w:rsid w:val="00833EEF"/>
    <w:rsid w:val="008340F5"/>
    <w:rsid w:val="00834244"/>
    <w:rsid w:val="008345B4"/>
    <w:rsid w:val="0083466A"/>
    <w:rsid w:val="008347E7"/>
    <w:rsid w:val="00834896"/>
    <w:rsid w:val="00834947"/>
    <w:rsid w:val="008349B7"/>
    <w:rsid w:val="00834A27"/>
    <w:rsid w:val="00834AE1"/>
    <w:rsid w:val="00834CAB"/>
    <w:rsid w:val="00834CE1"/>
    <w:rsid w:val="00835113"/>
    <w:rsid w:val="00835183"/>
    <w:rsid w:val="00835239"/>
    <w:rsid w:val="0083529D"/>
    <w:rsid w:val="0083539C"/>
    <w:rsid w:val="0083562E"/>
    <w:rsid w:val="00835631"/>
    <w:rsid w:val="008356B6"/>
    <w:rsid w:val="00835763"/>
    <w:rsid w:val="008359CD"/>
    <w:rsid w:val="00835AAD"/>
    <w:rsid w:val="00835C96"/>
    <w:rsid w:val="00835CF4"/>
    <w:rsid w:val="00835F8E"/>
    <w:rsid w:val="00835F9E"/>
    <w:rsid w:val="0083601D"/>
    <w:rsid w:val="00836049"/>
    <w:rsid w:val="008361CE"/>
    <w:rsid w:val="0083632D"/>
    <w:rsid w:val="00836401"/>
    <w:rsid w:val="008365D1"/>
    <w:rsid w:val="008365F5"/>
    <w:rsid w:val="008365F6"/>
    <w:rsid w:val="00837142"/>
    <w:rsid w:val="008371A9"/>
    <w:rsid w:val="008371C0"/>
    <w:rsid w:val="00837226"/>
    <w:rsid w:val="008377FE"/>
    <w:rsid w:val="00837972"/>
    <w:rsid w:val="00837AA2"/>
    <w:rsid w:val="0084012D"/>
    <w:rsid w:val="00840524"/>
    <w:rsid w:val="00840DAB"/>
    <w:rsid w:val="00841563"/>
    <w:rsid w:val="008415C5"/>
    <w:rsid w:val="008417C1"/>
    <w:rsid w:val="0084190F"/>
    <w:rsid w:val="0084199F"/>
    <w:rsid w:val="00841A02"/>
    <w:rsid w:val="00841A20"/>
    <w:rsid w:val="00841A96"/>
    <w:rsid w:val="00841AE2"/>
    <w:rsid w:val="00841B2E"/>
    <w:rsid w:val="00841BA5"/>
    <w:rsid w:val="00841E41"/>
    <w:rsid w:val="00842009"/>
    <w:rsid w:val="00842420"/>
    <w:rsid w:val="00842A8B"/>
    <w:rsid w:val="00842B5A"/>
    <w:rsid w:val="00842B99"/>
    <w:rsid w:val="00842D2D"/>
    <w:rsid w:val="00842D39"/>
    <w:rsid w:val="0084329D"/>
    <w:rsid w:val="008437E5"/>
    <w:rsid w:val="00843820"/>
    <w:rsid w:val="0084385B"/>
    <w:rsid w:val="00843AA6"/>
    <w:rsid w:val="00843B11"/>
    <w:rsid w:val="00843EA0"/>
    <w:rsid w:val="00843EB3"/>
    <w:rsid w:val="00843FE8"/>
    <w:rsid w:val="0084405E"/>
    <w:rsid w:val="00844194"/>
    <w:rsid w:val="0084419E"/>
    <w:rsid w:val="00844218"/>
    <w:rsid w:val="008443B4"/>
    <w:rsid w:val="0084442C"/>
    <w:rsid w:val="008444BC"/>
    <w:rsid w:val="008446A3"/>
    <w:rsid w:val="00845030"/>
    <w:rsid w:val="0084509A"/>
    <w:rsid w:val="008450EA"/>
    <w:rsid w:val="008452CD"/>
    <w:rsid w:val="00845434"/>
    <w:rsid w:val="00845465"/>
    <w:rsid w:val="00845529"/>
    <w:rsid w:val="00845574"/>
    <w:rsid w:val="00845645"/>
    <w:rsid w:val="00845790"/>
    <w:rsid w:val="00845838"/>
    <w:rsid w:val="00845B04"/>
    <w:rsid w:val="00845BE9"/>
    <w:rsid w:val="00845C54"/>
    <w:rsid w:val="00845DD9"/>
    <w:rsid w:val="00846176"/>
    <w:rsid w:val="008461CC"/>
    <w:rsid w:val="008461FC"/>
    <w:rsid w:val="00846212"/>
    <w:rsid w:val="0084625C"/>
    <w:rsid w:val="00846798"/>
    <w:rsid w:val="008467FE"/>
    <w:rsid w:val="00846860"/>
    <w:rsid w:val="008469B8"/>
    <w:rsid w:val="00846A70"/>
    <w:rsid w:val="00846C87"/>
    <w:rsid w:val="00846E3A"/>
    <w:rsid w:val="00846EF2"/>
    <w:rsid w:val="008470D1"/>
    <w:rsid w:val="008471E3"/>
    <w:rsid w:val="00847386"/>
    <w:rsid w:val="00847504"/>
    <w:rsid w:val="00847A12"/>
    <w:rsid w:val="00847A43"/>
    <w:rsid w:val="00847F57"/>
    <w:rsid w:val="00850349"/>
    <w:rsid w:val="0085036D"/>
    <w:rsid w:val="008505E1"/>
    <w:rsid w:val="00850644"/>
    <w:rsid w:val="00851121"/>
    <w:rsid w:val="0085124F"/>
    <w:rsid w:val="0085128A"/>
    <w:rsid w:val="008512B3"/>
    <w:rsid w:val="00851312"/>
    <w:rsid w:val="008513D4"/>
    <w:rsid w:val="00851580"/>
    <w:rsid w:val="008515D9"/>
    <w:rsid w:val="00851708"/>
    <w:rsid w:val="00851870"/>
    <w:rsid w:val="008518A6"/>
    <w:rsid w:val="00851923"/>
    <w:rsid w:val="00851AD5"/>
    <w:rsid w:val="00851C0B"/>
    <w:rsid w:val="00851E30"/>
    <w:rsid w:val="00851F20"/>
    <w:rsid w:val="00852258"/>
    <w:rsid w:val="008522C6"/>
    <w:rsid w:val="008526AD"/>
    <w:rsid w:val="0085273E"/>
    <w:rsid w:val="0085276F"/>
    <w:rsid w:val="00852AF3"/>
    <w:rsid w:val="00852B45"/>
    <w:rsid w:val="00852C8E"/>
    <w:rsid w:val="00852E40"/>
    <w:rsid w:val="00852FF1"/>
    <w:rsid w:val="00852FFB"/>
    <w:rsid w:val="008532AA"/>
    <w:rsid w:val="00853535"/>
    <w:rsid w:val="0085365D"/>
    <w:rsid w:val="00853688"/>
    <w:rsid w:val="008538B2"/>
    <w:rsid w:val="00853AA7"/>
    <w:rsid w:val="00853B56"/>
    <w:rsid w:val="00853B64"/>
    <w:rsid w:val="00853CA4"/>
    <w:rsid w:val="00853D4F"/>
    <w:rsid w:val="00853D69"/>
    <w:rsid w:val="00853F66"/>
    <w:rsid w:val="0085436E"/>
    <w:rsid w:val="008543D2"/>
    <w:rsid w:val="008546F2"/>
    <w:rsid w:val="008547B8"/>
    <w:rsid w:val="00854AD9"/>
    <w:rsid w:val="00854C3F"/>
    <w:rsid w:val="00854CB6"/>
    <w:rsid w:val="00854E67"/>
    <w:rsid w:val="008551D3"/>
    <w:rsid w:val="008552F8"/>
    <w:rsid w:val="0085536F"/>
    <w:rsid w:val="00855595"/>
    <w:rsid w:val="008556C6"/>
    <w:rsid w:val="0085596C"/>
    <w:rsid w:val="00855AC2"/>
    <w:rsid w:val="00855AEC"/>
    <w:rsid w:val="00855B89"/>
    <w:rsid w:val="00855C55"/>
    <w:rsid w:val="00855C8A"/>
    <w:rsid w:val="00855D98"/>
    <w:rsid w:val="00855F2C"/>
    <w:rsid w:val="00855F6E"/>
    <w:rsid w:val="008560BE"/>
    <w:rsid w:val="00856543"/>
    <w:rsid w:val="00856558"/>
    <w:rsid w:val="00856899"/>
    <w:rsid w:val="008568A7"/>
    <w:rsid w:val="008569D2"/>
    <w:rsid w:val="008569DB"/>
    <w:rsid w:val="0085724A"/>
    <w:rsid w:val="008572A8"/>
    <w:rsid w:val="0085774B"/>
    <w:rsid w:val="00857982"/>
    <w:rsid w:val="008579BF"/>
    <w:rsid w:val="00857A21"/>
    <w:rsid w:val="00857AA7"/>
    <w:rsid w:val="00857B4E"/>
    <w:rsid w:val="00857CA3"/>
    <w:rsid w:val="00857D0A"/>
    <w:rsid w:val="00857ECD"/>
    <w:rsid w:val="0086014E"/>
    <w:rsid w:val="008602C4"/>
    <w:rsid w:val="008602D6"/>
    <w:rsid w:val="00860320"/>
    <w:rsid w:val="00860361"/>
    <w:rsid w:val="008603C6"/>
    <w:rsid w:val="00860456"/>
    <w:rsid w:val="00860524"/>
    <w:rsid w:val="0086053E"/>
    <w:rsid w:val="008605FD"/>
    <w:rsid w:val="008607EA"/>
    <w:rsid w:val="00860C1F"/>
    <w:rsid w:val="00860CE9"/>
    <w:rsid w:val="00860E6F"/>
    <w:rsid w:val="00861140"/>
    <w:rsid w:val="008611FD"/>
    <w:rsid w:val="00861732"/>
    <w:rsid w:val="00861935"/>
    <w:rsid w:val="00861C7C"/>
    <w:rsid w:val="00861D6D"/>
    <w:rsid w:val="00861EC7"/>
    <w:rsid w:val="0086224A"/>
    <w:rsid w:val="00862316"/>
    <w:rsid w:val="008623CD"/>
    <w:rsid w:val="00862B0E"/>
    <w:rsid w:val="00862B86"/>
    <w:rsid w:val="00862F2F"/>
    <w:rsid w:val="00862FA1"/>
    <w:rsid w:val="00863380"/>
    <w:rsid w:val="008633D1"/>
    <w:rsid w:val="0086360A"/>
    <w:rsid w:val="00863795"/>
    <w:rsid w:val="008637E3"/>
    <w:rsid w:val="00863D03"/>
    <w:rsid w:val="00863E87"/>
    <w:rsid w:val="00863E92"/>
    <w:rsid w:val="00863EDA"/>
    <w:rsid w:val="00863F8B"/>
    <w:rsid w:val="00864064"/>
    <w:rsid w:val="00864329"/>
    <w:rsid w:val="0086434C"/>
    <w:rsid w:val="00864466"/>
    <w:rsid w:val="0086454B"/>
    <w:rsid w:val="00864727"/>
    <w:rsid w:val="0086491A"/>
    <w:rsid w:val="00864B21"/>
    <w:rsid w:val="00864B6A"/>
    <w:rsid w:val="00864DA7"/>
    <w:rsid w:val="00865223"/>
    <w:rsid w:val="008652FE"/>
    <w:rsid w:val="00865437"/>
    <w:rsid w:val="008655BA"/>
    <w:rsid w:val="008656B7"/>
    <w:rsid w:val="0086571B"/>
    <w:rsid w:val="00865816"/>
    <w:rsid w:val="008659AA"/>
    <w:rsid w:val="00865A77"/>
    <w:rsid w:val="00865A9D"/>
    <w:rsid w:val="00865DAA"/>
    <w:rsid w:val="00865E51"/>
    <w:rsid w:val="00865EBA"/>
    <w:rsid w:val="00865FF6"/>
    <w:rsid w:val="008663E4"/>
    <w:rsid w:val="00866420"/>
    <w:rsid w:val="008665B8"/>
    <w:rsid w:val="008668E9"/>
    <w:rsid w:val="008669DC"/>
    <w:rsid w:val="00866A9F"/>
    <w:rsid w:val="00866AC7"/>
    <w:rsid w:val="00866BA9"/>
    <w:rsid w:val="00866E18"/>
    <w:rsid w:val="00866E80"/>
    <w:rsid w:val="00866F83"/>
    <w:rsid w:val="0086714D"/>
    <w:rsid w:val="0086736E"/>
    <w:rsid w:val="008676D4"/>
    <w:rsid w:val="00867742"/>
    <w:rsid w:val="008678B2"/>
    <w:rsid w:val="0086799A"/>
    <w:rsid w:val="00867A8F"/>
    <w:rsid w:val="00867B26"/>
    <w:rsid w:val="00867D66"/>
    <w:rsid w:val="00867DE1"/>
    <w:rsid w:val="00867EA1"/>
    <w:rsid w:val="00867F72"/>
    <w:rsid w:val="00867FA4"/>
    <w:rsid w:val="008702D3"/>
    <w:rsid w:val="008703FB"/>
    <w:rsid w:val="0087071A"/>
    <w:rsid w:val="00870722"/>
    <w:rsid w:val="008708F2"/>
    <w:rsid w:val="00870A70"/>
    <w:rsid w:val="00870AB5"/>
    <w:rsid w:val="00870AB8"/>
    <w:rsid w:val="00870B40"/>
    <w:rsid w:val="00870C32"/>
    <w:rsid w:val="00870D0F"/>
    <w:rsid w:val="008710AC"/>
    <w:rsid w:val="008711FC"/>
    <w:rsid w:val="008712CA"/>
    <w:rsid w:val="008712CB"/>
    <w:rsid w:val="008713D8"/>
    <w:rsid w:val="00871466"/>
    <w:rsid w:val="008714EE"/>
    <w:rsid w:val="0087154A"/>
    <w:rsid w:val="00871597"/>
    <w:rsid w:val="0087161F"/>
    <w:rsid w:val="00871682"/>
    <w:rsid w:val="008716F7"/>
    <w:rsid w:val="00871B62"/>
    <w:rsid w:val="00871B8B"/>
    <w:rsid w:val="00871BF4"/>
    <w:rsid w:val="00871ED4"/>
    <w:rsid w:val="00871F6F"/>
    <w:rsid w:val="00871FCB"/>
    <w:rsid w:val="008721B2"/>
    <w:rsid w:val="00872226"/>
    <w:rsid w:val="00872315"/>
    <w:rsid w:val="008724DA"/>
    <w:rsid w:val="008725B6"/>
    <w:rsid w:val="00872764"/>
    <w:rsid w:val="008728FF"/>
    <w:rsid w:val="00872915"/>
    <w:rsid w:val="0087291C"/>
    <w:rsid w:val="00872B42"/>
    <w:rsid w:val="00872C6A"/>
    <w:rsid w:val="00872CA1"/>
    <w:rsid w:val="00872D36"/>
    <w:rsid w:val="00872F47"/>
    <w:rsid w:val="0087305A"/>
    <w:rsid w:val="0087316D"/>
    <w:rsid w:val="00873200"/>
    <w:rsid w:val="0087320B"/>
    <w:rsid w:val="0087324A"/>
    <w:rsid w:val="008734D7"/>
    <w:rsid w:val="008735A4"/>
    <w:rsid w:val="00873752"/>
    <w:rsid w:val="00873826"/>
    <w:rsid w:val="008739AD"/>
    <w:rsid w:val="008739B5"/>
    <w:rsid w:val="00873B35"/>
    <w:rsid w:val="00873C6E"/>
    <w:rsid w:val="00874006"/>
    <w:rsid w:val="008742B7"/>
    <w:rsid w:val="0087448D"/>
    <w:rsid w:val="008746A4"/>
    <w:rsid w:val="008746CC"/>
    <w:rsid w:val="00874811"/>
    <w:rsid w:val="00874DF7"/>
    <w:rsid w:val="00874F68"/>
    <w:rsid w:val="00874FCA"/>
    <w:rsid w:val="008750C2"/>
    <w:rsid w:val="00875138"/>
    <w:rsid w:val="00875164"/>
    <w:rsid w:val="00875249"/>
    <w:rsid w:val="00875410"/>
    <w:rsid w:val="0087541F"/>
    <w:rsid w:val="008754CB"/>
    <w:rsid w:val="0087561D"/>
    <w:rsid w:val="00875AF8"/>
    <w:rsid w:val="00875BD4"/>
    <w:rsid w:val="00875CBD"/>
    <w:rsid w:val="0087632F"/>
    <w:rsid w:val="0087636B"/>
    <w:rsid w:val="008763AD"/>
    <w:rsid w:val="008763B5"/>
    <w:rsid w:val="008763EA"/>
    <w:rsid w:val="00876526"/>
    <w:rsid w:val="0087666B"/>
    <w:rsid w:val="00876724"/>
    <w:rsid w:val="008768A5"/>
    <w:rsid w:val="008768F4"/>
    <w:rsid w:val="00876A71"/>
    <w:rsid w:val="00876CAB"/>
    <w:rsid w:val="00876D8B"/>
    <w:rsid w:val="00876E32"/>
    <w:rsid w:val="00876E35"/>
    <w:rsid w:val="00876EC8"/>
    <w:rsid w:val="00876F91"/>
    <w:rsid w:val="0087748E"/>
    <w:rsid w:val="0087773E"/>
    <w:rsid w:val="0087797B"/>
    <w:rsid w:val="00877B42"/>
    <w:rsid w:val="00877B8D"/>
    <w:rsid w:val="00877F15"/>
    <w:rsid w:val="00877F50"/>
    <w:rsid w:val="008800A2"/>
    <w:rsid w:val="008800C8"/>
    <w:rsid w:val="00880211"/>
    <w:rsid w:val="0088031B"/>
    <w:rsid w:val="00880460"/>
    <w:rsid w:val="0088048E"/>
    <w:rsid w:val="00880500"/>
    <w:rsid w:val="00880631"/>
    <w:rsid w:val="00880711"/>
    <w:rsid w:val="00880788"/>
    <w:rsid w:val="00880821"/>
    <w:rsid w:val="00880A00"/>
    <w:rsid w:val="00880B63"/>
    <w:rsid w:val="00880CDB"/>
    <w:rsid w:val="00880EBC"/>
    <w:rsid w:val="00881057"/>
    <w:rsid w:val="008811A4"/>
    <w:rsid w:val="0088128C"/>
    <w:rsid w:val="00881315"/>
    <w:rsid w:val="008813C0"/>
    <w:rsid w:val="008814C4"/>
    <w:rsid w:val="0088161E"/>
    <w:rsid w:val="008817DA"/>
    <w:rsid w:val="0088182C"/>
    <w:rsid w:val="00881843"/>
    <w:rsid w:val="0088190D"/>
    <w:rsid w:val="008819B6"/>
    <w:rsid w:val="00881E32"/>
    <w:rsid w:val="00881F69"/>
    <w:rsid w:val="008820B9"/>
    <w:rsid w:val="00882114"/>
    <w:rsid w:val="00882115"/>
    <w:rsid w:val="008822F4"/>
    <w:rsid w:val="00882481"/>
    <w:rsid w:val="008827BD"/>
    <w:rsid w:val="008828B7"/>
    <w:rsid w:val="00882996"/>
    <w:rsid w:val="00882ECC"/>
    <w:rsid w:val="00882FAF"/>
    <w:rsid w:val="00883322"/>
    <w:rsid w:val="00883687"/>
    <w:rsid w:val="00883792"/>
    <w:rsid w:val="00883AA0"/>
    <w:rsid w:val="00883C1A"/>
    <w:rsid w:val="00883FE2"/>
    <w:rsid w:val="00884103"/>
    <w:rsid w:val="008844F5"/>
    <w:rsid w:val="0088456F"/>
    <w:rsid w:val="008845A6"/>
    <w:rsid w:val="008845B2"/>
    <w:rsid w:val="00884625"/>
    <w:rsid w:val="008848D4"/>
    <w:rsid w:val="00884D1D"/>
    <w:rsid w:val="00884E07"/>
    <w:rsid w:val="00884F0B"/>
    <w:rsid w:val="00885095"/>
    <w:rsid w:val="008851FE"/>
    <w:rsid w:val="00885264"/>
    <w:rsid w:val="008852DD"/>
    <w:rsid w:val="0088537A"/>
    <w:rsid w:val="00885520"/>
    <w:rsid w:val="008855AE"/>
    <w:rsid w:val="008855C2"/>
    <w:rsid w:val="0088564E"/>
    <w:rsid w:val="00885793"/>
    <w:rsid w:val="00885AD4"/>
    <w:rsid w:val="00885B97"/>
    <w:rsid w:val="00885C92"/>
    <w:rsid w:val="00885CE3"/>
    <w:rsid w:val="00885EE8"/>
    <w:rsid w:val="00885FB5"/>
    <w:rsid w:val="0088613E"/>
    <w:rsid w:val="008861C3"/>
    <w:rsid w:val="00886279"/>
    <w:rsid w:val="00886394"/>
    <w:rsid w:val="00886455"/>
    <w:rsid w:val="008869AD"/>
    <w:rsid w:val="00886E39"/>
    <w:rsid w:val="00886F9A"/>
    <w:rsid w:val="00887099"/>
    <w:rsid w:val="0088709B"/>
    <w:rsid w:val="008870DD"/>
    <w:rsid w:val="008871BD"/>
    <w:rsid w:val="008871E0"/>
    <w:rsid w:val="008874F2"/>
    <w:rsid w:val="00887550"/>
    <w:rsid w:val="00887570"/>
    <w:rsid w:val="00887630"/>
    <w:rsid w:val="008876A5"/>
    <w:rsid w:val="008877EE"/>
    <w:rsid w:val="0088796C"/>
    <w:rsid w:val="00887996"/>
    <w:rsid w:val="00887CFF"/>
    <w:rsid w:val="00887D18"/>
    <w:rsid w:val="00887D7E"/>
    <w:rsid w:val="008900E0"/>
    <w:rsid w:val="008901FA"/>
    <w:rsid w:val="00890263"/>
    <w:rsid w:val="00890348"/>
    <w:rsid w:val="008904E1"/>
    <w:rsid w:val="00890819"/>
    <w:rsid w:val="00890B89"/>
    <w:rsid w:val="00890C48"/>
    <w:rsid w:val="00890E4E"/>
    <w:rsid w:val="00890EBD"/>
    <w:rsid w:val="00891074"/>
    <w:rsid w:val="00891282"/>
    <w:rsid w:val="008913BA"/>
    <w:rsid w:val="00891486"/>
    <w:rsid w:val="008914CE"/>
    <w:rsid w:val="00891A0B"/>
    <w:rsid w:val="00891A5C"/>
    <w:rsid w:val="00891AEB"/>
    <w:rsid w:val="00891B5D"/>
    <w:rsid w:val="00891D00"/>
    <w:rsid w:val="00891D8B"/>
    <w:rsid w:val="00891E62"/>
    <w:rsid w:val="00891F20"/>
    <w:rsid w:val="00892080"/>
    <w:rsid w:val="0089209B"/>
    <w:rsid w:val="008921B1"/>
    <w:rsid w:val="00892234"/>
    <w:rsid w:val="0089225F"/>
    <w:rsid w:val="0089231B"/>
    <w:rsid w:val="00892327"/>
    <w:rsid w:val="008924D7"/>
    <w:rsid w:val="0089251E"/>
    <w:rsid w:val="00892585"/>
    <w:rsid w:val="00892A2C"/>
    <w:rsid w:val="00892A4E"/>
    <w:rsid w:val="00892D80"/>
    <w:rsid w:val="00892F2D"/>
    <w:rsid w:val="00892FC3"/>
    <w:rsid w:val="008930CD"/>
    <w:rsid w:val="0089311F"/>
    <w:rsid w:val="00893160"/>
    <w:rsid w:val="008931B2"/>
    <w:rsid w:val="00893277"/>
    <w:rsid w:val="0089345B"/>
    <w:rsid w:val="0089346E"/>
    <w:rsid w:val="0089346F"/>
    <w:rsid w:val="00893889"/>
    <w:rsid w:val="00893B0B"/>
    <w:rsid w:val="00893BF8"/>
    <w:rsid w:val="00893EC0"/>
    <w:rsid w:val="00893F58"/>
    <w:rsid w:val="00894245"/>
    <w:rsid w:val="0089436F"/>
    <w:rsid w:val="00894572"/>
    <w:rsid w:val="008946A4"/>
    <w:rsid w:val="00894951"/>
    <w:rsid w:val="00894A36"/>
    <w:rsid w:val="00894E34"/>
    <w:rsid w:val="00894F66"/>
    <w:rsid w:val="00895145"/>
    <w:rsid w:val="00895179"/>
    <w:rsid w:val="0089536D"/>
    <w:rsid w:val="00895542"/>
    <w:rsid w:val="0089589F"/>
    <w:rsid w:val="00895B19"/>
    <w:rsid w:val="00895C08"/>
    <w:rsid w:val="00895CB3"/>
    <w:rsid w:val="00895EA7"/>
    <w:rsid w:val="00895EE8"/>
    <w:rsid w:val="00895F31"/>
    <w:rsid w:val="00895FB9"/>
    <w:rsid w:val="00896016"/>
    <w:rsid w:val="008960E6"/>
    <w:rsid w:val="00896143"/>
    <w:rsid w:val="0089627F"/>
    <w:rsid w:val="008963CF"/>
    <w:rsid w:val="00896580"/>
    <w:rsid w:val="008966DB"/>
    <w:rsid w:val="00896780"/>
    <w:rsid w:val="0089694B"/>
    <w:rsid w:val="00896D7D"/>
    <w:rsid w:val="00897039"/>
    <w:rsid w:val="00897475"/>
    <w:rsid w:val="0089799F"/>
    <w:rsid w:val="008979AE"/>
    <w:rsid w:val="00897C26"/>
    <w:rsid w:val="00897C8B"/>
    <w:rsid w:val="00897FDF"/>
    <w:rsid w:val="008A017D"/>
    <w:rsid w:val="008A04D4"/>
    <w:rsid w:val="008A06E4"/>
    <w:rsid w:val="008A071F"/>
    <w:rsid w:val="008A077E"/>
    <w:rsid w:val="008A0862"/>
    <w:rsid w:val="008A08B6"/>
    <w:rsid w:val="008A0A17"/>
    <w:rsid w:val="008A0B80"/>
    <w:rsid w:val="008A0C31"/>
    <w:rsid w:val="008A0DF5"/>
    <w:rsid w:val="008A0E03"/>
    <w:rsid w:val="008A0EF0"/>
    <w:rsid w:val="008A13F9"/>
    <w:rsid w:val="008A163E"/>
    <w:rsid w:val="008A1744"/>
    <w:rsid w:val="008A1932"/>
    <w:rsid w:val="008A1B81"/>
    <w:rsid w:val="008A1BEB"/>
    <w:rsid w:val="008A1C02"/>
    <w:rsid w:val="008A1D84"/>
    <w:rsid w:val="008A1DB2"/>
    <w:rsid w:val="008A1DBB"/>
    <w:rsid w:val="008A205E"/>
    <w:rsid w:val="008A228D"/>
    <w:rsid w:val="008A2444"/>
    <w:rsid w:val="008A2497"/>
    <w:rsid w:val="008A26B2"/>
    <w:rsid w:val="008A2715"/>
    <w:rsid w:val="008A283E"/>
    <w:rsid w:val="008A2863"/>
    <w:rsid w:val="008A29E4"/>
    <w:rsid w:val="008A2E28"/>
    <w:rsid w:val="008A2EE7"/>
    <w:rsid w:val="008A3738"/>
    <w:rsid w:val="008A37FC"/>
    <w:rsid w:val="008A3801"/>
    <w:rsid w:val="008A384D"/>
    <w:rsid w:val="008A393B"/>
    <w:rsid w:val="008A3AAC"/>
    <w:rsid w:val="008A3D29"/>
    <w:rsid w:val="008A3D85"/>
    <w:rsid w:val="008A4135"/>
    <w:rsid w:val="008A416B"/>
    <w:rsid w:val="008A463B"/>
    <w:rsid w:val="008A4B10"/>
    <w:rsid w:val="008A4D61"/>
    <w:rsid w:val="008A4FC5"/>
    <w:rsid w:val="008A4FDD"/>
    <w:rsid w:val="008A5030"/>
    <w:rsid w:val="008A5087"/>
    <w:rsid w:val="008A5907"/>
    <w:rsid w:val="008A5A69"/>
    <w:rsid w:val="008A5D30"/>
    <w:rsid w:val="008A5D48"/>
    <w:rsid w:val="008A5D68"/>
    <w:rsid w:val="008A603E"/>
    <w:rsid w:val="008A63D5"/>
    <w:rsid w:val="008A6480"/>
    <w:rsid w:val="008A64AA"/>
    <w:rsid w:val="008A651A"/>
    <w:rsid w:val="008A6660"/>
    <w:rsid w:val="008A66E5"/>
    <w:rsid w:val="008A698D"/>
    <w:rsid w:val="008A69CA"/>
    <w:rsid w:val="008A6D5F"/>
    <w:rsid w:val="008A6F49"/>
    <w:rsid w:val="008A6F6B"/>
    <w:rsid w:val="008A6FF0"/>
    <w:rsid w:val="008A7016"/>
    <w:rsid w:val="008A7075"/>
    <w:rsid w:val="008A7288"/>
    <w:rsid w:val="008A736E"/>
    <w:rsid w:val="008A7478"/>
    <w:rsid w:val="008A752E"/>
    <w:rsid w:val="008A7606"/>
    <w:rsid w:val="008A776A"/>
    <w:rsid w:val="008A7B9D"/>
    <w:rsid w:val="008A7BCD"/>
    <w:rsid w:val="008A7DE6"/>
    <w:rsid w:val="008A7E06"/>
    <w:rsid w:val="008B0495"/>
    <w:rsid w:val="008B053B"/>
    <w:rsid w:val="008B08CF"/>
    <w:rsid w:val="008B09D2"/>
    <w:rsid w:val="008B0AD4"/>
    <w:rsid w:val="008B0AFC"/>
    <w:rsid w:val="008B0B6D"/>
    <w:rsid w:val="008B0C9C"/>
    <w:rsid w:val="008B0DA7"/>
    <w:rsid w:val="008B0E29"/>
    <w:rsid w:val="008B0F76"/>
    <w:rsid w:val="008B0F91"/>
    <w:rsid w:val="008B1031"/>
    <w:rsid w:val="008B14D9"/>
    <w:rsid w:val="008B194D"/>
    <w:rsid w:val="008B1B12"/>
    <w:rsid w:val="008B1CDE"/>
    <w:rsid w:val="008B1F57"/>
    <w:rsid w:val="008B209D"/>
    <w:rsid w:val="008B2136"/>
    <w:rsid w:val="008B223E"/>
    <w:rsid w:val="008B2329"/>
    <w:rsid w:val="008B2395"/>
    <w:rsid w:val="008B243B"/>
    <w:rsid w:val="008B2633"/>
    <w:rsid w:val="008B264A"/>
    <w:rsid w:val="008B28A8"/>
    <w:rsid w:val="008B2949"/>
    <w:rsid w:val="008B2A4B"/>
    <w:rsid w:val="008B2AFB"/>
    <w:rsid w:val="008B2C76"/>
    <w:rsid w:val="008B2CDB"/>
    <w:rsid w:val="008B2D02"/>
    <w:rsid w:val="008B2D94"/>
    <w:rsid w:val="008B2FC8"/>
    <w:rsid w:val="008B3379"/>
    <w:rsid w:val="008B348C"/>
    <w:rsid w:val="008B36DE"/>
    <w:rsid w:val="008B37A3"/>
    <w:rsid w:val="008B37E7"/>
    <w:rsid w:val="008B39D6"/>
    <w:rsid w:val="008B3CA3"/>
    <w:rsid w:val="008B3DB4"/>
    <w:rsid w:val="008B41DB"/>
    <w:rsid w:val="008B423B"/>
    <w:rsid w:val="008B4296"/>
    <w:rsid w:val="008B446E"/>
    <w:rsid w:val="008B44B7"/>
    <w:rsid w:val="008B45CD"/>
    <w:rsid w:val="008B4786"/>
    <w:rsid w:val="008B4BB4"/>
    <w:rsid w:val="008B4BC0"/>
    <w:rsid w:val="008B4DF0"/>
    <w:rsid w:val="008B4F54"/>
    <w:rsid w:val="008B4F6F"/>
    <w:rsid w:val="008B5147"/>
    <w:rsid w:val="008B54E3"/>
    <w:rsid w:val="008B55E7"/>
    <w:rsid w:val="008B58FB"/>
    <w:rsid w:val="008B5DF3"/>
    <w:rsid w:val="008B5E18"/>
    <w:rsid w:val="008B625F"/>
    <w:rsid w:val="008B62D5"/>
    <w:rsid w:val="008B6898"/>
    <w:rsid w:val="008B6CF9"/>
    <w:rsid w:val="008B6E33"/>
    <w:rsid w:val="008B6E5D"/>
    <w:rsid w:val="008B6E91"/>
    <w:rsid w:val="008B70F9"/>
    <w:rsid w:val="008B7459"/>
    <w:rsid w:val="008B75FE"/>
    <w:rsid w:val="008B765D"/>
    <w:rsid w:val="008B783B"/>
    <w:rsid w:val="008B7961"/>
    <w:rsid w:val="008B7A2F"/>
    <w:rsid w:val="008B7BD5"/>
    <w:rsid w:val="008B7E59"/>
    <w:rsid w:val="008B7F1D"/>
    <w:rsid w:val="008B7F2B"/>
    <w:rsid w:val="008C032A"/>
    <w:rsid w:val="008C0414"/>
    <w:rsid w:val="008C0799"/>
    <w:rsid w:val="008C0A63"/>
    <w:rsid w:val="008C0B78"/>
    <w:rsid w:val="008C0BB5"/>
    <w:rsid w:val="008C0F2B"/>
    <w:rsid w:val="008C0F9E"/>
    <w:rsid w:val="008C1384"/>
    <w:rsid w:val="008C13A1"/>
    <w:rsid w:val="008C13AF"/>
    <w:rsid w:val="008C13DA"/>
    <w:rsid w:val="008C142C"/>
    <w:rsid w:val="008C1442"/>
    <w:rsid w:val="008C146A"/>
    <w:rsid w:val="008C1548"/>
    <w:rsid w:val="008C159A"/>
    <w:rsid w:val="008C1920"/>
    <w:rsid w:val="008C1A14"/>
    <w:rsid w:val="008C1B5C"/>
    <w:rsid w:val="008C1C25"/>
    <w:rsid w:val="008C1E4F"/>
    <w:rsid w:val="008C2013"/>
    <w:rsid w:val="008C2025"/>
    <w:rsid w:val="008C2080"/>
    <w:rsid w:val="008C20D1"/>
    <w:rsid w:val="008C2363"/>
    <w:rsid w:val="008C24B3"/>
    <w:rsid w:val="008C28FC"/>
    <w:rsid w:val="008C293F"/>
    <w:rsid w:val="008C2A59"/>
    <w:rsid w:val="008C2AA3"/>
    <w:rsid w:val="008C2C91"/>
    <w:rsid w:val="008C2EA4"/>
    <w:rsid w:val="008C2F2C"/>
    <w:rsid w:val="008C308A"/>
    <w:rsid w:val="008C333C"/>
    <w:rsid w:val="008C33E4"/>
    <w:rsid w:val="008C3460"/>
    <w:rsid w:val="008C3595"/>
    <w:rsid w:val="008C38F1"/>
    <w:rsid w:val="008C3B2A"/>
    <w:rsid w:val="008C3ECA"/>
    <w:rsid w:val="008C3F4C"/>
    <w:rsid w:val="008C3F4E"/>
    <w:rsid w:val="008C3FB1"/>
    <w:rsid w:val="008C3FD0"/>
    <w:rsid w:val="008C404D"/>
    <w:rsid w:val="008C40DE"/>
    <w:rsid w:val="008C425B"/>
    <w:rsid w:val="008C4504"/>
    <w:rsid w:val="008C463A"/>
    <w:rsid w:val="008C472E"/>
    <w:rsid w:val="008C4BCE"/>
    <w:rsid w:val="008C4C75"/>
    <w:rsid w:val="008C4CC6"/>
    <w:rsid w:val="008C4CE5"/>
    <w:rsid w:val="008C5212"/>
    <w:rsid w:val="008C54EE"/>
    <w:rsid w:val="008C56AA"/>
    <w:rsid w:val="008C57D1"/>
    <w:rsid w:val="008C58CD"/>
    <w:rsid w:val="008C590D"/>
    <w:rsid w:val="008C5A19"/>
    <w:rsid w:val="008C5B49"/>
    <w:rsid w:val="008C5D69"/>
    <w:rsid w:val="008C6045"/>
    <w:rsid w:val="008C6160"/>
    <w:rsid w:val="008C6662"/>
    <w:rsid w:val="008C68EC"/>
    <w:rsid w:val="008C697F"/>
    <w:rsid w:val="008C698B"/>
    <w:rsid w:val="008C69F2"/>
    <w:rsid w:val="008C6A9A"/>
    <w:rsid w:val="008C6B14"/>
    <w:rsid w:val="008C6B82"/>
    <w:rsid w:val="008C6E24"/>
    <w:rsid w:val="008C6F84"/>
    <w:rsid w:val="008C7170"/>
    <w:rsid w:val="008C71FC"/>
    <w:rsid w:val="008C726A"/>
    <w:rsid w:val="008C7472"/>
    <w:rsid w:val="008C759A"/>
    <w:rsid w:val="008C78F6"/>
    <w:rsid w:val="008C7973"/>
    <w:rsid w:val="008C7C48"/>
    <w:rsid w:val="008C7DAF"/>
    <w:rsid w:val="008C7E6C"/>
    <w:rsid w:val="008D005B"/>
    <w:rsid w:val="008D009F"/>
    <w:rsid w:val="008D02D7"/>
    <w:rsid w:val="008D02E3"/>
    <w:rsid w:val="008D0771"/>
    <w:rsid w:val="008D08FB"/>
    <w:rsid w:val="008D0966"/>
    <w:rsid w:val="008D0CE8"/>
    <w:rsid w:val="008D0EB9"/>
    <w:rsid w:val="008D0ECF"/>
    <w:rsid w:val="008D0FE0"/>
    <w:rsid w:val="008D17CA"/>
    <w:rsid w:val="008D1989"/>
    <w:rsid w:val="008D1993"/>
    <w:rsid w:val="008D1B73"/>
    <w:rsid w:val="008D1B88"/>
    <w:rsid w:val="008D1C5E"/>
    <w:rsid w:val="008D1D1B"/>
    <w:rsid w:val="008D1E8E"/>
    <w:rsid w:val="008D21A1"/>
    <w:rsid w:val="008D22A6"/>
    <w:rsid w:val="008D2508"/>
    <w:rsid w:val="008D2599"/>
    <w:rsid w:val="008D267B"/>
    <w:rsid w:val="008D28D2"/>
    <w:rsid w:val="008D29F2"/>
    <w:rsid w:val="008D2A98"/>
    <w:rsid w:val="008D2AED"/>
    <w:rsid w:val="008D2B5A"/>
    <w:rsid w:val="008D2B83"/>
    <w:rsid w:val="008D2C27"/>
    <w:rsid w:val="008D2DC3"/>
    <w:rsid w:val="008D2DD2"/>
    <w:rsid w:val="008D2E15"/>
    <w:rsid w:val="008D2ED4"/>
    <w:rsid w:val="008D31A3"/>
    <w:rsid w:val="008D3412"/>
    <w:rsid w:val="008D3585"/>
    <w:rsid w:val="008D362F"/>
    <w:rsid w:val="008D3634"/>
    <w:rsid w:val="008D3862"/>
    <w:rsid w:val="008D38B1"/>
    <w:rsid w:val="008D394C"/>
    <w:rsid w:val="008D3B2A"/>
    <w:rsid w:val="008D3C77"/>
    <w:rsid w:val="008D3F2C"/>
    <w:rsid w:val="008D4268"/>
    <w:rsid w:val="008D42AF"/>
    <w:rsid w:val="008D42E8"/>
    <w:rsid w:val="008D42FE"/>
    <w:rsid w:val="008D43BF"/>
    <w:rsid w:val="008D471A"/>
    <w:rsid w:val="008D47F7"/>
    <w:rsid w:val="008D47FE"/>
    <w:rsid w:val="008D4CD4"/>
    <w:rsid w:val="008D4DD6"/>
    <w:rsid w:val="008D4DE7"/>
    <w:rsid w:val="008D4E4F"/>
    <w:rsid w:val="008D4EE8"/>
    <w:rsid w:val="008D5037"/>
    <w:rsid w:val="008D51D4"/>
    <w:rsid w:val="008D5231"/>
    <w:rsid w:val="008D5238"/>
    <w:rsid w:val="008D53C3"/>
    <w:rsid w:val="008D53D8"/>
    <w:rsid w:val="008D53FD"/>
    <w:rsid w:val="008D54A7"/>
    <w:rsid w:val="008D555E"/>
    <w:rsid w:val="008D56FC"/>
    <w:rsid w:val="008D579B"/>
    <w:rsid w:val="008D5805"/>
    <w:rsid w:val="008D5E5F"/>
    <w:rsid w:val="008D5EC5"/>
    <w:rsid w:val="008D619D"/>
    <w:rsid w:val="008D61EA"/>
    <w:rsid w:val="008D6229"/>
    <w:rsid w:val="008D6268"/>
    <w:rsid w:val="008D63C0"/>
    <w:rsid w:val="008D63E4"/>
    <w:rsid w:val="008D6496"/>
    <w:rsid w:val="008D66CC"/>
    <w:rsid w:val="008D6786"/>
    <w:rsid w:val="008D67D9"/>
    <w:rsid w:val="008D68F4"/>
    <w:rsid w:val="008D6EB7"/>
    <w:rsid w:val="008D6FA4"/>
    <w:rsid w:val="008D7038"/>
    <w:rsid w:val="008D705D"/>
    <w:rsid w:val="008D7204"/>
    <w:rsid w:val="008D725B"/>
    <w:rsid w:val="008D72A1"/>
    <w:rsid w:val="008D73F0"/>
    <w:rsid w:val="008D750B"/>
    <w:rsid w:val="008D767E"/>
    <w:rsid w:val="008D77C2"/>
    <w:rsid w:val="008D77DA"/>
    <w:rsid w:val="008D77FE"/>
    <w:rsid w:val="008D7D0F"/>
    <w:rsid w:val="008D7D64"/>
    <w:rsid w:val="008D7D95"/>
    <w:rsid w:val="008E02D6"/>
    <w:rsid w:val="008E05B0"/>
    <w:rsid w:val="008E0989"/>
    <w:rsid w:val="008E0AAF"/>
    <w:rsid w:val="008E0C68"/>
    <w:rsid w:val="008E0DA7"/>
    <w:rsid w:val="008E0E4E"/>
    <w:rsid w:val="008E0EC0"/>
    <w:rsid w:val="008E0ECD"/>
    <w:rsid w:val="008E0F55"/>
    <w:rsid w:val="008E12E4"/>
    <w:rsid w:val="008E1398"/>
    <w:rsid w:val="008E1431"/>
    <w:rsid w:val="008E16CA"/>
    <w:rsid w:val="008E174C"/>
    <w:rsid w:val="008E1883"/>
    <w:rsid w:val="008E18A7"/>
    <w:rsid w:val="008E195C"/>
    <w:rsid w:val="008E1A81"/>
    <w:rsid w:val="008E1D1F"/>
    <w:rsid w:val="008E1E2A"/>
    <w:rsid w:val="008E21AF"/>
    <w:rsid w:val="008E23EE"/>
    <w:rsid w:val="008E245C"/>
    <w:rsid w:val="008E2594"/>
    <w:rsid w:val="008E25B5"/>
    <w:rsid w:val="008E28B1"/>
    <w:rsid w:val="008E2951"/>
    <w:rsid w:val="008E2999"/>
    <w:rsid w:val="008E2C09"/>
    <w:rsid w:val="008E2C76"/>
    <w:rsid w:val="008E2ED0"/>
    <w:rsid w:val="008E2F61"/>
    <w:rsid w:val="008E2FA0"/>
    <w:rsid w:val="008E3389"/>
    <w:rsid w:val="008E3641"/>
    <w:rsid w:val="008E3729"/>
    <w:rsid w:val="008E3750"/>
    <w:rsid w:val="008E38AD"/>
    <w:rsid w:val="008E3C72"/>
    <w:rsid w:val="008E3D70"/>
    <w:rsid w:val="008E3DA1"/>
    <w:rsid w:val="008E3F6F"/>
    <w:rsid w:val="008E3F73"/>
    <w:rsid w:val="008E4007"/>
    <w:rsid w:val="008E4133"/>
    <w:rsid w:val="008E43C7"/>
    <w:rsid w:val="008E4473"/>
    <w:rsid w:val="008E45F3"/>
    <w:rsid w:val="008E46D6"/>
    <w:rsid w:val="008E49F6"/>
    <w:rsid w:val="008E4D86"/>
    <w:rsid w:val="008E4D8A"/>
    <w:rsid w:val="008E5456"/>
    <w:rsid w:val="008E54E9"/>
    <w:rsid w:val="008E559E"/>
    <w:rsid w:val="008E55CA"/>
    <w:rsid w:val="008E598E"/>
    <w:rsid w:val="008E5A0C"/>
    <w:rsid w:val="008E5BEF"/>
    <w:rsid w:val="008E5E44"/>
    <w:rsid w:val="008E6033"/>
    <w:rsid w:val="008E621C"/>
    <w:rsid w:val="008E6472"/>
    <w:rsid w:val="008E6A11"/>
    <w:rsid w:val="008E6A52"/>
    <w:rsid w:val="008E6A63"/>
    <w:rsid w:val="008E6A7B"/>
    <w:rsid w:val="008E6A8A"/>
    <w:rsid w:val="008E6C8A"/>
    <w:rsid w:val="008E6D2B"/>
    <w:rsid w:val="008E7000"/>
    <w:rsid w:val="008E7505"/>
    <w:rsid w:val="008E7575"/>
    <w:rsid w:val="008E760C"/>
    <w:rsid w:val="008E7772"/>
    <w:rsid w:val="008E79B1"/>
    <w:rsid w:val="008E7AD4"/>
    <w:rsid w:val="008E7C0D"/>
    <w:rsid w:val="008E7C66"/>
    <w:rsid w:val="008E7CCD"/>
    <w:rsid w:val="008E7E1E"/>
    <w:rsid w:val="008E7E9F"/>
    <w:rsid w:val="008F00B1"/>
    <w:rsid w:val="008F0121"/>
    <w:rsid w:val="008F0143"/>
    <w:rsid w:val="008F03A5"/>
    <w:rsid w:val="008F0463"/>
    <w:rsid w:val="008F06B6"/>
    <w:rsid w:val="008F0732"/>
    <w:rsid w:val="008F09E4"/>
    <w:rsid w:val="008F0A65"/>
    <w:rsid w:val="008F0BCD"/>
    <w:rsid w:val="008F0C97"/>
    <w:rsid w:val="008F0CC8"/>
    <w:rsid w:val="008F0DEE"/>
    <w:rsid w:val="008F0E1E"/>
    <w:rsid w:val="008F0FEE"/>
    <w:rsid w:val="008F124D"/>
    <w:rsid w:val="008F12D0"/>
    <w:rsid w:val="008F1337"/>
    <w:rsid w:val="008F1471"/>
    <w:rsid w:val="008F1545"/>
    <w:rsid w:val="008F16F3"/>
    <w:rsid w:val="008F17B3"/>
    <w:rsid w:val="008F17C1"/>
    <w:rsid w:val="008F181A"/>
    <w:rsid w:val="008F18D0"/>
    <w:rsid w:val="008F1A76"/>
    <w:rsid w:val="008F1ACE"/>
    <w:rsid w:val="008F1F52"/>
    <w:rsid w:val="008F1FD9"/>
    <w:rsid w:val="008F21E2"/>
    <w:rsid w:val="008F2424"/>
    <w:rsid w:val="008F25CF"/>
    <w:rsid w:val="008F269A"/>
    <w:rsid w:val="008F2709"/>
    <w:rsid w:val="008F286F"/>
    <w:rsid w:val="008F28F9"/>
    <w:rsid w:val="008F2ABF"/>
    <w:rsid w:val="008F2B16"/>
    <w:rsid w:val="008F2C6F"/>
    <w:rsid w:val="008F2CD8"/>
    <w:rsid w:val="008F2DD5"/>
    <w:rsid w:val="008F2DE2"/>
    <w:rsid w:val="008F2E04"/>
    <w:rsid w:val="008F2E97"/>
    <w:rsid w:val="008F2EE0"/>
    <w:rsid w:val="008F2F52"/>
    <w:rsid w:val="008F31B8"/>
    <w:rsid w:val="008F3201"/>
    <w:rsid w:val="008F34D2"/>
    <w:rsid w:val="008F3810"/>
    <w:rsid w:val="008F3985"/>
    <w:rsid w:val="008F3AF8"/>
    <w:rsid w:val="008F3C25"/>
    <w:rsid w:val="008F3D06"/>
    <w:rsid w:val="008F40C0"/>
    <w:rsid w:val="008F40DA"/>
    <w:rsid w:val="008F41D2"/>
    <w:rsid w:val="008F44E1"/>
    <w:rsid w:val="008F4793"/>
    <w:rsid w:val="008F4904"/>
    <w:rsid w:val="008F4E0B"/>
    <w:rsid w:val="008F50A3"/>
    <w:rsid w:val="008F5138"/>
    <w:rsid w:val="008F5279"/>
    <w:rsid w:val="008F52A5"/>
    <w:rsid w:val="008F52F2"/>
    <w:rsid w:val="008F557C"/>
    <w:rsid w:val="008F5A12"/>
    <w:rsid w:val="008F5A1F"/>
    <w:rsid w:val="008F5AFA"/>
    <w:rsid w:val="008F5C9B"/>
    <w:rsid w:val="008F5DA6"/>
    <w:rsid w:val="008F620E"/>
    <w:rsid w:val="008F629F"/>
    <w:rsid w:val="008F6905"/>
    <w:rsid w:val="008F6A22"/>
    <w:rsid w:val="008F6A26"/>
    <w:rsid w:val="008F6B0E"/>
    <w:rsid w:val="008F6BCA"/>
    <w:rsid w:val="008F6D36"/>
    <w:rsid w:val="008F7012"/>
    <w:rsid w:val="008F70E5"/>
    <w:rsid w:val="008F71A5"/>
    <w:rsid w:val="008F7709"/>
    <w:rsid w:val="008F7767"/>
    <w:rsid w:val="008F7848"/>
    <w:rsid w:val="008F7985"/>
    <w:rsid w:val="008F7ADF"/>
    <w:rsid w:val="008F7BA6"/>
    <w:rsid w:val="008F7F80"/>
    <w:rsid w:val="0090006F"/>
    <w:rsid w:val="009000FF"/>
    <w:rsid w:val="00900506"/>
    <w:rsid w:val="009005D4"/>
    <w:rsid w:val="0090072C"/>
    <w:rsid w:val="009008DA"/>
    <w:rsid w:val="00900977"/>
    <w:rsid w:val="009009CE"/>
    <w:rsid w:val="009009E6"/>
    <w:rsid w:val="00900A14"/>
    <w:rsid w:val="00900AFE"/>
    <w:rsid w:val="00900D28"/>
    <w:rsid w:val="00901116"/>
    <w:rsid w:val="00901145"/>
    <w:rsid w:val="00901264"/>
    <w:rsid w:val="009014EF"/>
    <w:rsid w:val="0090160F"/>
    <w:rsid w:val="00901770"/>
    <w:rsid w:val="00901944"/>
    <w:rsid w:val="00901977"/>
    <w:rsid w:val="00901995"/>
    <w:rsid w:val="00901A44"/>
    <w:rsid w:val="00901DA8"/>
    <w:rsid w:val="00901E02"/>
    <w:rsid w:val="00901E28"/>
    <w:rsid w:val="00902168"/>
    <w:rsid w:val="009025CE"/>
    <w:rsid w:val="00902A71"/>
    <w:rsid w:val="00902A8E"/>
    <w:rsid w:val="00902B6A"/>
    <w:rsid w:val="009032FA"/>
    <w:rsid w:val="00903389"/>
    <w:rsid w:val="00903391"/>
    <w:rsid w:val="009033DE"/>
    <w:rsid w:val="0090367B"/>
    <w:rsid w:val="00903C26"/>
    <w:rsid w:val="00903C96"/>
    <w:rsid w:val="00903FDF"/>
    <w:rsid w:val="009040A9"/>
    <w:rsid w:val="009040C0"/>
    <w:rsid w:val="00904113"/>
    <w:rsid w:val="009041AA"/>
    <w:rsid w:val="00904239"/>
    <w:rsid w:val="00904255"/>
    <w:rsid w:val="00904710"/>
    <w:rsid w:val="0090475F"/>
    <w:rsid w:val="009049A4"/>
    <w:rsid w:val="00904A7C"/>
    <w:rsid w:val="00904DEA"/>
    <w:rsid w:val="00904DF3"/>
    <w:rsid w:val="00904E5B"/>
    <w:rsid w:val="00904EEF"/>
    <w:rsid w:val="009051F8"/>
    <w:rsid w:val="00905468"/>
    <w:rsid w:val="0090569F"/>
    <w:rsid w:val="00905877"/>
    <w:rsid w:val="0090587A"/>
    <w:rsid w:val="00905BF9"/>
    <w:rsid w:val="00905DF0"/>
    <w:rsid w:val="00905EE9"/>
    <w:rsid w:val="0090629B"/>
    <w:rsid w:val="009063CF"/>
    <w:rsid w:val="00906894"/>
    <w:rsid w:val="009068EE"/>
    <w:rsid w:val="009069DF"/>
    <w:rsid w:val="00906CE9"/>
    <w:rsid w:val="00906FA8"/>
    <w:rsid w:val="00906FC8"/>
    <w:rsid w:val="00906FE4"/>
    <w:rsid w:val="009071F5"/>
    <w:rsid w:val="009072D2"/>
    <w:rsid w:val="009073CB"/>
    <w:rsid w:val="0090752E"/>
    <w:rsid w:val="00907592"/>
    <w:rsid w:val="009078A5"/>
    <w:rsid w:val="00907A36"/>
    <w:rsid w:val="00907AA4"/>
    <w:rsid w:val="00907AEB"/>
    <w:rsid w:val="00907C9B"/>
    <w:rsid w:val="00907CF3"/>
    <w:rsid w:val="00907F29"/>
    <w:rsid w:val="00910279"/>
    <w:rsid w:val="00910462"/>
    <w:rsid w:val="009107E1"/>
    <w:rsid w:val="00910819"/>
    <w:rsid w:val="009109F1"/>
    <w:rsid w:val="00910A01"/>
    <w:rsid w:val="00910CA3"/>
    <w:rsid w:val="009112E1"/>
    <w:rsid w:val="0091134D"/>
    <w:rsid w:val="009113C8"/>
    <w:rsid w:val="0091143E"/>
    <w:rsid w:val="009115A2"/>
    <w:rsid w:val="00911A6B"/>
    <w:rsid w:val="00911C1B"/>
    <w:rsid w:val="00911D95"/>
    <w:rsid w:val="009120BE"/>
    <w:rsid w:val="00912185"/>
    <w:rsid w:val="0091222C"/>
    <w:rsid w:val="0091275C"/>
    <w:rsid w:val="009129C7"/>
    <w:rsid w:val="00912A93"/>
    <w:rsid w:val="00912D40"/>
    <w:rsid w:val="0091301C"/>
    <w:rsid w:val="009130D3"/>
    <w:rsid w:val="00913279"/>
    <w:rsid w:val="009132C4"/>
    <w:rsid w:val="00913327"/>
    <w:rsid w:val="009134D2"/>
    <w:rsid w:val="009137B0"/>
    <w:rsid w:val="00913930"/>
    <w:rsid w:val="0091394C"/>
    <w:rsid w:val="0091396D"/>
    <w:rsid w:val="009139B3"/>
    <w:rsid w:val="00913B49"/>
    <w:rsid w:val="00913C24"/>
    <w:rsid w:val="00913E40"/>
    <w:rsid w:val="00913E4A"/>
    <w:rsid w:val="0091400C"/>
    <w:rsid w:val="00914140"/>
    <w:rsid w:val="00914226"/>
    <w:rsid w:val="0091469D"/>
    <w:rsid w:val="00914721"/>
    <w:rsid w:val="00914772"/>
    <w:rsid w:val="00914908"/>
    <w:rsid w:val="00914C98"/>
    <w:rsid w:val="00914E93"/>
    <w:rsid w:val="00914F08"/>
    <w:rsid w:val="009151E8"/>
    <w:rsid w:val="00915499"/>
    <w:rsid w:val="00915736"/>
    <w:rsid w:val="00915985"/>
    <w:rsid w:val="00915A93"/>
    <w:rsid w:val="00915AA9"/>
    <w:rsid w:val="00915B7C"/>
    <w:rsid w:val="00915B96"/>
    <w:rsid w:val="00915E65"/>
    <w:rsid w:val="00916221"/>
    <w:rsid w:val="0091655F"/>
    <w:rsid w:val="009167C7"/>
    <w:rsid w:val="00916990"/>
    <w:rsid w:val="0091699E"/>
    <w:rsid w:val="00916F55"/>
    <w:rsid w:val="009170C4"/>
    <w:rsid w:val="009170F7"/>
    <w:rsid w:val="0091710A"/>
    <w:rsid w:val="009171EA"/>
    <w:rsid w:val="00917486"/>
    <w:rsid w:val="009174AC"/>
    <w:rsid w:val="00917548"/>
    <w:rsid w:val="00917574"/>
    <w:rsid w:val="00917720"/>
    <w:rsid w:val="009177F0"/>
    <w:rsid w:val="00917876"/>
    <w:rsid w:val="00917B7B"/>
    <w:rsid w:val="00917E0C"/>
    <w:rsid w:val="00917F36"/>
    <w:rsid w:val="0092029F"/>
    <w:rsid w:val="00920359"/>
    <w:rsid w:val="009204E3"/>
    <w:rsid w:val="009206C8"/>
    <w:rsid w:val="00920738"/>
    <w:rsid w:val="0092087A"/>
    <w:rsid w:val="00920B0D"/>
    <w:rsid w:val="00920DD0"/>
    <w:rsid w:val="009210B8"/>
    <w:rsid w:val="00921101"/>
    <w:rsid w:val="00921137"/>
    <w:rsid w:val="00921496"/>
    <w:rsid w:val="0092151A"/>
    <w:rsid w:val="0092191F"/>
    <w:rsid w:val="00921981"/>
    <w:rsid w:val="00921D2A"/>
    <w:rsid w:val="00921F41"/>
    <w:rsid w:val="00922032"/>
    <w:rsid w:val="00922298"/>
    <w:rsid w:val="009222AC"/>
    <w:rsid w:val="00922389"/>
    <w:rsid w:val="00922435"/>
    <w:rsid w:val="009225D2"/>
    <w:rsid w:val="009227AC"/>
    <w:rsid w:val="009228DB"/>
    <w:rsid w:val="0092290B"/>
    <w:rsid w:val="00922939"/>
    <w:rsid w:val="0092298A"/>
    <w:rsid w:val="009229C4"/>
    <w:rsid w:val="00922A32"/>
    <w:rsid w:val="00922A9E"/>
    <w:rsid w:val="00922B2A"/>
    <w:rsid w:val="00922E0C"/>
    <w:rsid w:val="00922F73"/>
    <w:rsid w:val="00923166"/>
    <w:rsid w:val="009232D1"/>
    <w:rsid w:val="00923524"/>
    <w:rsid w:val="00923547"/>
    <w:rsid w:val="00923606"/>
    <w:rsid w:val="0092373B"/>
    <w:rsid w:val="00923762"/>
    <w:rsid w:val="00923AAD"/>
    <w:rsid w:val="00923E54"/>
    <w:rsid w:val="00923F37"/>
    <w:rsid w:val="0092454B"/>
    <w:rsid w:val="009245A3"/>
    <w:rsid w:val="00924905"/>
    <w:rsid w:val="009249E5"/>
    <w:rsid w:val="00924AA6"/>
    <w:rsid w:val="00924B1E"/>
    <w:rsid w:val="00924C27"/>
    <w:rsid w:val="00925055"/>
    <w:rsid w:val="009250EC"/>
    <w:rsid w:val="009252F1"/>
    <w:rsid w:val="009253AF"/>
    <w:rsid w:val="009253D0"/>
    <w:rsid w:val="00925409"/>
    <w:rsid w:val="00925855"/>
    <w:rsid w:val="00925A58"/>
    <w:rsid w:val="00925CF2"/>
    <w:rsid w:val="00925D13"/>
    <w:rsid w:val="00925DA5"/>
    <w:rsid w:val="00926027"/>
    <w:rsid w:val="00926129"/>
    <w:rsid w:val="009262E7"/>
    <w:rsid w:val="00926333"/>
    <w:rsid w:val="00926674"/>
    <w:rsid w:val="00926694"/>
    <w:rsid w:val="009266CC"/>
    <w:rsid w:val="00926AC0"/>
    <w:rsid w:val="00926D04"/>
    <w:rsid w:val="00926E2A"/>
    <w:rsid w:val="00926E5C"/>
    <w:rsid w:val="00926ECB"/>
    <w:rsid w:val="009274FD"/>
    <w:rsid w:val="009277CE"/>
    <w:rsid w:val="009277D8"/>
    <w:rsid w:val="009277FA"/>
    <w:rsid w:val="00927948"/>
    <w:rsid w:val="00927960"/>
    <w:rsid w:val="00927A84"/>
    <w:rsid w:val="00927B56"/>
    <w:rsid w:val="00927B6D"/>
    <w:rsid w:val="00927C66"/>
    <w:rsid w:val="00927D08"/>
    <w:rsid w:val="00927E18"/>
    <w:rsid w:val="00927F72"/>
    <w:rsid w:val="00927FC7"/>
    <w:rsid w:val="00930239"/>
    <w:rsid w:val="0093032F"/>
    <w:rsid w:val="009305D5"/>
    <w:rsid w:val="00930616"/>
    <w:rsid w:val="009307D8"/>
    <w:rsid w:val="0093087E"/>
    <w:rsid w:val="00930A91"/>
    <w:rsid w:val="00930BB2"/>
    <w:rsid w:val="00930C15"/>
    <w:rsid w:val="00930CCA"/>
    <w:rsid w:val="00931065"/>
    <w:rsid w:val="00931401"/>
    <w:rsid w:val="00931543"/>
    <w:rsid w:val="00931809"/>
    <w:rsid w:val="0093183F"/>
    <w:rsid w:val="00931E05"/>
    <w:rsid w:val="00931F2C"/>
    <w:rsid w:val="00931F8C"/>
    <w:rsid w:val="009322C2"/>
    <w:rsid w:val="009322E5"/>
    <w:rsid w:val="0093234D"/>
    <w:rsid w:val="00932554"/>
    <w:rsid w:val="00932632"/>
    <w:rsid w:val="009326F0"/>
    <w:rsid w:val="009329D8"/>
    <w:rsid w:val="00932B32"/>
    <w:rsid w:val="00932B48"/>
    <w:rsid w:val="00932D87"/>
    <w:rsid w:val="00932E1D"/>
    <w:rsid w:val="00932E83"/>
    <w:rsid w:val="00932EFD"/>
    <w:rsid w:val="00933087"/>
    <w:rsid w:val="0093308F"/>
    <w:rsid w:val="0093309F"/>
    <w:rsid w:val="00933161"/>
    <w:rsid w:val="009331C5"/>
    <w:rsid w:val="00933416"/>
    <w:rsid w:val="00933593"/>
    <w:rsid w:val="009335B9"/>
    <w:rsid w:val="009335C4"/>
    <w:rsid w:val="00933838"/>
    <w:rsid w:val="009338F3"/>
    <w:rsid w:val="00933922"/>
    <w:rsid w:val="00933971"/>
    <w:rsid w:val="0093397B"/>
    <w:rsid w:val="00933D0F"/>
    <w:rsid w:val="00933EA2"/>
    <w:rsid w:val="00934081"/>
    <w:rsid w:val="00934355"/>
    <w:rsid w:val="009345AB"/>
    <w:rsid w:val="00934724"/>
    <w:rsid w:val="009347E8"/>
    <w:rsid w:val="0093487F"/>
    <w:rsid w:val="00934D24"/>
    <w:rsid w:val="00934DBA"/>
    <w:rsid w:val="00934EC7"/>
    <w:rsid w:val="00934F09"/>
    <w:rsid w:val="0093510E"/>
    <w:rsid w:val="0093524D"/>
    <w:rsid w:val="009353CA"/>
    <w:rsid w:val="00935400"/>
    <w:rsid w:val="00935421"/>
    <w:rsid w:val="00935545"/>
    <w:rsid w:val="009356B0"/>
    <w:rsid w:val="009356CE"/>
    <w:rsid w:val="009359EA"/>
    <w:rsid w:val="00935C11"/>
    <w:rsid w:val="00935EE4"/>
    <w:rsid w:val="00935F45"/>
    <w:rsid w:val="00936233"/>
    <w:rsid w:val="00936234"/>
    <w:rsid w:val="00936243"/>
    <w:rsid w:val="00936423"/>
    <w:rsid w:val="00936577"/>
    <w:rsid w:val="0093662B"/>
    <w:rsid w:val="009367B7"/>
    <w:rsid w:val="00936840"/>
    <w:rsid w:val="00936943"/>
    <w:rsid w:val="00936AAB"/>
    <w:rsid w:val="00936B63"/>
    <w:rsid w:val="00936C1E"/>
    <w:rsid w:val="00936D21"/>
    <w:rsid w:val="00936D8C"/>
    <w:rsid w:val="00936DE0"/>
    <w:rsid w:val="00936EAB"/>
    <w:rsid w:val="009370FC"/>
    <w:rsid w:val="009373DA"/>
    <w:rsid w:val="0093770B"/>
    <w:rsid w:val="009379E1"/>
    <w:rsid w:val="00937C2B"/>
    <w:rsid w:val="00937D7C"/>
    <w:rsid w:val="00940088"/>
    <w:rsid w:val="009400E2"/>
    <w:rsid w:val="00940181"/>
    <w:rsid w:val="009403DB"/>
    <w:rsid w:val="00940588"/>
    <w:rsid w:val="00940684"/>
    <w:rsid w:val="0094088E"/>
    <w:rsid w:val="00940A08"/>
    <w:rsid w:val="00940E93"/>
    <w:rsid w:val="00940F81"/>
    <w:rsid w:val="009410BE"/>
    <w:rsid w:val="00941182"/>
    <w:rsid w:val="0094121F"/>
    <w:rsid w:val="009412FD"/>
    <w:rsid w:val="00941462"/>
    <w:rsid w:val="009417F1"/>
    <w:rsid w:val="00941872"/>
    <w:rsid w:val="009418EB"/>
    <w:rsid w:val="00941958"/>
    <w:rsid w:val="00941D7E"/>
    <w:rsid w:val="00942071"/>
    <w:rsid w:val="0094228D"/>
    <w:rsid w:val="009426E3"/>
    <w:rsid w:val="0094279E"/>
    <w:rsid w:val="009427DE"/>
    <w:rsid w:val="00942A45"/>
    <w:rsid w:val="00942C77"/>
    <w:rsid w:val="00942D97"/>
    <w:rsid w:val="00942E75"/>
    <w:rsid w:val="00943093"/>
    <w:rsid w:val="00943156"/>
    <w:rsid w:val="009431E7"/>
    <w:rsid w:val="00943348"/>
    <w:rsid w:val="00943417"/>
    <w:rsid w:val="00943612"/>
    <w:rsid w:val="009438E2"/>
    <w:rsid w:val="00943986"/>
    <w:rsid w:val="00943FDD"/>
    <w:rsid w:val="0094414B"/>
    <w:rsid w:val="009442AF"/>
    <w:rsid w:val="0094456E"/>
    <w:rsid w:val="0094457F"/>
    <w:rsid w:val="00944696"/>
    <w:rsid w:val="009446F5"/>
    <w:rsid w:val="00944827"/>
    <w:rsid w:val="00944865"/>
    <w:rsid w:val="00944DAE"/>
    <w:rsid w:val="00944FBE"/>
    <w:rsid w:val="00945326"/>
    <w:rsid w:val="0094532A"/>
    <w:rsid w:val="009454ED"/>
    <w:rsid w:val="00945538"/>
    <w:rsid w:val="00945730"/>
    <w:rsid w:val="009458F2"/>
    <w:rsid w:val="00945D0A"/>
    <w:rsid w:val="00945E60"/>
    <w:rsid w:val="0094640D"/>
    <w:rsid w:val="009465A2"/>
    <w:rsid w:val="0094681A"/>
    <w:rsid w:val="0094683F"/>
    <w:rsid w:val="009468A6"/>
    <w:rsid w:val="009468A9"/>
    <w:rsid w:val="00946C5F"/>
    <w:rsid w:val="00946D98"/>
    <w:rsid w:val="00946FAE"/>
    <w:rsid w:val="009474D6"/>
    <w:rsid w:val="0094757E"/>
    <w:rsid w:val="00947B61"/>
    <w:rsid w:val="00947BBD"/>
    <w:rsid w:val="00947CC3"/>
    <w:rsid w:val="00947DB9"/>
    <w:rsid w:val="00947F2B"/>
    <w:rsid w:val="00950341"/>
    <w:rsid w:val="00950692"/>
    <w:rsid w:val="009507A8"/>
    <w:rsid w:val="0095085D"/>
    <w:rsid w:val="0095091B"/>
    <w:rsid w:val="009509E9"/>
    <w:rsid w:val="00950D24"/>
    <w:rsid w:val="00950EA0"/>
    <w:rsid w:val="00951273"/>
    <w:rsid w:val="00951289"/>
    <w:rsid w:val="00951296"/>
    <w:rsid w:val="009514EE"/>
    <w:rsid w:val="00951563"/>
    <w:rsid w:val="009515AD"/>
    <w:rsid w:val="009518DA"/>
    <w:rsid w:val="00951A20"/>
    <w:rsid w:val="00951D5D"/>
    <w:rsid w:val="00951D6F"/>
    <w:rsid w:val="00951DD0"/>
    <w:rsid w:val="00952227"/>
    <w:rsid w:val="00952255"/>
    <w:rsid w:val="0095236C"/>
    <w:rsid w:val="00952502"/>
    <w:rsid w:val="009525A2"/>
    <w:rsid w:val="009526D9"/>
    <w:rsid w:val="00952809"/>
    <w:rsid w:val="00952ADB"/>
    <w:rsid w:val="00952AF8"/>
    <w:rsid w:val="00952D59"/>
    <w:rsid w:val="00952F60"/>
    <w:rsid w:val="00953410"/>
    <w:rsid w:val="00953499"/>
    <w:rsid w:val="00953705"/>
    <w:rsid w:val="009538AD"/>
    <w:rsid w:val="0095396E"/>
    <w:rsid w:val="00953979"/>
    <w:rsid w:val="00953983"/>
    <w:rsid w:val="00953A30"/>
    <w:rsid w:val="00953B9F"/>
    <w:rsid w:val="00953BA2"/>
    <w:rsid w:val="00953C10"/>
    <w:rsid w:val="00953C7D"/>
    <w:rsid w:val="00953D28"/>
    <w:rsid w:val="00953FAF"/>
    <w:rsid w:val="00954063"/>
    <w:rsid w:val="009541B1"/>
    <w:rsid w:val="009542E5"/>
    <w:rsid w:val="009542F1"/>
    <w:rsid w:val="00954361"/>
    <w:rsid w:val="00954761"/>
    <w:rsid w:val="009548CD"/>
    <w:rsid w:val="00954973"/>
    <w:rsid w:val="009549D3"/>
    <w:rsid w:val="009549E3"/>
    <w:rsid w:val="00955165"/>
    <w:rsid w:val="00955173"/>
    <w:rsid w:val="00955447"/>
    <w:rsid w:val="00955703"/>
    <w:rsid w:val="00955890"/>
    <w:rsid w:val="00955906"/>
    <w:rsid w:val="00955A37"/>
    <w:rsid w:val="00955ABF"/>
    <w:rsid w:val="00955C64"/>
    <w:rsid w:val="00955D3D"/>
    <w:rsid w:val="00955D61"/>
    <w:rsid w:val="00955D81"/>
    <w:rsid w:val="00955E40"/>
    <w:rsid w:val="00955EB8"/>
    <w:rsid w:val="00955F5B"/>
    <w:rsid w:val="00955F6B"/>
    <w:rsid w:val="00955FC4"/>
    <w:rsid w:val="009564B9"/>
    <w:rsid w:val="0095686D"/>
    <w:rsid w:val="00956979"/>
    <w:rsid w:val="00956C72"/>
    <w:rsid w:val="00956D1C"/>
    <w:rsid w:val="00956DF5"/>
    <w:rsid w:val="00956EF9"/>
    <w:rsid w:val="00956FFA"/>
    <w:rsid w:val="00957148"/>
    <w:rsid w:val="00957201"/>
    <w:rsid w:val="00957315"/>
    <w:rsid w:val="0095759C"/>
    <w:rsid w:val="0095760E"/>
    <w:rsid w:val="00957A84"/>
    <w:rsid w:val="00957B09"/>
    <w:rsid w:val="00957D3B"/>
    <w:rsid w:val="00957E17"/>
    <w:rsid w:val="00957FC2"/>
    <w:rsid w:val="00957FD8"/>
    <w:rsid w:val="00960050"/>
    <w:rsid w:val="0096031C"/>
    <w:rsid w:val="0096050F"/>
    <w:rsid w:val="00960645"/>
    <w:rsid w:val="00960652"/>
    <w:rsid w:val="009606BD"/>
    <w:rsid w:val="0096102A"/>
    <w:rsid w:val="00961114"/>
    <w:rsid w:val="00961153"/>
    <w:rsid w:val="0096115C"/>
    <w:rsid w:val="009611C7"/>
    <w:rsid w:val="00961529"/>
    <w:rsid w:val="009617DD"/>
    <w:rsid w:val="00961AA6"/>
    <w:rsid w:val="00961AF7"/>
    <w:rsid w:val="00961BBE"/>
    <w:rsid w:val="00961D48"/>
    <w:rsid w:val="00961D85"/>
    <w:rsid w:val="00961F9E"/>
    <w:rsid w:val="0096207F"/>
    <w:rsid w:val="00962159"/>
    <w:rsid w:val="009624BC"/>
    <w:rsid w:val="0096250C"/>
    <w:rsid w:val="0096280B"/>
    <w:rsid w:val="00962838"/>
    <w:rsid w:val="009628F4"/>
    <w:rsid w:val="00962914"/>
    <w:rsid w:val="00962E3D"/>
    <w:rsid w:val="00962EA7"/>
    <w:rsid w:val="00962F09"/>
    <w:rsid w:val="00962F55"/>
    <w:rsid w:val="00962F6D"/>
    <w:rsid w:val="009630C0"/>
    <w:rsid w:val="009631DF"/>
    <w:rsid w:val="009631E5"/>
    <w:rsid w:val="0096329B"/>
    <w:rsid w:val="009633E3"/>
    <w:rsid w:val="0096341D"/>
    <w:rsid w:val="0096377B"/>
    <w:rsid w:val="00963CE3"/>
    <w:rsid w:val="00963EBB"/>
    <w:rsid w:val="00963ECE"/>
    <w:rsid w:val="00963F17"/>
    <w:rsid w:val="0096401A"/>
    <w:rsid w:val="00964335"/>
    <w:rsid w:val="00964476"/>
    <w:rsid w:val="009644B6"/>
    <w:rsid w:val="00964813"/>
    <w:rsid w:val="00964841"/>
    <w:rsid w:val="009648AB"/>
    <w:rsid w:val="00964908"/>
    <w:rsid w:val="00964926"/>
    <w:rsid w:val="009649B1"/>
    <w:rsid w:val="00964A09"/>
    <w:rsid w:val="00964BEA"/>
    <w:rsid w:val="00964C9E"/>
    <w:rsid w:val="00964FFC"/>
    <w:rsid w:val="00964FFE"/>
    <w:rsid w:val="00965014"/>
    <w:rsid w:val="00965047"/>
    <w:rsid w:val="00965185"/>
    <w:rsid w:val="00965303"/>
    <w:rsid w:val="0096543D"/>
    <w:rsid w:val="0096547D"/>
    <w:rsid w:val="00965498"/>
    <w:rsid w:val="00965856"/>
    <w:rsid w:val="00965A78"/>
    <w:rsid w:val="00965A8C"/>
    <w:rsid w:val="00965CC0"/>
    <w:rsid w:val="00965DDF"/>
    <w:rsid w:val="00965E76"/>
    <w:rsid w:val="00965E9B"/>
    <w:rsid w:val="00966149"/>
    <w:rsid w:val="009662B0"/>
    <w:rsid w:val="009663F9"/>
    <w:rsid w:val="0096652A"/>
    <w:rsid w:val="00966B12"/>
    <w:rsid w:val="00966C20"/>
    <w:rsid w:val="00966C60"/>
    <w:rsid w:val="00966C93"/>
    <w:rsid w:val="00966E6A"/>
    <w:rsid w:val="00966F57"/>
    <w:rsid w:val="009670DF"/>
    <w:rsid w:val="0096727B"/>
    <w:rsid w:val="0096733D"/>
    <w:rsid w:val="009673BF"/>
    <w:rsid w:val="00967424"/>
    <w:rsid w:val="009676A1"/>
    <w:rsid w:val="00967702"/>
    <w:rsid w:val="00967755"/>
    <w:rsid w:val="0096778F"/>
    <w:rsid w:val="009677EB"/>
    <w:rsid w:val="0096798F"/>
    <w:rsid w:val="00967F60"/>
    <w:rsid w:val="00970068"/>
    <w:rsid w:val="009700D2"/>
    <w:rsid w:val="0097024E"/>
    <w:rsid w:val="00970295"/>
    <w:rsid w:val="009705C9"/>
    <w:rsid w:val="009708C8"/>
    <w:rsid w:val="00970A7F"/>
    <w:rsid w:val="00970B8F"/>
    <w:rsid w:val="00970BCB"/>
    <w:rsid w:val="00970C15"/>
    <w:rsid w:val="00970C9E"/>
    <w:rsid w:val="00970D4C"/>
    <w:rsid w:val="00970E03"/>
    <w:rsid w:val="00971044"/>
    <w:rsid w:val="0097107B"/>
    <w:rsid w:val="00971105"/>
    <w:rsid w:val="009711D6"/>
    <w:rsid w:val="00971253"/>
    <w:rsid w:val="00971627"/>
    <w:rsid w:val="0097168C"/>
    <w:rsid w:val="009717E6"/>
    <w:rsid w:val="00971A29"/>
    <w:rsid w:val="00971A32"/>
    <w:rsid w:val="00971A7A"/>
    <w:rsid w:val="00971B0F"/>
    <w:rsid w:val="00971BA5"/>
    <w:rsid w:val="00971C79"/>
    <w:rsid w:val="00971C9A"/>
    <w:rsid w:val="00971D6B"/>
    <w:rsid w:val="00971E54"/>
    <w:rsid w:val="00971EFF"/>
    <w:rsid w:val="00971FE1"/>
    <w:rsid w:val="009720D2"/>
    <w:rsid w:val="00972222"/>
    <w:rsid w:val="009722F3"/>
    <w:rsid w:val="009725F6"/>
    <w:rsid w:val="00972690"/>
    <w:rsid w:val="00972887"/>
    <w:rsid w:val="00972985"/>
    <w:rsid w:val="00972B0F"/>
    <w:rsid w:val="00972DD4"/>
    <w:rsid w:val="00972DF3"/>
    <w:rsid w:val="00972F08"/>
    <w:rsid w:val="00972FB0"/>
    <w:rsid w:val="0097313D"/>
    <w:rsid w:val="009731BE"/>
    <w:rsid w:val="0097342F"/>
    <w:rsid w:val="009734B4"/>
    <w:rsid w:val="0097377B"/>
    <w:rsid w:val="00973879"/>
    <w:rsid w:val="00973941"/>
    <w:rsid w:val="00973962"/>
    <w:rsid w:val="00973B2B"/>
    <w:rsid w:val="00973D27"/>
    <w:rsid w:val="00973DBF"/>
    <w:rsid w:val="00973F9B"/>
    <w:rsid w:val="00973FD1"/>
    <w:rsid w:val="00974124"/>
    <w:rsid w:val="0097425B"/>
    <w:rsid w:val="009743B7"/>
    <w:rsid w:val="009746BA"/>
    <w:rsid w:val="009747F2"/>
    <w:rsid w:val="00974A16"/>
    <w:rsid w:val="00974A8F"/>
    <w:rsid w:val="00974BEF"/>
    <w:rsid w:val="00974C30"/>
    <w:rsid w:val="00974CE0"/>
    <w:rsid w:val="00974E89"/>
    <w:rsid w:val="00974FEC"/>
    <w:rsid w:val="00975016"/>
    <w:rsid w:val="00975022"/>
    <w:rsid w:val="00975038"/>
    <w:rsid w:val="0097519B"/>
    <w:rsid w:val="00975210"/>
    <w:rsid w:val="0097530B"/>
    <w:rsid w:val="00975B18"/>
    <w:rsid w:val="00975B47"/>
    <w:rsid w:val="00975D98"/>
    <w:rsid w:val="00975F09"/>
    <w:rsid w:val="0097607D"/>
    <w:rsid w:val="009760C0"/>
    <w:rsid w:val="00976327"/>
    <w:rsid w:val="009763A9"/>
    <w:rsid w:val="00976431"/>
    <w:rsid w:val="009765EB"/>
    <w:rsid w:val="009765FF"/>
    <w:rsid w:val="009766FA"/>
    <w:rsid w:val="00976707"/>
    <w:rsid w:val="0097672C"/>
    <w:rsid w:val="00976741"/>
    <w:rsid w:val="009767C6"/>
    <w:rsid w:val="009768F7"/>
    <w:rsid w:val="00976A6E"/>
    <w:rsid w:val="00976D9D"/>
    <w:rsid w:val="00976EC1"/>
    <w:rsid w:val="00976FD5"/>
    <w:rsid w:val="009770EC"/>
    <w:rsid w:val="00977137"/>
    <w:rsid w:val="0097783B"/>
    <w:rsid w:val="0097783C"/>
    <w:rsid w:val="009779AC"/>
    <w:rsid w:val="00977D44"/>
    <w:rsid w:val="00980076"/>
    <w:rsid w:val="009801AC"/>
    <w:rsid w:val="009802BA"/>
    <w:rsid w:val="00980554"/>
    <w:rsid w:val="0098060D"/>
    <w:rsid w:val="0098078A"/>
    <w:rsid w:val="00980847"/>
    <w:rsid w:val="00980C4F"/>
    <w:rsid w:val="00980D17"/>
    <w:rsid w:val="00980DB5"/>
    <w:rsid w:val="00980EFD"/>
    <w:rsid w:val="0098118F"/>
    <w:rsid w:val="009814E9"/>
    <w:rsid w:val="0098152A"/>
    <w:rsid w:val="009816DD"/>
    <w:rsid w:val="0098188A"/>
    <w:rsid w:val="00981B76"/>
    <w:rsid w:val="00981C76"/>
    <w:rsid w:val="00981D74"/>
    <w:rsid w:val="00981FB7"/>
    <w:rsid w:val="0098242E"/>
    <w:rsid w:val="009824EC"/>
    <w:rsid w:val="00982626"/>
    <w:rsid w:val="0098283E"/>
    <w:rsid w:val="00982AF9"/>
    <w:rsid w:val="00982B0E"/>
    <w:rsid w:val="00982B89"/>
    <w:rsid w:val="00982BC6"/>
    <w:rsid w:val="0098314A"/>
    <w:rsid w:val="009831E3"/>
    <w:rsid w:val="009834A8"/>
    <w:rsid w:val="009834F3"/>
    <w:rsid w:val="009836B8"/>
    <w:rsid w:val="00983906"/>
    <w:rsid w:val="00983AE8"/>
    <w:rsid w:val="00983CA3"/>
    <w:rsid w:val="00983E19"/>
    <w:rsid w:val="00983F14"/>
    <w:rsid w:val="00983FED"/>
    <w:rsid w:val="00984011"/>
    <w:rsid w:val="00984088"/>
    <w:rsid w:val="009840EC"/>
    <w:rsid w:val="0098410A"/>
    <w:rsid w:val="0098419B"/>
    <w:rsid w:val="009844CC"/>
    <w:rsid w:val="009844E6"/>
    <w:rsid w:val="00984532"/>
    <w:rsid w:val="0098455E"/>
    <w:rsid w:val="00984A06"/>
    <w:rsid w:val="00984A7E"/>
    <w:rsid w:val="00984B29"/>
    <w:rsid w:val="00984FA5"/>
    <w:rsid w:val="009851A5"/>
    <w:rsid w:val="00985227"/>
    <w:rsid w:val="0098522A"/>
    <w:rsid w:val="0098527E"/>
    <w:rsid w:val="0098545C"/>
    <w:rsid w:val="009854CD"/>
    <w:rsid w:val="009854FD"/>
    <w:rsid w:val="00985540"/>
    <w:rsid w:val="009856C7"/>
    <w:rsid w:val="0098572C"/>
    <w:rsid w:val="00985BEF"/>
    <w:rsid w:val="00985CDA"/>
    <w:rsid w:val="00985E67"/>
    <w:rsid w:val="00985EE3"/>
    <w:rsid w:val="00985F0E"/>
    <w:rsid w:val="00985FD0"/>
    <w:rsid w:val="00985FDA"/>
    <w:rsid w:val="0098609C"/>
    <w:rsid w:val="0098611B"/>
    <w:rsid w:val="009861C0"/>
    <w:rsid w:val="00986391"/>
    <w:rsid w:val="00986495"/>
    <w:rsid w:val="009864C6"/>
    <w:rsid w:val="009865E0"/>
    <w:rsid w:val="009867D0"/>
    <w:rsid w:val="00986B4C"/>
    <w:rsid w:val="00986B7C"/>
    <w:rsid w:val="00986CA7"/>
    <w:rsid w:val="00986E58"/>
    <w:rsid w:val="009872E7"/>
    <w:rsid w:val="009872F4"/>
    <w:rsid w:val="0098744C"/>
    <w:rsid w:val="00987502"/>
    <w:rsid w:val="009875FC"/>
    <w:rsid w:val="00987770"/>
    <w:rsid w:val="00987973"/>
    <w:rsid w:val="00987A7B"/>
    <w:rsid w:val="00987B4C"/>
    <w:rsid w:val="00987BA5"/>
    <w:rsid w:val="00987C23"/>
    <w:rsid w:val="00987C84"/>
    <w:rsid w:val="00987D50"/>
    <w:rsid w:val="009900E2"/>
    <w:rsid w:val="0099013E"/>
    <w:rsid w:val="00990334"/>
    <w:rsid w:val="0099036C"/>
    <w:rsid w:val="00990498"/>
    <w:rsid w:val="00990512"/>
    <w:rsid w:val="009905EC"/>
    <w:rsid w:val="009905F3"/>
    <w:rsid w:val="009906C0"/>
    <w:rsid w:val="009906DF"/>
    <w:rsid w:val="00990881"/>
    <w:rsid w:val="00990ED6"/>
    <w:rsid w:val="00990FB3"/>
    <w:rsid w:val="0099117F"/>
    <w:rsid w:val="00991321"/>
    <w:rsid w:val="00991425"/>
    <w:rsid w:val="00991786"/>
    <w:rsid w:val="009917FE"/>
    <w:rsid w:val="00991867"/>
    <w:rsid w:val="00991CE0"/>
    <w:rsid w:val="00991E17"/>
    <w:rsid w:val="00991E90"/>
    <w:rsid w:val="00991F4D"/>
    <w:rsid w:val="00991F6C"/>
    <w:rsid w:val="00991FCA"/>
    <w:rsid w:val="00991FED"/>
    <w:rsid w:val="00992056"/>
    <w:rsid w:val="009921DC"/>
    <w:rsid w:val="009924D3"/>
    <w:rsid w:val="00992951"/>
    <w:rsid w:val="00992AB4"/>
    <w:rsid w:val="00992C62"/>
    <w:rsid w:val="00992D37"/>
    <w:rsid w:val="00992FA1"/>
    <w:rsid w:val="00993025"/>
    <w:rsid w:val="0099339B"/>
    <w:rsid w:val="00993613"/>
    <w:rsid w:val="00993674"/>
    <w:rsid w:val="009936B5"/>
    <w:rsid w:val="009936E8"/>
    <w:rsid w:val="00993781"/>
    <w:rsid w:val="0099378C"/>
    <w:rsid w:val="009938A8"/>
    <w:rsid w:val="00993A5C"/>
    <w:rsid w:val="00993C51"/>
    <w:rsid w:val="00994048"/>
    <w:rsid w:val="00994147"/>
    <w:rsid w:val="00994290"/>
    <w:rsid w:val="00994557"/>
    <w:rsid w:val="00994611"/>
    <w:rsid w:val="00994756"/>
    <w:rsid w:val="009948D4"/>
    <w:rsid w:val="00994952"/>
    <w:rsid w:val="00994967"/>
    <w:rsid w:val="00994AE6"/>
    <w:rsid w:val="00994DB3"/>
    <w:rsid w:val="009951C4"/>
    <w:rsid w:val="00995564"/>
    <w:rsid w:val="0099556A"/>
    <w:rsid w:val="00995754"/>
    <w:rsid w:val="0099589A"/>
    <w:rsid w:val="00995908"/>
    <w:rsid w:val="0099590F"/>
    <w:rsid w:val="00995B43"/>
    <w:rsid w:val="00996060"/>
    <w:rsid w:val="00996074"/>
    <w:rsid w:val="00996547"/>
    <w:rsid w:val="00996977"/>
    <w:rsid w:val="00996B50"/>
    <w:rsid w:val="00996F94"/>
    <w:rsid w:val="0099710F"/>
    <w:rsid w:val="0099732C"/>
    <w:rsid w:val="0099788A"/>
    <w:rsid w:val="00997A8A"/>
    <w:rsid w:val="00997AE7"/>
    <w:rsid w:val="00997C13"/>
    <w:rsid w:val="00997C77"/>
    <w:rsid w:val="00997CBB"/>
    <w:rsid w:val="00997D19"/>
    <w:rsid w:val="00997F00"/>
    <w:rsid w:val="009A025F"/>
    <w:rsid w:val="009A04FD"/>
    <w:rsid w:val="009A058A"/>
    <w:rsid w:val="009A0602"/>
    <w:rsid w:val="009A06B3"/>
    <w:rsid w:val="009A06F0"/>
    <w:rsid w:val="009A078C"/>
    <w:rsid w:val="009A0878"/>
    <w:rsid w:val="009A0955"/>
    <w:rsid w:val="009A0972"/>
    <w:rsid w:val="009A09CC"/>
    <w:rsid w:val="009A0B36"/>
    <w:rsid w:val="009A0B79"/>
    <w:rsid w:val="009A0E31"/>
    <w:rsid w:val="009A10F4"/>
    <w:rsid w:val="009A11F8"/>
    <w:rsid w:val="009A142F"/>
    <w:rsid w:val="009A1454"/>
    <w:rsid w:val="009A145F"/>
    <w:rsid w:val="009A1660"/>
    <w:rsid w:val="009A1B54"/>
    <w:rsid w:val="009A20D7"/>
    <w:rsid w:val="009A2297"/>
    <w:rsid w:val="009A22A5"/>
    <w:rsid w:val="009A2377"/>
    <w:rsid w:val="009A2543"/>
    <w:rsid w:val="009A259C"/>
    <w:rsid w:val="009A26C8"/>
    <w:rsid w:val="009A27A1"/>
    <w:rsid w:val="009A2883"/>
    <w:rsid w:val="009A2EF4"/>
    <w:rsid w:val="009A3126"/>
    <w:rsid w:val="009A313E"/>
    <w:rsid w:val="009A37E3"/>
    <w:rsid w:val="009A392B"/>
    <w:rsid w:val="009A393B"/>
    <w:rsid w:val="009A39EA"/>
    <w:rsid w:val="009A3AF8"/>
    <w:rsid w:val="009A3BA6"/>
    <w:rsid w:val="009A3BE8"/>
    <w:rsid w:val="009A3C87"/>
    <w:rsid w:val="009A3E15"/>
    <w:rsid w:val="009A3F0B"/>
    <w:rsid w:val="009A3F33"/>
    <w:rsid w:val="009A3FFA"/>
    <w:rsid w:val="009A4129"/>
    <w:rsid w:val="009A42B7"/>
    <w:rsid w:val="009A462A"/>
    <w:rsid w:val="009A4692"/>
    <w:rsid w:val="009A47FA"/>
    <w:rsid w:val="009A4A00"/>
    <w:rsid w:val="009A4A1A"/>
    <w:rsid w:val="009A4B0E"/>
    <w:rsid w:val="009A4C63"/>
    <w:rsid w:val="009A4CA9"/>
    <w:rsid w:val="009A4D2F"/>
    <w:rsid w:val="009A4D41"/>
    <w:rsid w:val="009A4D96"/>
    <w:rsid w:val="009A4DCB"/>
    <w:rsid w:val="009A4E5F"/>
    <w:rsid w:val="009A4FA3"/>
    <w:rsid w:val="009A5026"/>
    <w:rsid w:val="009A50AD"/>
    <w:rsid w:val="009A52B5"/>
    <w:rsid w:val="009A53A8"/>
    <w:rsid w:val="009A53B2"/>
    <w:rsid w:val="009A5519"/>
    <w:rsid w:val="009A561D"/>
    <w:rsid w:val="009A571F"/>
    <w:rsid w:val="009A5722"/>
    <w:rsid w:val="009A579F"/>
    <w:rsid w:val="009A596A"/>
    <w:rsid w:val="009A5C0E"/>
    <w:rsid w:val="009A5D89"/>
    <w:rsid w:val="009A5DF9"/>
    <w:rsid w:val="009A5F44"/>
    <w:rsid w:val="009A605B"/>
    <w:rsid w:val="009A6125"/>
    <w:rsid w:val="009A6146"/>
    <w:rsid w:val="009A6167"/>
    <w:rsid w:val="009A6205"/>
    <w:rsid w:val="009A6687"/>
    <w:rsid w:val="009A691D"/>
    <w:rsid w:val="009A69B4"/>
    <w:rsid w:val="009A69CE"/>
    <w:rsid w:val="009A69D6"/>
    <w:rsid w:val="009A6C7F"/>
    <w:rsid w:val="009A6F97"/>
    <w:rsid w:val="009A6FC9"/>
    <w:rsid w:val="009A70F3"/>
    <w:rsid w:val="009A725A"/>
    <w:rsid w:val="009A7427"/>
    <w:rsid w:val="009A76EF"/>
    <w:rsid w:val="009A7855"/>
    <w:rsid w:val="009A7B2F"/>
    <w:rsid w:val="009A7BB1"/>
    <w:rsid w:val="009A7BE9"/>
    <w:rsid w:val="009A7D74"/>
    <w:rsid w:val="009A7E6C"/>
    <w:rsid w:val="009B000C"/>
    <w:rsid w:val="009B00C4"/>
    <w:rsid w:val="009B0468"/>
    <w:rsid w:val="009B064E"/>
    <w:rsid w:val="009B0686"/>
    <w:rsid w:val="009B0AF7"/>
    <w:rsid w:val="009B0B42"/>
    <w:rsid w:val="009B0D00"/>
    <w:rsid w:val="009B0D85"/>
    <w:rsid w:val="009B0F2F"/>
    <w:rsid w:val="009B1207"/>
    <w:rsid w:val="009B136B"/>
    <w:rsid w:val="009B1396"/>
    <w:rsid w:val="009B16BD"/>
    <w:rsid w:val="009B1784"/>
    <w:rsid w:val="009B19B3"/>
    <w:rsid w:val="009B19D2"/>
    <w:rsid w:val="009B1AFC"/>
    <w:rsid w:val="009B1C26"/>
    <w:rsid w:val="009B1C51"/>
    <w:rsid w:val="009B1DA0"/>
    <w:rsid w:val="009B1EDB"/>
    <w:rsid w:val="009B1FB8"/>
    <w:rsid w:val="009B20B8"/>
    <w:rsid w:val="009B2163"/>
    <w:rsid w:val="009B218E"/>
    <w:rsid w:val="009B24BD"/>
    <w:rsid w:val="009B26B8"/>
    <w:rsid w:val="009B2A58"/>
    <w:rsid w:val="009B2BE9"/>
    <w:rsid w:val="009B2C80"/>
    <w:rsid w:val="009B2CBD"/>
    <w:rsid w:val="009B3111"/>
    <w:rsid w:val="009B347E"/>
    <w:rsid w:val="009B37A7"/>
    <w:rsid w:val="009B37DD"/>
    <w:rsid w:val="009B37E4"/>
    <w:rsid w:val="009B39C5"/>
    <w:rsid w:val="009B39CE"/>
    <w:rsid w:val="009B3E5A"/>
    <w:rsid w:val="009B3E71"/>
    <w:rsid w:val="009B3E99"/>
    <w:rsid w:val="009B3F37"/>
    <w:rsid w:val="009B4034"/>
    <w:rsid w:val="009B4051"/>
    <w:rsid w:val="009B4138"/>
    <w:rsid w:val="009B4623"/>
    <w:rsid w:val="009B46F0"/>
    <w:rsid w:val="009B475D"/>
    <w:rsid w:val="009B4976"/>
    <w:rsid w:val="009B4A4A"/>
    <w:rsid w:val="009B4AF4"/>
    <w:rsid w:val="009B503D"/>
    <w:rsid w:val="009B516C"/>
    <w:rsid w:val="009B525F"/>
    <w:rsid w:val="009B567E"/>
    <w:rsid w:val="009B5876"/>
    <w:rsid w:val="009B59DA"/>
    <w:rsid w:val="009B59E8"/>
    <w:rsid w:val="009B5A58"/>
    <w:rsid w:val="009B5BB4"/>
    <w:rsid w:val="009B5F22"/>
    <w:rsid w:val="009B5FD2"/>
    <w:rsid w:val="009B623F"/>
    <w:rsid w:val="009B6633"/>
    <w:rsid w:val="009B6729"/>
    <w:rsid w:val="009B6780"/>
    <w:rsid w:val="009B67B3"/>
    <w:rsid w:val="009B680A"/>
    <w:rsid w:val="009B6A01"/>
    <w:rsid w:val="009B6B42"/>
    <w:rsid w:val="009B6CDF"/>
    <w:rsid w:val="009B6DB7"/>
    <w:rsid w:val="009B6E2E"/>
    <w:rsid w:val="009B6F90"/>
    <w:rsid w:val="009B70C7"/>
    <w:rsid w:val="009B70D6"/>
    <w:rsid w:val="009B711A"/>
    <w:rsid w:val="009B71FD"/>
    <w:rsid w:val="009B7658"/>
    <w:rsid w:val="009B76DF"/>
    <w:rsid w:val="009B7855"/>
    <w:rsid w:val="009B788F"/>
    <w:rsid w:val="009B7945"/>
    <w:rsid w:val="009B7AE7"/>
    <w:rsid w:val="009B7B0E"/>
    <w:rsid w:val="009B7EAA"/>
    <w:rsid w:val="009C00C4"/>
    <w:rsid w:val="009C00DB"/>
    <w:rsid w:val="009C0325"/>
    <w:rsid w:val="009C0402"/>
    <w:rsid w:val="009C0528"/>
    <w:rsid w:val="009C0B9D"/>
    <w:rsid w:val="009C0BA5"/>
    <w:rsid w:val="009C0D1E"/>
    <w:rsid w:val="009C0FB9"/>
    <w:rsid w:val="009C110E"/>
    <w:rsid w:val="009C11BC"/>
    <w:rsid w:val="009C145B"/>
    <w:rsid w:val="009C14F9"/>
    <w:rsid w:val="009C155F"/>
    <w:rsid w:val="009C15A1"/>
    <w:rsid w:val="009C15E2"/>
    <w:rsid w:val="009C15E8"/>
    <w:rsid w:val="009C15F0"/>
    <w:rsid w:val="009C175F"/>
    <w:rsid w:val="009C1ABE"/>
    <w:rsid w:val="009C1B48"/>
    <w:rsid w:val="009C1BC0"/>
    <w:rsid w:val="009C1BE6"/>
    <w:rsid w:val="009C20E0"/>
    <w:rsid w:val="009C2180"/>
    <w:rsid w:val="009C2233"/>
    <w:rsid w:val="009C24B0"/>
    <w:rsid w:val="009C24E4"/>
    <w:rsid w:val="009C25CE"/>
    <w:rsid w:val="009C263E"/>
    <w:rsid w:val="009C27C3"/>
    <w:rsid w:val="009C283D"/>
    <w:rsid w:val="009C296E"/>
    <w:rsid w:val="009C2A85"/>
    <w:rsid w:val="009C2BD8"/>
    <w:rsid w:val="009C2CBE"/>
    <w:rsid w:val="009C2DEA"/>
    <w:rsid w:val="009C2F33"/>
    <w:rsid w:val="009C2F72"/>
    <w:rsid w:val="009C37F1"/>
    <w:rsid w:val="009C3891"/>
    <w:rsid w:val="009C38A3"/>
    <w:rsid w:val="009C3CC1"/>
    <w:rsid w:val="009C3CE2"/>
    <w:rsid w:val="009C3DB3"/>
    <w:rsid w:val="009C3DCE"/>
    <w:rsid w:val="009C3EA8"/>
    <w:rsid w:val="009C3EF7"/>
    <w:rsid w:val="009C41F4"/>
    <w:rsid w:val="009C4748"/>
    <w:rsid w:val="009C4966"/>
    <w:rsid w:val="009C4B59"/>
    <w:rsid w:val="009C4D31"/>
    <w:rsid w:val="009C4EA5"/>
    <w:rsid w:val="009C4F03"/>
    <w:rsid w:val="009C4FED"/>
    <w:rsid w:val="009C5011"/>
    <w:rsid w:val="009C5197"/>
    <w:rsid w:val="009C552B"/>
    <w:rsid w:val="009C577E"/>
    <w:rsid w:val="009C578E"/>
    <w:rsid w:val="009C591B"/>
    <w:rsid w:val="009C5A27"/>
    <w:rsid w:val="009C5BDA"/>
    <w:rsid w:val="009C5EF2"/>
    <w:rsid w:val="009C5FC9"/>
    <w:rsid w:val="009C60E7"/>
    <w:rsid w:val="009C6282"/>
    <w:rsid w:val="009C62C4"/>
    <w:rsid w:val="009C66C1"/>
    <w:rsid w:val="009C675E"/>
    <w:rsid w:val="009C6883"/>
    <w:rsid w:val="009C69DC"/>
    <w:rsid w:val="009C6A19"/>
    <w:rsid w:val="009C6B35"/>
    <w:rsid w:val="009C6B94"/>
    <w:rsid w:val="009C6C05"/>
    <w:rsid w:val="009C6D5F"/>
    <w:rsid w:val="009C6ECC"/>
    <w:rsid w:val="009C70F6"/>
    <w:rsid w:val="009C73CF"/>
    <w:rsid w:val="009C7469"/>
    <w:rsid w:val="009C78EF"/>
    <w:rsid w:val="009C7957"/>
    <w:rsid w:val="009C799B"/>
    <w:rsid w:val="009C7A01"/>
    <w:rsid w:val="009C7C84"/>
    <w:rsid w:val="009C7D10"/>
    <w:rsid w:val="009C7D87"/>
    <w:rsid w:val="009C7E5D"/>
    <w:rsid w:val="009C7FD1"/>
    <w:rsid w:val="009D0007"/>
    <w:rsid w:val="009D0017"/>
    <w:rsid w:val="009D0049"/>
    <w:rsid w:val="009D00AD"/>
    <w:rsid w:val="009D017B"/>
    <w:rsid w:val="009D02C1"/>
    <w:rsid w:val="009D039D"/>
    <w:rsid w:val="009D059D"/>
    <w:rsid w:val="009D0620"/>
    <w:rsid w:val="009D066C"/>
    <w:rsid w:val="009D06DD"/>
    <w:rsid w:val="009D0B1C"/>
    <w:rsid w:val="009D0B37"/>
    <w:rsid w:val="009D0C4A"/>
    <w:rsid w:val="009D0C86"/>
    <w:rsid w:val="009D0D40"/>
    <w:rsid w:val="009D0D70"/>
    <w:rsid w:val="009D0E5D"/>
    <w:rsid w:val="009D1006"/>
    <w:rsid w:val="009D13D0"/>
    <w:rsid w:val="009D144E"/>
    <w:rsid w:val="009D1632"/>
    <w:rsid w:val="009D179A"/>
    <w:rsid w:val="009D19C7"/>
    <w:rsid w:val="009D1A5C"/>
    <w:rsid w:val="009D1BDA"/>
    <w:rsid w:val="009D1BE4"/>
    <w:rsid w:val="009D1BE8"/>
    <w:rsid w:val="009D1C1D"/>
    <w:rsid w:val="009D1FEB"/>
    <w:rsid w:val="009D20FA"/>
    <w:rsid w:val="009D220E"/>
    <w:rsid w:val="009D243B"/>
    <w:rsid w:val="009D24B4"/>
    <w:rsid w:val="009D2BFE"/>
    <w:rsid w:val="009D2C40"/>
    <w:rsid w:val="009D2C7F"/>
    <w:rsid w:val="009D2D61"/>
    <w:rsid w:val="009D3159"/>
    <w:rsid w:val="009D3345"/>
    <w:rsid w:val="009D3384"/>
    <w:rsid w:val="009D34AF"/>
    <w:rsid w:val="009D3671"/>
    <w:rsid w:val="009D3866"/>
    <w:rsid w:val="009D3949"/>
    <w:rsid w:val="009D396F"/>
    <w:rsid w:val="009D3ACE"/>
    <w:rsid w:val="009D3B19"/>
    <w:rsid w:val="009D3B5D"/>
    <w:rsid w:val="009D3B77"/>
    <w:rsid w:val="009D3C12"/>
    <w:rsid w:val="009D3D7D"/>
    <w:rsid w:val="009D3E1F"/>
    <w:rsid w:val="009D3E3F"/>
    <w:rsid w:val="009D4193"/>
    <w:rsid w:val="009D4205"/>
    <w:rsid w:val="009D4263"/>
    <w:rsid w:val="009D4285"/>
    <w:rsid w:val="009D4691"/>
    <w:rsid w:val="009D487F"/>
    <w:rsid w:val="009D4BC0"/>
    <w:rsid w:val="009D50F4"/>
    <w:rsid w:val="009D51FA"/>
    <w:rsid w:val="009D54A0"/>
    <w:rsid w:val="009D55F5"/>
    <w:rsid w:val="009D56CF"/>
    <w:rsid w:val="009D5733"/>
    <w:rsid w:val="009D57A3"/>
    <w:rsid w:val="009D58C2"/>
    <w:rsid w:val="009D5936"/>
    <w:rsid w:val="009D597A"/>
    <w:rsid w:val="009D598C"/>
    <w:rsid w:val="009D59F5"/>
    <w:rsid w:val="009D5EE7"/>
    <w:rsid w:val="009D601D"/>
    <w:rsid w:val="009D6147"/>
    <w:rsid w:val="009D6244"/>
    <w:rsid w:val="009D6276"/>
    <w:rsid w:val="009D6414"/>
    <w:rsid w:val="009D6BB1"/>
    <w:rsid w:val="009D6CC1"/>
    <w:rsid w:val="009D701E"/>
    <w:rsid w:val="009D71BA"/>
    <w:rsid w:val="009D726E"/>
    <w:rsid w:val="009D72C5"/>
    <w:rsid w:val="009D738E"/>
    <w:rsid w:val="009D7650"/>
    <w:rsid w:val="009D7691"/>
    <w:rsid w:val="009D7A7A"/>
    <w:rsid w:val="009D7AA2"/>
    <w:rsid w:val="009D7AE0"/>
    <w:rsid w:val="009D7BEB"/>
    <w:rsid w:val="009D7CD3"/>
    <w:rsid w:val="009D7E15"/>
    <w:rsid w:val="009E0179"/>
    <w:rsid w:val="009E01D6"/>
    <w:rsid w:val="009E02FE"/>
    <w:rsid w:val="009E061C"/>
    <w:rsid w:val="009E097E"/>
    <w:rsid w:val="009E0A47"/>
    <w:rsid w:val="009E0B5B"/>
    <w:rsid w:val="009E0BA1"/>
    <w:rsid w:val="009E0C68"/>
    <w:rsid w:val="009E0D7A"/>
    <w:rsid w:val="009E0DB1"/>
    <w:rsid w:val="009E0E92"/>
    <w:rsid w:val="009E0E9E"/>
    <w:rsid w:val="009E13A2"/>
    <w:rsid w:val="009E13AD"/>
    <w:rsid w:val="009E143D"/>
    <w:rsid w:val="009E14BB"/>
    <w:rsid w:val="009E16E3"/>
    <w:rsid w:val="009E18BC"/>
    <w:rsid w:val="009E1930"/>
    <w:rsid w:val="009E19CD"/>
    <w:rsid w:val="009E1AB5"/>
    <w:rsid w:val="009E1CA9"/>
    <w:rsid w:val="009E1D2F"/>
    <w:rsid w:val="009E1FAE"/>
    <w:rsid w:val="009E250C"/>
    <w:rsid w:val="009E26A9"/>
    <w:rsid w:val="009E2702"/>
    <w:rsid w:val="009E298C"/>
    <w:rsid w:val="009E2991"/>
    <w:rsid w:val="009E2C50"/>
    <w:rsid w:val="009E2C78"/>
    <w:rsid w:val="009E2C87"/>
    <w:rsid w:val="009E2CE1"/>
    <w:rsid w:val="009E2DCB"/>
    <w:rsid w:val="009E3011"/>
    <w:rsid w:val="009E30BF"/>
    <w:rsid w:val="009E3255"/>
    <w:rsid w:val="009E32FC"/>
    <w:rsid w:val="009E3378"/>
    <w:rsid w:val="009E33BA"/>
    <w:rsid w:val="009E34DB"/>
    <w:rsid w:val="009E34F2"/>
    <w:rsid w:val="009E378F"/>
    <w:rsid w:val="009E3792"/>
    <w:rsid w:val="009E388D"/>
    <w:rsid w:val="009E39E5"/>
    <w:rsid w:val="009E3BB0"/>
    <w:rsid w:val="009E3BB9"/>
    <w:rsid w:val="009E3C08"/>
    <w:rsid w:val="009E3DDF"/>
    <w:rsid w:val="009E44CD"/>
    <w:rsid w:val="009E498C"/>
    <w:rsid w:val="009E4C29"/>
    <w:rsid w:val="009E4F9E"/>
    <w:rsid w:val="009E4FA2"/>
    <w:rsid w:val="009E4FD7"/>
    <w:rsid w:val="009E50EC"/>
    <w:rsid w:val="009E50FB"/>
    <w:rsid w:val="009E51C8"/>
    <w:rsid w:val="009E51CF"/>
    <w:rsid w:val="009E5653"/>
    <w:rsid w:val="009E576F"/>
    <w:rsid w:val="009E59BE"/>
    <w:rsid w:val="009E5B44"/>
    <w:rsid w:val="009E5D23"/>
    <w:rsid w:val="009E5EF8"/>
    <w:rsid w:val="009E6097"/>
    <w:rsid w:val="009E61B5"/>
    <w:rsid w:val="009E6271"/>
    <w:rsid w:val="009E6324"/>
    <w:rsid w:val="009E63EB"/>
    <w:rsid w:val="009E63FB"/>
    <w:rsid w:val="009E6434"/>
    <w:rsid w:val="009E6601"/>
    <w:rsid w:val="009E68B4"/>
    <w:rsid w:val="009E6A38"/>
    <w:rsid w:val="009E6A46"/>
    <w:rsid w:val="009E6AA1"/>
    <w:rsid w:val="009E6DFC"/>
    <w:rsid w:val="009E71AB"/>
    <w:rsid w:val="009E7329"/>
    <w:rsid w:val="009E7571"/>
    <w:rsid w:val="009E76D5"/>
    <w:rsid w:val="009E7907"/>
    <w:rsid w:val="009E79FD"/>
    <w:rsid w:val="009E7A73"/>
    <w:rsid w:val="009E7BD7"/>
    <w:rsid w:val="009E7C20"/>
    <w:rsid w:val="009E7C2C"/>
    <w:rsid w:val="009E7CEB"/>
    <w:rsid w:val="009F0197"/>
    <w:rsid w:val="009F0213"/>
    <w:rsid w:val="009F0382"/>
    <w:rsid w:val="009F0599"/>
    <w:rsid w:val="009F081C"/>
    <w:rsid w:val="009F08B5"/>
    <w:rsid w:val="009F0BEB"/>
    <w:rsid w:val="009F0C34"/>
    <w:rsid w:val="009F0C80"/>
    <w:rsid w:val="009F0EA3"/>
    <w:rsid w:val="009F0F42"/>
    <w:rsid w:val="009F0FF5"/>
    <w:rsid w:val="009F1266"/>
    <w:rsid w:val="009F1426"/>
    <w:rsid w:val="009F14BD"/>
    <w:rsid w:val="009F1549"/>
    <w:rsid w:val="009F1818"/>
    <w:rsid w:val="009F1979"/>
    <w:rsid w:val="009F1BFA"/>
    <w:rsid w:val="009F1C94"/>
    <w:rsid w:val="009F1DCA"/>
    <w:rsid w:val="009F1F44"/>
    <w:rsid w:val="009F1FC0"/>
    <w:rsid w:val="009F2000"/>
    <w:rsid w:val="009F229B"/>
    <w:rsid w:val="009F23D1"/>
    <w:rsid w:val="009F2465"/>
    <w:rsid w:val="009F24BC"/>
    <w:rsid w:val="009F291A"/>
    <w:rsid w:val="009F2BA5"/>
    <w:rsid w:val="009F2BF9"/>
    <w:rsid w:val="009F2D30"/>
    <w:rsid w:val="009F2D6B"/>
    <w:rsid w:val="009F3217"/>
    <w:rsid w:val="009F324E"/>
    <w:rsid w:val="009F331C"/>
    <w:rsid w:val="009F3572"/>
    <w:rsid w:val="009F35A2"/>
    <w:rsid w:val="009F35CA"/>
    <w:rsid w:val="009F3AFA"/>
    <w:rsid w:val="009F3CA5"/>
    <w:rsid w:val="009F3CEA"/>
    <w:rsid w:val="009F3D79"/>
    <w:rsid w:val="009F3DD3"/>
    <w:rsid w:val="009F3EC7"/>
    <w:rsid w:val="009F3ECC"/>
    <w:rsid w:val="009F3FED"/>
    <w:rsid w:val="009F4033"/>
    <w:rsid w:val="009F40BD"/>
    <w:rsid w:val="009F41FD"/>
    <w:rsid w:val="009F42D3"/>
    <w:rsid w:val="009F4300"/>
    <w:rsid w:val="009F4321"/>
    <w:rsid w:val="009F43B6"/>
    <w:rsid w:val="009F44B2"/>
    <w:rsid w:val="009F4631"/>
    <w:rsid w:val="009F488C"/>
    <w:rsid w:val="009F48A1"/>
    <w:rsid w:val="009F494D"/>
    <w:rsid w:val="009F4FFE"/>
    <w:rsid w:val="009F5106"/>
    <w:rsid w:val="009F525D"/>
    <w:rsid w:val="009F532E"/>
    <w:rsid w:val="009F5357"/>
    <w:rsid w:val="009F53CC"/>
    <w:rsid w:val="009F5677"/>
    <w:rsid w:val="009F577A"/>
    <w:rsid w:val="009F5910"/>
    <w:rsid w:val="009F5AD5"/>
    <w:rsid w:val="009F5AE9"/>
    <w:rsid w:val="009F5D7C"/>
    <w:rsid w:val="009F5E3B"/>
    <w:rsid w:val="009F5E79"/>
    <w:rsid w:val="009F6038"/>
    <w:rsid w:val="009F616F"/>
    <w:rsid w:val="009F61B4"/>
    <w:rsid w:val="009F61D4"/>
    <w:rsid w:val="009F62CE"/>
    <w:rsid w:val="009F6879"/>
    <w:rsid w:val="009F6A1A"/>
    <w:rsid w:val="009F6C24"/>
    <w:rsid w:val="009F6D16"/>
    <w:rsid w:val="009F6E26"/>
    <w:rsid w:val="009F6EDB"/>
    <w:rsid w:val="009F73E7"/>
    <w:rsid w:val="009F74AE"/>
    <w:rsid w:val="009F7522"/>
    <w:rsid w:val="009F754A"/>
    <w:rsid w:val="009F765D"/>
    <w:rsid w:val="009F76ED"/>
    <w:rsid w:val="009F77EE"/>
    <w:rsid w:val="009F7944"/>
    <w:rsid w:val="009F7A04"/>
    <w:rsid w:val="009F7A44"/>
    <w:rsid w:val="009F7AB3"/>
    <w:rsid w:val="009F7B43"/>
    <w:rsid w:val="009F7B6C"/>
    <w:rsid w:val="009F7C06"/>
    <w:rsid w:val="009F7D27"/>
    <w:rsid w:val="009F7D8D"/>
    <w:rsid w:val="009F7E68"/>
    <w:rsid w:val="009F7F8E"/>
    <w:rsid w:val="009F7FFE"/>
    <w:rsid w:val="00A00290"/>
    <w:rsid w:val="00A003B1"/>
    <w:rsid w:val="00A003BC"/>
    <w:rsid w:val="00A0052E"/>
    <w:rsid w:val="00A00CA9"/>
    <w:rsid w:val="00A00FF9"/>
    <w:rsid w:val="00A01128"/>
    <w:rsid w:val="00A01185"/>
    <w:rsid w:val="00A011A8"/>
    <w:rsid w:val="00A01414"/>
    <w:rsid w:val="00A01481"/>
    <w:rsid w:val="00A017EF"/>
    <w:rsid w:val="00A01826"/>
    <w:rsid w:val="00A0193C"/>
    <w:rsid w:val="00A01BEA"/>
    <w:rsid w:val="00A01C06"/>
    <w:rsid w:val="00A01DBE"/>
    <w:rsid w:val="00A01F3C"/>
    <w:rsid w:val="00A020AD"/>
    <w:rsid w:val="00A020BD"/>
    <w:rsid w:val="00A02204"/>
    <w:rsid w:val="00A0233E"/>
    <w:rsid w:val="00A023C7"/>
    <w:rsid w:val="00A027F1"/>
    <w:rsid w:val="00A0288C"/>
    <w:rsid w:val="00A02A41"/>
    <w:rsid w:val="00A02B53"/>
    <w:rsid w:val="00A02BEF"/>
    <w:rsid w:val="00A02D8E"/>
    <w:rsid w:val="00A02EF2"/>
    <w:rsid w:val="00A02FE8"/>
    <w:rsid w:val="00A03297"/>
    <w:rsid w:val="00A032A5"/>
    <w:rsid w:val="00A03479"/>
    <w:rsid w:val="00A03778"/>
    <w:rsid w:val="00A03886"/>
    <w:rsid w:val="00A038FB"/>
    <w:rsid w:val="00A039A4"/>
    <w:rsid w:val="00A03B9F"/>
    <w:rsid w:val="00A03DA0"/>
    <w:rsid w:val="00A03DC6"/>
    <w:rsid w:val="00A03FD0"/>
    <w:rsid w:val="00A040DC"/>
    <w:rsid w:val="00A042F2"/>
    <w:rsid w:val="00A045B9"/>
    <w:rsid w:val="00A04609"/>
    <w:rsid w:val="00A046C6"/>
    <w:rsid w:val="00A0471D"/>
    <w:rsid w:val="00A049F7"/>
    <w:rsid w:val="00A04AC2"/>
    <w:rsid w:val="00A04AC7"/>
    <w:rsid w:val="00A04B27"/>
    <w:rsid w:val="00A04F89"/>
    <w:rsid w:val="00A04FBC"/>
    <w:rsid w:val="00A050F6"/>
    <w:rsid w:val="00A05264"/>
    <w:rsid w:val="00A05689"/>
    <w:rsid w:val="00A05932"/>
    <w:rsid w:val="00A059AF"/>
    <w:rsid w:val="00A05B2A"/>
    <w:rsid w:val="00A0601A"/>
    <w:rsid w:val="00A0627C"/>
    <w:rsid w:val="00A063C3"/>
    <w:rsid w:val="00A06687"/>
    <w:rsid w:val="00A0681D"/>
    <w:rsid w:val="00A06EEC"/>
    <w:rsid w:val="00A073B5"/>
    <w:rsid w:val="00A073C7"/>
    <w:rsid w:val="00A0771C"/>
    <w:rsid w:val="00A07948"/>
    <w:rsid w:val="00A07953"/>
    <w:rsid w:val="00A07973"/>
    <w:rsid w:val="00A07F49"/>
    <w:rsid w:val="00A10092"/>
    <w:rsid w:val="00A1032A"/>
    <w:rsid w:val="00A103DF"/>
    <w:rsid w:val="00A10463"/>
    <w:rsid w:val="00A10477"/>
    <w:rsid w:val="00A10831"/>
    <w:rsid w:val="00A10835"/>
    <w:rsid w:val="00A10B53"/>
    <w:rsid w:val="00A10B94"/>
    <w:rsid w:val="00A10C21"/>
    <w:rsid w:val="00A10D89"/>
    <w:rsid w:val="00A10E61"/>
    <w:rsid w:val="00A10FF0"/>
    <w:rsid w:val="00A11056"/>
    <w:rsid w:val="00A1107E"/>
    <w:rsid w:val="00A111C4"/>
    <w:rsid w:val="00A11405"/>
    <w:rsid w:val="00A115A3"/>
    <w:rsid w:val="00A11644"/>
    <w:rsid w:val="00A11674"/>
    <w:rsid w:val="00A11698"/>
    <w:rsid w:val="00A11870"/>
    <w:rsid w:val="00A11AC4"/>
    <w:rsid w:val="00A11AC8"/>
    <w:rsid w:val="00A11BD8"/>
    <w:rsid w:val="00A11BEF"/>
    <w:rsid w:val="00A11C31"/>
    <w:rsid w:val="00A11CBC"/>
    <w:rsid w:val="00A11D35"/>
    <w:rsid w:val="00A11E36"/>
    <w:rsid w:val="00A11E85"/>
    <w:rsid w:val="00A11F61"/>
    <w:rsid w:val="00A11FE5"/>
    <w:rsid w:val="00A120AA"/>
    <w:rsid w:val="00A120BD"/>
    <w:rsid w:val="00A12277"/>
    <w:rsid w:val="00A129E8"/>
    <w:rsid w:val="00A12D1C"/>
    <w:rsid w:val="00A12FED"/>
    <w:rsid w:val="00A1338A"/>
    <w:rsid w:val="00A13440"/>
    <w:rsid w:val="00A1358A"/>
    <w:rsid w:val="00A135EF"/>
    <w:rsid w:val="00A136E4"/>
    <w:rsid w:val="00A136E6"/>
    <w:rsid w:val="00A138CE"/>
    <w:rsid w:val="00A13D1D"/>
    <w:rsid w:val="00A1405D"/>
    <w:rsid w:val="00A1417E"/>
    <w:rsid w:val="00A141D7"/>
    <w:rsid w:val="00A14394"/>
    <w:rsid w:val="00A144A8"/>
    <w:rsid w:val="00A146FB"/>
    <w:rsid w:val="00A14B0B"/>
    <w:rsid w:val="00A14BA0"/>
    <w:rsid w:val="00A14CA5"/>
    <w:rsid w:val="00A14EF1"/>
    <w:rsid w:val="00A150BA"/>
    <w:rsid w:val="00A1532B"/>
    <w:rsid w:val="00A153D3"/>
    <w:rsid w:val="00A15452"/>
    <w:rsid w:val="00A15619"/>
    <w:rsid w:val="00A156EF"/>
    <w:rsid w:val="00A1582F"/>
    <w:rsid w:val="00A15A74"/>
    <w:rsid w:val="00A15CBB"/>
    <w:rsid w:val="00A15D04"/>
    <w:rsid w:val="00A15D62"/>
    <w:rsid w:val="00A15F8B"/>
    <w:rsid w:val="00A16132"/>
    <w:rsid w:val="00A16303"/>
    <w:rsid w:val="00A16563"/>
    <w:rsid w:val="00A16576"/>
    <w:rsid w:val="00A165B1"/>
    <w:rsid w:val="00A16686"/>
    <w:rsid w:val="00A166CE"/>
    <w:rsid w:val="00A16719"/>
    <w:rsid w:val="00A16766"/>
    <w:rsid w:val="00A168C9"/>
    <w:rsid w:val="00A168E4"/>
    <w:rsid w:val="00A169AE"/>
    <w:rsid w:val="00A16B42"/>
    <w:rsid w:val="00A16BBC"/>
    <w:rsid w:val="00A16BD9"/>
    <w:rsid w:val="00A16BE1"/>
    <w:rsid w:val="00A16C7D"/>
    <w:rsid w:val="00A16EFA"/>
    <w:rsid w:val="00A17024"/>
    <w:rsid w:val="00A1703B"/>
    <w:rsid w:val="00A1705A"/>
    <w:rsid w:val="00A17131"/>
    <w:rsid w:val="00A17383"/>
    <w:rsid w:val="00A175DD"/>
    <w:rsid w:val="00A1776E"/>
    <w:rsid w:val="00A179B1"/>
    <w:rsid w:val="00A17A9B"/>
    <w:rsid w:val="00A17D2D"/>
    <w:rsid w:val="00A17EDF"/>
    <w:rsid w:val="00A17F08"/>
    <w:rsid w:val="00A17FD5"/>
    <w:rsid w:val="00A20180"/>
    <w:rsid w:val="00A202E3"/>
    <w:rsid w:val="00A20434"/>
    <w:rsid w:val="00A206C9"/>
    <w:rsid w:val="00A20A44"/>
    <w:rsid w:val="00A20B9F"/>
    <w:rsid w:val="00A20D48"/>
    <w:rsid w:val="00A20E71"/>
    <w:rsid w:val="00A20F9A"/>
    <w:rsid w:val="00A2105D"/>
    <w:rsid w:val="00A21293"/>
    <w:rsid w:val="00A212A2"/>
    <w:rsid w:val="00A213A7"/>
    <w:rsid w:val="00A215A2"/>
    <w:rsid w:val="00A21718"/>
    <w:rsid w:val="00A219A6"/>
    <w:rsid w:val="00A21A5C"/>
    <w:rsid w:val="00A21BAA"/>
    <w:rsid w:val="00A21BE4"/>
    <w:rsid w:val="00A21E52"/>
    <w:rsid w:val="00A2216B"/>
    <w:rsid w:val="00A221D5"/>
    <w:rsid w:val="00A2237B"/>
    <w:rsid w:val="00A223FF"/>
    <w:rsid w:val="00A22546"/>
    <w:rsid w:val="00A22824"/>
    <w:rsid w:val="00A228E8"/>
    <w:rsid w:val="00A22A3A"/>
    <w:rsid w:val="00A22C6D"/>
    <w:rsid w:val="00A22D36"/>
    <w:rsid w:val="00A22D65"/>
    <w:rsid w:val="00A22F72"/>
    <w:rsid w:val="00A232BE"/>
    <w:rsid w:val="00A232EF"/>
    <w:rsid w:val="00A23419"/>
    <w:rsid w:val="00A234F7"/>
    <w:rsid w:val="00A23572"/>
    <w:rsid w:val="00A23BDA"/>
    <w:rsid w:val="00A23BE6"/>
    <w:rsid w:val="00A2406A"/>
    <w:rsid w:val="00A241CF"/>
    <w:rsid w:val="00A241D7"/>
    <w:rsid w:val="00A24209"/>
    <w:rsid w:val="00A24238"/>
    <w:rsid w:val="00A242A5"/>
    <w:rsid w:val="00A243E7"/>
    <w:rsid w:val="00A24521"/>
    <w:rsid w:val="00A245E8"/>
    <w:rsid w:val="00A2491B"/>
    <w:rsid w:val="00A249B1"/>
    <w:rsid w:val="00A249B6"/>
    <w:rsid w:val="00A24BF6"/>
    <w:rsid w:val="00A24CD7"/>
    <w:rsid w:val="00A24DE5"/>
    <w:rsid w:val="00A24E79"/>
    <w:rsid w:val="00A24F6C"/>
    <w:rsid w:val="00A2514B"/>
    <w:rsid w:val="00A251BA"/>
    <w:rsid w:val="00A254D3"/>
    <w:rsid w:val="00A25564"/>
    <w:rsid w:val="00A256D2"/>
    <w:rsid w:val="00A2607E"/>
    <w:rsid w:val="00A260C1"/>
    <w:rsid w:val="00A262AE"/>
    <w:rsid w:val="00A26500"/>
    <w:rsid w:val="00A26759"/>
    <w:rsid w:val="00A2683A"/>
    <w:rsid w:val="00A269D3"/>
    <w:rsid w:val="00A26A2E"/>
    <w:rsid w:val="00A26ABA"/>
    <w:rsid w:val="00A26BDC"/>
    <w:rsid w:val="00A26D44"/>
    <w:rsid w:val="00A26E31"/>
    <w:rsid w:val="00A271BC"/>
    <w:rsid w:val="00A27207"/>
    <w:rsid w:val="00A27324"/>
    <w:rsid w:val="00A27352"/>
    <w:rsid w:val="00A27389"/>
    <w:rsid w:val="00A273F7"/>
    <w:rsid w:val="00A2746C"/>
    <w:rsid w:val="00A274C2"/>
    <w:rsid w:val="00A27669"/>
    <w:rsid w:val="00A2795F"/>
    <w:rsid w:val="00A27B40"/>
    <w:rsid w:val="00A27B57"/>
    <w:rsid w:val="00A27C04"/>
    <w:rsid w:val="00A27D05"/>
    <w:rsid w:val="00A30038"/>
    <w:rsid w:val="00A30136"/>
    <w:rsid w:val="00A3077A"/>
    <w:rsid w:val="00A30AFC"/>
    <w:rsid w:val="00A30B4B"/>
    <w:rsid w:val="00A30BE6"/>
    <w:rsid w:val="00A30D40"/>
    <w:rsid w:val="00A30D63"/>
    <w:rsid w:val="00A30DAB"/>
    <w:rsid w:val="00A30ED3"/>
    <w:rsid w:val="00A31319"/>
    <w:rsid w:val="00A315F5"/>
    <w:rsid w:val="00A31730"/>
    <w:rsid w:val="00A318FC"/>
    <w:rsid w:val="00A31A66"/>
    <w:rsid w:val="00A31B51"/>
    <w:rsid w:val="00A31B72"/>
    <w:rsid w:val="00A31ED4"/>
    <w:rsid w:val="00A31F54"/>
    <w:rsid w:val="00A31FC8"/>
    <w:rsid w:val="00A32028"/>
    <w:rsid w:val="00A32163"/>
    <w:rsid w:val="00A321E6"/>
    <w:rsid w:val="00A3225C"/>
    <w:rsid w:val="00A32508"/>
    <w:rsid w:val="00A32537"/>
    <w:rsid w:val="00A3261C"/>
    <w:rsid w:val="00A326C7"/>
    <w:rsid w:val="00A3270F"/>
    <w:rsid w:val="00A3271A"/>
    <w:rsid w:val="00A32A55"/>
    <w:rsid w:val="00A32A78"/>
    <w:rsid w:val="00A32AB6"/>
    <w:rsid w:val="00A32BD5"/>
    <w:rsid w:val="00A32E2C"/>
    <w:rsid w:val="00A33354"/>
    <w:rsid w:val="00A33488"/>
    <w:rsid w:val="00A33586"/>
    <w:rsid w:val="00A3364B"/>
    <w:rsid w:val="00A336E0"/>
    <w:rsid w:val="00A33757"/>
    <w:rsid w:val="00A33839"/>
    <w:rsid w:val="00A33944"/>
    <w:rsid w:val="00A3394E"/>
    <w:rsid w:val="00A33CC8"/>
    <w:rsid w:val="00A34068"/>
    <w:rsid w:val="00A3438B"/>
    <w:rsid w:val="00A344AD"/>
    <w:rsid w:val="00A345C2"/>
    <w:rsid w:val="00A34663"/>
    <w:rsid w:val="00A34682"/>
    <w:rsid w:val="00A34A0B"/>
    <w:rsid w:val="00A34CD1"/>
    <w:rsid w:val="00A34CF4"/>
    <w:rsid w:val="00A34D95"/>
    <w:rsid w:val="00A34DB4"/>
    <w:rsid w:val="00A34DED"/>
    <w:rsid w:val="00A34F98"/>
    <w:rsid w:val="00A350C9"/>
    <w:rsid w:val="00A35163"/>
    <w:rsid w:val="00A35262"/>
    <w:rsid w:val="00A352D8"/>
    <w:rsid w:val="00A3533A"/>
    <w:rsid w:val="00A354BB"/>
    <w:rsid w:val="00A35550"/>
    <w:rsid w:val="00A356A4"/>
    <w:rsid w:val="00A35C5A"/>
    <w:rsid w:val="00A35C84"/>
    <w:rsid w:val="00A35F0A"/>
    <w:rsid w:val="00A36122"/>
    <w:rsid w:val="00A3623E"/>
    <w:rsid w:val="00A362B5"/>
    <w:rsid w:val="00A363E7"/>
    <w:rsid w:val="00A364C1"/>
    <w:rsid w:val="00A36505"/>
    <w:rsid w:val="00A36862"/>
    <w:rsid w:val="00A36BEA"/>
    <w:rsid w:val="00A36FCB"/>
    <w:rsid w:val="00A370E3"/>
    <w:rsid w:val="00A373DA"/>
    <w:rsid w:val="00A37465"/>
    <w:rsid w:val="00A374C0"/>
    <w:rsid w:val="00A37561"/>
    <w:rsid w:val="00A376C1"/>
    <w:rsid w:val="00A37773"/>
    <w:rsid w:val="00A3784F"/>
    <w:rsid w:val="00A400F7"/>
    <w:rsid w:val="00A4018D"/>
    <w:rsid w:val="00A401F7"/>
    <w:rsid w:val="00A4023F"/>
    <w:rsid w:val="00A40330"/>
    <w:rsid w:val="00A40487"/>
    <w:rsid w:val="00A40538"/>
    <w:rsid w:val="00A4069C"/>
    <w:rsid w:val="00A40994"/>
    <w:rsid w:val="00A40D10"/>
    <w:rsid w:val="00A40ED7"/>
    <w:rsid w:val="00A40F18"/>
    <w:rsid w:val="00A411A6"/>
    <w:rsid w:val="00A412F7"/>
    <w:rsid w:val="00A41410"/>
    <w:rsid w:val="00A41418"/>
    <w:rsid w:val="00A41626"/>
    <w:rsid w:val="00A41714"/>
    <w:rsid w:val="00A41771"/>
    <w:rsid w:val="00A417AD"/>
    <w:rsid w:val="00A418CF"/>
    <w:rsid w:val="00A4198E"/>
    <w:rsid w:val="00A4198F"/>
    <w:rsid w:val="00A41D45"/>
    <w:rsid w:val="00A41D7B"/>
    <w:rsid w:val="00A42068"/>
    <w:rsid w:val="00A42249"/>
    <w:rsid w:val="00A42291"/>
    <w:rsid w:val="00A423C1"/>
    <w:rsid w:val="00A423FA"/>
    <w:rsid w:val="00A424D2"/>
    <w:rsid w:val="00A425E1"/>
    <w:rsid w:val="00A429DD"/>
    <w:rsid w:val="00A42CDE"/>
    <w:rsid w:val="00A42E6F"/>
    <w:rsid w:val="00A43115"/>
    <w:rsid w:val="00A4342F"/>
    <w:rsid w:val="00A436B3"/>
    <w:rsid w:val="00A43E0E"/>
    <w:rsid w:val="00A43FBF"/>
    <w:rsid w:val="00A44048"/>
    <w:rsid w:val="00A44421"/>
    <w:rsid w:val="00A4447E"/>
    <w:rsid w:val="00A4449D"/>
    <w:rsid w:val="00A444B8"/>
    <w:rsid w:val="00A44540"/>
    <w:rsid w:val="00A4455B"/>
    <w:rsid w:val="00A4455E"/>
    <w:rsid w:val="00A448BB"/>
    <w:rsid w:val="00A44A6A"/>
    <w:rsid w:val="00A44A70"/>
    <w:rsid w:val="00A44E27"/>
    <w:rsid w:val="00A45099"/>
    <w:rsid w:val="00A45157"/>
    <w:rsid w:val="00A45183"/>
    <w:rsid w:val="00A451E9"/>
    <w:rsid w:val="00A4527A"/>
    <w:rsid w:val="00A453C1"/>
    <w:rsid w:val="00A45780"/>
    <w:rsid w:val="00A45A4B"/>
    <w:rsid w:val="00A45A82"/>
    <w:rsid w:val="00A45B3B"/>
    <w:rsid w:val="00A45C15"/>
    <w:rsid w:val="00A45CDC"/>
    <w:rsid w:val="00A45ED4"/>
    <w:rsid w:val="00A45EE5"/>
    <w:rsid w:val="00A45F84"/>
    <w:rsid w:val="00A45FC2"/>
    <w:rsid w:val="00A460EE"/>
    <w:rsid w:val="00A4633F"/>
    <w:rsid w:val="00A463DC"/>
    <w:rsid w:val="00A46440"/>
    <w:rsid w:val="00A46471"/>
    <w:rsid w:val="00A4651A"/>
    <w:rsid w:val="00A46607"/>
    <w:rsid w:val="00A467A9"/>
    <w:rsid w:val="00A468F1"/>
    <w:rsid w:val="00A46AA1"/>
    <w:rsid w:val="00A46CBB"/>
    <w:rsid w:val="00A47063"/>
    <w:rsid w:val="00A47258"/>
    <w:rsid w:val="00A47356"/>
    <w:rsid w:val="00A47379"/>
    <w:rsid w:val="00A4739A"/>
    <w:rsid w:val="00A4756F"/>
    <w:rsid w:val="00A47596"/>
    <w:rsid w:val="00A47639"/>
    <w:rsid w:val="00A478FE"/>
    <w:rsid w:val="00A47902"/>
    <w:rsid w:val="00A47B77"/>
    <w:rsid w:val="00A47BD5"/>
    <w:rsid w:val="00A47CBA"/>
    <w:rsid w:val="00A47EFD"/>
    <w:rsid w:val="00A50236"/>
    <w:rsid w:val="00A507B1"/>
    <w:rsid w:val="00A50A69"/>
    <w:rsid w:val="00A50F41"/>
    <w:rsid w:val="00A51399"/>
    <w:rsid w:val="00A51568"/>
    <w:rsid w:val="00A516E8"/>
    <w:rsid w:val="00A51882"/>
    <w:rsid w:val="00A51980"/>
    <w:rsid w:val="00A51A47"/>
    <w:rsid w:val="00A51B44"/>
    <w:rsid w:val="00A51BD2"/>
    <w:rsid w:val="00A51C92"/>
    <w:rsid w:val="00A51CA0"/>
    <w:rsid w:val="00A51DA1"/>
    <w:rsid w:val="00A5204C"/>
    <w:rsid w:val="00A52050"/>
    <w:rsid w:val="00A52078"/>
    <w:rsid w:val="00A520B7"/>
    <w:rsid w:val="00A52179"/>
    <w:rsid w:val="00A52284"/>
    <w:rsid w:val="00A523B5"/>
    <w:rsid w:val="00A52541"/>
    <w:rsid w:val="00A5263E"/>
    <w:rsid w:val="00A52917"/>
    <w:rsid w:val="00A52957"/>
    <w:rsid w:val="00A52B43"/>
    <w:rsid w:val="00A52C17"/>
    <w:rsid w:val="00A52C87"/>
    <w:rsid w:val="00A52E38"/>
    <w:rsid w:val="00A52F3B"/>
    <w:rsid w:val="00A530B3"/>
    <w:rsid w:val="00A531CC"/>
    <w:rsid w:val="00A53329"/>
    <w:rsid w:val="00A53407"/>
    <w:rsid w:val="00A534FF"/>
    <w:rsid w:val="00A535AA"/>
    <w:rsid w:val="00A535FE"/>
    <w:rsid w:val="00A5380B"/>
    <w:rsid w:val="00A53A83"/>
    <w:rsid w:val="00A53D99"/>
    <w:rsid w:val="00A53DFE"/>
    <w:rsid w:val="00A53FB5"/>
    <w:rsid w:val="00A540BC"/>
    <w:rsid w:val="00A5456D"/>
    <w:rsid w:val="00A54699"/>
    <w:rsid w:val="00A5476F"/>
    <w:rsid w:val="00A54851"/>
    <w:rsid w:val="00A54906"/>
    <w:rsid w:val="00A54A99"/>
    <w:rsid w:val="00A54B95"/>
    <w:rsid w:val="00A54C6B"/>
    <w:rsid w:val="00A54F09"/>
    <w:rsid w:val="00A54F25"/>
    <w:rsid w:val="00A55092"/>
    <w:rsid w:val="00A550AE"/>
    <w:rsid w:val="00A5510D"/>
    <w:rsid w:val="00A55236"/>
    <w:rsid w:val="00A55242"/>
    <w:rsid w:val="00A555E8"/>
    <w:rsid w:val="00A55767"/>
    <w:rsid w:val="00A557D0"/>
    <w:rsid w:val="00A558F3"/>
    <w:rsid w:val="00A55A5D"/>
    <w:rsid w:val="00A55CC4"/>
    <w:rsid w:val="00A55D13"/>
    <w:rsid w:val="00A55D51"/>
    <w:rsid w:val="00A55D9D"/>
    <w:rsid w:val="00A56027"/>
    <w:rsid w:val="00A5604B"/>
    <w:rsid w:val="00A56538"/>
    <w:rsid w:val="00A565B9"/>
    <w:rsid w:val="00A566D6"/>
    <w:rsid w:val="00A56A06"/>
    <w:rsid w:val="00A56A13"/>
    <w:rsid w:val="00A56AE9"/>
    <w:rsid w:val="00A56C7A"/>
    <w:rsid w:val="00A56DE1"/>
    <w:rsid w:val="00A56DF1"/>
    <w:rsid w:val="00A56E4B"/>
    <w:rsid w:val="00A56FA5"/>
    <w:rsid w:val="00A5722B"/>
    <w:rsid w:val="00A572A6"/>
    <w:rsid w:val="00A5731B"/>
    <w:rsid w:val="00A57340"/>
    <w:rsid w:val="00A5734B"/>
    <w:rsid w:val="00A576A0"/>
    <w:rsid w:val="00A576A2"/>
    <w:rsid w:val="00A576D6"/>
    <w:rsid w:val="00A57811"/>
    <w:rsid w:val="00A57886"/>
    <w:rsid w:val="00A578F3"/>
    <w:rsid w:val="00A57AA7"/>
    <w:rsid w:val="00A57BE5"/>
    <w:rsid w:val="00A57D92"/>
    <w:rsid w:val="00A6018E"/>
    <w:rsid w:val="00A60417"/>
    <w:rsid w:val="00A604ED"/>
    <w:rsid w:val="00A60646"/>
    <w:rsid w:val="00A6064C"/>
    <w:rsid w:val="00A6067D"/>
    <w:rsid w:val="00A608B5"/>
    <w:rsid w:val="00A608F5"/>
    <w:rsid w:val="00A609DC"/>
    <w:rsid w:val="00A60AAC"/>
    <w:rsid w:val="00A60B56"/>
    <w:rsid w:val="00A60CC3"/>
    <w:rsid w:val="00A611A0"/>
    <w:rsid w:val="00A61230"/>
    <w:rsid w:val="00A6136E"/>
    <w:rsid w:val="00A613BC"/>
    <w:rsid w:val="00A6140A"/>
    <w:rsid w:val="00A6143C"/>
    <w:rsid w:val="00A616FC"/>
    <w:rsid w:val="00A61886"/>
    <w:rsid w:val="00A61993"/>
    <w:rsid w:val="00A61AC6"/>
    <w:rsid w:val="00A61B8C"/>
    <w:rsid w:val="00A620AC"/>
    <w:rsid w:val="00A62459"/>
    <w:rsid w:val="00A62465"/>
    <w:rsid w:val="00A6291E"/>
    <w:rsid w:val="00A629E1"/>
    <w:rsid w:val="00A62AB5"/>
    <w:rsid w:val="00A62B4B"/>
    <w:rsid w:val="00A62C27"/>
    <w:rsid w:val="00A62C67"/>
    <w:rsid w:val="00A62EAB"/>
    <w:rsid w:val="00A62F77"/>
    <w:rsid w:val="00A6320B"/>
    <w:rsid w:val="00A63308"/>
    <w:rsid w:val="00A63981"/>
    <w:rsid w:val="00A63C07"/>
    <w:rsid w:val="00A6417F"/>
    <w:rsid w:val="00A641B4"/>
    <w:rsid w:val="00A642FF"/>
    <w:rsid w:val="00A64398"/>
    <w:rsid w:val="00A64688"/>
    <w:rsid w:val="00A6486D"/>
    <w:rsid w:val="00A64899"/>
    <w:rsid w:val="00A64AF6"/>
    <w:rsid w:val="00A64B35"/>
    <w:rsid w:val="00A64BBA"/>
    <w:rsid w:val="00A64D0E"/>
    <w:rsid w:val="00A64D99"/>
    <w:rsid w:val="00A64E41"/>
    <w:rsid w:val="00A64E8B"/>
    <w:rsid w:val="00A64EB7"/>
    <w:rsid w:val="00A6501F"/>
    <w:rsid w:val="00A650B0"/>
    <w:rsid w:val="00A650F5"/>
    <w:rsid w:val="00A65227"/>
    <w:rsid w:val="00A65300"/>
    <w:rsid w:val="00A653FB"/>
    <w:rsid w:val="00A6558F"/>
    <w:rsid w:val="00A6574C"/>
    <w:rsid w:val="00A65843"/>
    <w:rsid w:val="00A658F5"/>
    <w:rsid w:val="00A65DED"/>
    <w:rsid w:val="00A65E8D"/>
    <w:rsid w:val="00A65FFD"/>
    <w:rsid w:val="00A6602C"/>
    <w:rsid w:val="00A6661C"/>
    <w:rsid w:val="00A6676E"/>
    <w:rsid w:val="00A667EA"/>
    <w:rsid w:val="00A667F4"/>
    <w:rsid w:val="00A6681C"/>
    <w:rsid w:val="00A66D54"/>
    <w:rsid w:val="00A66F87"/>
    <w:rsid w:val="00A672B0"/>
    <w:rsid w:val="00A674ED"/>
    <w:rsid w:val="00A6750C"/>
    <w:rsid w:val="00A6764C"/>
    <w:rsid w:val="00A67AD2"/>
    <w:rsid w:val="00A67C4B"/>
    <w:rsid w:val="00A67E3C"/>
    <w:rsid w:val="00A67F10"/>
    <w:rsid w:val="00A67FD1"/>
    <w:rsid w:val="00A700D9"/>
    <w:rsid w:val="00A70301"/>
    <w:rsid w:val="00A70366"/>
    <w:rsid w:val="00A70422"/>
    <w:rsid w:val="00A7048B"/>
    <w:rsid w:val="00A70654"/>
    <w:rsid w:val="00A706BE"/>
    <w:rsid w:val="00A707A7"/>
    <w:rsid w:val="00A70848"/>
    <w:rsid w:val="00A7084D"/>
    <w:rsid w:val="00A70B35"/>
    <w:rsid w:val="00A70BB2"/>
    <w:rsid w:val="00A70DA5"/>
    <w:rsid w:val="00A70E12"/>
    <w:rsid w:val="00A7114E"/>
    <w:rsid w:val="00A712E1"/>
    <w:rsid w:val="00A7158C"/>
    <w:rsid w:val="00A715D3"/>
    <w:rsid w:val="00A7164D"/>
    <w:rsid w:val="00A71674"/>
    <w:rsid w:val="00A71C35"/>
    <w:rsid w:val="00A71CE8"/>
    <w:rsid w:val="00A71D76"/>
    <w:rsid w:val="00A71F79"/>
    <w:rsid w:val="00A72317"/>
    <w:rsid w:val="00A72321"/>
    <w:rsid w:val="00A72616"/>
    <w:rsid w:val="00A72668"/>
    <w:rsid w:val="00A7277A"/>
    <w:rsid w:val="00A72AE2"/>
    <w:rsid w:val="00A72D0A"/>
    <w:rsid w:val="00A72D8B"/>
    <w:rsid w:val="00A731C8"/>
    <w:rsid w:val="00A7320F"/>
    <w:rsid w:val="00A732A9"/>
    <w:rsid w:val="00A733EB"/>
    <w:rsid w:val="00A7344C"/>
    <w:rsid w:val="00A73546"/>
    <w:rsid w:val="00A73801"/>
    <w:rsid w:val="00A73A1E"/>
    <w:rsid w:val="00A73B99"/>
    <w:rsid w:val="00A73BEC"/>
    <w:rsid w:val="00A73C99"/>
    <w:rsid w:val="00A73FAD"/>
    <w:rsid w:val="00A73FF4"/>
    <w:rsid w:val="00A74466"/>
    <w:rsid w:val="00A745AA"/>
    <w:rsid w:val="00A745B6"/>
    <w:rsid w:val="00A74A28"/>
    <w:rsid w:val="00A74AA2"/>
    <w:rsid w:val="00A74B52"/>
    <w:rsid w:val="00A74C2D"/>
    <w:rsid w:val="00A75046"/>
    <w:rsid w:val="00A75066"/>
    <w:rsid w:val="00A7524D"/>
    <w:rsid w:val="00A7544C"/>
    <w:rsid w:val="00A7592E"/>
    <w:rsid w:val="00A75A4D"/>
    <w:rsid w:val="00A75C2E"/>
    <w:rsid w:val="00A75CC6"/>
    <w:rsid w:val="00A75D46"/>
    <w:rsid w:val="00A76098"/>
    <w:rsid w:val="00A76262"/>
    <w:rsid w:val="00A766C1"/>
    <w:rsid w:val="00A7672D"/>
    <w:rsid w:val="00A7673F"/>
    <w:rsid w:val="00A76835"/>
    <w:rsid w:val="00A76964"/>
    <w:rsid w:val="00A76C07"/>
    <w:rsid w:val="00A77076"/>
    <w:rsid w:val="00A7726C"/>
    <w:rsid w:val="00A7732E"/>
    <w:rsid w:val="00A77541"/>
    <w:rsid w:val="00A776BC"/>
    <w:rsid w:val="00A77912"/>
    <w:rsid w:val="00A77BD2"/>
    <w:rsid w:val="00A77BD4"/>
    <w:rsid w:val="00A77C2A"/>
    <w:rsid w:val="00A77C63"/>
    <w:rsid w:val="00A77E94"/>
    <w:rsid w:val="00A77ED3"/>
    <w:rsid w:val="00A77FCE"/>
    <w:rsid w:val="00A802D0"/>
    <w:rsid w:val="00A80385"/>
    <w:rsid w:val="00A80516"/>
    <w:rsid w:val="00A8063D"/>
    <w:rsid w:val="00A80B9E"/>
    <w:rsid w:val="00A80BC0"/>
    <w:rsid w:val="00A80D1C"/>
    <w:rsid w:val="00A81018"/>
    <w:rsid w:val="00A812E5"/>
    <w:rsid w:val="00A8130E"/>
    <w:rsid w:val="00A813F7"/>
    <w:rsid w:val="00A81809"/>
    <w:rsid w:val="00A81BCD"/>
    <w:rsid w:val="00A81E32"/>
    <w:rsid w:val="00A81EF3"/>
    <w:rsid w:val="00A81F5D"/>
    <w:rsid w:val="00A82501"/>
    <w:rsid w:val="00A82551"/>
    <w:rsid w:val="00A82552"/>
    <w:rsid w:val="00A826BB"/>
    <w:rsid w:val="00A82721"/>
    <w:rsid w:val="00A82921"/>
    <w:rsid w:val="00A82970"/>
    <w:rsid w:val="00A82E2A"/>
    <w:rsid w:val="00A82F7B"/>
    <w:rsid w:val="00A830D0"/>
    <w:rsid w:val="00A830E3"/>
    <w:rsid w:val="00A831D4"/>
    <w:rsid w:val="00A83249"/>
    <w:rsid w:val="00A83400"/>
    <w:rsid w:val="00A834F5"/>
    <w:rsid w:val="00A83704"/>
    <w:rsid w:val="00A83C01"/>
    <w:rsid w:val="00A83D34"/>
    <w:rsid w:val="00A83D9D"/>
    <w:rsid w:val="00A83FE3"/>
    <w:rsid w:val="00A8403D"/>
    <w:rsid w:val="00A84204"/>
    <w:rsid w:val="00A842ED"/>
    <w:rsid w:val="00A84545"/>
    <w:rsid w:val="00A8466D"/>
    <w:rsid w:val="00A846D6"/>
    <w:rsid w:val="00A849E7"/>
    <w:rsid w:val="00A84A71"/>
    <w:rsid w:val="00A84C00"/>
    <w:rsid w:val="00A84C13"/>
    <w:rsid w:val="00A84C85"/>
    <w:rsid w:val="00A84D9B"/>
    <w:rsid w:val="00A84DE3"/>
    <w:rsid w:val="00A85006"/>
    <w:rsid w:val="00A8516D"/>
    <w:rsid w:val="00A854C1"/>
    <w:rsid w:val="00A8560D"/>
    <w:rsid w:val="00A85732"/>
    <w:rsid w:val="00A857BD"/>
    <w:rsid w:val="00A85866"/>
    <w:rsid w:val="00A858F0"/>
    <w:rsid w:val="00A859D2"/>
    <w:rsid w:val="00A85C13"/>
    <w:rsid w:val="00A85C9E"/>
    <w:rsid w:val="00A85CC9"/>
    <w:rsid w:val="00A85EBD"/>
    <w:rsid w:val="00A8614A"/>
    <w:rsid w:val="00A8614C"/>
    <w:rsid w:val="00A86159"/>
    <w:rsid w:val="00A86760"/>
    <w:rsid w:val="00A8681C"/>
    <w:rsid w:val="00A86835"/>
    <w:rsid w:val="00A868D9"/>
    <w:rsid w:val="00A8694F"/>
    <w:rsid w:val="00A86BBB"/>
    <w:rsid w:val="00A86C5D"/>
    <w:rsid w:val="00A86EE2"/>
    <w:rsid w:val="00A8710B"/>
    <w:rsid w:val="00A87278"/>
    <w:rsid w:val="00A8746C"/>
    <w:rsid w:val="00A874D4"/>
    <w:rsid w:val="00A87500"/>
    <w:rsid w:val="00A8750F"/>
    <w:rsid w:val="00A87672"/>
    <w:rsid w:val="00A878D7"/>
    <w:rsid w:val="00A87E29"/>
    <w:rsid w:val="00A90109"/>
    <w:rsid w:val="00A902B9"/>
    <w:rsid w:val="00A903B7"/>
    <w:rsid w:val="00A905FE"/>
    <w:rsid w:val="00A90916"/>
    <w:rsid w:val="00A9092B"/>
    <w:rsid w:val="00A90AB2"/>
    <w:rsid w:val="00A90AC2"/>
    <w:rsid w:val="00A90B5D"/>
    <w:rsid w:val="00A90B6F"/>
    <w:rsid w:val="00A90B74"/>
    <w:rsid w:val="00A90DCD"/>
    <w:rsid w:val="00A90EB5"/>
    <w:rsid w:val="00A90F03"/>
    <w:rsid w:val="00A910E6"/>
    <w:rsid w:val="00A911C0"/>
    <w:rsid w:val="00A912AC"/>
    <w:rsid w:val="00A9131F"/>
    <w:rsid w:val="00A914C0"/>
    <w:rsid w:val="00A91ACF"/>
    <w:rsid w:val="00A91DF5"/>
    <w:rsid w:val="00A91F46"/>
    <w:rsid w:val="00A92102"/>
    <w:rsid w:val="00A92157"/>
    <w:rsid w:val="00A923E4"/>
    <w:rsid w:val="00A923FB"/>
    <w:rsid w:val="00A9241F"/>
    <w:rsid w:val="00A92436"/>
    <w:rsid w:val="00A9295D"/>
    <w:rsid w:val="00A92C01"/>
    <w:rsid w:val="00A92C36"/>
    <w:rsid w:val="00A92E88"/>
    <w:rsid w:val="00A92EE0"/>
    <w:rsid w:val="00A93436"/>
    <w:rsid w:val="00A934B1"/>
    <w:rsid w:val="00A93680"/>
    <w:rsid w:val="00A9371B"/>
    <w:rsid w:val="00A9376C"/>
    <w:rsid w:val="00A9377A"/>
    <w:rsid w:val="00A93838"/>
    <w:rsid w:val="00A938AA"/>
    <w:rsid w:val="00A93C82"/>
    <w:rsid w:val="00A93D12"/>
    <w:rsid w:val="00A93E5B"/>
    <w:rsid w:val="00A93FCE"/>
    <w:rsid w:val="00A94007"/>
    <w:rsid w:val="00A94070"/>
    <w:rsid w:val="00A940CE"/>
    <w:rsid w:val="00A9410C"/>
    <w:rsid w:val="00A9414C"/>
    <w:rsid w:val="00A941BA"/>
    <w:rsid w:val="00A94272"/>
    <w:rsid w:val="00A94688"/>
    <w:rsid w:val="00A94B8B"/>
    <w:rsid w:val="00A94CF8"/>
    <w:rsid w:val="00A94D65"/>
    <w:rsid w:val="00A94E5C"/>
    <w:rsid w:val="00A94F18"/>
    <w:rsid w:val="00A95023"/>
    <w:rsid w:val="00A950FA"/>
    <w:rsid w:val="00A95253"/>
    <w:rsid w:val="00A952A2"/>
    <w:rsid w:val="00A952EF"/>
    <w:rsid w:val="00A954ED"/>
    <w:rsid w:val="00A95724"/>
    <w:rsid w:val="00A9594E"/>
    <w:rsid w:val="00A95D8D"/>
    <w:rsid w:val="00A95DCD"/>
    <w:rsid w:val="00A95EFC"/>
    <w:rsid w:val="00A96355"/>
    <w:rsid w:val="00A96384"/>
    <w:rsid w:val="00A963C0"/>
    <w:rsid w:val="00A96542"/>
    <w:rsid w:val="00A96605"/>
    <w:rsid w:val="00A966C5"/>
    <w:rsid w:val="00A967C0"/>
    <w:rsid w:val="00A96B7A"/>
    <w:rsid w:val="00A96BB2"/>
    <w:rsid w:val="00A96C0E"/>
    <w:rsid w:val="00A96CE7"/>
    <w:rsid w:val="00A96D9E"/>
    <w:rsid w:val="00A96E0B"/>
    <w:rsid w:val="00A97325"/>
    <w:rsid w:val="00A97573"/>
    <w:rsid w:val="00A9763A"/>
    <w:rsid w:val="00A9766C"/>
    <w:rsid w:val="00A97697"/>
    <w:rsid w:val="00A97913"/>
    <w:rsid w:val="00A979FB"/>
    <w:rsid w:val="00A97AAA"/>
    <w:rsid w:val="00A97BD5"/>
    <w:rsid w:val="00A97C27"/>
    <w:rsid w:val="00A97CD6"/>
    <w:rsid w:val="00A97D0D"/>
    <w:rsid w:val="00A97D71"/>
    <w:rsid w:val="00A97DF0"/>
    <w:rsid w:val="00A97EC0"/>
    <w:rsid w:val="00A97F55"/>
    <w:rsid w:val="00AA0156"/>
    <w:rsid w:val="00AA02CE"/>
    <w:rsid w:val="00AA0503"/>
    <w:rsid w:val="00AA05F4"/>
    <w:rsid w:val="00AA0787"/>
    <w:rsid w:val="00AA0986"/>
    <w:rsid w:val="00AA0AEC"/>
    <w:rsid w:val="00AA0C02"/>
    <w:rsid w:val="00AA0DBC"/>
    <w:rsid w:val="00AA0FBB"/>
    <w:rsid w:val="00AA1040"/>
    <w:rsid w:val="00AA1132"/>
    <w:rsid w:val="00AA12F7"/>
    <w:rsid w:val="00AA1352"/>
    <w:rsid w:val="00AA1650"/>
    <w:rsid w:val="00AA19BF"/>
    <w:rsid w:val="00AA1A8E"/>
    <w:rsid w:val="00AA1C45"/>
    <w:rsid w:val="00AA1D1D"/>
    <w:rsid w:val="00AA2043"/>
    <w:rsid w:val="00AA236E"/>
    <w:rsid w:val="00AA2715"/>
    <w:rsid w:val="00AA279F"/>
    <w:rsid w:val="00AA27CC"/>
    <w:rsid w:val="00AA2815"/>
    <w:rsid w:val="00AA2B26"/>
    <w:rsid w:val="00AA2BA3"/>
    <w:rsid w:val="00AA2C1D"/>
    <w:rsid w:val="00AA2D63"/>
    <w:rsid w:val="00AA2DEA"/>
    <w:rsid w:val="00AA3003"/>
    <w:rsid w:val="00AA3088"/>
    <w:rsid w:val="00AA317B"/>
    <w:rsid w:val="00AA3191"/>
    <w:rsid w:val="00AA32B4"/>
    <w:rsid w:val="00AA343F"/>
    <w:rsid w:val="00AA35FA"/>
    <w:rsid w:val="00AA3819"/>
    <w:rsid w:val="00AA3A29"/>
    <w:rsid w:val="00AA3B37"/>
    <w:rsid w:val="00AA3CBC"/>
    <w:rsid w:val="00AA3EA5"/>
    <w:rsid w:val="00AA3EF9"/>
    <w:rsid w:val="00AA4340"/>
    <w:rsid w:val="00AA437F"/>
    <w:rsid w:val="00AA43B7"/>
    <w:rsid w:val="00AA441D"/>
    <w:rsid w:val="00AA441F"/>
    <w:rsid w:val="00AA4456"/>
    <w:rsid w:val="00AA4462"/>
    <w:rsid w:val="00AA455C"/>
    <w:rsid w:val="00AA45AC"/>
    <w:rsid w:val="00AA4784"/>
    <w:rsid w:val="00AA48A5"/>
    <w:rsid w:val="00AA4BD0"/>
    <w:rsid w:val="00AA4C2A"/>
    <w:rsid w:val="00AA4E9B"/>
    <w:rsid w:val="00AA5489"/>
    <w:rsid w:val="00AA5631"/>
    <w:rsid w:val="00AA571F"/>
    <w:rsid w:val="00AA5792"/>
    <w:rsid w:val="00AA59B5"/>
    <w:rsid w:val="00AA59B8"/>
    <w:rsid w:val="00AA5D11"/>
    <w:rsid w:val="00AA5F43"/>
    <w:rsid w:val="00AA5FF3"/>
    <w:rsid w:val="00AA613C"/>
    <w:rsid w:val="00AA653D"/>
    <w:rsid w:val="00AA68D9"/>
    <w:rsid w:val="00AA68EC"/>
    <w:rsid w:val="00AA6D38"/>
    <w:rsid w:val="00AA6D54"/>
    <w:rsid w:val="00AA6DD8"/>
    <w:rsid w:val="00AA6DDB"/>
    <w:rsid w:val="00AA70FD"/>
    <w:rsid w:val="00AA7174"/>
    <w:rsid w:val="00AA7252"/>
    <w:rsid w:val="00AA72E6"/>
    <w:rsid w:val="00AA74A6"/>
    <w:rsid w:val="00AA767F"/>
    <w:rsid w:val="00AA7A88"/>
    <w:rsid w:val="00AA7B00"/>
    <w:rsid w:val="00AA7B90"/>
    <w:rsid w:val="00AA7DD7"/>
    <w:rsid w:val="00AA7E18"/>
    <w:rsid w:val="00AA7EA1"/>
    <w:rsid w:val="00AA7F68"/>
    <w:rsid w:val="00AA7FFA"/>
    <w:rsid w:val="00AB0081"/>
    <w:rsid w:val="00AB01D5"/>
    <w:rsid w:val="00AB021C"/>
    <w:rsid w:val="00AB0289"/>
    <w:rsid w:val="00AB061A"/>
    <w:rsid w:val="00AB061B"/>
    <w:rsid w:val="00AB070B"/>
    <w:rsid w:val="00AB09A6"/>
    <w:rsid w:val="00AB0A57"/>
    <w:rsid w:val="00AB0B1D"/>
    <w:rsid w:val="00AB0F5B"/>
    <w:rsid w:val="00AB107A"/>
    <w:rsid w:val="00AB1098"/>
    <w:rsid w:val="00AB10B4"/>
    <w:rsid w:val="00AB115C"/>
    <w:rsid w:val="00AB11A4"/>
    <w:rsid w:val="00AB1209"/>
    <w:rsid w:val="00AB1602"/>
    <w:rsid w:val="00AB173D"/>
    <w:rsid w:val="00AB180A"/>
    <w:rsid w:val="00AB18FF"/>
    <w:rsid w:val="00AB19AB"/>
    <w:rsid w:val="00AB1BC7"/>
    <w:rsid w:val="00AB1BF8"/>
    <w:rsid w:val="00AB1CCD"/>
    <w:rsid w:val="00AB1D30"/>
    <w:rsid w:val="00AB1D3A"/>
    <w:rsid w:val="00AB1F4D"/>
    <w:rsid w:val="00AB2188"/>
    <w:rsid w:val="00AB21EE"/>
    <w:rsid w:val="00AB235B"/>
    <w:rsid w:val="00AB2582"/>
    <w:rsid w:val="00AB2679"/>
    <w:rsid w:val="00AB2772"/>
    <w:rsid w:val="00AB297C"/>
    <w:rsid w:val="00AB2BBF"/>
    <w:rsid w:val="00AB2CF1"/>
    <w:rsid w:val="00AB2DE1"/>
    <w:rsid w:val="00AB2E53"/>
    <w:rsid w:val="00AB2F68"/>
    <w:rsid w:val="00AB3211"/>
    <w:rsid w:val="00AB3390"/>
    <w:rsid w:val="00AB3621"/>
    <w:rsid w:val="00AB371C"/>
    <w:rsid w:val="00AB38B3"/>
    <w:rsid w:val="00AB38EF"/>
    <w:rsid w:val="00AB3DBD"/>
    <w:rsid w:val="00AB3E8E"/>
    <w:rsid w:val="00AB3FA3"/>
    <w:rsid w:val="00AB406B"/>
    <w:rsid w:val="00AB4151"/>
    <w:rsid w:val="00AB41A9"/>
    <w:rsid w:val="00AB41E4"/>
    <w:rsid w:val="00AB43D2"/>
    <w:rsid w:val="00AB44EA"/>
    <w:rsid w:val="00AB479F"/>
    <w:rsid w:val="00AB47D2"/>
    <w:rsid w:val="00AB489D"/>
    <w:rsid w:val="00AB49C8"/>
    <w:rsid w:val="00AB4AE6"/>
    <w:rsid w:val="00AB4C31"/>
    <w:rsid w:val="00AB4C97"/>
    <w:rsid w:val="00AB4CE1"/>
    <w:rsid w:val="00AB4D65"/>
    <w:rsid w:val="00AB4DDC"/>
    <w:rsid w:val="00AB522F"/>
    <w:rsid w:val="00AB5304"/>
    <w:rsid w:val="00AB5549"/>
    <w:rsid w:val="00AB585F"/>
    <w:rsid w:val="00AB5A85"/>
    <w:rsid w:val="00AB5C22"/>
    <w:rsid w:val="00AB67FC"/>
    <w:rsid w:val="00AB690F"/>
    <w:rsid w:val="00AB6BB1"/>
    <w:rsid w:val="00AB6CE2"/>
    <w:rsid w:val="00AB6D87"/>
    <w:rsid w:val="00AB7093"/>
    <w:rsid w:val="00AB716C"/>
    <w:rsid w:val="00AB7173"/>
    <w:rsid w:val="00AB71C7"/>
    <w:rsid w:val="00AB7250"/>
    <w:rsid w:val="00AB73B1"/>
    <w:rsid w:val="00AB7416"/>
    <w:rsid w:val="00AB7535"/>
    <w:rsid w:val="00AB760C"/>
    <w:rsid w:val="00AB765A"/>
    <w:rsid w:val="00AB773B"/>
    <w:rsid w:val="00AB7742"/>
    <w:rsid w:val="00AB77C5"/>
    <w:rsid w:val="00AB78C1"/>
    <w:rsid w:val="00AB799A"/>
    <w:rsid w:val="00AB7AFA"/>
    <w:rsid w:val="00AB7EAC"/>
    <w:rsid w:val="00AC00E5"/>
    <w:rsid w:val="00AC016F"/>
    <w:rsid w:val="00AC023C"/>
    <w:rsid w:val="00AC0404"/>
    <w:rsid w:val="00AC08D0"/>
    <w:rsid w:val="00AC0DF4"/>
    <w:rsid w:val="00AC1042"/>
    <w:rsid w:val="00AC1200"/>
    <w:rsid w:val="00AC15B2"/>
    <w:rsid w:val="00AC1811"/>
    <w:rsid w:val="00AC181D"/>
    <w:rsid w:val="00AC18A4"/>
    <w:rsid w:val="00AC18CE"/>
    <w:rsid w:val="00AC1A8E"/>
    <w:rsid w:val="00AC1C0A"/>
    <w:rsid w:val="00AC1C0C"/>
    <w:rsid w:val="00AC2089"/>
    <w:rsid w:val="00AC21E0"/>
    <w:rsid w:val="00AC2920"/>
    <w:rsid w:val="00AC2974"/>
    <w:rsid w:val="00AC2BE1"/>
    <w:rsid w:val="00AC2CA6"/>
    <w:rsid w:val="00AC2F86"/>
    <w:rsid w:val="00AC2FF2"/>
    <w:rsid w:val="00AC319D"/>
    <w:rsid w:val="00AC36AA"/>
    <w:rsid w:val="00AC36AC"/>
    <w:rsid w:val="00AC36C3"/>
    <w:rsid w:val="00AC3885"/>
    <w:rsid w:val="00AC38F2"/>
    <w:rsid w:val="00AC3B56"/>
    <w:rsid w:val="00AC3EA6"/>
    <w:rsid w:val="00AC3EA9"/>
    <w:rsid w:val="00AC3F30"/>
    <w:rsid w:val="00AC3F81"/>
    <w:rsid w:val="00AC3FB1"/>
    <w:rsid w:val="00AC40AA"/>
    <w:rsid w:val="00AC40DC"/>
    <w:rsid w:val="00AC4170"/>
    <w:rsid w:val="00AC418D"/>
    <w:rsid w:val="00AC41E0"/>
    <w:rsid w:val="00AC4377"/>
    <w:rsid w:val="00AC4388"/>
    <w:rsid w:val="00AC4638"/>
    <w:rsid w:val="00AC4871"/>
    <w:rsid w:val="00AC4C06"/>
    <w:rsid w:val="00AC4C73"/>
    <w:rsid w:val="00AC4D27"/>
    <w:rsid w:val="00AC4D41"/>
    <w:rsid w:val="00AC4E42"/>
    <w:rsid w:val="00AC4F3C"/>
    <w:rsid w:val="00AC530A"/>
    <w:rsid w:val="00AC53BF"/>
    <w:rsid w:val="00AC53C0"/>
    <w:rsid w:val="00AC54E7"/>
    <w:rsid w:val="00AC5629"/>
    <w:rsid w:val="00AC570E"/>
    <w:rsid w:val="00AC5863"/>
    <w:rsid w:val="00AC58EA"/>
    <w:rsid w:val="00AC5927"/>
    <w:rsid w:val="00AC59C3"/>
    <w:rsid w:val="00AC59E9"/>
    <w:rsid w:val="00AC5A6A"/>
    <w:rsid w:val="00AC5B75"/>
    <w:rsid w:val="00AC60EE"/>
    <w:rsid w:val="00AC6105"/>
    <w:rsid w:val="00AC611F"/>
    <w:rsid w:val="00AC62D9"/>
    <w:rsid w:val="00AC6459"/>
    <w:rsid w:val="00AC650E"/>
    <w:rsid w:val="00AC654A"/>
    <w:rsid w:val="00AC66EA"/>
    <w:rsid w:val="00AC6781"/>
    <w:rsid w:val="00AC6983"/>
    <w:rsid w:val="00AC69B9"/>
    <w:rsid w:val="00AC6B9C"/>
    <w:rsid w:val="00AC6CE4"/>
    <w:rsid w:val="00AC6CF7"/>
    <w:rsid w:val="00AC6D3A"/>
    <w:rsid w:val="00AC6DF9"/>
    <w:rsid w:val="00AC723C"/>
    <w:rsid w:val="00AC730D"/>
    <w:rsid w:val="00AC75D2"/>
    <w:rsid w:val="00AC760F"/>
    <w:rsid w:val="00AC78B3"/>
    <w:rsid w:val="00AC78D3"/>
    <w:rsid w:val="00AC79B5"/>
    <w:rsid w:val="00AC79E7"/>
    <w:rsid w:val="00AC7AF9"/>
    <w:rsid w:val="00AC7BD1"/>
    <w:rsid w:val="00AC7C4F"/>
    <w:rsid w:val="00AC7CE2"/>
    <w:rsid w:val="00AC7D13"/>
    <w:rsid w:val="00AC7D9C"/>
    <w:rsid w:val="00AC7DEF"/>
    <w:rsid w:val="00AC7E02"/>
    <w:rsid w:val="00AC7FD4"/>
    <w:rsid w:val="00AD0290"/>
    <w:rsid w:val="00AD04B9"/>
    <w:rsid w:val="00AD07E2"/>
    <w:rsid w:val="00AD0865"/>
    <w:rsid w:val="00AD08BB"/>
    <w:rsid w:val="00AD09E5"/>
    <w:rsid w:val="00AD0AB7"/>
    <w:rsid w:val="00AD0BE1"/>
    <w:rsid w:val="00AD0C71"/>
    <w:rsid w:val="00AD0E3E"/>
    <w:rsid w:val="00AD0E90"/>
    <w:rsid w:val="00AD0EDA"/>
    <w:rsid w:val="00AD10E2"/>
    <w:rsid w:val="00AD10E8"/>
    <w:rsid w:val="00AD1136"/>
    <w:rsid w:val="00AD1463"/>
    <w:rsid w:val="00AD1568"/>
    <w:rsid w:val="00AD1769"/>
    <w:rsid w:val="00AD1773"/>
    <w:rsid w:val="00AD18D4"/>
    <w:rsid w:val="00AD19C5"/>
    <w:rsid w:val="00AD19FB"/>
    <w:rsid w:val="00AD1ABE"/>
    <w:rsid w:val="00AD1CA9"/>
    <w:rsid w:val="00AD1D5B"/>
    <w:rsid w:val="00AD1D7F"/>
    <w:rsid w:val="00AD1DAC"/>
    <w:rsid w:val="00AD1EDE"/>
    <w:rsid w:val="00AD1F11"/>
    <w:rsid w:val="00AD2053"/>
    <w:rsid w:val="00AD206B"/>
    <w:rsid w:val="00AD23E5"/>
    <w:rsid w:val="00AD245F"/>
    <w:rsid w:val="00AD25DC"/>
    <w:rsid w:val="00AD272A"/>
    <w:rsid w:val="00AD2928"/>
    <w:rsid w:val="00AD2CEE"/>
    <w:rsid w:val="00AD2FBD"/>
    <w:rsid w:val="00AD3233"/>
    <w:rsid w:val="00AD325C"/>
    <w:rsid w:val="00AD3402"/>
    <w:rsid w:val="00AD35F8"/>
    <w:rsid w:val="00AD36B2"/>
    <w:rsid w:val="00AD37BE"/>
    <w:rsid w:val="00AD38F0"/>
    <w:rsid w:val="00AD3C6B"/>
    <w:rsid w:val="00AD3CAD"/>
    <w:rsid w:val="00AD3E59"/>
    <w:rsid w:val="00AD3F7D"/>
    <w:rsid w:val="00AD42D0"/>
    <w:rsid w:val="00AD430B"/>
    <w:rsid w:val="00AD43BC"/>
    <w:rsid w:val="00AD43C4"/>
    <w:rsid w:val="00AD4519"/>
    <w:rsid w:val="00AD463D"/>
    <w:rsid w:val="00AD4B36"/>
    <w:rsid w:val="00AD4D37"/>
    <w:rsid w:val="00AD4DF3"/>
    <w:rsid w:val="00AD4EC0"/>
    <w:rsid w:val="00AD4EF5"/>
    <w:rsid w:val="00AD510E"/>
    <w:rsid w:val="00AD538D"/>
    <w:rsid w:val="00AD554B"/>
    <w:rsid w:val="00AD570E"/>
    <w:rsid w:val="00AD58A3"/>
    <w:rsid w:val="00AD59EF"/>
    <w:rsid w:val="00AD5D38"/>
    <w:rsid w:val="00AD5E0F"/>
    <w:rsid w:val="00AD60B3"/>
    <w:rsid w:val="00AD6244"/>
    <w:rsid w:val="00AD6249"/>
    <w:rsid w:val="00AD65B8"/>
    <w:rsid w:val="00AD6730"/>
    <w:rsid w:val="00AD6828"/>
    <w:rsid w:val="00AD68B8"/>
    <w:rsid w:val="00AD6923"/>
    <w:rsid w:val="00AD6961"/>
    <w:rsid w:val="00AD6B73"/>
    <w:rsid w:val="00AD6C5A"/>
    <w:rsid w:val="00AD6D4F"/>
    <w:rsid w:val="00AD6DC7"/>
    <w:rsid w:val="00AD7174"/>
    <w:rsid w:val="00AD7307"/>
    <w:rsid w:val="00AD74B7"/>
    <w:rsid w:val="00AD74E9"/>
    <w:rsid w:val="00AD754D"/>
    <w:rsid w:val="00AD780A"/>
    <w:rsid w:val="00AD7AEC"/>
    <w:rsid w:val="00AD7B33"/>
    <w:rsid w:val="00AD7C84"/>
    <w:rsid w:val="00AD7DC3"/>
    <w:rsid w:val="00AE00C2"/>
    <w:rsid w:val="00AE0356"/>
    <w:rsid w:val="00AE036B"/>
    <w:rsid w:val="00AE0454"/>
    <w:rsid w:val="00AE05A5"/>
    <w:rsid w:val="00AE0646"/>
    <w:rsid w:val="00AE06BF"/>
    <w:rsid w:val="00AE06C3"/>
    <w:rsid w:val="00AE0944"/>
    <w:rsid w:val="00AE0D12"/>
    <w:rsid w:val="00AE1029"/>
    <w:rsid w:val="00AE118F"/>
    <w:rsid w:val="00AE11F6"/>
    <w:rsid w:val="00AE139F"/>
    <w:rsid w:val="00AE1679"/>
    <w:rsid w:val="00AE16BB"/>
    <w:rsid w:val="00AE17DC"/>
    <w:rsid w:val="00AE17E9"/>
    <w:rsid w:val="00AE186D"/>
    <w:rsid w:val="00AE1902"/>
    <w:rsid w:val="00AE1A5B"/>
    <w:rsid w:val="00AE1B74"/>
    <w:rsid w:val="00AE1D1E"/>
    <w:rsid w:val="00AE1E2E"/>
    <w:rsid w:val="00AE1F67"/>
    <w:rsid w:val="00AE1FAD"/>
    <w:rsid w:val="00AE1FFA"/>
    <w:rsid w:val="00AE207D"/>
    <w:rsid w:val="00AE20E7"/>
    <w:rsid w:val="00AE20F4"/>
    <w:rsid w:val="00AE213C"/>
    <w:rsid w:val="00AE2351"/>
    <w:rsid w:val="00AE243F"/>
    <w:rsid w:val="00AE2484"/>
    <w:rsid w:val="00AE2824"/>
    <w:rsid w:val="00AE28A0"/>
    <w:rsid w:val="00AE2965"/>
    <w:rsid w:val="00AE29F4"/>
    <w:rsid w:val="00AE2A56"/>
    <w:rsid w:val="00AE2DF1"/>
    <w:rsid w:val="00AE3439"/>
    <w:rsid w:val="00AE3499"/>
    <w:rsid w:val="00AE34B0"/>
    <w:rsid w:val="00AE34E8"/>
    <w:rsid w:val="00AE3574"/>
    <w:rsid w:val="00AE35BB"/>
    <w:rsid w:val="00AE35F9"/>
    <w:rsid w:val="00AE3619"/>
    <w:rsid w:val="00AE374B"/>
    <w:rsid w:val="00AE3785"/>
    <w:rsid w:val="00AE38C4"/>
    <w:rsid w:val="00AE3BB0"/>
    <w:rsid w:val="00AE3BFE"/>
    <w:rsid w:val="00AE3D23"/>
    <w:rsid w:val="00AE3D3B"/>
    <w:rsid w:val="00AE3DD9"/>
    <w:rsid w:val="00AE3DEF"/>
    <w:rsid w:val="00AE3E42"/>
    <w:rsid w:val="00AE3F13"/>
    <w:rsid w:val="00AE4170"/>
    <w:rsid w:val="00AE43F3"/>
    <w:rsid w:val="00AE454C"/>
    <w:rsid w:val="00AE487F"/>
    <w:rsid w:val="00AE48B8"/>
    <w:rsid w:val="00AE48C9"/>
    <w:rsid w:val="00AE498F"/>
    <w:rsid w:val="00AE4B07"/>
    <w:rsid w:val="00AE4BF8"/>
    <w:rsid w:val="00AE4C9B"/>
    <w:rsid w:val="00AE4D00"/>
    <w:rsid w:val="00AE4DAE"/>
    <w:rsid w:val="00AE4E4C"/>
    <w:rsid w:val="00AE4E8A"/>
    <w:rsid w:val="00AE521C"/>
    <w:rsid w:val="00AE540F"/>
    <w:rsid w:val="00AE54D6"/>
    <w:rsid w:val="00AE5526"/>
    <w:rsid w:val="00AE55FC"/>
    <w:rsid w:val="00AE576C"/>
    <w:rsid w:val="00AE58A5"/>
    <w:rsid w:val="00AE58B8"/>
    <w:rsid w:val="00AE59C4"/>
    <w:rsid w:val="00AE5C66"/>
    <w:rsid w:val="00AE5C8E"/>
    <w:rsid w:val="00AE5FFA"/>
    <w:rsid w:val="00AE63FA"/>
    <w:rsid w:val="00AE6542"/>
    <w:rsid w:val="00AE660A"/>
    <w:rsid w:val="00AE6708"/>
    <w:rsid w:val="00AE6763"/>
    <w:rsid w:val="00AE6930"/>
    <w:rsid w:val="00AE6934"/>
    <w:rsid w:val="00AE69AC"/>
    <w:rsid w:val="00AE6A45"/>
    <w:rsid w:val="00AE6CAA"/>
    <w:rsid w:val="00AE72C7"/>
    <w:rsid w:val="00AE75E3"/>
    <w:rsid w:val="00AE76F2"/>
    <w:rsid w:val="00AE77A9"/>
    <w:rsid w:val="00AE77D9"/>
    <w:rsid w:val="00AE7858"/>
    <w:rsid w:val="00AE78B3"/>
    <w:rsid w:val="00AE7A24"/>
    <w:rsid w:val="00AE7CC9"/>
    <w:rsid w:val="00AE7D5A"/>
    <w:rsid w:val="00AE7D93"/>
    <w:rsid w:val="00AE7EE9"/>
    <w:rsid w:val="00AF004C"/>
    <w:rsid w:val="00AF0080"/>
    <w:rsid w:val="00AF0085"/>
    <w:rsid w:val="00AF00D7"/>
    <w:rsid w:val="00AF02EE"/>
    <w:rsid w:val="00AF0477"/>
    <w:rsid w:val="00AF0730"/>
    <w:rsid w:val="00AF07F2"/>
    <w:rsid w:val="00AF0A55"/>
    <w:rsid w:val="00AF0A77"/>
    <w:rsid w:val="00AF0B5B"/>
    <w:rsid w:val="00AF118D"/>
    <w:rsid w:val="00AF11BF"/>
    <w:rsid w:val="00AF1444"/>
    <w:rsid w:val="00AF145F"/>
    <w:rsid w:val="00AF152E"/>
    <w:rsid w:val="00AF198D"/>
    <w:rsid w:val="00AF19DE"/>
    <w:rsid w:val="00AF1AEE"/>
    <w:rsid w:val="00AF1C0A"/>
    <w:rsid w:val="00AF1DD6"/>
    <w:rsid w:val="00AF1DEE"/>
    <w:rsid w:val="00AF1F37"/>
    <w:rsid w:val="00AF1F5E"/>
    <w:rsid w:val="00AF21ED"/>
    <w:rsid w:val="00AF2444"/>
    <w:rsid w:val="00AF24B4"/>
    <w:rsid w:val="00AF2549"/>
    <w:rsid w:val="00AF2673"/>
    <w:rsid w:val="00AF2740"/>
    <w:rsid w:val="00AF2763"/>
    <w:rsid w:val="00AF29CC"/>
    <w:rsid w:val="00AF2AE7"/>
    <w:rsid w:val="00AF2C31"/>
    <w:rsid w:val="00AF2E86"/>
    <w:rsid w:val="00AF2FEA"/>
    <w:rsid w:val="00AF30D8"/>
    <w:rsid w:val="00AF315B"/>
    <w:rsid w:val="00AF31DF"/>
    <w:rsid w:val="00AF35E7"/>
    <w:rsid w:val="00AF3869"/>
    <w:rsid w:val="00AF38CD"/>
    <w:rsid w:val="00AF38FF"/>
    <w:rsid w:val="00AF392F"/>
    <w:rsid w:val="00AF3942"/>
    <w:rsid w:val="00AF3B8D"/>
    <w:rsid w:val="00AF3CFB"/>
    <w:rsid w:val="00AF3DE8"/>
    <w:rsid w:val="00AF40D9"/>
    <w:rsid w:val="00AF40FB"/>
    <w:rsid w:val="00AF4159"/>
    <w:rsid w:val="00AF4293"/>
    <w:rsid w:val="00AF43E7"/>
    <w:rsid w:val="00AF47FE"/>
    <w:rsid w:val="00AF49BD"/>
    <w:rsid w:val="00AF4B4C"/>
    <w:rsid w:val="00AF4BE6"/>
    <w:rsid w:val="00AF4ED3"/>
    <w:rsid w:val="00AF5027"/>
    <w:rsid w:val="00AF5143"/>
    <w:rsid w:val="00AF53CA"/>
    <w:rsid w:val="00AF55FB"/>
    <w:rsid w:val="00AF5630"/>
    <w:rsid w:val="00AF56AB"/>
    <w:rsid w:val="00AF56EA"/>
    <w:rsid w:val="00AF5834"/>
    <w:rsid w:val="00AF586A"/>
    <w:rsid w:val="00AF5917"/>
    <w:rsid w:val="00AF59F4"/>
    <w:rsid w:val="00AF5DD0"/>
    <w:rsid w:val="00AF6210"/>
    <w:rsid w:val="00AF622A"/>
    <w:rsid w:val="00AF62C8"/>
    <w:rsid w:val="00AF64F1"/>
    <w:rsid w:val="00AF6582"/>
    <w:rsid w:val="00AF66A0"/>
    <w:rsid w:val="00AF6791"/>
    <w:rsid w:val="00AF67D9"/>
    <w:rsid w:val="00AF6818"/>
    <w:rsid w:val="00AF6857"/>
    <w:rsid w:val="00AF6E88"/>
    <w:rsid w:val="00AF6E91"/>
    <w:rsid w:val="00AF6EF6"/>
    <w:rsid w:val="00AF6F05"/>
    <w:rsid w:val="00AF6FB7"/>
    <w:rsid w:val="00AF6FC6"/>
    <w:rsid w:val="00AF708D"/>
    <w:rsid w:val="00AF7405"/>
    <w:rsid w:val="00AF745E"/>
    <w:rsid w:val="00AF75C6"/>
    <w:rsid w:val="00AF7765"/>
    <w:rsid w:val="00AF781A"/>
    <w:rsid w:val="00AF7988"/>
    <w:rsid w:val="00AF7C19"/>
    <w:rsid w:val="00AF7DFC"/>
    <w:rsid w:val="00B0002B"/>
    <w:rsid w:val="00B00304"/>
    <w:rsid w:val="00B003BE"/>
    <w:rsid w:val="00B00562"/>
    <w:rsid w:val="00B00687"/>
    <w:rsid w:val="00B006F8"/>
    <w:rsid w:val="00B00AA7"/>
    <w:rsid w:val="00B00B20"/>
    <w:rsid w:val="00B00D2B"/>
    <w:rsid w:val="00B00DAF"/>
    <w:rsid w:val="00B0103F"/>
    <w:rsid w:val="00B012F0"/>
    <w:rsid w:val="00B01304"/>
    <w:rsid w:val="00B015DC"/>
    <w:rsid w:val="00B0169B"/>
    <w:rsid w:val="00B01987"/>
    <w:rsid w:val="00B01CD3"/>
    <w:rsid w:val="00B01F03"/>
    <w:rsid w:val="00B01FCA"/>
    <w:rsid w:val="00B01FE9"/>
    <w:rsid w:val="00B0202D"/>
    <w:rsid w:val="00B02222"/>
    <w:rsid w:val="00B0241E"/>
    <w:rsid w:val="00B02529"/>
    <w:rsid w:val="00B02578"/>
    <w:rsid w:val="00B02817"/>
    <w:rsid w:val="00B02AD8"/>
    <w:rsid w:val="00B02BC8"/>
    <w:rsid w:val="00B02DB1"/>
    <w:rsid w:val="00B02FAB"/>
    <w:rsid w:val="00B030D7"/>
    <w:rsid w:val="00B03174"/>
    <w:rsid w:val="00B03259"/>
    <w:rsid w:val="00B03371"/>
    <w:rsid w:val="00B033D7"/>
    <w:rsid w:val="00B03418"/>
    <w:rsid w:val="00B0356F"/>
    <w:rsid w:val="00B035A1"/>
    <w:rsid w:val="00B03669"/>
    <w:rsid w:val="00B03792"/>
    <w:rsid w:val="00B03F29"/>
    <w:rsid w:val="00B04183"/>
    <w:rsid w:val="00B045F7"/>
    <w:rsid w:val="00B04B5F"/>
    <w:rsid w:val="00B04B74"/>
    <w:rsid w:val="00B04F7C"/>
    <w:rsid w:val="00B04FFE"/>
    <w:rsid w:val="00B05051"/>
    <w:rsid w:val="00B05076"/>
    <w:rsid w:val="00B050F1"/>
    <w:rsid w:val="00B0515E"/>
    <w:rsid w:val="00B053D6"/>
    <w:rsid w:val="00B05489"/>
    <w:rsid w:val="00B054A7"/>
    <w:rsid w:val="00B054E0"/>
    <w:rsid w:val="00B05509"/>
    <w:rsid w:val="00B05573"/>
    <w:rsid w:val="00B05655"/>
    <w:rsid w:val="00B05888"/>
    <w:rsid w:val="00B058DF"/>
    <w:rsid w:val="00B05A97"/>
    <w:rsid w:val="00B05BDE"/>
    <w:rsid w:val="00B05BE3"/>
    <w:rsid w:val="00B05D84"/>
    <w:rsid w:val="00B05E92"/>
    <w:rsid w:val="00B06264"/>
    <w:rsid w:val="00B06630"/>
    <w:rsid w:val="00B0668E"/>
    <w:rsid w:val="00B06758"/>
    <w:rsid w:val="00B06890"/>
    <w:rsid w:val="00B068DE"/>
    <w:rsid w:val="00B069FF"/>
    <w:rsid w:val="00B06C00"/>
    <w:rsid w:val="00B06E59"/>
    <w:rsid w:val="00B06E76"/>
    <w:rsid w:val="00B06F46"/>
    <w:rsid w:val="00B06F5B"/>
    <w:rsid w:val="00B075EC"/>
    <w:rsid w:val="00B076BB"/>
    <w:rsid w:val="00B0777A"/>
    <w:rsid w:val="00B07B85"/>
    <w:rsid w:val="00B1002D"/>
    <w:rsid w:val="00B1006C"/>
    <w:rsid w:val="00B103CB"/>
    <w:rsid w:val="00B105FA"/>
    <w:rsid w:val="00B1092E"/>
    <w:rsid w:val="00B10AFE"/>
    <w:rsid w:val="00B10B13"/>
    <w:rsid w:val="00B10BF9"/>
    <w:rsid w:val="00B10CAB"/>
    <w:rsid w:val="00B10E4E"/>
    <w:rsid w:val="00B10ECE"/>
    <w:rsid w:val="00B11069"/>
    <w:rsid w:val="00B115A5"/>
    <w:rsid w:val="00B1170F"/>
    <w:rsid w:val="00B1181C"/>
    <w:rsid w:val="00B11A13"/>
    <w:rsid w:val="00B11E73"/>
    <w:rsid w:val="00B12253"/>
    <w:rsid w:val="00B12380"/>
    <w:rsid w:val="00B12413"/>
    <w:rsid w:val="00B1251C"/>
    <w:rsid w:val="00B12810"/>
    <w:rsid w:val="00B1288E"/>
    <w:rsid w:val="00B128E1"/>
    <w:rsid w:val="00B12A20"/>
    <w:rsid w:val="00B12A27"/>
    <w:rsid w:val="00B12BBF"/>
    <w:rsid w:val="00B12BCF"/>
    <w:rsid w:val="00B12CEC"/>
    <w:rsid w:val="00B12D5C"/>
    <w:rsid w:val="00B1301E"/>
    <w:rsid w:val="00B1307E"/>
    <w:rsid w:val="00B13148"/>
    <w:rsid w:val="00B133B7"/>
    <w:rsid w:val="00B13459"/>
    <w:rsid w:val="00B13499"/>
    <w:rsid w:val="00B137C2"/>
    <w:rsid w:val="00B138ED"/>
    <w:rsid w:val="00B13AF5"/>
    <w:rsid w:val="00B13CDF"/>
    <w:rsid w:val="00B13CE8"/>
    <w:rsid w:val="00B13CFE"/>
    <w:rsid w:val="00B13D13"/>
    <w:rsid w:val="00B13DB5"/>
    <w:rsid w:val="00B14104"/>
    <w:rsid w:val="00B14244"/>
    <w:rsid w:val="00B14321"/>
    <w:rsid w:val="00B14367"/>
    <w:rsid w:val="00B14372"/>
    <w:rsid w:val="00B1453E"/>
    <w:rsid w:val="00B148E1"/>
    <w:rsid w:val="00B14A02"/>
    <w:rsid w:val="00B14E14"/>
    <w:rsid w:val="00B14EBF"/>
    <w:rsid w:val="00B14F34"/>
    <w:rsid w:val="00B15093"/>
    <w:rsid w:val="00B151FD"/>
    <w:rsid w:val="00B15201"/>
    <w:rsid w:val="00B1525F"/>
    <w:rsid w:val="00B152AC"/>
    <w:rsid w:val="00B153C1"/>
    <w:rsid w:val="00B15451"/>
    <w:rsid w:val="00B1546F"/>
    <w:rsid w:val="00B1570F"/>
    <w:rsid w:val="00B157B3"/>
    <w:rsid w:val="00B15858"/>
    <w:rsid w:val="00B15900"/>
    <w:rsid w:val="00B15AB7"/>
    <w:rsid w:val="00B15ACF"/>
    <w:rsid w:val="00B15DC5"/>
    <w:rsid w:val="00B15F7D"/>
    <w:rsid w:val="00B161D9"/>
    <w:rsid w:val="00B161F8"/>
    <w:rsid w:val="00B16321"/>
    <w:rsid w:val="00B16492"/>
    <w:rsid w:val="00B1662E"/>
    <w:rsid w:val="00B16749"/>
    <w:rsid w:val="00B167BA"/>
    <w:rsid w:val="00B169A4"/>
    <w:rsid w:val="00B16A0D"/>
    <w:rsid w:val="00B16A80"/>
    <w:rsid w:val="00B16C0A"/>
    <w:rsid w:val="00B16C78"/>
    <w:rsid w:val="00B16CDB"/>
    <w:rsid w:val="00B16ED5"/>
    <w:rsid w:val="00B16FCF"/>
    <w:rsid w:val="00B16FE5"/>
    <w:rsid w:val="00B170D8"/>
    <w:rsid w:val="00B171C3"/>
    <w:rsid w:val="00B1733A"/>
    <w:rsid w:val="00B17798"/>
    <w:rsid w:val="00B177CA"/>
    <w:rsid w:val="00B177E1"/>
    <w:rsid w:val="00B17E3C"/>
    <w:rsid w:val="00B17E52"/>
    <w:rsid w:val="00B17F3B"/>
    <w:rsid w:val="00B20000"/>
    <w:rsid w:val="00B200CD"/>
    <w:rsid w:val="00B20237"/>
    <w:rsid w:val="00B2034E"/>
    <w:rsid w:val="00B20664"/>
    <w:rsid w:val="00B20BCC"/>
    <w:rsid w:val="00B20D00"/>
    <w:rsid w:val="00B20EB8"/>
    <w:rsid w:val="00B20F8C"/>
    <w:rsid w:val="00B212FA"/>
    <w:rsid w:val="00B215D3"/>
    <w:rsid w:val="00B21937"/>
    <w:rsid w:val="00B21A82"/>
    <w:rsid w:val="00B21B2C"/>
    <w:rsid w:val="00B21D9C"/>
    <w:rsid w:val="00B21E0C"/>
    <w:rsid w:val="00B21EE6"/>
    <w:rsid w:val="00B21F16"/>
    <w:rsid w:val="00B21F66"/>
    <w:rsid w:val="00B220C8"/>
    <w:rsid w:val="00B2222D"/>
    <w:rsid w:val="00B222DF"/>
    <w:rsid w:val="00B222E8"/>
    <w:rsid w:val="00B2230F"/>
    <w:rsid w:val="00B226CF"/>
    <w:rsid w:val="00B2281E"/>
    <w:rsid w:val="00B22860"/>
    <w:rsid w:val="00B22882"/>
    <w:rsid w:val="00B22A27"/>
    <w:rsid w:val="00B22CAE"/>
    <w:rsid w:val="00B22CD0"/>
    <w:rsid w:val="00B22CDA"/>
    <w:rsid w:val="00B22D35"/>
    <w:rsid w:val="00B2353C"/>
    <w:rsid w:val="00B237B8"/>
    <w:rsid w:val="00B23882"/>
    <w:rsid w:val="00B23906"/>
    <w:rsid w:val="00B23A04"/>
    <w:rsid w:val="00B23B2F"/>
    <w:rsid w:val="00B23B37"/>
    <w:rsid w:val="00B23E00"/>
    <w:rsid w:val="00B23EDF"/>
    <w:rsid w:val="00B24001"/>
    <w:rsid w:val="00B2412F"/>
    <w:rsid w:val="00B24260"/>
    <w:rsid w:val="00B242F1"/>
    <w:rsid w:val="00B243C8"/>
    <w:rsid w:val="00B245DB"/>
    <w:rsid w:val="00B2483E"/>
    <w:rsid w:val="00B249A6"/>
    <w:rsid w:val="00B24A8B"/>
    <w:rsid w:val="00B24C09"/>
    <w:rsid w:val="00B24C3D"/>
    <w:rsid w:val="00B24C5E"/>
    <w:rsid w:val="00B24D02"/>
    <w:rsid w:val="00B25015"/>
    <w:rsid w:val="00B251A7"/>
    <w:rsid w:val="00B251EA"/>
    <w:rsid w:val="00B252BD"/>
    <w:rsid w:val="00B25317"/>
    <w:rsid w:val="00B25361"/>
    <w:rsid w:val="00B2540B"/>
    <w:rsid w:val="00B25426"/>
    <w:rsid w:val="00B255C6"/>
    <w:rsid w:val="00B256E4"/>
    <w:rsid w:val="00B25729"/>
    <w:rsid w:val="00B259FA"/>
    <w:rsid w:val="00B25A36"/>
    <w:rsid w:val="00B25F40"/>
    <w:rsid w:val="00B2616E"/>
    <w:rsid w:val="00B262B6"/>
    <w:rsid w:val="00B26309"/>
    <w:rsid w:val="00B26655"/>
    <w:rsid w:val="00B268B4"/>
    <w:rsid w:val="00B26A4C"/>
    <w:rsid w:val="00B26B5B"/>
    <w:rsid w:val="00B26BFE"/>
    <w:rsid w:val="00B26D2D"/>
    <w:rsid w:val="00B26DCA"/>
    <w:rsid w:val="00B26DDB"/>
    <w:rsid w:val="00B26EFF"/>
    <w:rsid w:val="00B26F12"/>
    <w:rsid w:val="00B26F4F"/>
    <w:rsid w:val="00B26F74"/>
    <w:rsid w:val="00B26FB0"/>
    <w:rsid w:val="00B2706F"/>
    <w:rsid w:val="00B274FF"/>
    <w:rsid w:val="00B2787B"/>
    <w:rsid w:val="00B2794E"/>
    <w:rsid w:val="00B279DD"/>
    <w:rsid w:val="00B27A3F"/>
    <w:rsid w:val="00B27EE6"/>
    <w:rsid w:val="00B27FDC"/>
    <w:rsid w:val="00B307D9"/>
    <w:rsid w:val="00B308A4"/>
    <w:rsid w:val="00B308C4"/>
    <w:rsid w:val="00B309DE"/>
    <w:rsid w:val="00B30A17"/>
    <w:rsid w:val="00B30B6B"/>
    <w:rsid w:val="00B30D3B"/>
    <w:rsid w:val="00B30DE2"/>
    <w:rsid w:val="00B31060"/>
    <w:rsid w:val="00B31137"/>
    <w:rsid w:val="00B311D1"/>
    <w:rsid w:val="00B3143D"/>
    <w:rsid w:val="00B314C5"/>
    <w:rsid w:val="00B3185F"/>
    <w:rsid w:val="00B31D13"/>
    <w:rsid w:val="00B31D20"/>
    <w:rsid w:val="00B31E6D"/>
    <w:rsid w:val="00B31FA3"/>
    <w:rsid w:val="00B32155"/>
    <w:rsid w:val="00B321C8"/>
    <w:rsid w:val="00B3239C"/>
    <w:rsid w:val="00B32481"/>
    <w:rsid w:val="00B3256A"/>
    <w:rsid w:val="00B325B5"/>
    <w:rsid w:val="00B325DD"/>
    <w:rsid w:val="00B32621"/>
    <w:rsid w:val="00B3272A"/>
    <w:rsid w:val="00B32855"/>
    <w:rsid w:val="00B32945"/>
    <w:rsid w:val="00B32972"/>
    <w:rsid w:val="00B32A7C"/>
    <w:rsid w:val="00B32B28"/>
    <w:rsid w:val="00B32B8B"/>
    <w:rsid w:val="00B32BBD"/>
    <w:rsid w:val="00B32E8B"/>
    <w:rsid w:val="00B332DB"/>
    <w:rsid w:val="00B3333A"/>
    <w:rsid w:val="00B333AE"/>
    <w:rsid w:val="00B334F3"/>
    <w:rsid w:val="00B3374F"/>
    <w:rsid w:val="00B338A4"/>
    <w:rsid w:val="00B338F6"/>
    <w:rsid w:val="00B33983"/>
    <w:rsid w:val="00B33B53"/>
    <w:rsid w:val="00B33B67"/>
    <w:rsid w:val="00B33B83"/>
    <w:rsid w:val="00B33E19"/>
    <w:rsid w:val="00B33F20"/>
    <w:rsid w:val="00B342B2"/>
    <w:rsid w:val="00B3447E"/>
    <w:rsid w:val="00B34550"/>
    <w:rsid w:val="00B34682"/>
    <w:rsid w:val="00B3472C"/>
    <w:rsid w:val="00B348B6"/>
    <w:rsid w:val="00B34913"/>
    <w:rsid w:val="00B34A2F"/>
    <w:rsid w:val="00B34B24"/>
    <w:rsid w:val="00B34C04"/>
    <w:rsid w:val="00B34DC9"/>
    <w:rsid w:val="00B3502D"/>
    <w:rsid w:val="00B3515C"/>
    <w:rsid w:val="00B351D0"/>
    <w:rsid w:val="00B3540E"/>
    <w:rsid w:val="00B35500"/>
    <w:rsid w:val="00B3560F"/>
    <w:rsid w:val="00B35623"/>
    <w:rsid w:val="00B3573D"/>
    <w:rsid w:val="00B359B1"/>
    <w:rsid w:val="00B35C66"/>
    <w:rsid w:val="00B35E88"/>
    <w:rsid w:val="00B35EA0"/>
    <w:rsid w:val="00B35EF6"/>
    <w:rsid w:val="00B35FB9"/>
    <w:rsid w:val="00B3602F"/>
    <w:rsid w:val="00B36055"/>
    <w:rsid w:val="00B361EF"/>
    <w:rsid w:val="00B362BB"/>
    <w:rsid w:val="00B364B2"/>
    <w:rsid w:val="00B36616"/>
    <w:rsid w:val="00B36755"/>
    <w:rsid w:val="00B36FA2"/>
    <w:rsid w:val="00B373BA"/>
    <w:rsid w:val="00B374CD"/>
    <w:rsid w:val="00B3769F"/>
    <w:rsid w:val="00B37D6C"/>
    <w:rsid w:val="00B40068"/>
    <w:rsid w:val="00B403C4"/>
    <w:rsid w:val="00B40614"/>
    <w:rsid w:val="00B407A8"/>
    <w:rsid w:val="00B40964"/>
    <w:rsid w:val="00B4097B"/>
    <w:rsid w:val="00B40A59"/>
    <w:rsid w:val="00B40B7E"/>
    <w:rsid w:val="00B40BB6"/>
    <w:rsid w:val="00B40CF2"/>
    <w:rsid w:val="00B40FB8"/>
    <w:rsid w:val="00B411D0"/>
    <w:rsid w:val="00B412BE"/>
    <w:rsid w:val="00B416DA"/>
    <w:rsid w:val="00B41743"/>
    <w:rsid w:val="00B41795"/>
    <w:rsid w:val="00B41840"/>
    <w:rsid w:val="00B41B64"/>
    <w:rsid w:val="00B41DAA"/>
    <w:rsid w:val="00B42396"/>
    <w:rsid w:val="00B4241B"/>
    <w:rsid w:val="00B424C5"/>
    <w:rsid w:val="00B4252C"/>
    <w:rsid w:val="00B4257C"/>
    <w:rsid w:val="00B4296B"/>
    <w:rsid w:val="00B429A1"/>
    <w:rsid w:val="00B42C55"/>
    <w:rsid w:val="00B42DDD"/>
    <w:rsid w:val="00B42DEE"/>
    <w:rsid w:val="00B42FD5"/>
    <w:rsid w:val="00B430FA"/>
    <w:rsid w:val="00B4330B"/>
    <w:rsid w:val="00B4332B"/>
    <w:rsid w:val="00B43422"/>
    <w:rsid w:val="00B4345B"/>
    <w:rsid w:val="00B43681"/>
    <w:rsid w:val="00B437C8"/>
    <w:rsid w:val="00B43C1E"/>
    <w:rsid w:val="00B43D75"/>
    <w:rsid w:val="00B4414C"/>
    <w:rsid w:val="00B44328"/>
    <w:rsid w:val="00B44517"/>
    <w:rsid w:val="00B44549"/>
    <w:rsid w:val="00B448E0"/>
    <w:rsid w:val="00B449A1"/>
    <w:rsid w:val="00B44D25"/>
    <w:rsid w:val="00B44F23"/>
    <w:rsid w:val="00B4547A"/>
    <w:rsid w:val="00B454C7"/>
    <w:rsid w:val="00B456D5"/>
    <w:rsid w:val="00B4579A"/>
    <w:rsid w:val="00B458C4"/>
    <w:rsid w:val="00B459A0"/>
    <w:rsid w:val="00B45A33"/>
    <w:rsid w:val="00B45A46"/>
    <w:rsid w:val="00B45DA7"/>
    <w:rsid w:val="00B45DC0"/>
    <w:rsid w:val="00B45EDC"/>
    <w:rsid w:val="00B45F31"/>
    <w:rsid w:val="00B460AD"/>
    <w:rsid w:val="00B462F9"/>
    <w:rsid w:val="00B4650A"/>
    <w:rsid w:val="00B46695"/>
    <w:rsid w:val="00B4699F"/>
    <w:rsid w:val="00B46B64"/>
    <w:rsid w:val="00B47093"/>
    <w:rsid w:val="00B471AF"/>
    <w:rsid w:val="00B4725C"/>
    <w:rsid w:val="00B474B0"/>
    <w:rsid w:val="00B47522"/>
    <w:rsid w:val="00B476E4"/>
    <w:rsid w:val="00B47725"/>
    <w:rsid w:val="00B4789C"/>
    <w:rsid w:val="00B47928"/>
    <w:rsid w:val="00B47ABA"/>
    <w:rsid w:val="00B47BBF"/>
    <w:rsid w:val="00B47EC9"/>
    <w:rsid w:val="00B47F3A"/>
    <w:rsid w:val="00B50373"/>
    <w:rsid w:val="00B5046F"/>
    <w:rsid w:val="00B5052F"/>
    <w:rsid w:val="00B505EC"/>
    <w:rsid w:val="00B50934"/>
    <w:rsid w:val="00B50A20"/>
    <w:rsid w:val="00B50AAA"/>
    <w:rsid w:val="00B50C30"/>
    <w:rsid w:val="00B5106F"/>
    <w:rsid w:val="00B51080"/>
    <w:rsid w:val="00B51170"/>
    <w:rsid w:val="00B51221"/>
    <w:rsid w:val="00B513AA"/>
    <w:rsid w:val="00B514F2"/>
    <w:rsid w:val="00B51579"/>
    <w:rsid w:val="00B51660"/>
    <w:rsid w:val="00B51683"/>
    <w:rsid w:val="00B517B3"/>
    <w:rsid w:val="00B51AE5"/>
    <w:rsid w:val="00B51B08"/>
    <w:rsid w:val="00B52064"/>
    <w:rsid w:val="00B52280"/>
    <w:rsid w:val="00B52538"/>
    <w:rsid w:val="00B525CD"/>
    <w:rsid w:val="00B5268C"/>
    <w:rsid w:val="00B526AC"/>
    <w:rsid w:val="00B526D7"/>
    <w:rsid w:val="00B527C3"/>
    <w:rsid w:val="00B5297B"/>
    <w:rsid w:val="00B52A51"/>
    <w:rsid w:val="00B52D10"/>
    <w:rsid w:val="00B53018"/>
    <w:rsid w:val="00B532D0"/>
    <w:rsid w:val="00B5331D"/>
    <w:rsid w:val="00B5397C"/>
    <w:rsid w:val="00B53BE7"/>
    <w:rsid w:val="00B53E81"/>
    <w:rsid w:val="00B53FED"/>
    <w:rsid w:val="00B54061"/>
    <w:rsid w:val="00B540A5"/>
    <w:rsid w:val="00B544A2"/>
    <w:rsid w:val="00B5471F"/>
    <w:rsid w:val="00B5488B"/>
    <w:rsid w:val="00B5499B"/>
    <w:rsid w:val="00B54AEE"/>
    <w:rsid w:val="00B54D42"/>
    <w:rsid w:val="00B54F70"/>
    <w:rsid w:val="00B54F95"/>
    <w:rsid w:val="00B5520A"/>
    <w:rsid w:val="00B552EC"/>
    <w:rsid w:val="00B55648"/>
    <w:rsid w:val="00B5587B"/>
    <w:rsid w:val="00B55A08"/>
    <w:rsid w:val="00B55A8B"/>
    <w:rsid w:val="00B55BC3"/>
    <w:rsid w:val="00B55BCD"/>
    <w:rsid w:val="00B55D2D"/>
    <w:rsid w:val="00B55DB2"/>
    <w:rsid w:val="00B55DFC"/>
    <w:rsid w:val="00B5602D"/>
    <w:rsid w:val="00B5645A"/>
    <w:rsid w:val="00B565B8"/>
    <w:rsid w:val="00B566E4"/>
    <w:rsid w:val="00B569B7"/>
    <w:rsid w:val="00B56A1C"/>
    <w:rsid w:val="00B56D2D"/>
    <w:rsid w:val="00B5715A"/>
    <w:rsid w:val="00B57297"/>
    <w:rsid w:val="00B5736F"/>
    <w:rsid w:val="00B573BB"/>
    <w:rsid w:val="00B573BE"/>
    <w:rsid w:val="00B573E3"/>
    <w:rsid w:val="00B574F7"/>
    <w:rsid w:val="00B57649"/>
    <w:rsid w:val="00B57792"/>
    <w:rsid w:val="00B5784C"/>
    <w:rsid w:val="00B57914"/>
    <w:rsid w:val="00B57AB6"/>
    <w:rsid w:val="00B57B10"/>
    <w:rsid w:val="00B57C2B"/>
    <w:rsid w:val="00B57D9B"/>
    <w:rsid w:val="00B57DC2"/>
    <w:rsid w:val="00B60061"/>
    <w:rsid w:val="00B6010C"/>
    <w:rsid w:val="00B60220"/>
    <w:rsid w:val="00B60352"/>
    <w:rsid w:val="00B606BF"/>
    <w:rsid w:val="00B60906"/>
    <w:rsid w:val="00B60B93"/>
    <w:rsid w:val="00B60E16"/>
    <w:rsid w:val="00B60E4D"/>
    <w:rsid w:val="00B61366"/>
    <w:rsid w:val="00B61506"/>
    <w:rsid w:val="00B61703"/>
    <w:rsid w:val="00B61978"/>
    <w:rsid w:val="00B61C67"/>
    <w:rsid w:val="00B61EF5"/>
    <w:rsid w:val="00B61FE6"/>
    <w:rsid w:val="00B61FF1"/>
    <w:rsid w:val="00B62323"/>
    <w:rsid w:val="00B623AD"/>
    <w:rsid w:val="00B6246D"/>
    <w:rsid w:val="00B62846"/>
    <w:rsid w:val="00B62996"/>
    <w:rsid w:val="00B62A68"/>
    <w:rsid w:val="00B62CD5"/>
    <w:rsid w:val="00B62DB1"/>
    <w:rsid w:val="00B62ECB"/>
    <w:rsid w:val="00B6327D"/>
    <w:rsid w:val="00B63669"/>
    <w:rsid w:val="00B6375E"/>
    <w:rsid w:val="00B6376A"/>
    <w:rsid w:val="00B6376D"/>
    <w:rsid w:val="00B6381C"/>
    <w:rsid w:val="00B63890"/>
    <w:rsid w:val="00B63919"/>
    <w:rsid w:val="00B639E3"/>
    <w:rsid w:val="00B63A09"/>
    <w:rsid w:val="00B63D37"/>
    <w:rsid w:val="00B6401D"/>
    <w:rsid w:val="00B6405C"/>
    <w:rsid w:val="00B643E0"/>
    <w:rsid w:val="00B644AD"/>
    <w:rsid w:val="00B64633"/>
    <w:rsid w:val="00B64D2C"/>
    <w:rsid w:val="00B6509E"/>
    <w:rsid w:val="00B6512F"/>
    <w:rsid w:val="00B6516D"/>
    <w:rsid w:val="00B653C7"/>
    <w:rsid w:val="00B65461"/>
    <w:rsid w:val="00B65505"/>
    <w:rsid w:val="00B65529"/>
    <w:rsid w:val="00B6559C"/>
    <w:rsid w:val="00B656AE"/>
    <w:rsid w:val="00B65712"/>
    <w:rsid w:val="00B65743"/>
    <w:rsid w:val="00B65918"/>
    <w:rsid w:val="00B65CE6"/>
    <w:rsid w:val="00B6616A"/>
    <w:rsid w:val="00B66214"/>
    <w:rsid w:val="00B66480"/>
    <w:rsid w:val="00B6649E"/>
    <w:rsid w:val="00B66813"/>
    <w:rsid w:val="00B66F34"/>
    <w:rsid w:val="00B66F76"/>
    <w:rsid w:val="00B66FC1"/>
    <w:rsid w:val="00B66FF2"/>
    <w:rsid w:val="00B6708E"/>
    <w:rsid w:val="00B6708F"/>
    <w:rsid w:val="00B6711E"/>
    <w:rsid w:val="00B67191"/>
    <w:rsid w:val="00B67219"/>
    <w:rsid w:val="00B672D2"/>
    <w:rsid w:val="00B675E1"/>
    <w:rsid w:val="00B67739"/>
    <w:rsid w:val="00B6793D"/>
    <w:rsid w:val="00B6797D"/>
    <w:rsid w:val="00B67E9F"/>
    <w:rsid w:val="00B703FF"/>
    <w:rsid w:val="00B7056F"/>
    <w:rsid w:val="00B705AE"/>
    <w:rsid w:val="00B705F2"/>
    <w:rsid w:val="00B70684"/>
    <w:rsid w:val="00B70ADB"/>
    <w:rsid w:val="00B70BD6"/>
    <w:rsid w:val="00B70C1D"/>
    <w:rsid w:val="00B70C27"/>
    <w:rsid w:val="00B70C6C"/>
    <w:rsid w:val="00B71092"/>
    <w:rsid w:val="00B710C9"/>
    <w:rsid w:val="00B7136B"/>
    <w:rsid w:val="00B7137E"/>
    <w:rsid w:val="00B71408"/>
    <w:rsid w:val="00B71450"/>
    <w:rsid w:val="00B71843"/>
    <w:rsid w:val="00B71C3D"/>
    <w:rsid w:val="00B71EF7"/>
    <w:rsid w:val="00B71FBE"/>
    <w:rsid w:val="00B723A9"/>
    <w:rsid w:val="00B72555"/>
    <w:rsid w:val="00B726A7"/>
    <w:rsid w:val="00B72992"/>
    <w:rsid w:val="00B72A2E"/>
    <w:rsid w:val="00B72C52"/>
    <w:rsid w:val="00B72D76"/>
    <w:rsid w:val="00B72E75"/>
    <w:rsid w:val="00B72F0A"/>
    <w:rsid w:val="00B731EA"/>
    <w:rsid w:val="00B7324D"/>
    <w:rsid w:val="00B73534"/>
    <w:rsid w:val="00B736A8"/>
    <w:rsid w:val="00B73814"/>
    <w:rsid w:val="00B73917"/>
    <w:rsid w:val="00B73A45"/>
    <w:rsid w:val="00B73A56"/>
    <w:rsid w:val="00B73BC0"/>
    <w:rsid w:val="00B73CE4"/>
    <w:rsid w:val="00B73DA4"/>
    <w:rsid w:val="00B74029"/>
    <w:rsid w:val="00B748B1"/>
    <w:rsid w:val="00B74974"/>
    <w:rsid w:val="00B74CC9"/>
    <w:rsid w:val="00B7520D"/>
    <w:rsid w:val="00B754DE"/>
    <w:rsid w:val="00B75B7C"/>
    <w:rsid w:val="00B75CDB"/>
    <w:rsid w:val="00B75D7B"/>
    <w:rsid w:val="00B75F47"/>
    <w:rsid w:val="00B76147"/>
    <w:rsid w:val="00B764F3"/>
    <w:rsid w:val="00B7653A"/>
    <w:rsid w:val="00B765D5"/>
    <w:rsid w:val="00B765EF"/>
    <w:rsid w:val="00B7673C"/>
    <w:rsid w:val="00B7683D"/>
    <w:rsid w:val="00B76981"/>
    <w:rsid w:val="00B76B0F"/>
    <w:rsid w:val="00B76F14"/>
    <w:rsid w:val="00B76FDB"/>
    <w:rsid w:val="00B7707B"/>
    <w:rsid w:val="00B7742A"/>
    <w:rsid w:val="00B7759D"/>
    <w:rsid w:val="00B77737"/>
    <w:rsid w:val="00B7778E"/>
    <w:rsid w:val="00B77B2E"/>
    <w:rsid w:val="00B77B84"/>
    <w:rsid w:val="00B77E5F"/>
    <w:rsid w:val="00B77E71"/>
    <w:rsid w:val="00B77F61"/>
    <w:rsid w:val="00B8031B"/>
    <w:rsid w:val="00B8034D"/>
    <w:rsid w:val="00B80431"/>
    <w:rsid w:val="00B807A6"/>
    <w:rsid w:val="00B808E4"/>
    <w:rsid w:val="00B80EF7"/>
    <w:rsid w:val="00B80FA5"/>
    <w:rsid w:val="00B8106B"/>
    <w:rsid w:val="00B811CD"/>
    <w:rsid w:val="00B81436"/>
    <w:rsid w:val="00B816E5"/>
    <w:rsid w:val="00B81839"/>
    <w:rsid w:val="00B81948"/>
    <w:rsid w:val="00B81AB3"/>
    <w:rsid w:val="00B81C40"/>
    <w:rsid w:val="00B81C9F"/>
    <w:rsid w:val="00B81EB4"/>
    <w:rsid w:val="00B81F6E"/>
    <w:rsid w:val="00B82037"/>
    <w:rsid w:val="00B8209A"/>
    <w:rsid w:val="00B821AF"/>
    <w:rsid w:val="00B8226C"/>
    <w:rsid w:val="00B82379"/>
    <w:rsid w:val="00B824B9"/>
    <w:rsid w:val="00B82584"/>
    <w:rsid w:val="00B827A8"/>
    <w:rsid w:val="00B829D8"/>
    <w:rsid w:val="00B82BF8"/>
    <w:rsid w:val="00B82CCF"/>
    <w:rsid w:val="00B82D99"/>
    <w:rsid w:val="00B82F81"/>
    <w:rsid w:val="00B82FB4"/>
    <w:rsid w:val="00B82FB7"/>
    <w:rsid w:val="00B83022"/>
    <w:rsid w:val="00B83053"/>
    <w:rsid w:val="00B8311A"/>
    <w:rsid w:val="00B831A0"/>
    <w:rsid w:val="00B8329F"/>
    <w:rsid w:val="00B83598"/>
    <w:rsid w:val="00B836E2"/>
    <w:rsid w:val="00B83ABF"/>
    <w:rsid w:val="00B83B07"/>
    <w:rsid w:val="00B83B76"/>
    <w:rsid w:val="00B83F21"/>
    <w:rsid w:val="00B8417F"/>
    <w:rsid w:val="00B84B5F"/>
    <w:rsid w:val="00B84E4E"/>
    <w:rsid w:val="00B84E8A"/>
    <w:rsid w:val="00B850E5"/>
    <w:rsid w:val="00B85331"/>
    <w:rsid w:val="00B8540E"/>
    <w:rsid w:val="00B855C6"/>
    <w:rsid w:val="00B85B1F"/>
    <w:rsid w:val="00B85FCA"/>
    <w:rsid w:val="00B86008"/>
    <w:rsid w:val="00B86019"/>
    <w:rsid w:val="00B8606C"/>
    <w:rsid w:val="00B861B0"/>
    <w:rsid w:val="00B863D1"/>
    <w:rsid w:val="00B86783"/>
    <w:rsid w:val="00B869F1"/>
    <w:rsid w:val="00B86D76"/>
    <w:rsid w:val="00B86EB5"/>
    <w:rsid w:val="00B86FDC"/>
    <w:rsid w:val="00B870DE"/>
    <w:rsid w:val="00B872C1"/>
    <w:rsid w:val="00B874A2"/>
    <w:rsid w:val="00B87704"/>
    <w:rsid w:val="00B878A3"/>
    <w:rsid w:val="00B878AC"/>
    <w:rsid w:val="00B87A21"/>
    <w:rsid w:val="00B87C94"/>
    <w:rsid w:val="00B87D73"/>
    <w:rsid w:val="00B901BB"/>
    <w:rsid w:val="00B9079F"/>
    <w:rsid w:val="00B90866"/>
    <w:rsid w:val="00B90AB8"/>
    <w:rsid w:val="00B912D0"/>
    <w:rsid w:val="00B913FB"/>
    <w:rsid w:val="00B91577"/>
    <w:rsid w:val="00B91981"/>
    <w:rsid w:val="00B91A68"/>
    <w:rsid w:val="00B91D86"/>
    <w:rsid w:val="00B91E2E"/>
    <w:rsid w:val="00B92026"/>
    <w:rsid w:val="00B92034"/>
    <w:rsid w:val="00B923C0"/>
    <w:rsid w:val="00B9264D"/>
    <w:rsid w:val="00B9275F"/>
    <w:rsid w:val="00B928E3"/>
    <w:rsid w:val="00B92970"/>
    <w:rsid w:val="00B9299B"/>
    <w:rsid w:val="00B92C5B"/>
    <w:rsid w:val="00B92CF3"/>
    <w:rsid w:val="00B92DD0"/>
    <w:rsid w:val="00B92F29"/>
    <w:rsid w:val="00B93150"/>
    <w:rsid w:val="00B934C2"/>
    <w:rsid w:val="00B936B1"/>
    <w:rsid w:val="00B93A29"/>
    <w:rsid w:val="00B93B54"/>
    <w:rsid w:val="00B93CB6"/>
    <w:rsid w:val="00B93CD3"/>
    <w:rsid w:val="00B93D17"/>
    <w:rsid w:val="00B93D62"/>
    <w:rsid w:val="00B93E16"/>
    <w:rsid w:val="00B93F0F"/>
    <w:rsid w:val="00B93FE2"/>
    <w:rsid w:val="00B94239"/>
    <w:rsid w:val="00B9424B"/>
    <w:rsid w:val="00B942DC"/>
    <w:rsid w:val="00B94412"/>
    <w:rsid w:val="00B944A4"/>
    <w:rsid w:val="00B9459F"/>
    <w:rsid w:val="00B94AE1"/>
    <w:rsid w:val="00B94D56"/>
    <w:rsid w:val="00B94E2A"/>
    <w:rsid w:val="00B94F99"/>
    <w:rsid w:val="00B950C0"/>
    <w:rsid w:val="00B95455"/>
    <w:rsid w:val="00B9560B"/>
    <w:rsid w:val="00B95647"/>
    <w:rsid w:val="00B95722"/>
    <w:rsid w:val="00B95731"/>
    <w:rsid w:val="00B958CA"/>
    <w:rsid w:val="00B95919"/>
    <w:rsid w:val="00B95F28"/>
    <w:rsid w:val="00B9602D"/>
    <w:rsid w:val="00B96256"/>
    <w:rsid w:val="00B965C5"/>
    <w:rsid w:val="00B9677D"/>
    <w:rsid w:val="00B967D4"/>
    <w:rsid w:val="00B9697A"/>
    <w:rsid w:val="00B96B5A"/>
    <w:rsid w:val="00B96C66"/>
    <w:rsid w:val="00B96CD0"/>
    <w:rsid w:val="00B96D32"/>
    <w:rsid w:val="00B96D9B"/>
    <w:rsid w:val="00B971E0"/>
    <w:rsid w:val="00B971FB"/>
    <w:rsid w:val="00B97656"/>
    <w:rsid w:val="00B97674"/>
    <w:rsid w:val="00B97879"/>
    <w:rsid w:val="00B9789D"/>
    <w:rsid w:val="00B97D92"/>
    <w:rsid w:val="00B97DE4"/>
    <w:rsid w:val="00BA01C6"/>
    <w:rsid w:val="00BA0221"/>
    <w:rsid w:val="00BA0231"/>
    <w:rsid w:val="00BA02D8"/>
    <w:rsid w:val="00BA045B"/>
    <w:rsid w:val="00BA06F4"/>
    <w:rsid w:val="00BA076E"/>
    <w:rsid w:val="00BA08B9"/>
    <w:rsid w:val="00BA094E"/>
    <w:rsid w:val="00BA09E3"/>
    <w:rsid w:val="00BA09EB"/>
    <w:rsid w:val="00BA0A23"/>
    <w:rsid w:val="00BA10F4"/>
    <w:rsid w:val="00BA1257"/>
    <w:rsid w:val="00BA12CC"/>
    <w:rsid w:val="00BA12EA"/>
    <w:rsid w:val="00BA1437"/>
    <w:rsid w:val="00BA1605"/>
    <w:rsid w:val="00BA1654"/>
    <w:rsid w:val="00BA179D"/>
    <w:rsid w:val="00BA1CC2"/>
    <w:rsid w:val="00BA1D6F"/>
    <w:rsid w:val="00BA2146"/>
    <w:rsid w:val="00BA2230"/>
    <w:rsid w:val="00BA25F2"/>
    <w:rsid w:val="00BA28C4"/>
    <w:rsid w:val="00BA2A04"/>
    <w:rsid w:val="00BA2E39"/>
    <w:rsid w:val="00BA30ED"/>
    <w:rsid w:val="00BA321E"/>
    <w:rsid w:val="00BA321F"/>
    <w:rsid w:val="00BA32AF"/>
    <w:rsid w:val="00BA35CF"/>
    <w:rsid w:val="00BA37F7"/>
    <w:rsid w:val="00BA3E3E"/>
    <w:rsid w:val="00BA3EC1"/>
    <w:rsid w:val="00BA41E2"/>
    <w:rsid w:val="00BA4202"/>
    <w:rsid w:val="00BA4287"/>
    <w:rsid w:val="00BA42B0"/>
    <w:rsid w:val="00BA43F6"/>
    <w:rsid w:val="00BA44D0"/>
    <w:rsid w:val="00BA44D2"/>
    <w:rsid w:val="00BA45E2"/>
    <w:rsid w:val="00BA45F1"/>
    <w:rsid w:val="00BA475D"/>
    <w:rsid w:val="00BA477F"/>
    <w:rsid w:val="00BA47E9"/>
    <w:rsid w:val="00BA4895"/>
    <w:rsid w:val="00BA4BF3"/>
    <w:rsid w:val="00BA4DE6"/>
    <w:rsid w:val="00BA4E34"/>
    <w:rsid w:val="00BA4F36"/>
    <w:rsid w:val="00BA4F4D"/>
    <w:rsid w:val="00BA4FC8"/>
    <w:rsid w:val="00BA500C"/>
    <w:rsid w:val="00BA5257"/>
    <w:rsid w:val="00BA57C0"/>
    <w:rsid w:val="00BA57C9"/>
    <w:rsid w:val="00BA59D7"/>
    <w:rsid w:val="00BA5A47"/>
    <w:rsid w:val="00BA5B69"/>
    <w:rsid w:val="00BA5CB7"/>
    <w:rsid w:val="00BA5DAD"/>
    <w:rsid w:val="00BA5E98"/>
    <w:rsid w:val="00BA62D2"/>
    <w:rsid w:val="00BA633A"/>
    <w:rsid w:val="00BA640E"/>
    <w:rsid w:val="00BA6453"/>
    <w:rsid w:val="00BA6540"/>
    <w:rsid w:val="00BA65D7"/>
    <w:rsid w:val="00BA6B19"/>
    <w:rsid w:val="00BA6B34"/>
    <w:rsid w:val="00BA6C5F"/>
    <w:rsid w:val="00BA6E24"/>
    <w:rsid w:val="00BA6E43"/>
    <w:rsid w:val="00BA6E91"/>
    <w:rsid w:val="00BA71E8"/>
    <w:rsid w:val="00BA7631"/>
    <w:rsid w:val="00BA78C7"/>
    <w:rsid w:val="00BA792F"/>
    <w:rsid w:val="00BA7A8A"/>
    <w:rsid w:val="00BA7B39"/>
    <w:rsid w:val="00BA7B9E"/>
    <w:rsid w:val="00BA7C28"/>
    <w:rsid w:val="00BA7CD0"/>
    <w:rsid w:val="00BA7DE4"/>
    <w:rsid w:val="00BA7FDA"/>
    <w:rsid w:val="00BB0001"/>
    <w:rsid w:val="00BB0066"/>
    <w:rsid w:val="00BB052C"/>
    <w:rsid w:val="00BB0531"/>
    <w:rsid w:val="00BB0590"/>
    <w:rsid w:val="00BB0640"/>
    <w:rsid w:val="00BB0886"/>
    <w:rsid w:val="00BB0921"/>
    <w:rsid w:val="00BB0C33"/>
    <w:rsid w:val="00BB0CDD"/>
    <w:rsid w:val="00BB0D55"/>
    <w:rsid w:val="00BB0E0B"/>
    <w:rsid w:val="00BB126E"/>
    <w:rsid w:val="00BB1323"/>
    <w:rsid w:val="00BB1398"/>
    <w:rsid w:val="00BB13DE"/>
    <w:rsid w:val="00BB161E"/>
    <w:rsid w:val="00BB16D4"/>
    <w:rsid w:val="00BB18BF"/>
    <w:rsid w:val="00BB192F"/>
    <w:rsid w:val="00BB1AB9"/>
    <w:rsid w:val="00BB1B50"/>
    <w:rsid w:val="00BB1C3E"/>
    <w:rsid w:val="00BB1CD7"/>
    <w:rsid w:val="00BB1CE7"/>
    <w:rsid w:val="00BB22CB"/>
    <w:rsid w:val="00BB23C3"/>
    <w:rsid w:val="00BB246F"/>
    <w:rsid w:val="00BB2529"/>
    <w:rsid w:val="00BB26DC"/>
    <w:rsid w:val="00BB277A"/>
    <w:rsid w:val="00BB2E60"/>
    <w:rsid w:val="00BB2EE1"/>
    <w:rsid w:val="00BB2F1C"/>
    <w:rsid w:val="00BB2F65"/>
    <w:rsid w:val="00BB2F76"/>
    <w:rsid w:val="00BB3228"/>
    <w:rsid w:val="00BB35C7"/>
    <w:rsid w:val="00BB3626"/>
    <w:rsid w:val="00BB3650"/>
    <w:rsid w:val="00BB3766"/>
    <w:rsid w:val="00BB3781"/>
    <w:rsid w:val="00BB37EE"/>
    <w:rsid w:val="00BB3881"/>
    <w:rsid w:val="00BB3C94"/>
    <w:rsid w:val="00BB3EB2"/>
    <w:rsid w:val="00BB3F00"/>
    <w:rsid w:val="00BB415E"/>
    <w:rsid w:val="00BB44B7"/>
    <w:rsid w:val="00BB4631"/>
    <w:rsid w:val="00BB4B32"/>
    <w:rsid w:val="00BB4BD0"/>
    <w:rsid w:val="00BB4D1D"/>
    <w:rsid w:val="00BB4DE3"/>
    <w:rsid w:val="00BB4FFE"/>
    <w:rsid w:val="00BB50C3"/>
    <w:rsid w:val="00BB52E6"/>
    <w:rsid w:val="00BB5615"/>
    <w:rsid w:val="00BB56A4"/>
    <w:rsid w:val="00BB5790"/>
    <w:rsid w:val="00BB58CF"/>
    <w:rsid w:val="00BB5905"/>
    <w:rsid w:val="00BB5985"/>
    <w:rsid w:val="00BB5B3E"/>
    <w:rsid w:val="00BB5BD9"/>
    <w:rsid w:val="00BB5C44"/>
    <w:rsid w:val="00BB5D18"/>
    <w:rsid w:val="00BB607F"/>
    <w:rsid w:val="00BB6085"/>
    <w:rsid w:val="00BB60E6"/>
    <w:rsid w:val="00BB612F"/>
    <w:rsid w:val="00BB613E"/>
    <w:rsid w:val="00BB628A"/>
    <w:rsid w:val="00BB65A2"/>
    <w:rsid w:val="00BB667E"/>
    <w:rsid w:val="00BB6781"/>
    <w:rsid w:val="00BB67B6"/>
    <w:rsid w:val="00BB6A43"/>
    <w:rsid w:val="00BB6B67"/>
    <w:rsid w:val="00BB6CC6"/>
    <w:rsid w:val="00BB6E5C"/>
    <w:rsid w:val="00BB6F21"/>
    <w:rsid w:val="00BB70F2"/>
    <w:rsid w:val="00BB72F5"/>
    <w:rsid w:val="00BB7451"/>
    <w:rsid w:val="00BB74A6"/>
    <w:rsid w:val="00BB772A"/>
    <w:rsid w:val="00BB7AB1"/>
    <w:rsid w:val="00BB7FCA"/>
    <w:rsid w:val="00BC0058"/>
    <w:rsid w:val="00BC01D4"/>
    <w:rsid w:val="00BC034A"/>
    <w:rsid w:val="00BC0360"/>
    <w:rsid w:val="00BC0493"/>
    <w:rsid w:val="00BC06F5"/>
    <w:rsid w:val="00BC073E"/>
    <w:rsid w:val="00BC0BE8"/>
    <w:rsid w:val="00BC0E69"/>
    <w:rsid w:val="00BC115D"/>
    <w:rsid w:val="00BC11B0"/>
    <w:rsid w:val="00BC1481"/>
    <w:rsid w:val="00BC15CA"/>
    <w:rsid w:val="00BC189C"/>
    <w:rsid w:val="00BC18D6"/>
    <w:rsid w:val="00BC18E0"/>
    <w:rsid w:val="00BC196C"/>
    <w:rsid w:val="00BC1B0A"/>
    <w:rsid w:val="00BC1D04"/>
    <w:rsid w:val="00BC1DF4"/>
    <w:rsid w:val="00BC1E5D"/>
    <w:rsid w:val="00BC1F92"/>
    <w:rsid w:val="00BC22B1"/>
    <w:rsid w:val="00BC2368"/>
    <w:rsid w:val="00BC2C22"/>
    <w:rsid w:val="00BC2DCE"/>
    <w:rsid w:val="00BC2EE1"/>
    <w:rsid w:val="00BC2FA7"/>
    <w:rsid w:val="00BC2FCE"/>
    <w:rsid w:val="00BC3087"/>
    <w:rsid w:val="00BC30D2"/>
    <w:rsid w:val="00BC30DA"/>
    <w:rsid w:val="00BC3138"/>
    <w:rsid w:val="00BC3193"/>
    <w:rsid w:val="00BC333F"/>
    <w:rsid w:val="00BC345E"/>
    <w:rsid w:val="00BC3543"/>
    <w:rsid w:val="00BC3589"/>
    <w:rsid w:val="00BC361D"/>
    <w:rsid w:val="00BC3633"/>
    <w:rsid w:val="00BC37A7"/>
    <w:rsid w:val="00BC37C9"/>
    <w:rsid w:val="00BC37E6"/>
    <w:rsid w:val="00BC39C4"/>
    <w:rsid w:val="00BC39DA"/>
    <w:rsid w:val="00BC3B56"/>
    <w:rsid w:val="00BC3CE1"/>
    <w:rsid w:val="00BC3E7B"/>
    <w:rsid w:val="00BC4074"/>
    <w:rsid w:val="00BC41C4"/>
    <w:rsid w:val="00BC42CD"/>
    <w:rsid w:val="00BC4349"/>
    <w:rsid w:val="00BC43CD"/>
    <w:rsid w:val="00BC441F"/>
    <w:rsid w:val="00BC4627"/>
    <w:rsid w:val="00BC46F9"/>
    <w:rsid w:val="00BC472F"/>
    <w:rsid w:val="00BC4817"/>
    <w:rsid w:val="00BC4902"/>
    <w:rsid w:val="00BC4AA6"/>
    <w:rsid w:val="00BC4D54"/>
    <w:rsid w:val="00BC4E11"/>
    <w:rsid w:val="00BC4F38"/>
    <w:rsid w:val="00BC4F71"/>
    <w:rsid w:val="00BC502C"/>
    <w:rsid w:val="00BC506F"/>
    <w:rsid w:val="00BC572E"/>
    <w:rsid w:val="00BC591B"/>
    <w:rsid w:val="00BC5BCC"/>
    <w:rsid w:val="00BC5BF8"/>
    <w:rsid w:val="00BC5C12"/>
    <w:rsid w:val="00BC5DD1"/>
    <w:rsid w:val="00BC5E51"/>
    <w:rsid w:val="00BC6394"/>
    <w:rsid w:val="00BC6458"/>
    <w:rsid w:val="00BC671F"/>
    <w:rsid w:val="00BC6824"/>
    <w:rsid w:val="00BC6C21"/>
    <w:rsid w:val="00BC6CB6"/>
    <w:rsid w:val="00BC6CBA"/>
    <w:rsid w:val="00BC6D5E"/>
    <w:rsid w:val="00BC6E77"/>
    <w:rsid w:val="00BC6EA4"/>
    <w:rsid w:val="00BC6F16"/>
    <w:rsid w:val="00BC7088"/>
    <w:rsid w:val="00BC735B"/>
    <w:rsid w:val="00BC736B"/>
    <w:rsid w:val="00BC7765"/>
    <w:rsid w:val="00BC79C6"/>
    <w:rsid w:val="00BC7C4A"/>
    <w:rsid w:val="00BC7EB6"/>
    <w:rsid w:val="00BC7F51"/>
    <w:rsid w:val="00BD00D9"/>
    <w:rsid w:val="00BD032E"/>
    <w:rsid w:val="00BD075C"/>
    <w:rsid w:val="00BD0C10"/>
    <w:rsid w:val="00BD0D11"/>
    <w:rsid w:val="00BD0E5A"/>
    <w:rsid w:val="00BD0F8C"/>
    <w:rsid w:val="00BD0FEE"/>
    <w:rsid w:val="00BD1131"/>
    <w:rsid w:val="00BD1169"/>
    <w:rsid w:val="00BD1371"/>
    <w:rsid w:val="00BD1424"/>
    <w:rsid w:val="00BD183E"/>
    <w:rsid w:val="00BD1A16"/>
    <w:rsid w:val="00BD1BA9"/>
    <w:rsid w:val="00BD1D33"/>
    <w:rsid w:val="00BD1DB0"/>
    <w:rsid w:val="00BD1E26"/>
    <w:rsid w:val="00BD1EAC"/>
    <w:rsid w:val="00BD229C"/>
    <w:rsid w:val="00BD22EA"/>
    <w:rsid w:val="00BD240A"/>
    <w:rsid w:val="00BD28E3"/>
    <w:rsid w:val="00BD2AD7"/>
    <w:rsid w:val="00BD2AEF"/>
    <w:rsid w:val="00BD2B89"/>
    <w:rsid w:val="00BD2CF9"/>
    <w:rsid w:val="00BD2DEA"/>
    <w:rsid w:val="00BD2EB6"/>
    <w:rsid w:val="00BD2F4E"/>
    <w:rsid w:val="00BD2FD7"/>
    <w:rsid w:val="00BD3192"/>
    <w:rsid w:val="00BD3249"/>
    <w:rsid w:val="00BD3323"/>
    <w:rsid w:val="00BD3484"/>
    <w:rsid w:val="00BD35D0"/>
    <w:rsid w:val="00BD37D1"/>
    <w:rsid w:val="00BD3824"/>
    <w:rsid w:val="00BD38CA"/>
    <w:rsid w:val="00BD392E"/>
    <w:rsid w:val="00BD3939"/>
    <w:rsid w:val="00BD3B5A"/>
    <w:rsid w:val="00BD3C1C"/>
    <w:rsid w:val="00BD3CD4"/>
    <w:rsid w:val="00BD3DCD"/>
    <w:rsid w:val="00BD3F5F"/>
    <w:rsid w:val="00BD41D1"/>
    <w:rsid w:val="00BD4547"/>
    <w:rsid w:val="00BD4589"/>
    <w:rsid w:val="00BD491F"/>
    <w:rsid w:val="00BD4B51"/>
    <w:rsid w:val="00BD4C90"/>
    <w:rsid w:val="00BD4D79"/>
    <w:rsid w:val="00BD527B"/>
    <w:rsid w:val="00BD52CA"/>
    <w:rsid w:val="00BD5333"/>
    <w:rsid w:val="00BD56A1"/>
    <w:rsid w:val="00BD5A1E"/>
    <w:rsid w:val="00BD5BE8"/>
    <w:rsid w:val="00BD5D6F"/>
    <w:rsid w:val="00BD5F96"/>
    <w:rsid w:val="00BD60E3"/>
    <w:rsid w:val="00BD612A"/>
    <w:rsid w:val="00BD6333"/>
    <w:rsid w:val="00BD63B8"/>
    <w:rsid w:val="00BD64AC"/>
    <w:rsid w:val="00BD681E"/>
    <w:rsid w:val="00BD685C"/>
    <w:rsid w:val="00BD6C8E"/>
    <w:rsid w:val="00BD6EC7"/>
    <w:rsid w:val="00BD70B2"/>
    <w:rsid w:val="00BD7213"/>
    <w:rsid w:val="00BD729B"/>
    <w:rsid w:val="00BD7362"/>
    <w:rsid w:val="00BD7423"/>
    <w:rsid w:val="00BD7433"/>
    <w:rsid w:val="00BD7443"/>
    <w:rsid w:val="00BD7501"/>
    <w:rsid w:val="00BD7624"/>
    <w:rsid w:val="00BD7809"/>
    <w:rsid w:val="00BD7893"/>
    <w:rsid w:val="00BD7955"/>
    <w:rsid w:val="00BD7C00"/>
    <w:rsid w:val="00BD7F05"/>
    <w:rsid w:val="00BE012D"/>
    <w:rsid w:val="00BE0137"/>
    <w:rsid w:val="00BE046F"/>
    <w:rsid w:val="00BE061D"/>
    <w:rsid w:val="00BE063A"/>
    <w:rsid w:val="00BE0841"/>
    <w:rsid w:val="00BE090E"/>
    <w:rsid w:val="00BE0924"/>
    <w:rsid w:val="00BE09E4"/>
    <w:rsid w:val="00BE0A4A"/>
    <w:rsid w:val="00BE0A96"/>
    <w:rsid w:val="00BE0BC5"/>
    <w:rsid w:val="00BE0D95"/>
    <w:rsid w:val="00BE0F14"/>
    <w:rsid w:val="00BE0F29"/>
    <w:rsid w:val="00BE0F32"/>
    <w:rsid w:val="00BE0F76"/>
    <w:rsid w:val="00BE121C"/>
    <w:rsid w:val="00BE126B"/>
    <w:rsid w:val="00BE16A3"/>
    <w:rsid w:val="00BE17E5"/>
    <w:rsid w:val="00BE1927"/>
    <w:rsid w:val="00BE1B5B"/>
    <w:rsid w:val="00BE1CBC"/>
    <w:rsid w:val="00BE1CCB"/>
    <w:rsid w:val="00BE1CFC"/>
    <w:rsid w:val="00BE2017"/>
    <w:rsid w:val="00BE2319"/>
    <w:rsid w:val="00BE2591"/>
    <w:rsid w:val="00BE2677"/>
    <w:rsid w:val="00BE2723"/>
    <w:rsid w:val="00BE2959"/>
    <w:rsid w:val="00BE29A0"/>
    <w:rsid w:val="00BE2C54"/>
    <w:rsid w:val="00BE327D"/>
    <w:rsid w:val="00BE328B"/>
    <w:rsid w:val="00BE342A"/>
    <w:rsid w:val="00BE3562"/>
    <w:rsid w:val="00BE35FD"/>
    <w:rsid w:val="00BE3644"/>
    <w:rsid w:val="00BE3661"/>
    <w:rsid w:val="00BE36E7"/>
    <w:rsid w:val="00BE37C9"/>
    <w:rsid w:val="00BE389A"/>
    <w:rsid w:val="00BE3D2C"/>
    <w:rsid w:val="00BE3E73"/>
    <w:rsid w:val="00BE4053"/>
    <w:rsid w:val="00BE40D3"/>
    <w:rsid w:val="00BE40EA"/>
    <w:rsid w:val="00BE42DF"/>
    <w:rsid w:val="00BE442B"/>
    <w:rsid w:val="00BE444D"/>
    <w:rsid w:val="00BE447C"/>
    <w:rsid w:val="00BE4599"/>
    <w:rsid w:val="00BE459E"/>
    <w:rsid w:val="00BE463D"/>
    <w:rsid w:val="00BE48F5"/>
    <w:rsid w:val="00BE4A10"/>
    <w:rsid w:val="00BE4ABF"/>
    <w:rsid w:val="00BE4B3E"/>
    <w:rsid w:val="00BE4FAB"/>
    <w:rsid w:val="00BE554A"/>
    <w:rsid w:val="00BE558C"/>
    <w:rsid w:val="00BE574D"/>
    <w:rsid w:val="00BE5873"/>
    <w:rsid w:val="00BE5BEA"/>
    <w:rsid w:val="00BE5FC9"/>
    <w:rsid w:val="00BE5FE3"/>
    <w:rsid w:val="00BE6100"/>
    <w:rsid w:val="00BE65E6"/>
    <w:rsid w:val="00BE675B"/>
    <w:rsid w:val="00BE6785"/>
    <w:rsid w:val="00BE680B"/>
    <w:rsid w:val="00BE686C"/>
    <w:rsid w:val="00BE6ADB"/>
    <w:rsid w:val="00BE6C7E"/>
    <w:rsid w:val="00BE6E65"/>
    <w:rsid w:val="00BE7237"/>
    <w:rsid w:val="00BE73A7"/>
    <w:rsid w:val="00BE74B7"/>
    <w:rsid w:val="00BE74FC"/>
    <w:rsid w:val="00BE7578"/>
    <w:rsid w:val="00BE76CD"/>
    <w:rsid w:val="00BE7884"/>
    <w:rsid w:val="00BE788A"/>
    <w:rsid w:val="00BE79E4"/>
    <w:rsid w:val="00BE79F9"/>
    <w:rsid w:val="00BE7B29"/>
    <w:rsid w:val="00BE7B4A"/>
    <w:rsid w:val="00BE7C8B"/>
    <w:rsid w:val="00BE7D6B"/>
    <w:rsid w:val="00BE7FBC"/>
    <w:rsid w:val="00BE7FFB"/>
    <w:rsid w:val="00BF00A9"/>
    <w:rsid w:val="00BF0119"/>
    <w:rsid w:val="00BF0230"/>
    <w:rsid w:val="00BF05B5"/>
    <w:rsid w:val="00BF05CE"/>
    <w:rsid w:val="00BF070B"/>
    <w:rsid w:val="00BF07CD"/>
    <w:rsid w:val="00BF12BC"/>
    <w:rsid w:val="00BF1333"/>
    <w:rsid w:val="00BF1671"/>
    <w:rsid w:val="00BF169F"/>
    <w:rsid w:val="00BF18AE"/>
    <w:rsid w:val="00BF1B06"/>
    <w:rsid w:val="00BF1BC5"/>
    <w:rsid w:val="00BF1E4F"/>
    <w:rsid w:val="00BF1FEB"/>
    <w:rsid w:val="00BF2015"/>
    <w:rsid w:val="00BF2102"/>
    <w:rsid w:val="00BF2332"/>
    <w:rsid w:val="00BF2519"/>
    <w:rsid w:val="00BF2646"/>
    <w:rsid w:val="00BF26F2"/>
    <w:rsid w:val="00BF2751"/>
    <w:rsid w:val="00BF2ACE"/>
    <w:rsid w:val="00BF2D7C"/>
    <w:rsid w:val="00BF31C8"/>
    <w:rsid w:val="00BF322D"/>
    <w:rsid w:val="00BF323A"/>
    <w:rsid w:val="00BF327F"/>
    <w:rsid w:val="00BF33C9"/>
    <w:rsid w:val="00BF34DB"/>
    <w:rsid w:val="00BF34E4"/>
    <w:rsid w:val="00BF3739"/>
    <w:rsid w:val="00BF3948"/>
    <w:rsid w:val="00BF39D4"/>
    <w:rsid w:val="00BF4028"/>
    <w:rsid w:val="00BF410A"/>
    <w:rsid w:val="00BF428F"/>
    <w:rsid w:val="00BF42F0"/>
    <w:rsid w:val="00BF431F"/>
    <w:rsid w:val="00BF4343"/>
    <w:rsid w:val="00BF43B3"/>
    <w:rsid w:val="00BF44F3"/>
    <w:rsid w:val="00BF451F"/>
    <w:rsid w:val="00BF472C"/>
    <w:rsid w:val="00BF47CB"/>
    <w:rsid w:val="00BF4861"/>
    <w:rsid w:val="00BF489C"/>
    <w:rsid w:val="00BF4913"/>
    <w:rsid w:val="00BF4C1E"/>
    <w:rsid w:val="00BF4C91"/>
    <w:rsid w:val="00BF5067"/>
    <w:rsid w:val="00BF508F"/>
    <w:rsid w:val="00BF53EB"/>
    <w:rsid w:val="00BF5666"/>
    <w:rsid w:val="00BF5973"/>
    <w:rsid w:val="00BF5A06"/>
    <w:rsid w:val="00BF5BAE"/>
    <w:rsid w:val="00BF5C75"/>
    <w:rsid w:val="00BF5D4A"/>
    <w:rsid w:val="00BF5E37"/>
    <w:rsid w:val="00BF5E3F"/>
    <w:rsid w:val="00BF5E69"/>
    <w:rsid w:val="00BF601F"/>
    <w:rsid w:val="00BF622D"/>
    <w:rsid w:val="00BF6645"/>
    <w:rsid w:val="00BF6C1E"/>
    <w:rsid w:val="00BF700C"/>
    <w:rsid w:val="00BF75C9"/>
    <w:rsid w:val="00BF7772"/>
    <w:rsid w:val="00BF778C"/>
    <w:rsid w:val="00BF79A7"/>
    <w:rsid w:val="00BF7C8C"/>
    <w:rsid w:val="00BF7EAC"/>
    <w:rsid w:val="00BF7F59"/>
    <w:rsid w:val="00BF7F72"/>
    <w:rsid w:val="00BF7F7A"/>
    <w:rsid w:val="00BF7F91"/>
    <w:rsid w:val="00C0000F"/>
    <w:rsid w:val="00C001D3"/>
    <w:rsid w:val="00C00272"/>
    <w:rsid w:val="00C0029B"/>
    <w:rsid w:val="00C00338"/>
    <w:rsid w:val="00C0088F"/>
    <w:rsid w:val="00C0091F"/>
    <w:rsid w:val="00C00D56"/>
    <w:rsid w:val="00C00D82"/>
    <w:rsid w:val="00C00F20"/>
    <w:rsid w:val="00C010D0"/>
    <w:rsid w:val="00C01107"/>
    <w:rsid w:val="00C01118"/>
    <w:rsid w:val="00C012CF"/>
    <w:rsid w:val="00C01BE3"/>
    <w:rsid w:val="00C02059"/>
    <w:rsid w:val="00C02286"/>
    <w:rsid w:val="00C022F1"/>
    <w:rsid w:val="00C02913"/>
    <w:rsid w:val="00C02B10"/>
    <w:rsid w:val="00C02BA1"/>
    <w:rsid w:val="00C02CBB"/>
    <w:rsid w:val="00C02DE1"/>
    <w:rsid w:val="00C03055"/>
    <w:rsid w:val="00C0305C"/>
    <w:rsid w:val="00C0333A"/>
    <w:rsid w:val="00C0365A"/>
    <w:rsid w:val="00C03A11"/>
    <w:rsid w:val="00C03EA7"/>
    <w:rsid w:val="00C03EC4"/>
    <w:rsid w:val="00C04062"/>
    <w:rsid w:val="00C0436D"/>
    <w:rsid w:val="00C044AF"/>
    <w:rsid w:val="00C047CA"/>
    <w:rsid w:val="00C04965"/>
    <w:rsid w:val="00C04980"/>
    <w:rsid w:val="00C04BCA"/>
    <w:rsid w:val="00C04DCE"/>
    <w:rsid w:val="00C04FB8"/>
    <w:rsid w:val="00C05012"/>
    <w:rsid w:val="00C0510D"/>
    <w:rsid w:val="00C052EF"/>
    <w:rsid w:val="00C053C0"/>
    <w:rsid w:val="00C05706"/>
    <w:rsid w:val="00C05803"/>
    <w:rsid w:val="00C0597F"/>
    <w:rsid w:val="00C05AC5"/>
    <w:rsid w:val="00C05B58"/>
    <w:rsid w:val="00C05EB2"/>
    <w:rsid w:val="00C05F77"/>
    <w:rsid w:val="00C0604F"/>
    <w:rsid w:val="00C06337"/>
    <w:rsid w:val="00C065DC"/>
    <w:rsid w:val="00C0671F"/>
    <w:rsid w:val="00C068A0"/>
    <w:rsid w:val="00C068F3"/>
    <w:rsid w:val="00C06965"/>
    <w:rsid w:val="00C06BF0"/>
    <w:rsid w:val="00C06DFC"/>
    <w:rsid w:val="00C06E7E"/>
    <w:rsid w:val="00C06F0F"/>
    <w:rsid w:val="00C06F92"/>
    <w:rsid w:val="00C07189"/>
    <w:rsid w:val="00C07513"/>
    <w:rsid w:val="00C07542"/>
    <w:rsid w:val="00C0761D"/>
    <w:rsid w:val="00C0789B"/>
    <w:rsid w:val="00C0790A"/>
    <w:rsid w:val="00C07B75"/>
    <w:rsid w:val="00C07DBA"/>
    <w:rsid w:val="00C07FB5"/>
    <w:rsid w:val="00C10300"/>
    <w:rsid w:val="00C105FD"/>
    <w:rsid w:val="00C10780"/>
    <w:rsid w:val="00C1080F"/>
    <w:rsid w:val="00C109C9"/>
    <w:rsid w:val="00C10A13"/>
    <w:rsid w:val="00C10AC3"/>
    <w:rsid w:val="00C10CC0"/>
    <w:rsid w:val="00C10F9B"/>
    <w:rsid w:val="00C1101E"/>
    <w:rsid w:val="00C11288"/>
    <w:rsid w:val="00C114A7"/>
    <w:rsid w:val="00C11619"/>
    <w:rsid w:val="00C11AF0"/>
    <w:rsid w:val="00C11FC9"/>
    <w:rsid w:val="00C11FCC"/>
    <w:rsid w:val="00C1227B"/>
    <w:rsid w:val="00C1248F"/>
    <w:rsid w:val="00C125D5"/>
    <w:rsid w:val="00C126FF"/>
    <w:rsid w:val="00C12B18"/>
    <w:rsid w:val="00C12B20"/>
    <w:rsid w:val="00C12BDB"/>
    <w:rsid w:val="00C12CBF"/>
    <w:rsid w:val="00C12D0B"/>
    <w:rsid w:val="00C12DA3"/>
    <w:rsid w:val="00C12EFC"/>
    <w:rsid w:val="00C12F33"/>
    <w:rsid w:val="00C132C9"/>
    <w:rsid w:val="00C1356B"/>
    <w:rsid w:val="00C1357B"/>
    <w:rsid w:val="00C1366F"/>
    <w:rsid w:val="00C136BE"/>
    <w:rsid w:val="00C13720"/>
    <w:rsid w:val="00C138D8"/>
    <w:rsid w:val="00C13A0E"/>
    <w:rsid w:val="00C13AE0"/>
    <w:rsid w:val="00C13AF2"/>
    <w:rsid w:val="00C13B02"/>
    <w:rsid w:val="00C13B16"/>
    <w:rsid w:val="00C13DA9"/>
    <w:rsid w:val="00C13F3A"/>
    <w:rsid w:val="00C14269"/>
    <w:rsid w:val="00C142EE"/>
    <w:rsid w:val="00C144D3"/>
    <w:rsid w:val="00C14B7A"/>
    <w:rsid w:val="00C14C45"/>
    <w:rsid w:val="00C14D9C"/>
    <w:rsid w:val="00C14FF6"/>
    <w:rsid w:val="00C15039"/>
    <w:rsid w:val="00C15150"/>
    <w:rsid w:val="00C15221"/>
    <w:rsid w:val="00C15251"/>
    <w:rsid w:val="00C15479"/>
    <w:rsid w:val="00C1548B"/>
    <w:rsid w:val="00C15AB2"/>
    <w:rsid w:val="00C15D0E"/>
    <w:rsid w:val="00C15F61"/>
    <w:rsid w:val="00C160A1"/>
    <w:rsid w:val="00C16459"/>
    <w:rsid w:val="00C16646"/>
    <w:rsid w:val="00C16768"/>
    <w:rsid w:val="00C168AE"/>
    <w:rsid w:val="00C16B75"/>
    <w:rsid w:val="00C16BB1"/>
    <w:rsid w:val="00C16BE7"/>
    <w:rsid w:val="00C16D15"/>
    <w:rsid w:val="00C16D4F"/>
    <w:rsid w:val="00C16DC4"/>
    <w:rsid w:val="00C16F5C"/>
    <w:rsid w:val="00C1700A"/>
    <w:rsid w:val="00C17025"/>
    <w:rsid w:val="00C17332"/>
    <w:rsid w:val="00C173B8"/>
    <w:rsid w:val="00C173E9"/>
    <w:rsid w:val="00C17486"/>
    <w:rsid w:val="00C175F6"/>
    <w:rsid w:val="00C1795E"/>
    <w:rsid w:val="00C17989"/>
    <w:rsid w:val="00C17ABB"/>
    <w:rsid w:val="00C17AC1"/>
    <w:rsid w:val="00C17B51"/>
    <w:rsid w:val="00C17CB3"/>
    <w:rsid w:val="00C2003D"/>
    <w:rsid w:val="00C20111"/>
    <w:rsid w:val="00C20135"/>
    <w:rsid w:val="00C2013A"/>
    <w:rsid w:val="00C2017F"/>
    <w:rsid w:val="00C20429"/>
    <w:rsid w:val="00C20602"/>
    <w:rsid w:val="00C2061D"/>
    <w:rsid w:val="00C206E5"/>
    <w:rsid w:val="00C20784"/>
    <w:rsid w:val="00C207C6"/>
    <w:rsid w:val="00C20E22"/>
    <w:rsid w:val="00C20E4B"/>
    <w:rsid w:val="00C20F64"/>
    <w:rsid w:val="00C210B7"/>
    <w:rsid w:val="00C2113B"/>
    <w:rsid w:val="00C21182"/>
    <w:rsid w:val="00C2126E"/>
    <w:rsid w:val="00C21418"/>
    <w:rsid w:val="00C2168D"/>
    <w:rsid w:val="00C217E1"/>
    <w:rsid w:val="00C2180D"/>
    <w:rsid w:val="00C21A06"/>
    <w:rsid w:val="00C21BD6"/>
    <w:rsid w:val="00C21CE3"/>
    <w:rsid w:val="00C21E0D"/>
    <w:rsid w:val="00C21E18"/>
    <w:rsid w:val="00C220C0"/>
    <w:rsid w:val="00C220F1"/>
    <w:rsid w:val="00C2213F"/>
    <w:rsid w:val="00C22175"/>
    <w:rsid w:val="00C22216"/>
    <w:rsid w:val="00C22236"/>
    <w:rsid w:val="00C22297"/>
    <w:rsid w:val="00C223F4"/>
    <w:rsid w:val="00C22419"/>
    <w:rsid w:val="00C22772"/>
    <w:rsid w:val="00C22841"/>
    <w:rsid w:val="00C228B7"/>
    <w:rsid w:val="00C22B90"/>
    <w:rsid w:val="00C22C50"/>
    <w:rsid w:val="00C22C6B"/>
    <w:rsid w:val="00C2307C"/>
    <w:rsid w:val="00C23184"/>
    <w:rsid w:val="00C2337E"/>
    <w:rsid w:val="00C233CF"/>
    <w:rsid w:val="00C234BB"/>
    <w:rsid w:val="00C2361C"/>
    <w:rsid w:val="00C2368A"/>
    <w:rsid w:val="00C23AB5"/>
    <w:rsid w:val="00C23D9A"/>
    <w:rsid w:val="00C23F68"/>
    <w:rsid w:val="00C24B10"/>
    <w:rsid w:val="00C24B68"/>
    <w:rsid w:val="00C24D22"/>
    <w:rsid w:val="00C24D72"/>
    <w:rsid w:val="00C24E50"/>
    <w:rsid w:val="00C24E98"/>
    <w:rsid w:val="00C24F3B"/>
    <w:rsid w:val="00C24FA7"/>
    <w:rsid w:val="00C24FB4"/>
    <w:rsid w:val="00C25159"/>
    <w:rsid w:val="00C252C5"/>
    <w:rsid w:val="00C25577"/>
    <w:rsid w:val="00C258A9"/>
    <w:rsid w:val="00C258DE"/>
    <w:rsid w:val="00C25948"/>
    <w:rsid w:val="00C2596C"/>
    <w:rsid w:val="00C259B7"/>
    <w:rsid w:val="00C25C22"/>
    <w:rsid w:val="00C25D69"/>
    <w:rsid w:val="00C25E06"/>
    <w:rsid w:val="00C261C9"/>
    <w:rsid w:val="00C261CD"/>
    <w:rsid w:val="00C2624F"/>
    <w:rsid w:val="00C26280"/>
    <w:rsid w:val="00C262B8"/>
    <w:rsid w:val="00C26607"/>
    <w:rsid w:val="00C26963"/>
    <w:rsid w:val="00C26C6E"/>
    <w:rsid w:val="00C26EE1"/>
    <w:rsid w:val="00C272C1"/>
    <w:rsid w:val="00C273AA"/>
    <w:rsid w:val="00C2789D"/>
    <w:rsid w:val="00C279FF"/>
    <w:rsid w:val="00C27B71"/>
    <w:rsid w:val="00C27C9F"/>
    <w:rsid w:val="00C27CC6"/>
    <w:rsid w:val="00C27F8E"/>
    <w:rsid w:val="00C27FBC"/>
    <w:rsid w:val="00C30091"/>
    <w:rsid w:val="00C300AC"/>
    <w:rsid w:val="00C301F3"/>
    <w:rsid w:val="00C3039A"/>
    <w:rsid w:val="00C303F6"/>
    <w:rsid w:val="00C30921"/>
    <w:rsid w:val="00C30B13"/>
    <w:rsid w:val="00C30B29"/>
    <w:rsid w:val="00C30CCE"/>
    <w:rsid w:val="00C30DE4"/>
    <w:rsid w:val="00C30E8F"/>
    <w:rsid w:val="00C31056"/>
    <w:rsid w:val="00C31287"/>
    <w:rsid w:val="00C31292"/>
    <w:rsid w:val="00C31685"/>
    <w:rsid w:val="00C316B3"/>
    <w:rsid w:val="00C31789"/>
    <w:rsid w:val="00C31902"/>
    <w:rsid w:val="00C31C65"/>
    <w:rsid w:val="00C31E78"/>
    <w:rsid w:val="00C31EA0"/>
    <w:rsid w:val="00C32294"/>
    <w:rsid w:val="00C32298"/>
    <w:rsid w:val="00C323CB"/>
    <w:rsid w:val="00C3259F"/>
    <w:rsid w:val="00C325BC"/>
    <w:rsid w:val="00C32635"/>
    <w:rsid w:val="00C32881"/>
    <w:rsid w:val="00C32949"/>
    <w:rsid w:val="00C32C26"/>
    <w:rsid w:val="00C32D09"/>
    <w:rsid w:val="00C32FDD"/>
    <w:rsid w:val="00C33148"/>
    <w:rsid w:val="00C3323B"/>
    <w:rsid w:val="00C33487"/>
    <w:rsid w:val="00C3364A"/>
    <w:rsid w:val="00C33836"/>
    <w:rsid w:val="00C339C2"/>
    <w:rsid w:val="00C33AC1"/>
    <w:rsid w:val="00C33ADB"/>
    <w:rsid w:val="00C33EBB"/>
    <w:rsid w:val="00C33FF6"/>
    <w:rsid w:val="00C3404F"/>
    <w:rsid w:val="00C34079"/>
    <w:rsid w:val="00C34685"/>
    <w:rsid w:val="00C34712"/>
    <w:rsid w:val="00C3488B"/>
    <w:rsid w:val="00C34A31"/>
    <w:rsid w:val="00C34DB7"/>
    <w:rsid w:val="00C350CD"/>
    <w:rsid w:val="00C35142"/>
    <w:rsid w:val="00C35178"/>
    <w:rsid w:val="00C35218"/>
    <w:rsid w:val="00C356F8"/>
    <w:rsid w:val="00C35829"/>
    <w:rsid w:val="00C35978"/>
    <w:rsid w:val="00C359CE"/>
    <w:rsid w:val="00C359E6"/>
    <w:rsid w:val="00C35BE0"/>
    <w:rsid w:val="00C35EF6"/>
    <w:rsid w:val="00C35FCF"/>
    <w:rsid w:val="00C36212"/>
    <w:rsid w:val="00C3646F"/>
    <w:rsid w:val="00C364AE"/>
    <w:rsid w:val="00C3653F"/>
    <w:rsid w:val="00C3656C"/>
    <w:rsid w:val="00C367C6"/>
    <w:rsid w:val="00C3681A"/>
    <w:rsid w:val="00C3695A"/>
    <w:rsid w:val="00C36A8B"/>
    <w:rsid w:val="00C36BCC"/>
    <w:rsid w:val="00C36C5D"/>
    <w:rsid w:val="00C36D14"/>
    <w:rsid w:val="00C36D3B"/>
    <w:rsid w:val="00C36D85"/>
    <w:rsid w:val="00C37111"/>
    <w:rsid w:val="00C37859"/>
    <w:rsid w:val="00C37960"/>
    <w:rsid w:val="00C37C02"/>
    <w:rsid w:val="00C37EB2"/>
    <w:rsid w:val="00C40324"/>
    <w:rsid w:val="00C403D4"/>
    <w:rsid w:val="00C404E1"/>
    <w:rsid w:val="00C40563"/>
    <w:rsid w:val="00C405C4"/>
    <w:rsid w:val="00C405CD"/>
    <w:rsid w:val="00C40613"/>
    <w:rsid w:val="00C4066A"/>
    <w:rsid w:val="00C4085F"/>
    <w:rsid w:val="00C40860"/>
    <w:rsid w:val="00C40CD0"/>
    <w:rsid w:val="00C40E61"/>
    <w:rsid w:val="00C40FCC"/>
    <w:rsid w:val="00C41023"/>
    <w:rsid w:val="00C412DE"/>
    <w:rsid w:val="00C414C3"/>
    <w:rsid w:val="00C41769"/>
    <w:rsid w:val="00C417BD"/>
    <w:rsid w:val="00C4192B"/>
    <w:rsid w:val="00C4198D"/>
    <w:rsid w:val="00C41AF8"/>
    <w:rsid w:val="00C41FBA"/>
    <w:rsid w:val="00C4217C"/>
    <w:rsid w:val="00C42416"/>
    <w:rsid w:val="00C42430"/>
    <w:rsid w:val="00C424ED"/>
    <w:rsid w:val="00C4259B"/>
    <w:rsid w:val="00C4272C"/>
    <w:rsid w:val="00C42817"/>
    <w:rsid w:val="00C42827"/>
    <w:rsid w:val="00C42C4B"/>
    <w:rsid w:val="00C42DD7"/>
    <w:rsid w:val="00C42DDE"/>
    <w:rsid w:val="00C42EC9"/>
    <w:rsid w:val="00C4315C"/>
    <w:rsid w:val="00C4319A"/>
    <w:rsid w:val="00C432D4"/>
    <w:rsid w:val="00C432D9"/>
    <w:rsid w:val="00C432FF"/>
    <w:rsid w:val="00C4332B"/>
    <w:rsid w:val="00C434D8"/>
    <w:rsid w:val="00C4356D"/>
    <w:rsid w:val="00C4372C"/>
    <w:rsid w:val="00C439DD"/>
    <w:rsid w:val="00C43A81"/>
    <w:rsid w:val="00C43AA0"/>
    <w:rsid w:val="00C43AF6"/>
    <w:rsid w:val="00C43C19"/>
    <w:rsid w:val="00C43C3E"/>
    <w:rsid w:val="00C441BE"/>
    <w:rsid w:val="00C4447D"/>
    <w:rsid w:val="00C44617"/>
    <w:rsid w:val="00C44822"/>
    <w:rsid w:val="00C44D28"/>
    <w:rsid w:val="00C44E03"/>
    <w:rsid w:val="00C44E37"/>
    <w:rsid w:val="00C44E71"/>
    <w:rsid w:val="00C4536B"/>
    <w:rsid w:val="00C45C7F"/>
    <w:rsid w:val="00C45D3A"/>
    <w:rsid w:val="00C45E88"/>
    <w:rsid w:val="00C45F75"/>
    <w:rsid w:val="00C46054"/>
    <w:rsid w:val="00C46074"/>
    <w:rsid w:val="00C46141"/>
    <w:rsid w:val="00C463E5"/>
    <w:rsid w:val="00C464E6"/>
    <w:rsid w:val="00C46599"/>
    <w:rsid w:val="00C4695C"/>
    <w:rsid w:val="00C46B9A"/>
    <w:rsid w:val="00C46E67"/>
    <w:rsid w:val="00C471E0"/>
    <w:rsid w:val="00C47248"/>
    <w:rsid w:val="00C47258"/>
    <w:rsid w:val="00C4733C"/>
    <w:rsid w:val="00C4774B"/>
    <w:rsid w:val="00C477CE"/>
    <w:rsid w:val="00C47801"/>
    <w:rsid w:val="00C47848"/>
    <w:rsid w:val="00C478E2"/>
    <w:rsid w:val="00C47D59"/>
    <w:rsid w:val="00C5001F"/>
    <w:rsid w:val="00C5004D"/>
    <w:rsid w:val="00C5005A"/>
    <w:rsid w:val="00C501D1"/>
    <w:rsid w:val="00C50280"/>
    <w:rsid w:val="00C502D1"/>
    <w:rsid w:val="00C50574"/>
    <w:rsid w:val="00C507DB"/>
    <w:rsid w:val="00C50A48"/>
    <w:rsid w:val="00C50B43"/>
    <w:rsid w:val="00C50BAE"/>
    <w:rsid w:val="00C50D44"/>
    <w:rsid w:val="00C51540"/>
    <w:rsid w:val="00C51637"/>
    <w:rsid w:val="00C51667"/>
    <w:rsid w:val="00C518AF"/>
    <w:rsid w:val="00C518D2"/>
    <w:rsid w:val="00C51A7F"/>
    <w:rsid w:val="00C51ADE"/>
    <w:rsid w:val="00C51F67"/>
    <w:rsid w:val="00C520EF"/>
    <w:rsid w:val="00C52258"/>
    <w:rsid w:val="00C52428"/>
    <w:rsid w:val="00C52741"/>
    <w:rsid w:val="00C52890"/>
    <w:rsid w:val="00C53011"/>
    <w:rsid w:val="00C53166"/>
    <w:rsid w:val="00C5359D"/>
    <w:rsid w:val="00C535AE"/>
    <w:rsid w:val="00C535B9"/>
    <w:rsid w:val="00C5385A"/>
    <w:rsid w:val="00C538B9"/>
    <w:rsid w:val="00C5391F"/>
    <w:rsid w:val="00C53B00"/>
    <w:rsid w:val="00C53DD9"/>
    <w:rsid w:val="00C53F49"/>
    <w:rsid w:val="00C53F79"/>
    <w:rsid w:val="00C540A0"/>
    <w:rsid w:val="00C543CF"/>
    <w:rsid w:val="00C54576"/>
    <w:rsid w:val="00C546A0"/>
    <w:rsid w:val="00C548AF"/>
    <w:rsid w:val="00C54ACE"/>
    <w:rsid w:val="00C54C81"/>
    <w:rsid w:val="00C54C96"/>
    <w:rsid w:val="00C54D02"/>
    <w:rsid w:val="00C54D14"/>
    <w:rsid w:val="00C554FE"/>
    <w:rsid w:val="00C55542"/>
    <w:rsid w:val="00C555A4"/>
    <w:rsid w:val="00C557DD"/>
    <w:rsid w:val="00C55ACC"/>
    <w:rsid w:val="00C55B51"/>
    <w:rsid w:val="00C55C33"/>
    <w:rsid w:val="00C55C51"/>
    <w:rsid w:val="00C55DA9"/>
    <w:rsid w:val="00C55E37"/>
    <w:rsid w:val="00C55F72"/>
    <w:rsid w:val="00C5613F"/>
    <w:rsid w:val="00C5639E"/>
    <w:rsid w:val="00C563BB"/>
    <w:rsid w:val="00C563DC"/>
    <w:rsid w:val="00C5642C"/>
    <w:rsid w:val="00C567E8"/>
    <w:rsid w:val="00C567FE"/>
    <w:rsid w:val="00C56D52"/>
    <w:rsid w:val="00C56D53"/>
    <w:rsid w:val="00C56D9C"/>
    <w:rsid w:val="00C56DD6"/>
    <w:rsid w:val="00C5728E"/>
    <w:rsid w:val="00C5731C"/>
    <w:rsid w:val="00C57409"/>
    <w:rsid w:val="00C5753E"/>
    <w:rsid w:val="00C57729"/>
    <w:rsid w:val="00C57869"/>
    <w:rsid w:val="00C57885"/>
    <w:rsid w:val="00C57F78"/>
    <w:rsid w:val="00C57F96"/>
    <w:rsid w:val="00C604C2"/>
    <w:rsid w:val="00C607EE"/>
    <w:rsid w:val="00C6085C"/>
    <w:rsid w:val="00C609C6"/>
    <w:rsid w:val="00C60A3E"/>
    <w:rsid w:val="00C60A4A"/>
    <w:rsid w:val="00C60A70"/>
    <w:rsid w:val="00C60A78"/>
    <w:rsid w:val="00C60AB0"/>
    <w:rsid w:val="00C60BAD"/>
    <w:rsid w:val="00C60BC0"/>
    <w:rsid w:val="00C60BE7"/>
    <w:rsid w:val="00C60EB7"/>
    <w:rsid w:val="00C60FB3"/>
    <w:rsid w:val="00C610CF"/>
    <w:rsid w:val="00C6112E"/>
    <w:rsid w:val="00C61652"/>
    <w:rsid w:val="00C618E5"/>
    <w:rsid w:val="00C619E8"/>
    <w:rsid w:val="00C61A75"/>
    <w:rsid w:val="00C61B57"/>
    <w:rsid w:val="00C61DA7"/>
    <w:rsid w:val="00C61DA9"/>
    <w:rsid w:val="00C623B6"/>
    <w:rsid w:val="00C625C4"/>
    <w:rsid w:val="00C6264A"/>
    <w:rsid w:val="00C62747"/>
    <w:rsid w:val="00C62967"/>
    <w:rsid w:val="00C62B7C"/>
    <w:rsid w:val="00C62B85"/>
    <w:rsid w:val="00C62BB9"/>
    <w:rsid w:val="00C62C8F"/>
    <w:rsid w:val="00C62D07"/>
    <w:rsid w:val="00C62D28"/>
    <w:rsid w:val="00C62DE2"/>
    <w:rsid w:val="00C62F1B"/>
    <w:rsid w:val="00C62FF5"/>
    <w:rsid w:val="00C633F4"/>
    <w:rsid w:val="00C634DE"/>
    <w:rsid w:val="00C63540"/>
    <w:rsid w:val="00C6358B"/>
    <w:rsid w:val="00C6372C"/>
    <w:rsid w:val="00C639FE"/>
    <w:rsid w:val="00C63D3D"/>
    <w:rsid w:val="00C63D6B"/>
    <w:rsid w:val="00C63E6F"/>
    <w:rsid w:val="00C63F74"/>
    <w:rsid w:val="00C64216"/>
    <w:rsid w:val="00C643A7"/>
    <w:rsid w:val="00C644E2"/>
    <w:rsid w:val="00C644FB"/>
    <w:rsid w:val="00C64522"/>
    <w:rsid w:val="00C64530"/>
    <w:rsid w:val="00C645A8"/>
    <w:rsid w:val="00C64634"/>
    <w:rsid w:val="00C649E2"/>
    <w:rsid w:val="00C64C00"/>
    <w:rsid w:val="00C64D1F"/>
    <w:rsid w:val="00C64E6A"/>
    <w:rsid w:val="00C64E6F"/>
    <w:rsid w:val="00C64EA0"/>
    <w:rsid w:val="00C64F74"/>
    <w:rsid w:val="00C6534A"/>
    <w:rsid w:val="00C6541D"/>
    <w:rsid w:val="00C655C0"/>
    <w:rsid w:val="00C655DB"/>
    <w:rsid w:val="00C656E6"/>
    <w:rsid w:val="00C656FC"/>
    <w:rsid w:val="00C65790"/>
    <w:rsid w:val="00C657AD"/>
    <w:rsid w:val="00C6596A"/>
    <w:rsid w:val="00C65ADD"/>
    <w:rsid w:val="00C65B13"/>
    <w:rsid w:val="00C65C4D"/>
    <w:rsid w:val="00C65CB3"/>
    <w:rsid w:val="00C65D74"/>
    <w:rsid w:val="00C65DF5"/>
    <w:rsid w:val="00C65E81"/>
    <w:rsid w:val="00C65F6B"/>
    <w:rsid w:val="00C65FC2"/>
    <w:rsid w:val="00C66081"/>
    <w:rsid w:val="00C6614E"/>
    <w:rsid w:val="00C665BB"/>
    <w:rsid w:val="00C66650"/>
    <w:rsid w:val="00C66739"/>
    <w:rsid w:val="00C668CA"/>
    <w:rsid w:val="00C66A58"/>
    <w:rsid w:val="00C66AB7"/>
    <w:rsid w:val="00C66CC2"/>
    <w:rsid w:val="00C66F12"/>
    <w:rsid w:val="00C672E7"/>
    <w:rsid w:val="00C676E4"/>
    <w:rsid w:val="00C678E9"/>
    <w:rsid w:val="00C67A09"/>
    <w:rsid w:val="00C67C01"/>
    <w:rsid w:val="00C67D4F"/>
    <w:rsid w:val="00C67DA9"/>
    <w:rsid w:val="00C67EB6"/>
    <w:rsid w:val="00C67F5D"/>
    <w:rsid w:val="00C700B3"/>
    <w:rsid w:val="00C702E5"/>
    <w:rsid w:val="00C70490"/>
    <w:rsid w:val="00C70592"/>
    <w:rsid w:val="00C7061E"/>
    <w:rsid w:val="00C70673"/>
    <w:rsid w:val="00C70AAB"/>
    <w:rsid w:val="00C70B7B"/>
    <w:rsid w:val="00C70B84"/>
    <w:rsid w:val="00C70BD2"/>
    <w:rsid w:val="00C70DB1"/>
    <w:rsid w:val="00C70DEC"/>
    <w:rsid w:val="00C70F13"/>
    <w:rsid w:val="00C710DC"/>
    <w:rsid w:val="00C710DF"/>
    <w:rsid w:val="00C711AA"/>
    <w:rsid w:val="00C7130D"/>
    <w:rsid w:val="00C7147D"/>
    <w:rsid w:val="00C715D6"/>
    <w:rsid w:val="00C719FE"/>
    <w:rsid w:val="00C71AB9"/>
    <w:rsid w:val="00C71BFB"/>
    <w:rsid w:val="00C71CDA"/>
    <w:rsid w:val="00C71F22"/>
    <w:rsid w:val="00C7208C"/>
    <w:rsid w:val="00C72101"/>
    <w:rsid w:val="00C7218E"/>
    <w:rsid w:val="00C722A1"/>
    <w:rsid w:val="00C7230A"/>
    <w:rsid w:val="00C7255F"/>
    <w:rsid w:val="00C726E9"/>
    <w:rsid w:val="00C728E8"/>
    <w:rsid w:val="00C729B6"/>
    <w:rsid w:val="00C72DDE"/>
    <w:rsid w:val="00C72E14"/>
    <w:rsid w:val="00C72E5D"/>
    <w:rsid w:val="00C7303D"/>
    <w:rsid w:val="00C73082"/>
    <w:rsid w:val="00C7310D"/>
    <w:rsid w:val="00C73316"/>
    <w:rsid w:val="00C7341D"/>
    <w:rsid w:val="00C734CB"/>
    <w:rsid w:val="00C735C8"/>
    <w:rsid w:val="00C737DB"/>
    <w:rsid w:val="00C73C1A"/>
    <w:rsid w:val="00C73C3F"/>
    <w:rsid w:val="00C73DFA"/>
    <w:rsid w:val="00C73E23"/>
    <w:rsid w:val="00C73F6E"/>
    <w:rsid w:val="00C741D9"/>
    <w:rsid w:val="00C74491"/>
    <w:rsid w:val="00C744C9"/>
    <w:rsid w:val="00C744D9"/>
    <w:rsid w:val="00C7454C"/>
    <w:rsid w:val="00C74561"/>
    <w:rsid w:val="00C74574"/>
    <w:rsid w:val="00C74633"/>
    <w:rsid w:val="00C747C4"/>
    <w:rsid w:val="00C747D7"/>
    <w:rsid w:val="00C74A02"/>
    <w:rsid w:val="00C74B60"/>
    <w:rsid w:val="00C74B70"/>
    <w:rsid w:val="00C74BCF"/>
    <w:rsid w:val="00C74CB5"/>
    <w:rsid w:val="00C75022"/>
    <w:rsid w:val="00C752A7"/>
    <w:rsid w:val="00C753CB"/>
    <w:rsid w:val="00C755C0"/>
    <w:rsid w:val="00C7588B"/>
    <w:rsid w:val="00C758CB"/>
    <w:rsid w:val="00C75A84"/>
    <w:rsid w:val="00C75CC4"/>
    <w:rsid w:val="00C75E1F"/>
    <w:rsid w:val="00C76153"/>
    <w:rsid w:val="00C7619D"/>
    <w:rsid w:val="00C763A9"/>
    <w:rsid w:val="00C76472"/>
    <w:rsid w:val="00C765B5"/>
    <w:rsid w:val="00C767A0"/>
    <w:rsid w:val="00C767DA"/>
    <w:rsid w:val="00C76896"/>
    <w:rsid w:val="00C768CB"/>
    <w:rsid w:val="00C769F9"/>
    <w:rsid w:val="00C76A3F"/>
    <w:rsid w:val="00C76C54"/>
    <w:rsid w:val="00C76EA1"/>
    <w:rsid w:val="00C76F89"/>
    <w:rsid w:val="00C76FE4"/>
    <w:rsid w:val="00C77034"/>
    <w:rsid w:val="00C771C3"/>
    <w:rsid w:val="00C77309"/>
    <w:rsid w:val="00C7744B"/>
    <w:rsid w:val="00C774C7"/>
    <w:rsid w:val="00C7754C"/>
    <w:rsid w:val="00C777E8"/>
    <w:rsid w:val="00C7781C"/>
    <w:rsid w:val="00C77983"/>
    <w:rsid w:val="00C77997"/>
    <w:rsid w:val="00C77BA5"/>
    <w:rsid w:val="00C77CA6"/>
    <w:rsid w:val="00C77D73"/>
    <w:rsid w:val="00C77D89"/>
    <w:rsid w:val="00C77DA2"/>
    <w:rsid w:val="00C77E56"/>
    <w:rsid w:val="00C77E90"/>
    <w:rsid w:val="00C77F09"/>
    <w:rsid w:val="00C80168"/>
    <w:rsid w:val="00C80439"/>
    <w:rsid w:val="00C80576"/>
    <w:rsid w:val="00C8066E"/>
    <w:rsid w:val="00C80A04"/>
    <w:rsid w:val="00C80B33"/>
    <w:rsid w:val="00C80BB4"/>
    <w:rsid w:val="00C80CAC"/>
    <w:rsid w:val="00C80CF1"/>
    <w:rsid w:val="00C80EFE"/>
    <w:rsid w:val="00C81688"/>
    <w:rsid w:val="00C81AB0"/>
    <w:rsid w:val="00C81AEA"/>
    <w:rsid w:val="00C81B16"/>
    <w:rsid w:val="00C81DE9"/>
    <w:rsid w:val="00C81E05"/>
    <w:rsid w:val="00C81E74"/>
    <w:rsid w:val="00C81F9C"/>
    <w:rsid w:val="00C81FFB"/>
    <w:rsid w:val="00C82139"/>
    <w:rsid w:val="00C8213E"/>
    <w:rsid w:val="00C82207"/>
    <w:rsid w:val="00C82365"/>
    <w:rsid w:val="00C825D0"/>
    <w:rsid w:val="00C826EE"/>
    <w:rsid w:val="00C82745"/>
    <w:rsid w:val="00C8291E"/>
    <w:rsid w:val="00C8295B"/>
    <w:rsid w:val="00C82BC1"/>
    <w:rsid w:val="00C82C12"/>
    <w:rsid w:val="00C82FBB"/>
    <w:rsid w:val="00C833D0"/>
    <w:rsid w:val="00C835BE"/>
    <w:rsid w:val="00C837A0"/>
    <w:rsid w:val="00C83A43"/>
    <w:rsid w:val="00C83E98"/>
    <w:rsid w:val="00C83F17"/>
    <w:rsid w:val="00C8410D"/>
    <w:rsid w:val="00C842D7"/>
    <w:rsid w:val="00C84516"/>
    <w:rsid w:val="00C8474A"/>
    <w:rsid w:val="00C847E3"/>
    <w:rsid w:val="00C84801"/>
    <w:rsid w:val="00C8493D"/>
    <w:rsid w:val="00C84EB7"/>
    <w:rsid w:val="00C84EFA"/>
    <w:rsid w:val="00C852EB"/>
    <w:rsid w:val="00C8532A"/>
    <w:rsid w:val="00C8540D"/>
    <w:rsid w:val="00C8547A"/>
    <w:rsid w:val="00C85484"/>
    <w:rsid w:val="00C8570B"/>
    <w:rsid w:val="00C859D3"/>
    <w:rsid w:val="00C85A53"/>
    <w:rsid w:val="00C85D07"/>
    <w:rsid w:val="00C85DFB"/>
    <w:rsid w:val="00C85E9B"/>
    <w:rsid w:val="00C85FD6"/>
    <w:rsid w:val="00C86001"/>
    <w:rsid w:val="00C86389"/>
    <w:rsid w:val="00C863C6"/>
    <w:rsid w:val="00C86552"/>
    <w:rsid w:val="00C8656C"/>
    <w:rsid w:val="00C86586"/>
    <w:rsid w:val="00C866C8"/>
    <w:rsid w:val="00C868E5"/>
    <w:rsid w:val="00C869DF"/>
    <w:rsid w:val="00C86B7C"/>
    <w:rsid w:val="00C86E38"/>
    <w:rsid w:val="00C86EA6"/>
    <w:rsid w:val="00C86EE8"/>
    <w:rsid w:val="00C86EEC"/>
    <w:rsid w:val="00C870CB"/>
    <w:rsid w:val="00C87278"/>
    <w:rsid w:val="00C87420"/>
    <w:rsid w:val="00C8749E"/>
    <w:rsid w:val="00C87562"/>
    <w:rsid w:val="00C87642"/>
    <w:rsid w:val="00C87A0B"/>
    <w:rsid w:val="00C87A7C"/>
    <w:rsid w:val="00C87C66"/>
    <w:rsid w:val="00C87E01"/>
    <w:rsid w:val="00C90017"/>
    <w:rsid w:val="00C90219"/>
    <w:rsid w:val="00C902A7"/>
    <w:rsid w:val="00C902F7"/>
    <w:rsid w:val="00C903DA"/>
    <w:rsid w:val="00C903F4"/>
    <w:rsid w:val="00C90525"/>
    <w:rsid w:val="00C90C2D"/>
    <w:rsid w:val="00C90CE5"/>
    <w:rsid w:val="00C90D7F"/>
    <w:rsid w:val="00C9100A"/>
    <w:rsid w:val="00C913B1"/>
    <w:rsid w:val="00C9169B"/>
    <w:rsid w:val="00C9174B"/>
    <w:rsid w:val="00C9189D"/>
    <w:rsid w:val="00C91B9A"/>
    <w:rsid w:val="00C91BEA"/>
    <w:rsid w:val="00C91DF7"/>
    <w:rsid w:val="00C91EA0"/>
    <w:rsid w:val="00C91F0B"/>
    <w:rsid w:val="00C91F19"/>
    <w:rsid w:val="00C92142"/>
    <w:rsid w:val="00C9219C"/>
    <w:rsid w:val="00C92364"/>
    <w:rsid w:val="00C923D0"/>
    <w:rsid w:val="00C924E1"/>
    <w:rsid w:val="00C924EB"/>
    <w:rsid w:val="00C9265F"/>
    <w:rsid w:val="00C92708"/>
    <w:rsid w:val="00C9286A"/>
    <w:rsid w:val="00C92BB6"/>
    <w:rsid w:val="00C92E3F"/>
    <w:rsid w:val="00C93040"/>
    <w:rsid w:val="00C931DE"/>
    <w:rsid w:val="00C93222"/>
    <w:rsid w:val="00C934AA"/>
    <w:rsid w:val="00C938EE"/>
    <w:rsid w:val="00C93915"/>
    <w:rsid w:val="00C93AEC"/>
    <w:rsid w:val="00C93B68"/>
    <w:rsid w:val="00C93BA2"/>
    <w:rsid w:val="00C93C31"/>
    <w:rsid w:val="00C93F17"/>
    <w:rsid w:val="00C9402D"/>
    <w:rsid w:val="00C94144"/>
    <w:rsid w:val="00C942B3"/>
    <w:rsid w:val="00C9432F"/>
    <w:rsid w:val="00C9453E"/>
    <w:rsid w:val="00C94725"/>
    <w:rsid w:val="00C9488E"/>
    <w:rsid w:val="00C948F9"/>
    <w:rsid w:val="00C94A25"/>
    <w:rsid w:val="00C94F4B"/>
    <w:rsid w:val="00C94FDE"/>
    <w:rsid w:val="00C95026"/>
    <w:rsid w:val="00C9531D"/>
    <w:rsid w:val="00C9541F"/>
    <w:rsid w:val="00C9552B"/>
    <w:rsid w:val="00C957D7"/>
    <w:rsid w:val="00C95838"/>
    <w:rsid w:val="00C95A73"/>
    <w:rsid w:val="00C95B8F"/>
    <w:rsid w:val="00C95DDB"/>
    <w:rsid w:val="00C95FAF"/>
    <w:rsid w:val="00C95FD8"/>
    <w:rsid w:val="00C96153"/>
    <w:rsid w:val="00C96168"/>
    <w:rsid w:val="00C9627F"/>
    <w:rsid w:val="00C963D0"/>
    <w:rsid w:val="00C963D2"/>
    <w:rsid w:val="00C963D6"/>
    <w:rsid w:val="00C963DC"/>
    <w:rsid w:val="00C9653A"/>
    <w:rsid w:val="00C96744"/>
    <w:rsid w:val="00C967C0"/>
    <w:rsid w:val="00C968BC"/>
    <w:rsid w:val="00C96AE8"/>
    <w:rsid w:val="00C96AED"/>
    <w:rsid w:val="00C96B61"/>
    <w:rsid w:val="00C96BCF"/>
    <w:rsid w:val="00C96F77"/>
    <w:rsid w:val="00C97255"/>
    <w:rsid w:val="00C9732B"/>
    <w:rsid w:val="00C97339"/>
    <w:rsid w:val="00C97424"/>
    <w:rsid w:val="00C97511"/>
    <w:rsid w:val="00C977AE"/>
    <w:rsid w:val="00C979F5"/>
    <w:rsid w:val="00CA01F3"/>
    <w:rsid w:val="00CA0396"/>
    <w:rsid w:val="00CA03C5"/>
    <w:rsid w:val="00CA063A"/>
    <w:rsid w:val="00CA0803"/>
    <w:rsid w:val="00CA0B70"/>
    <w:rsid w:val="00CA0E69"/>
    <w:rsid w:val="00CA0EED"/>
    <w:rsid w:val="00CA0F76"/>
    <w:rsid w:val="00CA10EA"/>
    <w:rsid w:val="00CA123D"/>
    <w:rsid w:val="00CA1361"/>
    <w:rsid w:val="00CA1654"/>
    <w:rsid w:val="00CA18DD"/>
    <w:rsid w:val="00CA1913"/>
    <w:rsid w:val="00CA1A92"/>
    <w:rsid w:val="00CA1BBF"/>
    <w:rsid w:val="00CA1DCA"/>
    <w:rsid w:val="00CA220D"/>
    <w:rsid w:val="00CA23B2"/>
    <w:rsid w:val="00CA24E8"/>
    <w:rsid w:val="00CA25AD"/>
    <w:rsid w:val="00CA2613"/>
    <w:rsid w:val="00CA29CD"/>
    <w:rsid w:val="00CA2B14"/>
    <w:rsid w:val="00CA3042"/>
    <w:rsid w:val="00CA3113"/>
    <w:rsid w:val="00CA313D"/>
    <w:rsid w:val="00CA31B6"/>
    <w:rsid w:val="00CA33B5"/>
    <w:rsid w:val="00CA396B"/>
    <w:rsid w:val="00CA3CBA"/>
    <w:rsid w:val="00CA3D7A"/>
    <w:rsid w:val="00CA3E03"/>
    <w:rsid w:val="00CA3E17"/>
    <w:rsid w:val="00CA3F9E"/>
    <w:rsid w:val="00CA44BD"/>
    <w:rsid w:val="00CA451A"/>
    <w:rsid w:val="00CA46B8"/>
    <w:rsid w:val="00CA4931"/>
    <w:rsid w:val="00CA4AEC"/>
    <w:rsid w:val="00CA4B5F"/>
    <w:rsid w:val="00CA4C2D"/>
    <w:rsid w:val="00CA4E72"/>
    <w:rsid w:val="00CA505E"/>
    <w:rsid w:val="00CA525D"/>
    <w:rsid w:val="00CA5473"/>
    <w:rsid w:val="00CA5536"/>
    <w:rsid w:val="00CA55C4"/>
    <w:rsid w:val="00CA55F2"/>
    <w:rsid w:val="00CA563F"/>
    <w:rsid w:val="00CA564E"/>
    <w:rsid w:val="00CA56E2"/>
    <w:rsid w:val="00CA5755"/>
    <w:rsid w:val="00CA5855"/>
    <w:rsid w:val="00CA5862"/>
    <w:rsid w:val="00CA58D9"/>
    <w:rsid w:val="00CA58E7"/>
    <w:rsid w:val="00CA5986"/>
    <w:rsid w:val="00CA5BD4"/>
    <w:rsid w:val="00CA5BDC"/>
    <w:rsid w:val="00CA5C6F"/>
    <w:rsid w:val="00CA5DAE"/>
    <w:rsid w:val="00CA5DDA"/>
    <w:rsid w:val="00CA60B0"/>
    <w:rsid w:val="00CA631B"/>
    <w:rsid w:val="00CA6357"/>
    <w:rsid w:val="00CA63D2"/>
    <w:rsid w:val="00CA63EB"/>
    <w:rsid w:val="00CA6694"/>
    <w:rsid w:val="00CA6711"/>
    <w:rsid w:val="00CA671C"/>
    <w:rsid w:val="00CA6778"/>
    <w:rsid w:val="00CA6862"/>
    <w:rsid w:val="00CA6871"/>
    <w:rsid w:val="00CA69D4"/>
    <w:rsid w:val="00CA6B75"/>
    <w:rsid w:val="00CA6BFD"/>
    <w:rsid w:val="00CA6C65"/>
    <w:rsid w:val="00CA6D3C"/>
    <w:rsid w:val="00CA6E4A"/>
    <w:rsid w:val="00CA6F55"/>
    <w:rsid w:val="00CA6F6C"/>
    <w:rsid w:val="00CA6FF1"/>
    <w:rsid w:val="00CA7054"/>
    <w:rsid w:val="00CA70E9"/>
    <w:rsid w:val="00CA7398"/>
    <w:rsid w:val="00CA7513"/>
    <w:rsid w:val="00CA7A6A"/>
    <w:rsid w:val="00CA7E03"/>
    <w:rsid w:val="00CA7E3D"/>
    <w:rsid w:val="00CA7F33"/>
    <w:rsid w:val="00CB01CE"/>
    <w:rsid w:val="00CB04ED"/>
    <w:rsid w:val="00CB0500"/>
    <w:rsid w:val="00CB0533"/>
    <w:rsid w:val="00CB0797"/>
    <w:rsid w:val="00CB08BC"/>
    <w:rsid w:val="00CB0956"/>
    <w:rsid w:val="00CB0976"/>
    <w:rsid w:val="00CB0A4B"/>
    <w:rsid w:val="00CB0A5E"/>
    <w:rsid w:val="00CB0AA9"/>
    <w:rsid w:val="00CB0AEC"/>
    <w:rsid w:val="00CB0B37"/>
    <w:rsid w:val="00CB0B98"/>
    <w:rsid w:val="00CB0C87"/>
    <w:rsid w:val="00CB0E8F"/>
    <w:rsid w:val="00CB0F3F"/>
    <w:rsid w:val="00CB0F80"/>
    <w:rsid w:val="00CB1116"/>
    <w:rsid w:val="00CB12C8"/>
    <w:rsid w:val="00CB173D"/>
    <w:rsid w:val="00CB1859"/>
    <w:rsid w:val="00CB18EF"/>
    <w:rsid w:val="00CB1A69"/>
    <w:rsid w:val="00CB1AD7"/>
    <w:rsid w:val="00CB2059"/>
    <w:rsid w:val="00CB20D3"/>
    <w:rsid w:val="00CB20F0"/>
    <w:rsid w:val="00CB24E5"/>
    <w:rsid w:val="00CB2598"/>
    <w:rsid w:val="00CB29C9"/>
    <w:rsid w:val="00CB29DA"/>
    <w:rsid w:val="00CB2B5C"/>
    <w:rsid w:val="00CB2E0A"/>
    <w:rsid w:val="00CB2E7A"/>
    <w:rsid w:val="00CB2F06"/>
    <w:rsid w:val="00CB3033"/>
    <w:rsid w:val="00CB305F"/>
    <w:rsid w:val="00CB3340"/>
    <w:rsid w:val="00CB334D"/>
    <w:rsid w:val="00CB3499"/>
    <w:rsid w:val="00CB35EA"/>
    <w:rsid w:val="00CB379D"/>
    <w:rsid w:val="00CB3A26"/>
    <w:rsid w:val="00CB3D1A"/>
    <w:rsid w:val="00CB3D90"/>
    <w:rsid w:val="00CB3FC4"/>
    <w:rsid w:val="00CB4147"/>
    <w:rsid w:val="00CB4153"/>
    <w:rsid w:val="00CB4319"/>
    <w:rsid w:val="00CB43C0"/>
    <w:rsid w:val="00CB444A"/>
    <w:rsid w:val="00CB448D"/>
    <w:rsid w:val="00CB4508"/>
    <w:rsid w:val="00CB450F"/>
    <w:rsid w:val="00CB48AA"/>
    <w:rsid w:val="00CB4B67"/>
    <w:rsid w:val="00CB4BEE"/>
    <w:rsid w:val="00CB5197"/>
    <w:rsid w:val="00CB558E"/>
    <w:rsid w:val="00CB5689"/>
    <w:rsid w:val="00CB58F2"/>
    <w:rsid w:val="00CB5A7C"/>
    <w:rsid w:val="00CB5BFC"/>
    <w:rsid w:val="00CB5EE4"/>
    <w:rsid w:val="00CB621C"/>
    <w:rsid w:val="00CB62D7"/>
    <w:rsid w:val="00CB6393"/>
    <w:rsid w:val="00CB6454"/>
    <w:rsid w:val="00CB64BE"/>
    <w:rsid w:val="00CB64DF"/>
    <w:rsid w:val="00CB65D5"/>
    <w:rsid w:val="00CB694D"/>
    <w:rsid w:val="00CB6A0E"/>
    <w:rsid w:val="00CB6A4B"/>
    <w:rsid w:val="00CB6AF3"/>
    <w:rsid w:val="00CB6D09"/>
    <w:rsid w:val="00CB6F04"/>
    <w:rsid w:val="00CB7315"/>
    <w:rsid w:val="00CB781F"/>
    <w:rsid w:val="00CB7992"/>
    <w:rsid w:val="00CB79BC"/>
    <w:rsid w:val="00CB7B0D"/>
    <w:rsid w:val="00CB7B30"/>
    <w:rsid w:val="00CB7C14"/>
    <w:rsid w:val="00CB7D34"/>
    <w:rsid w:val="00CB7F10"/>
    <w:rsid w:val="00CC0171"/>
    <w:rsid w:val="00CC025E"/>
    <w:rsid w:val="00CC0418"/>
    <w:rsid w:val="00CC041A"/>
    <w:rsid w:val="00CC04F1"/>
    <w:rsid w:val="00CC061C"/>
    <w:rsid w:val="00CC0626"/>
    <w:rsid w:val="00CC074E"/>
    <w:rsid w:val="00CC07FA"/>
    <w:rsid w:val="00CC082B"/>
    <w:rsid w:val="00CC0895"/>
    <w:rsid w:val="00CC097C"/>
    <w:rsid w:val="00CC0BAD"/>
    <w:rsid w:val="00CC0BB4"/>
    <w:rsid w:val="00CC0C7C"/>
    <w:rsid w:val="00CC0E96"/>
    <w:rsid w:val="00CC0FE5"/>
    <w:rsid w:val="00CC1158"/>
    <w:rsid w:val="00CC1392"/>
    <w:rsid w:val="00CC179D"/>
    <w:rsid w:val="00CC196B"/>
    <w:rsid w:val="00CC1971"/>
    <w:rsid w:val="00CC198E"/>
    <w:rsid w:val="00CC1DDF"/>
    <w:rsid w:val="00CC1EB6"/>
    <w:rsid w:val="00CC20F1"/>
    <w:rsid w:val="00CC214B"/>
    <w:rsid w:val="00CC2219"/>
    <w:rsid w:val="00CC222E"/>
    <w:rsid w:val="00CC23D7"/>
    <w:rsid w:val="00CC256B"/>
    <w:rsid w:val="00CC274F"/>
    <w:rsid w:val="00CC29AB"/>
    <w:rsid w:val="00CC2CC3"/>
    <w:rsid w:val="00CC2D21"/>
    <w:rsid w:val="00CC2DBB"/>
    <w:rsid w:val="00CC2E05"/>
    <w:rsid w:val="00CC3000"/>
    <w:rsid w:val="00CC30FE"/>
    <w:rsid w:val="00CC3399"/>
    <w:rsid w:val="00CC3411"/>
    <w:rsid w:val="00CC36C1"/>
    <w:rsid w:val="00CC36D0"/>
    <w:rsid w:val="00CC3952"/>
    <w:rsid w:val="00CC3AC2"/>
    <w:rsid w:val="00CC3AFD"/>
    <w:rsid w:val="00CC3B0D"/>
    <w:rsid w:val="00CC3DDF"/>
    <w:rsid w:val="00CC3EA4"/>
    <w:rsid w:val="00CC3F6F"/>
    <w:rsid w:val="00CC431C"/>
    <w:rsid w:val="00CC4451"/>
    <w:rsid w:val="00CC449D"/>
    <w:rsid w:val="00CC4C0A"/>
    <w:rsid w:val="00CC4C32"/>
    <w:rsid w:val="00CC4F84"/>
    <w:rsid w:val="00CC51BA"/>
    <w:rsid w:val="00CC522E"/>
    <w:rsid w:val="00CC559B"/>
    <w:rsid w:val="00CC5734"/>
    <w:rsid w:val="00CC5B94"/>
    <w:rsid w:val="00CC5C24"/>
    <w:rsid w:val="00CC5F79"/>
    <w:rsid w:val="00CC5F7A"/>
    <w:rsid w:val="00CC60F7"/>
    <w:rsid w:val="00CC61B5"/>
    <w:rsid w:val="00CC63B2"/>
    <w:rsid w:val="00CC6515"/>
    <w:rsid w:val="00CC65B2"/>
    <w:rsid w:val="00CC668D"/>
    <w:rsid w:val="00CC6852"/>
    <w:rsid w:val="00CC6971"/>
    <w:rsid w:val="00CC69CF"/>
    <w:rsid w:val="00CC6D3B"/>
    <w:rsid w:val="00CC6F1E"/>
    <w:rsid w:val="00CC76DE"/>
    <w:rsid w:val="00CC78BD"/>
    <w:rsid w:val="00CC7943"/>
    <w:rsid w:val="00CC798C"/>
    <w:rsid w:val="00CC7CCC"/>
    <w:rsid w:val="00CC7DA3"/>
    <w:rsid w:val="00CC7F54"/>
    <w:rsid w:val="00CD002C"/>
    <w:rsid w:val="00CD0088"/>
    <w:rsid w:val="00CD014C"/>
    <w:rsid w:val="00CD052B"/>
    <w:rsid w:val="00CD0613"/>
    <w:rsid w:val="00CD0706"/>
    <w:rsid w:val="00CD0AA9"/>
    <w:rsid w:val="00CD0B17"/>
    <w:rsid w:val="00CD0CEE"/>
    <w:rsid w:val="00CD0E0A"/>
    <w:rsid w:val="00CD1050"/>
    <w:rsid w:val="00CD10CB"/>
    <w:rsid w:val="00CD116E"/>
    <w:rsid w:val="00CD123A"/>
    <w:rsid w:val="00CD1B26"/>
    <w:rsid w:val="00CD1B67"/>
    <w:rsid w:val="00CD1C1B"/>
    <w:rsid w:val="00CD1CEA"/>
    <w:rsid w:val="00CD1EC8"/>
    <w:rsid w:val="00CD1FC2"/>
    <w:rsid w:val="00CD2175"/>
    <w:rsid w:val="00CD23A0"/>
    <w:rsid w:val="00CD26C4"/>
    <w:rsid w:val="00CD27A3"/>
    <w:rsid w:val="00CD286B"/>
    <w:rsid w:val="00CD295B"/>
    <w:rsid w:val="00CD29B9"/>
    <w:rsid w:val="00CD2BAF"/>
    <w:rsid w:val="00CD2C76"/>
    <w:rsid w:val="00CD2C7D"/>
    <w:rsid w:val="00CD2D74"/>
    <w:rsid w:val="00CD2EFB"/>
    <w:rsid w:val="00CD3595"/>
    <w:rsid w:val="00CD359E"/>
    <w:rsid w:val="00CD35EA"/>
    <w:rsid w:val="00CD39A4"/>
    <w:rsid w:val="00CD3B38"/>
    <w:rsid w:val="00CD3BEF"/>
    <w:rsid w:val="00CD3D0D"/>
    <w:rsid w:val="00CD3F9E"/>
    <w:rsid w:val="00CD40D2"/>
    <w:rsid w:val="00CD4217"/>
    <w:rsid w:val="00CD427B"/>
    <w:rsid w:val="00CD4295"/>
    <w:rsid w:val="00CD42E6"/>
    <w:rsid w:val="00CD4373"/>
    <w:rsid w:val="00CD4397"/>
    <w:rsid w:val="00CD45CB"/>
    <w:rsid w:val="00CD45CF"/>
    <w:rsid w:val="00CD484C"/>
    <w:rsid w:val="00CD4A16"/>
    <w:rsid w:val="00CD4AE3"/>
    <w:rsid w:val="00CD4BD7"/>
    <w:rsid w:val="00CD4EE2"/>
    <w:rsid w:val="00CD4F35"/>
    <w:rsid w:val="00CD50B6"/>
    <w:rsid w:val="00CD515B"/>
    <w:rsid w:val="00CD5300"/>
    <w:rsid w:val="00CD56E9"/>
    <w:rsid w:val="00CD57E5"/>
    <w:rsid w:val="00CD61CB"/>
    <w:rsid w:val="00CD6306"/>
    <w:rsid w:val="00CD63B9"/>
    <w:rsid w:val="00CD63E7"/>
    <w:rsid w:val="00CD6422"/>
    <w:rsid w:val="00CD6425"/>
    <w:rsid w:val="00CD6722"/>
    <w:rsid w:val="00CD680A"/>
    <w:rsid w:val="00CD68A6"/>
    <w:rsid w:val="00CD69A8"/>
    <w:rsid w:val="00CD69CF"/>
    <w:rsid w:val="00CD6B1C"/>
    <w:rsid w:val="00CD6B29"/>
    <w:rsid w:val="00CD6DA5"/>
    <w:rsid w:val="00CD6DCD"/>
    <w:rsid w:val="00CD6EF1"/>
    <w:rsid w:val="00CD6F35"/>
    <w:rsid w:val="00CD6FB7"/>
    <w:rsid w:val="00CD767A"/>
    <w:rsid w:val="00CD76D8"/>
    <w:rsid w:val="00CD7C37"/>
    <w:rsid w:val="00CD7DC2"/>
    <w:rsid w:val="00CD7DE0"/>
    <w:rsid w:val="00CD7E32"/>
    <w:rsid w:val="00CE02B7"/>
    <w:rsid w:val="00CE04B7"/>
    <w:rsid w:val="00CE0581"/>
    <w:rsid w:val="00CE0618"/>
    <w:rsid w:val="00CE06ED"/>
    <w:rsid w:val="00CE091A"/>
    <w:rsid w:val="00CE091E"/>
    <w:rsid w:val="00CE0936"/>
    <w:rsid w:val="00CE0A71"/>
    <w:rsid w:val="00CE0AC7"/>
    <w:rsid w:val="00CE0B61"/>
    <w:rsid w:val="00CE0C51"/>
    <w:rsid w:val="00CE0E59"/>
    <w:rsid w:val="00CE0EBE"/>
    <w:rsid w:val="00CE0FF9"/>
    <w:rsid w:val="00CE1009"/>
    <w:rsid w:val="00CE1018"/>
    <w:rsid w:val="00CE103D"/>
    <w:rsid w:val="00CE1199"/>
    <w:rsid w:val="00CE1308"/>
    <w:rsid w:val="00CE1342"/>
    <w:rsid w:val="00CE14DC"/>
    <w:rsid w:val="00CE14F0"/>
    <w:rsid w:val="00CE1658"/>
    <w:rsid w:val="00CE170E"/>
    <w:rsid w:val="00CE1726"/>
    <w:rsid w:val="00CE1912"/>
    <w:rsid w:val="00CE1988"/>
    <w:rsid w:val="00CE1AB1"/>
    <w:rsid w:val="00CE1F1A"/>
    <w:rsid w:val="00CE1F57"/>
    <w:rsid w:val="00CE281C"/>
    <w:rsid w:val="00CE2844"/>
    <w:rsid w:val="00CE2873"/>
    <w:rsid w:val="00CE28EB"/>
    <w:rsid w:val="00CE2AB1"/>
    <w:rsid w:val="00CE2BEB"/>
    <w:rsid w:val="00CE2D3E"/>
    <w:rsid w:val="00CE2D58"/>
    <w:rsid w:val="00CE2F21"/>
    <w:rsid w:val="00CE2FD0"/>
    <w:rsid w:val="00CE30E7"/>
    <w:rsid w:val="00CE32B6"/>
    <w:rsid w:val="00CE35F5"/>
    <w:rsid w:val="00CE38B4"/>
    <w:rsid w:val="00CE38FF"/>
    <w:rsid w:val="00CE39C7"/>
    <w:rsid w:val="00CE3B12"/>
    <w:rsid w:val="00CE3B14"/>
    <w:rsid w:val="00CE3B86"/>
    <w:rsid w:val="00CE3F62"/>
    <w:rsid w:val="00CE423B"/>
    <w:rsid w:val="00CE435B"/>
    <w:rsid w:val="00CE4432"/>
    <w:rsid w:val="00CE49E1"/>
    <w:rsid w:val="00CE4AC6"/>
    <w:rsid w:val="00CE4C36"/>
    <w:rsid w:val="00CE4C66"/>
    <w:rsid w:val="00CE4CEC"/>
    <w:rsid w:val="00CE4DC3"/>
    <w:rsid w:val="00CE4E8E"/>
    <w:rsid w:val="00CE4F60"/>
    <w:rsid w:val="00CE5012"/>
    <w:rsid w:val="00CE561C"/>
    <w:rsid w:val="00CE5653"/>
    <w:rsid w:val="00CE5731"/>
    <w:rsid w:val="00CE59AF"/>
    <w:rsid w:val="00CE5BA2"/>
    <w:rsid w:val="00CE5D78"/>
    <w:rsid w:val="00CE5DC2"/>
    <w:rsid w:val="00CE6112"/>
    <w:rsid w:val="00CE6451"/>
    <w:rsid w:val="00CE6602"/>
    <w:rsid w:val="00CE6917"/>
    <w:rsid w:val="00CE69EF"/>
    <w:rsid w:val="00CE6AC0"/>
    <w:rsid w:val="00CE6ACE"/>
    <w:rsid w:val="00CE6C07"/>
    <w:rsid w:val="00CE6CB6"/>
    <w:rsid w:val="00CE6E4D"/>
    <w:rsid w:val="00CE6F42"/>
    <w:rsid w:val="00CE70A4"/>
    <w:rsid w:val="00CE7180"/>
    <w:rsid w:val="00CE73AB"/>
    <w:rsid w:val="00CE73BC"/>
    <w:rsid w:val="00CE73F6"/>
    <w:rsid w:val="00CE7431"/>
    <w:rsid w:val="00CE798A"/>
    <w:rsid w:val="00CE7B91"/>
    <w:rsid w:val="00CE7D57"/>
    <w:rsid w:val="00CE7E29"/>
    <w:rsid w:val="00CE7FE0"/>
    <w:rsid w:val="00CF0360"/>
    <w:rsid w:val="00CF06BF"/>
    <w:rsid w:val="00CF09CF"/>
    <w:rsid w:val="00CF0E81"/>
    <w:rsid w:val="00CF0F05"/>
    <w:rsid w:val="00CF1132"/>
    <w:rsid w:val="00CF118E"/>
    <w:rsid w:val="00CF1856"/>
    <w:rsid w:val="00CF1A32"/>
    <w:rsid w:val="00CF1A9D"/>
    <w:rsid w:val="00CF1B22"/>
    <w:rsid w:val="00CF1F2F"/>
    <w:rsid w:val="00CF1F3A"/>
    <w:rsid w:val="00CF21A3"/>
    <w:rsid w:val="00CF21A7"/>
    <w:rsid w:val="00CF2274"/>
    <w:rsid w:val="00CF23C2"/>
    <w:rsid w:val="00CF2566"/>
    <w:rsid w:val="00CF25F5"/>
    <w:rsid w:val="00CF2615"/>
    <w:rsid w:val="00CF275A"/>
    <w:rsid w:val="00CF2B44"/>
    <w:rsid w:val="00CF2C34"/>
    <w:rsid w:val="00CF2F84"/>
    <w:rsid w:val="00CF303E"/>
    <w:rsid w:val="00CF3107"/>
    <w:rsid w:val="00CF32E6"/>
    <w:rsid w:val="00CF32E8"/>
    <w:rsid w:val="00CF34E8"/>
    <w:rsid w:val="00CF357A"/>
    <w:rsid w:val="00CF3659"/>
    <w:rsid w:val="00CF370D"/>
    <w:rsid w:val="00CF37F9"/>
    <w:rsid w:val="00CF384A"/>
    <w:rsid w:val="00CF3887"/>
    <w:rsid w:val="00CF38BE"/>
    <w:rsid w:val="00CF390D"/>
    <w:rsid w:val="00CF3A4D"/>
    <w:rsid w:val="00CF4067"/>
    <w:rsid w:val="00CF422A"/>
    <w:rsid w:val="00CF44A0"/>
    <w:rsid w:val="00CF45A6"/>
    <w:rsid w:val="00CF45F7"/>
    <w:rsid w:val="00CF46B0"/>
    <w:rsid w:val="00CF472C"/>
    <w:rsid w:val="00CF496D"/>
    <w:rsid w:val="00CF4E56"/>
    <w:rsid w:val="00CF4E7B"/>
    <w:rsid w:val="00CF4E9F"/>
    <w:rsid w:val="00CF4F96"/>
    <w:rsid w:val="00CF5004"/>
    <w:rsid w:val="00CF52B1"/>
    <w:rsid w:val="00CF55BC"/>
    <w:rsid w:val="00CF58AE"/>
    <w:rsid w:val="00CF5A02"/>
    <w:rsid w:val="00CF5A1A"/>
    <w:rsid w:val="00CF5CB4"/>
    <w:rsid w:val="00CF5D98"/>
    <w:rsid w:val="00CF5F28"/>
    <w:rsid w:val="00CF6064"/>
    <w:rsid w:val="00CF61CA"/>
    <w:rsid w:val="00CF66B3"/>
    <w:rsid w:val="00CF6AB5"/>
    <w:rsid w:val="00CF6DC4"/>
    <w:rsid w:val="00CF700B"/>
    <w:rsid w:val="00CF70D1"/>
    <w:rsid w:val="00CF70F2"/>
    <w:rsid w:val="00CF71EB"/>
    <w:rsid w:val="00CF754B"/>
    <w:rsid w:val="00CF759F"/>
    <w:rsid w:val="00CF7651"/>
    <w:rsid w:val="00CF771C"/>
    <w:rsid w:val="00CF7882"/>
    <w:rsid w:val="00CF796B"/>
    <w:rsid w:val="00CF7AB0"/>
    <w:rsid w:val="00CF7CBB"/>
    <w:rsid w:val="00CF7E06"/>
    <w:rsid w:val="00CF7F1C"/>
    <w:rsid w:val="00D0002C"/>
    <w:rsid w:val="00D0020F"/>
    <w:rsid w:val="00D00389"/>
    <w:rsid w:val="00D004C5"/>
    <w:rsid w:val="00D004F9"/>
    <w:rsid w:val="00D006C5"/>
    <w:rsid w:val="00D00782"/>
    <w:rsid w:val="00D007E5"/>
    <w:rsid w:val="00D008D5"/>
    <w:rsid w:val="00D0097B"/>
    <w:rsid w:val="00D009D3"/>
    <w:rsid w:val="00D00CFD"/>
    <w:rsid w:val="00D00E99"/>
    <w:rsid w:val="00D00FAD"/>
    <w:rsid w:val="00D01108"/>
    <w:rsid w:val="00D0111A"/>
    <w:rsid w:val="00D013FE"/>
    <w:rsid w:val="00D015B9"/>
    <w:rsid w:val="00D017CE"/>
    <w:rsid w:val="00D017FA"/>
    <w:rsid w:val="00D01919"/>
    <w:rsid w:val="00D01D91"/>
    <w:rsid w:val="00D01FD2"/>
    <w:rsid w:val="00D02006"/>
    <w:rsid w:val="00D0224D"/>
    <w:rsid w:val="00D024D6"/>
    <w:rsid w:val="00D025C2"/>
    <w:rsid w:val="00D028E5"/>
    <w:rsid w:val="00D02D4F"/>
    <w:rsid w:val="00D02EB5"/>
    <w:rsid w:val="00D02EEE"/>
    <w:rsid w:val="00D02F07"/>
    <w:rsid w:val="00D030E5"/>
    <w:rsid w:val="00D0338C"/>
    <w:rsid w:val="00D03532"/>
    <w:rsid w:val="00D035E1"/>
    <w:rsid w:val="00D035FE"/>
    <w:rsid w:val="00D039AF"/>
    <w:rsid w:val="00D03AC3"/>
    <w:rsid w:val="00D03B7D"/>
    <w:rsid w:val="00D03DC6"/>
    <w:rsid w:val="00D03E0B"/>
    <w:rsid w:val="00D03F7F"/>
    <w:rsid w:val="00D0400C"/>
    <w:rsid w:val="00D0417B"/>
    <w:rsid w:val="00D047A7"/>
    <w:rsid w:val="00D047EE"/>
    <w:rsid w:val="00D048DB"/>
    <w:rsid w:val="00D04AC2"/>
    <w:rsid w:val="00D04C2F"/>
    <w:rsid w:val="00D04D1D"/>
    <w:rsid w:val="00D04D90"/>
    <w:rsid w:val="00D04D91"/>
    <w:rsid w:val="00D04E09"/>
    <w:rsid w:val="00D05108"/>
    <w:rsid w:val="00D051D3"/>
    <w:rsid w:val="00D052F1"/>
    <w:rsid w:val="00D053A5"/>
    <w:rsid w:val="00D05696"/>
    <w:rsid w:val="00D05C56"/>
    <w:rsid w:val="00D05DA1"/>
    <w:rsid w:val="00D05E65"/>
    <w:rsid w:val="00D06149"/>
    <w:rsid w:val="00D061BE"/>
    <w:rsid w:val="00D063FB"/>
    <w:rsid w:val="00D06474"/>
    <w:rsid w:val="00D066AF"/>
    <w:rsid w:val="00D06781"/>
    <w:rsid w:val="00D070BD"/>
    <w:rsid w:val="00D07125"/>
    <w:rsid w:val="00D0745B"/>
    <w:rsid w:val="00D07522"/>
    <w:rsid w:val="00D0781A"/>
    <w:rsid w:val="00D078F5"/>
    <w:rsid w:val="00D07A1F"/>
    <w:rsid w:val="00D07AC4"/>
    <w:rsid w:val="00D07AFD"/>
    <w:rsid w:val="00D07C32"/>
    <w:rsid w:val="00D07E3E"/>
    <w:rsid w:val="00D07F0C"/>
    <w:rsid w:val="00D10180"/>
    <w:rsid w:val="00D1055A"/>
    <w:rsid w:val="00D105D3"/>
    <w:rsid w:val="00D10657"/>
    <w:rsid w:val="00D106C4"/>
    <w:rsid w:val="00D107DA"/>
    <w:rsid w:val="00D109BB"/>
    <w:rsid w:val="00D10B05"/>
    <w:rsid w:val="00D10EFE"/>
    <w:rsid w:val="00D1116B"/>
    <w:rsid w:val="00D112D1"/>
    <w:rsid w:val="00D114A3"/>
    <w:rsid w:val="00D1152E"/>
    <w:rsid w:val="00D1166A"/>
    <w:rsid w:val="00D116A7"/>
    <w:rsid w:val="00D1173B"/>
    <w:rsid w:val="00D11888"/>
    <w:rsid w:val="00D11936"/>
    <w:rsid w:val="00D11D3B"/>
    <w:rsid w:val="00D11D3D"/>
    <w:rsid w:val="00D11E46"/>
    <w:rsid w:val="00D11EAB"/>
    <w:rsid w:val="00D12635"/>
    <w:rsid w:val="00D12852"/>
    <w:rsid w:val="00D12963"/>
    <w:rsid w:val="00D12A96"/>
    <w:rsid w:val="00D12B28"/>
    <w:rsid w:val="00D12D91"/>
    <w:rsid w:val="00D12E19"/>
    <w:rsid w:val="00D13026"/>
    <w:rsid w:val="00D132C4"/>
    <w:rsid w:val="00D133BF"/>
    <w:rsid w:val="00D13439"/>
    <w:rsid w:val="00D13453"/>
    <w:rsid w:val="00D13494"/>
    <w:rsid w:val="00D135DF"/>
    <w:rsid w:val="00D1365D"/>
    <w:rsid w:val="00D13979"/>
    <w:rsid w:val="00D1398B"/>
    <w:rsid w:val="00D13A78"/>
    <w:rsid w:val="00D13D3F"/>
    <w:rsid w:val="00D13ED5"/>
    <w:rsid w:val="00D13F21"/>
    <w:rsid w:val="00D142BB"/>
    <w:rsid w:val="00D1440E"/>
    <w:rsid w:val="00D14510"/>
    <w:rsid w:val="00D146F9"/>
    <w:rsid w:val="00D148E0"/>
    <w:rsid w:val="00D149F6"/>
    <w:rsid w:val="00D14D2F"/>
    <w:rsid w:val="00D14E0B"/>
    <w:rsid w:val="00D14EF6"/>
    <w:rsid w:val="00D15070"/>
    <w:rsid w:val="00D155BC"/>
    <w:rsid w:val="00D1563D"/>
    <w:rsid w:val="00D158F5"/>
    <w:rsid w:val="00D15A49"/>
    <w:rsid w:val="00D15A75"/>
    <w:rsid w:val="00D15A7D"/>
    <w:rsid w:val="00D15AE3"/>
    <w:rsid w:val="00D15F97"/>
    <w:rsid w:val="00D1635D"/>
    <w:rsid w:val="00D1648A"/>
    <w:rsid w:val="00D165DA"/>
    <w:rsid w:val="00D166D1"/>
    <w:rsid w:val="00D16A9C"/>
    <w:rsid w:val="00D16CBB"/>
    <w:rsid w:val="00D16D09"/>
    <w:rsid w:val="00D16D51"/>
    <w:rsid w:val="00D1713E"/>
    <w:rsid w:val="00D17282"/>
    <w:rsid w:val="00D17505"/>
    <w:rsid w:val="00D1788D"/>
    <w:rsid w:val="00D17A68"/>
    <w:rsid w:val="00D17F3D"/>
    <w:rsid w:val="00D2002B"/>
    <w:rsid w:val="00D2005B"/>
    <w:rsid w:val="00D202D6"/>
    <w:rsid w:val="00D2047C"/>
    <w:rsid w:val="00D204A2"/>
    <w:rsid w:val="00D204E1"/>
    <w:rsid w:val="00D205B4"/>
    <w:rsid w:val="00D2081C"/>
    <w:rsid w:val="00D2084E"/>
    <w:rsid w:val="00D20898"/>
    <w:rsid w:val="00D208C1"/>
    <w:rsid w:val="00D2090D"/>
    <w:rsid w:val="00D20BAB"/>
    <w:rsid w:val="00D20CD3"/>
    <w:rsid w:val="00D211B4"/>
    <w:rsid w:val="00D21269"/>
    <w:rsid w:val="00D21342"/>
    <w:rsid w:val="00D21426"/>
    <w:rsid w:val="00D21452"/>
    <w:rsid w:val="00D21725"/>
    <w:rsid w:val="00D21A63"/>
    <w:rsid w:val="00D21B40"/>
    <w:rsid w:val="00D21D3E"/>
    <w:rsid w:val="00D22448"/>
    <w:rsid w:val="00D22577"/>
    <w:rsid w:val="00D2261A"/>
    <w:rsid w:val="00D22902"/>
    <w:rsid w:val="00D2292D"/>
    <w:rsid w:val="00D22A85"/>
    <w:rsid w:val="00D22BA5"/>
    <w:rsid w:val="00D22D2F"/>
    <w:rsid w:val="00D232D5"/>
    <w:rsid w:val="00D2350C"/>
    <w:rsid w:val="00D2356A"/>
    <w:rsid w:val="00D23727"/>
    <w:rsid w:val="00D23878"/>
    <w:rsid w:val="00D2389D"/>
    <w:rsid w:val="00D23993"/>
    <w:rsid w:val="00D239D8"/>
    <w:rsid w:val="00D23B48"/>
    <w:rsid w:val="00D23ECB"/>
    <w:rsid w:val="00D23F54"/>
    <w:rsid w:val="00D241AB"/>
    <w:rsid w:val="00D242C8"/>
    <w:rsid w:val="00D24476"/>
    <w:rsid w:val="00D245CF"/>
    <w:rsid w:val="00D245F7"/>
    <w:rsid w:val="00D2469B"/>
    <w:rsid w:val="00D248D0"/>
    <w:rsid w:val="00D24962"/>
    <w:rsid w:val="00D24BA7"/>
    <w:rsid w:val="00D24C90"/>
    <w:rsid w:val="00D24E5F"/>
    <w:rsid w:val="00D25564"/>
    <w:rsid w:val="00D25599"/>
    <w:rsid w:val="00D25764"/>
    <w:rsid w:val="00D257AC"/>
    <w:rsid w:val="00D25C99"/>
    <w:rsid w:val="00D25DB2"/>
    <w:rsid w:val="00D25E2C"/>
    <w:rsid w:val="00D26195"/>
    <w:rsid w:val="00D2627F"/>
    <w:rsid w:val="00D26379"/>
    <w:rsid w:val="00D267C9"/>
    <w:rsid w:val="00D268DC"/>
    <w:rsid w:val="00D26C0A"/>
    <w:rsid w:val="00D26C96"/>
    <w:rsid w:val="00D26DFB"/>
    <w:rsid w:val="00D26F4C"/>
    <w:rsid w:val="00D26F60"/>
    <w:rsid w:val="00D26FCE"/>
    <w:rsid w:val="00D270A7"/>
    <w:rsid w:val="00D272B0"/>
    <w:rsid w:val="00D30162"/>
    <w:rsid w:val="00D3017F"/>
    <w:rsid w:val="00D301C0"/>
    <w:rsid w:val="00D30323"/>
    <w:rsid w:val="00D30574"/>
    <w:rsid w:val="00D3057B"/>
    <w:rsid w:val="00D30634"/>
    <w:rsid w:val="00D30785"/>
    <w:rsid w:val="00D30A63"/>
    <w:rsid w:val="00D30B9F"/>
    <w:rsid w:val="00D30BD0"/>
    <w:rsid w:val="00D30C83"/>
    <w:rsid w:val="00D30C90"/>
    <w:rsid w:val="00D30D4A"/>
    <w:rsid w:val="00D310B6"/>
    <w:rsid w:val="00D3123C"/>
    <w:rsid w:val="00D31449"/>
    <w:rsid w:val="00D3158D"/>
    <w:rsid w:val="00D3168F"/>
    <w:rsid w:val="00D317C5"/>
    <w:rsid w:val="00D31800"/>
    <w:rsid w:val="00D31864"/>
    <w:rsid w:val="00D31AF6"/>
    <w:rsid w:val="00D31B75"/>
    <w:rsid w:val="00D31C27"/>
    <w:rsid w:val="00D31C8D"/>
    <w:rsid w:val="00D31E39"/>
    <w:rsid w:val="00D31E94"/>
    <w:rsid w:val="00D31E9A"/>
    <w:rsid w:val="00D32074"/>
    <w:rsid w:val="00D32178"/>
    <w:rsid w:val="00D3227C"/>
    <w:rsid w:val="00D323E8"/>
    <w:rsid w:val="00D3241F"/>
    <w:rsid w:val="00D327B3"/>
    <w:rsid w:val="00D327B9"/>
    <w:rsid w:val="00D32826"/>
    <w:rsid w:val="00D32939"/>
    <w:rsid w:val="00D32A10"/>
    <w:rsid w:val="00D32D74"/>
    <w:rsid w:val="00D32D7A"/>
    <w:rsid w:val="00D32EA2"/>
    <w:rsid w:val="00D32FA0"/>
    <w:rsid w:val="00D331D5"/>
    <w:rsid w:val="00D332DD"/>
    <w:rsid w:val="00D334E5"/>
    <w:rsid w:val="00D33811"/>
    <w:rsid w:val="00D338B8"/>
    <w:rsid w:val="00D33A61"/>
    <w:rsid w:val="00D33BF0"/>
    <w:rsid w:val="00D33DF3"/>
    <w:rsid w:val="00D340E5"/>
    <w:rsid w:val="00D3425E"/>
    <w:rsid w:val="00D343C3"/>
    <w:rsid w:val="00D344BC"/>
    <w:rsid w:val="00D34714"/>
    <w:rsid w:val="00D347BC"/>
    <w:rsid w:val="00D347C5"/>
    <w:rsid w:val="00D34DFD"/>
    <w:rsid w:val="00D34ED7"/>
    <w:rsid w:val="00D34EE3"/>
    <w:rsid w:val="00D34F9F"/>
    <w:rsid w:val="00D3516C"/>
    <w:rsid w:val="00D3518A"/>
    <w:rsid w:val="00D353E5"/>
    <w:rsid w:val="00D35640"/>
    <w:rsid w:val="00D3564A"/>
    <w:rsid w:val="00D35963"/>
    <w:rsid w:val="00D35B36"/>
    <w:rsid w:val="00D35EBF"/>
    <w:rsid w:val="00D36166"/>
    <w:rsid w:val="00D3655D"/>
    <w:rsid w:val="00D3662E"/>
    <w:rsid w:val="00D3663D"/>
    <w:rsid w:val="00D36B85"/>
    <w:rsid w:val="00D36BE8"/>
    <w:rsid w:val="00D36D9F"/>
    <w:rsid w:val="00D36E06"/>
    <w:rsid w:val="00D36F3C"/>
    <w:rsid w:val="00D36F71"/>
    <w:rsid w:val="00D370D3"/>
    <w:rsid w:val="00D370DB"/>
    <w:rsid w:val="00D370F6"/>
    <w:rsid w:val="00D371A4"/>
    <w:rsid w:val="00D372D6"/>
    <w:rsid w:val="00D372F0"/>
    <w:rsid w:val="00D373AE"/>
    <w:rsid w:val="00D37476"/>
    <w:rsid w:val="00D376EE"/>
    <w:rsid w:val="00D37717"/>
    <w:rsid w:val="00D378A3"/>
    <w:rsid w:val="00D3795F"/>
    <w:rsid w:val="00D379D0"/>
    <w:rsid w:val="00D37BC4"/>
    <w:rsid w:val="00D37D93"/>
    <w:rsid w:val="00D37FA6"/>
    <w:rsid w:val="00D40003"/>
    <w:rsid w:val="00D40124"/>
    <w:rsid w:val="00D40159"/>
    <w:rsid w:val="00D40865"/>
    <w:rsid w:val="00D40A09"/>
    <w:rsid w:val="00D40C46"/>
    <w:rsid w:val="00D411B9"/>
    <w:rsid w:val="00D412F2"/>
    <w:rsid w:val="00D4133F"/>
    <w:rsid w:val="00D415BE"/>
    <w:rsid w:val="00D417CA"/>
    <w:rsid w:val="00D4187D"/>
    <w:rsid w:val="00D41D0C"/>
    <w:rsid w:val="00D41F00"/>
    <w:rsid w:val="00D4206C"/>
    <w:rsid w:val="00D4236E"/>
    <w:rsid w:val="00D423D4"/>
    <w:rsid w:val="00D42608"/>
    <w:rsid w:val="00D427A7"/>
    <w:rsid w:val="00D428D1"/>
    <w:rsid w:val="00D42B44"/>
    <w:rsid w:val="00D42C39"/>
    <w:rsid w:val="00D42D64"/>
    <w:rsid w:val="00D42E3F"/>
    <w:rsid w:val="00D42ED0"/>
    <w:rsid w:val="00D43230"/>
    <w:rsid w:val="00D4324C"/>
    <w:rsid w:val="00D43251"/>
    <w:rsid w:val="00D432DD"/>
    <w:rsid w:val="00D43362"/>
    <w:rsid w:val="00D4363A"/>
    <w:rsid w:val="00D4371D"/>
    <w:rsid w:val="00D43779"/>
    <w:rsid w:val="00D43894"/>
    <w:rsid w:val="00D438B7"/>
    <w:rsid w:val="00D43997"/>
    <w:rsid w:val="00D43A9D"/>
    <w:rsid w:val="00D43C38"/>
    <w:rsid w:val="00D43CC9"/>
    <w:rsid w:val="00D43D4B"/>
    <w:rsid w:val="00D43EA4"/>
    <w:rsid w:val="00D4417E"/>
    <w:rsid w:val="00D442F7"/>
    <w:rsid w:val="00D4432A"/>
    <w:rsid w:val="00D4442D"/>
    <w:rsid w:val="00D44494"/>
    <w:rsid w:val="00D44876"/>
    <w:rsid w:val="00D44DA2"/>
    <w:rsid w:val="00D44F20"/>
    <w:rsid w:val="00D45016"/>
    <w:rsid w:val="00D45154"/>
    <w:rsid w:val="00D451A3"/>
    <w:rsid w:val="00D45388"/>
    <w:rsid w:val="00D455AD"/>
    <w:rsid w:val="00D455EB"/>
    <w:rsid w:val="00D4560E"/>
    <w:rsid w:val="00D4568A"/>
    <w:rsid w:val="00D45718"/>
    <w:rsid w:val="00D45AD7"/>
    <w:rsid w:val="00D45DBC"/>
    <w:rsid w:val="00D45F50"/>
    <w:rsid w:val="00D462BB"/>
    <w:rsid w:val="00D463F4"/>
    <w:rsid w:val="00D46476"/>
    <w:rsid w:val="00D4649A"/>
    <w:rsid w:val="00D46587"/>
    <w:rsid w:val="00D4659A"/>
    <w:rsid w:val="00D4662E"/>
    <w:rsid w:val="00D46753"/>
    <w:rsid w:val="00D467DE"/>
    <w:rsid w:val="00D468EB"/>
    <w:rsid w:val="00D46BF1"/>
    <w:rsid w:val="00D46DE6"/>
    <w:rsid w:val="00D46F03"/>
    <w:rsid w:val="00D46FAE"/>
    <w:rsid w:val="00D47013"/>
    <w:rsid w:val="00D4742F"/>
    <w:rsid w:val="00D4748E"/>
    <w:rsid w:val="00D475EF"/>
    <w:rsid w:val="00D476B6"/>
    <w:rsid w:val="00D476DE"/>
    <w:rsid w:val="00D47779"/>
    <w:rsid w:val="00D4789A"/>
    <w:rsid w:val="00D47A25"/>
    <w:rsid w:val="00D47A70"/>
    <w:rsid w:val="00D47B87"/>
    <w:rsid w:val="00D47C06"/>
    <w:rsid w:val="00D47C6C"/>
    <w:rsid w:val="00D47E33"/>
    <w:rsid w:val="00D47EF0"/>
    <w:rsid w:val="00D47EF9"/>
    <w:rsid w:val="00D47F3A"/>
    <w:rsid w:val="00D5003B"/>
    <w:rsid w:val="00D500DB"/>
    <w:rsid w:val="00D5015C"/>
    <w:rsid w:val="00D50172"/>
    <w:rsid w:val="00D503A5"/>
    <w:rsid w:val="00D503FF"/>
    <w:rsid w:val="00D5068C"/>
    <w:rsid w:val="00D50711"/>
    <w:rsid w:val="00D509D7"/>
    <w:rsid w:val="00D50B00"/>
    <w:rsid w:val="00D50B5B"/>
    <w:rsid w:val="00D50F5A"/>
    <w:rsid w:val="00D50FA6"/>
    <w:rsid w:val="00D51115"/>
    <w:rsid w:val="00D5121B"/>
    <w:rsid w:val="00D51362"/>
    <w:rsid w:val="00D513EE"/>
    <w:rsid w:val="00D51456"/>
    <w:rsid w:val="00D51502"/>
    <w:rsid w:val="00D51724"/>
    <w:rsid w:val="00D51917"/>
    <w:rsid w:val="00D51D98"/>
    <w:rsid w:val="00D51FD4"/>
    <w:rsid w:val="00D52042"/>
    <w:rsid w:val="00D520F8"/>
    <w:rsid w:val="00D52176"/>
    <w:rsid w:val="00D52276"/>
    <w:rsid w:val="00D522E1"/>
    <w:rsid w:val="00D523D7"/>
    <w:rsid w:val="00D52815"/>
    <w:rsid w:val="00D52C8A"/>
    <w:rsid w:val="00D52E0E"/>
    <w:rsid w:val="00D52E3E"/>
    <w:rsid w:val="00D53018"/>
    <w:rsid w:val="00D53336"/>
    <w:rsid w:val="00D53A13"/>
    <w:rsid w:val="00D53A83"/>
    <w:rsid w:val="00D53B68"/>
    <w:rsid w:val="00D53C54"/>
    <w:rsid w:val="00D540B2"/>
    <w:rsid w:val="00D5412E"/>
    <w:rsid w:val="00D5416E"/>
    <w:rsid w:val="00D54517"/>
    <w:rsid w:val="00D545B0"/>
    <w:rsid w:val="00D5470D"/>
    <w:rsid w:val="00D54764"/>
    <w:rsid w:val="00D549DF"/>
    <w:rsid w:val="00D54A49"/>
    <w:rsid w:val="00D54AFE"/>
    <w:rsid w:val="00D54CC7"/>
    <w:rsid w:val="00D54DE0"/>
    <w:rsid w:val="00D54E3A"/>
    <w:rsid w:val="00D54F69"/>
    <w:rsid w:val="00D54FB6"/>
    <w:rsid w:val="00D55044"/>
    <w:rsid w:val="00D550EE"/>
    <w:rsid w:val="00D551A5"/>
    <w:rsid w:val="00D554A4"/>
    <w:rsid w:val="00D555EE"/>
    <w:rsid w:val="00D55661"/>
    <w:rsid w:val="00D556E3"/>
    <w:rsid w:val="00D55C71"/>
    <w:rsid w:val="00D55F30"/>
    <w:rsid w:val="00D55F3E"/>
    <w:rsid w:val="00D560AD"/>
    <w:rsid w:val="00D560D7"/>
    <w:rsid w:val="00D5627C"/>
    <w:rsid w:val="00D563F8"/>
    <w:rsid w:val="00D56523"/>
    <w:rsid w:val="00D5654C"/>
    <w:rsid w:val="00D56616"/>
    <w:rsid w:val="00D56618"/>
    <w:rsid w:val="00D566FE"/>
    <w:rsid w:val="00D56756"/>
    <w:rsid w:val="00D56AA5"/>
    <w:rsid w:val="00D56B2C"/>
    <w:rsid w:val="00D56C4D"/>
    <w:rsid w:val="00D56F7F"/>
    <w:rsid w:val="00D56FAF"/>
    <w:rsid w:val="00D57179"/>
    <w:rsid w:val="00D572A4"/>
    <w:rsid w:val="00D572FB"/>
    <w:rsid w:val="00D57498"/>
    <w:rsid w:val="00D575A0"/>
    <w:rsid w:val="00D576F8"/>
    <w:rsid w:val="00D57782"/>
    <w:rsid w:val="00D578E3"/>
    <w:rsid w:val="00D57929"/>
    <w:rsid w:val="00D579DF"/>
    <w:rsid w:val="00D57C86"/>
    <w:rsid w:val="00D57E67"/>
    <w:rsid w:val="00D57F8F"/>
    <w:rsid w:val="00D6057D"/>
    <w:rsid w:val="00D605B7"/>
    <w:rsid w:val="00D60601"/>
    <w:rsid w:val="00D60750"/>
    <w:rsid w:val="00D60909"/>
    <w:rsid w:val="00D60999"/>
    <w:rsid w:val="00D60A43"/>
    <w:rsid w:val="00D60A68"/>
    <w:rsid w:val="00D60C1F"/>
    <w:rsid w:val="00D60C87"/>
    <w:rsid w:val="00D60F22"/>
    <w:rsid w:val="00D60F48"/>
    <w:rsid w:val="00D60FAA"/>
    <w:rsid w:val="00D6111C"/>
    <w:rsid w:val="00D6129E"/>
    <w:rsid w:val="00D61322"/>
    <w:rsid w:val="00D61462"/>
    <w:rsid w:val="00D6159A"/>
    <w:rsid w:val="00D61854"/>
    <w:rsid w:val="00D618D4"/>
    <w:rsid w:val="00D61911"/>
    <w:rsid w:val="00D61BF7"/>
    <w:rsid w:val="00D61D78"/>
    <w:rsid w:val="00D61D93"/>
    <w:rsid w:val="00D61DDD"/>
    <w:rsid w:val="00D61F73"/>
    <w:rsid w:val="00D62559"/>
    <w:rsid w:val="00D62654"/>
    <w:rsid w:val="00D62783"/>
    <w:rsid w:val="00D628F6"/>
    <w:rsid w:val="00D62A9D"/>
    <w:rsid w:val="00D62DB9"/>
    <w:rsid w:val="00D62E6D"/>
    <w:rsid w:val="00D6345D"/>
    <w:rsid w:val="00D63661"/>
    <w:rsid w:val="00D6380D"/>
    <w:rsid w:val="00D638F4"/>
    <w:rsid w:val="00D63959"/>
    <w:rsid w:val="00D63AFA"/>
    <w:rsid w:val="00D63D32"/>
    <w:rsid w:val="00D63DC4"/>
    <w:rsid w:val="00D641A4"/>
    <w:rsid w:val="00D643B1"/>
    <w:rsid w:val="00D64585"/>
    <w:rsid w:val="00D647E9"/>
    <w:rsid w:val="00D64CF1"/>
    <w:rsid w:val="00D64CFA"/>
    <w:rsid w:val="00D64D13"/>
    <w:rsid w:val="00D64D82"/>
    <w:rsid w:val="00D650E6"/>
    <w:rsid w:val="00D6521A"/>
    <w:rsid w:val="00D65282"/>
    <w:rsid w:val="00D65310"/>
    <w:rsid w:val="00D65524"/>
    <w:rsid w:val="00D6554E"/>
    <w:rsid w:val="00D6590F"/>
    <w:rsid w:val="00D65B8C"/>
    <w:rsid w:val="00D65E5F"/>
    <w:rsid w:val="00D661C2"/>
    <w:rsid w:val="00D661CB"/>
    <w:rsid w:val="00D6661C"/>
    <w:rsid w:val="00D6663B"/>
    <w:rsid w:val="00D66E3C"/>
    <w:rsid w:val="00D66F50"/>
    <w:rsid w:val="00D67164"/>
    <w:rsid w:val="00D67359"/>
    <w:rsid w:val="00D673AA"/>
    <w:rsid w:val="00D6743A"/>
    <w:rsid w:val="00D6753C"/>
    <w:rsid w:val="00D676B1"/>
    <w:rsid w:val="00D6777C"/>
    <w:rsid w:val="00D677CD"/>
    <w:rsid w:val="00D67836"/>
    <w:rsid w:val="00D67943"/>
    <w:rsid w:val="00D679A9"/>
    <w:rsid w:val="00D67B05"/>
    <w:rsid w:val="00D67B8D"/>
    <w:rsid w:val="00D67FBB"/>
    <w:rsid w:val="00D70112"/>
    <w:rsid w:val="00D70391"/>
    <w:rsid w:val="00D703D1"/>
    <w:rsid w:val="00D706A5"/>
    <w:rsid w:val="00D707F7"/>
    <w:rsid w:val="00D708B6"/>
    <w:rsid w:val="00D708FF"/>
    <w:rsid w:val="00D70939"/>
    <w:rsid w:val="00D70A2D"/>
    <w:rsid w:val="00D70CAC"/>
    <w:rsid w:val="00D70D4F"/>
    <w:rsid w:val="00D71060"/>
    <w:rsid w:val="00D710B3"/>
    <w:rsid w:val="00D71273"/>
    <w:rsid w:val="00D714D0"/>
    <w:rsid w:val="00D716EE"/>
    <w:rsid w:val="00D718CF"/>
    <w:rsid w:val="00D718DF"/>
    <w:rsid w:val="00D71B12"/>
    <w:rsid w:val="00D71BBF"/>
    <w:rsid w:val="00D71D22"/>
    <w:rsid w:val="00D71D7E"/>
    <w:rsid w:val="00D71D8C"/>
    <w:rsid w:val="00D72014"/>
    <w:rsid w:val="00D72132"/>
    <w:rsid w:val="00D7220F"/>
    <w:rsid w:val="00D72405"/>
    <w:rsid w:val="00D72440"/>
    <w:rsid w:val="00D72442"/>
    <w:rsid w:val="00D7251B"/>
    <w:rsid w:val="00D726E3"/>
    <w:rsid w:val="00D728FF"/>
    <w:rsid w:val="00D72900"/>
    <w:rsid w:val="00D72CB1"/>
    <w:rsid w:val="00D73037"/>
    <w:rsid w:val="00D733BB"/>
    <w:rsid w:val="00D73433"/>
    <w:rsid w:val="00D7347F"/>
    <w:rsid w:val="00D73898"/>
    <w:rsid w:val="00D73BBA"/>
    <w:rsid w:val="00D73D0F"/>
    <w:rsid w:val="00D73F34"/>
    <w:rsid w:val="00D74046"/>
    <w:rsid w:val="00D7419E"/>
    <w:rsid w:val="00D745B9"/>
    <w:rsid w:val="00D746BE"/>
    <w:rsid w:val="00D748C4"/>
    <w:rsid w:val="00D74999"/>
    <w:rsid w:val="00D749BB"/>
    <w:rsid w:val="00D74A7A"/>
    <w:rsid w:val="00D74B1C"/>
    <w:rsid w:val="00D74B44"/>
    <w:rsid w:val="00D74B50"/>
    <w:rsid w:val="00D74CBC"/>
    <w:rsid w:val="00D750E7"/>
    <w:rsid w:val="00D75270"/>
    <w:rsid w:val="00D753CC"/>
    <w:rsid w:val="00D7554E"/>
    <w:rsid w:val="00D7569E"/>
    <w:rsid w:val="00D756AB"/>
    <w:rsid w:val="00D756BA"/>
    <w:rsid w:val="00D756E0"/>
    <w:rsid w:val="00D756F9"/>
    <w:rsid w:val="00D757FA"/>
    <w:rsid w:val="00D759AC"/>
    <w:rsid w:val="00D76029"/>
    <w:rsid w:val="00D76064"/>
    <w:rsid w:val="00D76672"/>
    <w:rsid w:val="00D767FE"/>
    <w:rsid w:val="00D768B3"/>
    <w:rsid w:val="00D76A32"/>
    <w:rsid w:val="00D76B69"/>
    <w:rsid w:val="00D76F63"/>
    <w:rsid w:val="00D771A2"/>
    <w:rsid w:val="00D772F5"/>
    <w:rsid w:val="00D773B2"/>
    <w:rsid w:val="00D779DF"/>
    <w:rsid w:val="00D77A3B"/>
    <w:rsid w:val="00D77A50"/>
    <w:rsid w:val="00D77AAE"/>
    <w:rsid w:val="00D77B09"/>
    <w:rsid w:val="00D77CD5"/>
    <w:rsid w:val="00D77EF3"/>
    <w:rsid w:val="00D77F92"/>
    <w:rsid w:val="00D801BB"/>
    <w:rsid w:val="00D80550"/>
    <w:rsid w:val="00D808CA"/>
    <w:rsid w:val="00D80B2E"/>
    <w:rsid w:val="00D80B7F"/>
    <w:rsid w:val="00D80C74"/>
    <w:rsid w:val="00D80DC0"/>
    <w:rsid w:val="00D80E05"/>
    <w:rsid w:val="00D80E9E"/>
    <w:rsid w:val="00D80FFE"/>
    <w:rsid w:val="00D8119B"/>
    <w:rsid w:val="00D81586"/>
    <w:rsid w:val="00D815A5"/>
    <w:rsid w:val="00D8164E"/>
    <w:rsid w:val="00D816E4"/>
    <w:rsid w:val="00D818E1"/>
    <w:rsid w:val="00D8199E"/>
    <w:rsid w:val="00D81C49"/>
    <w:rsid w:val="00D8200F"/>
    <w:rsid w:val="00D82103"/>
    <w:rsid w:val="00D82285"/>
    <w:rsid w:val="00D82306"/>
    <w:rsid w:val="00D823BE"/>
    <w:rsid w:val="00D827BB"/>
    <w:rsid w:val="00D828CA"/>
    <w:rsid w:val="00D82B60"/>
    <w:rsid w:val="00D82C95"/>
    <w:rsid w:val="00D83022"/>
    <w:rsid w:val="00D83353"/>
    <w:rsid w:val="00D83459"/>
    <w:rsid w:val="00D834AC"/>
    <w:rsid w:val="00D837AE"/>
    <w:rsid w:val="00D838EC"/>
    <w:rsid w:val="00D83A4E"/>
    <w:rsid w:val="00D83A80"/>
    <w:rsid w:val="00D83AEC"/>
    <w:rsid w:val="00D83CC3"/>
    <w:rsid w:val="00D83E6D"/>
    <w:rsid w:val="00D83EF9"/>
    <w:rsid w:val="00D84046"/>
    <w:rsid w:val="00D841EC"/>
    <w:rsid w:val="00D8434D"/>
    <w:rsid w:val="00D845D1"/>
    <w:rsid w:val="00D846A4"/>
    <w:rsid w:val="00D846D3"/>
    <w:rsid w:val="00D847C5"/>
    <w:rsid w:val="00D84BA6"/>
    <w:rsid w:val="00D84E3D"/>
    <w:rsid w:val="00D84F34"/>
    <w:rsid w:val="00D85438"/>
    <w:rsid w:val="00D85451"/>
    <w:rsid w:val="00D857D1"/>
    <w:rsid w:val="00D8599F"/>
    <w:rsid w:val="00D85C4C"/>
    <w:rsid w:val="00D85DF2"/>
    <w:rsid w:val="00D85F83"/>
    <w:rsid w:val="00D85FAD"/>
    <w:rsid w:val="00D860DE"/>
    <w:rsid w:val="00D8629F"/>
    <w:rsid w:val="00D864E0"/>
    <w:rsid w:val="00D866B4"/>
    <w:rsid w:val="00D867DA"/>
    <w:rsid w:val="00D86BDD"/>
    <w:rsid w:val="00D86CB7"/>
    <w:rsid w:val="00D86CC2"/>
    <w:rsid w:val="00D86E04"/>
    <w:rsid w:val="00D86E87"/>
    <w:rsid w:val="00D871B8"/>
    <w:rsid w:val="00D8742F"/>
    <w:rsid w:val="00D87631"/>
    <w:rsid w:val="00D877EF"/>
    <w:rsid w:val="00D8788B"/>
    <w:rsid w:val="00D878A2"/>
    <w:rsid w:val="00D87987"/>
    <w:rsid w:val="00D87B79"/>
    <w:rsid w:val="00D87C77"/>
    <w:rsid w:val="00D87CE8"/>
    <w:rsid w:val="00D87EA6"/>
    <w:rsid w:val="00D87F3D"/>
    <w:rsid w:val="00D87F49"/>
    <w:rsid w:val="00D900B7"/>
    <w:rsid w:val="00D90129"/>
    <w:rsid w:val="00D9020E"/>
    <w:rsid w:val="00D904D1"/>
    <w:rsid w:val="00D905AC"/>
    <w:rsid w:val="00D909E8"/>
    <w:rsid w:val="00D90A2C"/>
    <w:rsid w:val="00D90EAF"/>
    <w:rsid w:val="00D91060"/>
    <w:rsid w:val="00D91102"/>
    <w:rsid w:val="00D91148"/>
    <w:rsid w:val="00D91344"/>
    <w:rsid w:val="00D91453"/>
    <w:rsid w:val="00D9165B"/>
    <w:rsid w:val="00D916F9"/>
    <w:rsid w:val="00D91864"/>
    <w:rsid w:val="00D9187F"/>
    <w:rsid w:val="00D91B2D"/>
    <w:rsid w:val="00D91ED8"/>
    <w:rsid w:val="00D91F3D"/>
    <w:rsid w:val="00D9216C"/>
    <w:rsid w:val="00D921A9"/>
    <w:rsid w:val="00D921CC"/>
    <w:rsid w:val="00D921FA"/>
    <w:rsid w:val="00D92225"/>
    <w:rsid w:val="00D9228A"/>
    <w:rsid w:val="00D9234C"/>
    <w:rsid w:val="00D9262F"/>
    <w:rsid w:val="00D927C7"/>
    <w:rsid w:val="00D927CE"/>
    <w:rsid w:val="00D92B5C"/>
    <w:rsid w:val="00D92BDC"/>
    <w:rsid w:val="00D92C4C"/>
    <w:rsid w:val="00D92C4F"/>
    <w:rsid w:val="00D92DD3"/>
    <w:rsid w:val="00D92E1F"/>
    <w:rsid w:val="00D92F8B"/>
    <w:rsid w:val="00D93175"/>
    <w:rsid w:val="00D9322B"/>
    <w:rsid w:val="00D9332D"/>
    <w:rsid w:val="00D93364"/>
    <w:rsid w:val="00D934AD"/>
    <w:rsid w:val="00D93558"/>
    <w:rsid w:val="00D935C8"/>
    <w:rsid w:val="00D93678"/>
    <w:rsid w:val="00D93705"/>
    <w:rsid w:val="00D93C56"/>
    <w:rsid w:val="00D93CA3"/>
    <w:rsid w:val="00D93CD5"/>
    <w:rsid w:val="00D93CED"/>
    <w:rsid w:val="00D93CF4"/>
    <w:rsid w:val="00D93D18"/>
    <w:rsid w:val="00D93EF1"/>
    <w:rsid w:val="00D93F7D"/>
    <w:rsid w:val="00D940BE"/>
    <w:rsid w:val="00D9426D"/>
    <w:rsid w:val="00D94274"/>
    <w:rsid w:val="00D945ED"/>
    <w:rsid w:val="00D946A9"/>
    <w:rsid w:val="00D946E9"/>
    <w:rsid w:val="00D94913"/>
    <w:rsid w:val="00D94ADF"/>
    <w:rsid w:val="00D94B7F"/>
    <w:rsid w:val="00D94CBE"/>
    <w:rsid w:val="00D94CDF"/>
    <w:rsid w:val="00D94D62"/>
    <w:rsid w:val="00D94F2E"/>
    <w:rsid w:val="00D95020"/>
    <w:rsid w:val="00D9517E"/>
    <w:rsid w:val="00D953AA"/>
    <w:rsid w:val="00D95416"/>
    <w:rsid w:val="00D95489"/>
    <w:rsid w:val="00D95683"/>
    <w:rsid w:val="00D958CD"/>
    <w:rsid w:val="00D958E6"/>
    <w:rsid w:val="00D95B4B"/>
    <w:rsid w:val="00D96420"/>
    <w:rsid w:val="00D9666F"/>
    <w:rsid w:val="00D96B31"/>
    <w:rsid w:val="00D96BDA"/>
    <w:rsid w:val="00D96C6A"/>
    <w:rsid w:val="00D96DF9"/>
    <w:rsid w:val="00D96FFC"/>
    <w:rsid w:val="00D9747C"/>
    <w:rsid w:val="00D9749E"/>
    <w:rsid w:val="00D974A2"/>
    <w:rsid w:val="00D97714"/>
    <w:rsid w:val="00D97937"/>
    <w:rsid w:val="00D97955"/>
    <w:rsid w:val="00D97C1D"/>
    <w:rsid w:val="00D97CBD"/>
    <w:rsid w:val="00D97EED"/>
    <w:rsid w:val="00DA0185"/>
    <w:rsid w:val="00DA02D6"/>
    <w:rsid w:val="00DA0325"/>
    <w:rsid w:val="00DA0596"/>
    <w:rsid w:val="00DA05F6"/>
    <w:rsid w:val="00DA0609"/>
    <w:rsid w:val="00DA06AF"/>
    <w:rsid w:val="00DA0717"/>
    <w:rsid w:val="00DA0746"/>
    <w:rsid w:val="00DA0A7B"/>
    <w:rsid w:val="00DA0BBA"/>
    <w:rsid w:val="00DA0E18"/>
    <w:rsid w:val="00DA0E4F"/>
    <w:rsid w:val="00DA0EAB"/>
    <w:rsid w:val="00DA1190"/>
    <w:rsid w:val="00DA12A2"/>
    <w:rsid w:val="00DA1313"/>
    <w:rsid w:val="00DA1777"/>
    <w:rsid w:val="00DA19A4"/>
    <w:rsid w:val="00DA1AF8"/>
    <w:rsid w:val="00DA1B31"/>
    <w:rsid w:val="00DA1B61"/>
    <w:rsid w:val="00DA1FAC"/>
    <w:rsid w:val="00DA2104"/>
    <w:rsid w:val="00DA2204"/>
    <w:rsid w:val="00DA260D"/>
    <w:rsid w:val="00DA2729"/>
    <w:rsid w:val="00DA2BBA"/>
    <w:rsid w:val="00DA2BCA"/>
    <w:rsid w:val="00DA2CA6"/>
    <w:rsid w:val="00DA2D3E"/>
    <w:rsid w:val="00DA2D8A"/>
    <w:rsid w:val="00DA2E9F"/>
    <w:rsid w:val="00DA2EDC"/>
    <w:rsid w:val="00DA2FEC"/>
    <w:rsid w:val="00DA3007"/>
    <w:rsid w:val="00DA301B"/>
    <w:rsid w:val="00DA3088"/>
    <w:rsid w:val="00DA3A43"/>
    <w:rsid w:val="00DA3BA9"/>
    <w:rsid w:val="00DA3E96"/>
    <w:rsid w:val="00DA3F5A"/>
    <w:rsid w:val="00DA40B6"/>
    <w:rsid w:val="00DA40F0"/>
    <w:rsid w:val="00DA416D"/>
    <w:rsid w:val="00DA4170"/>
    <w:rsid w:val="00DA4227"/>
    <w:rsid w:val="00DA4263"/>
    <w:rsid w:val="00DA43F7"/>
    <w:rsid w:val="00DA45A2"/>
    <w:rsid w:val="00DA45D0"/>
    <w:rsid w:val="00DA46FD"/>
    <w:rsid w:val="00DA487A"/>
    <w:rsid w:val="00DA490A"/>
    <w:rsid w:val="00DA4AA4"/>
    <w:rsid w:val="00DA4B58"/>
    <w:rsid w:val="00DA4C42"/>
    <w:rsid w:val="00DA4D0F"/>
    <w:rsid w:val="00DA4D17"/>
    <w:rsid w:val="00DA51E3"/>
    <w:rsid w:val="00DA528C"/>
    <w:rsid w:val="00DA52BD"/>
    <w:rsid w:val="00DA5318"/>
    <w:rsid w:val="00DA53D5"/>
    <w:rsid w:val="00DA5819"/>
    <w:rsid w:val="00DA5AAF"/>
    <w:rsid w:val="00DA5BBD"/>
    <w:rsid w:val="00DA5D67"/>
    <w:rsid w:val="00DA5DD4"/>
    <w:rsid w:val="00DA5F12"/>
    <w:rsid w:val="00DA6039"/>
    <w:rsid w:val="00DA6213"/>
    <w:rsid w:val="00DA6408"/>
    <w:rsid w:val="00DA653E"/>
    <w:rsid w:val="00DA666D"/>
    <w:rsid w:val="00DA6746"/>
    <w:rsid w:val="00DA680D"/>
    <w:rsid w:val="00DA6AAC"/>
    <w:rsid w:val="00DA6B6D"/>
    <w:rsid w:val="00DA6BCE"/>
    <w:rsid w:val="00DA6C97"/>
    <w:rsid w:val="00DA6D39"/>
    <w:rsid w:val="00DA6DD9"/>
    <w:rsid w:val="00DA6E00"/>
    <w:rsid w:val="00DA6EE2"/>
    <w:rsid w:val="00DA7224"/>
    <w:rsid w:val="00DA7413"/>
    <w:rsid w:val="00DA744C"/>
    <w:rsid w:val="00DA7745"/>
    <w:rsid w:val="00DA799B"/>
    <w:rsid w:val="00DA79A3"/>
    <w:rsid w:val="00DA7B1D"/>
    <w:rsid w:val="00DA7C36"/>
    <w:rsid w:val="00DB0210"/>
    <w:rsid w:val="00DB02CB"/>
    <w:rsid w:val="00DB02FE"/>
    <w:rsid w:val="00DB031D"/>
    <w:rsid w:val="00DB0322"/>
    <w:rsid w:val="00DB09C0"/>
    <w:rsid w:val="00DB09EB"/>
    <w:rsid w:val="00DB0ADE"/>
    <w:rsid w:val="00DB0AFA"/>
    <w:rsid w:val="00DB0B14"/>
    <w:rsid w:val="00DB0EC0"/>
    <w:rsid w:val="00DB0F2B"/>
    <w:rsid w:val="00DB0FDE"/>
    <w:rsid w:val="00DB108B"/>
    <w:rsid w:val="00DB1097"/>
    <w:rsid w:val="00DB10BE"/>
    <w:rsid w:val="00DB11E6"/>
    <w:rsid w:val="00DB1254"/>
    <w:rsid w:val="00DB1326"/>
    <w:rsid w:val="00DB1462"/>
    <w:rsid w:val="00DB1488"/>
    <w:rsid w:val="00DB14A7"/>
    <w:rsid w:val="00DB164E"/>
    <w:rsid w:val="00DB1805"/>
    <w:rsid w:val="00DB181C"/>
    <w:rsid w:val="00DB185B"/>
    <w:rsid w:val="00DB1896"/>
    <w:rsid w:val="00DB1913"/>
    <w:rsid w:val="00DB1B3C"/>
    <w:rsid w:val="00DB1BF1"/>
    <w:rsid w:val="00DB1C90"/>
    <w:rsid w:val="00DB1D87"/>
    <w:rsid w:val="00DB1E7E"/>
    <w:rsid w:val="00DB230D"/>
    <w:rsid w:val="00DB2379"/>
    <w:rsid w:val="00DB263D"/>
    <w:rsid w:val="00DB28D9"/>
    <w:rsid w:val="00DB2AE8"/>
    <w:rsid w:val="00DB3138"/>
    <w:rsid w:val="00DB37B7"/>
    <w:rsid w:val="00DB3A78"/>
    <w:rsid w:val="00DB3CC8"/>
    <w:rsid w:val="00DB3D1C"/>
    <w:rsid w:val="00DB3DE0"/>
    <w:rsid w:val="00DB3E32"/>
    <w:rsid w:val="00DB3FA1"/>
    <w:rsid w:val="00DB413A"/>
    <w:rsid w:val="00DB41ED"/>
    <w:rsid w:val="00DB45B6"/>
    <w:rsid w:val="00DB489B"/>
    <w:rsid w:val="00DB490C"/>
    <w:rsid w:val="00DB4C47"/>
    <w:rsid w:val="00DB4E2C"/>
    <w:rsid w:val="00DB4EC5"/>
    <w:rsid w:val="00DB5191"/>
    <w:rsid w:val="00DB531F"/>
    <w:rsid w:val="00DB5463"/>
    <w:rsid w:val="00DB552D"/>
    <w:rsid w:val="00DB5537"/>
    <w:rsid w:val="00DB56C3"/>
    <w:rsid w:val="00DB56D3"/>
    <w:rsid w:val="00DB588C"/>
    <w:rsid w:val="00DB5944"/>
    <w:rsid w:val="00DB596D"/>
    <w:rsid w:val="00DB5BE4"/>
    <w:rsid w:val="00DB5C60"/>
    <w:rsid w:val="00DB5D50"/>
    <w:rsid w:val="00DB5E59"/>
    <w:rsid w:val="00DB5E5D"/>
    <w:rsid w:val="00DB5F03"/>
    <w:rsid w:val="00DB601E"/>
    <w:rsid w:val="00DB606A"/>
    <w:rsid w:val="00DB60C3"/>
    <w:rsid w:val="00DB61B1"/>
    <w:rsid w:val="00DB61E4"/>
    <w:rsid w:val="00DB6289"/>
    <w:rsid w:val="00DB62BB"/>
    <w:rsid w:val="00DB6408"/>
    <w:rsid w:val="00DB64CD"/>
    <w:rsid w:val="00DB66F1"/>
    <w:rsid w:val="00DB678D"/>
    <w:rsid w:val="00DB688B"/>
    <w:rsid w:val="00DB6AD8"/>
    <w:rsid w:val="00DB6B17"/>
    <w:rsid w:val="00DB6C1F"/>
    <w:rsid w:val="00DB6C9A"/>
    <w:rsid w:val="00DB6CC6"/>
    <w:rsid w:val="00DB6EBF"/>
    <w:rsid w:val="00DB6ED6"/>
    <w:rsid w:val="00DB6FE1"/>
    <w:rsid w:val="00DB70B7"/>
    <w:rsid w:val="00DB7255"/>
    <w:rsid w:val="00DB7300"/>
    <w:rsid w:val="00DB733C"/>
    <w:rsid w:val="00DB7399"/>
    <w:rsid w:val="00DB74A2"/>
    <w:rsid w:val="00DB7588"/>
    <w:rsid w:val="00DB75CC"/>
    <w:rsid w:val="00DB78ED"/>
    <w:rsid w:val="00DB7952"/>
    <w:rsid w:val="00DB797C"/>
    <w:rsid w:val="00DB7B64"/>
    <w:rsid w:val="00DB7B8C"/>
    <w:rsid w:val="00DB7B92"/>
    <w:rsid w:val="00DB7D8B"/>
    <w:rsid w:val="00DB7E03"/>
    <w:rsid w:val="00DB7ECA"/>
    <w:rsid w:val="00DB7FF6"/>
    <w:rsid w:val="00DC0053"/>
    <w:rsid w:val="00DC024F"/>
    <w:rsid w:val="00DC0263"/>
    <w:rsid w:val="00DC040A"/>
    <w:rsid w:val="00DC04AB"/>
    <w:rsid w:val="00DC05F4"/>
    <w:rsid w:val="00DC0652"/>
    <w:rsid w:val="00DC06CC"/>
    <w:rsid w:val="00DC0935"/>
    <w:rsid w:val="00DC0A94"/>
    <w:rsid w:val="00DC0B2C"/>
    <w:rsid w:val="00DC0D23"/>
    <w:rsid w:val="00DC0F59"/>
    <w:rsid w:val="00DC1111"/>
    <w:rsid w:val="00DC128D"/>
    <w:rsid w:val="00DC12E6"/>
    <w:rsid w:val="00DC132D"/>
    <w:rsid w:val="00DC151D"/>
    <w:rsid w:val="00DC1552"/>
    <w:rsid w:val="00DC16D6"/>
    <w:rsid w:val="00DC1731"/>
    <w:rsid w:val="00DC189B"/>
    <w:rsid w:val="00DC19DB"/>
    <w:rsid w:val="00DC1AC0"/>
    <w:rsid w:val="00DC1C6F"/>
    <w:rsid w:val="00DC1D63"/>
    <w:rsid w:val="00DC1D7B"/>
    <w:rsid w:val="00DC1DCA"/>
    <w:rsid w:val="00DC2004"/>
    <w:rsid w:val="00DC2070"/>
    <w:rsid w:val="00DC212F"/>
    <w:rsid w:val="00DC2137"/>
    <w:rsid w:val="00DC2394"/>
    <w:rsid w:val="00DC241D"/>
    <w:rsid w:val="00DC24D9"/>
    <w:rsid w:val="00DC2538"/>
    <w:rsid w:val="00DC261B"/>
    <w:rsid w:val="00DC273E"/>
    <w:rsid w:val="00DC2903"/>
    <w:rsid w:val="00DC2B7E"/>
    <w:rsid w:val="00DC2BFF"/>
    <w:rsid w:val="00DC2C30"/>
    <w:rsid w:val="00DC2C36"/>
    <w:rsid w:val="00DC2EFA"/>
    <w:rsid w:val="00DC2FBD"/>
    <w:rsid w:val="00DC304C"/>
    <w:rsid w:val="00DC3C21"/>
    <w:rsid w:val="00DC3D64"/>
    <w:rsid w:val="00DC3E9A"/>
    <w:rsid w:val="00DC4235"/>
    <w:rsid w:val="00DC435D"/>
    <w:rsid w:val="00DC439D"/>
    <w:rsid w:val="00DC4978"/>
    <w:rsid w:val="00DC4AB6"/>
    <w:rsid w:val="00DC4BB9"/>
    <w:rsid w:val="00DC4C9D"/>
    <w:rsid w:val="00DC4E6A"/>
    <w:rsid w:val="00DC4EF7"/>
    <w:rsid w:val="00DC5442"/>
    <w:rsid w:val="00DC5AB1"/>
    <w:rsid w:val="00DC5AFE"/>
    <w:rsid w:val="00DC5B4F"/>
    <w:rsid w:val="00DC5EE4"/>
    <w:rsid w:val="00DC5F1B"/>
    <w:rsid w:val="00DC6070"/>
    <w:rsid w:val="00DC6402"/>
    <w:rsid w:val="00DC667F"/>
    <w:rsid w:val="00DC66D9"/>
    <w:rsid w:val="00DC6788"/>
    <w:rsid w:val="00DC6789"/>
    <w:rsid w:val="00DC6951"/>
    <w:rsid w:val="00DC6A25"/>
    <w:rsid w:val="00DC6E8B"/>
    <w:rsid w:val="00DC715D"/>
    <w:rsid w:val="00DC71C1"/>
    <w:rsid w:val="00DC71C8"/>
    <w:rsid w:val="00DC733F"/>
    <w:rsid w:val="00DC74BE"/>
    <w:rsid w:val="00DC74F5"/>
    <w:rsid w:val="00DC7560"/>
    <w:rsid w:val="00DC7638"/>
    <w:rsid w:val="00DC7649"/>
    <w:rsid w:val="00DC777D"/>
    <w:rsid w:val="00DC7794"/>
    <w:rsid w:val="00DC77D3"/>
    <w:rsid w:val="00DC77E5"/>
    <w:rsid w:val="00DC7835"/>
    <w:rsid w:val="00DC793A"/>
    <w:rsid w:val="00DC7C26"/>
    <w:rsid w:val="00DC7CD4"/>
    <w:rsid w:val="00DD03AB"/>
    <w:rsid w:val="00DD03AC"/>
    <w:rsid w:val="00DD0479"/>
    <w:rsid w:val="00DD065A"/>
    <w:rsid w:val="00DD08EA"/>
    <w:rsid w:val="00DD0A5C"/>
    <w:rsid w:val="00DD0ACA"/>
    <w:rsid w:val="00DD0CC2"/>
    <w:rsid w:val="00DD0E12"/>
    <w:rsid w:val="00DD0E41"/>
    <w:rsid w:val="00DD0EF7"/>
    <w:rsid w:val="00DD10C1"/>
    <w:rsid w:val="00DD10E8"/>
    <w:rsid w:val="00DD1192"/>
    <w:rsid w:val="00DD134A"/>
    <w:rsid w:val="00DD16DC"/>
    <w:rsid w:val="00DD20AF"/>
    <w:rsid w:val="00DD2179"/>
    <w:rsid w:val="00DD2440"/>
    <w:rsid w:val="00DD24B3"/>
    <w:rsid w:val="00DD25B7"/>
    <w:rsid w:val="00DD267E"/>
    <w:rsid w:val="00DD271C"/>
    <w:rsid w:val="00DD288A"/>
    <w:rsid w:val="00DD291F"/>
    <w:rsid w:val="00DD29F3"/>
    <w:rsid w:val="00DD2AC3"/>
    <w:rsid w:val="00DD301F"/>
    <w:rsid w:val="00DD33DC"/>
    <w:rsid w:val="00DD3485"/>
    <w:rsid w:val="00DD351F"/>
    <w:rsid w:val="00DD367C"/>
    <w:rsid w:val="00DD36CB"/>
    <w:rsid w:val="00DD3707"/>
    <w:rsid w:val="00DD37C1"/>
    <w:rsid w:val="00DD39D7"/>
    <w:rsid w:val="00DD3BD7"/>
    <w:rsid w:val="00DD3C95"/>
    <w:rsid w:val="00DD4110"/>
    <w:rsid w:val="00DD422D"/>
    <w:rsid w:val="00DD43FA"/>
    <w:rsid w:val="00DD455A"/>
    <w:rsid w:val="00DD4868"/>
    <w:rsid w:val="00DD49DA"/>
    <w:rsid w:val="00DD4A41"/>
    <w:rsid w:val="00DD4A8C"/>
    <w:rsid w:val="00DD4AD5"/>
    <w:rsid w:val="00DD4AF4"/>
    <w:rsid w:val="00DD4B0E"/>
    <w:rsid w:val="00DD4D56"/>
    <w:rsid w:val="00DD4D68"/>
    <w:rsid w:val="00DD4F1D"/>
    <w:rsid w:val="00DD509C"/>
    <w:rsid w:val="00DD523E"/>
    <w:rsid w:val="00DD533B"/>
    <w:rsid w:val="00DD5379"/>
    <w:rsid w:val="00DD5380"/>
    <w:rsid w:val="00DD53BC"/>
    <w:rsid w:val="00DD5570"/>
    <w:rsid w:val="00DD5672"/>
    <w:rsid w:val="00DD570E"/>
    <w:rsid w:val="00DD5894"/>
    <w:rsid w:val="00DD5915"/>
    <w:rsid w:val="00DD599E"/>
    <w:rsid w:val="00DD5A16"/>
    <w:rsid w:val="00DD5D7D"/>
    <w:rsid w:val="00DD5E83"/>
    <w:rsid w:val="00DD5F4F"/>
    <w:rsid w:val="00DD6243"/>
    <w:rsid w:val="00DD651C"/>
    <w:rsid w:val="00DD655A"/>
    <w:rsid w:val="00DD6A75"/>
    <w:rsid w:val="00DD6D07"/>
    <w:rsid w:val="00DD6EEC"/>
    <w:rsid w:val="00DD6F07"/>
    <w:rsid w:val="00DD6F21"/>
    <w:rsid w:val="00DD6F52"/>
    <w:rsid w:val="00DD7235"/>
    <w:rsid w:val="00DD7276"/>
    <w:rsid w:val="00DD746F"/>
    <w:rsid w:val="00DD749D"/>
    <w:rsid w:val="00DD74E1"/>
    <w:rsid w:val="00DD7707"/>
    <w:rsid w:val="00DD7709"/>
    <w:rsid w:val="00DD77AE"/>
    <w:rsid w:val="00DD7910"/>
    <w:rsid w:val="00DD7AE2"/>
    <w:rsid w:val="00DD7AF6"/>
    <w:rsid w:val="00DD7B88"/>
    <w:rsid w:val="00DD7EBA"/>
    <w:rsid w:val="00DE017A"/>
    <w:rsid w:val="00DE0303"/>
    <w:rsid w:val="00DE0534"/>
    <w:rsid w:val="00DE0559"/>
    <w:rsid w:val="00DE0594"/>
    <w:rsid w:val="00DE0628"/>
    <w:rsid w:val="00DE0740"/>
    <w:rsid w:val="00DE077D"/>
    <w:rsid w:val="00DE08C0"/>
    <w:rsid w:val="00DE0B64"/>
    <w:rsid w:val="00DE0C54"/>
    <w:rsid w:val="00DE0C7F"/>
    <w:rsid w:val="00DE0C92"/>
    <w:rsid w:val="00DE0F32"/>
    <w:rsid w:val="00DE0F40"/>
    <w:rsid w:val="00DE0FC5"/>
    <w:rsid w:val="00DE100A"/>
    <w:rsid w:val="00DE149F"/>
    <w:rsid w:val="00DE14B1"/>
    <w:rsid w:val="00DE1682"/>
    <w:rsid w:val="00DE173A"/>
    <w:rsid w:val="00DE18F4"/>
    <w:rsid w:val="00DE1C7B"/>
    <w:rsid w:val="00DE1C8B"/>
    <w:rsid w:val="00DE200B"/>
    <w:rsid w:val="00DE20FD"/>
    <w:rsid w:val="00DE215D"/>
    <w:rsid w:val="00DE230D"/>
    <w:rsid w:val="00DE23E5"/>
    <w:rsid w:val="00DE2588"/>
    <w:rsid w:val="00DE293C"/>
    <w:rsid w:val="00DE2D4C"/>
    <w:rsid w:val="00DE2EC8"/>
    <w:rsid w:val="00DE2F2C"/>
    <w:rsid w:val="00DE2F77"/>
    <w:rsid w:val="00DE2FE9"/>
    <w:rsid w:val="00DE3070"/>
    <w:rsid w:val="00DE310F"/>
    <w:rsid w:val="00DE31A9"/>
    <w:rsid w:val="00DE31EF"/>
    <w:rsid w:val="00DE3202"/>
    <w:rsid w:val="00DE332C"/>
    <w:rsid w:val="00DE3616"/>
    <w:rsid w:val="00DE36F8"/>
    <w:rsid w:val="00DE37BF"/>
    <w:rsid w:val="00DE38CB"/>
    <w:rsid w:val="00DE38DB"/>
    <w:rsid w:val="00DE3B48"/>
    <w:rsid w:val="00DE3C68"/>
    <w:rsid w:val="00DE3C95"/>
    <w:rsid w:val="00DE3FA9"/>
    <w:rsid w:val="00DE4060"/>
    <w:rsid w:val="00DE423E"/>
    <w:rsid w:val="00DE4297"/>
    <w:rsid w:val="00DE42C0"/>
    <w:rsid w:val="00DE42C1"/>
    <w:rsid w:val="00DE452F"/>
    <w:rsid w:val="00DE47A1"/>
    <w:rsid w:val="00DE49B0"/>
    <w:rsid w:val="00DE4A9E"/>
    <w:rsid w:val="00DE4C74"/>
    <w:rsid w:val="00DE4CB0"/>
    <w:rsid w:val="00DE50BC"/>
    <w:rsid w:val="00DE5186"/>
    <w:rsid w:val="00DE51B6"/>
    <w:rsid w:val="00DE563A"/>
    <w:rsid w:val="00DE5843"/>
    <w:rsid w:val="00DE5A91"/>
    <w:rsid w:val="00DE5B09"/>
    <w:rsid w:val="00DE5D56"/>
    <w:rsid w:val="00DE5D76"/>
    <w:rsid w:val="00DE6143"/>
    <w:rsid w:val="00DE6192"/>
    <w:rsid w:val="00DE61A8"/>
    <w:rsid w:val="00DE61C6"/>
    <w:rsid w:val="00DE61F2"/>
    <w:rsid w:val="00DE64A7"/>
    <w:rsid w:val="00DE66E9"/>
    <w:rsid w:val="00DE6745"/>
    <w:rsid w:val="00DE68BB"/>
    <w:rsid w:val="00DE68F5"/>
    <w:rsid w:val="00DE690A"/>
    <w:rsid w:val="00DE692A"/>
    <w:rsid w:val="00DE6B33"/>
    <w:rsid w:val="00DE6BBA"/>
    <w:rsid w:val="00DE6E3C"/>
    <w:rsid w:val="00DE6E9F"/>
    <w:rsid w:val="00DE6F58"/>
    <w:rsid w:val="00DE70AC"/>
    <w:rsid w:val="00DE7418"/>
    <w:rsid w:val="00DE7446"/>
    <w:rsid w:val="00DE749A"/>
    <w:rsid w:val="00DE759A"/>
    <w:rsid w:val="00DE7AA9"/>
    <w:rsid w:val="00DE7B15"/>
    <w:rsid w:val="00DE7C0B"/>
    <w:rsid w:val="00DE7EC2"/>
    <w:rsid w:val="00DE7F6B"/>
    <w:rsid w:val="00DF00C8"/>
    <w:rsid w:val="00DF0454"/>
    <w:rsid w:val="00DF04BF"/>
    <w:rsid w:val="00DF078F"/>
    <w:rsid w:val="00DF0841"/>
    <w:rsid w:val="00DF0890"/>
    <w:rsid w:val="00DF09E7"/>
    <w:rsid w:val="00DF0A22"/>
    <w:rsid w:val="00DF0ABA"/>
    <w:rsid w:val="00DF0B3D"/>
    <w:rsid w:val="00DF0CFE"/>
    <w:rsid w:val="00DF0E47"/>
    <w:rsid w:val="00DF0EB4"/>
    <w:rsid w:val="00DF1193"/>
    <w:rsid w:val="00DF11EE"/>
    <w:rsid w:val="00DF1340"/>
    <w:rsid w:val="00DF164E"/>
    <w:rsid w:val="00DF175B"/>
    <w:rsid w:val="00DF181F"/>
    <w:rsid w:val="00DF1854"/>
    <w:rsid w:val="00DF18FE"/>
    <w:rsid w:val="00DF19E4"/>
    <w:rsid w:val="00DF1B12"/>
    <w:rsid w:val="00DF1D56"/>
    <w:rsid w:val="00DF1E9B"/>
    <w:rsid w:val="00DF1FBA"/>
    <w:rsid w:val="00DF269B"/>
    <w:rsid w:val="00DF2A01"/>
    <w:rsid w:val="00DF2B72"/>
    <w:rsid w:val="00DF2D1C"/>
    <w:rsid w:val="00DF2DB7"/>
    <w:rsid w:val="00DF2EB7"/>
    <w:rsid w:val="00DF2FCC"/>
    <w:rsid w:val="00DF3017"/>
    <w:rsid w:val="00DF3224"/>
    <w:rsid w:val="00DF32AC"/>
    <w:rsid w:val="00DF356D"/>
    <w:rsid w:val="00DF3735"/>
    <w:rsid w:val="00DF3758"/>
    <w:rsid w:val="00DF384D"/>
    <w:rsid w:val="00DF384E"/>
    <w:rsid w:val="00DF3856"/>
    <w:rsid w:val="00DF396C"/>
    <w:rsid w:val="00DF3C2F"/>
    <w:rsid w:val="00DF3CF0"/>
    <w:rsid w:val="00DF41C1"/>
    <w:rsid w:val="00DF41D9"/>
    <w:rsid w:val="00DF45F6"/>
    <w:rsid w:val="00DF4793"/>
    <w:rsid w:val="00DF48D9"/>
    <w:rsid w:val="00DF4A13"/>
    <w:rsid w:val="00DF4A83"/>
    <w:rsid w:val="00DF4C48"/>
    <w:rsid w:val="00DF4CE0"/>
    <w:rsid w:val="00DF50C6"/>
    <w:rsid w:val="00DF5143"/>
    <w:rsid w:val="00DF5253"/>
    <w:rsid w:val="00DF52BA"/>
    <w:rsid w:val="00DF56AC"/>
    <w:rsid w:val="00DF57E3"/>
    <w:rsid w:val="00DF5850"/>
    <w:rsid w:val="00DF58E2"/>
    <w:rsid w:val="00DF5A0E"/>
    <w:rsid w:val="00DF5FB6"/>
    <w:rsid w:val="00DF621F"/>
    <w:rsid w:val="00DF6399"/>
    <w:rsid w:val="00DF6555"/>
    <w:rsid w:val="00DF680F"/>
    <w:rsid w:val="00DF6ABF"/>
    <w:rsid w:val="00DF6B35"/>
    <w:rsid w:val="00DF6B79"/>
    <w:rsid w:val="00DF6C7A"/>
    <w:rsid w:val="00DF6C90"/>
    <w:rsid w:val="00DF6C91"/>
    <w:rsid w:val="00DF6DDB"/>
    <w:rsid w:val="00DF70B9"/>
    <w:rsid w:val="00DF70F4"/>
    <w:rsid w:val="00DF7124"/>
    <w:rsid w:val="00DF728F"/>
    <w:rsid w:val="00DF72D2"/>
    <w:rsid w:val="00DF75B9"/>
    <w:rsid w:val="00DF7847"/>
    <w:rsid w:val="00DF7978"/>
    <w:rsid w:val="00DF7AA6"/>
    <w:rsid w:val="00DF7B98"/>
    <w:rsid w:val="00DF7BB6"/>
    <w:rsid w:val="00DF7E1F"/>
    <w:rsid w:val="00DF7E89"/>
    <w:rsid w:val="00E001E7"/>
    <w:rsid w:val="00E0037D"/>
    <w:rsid w:val="00E003F8"/>
    <w:rsid w:val="00E004A3"/>
    <w:rsid w:val="00E0071E"/>
    <w:rsid w:val="00E0080D"/>
    <w:rsid w:val="00E0087D"/>
    <w:rsid w:val="00E00919"/>
    <w:rsid w:val="00E00987"/>
    <w:rsid w:val="00E00B31"/>
    <w:rsid w:val="00E00CA6"/>
    <w:rsid w:val="00E00EFE"/>
    <w:rsid w:val="00E010DF"/>
    <w:rsid w:val="00E01182"/>
    <w:rsid w:val="00E011CE"/>
    <w:rsid w:val="00E012A7"/>
    <w:rsid w:val="00E01365"/>
    <w:rsid w:val="00E013B3"/>
    <w:rsid w:val="00E01582"/>
    <w:rsid w:val="00E016A0"/>
    <w:rsid w:val="00E016A6"/>
    <w:rsid w:val="00E016CC"/>
    <w:rsid w:val="00E0194F"/>
    <w:rsid w:val="00E01A87"/>
    <w:rsid w:val="00E01BA6"/>
    <w:rsid w:val="00E01CD9"/>
    <w:rsid w:val="00E01CF4"/>
    <w:rsid w:val="00E01DD0"/>
    <w:rsid w:val="00E01E34"/>
    <w:rsid w:val="00E01FE5"/>
    <w:rsid w:val="00E01FF2"/>
    <w:rsid w:val="00E0211F"/>
    <w:rsid w:val="00E02227"/>
    <w:rsid w:val="00E022E6"/>
    <w:rsid w:val="00E023A7"/>
    <w:rsid w:val="00E0275A"/>
    <w:rsid w:val="00E027AD"/>
    <w:rsid w:val="00E027E4"/>
    <w:rsid w:val="00E02801"/>
    <w:rsid w:val="00E02803"/>
    <w:rsid w:val="00E02CAA"/>
    <w:rsid w:val="00E02EB8"/>
    <w:rsid w:val="00E032DD"/>
    <w:rsid w:val="00E032E1"/>
    <w:rsid w:val="00E0330D"/>
    <w:rsid w:val="00E034CA"/>
    <w:rsid w:val="00E035EB"/>
    <w:rsid w:val="00E03639"/>
    <w:rsid w:val="00E037E2"/>
    <w:rsid w:val="00E039F9"/>
    <w:rsid w:val="00E03A9A"/>
    <w:rsid w:val="00E03AF3"/>
    <w:rsid w:val="00E03B84"/>
    <w:rsid w:val="00E03C4C"/>
    <w:rsid w:val="00E03DC0"/>
    <w:rsid w:val="00E03E5E"/>
    <w:rsid w:val="00E040C0"/>
    <w:rsid w:val="00E0415D"/>
    <w:rsid w:val="00E04212"/>
    <w:rsid w:val="00E043B9"/>
    <w:rsid w:val="00E043CD"/>
    <w:rsid w:val="00E04749"/>
    <w:rsid w:val="00E04AE1"/>
    <w:rsid w:val="00E04E91"/>
    <w:rsid w:val="00E04FB7"/>
    <w:rsid w:val="00E0512E"/>
    <w:rsid w:val="00E05253"/>
    <w:rsid w:val="00E05574"/>
    <w:rsid w:val="00E0562F"/>
    <w:rsid w:val="00E0568E"/>
    <w:rsid w:val="00E0573E"/>
    <w:rsid w:val="00E05776"/>
    <w:rsid w:val="00E0579E"/>
    <w:rsid w:val="00E05852"/>
    <w:rsid w:val="00E05DC8"/>
    <w:rsid w:val="00E05DE1"/>
    <w:rsid w:val="00E05E80"/>
    <w:rsid w:val="00E05FCD"/>
    <w:rsid w:val="00E05FD7"/>
    <w:rsid w:val="00E06176"/>
    <w:rsid w:val="00E06E78"/>
    <w:rsid w:val="00E07061"/>
    <w:rsid w:val="00E070EC"/>
    <w:rsid w:val="00E0715C"/>
    <w:rsid w:val="00E0734B"/>
    <w:rsid w:val="00E0749E"/>
    <w:rsid w:val="00E07852"/>
    <w:rsid w:val="00E07A73"/>
    <w:rsid w:val="00E07A81"/>
    <w:rsid w:val="00E07A93"/>
    <w:rsid w:val="00E07FE8"/>
    <w:rsid w:val="00E10393"/>
    <w:rsid w:val="00E10493"/>
    <w:rsid w:val="00E10544"/>
    <w:rsid w:val="00E107A5"/>
    <w:rsid w:val="00E109F7"/>
    <w:rsid w:val="00E10AA1"/>
    <w:rsid w:val="00E10BDE"/>
    <w:rsid w:val="00E117F5"/>
    <w:rsid w:val="00E11894"/>
    <w:rsid w:val="00E11E09"/>
    <w:rsid w:val="00E11E75"/>
    <w:rsid w:val="00E12159"/>
    <w:rsid w:val="00E12482"/>
    <w:rsid w:val="00E124E5"/>
    <w:rsid w:val="00E125B8"/>
    <w:rsid w:val="00E126E8"/>
    <w:rsid w:val="00E1275A"/>
    <w:rsid w:val="00E1277B"/>
    <w:rsid w:val="00E127E7"/>
    <w:rsid w:val="00E12A4F"/>
    <w:rsid w:val="00E12A65"/>
    <w:rsid w:val="00E12B17"/>
    <w:rsid w:val="00E12D49"/>
    <w:rsid w:val="00E12D63"/>
    <w:rsid w:val="00E12E3C"/>
    <w:rsid w:val="00E13088"/>
    <w:rsid w:val="00E13098"/>
    <w:rsid w:val="00E133BF"/>
    <w:rsid w:val="00E13486"/>
    <w:rsid w:val="00E1367A"/>
    <w:rsid w:val="00E13953"/>
    <w:rsid w:val="00E13AAD"/>
    <w:rsid w:val="00E13B82"/>
    <w:rsid w:val="00E13E16"/>
    <w:rsid w:val="00E13F18"/>
    <w:rsid w:val="00E13F8B"/>
    <w:rsid w:val="00E1412A"/>
    <w:rsid w:val="00E1414B"/>
    <w:rsid w:val="00E14225"/>
    <w:rsid w:val="00E142A7"/>
    <w:rsid w:val="00E14485"/>
    <w:rsid w:val="00E14975"/>
    <w:rsid w:val="00E14A2A"/>
    <w:rsid w:val="00E1501C"/>
    <w:rsid w:val="00E150F3"/>
    <w:rsid w:val="00E151DD"/>
    <w:rsid w:val="00E15218"/>
    <w:rsid w:val="00E15303"/>
    <w:rsid w:val="00E15506"/>
    <w:rsid w:val="00E159F0"/>
    <w:rsid w:val="00E15B31"/>
    <w:rsid w:val="00E15CA7"/>
    <w:rsid w:val="00E15CCD"/>
    <w:rsid w:val="00E15FEA"/>
    <w:rsid w:val="00E16167"/>
    <w:rsid w:val="00E162AB"/>
    <w:rsid w:val="00E1633A"/>
    <w:rsid w:val="00E16423"/>
    <w:rsid w:val="00E1671B"/>
    <w:rsid w:val="00E16784"/>
    <w:rsid w:val="00E16873"/>
    <w:rsid w:val="00E168A1"/>
    <w:rsid w:val="00E16C14"/>
    <w:rsid w:val="00E16C56"/>
    <w:rsid w:val="00E16DDD"/>
    <w:rsid w:val="00E16EEE"/>
    <w:rsid w:val="00E17196"/>
    <w:rsid w:val="00E172E4"/>
    <w:rsid w:val="00E17449"/>
    <w:rsid w:val="00E175E5"/>
    <w:rsid w:val="00E17857"/>
    <w:rsid w:val="00E178D8"/>
    <w:rsid w:val="00E17903"/>
    <w:rsid w:val="00E179DA"/>
    <w:rsid w:val="00E17BEB"/>
    <w:rsid w:val="00E17D4B"/>
    <w:rsid w:val="00E17E42"/>
    <w:rsid w:val="00E17EB0"/>
    <w:rsid w:val="00E17F3F"/>
    <w:rsid w:val="00E20032"/>
    <w:rsid w:val="00E2014D"/>
    <w:rsid w:val="00E20431"/>
    <w:rsid w:val="00E20512"/>
    <w:rsid w:val="00E20679"/>
    <w:rsid w:val="00E20722"/>
    <w:rsid w:val="00E207BE"/>
    <w:rsid w:val="00E20911"/>
    <w:rsid w:val="00E20942"/>
    <w:rsid w:val="00E20B68"/>
    <w:rsid w:val="00E20B82"/>
    <w:rsid w:val="00E20D5E"/>
    <w:rsid w:val="00E210D7"/>
    <w:rsid w:val="00E212F8"/>
    <w:rsid w:val="00E21722"/>
    <w:rsid w:val="00E2174D"/>
    <w:rsid w:val="00E217AC"/>
    <w:rsid w:val="00E2183A"/>
    <w:rsid w:val="00E21A89"/>
    <w:rsid w:val="00E21C76"/>
    <w:rsid w:val="00E21E52"/>
    <w:rsid w:val="00E22258"/>
    <w:rsid w:val="00E22471"/>
    <w:rsid w:val="00E22700"/>
    <w:rsid w:val="00E22868"/>
    <w:rsid w:val="00E22ADE"/>
    <w:rsid w:val="00E22BC0"/>
    <w:rsid w:val="00E22BDC"/>
    <w:rsid w:val="00E22D19"/>
    <w:rsid w:val="00E22FA4"/>
    <w:rsid w:val="00E23016"/>
    <w:rsid w:val="00E23155"/>
    <w:rsid w:val="00E23175"/>
    <w:rsid w:val="00E2320A"/>
    <w:rsid w:val="00E232CB"/>
    <w:rsid w:val="00E235A1"/>
    <w:rsid w:val="00E23653"/>
    <w:rsid w:val="00E23779"/>
    <w:rsid w:val="00E237E3"/>
    <w:rsid w:val="00E23C2B"/>
    <w:rsid w:val="00E23C3B"/>
    <w:rsid w:val="00E23CD6"/>
    <w:rsid w:val="00E23F75"/>
    <w:rsid w:val="00E24012"/>
    <w:rsid w:val="00E2413F"/>
    <w:rsid w:val="00E241A2"/>
    <w:rsid w:val="00E248FB"/>
    <w:rsid w:val="00E24A5C"/>
    <w:rsid w:val="00E24A73"/>
    <w:rsid w:val="00E24B8A"/>
    <w:rsid w:val="00E24BB6"/>
    <w:rsid w:val="00E24BDA"/>
    <w:rsid w:val="00E24C3E"/>
    <w:rsid w:val="00E24CA7"/>
    <w:rsid w:val="00E24D00"/>
    <w:rsid w:val="00E24F91"/>
    <w:rsid w:val="00E25062"/>
    <w:rsid w:val="00E25149"/>
    <w:rsid w:val="00E25267"/>
    <w:rsid w:val="00E2532A"/>
    <w:rsid w:val="00E255CA"/>
    <w:rsid w:val="00E2597A"/>
    <w:rsid w:val="00E259EC"/>
    <w:rsid w:val="00E259EF"/>
    <w:rsid w:val="00E25AA9"/>
    <w:rsid w:val="00E25C13"/>
    <w:rsid w:val="00E25DD3"/>
    <w:rsid w:val="00E25E24"/>
    <w:rsid w:val="00E25E81"/>
    <w:rsid w:val="00E2607D"/>
    <w:rsid w:val="00E263A6"/>
    <w:rsid w:val="00E26550"/>
    <w:rsid w:val="00E2656A"/>
    <w:rsid w:val="00E26821"/>
    <w:rsid w:val="00E2686C"/>
    <w:rsid w:val="00E26CA2"/>
    <w:rsid w:val="00E2701D"/>
    <w:rsid w:val="00E271F4"/>
    <w:rsid w:val="00E272BA"/>
    <w:rsid w:val="00E2732C"/>
    <w:rsid w:val="00E273D7"/>
    <w:rsid w:val="00E2774B"/>
    <w:rsid w:val="00E27BF9"/>
    <w:rsid w:val="00E27E3C"/>
    <w:rsid w:val="00E27F39"/>
    <w:rsid w:val="00E3025E"/>
    <w:rsid w:val="00E303B2"/>
    <w:rsid w:val="00E305C6"/>
    <w:rsid w:val="00E305F3"/>
    <w:rsid w:val="00E306BA"/>
    <w:rsid w:val="00E306FE"/>
    <w:rsid w:val="00E30725"/>
    <w:rsid w:val="00E3079F"/>
    <w:rsid w:val="00E307D0"/>
    <w:rsid w:val="00E30829"/>
    <w:rsid w:val="00E30A0E"/>
    <w:rsid w:val="00E30B52"/>
    <w:rsid w:val="00E30DF5"/>
    <w:rsid w:val="00E30DFA"/>
    <w:rsid w:val="00E30F0F"/>
    <w:rsid w:val="00E31034"/>
    <w:rsid w:val="00E3123D"/>
    <w:rsid w:val="00E31302"/>
    <w:rsid w:val="00E31318"/>
    <w:rsid w:val="00E31382"/>
    <w:rsid w:val="00E31549"/>
    <w:rsid w:val="00E31566"/>
    <w:rsid w:val="00E3164D"/>
    <w:rsid w:val="00E316E1"/>
    <w:rsid w:val="00E318CD"/>
    <w:rsid w:val="00E31ACC"/>
    <w:rsid w:val="00E31F9F"/>
    <w:rsid w:val="00E3205B"/>
    <w:rsid w:val="00E32167"/>
    <w:rsid w:val="00E3225B"/>
    <w:rsid w:val="00E3247B"/>
    <w:rsid w:val="00E32504"/>
    <w:rsid w:val="00E3255F"/>
    <w:rsid w:val="00E32672"/>
    <w:rsid w:val="00E32BB3"/>
    <w:rsid w:val="00E32C9D"/>
    <w:rsid w:val="00E32CE5"/>
    <w:rsid w:val="00E32F1A"/>
    <w:rsid w:val="00E332DD"/>
    <w:rsid w:val="00E334F7"/>
    <w:rsid w:val="00E3354E"/>
    <w:rsid w:val="00E33562"/>
    <w:rsid w:val="00E3369A"/>
    <w:rsid w:val="00E33982"/>
    <w:rsid w:val="00E33A39"/>
    <w:rsid w:val="00E33ABF"/>
    <w:rsid w:val="00E33ADE"/>
    <w:rsid w:val="00E33B8F"/>
    <w:rsid w:val="00E33E8E"/>
    <w:rsid w:val="00E340B5"/>
    <w:rsid w:val="00E3436C"/>
    <w:rsid w:val="00E343F8"/>
    <w:rsid w:val="00E34630"/>
    <w:rsid w:val="00E34828"/>
    <w:rsid w:val="00E34866"/>
    <w:rsid w:val="00E349F6"/>
    <w:rsid w:val="00E34D4A"/>
    <w:rsid w:val="00E34FA4"/>
    <w:rsid w:val="00E34FDB"/>
    <w:rsid w:val="00E34FFB"/>
    <w:rsid w:val="00E35243"/>
    <w:rsid w:val="00E352BE"/>
    <w:rsid w:val="00E35492"/>
    <w:rsid w:val="00E357F3"/>
    <w:rsid w:val="00E358F6"/>
    <w:rsid w:val="00E3592E"/>
    <w:rsid w:val="00E3598E"/>
    <w:rsid w:val="00E35ADF"/>
    <w:rsid w:val="00E35DAD"/>
    <w:rsid w:val="00E35DD2"/>
    <w:rsid w:val="00E3613C"/>
    <w:rsid w:val="00E36459"/>
    <w:rsid w:val="00E3655B"/>
    <w:rsid w:val="00E368AA"/>
    <w:rsid w:val="00E368D7"/>
    <w:rsid w:val="00E369B0"/>
    <w:rsid w:val="00E36A94"/>
    <w:rsid w:val="00E36B76"/>
    <w:rsid w:val="00E36B8B"/>
    <w:rsid w:val="00E36E45"/>
    <w:rsid w:val="00E37015"/>
    <w:rsid w:val="00E370BB"/>
    <w:rsid w:val="00E371B6"/>
    <w:rsid w:val="00E37322"/>
    <w:rsid w:val="00E377CA"/>
    <w:rsid w:val="00E37824"/>
    <w:rsid w:val="00E37A6C"/>
    <w:rsid w:val="00E37B32"/>
    <w:rsid w:val="00E37D76"/>
    <w:rsid w:val="00E37EA3"/>
    <w:rsid w:val="00E37FAF"/>
    <w:rsid w:val="00E40664"/>
    <w:rsid w:val="00E40A79"/>
    <w:rsid w:val="00E40C03"/>
    <w:rsid w:val="00E40C7B"/>
    <w:rsid w:val="00E40D4D"/>
    <w:rsid w:val="00E40DA0"/>
    <w:rsid w:val="00E412CC"/>
    <w:rsid w:val="00E41BD9"/>
    <w:rsid w:val="00E41C1A"/>
    <w:rsid w:val="00E41CF2"/>
    <w:rsid w:val="00E41E2D"/>
    <w:rsid w:val="00E41F27"/>
    <w:rsid w:val="00E42035"/>
    <w:rsid w:val="00E42308"/>
    <w:rsid w:val="00E424BB"/>
    <w:rsid w:val="00E4274D"/>
    <w:rsid w:val="00E429CB"/>
    <w:rsid w:val="00E42B30"/>
    <w:rsid w:val="00E42EBD"/>
    <w:rsid w:val="00E42F8D"/>
    <w:rsid w:val="00E433BC"/>
    <w:rsid w:val="00E4358B"/>
    <w:rsid w:val="00E43644"/>
    <w:rsid w:val="00E43772"/>
    <w:rsid w:val="00E43873"/>
    <w:rsid w:val="00E43ABB"/>
    <w:rsid w:val="00E43C51"/>
    <w:rsid w:val="00E43C9D"/>
    <w:rsid w:val="00E43DF3"/>
    <w:rsid w:val="00E43E33"/>
    <w:rsid w:val="00E43E62"/>
    <w:rsid w:val="00E44014"/>
    <w:rsid w:val="00E44218"/>
    <w:rsid w:val="00E444CE"/>
    <w:rsid w:val="00E444E9"/>
    <w:rsid w:val="00E445CB"/>
    <w:rsid w:val="00E44815"/>
    <w:rsid w:val="00E44968"/>
    <w:rsid w:val="00E44B26"/>
    <w:rsid w:val="00E44BEF"/>
    <w:rsid w:val="00E44D88"/>
    <w:rsid w:val="00E44EF5"/>
    <w:rsid w:val="00E44FBD"/>
    <w:rsid w:val="00E44FCA"/>
    <w:rsid w:val="00E45199"/>
    <w:rsid w:val="00E45392"/>
    <w:rsid w:val="00E45518"/>
    <w:rsid w:val="00E456B3"/>
    <w:rsid w:val="00E45BB2"/>
    <w:rsid w:val="00E45F78"/>
    <w:rsid w:val="00E46057"/>
    <w:rsid w:val="00E462F7"/>
    <w:rsid w:val="00E46314"/>
    <w:rsid w:val="00E46373"/>
    <w:rsid w:val="00E46521"/>
    <w:rsid w:val="00E46771"/>
    <w:rsid w:val="00E46818"/>
    <w:rsid w:val="00E46946"/>
    <w:rsid w:val="00E46D9C"/>
    <w:rsid w:val="00E46F73"/>
    <w:rsid w:val="00E46F94"/>
    <w:rsid w:val="00E47075"/>
    <w:rsid w:val="00E471EF"/>
    <w:rsid w:val="00E474D2"/>
    <w:rsid w:val="00E4786F"/>
    <w:rsid w:val="00E478E6"/>
    <w:rsid w:val="00E47A8E"/>
    <w:rsid w:val="00E47CDF"/>
    <w:rsid w:val="00E47D2B"/>
    <w:rsid w:val="00E47DE3"/>
    <w:rsid w:val="00E47E2E"/>
    <w:rsid w:val="00E47F7E"/>
    <w:rsid w:val="00E50157"/>
    <w:rsid w:val="00E50401"/>
    <w:rsid w:val="00E5051A"/>
    <w:rsid w:val="00E50526"/>
    <w:rsid w:val="00E5066E"/>
    <w:rsid w:val="00E50701"/>
    <w:rsid w:val="00E50CA1"/>
    <w:rsid w:val="00E5114B"/>
    <w:rsid w:val="00E511AD"/>
    <w:rsid w:val="00E513C6"/>
    <w:rsid w:val="00E513FB"/>
    <w:rsid w:val="00E515BC"/>
    <w:rsid w:val="00E515D7"/>
    <w:rsid w:val="00E516FA"/>
    <w:rsid w:val="00E517DF"/>
    <w:rsid w:val="00E5180A"/>
    <w:rsid w:val="00E51984"/>
    <w:rsid w:val="00E51A42"/>
    <w:rsid w:val="00E51DA0"/>
    <w:rsid w:val="00E51EE4"/>
    <w:rsid w:val="00E520A4"/>
    <w:rsid w:val="00E524D9"/>
    <w:rsid w:val="00E52629"/>
    <w:rsid w:val="00E5265D"/>
    <w:rsid w:val="00E52746"/>
    <w:rsid w:val="00E527AB"/>
    <w:rsid w:val="00E52A0F"/>
    <w:rsid w:val="00E52ADF"/>
    <w:rsid w:val="00E52B24"/>
    <w:rsid w:val="00E52B58"/>
    <w:rsid w:val="00E52D6D"/>
    <w:rsid w:val="00E52DB1"/>
    <w:rsid w:val="00E5300E"/>
    <w:rsid w:val="00E53171"/>
    <w:rsid w:val="00E531A0"/>
    <w:rsid w:val="00E5327F"/>
    <w:rsid w:val="00E532B7"/>
    <w:rsid w:val="00E5338A"/>
    <w:rsid w:val="00E537BE"/>
    <w:rsid w:val="00E53903"/>
    <w:rsid w:val="00E5396D"/>
    <w:rsid w:val="00E5398B"/>
    <w:rsid w:val="00E53C43"/>
    <w:rsid w:val="00E53D6F"/>
    <w:rsid w:val="00E53DC2"/>
    <w:rsid w:val="00E53F44"/>
    <w:rsid w:val="00E53FA4"/>
    <w:rsid w:val="00E53FBB"/>
    <w:rsid w:val="00E53FD0"/>
    <w:rsid w:val="00E54046"/>
    <w:rsid w:val="00E5405F"/>
    <w:rsid w:val="00E54075"/>
    <w:rsid w:val="00E5408B"/>
    <w:rsid w:val="00E5410C"/>
    <w:rsid w:val="00E541CB"/>
    <w:rsid w:val="00E54298"/>
    <w:rsid w:val="00E542C6"/>
    <w:rsid w:val="00E5440E"/>
    <w:rsid w:val="00E544D2"/>
    <w:rsid w:val="00E54756"/>
    <w:rsid w:val="00E54858"/>
    <w:rsid w:val="00E54ACC"/>
    <w:rsid w:val="00E54AF1"/>
    <w:rsid w:val="00E54BA6"/>
    <w:rsid w:val="00E54D86"/>
    <w:rsid w:val="00E54D92"/>
    <w:rsid w:val="00E54F64"/>
    <w:rsid w:val="00E54FA2"/>
    <w:rsid w:val="00E5504B"/>
    <w:rsid w:val="00E556D4"/>
    <w:rsid w:val="00E5574F"/>
    <w:rsid w:val="00E5582B"/>
    <w:rsid w:val="00E558EE"/>
    <w:rsid w:val="00E5598D"/>
    <w:rsid w:val="00E55A84"/>
    <w:rsid w:val="00E55BF3"/>
    <w:rsid w:val="00E55DA3"/>
    <w:rsid w:val="00E55DBA"/>
    <w:rsid w:val="00E55EA1"/>
    <w:rsid w:val="00E55EC9"/>
    <w:rsid w:val="00E55F14"/>
    <w:rsid w:val="00E56385"/>
    <w:rsid w:val="00E566C2"/>
    <w:rsid w:val="00E566E6"/>
    <w:rsid w:val="00E56B79"/>
    <w:rsid w:val="00E56D2A"/>
    <w:rsid w:val="00E570AA"/>
    <w:rsid w:val="00E571AA"/>
    <w:rsid w:val="00E5746C"/>
    <w:rsid w:val="00E574E5"/>
    <w:rsid w:val="00E5783B"/>
    <w:rsid w:val="00E57999"/>
    <w:rsid w:val="00E57BEC"/>
    <w:rsid w:val="00E57C99"/>
    <w:rsid w:val="00E57E2F"/>
    <w:rsid w:val="00E57FFD"/>
    <w:rsid w:val="00E603BD"/>
    <w:rsid w:val="00E603DD"/>
    <w:rsid w:val="00E60AE3"/>
    <w:rsid w:val="00E60CC6"/>
    <w:rsid w:val="00E6125E"/>
    <w:rsid w:val="00E612B9"/>
    <w:rsid w:val="00E6133E"/>
    <w:rsid w:val="00E61540"/>
    <w:rsid w:val="00E61893"/>
    <w:rsid w:val="00E619E8"/>
    <w:rsid w:val="00E619F6"/>
    <w:rsid w:val="00E61A26"/>
    <w:rsid w:val="00E61ACD"/>
    <w:rsid w:val="00E61BCE"/>
    <w:rsid w:val="00E61D74"/>
    <w:rsid w:val="00E61D9D"/>
    <w:rsid w:val="00E61E94"/>
    <w:rsid w:val="00E61F09"/>
    <w:rsid w:val="00E61F85"/>
    <w:rsid w:val="00E62019"/>
    <w:rsid w:val="00E620C9"/>
    <w:rsid w:val="00E620DB"/>
    <w:rsid w:val="00E62253"/>
    <w:rsid w:val="00E622CC"/>
    <w:rsid w:val="00E62330"/>
    <w:rsid w:val="00E623D5"/>
    <w:rsid w:val="00E62476"/>
    <w:rsid w:val="00E628EC"/>
    <w:rsid w:val="00E629AF"/>
    <w:rsid w:val="00E62A08"/>
    <w:rsid w:val="00E62BDD"/>
    <w:rsid w:val="00E62D06"/>
    <w:rsid w:val="00E62D88"/>
    <w:rsid w:val="00E62DD4"/>
    <w:rsid w:val="00E62E6D"/>
    <w:rsid w:val="00E62EB1"/>
    <w:rsid w:val="00E632D0"/>
    <w:rsid w:val="00E633E8"/>
    <w:rsid w:val="00E6350B"/>
    <w:rsid w:val="00E63C9F"/>
    <w:rsid w:val="00E63EDF"/>
    <w:rsid w:val="00E63EFE"/>
    <w:rsid w:val="00E64195"/>
    <w:rsid w:val="00E64441"/>
    <w:rsid w:val="00E644D5"/>
    <w:rsid w:val="00E645F5"/>
    <w:rsid w:val="00E64671"/>
    <w:rsid w:val="00E646CB"/>
    <w:rsid w:val="00E64757"/>
    <w:rsid w:val="00E647B6"/>
    <w:rsid w:val="00E64CE4"/>
    <w:rsid w:val="00E6504B"/>
    <w:rsid w:val="00E6541D"/>
    <w:rsid w:val="00E6550A"/>
    <w:rsid w:val="00E655D8"/>
    <w:rsid w:val="00E65662"/>
    <w:rsid w:val="00E6569C"/>
    <w:rsid w:val="00E65728"/>
    <w:rsid w:val="00E65765"/>
    <w:rsid w:val="00E65C99"/>
    <w:rsid w:val="00E65CAE"/>
    <w:rsid w:val="00E65DA6"/>
    <w:rsid w:val="00E65E66"/>
    <w:rsid w:val="00E65E9B"/>
    <w:rsid w:val="00E65EAE"/>
    <w:rsid w:val="00E6600F"/>
    <w:rsid w:val="00E6605C"/>
    <w:rsid w:val="00E6618C"/>
    <w:rsid w:val="00E66210"/>
    <w:rsid w:val="00E66554"/>
    <w:rsid w:val="00E665DB"/>
    <w:rsid w:val="00E666E7"/>
    <w:rsid w:val="00E66701"/>
    <w:rsid w:val="00E667B1"/>
    <w:rsid w:val="00E66814"/>
    <w:rsid w:val="00E66883"/>
    <w:rsid w:val="00E66A96"/>
    <w:rsid w:val="00E66AE4"/>
    <w:rsid w:val="00E66C00"/>
    <w:rsid w:val="00E66C4B"/>
    <w:rsid w:val="00E66CB1"/>
    <w:rsid w:val="00E670B6"/>
    <w:rsid w:val="00E67480"/>
    <w:rsid w:val="00E6762C"/>
    <w:rsid w:val="00E677FB"/>
    <w:rsid w:val="00E67AD7"/>
    <w:rsid w:val="00E67BE0"/>
    <w:rsid w:val="00E67C73"/>
    <w:rsid w:val="00E67F3E"/>
    <w:rsid w:val="00E70076"/>
    <w:rsid w:val="00E70292"/>
    <w:rsid w:val="00E704CB"/>
    <w:rsid w:val="00E70731"/>
    <w:rsid w:val="00E70A70"/>
    <w:rsid w:val="00E70A9B"/>
    <w:rsid w:val="00E70C6B"/>
    <w:rsid w:val="00E70CB8"/>
    <w:rsid w:val="00E70E2A"/>
    <w:rsid w:val="00E70E6D"/>
    <w:rsid w:val="00E7110B"/>
    <w:rsid w:val="00E711A1"/>
    <w:rsid w:val="00E711A5"/>
    <w:rsid w:val="00E71344"/>
    <w:rsid w:val="00E71440"/>
    <w:rsid w:val="00E71471"/>
    <w:rsid w:val="00E71588"/>
    <w:rsid w:val="00E71627"/>
    <w:rsid w:val="00E71746"/>
    <w:rsid w:val="00E7180C"/>
    <w:rsid w:val="00E71A73"/>
    <w:rsid w:val="00E71ADE"/>
    <w:rsid w:val="00E71B4B"/>
    <w:rsid w:val="00E71C65"/>
    <w:rsid w:val="00E71E10"/>
    <w:rsid w:val="00E71EA1"/>
    <w:rsid w:val="00E71F7E"/>
    <w:rsid w:val="00E721E1"/>
    <w:rsid w:val="00E7251D"/>
    <w:rsid w:val="00E725E1"/>
    <w:rsid w:val="00E727A5"/>
    <w:rsid w:val="00E7288A"/>
    <w:rsid w:val="00E72D52"/>
    <w:rsid w:val="00E72E36"/>
    <w:rsid w:val="00E72ECB"/>
    <w:rsid w:val="00E72FF2"/>
    <w:rsid w:val="00E730D8"/>
    <w:rsid w:val="00E73137"/>
    <w:rsid w:val="00E73636"/>
    <w:rsid w:val="00E737BE"/>
    <w:rsid w:val="00E737E5"/>
    <w:rsid w:val="00E73835"/>
    <w:rsid w:val="00E739DB"/>
    <w:rsid w:val="00E73BAE"/>
    <w:rsid w:val="00E73CFF"/>
    <w:rsid w:val="00E73D3A"/>
    <w:rsid w:val="00E73DCB"/>
    <w:rsid w:val="00E73E41"/>
    <w:rsid w:val="00E73F0A"/>
    <w:rsid w:val="00E740CF"/>
    <w:rsid w:val="00E74236"/>
    <w:rsid w:val="00E74291"/>
    <w:rsid w:val="00E743C8"/>
    <w:rsid w:val="00E746C1"/>
    <w:rsid w:val="00E746F8"/>
    <w:rsid w:val="00E74714"/>
    <w:rsid w:val="00E74744"/>
    <w:rsid w:val="00E7476B"/>
    <w:rsid w:val="00E747A0"/>
    <w:rsid w:val="00E74927"/>
    <w:rsid w:val="00E74A01"/>
    <w:rsid w:val="00E74FE3"/>
    <w:rsid w:val="00E751C6"/>
    <w:rsid w:val="00E752F0"/>
    <w:rsid w:val="00E753AB"/>
    <w:rsid w:val="00E75995"/>
    <w:rsid w:val="00E75B69"/>
    <w:rsid w:val="00E75D7D"/>
    <w:rsid w:val="00E75E30"/>
    <w:rsid w:val="00E75E5E"/>
    <w:rsid w:val="00E76285"/>
    <w:rsid w:val="00E763BC"/>
    <w:rsid w:val="00E763ED"/>
    <w:rsid w:val="00E7654E"/>
    <w:rsid w:val="00E76560"/>
    <w:rsid w:val="00E76615"/>
    <w:rsid w:val="00E766BA"/>
    <w:rsid w:val="00E7672C"/>
    <w:rsid w:val="00E767FF"/>
    <w:rsid w:val="00E768D6"/>
    <w:rsid w:val="00E768EC"/>
    <w:rsid w:val="00E769CE"/>
    <w:rsid w:val="00E76B40"/>
    <w:rsid w:val="00E76BFC"/>
    <w:rsid w:val="00E76C97"/>
    <w:rsid w:val="00E76CDF"/>
    <w:rsid w:val="00E77091"/>
    <w:rsid w:val="00E771E3"/>
    <w:rsid w:val="00E773F4"/>
    <w:rsid w:val="00E77600"/>
    <w:rsid w:val="00E77875"/>
    <w:rsid w:val="00E778C2"/>
    <w:rsid w:val="00E77B41"/>
    <w:rsid w:val="00E77E61"/>
    <w:rsid w:val="00E8000E"/>
    <w:rsid w:val="00E800DE"/>
    <w:rsid w:val="00E802B0"/>
    <w:rsid w:val="00E802F6"/>
    <w:rsid w:val="00E8051E"/>
    <w:rsid w:val="00E80531"/>
    <w:rsid w:val="00E805F3"/>
    <w:rsid w:val="00E806AC"/>
    <w:rsid w:val="00E80880"/>
    <w:rsid w:val="00E80888"/>
    <w:rsid w:val="00E80B85"/>
    <w:rsid w:val="00E80D22"/>
    <w:rsid w:val="00E80F7A"/>
    <w:rsid w:val="00E81058"/>
    <w:rsid w:val="00E810C8"/>
    <w:rsid w:val="00E81229"/>
    <w:rsid w:val="00E8129C"/>
    <w:rsid w:val="00E81486"/>
    <w:rsid w:val="00E816A4"/>
    <w:rsid w:val="00E817BB"/>
    <w:rsid w:val="00E8195F"/>
    <w:rsid w:val="00E81970"/>
    <w:rsid w:val="00E81A43"/>
    <w:rsid w:val="00E81D00"/>
    <w:rsid w:val="00E81EA8"/>
    <w:rsid w:val="00E81FDB"/>
    <w:rsid w:val="00E82196"/>
    <w:rsid w:val="00E8250F"/>
    <w:rsid w:val="00E8258A"/>
    <w:rsid w:val="00E825BA"/>
    <w:rsid w:val="00E828A1"/>
    <w:rsid w:val="00E82AC3"/>
    <w:rsid w:val="00E82B24"/>
    <w:rsid w:val="00E82DC3"/>
    <w:rsid w:val="00E82EAC"/>
    <w:rsid w:val="00E82FE3"/>
    <w:rsid w:val="00E83020"/>
    <w:rsid w:val="00E830E3"/>
    <w:rsid w:val="00E831AB"/>
    <w:rsid w:val="00E831D5"/>
    <w:rsid w:val="00E83281"/>
    <w:rsid w:val="00E83457"/>
    <w:rsid w:val="00E83894"/>
    <w:rsid w:val="00E838F3"/>
    <w:rsid w:val="00E83C76"/>
    <w:rsid w:val="00E841FC"/>
    <w:rsid w:val="00E842D6"/>
    <w:rsid w:val="00E8465F"/>
    <w:rsid w:val="00E84669"/>
    <w:rsid w:val="00E84897"/>
    <w:rsid w:val="00E84A97"/>
    <w:rsid w:val="00E84AB6"/>
    <w:rsid w:val="00E84AD4"/>
    <w:rsid w:val="00E84BCE"/>
    <w:rsid w:val="00E84C51"/>
    <w:rsid w:val="00E84DF2"/>
    <w:rsid w:val="00E84E74"/>
    <w:rsid w:val="00E85007"/>
    <w:rsid w:val="00E850C1"/>
    <w:rsid w:val="00E851BD"/>
    <w:rsid w:val="00E852D6"/>
    <w:rsid w:val="00E85326"/>
    <w:rsid w:val="00E853DA"/>
    <w:rsid w:val="00E85461"/>
    <w:rsid w:val="00E85487"/>
    <w:rsid w:val="00E855B6"/>
    <w:rsid w:val="00E85667"/>
    <w:rsid w:val="00E856BA"/>
    <w:rsid w:val="00E858A5"/>
    <w:rsid w:val="00E85909"/>
    <w:rsid w:val="00E85930"/>
    <w:rsid w:val="00E85BDE"/>
    <w:rsid w:val="00E85C03"/>
    <w:rsid w:val="00E85D2E"/>
    <w:rsid w:val="00E860C4"/>
    <w:rsid w:val="00E86421"/>
    <w:rsid w:val="00E86580"/>
    <w:rsid w:val="00E86779"/>
    <w:rsid w:val="00E86834"/>
    <w:rsid w:val="00E868F1"/>
    <w:rsid w:val="00E8698C"/>
    <w:rsid w:val="00E869C8"/>
    <w:rsid w:val="00E86BA5"/>
    <w:rsid w:val="00E86FAF"/>
    <w:rsid w:val="00E87005"/>
    <w:rsid w:val="00E87199"/>
    <w:rsid w:val="00E872F3"/>
    <w:rsid w:val="00E8743A"/>
    <w:rsid w:val="00E874F8"/>
    <w:rsid w:val="00E87824"/>
    <w:rsid w:val="00E8785E"/>
    <w:rsid w:val="00E87A42"/>
    <w:rsid w:val="00E87AFC"/>
    <w:rsid w:val="00E87DF7"/>
    <w:rsid w:val="00E90010"/>
    <w:rsid w:val="00E900D5"/>
    <w:rsid w:val="00E9020E"/>
    <w:rsid w:val="00E902C2"/>
    <w:rsid w:val="00E9030E"/>
    <w:rsid w:val="00E90445"/>
    <w:rsid w:val="00E90659"/>
    <w:rsid w:val="00E90690"/>
    <w:rsid w:val="00E90806"/>
    <w:rsid w:val="00E90A88"/>
    <w:rsid w:val="00E90B56"/>
    <w:rsid w:val="00E90C3C"/>
    <w:rsid w:val="00E90E3A"/>
    <w:rsid w:val="00E90F49"/>
    <w:rsid w:val="00E91100"/>
    <w:rsid w:val="00E91163"/>
    <w:rsid w:val="00E9117A"/>
    <w:rsid w:val="00E911FB"/>
    <w:rsid w:val="00E912A6"/>
    <w:rsid w:val="00E9148A"/>
    <w:rsid w:val="00E915A1"/>
    <w:rsid w:val="00E915D6"/>
    <w:rsid w:val="00E9181E"/>
    <w:rsid w:val="00E9182B"/>
    <w:rsid w:val="00E91B81"/>
    <w:rsid w:val="00E91B94"/>
    <w:rsid w:val="00E91C08"/>
    <w:rsid w:val="00E91D8A"/>
    <w:rsid w:val="00E91EDC"/>
    <w:rsid w:val="00E91EF8"/>
    <w:rsid w:val="00E92091"/>
    <w:rsid w:val="00E920FD"/>
    <w:rsid w:val="00E92128"/>
    <w:rsid w:val="00E925A8"/>
    <w:rsid w:val="00E927D0"/>
    <w:rsid w:val="00E9284C"/>
    <w:rsid w:val="00E92867"/>
    <w:rsid w:val="00E92A93"/>
    <w:rsid w:val="00E92C60"/>
    <w:rsid w:val="00E92D8F"/>
    <w:rsid w:val="00E92DD1"/>
    <w:rsid w:val="00E92E7D"/>
    <w:rsid w:val="00E92E83"/>
    <w:rsid w:val="00E92F03"/>
    <w:rsid w:val="00E92FB0"/>
    <w:rsid w:val="00E931C7"/>
    <w:rsid w:val="00E934B0"/>
    <w:rsid w:val="00E934E2"/>
    <w:rsid w:val="00E93617"/>
    <w:rsid w:val="00E93628"/>
    <w:rsid w:val="00E9371A"/>
    <w:rsid w:val="00E937A6"/>
    <w:rsid w:val="00E938DD"/>
    <w:rsid w:val="00E93B74"/>
    <w:rsid w:val="00E93B94"/>
    <w:rsid w:val="00E93BBC"/>
    <w:rsid w:val="00E94210"/>
    <w:rsid w:val="00E944B8"/>
    <w:rsid w:val="00E945FA"/>
    <w:rsid w:val="00E94A42"/>
    <w:rsid w:val="00E94ADF"/>
    <w:rsid w:val="00E94B08"/>
    <w:rsid w:val="00E94B0F"/>
    <w:rsid w:val="00E94B29"/>
    <w:rsid w:val="00E94B5B"/>
    <w:rsid w:val="00E94B78"/>
    <w:rsid w:val="00E94C18"/>
    <w:rsid w:val="00E94C8B"/>
    <w:rsid w:val="00E94FC7"/>
    <w:rsid w:val="00E951D9"/>
    <w:rsid w:val="00E95249"/>
    <w:rsid w:val="00E95274"/>
    <w:rsid w:val="00E9534E"/>
    <w:rsid w:val="00E953A4"/>
    <w:rsid w:val="00E9546D"/>
    <w:rsid w:val="00E95667"/>
    <w:rsid w:val="00E958BA"/>
    <w:rsid w:val="00E95BF7"/>
    <w:rsid w:val="00E95CD5"/>
    <w:rsid w:val="00E95D07"/>
    <w:rsid w:val="00E95E1E"/>
    <w:rsid w:val="00E95E70"/>
    <w:rsid w:val="00E95E9E"/>
    <w:rsid w:val="00E95F2D"/>
    <w:rsid w:val="00E95F7B"/>
    <w:rsid w:val="00E96258"/>
    <w:rsid w:val="00E962D5"/>
    <w:rsid w:val="00E9641B"/>
    <w:rsid w:val="00E96455"/>
    <w:rsid w:val="00E964AA"/>
    <w:rsid w:val="00E96957"/>
    <w:rsid w:val="00E96996"/>
    <w:rsid w:val="00E96A02"/>
    <w:rsid w:val="00E96ADA"/>
    <w:rsid w:val="00E96BCA"/>
    <w:rsid w:val="00E96C0D"/>
    <w:rsid w:val="00E972A9"/>
    <w:rsid w:val="00E974B7"/>
    <w:rsid w:val="00E977A3"/>
    <w:rsid w:val="00E97BB1"/>
    <w:rsid w:val="00E97C91"/>
    <w:rsid w:val="00E97E4B"/>
    <w:rsid w:val="00EA001A"/>
    <w:rsid w:val="00EA018F"/>
    <w:rsid w:val="00EA0308"/>
    <w:rsid w:val="00EA0917"/>
    <w:rsid w:val="00EA0BBB"/>
    <w:rsid w:val="00EA0DB7"/>
    <w:rsid w:val="00EA16C1"/>
    <w:rsid w:val="00EA187B"/>
    <w:rsid w:val="00EA1AEE"/>
    <w:rsid w:val="00EA1C27"/>
    <w:rsid w:val="00EA1FD9"/>
    <w:rsid w:val="00EA204F"/>
    <w:rsid w:val="00EA2209"/>
    <w:rsid w:val="00EA2370"/>
    <w:rsid w:val="00EA23F4"/>
    <w:rsid w:val="00EA2426"/>
    <w:rsid w:val="00EA2508"/>
    <w:rsid w:val="00EA26FB"/>
    <w:rsid w:val="00EA2738"/>
    <w:rsid w:val="00EA27F0"/>
    <w:rsid w:val="00EA29A9"/>
    <w:rsid w:val="00EA29EC"/>
    <w:rsid w:val="00EA2C23"/>
    <w:rsid w:val="00EA2E74"/>
    <w:rsid w:val="00EA2ED9"/>
    <w:rsid w:val="00EA322A"/>
    <w:rsid w:val="00EA35BD"/>
    <w:rsid w:val="00EA35C1"/>
    <w:rsid w:val="00EA35CA"/>
    <w:rsid w:val="00EA37E9"/>
    <w:rsid w:val="00EA37F0"/>
    <w:rsid w:val="00EA3D25"/>
    <w:rsid w:val="00EA3E82"/>
    <w:rsid w:val="00EA3F98"/>
    <w:rsid w:val="00EA4098"/>
    <w:rsid w:val="00EA4121"/>
    <w:rsid w:val="00EA4140"/>
    <w:rsid w:val="00EA41C6"/>
    <w:rsid w:val="00EA4270"/>
    <w:rsid w:val="00EA4343"/>
    <w:rsid w:val="00EA4379"/>
    <w:rsid w:val="00EA43E5"/>
    <w:rsid w:val="00EA443A"/>
    <w:rsid w:val="00EA4445"/>
    <w:rsid w:val="00EA44A2"/>
    <w:rsid w:val="00EA48D0"/>
    <w:rsid w:val="00EA493D"/>
    <w:rsid w:val="00EA4AC3"/>
    <w:rsid w:val="00EA4B64"/>
    <w:rsid w:val="00EA4C78"/>
    <w:rsid w:val="00EA4D2B"/>
    <w:rsid w:val="00EA4E12"/>
    <w:rsid w:val="00EA4E26"/>
    <w:rsid w:val="00EA4E61"/>
    <w:rsid w:val="00EA4EDB"/>
    <w:rsid w:val="00EA4F8E"/>
    <w:rsid w:val="00EA5077"/>
    <w:rsid w:val="00EA53DC"/>
    <w:rsid w:val="00EA568D"/>
    <w:rsid w:val="00EA57CF"/>
    <w:rsid w:val="00EA5A6C"/>
    <w:rsid w:val="00EA5D24"/>
    <w:rsid w:val="00EA5DCE"/>
    <w:rsid w:val="00EA5FBD"/>
    <w:rsid w:val="00EA612C"/>
    <w:rsid w:val="00EA61E7"/>
    <w:rsid w:val="00EA629B"/>
    <w:rsid w:val="00EA6321"/>
    <w:rsid w:val="00EA636B"/>
    <w:rsid w:val="00EA6483"/>
    <w:rsid w:val="00EA6578"/>
    <w:rsid w:val="00EA658C"/>
    <w:rsid w:val="00EA6702"/>
    <w:rsid w:val="00EA6994"/>
    <w:rsid w:val="00EA6C8E"/>
    <w:rsid w:val="00EA6CEB"/>
    <w:rsid w:val="00EA6D5F"/>
    <w:rsid w:val="00EA6E2D"/>
    <w:rsid w:val="00EA6EF3"/>
    <w:rsid w:val="00EA6F02"/>
    <w:rsid w:val="00EA741B"/>
    <w:rsid w:val="00EA7634"/>
    <w:rsid w:val="00EA77D0"/>
    <w:rsid w:val="00EA79F9"/>
    <w:rsid w:val="00EA7A85"/>
    <w:rsid w:val="00EA7D68"/>
    <w:rsid w:val="00EB0027"/>
    <w:rsid w:val="00EB0268"/>
    <w:rsid w:val="00EB040D"/>
    <w:rsid w:val="00EB066F"/>
    <w:rsid w:val="00EB0729"/>
    <w:rsid w:val="00EB0849"/>
    <w:rsid w:val="00EB08AF"/>
    <w:rsid w:val="00EB0B0A"/>
    <w:rsid w:val="00EB0BBA"/>
    <w:rsid w:val="00EB0BE3"/>
    <w:rsid w:val="00EB0CC8"/>
    <w:rsid w:val="00EB10C3"/>
    <w:rsid w:val="00EB1128"/>
    <w:rsid w:val="00EB11C4"/>
    <w:rsid w:val="00EB134E"/>
    <w:rsid w:val="00EB14D3"/>
    <w:rsid w:val="00EB1705"/>
    <w:rsid w:val="00EB17D2"/>
    <w:rsid w:val="00EB1ADA"/>
    <w:rsid w:val="00EB1BAC"/>
    <w:rsid w:val="00EB1ECC"/>
    <w:rsid w:val="00EB1ED6"/>
    <w:rsid w:val="00EB1F17"/>
    <w:rsid w:val="00EB1FA5"/>
    <w:rsid w:val="00EB227D"/>
    <w:rsid w:val="00EB2866"/>
    <w:rsid w:val="00EB2A3D"/>
    <w:rsid w:val="00EB2C6B"/>
    <w:rsid w:val="00EB2ED6"/>
    <w:rsid w:val="00EB2EDC"/>
    <w:rsid w:val="00EB3035"/>
    <w:rsid w:val="00EB3321"/>
    <w:rsid w:val="00EB3601"/>
    <w:rsid w:val="00EB3671"/>
    <w:rsid w:val="00EB3724"/>
    <w:rsid w:val="00EB383C"/>
    <w:rsid w:val="00EB3886"/>
    <w:rsid w:val="00EB3937"/>
    <w:rsid w:val="00EB3948"/>
    <w:rsid w:val="00EB396B"/>
    <w:rsid w:val="00EB39A2"/>
    <w:rsid w:val="00EB3AA7"/>
    <w:rsid w:val="00EB3BD8"/>
    <w:rsid w:val="00EB3D68"/>
    <w:rsid w:val="00EB3E32"/>
    <w:rsid w:val="00EB3EBA"/>
    <w:rsid w:val="00EB3FA6"/>
    <w:rsid w:val="00EB3FE5"/>
    <w:rsid w:val="00EB41EE"/>
    <w:rsid w:val="00EB44B4"/>
    <w:rsid w:val="00EB44CA"/>
    <w:rsid w:val="00EB469F"/>
    <w:rsid w:val="00EB46BE"/>
    <w:rsid w:val="00EB48A7"/>
    <w:rsid w:val="00EB491F"/>
    <w:rsid w:val="00EB4922"/>
    <w:rsid w:val="00EB4937"/>
    <w:rsid w:val="00EB499F"/>
    <w:rsid w:val="00EB4A17"/>
    <w:rsid w:val="00EB4ACD"/>
    <w:rsid w:val="00EB4C38"/>
    <w:rsid w:val="00EB4DCB"/>
    <w:rsid w:val="00EB4EF5"/>
    <w:rsid w:val="00EB4F2C"/>
    <w:rsid w:val="00EB51FF"/>
    <w:rsid w:val="00EB57C7"/>
    <w:rsid w:val="00EB5920"/>
    <w:rsid w:val="00EB5A97"/>
    <w:rsid w:val="00EB6249"/>
    <w:rsid w:val="00EB6362"/>
    <w:rsid w:val="00EB63A3"/>
    <w:rsid w:val="00EB655C"/>
    <w:rsid w:val="00EB669F"/>
    <w:rsid w:val="00EB67D2"/>
    <w:rsid w:val="00EB684F"/>
    <w:rsid w:val="00EB6894"/>
    <w:rsid w:val="00EB6904"/>
    <w:rsid w:val="00EB6AFD"/>
    <w:rsid w:val="00EB7052"/>
    <w:rsid w:val="00EB70A6"/>
    <w:rsid w:val="00EB70AA"/>
    <w:rsid w:val="00EB71D4"/>
    <w:rsid w:val="00EB7229"/>
    <w:rsid w:val="00EB74A8"/>
    <w:rsid w:val="00EB7837"/>
    <w:rsid w:val="00EB789E"/>
    <w:rsid w:val="00EB7964"/>
    <w:rsid w:val="00EB7A1E"/>
    <w:rsid w:val="00EB7C93"/>
    <w:rsid w:val="00EB7CAA"/>
    <w:rsid w:val="00EC00C5"/>
    <w:rsid w:val="00EC02D9"/>
    <w:rsid w:val="00EC0530"/>
    <w:rsid w:val="00EC0578"/>
    <w:rsid w:val="00EC0639"/>
    <w:rsid w:val="00EC067F"/>
    <w:rsid w:val="00EC06A9"/>
    <w:rsid w:val="00EC0796"/>
    <w:rsid w:val="00EC07F6"/>
    <w:rsid w:val="00EC0A24"/>
    <w:rsid w:val="00EC0AD1"/>
    <w:rsid w:val="00EC0B36"/>
    <w:rsid w:val="00EC0C41"/>
    <w:rsid w:val="00EC0D33"/>
    <w:rsid w:val="00EC0D80"/>
    <w:rsid w:val="00EC1344"/>
    <w:rsid w:val="00EC17D5"/>
    <w:rsid w:val="00EC18D1"/>
    <w:rsid w:val="00EC19D0"/>
    <w:rsid w:val="00EC1A46"/>
    <w:rsid w:val="00EC1F53"/>
    <w:rsid w:val="00EC1F55"/>
    <w:rsid w:val="00EC1FDE"/>
    <w:rsid w:val="00EC2183"/>
    <w:rsid w:val="00EC235E"/>
    <w:rsid w:val="00EC23A8"/>
    <w:rsid w:val="00EC23AE"/>
    <w:rsid w:val="00EC244A"/>
    <w:rsid w:val="00EC254F"/>
    <w:rsid w:val="00EC25E4"/>
    <w:rsid w:val="00EC26D8"/>
    <w:rsid w:val="00EC276D"/>
    <w:rsid w:val="00EC2776"/>
    <w:rsid w:val="00EC2794"/>
    <w:rsid w:val="00EC280E"/>
    <w:rsid w:val="00EC282B"/>
    <w:rsid w:val="00EC2942"/>
    <w:rsid w:val="00EC2AF4"/>
    <w:rsid w:val="00EC3092"/>
    <w:rsid w:val="00EC3146"/>
    <w:rsid w:val="00EC34BC"/>
    <w:rsid w:val="00EC36B4"/>
    <w:rsid w:val="00EC39A1"/>
    <w:rsid w:val="00EC3A6B"/>
    <w:rsid w:val="00EC3A72"/>
    <w:rsid w:val="00EC3AC4"/>
    <w:rsid w:val="00EC3BB3"/>
    <w:rsid w:val="00EC3CBE"/>
    <w:rsid w:val="00EC3CDE"/>
    <w:rsid w:val="00EC3DB6"/>
    <w:rsid w:val="00EC3E22"/>
    <w:rsid w:val="00EC4077"/>
    <w:rsid w:val="00EC4331"/>
    <w:rsid w:val="00EC44A6"/>
    <w:rsid w:val="00EC478A"/>
    <w:rsid w:val="00EC49F4"/>
    <w:rsid w:val="00EC4A3C"/>
    <w:rsid w:val="00EC4B78"/>
    <w:rsid w:val="00EC4C8C"/>
    <w:rsid w:val="00EC518B"/>
    <w:rsid w:val="00EC522A"/>
    <w:rsid w:val="00EC5432"/>
    <w:rsid w:val="00EC57BF"/>
    <w:rsid w:val="00EC57D3"/>
    <w:rsid w:val="00EC5854"/>
    <w:rsid w:val="00EC59F4"/>
    <w:rsid w:val="00EC5A4A"/>
    <w:rsid w:val="00EC5AE6"/>
    <w:rsid w:val="00EC5D03"/>
    <w:rsid w:val="00EC5E50"/>
    <w:rsid w:val="00EC5E54"/>
    <w:rsid w:val="00EC5EDC"/>
    <w:rsid w:val="00EC62A8"/>
    <w:rsid w:val="00EC63C6"/>
    <w:rsid w:val="00EC642A"/>
    <w:rsid w:val="00EC64B9"/>
    <w:rsid w:val="00EC652A"/>
    <w:rsid w:val="00EC6884"/>
    <w:rsid w:val="00EC68E6"/>
    <w:rsid w:val="00EC6943"/>
    <w:rsid w:val="00EC6ADB"/>
    <w:rsid w:val="00EC6AF2"/>
    <w:rsid w:val="00EC6BC0"/>
    <w:rsid w:val="00EC6D15"/>
    <w:rsid w:val="00EC70EC"/>
    <w:rsid w:val="00EC71A5"/>
    <w:rsid w:val="00EC7481"/>
    <w:rsid w:val="00EC77A2"/>
    <w:rsid w:val="00EC77F1"/>
    <w:rsid w:val="00EC7815"/>
    <w:rsid w:val="00EC78F5"/>
    <w:rsid w:val="00EC798E"/>
    <w:rsid w:val="00EC7A22"/>
    <w:rsid w:val="00EC7C28"/>
    <w:rsid w:val="00EC7C7C"/>
    <w:rsid w:val="00EC7D1E"/>
    <w:rsid w:val="00EC7DD6"/>
    <w:rsid w:val="00EC7DF5"/>
    <w:rsid w:val="00ED0305"/>
    <w:rsid w:val="00ED0360"/>
    <w:rsid w:val="00ED04A0"/>
    <w:rsid w:val="00ED0828"/>
    <w:rsid w:val="00ED093F"/>
    <w:rsid w:val="00ED09A4"/>
    <w:rsid w:val="00ED0CC9"/>
    <w:rsid w:val="00ED0CF8"/>
    <w:rsid w:val="00ED0DB7"/>
    <w:rsid w:val="00ED0E3B"/>
    <w:rsid w:val="00ED0E64"/>
    <w:rsid w:val="00ED12AE"/>
    <w:rsid w:val="00ED1443"/>
    <w:rsid w:val="00ED144F"/>
    <w:rsid w:val="00ED153D"/>
    <w:rsid w:val="00ED1550"/>
    <w:rsid w:val="00ED16E0"/>
    <w:rsid w:val="00ED1926"/>
    <w:rsid w:val="00ED1BF9"/>
    <w:rsid w:val="00ED1CAB"/>
    <w:rsid w:val="00ED1D80"/>
    <w:rsid w:val="00ED1E2B"/>
    <w:rsid w:val="00ED1E58"/>
    <w:rsid w:val="00ED1FA6"/>
    <w:rsid w:val="00ED203A"/>
    <w:rsid w:val="00ED206D"/>
    <w:rsid w:val="00ED2072"/>
    <w:rsid w:val="00ED207C"/>
    <w:rsid w:val="00ED217E"/>
    <w:rsid w:val="00ED21B7"/>
    <w:rsid w:val="00ED224A"/>
    <w:rsid w:val="00ED266E"/>
    <w:rsid w:val="00ED2719"/>
    <w:rsid w:val="00ED2920"/>
    <w:rsid w:val="00ED2ADA"/>
    <w:rsid w:val="00ED2BF5"/>
    <w:rsid w:val="00ED2C72"/>
    <w:rsid w:val="00ED2FEE"/>
    <w:rsid w:val="00ED2FF5"/>
    <w:rsid w:val="00ED3250"/>
    <w:rsid w:val="00ED35B8"/>
    <w:rsid w:val="00ED3611"/>
    <w:rsid w:val="00ED371E"/>
    <w:rsid w:val="00ED378C"/>
    <w:rsid w:val="00ED3875"/>
    <w:rsid w:val="00ED3890"/>
    <w:rsid w:val="00ED395D"/>
    <w:rsid w:val="00ED39A9"/>
    <w:rsid w:val="00ED3A82"/>
    <w:rsid w:val="00ED3C5F"/>
    <w:rsid w:val="00ED3CEB"/>
    <w:rsid w:val="00ED3D57"/>
    <w:rsid w:val="00ED3EED"/>
    <w:rsid w:val="00ED4063"/>
    <w:rsid w:val="00ED449B"/>
    <w:rsid w:val="00ED46B1"/>
    <w:rsid w:val="00ED4B51"/>
    <w:rsid w:val="00ED4EE4"/>
    <w:rsid w:val="00ED4F77"/>
    <w:rsid w:val="00ED52FF"/>
    <w:rsid w:val="00ED5E58"/>
    <w:rsid w:val="00ED61A1"/>
    <w:rsid w:val="00ED62D4"/>
    <w:rsid w:val="00ED63E2"/>
    <w:rsid w:val="00ED63FD"/>
    <w:rsid w:val="00ED6711"/>
    <w:rsid w:val="00ED6BC1"/>
    <w:rsid w:val="00ED6C10"/>
    <w:rsid w:val="00ED6C35"/>
    <w:rsid w:val="00ED6CC9"/>
    <w:rsid w:val="00ED6E83"/>
    <w:rsid w:val="00ED7224"/>
    <w:rsid w:val="00ED7370"/>
    <w:rsid w:val="00ED73BD"/>
    <w:rsid w:val="00ED76B3"/>
    <w:rsid w:val="00ED78E6"/>
    <w:rsid w:val="00ED797F"/>
    <w:rsid w:val="00ED7B11"/>
    <w:rsid w:val="00ED7DC7"/>
    <w:rsid w:val="00ED7EEE"/>
    <w:rsid w:val="00EE0016"/>
    <w:rsid w:val="00EE0258"/>
    <w:rsid w:val="00EE036D"/>
    <w:rsid w:val="00EE0457"/>
    <w:rsid w:val="00EE0619"/>
    <w:rsid w:val="00EE091C"/>
    <w:rsid w:val="00EE096A"/>
    <w:rsid w:val="00EE0992"/>
    <w:rsid w:val="00EE0B84"/>
    <w:rsid w:val="00EE1042"/>
    <w:rsid w:val="00EE1118"/>
    <w:rsid w:val="00EE1197"/>
    <w:rsid w:val="00EE12D8"/>
    <w:rsid w:val="00EE1307"/>
    <w:rsid w:val="00EE147F"/>
    <w:rsid w:val="00EE1493"/>
    <w:rsid w:val="00EE15B2"/>
    <w:rsid w:val="00EE1749"/>
    <w:rsid w:val="00EE1A95"/>
    <w:rsid w:val="00EE1B00"/>
    <w:rsid w:val="00EE1CC1"/>
    <w:rsid w:val="00EE1E8D"/>
    <w:rsid w:val="00EE1EE5"/>
    <w:rsid w:val="00EE202E"/>
    <w:rsid w:val="00EE2189"/>
    <w:rsid w:val="00EE225B"/>
    <w:rsid w:val="00EE2412"/>
    <w:rsid w:val="00EE270B"/>
    <w:rsid w:val="00EE2968"/>
    <w:rsid w:val="00EE29AD"/>
    <w:rsid w:val="00EE2DA0"/>
    <w:rsid w:val="00EE2DF0"/>
    <w:rsid w:val="00EE2FE4"/>
    <w:rsid w:val="00EE30E2"/>
    <w:rsid w:val="00EE31AE"/>
    <w:rsid w:val="00EE338E"/>
    <w:rsid w:val="00EE355D"/>
    <w:rsid w:val="00EE37A5"/>
    <w:rsid w:val="00EE384B"/>
    <w:rsid w:val="00EE3875"/>
    <w:rsid w:val="00EE3937"/>
    <w:rsid w:val="00EE3D84"/>
    <w:rsid w:val="00EE3E71"/>
    <w:rsid w:val="00EE3F50"/>
    <w:rsid w:val="00EE4088"/>
    <w:rsid w:val="00EE4213"/>
    <w:rsid w:val="00EE427D"/>
    <w:rsid w:val="00EE445D"/>
    <w:rsid w:val="00EE476C"/>
    <w:rsid w:val="00EE4848"/>
    <w:rsid w:val="00EE4B4B"/>
    <w:rsid w:val="00EE4B5F"/>
    <w:rsid w:val="00EE4F7B"/>
    <w:rsid w:val="00EE52EE"/>
    <w:rsid w:val="00EE5B27"/>
    <w:rsid w:val="00EE5BCA"/>
    <w:rsid w:val="00EE5C77"/>
    <w:rsid w:val="00EE5E87"/>
    <w:rsid w:val="00EE5EF6"/>
    <w:rsid w:val="00EE5F15"/>
    <w:rsid w:val="00EE5F28"/>
    <w:rsid w:val="00EE62AD"/>
    <w:rsid w:val="00EE6470"/>
    <w:rsid w:val="00EE6592"/>
    <w:rsid w:val="00EE65C7"/>
    <w:rsid w:val="00EE66C4"/>
    <w:rsid w:val="00EE68FD"/>
    <w:rsid w:val="00EE6991"/>
    <w:rsid w:val="00EE6A31"/>
    <w:rsid w:val="00EE6B4C"/>
    <w:rsid w:val="00EE70BC"/>
    <w:rsid w:val="00EE71FE"/>
    <w:rsid w:val="00EE7263"/>
    <w:rsid w:val="00EE7606"/>
    <w:rsid w:val="00EE760B"/>
    <w:rsid w:val="00EE76C7"/>
    <w:rsid w:val="00EE783D"/>
    <w:rsid w:val="00EE78BE"/>
    <w:rsid w:val="00EE7A03"/>
    <w:rsid w:val="00EE7B89"/>
    <w:rsid w:val="00EE7CCC"/>
    <w:rsid w:val="00EE7CDB"/>
    <w:rsid w:val="00EE7D39"/>
    <w:rsid w:val="00EE7D8C"/>
    <w:rsid w:val="00EE7E7D"/>
    <w:rsid w:val="00EE7F0F"/>
    <w:rsid w:val="00EF06EB"/>
    <w:rsid w:val="00EF06FB"/>
    <w:rsid w:val="00EF0A52"/>
    <w:rsid w:val="00EF0C27"/>
    <w:rsid w:val="00EF0F53"/>
    <w:rsid w:val="00EF1413"/>
    <w:rsid w:val="00EF14AD"/>
    <w:rsid w:val="00EF155D"/>
    <w:rsid w:val="00EF15B5"/>
    <w:rsid w:val="00EF15B9"/>
    <w:rsid w:val="00EF1908"/>
    <w:rsid w:val="00EF1994"/>
    <w:rsid w:val="00EF1A21"/>
    <w:rsid w:val="00EF1A99"/>
    <w:rsid w:val="00EF1BEE"/>
    <w:rsid w:val="00EF1D02"/>
    <w:rsid w:val="00EF1D51"/>
    <w:rsid w:val="00EF1D7F"/>
    <w:rsid w:val="00EF1E45"/>
    <w:rsid w:val="00EF20D2"/>
    <w:rsid w:val="00EF255C"/>
    <w:rsid w:val="00EF2738"/>
    <w:rsid w:val="00EF2892"/>
    <w:rsid w:val="00EF28E9"/>
    <w:rsid w:val="00EF29B4"/>
    <w:rsid w:val="00EF29FF"/>
    <w:rsid w:val="00EF2AB4"/>
    <w:rsid w:val="00EF2C68"/>
    <w:rsid w:val="00EF2CA6"/>
    <w:rsid w:val="00EF2F5A"/>
    <w:rsid w:val="00EF2F7E"/>
    <w:rsid w:val="00EF3083"/>
    <w:rsid w:val="00EF31E4"/>
    <w:rsid w:val="00EF3289"/>
    <w:rsid w:val="00EF3574"/>
    <w:rsid w:val="00EF3640"/>
    <w:rsid w:val="00EF3675"/>
    <w:rsid w:val="00EF3698"/>
    <w:rsid w:val="00EF36B0"/>
    <w:rsid w:val="00EF3A7D"/>
    <w:rsid w:val="00EF3A99"/>
    <w:rsid w:val="00EF3CBE"/>
    <w:rsid w:val="00EF3D46"/>
    <w:rsid w:val="00EF3F98"/>
    <w:rsid w:val="00EF421C"/>
    <w:rsid w:val="00EF4448"/>
    <w:rsid w:val="00EF4508"/>
    <w:rsid w:val="00EF47CD"/>
    <w:rsid w:val="00EF49E4"/>
    <w:rsid w:val="00EF4BCA"/>
    <w:rsid w:val="00EF4D40"/>
    <w:rsid w:val="00EF4FC7"/>
    <w:rsid w:val="00EF5245"/>
    <w:rsid w:val="00EF5390"/>
    <w:rsid w:val="00EF5423"/>
    <w:rsid w:val="00EF5431"/>
    <w:rsid w:val="00EF557C"/>
    <w:rsid w:val="00EF58EB"/>
    <w:rsid w:val="00EF59DA"/>
    <w:rsid w:val="00EF5DD6"/>
    <w:rsid w:val="00EF5F63"/>
    <w:rsid w:val="00EF62A7"/>
    <w:rsid w:val="00EF6521"/>
    <w:rsid w:val="00EF66A3"/>
    <w:rsid w:val="00EF6885"/>
    <w:rsid w:val="00EF68D3"/>
    <w:rsid w:val="00EF698B"/>
    <w:rsid w:val="00EF6AB3"/>
    <w:rsid w:val="00EF6EAC"/>
    <w:rsid w:val="00EF6F5E"/>
    <w:rsid w:val="00EF6F83"/>
    <w:rsid w:val="00EF7146"/>
    <w:rsid w:val="00EF7181"/>
    <w:rsid w:val="00EF734C"/>
    <w:rsid w:val="00EF7676"/>
    <w:rsid w:val="00EF795E"/>
    <w:rsid w:val="00EF7AF8"/>
    <w:rsid w:val="00EF7D77"/>
    <w:rsid w:val="00F0021E"/>
    <w:rsid w:val="00F00365"/>
    <w:rsid w:val="00F003FA"/>
    <w:rsid w:val="00F0049A"/>
    <w:rsid w:val="00F0060F"/>
    <w:rsid w:val="00F00691"/>
    <w:rsid w:val="00F008C1"/>
    <w:rsid w:val="00F00955"/>
    <w:rsid w:val="00F0097C"/>
    <w:rsid w:val="00F0097F"/>
    <w:rsid w:val="00F00B60"/>
    <w:rsid w:val="00F00C23"/>
    <w:rsid w:val="00F00CC6"/>
    <w:rsid w:val="00F00D1C"/>
    <w:rsid w:val="00F00D4A"/>
    <w:rsid w:val="00F00F08"/>
    <w:rsid w:val="00F00F66"/>
    <w:rsid w:val="00F01217"/>
    <w:rsid w:val="00F01278"/>
    <w:rsid w:val="00F01465"/>
    <w:rsid w:val="00F015D3"/>
    <w:rsid w:val="00F0193A"/>
    <w:rsid w:val="00F019AE"/>
    <w:rsid w:val="00F01C01"/>
    <w:rsid w:val="00F01C52"/>
    <w:rsid w:val="00F01C55"/>
    <w:rsid w:val="00F01C88"/>
    <w:rsid w:val="00F01CC5"/>
    <w:rsid w:val="00F01D2B"/>
    <w:rsid w:val="00F01D30"/>
    <w:rsid w:val="00F01F14"/>
    <w:rsid w:val="00F02094"/>
    <w:rsid w:val="00F020BD"/>
    <w:rsid w:val="00F0214D"/>
    <w:rsid w:val="00F02328"/>
    <w:rsid w:val="00F0251F"/>
    <w:rsid w:val="00F025F8"/>
    <w:rsid w:val="00F0279C"/>
    <w:rsid w:val="00F027AA"/>
    <w:rsid w:val="00F0283F"/>
    <w:rsid w:val="00F028BD"/>
    <w:rsid w:val="00F029A7"/>
    <w:rsid w:val="00F029AE"/>
    <w:rsid w:val="00F02B83"/>
    <w:rsid w:val="00F02EDB"/>
    <w:rsid w:val="00F02F63"/>
    <w:rsid w:val="00F030BE"/>
    <w:rsid w:val="00F031F3"/>
    <w:rsid w:val="00F032C9"/>
    <w:rsid w:val="00F033AF"/>
    <w:rsid w:val="00F0344A"/>
    <w:rsid w:val="00F0351F"/>
    <w:rsid w:val="00F035A8"/>
    <w:rsid w:val="00F0374A"/>
    <w:rsid w:val="00F037B4"/>
    <w:rsid w:val="00F03A7F"/>
    <w:rsid w:val="00F03ADA"/>
    <w:rsid w:val="00F03D5D"/>
    <w:rsid w:val="00F03E9A"/>
    <w:rsid w:val="00F04016"/>
    <w:rsid w:val="00F04212"/>
    <w:rsid w:val="00F0446C"/>
    <w:rsid w:val="00F0469F"/>
    <w:rsid w:val="00F0488C"/>
    <w:rsid w:val="00F04C0A"/>
    <w:rsid w:val="00F04D31"/>
    <w:rsid w:val="00F04D56"/>
    <w:rsid w:val="00F04E90"/>
    <w:rsid w:val="00F04F10"/>
    <w:rsid w:val="00F052C7"/>
    <w:rsid w:val="00F052F2"/>
    <w:rsid w:val="00F05368"/>
    <w:rsid w:val="00F05550"/>
    <w:rsid w:val="00F05752"/>
    <w:rsid w:val="00F0579E"/>
    <w:rsid w:val="00F05A34"/>
    <w:rsid w:val="00F05CE7"/>
    <w:rsid w:val="00F05F84"/>
    <w:rsid w:val="00F06164"/>
    <w:rsid w:val="00F06661"/>
    <w:rsid w:val="00F06A11"/>
    <w:rsid w:val="00F06BB8"/>
    <w:rsid w:val="00F06BB9"/>
    <w:rsid w:val="00F06EE7"/>
    <w:rsid w:val="00F06FB9"/>
    <w:rsid w:val="00F0722A"/>
    <w:rsid w:val="00F07239"/>
    <w:rsid w:val="00F0733B"/>
    <w:rsid w:val="00F073DE"/>
    <w:rsid w:val="00F07421"/>
    <w:rsid w:val="00F079AE"/>
    <w:rsid w:val="00F07A1F"/>
    <w:rsid w:val="00F07A83"/>
    <w:rsid w:val="00F07CFC"/>
    <w:rsid w:val="00F07CFF"/>
    <w:rsid w:val="00F07D11"/>
    <w:rsid w:val="00F07D82"/>
    <w:rsid w:val="00F10004"/>
    <w:rsid w:val="00F1000A"/>
    <w:rsid w:val="00F10085"/>
    <w:rsid w:val="00F1024C"/>
    <w:rsid w:val="00F10610"/>
    <w:rsid w:val="00F106B2"/>
    <w:rsid w:val="00F10762"/>
    <w:rsid w:val="00F107DF"/>
    <w:rsid w:val="00F107E9"/>
    <w:rsid w:val="00F10833"/>
    <w:rsid w:val="00F1099E"/>
    <w:rsid w:val="00F10D9D"/>
    <w:rsid w:val="00F11094"/>
    <w:rsid w:val="00F11127"/>
    <w:rsid w:val="00F11172"/>
    <w:rsid w:val="00F11465"/>
    <w:rsid w:val="00F11491"/>
    <w:rsid w:val="00F1164F"/>
    <w:rsid w:val="00F1176C"/>
    <w:rsid w:val="00F11773"/>
    <w:rsid w:val="00F119F6"/>
    <w:rsid w:val="00F11A34"/>
    <w:rsid w:val="00F11BD7"/>
    <w:rsid w:val="00F11BE5"/>
    <w:rsid w:val="00F11C38"/>
    <w:rsid w:val="00F11D08"/>
    <w:rsid w:val="00F11EBA"/>
    <w:rsid w:val="00F11F88"/>
    <w:rsid w:val="00F12118"/>
    <w:rsid w:val="00F124C8"/>
    <w:rsid w:val="00F12738"/>
    <w:rsid w:val="00F12975"/>
    <w:rsid w:val="00F12DF7"/>
    <w:rsid w:val="00F12F1F"/>
    <w:rsid w:val="00F13107"/>
    <w:rsid w:val="00F131DA"/>
    <w:rsid w:val="00F13758"/>
    <w:rsid w:val="00F13858"/>
    <w:rsid w:val="00F13A34"/>
    <w:rsid w:val="00F13D6B"/>
    <w:rsid w:val="00F13DB7"/>
    <w:rsid w:val="00F13E0F"/>
    <w:rsid w:val="00F1404B"/>
    <w:rsid w:val="00F1407D"/>
    <w:rsid w:val="00F14090"/>
    <w:rsid w:val="00F14751"/>
    <w:rsid w:val="00F14796"/>
    <w:rsid w:val="00F147B7"/>
    <w:rsid w:val="00F14812"/>
    <w:rsid w:val="00F1484A"/>
    <w:rsid w:val="00F14AE7"/>
    <w:rsid w:val="00F14B6C"/>
    <w:rsid w:val="00F14D4C"/>
    <w:rsid w:val="00F14DC0"/>
    <w:rsid w:val="00F15249"/>
    <w:rsid w:val="00F15445"/>
    <w:rsid w:val="00F15466"/>
    <w:rsid w:val="00F15719"/>
    <w:rsid w:val="00F1571F"/>
    <w:rsid w:val="00F158C9"/>
    <w:rsid w:val="00F1595F"/>
    <w:rsid w:val="00F15A37"/>
    <w:rsid w:val="00F15C8C"/>
    <w:rsid w:val="00F15CE8"/>
    <w:rsid w:val="00F15E59"/>
    <w:rsid w:val="00F16115"/>
    <w:rsid w:val="00F1645B"/>
    <w:rsid w:val="00F16560"/>
    <w:rsid w:val="00F16635"/>
    <w:rsid w:val="00F16CA0"/>
    <w:rsid w:val="00F16CAF"/>
    <w:rsid w:val="00F16D6E"/>
    <w:rsid w:val="00F16F58"/>
    <w:rsid w:val="00F16FAB"/>
    <w:rsid w:val="00F17128"/>
    <w:rsid w:val="00F171A5"/>
    <w:rsid w:val="00F1766B"/>
    <w:rsid w:val="00F177B6"/>
    <w:rsid w:val="00F177ED"/>
    <w:rsid w:val="00F1786F"/>
    <w:rsid w:val="00F17C50"/>
    <w:rsid w:val="00F17CA4"/>
    <w:rsid w:val="00F17D1A"/>
    <w:rsid w:val="00F17ED6"/>
    <w:rsid w:val="00F17F32"/>
    <w:rsid w:val="00F17F78"/>
    <w:rsid w:val="00F17FE2"/>
    <w:rsid w:val="00F20004"/>
    <w:rsid w:val="00F20071"/>
    <w:rsid w:val="00F20118"/>
    <w:rsid w:val="00F20377"/>
    <w:rsid w:val="00F203B1"/>
    <w:rsid w:val="00F204ED"/>
    <w:rsid w:val="00F205F4"/>
    <w:rsid w:val="00F2087A"/>
    <w:rsid w:val="00F20BAA"/>
    <w:rsid w:val="00F20C23"/>
    <w:rsid w:val="00F20D1D"/>
    <w:rsid w:val="00F20EE3"/>
    <w:rsid w:val="00F20F0D"/>
    <w:rsid w:val="00F21093"/>
    <w:rsid w:val="00F21202"/>
    <w:rsid w:val="00F21292"/>
    <w:rsid w:val="00F21385"/>
    <w:rsid w:val="00F214C4"/>
    <w:rsid w:val="00F216DA"/>
    <w:rsid w:val="00F21700"/>
    <w:rsid w:val="00F21783"/>
    <w:rsid w:val="00F2178C"/>
    <w:rsid w:val="00F2179D"/>
    <w:rsid w:val="00F21960"/>
    <w:rsid w:val="00F219EC"/>
    <w:rsid w:val="00F21DDA"/>
    <w:rsid w:val="00F22020"/>
    <w:rsid w:val="00F22307"/>
    <w:rsid w:val="00F224D2"/>
    <w:rsid w:val="00F226B4"/>
    <w:rsid w:val="00F228FE"/>
    <w:rsid w:val="00F22A4F"/>
    <w:rsid w:val="00F22DB2"/>
    <w:rsid w:val="00F230BC"/>
    <w:rsid w:val="00F230F4"/>
    <w:rsid w:val="00F2314C"/>
    <w:rsid w:val="00F23212"/>
    <w:rsid w:val="00F2323A"/>
    <w:rsid w:val="00F2373A"/>
    <w:rsid w:val="00F2397F"/>
    <w:rsid w:val="00F23CD8"/>
    <w:rsid w:val="00F23F75"/>
    <w:rsid w:val="00F24089"/>
    <w:rsid w:val="00F240C8"/>
    <w:rsid w:val="00F2416B"/>
    <w:rsid w:val="00F241DF"/>
    <w:rsid w:val="00F24250"/>
    <w:rsid w:val="00F24448"/>
    <w:rsid w:val="00F244A0"/>
    <w:rsid w:val="00F24503"/>
    <w:rsid w:val="00F246BA"/>
    <w:rsid w:val="00F248C1"/>
    <w:rsid w:val="00F248F2"/>
    <w:rsid w:val="00F249EB"/>
    <w:rsid w:val="00F24C92"/>
    <w:rsid w:val="00F24FD7"/>
    <w:rsid w:val="00F25034"/>
    <w:rsid w:val="00F25066"/>
    <w:rsid w:val="00F25070"/>
    <w:rsid w:val="00F250CD"/>
    <w:rsid w:val="00F25269"/>
    <w:rsid w:val="00F252D5"/>
    <w:rsid w:val="00F25344"/>
    <w:rsid w:val="00F253D4"/>
    <w:rsid w:val="00F253E7"/>
    <w:rsid w:val="00F2557E"/>
    <w:rsid w:val="00F255FC"/>
    <w:rsid w:val="00F25633"/>
    <w:rsid w:val="00F25667"/>
    <w:rsid w:val="00F25674"/>
    <w:rsid w:val="00F2577B"/>
    <w:rsid w:val="00F257F0"/>
    <w:rsid w:val="00F259A1"/>
    <w:rsid w:val="00F26135"/>
    <w:rsid w:val="00F2618B"/>
    <w:rsid w:val="00F261B9"/>
    <w:rsid w:val="00F261C7"/>
    <w:rsid w:val="00F261E4"/>
    <w:rsid w:val="00F26344"/>
    <w:rsid w:val="00F265AF"/>
    <w:rsid w:val="00F265F0"/>
    <w:rsid w:val="00F266BC"/>
    <w:rsid w:val="00F2670A"/>
    <w:rsid w:val="00F267F6"/>
    <w:rsid w:val="00F26BF5"/>
    <w:rsid w:val="00F26C45"/>
    <w:rsid w:val="00F26E89"/>
    <w:rsid w:val="00F2725F"/>
    <w:rsid w:val="00F273BF"/>
    <w:rsid w:val="00F274DE"/>
    <w:rsid w:val="00F27599"/>
    <w:rsid w:val="00F2770E"/>
    <w:rsid w:val="00F2772D"/>
    <w:rsid w:val="00F27781"/>
    <w:rsid w:val="00F2792B"/>
    <w:rsid w:val="00F2795C"/>
    <w:rsid w:val="00F27A85"/>
    <w:rsid w:val="00F27C59"/>
    <w:rsid w:val="00F27CA6"/>
    <w:rsid w:val="00F27E29"/>
    <w:rsid w:val="00F302C8"/>
    <w:rsid w:val="00F30366"/>
    <w:rsid w:val="00F3068C"/>
    <w:rsid w:val="00F30C2C"/>
    <w:rsid w:val="00F30DC9"/>
    <w:rsid w:val="00F30E14"/>
    <w:rsid w:val="00F30EC1"/>
    <w:rsid w:val="00F31541"/>
    <w:rsid w:val="00F31873"/>
    <w:rsid w:val="00F3192C"/>
    <w:rsid w:val="00F31939"/>
    <w:rsid w:val="00F3194F"/>
    <w:rsid w:val="00F319ED"/>
    <w:rsid w:val="00F31C11"/>
    <w:rsid w:val="00F31C76"/>
    <w:rsid w:val="00F31CD1"/>
    <w:rsid w:val="00F31EDD"/>
    <w:rsid w:val="00F322F3"/>
    <w:rsid w:val="00F326A4"/>
    <w:rsid w:val="00F32782"/>
    <w:rsid w:val="00F328A1"/>
    <w:rsid w:val="00F32942"/>
    <w:rsid w:val="00F329D6"/>
    <w:rsid w:val="00F32E93"/>
    <w:rsid w:val="00F32F23"/>
    <w:rsid w:val="00F32FF4"/>
    <w:rsid w:val="00F331C7"/>
    <w:rsid w:val="00F33346"/>
    <w:rsid w:val="00F33503"/>
    <w:rsid w:val="00F33651"/>
    <w:rsid w:val="00F336E3"/>
    <w:rsid w:val="00F337A5"/>
    <w:rsid w:val="00F33FB2"/>
    <w:rsid w:val="00F34241"/>
    <w:rsid w:val="00F3477C"/>
    <w:rsid w:val="00F34C65"/>
    <w:rsid w:val="00F35246"/>
    <w:rsid w:val="00F35377"/>
    <w:rsid w:val="00F35458"/>
    <w:rsid w:val="00F355B7"/>
    <w:rsid w:val="00F35704"/>
    <w:rsid w:val="00F35830"/>
    <w:rsid w:val="00F35936"/>
    <w:rsid w:val="00F3593D"/>
    <w:rsid w:val="00F3597F"/>
    <w:rsid w:val="00F35BD1"/>
    <w:rsid w:val="00F35DB4"/>
    <w:rsid w:val="00F35F40"/>
    <w:rsid w:val="00F35FC8"/>
    <w:rsid w:val="00F35FD2"/>
    <w:rsid w:val="00F3618A"/>
    <w:rsid w:val="00F36195"/>
    <w:rsid w:val="00F362BA"/>
    <w:rsid w:val="00F3633D"/>
    <w:rsid w:val="00F36405"/>
    <w:rsid w:val="00F365A8"/>
    <w:rsid w:val="00F36799"/>
    <w:rsid w:val="00F36807"/>
    <w:rsid w:val="00F369A5"/>
    <w:rsid w:val="00F36C50"/>
    <w:rsid w:val="00F36D3D"/>
    <w:rsid w:val="00F36F1B"/>
    <w:rsid w:val="00F37100"/>
    <w:rsid w:val="00F3716C"/>
    <w:rsid w:val="00F37176"/>
    <w:rsid w:val="00F37213"/>
    <w:rsid w:val="00F3725A"/>
    <w:rsid w:val="00F378F2"/>
    <w:rsid w:val="00F37A39"/>
    <w:rsid w:val="00F37B42"/>
    <w:rsid w:val="00F37D0F"/>
    <w:rsid w:val="00F37E5E"/>
    <w:rsid w:val="00F4003E"/>
    <w:rsid w:val="00F4039D"/>
    <w:rsid w:val="00F403F1"/>
    <w:rsid w:val="00F40829"/>
    <w:rsid w:val="00F40CC0"/>
    <w:rsid w:val="00F40DBF"/>
    <w:rsid w:val="00F40EF8"/>
    <w:rsid w:val="00F41007"/>
    <w:rsid w:val="00F410BD"/>
    <w:rsid w:val="00F41151"/>
    <w:rsid w:val="00F41208"/>
    <w:rsid w:val="00F4124F"/>
    <w:rsid w:val="00F41299"/>
    <w:rsid w:val="00F41326"/>
    <w:rsid w:val="00F4132C"/>
    <w:rsid w:val="00F41439"/>
    <w:rsid w:val="00F414AB"/>
    <w:rsid w:val="00F41526"/>
    <w:rsid w:val="00F415D3"/>
    <w:rsid w:val="00F41B84"/>
    <w:rsid w:val="00F41CFA"/>
    <w:rsid w:val="00F41D1B"/>
    <w:rsid w:val="00F41F10"/>
    <w:rsid w:val="00F42180"/>
    <w:rsid w:val="00F4222D"/>
    <w:rsid w:val="00F422CC"/>
    <w:rsid w:val="00F4252F"/>
    <w:rsid w:val="00F4270E"/>
    <w:rsid w:val="00F42B28"/>
    <w:rsid w:val="00F42BBA"/>
    <w:rsid w:val="00F42CAD"/>
    <w:rsid w:val="00F42EF0"/>
    <w:rsid w:val="00F4327F"/>
    <w:rsid w:val="00F4339D"/>
    <w:rsid w:val="00F4358F"/>
    <w:rsid w:val="00F43AC4"/>
    <w:rsid w:val="00F43DA7"/>
    <w:rsid w:val="00F43EDE"/>
    <w:rsid w:val="00F4406D"/>
    <w:rsid w:val="00F44377"/>
    <w:rsid w:val="00F44413"/>
    <w:rsid w:val="00F4486C"/>
    <w:rsid w:val="00F44874"/>
    <w:rsid w:val="00F44DD7"/>
    <w:rsid w:val="00F44EBB"/>
    <w:rsid w:val="00F45366"/>
    <w:rsid w:val="00F453EE"/>
    <w:rsid w:val="00F45493"/>
    <w:rsid w:val="00F454B0"/>
    <w:rsid w:val="00F454D3"/>
    <w:rsid w:val="00F45502"/>
    <w:rsid w:val="00F45512"/>
    <w:rsid w:val="00F456D2"/>
    <w:rsid w:val="00F4586E"/>
    <w:rsid w:val="00F45876"/>
    <w:rsid w:val="00F45960"/>
    <w:rsid w:val="00F467D3"/>
    <w:rsid w:val="00F46BF8"/>
    <w:rsid w:val="00F46E17"/>
    <w:rsid w:val="00F46E79"/>
    <w:rsid w:val="00F47095"/>
    <w:rsid w:val="00F47127"/>
    <w:rsid w:val="00F473B7"/>
    <w:rsid w:val="00F47458"/>
    <w:rsid w:val="00F47614"/>
    <w:rsid w:val="00F4772C"/>
    <w:rsid w:val="00F47736"/>
    <w:rsid w:val="00F47788"/>
    <w:rsid w:val="00F47819"/>
    <w:rsid w:val="00F47978"/>
    <w:rsid w:val="00F479AC"/>
    <w:rsid w:val="00F47CF1"/>
    <w:rsid w:val="00F47DC3"/>
    <w:rsid w:val="00F47F2B"/>
    <w:rsid w:val="00F47FCC"/>
    <w:rsid w:val="00F50504"/>
    <w:rsid w:val="00F5051B"/>
    <w:rsid w:val="00F505D3"/>
    <w:rsid w:val="00F50751"/>
    <w:rsid w:val="00F508B8"/>
    <w:rsid w:val="00F508C9"/>
    <w:rsid w:val="00F50AEF"/>
    <w:rsid w:val="00F50C57"/>
    <w:rsid w:val="00F5105C"/>
    <w:rsid w:val="00F51145"/>
    <w:rsid w:val="00F5121A"/>
    <w:rsid w:val="00F51293"/>
    <w:rsid w:val="00F51314"/>
    <w:rsid w:val="00F515DE"/>
    <w:rsid w:val="00F515E3"/>
    <w:rsid w:val="00F5169F"/>
    <w:rsid w:val="00F516A8"/>
    <w:rsid w:val="00F51A18"/>
    <w:rsid w:val="00F51B7F"/>
    <w:rsid w:val="00F51E8A"/>
    <w:rsid w:val="00F51EA9"/>
    <w:rsid w:val="00F51EB4"/>
    <w:rsid w:val="00F5200F"/>
    <w:rsid w:val="00F5219E"/>
    <w:rsid w:val="00F521EE"/>
    <w:rsid w:val="00F523A0"/>
    <w:rsid w:val="00F524A5"/>
    <w:rsid w:val="00F5256F"/>
    <w:rsid w:val="00F5273F"/>
    <w:rsid w:val="00F52D33"/>
    <w:rsid w:val="00F53093"/>
    <w:rsid w:val="00F530DD"/>
    <w:rsid w:val="00F533FB"/>
    <w:rsid w:val="00F53407"/>
    <w:rsid w:val="00F53446"/>
    <w:rsid w:val="00F5355C"/>
    <w:rsid w:val="00F53589"/>
    <w:rsid w:val="00F536C6"/>
    <w:rsid w:val="00F53723"/>
    <w:rsid w:val="00F53A41"/>
    <w:rsid w:val="00F53AD8"/>
    <w:rsid w:val="00F54019"/>
    <w:rsid w:val="00F54074"/>
    <w:rsid w:val="00F5415A"/>
    <w:rsid w:val="00F541B4"/>
    <w:rsid w:val="00F541FA"/>
    <w:rsid w:val="00F54227"/>
    <w:rsid w:val="00F54354"/>
    <w:rsid w:val="00F5441D"/>
    <w:rsid w:val="00F54471"/>
    <w:rsid w:val="00F54676"/>
    <w:rsid w:val="00F546E3"/>
    <w:rsid w:val="00F54AE1"/>
    <w:rsid w:val="00F54C11"/>
    <w:rsid w:val="00F54D9F"/>
    <w:rsid w:val="00F55051"/>
    <w:rsid w:val="00F55220"/>
    <w:rsid w:val="00F55222"/>
    <w:rsid w:val="00F55226"/>
    <w:rsid w:val="00F55228"/>
    <w:rsid w:val="00F552FD"/>
    <w:rsid w:val="00F553A3"/>
    <w:rsid w:val="00F554B4"/>
    <w:rsid w:val="00F5554B"/>
    <w:rsid w:val="00F55B1A"/>
    <w:rsid w:val="00F55BC6"/>
    <w:rsid w:val="00F55BF0"/>
    <w:rsid w:val="00F55E38"/>
    <w:rsid w:val="00F5604E"/>
    <w:rsid w:val="00F5606C"/>
    <w:rsid w:val="00F5617D"/>
    <w:rsid w:val="00F562FC"/>
    <w:rsid w:val="00F56526"/>
    <w:rsid w:val="00F5652E"/>
    <w:rsid w:val="00F56606"/>
    <w:rsid w:val="00F5690C"/>
    <w:rsid w:val="00F569DA"/>
    <w:rsid w:val="00F56A55"/>
    <w:rsid w:val="00F56AFE"/>
    <w:rsid w:val="00F56B2A"/>
    <w:rsid w:val="00F56D3D"/>
    <w:rsid w:val="00F56DCA"/>
    <w:rsid w:val="00F56EF8"/>
    <w:rsid w:val="00F56FAE"/>
    <w:rsid w:val="00F570D9"/>
    <w:rsid w:val="00F5726F"/>
    <w:rsid w:val="00F57707"/>
    <w:rsid w:val="00F5796B"/>
    <w:rsid w:val="00F579F1"/>
    <w:rsid w:val="00F57C08"/>
    <w:rsid w:val="00F57E31"/>
    <w:rsid w:val="00F57EE2"/>
    <w:rsid w:val="00F602C2"/>
    <w:rsid w:val="00F602E1"/>
    <w:rsid w:val="00F60456"/>
    <w:rsid w:val="00F6047D"/>
    <w:rsid w:val="00F604D0"/>
    <w:rsid w:val="00F605F4"/>
    <w:rsid w:val="00F60608"/>
    <w:rsid w:val="00F6065B"/>
    <w:rsid w:val="00F60677"/>
    <w:rsid w:val="00F60678"/>
    <w:rsid w:val="00F607BF"/>
    <w:rsid w:val="00F60A01"/>
    <w:rsid w:val="00F60B69"/>
    <w:rsid w:val="00F60D3B"/>
    <w:rsid w:val="00F60F2A"/>
    <w:rsid w:val="00F60F65"/>
    <w:rsid w:val="00F60FFB"/>
    <w:rsid w:val="00F61172"/>
    <w:rsid w:val="00F6117C"/>
    <w:rsid w:val="00F614FB"/>
    <w:rsid w:val="00F6158C"/>
    <w:rsid w:val="00F615A3"/>
    <w:rsid w:val="00F61618"/>
    <w:rsid w:val="00F6178A"/>
    <w:rsid w:val="00F61A7C"/>
    <w:rsid w:val="00F61ACD"/>
    <w:rsid w:val="00F61C69"/>
    <w:rsid w:val="00F61C7B"/>
    <w:rsid w:val="00F61E90"/>
    <w:rsid w:val="00F61EF9"/>
    <w:rsid w:val="00F61F21"/>
    <w:rsid w:val="00F62529"/>
    <w:rsid w:val="00F627EF"/>
    <w:rsid w:val="00F62A92"/>
    <w:rsid w:val="00F62AA3"/>
    <w:rsid w:val="00F62BD9"/>
    <w:rsid w:val="00F62F01"/>
    <w:rsid w:val="00F63066"/>
    <w:rsid w:val="00F6318D"/>
    <w:rsid w:val="00F634CE"/>
    <w:rsid w:val="00F6364C"/>
    <w:rsid w:val="00F636F0"/>
    <w:rsid w:val="00F637BC"/>
    <w:rsid w:val="00F63842"/>
    <w:rsid w:val="00F63876"/>
    <w:rsid w:val="00F63ABE"/>
    <w:rsid w:val="00F63D01"/>
    <w:rsid w:val="00F63F55"/>
    <w:rsid w:val="00F640B6"/>
    <w:rsid w:val="00F64398"/>
    <w:rsid w:val="00F64426"/>
    <w:rsid w:val="00F64449"/>
    <w:rsid w:val="00F644E3"/>
    <w:rsid w:val="00F64587"/>
    <w:rsid w:val="00F64690"/>
    <w:rsid w:val="00F649D7"/>
    <w:rsid w:val="00F64D54"/>
    <w:rsid w:val="00F64D6A"/>
    <w:rsid w:val="00F64E77"/>
    <w:rsid w:val="00F64ED2"/>
    <w:rsid w:val="00F6501E"/>
    <w:rsid w:val="00F65092"/>
    <w:rsid w:val="00F65374"/>
    <w:rsid w:val="00F658A7"/>
    <w:rsid w:val="00F65AB0"/>
    <w:rsid w:val="00F65AB9"/>
    <w:rsid w:val="00F662BB"/>
    <w:rsid w:val="00F66479"/>
    <w:rsid w:val="00F66581"/>
    <w:rsid w:val="00F66597"/>
    <w:rsid w:val="00F6663E"/>
    <w:rsid w:val="00F6688E"/>
    <w:rsid w:val="00F66B2C"/>
    <w:rsid w:val="00F66DD2"/>
    <w:rsid w:val="00F66E38"/>
    <w:rsid w:val="00F67180"/>
    <w:rsid w:val="00F671C9"/>
    <w:rsid w:val="00F671D3"/>
    <w:rsid w:val="00F6721A"/>
    <w:rsid w:val="00F673F2"/>
    <w:rsid w:val="00F67408"/>
    <w:rsid w:val="00F67589"/>
    <w:rsid w:val="00F675A0"/>
    <w:rsid w:val="00F67654"/>
    <w:rsid w:val="00F67830"/>
    <w:rsid w:val="00F678AB"/>
    <w:rsid w:val="00F6794B"/>
    <w:rsid w:val="00F67A8C"/>
    <w:rsid w:val="00F67C79"/>
    <w:rsid w:val="00F67FD8"/>
    <w:rsid w:val="00F70037"/>
    <w:rsid w:val="00F700A3"/>
    <w:rsid w:val="00F700FE"/>
    <w:rsid w:val="00F70186"/>
    <w:rsid w:val="00F70246"/>
    <w:rsid w:val="00F70259"/>
    <w:rsid w:val="00F703C0"/>
    <w:rsid w:val="00F7055A"/>
    <w:rsid w:val="00F7085A"/>
    <w:rsid w:val="00F7087C"/>
    <w:rsid w:val="00F708CF"/>
    <w:rsid w:val="00F7098A"/>
    <w:rsid w:val="00F70997"/>
    <w:rsid w:val="00F709F3"/>
    <w:rsid w:val="00F70AA1"/>
    <w:rsid w:val="00F70C10"/>
    <w:rsid w:val="00F70F0D"/>
    <w:rsid w:val="00F70F77"/>
    <w:rsid w:val="00F71264"/>
    <w:rsid w:val="00F71331"/>
    <w:rsid w:val="00F71501"/>
    <w:rsid w:val="00F71564"/>
    <w:rsid w:val="00F7160B"/>
    <w:rsid w:val="00F71637"/>
    <w:rsid w:val="00F7177D"/>
    <w:rsid w:val="00F71B39"/>
    <w:rsid w:val="00F71CF6"/>
    <w:rsid w:val="00F71FBB"/>
    <w:rsid w:val="00F71FD8"/>
    <w:rsid w:val="00F72140"/>
    <w:rsid w:val="00F72203"/>
    <w:rsid w:val="00F72493"/>
    <w:rsid w:val="00F7263F"/>
    <w:rsid w:val="00F726A0"/>
    <w:rsid w:val="00F7271D"/>
    <w:rsid w:val="00F72750"/>
    <w:rsid w:val="00F728D8"/>
    <w:rsid w:val="00F7292B"/>
    <w:rsid w:val="00F72982"/>
    <w:rsid w:val="00F72B68"/>
    <w:rsid w:val="00F72C39"/>
    <w:rsid w:val="00F72C84"/>
    <w:rsid w:val="00F72E11"/>
    <w:rsid w:val="00F72EAD"/>
    <w:rsid w:val="00F72F32"/>
    <w:rsid w:val="00F73277"/>
    <w:rsid w:val="00F7336F"/>
    <w:rsid w:val="00F734AB"/>
    <w:rsid w:val="00F73688"/>
    <w:rsid w:val="00F7380C"/>
    <w:rsid w:val="00F73847"/>
    <w:rsid w:val="00F7396A"/>
    <w:rsid w:val="00F73BB0"/>
    <w:rsid w:val="00F73BB2"/>
    <w:rsid w:val="00F73CA4"/>
    <w:rsid w:val="00F73DE2"/>
    <w:rsid w:val="00F73E8A"/>
    <w:rsid w:val="00F74849"/>
    <w:rsid w:val="00F749F1"/>
    <w:rsid w:val="00F74C74"/>
    <w:rsid w:val="00F74CA0"/>
    <w:rsid w:val="00F74CCC"/>
    <w:rsid w:val="00F74F19"/>
    <w:rsid w:val="00F75043"/>
    <w:rsid w:val="00F7587E"/>
    <w:rsid w:val="00F759CA"/>
    <w:rsid w:val="00F75A08"/>
    <w:rsid w:val="00F75CD4"/>
    <w:rsid w:val="00F75DA9"/>
    <w:rsid w:val="00F75EA2"/>
    <w:rsid w:val="00F75F35"/>
    <w:rsid w:val="00F75F73"/>
    <w:rsid w:val="00F75FD1"/>
    <w:rsid w:val="00F76022"/>
    <w:rsid w:val="00F760A5"/>
    <w:rsid w:val="00F760C0"/>
    <w:rsid w:val="00F76129"/>
    <w:rsid w:val="00F762F5"/>
    <w:rsid w:val="00F76557"/>
    <w:rsid w:val="00F766D9"/>
    <w:rsid w:val="00F76779"/>
    <w:rsid w:val="00F767BA"/>
    <w:rsid w:val="00F76AE5"/>
    <w:rsid w:val="00F76B01"/>
    <w:rsid w:val="00F76BFA"/>
    <w:rsid w:val="00F76C27"/>
    <w:rsid w:val="00F76E8A"/>
    <w:rsid w:val="00F76F43"/>
    <w:rsid w:val="00F771B1"/>
    <w:rsid w:val="00F7738F"/>
    <w:rsid w:val="00F774BA"/>
    <w:rsid w:val="00F774C6"/>
    <w:rsid w:val="00F776EE"/>
    <w:rsid w:val="00F7784C"/>
    <w:rsid w:val="00F7798E"/>
    <w:rsid w:val="00F779A2"/>
    <w:rsid w:val="00F77A00"/>
    <w:rsid w:val="00F77CCD"/>
    <w:rsid w:val="00F77E93"/>
    <w:rsid w:val="00F77F4E"/>
    <w:rsid w:val="00F800EB"/>
    <w:rsid w:val="00F80108"/>
    <w:rsid w:val="00F80205"/>
    <w:rsid w:val="00F80738"/>
    <w:rsid w:val="00F80967"/>
    <w:rsid w:val="00F80ADF"/>
    <w:rsid w:val="00F80AFA"/>
    <w:rsid w:val="00F80B80"/>
    <w:rsid w:val="00F8115C"/>
    <w:rsid w:val="00F81305"/>
    <w:rsid w:val="00F81344"/>
    <w:rsid w:val="00F8146D"/>
    <w:rsid w:val="00F818B9"/>
    <w:rsid w:val="00F81922"/>
    <w:rsid w:val="00F81A5F"/>
    <w:rsid w:val="00F81B27"/>
    <w:rsid w:val="00F81D54"/>
    <w:rsid w:val="00F81ED9"/>
    <w:rsid w:val="00F81F65"/>
    <w:rsid w:val="00F8224B"/>
    <w:rsid w:val="00F8247C"/>
    <w:rsid w:val="00F82592"/>
    <w:rsid w:val="00F826CD"/>
    <w:rsid w:val="00F8271F"/>
    <w:rsid w:val="00F82B57"/>
    <w:rsid w:val="00F82CBF"/>
    <w:rsid w:val="00F82F2D"/>
    <w:rsid w:val="00F82FC1"/>
    <w:rsid w:val="00F83019"/>
    <w:rsid w:val="00F8328F"/>
    <w:rsid w:val="00F835B2"/>
    <w:rsid w:val="00F837FD"/>
    <w:rsid w:val="00F8381C"/>
    <w:rsid w:val="00F83DBB"/>
    <w:rsid w:val="00F83E0B"/>
    <w:rsid w:val="00F83F02"/>
    <w:rsid w:val="00F83FE8"/>
    <w:rsid w:val="00F8426F"/>
    <w:rsid w:val="00F84308"/>
    <w:rsid w:val="00F8438D"/>
    <w:rsid w:val="00F844D6"/>
    <w:rsid w:val="00F8458D"/>
    <w:rsid w:val="00F8486D"/>
    <w:rsid w:val="00F848D1"/>
    <w:rsid w:val="00F8496B"/>
    <w:rsid w:val="00F849BD"/>
    <w:rsid w:val="00F84A8C"/>
    <w:rsid w:val="00F84D74"/>
    <w:rsid w:val="00F85063"/>
    <w:rsid w:val="00F851C7"/>
    <w:rsid w:val="00F8535C"/>
    <w:rsid w:val="00F8556B"/>
    <w:rsid w:val="00F857CC"/>
    <w:rsid w:val="00F857E6"/>
    <w:rsid w:val="00F8591E"/>
    <w:rsid w:val="00F8597D"/>
    <w:rsid w:val="00F859A7"/>
    <w:rsid w:val="00F85CC0"/>
    <w:rsid w:val="00F85D52"/>
    <w:rsid w:val="00F85D5B"/>
    <w:rsid w:val="00F85E3D"/>
    <w:rsid w:val="00F85FDC"/>
    <w:rsid w:val="00F86573"/>
    <w:rsid w:val="00F866A0"/>
    <w:rsid w:val="00F868D0"/>
    <w:rsid w:val="00F86AB4"/>
    <w:rsid w:val="00F86B11"/>
    <w:rsid w:val="00F86CD0"/>
    <w:rsid w:val="00F86CF4"/>
    <w:rsid w:val="00F86E96"/>
    <w:rsid w:val="00F86EB7"/>
    <w:rsid w:val="00F86EDB"/>
    <w:rsid w:val="00F87531"/>
    <w:rsid w:val="00F87768"/>
    <w:rsid w:val="00F879A8"/>
    <w:rsid w:val="00F87A09"/>
    <w:rsid w:val="00F9012E"/>
    <w:rsid w:val="00F901E7"/>
    <w:rsid w:val="00F90489"/>
    <w:rsid w:val="00F906B3"/>
    <w:rsid w:val="00F9096A"/>
    <w:rsid w:val="00F90AC8"/>
    <w:rsid w:val="00F90B89"/>
    <w:rsid w:val="00F90C9E"/>
    <w:rsid w:val="00F90E42"/>
    <w:rsid w:val="00F90E6F"/>
    <w:rsid w:val="00F90FCF"/>
    <w:rsid w:val="00F91204"/>
    <w:rsid w:val="00F91461"/>
    <w:rsid w:val="00F91508"/>
    <w:rsid w:val="00F919CF"/>
    <w:rsid w:val="00F91BBB"/>
    <w:rsid w:val="00F91E59"/>
    <w:rsid w:val="00F92104"/>
    <w:rsid w:val="00F9212E"/>
    <w:rsid w:val="00F92133"/>
    <w:rsid w:val="00F921DE"/>
    <w:rsid w:val="00F9236D"/>
    <w:rsid w:val="00F923A3"/>
    <w:rsid w:val="00F923BB"/>
    <w:rsid w:val="00F923E0"/>
    <w:rsid w:val="00F92412"/>
    <w:rsid w:val="00F9259D"/>
    <w:rsid w:val="00F9288E"/>
    <w:rsid w:val="00F92950"/>
    <w:rsid w:val="00F92969"/>
    <w:rsid w:val="00F929ED"/>
    <w:rsid w:val="00F92BCB"/>
    <w:rsid w:val="00F92C47"/>
    <w:rsid w:val="00F92DA1"/>
    <w:rsid w:val="00F92DFD"/>
    <w:rsid w:val="00F92FD3"/>
    <w:rsid w:val="00F93103"/>
    <w:rsid w:val="00F9342A"/>
    <w:rsid w:val="00F936EA"/>
    <w:rsid w:val="00F936ED"/>
    <w:rsid w:val="00F936FF"/>
    <w:rsid w:val="00F93729"/>
    <w:rsid w:val="00F9399B"/>
    <w:rsid w:val="00F939BB"/>
    <w:rsid w:val="00F93DC6"/>
    <w:rsid w:val="00F93FE3"/>
    <w:rsid w:val="00F940A6"/>
    <w:rsid w:val="00F9416F"/>
    <w:rsid w:val="00F9435B"/>
    <w:rsid w:val="00F94479"/>
    <w:rsid w:val="00F946B7"/>
    <w:rsid w:val="00F94841"/>
    <w:rsid w:val="00F9491A"/>
    <w:rsid w:val="00F9498E"/>
    <w:rsid w:val="00F94A4F"/>
    <w:rsid w:val="00F94BAA"/>
    <w:rsid w:val="00F94F9D"/>
    <w:rsid w:val="00F954F5"/>
    <w:rsid w:val="00F955A6"/>
    <w:rsid w:val="00F95790"/>
    <w:rsid w:val="00F95B5B"/>
    <w:rsid w:val="00F95D7D"/>
    <w:rsid w:val="00F95DBE"/>
    <w:rsid w:val="00F96175"/>
    <w:rsid w:val="00F961FA"/>
    <w:rsid w:val="00F96416"/>
    <w:rsid w:val="00F96536"/>
    <w:rsid w:val="00F966AC"/>
    <w:rsid w:val="00F96764"/>
    <w:rsid w:val="00F968D7"/>
    <w:rsid w:val="00F96A63"/>
    <w:rsid w:val="00F96CD5"/>
    <w:rsid w:val="00F96DBA"/>
    <w:rsid w:val="00F96F21"/>
    <w:rsid w:val="00F97015"/>
    <w:rsid w:val="00F97124"/>
    <w:rsid w:val="00F9752B"/>
    <w:rsid w:val="00F97788"/>
    <w:rsid w:val="00F9779A"/>
    <w:rsid w:val="00F97A7E"/>
    <w:rsid w:val="00F97CB3"/>
    <w:rsid w:val="00F97DC8"/>
    <w:rsid w:val="00F97E78"/>
    <w:rsid w:val="00F97F54"/>
    <w:rsid w:val="00FA06DE"/>
    <w:rsid w:val="00FA0763"/>
    <w:rsid w:val="00FA08E8"/>
    <w:rsid w:val="00FA09ED"/>
    <w:rsid w:val="00FA0CB0"/>
    <w:rsid w:val="00FA0DF0"/>
    <w:rsid w:val="00FA0E70"/>
    <w:rsid w:val="00FA0EAA"/>
    <w:rsid w:val="00FA0F38"/>
    <w:rsid w:val="00FA1182"/>
    <w:rsid w:val="00FA1367"/>
    <w:rsid w:val="00FA137D"/>
    <w:rsid w:val="00FA13A5"/>
    <w:rsid w:val="00FA13B4"/>
    <w:rsid w:val="00FA171F"/>
    <w:rsid w:val="00FA18E4"/>
    <w:rsid w:val="00FA1A40"/>
    <w:rsid w:val="00FA1B58"/>
    <w:rsid w:val="00FA1EB2"/>
    <w:rsid w:val="00FA1F8F"/>
    <w:rsid w:val="00FA206F"/>
    <w:rsid w:val="00FA2170"/>
    <w:rsid w:val="00FA22E0"/>
    <w:rsid w:val="00FA22E5"/>
    <w:rsid w:val="00FA23E0"/>
    <w:rsid w:val="00FA2409"/>
    <w:rsid w:val="00FA258D"/>
    <w:rsid w:val="00FA2621"/>
    <w:rsid w:val="00FA2628"/>
    <w:rsid w:val="00FA26A5"/>
    <w:rsid w:val="00FA2711"/>
    <w:rsid w:val="00FA27C7"/>
    <w:rsid w:val="00FA28AC"/>
    <w:rsid w:val="00FA29DF"/>
    <w:rsid w:val="00FA2C00"/>
    <w:rsid w:val="00FA2E52"/>
    <w:rsid w:val="00FA2E75"/>
    <w:rsid w:val="00FA2EBE"/>
    <w:rsid w:val="00FA32AC"/>
    <w:rsid w:val="00FA3310"/>
    <w:rsid w:val="00FA348D"/>
    <w:rsid w:val="00FA34D1"/>
    <w:rsid w:val="00FA35A1"/>
    <w:rsid w:val="00FA38E1"/>
    <w:rsid w:val="00FA3A9C"/>
    <w:rsid w:val="00FA3D32"/>
    <w:rsid w:val="00FA428B"/>
    <w:rsid w:val="00FA42CC"/>
    <w:rsid w:val="00FA45C9"/>
    <w:rsid w:val="00FA4671"/>
    <w:rsid w:val="00FA4885"/>
    <w:rsid w:val="00FA48F5"/>
    <w:rsid w:val="00FA4907"/>
    <w:rsid w:val="00FA4B57"/>
    <w:rsid w:val="00FA5025"/>
    <w:rsid w:val="00FA564C"/>
    <w:rsid w:val="00FA595D"/>
    <w:rsid w:val="00FA5B04"/>
    <w:rsid w:val="00FA602C"/>
    <w:rsid w:val="00FA6386"/>
    <w:rsid w:val="00FA65B0"/>
    <w:rsid w:val="00FA65FD"/>
    <w:rsid w:val="00FA67E7"/>
    <w:rsid w:val="00FA6978"/>
    <w:rsid w:val="00FA6A72"/>
    <w:rsid w:val="00FA6AC1"/>
    <w:rsid w:val="00FA6AC2"/>
    <w:rsid w:val="00FA6BED"/>
    <w:rsid w:val="00FA6CFB"/>
    <w:rsid w:val="00FA6D37"/>
    <w:rsid w:val="00FA6D3D"/>
    <w:rsid w:val="00FA7189"/>
    <w:rsid w:val="00FA725D"/>
    <w:rsid w:val="00FA7310"/>
    <w:rsid w:val="00FA73E8"/>
    <w:rsid w:val="00FA73FF"/>
    <w:rsid w:val="00FA742B"/>
    <w:rsid w:val="00FA74F7"/>
    <w:rsid w:val="00FA7522"/>
    <w:rsid w:val="00FA76AE"/>
    <w:rsid w:val="00FA7867"/>
    <w:rsid w:val="00FA7991"/>
    <w:rsid w:val="00FA7AB4"/>
    <w:rsid w:val="00FA7BD3"/>
    <w:rsid w:val="00FA7C77"/>
    <w:rsid w:val="00FA7D2E"/>
    <w:rsid w:val="00FA7F05"/>
    <w:rsid w:val="00FB0512"/>
    <w:rsid w:val="00FB0904"/>
    <w:rsid w:val="00FB09A5"/>
    <w:rsid w:val="00FB0CE9"/>
    <w:rsid w:val="00FB0E1B"/>
    <w:rsid w:val="00FB10C1"/>
    <w:rsid w:val="00FB1205"/>
    <w:rsid w:val="00FB1284"/>
    <w:rsid w:val="00FB12E0"/>
    <w:rsid w:val="00FB1331"/>
    <w:rsid w:val="00FB1904"/>
    <w:rsid w:val="00FB19E3"/>
    <w:rsid w:val="00FB1B35"/>
    <w:rsid w:val="00FB1BCE"/>
    <w:rsid w:val="00FB1CE2"/>
    <w:rsid w:val="00FB1D05"/>
    <w:rsid w:val="00FB1E5A"/>
    <w:rsid w:val="00FB1FBD"/>
    <w:rsid w:val="00FB21A5"/>
    <w:rsid w:val="00FB222A"/>
    <w:rsid w:val="00FB2250"/>
    <w:rsid w:val="00FB2345"/>
    <w:rsid w:val="00FB2634"/>
    <w:rsid w:val="00FB27E2"/>
    <w:rsid w:val="00FB280D"/>
    <w:rsid w:val="00FB2818"/>
    <w:rsid w:val="00FB2C09"/>
    <w:rsid w:val="00FB2E14"/>
    <w:rsid w:val="00FB2E62"/>
    <w:rsid w:val="00FB2F66"/>
    <w:rsid w:val="00FB301F"/>
    <w:rsid w:val="00FB3043"/>
    <w:rsid w:val="00FB3118"/>
    <w:rsid w:val="00FB3196"/>
    <w:rsid w:val="00FB31C7"/>
    <w:rsid w:val="00FB332E"/>
    <w:rsid w:val="00FB33AE"/>
    <w:rsid w:val="00FB3529"/>
    <w:rsid w:val="00FB3647"/>
    <w:rsid w:val="00FB37BB"/>
    <w:rsid w:val="00FB3983"/>
    <w:rsid w:val="00FB3C50"/>
    <w:rsid w:val="00FB3DD4"/>
    <w:rsid w:val="00FB3DDD"/>
    <w:rsid w:val="00FB4035"/>
    <w:rsid w:val="00FB4247"/>
    <w:rsid w:val="00FB42BE"/>
    <w:rsid w:val="00FB4310"/>
    <w:rsid w:val="00FB449A"/>
    <w:rsid w:val="00FB468D"/>
    <w:rsid w:val="00FB4785"/>
    <w:rsid w:val="00FB4887"/>
    <w:rsid w:val="00FB48E5"/>
    <w:rsid w:val="00FB4939"/>
    <w:rsid w:val="00FB4B42"/>
    <w:rsid w:val="00FB4C0C"/>
    <w:rsid w:val="00FB4C63"/>
    <w:rsid w:val="00FB4C67"/>
    <w:rsid w:val="00FB4D5B"/>
    <w:rsid w:val="00FB4D93"/>
    <w:rsid w:val="00FB4ECF"/>
    <w:rsid w:val="00FB502A"/>
    <w:rsid w:val="00FB53A6"/>
    <w:rsid w:val="00FB53EE"/>
    <w:rsid w:val="00FB59E4"/>
    <w:rsid w:val="00FB5B41"/>
    <w:rsid w:val="00FB5F32"/>
    <w:rsid w:val="00FB5FE9"/>
    <w:rsid w:val="00FB60AF"/>
    <w:rsid w:val="00FB60B6"/>
    <w:rsid w:val="00FB63ED"/>
    <w:rsid w:val="00FB65CE"/>
    <w:rsid w:val="00FB6938"/>
    <w:rsid w:val="00FB694F"/>
    <w:rsid w:val="00FB6963"/>
    <w:rsid w:val="00FB6AD6"/>
    <w:rsid w:val="00FB6B45"/>
    <w:rsid w:val="00FB6FFC"/>
    <w:rsid w:val="00FB70EC"/>
    <w:rsid w:val="00FB7332"/>
    <w:rsid w:val="00FB7394"/>
    <w:rsid w:val="00FB7443"/>
    <w:rsid w:val="00FB7493"/>
    <w:rsid w:val="00FB767F"/>
    <w:rsid w:val="00FB76E4"/>
    <w:rsid w:val="00FC007A"/>
    <w:rsid w:val="00FC0215"/>
    <w:rsid w:val="00FC0533"/>
    <w:rsid w:val="00FC0612"/>
    <w:rsid w:val="00FC07E8"/>
    <w:rsid w:val="00FC0BC7"/>
    <w:rsid w:val="00FC0CD9"/>
    <w:rsid w:val="00FC0DC5"/>
    <w:rsid w:val="00FC0F6A"/>
    <w:rsid w:val="00FC121B"/>
    <w:rsid w:val="00FC1288"/>
    <w:rsid w:val="00FC145B"/>
    <w:rsid w:val="00FC14F2"/>
    <w:rsid w:val="00FC159C"/>
    <w:rsid w:val="00FC1616"/>
    <w:rsid w:val="00FC163E"/>
    <w:rsid w:val="00FC1748"/>
    <w:rsid w:val="00FC1B54"/>
    <w:rsid w:val="00FC1ED5"/>
    <w:rsid w:val="00FC1F9C"/>
    <w:rsid w:val="00FC268C"/>
    <w:rsid w:val="00FC278F"/>
    <w:rsid w:val="00FC29AC"/>
    <w:rsid w:val="00FC3139"/>
    <w:rsid w:val="00FC3274"/>
    <w:rsid w:val="00FC37D3"/>
    <w:rsid w:val="00FC3C5B"/>
    <w:rsid w:val="00FC3DBA"/>
    <w:rsid w:val="00FC3DD7"/>
    <w:rsid w:val="00FC3EA5"/>
    <w:rsid w:val="00FC3FAA"/>
    <w:rsid w:val="00FC402C"/>
    <w:rsid w:val="00FC4151"/>
    <w:rsid w:val="00FC4185"/>
    <w:rsid w:val="00FC430B"/>
    <w:rsid w:val="00FC4473"/>
    <w:rsid w:val="00FC46F8"/>
    <w:rsid w:val="00FC4757"/>
    <w:rsid w:val="00FC481C"/>
    <w:rsid w:val="00FC4838"/>
    <w:rsid w:val="00FC4960"/>
    <w:rsid w:val="00FC4A6F"/>
    <w:rsid w:val="00FC4A8C"/>
    <w:rsid w:val="00FC4CB1"/>
    <w:rsid w:val="00FC4D14"/>
    <w:rsid w:val="00FC4D52"/>
    <w:rsid w:val="00FC5363"/>
    <w:rsid w:val="00FC5470"/>
    <w:rsid w:val="00FC5520"/>
    <w:rsid w:val="00FC5575"/>
    <w:rsid w:val="00FC55AD"/>
    <w:rsid w:val="00FC56BC"/>
    <w:rsid w:val="00FC5741"/>
    <w:rsid w:val="00FC57F6"/>
    <w:rsid w:val="00FC58A4"/>
    <w:rsid w:val="00FC5992"/>
    <w:rsid w:val="00FC5A56"/>
    <w:rsid w:val="00FC5ADC"/>
    <w:rsid w:val="00FC5C56"/>
    <w:rsid w:val="00FC5E0C"/>
    <w:rsid w:val="00FC5E92"/>
    <w:rsid w:val="00FC60C1"/>
    <w:rsid w:val="00FC6106"/>
    <w:rsid w:val="00FC623B"/>
    <w:rsid w:val="00FC6277"/>
    <w:rsid w:val="00FC6324"/>
    <w:rsid w:val="00FC6438"/>
    <w:rsid w:val="00FC66FF"/>
    <w:rsid w:val="00FC68BB"/>
    <w:rsid w:val="00FC69B9"/>
    <w:rsid w:val="00FC6BCD"/>
    <w:rsid w:val="00FC7212"/>
    <w:rsid w:val="00FC7346"/>
    <w:rsid w:val="00FC7357"/>
    <w:rsid w:val="00FC758A"/>
    <w:rsid w:val="00FC764E"/>
    <w:rsid w:val="00FC775C"/>
    <w:rsid w:val="00FC7794"/>
    <w:rsid w:val="00FC78AC"/>
    <w:rsid w:val="00FC78B1"/>
    <w:rsid w:val="00FC7968"/>
    <w:rsid w:val="00FC7A8F"/>
    <w:rsid w:val="00FC7B00"/>
    <w:rsid w:val="00FC7D8D"/>
    <w:rsid w:val="00FC7DB3"/>
    <w:rsid w:val="00FC7F78"/>
    <w:rsid w:val="00FD0010"/>
    <w:rsid w:val="00FD0087"/>
    <w:rsid w:val="00FD01D0"/>
    <w:rsid w:val="00FD01DC"/>
    <w:rsid w:val="00FD02BF"/>
    <w:rsid w:val="00FD04AD"/>
    <w:rsid w:val="00FD04B8"/>
    <w:rsid w:val="00FD0557"/>
    <w:rsid w:val="00FD05E5"/>
    <w:rsid w:val="00FD0617"/>
    <w:rsid w:val="00FD0704"/>
    <w:rsid w:val="00FD0897"/>
    <w:rsid w:val="00FD08B7"/>
    <w:rsid w:val="00FD0903"/>
    <w:rsid w:val="00FD09FB"/>
    <w:rsid w:val="00FD0D9E"/>
    <w:rsid w:val="00FD0F6F"/>
    <w:rsid w:val="00FD11FC"/>
    <w:rsid w:val="00FD1592"/>
    <w:rsid w:val="00FD1666"/>
    <w:rsid w:val="00FD179E"/>
    <w:rsid w:val="00FD1A77"/>
    <w:rsid w:val="00FD1A89"/>
    <w:rsid w:val="00FD1C91"/>
    <w:rsid w:val="00FD224B"/>
    <w:rsid w:val="00FD23AA"/>
    <w:rsid w:val="00FD24D0"/>
    <w:rsid w:val="00FD2C52"/>
    <w:rsid w:val="00FD2D5E"/>
    <w:rsid w:val="00FD2EBC"/>
    <w:rsid w:val="00FD2F36"/>
    <w:rsid w:val="00FD317D"/>
    <w:rsid w:val="00FD32BF"/>
    <w:rsid w:val="00FD3853"/>
    <w:rsid w:val="00FD3C38"/>
    <w:rsid w:val="00FD3C63"/>
    <w:rsid w:val="00FD4030"/>
    <w:rsid w:val="00FD4098"/>
    <w:rsid w:val="00FD42B3"/>
    <w:rsid w:val="00FD4486"/>
    <w:rsid w:val="00FD448E"/>
    <w:rsid w:val="00FD44ED"/>
    <w:rsid w:val="00FD45AC"/>
    <w:rsid w:val="00FD49DD"/>
    <w:rsid w:val="00FD4A59"/>
    <w:rsid w:val="00FD4E0C"/>
    <w:rsid w:val="00FD4EDE"/>
    <w:rsid w:val="00FD4F4C"/>
    <w:rsid w:val="00FD4FE1"/>
    <w:rsid w:val="00FD5031"/>
    <w:rsid w:val="00FD55B7"/>
    <w:rsid w:val="00FD5672"/>
    <w:rsid w:val="00FD5867"/>
    <w:rsid w:val="00FD5D39"/>
    <w:rsid w:val="00FD612C"/>
    <w:rsid w:val="00FD6140"/>
    <w:rsid w:val="00FD6145"/>
    <w:rsid w:val="00FD6526"/>
    <w:rsid w:val="00FD6774"/>
    <w:rsid w:val="00FD6A0C"/>
    <w:rsid w:val="00FD6A4E"/>
    <w:rsid w:val="00FD6CF0"/>
    <w:rsid w:val="00FD6E62"/>
    <w:rsid w:val="00FD6F2D"/>
    <w:rsid w:val="00FD6F74"/>
    <w:rsid w:val="00FD6FAF"/>
    <w:rsid w:val="00FD7087"/>
    <w:rsid w:val="00FD7161"/>
    <w:rsid w:val="00FD7273"/>
    <w:rsid w:val="00FD7333"/>
    <w:rsid w:val="00FD73F8"/>
    <w:rsid w:val="00FD746F"/>
    <w:rsid w:val="00FD7647"/>
    <w:rsid w:val="00FD78DF"/>
    <w:rsid w:val="00FD795E"/>
    <w:rsid w:val="00FD7A2C"/>
    <w:rsid w:val="00FD7CB5"/>
    <w:rsid w:val="00FD7DB3"/>
    <w:rsid w:val="00FD7E67"/>
    <w:rsid w:val="00FD7EFF"/>
    <w:rsid w:val="00FD7FC2"/>
    <w:rsid w:val="00FE004B"/>
    <w:rsid w:val="00FE00C3"/>
    <w:rsid w:val="00FE00ED"/>
    <w:rsid w:val="00FE013E"/>
    <w:rsid w:val="00FE017C"/>
    <w:rsid w:val="00FE0384"/>
    <w:rsid w:val="00FE051F"/>
    <w:rsid w:val="00FE0539"/>
    <w:rsid w:val="00FE06C9"/>
    <w:rsid w:val="00FE071D"/>
    <w:rsid w:val="00FE0E4F"/>
    <w:rsid w:val="00FE0EE8"/>
    <w:rsid w:val="00FE1039"/>
    <w:rsid w:val="00FE10DE"/>
    <w:rsid w:val="00FE1211"/>
    <w:rsid w:val="00FE1310"/>
    <w:rsid w:val="00FE155C"/>
    <w:rsid w:val="00FE15D9"/>
    <w:rsid w:val="00FE1692"/>
    <w:rsid w:val="00FE1714"/>
    <w:rsid w:val="00FE176F"/>
    <w:rsid w:val="00FE17C9"/>
    <w:rsid w:val="00FE1862"/>
    <w:rsid w:val="00FE1914"/>
    <w:rsid w:val="00FE1A43"/>
    <w:rsid w:val="00FE1BA9"/>
    <w:rsid w:val="00FE1CAC"/>
    <w:rsid w:val="00FE1DF0"/>
    <w:rsid w:val="00FE1EDC"/>
    <w:rsid w:val="00FE219D"/>
    <w:rsid w:val="00FE224E"/>
    <w:rsid w:val="00FE2574"/>
    <w:rsid w:val="00FE27FD"/>
    <w:rsid w:val="00FE286C"/>
    <w:rsid w:val="00FE287D"/>
    <w:rsid w:val="00FE2A46"/>
    <w:rsid w:val="00FE2BF8"/>
    <w:rsid w:val="00FE2BFA"/>
    <w:rsid w:val="00FE2FDC"/>
    <w:rsid w:val="00FE3128"/>
    <w:rsid w:val="00FE36BA"/>
    <w:rsid w:val="00FE37E9"/>
    <w:rsid w:val="00FE3910"/>
    <w:rsid w:val="00FE394F"/>
    <w:rsid w:val="00FE39D5"/>
    <w:rsid w:val="00FE3AA0"/>
    <w:rsid w:val="00FE3AD2"/>
    <w:rsid w:val="00FE3B15"/>
    <w:rsid w:val="00FE3B48"/>
    <w:rsid w:val="00FE3DCA"/>
    <w:rsid w:val="00FE3DE6"/>
    <w:rsid w:val="00FE410C"/>
    <w:rsid w:val="00FE4278"/>
    <w:rsid w:val="00FE4288"/>
    <w:rsid w:val="00FE4562"/>
    <w:rsid w:val="00FE462E"/>
    <w:rsid w:val="00FE47D7"/>
    <w:rsid w:val="00FE499C"/>
    <w:rsid w:val="00FE4CF4"/>
    <w:rsid w:val="00FE524A"/>
    <w:rsid w:val="00FE52C2"/>
    <w:rsid w:val="00FE5305"/>
    <w:rsid w:val="00FE54DC"/>
    <w:rsid w:val="00FE57F9"/>
    <w:rsid w:val="00FE584D"/>
    <w:rsid w:val="00FE5971"/>
    <w:rsid w:val="00FE59BC"/>
    <w:rsid w:val="00FE5A45"/>
    <w:rsid w:val="00FE5E33"/>
    <w:rsid w:val="00FE6078"/>
    <w:rsid w:val="00FE6241"/>
    <w:rsid w:val="00FE6247"/>
    <w:rsid w:val="00FE62C8"/>
    <w:rsid w:val="00FE6314"/>
    <w:rsid w:val="00FE6369"/>
    <w:rsid w:val="00FE6765"/>
    <w:rsid w:val="00FE67C0"/>
    <w:rsid w:val="00FE67DE"/>
    <w:rsid w:val="00FE6819"/>
    <w:rsid w:val="00FE6970"/>
    <w:rsid w:val="00FE6AF3"/>
    <w:rsid w:val="00FE6B6E"/>
    <w:rsid w:val="00FE716E"/>
    <w:rsid w:val="00FE7269"/>
    <w:rsid w:val="00FE72AD"/>
    <w:rsid w:val="00FE752B"/>
    <w:rsid w:val="00FE75F8"/>
    <w:rsid w:val="00FE7BAA"/>
    <w:rsid w:val="00FE7EE9"/>
    <w:rsid w:val="00FE7FAD"/>
    <w:rsid w:val="00FF00FB"/>
    <w:rsid w:val="00FF02C2"/>
    <w:rsid w:val="00FF0337"/>
    <w:rsid w:val="00FF0394"/>
    <w:rsid w:val="00FF052C"/>
    <w:rsid w:val="00FF065F"/>
    <w:rsid w:val="00FF0809"/>
    <w:rsid w:val="00FF090A"/>
    <w:rsid w:val="00FF095B"/>
    <w:rsid w:val="00FF0B93"/>
    <w:rsid w:val="00FF0C10"/>
    <w:rsid w:val="00FF0F69"/>
    <w:rsid w:val="00FF0FEF"/>
    <w:rsid w:val="00FF1018"/>
    <w:rsid w:val="00FF1050"/>
    <w:rsid w:val="00FF1078"/>
    <w:rsid w:val="00FF11E2"/>
    <w:rsid w:val="00FF13E0"/>
    <w:rsid w:val="00FF1400"/>
    <w:rsid w:val="00FF1617"/>
    <w:rsid w:val="00FF19E7"/>
    <w:rsid w:val="00FF1ABC"/>
    <w:rsid w:val="00FF1F86"/>
    <w:rsid w:val="00FF209F"/>
    <w:rsid w:val="00FF2152"/>
    <w:rsid w:val="00FF2203"/>
    <w:rsid w:val="00FF224C"/>
    <w:rsid w:val="00FF22F1"/>
    <w:rsid w:val="00FF2719"/>
    <w:rsid w:val="00FF275F"/>
    <w:rsid w:val="00FF283B"/>
    <w:rsid w:val="00FF28C6"/>
    <w:rsid w:val="00FF2CD9"/>
    <w:rsid w:val="00FF2DB8"/>
    <w:rsid w:val="00FF2EC0"/>
    <w:rsid w:val="00FF2F6D"/>
    <w:rsid w:val="00FF2FDD"/>
    <w:rsid w:val="00FF31BC"/>
    <w:rsid w:val="00FF35EC"/>
    <w:rsid w:val="00FF3743"/>
    <w:rsid w:val="00FF3782"/>
    <w:rsid w:val="00FF38B2"/>
    <w:rsid w:val="00FF3AD0"/>
    <w:rsid w:val="00FF3B9D"/>
    <w:rsid w:val="00FF3C2E"/>
    <w:rsid w:val="00FF3DC7"/>
    <w:rsid w:val="00FF3F2F"/>
    <w:rsid w:val="00FF40C3"/>
    <w:rsid w:val="00FF4161"/>
    <w:rsid w:val="00FF4254"/>
    <w:rsid w:val="00FF42D9"/>
    <w:rsid w:val="00FF432B"/>
    <w:rsid w:val="00FF4850"/>
    <w:rsid w:val="00FF4868"/>
    <w:rsid w:val="00FF491B"/>
    <w:rsid w:val="00FF4AC3"/>
    <w:rsid w:val="00FF4C29"/>
    <w:rsid w:val="00FF4CD5"/>
    <w:rsid w:val="00FF4CDD"/>
    <w:rsid w:val="00FF4D5B"/>
    <w:rsid w:val="00FF4E2A"/>
    <w:rsid w:val="00FF4F00"/>
    <w:rsid w:val="00FF501A"/>
    <w:rsid w:val="00FF526A"/>
    <w:rsid w:val="00FF52A4"/>
    <w:rsid w:val="00FF5323"/>
    <w:rsid w:val="00FF541D"/>
    <w:rsid w:val="00FF551A"/>
    <w:rsid w:val="00FF554D"/>
    <w:rsid w:val="00FF5695"/>
    <w:rsid w:val="00FF57BC"/>
    <w:rsid w:val="00FF57CF"/>
    <w:rsid w:val="00FF598D"/>
    <w:rsid w:val="00FF5A01"/>
    <w:rsid w:val="00FF5A99"/>
    <w:rsid w:val="00FF5AAE"/>
    <w:rsid w:val="00FF5AF9"/>
    <w:rsid w:val="00FF5C04"/>
    <w:rsid w:val="00FF5D17"/>
    <w:rsid w:val="00FF5DB9"/>
    <w:rsid w:val="00FF5E14"/>
    <w:rsid w:val="00FF5E63"/>
    <w:rsid w:val="00FF6415"/>
    <w:rsid w:val="00FF64BD"/>
    <w:rsid w:val="00FF6746"/>
    <w:rsid w:val="00FF6761"/>
    <w:rsid w:val="00FF676E"/>
    <w:rsid w:val="00FF697D"/>
    <w:rsid w:val="00FF69C6"/>
    <w:rsid w:val="00FF6A02"/>
    <w:rsid w:val="00FF6A6C"/>
    <w:rsid w:val="00FF6EDB"/>
    <w:rsid w:val="00FF7085"/>
    <w:rsid w:val="00FF7142"/>
    <w:rsid w:val="00FF753F"/>
    <w:rsid w:val="00FF7BE0"/>
    <w:rsid w:val="00FF7C72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uiPriority="0" w:unhideWhenUsed="1" w:qFormat="1"/>
    <w:lsdException w:name="heading 8" w:semiHidden="0" w:uiPriority="0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semiHidden="0" w:uiPriority="0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semiHidden="0" w:uiPriority="0"/>
    <w:lsdException w:name="Body Text Indent 2" w:semiHidden="0" w:uiPriority="0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935545"/>
  </w:style>
  <w:style w:type="paragraph" w:styleId="1">
    <w:name w:val="heading 1"/>
    <w:basedOn w:val="a"/>
    <w:next w:val="a"/>
    <w:link w:val="10"/>
    <w:uiPriority w:val="99"/>
    <w:qFormat/>
    <w:rsid w:val="001610F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610FE"/>
    <w:pPr>
      <w:keepNext/>
      <w:jc w:val="both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1610FE"/>
    <w:pPr>
      <w:keepNext/>
      <w:spacing w:line="360" w:lineRule="auto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610FE"/>
    <w:pPr>
      <w:keepNext/>
      <w:spacing w:line="360" w:lineRule="auto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91027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910279"/>
    <w:pPr>
      <w:spacing w:before="240" w:after="60"/>
      <w:outlineLvl w:val="5"/>
    </w:pPr>
    <w:rPr>
      <w:rFonts w:ascii="Calibri" w:hAnsi="Calibri"/>
      <w:b/>
      <w:sz w:val="22"/>
    </w:rPr>
  </w:style>
  <w:style w:type="paragraph" w:styleId="8">
    <w:name w:val="heading 8"/>
    <w:basedOn w:val="a"/>
    <w:next w:val="a"/>
    <w:link w:val="80"/>
    <w:uiPriority w:val="99"/>
    <w:qFormat/>
    <w:rsid w:val="001D6CA2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4F93"/>
    <w:rPr>
      <w:rFonts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5F4F93"/>
    <w:rPr>
      <w:rFonts w:cs="Times New Roman"/>
      <w:i/>
      <w:sz w:val="28"/>
    </w:rPr>
  </w:style>
  <w:style w:type="character" w:customStyle="1" w:styleId="30">
    <w:name w:val="Заголовок 3 Знак"/>
    <w:link w:val="3"/>
    <w:uiPriority w:val="99"/>
    <w:locked/>
    <w:rsid w:val="000E7D5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0C18E5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910279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910279"/>
    <w:rPr>
      <w:rFonts w:ascii="Calibri" w:hAnsi="Calibri" w:cs="Times New Roman"/>
      <w:b/>
      <w:sz w:val="22"/>
    </w:rPr>
  </w:style>
  <w:style w:type="character" w:customStyle="1" w:styleId="80">
    <w:name w:val="Заголовок 8 Знак"/>
    <w:link w:val="8"/>
    <w:uiPriority w:val="99"/>
    <w:locked/>
    <w:rsid w:val="001D6CA2"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5B74AF"/>
    <w:rPr>
      <w:rFonts w:cs="Times New Roman"/>
    </w:rPr>
  </w:style>
  <w:style w:type="character" w:styleId="a5">
    <w:name w:val="page number"/>
    <w:uiPriority w:val="99"/>
    <w:rsid w:val="00041F77"/>
    <w:rPr>
      <w:rFonts w:cs="Times New Roman"/>
    </w:rPr>
  </w:style>
  <w:style w:type="paragraph" w:styleId="a6">
    <w:name w:val="footer"/>
    <w:basedOn w:val="a"/>
    <w:link w:val="a7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5B74AF"/>
    <w:rPr>
      <w:rFonts w:cs="Times New Roman"/>
    </w:rPr>
  </w:style>
  <w:style w:type="paragraph" w:styleId="a8">
    <w:name w:val="Title"/>
    <w:basedOn w:val="a"/>
    <w:link w:val="a9"/>
    <w:uiPriority w:val="99"/>
    <w:qFormat/>
    <w:rsid w:val="001610FE"/>
    <w:pPr>
      <w:jc w:val="center"/>
    </w:pPr>
    <w:rPr>
      <w:b/>
      <w:sz w:val="28"/>
    </w:rPr>
  </w:style>
  <w:style w:type="character" w:customStyle="1" w:styleId="a9">
    <w:name w:val="Название Знак"/>
    <w:link w:val="a8"/>
    <w:uiPriority w:val="99"/>
    <w:locked/>
    <w:rsid w:val="001610FE"/>
    <w:rPr>
      <w:rFonts w:cs="Times New Roman"/>
      <w:b/>
      <w:sz w:val="28"/>
      <w:lang w:val="ru-RU" w:eastAsia="ru-RU"/>
    </w:rPr>
  </w:style>
  <w:style w:type="paragraph" w:styleId="aa">
    <w:name w:val="Body Text"/>
    <w:basedOn w:val="a"/>
    <w:link w:val="ab"/>
    <w:uiPriority w:val="99"/>
    <w:rsid w:val="001610FE"/>
    <w:pPr>
      <w:jc w:val="both"/>
    </w:pPr>
    <w:rPr>
      <w:sz w:val="28"/>
    </w:rPr>
  </w:style>
  <w:style w:type="character" w:customStyle="1" w:styleId="ab">
    <w:name w:val="Основной текст Знак"/>
    <w:link w:val="aa"/>
    <w:uiPriority w:val="99"/>
    <w:locked/>
    <w:rsid w:val="001610FE"/>
    <w:rPr>
      <w:rFonts w:cs="Times New Roman"/>
      <w:sz w:val="28"/>
      <w:lang w:val="ru-RU" w:eastAsia="ru-RU"/>
    </w:rPr>
  </w:style>
  <w:style w:type="paragraph" w:customStyle="1" w:styleId="ac">
    <w:name w:val="текст примечания"/>
    <w:basedOn w:val="a"/>
    <w:uiPriority w:val="99"/>
    <w:rsid w:val="001610FE"/>
  </w:style>
  <w:style w:type="paragraph" w:styleId="21">
    <w:name w:val="Body Text Indent 2"/>
    <w:basedOn w:val="a"/>
    <w:link w:val="22"/>
    <w:uiPriority w:val="99"/>
    <w:rsid w:val="001610FE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1610FE"/>
    <w:rPr>
      <w:rFonts w:cs="Times New Roman"/>
      <w:sz w:val="28"/>
      <w:lang w:val="ru-RU" w:eastAsia="ru-RU"/>
    </w:rPr>
  </w:style>
  <w:style w:type="paragraph" w:styleId="ad">
    <w:name w:val="Subtitle"/>
    <w:basedOn w:val="a"/>
    <w:link w:val="ae"/>
    <w:uiPriority w:val="99"/>
    <w:qFormat/>
    <w:rsid w:val="001610FE"/>
    <w:pPr>
      <w:spacing w:line="360" w:lineRule="auto"/>
      <w:jc w:val="center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0E7D5D"/>
    <w:rPr>
      <w:rFonts w:ascii="Cambria" w:hAnsi="Cambria" w:cs="Times New Roman"/>
      <w:sz w:val="24"/>
    </w:rPr>
  </w:style>
  <w:style w:type="paragraph" w:customStyle="1" w:styleId="ConsPlusNormal">
    <w:name w:val="ConsPlusNormal"/>
    <w:uiPriority w:val="99"/>
    <w:rsid w:val="001610F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8D53C3"/>
    <w:rPr>
      <w:rFonts w:ascii="Tahoma" w:hAnsi="Tahoma"/>
      <w:sz w:val="16"/>
    </w:rPr>
  </w:style>
  <w:style w:type="character" w:customStyle="1" w:styleId="af0">
    <w:name w:val="Текст выноски Знак"/>
    <w:link w:val="af"/>
    <w:uiPriority w:val="99"/>
    <w:semiHidden/>
    <w:locked/>
    <w:rsid w:val="005B74AF"/>
    <w:rPr>
      <w:rFonts w:ascii="Tahoma" w:hAnsi="Tahoma" w:cs="Times New Roman"/>
      <w:sz w:val="16"/>
    </w:rPr>
  </w:style>
  <w:style w:type="paragraph" w:styleId="af1">
    <w:name w:val="Body Text Indent"/>
    <w:basedOn w:val="a"/>
    <w:link w:val="af2"/>
    <w:uiPriority w:val="99"/>
    <w:rsid w:val="00976431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976431"/>
    <w:rPr>
      <w:rFonts w:cs="Times New Roman"/>
    </w:rPr>
  </w:style>
  <w:style w:type="paragraph" w:styleId="23">
    <w:name w:val="Body Text 2"/>
    <w:basedOn w:val="a"/>
    <w:link w:val="24"/>
    <w:uiPriority w:val="99"/>
    <w:rsid w:val="00976431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976431"/>
    <w:rPr>
      <w:rFonts w:cs="Times New Roman"/>
    </w:rPr>
  </w:style>
  <w:style w:type="paragraph" w:styleId="31">
    <w:name w:val="Body Text 3"/>
    <w:basedOn w:val="a"/>
    <w:link w:val="32"/>
    <w:uiPriority w:val="99"/>
    <w:rsid w:val="00FC121B"/>
    <w:pPr>
      <w:spacing w:after="120"/>
    </w:pPr>
    <w:rPr>
      <w:sz w:val="16"/>
    </w:rPr>
  </w:style>
  <w:style w:type="character" w:customStyle="1" w:styleId="32">
    <w:name w:val="Основной текст 3 Знак"/>
    <w:link w:val="31"/>
    <w:uiPriority w:val="99"/>
    <w:locked/>
    <w:rsid w:val="00FC121B"/>
    <w:rPr>
      <w:rFonts w:cs="Times New Roman"/>
      <w:sz w:val="16"/>
    </w:rPr>
  </w:style>
  <w:style w:type="paragraph" w:styleId="33">
    <w:name w:val="Body Text Indent 3"/>
    <w:basedOn w:val="a"/>
    <w:link w:val="34"/>
    <w:uiPriority w:val="99"/>
    <w:rsid w:val="00910279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link w:val="33"/>
    <w:uiPriority w:val="99"/>
    <w:locked/>
    <w:rsid w:val="00910279"/>
    <w:rPr>
      <w:rFonts w:cs="Times New Roman"/>
      <w:sz w:val="16"/>
    </w:rPr>
  </w:style>
  <w:style w:type="paragraph" w:customStyle="1" w:styleId="xl24">
    <w:name w:val="xl24"/>
    <w:basedOn w:val="a"/>
    <w:uiPriority w:val="99"/>
    <w:rsid w:val="0091027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64A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39">
    <w:name w:val="xl39"/>
    <w:basedOn w:val="a"/>
    <w:uiPriority w:val="99"/>
    <w:rsid w:val="00A902B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table" w:styleId="af3">
    <w:name w:val="Table Grid"/>
    <w:basedOn w:val="a1"/>
    <w:uiPriority w:val="99"/>
    <w:rsid w:val="00534F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Document Map"/>
    <w:basedOn w:val="a"/>
    <w:link w:val="af5"/>
    <w:uiPriority w:val="99"/>
    <w:semiHidden/>
    <w:rsid w:val="00643F4C"/>
    <w:rPr>
      <w:rFonts w:ascii="Tahoma" w:hAnsi="Tahoma"/>
      <w:sz w:val="16"/>
    </w:rPr>
  </w:style>
  <w:style w:type="character" w:customStyle="1" w:styleId="af5">
    <w:name w:val="Схема документа Знак"/>
    <w:link w:val="af4"/>
    <w:uiPriority w:val="99"/>
    <w:semiHidden/>
    <w:locked/>
    <w:rsid w:val="00643F4C"/>
    <w:rPr>
      <w:rFonts w:ascii="Tahoma" w:hAnsi="Tahoma" w:cs="Times New Roman"/>
      <w:sz w:val="16"/>
    </w:rPr>
  </w:style>
  <w:style w:type="paragraph" w:styleId="af6">
    <w:name w:val="No Spacing"/>
    <w:uiPriority w:val="99"/>
    <w:qFormat/>
    <w:rsid w:val="001D1137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A83FE3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List Paragraph"/>
    <w:basedOn w:val="a"/>
    <w:uiPriority w:val="99"/>
    <w:qFormat/>
    <w:rsid w:val="005C77A5"/>
    <w:pPr>
      <w:ind w:left="720"/>
      <w:contextualSpacing/>
    </w:pPr>
    <w:rPr>
      <w:sz w:val="28"/>
      <w:szCs w:val="28"/>
    </w:rPr>
  </w:style>
  <w:style w:type="paragraph" w:styleId="af8">
    <w:name w:val="Revision"/>
    <w:hidden/>
    <w:uiPriority w:val="99"/>
    <w:semiHidden/>
    <w:rsid w:val="00C96F77"/>
  </w:style>
  <w:style w:type="paragraph" w:customStyle="1" w:styleId="af9">
    <w:name w:val="Нормальный (таблица)"/>
    <w:basedOn w:val="a"/>
    <w:next w:val="a"/>
    <w:uiPriority w:val="99"/>
    <w:rsid w:val="000664E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0664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Hyperlink"/>
    <w:uiPriority w:val="99"/>
    <w:rsid w:val="00B5520A"/>
    <w:rPr>
      <w:rFonts w:cs="Times New Roman"/>
      <w:color w:val="0000FF"/>
      <w:u w:val="single"/>
    </w:rPr>
  </w:style>
  <w:style w:type="character" w:styleId="afc">
    <w:name w:val="FollowedHyperlink"/>
    <w:uiPriority w:val="99"/>
    <w:semiHidden/>
    <w:rsid w:val="00B5520A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uiPriority w:val="99"/>
    <w:rsid w:val="00B5520A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uiPriority w:val="99"/>
    <w:rsid w:val="00B5520A"/>
    <w:pP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77">
    <w:name w:val="xl77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78">
    <w:name w:val="xl78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79">
    <w:name w:val="xl79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80">
    <w:name w:val="xl80"/>
    <w:basedOn w:val="a"/>
    <w:uiPriority w:val="99"/>
    <w:rsid w:val="00B5520A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1">
    <w:name w:val="xl81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2">
    <w:name w:val="xl82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6">
    <w:name w:val="xl86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7">
    <w:name w:val="xl87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8">
    <w:name w:val="xl88"/>
    <w:basedOn w:val="a"/>
    <w:uiPriority w:val="99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9">
    <w:name w:val="xl8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0">
    <w:name w:val="xl9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1">
    <w:name w:val="xl91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96">
    <w:name w:val="xl96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7">
    <w:name w:val="xl9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uiPriority w:val="99"/>
    <w:rsid w:val="00925A58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02">
    <w:name w:val="xl10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4">
    <w:name w:val="xl10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3">
    <w:name w:val="xl113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4">
    <w:name w:val="xl11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5">
    <w:name w:val="xl115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17">
    <w:name w:val="xl117"/>
    <w:basedOn w:val="a"/>
    <w:uiPriority w:val="99"/>
    <w:rsid w:val="00925A58"/>
    <w:pP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8">
    <w:name w:val="xl11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a"/>
    <w:uiPriority w:val="99"/>
    <w:rsid w:val="00925A58"/>
    <w:pP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21">
    <w:name w:val="xl12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22">
    <w:name w:val="xl12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3">
    <w:name w:val="xl12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4">
    <w:name w:val="xl12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28">
    <w:name w:val="xl128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0">
    <w:name w:val="xl130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1">
    <w:name w:val="xl13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2">
    <w:name w:val="xl13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3">
    <w:name w:val="xl13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6">
    <w:name w:val="xl13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7">
    <w:name w:val="xl13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8">
    <w:name w:val="xl138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1">
    <w:name w:val="xl14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2">
    <w:name w:val="xl142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4">
    <w:name w:val="xl144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6">
    <w:name w:val="xl14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7">
    <w:name w:val="xl14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48">
    <w:name w:val="xl14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49">
    <w:name w:val="xl14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0">
    <w:name w:val="xl15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1">
    <w:name w:val="xl15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52">
    <w:name w:val="xl15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53">
    <w:name w:val="xl15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54">
    <w:name w:val="xl15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55">
    <w:name w:val="xl15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56">
    <w:name w:val="xl156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7">
    <w:name w:val="xl157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8">
    <w:name w:val="xl158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9">
    <w:name w:val="xl15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60">
    <w:name w:val="xl16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61">
    <w:name w:val="xl16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2">
    <w:name w:val="xl162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3">
    <w:name w:val="xl16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64">
    <w:name w:val="xl16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65">
    <w:name w:val="xl16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6">
    <w:name w:val="xl16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7">
    <w:name w:val="xl16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8">
    <w:name w:val="xl168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9">
    <w:name w:val="xl16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70">
    <w:name w:val="xl170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71">
    <w:name w:val="xl17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2">
    <w:name w:val="xl17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3">
    <w:name w:val="xl173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74">
    <w:name w:val="xl174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75">
    <w:name w:val="xl175"/>
    <w:basedOn w:val="a"/>
    <w:uiPriority w:val="99"/>
    <w:rsid w:val="00925A58"/>
    <w:pPr>
      <w:spacing w:before="100" w:beforeAutospacing="1" w:after="100" w:afterAutospacing="1"/>
    </w:pPr>
    <w:rPr>
      <w:sz w:val="28"/>
      <w:szCs w:val="28"/>
    </w:rPr>
  </w:style>
  <w:style w:type="paragraph" w:customStyle="1" w:styleId="xl176">
    <w:name w:val="xl17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7">
    <w:name w:val="xl17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79">
    <w:name w:val="xl17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1">
    <w:name w:val="xl18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82">
    <w:name w:val="xl18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83">
    <w:name w:val="xl183"/>
    <w:basedOn w:val="a"/>
    <w:uiPriority w:val="99"/>
    <w:rsid w:val="00925A58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84">
    <w:name w:val="xl184"/>
    <w:basedOn w:val="a"/>
    <w:uiPriority w:val="99"/>
    <w:rsid w:val="00925A58"/>
    <w:pPr>
      <w:spacing w:before="100" w:beforeAutospacing="1" w:after="100" w:afterAutospacing="1"/>
    </w:pPr>
    <w:rPr>
      <w:sz w:val="28"/>
      <w:szCs w:val="28"/>
    </w:rPr>
  </w:style>
  <w:style w:type="paragraph" w:customStyle="1" w:styleId="xl185">
    <w:name w:val="xl18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sz w:val="28"/>
      <w:szCs w:val="28"/>
    </w:rPr>
  </w:style>
  <w:style w:type="paragraph" w:customStyle="1" w:styleId="xl186">
    <w:name w:val="xl18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sz w:val="28"/>
      <w:szCs w:val="28"/>
    </w:rPr>
  </w:style>
  <w:style w:type="paragraph" w:customStyle="1" w:styleId="xl187">
    <w:name w:val="xl18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8">
    <w:name w:val="xl18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9">
    <w:name w:val="xl18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190">
    <w:name w:val="xl19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191">
    <w:name w:val="xl19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92">
    <w:name w:val="xl19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93">
    <w:name w:val="xl193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color w:val="FF0000"/>
      <w:sz w:val="28"/>
      <w:szCs w:val="28"/>
    </w:rPr>
  </w:style>
  <w:style w:type="paragraph" w:customStyle="1" w:styleId="xl194">
    <w:name w:val="xl194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195">
    <w:name w:val="xl19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96">
    <w:name w:val="xl196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97">
    <w:name w:val="xl197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198">
    <w:name w:val="xl19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99">
    <w:name w:val="xl19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00">
    <w:name w:val="xl200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1">
    <w:name w:val="xl20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2">
    <w:name w:val="xl20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3">
    <w:name w:val="xl20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4">
    <w:name w:val="xl20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05">
    <w:name w:val="xl205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206">
    <w:name w:val="xl206"/>
    <w:basedOn w:val="a"/>
    <w:uiPriority w:val="99"/>
    <w:rsid w:val="00925A5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7">
    <w:name w:val="xl20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8">
    <w:name w:val="xl20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209">
    <w:name w:val="xl20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10">
    <w:name w:val="xl21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1">
    <w:name w:val="xl21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2">
    <w:name w:val="xl21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3">
    <w:name w:val="xl21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4">
    <w:name w:val="xl21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5">
    <w:name w:val="xl21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6">
    <w:name w:val="xl21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7">
    <w:name w:val="xl21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18">
    <w:name w:val="xl21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219">
    <w:name w:val="xl21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220">
    <w:name w:val="xl22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21">
    <w:name w:val="xl221"/>
    <w:basedOn w:val="a"/>
    <w:uiPriority w:val="99"/>
    <w:rsid w:val="002F2EB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22">
    <w:name w:val="xl22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23">
    <w:name w:val="xl22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24">
    <w:name w:val="xl22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B050"/>
      <w:sz w:val="28"/>
      <w:szCs w:val="28"/>
    </w:rPr>
  </w:style>
  <w:style w:type="paragraph" w:customStyle="1" w:styleId="xl225">
    <w:name w:val="xl225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26">
    <w:name w:val="xl226"/>
    <w:basedOn w:val="a"/>
    <w:uiPriority w:val="99"/>
    <w:rsid w:val="002F2EB6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227">
    <w:name w:val="xl22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sz w:val="28"/>
      <w:szCs w:val="28"/>
    </w:rPr>
  </w:style>
  <w:style w:type="paragraph" w:customStyle="1" w:styleId="xl228">
    <w:name w:val="xl22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229">
    <w:name w:val="xl22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230">
    <w:name w:val="xl23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31">
    <w:name w:val="xl23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232">
    <w:name w:val="xl23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233">
    <w:name w:val="xl23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234">
    <w:name w:val="xl23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35">
    <w:name w:val="xl235"/>
    <w:basedOn w:val="a"/>
    <w:uiPriority w:val="99"/>
    <w:rsid w:val="002F2E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36">
    <w:name w:val="xl236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37">
    <w:name w:val="xl23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8"/>
      <w:szCs w:val="28"/>
    </w:rPr>
  </w:style>
  <w:style w:type="paragraph" w:customStyle="1" w:styleId="xl238">
    <w:name w:val="xl23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39">
    <w:name w:val="xl23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40">
    <w:name w:val="xl24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41">
    <w:name w:val="xl24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242">
    <w:name w:val="xl24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43">
    <w:name w:val="xl24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44">
    <w:name w:val="xl24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45">
    <w:name w:val="xl245"/>
    <w:basedOn w:val="a"/>
    <w:uiPriority w:val="99"/>
    <w:rsid w:val="002F2E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246">
    <w:name w:val="xl246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8"/>
      <w:szCs w:val="28"/>
    </w:rPr>
  </w:style>
  <w:style w:type="paragraph" w:customStyle="1" w:styleId="xl247">
    <w:name w:val="xl24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48">
    <w:name w:val="xl24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49">
    <w:name w:val="xl24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50">
    <w:name w:val="xl25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51">
    <w:name w:val="xl25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52">
    <w:name w:val="xl25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53">
    <w:name w:val="xl25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54">
    <w:name w:val="xl25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55">
    <w:name w:val="xl255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font5">
    <w:name w:val="font5"/>
    <w:basedOn w:val="a"/>
    <w:uiPriority w:val="99"/>
    <w:rsid w:val="00507AB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uiPriority w:val="99"/>
    <w:rsid w:val="00507AB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uiPriority w:val="99"/>
    <w:rsid w:val="00B23B2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5">
    <w:name w:val="xl65"/>
    <w:basedOn w:val="a"/>
    <w:uiPriority w:val="99"/>
    <w:rsid w:val="00B23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uiPriority w:val="99"/>
    <w:rsid w:val="00FC145B"/>
    <w:pP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afd">
    <w:name w:val="Знак Знак Знак"/>
    <w:basedOn w:val="a"/>
    <w:uiPriority w:val="99"/>
    <w:rsid w:val="007444D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text1">
    <w:name w:val="text1"/>
    <w:uiPriority w:val="99"/>
    <w:rsid w:val="000C64F6"/>
    <w:rPr>
      <w:rFonts w:ascii="Arial" w:hAnsi="Arial"/>
      <w:sz w:val="18"/>
    </w:rPr>
  </w:style>
  <w:style w:type="character" w:customStyle="1" w:styleId="FontStyle12">
    <w:name w:val="Font Style12"/>
    <w:uiPriority w:val="99"/>
    <w:rsid w:val="0068073E"/>
    <w:rPr>
      <w:rFonts w:ascii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locked/>
    <w:rsid w:val="0068073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B6649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"/>
    <w:basedOn w:val="a"/>
    <w:uiPriority w:val="99"/>
    <w:rsid w:val="004670F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">
    <w:name w:val="Знак"/>
    <w:basedOn w:val="a"/>
    <w:uiPriority w:val="99"/>
    <w:rsid w:val="004670F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0">
    <w:name w:val="annotation reference"/>
    <w:uiPriority w:val="99"/>
    <w:semiHidden/>
    <w:locked/>
    <w:rsid w:val="00EB7837"/>
    <w:rPr>
      <w:rFonts w:cs="Times New Roman"/>
      <w:sz w:val="16"/>
      <w:szCs w:val="16"/>
    </w:rPr>
  </w:style>
  <w:style w:type="paragraph" w:styleId="aff1">
    <w:name w:val="annotation text"/>
    <w:basedOn w:val="a"/>
    <w:link w:val="aff2"/>
    <w:uiPriority w:val="99"/>
    <w:semiHidden/>
    <w:locked/>
    <w:rsid w:val="00EB7837"/>
  </w:style>
  <w:style w:type="character" w:customStyle="1" w:styleId="aff2">
    <w:name w:val="Текст примечания Знак"/>
    <w:link w:val="aff1"/>
    <w:uiPriority w:val="99"/>
    <w:semiHidden/>
    <w:locked/>
    <w:rsid w:val="00EB7837"/>
    <w:rPr>
      <w:rFonts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locked/>
    <w:rsid w:val="00EB7837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EB7837"/>
    <w:rPr>
      <w:rFonts w:cs="Times New Roman"/>
      <w:b/>
      <w:bCs/>
      <w:sz w:val="20"/>
      <w:szCs w:val="20"/>
    </w:rPr>
  </w:style>
  <w:style w:type="table" w:customStyle="1" w:styleId="12">
    <w:name w:val="Сетка таблицы1"/>
    <w:uiPriority w:val="99"/>
    <w:rsid w:val="00AE2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AE2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Верхний колонтитул1"/>
    <w:basedOn w:val="a"/>
    <w:uiPriority w:val="99"/>
    <w:rsid w:val="00AE20E7"/>
    <w:pPr>
      <w:tabs>
        <w:tab w:val="center" w:pos="4677"/>
        <w:tab w:val="right" w:pos="9355"/>
      </w:tabs>
    </w:pPr>
    <w:rPr>
      <w:rFonts w:ascii="Calibri" w:hAnsi="Calibri"/>
      <w:color w:val="00000A"/>
      <w:sz w:val="22"/>
      <w:szCs w:val="22"/>
    </w:rPr>
  </w:style>
  <w:style w:type="table" w:customStyle="1" w:styleId="35">
    <w:name w:val="Сетка таблицы3"/>
    <w:uiPriority w:val="99"/>
    <w:rsid w:val="00AE20E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1F364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04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lova\Application%20Data\Microsoft\&#1064;&#1072;&#1073;&#1083;&#1086;&#1085;&#1099;\&#1047;&#1072;&#1082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439</TotalTime>
  <Pages>371</Pages>
  <Words>57979</Words>
  <Characters>330484</Characters>
  <Application>Microsoft Office Word</Application>
  <DocSecurity>0</DocSecurity>
  <Lines>2754</Lines>
  <Paragraphs>775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.</Company>
  <LinksUpToDate>false</LinksUpToDate>
  <CharactersWithSpaces>387688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subject/>
  <dc:creator>бюджет</dc:creator>
  <cp:keywords/>
  <dc:description/>
  <cp:lastModifiedBy>U60</cp:lastModifiedBy>
  <cp:revision>136</cp:revision>
  <cp:lastPrinted>2025-10-29T08:16:00Z</cp:lastPrinted>
  <dcterms:created xsi:type="dcterms:W3CDTF">2023-11-10T12:01:00Z</dcterms:created>
  <dcterms:modified xsi:type="dcterms:W3CDTF">2025-10-29T09:03:00Z</dcterms:modified>
</cp:coreProperties>
</file>