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E" w:rsidRPr="00311D72" w:rsidRDefault="00045CB4" w:rsidP="009A6890">
      <w:pPr>
        <w:suppressAutoHyphens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 </w:t>
      </w: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311D72">
        <w:rPr>
          <w:rFonts w:ascii="PT Astra Serif" w:hAnsi="PT Astra Serif"/>
          <w:b/>
          <w:sz w:val="28"/>
          <w:szCs w:val="28"/>
        </w:rPr>
        <w:t>й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9A6890" w:rsidRPr="00311D72">
        <w:rPr>
          <w:rFonts w:ascii="PT Astra Serif" w:hAnsi="PT Astra Serif"/>
          <w:b/>
          <w:sz w:val="28"/>
          <w:szCs w:val="28"/>
        </w:rPr>
        <w:t>1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Pr="00311D72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04519" w:rsidRPr="00311D72" w:rsidRDefault="00C04519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5D56BE" w:rsidRPr="00311D72" w:rsidRDefault="005D56BE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C04519" w:rsidRPr="00311D72" w:rsidRDefault="00C0451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A0F73" w:rsidRPr="00311D72" w:rsidRDefault="004A0F73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60CE9" w:rsidRPr="00311D72" w:rsidRDefault="009C67A9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ую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7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311D7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D27C3" w:rsidRPr="00311D72" w:rsidRDefault="00FD27C3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 xml:space="preserve">пункт 3.5 </w:t>
      </w:r>
      <w:r w:rsidR="00697E6C" w:rsidRPr="00311D72">
        <w:rPr>
          <w:rFonts w:ascii="PT Astra Serif" w:hAnsi="PT Astra Serif"/>
          <w:sz w:val="28"/>
          <w:szCs w:val="28"/>
        </w:rPr>
        <w:t xml:space="preserve">раздела 3 </w:t>
      </w:r>
      <w:r w:rsidRPr="00311D7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D27C3" w:rsidRPr="00311D72" w:rsidRDefault="00FD27C3" w:rsidP="00267533">
      <w:pPr>
        <w:pStyle w:val="ac"/>
        <w:widowControl w:val="0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 xml:space="preserve">«3.5. Планируется безвозмездно передать объекты </w:t>
      </w:r>
      <w:proofErr w:type="gramStart"/>
      <w:r w:rsidRPr="00311D72">
        <w:rPr>
          <w:rFonts w:ascii="PT Astra Serif" w:hAnsi="PT Astra Serif"/>
          <w:sz w:val="28"/>
          <w:szCs w:val="28"/>
        </w:rPr>
        <w:t>недвижимого</w:t>
      </w:r>
      <w:proofErr w:type="gramEnd"/>
      <w:r w:rsidRPr="00311D72">
        <w:rPr>
          <w:rFonts w:ascii="PT Astra Serif" w:hAnsi="PT Astra Serif"/>
          <w:sz w:val="28"/>
          <w:szCs w:val="28"/>
        </w:rPr>
        <w:t xml:space="preserve"> имущества из государственной собственности Ульяновской области </w:t>
      </w:r>
      <w:r w:rsidR="00A86886" w:rsidRPr="00311D72">
        <w:rPr>
          <w:rFonts w:ascii="PT Astra Serif" w:hAnsi="PT Astra Serif"/>
          <w:sz w:val="28"/>
          <w:szCs w:val="28"/>
        </w:rPr>
        <w:t xml:space="preserve">                   </w:t>
      </w:r>
      <w:r w:rsidRPr="00311D72">
        <w:rPr>
          <w:rFonts w:ascii="PT Astra Serif" w:hAnsi="PT Astra Serif"/>
          <w:sz w:val="28"/>
          <w:szCs w:val="28"/>
        </w:rPr>
        <w:t>в федеральную собственность (приложение 5 к Программе</w:t>
      </w:r>
      <w:r w:rsidR="00487A9C" w:rsidRPr="00311D72">
        <w:rPr>
          <w:rFonts w:ascii="PT Astra Serif" w:hAnsi="PT Astra Serif"/>
          <w:sz w:val="28"/>
          <w:szCs w:val="28"/>
        </w:rPr>
        <w:t>)</w:t>
      </w:r>
      <w:proofErr w:type="gramStart"/>
      <w:r w:rsidR="00487A9C" w:rsidRPr="00311D72">
        <w:rPr>
          <w:rFonts w:ascii="PT Astra Serif" w:hAnsi="PT Astra Serif"/>
          <w:sz w:val="28"/>
          <w:szCs w:val="28"/>
        </w:rPr>
        <w:t>.»</w:t>
      </w:r>
      <w:proofErr w:type="gramEnd"/>
      <w:r w:rsidR="00487A9C" w:rsidRPr="00311D72">
        <w:rPr>
          <w:rFonts w:ascii="PT Astra Serif" w:hAnsi="PT Astra Serif"/>
          <w:sz w:val="28"/>
          <w:szCs w:val="28"/>
        </w:rPr>
        <w:t>;</w:t>
      </w:r>
    </w:p>
    <w:p w:rsidR="00F60CE9" w:rsidRPr="00311D72" w:rsidRDefault="00BC0BCC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раздел 4 дополнить пунктом 4.3</w:t>
      </w:r>
      <w:r w:rsidR="00F60CE9" w:rsidRPr="00311D7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60CE9" w:rsidRPr="00311D72" w:rsidRDefault="00BC0BCC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«4.3</w:t>
      </w:r>
      <w:r w:rsidR="00F60CE9" w:rsidRPr="00311D72">
        <w:rPr>
          <w:rFonts w:ascii="PT Astra Serif" w:hAnsi="PT Astra Serif"/>
          <w:sz w:val="28"/>
          <w:szCs w:val="28"/>
        </w:rPr>
        <w:t xml:space="preserve">. Планируется принятие в государственную собственность Ульяновской области объектов недвижимого имущества, безвозмездно передаваемых из </w:t>
      </w:r>
      <w:r w:rsidR="00823B3E" w:rsidRPr="00311D72">
        <w:rPr>
          <w:rFonts w:ascii="PT Astra Serif" w:hAnsi="PT Astra Serif"/>
          <w:sz w:val="28"/>
          <w:szCs w:val="28"/>
        </w:rPr>
        <w:t xml:space="preserve">федеральной </w:t>
      </w:r>
      <w:r w:rsidR="00F60CE9" w:rsidRPr="00311D72">
        <w:rPr>
          <w:rFonts w:ascii="PT Astra Serif" w:hAnsi="PT Astra Serif"/>
          <w:sz w:val="28"/>
          <w:szCs w:val="28"/>
        </w:rPr>
        <w:t xml:space="preserve">собственности в государственную собственность Ульяновской области (приложение </w:t>
      </w:r>
      <w:r w:rsidR="00FD27C3" w:rsidRPr="00311D72">
        <w:rPr>
          <w:rFonts w:ascii="PT Astra Serif" w:hAnsi="PT Astra Serif"/>
          <w:sz w:val="28"/>
          <w:szCs w:val="28"/>
        </w:rPr>
        <w:t>6</w:t>
      </w:r>
      <w:r w:rsidR="00F60CE9" w:rsidRPr="00311D72">
        <w:rPr>
          <w:rFonts w:ascii="PT Astra Serif" w:hAnsi="PT Astra Serif"/>
          <w:sz w:val="28"/>
          <w:szCs w:val="28"/>
        </w:rPr>
        <w:t xml:space="preserve"> к Программе)</w:t>
      </w:r>
      <w:proofErr w:type="gramStart"/>
      <w:r w:rsidR="00F60CE9" w:rsidRPr="00311D72">
        <w:rPr>
          <w:rFonts w:ascii="PT Astra Serif" w:hAnsi="PT Astra Serif"/>
          <w:sz w:val="28"/>
          <w:szCs w:val="28"/>
        </w:rPr>
        <w:t>.»</w:t>
      </w:r>
      <w:proofErr w:type="gramEnd"/>
      <w:r w:rsidR="00F60CE9" w:rsidRPr="00311D72">
        <w:rPr>
          <w:rFonts w:ascii="PT Astra Serif" w:hAnsi="PT Astra Serif"/>
          <w:sz w:val="28"/>
          <w:szCs w:val="28"/>
        </w:rPr>
        <w:t>;</w:t>
      </w:r>
    </w:p>
    <w:p w:rsidR="00F60CE9" w:rsidRPr="00311D72" w:rsidRDefault="004832AD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11D72">
        <w:rPr>
          <w:rFonts w:ascii="PT Astra Serif" w:hAnsi="PT Astra Serif"/>
          <w:sz w:val="28"/>
          <w:szCs w:val="28"/>
        </w:rPr>
        <w:t>дополнить п</w:t>
      </w:r>
      <w:r w:rsidR="00487A9C" w:rsidRPr="00311D72">
        <w:rPr>
          <w:rFonts w:ascii="PT Astra Serif" w:hAnsi="PT Astra Serif"/>
          <w:sz w:val="28"/>
          <w:szCs w:val="28"/>
        </w:rPr>
        <w:t>рил</w:t>
      </w:r>
      <w:r w:rsidR="00552AC4" w:rsidRPr="00311D72">
        <w:rPr>
          <w:rFonts w:ascii="PT Astra Serif" w:hAnsi="PT Astra Serif"/>
          <w:sz w:val="28"/>
          <w:szCs w:val="28"/>
        </w:rPr>
        <w:t>ожениями</w:t>
      </w:r>
      <w:r w:rsidR="00487A9C" w:rsidRPr="00311D72">
        <w:rPr>
          <w:rFonts w:ascii="PT Astra Serif" w:hAnsi="PT Astra Serif"/>
          <w:sz w:val="28"/>
          <w:szCs w:val="28"/>
        </w:rPr>
        <w:t xml:space="preserve"> 5</w:t>
      </w:r>
      <w:r w:rsidR="00F60CE9" w:rsidRPr="00311D72">
        <w:rPr>
          <w:rFonts w:ascii="PT Astra Serif" w:hAnsi="PT Astra Serif"/>
          <w:sz w:val="28"/>
          <w:szCs w:val="28"/>
        </w:rPr>
        <w:t xml:space="preserve"> </w:t>
      </w:r>
      <w:r w:rsidR="00697E6C" w:rsidRPr="00311D72">
        <w:rPr>
          <w:rFonts w:ascii="PT Astra Serif" w:hAnsi="PT Astra Serif"/>
          <w:sz w:val="28"/>
          <w:szCs w:val="28"/>
        </w:rPr>
        <w:t xml:space="preserve">и 6 </w:t>
      </w:r>
      <w:r w:rsidR="00F60CE9" w:rsidRPr="00311D72">
        <w:rPr>
          <w:rFonts w:ascii="PT Astra Serif" w:hAnsi="PT Astra Serif"/>
          <w:sz w:val="28"/>
          <w:szCs w:val="28"/>
        </w:rPr>
        <w:t>следующего содержания:</w:t>
      </w:r>
    </w:p>
    <w:p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«</w:t>
      </w:r>
      <w:r w:rsidR="004A0F73" w:rsidRPr="00311D72">
        <w:rPr>
          <w:rFonts w:ascii="PT Astra Serif" w:hAnsi="PT Astra Serif" w:cs="PT Astra Serif"/>
          <w:sz w:val="28"/>
          <w:szCs w:val="28"/>
        </w:rPr>
        <w:t>ПРИЛОЖЕНИЕ</w:t>
      </w:r>
      <w:r w:rsidRPr="00311D72">
        <w:rPr>
          <w:rFonts w:ascii="PT Astra Serif" w:hAnsi="PT Astra Serif" w:cs="PT Astra Serif"/>
          <w:sz w:val="28"/>
          <w:szCs w:val="28"/>
        </w:rPr>
        <w:t xml:space="preserve"> </w:t>
      </w:r>
      <w:r w:rsidR="00487A9C" w:rsidRPr="00311D72">
        <w:rPr>
          <w:rFonts w:ascii="PT Astra Serif" w:hAnsi="PT Astra Serif" w:cs="PT Astra Serif"/>
          <w:sz w:val="28"/>
          <w:szCs w:val="28"/>
        </w:rPr>
        <w:t>5</w:t>
      </w:r>
    </w:p>
    <w:p w:rsidR="004A0F73" w:rsidRPr="00311D72" w:rsidRDefault="004A0F73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:rsidR="00F60CE9" w:rsidRPr="00311D72" w:rsidRDefault="00F60CE9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4A0F73" w:rsidRPr="00311D72" w:rsidRDefault="004A0F73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C0682E" w:rsidRPr="00311D72" w:rsidRDefault="00F60CE9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безвозмездно передать из государственной собственности Ульяновской области </w:t>
      </w:r>
    </w:p>
    <w:p w:rsidR="00F60CE9" w:rsidRPr="00311D72" w:rsidRDefault="00C0682E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в федеральную собственность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4A0F73" w:rsidRPr="00311D72" w:rsidTr="004A0F73">
        <w:trPr>
          <w:trHeight w:val="60"/>
        </w:trPr>
        <w:tc>
          <w:tcPr>
            <w:tcW w:w="710" w:type="dxa"/>
            <w:vAlign w:val="center"/>
          </w:tcPr>
          <w:p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11D7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11D7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77" w:type="dxa"/>
            <w:vAlign w:val="center"/>
          </w:tcPr>
          <w:p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Pr="00311D72">
              <w:rPr>
                <w:rFonts w:ascii="PT Astra Serif" w:hAnsi="PT Astra Serif"/>
                <w:sz w:val="28"/>
                <w:szCs w:val="28"/>
              </w:rPr>
              <w:br/>
              <w:t>и характеристики объекта</w:t>
            </w:r>
          </w:p>
        </w:tc>
        <w:tc>
          <w:tcPr>
            <w:tcW w:w="4536" w:type="dxa"/>
            <w:vAlign w:val="center"/>
          </w:tcPr>
          <w:p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</w:tr>
      <w:tr w:rsidR="004A0F73" w:rsidRPr="00311D72" w:rsidTr="004A0F73">
        <w:trPr>
          <w:trHeight w:val="60"/>
        </w:trPr>
        <w:tc>
          <w:tcPr>
            <w:tcW w:w="710" w:type="dxa"/>
          </w:tcPr>
          <w:p w:rsidR="004A0F73" w:rsidRPr="00311D72" w:rsidRDefault="004A0F73" w:rsidP="00DC68B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A0F73" w:rsidRPr="00311D72" w:rsidRDefault="004A0F73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A0F73" w:rsidRPr="00311D72" w:rsidRDefault="004A0F73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A0F73" w:rsidRPr="00311D72" w:rsidTr="004A0F73">
        <w:trPr>
          <w:trHeight w:val="60"/>
        </w:trPr>
        <w:tc>
          <w:tcPr>
            <w:tcW w:w="710" w:type="dxa"/>
          </w:tcPr>
          <w:p w:rsidR="004A0F73" w:rsidRPr="00311D72" w:rsidRDefault="004A0F73" w:rsidP="00B17276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A0F73" w:rsidRPr="00311D72" w:rsidRDefault="004A0F73" w:rsidP="00CE2F4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нежилое, площадь 2943,3 кв. м, этаж № 1,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73:24:041808:637</w:t>
            </w:r>
          </w:p>
        </w:tc>
        <w:tc>
          <w:tcPr>
            <w:tcW w:w="4536" w:type="dxa"/>
          </w:tcPr>
          <w:p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город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новск, улица Льва Толст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го, № 60</w:t>
            </w:r>
          </w:p>
        </w:tc>
      </w:tr>
      <w:tr w:rsidR="004A0F73" w:rsidRPr="00311D72" w:rsidTr="004A0F73">
        <w:trPr>
          <w:trHeight w:val="60"/>
        </w:trPr>
        <w:tc>
          <w:tcPr>
            <w:tcW w:w="710" w:type="dxa"/>
          </w:tcPr>
          <w:p w:rsidR="004A0F73" w:rsidRPr="00311D72" w:rsidRDefault="004A0F73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A0F73" w:rsidRPr="00311D72" w:rsidRDefault="004A0F73" w:rsidP="00445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Здание,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414,7 кв. м, количество этажей 3, в том числе подземных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 73:24:041808:560</w:t>
            </w:r>
          </w:p>
        </w:tc>
        <w:tc>
          <w:tcPr>
            <w:tcW w:w="4536" w:type="dxa"/>
          </w:tcPr>
          <w:p w:rsidR="004A0F73" w:rsidRPr="00311D72" w:rsidRDefault="004A0F73" w:rsidP="004A0F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новск, ул. Льва Толст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го, д. 60</w:t>
            </w:r>
          </w:p>
        </w:tc>
      </w:tr>
    </w:tbl>
    <w:p w:rsidR="001A2253" w:rsidRPr="00311D72" w:rsidRDefault="001A225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:rsidR="004A0F73" w:rsidRPr="00311D72" w:rsidRDefault="004A0F7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:rsidR="004A0F73" w:rsidRPr="00311D72" w:rsidRDefault="004A0F73" w:rsidP="004A0F73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  <w:r w:rsidRPr="00311D72">
        <w:rPr>
          <w:rFonts w:ascii="PT Astra Serif" w:hAnsi="PT Astra Serif"/>
          <w:sz w:val="28"/>
          <w:szCs w:val="16"/>
        </w:rPr>
        <w:t>______________</w:t>
      </w:r>
    </w:p>
    <w:p w:rsidR="00487A9C" w:rsidRPr="00311D72" w:rsidRDefault="004A0F73" w:rsidP="00311D72">
      <w:pPr>
        <w:widowControl w:val="0"/>
        <w:suppressAutoHyphens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ПРИЛОЖЕНИЕ 6</w:t>
      </w:r>
    </w:p>
    <w:p w:rsidR="004A0F73" w:rsidRPr="00311D72" w:rsidRDefault="004A0F73" w:rsidP="00311D72">
      <w:pPr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487A9C" w:rsidRPr="00311D72" w:rsidRDefault="00487A9C" w:rsidP="00311D72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:rsidR="00487A9C" w:rsidRDefault="00487A9C" w:rsidP="00311D7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11D72" w:rsidRPr="00311D72" w:rsidRDefault="00311D72" w:rsidP="00311D7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487A9C" w:rsidRPr="00311D72" w:rsidRDefault="00487A9C" w:rsidP="00311D72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принять </w:t>
      </w:r>
      <w:r w:rsidRPr="00311D72">
        <w:rPr>
          <w:rFonts w:ascii="PT Astra Serif" w:hAnsi="PT Astra Serif"/>
          <w:b/>
          <w:sz w:val="28"/>
          <w:szCs w:val="28"/>
        </w:rPr>
        <w:br/>
        <w:t>в государственную собственность Ульяновской области, безвозмездно передаваемых из федеральной собственности</w:t>
      </w:r>
    </w:p>
    <w:p w:rsidR="00356CDB" w:rsidRPr="00311D72" w:rsidRDefault="00356CDB" w:rsidP="00487A9C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819"/>
      </w:tblGrid>
      <w:tr w:rsidR="00311D72" w:rsidRPr="00311D72" w:rsidTr="00311D72">
        <w:trPr>
          <w:trHeight w:val="1014"/>
        </w:trPr>
        <w:tc>
          <w:tcPr>
            <w:tcW w:w="710" w:type="dxa"/>
            <w:vAlign w:val="center"/>
          </w:tcPr>
          <w:p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11D7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11D7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4819" w:type="dxa"/>
            <w:vAlign w:val="center"/>
          </w:tcPr>
          <w:p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</w:tr>
    </w:tbl>
    <w:p w:rsidR="00311D72" w:rsidRPr="00311D72" w:rsidRDefault="00311D72" w:rsidP="00311D72">
      <w:pPr>
        <w:spacing w:line="14" w:lineRule="auto"/>
        <w:rPr>
          <w:sz w:val="2"/>
          <w:szCs w:val="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819"/>
        <w:gridCol w:w="426"/>
      </w:tblGrid>
      <w:tr w:rsidR="00311D72" w:rsidRPr="00311D72" w:rsidTr="00311D72">
        <w:trPr>
          <w:gridAfter w:val="1"/>
          <w:wAfter w:w="426" w:type="dxa"/>
          <w:trHeight w:val="60"/>
          <w:tblHeader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311D72" w:rsidRPr="00311D72" w:rsidTr="00311D72">
        <w:trPr>
          <w:gridAfter w:val="1"/>
          <w:wAfter w:w="426" w:type="dxa"/>
          <w:trHeight w:val="452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Гаражный бокс, назначение: неж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лое помещение, площадь 46,5 кв. м, этаж № 1, кадастровый номер: 73:24:040605:550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</w:tr>
      <w:tr w:rsidR="00311D72" w:rsidRPr="00311D72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73:24:040605:551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231</w:t>
            </w:r>
          </w:p>
        </w:tc>
      </w:tr>
      <w:tr w:rsidR="00311D72" w:rsidRPr="00311D72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23,6 кв</w:t>
            </w:r>
            <w:proofErr w:type="gramStart"/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.м</w:t>
            </w:r>
            <w:proofErr w:type="gramEnd"/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73:24:040605:552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268</w:t>
            </w:r>
          </w:p>
        </w:tc>
      </w:tr>
      <w:tr w:rsidR="00311D72" w:rsidRPr="00311D72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 с подвалом, назначение: н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жилое помещение, площадь 46,5 кв. м, этаж № 1, кадастровый номер: 73:24:040605:553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</w:tr>
      <w:tr w:rsidR="00311D72" w:rsidRPr="00311D72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73:24:040605:554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</w:tr>
      <w:tr w:rsidR="00311D72" w:rsidRPr="00311D72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73:24:040605:555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232</w:t>
            </w:r>
          </w:p>
        </w:tc>
      </w:tr>
      <w:tr w:rsidR="00311D72" w:rsidRPr="00311D72" w:rsidTr="00311D72">
        <w:trPr>
          <w:gridAfter w:val="1"/>
          <w:wAfter w:w="426" w:type="dxa"/>
          <w:trHeight w:val="1545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нежилое помещение, площадь 235,5 кв. м, этаж № 2, кадастровый номер: 73:24:041806:373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ул. Ленина,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д. 104А, корп. 2</w:t>
            </w:r>
          </w:p>
        </w:tc>
      </w:tr>
      <w:tr w:rsidR="00311D72" w:rsidRPr="00311D72" w:rsidTr="00311D72">
        <w:trPr>
          <w:gridAfter w:val="1"/>
          <w:wAfter w:w="426" w:type="dxa"/>
          <w:trHeight w:val="1539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534,7 кв.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этаж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№ 1, кадастровый номер: 73:24:041806:374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ул. Ленина,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104А, ко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р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</w:tr>
      <w:tr w:rsidR="00311D72" w:rsidRPr="00311D72" w:rsidTr="00311D72">
        <w:trPr>
          <w:gridAfter w:val="1"/>
          <w:wAfter w:w="426" w:type="dxa"/>
          <w:trHeight w:val="1832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Здание,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983 кв. м, количество этажей 2,   в том числе подземных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73:24:040604:823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новск, ул. Радищева,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154, ко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р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пус 1</w:t>
            </w:r>
          </w:p>
        </w:tc>
      </w:tr>
      <w:tr w:rsidR="00311D72" w:rsidRPr="00311D72" w:rsidTr="00311D72">
        <w:trPr>
          <w:trHeight w:val="1994"/>
        </w:trPr>
        <w:tc>
          <w:tcPr>
            <w:tcW w:w="710" w:type="dxa"/>
          </w:tcPr>
          <w:p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мель: земли населённых пунктов, виды разрешённого использов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ния: под административным зд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нием, для размещения административных зд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ний, площадь 1700 кв</w:t>
            </w:r>
            <w:proofErr w:type="gramStart"/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.м</w:t>
            </w:r>
            <w:proofErr w:type="gramEnd"/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73:24:040604:25</w:t>
            </w:r>
          </w:p>
        </w:tc>
        <w:tc>
          <w:tcPr>
            <w:tcW w:w="4819" w:type="dxa"/>
          </w:tcPr>
          <w:p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>р-н Ленинский, ул. Радищева, 154, корпус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72" w:rsidRPr="00311D72" w:rsidRDefault="00311D72" w:rsidP="00B41960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:rsidR="00311D72" w:rsidRPr="00311D72" w:rsidRDefault="00311D72" w:rsidP="00311D72">
            <w:pPr>
              <w:ind w:left="-108"/>
              <w:rPr>
                <w:rFonts w:ascii="PT Astra Serif" w:hAnsi="PT Astra Serif"/>
              </w:rPr>
            </w:pPr>
            <w:r w:rsidRPr="00311D72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487A9C" w:rsidRPr="00311D72" w:rsidRDefault="00487A9C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:rsidR="00E35C07" w:rsidRPr="00311D72" w:rsidRDefault="00E35C07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04EEB" w:rsidRPr="00311D72" w:rsidRDefault="00004EEB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311D72" w:rsidRDefault="00F80540" w:rsidP="00311D72">
      <w:pPr>
        <w:suppressAutoHyphens/>
        <w:spacing w:line="23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</w:t>
      </w:r>
      <w:r w:rsidR="00311D72">
        <w:rPr>
          <w:rFonts w:ascii="PT Astra Serif" w:hAnsi="PT Astra Serif"/>
          <w:b/>
          <w:sz w:val="28"/>
          <w:szCs w:val="28"/>
        </w:rPr>
        <w:t xml:space="preserve">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      </w:t>
      </w:r>
      <w:r w:rsidRPr="00311D72">
        <w:rPr>
          <w:rFonts w:ascii="PT Astra Serif" w:hAnsi="PT Astra Serif"/>
          <w:b/>
          <w:sz w:val="28"/>
          <w:szCs w:val="28"/>
        </w:rPr>
        <w:t>С.И.Морозов</w:t>
      </w:r>
    </w:p>
    <w:p w:rsidR="00E35C07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35C07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70773" w:rsidRPr="00311D72" w:rsidRDefault="00370773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F80540" w:rsidRPr="00311D72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:rsidR="00F80540" w:rsidRPr="00311D72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DC68BC" w:rsidRPr="00311D72">
        <w:rPr>
          <w:rFonts w:ascii="PT Astra Serif" w:hAnsi="PT Astra Serif"/>
          <w:sz w:val="28"/>
          <w:szCs w:val="28"/>
        </w:rPr>
        <w:t>1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:rsidR="00401A99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p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sectPr w:rsidR="00401A99" w:rsidRPr="00311D72" w:rsidSect="004A0F7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7" w:rsidRDefault="00E11087">
      <w:r>
        <w:separator/>
      </w:r>
    </w:p>
  </w:endnote>
  <w:endnote w:type="continuationSeparator" w:id="0">
    <w:p w:rsidR="00E11087" w:rsidRDefault="00E1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73" w:rsidRPr="004A0F73" w:rsidRDefault="004A0F73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7" w:rsidRDefault="00E11087">
      <w:r>
        <w:separator/>
      </w:r>
    </w:p>
  </w:footnote>
  <w:footnote w:type="continuationSeparator" w:id="0">
    <w:p w:rsidR="00E11087" w:rsidRDefault="00E1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Default="00874B1B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B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B3E" w:rsidRDefault="00823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Pr="005D50CA" w:rsidRDefault="00874B1B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823B3E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267533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Pr="00D41E58" w:rsidRDefault="00823B3E" w:rsidP="009A6890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227BC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AAA"/>
    <w:rsid w:val="00296B0C"/>
    <w:rsid w:val="002A2341"/>
    <w:rsid w:val="002A2F3D"/>
    <w:rsid w:val="002A3064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5629"/>
    <w:rsid w:val="00307B37"/>
    <w:rsid w:val="00311D72"/>
    <w:rsid w:val="003123D1"/>
    <w:rsid w:val="00313727"/>
    <w:rsid w:val="00314E42"/>
    <w:rsid w:val="00325906"/>
    <w:rsid w:val="00330F18"/>
    <w:rsid w:val="003317FE"/>
    <w:rsid w:val="0033483D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A0F73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C724D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8EE"/>
    <w:rsid w:val="005B0B99"/>
    <w:rsid w:val="005B12E9"/>
    <w:rsid w:val="005B1BA6"/>
    <w:rsid w:val="005B6A84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4B1B"/>
    <w:rsid w:val="008762A4"/>
    <w:rsid w:val="00877E3B"/>
    <w:rsid w:val="00880BA9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40739"/>
    <w:rsid w:val="00C42CD6"/>
    <w:rsid w:val="00C476F0"/>
    <w:rsid w:val="00C47CE8"/>
    <w:rsid w:val="00C50079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6AAF-D036-41A3-BA6F-2E26B330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4236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5</cp:revision>
  <cp:lastPrinted>2021-02-05T12:44:00Z</cp:lastPrinted>
  <dcterms:created xsi:type="dcterms:W3CDTF">2021-02-09T10:35:00Z</dcterms:created>
  <dcterms:modified xsi:type="dcterms:W3CDTF">2021-02-09T10:46:00Z</dcterms:modified>
</cp:coreProperties>
</file>