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46" w:rsidRDefault="000E1546" w:rsidP="000E154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  <w:r>
        <w:t xml:space="preserve">                               </w:t>
      </w:r>
    </w:p>
    <w:p w:rsidR="000E1546" w:rsidRDefault="000E1546" w:rsidP="000E154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Губернатора  Ульяновской области</w:t>
      </w:r>
    </w:p>
    <w:p w:rsidR="000E1546" w:rsidRDefault="000E1546" w:rsidP="000E154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E1546" w:rsidRDefault="000E1546" w:rsidP="000E154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1546" w:rsidRDefault="000E1546" w:rsidP="000E1546">
      <w:pPr>
        <w:pStyle w:val="ConsPlusNonformat"/>
        <w:widowControl/>
        <w:jc w:val="right"/>
      </w:pPr>
      <w:r>
        <w:t xml:space="preserve">                                         </w:t>
      </w:r>
    </w:p>
    <w:p w:rsidR="000E1546" w:rsidRDefault="000E1546" w:rsidP="000E154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"___" ___________ 2014 года</w:t>
      </w:r>
    </w:p>
    <w:p w:rsidR="000E1546" w:rsidRDefault="000E1546" w:rsidP="000E154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t xml:space="preserve">                                          </w:t>
      </w:r>
    </w:p>
    <w:p w:rsidR="000E1546" w:rsidRDefault="000E1546" w:rsidP="000E154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E1546" w:rsidRDefault="000E1546" w:rsidP="000E15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</w:p>
    <w:p w:rsidR="000E1546" w:rsidRDefault="000E1546" w:rsidP="000E154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Областное автономное учреждение «Государственная корпорация СМИ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Медиа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73»</w:t>
      </w:r>
    </w:p>
    <w:p w:rsidR="000E1546" w:rsidRDefault="000E1546" w:rsidP="000E154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>(наименование учреждения, исполняющего государственное задание)</w:t>
      </w:r>
    </w:p>
    <w:p w:rsidR="000E1546" w:rsidRDefault="000E1546" w:rsidP="000E15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2014 год и на плановый период 2015 и 2016 годов</w:t>
      </w:r>
    </w:p>
    <w:p w:rsidR="000E1546" w:rsidRDefault="000E1546" w:rsidP="000E1546">
      <w:pPr>
        <w:pStyle w:val="ConsPlusNonformat"/>
        <w:widowControl/>
        <w:jc w:val="center"/>
      </w:pPr>
    </w:p>
    <w:p w:rsidR="000E1546" w:rsidRDefault="000E1546" w:rsidP="000E1546">
      <w:pPr>
        <w:pStyle w:val="ConsPlusNonformat"/>
        <w:widowControl/>
        <w:jc w:val="center"/>
      </w:pPr>
    </w:p>
    <w:p w:rsidR="000E1546" w:rsidRDefault="000E1546" w:rsidP="000E1546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1.Наименование государственных услуг: </w:t>
      </w:r>
    </w:p>
    <w:p w:rsidR="000E1546" w:rsidRDefault="000E1546" w:rsidP="000E1546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«Обеспечение права населения на оперативное получение достоверной информации о деятельности государственных органов Ульяновской области, а так же обо всех событиях общественной, экономической и культурной жизни Ульяновской области».</w:t>
      </w:r>
    </w:p>
    <w:p w:rsidR="000E1546" w:rsidRDefault="000E1546" w:rsidP="000E1546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«Информирование населения о развитии физической культуры и спорта на территории Ульяновской области и Российской Федерации в целом, пропаганда здорового образа жизни».</w:t>
      </w:r>
    </w:p>
    <w:p w:rsidR="000E1546" w:rsidRDefault="000E1546" w:rsidP="000E1546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«Освещение социально значимых событий, тем культурно-просветительского, историко-краеведческого и духовного характера».</w:t>
      </w:r>
    </w:p>
    <w:p w:rsidR="000E1546" w:rsidRDefault="000E1546" w:rsidP="000E1546">
      <w:pPr>
        <w:pStyle w:val="a3"/>
        <w:tabs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>1.4. «Освещение тем культурно-просветительского, воспитательно-патриотического характера для детей и подростков».</w:t>
      </w:r>
    </w:p>
    <w:p w:rsidR="000E1546" w:rsidRDefault="000E1546" w:rsidP="000E1546">
      <w:pPr>
        <w:pStyle w:val="a3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1.5. «Освещение темы охраны окружающей среды Ульяновской области, воспитание у населения региона бережного отношения к природе».</w:t>
      </w:r>
    </w:p>
    <w:p w:rsidR="000E1546" w:rsidRDefault="000E1546" w:rsidP="000E1546">
      <w:pPr>
        <w:pStyle w:val="a3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>1.6. «Освещение темы развития инвестиционного потенциала региона».</w:t>
      </w:r>
    </w:p>
    <w:p w:rsidR="000E1546" w:rsidRDefault="000E1546" w:rsidP="000E1546">
      <w:pPr>
        <w:pStyle w:val="a3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E1546" w:rsidRDefault="000E1546" w:rsidP="000E1546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Потребители государственной услуги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416"/>
        <w:gridCol w:w="1276"/>
        <w:gridCol w:w="1700"/>
        <w:gridCol w:w="1416"/>
        <w:gridCol w:w="1417"/>
        <w:gridCol w:w="1416"/>
        <w:gridCol w:w="1276"/>
        <w:gridCol w:w="1417"/>
      </w:tblGrid>
      <w:tr w:rsidR="000E1546" w:rsidTr="00741195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категории потребителей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(человек/единиц)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потребителей, </w:t>
            </w:r>
          </w:p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оказать государственную услугу (человек)  </w:t>
            </w:r>
          </w:p>
        </w:tc>
      </w:tr>
      <w:tr w:rsidR="000E1546" w:rsidTr="00741195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46" w:rsidRDefault="000E1546" w:rsidP="0074119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вый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планового периода 2015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0E1546" w:rsidTr="00741195">
        <w:trPr>
          <w:trHeight w:val="2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1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546" w:rsidRDefault="000E1546" w:rsidP="00741195">
            <w:pPr>
              <w:pStyle w:val="ConsPlusNormal"/>
              <w:widowControl/>
              <w:spacing w:line="1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  <w:jc w:val="center"/>
            </w:pPr>
            <w:r>
              <w:t>1274487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1274487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  <w:jc w:val="center"/>
            </w:pPr>
            <w:r>
              <w:t>1274487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1274487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  <w:jc w:val="center"/>
            </w:pPr>
            <w:r>
              <w:t>1274487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1274487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1274487</w:t>
            </w:r>
          </w:p>
        </w:tc>
      </w:tr>
    </w:tbl>
    <w:p w:rsidR="000E1546" w:rsidRDefault="000E1546" w:rsidP="000E1546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E1546" w:rsidRDefault="000E1546" w:rsidP="000E1546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качество и (или) объем государственной услуги</w:t>
      </w:r>
    </w:p>
    <w:p w:rsidR="000E1546" w:rsidRDefault="000E1546" w:rsidP="000E154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 Показатели качества государственной услуги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1643"/>
        <w:gridCol w:w="339"/>
        <w:gridCol w:w="1842"/>
        <w:gridCol w:w="425"/>
        <w:gridCol w:w="1276"/>
        <w:gridCol w:w="284"/>
        <w:gridCol w:w="1416"/>
        <w:gridCol w:w="1842"/>
        <w:gridCol w:w="1842"/>
        <w:gridCol w:w="283"/>
        <w:gridCol w:w="1984"/>
      </w:tblGrid>
      <w:tr w:rsidR="000E1546" w:rsidTr="00741195">
        <w:trPr>
          <w:cantSplit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расчёта</w:t>
            </w:r>
          </w:p>
        </w:tc>
        <w:tc>
          <w:tcPr>
            <w:tcW w:w="9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оказываемой государственной услуги</w:t>
            </w:r>
          </w:p>
        </w:tc>
      </w:tr>
      <w:tr w:rsidR="000E1546" w:rsidTr="00741195">
        <w:trPr>
          <w:cantSplit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46" w:rsidRDefault="000E1546" w:rsidP="00741195"/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46" w:rsidRDefault="000E1546" w:rsidP="00741195"/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46" w:rsidRDefault="000E1546" w:rsidP="00741195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</w:p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2014 год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2016</w:t>
            </w:r>
          </w:p>
        </w:tc>
      </w:tr>
      <w:tr w:rsidR="000E1546" w:rsidTr="00741195">
        <w:trPr>
          <w:cantSplit/>
        </w:trPr>
        <w:tc>
          <w:tcPr>
            <w:tcW w:w="15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46" w:rsidRDefault="000E1546" w:rsidP="00741195">
            <w:pPr>
              <w:spacing w:line="276" w:lineRule="auto"/>
            </w:pPr>
          </w:p>
          <w:p w:rsidR="000E1546" w:rsidRDefault="000E1546" w:rsidP="00741195">
            <w:pPr>
              <w:pStyle w:val="ConsPlusNormal"/>
              <w:widowControl/>
              <w:numPr>
                <w:ilvl w:val="2"/>
                <w:numId w:val="1"/>
              </w:num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права населения на оперативное получение достоверной информации о деятельности государственных органов Ульяновской области, а так же обо всех событиях общественной, экономической и культурной жизни Ульяновской области (радио)</w:t>
            </w:r>
          </w:p>
        </w:tc>
      </w:tr>
      <w:tr w:rsidR="000E1546" w:rsidTr="00741195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распространение на «Радио «2*2», «Радио «Запад», «Милицейская волна» новостных радиопрограмм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 недель * 280 новостных радиопрограмм в неделю)</w:t>
            </w:r>
          </w:p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 *280 новостных радиопрограмм в неделю)</w:t>
            </w:r>
          </w:p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 недель * 280 новостных радиопрограмм в неделю)</w:t>
            </w:r>
          </w:p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 недель * 280 новостных радиопрограмм в неделю)</w:t>
            </w:r>
          </w:p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 недели * 280 новостных радиопрограмм в неделю)</w:t>
            </w:r>
          </w:p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0E1546" w:rsidTr="00741195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Доступность информации радиопрограмм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Экз. на 100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человек населения соответствующего района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радиопрограмм / 1274,487 тыс. человек  населения Ульяновской области* 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0E1546" w:rsidTr="00741195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распространение на «Радио «2*2», «Радио «Запад», радио Русский проект («Милицейская волна») часовых информационных радиопрограмм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 недель*5 информационных радиопрограмм в неделю)</w:t>
            </w:r>
          </w:p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 недель*5 информационных радиопрограмм в неделю)</w:t>
            </w:r>
          </w:p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 недели*5 информационных радиопрограмм в неделю)</w:t>
            </w:r>
          </w:p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 недель*5 информационных радиопрограмм в неделю)</w:t>
            </w:r>
          </w:p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 недель*5 информационных радиопрограмм в неделю)</w:t>
            </w:r>
          </w:p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E1546" w:rsidTr="00741195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радиопрограмм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Экз. на 100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человек населения соответствующего района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радиопрограмм / 1274,487 тыс. человек  населения Ульяновской области* 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</w:tr>
      <w:tr w:rsidR="000E1546" w:rsidTr="00741195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и распространение на «Радио 2х2» «Радио «Запад» радио Русский проект («Милицейская волна») информационных сообщений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информационных сообщений/ 1274,487 тыс. человек  населения Ульяновской области* 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 недель *30 сообщений в неделю)</w:t>
            </w:r>
          </w:p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</w:tr>
      <w:tr w:rsidR="000E1546" w:rsidTr="00741195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радиопрограмм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Экз. на 100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человек населения соответствующего района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радиопрограмм / 1274,487 тыс. человек  населения Ульяновской области* 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</w:tr>
      <w:tr w:rsidR="000E1546" w:rsidTr="00741195">
        <w:trPr>
          <w:cantSplit/>
        </w:trPr>
        <w:tc>
          <w:tcPr>
            <w:tcW w:w="15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</w:tr>
      <w:tr w:rsidR="000E1546" w:rsidTr="00741195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</w:tr>
      <w:tr w:rsidR="000E1546" w:rsidTr="00741195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</w:tr>
      <w:tr w:rsidR="000E1546" w:rsidTr="00741195">
        <w:trPr>
          <w:cantSplit/>
        </w:trPr>
        <w:tc>
          <w:tcPr>
            <w:tcW w:w="15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numPr>
                <w:ilvl w:val="2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права населения на оперативное получение достоверной информации о деятельности государственных органов Ульяновской области, а так же обо всех событиях общественной, экономической и культурной жизни Ульяновской области (информационное агентство)</w:t>
            </w:r>
          </w:p>
        </w:tc>
      </w:tr>
      <w:tr w:rsidR="000E1546" w:rsidTr="00741195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на сайтах в сети интернет информационных материалов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</w:tr>
      <w:tr w:rsidR="000E1546" w:rsidTr="00741195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Доступность информации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Экз. на 100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человек населения соответствующего района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/ 1274,487тыс. человек  населения Ульяновской области* 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E1546" w:rsidTr="00741195">
        <w:trPr>
          <w:cantSplit/>
        </w:trPr>
        <w:tc>
          <w:tcPr>
            <w:tcW w:w="15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46" w:rsidTr="00741195">
        <w:trPr>
          <w:cantSplit/>
        </w:trPr>
        <w:tc>
          <w:tcPr>
            <w:tcW w:w="15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numPr>
                <w:ilvl w:val="2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права населения на оперативное получение достоверной информации о деятельности государственных органов Ульяновской области, а так же обо всех событиях общественной, экономической и культурной жизни Ульяновской области (телевидение)</w:t>
            </w:r>
          </w:p>
        </w:tc>
      </w:tr>
      <w:tr w:rsidR="000E1546" w:rsidTr="00741195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телевизионных передач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 недель*12 телевизионных передач в неделю)</w:t>
            </w:r>
          </w:p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1546" w:rsidTr="00741195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информации </w:t>
            </w:r>
          </w:p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телевидения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Экз. на 100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человек населения соответствующего района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телевизионных</w:t>
            </w:r>
            <w:proofErr w:type="gramEnd"/>
          </w:p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 / 1274,487тыс. человек  населения Ульяновской области* 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1546" w:rsidTr="00741195">
        <w:trPr>
          <w:cantSplit/>
        </w:trPr>
        <w:tc>
          <w:tcPr>
            <w:tcW w:w="15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1.2. Информирование населения о развитии физической культуры и спорта на территории Ульяновской области и Российской Федерации в целом, пропаганда здорового образа жизни (информационное агентство)</w:t>
            </w:r>
          </w:p>
        </w:tc>
      </w:tr>
      <w:tr w:rsidR="000E1546" w:rsidTr="00741195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</w:tr>
      <w:tr w:rsidR="000E1546" w:rsidTr="00741195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</w:tr>
      <w:tr w:rsidR="000E1546" w:rsidTr="00741195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</w:tr>
      <w:tr w:rsidR="000E1546" w:rsidTr="00741195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распространение на сайтах в сети интернет информационных материалов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E1546" w:rsidTr="00741195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информации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Экз. на 100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человек населения соответствующего района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информационных материалов / 1274,487тыс. человек  населения Ульяновской области* 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</w:tc>
      </w:tr>
      <w:tr w:rsidR="000E1546" w:rsidTr="00741195">
        <w:trPr>
          <w:cantSplit/>
        </w:trPr>
        <w:tc>
          <w:tcPr>
            <w:tcW w:w="15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nformat"/>
              <w:widowControl/>
              <w:spacing w:line="276" w:lineRule="auto"/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 Освещение социально значимых событий, тем культурно-просветительского, историко-краеведческого и духовного характера (информационное агентство)</w:t>
            </w:r>
          </w:p>
        </w:tc>
      </w:tr>
      <w:tr w:rsidR="000E1546" w:rsidTr="00741195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на сайтах в сети интернет информационных материалов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0E1546" w:rsidTr="00741195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информации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Экз. на 100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человек населения соответствующего района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информационных материалов / 1274,487 тыс. человек  населения Ульяновской области* 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0E1546" w:rsidTr="00741195">
        <w:trPr>
          <w:cantSplit/>
        </w:trPr>
        <w:tc>
          <w:tcPr>
            <w:tcW w:w="15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nformat"/>
              <w:widowControl/>
              <w:spacing w:line="276" w:lineRule="auto"/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1.4. Освещение тем культурно-просветительского, воспитательно-патриотического характера для детей и подростков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(информационное агентство)</w:t>
            </w:r>
          </w:p>
        </w:tc>
      </w:tr>
      <w:tr w:rsidR="000E1546" w:rsidTr="00741195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на сайтах в сети интернет информационных материалов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E1546" w:rsidTr="00741195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информации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Экз. на 100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человек населения соответствующего района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информационных материалов / 1274,487 тыс. человек  населения Ульяновской области* 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0E1546" w:rsidTr="00741195">
        <w:trPr>
          <w:cantSplit/>
          <w:trHeight w:val="908"/>
        </w:trPr>
        <w:tc>
          <w:tcPr>
            <w:tcW w:w="15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a3"/>
              <w:tabs>
                <w:tab w:val="left" w:pos="709"/>
              </w:tabs>
              <w:spacing w:line="276" w:lineRule="auto"/>
              <w:rPr>
                <w:b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b/>
              </w:rPr>
              <w:t xml:space="preserve">1.5. Освещение темы охраны окружающей среды Ульяновской области, воспитание у населения региона бережного  </w:t>
            </w:r>
          </w:p>
          <w:p w:rsidR="000E1546" w:rsidRDefault="000E1546" w:rsidP="00741195">
            <w:pPr>
              <w:pStyle w:val="ConsPlusNonformat"/>
              <w:widowControl/>
              <w:spacing w:line="276" w:lineRule="auto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отношения к природе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(информационное агентство)</w:t>
            </w:r>
          </w:p>
        </w:tc>
      </w:tr>
      <w:tr w:rsidR="000E1546" w:rsidTr="00741195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на сайтах в сети интернет информационных материалов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E1546" w:rsidTr="00741195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Доступность информации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Экз. на 100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человек населения соответствующего района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информационных материалов / 1274,487 тыс. человек  населения Ульяновской области* 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0E1546" w:rsidTr="00741195">
        <w:trPr>
          <w:cantSplit/>
        </w:trPr>
        <w:tc>
          <w:tcPr>
            <w:tcW w:w="15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1.6.1. Освещение темы развития инвестиционного потенциала региона (информационное </w:t>
            </w:r>
            <w:proofErr w:type="spellStart"/>
            <w:r>
              <w:rPr>
                <w:b/>
              </w:rPr>
              <w:t>агенстсво</w:t>
            </w:r>
            <w:proofErr w:type="spellEnd"/>
            <w:r>
              <w:rPr>
                <w:b/>
              </w:rPr>
              <w:t>)</w:t>
            </w:r>
          </w:p>
        </w:tc>
      </w:tr>
      <w:tr w:rsidR="000E1546" w:rsidTr="00741195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распространение на сайтах в сети интернет информационных материалов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шт.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E1546" w:rsidTr="00741195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журнала</w:t>
            </w:r>
          </w:p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«Открытый регион»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 на 100 человек населения соответствующего района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 / 1274,487 тыс. человек  населения Ульяновской области * 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</w:tr>
      <w:tr w:rsidR="000E1546" w:rsidTr="00741195">
        <w:trPr>
          <w:cantSplit/>
        </w:trPr>
        <w:tc>
          <w:tcPr>
            <w:tcW w:w="15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46" w:rsidRPr="00801675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75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01675">
              <w:rPr>
                <w:rFonts w:ascii="Times New Roman" w:hAnsi="Times New Roman" w:cs="Times New Roman"/>
                <w:b/>
                <w:sz w:val="24"/>
                <w:szCs w:val="24"/>
              </w:rPr>
              <w:t>. Освещение темы развития инвестиционного потенциала региона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телевидение</w:t>
            </w:r>
            <w:r w:rsidRPr="0080167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E1546" w:rsidTr="00741195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телевизионных передач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(2,5 месяца*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телевизионных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в месяц)</w:t>
            </w:r>
          </w:p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1546" w:rsidTr="00741195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Доступность информации </w:t>
            </w:r>
          </w:p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телевидения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Экз. на 100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человек населения соответствующего района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телевизионных</w:t>
            </w:r>
            <w:proofErr w:type="gramEnd"/>
          </w:p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 / 1274,487тыс. человек  населения Ульяновской области* 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1546" w:rsidTr="00741195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46" w:rsidTr="00741195">
        <w:trPr>
          <w:cantSplit/>
        </w:trPr>
        <w:tc>
          <w:tcPr>
            <w:tcW w:w="15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1.6.3. Освещение темы развития инвестиционного потенциала региона (журнал)</w:t>
            </w:r>
          </w:p>
        </w:tc>
      </w:tr>
      <w:tr w:rsidR="000E1546" w:rsidTr="00741195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 журнала «Открытый регион»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1546" w:rsidTr="00741195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информации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Экз. на 100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человек населения соответствующего района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345C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345C52">
              <w:rPr>
                <w:rFonts w:ascii="Times New Roman" w:hAnsi="Times New Roman" w:cs="Times New Roman"/>
                <w:sz w:val="24"/>
                <w:szCs w:val="24"/>
              </w:rPr>
              <w:t>журнальных полос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1274,487 тыс. человек  населения Ульяновской области* 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E1546" w:rsidRDefault="000E1546" w:rsidP="000E154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E1546" w:rsidRDefault="000E1546" w:rsidP="000E154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Объём государственной услуги (в натуральных показателях)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267"/>
        <w:gridCol w:w="1842"/>
        <w:gridCol w:w="1842"/>
        <w:gridCol w:w="2125"/>
        <w:gridCol w:w="1842"/>
        <w:gridCol w:w="2267"/>
      </w:tblGrid>
      <w:tr w:rsidR="000E1546" w:rsidTr="00741195">
        <w:trPr>
          <w:cantSplit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объёма  государственной услуги</w:t>
            </w:r>
          </w:p>
        </w:tc>
      </w:tr>
      <w:tr w:rsidR="000E1546" w:rsidTr="00741195">
        <w:trPr>
          <w:cantSplit/>
          <w:trHeight w:val="113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46" w:rsidRDefault="000E1546" w:rsidP="00741195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46" w:rsidRDefault="000E1546" w:rsidP="0074119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финансовый 2012 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2013 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2014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2015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2016 год</w:t>
            </w:r>
          </w:p>
        </w:tc>
      </w:tr>
      <w:tr w:rsidR="000E1546" w:rsidTr="00741195">
        <w:trPr>
          <w:cantSplit/>
          <w:trHeight w:val="1139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1.1.1.Обеспечение права населения на оперативное получение достоверной информации о деятельности государственных органов Ульяновской области, а так же обо всех событиях общественной, экономической и культурной жизни Ульяновской области (радио)</w:t>
            </w:r>
          </w:p>
        </w:tc>
      </w:tr>
      <w:tr w:rsidR="000E1546" w:rsidTr="00741195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 новостных материалов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0E1546" w:rsidTr="00741195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информационных программ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E1546" w:rsidTr="00741195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информационных сообщений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</w:tr>
      <w:tr w:rsidR="000E1546" w:rsidTr="00741195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</w:tr>
      <w:tr w:rsidR="000E1546" w:rsidTr="00741195">
        <w:trPr>
          <w:cantSplit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1.1.2.Обеспечение права населения на оперативное получение достоверной информации о деятельности государственных органов Ульяновской области, а так же обо всех событиях общественной, экономической и культурной жизни Ульяновской области (информационное агентство)</w:t>
            </w:r>
          </w:p>
        </w:tc>
      </w:tr>
      <w:tr w:rsidR="000E1546" w:rsidTr="00741195">
        <w:trPr>
          <w:cantSplit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</w:tr>
      <w:tr w:rsidR="000E1546" w:rsidTr="00741195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информационных материалов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</w:tr>
      <w:tr w:rsidR="000E1546" w:rsidTr="00741195">
        <w:trPr>
          <w:cantSplit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1.1.3.Обеспечение права населения на оперативное получение достоверной информации о деятельности государственных органов Ульяновской области, а так же обо всех событиях общественной, экономической и культурной жизни Ульяновской области (телевидение)</w:t>
            </w:r>
          </w:p>
        </w:tc>
      </w:tr>
      <w:tr w:rsidR="000E1546" w:rsidTr="00741195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телевизионных передач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1546" w:rsidTr="00741195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46" w:rsidTr="00741195">
        <w:trPr>
          <w:cantSplit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 Информирование населения о развитии физической культуры и спорта на территории Ульяновской области и Российской Федерации в целом, пропаганда здорового образа жизни (информационное агентство)</w:t>
            </w:r>
          </w:p>
        </w:tc>
      </w:tr>
      <w:tr w:rsidR="000E1546" w:rsidTr="00741195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</w:tr>
      <w:tr w:rsidR="000E1546" w:rsidTr="00741195">
        <w:trPr>
          <w:cantSplit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</w:tr>
      <w:tr w:rsidR="000E1546" w:rsidTr="00741195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информационных материалов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E1546" w:rsidTr="00741195">
        <w:trPr>
          <w:cantSplit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nformat"/>
              <w:widowControl/>
              <w:spacing w:line="276" w:lineRule="auto"/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 Освещение социально значимых событий, тем культурно-просветительского, историко-краеведческого и духовного характера (информационное агентство)</w:t>
            </w:r>
          </w:p>
        </w:tc>
      </w:tr>
      <w:tr w:rsidR="000E1546" w:rsidTr="00741195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</w:tr>
      <w:tr w:rsidR="000E1546" w:rsidTr="00741195">
        <w:trPr>
          <w:cantSplit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</w:tr>
      <w:tr w:rsidR="000E1546" w:rsidTr="00741195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информационных материалов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0E1546" w:rsidTr="00741195">
        <w:trPr>
          <w:cantSplit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46" w:rsidRDefault="000E1546" w:rsidP="00741195">
            <w:pPr>
              <w:pStyle w:val="ConsPlusNonformat"/>
              <w:widowControl/>
              <w:spacing w:line="276" w:lineRule="auto"/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 Освещение тем культурно-просветительского, воспитательно-патриотического характера для детей и подростков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(информационное агентство)</w:t>
            </w:r>
          </w:p>
        </w:tc>
      </w:tr>
      <w:tr w:rsidR="000E1546" w:rsidTr="00741195">
        <w:trPr>
          <w:cantSplit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</w:tr>
      <w:tr w:rsidR="000E1546" w:rsidTr="00741195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 информационных материалов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E1546" w:rsidTr="00741195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</w:tr>
      <w:tr w:rsidR="000E1546" w:rsidTr="00741195">
        <w:trPr>
          <w:cantSplit/>
          <w:trHeight w:val="614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6" w:rsidRDefault="000E1546" w:rsidP="00741195">
            <w:pPr>
              <w:pStyle w:val="a3"/>
              <w:tabs>
                <w:tab w:val="left" w:pos="709"/>
              </w:tabs>
              <w:spacing w:line="276" w:lineRule="auto"/>
              <w:rPr>
                <w:b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b/>
              </w:rPr>
              <w:t xml:space="preserve">1.5. Освещение темы охраны окружающей среды Ульяновской области, воспитание у населения региона бережного  </w:t>
            </w:r>
          </w:p>
          <w:p w:rsidR="000E1546" w:rsidRDefault="000E1546" w:rsidP="00741195">
            <w:pPr>
              <w:pStyle w:val="ConsPlusNonformat"/>
              <w:widowControl/>
              <w:spacing w:line="276" w:lineRule="auto"/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отношения к природе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(информационное агентство)</w:t>
            </w:r>
          </w:p>
        </w:tc>
      </w:tr>
      <w:tr w:rsidR="000E1546" w:rsidTr="00741195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информационных материалов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E1546" w:rsidTr="00741195">
        <w:trPr>
          <w:cantSplit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1.6.1. Освещение темы развития инвестиционного потенциала региона (информационное агентство)</w:t>
            </w:r>
          </w:p>
        </w:tc>
      </w:tr>
      <w:tr w:rsidR="000E1546" w:rsidTr="00741195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информационных материалов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E1546" w:rsidTr="00741195">
        <w:trPr>
          <w:cantSplit/>
          <w:trHeight w:val="295"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11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13511">
              <w:rPr>
                <w:rFonts w:ascii="Times New Roman" w:hAnsi="Times New Roman" w:cs="Times New Roman"/>
                <w:b/>
                <w:sz w:val="24"/>
                <w:szCs w:val="24"/>
              </w:rPr>
              <w:t>. Освещение темы развития инвестиционного потенциала региона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телевидение</w:t>
            </w:r>
            <w:r w:rsidRPr="005135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E1546" w:rsidTr="00741195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телевизионных передач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1546" w:rsidTr="00741195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46" w:rsidTr="00741195">
        <w:trPr>
          <w:cantSplit/>
        </w:trPr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a3"/>
              <w:tabs>
                <w:tab w:val="left" w:pos="709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1.6.3. Освещение темы развития инвестиционного потенциала региона (журнал)</w:t>
            </w:r>
          </w:p>
        </w:tc>
      </w:tr>
      <w:tr w:rsidR="000E1546" w:rsidTr="00741195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журнальных полос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Полоса формата 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144 000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0E1546" w:rsidRDefault="000E1546" w:rsidP="000E15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E1546" w:rsidRDefault="000E1546" w:rsidP="000E15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Порядок оказания государственной услуги</w:t>
      </w:r>
    </w:p>
    <w:p w:rsidR="000E1546" w:rsidRDefault="000E1546" w:rsidP="000E15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Нормативные правовые акты, регулирующие порядок оказания государственной услуги: отсутствует</w:t>
      </w:r>
    </w:p>
    <w:p w:rsidR="000E1546" w:rsidRDefault="000E1546" w:rsidP="000E15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Порядок информирования потенциальных потребителей государственной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0"/>
        <w:gridCol w:w="4942"/>
        <w:gridCol w:w="4904"/>
      </w:tblGrid>
      <w:tr w:rsidR="000E1546" w:rsidTr="00741195"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размещаемой (доводимой) информации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0E1546" w:rsidTr="00741195"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1.Размещение на сайте Правительства Ульяновской области  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задания и отчёты об их исполнении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</w:tr>
    </w:tbl>
    <w:p w:rsidR="000E1546" w:rsidRDefault="000E1546" w:rsidP="000E1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Основания для досрочного прекращения исполнения государственного задания:  неисполнения или ненадлежащего исполнения государственного задания.</w:t>
      </w:r>
    </w:p>
    <w:p w:rsidR="000E1546" w:rsidRDefault="000E1546" w:rsidP="000E15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6. Предельные цены (тарифы) на оплату государственной услуги в случаях, если законодательством Российской Федерации предусмотрено их оказание на платной основе</w:t>
      </w:r>
    </w:p>
    <w:p w:rsidR="000E1546" w:rsidRDefault="000E1546" w:rsidP="000E15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6.1. Нормативный правовой акт, устанавливающий цены (тарифы) либо порядок их установления: не определен.</w:t>
      </w:r>
    </w:p>
    <w:p w:rsidR="000E1546" w:rsidRDefault="000E1546" w:rsidP="000E15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6.2. Орган, устанавливающий цены (тарифы): формируется учреждением по согласованию с учредителем СМИ</w:t>
      </w:r>
    </w:p>
    <w:p w:rsidR="000E1546" w:rsidRDefault="000E1546" w:rsidP="000E15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6.1. Значение предельных цен (тарифов)</w:t>
      </w: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0"/>
        <w:gridCol w:w="9858"/>
      </w:tblGrid>
      <w:tr w:rsidR="000E1546" w:rsidTr="0074119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(тариф), </w:t>
            </w:r>
          </w:p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0E1546" w:rsidTr="0074119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nformat"/>
              <w:widowControl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права населения на оперативное получение достоверной информации о деятельности государственных органов Ульяновской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так же обо всех событиях общественной, экономической и культурной жизни Ульяновской области;</w:t>
            </w:r>
          </w:p>
          <w:p w:rsidR="000E1546" w:rsidRDefault="000E1546" w:rsidP="0074119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Информирование населения о развитии физической культуры и спорта на территории Ульяновской области и Российской Федерации в целом, пропаганда здорового образа жизни;</w:t>
            </w:r>
          </w:p>
          <w:p w:rsidR="000E1546" w:rsidRDefault="000E1546" w:rsidP="0074119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Освещение социально значимых событий, тем культурно-просветительского, историко-краеведческого и духовного характера;</w:t>
            </w:r>
          </w:p>
          <w:p w:rsidR="000E1546" w:rsidRDefault="000E1546" w:rsidP="00741195">
            <w:pPr>
              <w:pStyle w:val="a3"/>
              <w:tabs>
                <w:tab w:val="left" w:pos="709"/>
                <w:tab w:val="left" w:pos="851"/>
              </w:tabs>
              <w:spacing w:line="276" w:lineRule="auto"/>
            </w:pPr>
            <w:r>
              <w:tab/>
              <w:t>-Освещение тем культурно-просветительского, воспитательно-патриотического характера для детей и подростков;</w:t>
            </w:r>
          </w:p>
          <w:p w:rsidR="000E1546" w:rsidRDefault="000E1546" w:rsidP="00741195">
            <w:pPr>
              <w:pStyle w:val="a3"/>
              <w:tabs>
                <w:tab w:val="left" w:pos="709"/>
              </w:tabs>
              <w:spacing w:line="276" w:lineRule="auto"/>
            </w:pPr>
            <w:r>
              <w:t xml:space="preserve">        - Освещение темы охраны окружающей среды Ульяновской области, воспитание у населения региона бережного отношения к природе.</w:t>
            </w:r>
          </w:p>
          <w:p w:rsidR="000E1546" w:rsidRDefault="000E1546" w:rsidP="00741195">
            <w:pPr>
              <w:pStyle w:val="a3"/>
              <w:tabs>
                <w:tab w:val="left" w:pos="709"/>
                <w:tab w:val="left" w:pos="851"/>
              </w:tabs>
              <w:spacing w:line="276" w:lineRule="auto"/>
            </w:pPr>
            <w:r>
              <w:t xml:space="preserve">       - Освещение темы  развития инвестиционного потенциала региона.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на оплату государственной услуги включается в состав отпускной цены за 1 новостную радиопрограмму средства массовой информации или  1 информационного материала, стоимость  изготовления, размещения и повтора телевизионных передач</w:t>
            </w:r>
          </w:p>
        </w:tc>
      </w:tr>
      <w:tr w:rsidR="000E1546" w:rsidTr="0074119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</w:tr>
      <w:tr w:rsidR="000E1546" w:rsidTr="00741195">
        <w:tc>
          <w:tcPr>
            <w:tcW w:w="1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установления предельных цен (тарифов) на оказание государственной услуги:</w:t>
            </w:r>
          </w:p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Отпускная цена 1 радиопрограммы средства массовой информации или 1 информационного материала, 1 телевизионной передачи формируется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учреждением по согласованию с учредителем СМИ в зависимости от конъюнктуры рынка СМИ и пересматривается не реже 1 раза в полугодие</w:t>
            </w:r>
          </w:p>
        </w:tc>
      </w:tr>
      <w:tr w:rsidR="000E1546" w:rsidTr="00741195">
        <w:tc>
          <w:tcPr>
            <w:tcW w:w="1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546" w:rsidRDefault="000E1546" w:rsidP="000E15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государственного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7087"/>
        <w:gridCol w:w="4330"/>
      </w:tblGrid>
      <w:tr w:rsidR="000E1546" w:rsidTr="0074119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государственной услуги</w:t>
            </w:r>
          </w:p>
        </w:tc>
      </w:tr>
      <w:tr w:rsidR="000E1546" w:rsidTr="0074119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контроль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области:</w:t>
            </w:r>
          </w:p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 любое время знакомится с ходом предоставления государственной услуги, в том числе путём проведения проверки 1 раз в год;</w:t>
            </w:r>
          </w:p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запрашивает у учреждения бухгалтерскую документацию, отчёты и иную информацию, связанную с выполнением государственного задания, - ежеквартально;</w:t>
            </w:r>
          </w:p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ежемесячно осуществляет мониторинг предоставления государственных услуг.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</w:tr>
      <w:tr w:rsidR="000E1546" w:rsidTr="0074119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Последующий финансовый контроль в форме выездной проверки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ind w:left="-108" w:firstLine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 два года;</w:t>
            </w:r>
          </w:p>
          <w:p w:rsidR="000E1546" w:rsidRDefault="000E1546" w:rsidP="00741195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ind w:left="-108" w:firstLine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поступлений обоснованных жалоб потребителей, требований правоохранительных органов)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</w:tr>
      <w:tr w:rsidR="000E1546" w:rsidTr="0074119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Последующий финансовый контроль в форме камеральной проверки отчётности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numPr>
                <w:ilvl w:val="0"/>
                <w:numId w:val="3"/>
              </w:numPr>
              <w:spacing w:line="276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</w:tr>
      <w:tr w:rsidR="000E1546" w:rsidTr="0074119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</w:tr>
      <w:tr w:rsidR="000E1546" w:rsidTr="0074119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</w:tr>
      <w:tr w:rsidR="000E1546" w:rsidTr="0074119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</w:tr>
      <w:tr w:rsidR="000E1546" w:rsidTr="0074119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</w:tr>
      <w:tr w:rsidR="000E1546" w:rsidTr="0074119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spacing w:line="276" w:lineRule="auto"/>
            </w:pPr>
          </w:p>
        </w:tc>
      </w:tr>
    </w:tbl>
    <w:p w:rsidR="000E1546" w:rsidRDefault="000E1546" w:rsidP="000E15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 Требования к отчетности об исполнении государственного задания</w:t>
      </w:r>
    </w:p>
    <w:p w:rsidR="000E1546" w:rsidRDefault="000E1546" w:rsidP="000E15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Форма отчёта об исполнении государственного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127"/>
        <w:gridCol w:w="2693"/>
        <w:gridCol w:w="1984"/>
        <w:gridCol w:w="2958"/>
        <w:gridCol w:w="2958"/>
      </w:tblGrid>
      <w:tr w:rsidR="000E1546" w:rsidTr="007411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утвержденное в государственном задании на очередной финансовый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за очередной финансовый год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Характеристика причин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отклонения от запланированных значений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и)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фактическом значении показателя</w:t>
            </w:r>
          </w:p>
        </w:tc>
      </w:tr>
      <w:tr w:rsidR="000E1546" w:rsidTr="00741195">
        <w:tc>
          <w:tcPr>
            <w:tcW w:w="14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Объёмы государственной услуги (в натуральных показателях)</w:t>
            </w:r>
          </w:p>
        </w:tc>
      </w:tr>
      <w:tr w:rsidR="000E1546" w:rsidTr="007411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46" w:rsidTr="007411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46" w:rsidTr="00741195">
        <w:tc>
          <w:tcPr>
            <w:tcW w:w="14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Объёмы государственной услуги (в стоимостных показателях)</w:t>
            </w:r>
          </w:p>
        </w:tc>
      </w:tr>
      <w:tr w:rsidR="000E1546" w:rsidTr="007411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46" w:rsidTr="007411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46" w:rsidTr="00741195">
        <w:tc>
          <w:tcPr>
            <w:tcW w:w="14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государственной услуги</w:t>
            </w:r>
          </w:p>
        </w:tc>
      </w:tr>
      <w:tr w:rsidR="000E1546" w:rsidTr="007411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46" w:rsidTr="007411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46" w:rsidRDefault="000E1546" w:rsidP="007411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546" w:rsidRDefault="000E1546" w:rsidP="000E15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Сроки предоставления отчетов об исполнении государственного задания</w:t>
      </w:r>
    </w:p>
    <w:p w:rsidR="000E1546" w:rsidRDefault="000E1546" w:rsidP="000E15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представления отчетности о выполнении государственного задания: ежеквартально до 10 числа месяца, следующего за отчётным периодом; за год – до 20 января.</w:t>
      </w:r>
    </w:p>
    <w:p w:rsidR="000E1546" w:rsidRDefault="000E1546" w:rsidP="000E15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Иные требования к отчетности об исполнении государственного задания</w:t>
      </w:r>
    </w:p>
    <w:p w:rsidR="000E1546" w:rsidRDefault="000E1546" w:rsidP="000E1546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В случае существенного нарушения условий исполнения государственного задания в одностороннем порядке не позднее, чем за 1 месяц до предполагаемого дня прекращения государственного задания, направляется письменное уведомление о намерении прекратить исполнение государственного задания</w:t>
      </w:r>
    </w:p>
    <w:p w:rsidR="000E1546" w:rsidRDefault="000E1546" w:rsidP="000E15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9. Иная информация, необходимая для исполнения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исполнением) государственного задания.</w:t>
      </w:r>
    </w:p>
    <w:p w:rsidR="000E1546" w:rsidRDefault="000E1546" w:rsidP="000E15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течение года: </w:t>
      </w:r>
      <w:r>
        <w:rPr>
          <w:rFonts w:ascii="Times New Roman" w:hAnsi="Times New Roman" w:cs="Times New Roman"/>
          <w:sz w:val="24"/>
          <w:szCs w:val="24"/>
        </w:rPr>
        <w:t>Выпуск новостной  радиопрограммы на «Радио «2*2» ежедневный (11 программ Ульяновск, 11 программ Димитровград, 6 программ Димитровград местные новости) – 2,5 мин., на «Радио «Запад» еженедельный (3 программы по субботам и воскресеньям) – 5 минут, на радио</w:t>
      </w:r>
      <w:proofErr w:type="gramStart"/>
      <w:r>
        <w:rPr>
          <w:rFonts w:ascii="Times New Roman" w:hAnsi="Times New Roman" w:cs="Times New Roman"/>
          <w:sz w:val="24"/>
          <w:szCs w:val="24"/>
        </w:rPr>
        <w:t>»Р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усский проект» ( «Милицейская волна»)  (8 программ Ульяновск, 8 программ Новоспасское, 8 программ Вешкайма) – 3 мин. Все выпуски по будним дням, кроме радио Запад  (Сенгилей). </w:t>
      </w:r>
    </w:p>
    <w:p w:rsidR="000E1546" w:rsidRDefault="000E1546" w:rsidP="000E15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Со II квартала 2013 года радио Запад переведено в радио «Русский проект» (Милицейская волна). Выпуск новостной радиопрограммы </w:t>
      </w:r>
    </w:p>
    <w:p w:rsidR="000E1546" w:rsidRDefault="000E1546" w:rsidP="000E15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«Радио «2*2» ежедневный (11 программ Ульяновск, 11 программ Димитровград, 6 программ Димитровград местные новости) -2,5мин. На радио «Русский проект» («Милицейская волна») (8 программ Ульяновкс,8 программ Новоспасское, 8 программ Вешкайма, 8 программ Сенгилей) – 3 мин. Все выпуски по будням.</w:t>
      </w:r>
      <w:proofErr w:type="gramEnd"/>
    </w:p>
    <w:p w:rsidR="000E1546" w:rsidRDefault="000E1546" w:rsidP="000E15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Выпуск часовой информационной программы  на «Радио 2х2» три раза в неделю в течение года (Ульяновск и Димитровград), на  радио «Русский проект» (Милицейская волна)» - 2 раза в неделю. Всего 5 выпусков неделю.</w:t>
      </w:r>
    </w:p>
    <w:p w:rsidR="000E1546" w:rsidRDefault="000E1546" w:rsidP="000E15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 30-ти секундных информационных сообщений на «Радио «2*2» двадцать раз в неделю в течение года, на радио «Милицейская волна» - двадцать раз в неделю в течение года. Распространение ежедневно, круглосуточно на частотах 69,74 </w:t>
      </w:r>
      <w:r>
        <w:rPr>
          <w:rFonts w:ascii="Times New Roman" w:hAnsi="Times New Roman" w:cs="Times New Roman"/>
          <w:sz w:val="24"/>
          <w:szCs w:val="24"/>
          <w:lang w:val="en-US"/>
        </w:rPr>
        <w:t>FM</w:t>
      </w:r>
      <w:r>
        <w:rPr>
          <w:rFonts w:ascii="Times New Roman" w:hAnsi="Times New Roman" w:cs="Times New Roman"/>
          <w:sz w:val="24"/>
          <w:szCs w:val="24"/>
        </w:rPr>
        <w:t xml:space="preserve"> и 102,1 </w:t>
      </w:r>
      <w:r>
        <w:rPr>
          <w:rFonts w:ascii="Times New Roman" w:hAnsi="Times New Roman" w:cs="Times New Roman"/>
          <w:sz w:val="24"/>
          <w:szCs w:val="24"/>
          <w:lang w:val="en-US"/>
        </w:rPr>
        <w:t>FM</w:t>
      </w:r>
      <w:r>
        <w:rPr>
          <w:rFonts w:ascii="Times New Roman" w:hAnsi="Times New Roman" w:cs="Times New Roman"/>
          <w:sz w:val="24"/>
          <w:szCs w:val="24"/>
        </w:rPr>
        <w:t xml:space="preserve"> – г. Ульяновск и ближайшие населенные пункты в радиусе 40 км, 104,5 </w:t>
      </w:r>
      <w:r>
        <w:rPr>
          <w:rFonts w:ascii="Times New Roman" w:hAnsi="Times New Roman" w:cs="Times New Roman"/>
          <w:sz w:val="24"/>
          <w:szCs w:val="24"/>
          <w:lang w:val="en-US"/>
        </w:rPr>
        <w:t>FM</w:t>
      </w:r>
      <w:r>
        <w:rPr>
          <w:rFonts w:ascii="Times New Roman" w:hAnsi="Times New Roman" w:cs="Times New Roman"/>
          <w:sz w:val="24"/>
          <w:szCs w:val="24"/>
        </w:rPr>
        <w:t xml:space="preserve"> – г. Димитровград и ближайшие населенные пункты в радиусе 40 км, 104,8 </w:t>
      </w:r>
      <w:r>
        <w:rPr>
          <w:rFonts w:ascii="Times New Roman" w:hAnsi="Times New Roman" w:cs="Times New Roman"/>
          <w:sz w:val="24"/>
          <w:szCs w:val="24"/>
          <w:lang w:val="en-US"/>
        </w:rPr>
        <w:t>FM</w:t>
      </w:r>
      <w:r>
        <w:rPr>
          <w:rFonts w:ascii="Times New Roman" w:hAnsi="Times New Roman" w:cs="Times New Roman"/>
          <w:sz w:val="24"/>
          <w:szCs w:val="24"/>
        </w:rPr>
        <w:t xml:space="preserve"> – г. Сенгилей, 103,9 </w:t>
      </w:r>
      <w:r>
        <w:rPr>
          <w:rFonts w:ascii="Times New Roman" w:hAnsi="Times New Roman" w:cs="Times New Roman"/>
          <w:sz w:val="24"/>
          <w:szCs w:val="24"/>
          <w:lang w:val="en-US"/>
        </w:rPr>
        <w:t>FM</w:t>
      </w:r>
      <w:r>
        <w:rPr>
          <w:rFonts w:ascii="Times New Roman" w:hAnsi="Times New Roman" w:cs="Times New Roman"/>
          <w:sz w:val="24"/>
          <w:szCs w:val="24"/>
        </w:rPr>
        <w:t xml:space="preserve"> – Вешкайма, 104,9 </w:t>
      </w:r>
      <w:r>
        <w:rPr>
          <w:rFonts w:ascii="Times New Roman" w:hAnsi="Times New Roman" w:cs="Times New Roman"/>
          <w:sz w:val="24"/>
          <w:szCs w:val="24"/>
          <w:lang w:val="en-US"/>
        </w:rPr>
        <w:t>FM</w:t>
      </w:r>
      <w:r>
        <w:rPr>
          <w:rFonts w:ascii="Times New Roman" w:hAnsi="Times New Roman" w:cs="Times New Roman"/>
          <w:sz w:val="24"/>
          <w:szCs w:val="24"/>
        </w:rPr>
        <w:t xml:space="preserve"> – Новоспасское (до 2013 года). </w:t>
      </w:r>
    </w:p>
    <w:p w:rsidR="000E1546" w:rsidRDefault="000E1546" w:rsidP="000E15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агентство выпускает журнал объёмом 48 полос,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полноцвет</w:t>
      </w:r>
      <w:proofErr w:type="spellEnd"/>
      <w:r>
        <w:rPr>
          <w:rFonts w:ascii="Times New Roman" w:hAnsi="Times New Roman" w:cs="Times New Roman"/>
          <w:sz w:val="24"/>
          <w:szCs w:val="24"/>
        </w:rPr>
        <w:t>,  тиражом 3000 экземпляров, из которых 2000 экземпляров – журнал на русском языке, 1000 экземпляров – журнал на английском языке, обложка повышенной плотности, целевая адресная рассылка в Российской Федерации и в зарубежные страны.</w:t>
      </w:r>
    </w:p>
    <w:p w:rsidR="000E1546" w:rsidRDefault="000E1546" w:rsidP="000E15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течение месяца информационное агентство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производит и размещает на сайтах в сети интернет информационные материалы в количестве не менее 300 материалов.</w:t>
      </w:r>
    </w:p>
    <w:p w:rsidR="000E1546" w:rsidRDefault="000E1546" w:rsidP="000E15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июня 2014 года телевидение производит изготовление, размещение и повтор телевизионных передач в количестве 65 передач и 145 повторов.</w:t>
      </w:r>
    </w:p>
    <w:p w:rsidR="000E1546" w:rsidRDefault="000E1546" w:rsidP="000E15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1546" w:rsidRDefault="000E1546" w:rsidP="000E15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1546" w:rsidRDefault="000E1546" w:rsidP="000E15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</w:p>
    <w:p w:rsidR="000E1546" w:rsidRDefault="000E1546" w:rsidP="000E15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E1546" w:rsidRDefault="000E1546" w:rsidP="000E15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E1546" w:rsidRDefault="000E1546" w:rsidP="000E1546"/>
    <w:p w:rsidR="000E1546" w:rsidRDefault="000E1546" w:rsidP="000E1546"/>
    <w:p w:rsidR="00C40AAB" w:rsidRDefault="00C40AAB"/>
    <w:sectPr w:rsidR="00C40AAB" w:rsidSect="00F30CA0">
      <w:headerReference w:type="default" r:id="rId5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87675"/>
      <w:docPartObj>
        <w:docPartGallery w:val="Page Numbers (Top of Page)"/>
        <w:docPartUnique/>
      </w:docPartObj>
    </w:sdtPr>
    <w:sdtEndPr/>
    <w:sdtContent>
      <w:p w:rsidR="00F30CA0" w:rsidRDefault="00345C5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F30CA0" w:rsidRDefault="00345C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365"/>
    <w:multiLevelType w:val="hybridMultilevel"/>
    <w:tmpl w:val="C38442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D6CA8"/>
    <w:multiLevelType w:val="hybridMultilevel"/>
    <w:tmpl w:val="DB1A36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8A03B1"/>
    <w:multiLevelType w:val="multilevel"/>
    <w:tmpl w:val="A90CCBB2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6B05"/>
    <w:rsid w:val="000E1546"/>
    <w:rsid w:val="00345C52"/>
    <w:rsid w:val="00786B05"/>
    <w:rsid w:val="00C4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E1546"/>
    <w:pPr>
      <w:widowControl w:val="0"/>
      <w:suppressAutoHyphens/>
      <w:jc w:val="both"/>
    </w:pPr>
    <w:rPr>
      <w:color w:val="00000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E154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0E1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15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15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15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2764</Words>
  <Characters>15757</Characters>
  <Application>Microsoft Office Word</Application>
  <DocSecurity>0</DocSecurity>
  <Lines>131</Lines>
  <Paragraphs>36</Paragraphs>
  <ScaleCrop>false</ScaleCrop>
  <Company>Microsoft</Company>
  <LinksUpToDate>false</LinksUpToDate>
  <CharactersWithSpaces>18485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panfutova_on</dc:creator>
  <cp:keywords/>
  <dc:description/>
  <cp:lastModifiedBy>panfutova_on</cp:lastModifiedBy>
  <cp:revision>4</cp:revision>
  <dcterms:created xsi:type="dcterms:W3CDTF">2014-07-29T05:17:00Z</dcterms:created>
  <dcterms:modified xsi:type="dcterms:W3CDTF">2014-07-29T05:18:00Z</dcterms:modified>
</cp:coreProperties>
</file>