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47" w:rsidRPr="003C41A6" w:rsidRDefault="00CB2909" w:rsidP="007B6204">
      <w:pPr>
        <w:pStyle w:val="Standard"/>
        <w:shd w:val="clear" w:color="auto" w:fill="FFFFFF" w:themeFill="background1"/>
        <w:jc w:val="right"/>
        <w:rPr>
          <w:rFonts w:ascii="PT Astra Serif" w:hAnsi="PT Astra Serif"/>
          <w:b/>
          <w:sz w:val="28"/>
          <w:szCs w:val="28"/>
        </w:rPr>
      </w:pPr>
      <w:r w:rsidRPr="003C41A6">
        <w:rPr>
          <w:rFonts w:ascii="PT Astra Serif" w:hAnsi="PT Astra Serif"/>
          <w:b/>
          <w:sz w:val="28"/>
          <w:szCs w:val="28"/>
        </w:rPr>
        <w:t>Проект</w:t>
      </w:r>
    </w:p>
    <w:p w:rsidR="00D80E47" w:rsidRPr="003C41A6"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3C41A6"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CB2909" w:rsidP="007B6204">
      <w:pPr>
        <w:pStyle w:val="FORMATTEXT"/>
        <w:tabs>
          <w:tab w:val="left" w:pos="0"/>
          <w:tab w:val="right" w:pos="9639"/>
        </w:tabs>
        <w:jc w:val="center"/>
        <w:rPr>
          <w:rFonts w:ascii="PT Astra Serif" w:hAnsi="PT Astra Serif" w:cs="PT Astra Serif"/>
          <w:b/>
          <w:bCs/>
          <w:sz w:val="28"/>
          <w:szCs w:val="28"/>
        </w:rPr>
      </w:pPr>
      <w:r w:rsidRPr="003C41A6">
        <w:rPr>
          <w:rFonts w:ascii="PT Astra Serif" w:hAnsi="PT Astra Serif" w:cs="PT Astra Serif"/>
          <w:b/>
          <w:bCs/>
          <w:sz w:val="28"/>
          <w:szCs w:val="28"/>
        </w:rPr>
        <w:t>ПРАВИТЕЛЬСТВО УЛЬЯНОВСКОЙ ОБЛАСТИ</w:t>
      </w:r>
    </w:p>
    <w:p w:rsidR="00D80E47" w:rsidRPr="003C41A6" w:rsidRDefault="00D80E47" w:rsidP="007B6204">
      <w:pPr>
        <w:pStyle w:val="FORMATTEXT"/>
        <w:jc w:val="center"/>
        <w:rPr>
          <w:rFonts w:ascii="PT Astra Serif" w:hAnsi="PT Astra Serif" w:cs="PT Astra Serif"/>
          <w:b/>
          <w:sz w:val="28"/>
          <w:szCs w:val="28"/>
        </w:rPr>
      </w:pPr>
    </w:p>
    <w:p w:rsidR="00D80E47" w:rsidRPr="003C41A6" w:rsidRDefault="00CB2909" w:rsidP="007B6204">
      <w:pPr>
        <w:pStyle w:val="FORMATTEXT"/>
        <w:jc w:val="center"/>
        <w:rPr>
          <w:rFonts w:ascii="PT Astra Serif" w:hAnsi="PT Astra Serif" w:cs="PT Astra Serif"/>
          <w:b/>
          <w:bCs/>
          <w:sz w:val="28"/>
          <w:szCs w:val="28"/>
        </w:rPr>
      </w:pPr>
      <w:r w:rsidRPr="003C41A6">
        <w:rPr>
          <w:rFonts w:ascii="PT Astra Serif" w:hAnsi="PT Astra Serif" w:cs="PT Astra Serif"/>
          <w:b/>
          <w:bCs/>
          <w:sz w:val="28"/>
          <w:szCs w:val="28"/>
        </w:rPr>
        <w:t>П О С Т А Н О В Л Е Н И Е</w:t>
      </w: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D80E47" w:rsidP="007B6204">
      <w:pPr>
        <w:pStyle w:val="Standard"/>
        <w:shd w:val="clear" w:color="auto" w:fill="FFFFFF" w:themeFill="background1"/>
        <w:jc w:val="center"/>
        <w:rPr>
          <w:rFonts w:ascii="PT Astra Serif" w:hAnsi="PT Astra Serif"/>
          <w:b/>
          <w:sz w:val="28"/>
          <w:szCs w:val="28"/>
        </w:rPr>
      </w:pPr>
    </w:p>
    <w:p w:rsidR="00D80E47" w:rsidRPr="003C41A6" w:rsidRDefault="00CB2909" w:rsidP="007B6204">
      <w:pPr>
        <w:pStyle w:val="FORMATTEXT"/>
        <w:widowControl/>
        <w:jc w:val="center"/>
        <w:rPr>
          <w:rFonts w:ascii="PT Astra Serif" w:hAnsi="PT Astra Serif"/>
          <w:b/>
          <w:sz w:val="28"/>
          <w:szCs w:val="28"/>
        </w:rPr>
      </w:pPr>
      <w:r w:rsidRPr="003C41A6">
        <w:rPr>
          <w:rFonts w:ascii="PT Astra Serif" w:hAnsi="PT Astra Serif"/>
          <w:b/>
          <w:sz w:val="28"/>
          <w:szCs w:val="28"/>
        </w:rPr>
        <w:t>О внесении изменений в отдельные нормативные</w:t>
      </w:r>
    </w:p>
    <w:p w:rsidR="00D80E47" w:rsidRPr="003C41A6" w:rsidRDefault="00CB2909" w:rsidP="007B6204">
      <w:pPr>
        <w:pStyle w:val="FORMATTEXT"/>
        <w:widowControl/>
        <w:jc w:val="center"/>
        <w:rPr>
          <w:rFonts w:ascii="PT Astra Serif" w:eastAsiaTheme="minorHAnsi" w:hAnsi="PT Astra Serif"/>
          <w:b/>
          <w:bCs/>
          <w:sz w:val="28"/>
          <w:szCs w:val="28"/>
          <w:lang w:eastAsia="en-US"/>
        </w:rPr>
      </w:pPr>
      <w:r w:rsidRPr="003C41A6">
        <w:rPr>
          <w:rFonts w:ascii="PT Astra Serif" w:hAnsi="PT Astra Serif"/>
          <w:b/>
          <w:sz w:val="28"/>
          <w:szCs w:val="28"/>
        </w:rPr>
        <w:t>правовые акты Правительства Ульяновской области</w:t>
      </w:r>
      <w:r w:rsidR="00434292" w:rsidRPr="003C41A6">
        <w:rPr>
          <w:rFonts w:ascii="PT Astra Serif" w:hAnsi="PT Astra Serif"/>
          <w:b/>
          <w:sz w:val="28"/>
          <w:szCs w:val="28"/>
        </w:rPr>
        <w:t xml:space="preserve"> и о признании утратившими силу отдельных положений нормативных правовых актов Правительства Ульяновской области</w:t>
      </w:r>
    </w:p>
    <w:p w:rsidR="00D80E47" w:rsidRPr="003C41A6" w:rsidRDefault="00D80E47" w:rsidP="007B6204">
      <w:pPr>
        <w:pStyle w:val="Standard"/>
        <w:shd w:val="clear" w:color="auto" w:fill="FFFFFF" w:themeFill="background1"/>
        <w:ind w:firstLine="709"/>
        <w:jc w:val="center"/>
        <w:rPr>
          <w:rFonts w:ascii="PT Astra Serif" w:eastAsia="Calibri" w:hAnsi="PT Astra Serif" w:cs="PT Astra Serif"/>
          <w:b/>
          <w:sz w:val="28"/>
          <w:szCs w:val="28"/>
          <w:lang w:eastAsia="en-US"/>
        </w:rPr>
      </w:pPr>
    </w:p>
    <w:p w:rsidR="00D80E47" w:rsidRPr="003C41A6" w:rsidRDefault="00CB2909" w:rsidP="007B6204">
      <w:pPr>
        <w:pStyle w:val="Standard"/>
        <w:shd w:val="clear" w:color="auto" w:fill="FFFFFF" w:themeFill="background1"/>
        <w:tabs>
          <w:tab w:val="left" w:pos="993"/>
        </w:tabs>
        <w:ind w:firstLine="709"/>
        <w:jc w:val="both"/>
        <w:rPr>
          <w:rFonts w:ascii="PT Astra Serif" w:hAnsi="PT Astra Serif"/>
          <w:sz w:val="28"/>
          <w:szCs w:val="28"/>
        </w:rPr>
      </w:pPr>
      <w:r w:rsidRPr="003C41A6">
        <w:rPr>
          <w:rFonts w:ascii="PT Astra Serif" w:hAnsi="PT Astra Serif"/>
          <w:sz w:val="28"/>
          <w:szCs w:val="28"/>
        </w:rPr>
        <w:t>Правительство Ульяновской области п о с т а н о в л я е т:</w:t>
      </w:r>
    </w:p>
    <w:p w:rsidR="00CE4DEF" w:rsidRPr="003C41A6" w:rsidRDefault="00CB2909" w:rsidP="007B6204">
      <w:pPr>
        <w:pStyle w:val="af8"/>
        <w:numPr>
          <w:ilvl w:val="0"/>
          <w:numId w:val="10"/>
        </w:numPr>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sz w:val="28"/>
          <w:szCs w:val="28"/>
        </w:rPr>
        <w:t xml:space="preserve">Внести </w:t>
      </w:r>
      <w:r w:rsidR="005F234B" w:rsidRPr="003C41A6">
        <w:rPr>
          <w:rFonts w:ascii="PT Astra Serif" w:eastAsia="Calibri" w:hAnsi="PT Astra Serif" w:cs="PT Astra Serif"/>
          <w:sz w:val="28"/>
          <w:szCs w:val="28"/>
        </w:rPr>
        <w:t>в п</w:t>
      </w:r>
      <w:r w:rsidR="005F234B" w:rsidRPr="003C41A6">
        <w:rPr>
          <w:rFonts w:ascii="PT Astra Serif" w:eastAsia="Calibri" w:hAnsi="PT Astra Serif" w:cs="PT Astra Serif"/>
          <w:kern w:val="0"/>
          <w:sz w:val="28"/>
          <w:szCs w:val="28"/>
          <w:lang w:eastAsia="ru-RU" w:bidi="ar-SA"/>
        </w:rPr>
        <w:t>остановление Правительства Ульяновской области</w:t>
      </w:r>
      <w:r w:rsidR="005F234B" w:rsidRPr="003C41A6">
        <w:rPr>
          <w:rFonts w:ascii="PT Astra Serif" w:eastAsia="Calibri" w:hAnsi="PT Astra Serif" w:cs="PT Astra Serif"/>
          <w:kern w:val="0"/>
          <w:sz w:val="28"/>
          <w:szCs w:val="28"/>
          <w:lang w:eastAsia="ru-RU" w:bidi="ar-SA"/>
        </w:rPr>
        <w:br/>
        <w:t xml:space="preserve">от 07.08.2014 № 346-П «О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 </w:t>
      </w:r>
      <w:r w:rsidR="00CE4DEF" w:rsidRPr="003C41A6">
        <w:rPr>
          <w:rFonts w:ascii="PT Astra Serif" w:eastAsia="Calibri" w:hAnsi="PT Astra Serif" w:cs="PT Astra Serif"/>
          <w:kern w:val="0"/>
          <w:sz w:val="28"/>
          <w:szCs w:val="28"/>
          <w:lang w:eastAsia="ru-RU" w:bidi="ar-SA"/>
        </w:rPr>
        <w:t xml:space="preserve">следующие </w:t>
      </w:r>
      <w:r w:rsidR="005F234B" w:rsidRPr="003C41A6">
        <w:rPr>
          <w:rFonts w:ascii="PT Astra Serif" w:eastAsia="Calibri" w:hAnsi="PT Astra Serif" w:cs="PT Astra Serif"/>
          <w:kern w:val="0"/>
          <w:sz w:val="28"/>
          <w:szCs w:val="28"/>
          <w:lang w:eastAsia="ru-RU" w:bidi="ar-SA"/>
        </w:rPr>
        <w:t>изменения</w:t>
      </w:r>
      <w:r w:rsidR="00CE4DEF" w:rsidRPr="003C41A6">
        <w:rPr>
          <w:rFonts w:ascii="PT Astra Serif" w:eastAsia="Calibri" w:hAnsi="PT Astra Serif" w:cs="PT Astra Serif"/>
          <w:kern w:val="0"/>
          <w:sz w:val="28"/>
          <w:szCs w:val="28"/>
          <w:lang w:eastAsia="ru-RU" w:bidi="ar-SA"/>
        </w:rPr>
        <w:t>:</w:t>
      </w:r>
    </w:p>
    <w:p w:rsidR="00FD577E" w:rsidRPr="003C41A6" w:rsidRDefault="00E11456" w:rsidP="007B6204">
      <w:pPr>
        <w:ind w:firstLine="709"/>
        <w:jc w:val="both"/>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1</w:t>
      </w:r>
      <w:r w:rsidR="00FA0980" w:rsidRPr="003C41A6">
        <w:rPr>
          <w:rFonts w:ascii="PT Astra Serif" w:eastAsiaTheme="minorHAnsi" w:hAnsi="PT Astra Serif" w:cs="PT Astra Serif"/>
          <w:sz w:val="28"/>
          <w:szCs w:val="28"/>
          <w:lang w:eastAsia="en-US"/>
        </w:rPr>
        <w:t xml:space="preserve">) </w:t>
      </w:r>
      <w:r w:rsidR="00FD577E" w:rsidRPr="003C41A6">
        <w:rPr>
          <w:rFonts w:ascii="PT Astra Serif" w:eastAsiaTheme="minorHAnsi" w:hAnsi="PT Astra Serif" w:cs="PT Astra Serif"/>
          <w:sz w:val="28"/>
          <w:szCs w:val="28"/>
          <w:lang w:eastAsia="en-US"/>
        </w:rPr>
        <w:t xml:space="preserve">в пункте 1: </w:t>
      </w:r>
    </w:p>
    <w:p w:rsidR="00FA0980" w:rsidRPr="003C41A6" w:rsidRDefault="00FA0980" w:rsidP="007B6204">
      <w:pPr>
        <w:ind w:firstLine="709"/>
        <w:jc w:val="both"/>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в подпункте 1.3 после слов «финансового обеспечения» дополнить словом «части»;</w:t>
      </w:r>
    </w:p>
    <w:p w:rsidR="00FD577E" w:rsidRPr="003C41A6" w:rsidRDefault="00FD577E" w:rsidP="007B6204">
      <w:pPr>
        <w:ind w:firstLine="709"/>
        <w:jc w:val="both"/>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дополнить подпунктом 1.4 следующего содержания:</w:t>
      </w:r>
    </w:p>
    <w:p w:rsidR="00FD577E" w:rsidRPr="003C41A6" w:rsidRDefault="00FD577E" w:rsidP="007B6204">
      <w:pPr>
        <w:ind w:firstLine="709"/>
        <w:jc w:val="both"/>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«1.4. Правила предоставления 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материально-технической базы</w:t>
      </w:r>
      <w:r w:rsidR="00882D30" w:rsidRPr="003C41A6">
        <w:rPr>
          <w:rFonts w:ascii="PT Astra Serif" w:eastAsiaTheme="minorHAnsi" w:hAnsi="PT Astra Serif" w:cs="PT Astra Serif"/>
          <w:sz w:val="28"/>
          <w:szCs w:val="28"/>
          <w:lang w:eastAsia="en-US"/>
        </w:rPr>
        <w:t xml:space="preserve"> (приложение № 4)</w:t>
      </w:r>
      <w:r w:rsidRPr="003C41A6">
        <w:rPr>
          <w:rFonts w:ascii="PT Astra Serif" w:eastAsiaTheme="minorHAnsi" w:hAnsi="PT Astra Serif" w:cs="PT Astra Serif"/>
          <w:sz w:val="28"/>
          <w:szCs w:val="28"/>
          <w:lang w:eastAsia="en-US"/>
        </w:rPr>
        <w:t>.»;</w:t>
      </w:r>
    </w:p>
    <w:p w:rsidR="005F234B" w:rsidRPr="003C41A6" w:rsidRDefault="00E11456" w:rsidP="007B6204">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2</w:t>
      </w:r>
      <w:r w:rsidR="00CE4DEF" w:rsidRPr="003C41A6">
        <w:rPr>
          <w:rFonts w:ascii="PT Astra Serif" w:eastAsia="Calibri" w:hAnsi="PT Astra Serif" w:cs="PT Astra Serif"/>
          <w:kern w:val="0"/>
          <w:sz w:val="28"/>
          <w:szCs w:val="28"/>
          <w:lang w:eastAsia="ru-RU" w:bidi="ar-SA"/>
        </w:rPr>
        <w:t xml:space="preserve">) </w:t>
      </w:r>
      <w:r w:rsidR="003110FD" w:rsidRPr="003C41A6">
        <w:rPr>
          <w:rFonts w:ascii="PT Astra Serif" w:eastAsia="Calibri" w:hAnsi="PT Astra Serif" w:cs="PT Astra Serif"/>
          <w:kern w:val="0"/>
          <w:sz w:val="28"/>
          <w:szCs w:val="28"/>
          <w:lang w:eastAsia="ru-RU" w:bidi="ar-SA"/>
        </w:rPr>
        <w:t xml:space="preserve">приложение № 3 </w:t>
      </w:r>
      <w:r w:rsidR="00CE4DEF" w:rsidRPr="003C41A6">
        <w:rPr>
          <w:rFonts w:ascii="PT Astra Serif" w:eastAsia="Calibri" w:hAnsi="PT Astra Serif" w:cs="PT Astra Serif"/>
          <w:kern w:val="0"/>
          <w:sz w:val="28"/>
          <w:szCs w:val="28"/>
          <w:lang w:eastAsia="ru-RU" w:bidi="ar-SA"/>
        </w:rPr>
        <w:t xml:space="preserve">изложить </w:t>
      </w:r>
      <w:r w:rsidR="003110FD" w:rsidRPr="003C41A6">
        <w:rPr>
          <w:rFonts w:ascii="PT Astra Serif" w:eastAsia="Calibri" w:hAnsi="PT Astra Serif" w:cs="PT Astra Serif"/>
          <w:kern w:val="0"/>
          <w:sz w:val="28"/>
          <w:szCs w:val="28"/>
          <w:lang w:eastAsia="ru-RU" w:bidi="ar-SA"/>
        </w:rPr>
        <w:t>в следующей редакции</w:t>
      </w:r>
      <w:r w:rsidR="005F234B" w:rsidRPr="003C41A6">
        <w:rPr>
          <w:rFonts w:ascii="PT Astra Serif" w:eastAsia="Calibri" w:hAnsi="PT Astra Serif" w:cs="PT Astra Serif"/>
          <w:kern w:val="0"/>
          <w:sz w:val="28"/>
          <w:szCs w:val="28"/>
          <w:lang w:eastAsia="ru-RU" w:bidi="ar-SA"/>
        </w:rPr>
        <w:t>:</w:t>
      </w:r>
    </w:p>
    <w:p w:rsidR="00CE4DEF" w:rsidRPr="003C41A6" w:rsidRDefault="005F234B" w:rsidP="007B6204">
      <w:pPr>
        <w:pStyle w:val="ConsPlusNormal0"/>
        <w:ind w:left="5670"/>
        <w:jc w:val="center"/>
        <w:rPr>
          <w:rFonts w:ascii="PT Astra Serif" w:hAnsi="PT Astra Serif" w:cs="PT Astra Serif"/>
          <w:spacing w:val="-4"/>
          <w:sz w:val="28"/>
          <w:szCs w:val="28"/>
        </w:rPr>
      </w:pPr>
      <w:r w:rsidRPr="003C41A6">
        <w:rPr>
          <w:rFonts w:ascii="PT Astra Serif" w:hAnsi="PT Astra Serif"/>
          <w:b/>
          <w:sz w:val="28"/>
          <w:szCs w:val="28"/>
        </w:rPr>
        <w:t>«</w:t>
      </w:r>
      <w:r w:rsidR="00CE4DEF" w:rsidRPr="003C41A6">
        <w:rPr>
          <w:rFonts w:ascii="PT Astra Serif" w:hAnsi="PT Astra Serif" w:cs="PT Astra Serif"/>
          <w:spacing w:val="-4"/>
          <w:sz w:val="28"/>
          <w:szCs w:val="28"/>
        </w:rPr>
        <w:t>ПРИЛОЖЕНИЕ № 3</w:t>
      </w:r>
    </w:p>
    <w:p w:rsidR="00CE4DEF" w:rsidRPr="003C41A6" w:rsidRDefault="00CE4DEF" w:rsidP="007B6204">
      <w:pPr>
        <w:pStyle w:val="ConsPlusNormal0"/>
        <w:tabs>
          <w:tab w:val="left" w:pos="8266"/>
        </w:tabs>
        <w:ind w:left="5670"/>
        <w:rPr>
          <w:rFonts w:ascii="PT Astra Serif" w:hAnsi="PT Astra Serif" w:cs="PT Astra Serif"/>
          <w:spacing w:val="-4"/>
          <w:sz w:val="28"/>
          <w:szCs w:val="28"/>
        </w:rPr>
      </w:pPr>
    </w:p>
    <w:p w:rsidR="00CE4DEF" w:rsidRPr="003C41A6" w:rsidRDefault="00CE4DEF" w:rsidP="007B6204">
      <w:pPr>
        <w:pStyle w:val="ConsPlusNormal0"/>
        <w:ind w:left="5670"/>
        <w:jc w:val="center"/>
        <w:rPr>
          <w:rFonts w:ascii="PT Astra Serif" w:hAnsi="PT Astra Serif" w:cs="PT Astra Serif"/>
          <w:spacing w:val="-4"/>
          <w:sz w:val="28"/>
          <w:szCs w:val="28"/>
        </w:rPr>
      </w:pPr>
      <w:r w:rsidRPr="003C41A6">
        <w:rPr>
          <w:rFonts w:ascii="PT Astra Serif" w:hAnsi="PT Astra Serif" w:cs="PT Astra Serif"/>
          <w:spacing w:val="-4"/>
          <w:sz w:val="28"/>
          <w:szCs w:val="28"/>
        </w:rPr>
        <w:t>к постановлению Правительства Ульяновской области</w:t>
      </w:r>
    </w:p>
    <w:p w:rsidR="00CE4DEF" w:rsidRPr="003C41A6" w:rsidRDefault="00CE4DEF"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CE4DEF" w:rsidRPr="003C41A6" w:rsidRDefault="00CE4DEF"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3C41A6">
        <w:rPr>
          <w:rFonts w:ascii="PT Astra Serif" w:eastAsia="SimSun" w:hAnsi="PT Astra Serif" w:cs="PT Astra Serif"/>
          <w:spacing w:val="-4"/>
          <w:kern w:val="0"/>
          <w:sz w:val="28"/>
          <w:szCs w:val="28"/>
          <w:lang w:eastAsia="en-US" w:bidi="ar-SA"/>
        </w:rPr>
        <w:t>от 07 августа 2014 г. № 346-П</w:t>
      </w:r>
    </w:p>
    <w:p w:rsidR="00CE4DEF" w:rsidRPr="003C41A6" w:rsidRDefault="00CE4DEF" w:rsidP="007B6204">
      <w:pPr>
        <w:jc w:val="center"/>
        <w:rPr>
          <w:rFonts w:ascii="PT Astra Serif" w:hAnsi="PT Astra Serif"/>
          <w:b/>
          <w:sz w:val="28"/>
          <w:szCs w:val="28"/>
        </w:rPr>
      </w:pPr>
    </w:p>
    <w:p w:rsidR="005F234B" w:rsidRPr="003C41A6" w:rsidRDefault="005F234B" w:rsidP="007B6204">
      <w:pPr>
        <w:jc w:val="center"/>
        <w:rPr>
          <w:rFonts w:ascii="PT Astra Serif" w:hAnsi="PT Astra Serif"/>
          <w:b/>
          <w:sz w:val="28"/>
          <w:szCs w:val="28"/>
        </w:rPr>
      </w:pPr>
      <w:r w:rsidRPr="003C41A6">
        <w:rPr>
          <w:rFonts w:ascii="PT Astra Serif" w:hAnsi="PT Astra Serif"/>
          <w:b/>
          <w:sz w:val="28"/>
          <w:szCs w:val="28"/>
        </w:rPr>
        <w:t>ПРАВИЛА</w:t>
      </w:r>
    </w:p>
    <w:p w:rsidR="005F234B" w:rsidRPr="003C41A6" w:rsidRDefault="00CE4DEF" w:rsidP="007B6204">
      <w:pPr>
        <w:jc w:val="center"/>
        <w:rPr>
          <w:rFonts w:ascii="PT Astra Serif" w:hAnsi="PT Astra Serif"/>
          <w:b/>
          <w:sz w:val="28"/>
          <w:szCs w:val="28"/>
        </w:rPr>
      </w:pPr>
      <w:r w:rsidRPr="003C41A6">
        <w:rPr>
          <w:rFonts w:ascii="PT Astra Serif" w:hAnsi="PT Astra Serif"/>
          <w:b/>
          <w:sz w:val="28"/>
          <w:szCs w:val="28"/>
        </w:rPr>
        <w:t>предоставления сельскохозяйственн</w:t>
      </w:r>
      <w:r w:rsidR="00F95EFF" w:rsidRPr="003C41A6">
        <w:rPr>
          <w:rFonts w:ascii="PT Astra Serif" w:hAnsi="PT Astra Serif"/>
          <w:b/>
          <w:sz w:val="28"/>
          <w:szCs w:val="28"/>
        </w:rPr>
        <w:t>ым потребительским кооперативам</w:t>
      </w:r>
      <w:r w:rsidR="00F95EFF" w:rsidRPr="003C41A6">
        <w:rPr>
          <w:rFonts w:ascii="PT Astra Serif" w:hAnsi="PT Astra Serif"/>
          <w:b/>
          <w:sz w:val="28"/>
          <w:szCs w:val="28"/>
        </w:rPr>
        <w:br/>
      </w:r>
      <w:r w:rsidRPr="003C41A6">
        <w:rPr>
          <w:rFonts w:ascii="PT Astra Serif" w:hAnsi="PT Astra Serif"/>
          <w:b/>
          <w:sz w:val="28"/>
          <w:szCs w:val="28"/>
        </w:rPr>
        <w:t>грантов в форме субсидий из обл</w:t>
      </w:r>
      <w:r w:rsidR="00FA0980" w:rsidRPr="003C41A6">
        <w:rPr>
          <w:rFonts w:ascii="PT Astra Serif" w:hAnsi="PT Astra Serif"/>
          <w:b/>
          <w:sz w:val="28"/>
          <w:szCs w:val="28"/>
        </w:rPr>
        <w:t>астного бюджета Ульяновской области</w:t>
      </w:r>
      <w:r w:rsidR="00FA0980" w:rsidRPr="003C41A6">
        <w:rPr>
          <w:rFonts w:ascii="PT Astra Serif" w:hAnsi="PT Astra Serif"/>
          <w:b/>
          <w:sz w:val="28"/>
          <w:szCs w:val="28"/>
        </w:rPr>
        <w:br/>
      </w:r>
      <w:r w:rsidRPr="003C41A6">
        <w:rPr>
          <w:rFonts w:ascii="PT Astra Serif" w:hAnsi="PT Astra Serif"/>
          <w:b/>
          <w:sz w:val="28"/>
          <w:szCs w:val="28"/>
        </w:rPr>
        <w:lastRenderedPageBreak/>
        <w:t xml:space="preserve">в целях финансового обеспечения </w:t>
      </w:r>
      <w:r w:rsidR="00FA0980" w:rsidRPr="003C41A6">
        <w:rPr>
          <w:rFonts w:ascii="PT Astra Serif" w:hAnsi="PT Astra Serif"/>
          <w:b/>
          <w:sz w:val="28"/>
          <w:szCs w:val="28"/>
        </w:rPr>
        <w:t xml:space="preserve">части </w:t>
      </w:r>
      <w:r w:rsidRPr="003C41A6">
        <w:rPr>
          <w:rFonts w:ascii="PT Astra Serif" w:hAnsi="PT Astra Serif"/>
          <w:b/>
          <w:sz w:val="28"/>
          <w:szCs w:val="28"/>
        </w:rPr>
        <w:t>их затрат</w:t>
      </w:r>
      <w:r w:rsidR="00FA0980" w:rsidRPr="003C41A6">
        <w:rPr>
          <w:rFonts w:ascii="PT Astra Serif" w:hAnsi="PT Astra Serif"/>
          <w:b/>
          <w:sz w:val="28"/>
          <w:szCs w:val="28"/>
        </w:rPr>
        <w:br/>
      </w:r>
      <w:r w:rsidRPr="003C41A6">
        <w:rPr>
          <w:rFonts w:ascii="PT Astra Serif" w:hAnsi="PT Astra Serif"/>
          <w:b/>
          <w:sz w:val="28"/>
          <w:szCs w:val="28"/>
        </w:rPr>
        <w:t>в целях развития материально-технической базы</w:t>
      </w:r>
    </w:p>
    <w:p w:rsidR="005F234B" w:rsidRPr="003C41A6" w:rsidRDefault="005F234B" w:rsidP="007B6204">
      <w:pPr>
        <w:tabs>
          <w:tab w:val="left" w:pos="3852"/>
        </w:tabs>
        <w:ind w:firstLine="709"/>
        <w:jc w:val="both"/>
        <w:rPr>
          <w:rFonts w:ascii="PT Astra Serif" w:hAnsi="PT Astra Serif"/>
          <w:sz w:val="28"/>
          <w:szCs w:val="28"/>
        </w:rPr>
      </w:pPr>
      <w:r w:rsidRPr="003C41A6">
        <w:rPr>
          <w:rFonts w:ascii="PT Astra Serif" w:hAnsi="PT Astra Serif"/>
          <w:sz w:val="28"/>
          <w:szCs w:val="28"/>
        </w:rPr>
        <w:tab/>
      </w:r>
    </w:p>
    <w:p w:rsidR="00977BF5" w:rsidRPr="003C41A6" w:rsidRDefault="005F234B" w:rsidP="007B6204">
      <w:pPr>
        <w:ind w:firstLine="709"/>
        <w:jc w:val="both"/>
        <w:rPr>
          <w:rFonts w:ascii="PT Astra Serif" w:hAnsi="PT Astra Serif" w:cs="Courier New"/>
          <w:sz w:val="28"/>
          <w:szCs w:val="28"/>
        </w:rPr>
      </w:pPr>
      <w:r w:rsidRPr="003C41A6">
        <w:rPr>
          <w:rFonts w:ascii="PT Astra Serif" w:hAnsi="PT Astra Serif" w:cs="Courier New"/>
          <w:sz w:val="28"/>
          <w:szCs w:val="28"/>
        </w:rPr>
        <w:t xml:space="preserve">1. </w:t>
      </w:r>
      <w:r w:rsidR="00977BF5" w:rsidRPr="003C41A6">
        <w:rPr>
          <w:rFonts w:ascii="PT Astra Serif" w:hAnsi="PT Astra Serif" w:cs="Courier New"/>
          <w:spacing w:val="-4"/>
          <w:sz w:val="28"/>
          <w:szCs w:val="28"/>
        </w:rPr>
        <w:t>Настоящие Правила определяют порядок предоставления</w:t>
      </w:r>
      <w:r w:rsidR="00977BF5" w:rsidRPr="003C41A6">
        <w:rPr>
          <w:rFonts w:ascii="PT Astra Serif" w:hAnsi="PT Astra Serif" w:cs="Times New Roman"/>
          <w:spacing w:val="-4"/>
          <w:sz w:val="28"/>
          <w:szCs w:val="28"/>
        </w:rPr>
        <w:t xml:space="preserve"> </w:t>
      </w:r>
      <w:r w:rsidR="00977BF5" w:rsidRPr="003C41A6">
        <w:rPr>
          <w:rFonts w:ascii="PT Astra Serif" w:eastAsia="Times New Roman" w:hAnsi="PT Astra Serif" w:cs="Courier New"/>
          <w:kern w:val="0"/>
          <w:sz w:val="28"/>
          <w:szCs w:val="28"/>
          <w:lang w:eastAsia="ru-RU" w:bidi="ar-SA"/>
        </w:rPr>
        <w:t>сельскохозяйственным потребительским кооперативам</w:t>
      </w:r>
      <w:r w:rsidR="007D4798" w:rsidRPr="003C41A6">
        <w:rPr>
          <w:rFonts w:ascii="PT Astra Serif" w:eastAsia="Times New Roman" w:hAnsi="PT Astra Serif" w:cs="Courier New"/>
          <w:kern w:val="0"/>
          <w:sz w:val="28"/>
          <w:szCs w:val="28"/>
          <w:lang w:eastAsia="ru-RU" w:bidi="ar-SA"/>
        </w:rPr>
        <w:t xml:space="preserve"> </w:t>
      </w:r>
      <w:r w:rsidR="00977BF5" w:rsidRPr="003C41A6">
        <w:rPr>
          <w:rFonts w:ascii="PT Astra Serif" w:eastAsia="Times New Roman" w:hAnsi="PT Astra Serif" w:cs="Courier New"/>
          <w:kern w:val="0"/>
          <w:sz w:val="28"/>
          <w:szCs w:val="28"/>
          <w:lang w:eastAsia="ru-RU" w:bidi="ar-SA"/>
        </w:rPr>
        <w:t>грантов в форме субсидий из областного бюджета Ульяновской области в целях финансового обеспечения их затрат, связанных с развитием материально-технической базы (далее также - гранты).</w:t>
      </w:r>
    </w:p>
    <w:p w:rsidR="00977BF5" w:rsidRPr="003C41A6" w:rsidRDefault="005F234B"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 xml:space="preserve">2. </w:t>
      </w:r>
      <w:r w:rsidR="00977BF5" w:rsidRPr="009078CC">
        <w:rPr>
          <w:rFonts w:ascii="PT Astra Serif" w:hAnsi="PT Astra Serif" w:cs="Courier New"/>
          <w:spacing w:val="-4"/>
          <w:sz w:val="28"/>
          <w:szCs w:val="28"/>
          <w:highlight w:val="yellow"/>
        </w:rPr>
        <w:t>В настоящих Правилах используются следующие понятия:</w:t>
      </w:r>
    </w:p>
    <w:p w:rsidR="0011507C" w:rsidRPr="003C41A6" w:rsidRDefault="00FD577E" w:rsidP="007B6204">
      <w:pPr>
        <w:ind w:firstLine="709"/>
        <w:jc w:val="both"/>
        <w:rPr>
          <w:rFonts w:ascii="PT Astra Serif" w:eastAsia="Times New Roman" w:hAnsi="PT Astra Serif" w:cs="Courier New"/>
          <w:spacing w:val="-4"/>
          <w:kern w:val="0"/>
          <w:sz w:val="28"/>
          <w:szCs w:val="28"/>
          <w:lang w:eastAsia="ru-RU" w:bidi="ar-SA"/>
        </w:rPr>
      </w:pPr>
      <w:r w:rsidRPr="003C41A6">
        <w:rPr>
          <w:rFonts w:ascii="PT Astra Serif" w:eastAsia="Times New Roman" w:hAnsi="PT Astra Serif" w:cs="Courier New"/>
          <w:spacing w:val="-4"/>
          <w:kern w:val="0"/>
          <w:sz w:val="28"/>
          <w:szCs w:val="28"/>
          <w:lang w:eastAsia="ru-RU" w:bidi="ar-SA"/>
        </w:rPr>
        <w:t>1</w:t>
      </w:r>
      <w:r w:rsidR="00B136FF" w:rsidRPr="003C41A6">
        <w:rPr>
          <w:rFonts w:ascii="PT Astra Serif" w:eastAsia="Times New Roman" w:hAnsi="PT Astra Serif" w:cs="Courier New"/>
          <w:spacing w:val="-4"/>
          <w:kern w:val="0"/>
          <w:sz w:val="28"/>
          <w:szCs w:val="28"/>
          <w:lang w:eastAsia="ru-RU" w:bidi="ar-SA"/>
        </w:rPr>
        <w:t>)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w:t>
      </w:r>
      <w:r w:rsidRPr="003C41A6">
        <w:rPr>
          <w:rFonts w:ascii="PT Astra Serif" w:eastAsia="Times New Roman" w:hAnsi="PT Astra Serif" w:cs="Courier New"/>
          <w:spacing w:val="-4"/>
          <w:kern w:val="0"/>
          <w:sz w:val="28"/>
          <w:szCs w:val="28"/>
          <w:lang w:eastAsia="ru-RU" w:bidi="ar-SA"/>
        </w:rPr>
        <w:t>твии</w:t>
      </w:r>
      <w:r w:rsidRPr="003C41A6">
        <w:rPr>
          <w:rFonts w:ascii="PT Astra Serif" w:eastAsia="Times New Roman" w:hAnsi="PT Astra Serif" w:cs="Courier New"/>
          <w:spacing w:val="-4"/>
          <w:kern w:val="0"/>
          <w:sz w:val="28"/>
          <w:szCs w:val="28"/>
          <w:lang w:eastAsia="ru-RU" w:bidi="ar-SA"/>
        </w:rPr>
        <w:br/>
      </w:r>
      <w:r w:rsidR="00B136FF" w:rsidRPr="003C41A6">
        <w:rPr>
          <w:rFonts w:ascii="PT Astra Serif" w:eastAsia="Times New Roman" w:hAnsi="PT Astra Serif" w:cs="Courier New"/>
          <w:spacing w:val="-4"/>
          <w:kern w:val="0"/>
          <w:sz w:val="28"/>
          <w:szCs w:val="28"/>
          <w:lang w:eastAsia="ru-RU" w:bidi="ar-SA"/>
        </w:rPr>
        <w:t xml:space="preserve">с Федеральным законом </w:t>
      </w:r>
      <w:r w:rsidR="004F1B95" w:rsidRPr="003C41A6">
        <w:rPr>
          <w:rFonts w:ascii="PT Astra Serif" w:eastAsia="Times New Roman" w:hAnsi="PT Astra Serif" w:cs="Courier New"/>
          <w:spacing w:val="-4"/>
          <w:kern w:val="0"/>
          <w:sz w:val="28"/>
          <w:szCs w:val="28"/>
          <w:lang w:eastAsia="ru-RU" w:bidi="ar-SA"/>
        </w:rPr>
        <w:t xml:space="preserve">от 08.12.1995 № 193-ФЗ </w:t>
      </w:r>
      <w:r w:rsidR="00B136FF" w:rsidRPr="003C41A6">
        <w:rPr>
          <w:rFonts w:ascii="PT Astra Serif" w:eastAsia="Times New Roman" w:hAnsi="PT Astra Serif" w:cs="Courier New"/>
          <w:spacing w:val="-4"/>
          <w:kern w:val="0"/>
          <w:sz w:val="28"/>
          <w:szCs w:val="28"/>
          <w:lang w:eastAsia="ru-RU" w:bidi="ar-SA"/>
        </w:rPr>
        <w:t>«О сельскохозяйственной кооперации»</w:t>
      </w:r>
      <w:r w:rsidRPr="003C41A6">
        <w:rPr>
          <w:rFonts w:ascii="PT Astra Serif" w:eastAsia="Times New Roman" w:hAnsi="PT Astra Serif" w:cs="Courier New"/>
          <w:spacing w:val="-4"/>
          <w:kern w:val="0"/>
          <w:sz w:val="28"/>
          <w:szCs w:val="28"/>
          <w:lang w:eastAsia="ru-RU" w:bidi="ar-SA"/>
        </w:rPr>
        <w:t xml:space="preserve"> (далее – </w:t>
      </w:r>
      <w:r w:rsidR="004F1B95" w:rsidRPr="003C41A6">
        <w:rPr>
          <w:rFonts w:ascii="PT Astra Serif" w:eastAsia="Times New Roman" w:hAnsi="PT Astra Serif" w:cs="Courier New"/>
          <w:spacing w:val="-4"/>
          <w:kern w:val="0"/>
          <w:sz w:val="28"/>
          <w:szCs w:val="28"/>
          <w:lang w:eastAsia="ru-RU" w:bidi="ar-SA"/>
        </w:rPr>
        <w:t xml:space="preserve">СППК </w:t>
      </w:r>
      <w:r w:rsidR="008E0879" w:rsidRPr="003C41A6">
        <w:rPr>
          <w:rFonts w:ascii="PT Astra Serif" w:eastAsia="Times New Roman" w:hAnsi="PT Astra Serif" w:cs="Courier New"/>
          <w:spacing w:val="-4"/>
          <w:kern w:val="0"/>
          <w:sz w:val="28"/>
          <w:szCs w:val="28"/>
          <w:lang w:eastAsia="ru-RU" w:bidi="ar-SA"/>
        </w:rPr>
        <w:t>и (или) СПСК</w:t>
      </w:r>
      <w:r w:rsidRPr="003C41A6">
        <w:rPr>
          <w:rFonts w:ascii="PT Astra Serif" w:eastAsia="Times New Roman" w:hAnsi="PT Astra Serif" w:cs="Courier New"/>
          <w:spacing w:val="-4"/>
          <w:kern w:val="0"/>
          <w:sz w:val="28"/>
          <w:szCs w:val="28"/>
          <w:lang w:eastAsia="ru-RU" w:bidi="ar-SA"/>
        </w:rPr>
        <w:t>)</w:t>
      </w:r>
      <w:r w:rsidR="00B136FF" w:rsidRPr="003C41A6">
        <w:rPr>
          <w:rFonts w:ascii="PT Astra Serif" w:eastAsia="Times New Roman" w:hAnsi="PT Astra Serif" w:cs="Courier New"/>
          <w:spacing w:val="-4"/>
          <w:kern w:val="0"/>
          <w:sz w:val="28"/>
          <w:szCs w:val="28"/>
          <w:lang w:eastAsia="ru-RU" w:bidi="ar-SA"/>
        </w:rPr>
        <w:t>, или потребительское общество (кооператив)</w:t>
      </w:r>
      <w:r w:rsidR="008E0879" w:rsidRPr="003C41A6">
        <w:rPr>
          <w:rFonts w:ascii="PT Astra Serif" w:eastAsia="Times New Roman" w:hAnsi="PT Astra Serif" w:cs="Courier New"/>
          <w:spacing w:val="-4"/>
          <w:kern w:val="0"/>
          <w:sz w:val="28"/>
          <w:szCs w:val="28"/>
          <w:lang w:eastAsia="ru-RU" w:bidi="ar-SA"/>
        </w:rPr>
        <w:t xml:space="preserve"> (далее – потребительское общество)</w:t>
      </w:r>
      <w:r w:rsidR="004F1B95" w:rsidRPr="003C41A6">
        <w:rPr>
          <w:rFonts w:ascii="PT Astra Serif" w:eastAsia="Times New Roman" w:hAnsi="PT Astra Serif" w:cs="Courier New"/>
          <w:spacing w:val="-4"/>
          <w:kern w:val="0"/>
          <w:sz w:val="28"/>
          <w:szCs w:val="28"/>
          <w:lang w:eastAsia="ru-RU" w:bidi="ar-SA"/>
        </w:rPr>
        <w:t>, созданное в соответствии</w:t>
      </w:r>
      <w:r w:rsidR="004F1B95" w:rsidRPr="003C41A6">
        <w:rPr>
          <w:rFonts w:ascii="PT Astra Serif" w:eastAsia="Times New Roman" w:hAnsi="PT Astra Serif" w:cs="Courier New"/>
          <w:spacing w:val="-4"/>
          <w:kern w:val="0"/>
          <w:sz w:val="28"/>
          <w:szCs w:val="28"/>
          <w:lang w:eastAsia="ru-RU" w:bidi="ar-SA"/>
        </w:rPr>
        <w:br/>
      </w:r>
      <w:r w:rsidR="00B136FF" w:rsidRPr="003C41A6">
        <w:rPr>
          <w:rFonts w:ascii="PT Astra Serif" w:eastAsia="Times New Roman" w:hAnsi="PT Astra Serif" w:cs="Courier New"/>
          <w:spacing w:val="-4"/>
          <w:kern w:val="0"/>
          <w:sz w:val="28"/>
          <w:szCs w:val="28"/>
          <w:lang w:eastAsia="ru-RU" w:bidi="ar-SA"/>
        </w:rPr>
        <w:t xml:space="preserve">с Законом Российской Федерации от 19.06.1992 № 3085-1 «О потребительской кооперации (потребительских обществах, их союзах) в Российской Федерации» (далее – закон «О потребительской кооперации»), 70 процентов выручки которого формируется </w:t>
      </w:r>
      <w:r w:rsidR="00F94CF8" w:rsidRPr="003C41A6">
        <w:rPr>
          <w:rFonts w:ascii="PT Astra Serif" w:eastAsia="Times New Roman" w:hAnsi="PT Astra Serif" w:cs="Courier New"/>
          <w:spacing w:val="-4"/>
          <w:kern w:val="0"/>
          <w:sz w:val="28"/>
          <w:szCs w:val="28"/>
          <w:lang w:eastAsia="ru-RU" w:bidi="ar-SA"/>
        </w:rPr>
        <w:t xml:space="preserve">за счёт </w:t>
      </w:r>
      <w:r w:rsidR="00B136FF" w:rsidRPr="003C41A6">
        <w:rPr>
          <w:rFonts w:ascii="PT Astra Serif" w:eastAsia="Times New Roman" w:hAnsi="PT Astra Serif" w:cs="Courier New"/>
          <w:spacing w:val="-4"/>
          <w:kern w:val="0"/>
          <w:sz w:val="28"/>
          <w:szCs w:val="28"/>
          <w:lang w:eastAsia="ru-RU" w:bidi="ar-SA"/>
        </w:rPr>
        <w:t>осуществления видов деятельности по з</w:t>
      </w:r>
      <w:r w:rsidR="004F1B95" w:rsidRPr="003C41A6">
        <w:rPr>
          <w:rFonts w:ascii="PT Astra Serif" w:eastAsia="Times New Roman" w:hAnsi="PT Astra Serif" w:cs="Courier New"/>
          <w:spacing w:val="-4"/>
          <w:kern w:val="0"/>
          <w:sz w:val="28"/>
          <w:szCs w:val="28"/>
          <w:lang w:eastAsia="ru-RU" w:bidi="ar-SA"/>
        </w:rPr>
        <w:t xml:space="preserve">аготовке, хранению, переработке </w:t>
      </w:r>
      <w:r w:rsidR="00B136FF" w:rsidRPr="003C41A6">
        <w:rPr>
          <w:rFonts w:ascii="PT Astra Serif" w:eastAsia="Times New Roman" w:hAnsi="PT Astra Serif" w:cs="Courier New"/>
          <w:spacing w:val="-4"/>
          <w:kern w:val="0"/>
          <w:sz w:val="28"/>
          <w:szCs w:val="28"/>
          <w:lang w:eastAsia="ru-RU" w:bidi="ar-SA"/>
        </w:rPr>
        <w:t xml:space="preserve">и сбыту сельскохозяйственной продукции, </w:t>
      </w:r>
      <w:r w:rsidR="004F1B95" w:rsidRPr="003C41A6">
        <w:rPr>
          <w:rFonts w:ascii="PT Astra Serif" w:eastAsia="Times New Roman" w:hAnsi="PT Astra Serif" w:cs="Courier New"/>
          <w:spacing w:val="-4"/>
          <w:kern w:val="0"/>
          <w:sz w:val="28"/>
          <w:szCs w:val="28"/>
          <w:lang w:eastAsia="ru-RU" w:bidi="ar-SA"/>
        </w:rPr>
        <w:t xml:space="preserve">действующие не менее 12 месяцев </w:t>
      </w:r>
      <w:r w:rsidR="00B136FF" w:rsidRPr="003C41A6">
        <w:rPr>
          <w:rFonts w:ascii="PT Astra Serif" w:eastAsia="Times New Roman" w:hAnsi="PT Astra Serif" w:cs="Courier New"/>
          <w:spacing w:val="-4"/>
          <w:kern w:val="0"/>
          <w:sz w:val="28"/>
          <w:szCs w:val="28"/>
          <w:lang w:eastAsia="ru-RU" w:bidi="ar-SA"/>
        </w:rPr>
        <w:t>со дня их регистрации, зарегистрирова</w:t>
      </w:r>
      <w:r w:rsidR="00CE67CB" w:rsidRPr="003C41A6">
        <w:rPr>
          <w:rFonts w:ascii="PT Astra Serif" w:eastAsia="Times New Roman" w:hAnsi="PT Astra Serif" w:cs="Courier New"/>
          <w:spacing w:val="-4"/>
          <w:kern w:val="0"/>
          <w:sz w:val="28"/>
          <w:szCs w:val="28"/>
          <w:lang w:eastAsia="ru-RU" w:bidi="ar-SA"/>
        </w:rPr>
        <w:t>нные на сельской территории или</w:t>
      </w:r>
      <w:r w:rsidR="00CE67CB" w:rsidRPr="003C41A6">
        <w:rPr>
          <w:rFonts w:ascii="PT Astra Serif" w:eastAsia="Times New Roman" w:hAnsi="PT Astra Serif" w:cs="Courier New"/>
          <w:spacing w:val="-4"/>
          <w:kern w:val="0"/>
          <w:sz w:val="28"/>
          <w:szCs w:val="28"/>
          <w:lang w:eastAsia="ru-RU" w:bidi="ar-SA"/>
        </w:rPr>
        <w:br/>
      </w:r>
      <w:r w:rsidR="00B136FF" w:rsidRPr="003C41A6">
        <w:rPr>
          <w:rFonts w:ascii="PT Astra Serif" w:eastAsia="Times New Roman" w:hAnsi="PT Astra Serif" w:cs="Courier New"/>
          <w:spacing w:val="-4"/>
          <w:kern w:val="0"/>
          <w:sz w:val="28"/>
          <w:szCs w:val="28"/>
          <w:lang w:eastAsia="ru-RU" w:bidi="ar-SA"/>
        </w:rPr>
        <w:t>на территории сельской агломерации Ульяновской области, осуществляющие деятельность по заготовке, хранению, подработке, переработке, сортировке, убою, первичной переработке, охлаждению, подготовк</w:t>
      </w:r>
      <w:r w:rsidR="00FA14DA" w:rsidRPr="003C41A6">
        <w:rPr>
          <w:rFonts w:ascii="PT Astra Serif" w:eastAsia="Times New Roman" w:hAnsi="PT Astra Serif" w:cs="Courier New"/>
          <w:spacing w:val="-4"/>
          <w:kern w:val="0"/>
          <w:sz w:val="28"/>
          <w:szCs w:val="28"/>
          <w:lang w:eastAsia="ru-RU" w:bidi="ar-SA"/>
        </w:rPr>
        <w:t>е к реализации, транспортировке</w:t>
      </w:r>
      <w:r w:rsidR="00FA14DA" w:rsidRPr="003C41A6">
        <w:rPr>
          <w:rFonts w:ascii="PT Astra Serif" w:eastAsia="Times New Roman" w:hAnsi="PT Astra Serif" w:cs="Courier New"/>
          <w:spacing w:val="-4"/>
          <w:kern w:val="0"/>
          <w:sz w:val="28"/>
          <w:szCs w:val="28"/>
          <w:lang w:eastAsia="ru-RU" w:bidi="ar-SA"/>
        </w:rPr>
        <w:br/>
      </w:r>
      <w:r w:rsidR="00B136FF" w:rsidRPr="003C41A6">
        <w:rPr>
          <w:rFonts w:ascii="PT Astra Serif" w:eastAsia="Times New Roman" w:hAnsi="PT Astra Serif" w:cs="Courier New"/>
          <w:spacing w:val="-4"/>
          <w:kern w:val="0"/>
          <w:sz w:val="28"/>
          <w:szCs w:val="28"/>
          <w:lang w:eastAsia="ru-RU" w:bidi="ar-SA"/>
        </w:rPr>
        <w:t>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462791" w:rsidRPr="003C41A6" w:rsidRDefault="00997DFF" w:rsidP="007B6204">
      <w:pPr>
        <w:ind w:firstLine="709"/>
        <w:jc w:val="both"/>
        <w:rPr>
          <w:rFonts w:ascii="PT Astra Serif" w:eastAsia="Times New Roman" w:hAnsi="PT Astra Serif" w:cs="Courier New"/>
          <w:spacing w:val="-4"/>
          <w:kern w:val="0"/>
          <w:sz w:val="28"/>
          <w:szCs w:val="28"/>
          <w:lang w:eastAsia="ru-RU" w:bidi="ar-SA"/>
        </w:rPr>
      </w:pPr>
      <w:r w:rsidRPr="003C41A6">
        <w:rPr>
          <w:rFonts w:ascii="PT Astra Serif" w:eastAsia="Times New Roman" w:hAnsi="PT Astra Serif" w:cs="Courier New"/>
          <w:spacing w:val="-4"/>
          <w:kern w:val="0"/>
          <w:sz w:val="28"/>
          <w:szCs w:val="28"/>
          <w:lang w:eastAsia="ru-RU" w:bidi="ar-SA"/>
        </w:rPr>
        <w:t>2</w:t>
      </w:r>
      <w:r w:rsidR="00462791" w:rsidRPr="003C41A6">
        <w:rPr>
          <w:rFonts w:ascii="PT Astra Serif" w:eastAsia="Times New Roman" w:hAnsi="PT Astra Serif" w:cs="Courier New"/>
          <w:spacing w:val="-4"/>
          <w:kern w:val="0"/>
          <w:sz w:val="28"/>
          <w:szCs w:val="28"/>
          <w:lang w:eastAsia="ru-RU" w:bidi="ar-SA"/>
        </w:rPr>
        <w:t xml:space="preserve">) участник </w:t>
      </w:r>
      <w:r w:rsidR="00882D30" w:rsidRPr="003C41A6">
        <w:rPr>
          <w:rFonts w:ascii="PT Astra Serif" w:hAnsi="PT Astra Serif"/>
          <w:spacing w:val="-4"/>
          <w:sz w:val="28"/>
          <w:szCs w:val="28"/>
        </w:rPr>
        <w:t>отбора</w:t>
      </w:r>
      <w:r w:rsidR="0031141E" w:rsidRPr="003C41A6">
        <w:rPr>
          <w:rFonts w:ascii="PT Astra Serif" w:hAnsi="PT Astra Serif"/>
          <w:spacing w:val="-4"/>
          <w:sz w:val="28"/>
          <w:szCs w:val="28"/>
        </w:rPr>
        <w:t xml:space="preserve"> </w:t>
      </w:r>
      <w:r w:rsidR="00882D30" w:rsidRPr="003C41A6">
        <w:rPr>
          <w:rFonts w:ascii="PT Astra Serif" w:hAnsi="PT Astra Serif" w:cs="Courier New"/>
          <w:sz w:val="28"/>
          <w:szCs w:val="28"/>
        </w:rPr>
        <w:t>для предоставления грантов, проводимого</w:t>
      </w:r>
      <w:r w:rsidR="00882D30" w:rsidRPr="003C41A6">
        <w:rPr>
          <w:rFonts w:ascii="PT Astra Serif" w:hAnsi="PT Astra Serif" w:cs="Courier New"/>
          <w:sz w:val="28"/>
          <w:szCs w:val="28"/>
        </w:rPr>
        <w:br/>
        <w:t xml:space="preserve">в соответствии с настоящими Правилами в форме конкурса </w:t>
      </w:r>
      <w:r w:rsidR="0031141E" w:rsidRPr="003C41A6">
        <w:rPr>
          <w:rFonts w:ascii="PT Astra Serif" w:hAnsi="PT Astra Serif"/>
          <w:spacing w:val="-4"/>
          <w:sz w:val="28"/>
          <w:szCs w:val="28"/>
        </w:rPr>
        <w:t>(далее</w:t>
      </w:r>
      <w:r w:rsidR="00882D30" w:rsidRPr="003C41A6">
        <w:rPr>
          <w:rFonts w:ascii="PT Astra Serif" w:hAnsi="PT Astra Serif"/>
          <w:spacing w:val="-4"/>
          <w:sz w:val="28"/>
          <w:szCs w:val="28"/>
        </w:rPr>
        <w:t xml:space="preserve"> – </w:t>
      </w:r>
      <w:r w:rsidR="0031141E" w:rsidRPr="003C41A6">
        <w:rPr>
          <w:rFonts w:ascii="PT Astra Serif" w:hAnsi="PT Astra Serif"/>
          <w:spacing w:val="-4"/>
          <w:sz w:val="28"/>
          <w:szCs w:val="28"/>
        </w:rPr>
        <w:t xml:space="preserve">конкурсный отбор) </w:t>
      </w:r>
      <w:r w:rsidR="00462791" w:rsidRPr="003C41A6">
        <w:rPr>
          <w:rFonts w:ascii="PT Astra Serif" w:eastAsia="Times New Roman" w:hAnsi="PT Astra Serif" w:cs="Courier New"/>
          <w:spacing w:val="-4"/>
          <w:kern w:val="0"/>
          <w:sz w:val="28"/>
          <w:szCs w:val="28"/>
          <w:lang w:eastAsia="ru-RU" w:bidi="ar-SA"/>
        </w:rPr>
        <w:t>–</w:t>
      </w:r>
      <w:r w:rsidR="00FD577E" w:rsidRPr="003C41A6">
        <w:rPr>
          <w:rFonts w:ascii="PT Astra Serif" w:eastAsia="Times New Roman" w:hAnsi="PT Astra Serif" w:cs="Courier New"/>
          <w:spacing w:val="-4"/>
          <w:kern w:val="0"/>
          <w:sz w:val="28"/>
          <w:szCs w:val="28"/>
          <w:lang w:eastAsia="ru-RU" w:bidi="ar-SA"/>
        </w:rPr>
        <w:t xml:space="preserve"> </w:t>
      </w:r>
      <w:r w:rsidR="00462791" w:rsidRPr="003C41A6">
        <w:rPr>
          <w:rFonts w:ascii="PT Astra Serif" w:eastAsia="Times New Roman" w:hAnsi="PT Astra Serif" w:cs="Courier New"/>
          <w:spacing w:val="-4"/>
          <w:kern w:val="0"/>
          <w:sz w:val="28"/>
          <w:szCs w:val="28"/>
          <w:lang w:eastAsia="ru-RU" w:bidi="ar-SA"/>
        </w:rPr>
        <w:t>сельскохозяйственный потребительский кооператив;</w:t>
      </w:r>
    </w:p>
    <w:p w:rsidR="00462791" w:rsidRPr="003C41A6" w:rsidRDefault="00997DFF" w:rsidP="007B6204">
      <w:pPr>
        <w:ind w:firstLine="709"/>
        <w:jc w:val="both"/>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spacing w:val="-4"/>
          <w:kern w:val="0"/>
          <w:sz w:val="28"/>
          <w:szCs w:val="28"/>
          <w:lang w:eastAsia="ru-RU" w:bidi="ar-SA"/>
        </w:rPr>
        <w:t>3</w:t>
      </w:r>
      <w:r w:rsidR="00462791" w:rsidRPr="003C41A6">
        <w:rPr>
          <w:rFonts w:ascii="PT Astra Serif" w:eastAsia="Times New Roman" w:hAnsi="PT Astra Serif" w:cs="Courier New"/>
          <w:spacing w:val="-4"/>
          <w:kern w:val="0"/>
          <w:sz w:val="28"/>
          <w:szCs w:val="28"/>
          <w:lang w:eastAsia="ru-RU" w:bidi="ar-SA"/>
        </w:rPr>
        <w:t xml:space="preserve">) проект развития материально-технической базы </w:t>
      </w:r>
      <w:r w:rsidR="00FD577E" w:rsidRPr="003C41A6">
        <w:rPr>
          <w:rFonts w:ascii="PT Astra Serif" w:eastAsia="Times New Roman" w:hAnsi="PT Astra Serif" w:cs="Courier New"/>
          <w:spacing w:val="-4"/>
          <w:kern w:val="0"/>
          <w:sz w:val="28"/>
          <w:szCs w:val="28"/>
          <w:lang w:eastAsia="ru-RU" w:bidi="ar-SA"/>
        </w:rPr>
        <w:t xml:space="preserve">(далее – Проект) </w:t>
      </w:r>
      <w:r w:rsidR="00462791" w:rsidRPr="003C41A6">
        <w:rPr>
          <w:rFonts w:ascii="PT Astra Serif" w:eastAsia="Times New Roman" w:hAnsi="PT Astra Serif" w:cs="Courier New"/>
          <w:spacing w:val="-4"/>
          <w:kern w:val="0"/>
          <w:sz w:val="28"/>
          <w:szCs w:val="28"/>
          <w:lang w:eastAsia="ru-RU" w:bidi="ar-SA"/>
        </w:rPr>
        <w:t>– документ (бизнес-план), представляемый в конкурсную комиссию в порядке</w:t>
      </w:r>
      <w:r w:rsidR="009747BF" w:rsidRPr="003C41A6">
        <w:rPr>
          <w:rFonts w:ascii="PT Astra Serif" w:eastAsia="Times New Roman" w:hAnsi="PT Astra Serif" w:cs="Courier New"/>
          <w:spacing w:val="-4"/>
          <w:kern w:val="0"/>
          <w:sz w:val="28"/>
          <w:szCs w:val="28"/>
          <w:lang w:eastAsia="ru-RU" w:bidi="ar-SA"/>
        </w:rPr>
        <w:t>, установленном настоящими Правилами,</w:t>
      </w:r>
      <w:r w:rsidR="00462791" w:rsidRPr="003C41A6">
        <w:rPr>
          <w:rFonts w:ascii="PT Astra Serif" w:eastAsia="Times New Roman" w:hAnsi="PT Astra Serif" w:cs="Courier New"/>
          <w:spacing w:val="-4"/>
          <w:kern w:val="0"/>
          <w:sz w:val="28"/>
          <w:szCs w:val="28"/>
          <w:lang w:eastAsia="ru-RU" w:bidi="ar-SA"/>
        </w:rPr>
        <w:t xml:space="preserve"> и по форме, </w:t>
      </w:r>
      <w:r w:rsidR="009747BF" w:rsidRPr="003C41A6">
        <w:rPr>
          <w:rFonts w:ascii="PT Astra Serif" w:hAnsi="PT Astra Serif"/>
          <w:spacing w:val="-4"/>
          <w:sz w:val="28"/>
          <w:szCs w:val="28"/>
        </w:rPr>
        <w:t>определяемой Министерств</w:t>
      </w:r>
      <w:r w:rsidR="00985FCD" w:rsidRPr="003C41A6">
        <w:rPr>
          <w:rFonts w:ascii="PT Astra Serif" w:hAnsi="PT Astra Serif"/>
          <w:spacing w:val="-4"/>
          <w:sz w:val="28"/>
          <w:szCs w:val="28"/>
        </w:rPr>
        <w:t xml:space="preserve">ом агропромышленного комплекса </w:t>
      </w:r>
      <w:r w:rsidR="009747BF" w:rsidRPr="003C41A6">
        <w:rPr>
          <w:rFonts w:ascii="PT Astra Serif" w:hAnsi="PT Astra Serif"/>
          <w:spacing w:val="-4"/>
          <w:sz w:val="28"/>
          <w:szCs w:val="28"/>
        </w:rPr>
        <w:t>и развития сельских территорий Ульяновской области (далее – Министерство),</w:t>
      </w:r>
      <w:r w:rsidR="00462791" w:rsidRPr="003C41A6">
        <w:rPr>
          <w:rFonts w:ascii="PT Astra Serif" w:eastAsia="Times New Roman" w:hAnsi="PT Astra Serif" w:cs="Courier New"/>
          <w:spacing w:val="-4"/>
          <w:kern w:val="0"/>
          <w:sz w:val="28"/>
          <w:szCs w:val="28"/>
          <w:lang w:eastAsia="ru-RU" w:bidi="ar-SA"/>
        </w:rPr>
        <w:t xml:space="preserve"> в который включаются услови</w:t>
      </w:r>
      <w:r w:rsidR="00977F68" w:rsidRPr="003C41A6">
        <w:rPr>
          <w:rFonts w:ascii="PT Astra Serif" w:eastAsia="Times New Roman" w:hAnsi="PT Astra Serif" w:cs="Courier New"/>
          <w:spacing w:val="-4"/>
          <w:kern w:val="0"/>
          <w:sz w:val="28"/>
          <w:szCs w:val="28"/>
          <w:lang w:eastAsia="ru-RU" w:bidi="ar-SA"/>
        </w:rPr>
        <w:t>я</w:t>
      </w:r>
      <w:r w:rsidR="00462791" w:rsidRPr="003C41A6">
        <w:rPr>
          <w:rFonts w:ascii="PT Astra Serif" w:eastAsia="Times New Roman" w:hAnsi="PT Astra Serif" w:cs="Courier New"/>
          <w:spacing w:val="-4"/>
          <w:kern w:val="0"/>
          <w:sz w:val="28"/>
          <w:szCs w:val="28"/>
          <w:lang w:eastAsia="ru-RU" w:bidi="ar-SA"/>
        </w:rPr>
        <w:t xml:space="preserve"> использования грант</w:t>
      </w:r>
      <w:r w:rsidR="00977F68" w:rsidRPr="003C41A6">
        <w:rPr>
          <w:rFonts w:ascii="PT Astra Serif" w:eastAsia="Times New Roman" w:hAnsi="PT Astra Serif" w:cs="Courier New"/>
          <w:spacing w:val="-4"/>
          <w:kern w:val="0"/>
          <w:sz w:val="28"/>
          <w:szCs w:val="28"/>
          <w:lang w:eastAsia="ru-RU" w:bidi="ar-SA"/>
        </w:rPr>
        <w:t>а – трудоустройство на постоянную</w:t>
      </w:r>
      <w:r w:rsidR="00E11456" w:rsidRPr="003C41A6">
        <w:rPr>
          <w:rFonts w:ascii="PT Astra Serif" w:eastAsia="Times New Roman" w:hAnsi="PT Astra Serif" w:cs="Courier New"/>
          <w:spacing w:val="-4"/>
          <w:kern w:val="0"/>
          <w:sz w:val="28"/>
          <w:szCs w:val="28"/>
          <w:lang w:eastAsia="ru-RU" w:bidi="ar-SA"/>
        </w:rPr>
        <w:t xml:space="preserve"> работу новых работников исходя</w:t>
      </w:r>
      <w:r w:rsidR="00E11456" w:rsidRPr="003C41A6">
        <w:rPr>
          <w:rFonts w:ascii="PT Astra Serif" w:eastAsia="Times New Roman" w:hAnsi="PT Astra Serif" w:cs="Courier New"/>
          <w:spacing w:val="-4"/>
          <w:kern w:val="0"/>
          <w:sz w:val="28"/>
          <w:szCs w:val="28"/>
          <w:lang w:eastAsia="ru-RU" w:bidi="ar-SA"/>
        </w:rPr>
        <w:br/>
      </w:r>
      <w:r w:rsidR="00977F68" w:rsidRPr="003C41A6">
        <w:rPr>
          <w:rFonts w:ascii="PT Astra Serif" w:eastAsia="Times New Roman" w:hAnsi="PT Astra Serif" w:cs="Courier New"/>
          <w:spacing w:val="-4"/>
          <w:kern w:val="0"/>
          <w:sz w:val="28"/>
          <w:szCs w:val="28"/>
          <w:lang w:eastAsia="ru-RU" w:bidi="ar-SA"/>
        </w:rPr>
        <w:t xml:space="preserve">из </w:t>
      </w:r>
      <w:r w:rsidR="00F94CF8" w:rsidRPr="003C41A6">
        <w:rPr>
          <w:rFonts w:ascii="PT Astra Serif" w:eastAsia="Times New Roman" w:hAnsi="PT Astra Serif" w:cs="Courier New"/>
          <w:spacing w:val="-4"/>
          <w:kern w:val="0"/>
          <w:sz w:val="28"/>
          <w:szCs w:val="28"/>
          <w:lang w:eastAsia="ru-RU" w:bidi="ar-SA"/>
        </w:rPr>
        <w:t xml:space="preserve">расчёта </w:t>
      </w:r>
      <w:r w:rsidR="00977F68" w:rsidRPr="003C41A6">
        <w:rPr>
          <w:rFonts w:ascii="PT Astra Serif" w:eastAsia="Times New Roman" w:hAnsi="PT Astra Serif" w:cs="Courier New"/>
          <w:spacing w:val="-4"/>
          <w:kern w:val="0"/>
          <w:sz w:val="28"/>
          <w:szCs w:val="28"/>
          <w:lang w:eastAsia="ru-RU" w:bidi="ar-SA"/>
        </w:rPr>
        <w:t>трудоустройства на постоянную работу н</w:t>
      </w:r>
      <w:r w:rsidR="00E11456" w:rsidRPr="003C41A6">
        <w:rPr>
          <w:rFonts w:ascii="PT Astra Serif" w:eastAsia="Times New Roman" w:hAnsi="PT Astra Serif" w:cs="Courier New"/>
          <w:spacing w:val="-4"/>
          <w:kern w:val="0"/>
          <w:sz w:val="28"/>
          <w:szCs w:val="28"/>
          <w:lang w:eastAsia="ru-RU" w:bidi="ar-SA"/>
        </w:rPr>
        <w:t xml:space="preserve">е менее одного нового работника </w:t>
      </w:r>
      <w:r w:rsidR="00977F68" w:rsidRPr="003C41A6">
        <w:rPr>
          <w:rFonts w:ascii="PT Astra Serif" w:eastAsia="Times New Roman" w:hAnsi="PT Astra Serif" w:cs="Courier New"/>
          <w:spacing w:val="-4"/>
          <w:kern w:val="0"/>
          <w:sz w:val="28"/>
          <w:szCs w:val="28"/>
          <w:lang w:eastAsia="ru-RU" w:bidi="ar-SA"/>
        </w:rPr>
        <w:t>на каждые 10 млн рублей гранта</w:t>
      </w:r>
      <w:r w:rsidR="00462791" w:rsidRPr="003C41A6">
        <w:rPr>
          <w:rFonts w:ascii="PT Astra Serif" w:eastAsia="Times New Roman" w:hAnsi="PT Astra Serif" w:cs="Courier New"/>
          <w:spacing w:val="-4"/>
          <w:kern w:val="0"/>
          <w:sz w:val="28"/>
          <w:szCs w:val="28"/>
          <w:lang w:eastAsia="ru-RU" w:bidi="ar-SA"/>
        </w:rPr>
        <w:t xml:space="preserve">, </w:t>
      </w:r>
      <w:r w:rsidR="00977F68" w:rsidRPr="003C41A6">
        <w:rPr>
          <w:rFonts w:ascii="PT Astra Serif" w:eastAsia="Times New Roman" w:hAnsi="PT Astra Serif" w:cs="Courier New"/>
          <w:spacing w:val="-4"/>
          <w:kern w:val="0"/>
          <w:sz w:val="28"/>
          <w:szCs w:val="28"/>
          <w:lang w:eastAsia="ru-RU" w:bidi="ar-SA"/>
        </w:rPr>
        <w:t xml:space="preserve">но не менее одного нового работника на один грант, в срок не позднее 24 месяцев со дня предоставления гранта, </w:t>
      </w:r>
      <w:r w:rsidR="00532952" w:rsidRPr="003C41A6">
        <w:rPr>
          <w:rFonts w:ascii="PT Astra Serif" w:eastAsia="Times New Roman" w:hAnsi="PT Astra Serif" w:cs="Courier New"/>
          <w:spacing w:val="-4"/>
          <w:kern w:val="0"/>
          <w:sz w:val="28"/>
          <w:szCs w:val="28"/>
          <w:lang w:eastAsia="ru-RU" w:bidi="ar-SA"/>
        </w:rPr>
        <w:t>внесение имущества, приобретённого в целях развит</w:t>
      </w:r>
      <w:r w:rsidR="00167DC9" w:rsidRPr="003C41A6">
        <w:rPr>
          <w:rFonts w:ascii="PT Astra Serif" w:eastAsia="Times New Roman" w:hAnsi="PT Astra Serif" w:cs="Courier New"/>
          <w:spacing w:val="-4"/>
          <w:kern w:val="0"/>
          <w:sz w:val="28"/>
          <w:szCs w:val="28"/>
          <w:lang w:eastAsia="ru-RU" w:bidi="ar-SA"/>
        </w:rPr>
        <w:t>ия материально-технической базы</w:t>
      </w:r>
      <w:r w:rsidR="00167DC9" w:rsidRPr="003C41A6">
        <w:rPr>
          <w:rFonts w:ascii="PT Astra Serif" w:eastAsia="Times New Roman" w:hAnsi="PT Astra Serif" w:cs="Courier New"/>
          <w:spacing w:val="-4"/>
          <w:kern w:val="0"/>
          <w:sz w:val="28"/>
          <w:szCs w:val="28"/>
          <w:lang w:eastAsia="ru-RU" w:bidi="ar-SA"/>
        </w:rPr>
        <w:br/>
      </w:r>
      <w:r w:rsidR="00532952" w:rsidRPr="003C41A6">
        <w:rPr>
          <w:rFonts w:ascii="PT Astra Serif" w:eastAsia="Times New Roman" w:hAnsi="PT Astra Serif" w:cs="Courier New"/>
          <w:spacing w:val="-4"/>
          <w:kern w:val="0"/>
          <w:sz w:val="28"/>
          <w:szCs w:val="28"/>
          <w:lang w:eastAsia="ru-RU" w:bidi="ar-SA"/>
        </w:rPr>
        <w:t>за счёт средств гранта, в неделимый фонд кооператива,</w:t>
      </w:r>
      <w:r w:rsidR="00977F68" w:rsidRPr="003C41A6">
        <w:rPr>
          <w:rFonts w:ascii="PT Astra Serif" w:eastAsia="Times New Roman" w:hAnsi="PT Astra Serif" w:cs="Courier New"/>
          <w:spacing w:val="-4"/>
          <w:kern w:val="0"/>
          <w:sz w:val="28"/>
          <w:szCs w:val="28"/>
          <w:lang w:eastAsia="ru-RU" w:bidi="ar-SA"/>
        </w:rPr>
        <w:t xml:space="preserve"> </w:t>
      </w:r>
      <w:r w:rsidR="00532952" w:rsidRPr="003C41A6">
        <w:rPr>
          <w:rFonts w:ascii="PT Astra Serif" w:eastAsia="Times New Roman" w:hAnsi="PT Astra Serif" w:cs="Courier New"/>
          <w:spacing w:val="-4"/>
          <w:kern w:val="0"/>
          <w:sz w:val="28"/>
          <w:szCs w:val="28"/>
          <w:lang w:eastAsia="ru-RU" w:bidi="ar-SA"/>
        </w:rPr>
        <w:t xml:space="preserve">запрет приобретения имущества у членов </w:t>
      </w:r>
      <w:r w:rsidR="0031141E" w:rsidRPr="003C41A6">
        <w:rPr>
          <w:rFonts w:ascii="PT Astra Serif" w:eastAsia="Times New Roman" w:hAnsi="PT Astra Serif" w:cs="Courier New"/>
          <w:spacing w:val="-4"/>
          <w:kern w:val="0"/>
          <w:sz w:val="28"/>
          <w:szCs w:val="28"/>
          <w:lang w:eastAsia="ru-RU" w:bidi="ar-SA"/>
        </w:rPr>
        <w:t>участника конкурсного отбора</w:t>
      </w:r>
      <w:r w:rsidR="00532952" w:rsidRPr="003C41A6">
        <w:rPr>
          <w:rFonts w:ascii="PT Astra Serif" w:eastAsia="Times New Roman" w:hAnsi="PT Astra Serif" w:cs="Courier New"/>
          <w:spacing w:val="-4"/>
          <w:kern w:val="0"/>
          <w:sz w:val="28"/>
          <w:szCs w:val="28"/>
          <w:lang w:eastAsia="ru-RU" w:bidi="ar-SA"/>
        </w:rPr>
        <w:t xml:space="preserve"> (включая ассоциированных </w:t>
      </w:r>
      <w:r w:rsidR="00532952" w:rsidRPr="003C41A6">
        <w:rPr>
          <w:rFonts w:ascii="PT Astra Serif" w:eastAsia="Times New Roman" w:hAnsi="PT Astra Serif" w:cs="Courier New"/>
          <w:spacing w:val="-4"/>
          <w:kern w:val="0"/>
          <w:sz w:val="28"/>
          <w:szCs w:val="28"/>
          <w:lang w:eastAsia="ru-RU" w:bidi="ar-SA"/>
        </w:rPr>
        <w:lastRenderedPageBreak/>
        <w:t xml:space="preserve">членов) за счёт средств гранта, </w:t>
      </w:r>
      <w:r w:rsidR="00462791" w:rsidRPr="003C41A6">
        <w:rPr>
          <w:rFonts w:ascii="PT Astra Serif" w:eastAsia="Times New Roman" w:hAnsi="PT Astra Serif" w:cs="Courier New"/>
          <w:spacing w:val="-4"/>
          <w:kern w:val="0"/>
          <w:sz w:val="28"/>
          <w:szCs w:val="28"/>
          <w:lang w:eastAsia="ru-RU" w:bidi="ar-SA"/>
        </w:rPr>
        <w:t>а также плановые показатели деятельности, обязательство по исполнению которых включается в соглашение о предоставлении гранта</w:t>
      </w:r>
      <w:r w:rsidR="00FD577E" w:rsidRPr="003C41A6">
        <w:rPr>
          <w:rFonts w:ascii="PT Astra Serif" w:eastAsia="Times New Roman" w:hAnsi="PT Astra Serif" w:cs="Courier New"/>
          <w:spacing w:val="-4"/>
          <w:kern w:val="0"/>
          <w:sz w:val="28"/>
          <w:szCs w:val="28"/>
          <w:lang w:eastAsia="ru-RU" w:bidi="ar-SA"/>
        </w:rPr>
        <w:t xml:space="preserve">. </w:t>
      </w:r>
      <w:r w:rsidR="00167DC9" w:rsidRPr="003C41A6">
        <w:rPr>
          <w:rFonts w:ascii="PT Astra Serif" w:eastAsia="Times New Roman" w:hAnsi="PT Astra Serif" w:cs="Courier New"/>
          <w:kern w:val="0"/>
          <w:sz w:val="28"/>
          <w:szCs w:val="28"/>
          <w:lang w:eastAsia="ru-RU" w:bidi="ar-SA"/>
        </w:rPr>
        <w:t>Плановые пок</w:t>
      </w:r>
      <w:r w:rsidR="00FD577E" w:rsidRPr="003C41A6">
        <w:rPr>
          <w:rFonts w:ascii="PT Astra Serif" w:eastAsia="Times New Roman" w:hAnsi="PT Astra Serif" w:cs="Courier New"/>
          <w:kern w:val="0"/>
          <w:sz w:val="28"/>
          <w:szCs w:val="28"/>
          <w:lang w:eastAsia="ru-RU" w:bidi="ar-SA"/>
        </w:rPr>
        <w:t xml:space="preserve">азатели деятельности отражаются </w:t>
      </w:r>
      <w:r w:rsidR="00167DC9" w:rsidRPr="003C41A6">
        <w:rPr>
          <w:rFonts w:ascii="PT Astra Serif" w:eastAsia="Times New Roman" w:hAnsi="PT Astra Serif" w:cs="Courier New"/>
          <w:kern w:val="0"/>
          <w:sz w:val="28"/>
          <w:szCs w:val="28"/>
          <w:lang w:eastAsia="ru-RU" w:bidi="ar-SA"/>
        </w:rPr>
        <w:t>в Проекте на каждый финансовый год в течен</w:t>
      </w:r>
      <w:r w:rsidR="00882D30" w:rsidRPr="003C41A6">
        <w:rPr>
          <w:rFonts w:ascii="PT Astra Serif" w:eastAsia="Times New Roman" w:hAnsi="PT Astra Serif" w:cs="Courier New"/>
          <w:kern w:val="0"/>
          <w:sz w:val="28"/>
          <w:szCs w:val="28"/>
          <w:lang w:eastAsia="ru-RU" w:bidi="ar-SA"/>
        </w:rPr>
        <w:t xml:space="preserve">ие 5 лет подряд начиная с года, </w:t>
      </w:r>
      <w:r w:rsidR="00167DC9" w:rsidRPr="003C41A6">
        <w:rPr>
          <w:rFonts w:ascii="PT Astra Serif" w:eastAsia="Times New Roman" w:hAnsi="PT Astra Serif" w:cs="Courier New"/>
          <w:kern w:val="0"/>
          <w:sz w:val="28"/>
          <w:szCs w:val="28"/>
          <w:lang w:eastAsia="ru-RU" w:bidi="ar-SA"/>
        </w:rPr>
        <w:t xml:space="preserve">в котором сельскохозяйственный потребительский кооператив претендует на получение гранта. </w:t>
      </w:r>
      <w:r w:rsidR="00462791" w:rsidRPr="003C41A6">
        <w:rPr>
          <w:rFonts w:ascii="PT Astra Serif" w:eastAsia="Times New Roman" w:hAnsi="PT Astra Serif" w:cs="Courier New"/>
          <w:spacing w:val="-4"/>
          <w:kern w:val="0"/>
          <w:sz w:val="28"/>
          <w:szCs w:val="28"/>
          <w:lang w:eastAsia="ru-RU" w:bidi="ar-SA"/>
        </w:rPr>
        <w:t xml:space="preserve">Проект может быть направлен в </w:t>
      </w:r>
      <w:r w:rsidR="00532952" w:rsidRPr="003C41A6">
        <w:rPr>
          <w:rFonts w:ascii="PT Astra Serif" w:eastAsia="Times New Roman" w:hAnsi="PT Astra Serif" w:cs="Courier New"/>
          <w:spacing w:val="-4"/>
          <w:kern w:val="0"/>
          <w:sz w:val="28"/>
          <w:szCs w:val="28"/>
          <w:lang w:eastAsia="ru-RU" w:bidi="ar-SA"/>
        </w:rPr>
        <w:t>Министерство</w:t>
      </w:r>
      <w:r w:rsidR="00882D30" w:rsidRPr="003C41A6">
        <w:rPr>
          <w:rFonts w:ascii="PT Astra Serif" w:eastAsia="Times New Roman" w:hAnsi="PT Astra Serif" w:cs="Courier New"/>
          <w:spacing w:val="-4"/>
          <w:kern w:val="0"/>
          <w:sz w:val="28"/>
          <w:szCs w:val="28"/>
          <w:lang w:eastAsia="ru-RU" w:bidi="ar-SA"/>
        </w:rPr>
        <w:t xml:space="preserve"> в электронном виде</w:t>
      </w:r>
      <w:r w:rsidR="00882D30" w:rsidRPr="003C41A6">
        <w:rPr>
          <w:rFonts w:ascii="PT Astra Serif" w:eastAsia="Times New Roman" w:hAnsi="PT Astra Serif" w:cs="Courier New"/>
          <w:spacing w:val="-4"/>
          <w:kern w:val="0"/>
          <w:sz w:val="28"/>
          <w:szCs w:val="28"/>
          <w:lang w:eastAsia="ru-RU" w:bidi="ar-SA"/>
        </w:rPr>
        <w:br/>
      </w:r>
      <w:r w:rsidR="00462791" w:rsidRPr="003C41A6">
        <w:rPr>
          <w:rFonts w:ascii="PT Astra Serif" w:eastAsia="Times New Roman" w:hAnsi="PT Astra Serif" w:cs="Courier New"/>
          <w:spacing w:val="-4"/>
          <w:kern w:val="0"/>
          <w:sz w:val="28"/>
          <w:szCs w:val="28"/>
          <w:lang w:eastAsia="ru-RU" w:bidi="ar-SA"/>
        </w:rPr>
        <w:t>в порядке, установленном Министерством сельского хозяйства Российской Федерации;</w:t>
      </w:r>
    </w:p>
    <w:p w:rsidR="00532952" w:rsidRPr="003C41A6" w:rsidRDefault="00997DFF" w:rsidP="007B6204">
      <w:pPr>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w:t>
      </w:r>
      <w:r w:rsidR="00532952" w:rsidRPr="003C41A6">
        <w:rPr>
          <w:rFonts w:ascii="PT Astra Serif" w:hAnsi="PT Astra Serif" w:cs="Courier New"/>
          <w:spacing w:val="-4"/>
          <w:sz w:val="28"/>
          <w:szCs w:val="28"/>
        </w:rPr>
        <w:t>) плановые показатели деятельности - производственные и экономические показатели, в том числе объём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w:t>
      </w:r>
      <w:r w:rsidR="0031141E" w:rsidRPr="003C41A6">
        <w:rPr>
          <w:rFonts w:ascii="PT Astra Serif" w:hAnsi="PT Astra Serif" w:cs="Courier New"/>
          <w:spacing w:val="-4"/>
          <w:sz w:val="28"/>
          <w:szCs w:val="28"/>
        </w:rPr>
        <w:t>ния гранта, включаемые в Проект</w:t>
      </w:r>
      <w:r w:rsidR="00532952" w:rsidRPr="003C41A6">
        <w:rPr>
          <w:rFonts w:ascii="PT Astra Serif" w:hAnsi="PT Astra Serif" w:cs="Courier New"/>
          <w:spacing w:val="-4"/>
          <w:sz w:val="28"/>
          <w:szCs w:val="28"/>
        </w:rPr>
        <w:t xml:space="preserve">. Внесение изменений в плановые показатели деятельности осуществляется в порядке, установленном </w:t>
      </w:r>
      <w:r w:rsidR="0031141E" w:rsidRPr="003C41A6">
        <w:rPr>
          <w:rFonts w:ascii="PT Astra Serif" w:hAnsi="PT Astra Serif" w:cs="Courier New"/>
          <w:spacing w:val="-4"/>
          <w:sz w:val="28"/>
          <w:szCs w:val="28"/>
        </w:rPr>
        <w:t>Министерством</w:t>
      </w:r>
      <w:r w:rsidR="00532952" w:rsidRPr="003C41A6">
        <w:rPr>
          <w:rFonts w:ascii="PT Astra Serif" w:hAnsi="PT Astra Serif" w:cs="Courier New"/>
          <w:spacing w:val="-4"/>
          <w:sz w:val="28"/>
          <w:szCs w:val="28"/>
        </w:rPr>
        <w:t>;</w:t>
      </w:r>
    </w:p>
    <w:p w:rsidR="00CE67CB" w:rsidRPr="003C41A6" w:rsidRDefault="00CE67CB" w:rsidP="007B6204">
      <w:pPr>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5) Перечень затрат – </w:t>
      </w:r>
      <w:r w:rsidRPr="003C41A6">
        <w:rPr>
          <w:rFonts w:ascii="PT Astra Serif" w:hAnsi="PT Astra Serif"/>
          <w:sz w:val="28"/>
          <w:szCs w:val="28"/>
        </w:rPr>
        <w:t xml:space="preserve">перечень затрат, предусматривающий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в том числе кредитные </w:t>
      </w:r>
      <w:r w:rsidR="00F94CF8" w:rsidRPr="003C41A6">
        <w:rPr>
          <w:rFonts w:ascii="PT Astra Serif" w:hAnsi="PT Astra Serif"/>
          <w:sz w:val="28"/>
          <w:szCs w:val="28"/>
        </w:rPr>
        <w:t>(заёмные)</w:t>
      </w:r>
      <w:r w:rsidRPr="003C41A6">
        <w:rPr>
          <w:rFonts w:ascii="PT Astra Serif" w:hAnsi="PT Astra Serif"/>
          <w:sz w:val="28"/>
          <w:szCs w:val="28"/>
        </w:rPr>
        <w:t xml:space="preserve"> средства);</w:t>
      </w:r>
    </w:p>
    <w:p w:rsidR="00462791" w:rsidRPr="003C41A6" w:rsidRDefault="00CE67CB" w:rsidP="007B6204">
      <w:pPr>
        <w:ind w:firstLine="709"/>
        <w:jc w:val="both"/>
        <w:rPr>
          <w:rFonts w:ascii="PT Astra Serif" w:eastAsia="Times New Roman" w:hAnsi="PT Astra Serif" w:cs="Courier New"/>
          <w:spacing w:val="-4"/>
          <w:kern w:val="0"/>
          <w:sz w:val="28"/>
          <w:szCs w:val="28"/>
          <w:lang w:eastAsia="ru-RU" w:bidi="ar-SA"/>
        </w:rPr>
      </w:pPr>
      <w:r w:rsidRPr="003C41A6">
        <w:rPr>
          <w:rFonts w:ascii="PT Astra Serif" w:hAnsi="PT Astra Serif" w:cs="Courier New"/>
          <w:spacing w:val="-4"/>
          <w:sz w:val="28"/>
          <w:szCs w:val="28"/>
        </w:rPr>
        <w:t>6</w:t>
      </w:r>
      <w:r w:rsidR="00462791" w:rsidRPr="003C41A6">
        <w:rPr>
          <w:rFonts w:ascii="PT Astra Serif" w:hAnsi="PT Astra Serif" w:cs="Courier New"/>
          <w:spacing w:val="-4"/>
          <w:sz w:val="28"/>
          <w:szCs w:val="28"/>
        </w:rPr>
        <w:t xml:space="preserve">) грант – </w:t>
      </w:r>
      <w:r w:rsidR="00462791" w:rsidRPr="003C41A6">
        <w:rPr>
          <w:rFonts w:ascii="PT Astra Serif" w:eastAsia="Times New Roman" w:hAnsi="PT Astra Serif" w:cs="Courier New"/>
          <w:spacing w:val="-4"/>
          <w:kern w:val="0"/>
          <w:sz w:val="28"/>
          <w:szCs w:val="28"/>
          <w:lang w:eastAsia="ru-RU" w:bidi="ar-SA"/>
        </w:rPr>
        <w:t xml:space="preserve">средства, предоставляемые из </w:t>
      </w:r>
      <w:r w:rsidR="00462791" w:rsidRPr="003C41A6">
        <w:rPr>
          <w:rFonts w:ascii="PT Astra Serif" w:hAnsi="PT Astra Serif" w:cs="Courier New"/>
          <w:spacing w:val="-4"/>
          <w:sz w:val="28"/>
          <w:szCs w:val="28"/>
        </w:rPr>
        <w:t>областного бюджета Ульяновской области</w:t>
      </w:r>
      <w:r w:rsidR="00462791" w:rsidRPr="003C41A6">
        <w:rPr>
          <w:rFonts w:ascii="PT Astra Serif" w:eastAsia="Times New Roman" w:hAnsi="PT Astra Serif" w:cs="Courier New"/>
          <w:spacing w:val="-4"/>
          <w:kern w:val="0"/>
          <w:sz w:val="28"/>
          <w:szCs w:val="28"/>
          <w:lang w:eastAsia="ru-RU" w:bidi="ar-SA"/>
        </w:rPr>
        <w:t xml:space="preserve"> в соответствии с решением региональной конкурсной комиссии (далее – конкурсная комиссия) участнику конкурсного отбора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w:t>
      </w:r>
      <w:r w:rsidR="00462791" w:rsidRPr="003C41A6">
        <w:rPr>
          <w:rFonts w:ascii="PT Astra Serif" w:hAnsi="PT Astra Serif" w:cs="Courier New"/>
          <w:spacing w:val="-4"/>
          <w:sz w:val="28"/>
          <w:szCs w:val="28"/>
        </w:rPr>
        <w:t>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r w:rsidR="00532952" w:rsidRPr="003C41A6">
        <w:rPr>
          <w:rFonts w:ascii="PT Astra Serif" w:eastAsia="Times New Roman" w:hAnsi="PT Astra Serif" w:cs="Courier New"/>
          <w:spacing w:val="-4"/>
          <w:kern w:val="0"/>
          <w:sz w:val="28"/>
          <w:szCs w:val="28"/>
          <w:lang w:eastAsia="ru-RU" w:bidi="ar-SA"/>
        </w:rPr>
        <w:t>, в целях реализации П</w:t>
      </w:r>
      <w:r w:rsidR="00462791" w:rsidRPr="003C41A6">
        <w:rPr>
          <w:rFonts w:ascii="PT Astra Serif" w:eastAsia="Times New Roman" w:hAnsi="PT Astra Serif" w:cs="Courier New"/>
          <w:spacing w:val="-4"/>
          <w:kern w:val="0"/>
          <w:sz w:val="28"/>
          <w:szCs w:val="28"/>
          <w:lang w:eastAsia="ru-RU" w:bidi="ar-SA"/>
        </w:rPr>
        <w:t xml:space="preserve">роекта и трудоустройства на постоянную работу новых работников исходя из </w:t>
      </w:r>
      <w:r w:rsidR="00F94CF8" w:rsidRPr="003C41A6">
        <w:rPr>
          <w:rFonts w:ascii="PT Astra Serif" w:eastAsia="Times New Roman" w:hAnsi="PT Astra Serif" w:cs="Courier New"/>
          <w:spacing w:val="-4"/>
          <w:kern w:val="0"/>
          <w:sz w:val="28"/>
          <w:szCs w:val="28"/>
          <w:lang w:eastAsia="ru-RU" w:bidi="ar-SA"/>
        </w:rPr>
        <w:t xml:space="preserve">расчёта </w:t>
      </w:r>
      <w:r w:rsidR="00462791" w:rsidRPr="003C41A6">
        <w:rPr>
          <w:rFonts w:ascii="PT Astra Serif" w:eastAsia="Times New Roman" w:hAnsi="PT Astra Serif" w:cs="Courier New"/>
          <w:spacing w:val="-4"/>
          <w:kern w:val="0"/>
          <w:sz w:val="28"/>
          <w:szCs w:val="28"/>
          <w:lang w:eastAsia="ru-RU" w:bidi="ar-SA"/>
        </w:rPr>
        <w:t>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w:t>
      </w:r>
      <w:r w:rsidR="00E11456" w:rsidRPr="003C41A6">
        <w:rPr>
          <w:rFonts w:ascii="PT Astra Serif" w:eastAsia="Times New Roman" w:hAnsi="PT Astra Serif" w:cs="Courier New"/>
          <w:spacing w:val="-4"/>
          <w:kern w:val="0"/>
          <w:sz w:val="28"/>
          <w:szCs w:val="28"/>
          <w:lang w:eastAsia="ru-RU" w:bidi="ar-SA"/>
        </w:rPr>
        <w:br/>
      </w:r>
      <w:r w:rsidR="00462791" w:rsidRPr="003C41A6">
        <w:rPr>
          <w:rFonts w:ascii="PT Astra Serif" w:eastAsia="Times New Roman" w:hAnsi="PT Astra Serif" w:cs="Courier New"/>
          <w:spacing w:val="-4"/>
          <w:kern w:val="0"/>
          <w:sz w:val="28"/>
          <w:szCs w:val="28"/>
          <w:lang w:eastAsia="ru-RU" w:bidi="ar-SA"/>
        </w:rPr>
        <w:t xml:space="preserve">но не позднее 24 месяцев со дня предоставления гранта. Приобретение имущества у члена такого кооператива (включая ассоциированных членов) </w:t>
      </w:r>
      <w:r w:rsidR="00F94CF8" w:rsidRPr="003C41A6">
        <w:rPr>
          <w:rFonts w:ascii="PT Astra Serif" w:eastAsia="Times New Roman" w:hAnsi="PT Astra Serif" w:cs="Courier New"/>
          <w:spacing w:val="-4"/>
          <w:kern w:val="0"/>
          <w:sz w:val="28"/>
          <w:szCs w:val="28"/>
          <w:lang w:eastAsia="ru-RU" w:bidi="ar-SA"/>
        </w:rPr>
        <w:t xml:space="preserve">за счёт </w:t>
      </w:r>
      <w:r w:rsidR="00462791" w:rsidRPr="003C41A6">
        <w:rPr>
          <w:rFonts w:ascii="PT Astra Serif" w:eastAsia="Times New Roman" w:hAnsi="PT Astra Serif" w:cs="Courier New"/>
          <w:spacing w:val="-4"/>
          <w:kern w:val="0"/>
          <w:sz w:val="28"/>
          <w:szCs w:val="28"/>
          <w:lang w:eastAsia="ru-RU" w:bidi="ar-SA"/>
        </w:rPr>
        <w:t xml:space="preserve">средств гранта не допускается. Имущество, </w:t>
      </w:r>
      <w:r w:rsidR="00F94CF8" w:rsidRPr="003C41A6">
        <w:rPr>
          <w:rFonts w:ascii="PT Astra Serif" w:eastAsia="Times New Roman" w:hAnsi="PT Astra Serif" w:cs="Courier New"/>
          <w:spacing w:val="-4"/>
          <w:kern w:val="0"/>
          <w:sz w:val="28"/>
          <w:szCs w:val="28"/>
          <w:lang w:eastAsia="ru-RU" w:bidi="ar-SA"/>
        </w:rPr>
        <w:t xml:space="preserve">приобретённое </w:t>
      </w:r>
      <w:r w:rsidR="00462791" w:rsidRPr="003C41A6">
        <w:rPr>
          <w:rFonts w:ascii="PT Astra Serif" w:eastAsia="Times New Roman" w:hAnsi="PT Astra Serif" w:cs="Courier New"/>
          <w:spacing w:val="-4"/>
          <w:kern w:val="0"/>
          <w:sz w:val="28"/>
          <w:szCs w:val="28"/>
          <w:lang w:eastAsia="ru-RU" w:bidi="ar-SA"/>
        </w:rPr>
        <w:t xml:space="preserve">в целях развития материально-технической базы </w:t>
      </w:r>
      <w:r w:rsidR="00F94CF8" w:rsidRPr="003C41A6">
        <w:rPr>
          <w:rFonts w:ascii="PT Astra Serif" w:eastAsia="Times New Roman" w:hAnsi="PT Astra Serif" w:cs="Courier New"/>
          <w:spacing w:val="-4"/>
          <w:kern w:val="0"/>
          <w:sz w:val="28"/>
          <w:szCs w:val="28"/>
          <w:lang w:eastAsia="ru-RU" w:bidi="ar-SA"/>
        </w:rPr>
        <w:t xml:space="preserve">за счёт </w:t>
      </w:r>
      <w:r w:rsidR="00462791" w:rsidRPr="003C41A6">
        <w:rPr>
          <w:rFonts w:ascii="PT Astra Serif" w:eastAsia="Times New Roman" w:hAnsi="PT Astra Serif" w:cs="Courier New"/>
          <w:spacing w:val="-4"/>
          <w:kern w:val="0"/>
          <w:sz w:val="28"/>
          <w:szCs w:val="28"/>
          <w:lang w:eastAsia="ru-RU" w:bidi="ar-SA"/>
        </w:rPr>
        <w:t>средств гранта, вносится в неделимый фонд кооператива.</w:t>
      </w:r>
    </w:p>
    <w:p w:rsidR="00462791" w:rsidRPr="003C41A6" w:rsidRDefault="00CE67CB"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7</w:t>
      </w:r>
      <w:r w:rsidR="00462791" w:rsidRPr="003C41A6">
        <w:rPr>
          <w:rFonts w:ascii="PT Astra Serif" w:hAnsi="PT Astra Serif" w:cs="Courier New"/>
          <w:spacing w:val="-4"/>
          <w:sz w:val="28"/>
          <w:szCs w:val="28"/>
        </w:rPr>
        <w:t xml:space="preserve">) грантополучатель – участник конкурсного отбора, в отношении которого принято </w:t>
      </w:r>
      <w:r w:rsidR="00462791" w:rsidRPr="003C41A6">
        <w:rPr>
          <w:rFonts w:ascii="PT Astra Serif" w:hAnsi="PT Astra Serif"/>
          <w:spacing w:val="-4"/>
          <w:sz w:val="28"/>
          <w:szCs w:val="28"/>
        </w:rPr>
        <w:t>решение</w:t>
      </w:r>
      <w:r w:rsidR="00E76F9C" w:rsidRPr="003C41A6">
        <w:rPr>
          <w:rFonts w:ascii="PT Astra Serif" w:hAnsi="PT Astra Serif"/>
          <w:spacing w:val="-4"/>
          <w:sz w:val="28"/>
          <w:szCs w:val="28"/>
        </w:rPr>
        <w:t xml:space="preserve"> конкурсной</w:t>
      </w:r>
      <w:r w:rsidR="00462791" w:rsidRPr="003C41A6">
        <w:rPr>
          <w:rFonts w:ascii="PT Astra Serif" w:hAnsi="PT Astra Serif"/>
          <w:spacing w:val="-4"/>
          <w:sz w:val="28"/>
          <w:szCs w:val="28"/>
        </w:rPr>
        <w:t xml:space="preserve"> комиссии о признании </w:t>
      </w:r>
      <w:r w:rsidR="00882D30" w:rsidRPr="003C41A6">
        <w:rPr>
          <w:rFonts w:ascii="PT Astra Serif" w:hAnsi="PT Astra Serif"/>
          <w:spacing w:val="-4"/>
          <w:sz w:val="28"/>
          <w:szCs w:val="28"/>
        </w:rPr>
        <w:t xml:space="preserve">его </w:t>
      </w:r>
      <w:r w:rsidR="00462791" w:rsidRPr="003C41A6">
        <w:rPr>
          <w:rFonts w:ascii="PT Astra Serif" w:hAnsi="PT Astra Serif"/>
          <w:spacing w:val="-4"/>
          <w:sz w:val="28"/>
          <w:szCs w:val="28"/>
        </w:rPr>
        <w:t>победителем</w:t>
      </w:r>
      <w:r w:rsidR="00E76F9C" w:rsidRPr="003C41A6">
        <w:rPr>
          <w:rFonts w:ascii="PT Astra Serif" w:hAnsi="PT Astra Serif"/>
          <w:spacing w:val="-4"/>
          <w:sz w:val="28"/>
          <w:szCs w:val="28"/>
        </w:rPr>
        <w:t xml:space="preserve"> </w:t>
      </w:r>
      <w:r w:rsidR="00E76F9C" w:rsidRPr="003C41A6">
        <w:rPr>
          <w:rFonts w:ascii="PT Astra Serif" w:hAnsi="PT Astra Serif"/>
          <w:spacing w:val="-4"/>
          <w:sz w:val="28"/>
          <w:szCs w:val="28"/>
        </w:rPr>
        <w:lastRenderedPageBreak/>
        <w:t>конкурсного</w:t>
      </w:r>
      <w:r w:rsidR="00462791" w:rsidRPr="003C41A6">
        <w:rPr>
          <w:rFonts w:ascii="PT Astra Serif" w:hAnsi="PT Astra Serif"/>
          <w:spacing w:val="-4"/>
          <w:sz w:val="28"/>
          <w:szCs w:val="28"/>
        </w:rPr>
        <w:t xml:space="preserve"> отбора и решение Министерства о предоставлении </w:t>
      </w:r>
      <w:r w:rsidR="00882D30" w:rsidRPr="003C41A6">
        <w:rPr>
          <w:rFonts w:ascii="PT Astra Serif" w:hAnsi="PT Astra Serif"/>
          <w:spacing w:val="-4"/>
          <w:sz w:val="28"/>
          <w:szCs w:val="28"/>
        </w:rPr>
        <w:t xml:space="preserve">ему </w:t>
      </w:r>
      <w:r w:rsidR="00462791" w:rsidRPr="003C41A6">
        <w:rPr>
          <w:rFonts w:ascii="PT Astra Serif" w:hAnsi="PT Astra Serif"/>
          <w:spacing w:val="-4"/>
          <w:sz w:val="28"/>
          <w:szCs w:val="28"/>
        </w:rPr>
        <w:t>гранта</w:t>
      </w:r>
      <w:r w:rsidR="00462791" w:rsidRPr="003C41A6">
        <w:rPr>
          <w:rFonts w:ascii="PT Astra Serif" w:hAnsi="PT Astra Serif" w:cs="Courier New"/>
          <w:spacing w:val="-4"/>
          <w:sz w:val="28"/>
          <w:szCs w:val="28"/>
        </w:rPr>
        <w:t>;</w:t>
      </w:r>
    </w:p>
    <w:p w:rsidR="0031141E" w:rsidRPr="003C41A6" w:rsidRDefault="00CE67CB"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8)</w:t>
      </w:r>
      <w:r w:rsidR="0031141E" w:rsidRPr="003C41A6">
        <w:rPr>
          <w:rFonts w:ascii="PT Astra Serif" w:hAnsi="PT Astra Serif" w:cs="Courier New"/>
          <w:spacing w:val="-4"/>
          <w:sz w:val="28"/>
          <w:szCs w:val="28"/>
        </w:rPr>
        <w:t xml:space="preserve"> сельские территории Ульяновской области – сельские поселения Ульяновской области, сельские населённые пун</w:t>
      </w:r>
      <w:r w:rsidR="00882D30" w:rsidRPr="003C41A6">
        <w:rPr>
          <w:rFonts w:ascii="PT Astra Serif" w:hAnsi="PT Astra Serif" w:cs="Courier New"/>
          <w:spacing w:val="-4"/>
          <w:sz w:val="28"/>
          <w:szCs w:val="28"/>
        </w:rPr>
        <w:t>кты и рабочие посёлки, входящие</w:t>
      </w:r>
      <w:r w:rsidR="00882D30" w:rsidRPr="003C41A6">
        <w:rPr>
          <w:rFonts w:ascii="PT Astra Serif" w:hAnsi="PT Astra Serif" w:cs="Courier New"/>
          <w:spacing w:val="-4"/>
          <w:sz w:val="28"/>
          <w:szCs w:val="28"/>
        </w:rPr>
        <w:br/>
      </w:r>
      <w:r w:rsidR="0031141E" w:rsidRPr="003C41A6">
        <w:rPr>
          <w:rFonts w:ascii="PT Astra Serif" w:hAnsi="PT Astra Serif" w:cs="Courier New"/>
          <w:spacing w:val="-4"/>
          <w:sz w:val="28"/>
          <w:szCs w:val="28"/>
        </w:rPr>
        <w:t xml:space="preserve">в состав городских поселений и городских округов Ульяновской области </w:t>
      </w:r>
      <w:r w:rsidR="0031141E" w:rsidRPr="003C41A6">
        <w:rPr>
          <w:rFonts w:ascii="PT Astra Serif" w:hAnsi="PT Astra Serif" w:cs="Courier New"/>
          <w:spacing w:val="-4"/>
          <w:sz w:val="28"/>
          <w:szCs w:val="28"/>
        </w:rPr>
        <w:br/>
        <w:t>(за исключением муниципального образования «город Ульяновск» Ульяновской области), а также рабочие посёлки, наделённые статусом городских поселений Ульяновской области. Перечень таких сельских населённых пунктов и рабочих посёлков утверждается правовым актом Министерства;</w:t>
      </w:r>
    </w:p>
    <w:p w:rsidR="0031141E" w:rsidRPr="003C41A6" w:rsidRDefault="0020662E" w:rsidP="007B6204">
      <w:pPr>
        <w:pStyle w:val="ConsPlusNormal0"/>
        <w:ind w:firstLine="709"/>
        <w:contextualSpacing/>
        <w:jc w:val="both"/>
        <w:rPr>
          <w:rFonts w:ascii="PT Astra Serif" w:hAnsi="PT Astra Serif" w:cs="Courier New"/>
          <w:spacing w:val="-4"/>
          <w:sz w:val="28"/>
          <w:szCs w:val="28"/>
        </w:rPr>
      </w:pPr>
      <w:r w:rsidRPr="003C41A6">
        <w:rPr>
          <w:rFonts w:ascii="PT Astra Serif" w:hAnsi="PT Astra Serif" w:cs="Courier New"/>
          <w:spacing w:val="-4"/>
          <w:sz w:val="28"/>
          <w:szCs w:val="28"/>
        </w:rPr>
        <w:t>9</w:t>
      </w:r>
      <w:r w:rsidR="0031141E" w:rsidRPr="003C41A6">
        <w:rPr>
          <w:rFonts w:ascii="PT Astra Serif" w:hAnsi="PT Astra Serif" w:cs="Courier New"/>
          <w:spacing w:val="-4"/>
          <w:sz w:val="28"/>
          <w:szCs w:val="28"/>
        </w:rPr>
        <w:t xml:space="preserve">) сельские агломерации Ульяновской области – примыкающие друг </w:t>
      </w:r>
      <w:r w:rsidR="0031141E" w:rsidRPr="003C41A6">
        <w:rPr>
          <w:rFonts w:ascii="PT Astra Serif" w:hAnsi="PT Astra Serif" w:cs="Courier New"/>
          <w:spacing w:val="-4"/>
          <w:sz w:val="28"/>
          <w:szCs w:val="28"/>
        </w:rPr>
        <w:br/>
        <w:t xml:space="preserve">к другу сельские территории Ульяновской области и (или) граничащие </w:t>
      </w:r>
      <w:r w:rsidR="0031141E" w:rsidRPr="003C41A6">
        <w:rPr>
          <w:rFonts w:ascii="PT Astra Serif" w:hAnsi="PT Astra Serif" w:cs="Courier New"/>
          <w:spacing w:val="-4"/>
          <w:sz w:val="28"/>
          <w:szCs w:val="28"/>
        </w:rPr>
        <w:br/>
        <w:t xml:space="preserve">с сельскими территориями Ульяновской области посёлки городского типа </w:t>
      </w:r>
      <w:r w:rsidR="0031141E" w:rsidRPr="003C41A6">
        <w:rPr>
          <w:rFonts w:ascii="PT Astra Serif" w:hAnsi="PT Astra Serif" w:cs="Courier New"/>
          <w:spacing w:val="-4"/>
          <w:sz w:val="28"/>
          <w:szCs w:val="28"/>
        </w:rPr>
        <w:br/>
        <w:t xml:space="preserve">и (или) малые города в соответствии с постановлением Правительства </w:t>
      </w:r>
      <w:r w:rsidR="0031141E" w:rsidRPr="003C41A6">
        <w:rPr>
          <w:rFonts w:ascii="PT Astra Serif" w:hAnsi="PT Astra Serif" w:cs="Courier New"/>
          <w:spacing w:val="-4"/>
          <w:sz w:val="28"/>
          <w:szCs w:val="28"/>
        </w:rPr>
        <w:br/>
        <w:t>Российской Федерации от 07.03.2018 № 237 «О предоставлении</w:t>
      </w:r>
      <w:r w:rsidR="0031141E" w:rsidRPr="003C41A6">
        <w:rPr>
          <w:rFonts w:ascii="PT Astra Serif" w:hAnsi="PT Astra Serif" w:cs="Courier New"/>
          <w:spacing w:val="-4"/>
          <w:sz w:val="28"/>
          <w:szCs w:val="28"/>
        </w:rPr>
        <w:br/>
        <w:t xml:space="preserve">и распределении средств государственной поддержки из федерального </w:t>
      </w:r>
      <w:r w:rsidR="0031141E" w:rsidRPr="003C41A6">
        <w:rPr>
          <w:rFonts w:ascii="PT Astra Serif" w:hAnsi="PT Astra Serif" w:cs="Courier New"/>
          <w:spacing w:val="-4"/>
          <w:sz w:val="28"/>
          <w:szCs w:val="28"/>
        </w:rPr>
        <w:br/>
        <w:t>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Численность населения, постоянно проживающего на территории каждого населённого пункта, входящего в состав сельской агломерации, не может превышать 30 тыс. человек. Перечень сельских агломераций Ульяновской области утверждается правовым актом Министерства;</w:t>
      </w:r>
    </w:p>
    <w:p w:rsidR="005F234B" w:rsidRPr="003C41A6" w:rsidRDefault="0020662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10</w:t>
      </w:r>
      <w:r w:rsidR="0031141E" w:rsidRPr="003C41A6">
        <w:rPr>
          <w:rFonts w:ascii="PT Astra Serif" w:hAnsi="PT Astra Serif"/>
          <w:sz w:val="28"/>
          <w:szCs w:val="28"/>
        </w:rPr>
        <w:t>) дата предоставления гранта – дата</w:t>
      </w:r>
      <w:r w:rsidR="005F234B" w:rsidRPr="003C41A6">
        <w:rPr>
          <w:rFonts w:ascii="PT Astra Serif" w:hAnsi="PT Astra Serif"/>
          <w:sz w:val="28"/>
          <w:szCs w:val="28"/>
        </w:rPr>
        <w:t xml:space="preserve"> поступления гранта на рас</w:t>
      </w:r>
      <w:r w:rsidR="00882D30" w:rsidRPr="003C41A6">
        <w:rPr>
          <w:rFonts w:ascii="PT Astra Serif" w:hAnsi="PT Astra Serif"/>
          <w:sz w:val="28"/>
          <w:szCs w:val="28"/>
        </w:rPr>
        <w:t>чё</w:t>
      </w:r>
      <w:r w:rsidR="005F234B" w:rsidRPr="003C41A6">
        <w:rPr>
          <w:rFonts w:ascii="PT Astra Serif" w:hAnsi="PT Astra Serif"/>
          <w:sz w:val="28"/>
          <w:szCs w:val="28"/>
        </w:rPr>
        <w:t xml:space="preserve">тный счет, открытый </w:t>
      </w:r>
      <w:r w:rsidR="00293B56" w:rsidRPr="003C41A6">
        <w:rPr>
          <w:rFonts w:ascii="PT Astra Serif" w:hAnsi="PT Astra Serif"/>
          <w:sz w:val="28"/>
          <w:szCs w:val="28"/>
        </w:rPr>
        <w:t xml:space="preserve">грантополучателю </w:t>
      </w:r>
      <w:r w:rsidR="0031141E" w:rsidRPr="003C41A6">
        <w:rPr>
          <w:rFonts w:ascii="PT Astra Serif" w:hAnsi="PT Astra Serif"/>
          <w:sz w:val="28"/>
          <w:szCs w:val="28"/>
        </w:rPr>
        <w:t>в кредитной организации;</w:t>
      </w:r>
    </w:p>
    <w:p w:rsidR="0031141E" w:rsidRPr="003C41A6" w:rsidRDefault="0031141E" w:rsidP="007B6204">
      <w:pPr>
        <w:ind w:firstLine="709"/>
        <w:jc w:val="both"/>
        <w:rPr>
          <w:rFonts w:ascii="PT Astra Serif" w:eastAsia="Times New Roman" w:hAnsi="PT Astra Serif" w:cs="Times New Roman"/>
          <w:kern w:val="0"/>
          <w:sz w:val="28"/>
          <w:szCs w:val="28"/>
          <w:lang w:eastAsia="ru-RU" w:bidi="ar-SA"/>
        </w:rPr>
      </w:pPr>
      <w:r w:rsidRPr="003C41A6">
        <w:rPr>
          <w:rFonts w:ascii="PT Astra Serif" w:hAnsi="PT Astra Serif"/>
          <w:sz w:val="28"/>
          <w:szCs w:val="28"/>
        </w:rPr>
        <w:t>1</w:t>
      </w:r>
      <w:r w:rsidR="0020662E" w:rsidRPr="003C41A6">
        <w:rPr>
          <w:rFonts w:ascii="PT Astra Serif" w:hAnsi="PT Astra Serif"/>
          <w:sz w:val="28"/>
          <w:szCs w:val="28"/>
        </w:rPr>
        <w:t>1</w:t>
      </w:r>
      <w:r w:rsidRPr="003C41A6">
        <w:rPr>
          <w:rFonts w:ascii="PT Astra Serif" w:hAnsi="PT Astra Serif"/>
          <w:sz w:val="28"/>
          <w:szCs w:val="28"/>
        </w:rPr>
        <w:t xml:space="preserve">) </w:t>
      </w:r>
      <w:r w:rsidRPr="003C41A6">
        <w:rPr>
          <w:rFonts w:ascii="PT Astra Serif" w:eastAsia="Times New Roman" w:hAnsi="PT Astra Serif" w:cs="Times New Roman"/>
          <w:kern w:val="0"/>
          <w:sz w:val="28"/>
          <w:szCs w:val="28"/>
          <w:lang w:eastAsia="ru-RU" w:bidi="ar-SA"/>
        </w:rPr>
        <w:t>дата освоения гранта – дата подписания акта об использовании гранта, предусмотренного соглашением о предоставлении гранта.</w:t>
      </w:r>
    </w:p>
    <w:p w:rsidR="005F234B" w:rsidRPr="003C41A6" w:rsidRDefault="0031141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w:t>
      </w:r>
      <w:r w:rsidR="0020662E" w:rsidRPr="003C41A6">
        <w:rPr>
          <w:rFonts w:ascii="PT Astra Serif" w:hAnsi="PT Astra Serif"/>
          <w:sz w:val="28"/>
          <w:szCs w:val="28"/>
        </w:rPr>
        <w:t>2</w:t>
      </w:r>
      <w:r w:rsidRPr="003C41A6">
        <w:rPr>
          <w:rFonts w:ascii="PT Astra Serif" w:hAnsi="PT Astra Serif"/>
          <w:sz w:val="28"/>
          <w:szCs w:val="28"/>
        </w:rPr>
        <w:t>) отчётный год</w:t>
      </w:r>
      <w:r w:rsidR="005F234B" w:rsidRPr="003C41A6">
        <w:rPr>
          <w:rFonts w:ascii="PT Astra Serif" w:hAnsi="PT Astra Serif"/>
          <w:sz w:val="28"/>
          <w:szCs w:val="28"/>
        </w:rPr>
        <w:t xml:space="preserve"> </w:t>
      </w:r>
      <w:r w:rsidRPr="003C41A6">
        <w:rPr>
          <w:rFonts w:ascii="PT Astra Serif" w:hAnsi="PT Astra Serif"/>
          <w:sz w:val="28"/>
          <w:szCs w:val="28"/>
        </w:rPr>
        <w:t xml:space="preserve">– </w:t>
      </w:r>
      <w:r w:rsidR="005F234B" w:rsidRPr="003C41A6">
        <w:rPr>
          <w:rFonts w:ascii="PT Astra Serif" w:hAnsi="PT Astra Serif"/>
          <w:sz w:val="28"/>
          <w:szCs w:val="28"/>
        </w:rPr>
        <w:t xml:space="preserve">календарный год </w:t>
      </w:r>
      <w:r w:rsidRPr="003C41A6">
        <w:rPr>
          <w:rFonts w:ascii="PT Astra Serif" w:hAnsi="PT Astra Serif"/>
          <w:sz w:val="28"/>
          <w:szCs w:val="28"/>
        </w:rPr>
        <w:t>(</w:t>
      </w:r>
      <w:r w:rsidR="005F234B" w:rsidRPr="003C41A6">
        <w:rPr>
          <w:rFonts w:ascii="PT Astra Serif" w:hAnsi="PT Astra Serif"/>
          <w:sz w:val="28"/>
          <w:szCs w:val="28"/>
        </w:rPr>
        <w:t>с 1 января по 31 декабря включительно</w:t>
      </w:r>
      <w:r w:rsidRPr="003C41A6">
        <w:rPr>
          <w:rFonts w:ascii="PT Astra Serif" w:hAnsi="PT Astra Serif"/>
          <w:sz w:val="28"/>
          <w:szCs w:val="28"/>
        </w:rPr>
        <w:t>)</w:t>
      </w:r>
      <w:r w:rsidR="005F234B" w:rsidRPr="003C41A6">
        <w:rPr>
          <w:rFonts w:ascii="PT Astra Serif" w:hAnsi="PT Astra Serif"/>
          <w:sz w:val="28"/>
          <w:szCs w:val="28"/>
        </w:rPr>
        <w:t>.</w:t>
      </w:r>
    </w:p>
    <w:p w:rsidR="0031141E" w:rsidRPr="003C41A6" w:rsidRDefault="004A55D7"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3</w:t>
      </w:r>
      <w:r w:rsidR="005F234B" w:rsidRPr="003C41A6">
        <w:rPr>
          <w:rFonts w:ascii="PT Astra Serif" w:hAnsi="PT Astra Serif" w:cs="Courier New"/>
          <w:sz w:val="28"/>
          <w:szCs w:val="28"/>
        </w:rPr>
        <w:t xml:space="preserve">. </w:t>
      </w:r>
      <w:r w:rsidR="0031141E" w:rsidRPr="003C41A6">
        <w:rPr>
          <w:rFonts w:ascii="PT Astra Serif" w:hAnsi="PT Astra Serif" w:cs="Courier New"/>
          <w:spacing w:val="-4"/>
          <w:sz w:val="28"/>
          <w:szCs w:val="28"/>
        </w:rPr>
        <w:t>Гранты предоставляются до окончания текущего финансового года</w:t>
      </w:r>
      <w:r w:rsidR="0031141E" w:rsidRPr="003C41A6">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31141E" w:rsidRPr="003C41A6">
        <w:rPr>
          <w:rFonts w:ascii="PT Astra Serif" w:hAnsi="PT Astra Serif" w:cs="Courier New"/>
          <w:spacing w:val="-4"/>
          <w:sz w:val="28"/>
          <w:szCs w:val="28"/>
        </w:rPr>
        <w:br/>
        <w:t>и лимитов бюджетных обязательств на предоставление грантов, доведённых</w:t>
      </w:r>
      <w:r w:rsidR="0031141E" w:rsidRPr="003C41A6">
        <w:rPr>
          <w:rFonts w:ascii="PT Astra Serif" w:hAnsi="PT Astra Serif" w:cs="Courier New"/>
          <w:spacing w:val="-4"/>
          <w:sz w:val="28"/>
          <w:szCs w:val="28"/>
        </w:rPr>
        <w:br/>
        <w:t>до Министерства как получателя средств областного бюджета Ульяновской области.</w:t>
      </w:r>
    </w:p>
    <w:p w:rsidR="0031141E" w:rsidRPr="003C41A6" w:rsidRDefault="0031141E" w:rsidP="007B6204">
      <w:pPr>
        <w:pStyle w:val="ConsPlusNormal0"/>
        <w:ind w:firstLine="709"/>
        <w:jc w:val="both"/>
        <w:rPr>
          <w:rFonts w:ascii="PT Astra Serif" w:hAnsi="PT Astra Serif" w:cs="Courier New"/>
          <w:spacing w:val="-4"/>
          <w:sz w:val="28"/>
          <w:szCs w:val="28"/>
        </w:rPr>
      </w:pPr>
      <w:r w:rsidRPr="009078CC">
        <w:rPr>
          <w:rFonts w:ascii="PT Astra Serif" w:hAnsi="PT Astra Serif" w:cs="Courier New"/>
          <w:spacing w:val="-4"/>
          <w:sz w:val="28"/>
          <w:szCs w:val="28"/>
          <w:highlight w:val="yellow"/>
        </w:rPr>
        <w:t xml:space="preserve">Информация о грантах размещается на едином портале бюджетной </w:t>
      </w:r>
      <w:r w:rsidRPr="009078CC">
        <w:rPr>
          <w:rFonts w:ascii="PT Astra Serif" w:hAnsi="PT Astra Serif" w:cs="Courier New"/>
          <w:spacing w:val="-4"/>
          <w:sz w:val="28"/>
          <w:szCs w:val="28"/>
          <w:highlight w:val="yellow"/>
        </w:rPr>
        <w:br/>
        <w:t>системы Российской Федерации в информационно-телекоммуникационной сети «Интернет»</w:t>
      </w:r>
      <w:r w:rsidRPr="003C41A6">
        <w:rPr>
          <w:rFonts w:ascii="PT Astra Serif" w:hAnsi="PT Astra Serif" w:cs="Courier New"/>
          <w:spacing w:val="-4"/>
          <w:sz w:val="28"/>
          <w:szCs w:val="28"/>
        </w:rPr>
        <w:t xml:space="preserve"> (далее – единый портал) в порядке и объёме</w:t>
      </w:r>
      <w:r w:rsidR="00882D30" w:rsidRPr="003C41A6">
        <w:rPr>
          <w:rFonts w:ascii="PT Astra Serif" w:hAnsi="PT Astra Serif" w:cs="Courier New"/>
          <w:spacing w:val="-4"/>
          <w:sz w:val="28"/>
          <w:szCs w:val="28"/>
        </w:rPr>
        <w:t>, установленном Министерством финансов Российской Федерации</w:t>
      </w:r>
      <w:r w:rsidRPr="003C41A6">
        <w:rPr>
          <w:rFonts w:ascii="PT Astra Serif" w:hAnsi="PT Astra Serif" w:cs="Courier New"/>
          <w:spacing w:val="-4"/>
          <w:sz w:val="28"/>
          <w:szCs w:val="28"/>
        </w:rPr>
        <w:t>.</w:t>
      </w:r>
    </w:p>
    <w:p w:rsidR="0011507C" w:rsidRPr="003C41A6" w:rsidRDefault="004A55D7" w:rsidP="007B6204">
      <w:pPr>
        <w:ind w:firstLine="709"/>
        <w:jc w:val="both"/>
        <w:rPr>
          <w:rFonts w:ascii="PT Astra Serif" w:hAnsi="PT Astra Serif"/>
          <w:spacing w:val="-4"/>
          <w:sz w:val="28"/>
          <w:szCs w:val="28"/>
        </w:rPr>
      </w:pPr>
      <w:r w:rsidRPr="003C41A6">
        <w:rPr>
          <w:rFonts w:ascii="PT Astra Serif" w:hAnsi="PT Astra Serif"/>
          <w:sz w:val="28"/>
          <w:szCs w:val="28"/>
        </w:rPr>
        <w:t>4</w:t>
      </w:r>
      <w:r w:rsidR="005F234B" w:rsidRPr="003C41A6">
        <w:rPr>
          <w:rFonts w:ascii="PT Astra Serif" w:hAnsi="PT Astra Serif"/>
          <w:sz w:val="28"/>
          <w:szCs w:val="28"/>
        </w:rPr>
        <w:t xml:space="preserve">. </w:t>
      </w:r>
      <w:r w:rsidR="0031141E" w:rsidRPr="003C41A6">
        <w:rPr>
          <w:rFonts w:ascii="PT Astra Serif" w:hAnsi="PT Astra Serif"/>
          <w:spacing w:val="-4"/>
          <w:sz w:val="28"/>
          <w:szCs w:val="28"/>
        </w:rPr>
        <w:t xml:space="preserve">Гранты предоставляются по результатам </w:t>
      </w:r>
      <w:r w:rsidR="0011507C" w:rsidRPr="003C41A6">
        <w:rPr>
          <w:rFonts w:ascii="PT Astra Serif" w:hAnsi="PT Astra Serif"/>
          <w:spacing w:val="-4"/>
          <w:sz w:val="28"/>
          <w:szCs w:val="28"/>
        </w:rPr>
        <w:t>конкурсного отбора</w:t>
      </w:r>
      <w:r w:rsidR="00882D30" w:rsidRPr="003C41A6">
        <w:rPr>
          <w:rFonts w:ascii="PT Astra Serif" w:hAnsi="PT Astra Serif"/>
          <w:spacing w:val="-4"/>
          <w:sz w:val="28"/>
          <w:szCs w:val="28"/>
        </w:rPr>
        <w:t>, если иное</w:t>
      </w:r>
      <w:r w:rsidR="00882D30" w:rsidRPr="003C41A6">
        <w:rPr>
          <w:rFonts w:ascii="PT Astra Serif" w:hAnsi="PT Astra Serif"/>
          <w:spacing w:val="-4"/>
          <w:sz w:val="28"/>
          <w:szCs w:val="28"/>
        </w:rPr>
        <w:br/>
      </w:r>
      <w:r w:rsidR="0031141E" w:rsidRPr="003C41A6">
        <w:rPr>
          <w:rFonts w:ascii="PT Astra Serif" w:hAnsi="PT Astra Serif"/>
          <w:spacing w:val="-4"/>
          <w:sz w:val="28"/>
          <w:szCs w:val="28"/>
        </w:rPr>
        <w:t>не пред</w:t>
      </w:r>
      <w:r w:rsidR="0011507C" w:rsidRPr="003C41A6">
        <w:rPr>
          <w:rFonts w:ascii="PT Astra Serif" w:hAnsi="PT Astra Serif"/>
          <w:spacing w:val="-4"/>
          <w:sz w:val="28"/>
          <w:szCs w:val="28"/>
        </w:rPr>
        <w:t>усмотрено настоящими Правилами.</w:t>
      </w:r>
      <w:r w:rsidR="00882D30" w:rsidRPr="003C41A6">
        <w:rPr>
          <w:rFonts w:ascii="PT Astra Serif" w:hAnsi="PT Astra Serif"/>
          <w:spacing w:val="-4"/>
          <w:sz w:val="28"/>
          <w:szCs w:val="28"/>
        </w:rPr>
        <w:t xml:space="preserve"> Конкурсный </w:t>
      </w:r>
      <w:r w:rsidR="00882D30" w:rsidRPr="003C41A6">
        <w:rPr>
          <w:rFonts w:ascii="PT Astra Serif" w:hAnsi="PT Astra Serif" w:cs="Courier New"/>
          <w:sz w:val="28"/>
          <w:szCs w:val="28"/>
        </w:rPr>
        <w:t>отбор организуется Министерством и проводится для определения</w:t>
      </w:r>
      <w:r w:rsidR="00CE67CB" w:rsidRPr="003C41A6">
        <w:rPr>
          <w:rFonts w:ascii="PT Astra Serif" w:hAnsi="PT Astra Serif" w:cs="Courier New"/>
          <w:sz w:val="28"/>
          <w:szCs w:val="28"/>
        </w:rPr>
        <w:t xml:space="preserve"> победителя </w:t>
      </w:r>
      <w:r w:rsidR="00E76F9C" w:rsidRPr="003C41A6">
        <w:rPr>
          <w:rFonts w:ascii="PT Astra Serif" w:hAnsi="PT Astra Serif" w:cs="Courier New"/>
          <w:sz w:val="28"/>
          <w:szCs w:val="28"/>
        </w:rPr>
        <w:t xml:space="preserve">конкурсного отбора исходя </w:t>
      </w:r>
      <w:r w:rsidR="00882D30" w:rsidRPr="003C41A6">
        <w:rPr>
          <w:rFonts w:ascii="PT Astra Serif" w:hAnsi="PT Astra Serif" w:cs="Courier New"/>
          <w:sz w:val="28"/>
          <w:szCs w:val="28"/>
        </w:rPr>
        <w:t>из наилучших условий достижения результата предоставления гранта</w:t>
      </w:r>
      <w:r w:rsidR="00882D30" w:rsidRPr="003C41A6">
        <w:rPr>
          <w:rFonts w:ascii="PT Astra Serif" w:hAnsi="PT Astra Serif"/>
          <w:sz w:val="28"/>
          <w:szCs w:val="28"/>
        </w:rPr>
        <w:t>.</w:t>
      </w:r>
    </w:p>
    <w:p w:rsidR="003D5B63" w:rsidRPr="003C41A6" w:rsidRDefault="003D5B63" w:rsidP="007B6204">
      <w:pPr>
        <w:pStyle w:val="af8"/>
        <w:tabs>
          <w:tab w:val="left" w:pos="993"/>
          <w:tab w:val="left" w:pos="1134"/>
        </w:tabs>
        <w:ind w:left="0" w:firstLine="709"/>
        <w:jc w:val="both"/>
        <w:rPr>
          <w:rFonts w:ascii="PT Astra Serif" w:hAnsi="PT Astra Serif"/>
          <w:sz w:val="28"/>
          <w:szCs w:val="28"/>
        </w:rPr>
      </w:pPr>
      <w:r w:rsidRPr="003C41A6">
        <w:rPr>
          <w:rFonts w:ascii="PT Astra Serif" w:hAnsi="PT Astra Serif"/>
          <w:sz w:val="28"/>
          <w:szCs w:val="28"/>
        </w:rPr>
        <w:t xml:space="preserve">Конкурсный отбор проводится в государственной интегрированной информационной системе управления общественными финансами </w:t>
      </w:r>
      <w:r w:rsidRPr="009078CC">
        <w:rPr>
          <w:rFonts w:ascii="PT Astra Serif" w:hAnsi="PT Astra Serif"/>
          <w:sz w:val="28"/>
          <w:szCs w:val="28"/>
          <w:highlight w:val="yellow"/>
        </w:rPr>
        <w:t>«Электронный бюджет»</w:t>
      </w:r>
      <w:r w:rsidRPr="003C41A6">
        <w:rPr>
          <w:rFonts w:ascii="PT Astra Serif" w:hAnsi="PT Astra Serif"/>
          <w:sz w:val="28"/>
          <w:szCs w:val="28"/>
        </w:rPr>
        <w:t xml:space="preserve"> (далее –</w:t>
      </w:r>
      <w:r w:rsidR="00882D30" w:rsidRPr="003C41A6">
        <w:rPr>
          <w:rFonts w:ascii="PT Astra Serif" w:hAnsi="PT Astra Serif"/>
          <w:sz w:val="28"/>
          <w:szCs w:val="28"/>
        </w:rPr>
        <w:t xml:space="preserve"> система «Электронный бюджет»). </w:t>
      </w:r>
      <w:r w:rsidRPr="003C41A6">
        <w:rPr>
          <w:rFonts w:ascii="PT Astra Serif" w:hAnsi="PT Astra Serif"/>
          <w:sz w:val="28"/>
          <w:szCs w:val="28"/>
        </w:rPr>
        <w:t xml:space="preserve">Доступ участника конкурсного отбора к системе «Электронный бюджет» </w:t>
      </w:r>
      <w:r w:rsidRPr="003C41A6">
        <w:rPr>
          <w:rFonts w:ascii="PT Astra Serif" w:hAnsi="PT Astra Serif"/>
          <w:sz w:val="28"/>
          <w:szCs w:val="28"/>
        </w:rPr>
        <w:lastRenderedPageBreak/>
        <w:t>обеспечивается посредством использования им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r w:rsidR="00C37F1F" w:rsidRPr="003C41A6">
        <w:rPr>
          <w:rFonts w:ascii="PT Astra Serif" w:hAnsi="PT Astra Serif"/>
          <w:sz w:val="28"/>
          <w:szCs w:val="28"/>
        </w:rPr>
        <w:t xml:space="preserve"> предоставления государственных</w:t>
      </w:r>
      <w:r w:rsidR="00C37F1F" w:rsidRPr="003C41A6">
        <w:rPr>
          <w:rFonts w:ascii="PT Astra Serif" w:hAnsi="PT Astra Serif"/>
          <w:sz w:val="28"/>
          <w:szCs w:val="28"/>
        </w:rPr>
        <w:br/>
      </w:r>
      <w:r w:rsidRPr="003C41A6">
        <w:rPr>
          <w:rFonts w:ascii="PT Astra Serif" w:hAnsi="PT Astra Serif"/>
          <w:sz w:val="28"/>
          <w:szCs w:val="28"/>
        </w:rPr>
        <w:t>и муниципальных услуг в электронной форме».</w:t>
      </w:r>
    </w:p>
    <w:p w:rsidR="0031141E" w:rsidRPr="003C41A6" w:rsidRDefault="004A55D7" w:rsidP="007B6204">
      <w:pPr>
        <w:ind w:firstLine="709"/>
        <w:jc w:val="both"/>
        <w:rPr>
          <w:rFonts w:ascii="PT Astra Serif" w:hAnsi="PT Astra Serif"/>
          <w:spacing w:val="-4"/>
          <w:sz w:val="28"/>
          <w:szCs w:val="28"/>
        </w:rPr>
      </w:pPr>
      <w:r w:rsidRPr="003C41A6">
        <w:rPr>
          <w:rFonts w:ascii="PT Astra Serif" w:hAnsi="PT Astra Serif"/>
          <w:spacing w:val="-4"/>
          <w:sz w:val="28"/>
          <w:szCs w:val="28"/>
        </w:rPr>
        <w:t>5</w:t>
      </w:r>
      <w:r w:rsidR="00C37F1F" w:rsidRPr="009078CC">
        <w:rPr>
          <w:rFonts w:ascii="PT Astra Serif" w:hAnsi="PT Astra Serif"/>
          <w:spacing w:val="-4"/>
          <w:sz w:val="28"/>
          <w:szCs w:val="28"/>
          <w:highlight w:val="yellow"/>
        </w:rPr>
        <w:t xml:space="preserve">. </w:t>
      </w:r>
      <w:r w:rsidR="0031141E" w:rsidRPr="009078CC">
        <w:rPr>
          <w:rFonts w:ascii="PT Astra Serif" w:hAnsi="PT Astra Serif"/>
          <w:spacing w:val="-4"/>
          <w:sz w:val="28"/>
          <w:szCs w:val="28"/>
          <w:highlight w:val="yellow"/>
        </w:rPr>
        <w:t xml:space="preserve">Гранты </w:t>
      </w:r>
      <w:r w:rsidR="005178AE" w:rsidRPr="009078CC">
        <w:rPr>
          <w:rFonts w:ascii="PT Astra Serif" w:hAnsi="PT Astra Serif"/>
          <w:spacing w:val="-4"/>
          <w:sz w:val="28"/>
          <w:szCs w:val="28"/>
          <w:highlight w:val="yellow"/>
        </w:rPr>
        <w:t>в размере, не превышающем 70 млн рублей, но не более 60 процентов стоимости Проекта</w:t>
      </w:r>
      <w:r w:rsidR="005178AE" w:rsidRPr="003C41A6">
        <w:rPr>
          <w:rFonts w:ascii="PT Astra Serif" w:hAnsi="PT Astra Serif"/>
          <w:spacing w:val="-4"/>
          <w:sz w:val="28"/>
          <w:szCs w:val="28"/>
        </w:rPr>
        <w:t xml:space="preserve">, </w:t>
      </w:r>
      <w:r w:rsidR="0031141E" w:rsidRPr="003C41A6">
        <w:rPr>
          <w:rFonts w:ascii="PT Astra Serif" w:hAnsi="PT Astra Serif"/>
          <w:spacing w:val="-4"/>
          <w:sz w:val="28"/>
          <w:szCs w:val="28"/>
        </w:rPr>
        <w:t>предоставляются участник</w:t>
      </w:r>
      <w:r w:rsidR="0011507C" w:rsidRPr="003C41A6">
        <w:rPr>
          <w:rFonts w:ascii="PT Astra Serif" w:hAnsi="PT Astra Serif"/>
          <w:spacing w:val="-4"/>
          <w:sz w:val="28"/>
          <w:szCs w:val="28"/>
        </w:rPr>
        <w:t>ам</w:t>
      </w:r>
      <w:r w:rsidR="00C37F1F" w:rsidRPr="003C41A6">
        <w:rPr>
          <w:rFonts w:ascii="PT Astra Serif" w:hAnsi="PT Astra Serif"/>
          <w:spacing w:val="-4"/>
          <w:sz w:val="28"/>
          <w:szCs w:val="28"/>
        </w:rPr>
        <w:t xml:space="preserve"> конкурсного отбора</w:t>
      </w:r>
      <w:r w:rsidR="00C37F1F" w:rsidRPr="003C41A6">
        <w:rPr>
          <w:rFonts w:ascii="PT Astra Serif" w:hAnsi="PT Astra Serif"/>
          <w:spacing w:val="-4"/>
          <w:sz w:val="28"/>
          <w:szCs w:val="28"/>
        </w:rPr>
        <w:br/>
      </w:r>
      <w:r w:rsidR="0011507C" w:rsidRPr="003C41A6">
        <w:rPr>
          <w:rFonts w:ascii="PT Astra Serif" w:hAnsi="PT Astra Serif"/>
          <w:spacing w:val="-4"/>
          <w:sz w:val="28"/>
          <w:szCs w:val="28"/>
        </w:rPr>
        <w:t>в целях финансового обеспечения части их затрат (без учёта сумм н</w:t>
      </w:r>
      <w:r w:rsidR="00C37F1F" w:rsidRPr="003C41A6">
        <w:rPr>
          <w:rFonts w:ascii="PT Astra Serif" w:hAnsi="PT Astra Serif"/>
          <w:spacing w:val="-4"/>
          <w:sz w:val="28"/>
          <w:szCs w:val="28"/>
        </w:rPr>
        <w:t>алога</w:t>
      </w:r>
      <w:r w:rsidR="00C37F1F" w:rsidRPr="003C41A6">
        <w:rPr>
          <w:rFonts w:ascii="PT Astra Serif" w:hAnsi="PT Astra Serif"/>
          <w:spacing w:val="-4"/>
          <w:sz w:val="28"/>
          <w:szCs w:val="28"/>
        </w:rPr>
        <w:br/>
      </w:r>
      <w:r w:rsidR="005178AE" w:rsidRPr="003C41A6">
        <w:rPr>
          <w:rFonts w:ascii="PT Astra Serif" w:hAnsi="PT Astra Serif"/>
          <w:spacing w:val="-4"/>
          <w:sz w:val="28"/>
          <w:szCs w:val="28"/>
        </w:rPr>
        <w:t>на добавленную стоимость), связанных с реализацией Проекта</w:t>
      </w:r>
      <w:r w:rsidR="00C37F1F" w:rsidRPr="003C41A6">
        <w:rPr>
          <w:rFonts w:ascii="PT Astra Serif" w:hAnsi="PT Astra Serif"/>
          <w:spacing w:val="-4"/>
          <w:sz w:val="28"/>
          <w:szCs w:val="28"/>
        </w:rPr>
        <w:t>, по следующим направлениям</w:t>
      </w:r>
      <w:r w:rsidR="005178AE" w:rsidRPr="003C41A6">
        <w:rPr>
          <w:rFonts w:ascii="PT Astra Serif" w:hAnsi="PT Astra Serif"/>
          <w:spacing w:val="-4"/>
          <w:sz w:val="28"/>
          <w:szCs w:val="28"/>
        </w:rPr>
        <w:t>:</w:t>
      </w:r>
    </w:p>
    <w:p w:rsidR="005178AE" w:rsidRPr="003C41A6" w:rsidRDefault="005178AE" w:rsidP="007B6204">
      <w:pPr>
        <w:ind w:firstLine="709"/>
        <w:jc w:val="both"/>
        <w:rPr>
          <w:rFonts w:ascii="PT Astra Serif" w:hAnsi="PT Astra Serif"/>
          <w:spacing w:val="-4"/>
          <w:sz w:val="28"/>
          <w:szCs w:val="28"/>
        </w:rPr>
      </w:pPr>
      <w:r w:rsidRPr="003C41A6">
        <w:rPr>
          <w:rFonts w:ascii="PT Astra Serif" w:hAnsi="PT Astra Serif"/>
          <w:spacing w:val="-4"/>
          <w:sz w:val="28"/>
          <w:szCs w:val="28"/>
        </w:rPr>
        <w:t>1) на приобретение, строительство, ка</w:t>
      </w:r>
      <w:r w:rsidR="00C37F1F" w:rsidRPr="003C41A6">
        <w:rPr>
          <w:rFonts w:ascii="PT Astra Serif" w:hAnsi="PT Astra Serif"/>
          <w:spacing w:val="-4"/>
          <w:sz w:val="28"/>
          <w:szCs w:val="28"/>
        </w:rPr>
        <w:t>питальный ремонт, реконструкцию</w:t>
      </w:r>
      <w:r w:rsidR="00C37F1F" w:rsidRPr="003C41A6">
        <w:rPr>
          <w:rFonts w:ascii="PT Astra Serif" w:hAnsi="PT Astra Serif"/>
          <w:spacing w:val="-4"/>
          <w:sz w:val="28"/>
          <w:szCs w:val="28"/>
        </w:rPr>
        <w:br/>
      </w:r>
      <w:r w:rsidRPr="003C41A6">
        <w:rPr>
          <w:rFonts w:ascii="PT Astra Serif" w:hAnsi="PT Astra Serif"/>
          <w:spacing w:val="-4"/>
          <w:sz w:val="28"/>
          <w:szCs w:val="28"/>
        </w:rPr>
        <w:t>или модернизацию производственных объ</w:t>
      </w:r>
      <w:r w:rsidR="00C37F1F" w:rsidRPr="003C41A6">
        <w:rPr>
          <w:rFonts w:ascii="PT Astra Serif" w:hAnsi="PT Astra Serif"/>
          <w:spacing w:val="-4"/>
          <w:sz w:val="28"/>
          <w:szCs w:val="28"/>
        </w:rPr>
        <w:t>ектов, в том числе приобретение</w:t>
      </w:r>
      <w:r w:rsidR="00C37F1F" w:rsidRPr="003C41A6">
        <w:rPr>
          <w:rFonts w:ascii="PT Astra Serif" w:hAnsi="PT Astra Serif"/>
          <w:spacing w:val="-4"/>
          <w:sz w:val="28"/>
          <w:szCs w:val="28"/>
        </w:rPr>
        <w:br/>
      </w:r>
      <w:r w:rsidRPr="003C41A6">
        <w:rPr>
          <w:rFonts w:ascii="PT Astra Serif" w:hAnsi="PT Astra Serif"/>
          <w:spacing w:val="-4"/>
          <w:sz w:val="28"/>
          <w:szCs w:val="28"/>
        </w:rPr>
        <w:t>и монтаж модульных производственных объектов, по заготовке, хранению, подработке, переработке, сортировке, убою, первичной перер</w:t>
      </w:r>
      <w:r w:rsidR="00C37F1F" w:rsidRPr="003C41A6">
        <w:rPr>
          <w:rFonts w:ascii="PT Astra Serif" w:hAnsi="PT Astra Serif"/>
          <w:spacing w:val="-4"/>
          <w:sz w:val="28"/>
          <w:szCs w:val="28"/>
        </w:rPr>
        <w:t>аботке, подготовке</w:t>
      </w:r>
      <w:r w:rsidR="00C37F1F" w:rsidRPr="003C41A6">
        <w:rPr>
          <w:rFonts w:ascii="PT Astra Serif" w:hAnsi="PT Astra Serif"/>
          <w:spacing w:val="-4"/>
          <w:sz w:val="28"/>
          <w:szCs w:val="28"/>
        </w:rPr>
        <w:br/>
        <w:t xml:space="preserve">к реализации </w:t>
      </w:r>
      <w:r w:rsidRPr="003C41A6">
        <w:rPr>
          <w:rFonts w:ascii="PT Astra Serif" w:hAnsi="PT Astra Serif"/>
          <w:spacing w:val="-4"/>
          <w:sz w:val="28"/>
          <w:szCs w:val="28"/>
        </w:rPr>
        <w:t>и реализации сельскохозяйственной про</w:t>
      </w:r>
      <w:r w:rsidR="00FD577E" w:rsidRPr="003C41A6">
        <w:rPr>
          <w:rFonts w:ascii="PT Astra Serif" w:hAnsi="PT Astra Serif"/>
          <w:spacing w:val="-4"/>
          <w:sz w:val="28"/>
          <w:szCs w:val="28"/>
        </w:rPr>
        <w:t>дукции, п</w:t>
      </w:r>
      <w:r w:rsidR="00C37F1F" w:rsidRPr="003C41A6">
        <w:rPr>
          <w:rFonts w:ascii="PT Astra Serif" w:hAnsi="PT Astra Serif"/>
          <w:spacing w:val="-4"/>
          <w:sz w:val="28"/>
          <w:szCs w:val="28"/>
        </w:rPr>
        <w:t xml:space="preserve">ищевых лесных ресурсов </w:t>
      </w:r>
      <w:r w:rsidRPr="003C41A6">
        <w:rPr>
          <w:rFonts w:ascii="PT Astra Serif" w:hAnsi="PT Astra Serif"/>
          <w:spacing w:val="-4"/>
          <w:sz w:val="28"/>
          <w:szCs w:val="28"/>
        </w:rPr>
        <w:t>и продуктов переработки указанной продукции и пищевых лесных ресурсов;</w:t>
      </w:r>
    </w:p>
    <w:p w:rsidR="005178AE" w:rsidRPr="003C41A6" w:rsidRDefault="005178AE" w:rsidP="007B6204">
      <w:pPr>
        <w:ind w:firstLine="709"/>
        <w:jc w:val="both"/>
        <w:rPr>
          <w:rFonts w:ascii="PT Astra Serif" w:hAnsi="PT Astra Serif"/>
          <w:spacing w:val="-4"/>
          <w:sz w:val="28"/>
          <w:szCs w:val="28"/>
        </w:rPr>
      </w:pPr>
      <w:r w:rsidRPr="003C41A6">
        <w:rPr>
          <w:rFonts w:ascii="PT Astra Serif" w:hAnsi="PT Astra Serif"/>
          <w:spacing w:val="-4"/>
          <w:sz w:val="28"/>
          <w:szCs w:val="28"/>
        </w:rPr>
        <w:t xml:space="preserve">2)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w:t>
      </w:r>
      <w:r w:rsidR="00FD577E" w:rsidRPr="003C41A6">
        <w:rPr>
          <w:rFonts w:ascii="PT Astra Serif" w:hAnsi="PT Astra Serif"/>
          <w:spacing w:val="-4"/>
          <w:sz w:val="28"/>
          <w:szCs w:val="28"/>
        </w:rPr>
        <w:t>переработки указанной продукции</w:t>
      </w:r>
      <w:r w:rsidR="00FD577E" w:rsidRPr="003C41A6">
        <w:rPr>
          <w:rFonts w:ascii="PT Astra Serif" w:hAnsi="PT Astra Serif"/>
          <w:spacing w:val="-4"/>
          <w:sz w:val="28"/>
          <w:szCs w:val="28"/>
        </w:rPr>
        <w:br/>
      </w:r>
      <w:r w:rsidRPr="003C41A6">
        <w:rPr>
          <w:rFonts w:ascii="PT Astra Serif" w:hAnsi="PT Astra Serif"/>
          <w:spacing w:val="-4"/>
          <w:sz w:val="28"/>
          <w:szCs w:val="28"/>
        </w:rPr>
        <w:t>и пищевых лесных ресурсов. Перечень указанного оборудования утверждается Министерством;</w:t>
      </w:r>
    </w:p>
    <w:p w:rsidR="005178AE" w:rsidRPr="003C41A6" w:rsidRDefault="005178AE" w:rsidP="007B6204">
      <w:pPr>
        <w:ind w:firstLine="709"/>
        <w:jc w:val="both"/>
        <w:rPr>
          <w:rFonts w:ascii="PT Astra Serif" w:hAnsi="PT Astra Serif"/>
          <w:spacing w:val="-4"/>
          <w:sz w:val="28"/>
          <w:szCs w:val="28"/>
        </w:rPr>
      </w:pPr>
      <w:r w:rsidRPr="003C41A6">
        <w:rPr>
          <w:rFonts w:ascii="PT Astra Serif" w:hAnsi="PT Astra Serif"/>
          <w:spacing w:val="-4"/>
          <w:sz w:val="28"/>
          <w:szCs w:val="28"/>
        </w:rPr>
        <w:t xml:space="preserve">3) на 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w:t>
      </w:r>
      <w:r w:rsidR="00D64D99" w:rsidRPr="003C41A6">
        <w:rPr>
          <w:rFonts w:ascii="PT Astra Serif" w:hAnsi="PT Astra Serif"/>
          <w:spacing w:val="-4"/>
          <w:sz w:val="28"/>
          <w:szCs w:val="28"/>
        </w:rPr>
        <w:t>Министерством</w:t>
      </w:r>
      <w:r w:rsidRPr="003C41A6">
        <w:rPr>
          <w:rFonts w:ascii="PT Astra Serif" w:hAnsi="PT Astra Serif"/>
          <w:spacing w:val="-4"/>
          <w:sz w:val="28"/>
          <w:szCs w:val="28"/>
        </w:rPr>
        <w:t>;</w:t>
      </w:r>
    </w:p>
    <w:p w:rsidR="0031141E" w:rsidRPr="003C41A6" w:rsidRDefault="00D64D99" w:rsidP="007B6204">
      <w:pPr>
        <w:ind w:firstLine="709"/>
        <w:jc w:val="both"/>
        <w:rPr>
          <w:rFonts w:ascii="PT Astra Serif" w:hAnsi="PT Astra Serif"/>
          <w:spacing w:val="-4"/>
          <w:sz w:val="28"/>
          <w:szCs w:val="28"/>
        </w:rPr>
      </w:pPr>
      <w:r w:rsidRPr="003C41A6">
        <w:rPr>
          <w:rFonts w:ascii="PT Astra Serif" w:hAnsi="PT Astra Serif"/>
          <w:spacing w:val="-4"/>
          <w:sz w:val="28"/>
          <w:szCs w:val="28"/>
        </w:rPr>
        <w:t xml:space="preserve">4) </w:t>
      </w:r>
      <w:r w:rsidR="00C37F1F" w:rsidRPr="003C41A6">
        <w:rPr>
          <w:rFonts w:ascii="PT Astra Serif" w:hAnsi="PT Astra Serif"/>
          <w:spacing w:val="-4"/>
          <w:sz w:val="28"/>
          <w:szCs w:val="28"/>
        </w:rPr>
        <w:t xml:space="preserve">на </w:t>
      </w:r>
      <w:r w:rsidR="005178AE" w:rsidRPr="003C41A6">
        <w:rPr>
          <w:rFonts w:ascii="PT Astra Serif" w:hAnsi="PT Astra Serif"/>
          <w:spacing w:val="-4"/>
          <w:sz w:val="28"/>
          <w:szCs w:val="28"/>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w:t>
      </w:r>
      <w:r w:rsidR="00FA05E2" w:rsidRPr="003C41A6">
        <w:rPr>
          <w:rFonts w:ascii="PT Astra Serif" w:hAnsi="PT Astra Serif"/>
          <w:spacing w:val="-4"/>
          <w:sz w:val="28"/>
          <w:szCs w:val="28"/>
        </w:rPr>
        <w:t>Министерством;</w:t>
      </w:r>
    </w:p>
    <w:p w:rsidR="00FA05E2" w:rsidRPr="003C41A6" w:rsidRDefault="00FA05E2" w:rsidP="007B6204">
      <w:pPr>
        <w:ind w:firstLine="709"/>
        <w:jc w:val="both"/>
        <w:rPr>
          <w:rFonts w:ascii="PT Astra Serif" w:hAnsi="PT Astra Serif"/>
          <w:spacing w:val="-4"/>
          <w:sz w:val="28"/>
          <w:szCs w:val="28"/>
        </w:rPr>
      </w:pPr>
      <w:r w:rsidRPr="003C41A6">
        <w:rPr>
          <w:rFonts w:ascii="PT Astra Serif" w:hAnsi="PT Astra Serif"/>
          <w:spacing w:val="-4"/>
          <w:sz w:val="28"/>
          <w:szCs w:val="28"/>
        </w:rPr>
        <w:t>5) на погашение не более 20 процентов основного долга по займу, полученному на реализацию Проекта в сельскохозяйственном потребительском кредитном кооперативе;</w:t>
      </w:r>
    </w:p>
    <w:p w:rsidR="00FA05E2" w:rsidRPr="003C41A6" w:rsidRDefault="00FA05E2" w:rsidP="007B6204">
      <w:pPr>
        <w:ind w:firstLine="709"/>
        <w:jc w:val="both"/>
        <w:rPr>
          <w:rFonts w:ascii="PT Astra Serif" w:hAnsi="PT Astra Serif"/>
          <w:sz w:val="28"/>
          <w:szCs w:val="28"/>
        </w:rPr>
      </w:pPr>
      <w:r w:rsidRPr="003C41A6">
        <w:rPr>
          <w:rFonts w:ascii="PT Astra Serif" w:hAnsi="PT Astra Serif"/>
          <w:sz w:val="28"/>
          <w:szCs w:val="28"/>
        </w:rPr>
        <w:t xml:space="preserve">6) уплата процентов по кредиту, указанному в абзаце </w:t>
      </w:r>
      <w:r w:rsidR="00C37F1F" w:rsidRPr="003C41A6">
        <w:rPr>
          <w:rFonts w:ascii="PT Astra Serif" w:hAnsi="PT Astra Serif"/>
          <w:sz w:val="28"/>
          <w:szCs w:val="28"/>
        </w:rPr>
        <w:t>восьмом</w:t>
      </w:r>
      <w:r w:rsidRPr="003C41A6">
        <w:rPr>
          <w:rFonts w:ascii="PT Astra Serif" w:hAnsi="PT Astra Serif"/>
          <w:sz w:val="28"/>
          <w:szCs w:val="28"/>
        </w:rPr>
        <w:t xml:space="preserve"> настоящего пункта, в течение 18 месяцев со дня получения гранта</w:t>
      </w:r>
      <w:r w:rsidR="006C68A3" w:rsidRPr="003C41A6">
        <w:rPr>
          <w:rFonts w:ascii="PT Astra Serif" w:hAnsi="PT Astra Serif"/>
          <w:sz w:val="28"/>
          <w:szCs w:val="28"/>
        </w:rPr>
        <w:t>.</w:t>
      </w:r>
    </w:p>
    <w:p w:rsidR="00FA05E2" w:rsidRPr="003C41A6" w:rsidRDefault="00FA05E2" w:rsidP="007B6204">
      <w:pPr>
        <w:ind w:firstLine="709"/>
        <w:jc w:val="both"/>
        <w:rPr>
          <w:rFonts w:ascii="PT Astra Serif" w:hAnsi="PT Astra Serif"/>
          <w:spacing w:val="-4"/>
          <w:sz w:val="28"/>
          <w:szCs w:val="28"/>
        </w:rPr>
      </w:pPr>
      <w:r w:rsidRPr="003C41A6">
        <w:rPr>
          <w:rFonts w:ascii="PT Astra Serif" w:hAnsi="PT Astra Serif"/>
          <w:spacing w:val="-4"/>
          <w:sz w:val="28"/>
          <w:szCs w:val="28"/>
        </w:rPr>
        <w:t>Гранты в размере, не превышающем 70 млн рублей, но не более 80 процентов стоимости Проекта, предоставляются</w:t>
      </w:r>
      <w:r w:rsidR="00FD577E" w:rsidRPr="003C41A6">
        <w:rPr>
          <w:rFonts w:ascii="PT Astra Serif" w:hAnsi="PT Astra Serif"/>
          <w:spacing w:val="-4"/>
          <w:sz w:val="28"/>
          <w:szCs w:val="28"/>
        </w:rPr>
        <w:t xml:space="preserve"> участникам конкурсного отбора</w:t>
      </w:r>
      <w:r w:rsidRPr="003C41A6">
        <w:rPr>
          <w:rFonts w:ascii="PT Astra Serif" w:hAnsi="PT Astra Serif"/>
          <w:spacing w:val="-4"/>
          <w:sz w:val="28"/>
          <w:szCs w:val="28"/>
        </w:rPr>
        <w:t xml:space="preserve"> в целях финансового обеспечения части их затрат (без учёта сумм налога на добавленную стоимость), связанных с реализацией Проекта, на </w:t>
      </w:r>
      <w:r w:rsidRPr="003C41A6">
        <w:rPr>
          <w:rFonts w:ascii="PT Astra Serif" w:hAnsi="PT Astra Serif"/>
          <w:sz w:val="28"/>
          <w:szCs w:val="28"/>
        </w:rPr>
        <w:t xml:space="preserve">погашение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w:t>
      </w:r>
      <w:r w:rsidRPr="003C41A6">
        <w:rPr>
          <w:rFonts w:ascii="PT Astra Serif" w:hAnsi="PT Astra Serif"/>
          <w:sz w:val="28"/>
          <w:szCs w:val="28"/>
        </w:rPr>
        <w:lastRenderedPageBreak/>
        <w:t xml:space="preserve">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w:t>
      </w:r>
      <w:r w:rsidR="00F94CF8" w:rsidRPr="003C41A6">
        <w:rPr>
          <w:rFonts w:ascii="PT Astra Serif" w:hAnsi="PT Astra Serif"/>
          <w:sz w:val="28"/>
          <w:szCs w:val="28"/>
        </w:rPr>
        <w:t>её реализацию</w:t>
      </w:r>
      <w:r w:rsidRPr="003C41A6">
        <w:rPr>
          <w:rFonts w:ascii="PT Astra Serif" w:hAnsi="PT Astra Serif"/>
          <w:sz w:val="28"/>
          <w:szCs w:val="28"/>
        </w:rPr>
        <w:t xml:space="preserve">, по льготной ставке, </w:t>
      </w:r>
      <w:r w:rsidR="008254F0" w:rsidRPr="003C41A6">
        <w:rPr>
          <w:rFonts w:ascii="PT Astra Serif" w:hAnsi="PT Astra Serif"/>
          <w:sz w:val="28"/>
          <w:szCs w:val="28"/>
        </w:rPr>
        <w:t xml:space="preserve">утверждёнными </w:t>
      </w:r>
      <w:r w:rsidRPr="003C41A6">
        <w:rPr>
          <w:rFonts w:ascii="PT Astra Serif" w:hAnsi="PT Astra Serif"/>
          <w:sz w:val="28"/>
          <w:szCs w:val="28"/>
        </w:rPr>
        <w:t xml:space="preserve">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w:t>
      </w:r>
      <w:r w:rsidR="00F94CF8" w:rsidRPr="003C41A6">
        <w:rPr>
          <w:rFonts w:ascii="PT Astra Serif" w:hAnsi="PT Astra Serif"/>
          <w:sz w:val="28"/>
          <w:szCs w:val="28"/>
        </w:rPr>
        <w:t>её реализацию</w:t>
      </w:r>
      <w:r w:rsidRPr="003C41A6">
        <w:rPr>
          <w:rFonts w:ascii="PT Astra Serif" w:hAnsi="PT Astra Serif"/>
          <w:sz w:val="28"/>
          <w:szCs w:val="28"/>
        </w:rPr>
        <w:t>, по льготной ставке</w:t>
      </w:r>
      <w:r w:rsidR="00220D65" w:rsidRPr="003C41A6">
        <w:rPr>
          <w:rFonts w:ascii="PT Astra Serif" w:hAnsi="PT Astra Serif"/>
          <w:sz w:val="28"/>
          <w:szCs w:val="28"/>
        </w:rPr>
        <w:t>»</w:t>
      </w:r>
      <w:r w:rsidRPr="003C41A6">
        <w:rPr>
          <w:rFonts w:ascii="PT Astra Serif" w:hAnsi="PT Astra Serif"/>
          <w:sz w:val="28"/>
          <w:szCs w:val="28"/>
        </w:rPr>
        <w:t>.</w:t>
      </w:r>
    </w:p>
    <w:p w:rsidR="005F234B" w:rsidRPr="003C41A6" w:rsidRDefault="00585A83"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Для </w:t>
      </w:r>
      <w:r w:rsidR="00220D65" w:rsidRPr="003C41A6">
        <w:rPr>
          <w:rFonts w:ascii="PT Astra Serif" w:hAnsi="PT Astra Serif"/>
          <w:sz w:val="28"/>
          <w:szCs w:val="28"/>
        </w:rPr>
        <w:t>участников конкурсного отбора</w:t>
      </w:r>
      <w:r w:rsidRPr="003C41A6">
        <w:rPr>
          <w:rFonts w:ascii="PT Astra Serif" w:hAnsi="PT Astra Serif"/>
          <w:sz w:val="28"/>
          <w:szCs w:val="28"/>
        </w:rPr>
        <w:t>, использующих на дату осуществления затрат по направлениям, указанным в настоящем пункте, право на освобождение от исполнения обязанност</w:t>
      </w:r>
      <w:r w:rsidR="00220D65" w:rsidRPr="003C41A6">
        <w:rPr>
          <w:rFonts w:ascii="PT Astra Serif" w:hAnsi="PT Astra Serif"/>
          <w:sz w:val="28"/>
          <w:szCs w:val="28"/>
        </w:rPr>
        <w:t>ей налогоплательщика, связанных</w:t>
      </w:r>
      <w:r w:rsidR="00220D65" w:rsidRPr="003C41A6">
        <w:rPr>
          <w:rFonts w:ascii="PT Astra Serif" w:hAnsi="PT Astra Serif"/>
          <w:sz w:val="28"/>
          <w:szCs w:val="28"/>
        </w:rPr>
        <w:br/>
      </w:r>
      <w:r w:rsidRPr="003C41A6">
        <w:rPr>
          <w:rFonts w:ascii="PT Astra Serif" w:hAnsi="PT Astra Serif"/>
          <w:sz w:val="28"/>
          <w:szCs w:val="28"/>
        </w:rPr>
        <w:t>с исчислением и уплатой налога на добавленную стоимость, финансовое обеспечение их затрат осуществ</w:t>
      </w:r>
      <w:r w:rsidR="00220D65" w:rsidRPr="003C41A6">
        <w:rPr>
          <w:rFonts w:ascii="PT Astra Serif" w:hAnsi="PT Astra Serif"/>
          <w:sz w:val="28"/>
          <w:szCs w:val="28"/>
        </w:rPr>
        <w:t>ляется исходя из суммы расходов</w:t>
      </w:r>
      <w:r w:rsidR="00220D65" w:rsidRPr="003C41A6">
        <w:rPr>
          <w:rFonts w:ascii="PT Astra Serif" w:hAnsi="PT Astra Serif"/>
          <w:sz w:val="28"/>
          <w:szCs w:val="28"/>
        </w:rPr>
        <w:br/>
      </w:r>
      <w:r w:rsidRPr="003C41A6">
        <w:rPr>
          <w:rFonts w:ascii="PT Astra Serif" w:hAnsi="PT Astra Serif"/>
          <w:sz w:val="28"/>
          <w:szCs w:val="28"/>
        </w:rPr>
        <w:t>на приобретение товаров (работ, услуг), включая сумму налога на добавленную стоимость.</w:t>
      </w:r>
    </w:p>
    <w:p w:rsidR="00220D65" w:rsidRPr="003C41A6" w:rsidRDefault="00220D65" w:rsidP="007B6204">
      <w:pPr>
        <w:pStyle w:val="ConsPlusNormal0"/>
        <w:ind w:firstLine="709"/>
        <w:jc w:val="both"/>
        <w:rPr>
          <w:rFonts w:ascii="PT Astra Serif" w:hAnsi="PT Astra Serif" w:cs="Courier New"/>
          <w:spacing w:val="-4"/>
          <w:sz w:val="28"/>
          <w:szCs w:val="28"/>
        </w:rPr>
      </w:pPr>
      <w:r w:rsidRPr="003C41A6">
        <w:rPr>
          <w:rFonts w:ascii="PT Astra Serif" w:hAnsi="PT Astra Serif"/>
          <w:spacing w:val="-4"/>
          <w:sz w:val="28"/>
          <w:szCs w:val="28"/>
        </w:rPr>
        <w:t>Размер гранта не может быть менее 5 млн рублей. В случае если участником конкурсного отбора на рассмотрение конкурсной комиссии представлен Проект стоимостью менее 5 млн рублей, он конкурсной комиссией не рассматривается.</w:t>
      </w:r>
    </w:p>
    <w:p w:rsidR="00220D65" w:rsidRPr="003C41A6" w:rsidRDefault="004A55D7"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6</w:t>
      </w:r>
      <w:r w:rsidR="00220D65" w:rsidRPr="003C41A6">
        <w:rPr>
          <w:rFonts w:ascii="PT Astra Serif" w:hAnsi="PT Astra Serif"/>
          <w:spacing w:val="-4"/>
          <w:sz w:val="28"/>
          <w:szCs w:val="28"/>
        </w:rPr>
        <w:t xml:space="preserve">. </w:t>
      </w:r>
      <w:r w:rsidR="00220D65" w:rsidRPr="009078CC">
        <w:rPr>
          <w:rFonts w:ascii="PT Astra Serif" w:hAnsi="PT Astra Serif"/>
          <w:spacing w:val="-4"/>
          <w:sz w:val="28"/>
          <w:szCs w:val="28"/>
          <w:highlight w:val="yellow"/>
        </w:rPr>
        <w:t>Объявление о проведении конкурсного отбора</w:t>
      </w:r>
      <w:r w:rsidR="00220D65" w:rsidRPr="003C41A6">
        <w:rPr>
          <w:rFonts w:ascii="PT Astra Serif" w:hAnsi="PT Astra Serif"/>
          <w:spacing w:val="-4"/>
          <w:sz w:val="28"/>
          <w:szCs w:val="28"/>
        </w:rPr>
        <w:t xml:space="preserve"> размещается Министер-ством на едином портале, а также на официальном сайте Министерства </w:t>
      </w:r>
      <w:r w:rsidR="00220D65" w:rsidRPr="003C41A6">
        <w:rPr>
          <w:rFonts w:ascii="PT Astra Serif" w:hAnsi="PT Astra Serif"/>
          <w:spacing w:val="-4"/>
          <w:sz w:val="28"/>
          <w:szCs w:val="28"/>
        </w:rPr>
        <w:br/>
        <w:t xml:space="preserve">в информационно-телекоммуникационной сети «Интернет» по адресу: https://mcx73.ru (далее </w:t>
      </w:r>
      <w:r w:rsidR="00220D65" w:rsidRPr="003C41A6">
        <w:rPr>
          <w:rFonts w:ascii="PT Astra Serif" w:hAnsi="PT Astra Serif" w:cs="Courier New"/>
          <w:spacing w:val="-4"/>
          <w:sz w:val="28"/>
          <w:szCs w:val="28"/>
        </w:rPr>
        <w:t xml:space="preserve">– </w:t>
      </w:r>
      <w:r w:rsidR="000D6749" w:rsidRPr="003C41A6">
        <w:rPr>
          <w:rFonts w:ascii="PT Astra Serif" w:hAnsi="PT Astra Serif"/>
          <w:spacing w:val="-4"/>
          <w:sz w:val="28"/>
          <w:szCs w:val="28"/>
        </w:rPr>
        <w:t>официальный сайт)</w:t>
      </w:r>
      <w:r w:rsidR="00C37F1F" w:rsidRPr="003C41A6">
        <w:rPr>
          <w:rFonts w:ascii="PT Astra Serif" w:hAnsi="PT Astra Serif"/>
          <w:spacing w:val="-4"/>
          <w:sz w:val="28"/>
          <w:szCs w:val="28"/>
        </w:rPr>
        <w:t xml:space="preserve"> не позднее 10 декабря текущего года включительно</w:t>
      </w:r>
      <w:r w:rsidR="000D6749" w:rsidRPr="003C41A6">
        <w:rPr>
          <w:rFonts w:ascii="PT Astra Serif" w:hAnsi="PT Astra Serif"/>
          <w:spacing w:val="-4"/>
          <w:sz w:val="28"/>
          <w:szCs w:val="28"/>
        </w:rPr>
        <w:t>.</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Объявление о проведении конкурсного отбора должно содержать следующую информацию:</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сроках проведения конкурсного отбора, в том числе сроках и порядке проведения отде</w:t>
      </w:r>
      <w:r w:rsidR="00C37F1F" w:rsidRPr="003C41A6">
        <w:rPr>
          <w:rFonts w:ascii="PT Astra Serif" w:hAnsi="PT Astra Serif"/>
          <w:spacing w:val="-4"/>
          <w:sz w:val="28"/>
          <w:szCs w:val="28"/>
        </w:rPr>
        <w:t>льных этапов конкурсного отбора</w:t>
      </w:r>
      <w:r w:rsidRPr="003C41A6">
        <w:rPr>
          <w:rFonts w:ascii="PT Astra Serif" w:hAnsi="PT Astra Serif"/>
          <w:spacing w:val="-4"/>
          <w:sz w:val="28"/>
          <w:szCs w:val="28"/>
        </w:rPr>
        <w:t>;</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датах начала и окончания срока приёма заявок</w:t>
      </w:r>
      <w:r w:rsidR="000D6749" w:rsidRPr="003C41A6">
        <w:rPr>
          <w:rFonts w:ascii="PT Astra Serif" w:hAnsi="PT Astra Serif"/>
          <w:spacing w:val="-4"/>
          <w:sz w:val="28"/>
          <w:szCs w:val="28"/>
        </w:rPr>
        <w:t xml:space="preserve"> </w:t>
      </w:r>
      <w:r w:rsidR="00317292" w:rsidRPr="003C41A6">
        <w:rPr>
          <w:rFonts w:ascii="PT Astra Serif" w:hAnsi="PT Astra Serif"/>
          <w:spacing w:val="-4"/>
          <w:sz w:val="28"/>
          <w:szCs w:val="28"/>
        </w:rPr>
        <w:t>для участия</w:t>
      </w:r>
      <w:r w:rsidR="000D6749" w:rsidRPr="003C41A6">
        <w:rPr>
          <w:rFonts w:ascii="PT Astra Serif" w:hAnsi="PT Astra Serif"/>
          <w:spacing w:val="-4"/>
          <w:sz w:val="28"/>
          <w:szCs w:val="28"/>
        </w:rPr>
        <w:t xml:space="preserve"> в конкурсном отборе (далее – заявки)</w:t>
      </w:r>
      <w:r w:rsidRPr="003C41A6">
        <w:rPr>
          <w:rFonts w:ascii="PT Astra Serif" w:hAnsi="PT Astra Serif"/>
          <w:spacing w:val="-4"/>
          <w:sz w:val="28"/>
          <w:szCs w:val="28"/>
        </w:rPr>
        <w:t>,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20D65" w:rsidRPr="003C41A6" w:rsidRDefault="00220D65" w:rsidP="007B6204">
      <w:pPr>
        <w:pStyle w:val="af8"/>
        <w:tabs>
          <w:tab w:val="left" w:pos="993"/>
          <w:tab w:val="left" w:pos="7686"/>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 результате предоставления гранта и о </w:t>
      </w:r>
      <w:r w:rsidRPr="003C41A6">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3C41A6">
        <w:rPr>
          <w:rFonts w:ascii="PT Astra Serif" w:hAnsi="PT Astra Serif"/>
          <w:spacing w:val="-4"/>
          <w:sz w:val="28"/>
          <w:szCs w:val="28"/>
        </w:rPr>
        <w:t>;</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lastRenderedPageBreak/>
        <w:t>о доменном имени и указателях страниц единого портала, на котором обеспечивается проведение конкурсного отбора, и (при необходимости) официального сайта, на котором обеспечивается проведение конкурсного отбора;</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требованиях, предъявляемых к</w:t>
      </w:r>
      <w:r w:rsidR="00C37F1F" w:rsidRPr="003C41A6">
        <w:rPr>
          <w:rFonts w:ascii="PT Astra Serif" w:hAnsi="PT Astra Serif"/>
          <w:spacing w:val="-4"/>
          <w:sz w:val="28"/>
          <w:szCs w:val="28"/>
        </w:rPr>
        <w:t xml:space="preserve"> участникам конкурсного отбора</w:t>
      </w:r>
      <w:r w:rsidRPr="003C41A6">
        <w:rPr>
          <w:rFonts w:ascii="PT Astra Serif" w:hAnsi="PT Astra Serif"/>
          <w:spacing w:val="-4"/>
          <w:sz w:val="28"/>
          <w:szCs w:val="28"/>
        </w:rPr>
        <w:t>, и перечне представляемых ими документов для подтверждения соответствия указанным требованиям;</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 категориях </w:t>
      </w:r>
      <w:r w:rsidR="005830CC" w:rsidRPr="003C41A6">
        <w:rPr>
          <w:rFonts w:ascii="PT Astra Serif" w:hAnsi="PT Astra Serif"/>
          <w:sz w:val="28"/>
          <w:szCs w:val="28"/>
        </w:rPr>
        <w:t>получателей гранта</w:t>
      </w:r>
      <w:r w:rsidR="00C37F1F" w:rsidRPr="003C41A6">
        <w:rPr>
          <w:rFonts w:ascii="PT Astra Serif" w:hAnsi="PT Astra Serif"/>
          <w:spacing w:val="-4"/>
          <w:sz w:val="28"/>
          <w:szCs w:val="28"/>
        </w:rPr>
        <w:t xml:space="preserve"> и критериях оценки заявок</w:t>
      </w:r>
      <w:r w:rsidRPr="003C41A6">
        <w:rPr>
          <w:rFonts w:ascii="PT Astra Serif" w:hAnsi="PT Astra Serif"/>
          <w:spacing w:val="-4"/>
          <w:sz w:val="28"/>
          <w:szCs w:val="28"/>
        </w:rPr>
        <w:t>;</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представления заявок и требованиях к форме и содержанию заявок;</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отзыва заявок, возврата заявок, порядке внесения изменений</w:t>
      </w:r>
      <w:r w:rsidRPr="003C41A6">
        <w:rPr>
          <w:rFonts w:ascii="PT Astra Serif" w:hAnsi="PT Astra Serif"/>
          <w:spacing w:val="-4"/>
          <w:sz w:val="28"/>
          <w:szCs w:val="28"/>
        </w:rPr>
        <w:br/>
        <w:t>в заявки;</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правилах рассмотрения и оценки заявок;</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возврата заявок на доработку;</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отклонения заявок, а также об основаниях их отклонения;</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о порядке оценки заявок, о сроках оценки заявок, об участии комиссии</w:t>
      </w:r>
      <w:r w:rsidRPr="003C41A6">
        <w:rPr>
          <w:rFonts w:ascii="PT Astra Serif" w:hAnsi="PT Astra Serif"/>
          <w:sz w:val="28"/>
          <w:szCs w:val="28"/>
        </w:rPr>
        <w:br/>
        <w:t>в оценке заявок;</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предоставления участникам конкурсного отбора разъяснений положений объявления о проведении конкурсного отбора, датах начала</w:t>
      </w:r>
      <w:r w:rsidRPr="003C41A6">
        <w:rPr>
          <w:rFonts w:ascii="PT Astra Serif" w:hAnsi="PT Astra Serif"/>
          <w:spacing w:val="-4"/>
          <w:sz w:val="28"/>
          <w:szCs w:val="28"/>
        </w:rPr>
        <w:br/>
        <w:t>и окончания срока предоставления таких разъяснений;</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сроке, в течение которого участники конкурсного отбора, ставшие победителями конкурсного отбора, должны подписать соглашение о предостав-лении гранта;</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об условиях признания участников конкурсного отбора, ставших победителями конкурсного отбора, уклонившимися от заключения согл</w:t>
      </w:r>
      <w:r w:rsidR="00C37F1F" w:rsidRPr="003C41A6">
        <w:rPr>
          <w:rFonts w:ascii="PT Astra Serif" w:hAnsi="PT Astra Serif"/>
          <w:spacing w:val="-4"/>
          <w:sz w:val="28"/>
          <w:szCs w:val="28"/>
        </w:rPr>
        <w:t xml:space="preserve">ашения </w:t>
      </w:r>
      <w:r w:rsidR="00C37F1F" w:rsidRPr="003C41A6">
        <w:rPr>
          <w:rFonts w:ascii="PT Astra Serif" w:hAnsi="PT Astra Serif"/>
          <w:spacing w:val="-4"/>
          <w:sz w:val="28"/>
          <w:szCs w:val="28"/>
        </w:rPr>
        <w:br/>
        <w:t>о предоставлении гранта</w:t>
      </w:r>
      <w:r w:rsidRPr="003C41A6">
        <w:rPr>
          <w:rFonts w:ascii="PT Astra Serif" w:hAnsi="PT Astra Serif"/>
          <w:spacing w:val="-4"/>
          <w:sz w:val="28"/>
          <w:szCs w:val="28"/>
        </w:rPr>
        <w:t>;</w:t>
      </w:r>
    </w:p>
    <w:p w:rsidR="00220D65" w:rsidRPr="003C41A6" w:rsidRDefault="00220D6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 сроках размещения протокола подведения итогов конкурсного отбора </w:t>
      </w:r>
      <w:r w:rsidRPr="003C41A6">
        <w:rPr>
          <w:rFonts w:ascii="PT Astra Serif" w:hAnsi="PT Astra Serif"/>
          <w:spacing w:val="-4"/>
          <w:sz w:val="28"/>
          <w:szCs w:val="28"/>
        </w:rPr>
        <w:br/>
        <w:t>на едином портале, а также на официальном сайте, которые не могут быть позднее 14-го календарного дня, следующего за днём определения победителя конкурсного отбора.</w:t>
      </w:r>
    </w:p>
    <w:p w:rsidR="00C37F1F" w:rsidRPr="003C41A6" w:rsidRDefault="004A55D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7</w:t>
      </w:r>
      <w:r w:rsidR="00C37F1F" w:rsidRPr="003C41A6">
        <w:rPr>
          <w:rFonts w:ascii="PT Astra Serif" w:hAnsi="PT Astra Serif"/>
          <w:sz w:val="28"/>
          <w:szCs w:val="28"/>
        </w:rPr>
        <w:t>. В случае если по истечении срока при</w:t>
      </w:r>
      <w:r w:rsidR="00701A4F" w:rsidRPr="003C41A6">
        <w:rPr>
          <w:rFonts w:ascii="PT Astra Serif" w:hAnsi="PT Astra Serif"/>
          <w:sz w:val="28"/>
          <w:szCs w:val="28"/>
        </w:rPr>
        <w:t>ё</w:t>
      </w:r>
      <w:r w:rsidR="00C37F1F" w:rsidRPr="003C41A6">
        <w:rPr>
          <w:rFonts w:ascii="PT Astra Serif" w:hAnsi="PT Astra Serif"/>
          <w:sz w:val="28"/>
          <w:szCs w:val="28"/>
        </w:rPr>
        <w:t>ма заявок, указанного</w:t>
      </w:r>
      <w:r w:rsidR="00C37F1F" w:rsidRPr="003C41A6">
        <w:rPr>
          <w:rFonts w:ascii="PT Astra Serif" w:hAnsi="PT Astra Serif"/>
          <w:sz w:val="28"/>
          <w:szCs w:val="28"/>
        </w:rPr>
        <w:br/>
        <w:t>в объявлении о проведении конкурсного отбора, будет установлено, что заявка</w:t>
      </w:r>
      <w:r w:rsidR="00C37F1F" w:rsidRPr="003C41A6">
        <w:rPr>
          <w:rFonts w:ascii="PT Astra Serif" w:hAnsi="PT Astra Serif"/>
          <w:sz w:val="28"/>
          <w:szCs w:val="28"/>
        </w:rPr>
        <w:br/>
        <w:t xml:space="preserve">и документы, предусмотренные пунктом </w:t>
      </w:r>
      <w:r w:rsidRPr="003C41A6">
        <w:rPr>
          <w:rFonts w:ascii="PT Astra Serif" w:hAnsi="PT Astra Serif"/>
          <w:sz w:val="28"/>
          <w:szCs w:val="28"/>
        </w:rPr>
        <w:t>11</w:t>
      </w:r>
      <w:r w:rsidR="00C37F1F" w:rsidRPr="003C41A6">
        <w:rPr>
          <w:rFonts w:ascii="PT Astra Serif" w:hAnsi="PT Astra Serif"/>
          <w:sz w:val="28"/>
          <w:szCs w:val="28"/>
        </w:rPr>
        <w:t xml:space="preserve"> настоящих Правил</w:t>
      </w:r>
      <w:r w:rsidR="008254F0" w:rsidRPr="003C41A6">
        <w:rPr>
          <w:rFonts w:ascii="PT Astra Serif" w:hAnsi="PT Astra Serif"/>
          <w:sz w:val="28"/>
          <w:szCs w:val="28"/>
        </w:rPr>
        <w:t>,</w:t>
      </w:r>
      <w:r w:rsidR="00C37F1F" w:rsidRPr="003C41A6">
        <w:rPr>
          <w:rFonts w:ascii="PT Astra Serif" w:hAnsi="PT Astra Serif"/>
          <w:sz w:val="28"/>
          <w:szCs w:val="28"/>
        </w:rPr>
        <w:t xml:space="preserve"> представлены только одним участником </w:t>
      </w:r>
      <w:r w:rsidR="00701A4F" w:rsidRPr="003C41A6">
        <w:rPr>
          <w:rFonts w:ascii="PT Astra Serif" w:hAnsi="PT Astra Serif"/>
          <w:sz w:val="28"/>
          <w:szCs w:val="28"/>
        </w:rPr>
        <w:t xml:space="preserve">конкурсного </w:t>
      </w:r>
      <w:r w:rsidR="00C37F1F" w:rsidRPr="003C41A6">
        <w:rPr>
          <w:rFonts w:ascii="PT Astra Serif" w:hAnsi="PT Astra Serif"/>
          <w:sz w:val="28"/>
          <w:szCs w:val="28"/>
        </w:rPr>
        <w:t>отбора или не представлены ни одним из них, срок при</w:t>
      </w:r>
      <w:r w:rsidR="00701A4F" w:rsidRPr="003C41A6">
        <w:rPr>
          <w:rFonts w:ascii="PT Astra Serif" w:hAnsi="PT Astra Serif"/>
          <w:sz w:val="28"/>
          <w:szCs w:val="28"/>
        </w:rPr>
        <w:t>ё</w:t>
      </w:r>
      <w:r w:rsidR="00C37F1F" w:rsidRPr="003C41A6">
        <w:rPr>
          <w:rFonts w:ascii="PT Astra Serif" w:hAnsi="PT Astra Serif"/>
          <w:sz w:val="28"/>
          <w:szCs w:val="28"/>
        </w:rPr>
        <w:t>ма заявок продлевается на 7 календарных дней со дня истечения срока при</w:t>
      </w:r>
      <w:r w:rsidR="00701A4F" w:rsidRPr="003C41A6">
        <w:rPr>
          <w:rFonts w:ascii="PT Astra Serif" w:hAnsi="PT Astra Serif"/>
          <w:sz w:val="28"/>
          <w:szCs w:val="28"/>
        </w:rPr>
        <w:t>ё</w:t>
      </w:r>
      <w:r w:rsidR="00C37F1F" w:rsidRPr="003C41A6">
        <w:rPr>
          <w:rFonts w:ascii="PT Astra Serif" w:hAnsi="PT Astra Serif"/>
          <w:sz w:val="28"/>
          <w:szCs w:val="28"/>
        </w:rPr>
        <w:t>ма заявок, указанного в объявлении о проведении</w:t>
      </w:r>
      <w:r w:rsidR="00553BBE" w:rsidRPr="003C41A6">
        <w:rPr>
          <w:rFonts w:ascii="PT Astra Serif" w:hAnsi="PT Astra Serif"/>
          <w:sz w:val="28"/>
          <w:szCs w:val="28"/>
        </w:rPr>
        <w:t xml:space="preserve"> конкурсного</w:t>
      </w:r>
      <w:r w:rsidR="00C37F1F" w:rsidRPr="003C41A6">
        <w:rPr>
          <w:rFonts w:ascii="PT Astra Serif" w:hAnsi="PT Astra Serif"/>
          <w:sz w:val="28"/>
          <w:szCs w:val="28"/>
        </w:rPr>
        <w:t xml:space="preserve"> отбора.</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Объявление о продлении срока </w:t>
      </w:r>
      <w:r w:rsidR="00701A4F" w:rsidRPr="003C41A6">
        <w:rPr>
          <w:rFonts w:ascii="PT Astra Serif" w:hAnsi="PT Astra Serif"/>
          <w:sz w:val="28"/>
          <w:szCs w:val="28"/>
        </w:rPr>
        <w:t>приёма заявок</w:t>
      </w:r>
      <w:r w:rsidRPr="003C41A6">
        <w:rPr>
          <w:rFonts w:ascii="PT Astra Serif" w:hAnsi="PT Astra Serif"/>
          <w:sz w:val="28"/>
          <w:szCs w:val="28"/>
        </w:rPr>
        <w:t xml:space="preserve"> размещается</w:t>
      </w:r>
      <w:r w:rsidRPr="003C41A6">
        <w:rPr>
          <w:rFonts w:ascii="PT Astra Serif" w:hAnsi="PT Astra Serif"/>
          <w:sz w:val="28"/>
          <w:szCs w:val="28"/>
        </w:rPr>
        <w:br/>
        <w:t>на едином портале и официальном сайте и должно содержать сведения о дате окончания такого продленного срока.</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В случае если по истечении продлённого срока приёма </w:t>
      </w:r>
      <w:r w:rsidR="007161EC" w:rsidRPr="003C41A6">
        <w:rPr>
          <w:rFonts w:ascii="PT Astra Serif" w:hAnsi="PT Astra Serif"/>
          <w:sz w:val="28"/>
          <w:szCs w:val="28"/>
        </w:rPr>
        <w:t>заявок</w:t>
      </w:r>
      <w:r w:rsidRPr="003C41A6">
        <w:rPr>
          <w:rFonts w:ascii="PT Astra Serif" w:hAnsi="PT Astra Serif"/>
          <w:sz w:val="28"/>
          <w:szCs w:val="28"/>
        </w:rPr>
        <w:t xml:space="preserve"> будет установлено, что </w:t>
      </w:r>
      <w:r w:rsidR="007161EC" w:rsidRPr="003C41A6">
        <w:rPr>
          <w:rFonts w:ascii="PT Astra Serif" w:hAnsi="PT Astra Serif"/>
          <w:sz w:val="28"/>
          <w:szCs w:val="28"/>
        </w:rPr>
        <w:t xml:space="preserve">заявка и </w:t>
      </w:r>
      <w:r w:rsidRPr="003C41A6">
        <w:rPr>
          <w:rFonts w:ascii="PT Astra Serif" w:hAnsi="PT Astra Serif"/>
          <w:sz w:val="28"/>
          <w:szCs w:val="28"/>
        </w:rPr>
        <w:t xml:space="preserve">документы представлены </w:t>
      </w:r>
      <w:r w:rsidR="007161EC" w:rsidRPr="003C41A6">
        <w:rPr>
          <w:rFonts w:ascii="PT Astra Serif" w:hAnsi="PT Astra Serif"/>
          <w:sz w:val="28"/>
          <w:szCs w:val="28"/>
        </w:rPr>
        <w:t xml:space="preserve">только одним участником </w:t>
      </w:r>
      <w:r w:rsidR="00553BBE" w:rsidRPr="003C41A6">
        <w:rPr>
          <w:rFonts w:ascii="PT Astra Serif" w:hAnsi="PT Astra Serif"/>
          <w:sz w:val="28"/>
          <w:szCs w:val="28"/>
        </w:rPr>
        <w:t xml:space="preserve">конкурсного </w:t>
      </w:r>
      <w:r w:rsidR="007161EC" w:rsidRPr="003C41A6">
        <w:rPr>
          <w:rFonts w:ascii="PT Astra Serif" w:hAnsi="PT Astra Serif"/>
          <w:sz w:val="28"/>
          <w:szCs w:val="28"/>
        </w:rPr>
        <w:t xml:space="preserve">отбора, </w:t>
      </w:r>
      <w:r w:rsidRPr="003C41A6">
        <w:rPr>
          <w:rFonts w:ascii="PT Astra Serif" w:hAnsi="PT Astra Serif"/>
          <w:sz w:val="28"/>
          <w:szCs w:val="28"/>
        </w:rPr>
        <w:t xml:space="preserve">он </w:t>
      </w:r>
      <w:r w:rsidR="00F94CF8" w:rsidRPr="003C41A6">
        <w:rPr>
          <w:rFonts w:ascii="PT Astra Serif" w:hAnsi="PT Astra Serif"/>
          <w:sz w:val="28"/>
          <w:szCs w:val="28"/>
        </w:rPr>
        <w:t xml:space="preserve">признаётся </w:t>
      </w:r>
      <w:r w:rsidRPr="003C41A6">
        <w:rPr>
          <w:rFonts w:ascii="PT Astra Serif" w:hAnsi="PT Astra Serif"/>
          <w:sz w:val="28"/>
          <w:szCs w:val="28"/>
        </w:rPr>
        <w:t xml:space="preserve">участником </w:t>
      </w:r>
      <w:r w:rsidR="00553BBE" w:rsidRPr="003C41A6">
        <w:rPr>
          <w:rFonts w:ascii="PT Astra Serif" w:hAnsi="PT Astra Serif"/>
          <w:sz w:val="28"/>
          <w:szCs w:val="28"/>
        </w:rPr>
        <w:t xml:space="preserve">конкурсного </w:t>
      </w:r>
      <w:r w:rsidRPr="003C41A6">
        <w:rPr>
          <w:rFonts w:ascii="PT Astra Serif" w:hAnsi="PT Astra Serif"/>
          <w:sz w:val="28"/>
          <w:szCs w:val="28"/>
        </w:rPr>
        <w:t xml:space="preserve">отбора, а если по </w:t>
      </w:r>
      <w:r w:rsidRPr="003C41A6">
        <w:rPr>
          <w:rFonts w:ascii="PT Astra Serif" w:hAnsi="PT Astra Serif"/>
          <w:sz w:val="28"/>
          <w:szCs w:val="28"/>
        </w:rPr>
        <w:lastRenderedPageBreak/>
        <w:t xml:space="preserve">истечении указанного срока будет установлено, что </w:t>
      </w:r>
      <w:r w:rsidR="007161EC" w:rsidRPr="003C41A6">
        <w:rPr>
          <w:rFonts w:ascii="PT Astra Serif" w:hAnsi="PT Astra Serif"/>
          <w:sz w:val="28"/>
          <w:szCs w:val="28"/>
        </w:rPr>
        <w:t xml:space="preserve">заявка и </w:t>
      </w:r>
      <w:r w:rsidRPr="003C41A6">
        <w:rPr>
          <w:rFonts w:ascii="PT Astra Serif" w:hAnsi="PT Astra Serif"/>
          <w:sz w:val="28"/>
          <w:szCs w:val="28"/>
        </w:rPr>
        <w:t>документы не представлены ни одним из участников</w:t>
      </w:r>
      <w:r w:rsidR="00553BBE" w:rsidRPr="003C41A6">
        <w:rPr>
          <w:rFonts w:ascii="PT Astra Serif" w:hAnsi="PT Astra Serif"/>
          <w:sz w:val="28"/>
          <w:szCs w:val="28"/>
        </w:rPr>
        <w:t xml:space="preserve"> конкурсного</w:t>
      </w:r>
      <w:r w:rsidRPr="003C41A6">
        <w:rPr>
          <w:rFonts w:ascii="PT Astra Serif" w:hAnsi="PT Astra Serif"/>
          <w:sz w:val="28"/>
          <w:szCs w:val="28"/>
        </w:rPr>
        <w:t xml:space="preserve"> отбора, </w:t>
      </w:r>
      <w:r w:rsidR="00553BBE" w:rsidRPr="003C41A6">
        <w:rPr>
          <w:rFonts w:ascii="PT Astra Serif" w:hAnsi="PT Astra Serif"/>
          <w:sz w:val="28"/>
          <w:szCs w:val="28"/>
        </w:rPr>
        <w:t xml:space="preserve">конкурсный </w:t>
      </w:r>
      <w:r w:rsidRPr="003C41A6">
        <w:rPr>
          <w:rFonts w:ascii="PT Astra Serif" w:hAnsi="PT Astra Serif"/>
          <w:sz w:val="28"/>
          <w:szCs w:val="28"/>
        </w:rPr>
        <w:t xml:space="preserve">отбор </w:t>
      </w:r>
      <w:r w:rsidR="00F94CF8" w:rsidRPr="003C41A6">
        <w:rPr>
          <w:rFonts w:ascii="PT Astra Serif" w:hAnsi="PT Astra Serif"/>
          <w:sz w:val="28"/>
          <w:szCs w:val="28"/>
        </w:rPr>
        <w:t xml:space="preserve">признаётся </w:t>
      </w:r>
      <w:r w:rsidRPr="003C41A6">
        <w:rPr>
          <w:rFonts w:ascii="PT Astra Serif" w:hAnsi="PT Astra Serif"/>
          <w:sz w:val="28"/>
          <w:szCs w:val="28"/>
        </w:rPr>
        <w:t>несостоявшимся.</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Решение о признании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 xml:space="preserve">отбора несостоявшимся отражается в протоколе вскрытия заявок. Протокол вскрытия заявок, содержащий решение о признании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C37F1F" w:rsidRPr="003C41A6" w:rsidRDefault="004A55D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8</w:t>
      </w:r>
      <w:r w:rsidR="00C37F1F" w:rsidRPr="003C41A6">
        <w:rPr>
          <w:rFonts w:ascii="PT Astra Serif" w:hAnsi="PT Astra Serif"/>
          <w:sz w:val="28"/>
          <w:szCs w:val="28"/>
        </w:rPr>
        <w:t xml:space="preserve">. Министерство вправе принять решение об отмене проведения </w:t>
      </w:r>
      <w:r w:rsidR="00E76F9C" w:rsidRPr="003C41A6">
        <w:rPr>
          <w:rFonts w:ascii="PT Astra Serif" w:hAnsi="PT Astra Serif"/>
          <w:sz w:val="28"/>
          <w:szCs w:val="28"/>
        </w:rPr>
        <w:t xml:space="preserve">конкурсного </w:t>
      </w:r>
      <w:r w:rsidR="00C37F1F" w:rsidRPr="003C41A6">
        <w:rPr>
          <w:rFonts w:ascii="PT Astra Serif" w:hAnsi="PT Astra Serif"/>
          <w:sz w:val="28"/>
          <w:szCs w:val="28"/>
        </w:rPr>
        <w:t>отбора.</w:t>
      </w:r>
    </w:p>
    <w:p w:rsidR="00C37F1F" w:rsidRPr="003C41A6" w:rsidRDefault="00C37F1F" w:rsidP="007B6204">
      <w:pPr>
        <w:tabs>
          <w:tab w:val="left" w:pos="993"/>
        </w:tabs>
        <w:ind w:firstLine="709"/>
        <w:jc w:val="both"/>
        <w:rPr>
          <w:rFonts w:ascii="PT Astra Serif" w:hAnsi="PT Astra Serif"/>
          <w:sz w:val="28"/>
          <w:szCs w:val="28"/>
        </w:rPr>
      </w:pPr>
      <w:r w:rsidRPr="009078CC">
        <w:rPr>
          <w:rFonts w:ascii="PT Astra Serif" w:hAnsi="PT Astra Serif"/>
          <w:sz w:val="28"/>
          <w:szCs w:val="28"/>
          <w:highlight w:val="yellow"/>
        </w:rPr>
        <w:t xml:space="preserve">Основаниями для принятия Министерством решения об отмене проведения </w:t>
      </w:r>
      <w:r w:rsidR="00E76F9C" w:rsidRPr="009078CC">
        <w:rPr>
          <w:rFonts w:ascii="PT Astra Serif" w:hAnsi="PT Astra Serif"/>
          <w:sz w:val="28"/>
          <w:szCs w:val="28"/>
          <w:highlight w:val="yellow"/>
        </w:rPr>
        <w:t xml:space="preserve">конкурсного </w:t>
      </w:r>
      <w:r w:rsidRPr="009078CC">
        <w:rPr>
          <w:rFonts w:ascii="PT Astra Serif" w:hAnsi="PT Astra Serif"/>
          <w:sz w:val="28"/>
          <w:szCs w:val="28"/>
          <w:highlight w:val="yellow"/>
        </w:rPr>
        <w:t>отбора являются:</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1) обстоятельства непреодолимой силы, определяемые в соответствии</w:t>
      </w:r>
      <w:r w:rsidRPr="003C41A6">
        <w:rPr>
          <w:rFonts w:ascii="PT Astra Serif" w:hAnsi="PT Astra Serif"/>
          <w:sz w:val="28"/>
          <w:szCs w:val="28"/>
        </w:rPr>
        <w:br/>
        <w:t>с пунктом 3 статьи 401 Гражданского кодекса Российской Федерации;</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2) технические ошибки, допущенные и (или) выявленные Министерством при проведении отбора с использованием единого портала;</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3) отсутствие лимитов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областного бюджета Ульяновской области.</w:t>
      </w:r>
    </w:p>
    <w:p w:rsidR="00C37F1F" w:rsidRPr="003C41A6" w:rsidRDefault="00C37F1F" w:rsidP="007B6204">
      <w:pPr>
        <w:ind w:firstLine="709"/>
        <w:jc w:val="both"/>
        <w:rPr>
          <w:rFonts w:ascii="PT Astra Serif" w:hAnsi="PT Astra Serif"/>
          <w:sz w:val="28"/>
          <w:szCs w:val="28"/>
        </w:rPr>
      </w:pPr>
      <w:r w:rsidRPr="003C41A6">
        <w:rPr>
          <w:rFonts w:ascii="PT Astra Serif" w:hAnsi="PT Astra Serif"/>
          <w:sz w:val="28"/>
          <w:szCs w:val="28"/>
        </w:rPr>
        <w:t xml:space="preserve">Отмена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 xml:space="preserve">отбора по основаниям, указанным в подпунктах 1 и 3 настоящего пункта, допускается не позднее чем за 1 рабочий день до даты окончания срока </w:t>
      </w:r>
      <w:r w:rsidR="00701A4F" w:rsidRPr="003C41A6">
        <w:rPr>
          <w:rFonts w:ascii="PT Astra Serif" w:hAnsi="PT Astra Serif"/>
          <w:sz w:val="28"/>
          <w:szCs w:val="28"/>
        </w:rPr>
        <w:t>приёма заявок</w:t>
      </w:r>
      <w:r w:rsidRPr="003C41A6">
        <w:rPr>
          <w:rFonts w:ascii="PT Astra Serif" w:hAnsi="PT Astra Serif"/>
          <w:sz w:val="28"/>
          <w:szCs w:val="28"/>
        </w:rPr>
        <w:t>.</w:t>
      </w:r>
    </w:p>
    <w:p w:rsidR="00C37F1F" w:rsidRPr="003C41A6" w:rsidRDefault="00C37F1F" w:rsidP="007B6204">
      <w:pPr>
        <w:ind w:firstLine="709"/>
        <w:jc w:val="both"/>
        <w:rPr>
          <w:rFonts w:ascii="PT Astra Serif" w:hAnsi="PT Astra Serif"/>
          <w:sz w:val="28"/>
          <w:szCs w:val="28"/>
        </w:rPr>
      </w:pPr>
      <w:r w:rsidRPr="003C41A6">
        <w:rPr>
          <w:rFonts w:ascii="PT Astra Serif" w:hAnsi="PT Astra Serif"/>
          <w:sz w:val="28"/>
          <w:szCs w:val="28"/>
        </w:rPr>
        <w:t xml:space="preserve">Отмена проведения </w:t>
      </w:r>
      <w:r w:rsidR="00E76F9C" w:rsidRPr="003C41A6">
        <w:rPr>
          <w:rFonts w:ascii="PT Astra Serif" w:hAnsi="PT Astra Serif"/>
          <w:sz w:val="28"/>
          <w:szCs w:val="28"/>
        </w:rPr>
        <w:t>конкурсного отбора по основанию, указанному</w:t>
      </w:r>
      <w:r w:rsidR="00E76F9C" w:rsidRPr="003C41A6">
        <w:rPr>
          <w:rFonts w:ascii="PT Astra Serif" w:hAnsi="PT Astra Serif"/>
          <w:sz w:val="28"/>
          <w:szCs w:val="28"/>
        </w:rPr>
        <w:br/>
      </w:r>
      <w:r w:rsidRPr="003C41A6">
        <w:rPr>
          <w:rFonts w:ascii="PT Astra Serif" w:hAnsi="PT Astra Serif"/>
          <w:sz w:val="28"/>
          <w:szCs w:val="28"/>
        </w:rPr>
        <w:t xml:space="preserve">в подпункте 2 настоящего пункта, допускается не позднее чем за 1 рабочий день до даты подписания протокола подведения итогов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w:t>
      </w:r>
    </w:p>
    <w:p w:rsidR="00C37F1F" w:rsidRPr="003C41A6" w:rsidRDefault="00C37F1F"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Объявление об отмене проведения</w:t>
      </w:r>
      <w:r w:rsidR="00E76F9C" w:rsidRPr="003C41A6">
        <w:rPr>
          <w:rFonts w:ascii="PT Astra Serif" w:hAnsi="PT Astra Serif"/>
          <w:sz w:val="28"/>
          <w:szCs w:val="28"/>
        </w:rPr>
        <w:t xml:space="preserve"> конкурсного отбора формируется</w:t>
      </w:r>
      <w:r w:rsidR="00E76F9C" w:rsidRPr="003C41A6">
        <w:rPr>
          <w:rFonts w:ascii="PT Astra Serif" w:hAnsi="PT Astra Serif"/>
          <w:sz w:val="28"/>
          <w:szCs w:val="28"/>
        </w:rPr>
        <w:br/>
      </w:r>
      <w:r w:rsidRPr="003C41A6">
        <w:rPr>
          <w:rFonts w:ascii="PT Astra Serif" w:hAnsi="PT Astra Serif"/>
          <w:sz w:val="28"/>
          <w:szCs w:val="28"/>
        </w:rPr>
        <w:t>в электронной форме посредством заполнения соответствующих экранных форм</w:t>
      </w:r>
      <w:r w:rsidRPr="003C41A6">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w:t>
      </w:r>
      <w:r w:rsidRPr="003C41A6">
        <w:rPr>
          <w:rFonts w:ascii="PT Astra Serif" w:hAnsi="PT Astra Serif"/>
          <w:sz w:val="28"/>
          <w:szCs w:val="28"/>
        </w:rPr>
        <w:br/>
        <w:t xml:space="preserve">об отмене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должно содержать информацию</w:t>
      </w:r>
      <w:r w:rsidRPr="003C41A6">
        <w:rPr>
          <w:rFonts w:ascii="PT Astra Serif" w:hAnsi="PT Astra Serif"/>
          <w:sz w:val="28"/>
          <w:szCs w:val="28"/>
        </w:rPr>
        <w:br/>
        <w:t>об обстоятельствах, послуживших основанием для принятия Министерством такого решения.</w:t>
      </w:r>
    </w:p>
    <w:p w:rsidR="00C37F1F" w:rsidRPr="003C41A6" w:rsidRDefault="00C37F1F"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z w:val="28"/>
          <w:szCs w:val="28"/>
        </w:rPr>
        <w:t>Проведение</w:t>
      </w:r>
      <w:r w:rsidR="00E76F9C" w:rsidRPr="003C41A6">
        <w:rPr>
          <w:rFonts w:ascii="PT Astra Serif" w:hAnsi="PT Astra Serif"/>
          <w:sz w:val="28"/>
          <w:szCs w:val="28"/>
        </w:rPr>
        <w:t xml:space="preserve"> конкурсного</w:t>
      </w:r>
      <w:r w:rsidRPr="003C41A6">
        <w:rPr>
          <w:rFonts w:ascii="PT Astra Serif" w:hAnsi="PT Astra Serif"/>
          <w:sz w:val="28"/>
          <w:szCs w:val="28"/>
        </w:rPr>
        <w:t xml:space="preserve"> отбора считается </w:t>
      </w:r>
      <w:r w:rsidR="00F94CF8" w:rsidRPr="003C41A6">
        <w:rPr>
          <w:rFonts w:ascii="PT Astra Serif" w:hAnsi="PT Astra Serif"/>
          <w:sz w:val="28"/>
          <w:szCs w:val="28"/>
        </w:rPr>
        <w:t xml:space="preserve">отменённым </w:t>
      </w:r>
      <w:r w:rsidRPr="003C41A6">
        <w:rPr>
          <w:rFonts w:ascii="PT Astra Serif" w:hAnsi="PT Astra Serif"/>
          <w:sz w:val="28"/>
          <w:szCs w:val="28"/>
        </w:rPr>
        <w:t xml:space="preserve">со дня размещения объявления об отмене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на едином портале.</w:t>
      </w:r>
    </w:p>
    <w:p w:rsidR="007161EC" w:rsidRPr="003C41A6" w:rsidRDefault="004A55D7"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9</w:t>
      </w:r>
      <w:r w:rsidR="007161EC" w:rsidRPr="003C41A6">
        <w:rPr>
          <w:rFonts w:ascii="PT Astra Serif" w:hAnsi="PT Astra Serif"/>
          <w:spacing w:val="-4"/>
          <w:sz w:val="28"/>
          <w:szCs w:val="28"/>
        </w:rPr>
        <w:t xml:space="preserve">. </w:t>
      </w:r>
      <w:r w:rsidR="00D56FC6" w:rsidRPr="003C41A6">
        <w:rPr>
          <w:rFonts w:ascii="PT Astra Serif" w:hAnsi="PT Astra Serif"/>
          <w:sz w:val="28"/>
          <w:szCs w:val="28"/>
        </w:rPr>
        <w:t xml:space="preserve">Для участия в конкурсном отборе участник конкурсного отбора в течение срока, указанного в объявлении о проведении </w:t>
      </w:r>
      <w:r w:rsidR="00DA3D7B" w:rsidRPr="003C41A6">
        <w:rPr>
          <w:rFonts w:ascii="PT Astra Serif" w:hAnsi="PT Astra Serif"/>
          <w:sz w:val="28"/>
          <w:szCs w:val="28"/>
        </w:rPr>
        <w:t xml:space="preserve">конкурсного </w:t>
      </w:r>
      <w:r w:rsidR="00D56FC6" w:rsidRPr="003C41A6">
        <w:rPr>
          <w:rFonts w:ascii="PT Astra Serif" w:hAnsi="PT Astra Serif"/>
          <w:sz w:val="28"/>
          <w:szCs w:val="28"/>
        </w:rPr>
        <w:t>отбора, формирует заявку в электронной форме посредством заполнения соответствующих экранных форм веб-интерфейса системы «Электронный бюджет».</w:t>
      </w:r>
    </w:p>
    <w:p w:rsidR="007161EC" w:rsidRPr="003C41A6" w:rsidRDefault="007161EC" w:rsidP="007B6204">
      <w:pPr>
        <w:pStyle w:val="af8"/>
        <w:tabs>
          <w:tab w:val="left" w:pos="993"/>
        </w:tabs>
        <w:ind w:left="0" w:firstLine="709"/>
        <w:jc w:val="both"/>
        <w:rPr>
          <w:rFonts w:ascii="PT Astra Serif" w:hAnsi="PT Astra Serif"/>
          <w:sz w:val="28"/>
          <w:szCs w:val="28"/>
        </w:rPr>
      </w:pPr>
      <w:r w:rsidRPr="009078CC">
        <w:rPr>
          <w:rFonts w:ascii="PT Astra Serif" w:hAnsi="PT Astra Serif"/>
          <w:spacing w:val="-4"/>
          <w:sz w:val="28"/>
          <w:szCs w:val="28"/>
          <w:highlight w:val="yellow"/>
        </w:rPr>
        <w:t xml:space="preserve">Заявка, </w:t>
      </w:r>
      <w:r w:rsidR="00D56FC6" w:rsidRPr="009078CC">
        <w:rPr>
          <w:rFonts w:ascii="PT Astra Serif" w:hAnsi="PT Astra Serif"/>
          <w:sz w:val="28"/>
          <w:szCs w:val="28"/>
          <w:highlight w:val="yellow"/>
        </w:rPr>
        <w:t>сформированная в соответствии с абзацем первым настоящего пункта</w:t>
      </w:r>
      <w:r w:rsidRPr="009078CC">
        <w:rPr>
          <w:rFonts w:ascii="PT Astra Serif" w:hAnsi="PT Astra Serif"/>
          <w:sz w:val="28"/>
          <w:szCs w:val="28"/>
          <w:highlight w:val="yellow"/>
        </w:rPr>
        <w:t>, должна содержать:</w:t>
      </w:r>
    </w:p>
    <w:p w:rsidR="007161EC" w:rsidRPr="003C41A6" w:rsidRDefault="007161EC"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lastRenderedPageBreak/>
        <w:t>1) полное и сокращённое наименование (при наличии) участника конкурсного отбора;</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2) основной государственный регистрационный номер участника конкурсного отбора (ОГРН) (при наличии);</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3) идентификационный номер налогоплательщика (ИНН); </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4) дату и код причины постановки на учёт в налоговом органе (КПП) </w:t>
      </w:r>
      <w:r w:rsidRPr="003C41A6">
        <w:rPr>
          <w:rFonts w:ascii="PT Astra Serif" w:hAnsi="PT Astra Serif"/>
          <w:spacing w:val="-4"/>
          <w:sz w:val="28"/>
          <w:szCs w:val="28"/>
        </w:rPr>
        <w:br/>
        <w:t xml:space="preserve">(при наличии); </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5) адрес регистрации участника конкурсного отбора;</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6) контактный номер абонентской телефонной связи, почтовый адрес </w:t>
      </w:r>
      <w:r w:rsidRPr="003C41A6">
        <w:rPr>
          <w:rFonts w:ascii="PT Astra Serif" w:hAnsi="PT Astra Serif"/>
          <w:spacing w:val="-4"/>
          <w:sz w:val="28"/>
          <w:szCs w:val="28"/>
        </w:rPr>
        <w:br/>
        <w:t>и адрес электронной почты для направления юридически значимых сообщений;</w:t>
      </w:r>
    </w:p>
    <w:p w:rsidR="007161EC" w:rsidRPr="003C41A6" w:rsidRDefault="007161EC" w:rsidP="007B6204">
      <w:pPr>
        <w:ind w:firstLine="709"/>
        <w:jc w:val="both"/>
        <w:rPr>
          <w:rFonts w:ascii="PT Astra Serif" w:hAnsi="PT Astra Serif"/>
          <w:spacing w:val="-4"/>
          <w:sz w:val="28"/>
          <w:szCs w:val="28"/>
        </w:rPr>
      </w:pPr>
      <w:r w:rsidRPr="003C41A6">
        <w:rPr>
          <w:rFonts w:ascii="PT Astra Serif" w:hAnsi="PT Astra Serif"/>
          <w:spacing w:val="-4"/>
          <w:sz w:val="28"/>
          <w:szCs w:val="28"/>
        </w:rPr>
        <w:t>7) фамилию, имя, отчество (последнее – в случае его наличия)</w:t>
      </w:r>
      <w:r w:rsidRPr="003C41A6">
        <w:rPr>
          <w:rFonts w:ascii="PT Astra Serif" w:hAnsi="PT Astra Serif"/>
          <w:spacing w:val="-4"/>
          <w:sz w:val="28"/>
          <w:szCs w:val="28"/>
        </w:rPr>
        <w:br/>
        <w:t xml:space="preserve">и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сельскохозяйственных кооперативов, созданных </w:t>
      </w:r>
      <w:r w:rsidRPr="003C41A6">
        <w:rPr>
          <w:rFonts w:ascii="PT Astra Serif" w:hAnsi="PT Astra Serif"/>
          <w:spacing w:val="-4"/>
          <w:sz w:val="28"/>
          <w:szCs w:val="28"/>
        </w:rPr>
        <w:br/>
        <w:t xml:space="preserve">в соответствии с Федеральным законом от 08.12.1995 № 193-ФЗ </w:t>
      </w:r>
      <w:r w:rsidRPr="003C41A6">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8) информацию о руководителе участника конкурсного отбора (фамилию, имя, отчество (последнее – в случае его наличия), идентификационный номер налогоплательщика, должность);</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9) перечень видов деятельности, которые участник конкурсного отбора вправе осуществлять в соответствии с учредительными документами участника конкурсного отбора;</w:t>
      </w:r>
    </w:p>
    <w:p w:rsidR="007161EC" w:rsidRPr="003C41A6" w:rsidRDefault="007161EC"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10) информацию о счетах для перечисления гранта, а также о лице, уполномоченном на подписание соглашения о предоставлении гранта.</w:t>
      </w:r>
    </w:p>
    <w:p w:rsidR="007161EC" w:rsidRPr="003C41A6" w:rsidRDefault="007161EC"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Заявка должна быть подписана усиленной квалифицированной электронной подписью руководителя участника конкурсного отбора или уполномоченного им лица.</w:t>
      </w:r>
    </w:p>
    <w:p w:rsidR="007161EC" w:rsidRPr="003C41A6" w:rsidRDefault="007161EC"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7161EC" w:rsidRPr="003C41A6" w:rsidRDefault="004A55D7"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z w:val="28"/>
          <w:szCs w:val="28"/>
        </w:rPr>
        <w:t>10</w:t>
      </w:r>
      <w:r w:rsidR="007161EC" w:rsidRPr="003C41A6">
        <w:rPr>
          <w:rFonts w:ascii="PT Astra Serif" w:hAnsi="PT Astra Serif"/>
          <w:sz w:val="28"/>
          <w:szCs w:val="28"/>
        </w:rPr>
        <w:t xml:space="preserve">. </w:t>
      </w:r>
      <w:r w:rsidR="007161EC" w:rsidRPr="009078CC">
        <w:rPr>
          <w:rFonts w:ascii="PT Astra Serif" w:hAnsi="PT Astra Serif"/>
          <w:sz w:val="28"/>
          <w:szCs w:val="28"/>
          <w:highlight w:val="yellow"/>
        </w:rPr>
        <w:t>Участники конкурсного отбора должны соответствовать следующим требованиям</w:t>
      </w:r>
      <w:r w:rsidR="007161EC" w:rsidRPr="009078CC">
        <w:rPr>
          <w:rFonts w:ascii="PT Astra Serif" w:hAnsi="PT Astra Serif"/>
          <w:spacing w:val="-4"/>
          <w:sz w:val="28"/>
          <w:szCs w:val="28"/>
          <w:highlight w:val="yellow"/>
        </w:rPr>
        <w:t>:</w:t>
      </w:r>
    </w:p>
    <w:p w:rsidR="007161EC" w:rsidRPr="003C41A6" w:rsidRDefault="007161EC"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1) по состоянию на дату, </w:t>
      </w:r>
      <w:r w:rsidR="00DC165F" w:rsidRPr="003C41A6">
        <w:rPr>
          <w:rFonts w:ascii="PT Astra Serif" w:hAnsi="PT Astra Serif"/>
          <w:spacing w:val="-4"/>
          <w:sz w:val="28"/>
          <w:szCs w:val="28"/>
        </w:rPr>
        <w:t>непосредственно предшествующ</w:t>
      </w:r>
      <w:r w:rsidR="009A6653" w:rsidRPr="003C41A6">
        <w:rPr>
          <w:rFonts w:ascii="PT Astra Serif" w:hAnsi="PT Astra Serif"/>
          <w:spacing w:val="-4"/>
          <w:sz w:val="28"/>
          <w:szCs w:val="28"/>
        </w:rPr>
        <w:t>ую</w:t>
      </w:r>
      <w:r w:rsidR="00DC165F" w:rsidRPr="003C41A6">
        <w:rPr>
          <w:rFonts w:ascii="PT Astra Serif" w:hAnsi="PT Astra Serif"/>
          <w:spacing w:val="-4"/>
          <w:sz w:val="28"/>
          <w:szCs w:val="28"/>
        </w:rPr>
        <w:t xml:space="preserve"> дате представления в Министерство заявки</w:t>
      </w:r>
      <w:r w:rsidRPr="003C41A6">
        <w:rPr>
          <w:rFonts w:ascii="PT Astra Serif" w:hAnsi="PT Astra Serif"/>
          <w:spacing w:val="-4"/>
          <w:sz w:val="28"/>
          <w:szCs w:val="28"/>
        </w:rPr>
        <w:t>:</w:t>
      </w:r>
    </w:p>
    <w:p w:rsidR="007161EC" w:rsidRPr="003C41A6" w:rsidRDefault="007161EC" w:rsidP="007B6204">
      <w:pPr>
        <w:pStyle w:val="111111111"/>
      </w:pPr>
      <w:r w:rsidRPr="003C41A6">
        <w:rPr>
          <w:lang w:val="ru-RU"/>
        </w:rPr>
        <w:t xml:space="preserve">а) </w:t>
      </w:r>
      <w:r w:rsidRPr="003C41A6">
        <w:t xml:space="preserve">у </w:t>
      </w:r>
      <w:r w:rsidRPr="003C41A6">
        <w:rPr>
          <w:lang w:val="ru-RU"/>
        </w:rPr>
        <w:t>участника конкурсного отбора</w:t>
      </w:r>
      <w:r w:rsidRPr="003C41A6">
        <w:t xml:space="preserve"> должна отсутствовать просроченная задолженность по возврату в областной бюджет Ульяновской области</w:t>
      </w:r>
      <w:r w:rsidRPr="003C41A6">
        <w:rPr>
          <w:lang w:val="ru-RU"/>
        </w:rPr>
        <w:t xml:space="preserve"> иных</w:t>
      </w:r>
      <w:r w:rsidRPr="003C41A6">
        <w:t xml:space="preserve"> </w:t>
      </w:r>
      <w:r w:rsidRPr="003C41A6">
        <w:rPr>
          <w:lang w:val="ru-RU"/>
        </w:rPr>
        <w:t xml:space="preserve">субсидий </w:t>
      </w:r>
      <w:r w:rsidRPr="003C41A6">
        <w:rPr>
          <w:spacing w:val="-4"/>
        </w:rPr>
        <w:t>(грантов в форме субсидий)</w:t>
      </w:r>
      <w:r w:rsidRPr="003C41A6">
        <w:t xml:space="preserve">, </w:t>
      </w:r>
      <w:r w:rsidRPr="003C41A6">
        <w:rPr>
          <w:lang w:val="ru-RU"/>
        </w:rPr>
        <w:t>а также</w:t>
      </w:r>
      <w:r w:rsidRPr="003C41A6">
        <w:t xml:space="preserve"> иная просроченная (неурегулированная) задолженность по денежным обязательствам перед Ульяновской областью;</w:t>
      </w:r>
    </w:p>
    <w:p w:rsidR="007161EC" w:rsidRPr="003C41A6" w:rsidRDefault="007161EC" w:rsidP="007B6204">
      <w:pPr>
        <w:ind w:firstLine="709"/>
        <w:jc w:val="both"/>
        <w:rPr>
          <w:rFonts w:ascii="PT Astra Serif" w:eastAsia="Times New Roman" w:hAnsi="PT Astra Serif" w:cs="Times New Roman"/>
          <w:kern w:val="0"/>
          <w:sz w:val="28"/>
          <w:szCs w:val="28"/>
          <w:lang w:eastAsia="x-none" w:bidi="ar-SA"/>
        </w:rPr>
      </w:pPr>
      <w:r w:rsidRPr="003C41A6">
        <w:rPr>
          <w:rFonts w:ascii="PT Astra Serif" w:hAnsi="PT Astra Serif"/>
          <w:sz w:val="28"/>
          <w:szCs w:val="28"/>
        </w:rPr>
        <w:t xml:space="preserve">б) участник конкурсного отбора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w:t>
      </w:r>
      <w:r w:rsidRPr="003C41A6">
        <w:rPr>
          <w:rFonts w:ascii="PT Astra Serif" w:hAnsi="PT Astra Serif"/>
          <w:sz w:val="28"/>
          <w:szCs w:val="28"/>
        </w:rPr>
        <w:lastRenderedPageBreak/>
        <w:t>отбора не должна быть приостановлена в порядке, предусмотренном законодательством Российской Федерации;</w:t>
      </w:r>
    </w:p>
    <w:p w:rsidR="007161EC" w:rsidRPr="003C41A6" w:rsidRDefault="007161EC" w:rsidP="007B6204">
      <w:pPr>
        <w:pStyle w:val="111111111"/>
        <w:rPr>
          <w:lang w:val="ru-RU"/>
        </w:rPr>
      </w:pPr>
      <w:r w:rsidRPr="003C41A6">
        <w:rPr>
          <w:lang w:val="ru-RU"/>
        </w:rPr>
        <w:t>в)</w:t>
      </w:r>
      <w:r w:rsidRPr="003C41A6">
        <w:t xml:space="preserve"> </w:t>
      </w:r>
      <w:r w:rsidRPr="003C41A6">
        <w:rPr>
          <w:lang w:val="ru-RU"/>
        </w:rPr>
        <w:t>участник конкурсного отбора</w:t>
      </w:r>
      <w:r w:rsidRPr="003C41A6">
        <w:t xml:space="preserve"> не должен являться иностранным юридическим лицом, в том числе местом регистрации </w:t>
      </w:r>
      <w:r w:rsidRPr="003C41A6">
        <w:rPr>
          <w:lang w:val="ru-RU"/>
        </w:rPr>
        <w:t>которого</w:t>
      </w:r>
      <w:r w:rsidRPr="003C41A6">
        <w:t xml:space="preserve"> является государство или территория, </w:t>
      </w:r>
      <w:r w:rsidRPr="003C41A6">
        <w:rPr>
          <w:lang w:val="ru-RU"/>
        </w:rPr>
        <w:t>включённые</w:t>
      </w:r>
      <w:r w:rsidRPr="003C41A6">
        <w:t xml:space="preserve"> в утвержд</w:t>
      </w:r>
      <w:r w:rsidRPr="003C41A6">
        <w:rPr>
          <w:lang w:val="ru-RU"/>
        </w:rPr>
        <w:t>ённый</w:t>
      </w:r>
      <w:r w:rsidRPr="003C41A6">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w:t>
      </w:r>
      <w:r w:rsidRPr="003C41A6">
        <w:br/>
        <w:t xml:space="preserve">в Российской Федерации (далее - офшорные компании), а также российским юридическим лицом, в уставном (складочном) капитале </w:t>
      </w:r>
      <w:r w:rsidRPr="003C41A6">
        <w:rPr>
          <w:lang w:val="ru-RU"/>
        </w:rPr>
        <w:t>которого</w:t>
      </w:r>
      <w:r w:rsidRPr="003C41A6">
        <w:t xml:space="preserve"> доля прямого или косвенного (через третьих лиц) участия офшорных компаний</w:t>
      </w:r>
      <w:r w:rsidRPr="003C41A6">
        <w:br/>
        <w:t>в совокупности превышает 25 процентов (если иное</w:t>
      </w:r>
      <w:r w:rsidRPr="003C41A6">
        <w:br/>
        <w:t>не предусмотрено законодательством Российской Федерации). При расч</w:t>
      </w:r>
      <w:r w:rsidR="00F94CF8" w:rsidRPr="003C41A6">
        <w:rPr>
          <w:lang w:val="ru-RU"/>
        </w:rPr>
        <w:t>ё</w:t>
      </w:r>
      <w:r w:rsidRPr="003C41A6">
        <w:t xml:space="preserve">те доли участия офшорных компаний в капитале </w:t>
      </w:r>
      <w:r w:rsidRPr="003C41A6">
        <w:rPr>
          <w:lang w:val="ru-RU"/>
        </w:rPr>
        <w:t>российского юридического лица</w:t>
      </w:r>
      <w:r w:rsidRPr="003C41A6">
        <w:br/>
        <w:t>не учитываются прямое и (или) косвенное участие офшорных компаний</w:t>
      </w:r>
      <w:r w:rsidRPr="003C41A6">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161EC" w:rsidRPr="003C41A6" w:rsidRDefault="007161EC" w:rsidP="007B6204">
      <w:pPr>
        <w:pStyle w:val="111111111"/>
        <w:rPr>
          <w:lang w:val="ru-RU"/>
        </w:rPr>
      </w:pPr>
      <w:r w:rsidRPr="003C41A6">
        <w:rPr>
          <w:lang w:val="ru-RU"/>
        </w:rPr>
        <w:t>г) участник конкурсного отбора</w:t>
      </w:r>
      <w:r w:rsidRPr="003C41A6">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4A55D7" w:rsidRPr="003C41A6">
        <w:rPr>
          <w:lang w:val="ru-RU"/>
        </w:rPr>
        <w:t>5</w:t>
      </w:r>
      <w:r w:rsidRPr="003C41A6">
        <w:t xml:space="preserve"> настоящих Правил;</w:t>
      </w:r>
    </w:p>
    <w:p w:rsidR="007161EC" w:rsidRPr="003C41A6" w:rsidRDefault="007161EC" w:rsidP="007B6204">
      <w:pPr>
        <w:pStyle w:val="111111111"/>
        <w:rPr>
          <w:lang w:val="ru-RU"/>
        </w:rPr>
      </w:pPr>
      <w:r w:rsidRPr="003C41A6">
        <w:rPr>
          <w:lang w:val="ru-RU"/>
        </w:rPr>
        <w:t>д</w:t>
      </w:r>
      <w:r w:rsidRPr="003C41A6">
        <w:t>) в реестре дисквалифицированных лиц должны отсутствовать сведения</w:t>
      </w:r>
      <w:r w:rsidRPr="003C41A6">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3C41A6">
        <w:rPr>
          <w:lang w:val="ru-RU"/>
        </w:rPr>
        <w:t xml:space="preserve"> (при наличии)</w:t>
      </w:r>
      <w:r w:rsidRPr="003C41A6">
        <w:t xml:space="preserve"> </w:t>
      </w:r>
      <w:r w:rsidRPr="003C41A6">
        <w:rPr>
          <w:lang w:val="ru-RU"/>
        </w:rPr>
        <w:t>участника конкурсного отбора</w:t>
      </w:r>
      <w:r w:rsidRPr="003C41A6">
        <w:t>;</w:t>
      </w:r>
    </w:p>
    <w:p w:rsidR="007161EC" w:rsidRPr="003C41A6" w:rsidRDefault="007161EC" w:rsidP="007B6204">
      <w:pPr>
        <w:pStyle w:val="111111111"/>
        <w:rPr>
          <w:lang w:val="ru-RU"/>
        </w:rPr>
      </w:pPr>
      <w:r w:rsidRPr="003C41A6">
        <w:rPr>
          <w:lang w:val="ru-RU"/>
        </w:rPr>
        <w:t>е) участник конкурсного отбора</w:t>
      </w:r>
      <w:r w:rsidRPr="003C41A6">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7161EC" w:rsidRPr="003C41A6" w:rsidRDefault="007161EC" w:rsidP="007B6204">
      <w:pPr>
        <w:pStyle w:val="111111111"/>
        <w:rPr>
          <w:lang w:val="ru-RU"/>
        </w:rPr>
      </w:pPr>
      <w:r w:rsidRPr="003C41A6">
        <w:rPr>
          <w:lang w:val="ru-RU"/>
        </w:rPr>
        <w:t>ж</w:t>
      </w:r>
      <w:r w:rsidRPr="003C41A6">
        <w:t xml:space="preserve">) </w:t>
      </w:r>
      <w:r w:rsidRPr="003C41A6">
        <w:rPr>
          <w:lang w:val="ru-RU"/>
        </w:rPr>
        <w:t>участник конкурсного отбора</w:t>
      </w:r>
      <w:r w:rsidRPr="003C41A6">
        <w:t xml:space="preserve"> не</w:t>
      </w:r>
      <w:r w:rsidRPr="003C41A6">
        <w:rPr>
          <w:lang w:val="ru-RU"/>
        </w:rPr>
        <w:t xml:space="preserve"> должен </w:t>
      </w:r>
      <w:r w:rsidRPr="003C41A6">
        <w:t>находит</w:t>
      </w:r>
      <w:r w:rsidRPr="003C41A6">
        <w:rPr>
          <w:lang w:val="ru-RU"/>
        </w:rPr>
        <w:t>ь</w:t>
      </w:r>
      <w:r w:rsidRPr="003C41A6">
        <w:t>ся</w:t>
      </w:r>
      <w:r w:rsidRPr="003C41A6">
        <w:b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3C41A6">
        <w:br/>
        <w:t xml:space="preserve">или с распространением оружия массового уничтожения; </w:t>
      </w:r>
    </w:p>
    <w:p w:rsidR="007161EC" w:rsidRPr="003C41A6" w:rsidRDefault="007161EC" w:rsidP="007B6204">
      <w:pPr>
        <w:pStyle w:val="111111111"/>
        <w:rPr>
          <w:lang w:val="ru-RU"/>
        </w:rPr>
      </w:pPr>
      <w:r w:rsidRPr="003C41A6">
        <w:rPr>
          <w:lang w:val="ru-RU"/>
        </w:rPr>
        <w:t>з</w:t>
      </w:r>
      <w:r w:rsidRPr="003C41A6">
        <w:t xml:space="preserve">) </w:t>
      </w:r>
      <w:r w:rsidRPr="003C41A6">
        <w:rPr>
          <w:lang w:val="ru-RU"/>
        </w:rPr>
        <w:t>участник конкурсного отбора</w:t>
      </w:r>
      <w:r w:rsidRPr="003C41A6">
        <w:t xml:space="preserve"> не</w:t>
      </w:r>
      <w:r w:rsidRPr="003C41A6">
        <w:rPr>
          <w:lang w:val="ru-RU"/>
        </w:rPr>
        <w:t xml:space="preserve"> должен </w:t>
      </w:r>
      <w:r w:rsidRPr="003C41A6">
        <w:t>явля</w:t>
      </w:r>
      <w:r w:rsidRPr="003C41A6">
        <w:rPr>
          <w:lang w:val="ru-RU"/>
        </w:rPr>
        <w:t>ться</w:t>
      </w:r>
      <w:r w:rsidRPr="003C41A6">
        <w:t xml:space="preserve"> иностранным агентом в соответствии с Федеральным законом от 14.07.2022 № 255-ФЗ «О контроле</w:t>
      </w:r>
      <w:r w:rsidRPr="003C41A6">
        <w:br/>
        <w:t>за деятельностью лиц, находящихся под иностранным влиянием</w:t>
      </w:r>
      <w:r w:rsidRPr="003C41A6">
        <w:rPr>
          <w:lang w:val="ru-RU"/>
        </w:rPr>
        <w:t>»;</w:t>
      </w:r>
    </w:p>
    <w:p w:rsidR="007161EC" w:rsidRPr="003C41A6" w:rsidRDefault="007161EC" w:rsidP="007B6204">
      <w:pPr>
        <w:pStyle w:val="111111111"/>
      </w:pPr>
      <w:r w:rsidRPr="003C41A6">
        <w:rPr>
          <w:lang w:val="ru-RU"/>
        </w:rPr>
        <w:t>и) участнику конкурсного отбора</w:t>
      </w:r>
      <w:r w:rsidRPr="003C41A6">
        <w:t xml:space="preserve"> не должно быть назначено административное наказание</w:t>
      </w:r>
      <w:r w:rsidRPr="003C41A6">
        <w:rPr>
          <w:lang w:val="ru-RU"/>
        </w:rPr>
        <w:t xml:space="preserve"> </w:t>
      </w:r>
      <w:r w:rsidRPr="003C41A6">
        <w:t>за нарушение условий предоставления иных субсидий из областного бюджета Ульяновской области, если срок,</w:t>
      </w:r>
      <w:r w:rsidRPr="003C41A6">
        <w:br/>
      </w:r>
      <w:r w:rsidRPr="003C41A6">
        <w:lastRenderedPageBreak/>
        <w:t xml:space="preserve">в течение которого </w:t>
      </w:r>
      <w:r w:rsidRPr="003C41A6">
        <w:rPr>
          <w:lang w:val="ru-RU"/>
        </w:rPr>
        <w:t>участник конкурсного отбора</w:t>
      </w:r>
      <w:r w:rsidRPr="003C41A6">
        <w:t xml:space="preserve"> считается подвергнутым такому наказанию, не </w:t>
      </w:r>
      <w:r w:rsidR="00F94CF8" w:rsidRPr="003C41A6">
        <w:t>истёк</w:t>
      </w:r>
      <w:r w:rsidRPr="003C41A6">
        <w:t>;</w:t>
      </w:r>
    </w:p>
    <w:p w:rsidR="007161EC" w:rsidRPr="003C41A6" w:rsidRDefault="007161EC"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к) </w:t>
      </w:r>
      <w:r w:rsidRPr="003C41A6">
        <w:rPr>
          <w:rFonts w:ascii="PT Astra Serif" w:hAnsi="PT Astra Serif" w:cs="PT Astra Serif"/>
          <w:sz w:val="28"/>
          <w:szCs w:val="28"/>
        </w:rPr>
        <w:t>участник конкурсного отбора</w:t>
      </w:r>
      <w:r w:rsidRPr="003C41A6">
        <w:rPr>
          <w:rFonts w:ascii="PT Astra Serif" w:hAnsi="PT Astra Serif"/>
          <w:sz w:val="28"/>
          <w:szCs w:val="28"/>
        </w:rPr>
        <w:t xml:space="preserve"> должен представить </w:t>
      </w:r>
      <w:r w:rsidRPr="003C41A6">
        <w:rPr>
          <w:rFonts w:ascii="PT Astra Serif" w:hAnsi="PT Astra Serif"/>
          <w:sz w:val="28"/>
          <w:szCs w:val="28"/>
        </w:rPr>
        <w:br/>
        <w:t xml:space="preserve">в Министерство отчётность о финансово-экономическом состоянии товаропроизводителей агропромышленного комплекса за отчётный год </w:t>
      </w:r>
      <w:r w:rsidRPr="003C41A6">
        <w:rPr>
          <w:rFonts w:ascii="PT Astra Serif" w:hAnsi="PT Astra Serif"/>
          <w:sz w:val="28"/>
          <w:szCs w:val="28"/>
        </w:rPr>
        <w:br/>
        <w:t>и (или)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7161EC" w:rsidRPr="003C41A6" w:rsidRDefault="007161EC"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л) </w:t>
      </w:r>
      <w:r w:rsidRPr="003C41A6">
        <w:rPr>
          <w:rFonts w:ascii="PT Astra Serif" w:hAnsi="PT Astra Serif"/>
          <w:sz w:val="28"/>
          <w:szCs w:val="28"/>
        </w:rPr>
        <w:t xml:space="preserve">участник конкурсного отбора </w:t>
      </w:r>
      <w:r w:rsidRPr="003C41A6">
        <w:rPr>
          <w:rFonts w:ascii="PT Astra Serif" w:hAnsi="PT Astra Serif" w:cs="Courier New"/>
          <w:sz w:val="28"/>
          <w:szCs w:val="28"/>
        </w:rPr>
        <w:t>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w:t>
      </w:r>
      <w:r w:rsidR="00087DB9" w:rsidRPr="003C41A6">
        <w:rPr>
          <w:rFonts w:ascii="PT Astra Serif" w:hAnsi="PT Astra Serif" w:cs="Courier New"/>
          <w:sz w:val="28"/>
          <w:szCs w:val="28"/>
        </w:rPr>
        <w:t xml:space="preserve">ийской Федерации от 16.09.2020 </w:t>
      </w:r>
      <w:r w:rsidRPr="003C41A6">
        <w:rPr>
          <w:rFonts w:ascii="PT Astra Serif" w:hAnsi="PT Astra Serif" w:cs="Courier New"/>
          <w:sz w:val="28"/>
          <w:szCs w:val="28"/>
        </w:rPr>
        <w:t>№ 1479 «Об утверждении Правил противопожарного режима в Российской Федерации»;</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м) участник конкурсного отбора </w:t>
      </w:r>
      <w:r w:rsidR="00087DB9" w:rsidRPr="003C41A6">
        <w:rPr>
          <w:rFonts w:ascii="PT Astra Serif" w:hAnsi="PT Astra Serif"/>
          <w:sz w:val="28"/>
          <w:szCs w:val="28"/>
        </w:rPr>
        <w:t xml:space="preserve">должен быть </w:t>
      </w:r>
      <w:r w:rsidRPr="003C41A6">
        <w:rPr>
          <w:rFonts w:ascii="PT Astra Serif" w:hAnsi="PT Astra Serif"/>
          <w:sz w:val="28"/>
          <w:szCs w:val="28"/>
        </w:rPr>
        <w:t>зарегистрирован на сельской территории Ульяновской области или на территории сельской агломерации Ульяновской области;</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н) срок деятельности участника конкурсного отбора должен быть не менее 12 месяцев со дня его регистрации;</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о) участник конкурсного отбора </w:t>
      </w:r>
      <w:r w:rsidR="00F640B5" w:rsidRPr="003C41A6">
        <w:rPr>
          <w:rFonts w:ascii="PT Astra Serif" w:hAnsi="PT Astra Serif"/>
          <w:sz w:val="28"/>
          <w:szCs w:val="28"/>
        </w:rPr>
        <w:t xml:space="preserve">должен принять на себя обязанность </w:t>
      </w:r>
      <w:r w:rsidRPr="003C41A6">
        <w:rPr>
          <w:rFonts w:ascii="PT Astra Serif" w:hAnsi="PT Astra Serif"/>
          <w:sz w:val="28"/>
          <w:szCs w:val="28"/>
        </w:rPr>
        <w:t>осуществлять на территории Ульяновской области свою деятельность не менее 5 лет со дня получения гранта;</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п) участник конкурсного отбора </w:t>
      </w:r>
      <w:r w:rsidR="00F640B5" w:rsidRPr="003C41A6">
        <w:rPr>
          <w:rFonts w:ascii="PT Astra Serif" w:hAnsi="PT Astra Serif"/>
          <w:sz w:val="28"/>
          <w:szCs w:val="28"/>
        </w:rPr>
        <w:t xml:space="preserve">должен представить </w:t>
      </w:r>
      <w:r w:rsidRPr="003C41A6">
        <w:rPr>
          <w:rFonts w:ascii="PT Astra Serif" w:hAnsi="PT Astra Serif"/>
          <w:sz w:val="28"/>
          <w:szCs w:val="28"/>
        </w:rPr>
        <w:t xml:space="preserve">Проект </w:t>
      </w:r>
      <w:r w:rsidRPr="003C41A6">
        <w:rPr>
          <w:rFonts w:ascii="PT Astra Serif" w:eastAsiaTheme="minorHAnsi" w:hAnsi="PT Astra Serif" w:cs="PT Astra Serif"/>
          <w:sz w:val="28"/>
          <w:szCs w:val="28"/>
          <w:lang w:eastAsia="en-US"/>
        </w:rPr>
        <w:t>стоимостью не менее 5 млн рублей</w:t>
      </w:r>
      <w:r w:rsidR="00CE67CB" w:rsidRPr="003C41A6">
        <w:rPr>
          <w:rFonts w:ascii="PT Astra Serif" w:eastAsiaTheme="minorHAnsi" w:hAnsi="PT Astra Serif" w:cs="PT Astra Serif"/>
          <w:sz w:val="28"/>
          <w:szCs w:val="28"/>
          <w:lang w:eastAsia="en-US"/>
        </w:rPr>
        <w:t xml:space="preserve"> </w:t>
      </w:r>
      <w:r w:rsidRPr="003C41A6">
        <w:rPr>
          <w:rFonts w:ascii="PT Astra Serif" w:hAnsi="PT Astra Serif"/>
          <w:sz w:val="28"/>
          <w:szCs w:val="28"/>
        </w:rPr>
        <w:t xml:space="preserve">и </w:t>
      </w:r>
      <w:r w:rsidR="00CE67CB" w:rsidRPr="003C41A6">
        <w:rPr>
          <w:rFonts w:ascii="PT Astra Serif" w:hAnsi="PT Astra Serif"/>
          <w:sz w:val="28"/>
          <w:szCs w:val="28"/>
        </w:rPr>
        <w:t xml:space="preserve">Перечень затрат, </w:t>
      </w:r>
      <w:r w:rsidR="00C163DA" w:rsidRPr="003C41A6">
        <w:rPr>
          <w:rFonts w:ascii="PT Astra Serif" w:hAnsi="PT Astra Serif"/>
          <w:sz w:val="28"/>
          <w:szCs w:val="28"/>
        </w:rPr>
        <w:t>составленные с учё</w:t>
      </w:r>
      <w:r w:rsidRPr="003C41A6">
        <w:rPr>
          <w:rFonts w:ascii="PT Astra Serif" w:hAnsi="PT Astra Serif"/>
          <w:sz w:val="28"/>
          <w:szCs w:val="28"/>
        </w:rPr>
        <w:t>том целей</w:t>
      </w:r>
      <w:r w:rsidR="00F640B5" w:rsidRPr="003C41A6">
        <w:rPr>
          <w:rFonts w:ascii="PT Astra Serif" w:hAnsi="PT Astra Serif"/>
          <w:sz w:val="28"/>
          <w:szCs w:val="28"/>
        </w:rPr>
        <w:br/>
      </w:r>
      <w:r w:rsidR="00C163DA" w:rsidRPr="003C41A6">
        <w:rPr>
          <w:rFonts w:ascii="PT Astra Serif" w:hAnsi="PT Astra Serif"/>
          <w:sz w:val="28"/>
          <w:szCs w:val="28"/>
        </w:rPr>
        <w:t>и н</w:t>
      </w:r>
      <w:r w:rsidR="00701A4F" w:rsidRPr="003C41A6">
        <w:rPr>
          <w:rFonts w:ascii="PT Astra Serif" w:hAnsi="PT Astra Serif"/>
          <w:sz w:val="28"/>
          <w:szCs w:val="28"/>
        </w:rPr>
        <w:t>аправлений, указанных в пункте 5</w:t>
      </w:r>
      <w:r w:rsidRPr="003C41A6">
        <w:rPr>
          <w:rFonts w:ascii="PT Astra Serif" w:hAnsi="PT Astra Serif"/>
          <w:sz w:val="28"/>
          <w:szCs w:val="28"/>
        </w:rPr>
        <w:t xml:space="preserve"> настоящих Правил</w:t>
      </w:r>
      <w:r w:rsidR="00CE67CB" w:rsidRPr="003C41A6">
        <w:rPr>
          <w:rFonts w:ascii="PT Astra Serif" w:hAnsi="PT Astra Serif"/>
          <w:sz w:val="28"/>
          <w:szCs w:val="28"/>
        </w:rPr>
        <w:t xml:space="preserve">, </w:t>
      </w:r>
      <w:r w:rsidRPr="003C41A6">
        <w:rPr>
          <w:rFonts w:ascii="PT Astra Serif" w:hAnsi="PT Astra Serif"/>
          <w:sz w:val="28"/>
          <w:szCs w:val="28"/>
        </w:rPr>
        <w:t xml:space="preserve">по форме, </w:t>
      </w:r>
      <w:r w:rsidR="00F94CF8" w:rsidRPr="003C41A6">
        <w:rPr>
          <w:rFonts w:ascii="PT Astra Serif" w:hAnsi="PT Astra Serif"/>
          <w:sz w:val="28"/>
          <w:szCs w:val="28"/>
        </w:rPr>
        <w:t xml:space="preserve">утверждённой </w:t>
      </w:r>
      <w:r w:rsidR="00CE67CB" w:rsidRPr="003C41A6">
        <w:rPr>
          <w:rFonts w:ascii="PT Astra Serif" w:hAnsi="PT Astra Serif"/>
          <w:sz w:val="28"/>
          <w:szCs w:val="28"/>
        </w:rPr>
        <w:t>правовым актом Министерства</w:t>
      </w:r>
      <w:r w:rsidRPr="003C41A6">
        <w:rPr>
          <w:rFonts w:ascii="PT Astra Serif" w:hAnsi="PT Astra Serif"/>
          <w:sz w:val="28"/>
          <w:szCs w:val="28"/>
        </w:rPr>
        <w:t>;</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р) участник конкурсного отбора </w:t>
      </w:r>
      <w:r w:rsidR="00F640B5" w:rsidRPr="003C41A6">
        <w:rPr>
          <w:rFonts w:ascii="PT Astra Serif" w:hAnsi="PT Astra Serif"/>
          <w:sz w:val="28"/>
          <w:szCs w:val="28"/>
        </w:rPr>
        <w:t>должен предусмотреть</w:t>
      </w:r>
      <w:r w:rsidRPr="003C41A6">
        <w:rPr>
          <w:rFonts w:ascii="PT Astra Serif" w:hAnsi="PT Astra Serif"/>
          <w:sz w:val="28"/>
          <w:szCs w:val="28"/>
        </w:rPr>
        <w:t xml:space="preserve"> в Проекте приобретение не менее 50 процентов общего </w:t>
      </w:r>
      <w:r w:rsidR="00F94CF8" w:rsidRPr="003C41A6">
        <w:rPr>
          <w:rFonts w:ascii="PT Astra Serif" w:hAnsi="PT Astra Serif"/>
          <w:sz w:val="28"/>
          <w:szCs w:val="28"/>
        </w:rPr>
        <w:t xml:space="preserve">объёма </w:t>
      </w:r>
      <w:r w:rsidR="00087DB9" w:rsidRPr="003C41A6">
        <w:rPr>
          <w:rFonts w:ascii="PT Astra Serif" w:hAnsi="PT Astra Serif"/>
          <w:sz w:val="28"/>
          <w:szCs w:val="28"/>
        </w:rPr>
        <w:t>сельскох</w:t>
      </w:r>
      <w:r w:rsidR="00F640B5" w:rsidRPr="003C41A6">
        <w:rPr>
          <w:rFonts w:ascii="PT Astra Serif" w:hAnsi="PT Astra Serif"/>
          <w:sz w:val="28"/>
          <w:szCs w:val="28"/>
        </w:rPr>
        <w:t xml:space="preserve">озяйственной продукции </w:t>
      </w:r>
      <w:r w:rsidRPr="003C41A6">
        <w:rPr>
          <w:rFonts w:ascii="PT Astra Serif" w:hAnsi="PT Astra Serif"/>
          <w:sz w:val="28"/>
          <w:szCs w:val="28"/>
        </w:rPr>
        <w:t>для оказания услуг членам кооператива</w:t>
      </w:r>
      <w:r w:rsidR="00F640B5" w:rsidRPr="003C41A6">
        <w:rPr>
          <w:rFonts w:ascii="PT Astra Serif" w:hAnsi="PT Astra Serif"/>
          <w:sz w:val="28"/>
          <w:szCs w:val="28"/>
        </w:rPr>
        <w:t xml:space="preserve"> по заготовке и (или) хранению, </w:t>
      </w:r>
      <w:r w:rsidRPr="003C41A6">
        <w:rPr>
          <w:rFonts w:ascii="PT Astra Serif" w:hAnsi="PT Astra Serif"/>
          <w:sz w:val="28"/>
          <w:szCs w:val="28"/>
        </w:rPr>
        <w:t xml:space="preserve">и (или) подработке, и (или) переработке, и </w:t>
      </w:r>
      <w:r w:rsidR="00F640B5" w:rsidRPr="003C41A6">
        <w:rPr>
          <w:rFonts w:ascii="PT Astra Serif" w:hAnsi="PT Astra Serif"/>
          <w:sz w:val="28"/>
          <w:szCs w:val="28"/>
        </w:rPr>
        <w:t xml:space="preserve">(или) сортировке, и (или) убою, </w:t>
      </w:r>
      <w:r w:rsidRPr="003C41A6">
        <w:rPr>
          <w:rFonts w:ascii="PT Astra Serif" w:hAnsi="PT Astra Serif"/>
          <w:sz w:val="28"/>
          <w:szCs w:val="28"/>
        </w:rPr>
        <w:t xml:space="preserve">и (или) охлаждению, и (или) подготовке к реализации, и (или) транспортировке и реализации сельскохозяйственной продукции, </w:t>
      </w:r>
      <w:r w:rsidRPr="003C41A6">
        <w:rPr>
          <w:rFonts w:ascii="PT Astra Serif" w:hAnsi="PT Astra Serif" w:cs="Courier New"/>
          <w:spacing w:val="-4"/>
          <w:sz w:val="28"/>
          <w:szCs w:val="28"/>
        </w:rPr>
        <w:t>пищевых лесных ресурсов</w:t>
      </w:r>
      <w:r w:rsidR="00F640B5" w:rsidRPr="003C41A6">
        <w:rPr>
          <w:rFonts w:ascii="PT Astra Serif" w:hAnsi="PT Astra Serif"/>
          <w:sz w:val="28"/>
          <w:szCs w:val="28"/>
        </w:rPr>
        <w:t xml:space="preserve">, </w:t>
      </w:r>
      <w:r w:rsidRPr="003C41A6">
        <w:rPr>
          <w:rFonts w:ascii="PT Astra Serif" w:hAnsi="PT Astra Serif"/>
          <w:sz w:val="28"/>
          <w:szCs w:val="28"/>
        </w:rPr>
        <w:t>а также продуктов переработки указанной продукции;</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cs="PT Astra Serif"/>
          <w:sz w:val="28"/>
          <w:szCs w:val="28"/>
        </w:rPr>
        <w:t xml:space="preserve">с) не менее 70 процентов выручки участника конкурсного отбора должно формироваться </w:t>
      </w:r>
      <w:r w:rsidR="00F94CF8" w:rsidRPr="003C41A6">
        <w:rPr>
          <w:rFonts w:ascii="PT Astra Serif" w:hAnsi="PT Astra Serif"/>
          <w:sz w:val="28"/>
          <w:szCs w:val="28"/>
        </w:rPr>
        <w:t xml:space="preserve">за счёт </w:t>
      </w:r>
      <w:r w:rsidRPr="003C41A6">
        <w:rPr>
          <w:rFonts w:ascii="PT Astra Serif" w:hAnsi="PT Astra Serif"/>
          <w:sz w:val="28"/>
          <w:szCs w:val="28"/>
        </w:rPr>
        <w:t>осуществления видов деятельности по заготовке, хранению, переработке и сбыту сельскохозяйственной продукции;</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т) участник конкурсного отбора </w:t>
      </w:r>
      <w:r w:rsidR="00F640B5" w:rsidRPr="003C41A6">
        <w:rPr>
          <w:rFonts w:ascii="PT Astra Serif" w:hAnsi="PT Astra Serif"/>
          <w:sz w:val="28"/>
          <w:szCs w:val="28"/>
        </w:rPr>
        <w:t xml:space="preserve">должен принять на себя обязанность </w:t>
      </w:r>
      <w:r w:rsidRPr="003C41A6">
        <w:rPr>
          <w:rFonts w:ascii="PT Astra Serif" w:hAnsi="PT Astra Serif"/>
          <w:sz w:val="28"/>
          <w:szCs w:val="28"/>
        </w:rPr>
        <w:t>оплачивать не менее 40 процентов стоимости каждого Приобретени</w:t>
      </w:r>
      <w:r w:rsidR="00F640B5" w:rsidRPr="003C41A6">
        <w:rPr>
          <w:rFonts w:ascii="PT Astra Serif" w:hAnsi="PT Astra Serif"/>
          <w:sz w:val="28"/>
          <w:szCs w:val="28"/>
        </w:rPr>
        <w:t xml:space="preserve">я, указанного в Перечне затрат, </w:t>
      </w:r>
      <w:r w:rsidR="00B02C27" w:rsidRPr="003C41A6">
        <w:rPr>
          <w:rFonts w:ascii="PT Astra Serif" w:hAnsi="PT Astra Serif"/>
          <w:sz w:val="28"/>
          <w:szCs w:val="28"/>
        </w:rPr>
        <w:t xml:space="preserve">при использовании средств гранта по направлениям, указанным в подпунктах 1 – 6 пункта 5 настоящих Правил, </w:t>
      </w:r>
      <w:r w:rsidRPr="003C41A6">
        <w:rPr>
          <w:rFonts w:ascii="PT Astra Serif" w:hAnsi="PT Astra Serif"/>
          <w:sz w:val="28"/>
          <w:szCs w:val="28"/>
        </w:rPr>
        <w:t xml:space="preserve">а при использовании средств гранта </w:t>
      </w:r>
      <w:r w:rsidR="00E9350D" w:rsidRPr="003C41A6">
        <w:rPr>
          <w:rFonts w:ascii="PT Astra Serif" w:hAnsi="PT Astra Serif"/>
          <w:sz w:val="28"/>
          <w:szCs w:val="28"/>
        </w:rPr>
        <w:t>по направлению</w:t>
      </w:r>
      <w:r w:rsidRPr="003C41A6">
        <w:rPr>
          <w:rFonts w:ascii="PT Astra Serif" w:hAnsi="PT Astra Serif"/>
          <w:sz w:val="28"/>
          <w:szCs w:val="28"/>
        </w:rPr>
        <w:t xml:space="preserve">, </w:t>
      </w:r>
      <w:r w:rsidR="00E9350D" w:rsidRPr="003C41A6">
        <w:rPr>
          <w:rFonts w:ascii="PT Astra Serif" w:hAnsi="PT Astra Serif"/>
          <w:sz w:val="28"/>
          <w:szCs w:val="28"/>
        </w:rPr>
        <w:t xml:space="preserve">указанному </w:t>
      </w:r>
      <w:r w:rsidRPr="003C41A6">
        <w:rPr>
          <w:rFonts w:ascii="PT Astra Serif" w:hAnsi="PT Astra Serif"/>
          <w:sz w:val="28"/>
          <w:szCs w:val="28"/>
        </w:rPr>
        <w:t xml:space="preserve">в абзаце </w:t>
      </w:r>
      <w:r w:rsidR="00B125E4" w:rsidRPr="003C41A6">
        <w:rPr>
          <w:rFonts w:ascii="PT Astra Serif" w:hAnsi="PT Astra Serif"/>
          <w:sz w:val="28"/>
          <w:szCs w:val="28"/>
        </w:rPr>
        <w:t>восьмом</w:t>
      </w:r>
      <w:r w:rsidRPr="003C41A6">
        <w:rPr>
          <w:rFonts w:ascii="PT Astra Serif" w:hAnsi="PT Astra Serif"/>
          <w:sz w:val="28"/>
          <w:szCs w:val="28"/>
        </w:rPr>
        <w:t xml:space="preserve"> пункта </w:t>
      </w:r>
      <w:r w:rsidR="004A55D7" w:rsidRPr="003C41A6">
        <w:rPr>
          <w:rFonts w:ascii="PT Astra Serif" w:hAnsi="PT Astra Serif"/>
          <w:sz w:val="28"/>
          <w:szCs w:val="28"/>
        </w:rPr>
        <w:t>5</w:t>
      </w:r>
      <w:r w:rsidRPr="003C41A6">
        <w:rPr>
          <w:rFonts w:ascii="PT Astra Serif" w:hAnsi="PT Astra Serif"/>
          <w:sz w:val="28"/>
          <w:szCs w:val="28"/>
        </w:rPr>
        <w:t xml:space="preserve"> настоящих Правил, - не менее 20 процентов стоимости каждого Приобретения, указанного в Перечне затрат;</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у) участник конкурсного отбора </w:t>
      </w:r>
      <w:r w:rsidR="00F640B5" w:rsidRPr="003C41A6">
        <w:rPr>
          <w:rFonts w:ascii="PT Astra Serif" w:hAnsi="PT Astra Serif"/>
          <w:sz w:val="28"/>
          <w:szCs w:val="28"/>
        </w:rPr>
        <w:t xml:space="preserve">должен принять на себя обязанность </w:t>
      </w:r>
      <w:r w:rsidR="00F640B5" w:rsidRPr="003C41A6">
        <w:rPr>
          <w:rFonts w:ascii="PT Astra Serif" w:hAnsi="PT Astra Serif"/>
          <w:sz w:val="28"/>
          <w:szCs w:val="28"/>
        </w:rPr>
        <w:lastRenderedPageBreak/>
        <w:t>трудоустроить на постоянную работу н</w:t>
      </w:r>
      <w:r w:rsidR="00A07706" w:rsidRPr="003C41A6">
        <w:rPr>
          <w:rFonts w:ascii="PT Astra Serif" w:hAnsi="PT Astra Serif"/>
          <w:sz w:val="28"/>
          <w:szCs w:val="28"/>
        </w:rPr>
        <w:t>е менее одного нового работника</w:t>
      </w:r>
      <w:r w:rsidR="00A07706" w:rsidRPr="003C41A6">
        <w:rPr>
          <w:rFonts w:ascii="PT Astra Serif" w:hAnsi="PT Astra Serif"/>
          <w:sz w:val="28"/>
          <w:szCs w:val="28"/>
        </w:rPr>
        <w:br/>
      </w:r>
      <w:r w:rsidR="00F640B5" w:rsidRPr="003C41A6">
        <w:rPr>
          <w:rFonts w:ascii="PT Astra Serif" w:hAnsi="PT Astra Serif"/>
          <w:sz w:val="28"/>
          <w:szCs w:val="28"/>
        </w:rPr>
        <w:t xml:space="preserve">на каждые 10 млн. рублей гранта, но не менее одного нового работника на один грант, </w:t>
      </w:r>
      <w:r w:rsidRPr="003C41A6">
        <w:rPr>
          <w:rFonts w:ascii="PT Astra Serif" w:hAnsi="PT Astra Serif"/>
          <w:sz w:val="28"/>
          <w:szCs w:val="28"/>
        </w:rPr>
        <w:t xml:space="preserve">в срок, </w:t>
      </w:r>
      <w:r w:rsidR="008254F0" w:rsidRPr="003C41A6">
        <w:rPr>
          <w:rFonts w:ascii="PT Astra Serif" w:hAnsi="PT Astra Serif"/>
          <w:sz w:val="28"/>
          <w:szCs w:val="28"/>
        </w:rPr>
        <w:t xml:space="preserve">определённый </w:t>
      </w:r>
      <w:r w:rsidRPr="003C41A6">
        <w:rPr>
          <w:rFonts w:ascii="PT Astra Serif" w:hAnsi="PT Astra Serif"/>
          <w:sz w:val="28"/>
          <w:szCs w:val="28"/>
        </w:rPr>
        <w:t>соглашением</w:t>
      </w:r>
      <w:r w:rsidR="00CE67CB" w:rsidRPr="003C41A6">
        <w:rPr>
          <w:rFonts w:ascii="PT Astra Serif" w:hAnsi="PT Astra Serif"/>
          <w:sz w:val="28"/>
          <w:szCs w:val="28"/>
        </w:rPr>
        <w:t xml:space="preserve"> о предоставлении гранта</w:t>
      </w:r>
      <w:r w:rsidR="00A07706" w:rsidRPr="003C41A6">
        <w:rPr>
          <w:rFonts w:ascii="PT Astra Serif" w:hAnsi="PT Astra Serif"/>
          <w:sz w:val="28"/>
          <w:szCs w:val="28"/>
        </w:rPr>
        <w:t>,</w:t>
      </w:r>
      <w:r w:rsidR="00A07706" w:rsidRPr="003C41A6">
        <w:rPr>
          <w:rFonts w:ascii="PT Astra Serif" w:hAnsi="PT Astra Serif"/>
          <w:sz w:val="28"/>
          <w:szCs w:val="28"/>
        </w:rPr>
        <w:br/>
      </w:r>
      <w:r w:rsidRPr="003C41A6">
        <w:rPr>
          <w:rFonts w:ascii="PT Astra Serif" w:hAnsi="PT Astra Serif"/>
          <w:sz w:val="28"/>
          <w:szCs w:val="28"/>
        </w:rPr>
        <w:t>но не позднее 24 месяцев со дня пр</w:t>
      </w:r>
      <w:r w:rsidR="00F640B5" w:rsidRPr="003C41A6">
        <w:rPr>
          <w:rFonts w:ascii="PT Astra Serif" w:hAnsi="PT Astra Serif"/>
          <w:sz w:val="28"/>
          <w:szCs w:val="28"/>
        </w:rPr>
        <w:t>едоставления гранта</w:t>
      </w:r>
      <w:r w:rsidRPr="003C41A6">
        <w:rPr>
          <w:rFonts w:ascii="PT Astra Serif" w:hAnsi="PT Astra Serif"/>
          <w:sz w:val="28"/>
          <w:szCs w:val="28"/>
        </w:rPr>
        <w:t>, а также сохранить созданные рабочие места в течение не мене</w:t>
      </w:r>
      <w:r w:rsidR="00A07706" w:rsidRPr="003C41A6">
        <w:rPr>
          <w:rFonts w:ascii="PT Astra Serif" w:hAnsi="PT Astra Serif"/>
          <w:sz w:val="28"/>
          <w:szCs w:val="28"/>
        </w:rPr>
        <w:t>е 5 лет со дня получения гранта</w:t>
      </w:r>
      <w:r w:rsidR="00A07706" w:rsidRPr="003C41A6">
        <w:rPr>
          <w:rFonts w:ascii="PT Astra Serif" w:hAnsi="PT Astra Serif"/>
          <w:sz w:val="28"/>
          <w:szCs w:val="28"/>
        </w:rPr>
        <w:br/>
      </w:r>
      <w:r w:rsidRPr="003C41A6">
        <w:rPr>
          <w:rFonts w:ascii="PT Astra Serif" w:hAnsi="PT Astra Serif"/>
          <w:sz w:val="28"/>
          <w:szCs w:val="28"/>
        </w:rPr>
        <w:t>и достигнуть результатов, предусмотренных Проектом;</w:t>
      </w:r>
    </w:p>
    <w:p w:rsidR="007161EC" w:rsidRPr="003C41A6" w:rsidRDefault="007161EC"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ф) участник конкурсного отбора, являющийся </w:t>
      </w:r>
      <w:r w:rsidRPr="003C41A6">
        <w:rPr>
          <w:rFonts w:ascii="PT Astra Serif" w:hAnsi="PT Astra Serif" w:cs="Courier New"/>
          <w:spacing w:val="-4"/>
          <w:sz w:val="28"/>
          <w:szCs w:val="28"/>
        </w:rPr>
        <w:t>СППК</w:t>
      </w:r>
      <w:r w:rsidRPr="003C41A6">
        <w:rPr>
          <w:rFonts w:ascii="PT Astra Serif" w:hAnsi="PT Astra Serif" w:cs="Courier New"/>
          <w:spacing w:val="-4"/>
          <w:sz w:val="28"/>
          <w:szCs w:val="28"/>
        </w:rPr>
        <w:br/>
        <w:t>и (или) СПСК,</w:t>
      </w:r>
      <w:r w:rsidRPr="003C41A6">
        <w:rPr>
          <w:rFonts w:ascii="PT Astra Serif" w:hAnsi="PT Astra Serif"/>
          <w:sz w:val="28"/>
          <w:szCs w:val="28"/>
        </w:rPr>
        <w:t xml:space="preserve"> должен </w:t>
      </w:r>
      <w:r w:rsidR="00CE67CB" w:rsidRPr="003C41A6">
        <w:rPr>
          <w:rFonts w:ascii="PT Astra Serif" w:hAnsi="PT Astra Serif"/>
          <w:sz w:val="28"/>
          <w:szCs w:val="28"/>
        </w:rPr>
        <w:t>являться</w:t>
      </w:r>
      <w:r w:rsidRPr="003C41A6">
        <w:rPr>
          <w:rFonts w:ascii="PT Astra Serif" w:hAnsi="PT Astra Serif"/>
          <w:sz w:val="28"/>
          <w:szCs w:val="28"/>
        </w:rPr>
        <w:t xml:space="preserve"> членом ревизионного союза сельскохозяйственных кооперативов, иметь положительное заключение указанного ревизионного союза на Проект и </w:t>
      </w:r>
      <w:r w:rsidR="00F640B5" w:rsidRPr="003C41A6">
        <w:rPr>
          <w:rFonts w:ascii="PT Astra Serif" w:hAnsi="PT Astra Serif"/>
          <w:sz w:val="28"/>
          <w:szCs w:val="28"/>
        </w:rPr>
        <w:t xml:space="preserve">принять на себя обязанность ежегодно представлять </w:t>
      </w:r>
      <w:r w:rsidRPr="003C41A6">
        <w:rPr>
          <w:rFonts w:ascii="PT Astra Serif" w:hAnsi="PT Astra Serif"/>
          <w:sz w:val="28"/>
          <w:szCs w:val="28"/>
        </w:rPr>
        <w:t>в Министерство ревизионное заключение по результатам своей деятельности;</w:t>
      </w:r>
    </w:p>
    <w:p w:rsidR="00F640B5" w:rsidRPr="003C41A6" w:rsidRDefault="007161EC"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х) </w:t>
      </w:r>
      <w:r w:rsidR="00F640B5" w:rsidRPr="003C41A6">
        <w:rPr>
          <w:rFonts w:ascii="PT Astra Serif" w:hAnsi="PT Astra Serif"/>
          <w:sz w:val="28"/>
          <w:szCs w:val="28"/>
        </w:rPr>
        <w:t>участник конкурсного отбора, ранее получивший грант, реализовавший соответствующий проект в полном объёме и достигший значений плановых показателей деятельности, должен обратиться с заявкой в целях получения гранта не ранее чем через 36 месяцев с даты получения предыдущего гранта</w:t>
      </w:r>
      <w:r w:rsidR="009626AB" w:rsidRPr="003C41A6">
        <w:rPr>
          <w:rFonts w:ascii="PT Astra Serif" w:hAnsi="PT Astra Serif"/>
          <w:sz w:val="28"/>
          <w:szCs w:val="28"/>
        </w:rPr>
        <w:t>;</w:t>
      </w:r>
    </w:p>
    <w:p w:rsidR="007161EC" w:rsidRPr="003C41A6" w:rsidRDefault="008357D9"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ц</w:t>
      </w:r>
      <w:r w:rsidR="007161EC" w:rsidRPr="003C41A6">
        <w:rPr>
          <w:rFonts w:ascii="PT Astra Serif" w:hAnsi="PT Astra Serif"/>
          <w:sz w:val="28"/>
          <w:szCs w:val="28"/>
        </w:rPr>
        <w:t>) участник конкурсного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26461C" w:rsidRPr="003C41A6" w:rsidRDefault="0026461C" w:rsidP="007B6204">
      <w:pPr>
        <w:ind w:firstLine="709"/>
        <w:jc w:val="both"/>
        <w:rPr>
          <w:rFonts w:ascii="PT Astra Serif" w:eastAsia="Times New Roman" w:hAnsi="PT Astra Serif" w:cs="Times New Roman"/>
          <w:kern w:val="0"/>
          <w:sz w:val="28"/>
          <w:szCs w:val="28"/>
          <w:lang w:eastAsia="x-none" w:bidi="ar-SA"/>
        </w:rPr>
      </w:pPr>
      <w:r w:rsidRPr="003C41A6">
        <w:rPr>
          <w:rFonts w:ascii="PT Astra Serif" w:hAnsi="PT Astra Serif"/>
          <w:sz w:val="28"/>
          <w:szCs w:val="28"/>
        </w:rPr>
        <w:t xml:space="preserve">ч) участник конкурсного отбора, являющийся потребительским обществом </w:t>
      </w:r>
      <w:r w:rsidRPr="003C41A6">
        <w:rPr>
          <w:rFonts w:ascii="PT Astra Serif" w:eastAsia="Times New Roman" w:hAnsi="PT Astra Serif" w:cs="Times New Roman"/>
          <w:kern w:val="0"/>
          <w:sz w:val="28"/>
          <w:szCs w:val="28"/>
          <w:lang w:eastAsia="x-none" w:bidi="ar-SA"/>
        </w:rPr>
        <w:t xml:space="preserve">и обязанный в соответствии с законодательством Российской Федерации вести бухгалтерский </w:t>
      </w:r>
      <w:r w:rsidR="008254F0" w:rsidRPr="003C41A6">
        <w:rPr>
          <w:rFonts w:ascii="PT Astra Serif" w:eastAsia="Times New Roman" w:hAnsi="PT Astra Serif" w:cs="Times New Roman"/>
          <w:kern w:val="0"/>
          <w:sz w:val="28"/>
          <w:szCs w:val="28"/>
          <w:lang w:eastAsia="x-none" w:bidi="ar-SA"/>
        </w:rPr>
        <w:t>учёт,</w:t>
      </w:r>
      <w:r w:rsidRPr="003C41A6">
        <w:rPr>
          <w:rFonts w:ascii="PT Astra Serif" w:eastAsia="Times New Roman" w:hAnsi="PT Astra Serif" w:cs="Times New Roman"/>
          <w:kern w:val="0"/>
          <w:sz w:val="28"/>
          <w:szCs w:val="28"/>
          <w:lang w:eastAsia="x-none" w:bidi="ar-SA"/>
        </w:rPr>
        <w:t xml:space="preserve"> должен представить в Министерство годовую бухгалтерскую (финансовую) </w:t>
      </w:r>
      <w:r w:rsidR="008254F0" w:rsidRPr="003C41A6">
        <w:rPr>
          <w:rFonts w:ascii="PT Astra Serif" w:eastAsia="Times New Roman" w:hAnsi="PT Astra Serif" w:cs="Times New Roman"/>
          <w:kern w:val="0"/>
          <w:sz w:val="28"/>
          <w:szCs w:val="28"/>
          <w:lang w:eastAsia="x-none" w:bidi="ar-SA"/>
        </w:rPr>
        <w:t>отчётность</w:t>
      </w:r>
      <w:r w:rsidRPr="003C41A6">
        <w:rPr>
          <w:rFonts w:ascii="PT Astra Serif" w:eastAsia="Times New Roman" w:hAnsi="PT Astra Serif" w:cs="Times New Roman"/>
          <w:kern w:val="0"/>
          <w:sz w:val="28"/>
          <w:szCs w:val="28"/>
          <w:lang w:eastAsia="x-none" w:bidi="ar-SA"/>
        </w:rPr>
        <w:t>, составленную за отчётный год;</w:t>
      </w:r>
    </w:p>
    <w:p w:rsidR="00F640B5" w:rsidRPr="003C41A6" w:rsidRDefault="00F640B5" w:rsidP="00F640B5">
      <w:pPr>
        <w:pStyle w:val="ConsPlusNormal0"/>
        <w:ind w:firstLine="709"/>
        <w:jc w:val="both"/>
        <w:rPr>
          <w:rFonts w:ascii="PT Astra Serif" w:hAnsi="PT Astra Serif"/>
          <w:sz w:val="28"/>
          <w:szCs w:val="28"/>
        </w:rPr>
      </w:pPr>
      <w:r w:rsidRPr="003C41A6">
        <w:rPr>
          <w:rFonts w:ascii="PT Astra Serif" w:hAnsi="PT Astra Serif" w:cs="Times New Roman"/>
          <w:sz w:val="28"/>
          <w:szCs w:val="28"/>
          <w:lang w:eastAsia="x-none"/>
        </w:rPr>
        <w:t xml:space="preserve">ш) </w:t>
      </w:r>
      <w:r w:rsidRPr="003C41A6">
        <w:rPr>
          <w:rFonts w:ascii="PT Astra Serif" w:hAnsi="PT Astra Serif"/>
          <w:sz w:val="28"/>
          <w:szCs w:val="28"/>
        </w:rPr>
        <w:t>участник отбора должен завершить реализацию проекта, в связи</w:t>
      </w:r>
      <w:r w:rsidRPr="003C41A6">
        <w:rPr>
          <w:rFonts w:ascii="PT Astra Serif" w:hAnsi="PT Astra Serif"/>
          <w:sz w:val="28"/>
          <w:szCs w:val="28"/>
        </w:rPr>
        <w:br/>
        <w:t>с реализацией которой ранее был получен грант, им не должны быть внесены изменения в плановые показатели деятельности ранее реализованного проекта либо в случае внесения таких изменений они должны быть внесены вследствие наступления обстоятельств непреодолимой силы не более чем на 10 процентов;</w:t>
      </w:r>
    </w:p>
    <w:p w:rsidR="007161EC" w:rsidRPr="003C41A6" w:rsidRDefault="007161EC" w:rsidP="007B6204">
      <w:pPr>
        <w:pStyle w:val="111111111"/>
        <w:rPr>
          <w:lang w:val="ru-RU"/>
        </w:rPr>
      </w:pPr>
      <w:r w:rsidRPr="003C41A6">
        <w:rPr>
          <w:lang w:val="ru-RU"/>
        </w:rPr>
        <w:t xml:space="preserve">2) </w:t>
      </w:r>
      <w:r w:rsidRPr="003C41A6">
        <w:t>по состоянию на дату, которая предшествует дате представления заявки не более чем на 30 календарных дней</w:t>
      </w:r>
      <w:r w:rsidRPr="003C41A6">
        <w:rPr>
          <w:lang w:val="ru-RU"/>
        </w:rPr>
        <w:t>:</w:t>
      </w:r>
    </w:p>
    <w:p w:rsidR="007161EC" w:rsidRPr="003C41A6" w:rsidRDefault="007161EC" w:rsidP="007B6204">
      <w:pPr>
        <w:pStyle w:val="111111111"/>
        <w:rPr>
          <w:lang w:val="ru-RU"/>
        </w:rPr>
      </w:pPr>
      <w:r w:rsidRPr="003C41A6">
        <w:rPr>
          <w:lang w:val="ru-RU"/>
        </w:rPr>
        <w:t>а)</w:t>
      </w:r>
      <w:r w:rsidRPr="003C41A6">
        <w:t xml:space="preserve"> у </w:t>
      </w:r>
      <w:r w:rsidRPr="003C41A6">
        <w:rPr>
          <w:rFonts w:cs="PT Astra Serif"/>
          <w:lang w:val="ru-RU"/>
        </w:rPr>
        <w:t>участника конкурсного отбора</w:t>
      </w:r>
      <w:r w:rsidRPr="003C41A6">
        <w:t xml:space="preserve"> на едином налоговом счёте должна отсутствовать или не превышать </w:t>
      </w:r>
      <w:r w:rsidRPr="003C41A6">
        <w:rPr>
          <w:lang w:val="ru-RU"/>
        </w:rPr>
        <w:t>10 тыс. рублей</w:t>
      </w:r>
      <w:r w:rsidRPr="003C41A6">
        <w:t xml:space="preserve"> задолженность по уплате налогов, сборов и страховых взносов в бюджеты бюджетной системы Российской Федерации</w:t>
      </w:r>
      <w:r w:rsidRPr="003C41A6">
        <w:rPr>
          <w:lang w:val="ru-RU"/>
        </w:rPr>
        <w:t>;</w:t>
      </w:r>
    </w:p>
    <w:p w:rsidR="00B02C27" w:rsidRPr="003C41A6" w:rsidRDefault="007161EC" w:rsidP="00B02C27">
      <w:pPr>
        <w:pStyle w:val="111111111"/>
        <w:rPr>
          <w:lang w:val="ru-RU"/>
        </w:rPr>
      </w:pPr>
      <w:r w:rsidRPr="003C41A6">
        <w:rPr>
          <w:lang w:val="ru-RU"/>
        </w:rPr>
        <w:t>б) участник конкурсного отбора</w:t>
      </w:r>
      <w:r w:rsidRPr="003C41A6">
        <w:t xml:space="preserve"> должен подтвердить наличие на его счёте собственных средств в размере </w:t>
      </w:r>
      <w:r w:rsidRPr="003C41A6">
        <w:rPr>
          <w:lang w:val="ru-RU"/>
        </w:rPr>
        <w:t xml:space="preserve">не менее </w:t>
      </w:r>
      <w:r w:rsidRPr="003C41A6">
        <w:t xml:space="preserve">40 процентов стоимости каждого </w:t>
      </w:r>
      <w:r w:rsidRPr="003C41A6">
        <w:rPr>
          <w:rFonts w:cs="Calibri"/>
          <w:lang w:eastAsia="ru-RU"/>
        </w:rPr>
        <w:t>Приобретения</w:t>
      </w:r>
      <w:r w:rsidRPr="003C41A6">
        <w:t xml:space="preserve">, </w:t>
      </w:r>
      <w:r w:rsidR="004739B8" w:rsidRPr="003C41A6">
        <w:rPr>
          <w:lang w:val="ru-RU"/>
        </w:rPr>
        <w:t>указанного</w:t>
      </w:r>
      <w:r w:rsidRPr="003C41A6">
        <w:t xml:space="preserve"> в Перечне затрат</w:t>
      </w:r>
      <w:r w:rsidR="00B02C27" w:rsidRPr="003C41A6">
        <w:rPr>
          <w:lang w:val="ru-RU"/>
        </w:rPr>
        <w:t xml:space="preserve"> </w:t>
      </w:r>
      <w:r w:rsidR="00B02C27" w:rsidRPr="003C41A6">
        <w:t>(в случае использования средств гранта по направлениям, указанным в подпунктах 1 – 6 пункта 5 настоящих Правил</w:t>
      </w:r>
      <w:r w:rsidR="00B02C27" w:rsidRPr="003C41A6">
        <w:rPr>
          <w:lang w:val="ru-RU"/>
        </w:rPr>
        <w:t>)</w:t>
      </w:r>
      <w:r w:rsidRPr="003C41A6">
        <w:rPr>
          <w:lang w:val="ru-RU"/>
        </w:rPr>
        <w:t>,</w:t>
      </w:r>
      <w:r w:rsidR="00B02C27" w:rsidRPr="003C41A6">
        <w:rPr>
          <w:lang w:val="ru-RU"/>
        </w:rPr>
        <w:t xml:space="preserve"> </w:t>
      </w:r>
      <w:r w:rsidR="00B02C27" w:rsidRPr="003C41A6">
        <w:t>или</w:t>
      </w:r>
      <w:r w:rsidRPr="003C41A6">
        <w:t xml:space="preserve"> не менее 20 процентов стоимости каждого Приобретен</w:t>
      </w:r>
      <w:r w:rsidR="00B02C27" w:rsidRPr="003C41A6">
        <w:t>ия, указанного в Перечне затрат (в случае использования средств гранта по направлению, указанному в абзаце восьмом пункта 5 настоящих Правил).</w:t>
      </w:r>
    </w:p>
    <w:p w:rsidR="00CE67CB" w:rsidRPr="003C41A6" w:rsidRDefault="004A55D7" w:rsidP="00D56FC6">
      <w:pPr>
        <w:ind w:firstLine="709"/>
        <w:jc w:val="both"/>
        <w:rPr>
          <w:rFonts w:ascii="PT Astra Serif" w:hAnsi="PT Astra Serif"/>
          <w:sz w:val="28"/>
          <w:szCs w:val="28"/>
        </w:rPr>
      </w:pPr>
      <w:r w:rsidRPr="003C41A6">
        <w:rPr>
          <w:rFonts w:ascii="PT Astra Serif" w:hAnsi="PT Astra Serif"/>
          <w:sz w:val="28"/>
          <w:szCs w:val="28"/>
        </w:rPr>
        <w:t>11</w:t>
      </w:r>
      <w:r w:rsidR="00CE67CB" w:rsidRPr="003C41A6">
        <w:rPr>
          <w:rFonts w:ascii="PT Astra Serif" w:hAnsi="PT Astra Serif"/>
          <w:sz w:val="28"/>
          <w:szCs w:val="28"/>
        </w:rPr>
        <w:t xml:space="preserve">. </w:t>
      </w:r>
      <w:r w:rsidR="00D56FC6" w:rsidRPr="009078CC">
        <w:rPr>
          <w:rFonts w:ascii="PT Astra Serif" w:hAnsi="PT Astra Serif"/>
          <w:sz w:val="28"/>
          <w:szCs w:val="28"/>
          <w:highlight w:val="yellow"/>
        </w:rPr>
        <w:t>К заявке должны быть приложены следующие документы, преобразованные в электронную форму путём сканирования документов</w:t>
      </w:r>
      <w:r w:rsidR="00D56FC6" w:rsidRPr="009078CC">
        <w:rPr>
          <w:rFonts w:ascii="PT Astra Serif" w:hAnsi="PT Astra Serif"/>
          <w:sz w:val="28"/>
          <w:szCs w:val="28"/>
          <w:highlight w:val="yellow"/>
        </w:rPr>
        <w:br/>
        <w:t>на бумажном носителе</w:t>
      </w:r>
      <w:r w:rsidR="00D56FC6" w:rsidRPr="003C41A6">
        <w:rPr>
          <w:rFonts w:ascii="PT Astra Serif" w:hAnsi="PT Astra Serif"/>
          <w:sz w:val="28"/>
          <w:szCs w:val="28"/>
        </w:rPr>
        <w:t xml:space="preserve"> (далее – электронные документы):</w:t>
      </w:r>
    </w:p>
    <w:p w:rsidR="00CE67CB" w:rsidRPr="003C41A6" w:rsidRDefault="00CE67CB" w:rsidP="007B6204">
      <w:pPr>
        <w:ind w:firstLine="709"/>
        <w:jc w:val="both"/>
        <w:rPr>
          <w:rFonts w:ascii="PT Astra Serif" w:eastAsia="Times New Roman" w:hAnsi="PT Astra Serif" w:cs="Courier New"/>
          <w:kern w:val="0"/>
          <w:sz w:val="28"/>
          <w:szCs w:val="28"/>
          <w:lang w:eastAsia="ru-RU" w:bidi="ar-SA"/>
        </w:rPr>
      </w:pPr>
      <w:r w:rsidRPr="003C41A6">
        <w:rPr>
          <w:rFonts w:ascii="PT Astra Serif" w:hAnsi="PT Astra Serif" w:cs="Courier New"/>
          <w:sz w:val="28"/>
          <w:szCs w:val="28"/>
        </w:rPr>
        <w:lastRenderedPageBreak/>
        <w:t xml:space="preserve">1) </w:t>
      </w:r>
      <w:r w:rsidRPr="003C41A6">
        <w:rPr>
          <w:rFonts w:ascii="PT Astra Serif" w:eastAsia="Times New Roman" w:hAnsi="PT Astra Serif" w:cs="Courier New"/>
          <w:kern w:val="0"/>
          <w:sz w:val="28"/>
          <w:szCs w:val="28"/>
          <w:lang w:eastAsia="ru-RU" w:bidi="ar-SA"/>
        </w:rPr>
        <w:t>Проект</w:t>
      </w:r>
      <w:r w:rsidR="00D56FC6" w:rsidRPr="003C41A6">
        <w:rPr>
          <w:rFonts w:ascii="PT Astra Serif" w:eastAsia="Times New Roman" w:hAnsi="PT Astra Serif" w:cs="Courier New"/>
          <w:kern w:val="0"/>
          <w:sz w:val="28"/>
          <w:szCs w:val="28"/>
          <w:lang w:eastAsia="ru-RU" w:bidi="ar-SA"/>
        </w:rPr>
        <w:t>, составленный</w:t>
      </w:r>
      <w:r w:rsidRPr="003C41A6">
        <w:rPr>
          <w:rFonts w:ascii="PT Astra Serif" w:eastAsia="Times New Roman" w:hAnsi="PT Astra Serif" w:cs="Courier New"/>
          <w:kern w:val="0"/>
          <w:sz w:val="28"/>
          <w:szCs w:val="28"/>
          <w:lang w:eastAsia="ru-RU" w:bidi="ar-SA"/>
        </w:rPr>
        <w:t xml:space="preserve"> по форме, утверждённой правовым актом Министерства</w:t>
      </w:r>
      <w:r w:rsidRPr="003C41A6">
        <w:rPr>
          <w:rFonts w:ascii="PT Astra Serif" w:hAnsi="PT Astra Serif" w:cs="Courier New"/>
          <w:sz w:val="28"/>
          <w:szCs w:val="28"/>
        </w:rPr>
        <w:t>;</w:t>
      </w:r>
      <w:r w:rsidRPr="003C41A6">
        <w:rPr>
          <w:rFonts w:ascii="PT Astra Serif" w:hAnsi="PT Astra Serif" w:cs="Courier New"/>
          <w:sz w:val="28"/>
          <w:szCs w:val="28"/>
        </w:rPr>
        <w:tab/>
      </w:r>
    </w:p>
    <w:p w:rsidR="00CE67CB" w:rsidRPr="003C41A6" w:rsidRDefault="00CE67CB" w:rsidP="007B6204">
      <w:pPr>
        <w:ind w:firstLine="709"/>
        <w:jc w:val="both"/>
        <w:rPr>
          <w:rFonts w:ascii="PT Astra Serif" w:eastAsia="Times New Roman" w:hAnsi="PT Astra Serif" w:cs="Courier New"/>
          <w:kern w:val="0"/>
          <w:sz w:val="28"/>
          <w:szCs w:val="28"/>
          <w:lang w:eastAsia="ru-RU" w:bidi="ar-SA"/>
        </w:rPr>
      </w:pPr>
      <w:r w:rsidRPr="003C41A6">
        <w:rPr>
          <w:rFonts w:ascii="PT Astra Serif" w:hAnsi="PT Astra Serif" w:cs="Courier New"/>
          <w:sz w:val="28"/>
          <w:szCs w:val="28"/>
        </w:rPr>
        <w:t xml:space="preserve">2) </w:t>
      </w:r>
      <w:r w:rsidRPr="003C41A6">
        <w:rPr>
          <w:rFonts w:ascii="PT Astra Serif" w:eastAsia="Times New Roman" w:hAnsi="PT Astra Serif" w:cs="Courier New"/>
          <w:kern w:val="0"/>
          <w:sz w:val="28"/>
          <w:szCs w:val="28"/>
          <w:lang w:eastAsia="ru-RU" w:bidi="ar-SA"/>
        </w:rPr>
        <w:t>Переч</w:t>
      </w:r>
      <w:r w:rsidR="00D56FC6" w:rsidRPr="003C41A6">
        <w:rPr>
          <w:rFonts w:ascii="PT Astra Serif" w:eastAsia="Times New Roman" w:hAnsi="PT Astra Serif" w:cs="Courier New"/>
          <w:kern w:val="0"/>
          <w:sz w:val="28"/>
          <w:szCs w:val="28"/>
          <w:lang w:eastAsia="ru-RU" w:bidi="ar-SA"/>
        </w:rPr>
        <w:t>е</w:t>
      </w:r>
      <w:r w:rsidRPr="003C41A6">
        <w:rPr>
          <w:rFonts w:ascii="PT Astra Serif" w:eastAsia="Times New Roman" w:hAnsi="PT Astra Serif" w:cs="Courier New"/>
          <w:kern w:val="0"/>
          <w:sz w:val="28"/>
          <w:szCs w:val="28"/>
          <w:lang w:eastAsia="ru-RU" w:bidi="ar-SA"/>
        </w:rPr>
        <w:t>н</w:t>
      </w:r>
      <w:r w:rsidR="00D56FC6" w:rsidRPr="003C41A6">
        <w:rPr>
          <w:rFonts w:ascii="PT Astra Serif" w:eastAsia="Times New Roman" w:hAnsi="PT Astra Serif" w:cs="Courier New"/>
          <w:kern w:val="0"/>
          <w:sz w:val="28"/>
          <w:szCs w:val="28"/>
          <w:lang w:eastAsia="ru-RU" w:bidi="ar-SA"/>
        </w:rPr>
        <w:t xml:space="preserve">ь </w:t>
      </w:r>
      <w:r w:rsidRPr="003C41A6">
        <w:rPr>
          <w:rFonts w:ascii="PT Astra Serif" w:eastAsia="Times New Roman" w:hAnsi="PT Astra Serif" w:cs="Courier New"/>
          <w:kern w:val="0"/>
          <w:sz w:val="28"/>
          <w:szCs w:val="28"/>
          <w:lang w:eastAsia="ru-RU" w:bidi="ar-SA"/>
        </w:rPr>
        <w:t>затрат, составленн</w:t>
      </w:r>
      <w:r w:rsidR="00D56FC6" w:rsidRPr="003C41A6">
        <w:rPr>
          <w:rFonts w:ascii="PT Astra Serif" w:eastAsia="Times New Roman" w:hAnsi="PT Astra Serif" w:cs="Courier New"/>
          <w:kern w:val="0"/>
          <w:sz w:val="28"/>
          <w:szCs w:val="28"/>
          <w:lang w:eastAsia="ru-RU" w:bidi="ar-SA"/>
        </w:rPr>
        <w:t>ый</w:t>
      </w:r>
      <w:r w:rsidRPr="003C41A6">
        <w:rPr>
          <w:rFonts w:ascii="PT Astra Serif" w:eastAsia="Times New Roman" w:hAnsi="PT Astra Serif" w:cs="Courier New"/>
          <w:kern w:val="0"/>
          <w:sz w:val="28"/>
          <w:szCs w:val="28"/>
          <w:lang w:eastAsia="ru-RU" w:bidi="ar-SA"/>
        </w:rPr>
        <w:t xml:space="preserve"> по форме, утверждённой правовым актом Министерства</w:t>
      </w:r>
      <w:r w:rsidRPr="003C41A6">
        <w:rPr>
          <w:rFonts w:ascii="PT Astra Serif" w:hAnsi="PT Astra Serif" w:cs="Courier New"/>
          <w:sz w:val="28"/>
          <w:szCs w:val="28"/>
        </w:rPr>
        <w:t>;</w:t>
      </w:r>
    </w:p>
    <w:p w:rsidR="00CE67CB" w:rsidRPr="003C41A6" w:rsidRDefault="00CE67CB" w:rsidP="007B6204">
      <w:pPr>
        <w:ind w:firstLine="709"/>
        <w:jc w:val="both"/>
        <w:rPr>
          <w:rFonts w:ascii="PT Astra Serif" w:eastAsia="Times New Roman" w:hAnsi="PT Astra Serif" w:cs="Courier New"/>
          <w:kern w:val="0"/>
          <w:sz w:val="28"/>
          <w:szCs w:val="28"/>
          <w:lang w:eastAsia="ru-RU" w:bidi="ar-SA"/>
        </w:rPr>
      </w:pPr>
      <w:r w:rsidRPr="003C41A6">
        <w:rPr>
          <w:rFonts w:ascii="PT Astra Serif" w:hAnsi="PT Astra Serif" w:cs="Courier New"/>
          <w:sz w:val="28"/>
          <w:szCs w:val="28"/>
        </w:rPr>
        <w:t xml:space="preserve">3) </w:t>
      </w:r>
      <w:r w:rsidRPr="003C41A6">
        <w:rPr>
          <w:rFonts w:ascii="PT Astra Serif" w:eastAsia="Times New Roman" w:hAnsi="PT Astra Serif" w:cs="Courier New"/>
          <w:kern w:val="0"/>
          <w:sz w:val="28"/>
          <w:szCs w:val="28"/>
          <w:lang w:eastAsia="ru-RU" w:bidi="ar-SA"/>
        </w:rPr>
        <w:t>выписк</w:t>
      </w:r>
      <w:r w:rsidR="00D56FC6" w:rsidRPr="003C41A6">
        <w:rPr>
          <w:rFonts w:ascii="PT Astra Serif" w:eastAsia="Times New Roman" w:hAnsi="PT Astra Serif" w:cs="Courier New"/>
          <w:kern w:val="0"/>
          <w:sz w:val="28"/>
          <w:szCs w:val="28"/>
          <w:lang w:eastAsia="ru-RU" w:bidi="ar-SA"/>
        </w:rPr>
        <w:t>а</w:t>
      </w:r>
      <w:r w:rsidRPr="003C41A6">
        <w:rPr>
          <w:rFonts w:ascii="PT Astra Serif" w:eastAsia="Times New Roman" w:hAnsi="PT Astra Serif" w:cs="Courier New"/>
          <w:kern w:val="0"/>
          <w:sz w:val="28"/>
          <w:szCs w:val="28"/>
          <w:lang w:eastAsia="ru-RU" w:bidi="ar-SA"/>
        </w:rPr>
        <w:t xml:space="preserve"> из протокола общего собрания членов </w:t>
      </w:r>
      <w:r w:rsidRPr="003C41A6">
        <w:rPr>
          <w:rFonts w:ascii="PT Astra Serif" w:eastAsia="Times New Roman" w:hAnsi="PT Astra Serif" w:cs="Courier New"/>
          <w:spacing w:val="-4"/>
          <w:kern w:val="0"/>
          <w:sz w:val="28"/>
          <w:szCs w:val="28"/>
          <w:lang w:eastAsia="ru-RU" w:bidi="ar-SA"/>
        </w:rPr>
        <w:t>СППК</w:t>
      </w:r>
      <w:r w:rsidRPr="003C41A6">
        <w:rPr>
          <w:rFonts w:ascii="PT Astra Serif" w:eastAsia="Times New Roman" w:hAnsi="PT Astra Serif" w:cs="Courier New"/>
          <w:spacing w:val="-4"/>
          <w:kern w:val="0"/>
          <w:sz w:val="28"/>
          <w:szCs w:val="28"/>
          <w:lang w:eastAsia="ru-RU" w:bidi="ar-SA"/>
        </w:rPr>
        <w:br/>
        <w:t>и (или) СПСК</w:t>
      </w:r>
      <w:r w:rsidRPr="003C41A6">
        <w:rPr>
          <w:rFonts w:ascii="PT Astra Serif" w:hAnsi="PT Astra Serif"/>
          <w:sz w:val="28"/>
          <w:szCs w:val="28"/>
        </w:rPr>
        <w:t xml:space="preserve"> (пайщиков потребительского общества) </w:t>
      </w:r>
      <w:r w:rsidRPr="003C41A6">
        <w:rPr>
          <w:rFonts w:ascii="PT Astra Serif" w:eastAsia="Times New Roman" w:hAnsi="PT Astra Serif" w:cs="Courier New"/>
          <w:kern w:val="0"/>
          <w:sz w:val="28"/>
          <w:szCs w:val="28"/>
          <w:lang w:eastAsia="ru-RU" w:bidi="ar-SA"/>
        </w:rPr>
        <w:t xml:space="preserve">об избрании председателя </w:t>
      </w:r>
      <w:r w:rsidRPr="003C41A6">
        <w:rPr>
          <w:rFonts w:ascii="PT Astra Serif" w:eastAsia="Times New Roman" w:hAnsi="PT Astra Serif" w:cs="Courier New"/>
          <w:spacing w:val="-4"/>
          <w:kern w:val="0"/>
          <w:sz w:val="28"/>
          <w:szCs w:val="28"/>
          <w:lang w:eastAsia="ru-RU" w:bidi="ar-SA"/>
        </w:rPr>
        <w:t>СППК и (или) СПСК</w:t>
      </w:r>
      <w:r w:rsidRPr="003C41A6">
        <w:rPr>
          <w:rFonts w:ascii="PT Astra Serif" w:hAnsi="PT Astra Serif"/>
          <w:sz w:val="28"/>
          <w:szCs w:val="28"/>
        </w:rPr>
        <w:t xml:space="preserve"> </w:t>
      </w:r>
      <w:r w:rsidRPr="003C41A6">
        <w:rPr>
          <w:rFonts w:ascii="PT Astra Serif" w:eastAsia="Times New Roman" w:hAnsi="PT Astra Serif" w:cs="Courier New"/>
          <w:kern w:val="0"/>
          <w:sz w:val="28"/>
          <w:szCs w:val="28"/>
          <w:lang w:eastAsia="ru-RU" w:bidi="ar-SA"/>
        </w:rPr>
        <w:t xml:space="preserve">(совета потребительского общества) либо </w:t>
      </w:r>
      <w:r w:rsidR="00D56FC6" w:rsidRPr="003C41A6">
        <w:rPr>
          <w:rFonts w:ascii="PT Astra Serif" w:eastAsia="Times New Roman" w:hAnsi="PT Astra Serif" w:cs="Courier New"/>
          <w:kern w:val="0"/>
          <w:sz w:val="28"/>
          <w:szCs w:val="28"/>
          <w:lang w:eastAsia="ru-RU" w:bidi="ar-SA"/>
        </w:rPr>
        <w:t>трудовой</w:t>
      </w:r>
      <w:r w:rsidRPr="003C41A6">
        <w:rPr>
          <w:rFonts w:ascii="PT Astra Serif" w:eastAsia="Times New Roman" w:hAnsi="PT Astra Serif" w:cs="Courier New"/>
          <w:kern w:val="0"/>
          <w:sz w:val="28"/>
          <w:szCs w:val="28"/>
          <w:lang w:eastAsia="ru-RU" w:bidi="ar-SA"/>
        </w:rPr>
        <w:t xml:space="preserve"> договор</w:t>
      </w:r>
      <w:r w:rsidR="00D56FC6" w:rsidRPr="003C41A6">
        <w:rPr>
          <w:rFonts w:ascii="PT Astra Serif" w:eastAsia="Times New Roman" w:hAnsi="PT Astra Serif" w:cs="Courier New"/>
          <w:kern w:val="0"/>
          <w:sz w:val="28"/>
          <w:szCs w:val="28"/>
          <w:lang w:eastAsia="ru-RU" w:bidi="ar-SA"/>
        </w:rPr>
        <w:t>, заключ</w:t>
      </w:r>
      <w:r w:rsidR="008254F0" w:rsidRPr="003C41A6">
        <w:rPr>
          <w:rFonts w:ascii="PT Astra Serif" w:eastAsia="Times New Roman" w:hAnsi="PT Astra Serif" w:cs="Courier New"/>
          <w:kern w:val="0"/>
          <w:sz w:val="28"/>
          <w:szCs w:val="28"/>
          <w:lang w:eastAsia="ru-RU" w:bidi="ar-SA"/>
        </w:rPr>
        <w:t>ё</w:t>
      </w:r>
      <w:r w:rsidR="00D56FC6" w:rsidRPr="003C41A6">
        <w:rPr>
          <w:rFonts w:ascii="PT Astra Serif" w:eastAsia="Times New Roman" w:hAnsi="PT Astra Serif" w:cs="Courier New"/>
          <w:kern w:val="0"/>
          <w:sz w:val="28"/>
          <w:szCs w:val="28"/>
          <w:lang w:eastAsia="ru-RU" w:bidi="ar-SA"/>
        </w:rPr>
        <w:t>нный</w:t>
      </w:r>
      <w:r w:rsidRPr="003C41A6">
        <w:rPr>
          <w:rFonts w:ascii="PT Astra Serif" w:eastAsia="Times New Roman" w:hAnsi="PT Astra Serif" w:cs="Courier New"/>
          <w:kern w:val="0"/>
          <w:sz w:val="28"/>
          <w:szCs w:val="28"/>
          <w:lang w:eastAsia="ru-RU" w:bidi="ar-SA"/>
        </w:rPr>
        <w:t xml:space="preserve"> наблюдательным советом СППК и (или) СПСК</w:t>
      </w:r>
      <w:r w:rsidRPr="003C41A6">
        <w:rPr>
          <w:rFonts w:ascii="PT Astra Serif" w:eastAsia="Times New Roman" w:hAnsi="PT Astra Serif" w:cs="Courier New"/>
          <w:kern w:val="0"/>
          <w:sz w:val="28"/>
          <w:szCs w:val="28"/>
          <w:lang w:eastAsia="ru-RU" w:bidi="ar-SA"/>
        </w:rPr>
        <w:br/>
        <w:t>с исполнительным директором;</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4) </w:t>
      </w:r>
      <w:r w:rsidRPr="003C41A6">
        <w:rPr>
          <w:rFonts w:ascii="PT Astra Serif" w:hAnsi="PT Astra Serif"/>
          <w:sz w:val="28"/>
          <w:szCs w:val="28"/>
        </w:rPr>
        <w:t>выписк</w:t>
      </w:r>
      <w:r w:rsidR="00D56FC6" w:rsidRPr="003C41A6">
        <w:rPr>
          <w:rFonts w:ascii="PT Astra Serif" w:hAnsi="PT Astra Serif"/>
          <w:sz w:val="28"/>
          <w:szCs w:val="28"/>
        </w:rPr>
        <w:t>а</w:t>
      </w:r>
      <w:r w:rsidRPr="003C41A6">
        <w:rPr>
          <w:rFonts w:ascii="PT Astra Serif" w:hAnsi="PT Astra Serif"/>
          <w:sz w:val="28"/>
          <w:szCs w:val="28"/>
        </w:rPr>
        <w:t xml:space="preserve"> из протокола общего собрания </w:t>
      </w:r>
      <w:r w:rsidRPr="003C41A6">
        <w:rPr>
          <w:rFonts w:ascii="PT Astra Serif" w:hAnsi="PT Astra Serif" w:cs="Courier New"/>
          <w:sz w:val="28"/>
          <w:szCs w:val="28"/>
        </w:rPr>
        <w:t xml:space="preserve">членов </w:t>
      </w:r>
      <w:r w:rsidRPr="003C41A6">
        <w:rPr>
          <w:rFonts w:ascii="PT Astra Serif" w:hAnsi="PT Astra Serif" w:cs="Courier New"/>
          <w:spacing w:val="-4"/>
          <w:sz w:val="28"/>
          <w:szCs w:val="28"/>
        </w:rPr>
        <w:t>СППК</w:t>
      </w:r>
      <w:r w:rsidRPr="003C41A6">
        <w:rPr>
          <w:rFonts w:ascii="PT Astra Serif" w:hAnsi="PT Astra Serif" w:cs="Courier New"/>
          <w:spacing w:val="-4"/>
          <w:sz w:val="28"/>
          <w:szCs w:val="28"/>
        </w:rPr>
        <w:br/>
        <w:t>и (или) СПСК</w:t>
      </w:r>
      <w:r w:rsidRPr="003C41A6">
        <w:rPr>
          <w:rFonts w:ascii="PT Astra Serif" w:hAnsi="PT Astra Serif"/>
          <w:sz w:val="28"/>
          <w:szCs w:val="28"/>
        </w:rPr>
        <w:t xml:space="preserve"> (пайщиков потребительского общества) с решением об участии</w:t>
      </w:r>
      <w:r w:rsidRPr="003C41A6">
        <w:rPr>
          <w:rFonts w:ascii="PT Astra Serif" w:hAnsi="PT Astra Serif"/>
          <w:sz w:val="28"/>
          <w:szCs w:val="28"/>
        </w:rPr>
        <w:br/>
        <w:t>в конкурсном отборе</w:t>
      </w:r>
      <w:r w:rsidRPr="003C41A6">
        <w:rPr>
          <w:rFonts w:ascii="PT Astra Serif" w:hAnsi="PT Astra Serif" w:cs="Courier New"/>
          <w:sz w:val="28"/>
          <w:szCs w:val="28"/>
        </w:rPr>
        <w:t>;</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5) </w:t>
      </w:r>
      <w:r w:rsidRPr="003C41A6">
        <w:rPr>
          <w:rFonts w:ascii="PT Astra Serif" w:hAnsi="PT Astra Serif"/>
          <w:sz w:val="28"/>
          <w:szCs w:val="28"/>
        </w:rPr>
        <w:t>проектн</w:t>
      </w:r>
      <w:r w:rsidR="00D56FC6" w:rsidRPr="003C41A6">
        <w:rPr>
          <w:rFonts w:ascii="PT Astra Serif" w:hAnsi="PT Astra Serif"/>
          <w:sz w:val="28"/>
          <w:szCs w:val="28"/>
        </w:rPr>
        <w:t>ая</w:t>
      </w:r>
      <w:r w:rsidRPr="003C41A6">
        <w:rPr>
          <w:rFonts w:ascii="PT Astra Serif" w:hAnsi="PT Astra Serif"/>
          <w:sz w:val="28"/>
          <w:szCs w:val="28"/>
        </w:rPr>
        <w:t xml:space="preserve"> документаци</w:t>
      </w:r>
      <w:r w:rsidR="00D56FC6" w:rsidRPr="003C41A6">
        <w:rPr>
          <w:rFonts w:ascii="PT Astra Serif" w:hAnsi="PT Astra Serif"/>
          <w:sz w:val="28"/>
          <w:szCs w:val="28"/>
        </w:rPr>
        <w:t>я</w:t>
      </w:r>
      <w:r w:rsidRPr="003C41A6">
        <w:rPr>
          <w:rFonts w:ascii="PT Astra Serif" w:hAnsi="PT Astra Serif"/>
          <w:sz w:val="28"/>
          <w:szCs w:val="28"/>
        </w:rPr>
        <w:t xml:space="preserve"> и положительн</w:t>
      </w:r>
      <w:r w:rsidR="00D56FC6" w:rsidRPr="003C41A6">
        <w:rPr>
          <w:rFonts w:ascii="PT Astra Serif" w:hAnsi="PT Astra Serif"/>
          <w:sz w:val="28"/>
          <w:szCs w:val="28"/>
        </w:rPr>
        <w:t>ое заключение</w:t>
      </w:r>
      <w:r w:rsidRPr="003C41A6">
        <w:rPr>
          <w:rFonts w:ascii="PT Astra Serif" w:hAnsi="PT Astra Serif"/>
          <w:sz w:val="28"/>
          <w:szCs w:val="28"/>
        </w:rPr>
        <w:t xml:space="preserve"> государственной экспертизы (представляется в случае, если грант или его часть планируется направить на строительство или реконструкцию производственного объекта участника конкурсного отбора);</w:t>
      </w:r>
    </w:p>
    <w:p w:rsidR="00CE67CB" w:rsidRPr="003C41A6" w:rsidRDefault="00CE67CB" w:rsidP="007B6204">
      <w:pPr>
        <w:pStyle w:val="afa"/>
        <w:tabs>
          <w:tab w:val="right" w:pos="9638"/>
        </w:tabs>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6) </w:t>
      </w:r>
      <w:r w:rsidR="00D56FC6" w:rsidRPr="003C41A6">
        <w:rPr>
          <w:rFonts w:ascii="PT Astra Serif" w:hAnsi="PT Astra Serif"/>
          <w:sz w:val="28"/>
          <w:szCs w:val="28"/>
        </w:rPr>
        <w:t>устав</w:t>
      </w:r>
      <w:r w:rsidRPr="003C41A6">
        <w:rPr>
          <w:rFonts w:ascii="PT Astra Serif" w:hAnsi="PT Astra Serif"/>
          <w:sz w:val="28"/>
          <w:szCs w:val="28"/>
        </w:rPr>
        <w:t xml:space="preserve"> участника конкурсного отбора</w:t>
      </w:r>
      <w:r w:rsidRPr="003C41A6">
        <w:rPr>
          <w:rFonts w:ascii="PT Astra Serif" w:hAnsi="PT Astra Serif" w:cs="Courier New"/>
          <w:sz w:val="28"/>
          <w:szCs w:val="28"/>
        </w:rPr>
        <w:t>;</w:t>
      </w:r>
      <w:r w:rsidRPr="003C41A6">
        <w:rPr>
          <w:rFonts w:ascii="PT Astra Serif" w:hAnsi="PT Astra Serif" w:cs="Courier New"/>
          <w:sz w:val="28"/>
          <w:szCs w:val="28"/>
        </w:rPr>
        <w:tab/>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7) </w:t>
      </w:r>
      <w:r w:rsidR="00D56FC6" w:rsidRPr="003C41A6">
        <w:rPr>
          <w:rFonts w:ascii="PT Astra Serif" w:hAnsi="PT Astra Serif"/>
          <w:sz w:val="28"/>
          <w:szCs w:val="28"/>
        </w:rPr>
        <w:t>список</w:t>
      </w:r>
      <w:r w:rsidRPr="003C41A6">
        <w:rPr>
          <w:rFonts w:ascii="PT Astra Serif" w:hAnsi="PT Astra Serif"/>
          <w:sz w:val="28"/>
          <w:szCs w:val="28"/>
        </w:rPr>
        <w:t xml:space="preserve"> членов (пайщиков) участника конкурсного отбора, подписанн</w:t>
      </w:r>
      <w:r w:rsidR="00701A4F" w:rsidRPr="003C41A6">
        <w:rPr>
          <w:rFonts w:ascii="PT Astra Serif" w:hAnsi="PT Astra Serif"/>
          <w:sz w:val="28"/>
          <w:szCs w:val="28"/>
        </w:rPr>
        <w:t>ый</w:t>
      </w:r>
      <w:r w:rsidRPr="003C41A6">
        <w:rPr>
          <w:rFonts w:ascii="PT Astra Serif" w:hAnsi="PT Astra Serif"/>
          <w:sz w:val="28"/>
          <w:szCs w:val="28"/>
        </w:rPr>
        <w:t xml:space="preserve"> председателем (председателем совета, исполнительным директором) участника конкурсного отбора, составленн</w:t>
      </w:r>
      <w:r w:rsidR="006D23E2" w:rsidRPr="003C41A6">
        <w:rPr>
          <w:rFonts w:ascii="PT Astra Serif" w:hAnsi="PT Astra Serif"/>
          <w:sz w:val="28"/>
          <w:szCs w:val="28"/>
        </w:rPr>
        <w:t>ый</w:t>
      </w:r>
      <w:r w:rsidRPr="003C41A6">
        <w:rPr>
          <w:rFonts w:ascii="PT Astra Serif" w:hAnsi="PT Astra Serif"/>
          <w:sz w:val="28"/>
          <w:szCs w:val="28"/>
        </w:rPr>
        <w:t xml:space="preserve"> по форме, </w:t>
      </w:r>
      <w:r w:rsidR="00F94CF8" w:rsidRPr="003C41A6">
        <w:rPr>
          <w:rFonts w:ascii="PT Astra Serif" w:hAnsi="PT Astra Serif"/>
          <w:sz w:val="28"/>
          <w:szCs w:val="28"/>
        </w:rPr>
        <w:t xml:space="preserve">утверждённой </w:t>
      </w:r>
      <w:r w:rsidRPr="003C41A6">
        <w:rPr>
          <w:rFonts w:ascii="PT Astra Serif" w:hAnsi="PT Astra Serif"/>
          <w:sz w:val="28"/>
          <w:szCs w:val="28"/>
        </w:rPr>
        <w:t xml:space="preserve">правовым актом Министерства, с приложением выписки из похозяйственной книги об </w:t>
      </w:r>
      <w:r w:rsidR="008254F0" w:rsidRPr="003C41A6">
        <w:rPr>
          <w:rFonts w:ascii="PT Astra Serif" w:hAnsi="PT Astra Serif"/>
          <w:sz w:val="28"/>
          <w:szCs w:val="28"/>
        </w:rPr>
        <w:t xml:space="preserve">учёте </w:t>
      </w:r>
      <w:r w:rsidRPr="003C41A6">
        <w:rPr>
          <w:rFonts w:ascii="PT Astra Serif" w:hAnsi="PT Astra Serif"/>
          <w:sz w:val="28"/>
          <w:szCs w:val="28"/>
        </w:rPr>
        <w:t>личного подсобного хозяйства, выданной органом местного самоуправления поселения или органом местного самоуправления городского округа,</w:t>
      </w:r>
      <w:r w:rsidRPr="003C41A6">
        <w:rPr>
          <w:rFonts w:ascii="PT Astra Serif" w:hAnsi="PT Astra Serif"/>
          <w:sz w:val="28"/>
          <w:szCs w:val="28"/>
        </w:rPr>
        <w:br/>
        <w:t xml:space="preserve">на территории которого находится хозяйство, в отношении каждого члена </w:t>
      </w:r>
      <w:r w:rsidRPr="003C41A6">
        <w:rPr>
          <w:rFonts w:ascii="PT Astra Serif" w:hAnsi="PT Astra Serif" w:cs="Courier New"/>
          <w:spacing w:val="-4"/>
          <w:sz w:val="28"/>
          <w:szCs w:val="28"/>
        </w:rPr>
        <w:t>(пайщика) участника конкурсного отбора</w:t>
      </w:r>
      <w:r w:rsidRPr="003C41A6">
        <w:rPr>
          <w:rFonts w:ascii="PT Astra Serif" w:hAnsi="PT Astra Serif"/>
          <w:sz w:val="28"/>
          <w:szCs w:val="28"/>
        </w:rPr>
        <w:t>, являющегося гражданином, ведущим личное подсобное хозяйство;</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8) </w:t>
      </w:r>
      <w:r w:rsidRPr="003C41A6">
        <w:rPr>
          <w:rFonts w:ascii="PT Astra Serif" w:hAnsi="PT Astra Serif"/>
          <w:sz w:val="28"/>
          <w:szCs w:val="28"/>
        </w:rPr>
        <w:t>выписк</w:t>
      </w:r>
      <w:r w:rsidR="00B02C27" w:rsidRPr="003C41A6">
        <w:rPr>
          <w:rFonts w:ascii="PT Astra Serif" w:hAnsi="PT Astra Serif"/>
          <w:sz w:val="28"/>
          <w:szCs w:val="28"/>
        </w:rPr>
        <w:t>а</w:t>
      </w:r>
      <w:r w:rsidRPr="003C41A6">
        <w:rPr>
          <w:rFonts w:ascii="PT Astra Serif" w:hAnsi="PT Astra Serif"/>
          <w:sz w:val="28"/>
          <w:szCs w:val="28"/>
        </w:rPr>
        <w:t xml:space="preserve"> с расчётного счета участника конкурсного отбора, подтверждающ</w:t>
      </w:r>
      <w:r w:rsidR="00B02C27" w:rsidRPr="003C41A6">
        <w:rPr>
          <w:rFonts w:ascii="PT Astra Serif" w:hAnsi="PT Astra Serif"/>
          <w:sz w:val="28"/>
          <w:szCs w:val="28"/>
        </w:rPr>
        <w:t>ая</w:t>
      </w:r>
      <w:r w:rsidRPr="003C41A6">
        <w:rPr>
          <w:rFonts w:ascii="PT Astra Serif" w:hAnsi="PT Astra Serif"/>
          <w:sz w:val="28"/>
          <w:szCs w:val="28"/>
        </w:rPr>
        <w:t xml:space="preserve"> наличие у такого участника средств в размере не менее 40 процентов стоимости каждого Приобретения, указанного в Перечне затрат</w:t>
      </w:r>
      <w:r w:rsidR="00B02C27" w:rsidRPr="003C41A6">
        <w:rPr>
          <w:rFonts w:ascii="PT Astra Serif" w:hAnsi="PT Astra Serif"/>
          <w:sz w:val="28"/>
          <w:szCs w:val="28"/>
        </w:rPr>
        <w:br/>
        <w:t>(в случае использования средств гранта по направлениям, указанным</w:t>
      </w:r>
      <w:r w:rsidR="00B02C27" w:rsidRPr="003C41A6">
        <w:rPr>
          <w:rFonts w:ascii="PT Astra Serif" w:hAnsi="PT Astra Serif"/>
          <w:sz w:val="28"/>
          <w:szCs w:val="28"/>
        </w:rPr>
        <w:br/>
        <w:t>в подпунктах 1 – 6 пункта 5 настоящих Правил), или не менее 20 процентов стоимости каждого Приобретения</w:t>
      </w:r>
      <w:r w:rsidRPr="003C41A6">
        <w:rPr>
          <w:rFonts w:ascii="PT Astra Serif" w:hAnsi="PT Astra Serif"/>
          <w:sz w:val="28"/>
          <w:szCs w:val="28"/>
        </w:rPr>
        <w:t xml:space="preserve">, </w:t>
      </w:r>
      <w:r w:rsidR="00B02C27" w:rsidRPr="003C41A6">
        <w:rPr>
          <w:rFonts w:ascii="PT Astra Serif" w:hAnsi="PT Astra Serif"/>
          <w:sz w:val="28"/>
          <w:szCs w:val="28"/>
        </w:rPr>
        <w:t xml:space="preserve">указанного в Перечне затрат (в случае использования средств гранта по направлению, указанному в абзаце восьмом пункта 5 настоящих Правил), </w:t>
      </w:r>
      <w:r w:rsidRPr="003C41A6">
        <w:rPr>
          <w:rFonts w:ascii="PT Astra Serif" w:hAnsi="PT Astra Serif"/>
          <w:sz w:val="28"/>
          <w:szCs w:val="28"/>
        </w:rPr>
        <w:t>выданн</w:t>
      </w:r>
      <w:r w:rsidR="00B02C27" w:rsidRPr="003C41A6">
        <w:rPr>
          <w:rFonts w:ascii="PT Astra Serif" w:hAnsi="PT Astra Serif"/>
          <w:sz w:val="28"/>
          <w:szCs w:val="28"/>
        </w:rPr>
        <w:t>ая</w:t>
      </w:r>
      <w:r w:rsidRPr="003C41A6">
        <w:rPr>
          <w:rFonts w:ascii="PT Astra Serif" w:hAnsi="PT Astra Serif"/>
          <w:sz w:val="28"/>
          <w:szCs w:val="28"/>
        </w:rPr>
        <w:t xml:space="preserve"> не ранее 30 календарных дней до дн</w:t>
      </w:r>
      <w:r w:rsidR="00B02C27" w:rsidRPr="003C41A6">
        <w:rPr>
          <w:rFonts w:ascii="PT Astra Serif" w:hAnsi="PT Astra Serif"/>
          <w:sz w:val="28"/>
          <w:szCs w:val="28"/>
        </w:rPr>
        <w:t>я</w:t>
      </w:r>
      <w:r w:rsidR="008254F0" w:rsidRPr="003C41A6">
        <w:rPr>
          <w:rFonts w:ascii="PT Astra Serif" w:hAnsi="PT Astra Serif"/>
          <w:sz w:val="28"/>
          <w:szCs w:val="28"/>
        </w:rPr>
        <w:t xml:space="preserve"> её </w:t>
      </w:r>
      <w:r w:rsidR="00B02C27" w:rsidRPr="003C41A6">
        <w:rPr>
          <w:rFonts w:ascii="PT Astra Serif" w:hAnsi="PT Astra Serif"/>
          <w:sz w:val="28"/>
          <w:szCs w:val="28"/>
        </w:rPr>
        <w:t>представления в Министерство</w:t>
      </w:r>
      <w:r w:rsidRPr="003C41A6">
        <w:rPr>
          <w:rFonts w:ascii="PT Astra Serif" w:hAnsi="PT Astra Serif"/>
          <w:sz w:val="28"/>
          <w:szCs w:val="28"/>
        </w:rPr>
        <w:t>;</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9)</w:t>
      </w:r>
      <w:r w:rsidRPr="003C41A6">
        <w:rPr>
          <w:rFonts w:ascii="PT Astra Serif" w:hAnsi="PT Astra Serif"/>
          <w:sz w:val="28"/>
          <w:szCs w:val="28"/>
        </w:rPr>
        <w:t xml:space="preserve"> справк</w:t>
      </w:r>
      <w:r w:rsidR="00B02C27" w:rsidRPr="003C41A6">
        <w:rPr>
          <w:rFonts w:ascii="PT Astra Serif" w:hAnsi="PT Astra Serif"/>
          <w:sz w:val="28"/>
          <w:szCs w:val="28"/>
        </w:rPr>
        <w:t>а</w:t>
      </w:r>
      <w:r w:rsidRPr="003C41A6">
        <w:rPr>
          <w:rFonts w:ascii="PT Astra Serif" w:hAnsi="PT Astra Serif"/>
          <w:sz w:val="28"/>
          <w:szCs w:val="28"/>
        </w:rPr>
        <w:t>, выданн</w:t>
      </w:r>
      <w:r w:rsidR="00B02C27" w:rsidRPr="003C41A6">
        <w:rPr>
          <w:rFonts w:ascii="PT Astra Serif" w:hAnsi="PT Astra Serif"/>
          <w:sz w:val="28"/>
          <w:szCs w:val="28"/>
        </w:rPr>
        <w:t>ая</w:t>
      </w:r>
      <w:r w:rsidRPr="003C41A6">
        <w:rPr>
          <w:rFonts w:ascii="PT Astra Serif" w:hAnsi="PT Astra Serif"/>
          <w:sz w:val="28"/>
          <w:szCs w:val="28"/>
        </w:rPr>
        <w:t xml:space="preserve"> ревизионным союзом сельскохозяйственных кооперативов, подтверждающ</w:t>
      </w:r>
      <w:r w:rsidR="006001B5" w:rsidRPr="003C41A6">
        <w:rPr>
          <w:rFonts w:ascii="PT Astra Serif" w:hAnsi="PT Astra Serif"/>
          <w:sz w:val="28"/>
          <w:szCs w:val="28"/>
        </w:rPr>
        <w:t>ая</w:t>
      </w:r>
      <w:r w:rsidRPr="003C41A6">
        <w:rPr>
          <w:rFonts w:ascii="PT Astra Serif" w:hAnsi="PT Astra Serif"/>
          <w:sz w:val="28"/>
          <w:szCs w:val="28"/>
        </w:rPr>
        <w:t xml:space="preserve"> членство участника конкурсного отбора</w:t>
      </w:r>
      <w:r w:rsidRPr="003C41A6">
        <w:rPr>
          <w:rFonts w:ascii="PT Astra Serif" w:hAnsi="PT Astra Serif"/>
          <w:sz w:val="28"/>
          <w:szCs w:val="28"/>
        </w:rPr>
        <w:br/>
        <w:t>в указанном ревизионном союзе (для участников конкурсного отбора,</w:t>
      </w:r>
      <w:r w:rsidRPr="003C41A6">
        <w:rPr>
          <w:rFonts w:ascii="PT Astra Serif" w:hAnsi="PT Astra Serif" w:cs="Courier New"/>
          <w:spacing w:val="-4"/>
          <w:sz w:val="28"/>
          <w:szCs w:val="28"/>
        </w:rPr>
        <w:t xml:space="preserve"> являющихся СППК и (или) СПСК</w:t>
      </w:r>
      <w:r w:rsidRPr="003C41A6">
        <w:rPr>
          <w:rFonts w:ascii="PT Astra Serif" w:hAnsi="PT Astra Serif"/>
          <w:sz w:val="28"/>
          <w:szCs w:val="28"/>
        </w:rPr>
        <w:t>);</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10)</w:t>
      </w:r>
      <w:r w:rsidRPr="003C41A6">
        <w:rPr>
          <w:rFonts w:ascii="PT Astra Serif" w:hAnsi="PT Astra Serif"/>
          <w:sz w:val="28"/>
          <w:szCs w:val="28"/>
        </w:rPr>
        <w:t xml:space="preserve"> положительно</w:t>
      </w:r>
      <w:r w:rsidR="00B02C27" w:rsidRPr="003C41A6">
        <w:rPr>
          <w:rFonts w:ascii="PT Astra Serif" w:hAnsi="PT Astra Serif"/>
          <w:sz w:val="28"/>
          <w:szCs w:val="28"/>
        </w:rPr>
        <w:t>е</w:t>
      </w:r>
      <w:r w:rsidRPr="003C41A6">
        <w:rPr>
          <w:rFonts w:ascii="PT Astra Serif" w:hAnsi="PT Astra Serif"/>
          <w:sz w:val="28"/>
          <w:szCs w:val="28"/>
        </w:rPr>
        <w:t xml:space="preserve"> заключени</w:t>
      </w:r>
      <w:r w:rsidR="00B02C27" w:rsidRPr="003C41A6">
        <w:rPr>
          <w:rFonts w:ascii="PT Astra Serif" w:hAnsi="PT Astra Serif"/>
          <w:sz w:val="28"/>
          <w:szCs w:val="28"/>
        </w:rPr>
        <w:t>е</w:t>
      </w:r>
      <w:r w:rsidRPr="003C41A6">
        <w:rPr>
          <w:rFonts w:ascii="PT Astra Serif" w:hAnsi="PT Astra Serif"/>
          <w:sz w:val="28"/>
          <w:szCs w:val="28"/>
        </w:rPr>
        <w:t xml:space="preserve"> ревизионного союза сельскохозяйственных кооперативов на Проект (для участников конкурсного отбора, являющихся</w:t>
      </w:r>
      <w:r w:rsidRPr="003C41A6">
        <w:rPr>
          <w:rFonts w:ascii="PT Astra Serif" w:hAnsi="PT Astra Serif" w:cs="Courier New"/>
          <w:spacing w:val="-4"/>
          <w:sz w:val="28"/>
          <w:szCs w:val="28"/>
        </w:rPr>
        <w:t xml:space="preserve"> СППК и (или) СПСК</w:t>
      </w:r>
      <w:r w:rsidRPr="003C41A6">
        <w:rPr>
          <w:rFonts w:ascii="PT Astra Serif" w:hAnsi="PT Astra Serif"/>
          <w:sz w:val="28"/>
          <w:szCs w:val="28"/>
        </w:rPr>
        <w:t>);</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lastRenderedPageBreak/>
        <w:t>11)</w:t>
      </w:r>
      <w:r w:rsidRPr="003C41A6">
        <w:rPr>
          <w:rFonts w:ascii="PT Astra Serif" w:hAnsi="PT Astra Serif"/>
          <w:sz w:val="28"/>
          <w:szCs w:val="28"/>
        </w:rPr>
        <w:t xml:space="preserve"> ревизионно</w:t>
      </w:r>
      <w:r w:rsidR="00B02C27" w:rsidRPr="003C41A6">
        <w:rPr>
          <w:rFonts w:ascii="PT Astra Serif" w:hAnsi="PT Astra Serif"/>
          <w:sz w:val="28"/>
          <w:szCs w:val="28"/>
        </w:rPr>
        <w:t>е</w:t>
      </w:r>
      <w:r w:rsidRPr="003C41A6">
        <w:rPr>
          <w:rFonts w:ascii="PT Astra Serif" w:hAnsi="PT Astra Serif"/>
          <w:sz w:val="28"/>
          <w:szCs w:val="28"/>
        </w:rPr>
        <w:t xml:space="preserve"> заключени</w:t>
      </w:r>
      <w:r w:rsidR="00B02C27" w:rsidRPr="003C41A6">
        <w:rPr>
          <w:rFonts w:ascii="PT Astra Serif" w:hAnsi="PT Astra Serif"/>
          <w:sz w:val="28"/>
          <w:szCs w:val="28"/>
        </w:rPr>
        <w:t>е</w:t>
      </w:r>
      <w:r w:rsidRPr="003C41A6">
        <w:rPr>
          <w:rFonts w:ascii="PT Astra Serif" w:hAnsi="PT Astra Serif"/>
          <w:sz w:val="28"/>
          <w:szCs w:val="28"/>
        </w:rPr>
        <w:t xml:space="preserve"> по результатам деятельности участника конкурсного отбора за предшествующий год (представляется участниками конкурсного отбора, являющимися</w:t>
      </w:r>
      <w:r w:rsidRPr="003C41A6">
        <w:rPr>
          <w:rFonts w:ascii="PT Astra Serif" w:hAnsi="PT Astra Serif" w:cs="Courier New"/>
          <w:spacing w:val="-4"/>
          <w:sz w:val="28"/>
          <w:szCs w:val="28"/>
        </w:rPr>
        <w:t xml:space="preserve"> СППК и (или) СПСК</w:t>
      </w:r>
      <w:r w:rsidRPr="003C41A6">
        <w:rPr>
          <w:rFonts w:ascii="PT Astra Serif" w:hAnsi="PT Astra Serif"/>
          <w:sz w:val="28"/>
          <w:szCs w:val="28"/>
        </w:rPr>
        <w:t>, в случае, если ранее указанный документ не был представлен в Министерство);</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12)</w:t>
      </w:r>
      <w:r w:rsidRPr="003C41A6">
        <w:rPr>
          <w:rFonts w:ascii="PT Astra Serif" w:hAnsi="PT Astra Serif"/>
          <w:sz w:val="28"/>
          <w:szCs w:val="28"/>
        </w:rPr>
        <w:t xml:space="preserve"> документ</w:t>
      </w:r>
      <w:r w:rsidR="00B02C27" w:rsidRPr="003C41A6">
        <w:rPr>
          <w:rFonts w:ascii="PT Astra Serif" w:hAnsi="PT Astra Serif"/>
          <w:sz w:val="28"/>
          <w:szCs w:val="28"/>
        </w:rPr>
        <w:t xml:space="preserve">, подтверждающий </w:t>
      </w:r>
      <w:r w:rsidRPr="003C41A6">
        <w:rPr>
          <w:rFonts w:ascii="PT Astra Serif" w:hAnsi="PT Astra Serif"/>
          <w:sz w:val="28"/>
          <w:szCs w:val="28"/>
        </w:rPr>
        <w:t>согласие членов (пайщиков) участника конкурсного отбора, за исключением членов (пайщиков) участника конкурсного отбора, являющихся юридическими лицами, на обработку их персональных данных;</w:t>
      </w:r>
    </w:p>
    <w:p w:rsidR="00CE67CB" w:rsidRPr="003C41A6" w:rsidRDefault="00CE67CB"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13) </w:t>
      </w:r>
      <w:r w:rsidRPr="003C41A6">
        <w:rPr>
          <w:rFonts w:ascii="PT Astra Serif" w:hAnsi="PT Astra Serif" w:cs="PT Astra Serif"/>
          <w:sz w:val="28"/>
          <w:szCs w:val="28"/>
        </w:rPr>
        <w:t>документ, подтве</w:t>
      </w:r>
      <w:r w:rsidR="00B02C27" w:rsidRPr="003C41A6">
        <w:rPr>
          <w:rFonts w:ascii="PT Astra Serif" w:hAnsi="PT Astra Serif" w:cs="PT Astra Serif"/>
          <w:sz w:val="28"/>
          <w:szCs w:val="28"/>
        </w:rPr>
        <w:t>рждающий</w:t>
      </w:r>
      <w:r w:rsidRPr="003C41A6">
        <w:rPr>
          <w:rFonts w:ascii="PT Astra Serif" w:hAnsi="PT Astra Serif" w:cs="PT Astra Serif"/>
          <w:sz w:val="28"/>
          <w:szCs w:val="28"/>
        </w:rPr>
        <w:t xml:space="preserve"> формирование не менее 70 процентов выручки участника конкурсного отбора за счёт осуществления видов деятельности по заготовке, хранению, переработке и сбыту сельскохозяйственной продукции;</w:t>
      </w:r>
    </w:p>
    <w:p w:rsidR="00CE67CB" w:rsidRPr="003C41A6" w:rsidRDefault="00CE67CB"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14) </w:t>
      </w:r>
      <w:r w:rsidRPr="003C41A6">
        <w:rPr>
          <w:rFonts w:ascii="PT Astra Serif" w:hAnsi="PT Astra Serif" w:cs="PT Astra Serif"/>
          <w:sz w:val="28"/>
          <w:szCs w:val="28"/>
        </w:rPr>
        <w:t>справк</w:t>
      </w:r>
      <w:r w:rsidR="00B02C27" w:rsidRPr="003C41A6">
        <w:rPr>
          <w:rFonts w:ascii="PT Astra Serif" w:hAnsi="PT Astra Serif" w:cs="PT Astra Serif"/>
          <w:sz w:val="28"/>
          <w:szCs w:val="28"/>
        </w:rPr>
        <w:t>а</w:t>
      </w:r>
      <w:r w:rsidRPr="003C41A6">
        <w:rPr>
          <w:rFonts w:ascii="PT Astra Serif" w:hAnsi="PT Astra Serif" w:cs="PT Astra Serif"/>
          <w:sz w:val="28"/>
          <w:szCs w:val="28"/>
        </w:rPr>
        <w:t xml:space="preserve">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3C41A6">
        <w:rPr>
          <w:rFonts w:ascii="PT Astra Serif" w:hAnsi="PT Astra Serif" w:cs="PT Astra Serif"/>
          <w:sz w:val="28"/>
          <w:szCs w:val="28"/>
        </w:rPr>
        <w:br/>
        <w:t>или налогового агента, выданн</w:t>
      </w:r>
      <w:r w:rsidR="00B02C27" w:rsidRPr="003C41A6">
        <w:rPr>
          <w:rFonts w:ascii="PT Astra Serif" w:hAnsi="PT Astra Serif" w:cs="PT Astra Serif"/>
          <w:sz w:val="28"/>
          <w:szCs w:val="28"/>
        </w:rPr>
        <w:t>ая</w:t>
      </w:r>
      <w:r w:rsidRPr="003C41A6">
        <w:rPr>
          <w:rFonts w:ascii="PT Astra Serif" w:hAnsi="PT Astra Serif" w:cs="PT Astra Serif"/>
          <w:sz w:val="28"/>
          <w:szCs w:val="28"/>
        </w:rPr>
        <w:t xml:space="preserve"> налоговым органом по месту постановки участника конкурсного отбора на учёт в налоговом органе не ранее 30 календарных дней до дня её представления в Министерство</w:t>
      </w:r>
      <w:r w:rsidRPr="003C41A6">
        <w:rPr>
          <w:rFonts w:ascii="PT Astra Serif" w:hAnsi="PT Astra Serif" w:cs="Courier New"/>
          <w:sz w:val="28"/>
          <w:szCs w:val="28"/>
        </w:rPr>
        <w:t>;</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15) </w:t>
      </w:r>
      <w:r w:rsidRPr="003C41A6">
        <w:rPr>
          <w:rFonts w:ascii="PT Astra Serif" w:hAnsi="PT Astra Serif"/>
          <w:sz w:val="28"/>
          <w:szCs w:val="28"/>
        </w:rPr>
        <w:t>справк</w:t>
      </w:r>
      <w:r w:rsidR="00B02C27" w:rsidRPr="003C41A6">
        <w:rPr>
          <w:rFonts w:ascii="PT Astra Serif" w:hAnsi="PT Astra Serif"/>
          <w:sz w:val="28"/>
          <w:szCs w:val="28"/>
        </w:rPr>
        <w:t>а</w:t>
      </w:r>
      <w:r w:rsidRPr="003C41A6">
        <w:rPr>
          <w:rFonts w:ascii="PT Astra Serif" w:hAnsi="PT Astra Serif"/>
          <w:sz w:val="28"/>
          <w:szCs w:val="28"/>
        </w:rPr>
        <w:t xml:space="preserve"> о соответствии участника конкурсного отбора требованиям, установленным </w:t>
      </w:r>
      <w:r w:rsidR="00967DB9" w:rsidRPr="003C41A6">
        <w:rPr>
          <w:rFonts w:ascii="PT Astra Serif" w:hAnsi="PT Astra Serif"/>
          <w:sz w:val="28"/>
          <w:szCs w:val="28"/>
        </w:rPr>
        <w:t xml:space="preserve">подпунктами </w:t>
      </w:r>
      <w:r w:rsidR="009626AB" w:rsidRPr="003C41A6">
        <w:rPr>
          <w:rFonts w:ascii="PT Astra Serif" w:hAnsi="PT Astra Serif"/>
          <w:sz w:val="28"/>
          <w:szCs w:val="28"/>
        </w:rPr>
        <w:t>«х»</w:t>
      </w:r>
      <w:r w:rsidR="00127D82" w:rsidRPr="003C41A6">
        <w:rPr>
          <w:rFonts w:ascii="PT Astra Serif" w:hAnsi="PT Astra Serif"/>
          <w:sz w:val="28"/>
          <w:szCs w:val="28"/>
        </w:rPr>
        <w:t xml:space="preserve"> и</w:t>
      </w:r>
      <w:r w:rsidR="009626AB" w:rsidRPr="003C41A6">
        <w:rPr>
          <w:rFonts w:ascii="PT Astra Serif" w:hAnsi="PT Astra Serif"/>
          <w:sz w:val="28"/>
          <w:szCs w:val="28"/>
        </w:rPr>
        <w:t xml:space="preserve"> «ш»</w:t>
      </w:r>
      <w:r w:rsidR="00967DB9" w:rsidRPr="003C41A6">
        <w:rPr>
          <w:rFonts w:ascii="PT Astra Serif" w:hAnsi="PT Astra Serif"/>
          <w:sz w:val="28"/>
          <w:szCs w:val="28"/>
        </w:rPr>
        <w:t xml:space="preserve"> подпункта 1 </w:t>
      </w:r>
      <w:r w:rsidRPr="003C41A6">
        <w:rPr>
          <w:rFonts w:ascii="PT Astra Serif" w:hAnsi="PT Astra Serif"/>
          <w:sz w:val="28"/>
          <w:szCs w:val="28"/>
        </w:rPr>
        <w:t xml:space="preserve">пункта </w:t>
      </w:r>
      <w:r w:rsidR="004A55D7" w:rsidRPr="003C41A6">
        <w:rPr>
          <w:rFonts w:ascii="PT Astra Serif" w:hAnsi="PT Astra Serif"/>
          <w:sz w:val="28"/>
          <w:szCs w:val="28"/>
        </w:rPr>
        <w:t>10</w:t>
      </w:r>
      <w:r w:rsidRPr="003C41A6">
        <w:rPr>
          <w:rFonts w:ascii="PT Astra Serif" w:hAnsi="PT Astra Serif"/>
          <w:sz w:val="28"/>
          <w:szCs w:val="28"/>
        </w:rPr>
        <w:t xml:space="preserve"> настоящих Правил, составленн</w:t>
      </w:r>
      <w:r w:rsidR="00B02C27" w:rsidRPr="003C41A6">
        <w:rPr>
          <w:rFonts w:ascii="PT Astra Serif" w:hAnsi="PT Astra Serif"/>
          <w:sz w:val="28"/>
          <w:szCs w:val="28"/>
        </w:rPr>
        <w:t>ая</w:t>
      </w:r>
      <w:r w:rsidRPr="003C41A6">
        <w:rPr>
          <w:rFonts w:ascii="PT Astra Serif" w:hAnsi="PT Astra Serif"/>
          <w:sz w:val="28"/>
          <w:szCs w:val="28"/>
        </w:rPr>
        <w:t xml:space="preserve"> в произвольной форме и подписанн</w:t>
      </w:r>
      <w:r w:rsidR="00EF1CF3" w:rsidRPr="003C41A6">
        <w:rPr>
          <w:rFonts w:ascii="PT Astra Serif" w:hAnsi="PT Astra Serif"/>
          <w:sz w:val="28"/>
          <w:szCs w:val="28"/>
        </w:rPr>
        <w:t xml:space="preserve">ая </w:t>
      </w:r>
      <w:r w:rsidRPr="003C41A6">
        <w:rPr>
          <w:rFonts w:ascii="PT Astra Serif" w:hAnsi="PT Astra Serif"/>
          <w:sz w:val="28"/>
          <w:szCs w:val="28"/>
        </w:rPr>
        <w:t>председателем (председателем совета, исполнительным директором) участника конкурсного отбора;</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16)</w:t>
      </w:r>
      <w:r w:rsidRPr="003C41A6">
        <w:rPr>
          <w:rFonts w:ascii="PT Astra Serif" w:hAnsi="PT Astra Serif"/>
          <w:sz w:val="28"/>
          <w:szCs w:val="28"/>
        </w:rPr>
        <w:t xml:space="preserve"> справк</w:t>
      </w:r>
      <w:r w:rsidR="008945AE" w:rsidRPr="003C41A6">
        <w:rPr>
          <w:rFonts w:ascii="PT Astra Serif" w:hAnsi="PT Astra Serif"/>
          <w:sz w:val="28"/>
          <w:szCs w:val="28"/>
        </w:rPr>
        <w:t>а</w:t>
      </w:r>
      <w:r w:rsidRPr="003C41A6">
        <w:rPr>
          <w:rFonts w:ascii="PT Astra Serif" w:hAnsi="PT Astra Serif"/>
          <w:sz w:val="28"/>
          <w:szCs w:val="28"/>
        </w:rPr>
        <w:t xml:space="preserve">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конкурсного отбора, составленн</w:t>
      </w:r>
      <w:r w:rsidR="008945AE" w:rsidRPr="003C41A6">
        <w:rPr>
          <w:rFonts w:ascii="PT Astra Serif" w:hAnsi="PT Astra Serif"/>
          <w:sz w:val="28"/>
          <w:szCs w:val="28"/>
        </w:rPr>
        <w:t>ая</w:t>
      </w:r>
      <w:r w:rsidRPr="003C41A6">
        <w:rPr>
          <w:rFonts w:ascii="PT Astra Serif" w:hAnsi="PT Astra Serif"/>
          <w:sz w:val="28"/>
          <w:szCs w:val="28"/>
        </w:rPr>
        <w:t xml:space="preserve"> по форме, </w:t>
      </w:r>
      <w:r w:rsidR="00F94CF8" w:rsidRPr="003C41A6">
        <w:rPr>
          <w:rFonts w:ascii="PT Astra Serif" w:hAnsi="PT Astra Serif"/>
          <w:sz w:val="28"/>
          <w:szCs w:val="28"/>
        </w:rPr>
        <w:t xml:space="preserve">утверждённой </w:t>
      </w:r>
      <w:r w:rsidRPr="003C41A6">
        <w:rPr>
          <w:rFonts w:ascii="PT Astra Serif" w:hAnsi="PT Astra Serif"/>
          <w:sz w:val="28"/>
          <w:szCs w:val="28"/>
        </w:rPr>
        <w:t>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
    <w:p w:rsidR="00CE67CB" w:rsidRPr="003C41A6" w:rsidRDefault="00CE67C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17)</w:t>
      </w:r>
      <w:r w:rsidRPr="003C41A6">
        <w:rPr>
          <w:rFonts w:ascii="PT Astra Serif" w:hAnsi="PT Astra Serif"/>
          <w:sz w:val="28"/>
          <w:szCs w:val="28"/>
        </w:rPr>
        <w:t xml:space="preserve"> уведомлени</w:t>
      </w:r>
      <w:r w:rsidR="008945AE" w:rsidRPr="003C41A6">
        <w:rPr>
          <w:rFonts w:ascii="PT Astra Serif" w:hAnsi="PT Astra Serif"/>
          <w:sz w:val="28"/>
          <w:szCs w:val="28"/>
        </w:rPr>
        <w:t>е</w:t>
      </w:r>
      <w:r w:rsidRPr="003C41A6">
        <w:rPr>
          <w:rFonts w:ascii="PT Astra Serif" w:hAnsi="PT Astra Serif"/>
          <w:sz w:val="28"/>
          <w:szCs w:val="28"/>
        </w:rPr>
        <w:t xml:space="preserve"> об использовании права на освобождение от исполнения обязанностей налогоплательщика, связанных</w:t>
      </w:r>
      <w:r w:rsidR="008945AE" w:rsidRPr="003C41A6">
        <w:rPr>
          <w:rFonts w:ascii="PT Astra Serif" w:hAnsi="PT Astra Serif"/>
          <w:sz w:val="28"/>
          <w:szCs w:val="28"/>
        </w:rPr>
        <w:t xml:space="preserve"> с исчислением и уплатой налога</w:t>
      </w:r>
      <w:r w:rsidR="008945AE" w:rsidRPr="003C41A6">
        <w:rPr>
          <w:rFonts w:ascii="PT Astra Serif" w:hAnsi="PT Astra Serif"/>
          <w:sz w:val="28"/>
          <w:szCs w:val="28"/>
        </w:rPr>
        <w:br/>
      </w:r>
      <w:r w:rsidRPr="003C41A6">
        <w:rPr>
          <w:rFonts w:ascii="PT Astra Serif" w:hAnsi="PT Astra Serif"/>
          <w:sz w:val="28"/>
          <w:szCs w:val="28"/>
        </w:rPr>
        <w:t>на добавленную стоимость, на дату осуществления соответствующих затрат, направленно</w:t>
      </w:r>
      <w:r w:rsidR="008945AE" w:rsidRPr="003C41A6">
        <w:rPr>
          <w:rFonts w:ascii="PT Astra Serif" w:hAnsi="PT Astra Serif"/>
          <w:sz w:val="28"/>
          <w:szCs w:val="28"/>
        </w:rPr>
        <w:t>е</w:t>
      </w:r>
      <w:r w:rsidRPr="003C41A6">
        <w:rPr>
          <w:rFonts w:ascii="PT Astra Serif" w:hAnsi="PT Astra Serif"/>
          <w:sz w:val="28"/>
          <w:szCs w:val="28"/>
        </w:rPr>
        <w:t xml:space="preserve"> участником конкурсного отбора в налоговый орган по месту </w:t>
      </w:r>
      <w:r w:rsidR="008254F0" w:rsidRPr="003C41A6">
        <w:rPr>
          <w:rFonts w:ascii="PT Astra Serif" w:hAnsi="PT Astra Serif"/>
          <w:sz w:val="28"/>
          <w:szCs w:val="28"/>
        </w:rPr>
        <w:t xml:space="preserve">учёта </w:t>
      </w:r>
      <w:r w:rsidRPr="003C41A6">
        <w:rPr>
          <w:rFonts w:ascii="PT Astra Serif" w:hAnsi="PT Astra Serif"/>
          <w:sz w:val="28"/>
          <w:szCs w:val="28"/>
        </w:rPr>
        <w:t>участника конкурсного отбора и име</w:t>
      </w:r>
      <w:r w:rsidR="004A55D7" w:rsidRPr="003C41A6">
        <w:rPr>
          <w:rFonts w:ascii="PT Astra Serif" w:hAnsi="PT Astra Serif"/>
          <w:sz w:val="28"/>
          <w:szCs w:val="28"/>
        </w:rPr>
        <w:t>юще</w:t>
      </w:r>
      <w:r w:rsidR="008945AE" w:rsidRPr="003C41A6">
        <w:rPr>
          <w:rFonts w:ascii="PT Astra Serif" w:hAnsi="PT Astra Serif"/>
          <w:sz w:val="28"/>
          <w:szCs w:val="28"/>
        </w:rPr>
        <w:t>е</w:t>
      </w:r>
      <w:r w:rsidR="004A55D7" w:rsidRPr="003C41A6">
        <w:rPr>
          <w:rFonts w:ascii="PT Astra Serif" w:hAnsi="PT Astra Serif"/>
          <w:sz w:val="28"/>
          <w:szCs w:val="28"/>
        </w:rPr>
        <w:t xml:space="preserve"> отметку налогового органа</w:t>
      </w:r>
      <w:r w:rsidR="004A55D7" w:rsidRPr="003C41A6">
        <w:rPr>
          <w:rFonts w:ascii="PT Astra Serif" w:hAnsi="PT Astra Serif"/>
          <w:sz w:val="28"/>
          <w:szCs w:val="28"/>
        </w:rPr>
        <w:br/>
      </w:r>
      <w:r w:rsidRPr="003C41A6">
        <w:rPr>
          <w:rFonts w:ascii="PT Astra Serif" w:hAnsi="PT Astra Serif"/>
          <w:sz w:val="28"/>
          <w:szCs w:val="28"/>
        </w:rPr>
        <w:t>о его получении, заверенно</w:t>
      </w:r>
      <w:r w:rsidR="008945AE" w:rsidRPr="003C41A6">
        <w:rPr>
          <w:rFonts w:ascii="PT Astra Serif" w:hAnsi="PT Astra Serif"/>
          <w:sz w:val="28"/>
          <w:szCs w:val="28"/>
        </w:rPr>
        <w:t>е</w:t>
      </w:r>
      <w:r w:rsidRPr="003C41A6">
        <w:rPr>
          <w:rFonts w:ascii="PT Astra Serif" w:hAnsi="PT Astra Serif"/>
          <w:sz w:val="28"/>
          <w:szCs w:val="28"/>
        </w:rPr>
        <w:t xml:space="preserve"> участником кон</w:t>
      </w:r>
      <w:r w:rsidR="004A55D7" w:rsidRPr="003C41A6">
        <w:rPr>
          <w:rFonts w:ascii="PT Astra Serif" w:hAnsi="PT Astra Serif"/>
          <w:sz w:val="28"/>
          <w:szCs w:val="28"/>
        </w:rPr>
        <w:t>курсного отбора (представляется</w:t>
      </w:r>
      <w:r w:rsidR="004A55D7" w:rsidRPr="003C41A6">
        <w:rPr>
          <w:rFonts w:ascii="PT Astra Serif" w:hAnsi="PT Astra Serif"/>
          <w:sz w:val="28"/>
          <w:szCs w:val="28"/>
        </w:rPr>
        <w:br/>
      </w:r>
      <w:r w:rsidRPr="003C41A6">
        <w:rPr>
          <w:rFonts w:ascii="PT Astra Serif" w:hAnsi="PT Astra Serif"/>
          <w:sz w:val="28"/>
          <w:szCs w:val="28"/>
        </w:rPr>
        <w:t>в случае использования участником конкурсного отбора указанного права);</w:t>
      </w:r>
    </w:p>
    <w:p w:rsidR="00CE67CB" w:rsidRPr="003C41A6" w:rsidRDefault="00CE67CB" w:rsidP="007B6204">
      <w:pPr>
        <w:pStyle w:val="ConsPlusNormal0"/>
        <w:ind w:firstLine="709"/>
        <w:jc w:val="both"/>
        <w:rPr>
          <w:rFonts w:ascii="PT Astra Serif" w:hAnsi="PT Astra Serif"/>
          <w:spacing w:val="-4"/>
          <w:sz w:val="28"/>
          <w:szCs w:val="28"/>
        </w:rPr>
      </w:pPr>
      <w:r w:rsidRPr="003C41A6">
        <w:rPr>
          <w:rFonts w:ascii="PT Astra Serif" w:hAnsi="PT Astra Serif" w:cs="Times New Roman"/>
          <w:sz w:val="28"/>
          <w:szCs w:val="28"/>
        </w:rPr>
        <w:t xml:space="preserve">18) </w:t>
      </w:r>
      <w:r w:rsidRPr="003C41A6">
        <w:rPr>
          <w:rFonts w:ascii="PT Astra Serif" w:hAnsi="PT Astra Serif" w:cs="Courier New"/>
          <w:spacing w:val="-4"/>
          <w:sz w:val="28"/>
          <w:szCs w:val="28"/>
        </w:rPr>
        <w:t>обязательств</w:t>
      </w:r>
      <w:r w:rsidR="008945AE" w:rsidRPr="003C41A6">
        <w:rPr>
          <w:rFonts w:ascii="PT Astra Serif" w:hAnsi="PT Astra Serif" w:cs="Courier New"/>
          <w:spacing w:val="-4"/>
          <w:sz w:val="28"/>
          <w:szCs w:val="28"/>
        </w:rPr>
        <w:t>о</w:t>
      </w:r>
      <w:r w:rsidRPr="003C41A6">
        <w:rPr>
          <w:rFonts w:ascii="PT Astra Serif" w:hAnsi="PT Astra Serif" w:cs="Courier New"/>
          <w:spacing w:val="-4"/>
          <w:sz w:val="28"/>
          <w:szCs w:val="28"/>
        </w:rPr>
        <w:t xml:space="preserve"> в случае принятия в отношении участника конкурсного отбора Министерством </w:t>
      </w:r>
      <w:r w:rsidRPr="003C41A6">
        <w:rPr>
          <w:rFonts w:ascii="PT Astra Serif" w:hAnsi="PT Astra Serif"/>
          <w:spacing w:val="-4"/>
          <w:sz w:val="28"/>
          <w:szCs w:val="28"/>
        </w:rPr>
        <w:t>решения о предоставлении гранта</w:t>
      </w:r>
      <w:r w:rsidRPr="003C41A6">
        <w:rPr>
          <w:rFonts w:ascii="PT Astra Serif" w:hAnsi="PT Astra Serif" w:cs="Courier New"/>
          <w:spacing w:val="-4"/>
          <w:sz w:val="28"/>
          <w:szCs w:val="28"/>
        </w:rPr>
        <w:t xml:space="preserve"> </w:t>
      </w:r>
      <w:r w:rsidR="008945AE" w:rsidRPr="003C41A6">
        <w:rPr>
          <w:rFonts w:ascii="PT Astra Serif" w:hAnsi="PT Astra Serif"/>
          <w:sz w:val="28"/>
          <w:szCs w:val="28"/>
        </w:rPr>
        <w:t>осуществлять</w:t>
      </w:r>
      <w:r w:rsidR="008945AE" w:rsidRPr="003C41A6">
        <w:rPr>
          <w:rFonts w:ascii="PT Astra Serif" w:hAnsi="PT Astra Serif"/>
          <w:sz w:val="28"/>
          <w:szCs w:val="28"/>
        </w:rPr>
        <w:br/>
      </w:r>
      <w:r w:rsidRPr="003C41A6">
        <w:rPr>
          <w:rFonts w:ascii="PT Astra Serif" w:hAnsi="PT Astra Serif"/>
          <w:sz w:val="28"/>
          <w:szCs w:val="28"/>
        </w:rPr>
        <w:t>на территории Ульяновской области свою деятельность не менее 5 лет со дня получения гранта, приобретать не менее 50 процентов общего объёма сельскохозяйственной продукции для ок</w:t>
      </w:r>
      <w:r w:rsidR="008945AE" w:rsidRPr="003C41A6">
        <w:rPr>
          <w:rFonts w:ascii="PT Astra Serif" w:hAnsi="PT Astra Serif"/>
          <w:sz w:val="28"/>
          <w:szCs w:val="28"/>
        </w:rPr>
        <w:t>азания услуг членам кооператива</w:t>
      </w:r>
      <w:r w:rsidR="008945AE" w:rsidRPr="003C41A6">
        <w:rPr>
          <w:rFonts w:ascii="PT Astra Serif" w:hAnsi="PT Astra Serif"/>
          <w:sz w:val="28"/>
          <w:szCs w:val="28"/>
        </w:rPr>
        <w:br/>
      </w:r>
      <w:r w:rsidRPr="003C41A6">
        <w:rPr>
          <w:rFonts w:ascii="PT Astra Serif" w:hAnsi="PT Astra Serif"/>
          <w:sz w:val="28"/>
          <w:szCs w:val="28"/>
        </w:rPr>
        <w:t xml:space="preserve">по заготовке и (или) хранению, и (или) подработке, и (или) переработке, и (или) сортировке, и (или) убою, и (или) охлаждению, и (или) подготовке к реализации, и (или) транспортировке и реализации сельскохозяйственной продукции, </w:t>
      </w:r>
      <w:r w:rsidRPr="003C41A6">
        <w:rPr>
          <w:rFonts w:ascii="PT Astra Serif" w:hAnsi="PT Astra Serif" w:cs="Courier New"/>
          <w:spacing w:val="-4"/>
          <w:sz w:val="28"/>
          <w:szCs w:val="28"/>
        </w:rPr>
        <w:t xml:space="preserve">пищевых лесных ресурсов, а также продуктов переработки указанной </w:t>
      </w:r>
      <w:r w:rsidRPr="003C41A6">
        <w:rPr>
          <w:rFonts w:ascii="PT Astra Serif" w:hAnsi="PT Astra Serif" w:cs="Courier New"/>
          <w:spacing w:val="-4"/>
          <w:sz w:val="28"/>
          <w:szCs w:val="28"/>
        </w:rPr>
        <w:lastRenderedPageBreak/>
        <w:t>продукции</w:t>
      </w:r>
      <w:r w:rsidRPr="003C41A6">
        <w:rPr>
          <w:rFonts w:ascii="PT Astra Serif" w:hAnsi="PT Astra Serif"/>
          <w:sz w:val="28"/>
          <w:szCs w:val="28"/>
        </w:rPr>
        <w:t>, трудоустроить на постоянную работу н</w:t>
      </w:r>
      <w:r w:rsidR="008945AE" w:rsidRPr="003C41A6">
        <w:rPr>
          <w:rFonts w:ascii="PT Astra Serif" w:hAnsi="PT Astra Serif"/>
          <w:sz w:val="28"/>
          <w:szCs w:val="28"/>
        </w:rPr>
        <w:t>е менее одного нового работника</w:t>
      </w:r>
      <w:r w:rsidR="008945AE" w:rsidRPr="003C41A6">
        <w:rPr>
          <w:rFonts w:ascii="PT Astra Serif" w:hAnsi="PT Astra Serif"/>
          <w:sz w:val="28"/>
          <w:szCs w:val="28"/>
        </w:rPr>
        <w:br/>
      </w:r>
      <w:r w:rsidRPr="003C41A6">
        <w:rPr>
          <w:rFonts w:ascii="PT Astra Serif" w:hAnsi="PT Astra Serif"/>
          <w:sz w:val="28"/>
          <w:szCs w:val="28"/>
        </w:rPr>
        <w:t>на каждые 10 млн. рублей гранта, но не менее одного нового работника на один грант в срок не позднее 24 месяцев со дня предоставления гранта, а также сохранить созданные рабочие места в течение не менее 5 лет со дня получения гранта и достигнуть результатов, предусмотренных Проектом, а также оплачивать не менее 40 процентов стоимости каждого Приобретения, указанного в Перечне затрат</w:t>
      </w:r>
      <w:r w:rsidR="008945AE" w:rsidRPr="003C41A6">
        <w:rPr>
          <w:rFonts w:ascii="PT Astra Serif" w:hAnsi="PT Astra Serif"/>
          <w:sz w:val="28"/>
          <w:szCs w:val="28"/>
        </w:rPr>
        <w:t xml:space="preserve"> (в случае использования средств гранта по направлениям, указанным в подпунктах 1 – 6 пункта 5 настоящих Правил)</w:t>
      </w:r>
      <w:r w:rsidRPr="003C41A6">
        <w:rPr>
          <w:rFonts w:ascii="PT Astra Serif" w:hAnsi="PT Astra Serif"/>
          <w:sz w:val="28"/>
          <w:szCs w:val="28"/>
        </w:rPr>
        <w:t xml:space="preserve">, </w:t>
      </w:r>
      <w:r w:rsidR="008945AE" w:rsidRPr="003C41A6">
        <w:rPr>
          <w:rFonts w:ascii="PT Astra Serif" w:hAnsi="PT Astra Serif"/>
          <w:sz w:val="28"/>
          <w:szCs w:val="28"/>
        </w:rPr>
        <w:t xml:space="preserve">или </w:t>
      </w:r>
      <w:r w:rsidRPr="003C41A6">
        <w:rPr>
          <w:rFonts w:ascii="PT Astra Serif" w:hAnsi="PT Astra Serif"/>
          <w:sz w:val="28"/>
          <w:szCs w:val="28"/>
        </w:rPr>
        <w:t>не менее 20 процентов стоимости каждого Приобретения, указанного в Перечне затрат</w:t>
      </w:r>
      <w:r w:rsidR="00AE1817" w:rsidRPr="003C41A6">
        <w:rPr>
          <w:rFonts w:ascii="PT Astra Serif" w:hAnsi="PT Astra Serif"/>
          <w:sz w:val="28"/>
          <w:szCs w:val="28"/>
        </w:rPr>
        <w:br/>
      </w:r>
      <w:r w:rsidR="008945AE" w:rsidRPr="003C41A6">
        <w:rPr>
          <w:rFonts w:ascii="PT Astra Serif" w:hAnsi="PT Astra Serif"/>
          <w:sz w:val="28"/>
          <w:szCs w:val="28"/>
        </w:rPr>
        <w:t>(в случае использования средств гранта по направлению, указанному в абзаце восьмом пункта 5 настоящих Правил),</w:t>
      </w:r>
      <w:r w:rsidRPr="003C41A6">
        <w:rPr>
          <w:rFonts w:ascii="PT Astra Serif" w:hAnsi="PT Astra Serif"/>
          <w:spacing w:val="-4"/>
          <w:sz w:val="28"/>
          <w:szCs w:val="28"/>
        </w:rPr>
        <w:t xml:space="preserve"> </w:t>
      </w:r>
      <w:r w:rsidRPr="003C41A6">
        <w:rPr>
          <w:rFonts w:ascii="PT Astra Serif" w:hAnsi="PT Astra Serif" w:cs="Courier New"/>
          <w:spacing w:val="-4"/>
          <w:sz w:val="28"/>
          <w:szCs w:val="28"/>
        </w:rPr>
        <w:t>составленно</w:t>
      </w:r>
      <w:r w:rsidR="008945AE" w:rsidRPr="003C41A6">
        <w:rPr>
          <w:rFonts w:ascii="PT Astra Serif" w:hAnsi="PT Astra Serif" w:cs="Courier New"/>
          <w:spacing w:val="-4"/>
          <w:sz w:val="28"/>
          <w:szCs w:val="28"/>
        </w:rPr>
        <w:t>е в произвольной форме</w:t>
      </w:r>
      <w:r w:rsidR="008945AE" w:rsidRPr="003C41A6">
        <w:rPr>
          <w:rFonts w:ascii="PT Astra Serif" w:hAnsi="PT Astra Serif" w:cs="Courier New"/>
          <w:spacing w:val="-4"/>
          <w:sz w:val="28"/>
          <w:szCs w:val="28"/>
        </w:rPr>
        <w:br/>
      </w:r>
      <w:r w:rsidRPr="003C41A6">
        <w:rPr>
          <w:rFonts w:ascii="PT Astra Serif" w:hAnsi="PT Astra Serif" w:cs="Courier New"/>
          <w:spacing w:val="-4"/>
          <w:sz w:val="28"/>
          <w:szCs w:val="28"/>
        </w:rPr>
        <w:t>и подписанно</w:t>
      </w:r>
      <w:r w:rsidR="008945AE" w:rsidRPr="003C41A6">
        <w:rPr>
          <w:rFonts w:ascii="PT Astra Serif" w:hAnsi="PT Astra Serif" w:cs="Courier New"/>
          <w:spacing w:val="-4"/>
          <w:sz w:val="28"/>
          <w:szCs w:val="28"/>
        </w:rPr>
        <w:t>е</w:t>
      </w:r>
      <w:r w:rsidRPr="003C41A6">
        <w:rPr>
          <w:rFonts w:ascii="PT Astra Serif" w:hAnsi="PT Astra Serif" w:cs="Courier New"/>
          <w:spacing w:val="-4"/>
          <w:sz w:val="28"/>
          <w:szCs w:val="28"/>
        </w:rPr>
        <w:t xml:space="preserve"> </w:t>
      </w:r>
      <w:r w:rsidRPr="003C41A6">
        <w:rPr>
          <w:rFonts w:ascii="PT Astra Serif" w:hAnsi="PT Astra Serif"/>
          <w:sz w:val="28"/>
          <w:szCs w:val="28"/>
        </w:rPr>
        <w:t>председателем (председателем совета, исполнительным директором) участника конкурсного отбора;</w:t>
      </w:r>
    </w:p>
    <w:p w:rsidR="00CE67CB" w:rsidRPr="003C41A6" w:rsidRDefault="00CE67CB" w:rsidP="007B6204">
      <w:pPr>
        <w:pStyle w:val="ConsPlusNormal0"/>
        <w:ind w:firstLine="709"/>
        <w:jc w:val="both"/>
        <w:rPr>
          <w:rFonts w:ascii="PT Astra Serif" w:hAnsi="PT Astra Serif" w:cs="Times New Roman"/>
          <w:sz w:val="28"/>
          <w:szCs w:val="28"/>
        </w:rPr>
      </w:pPr>
      <w:r w:rsidRPr="003C41A6">
        <w:rPr>
          <w:rFonts w:ascii="PT Astra Serif" w:hAnsi="PT Astra Serif" w:cs="Courier New"/>
          <w:sz w:val="28"/>
          <w:szCs w:val="28"/>
        </w:rPr>
        <w:t xml:space="preserve">19) </w:t>
      </w:r>
      <w:r w:rsidR="00967DB9" w:rsidRPr="003C41A6">
        <w:rPr>
          <w:rFonts w:ascii="PT Astra Serif" w:hAnsi="PT Astra Serif"/>
          <w:sz w:val="28"/>
          <w:szCs w:val="28"/>
        </w:rPr>
        <w:t>правоустанавливающи</w:t>
      </w:r>
      <w:r w:rsidR="008945AE" w:rsidRPr="003C41A6">
        <w:rPr>
          <w:rFonts w:ascii="PT Astra Serif" w:hAnsi="PT Astra Serif"/>
          <w:sz w:val="28"/>
          <w:szCs w:val="28"/>
        </w:rPr>
        <w:t>е</w:t>
      </w:r>
      <w:r w:rsidR="00967DB9" w:rsidRPr="003C41A6">
        <w:rPr>
          <w:rFonts w:ascii="PT Astra Serif" w:hAnsi="PT Astra Serif"/>
          <w:sz w:val="28"/>
          <w:szCs w:val="28"/>
        </w:rPr>
        <w:t xml:space="preserve"> </w:t>
      </w:r>
      <w:r w:rsidR="007B3C6E" w:rsidRPr="003C41A6">
        <w:rPr>
          <w:rFonts w:ascii="PT Astra Serif" w:hAnsi="PT Astra Serif"/>
          <w:sz w:val="28"/>
          <w:szCs w:val="28"/>
        </w:rPr>
        <w:t>документ</w:t>
      </w:r>
      <w:r w:rsidR="008945AE" w:rsidRPr="003C41A6">
        <w:rPr>
          <w:rFonts w:ascii="PT Astra Serif" w:hAnsi="PT Astra Serif"/>
          <w:sz w:val="28"/>
          <w:szCs w:val="28"/>
        </w:rPr>
        <w:t>ы</w:t>
      </w:r>
      <w:r w:rsidR="007B3C6E" w:rsidRPr="003C41A6">
        <w:rPr>
          <w:rFonts w:ascii="PT Astra Serif" w:hAnsi="PT Astra Serif"/>
          <w:sz w:val="28"/>
          <w:szCs w:val="28"/>
        </w:rPr>
        <w:t>, подтверждающи</w:t>
      </w:r>
      <w:r w:rsidR="008945AE" w:rsidRPr="003C41A6">
        <w:rPr>
          <w:rFonts w:ascii="PT Astra Serif" w:hAnsi="PT Astra Serif"/>
          <w:sz w:val="28"/>
          <w:szCs w:val="28"/>
        </w:rPr>
        <w:t>е</w:t>
      </w:r>
      <w:r w:rsidR="007B3C6E" w:rsidRPr="003C41A6">
        <w:rPr>
          <w:rFonts w:ascii="PT Astra Serif" w:hAnsi="PT Astra Serif"/>
          <w:sz w:val="28"/>
          <w:szCs w:val="28"/>
        </w:rPr>
        <w:t xml:space="preserve"> право</w:t>
      </w:r>
      <w:r w:rsidR="00967DB9" w:rsidRPr="003C41A6">
        <w:rPr>
          <w:rFonts w:ascii="PT Astra Serif" w:hAnsi="PT Astra Serif"/>
          <w:sz w:val="28"/>
          <w:szCs w:val="28"/>
        </w:rPr>
        <w:t xml:space="preserve"> пользования участника отбора на земельные участки из земель сельскохозяйственного назначения, расположенные на территории Ульяновской области, на которых осуществляется или планируется осуществление сельскохозяйственного производства. В случае аренды указанных земельных участков и (или) их безвозмездного</w:t>
      </w:r>
      <w:r w:rsidR="004A55D7" w:rsidRPr="003C41A6">
        <w:rPr>
          <w:rFonts w:ascii="PT Astra Serif" w:hAnsi="PT Astra Serif"/>
          <w:sz w:val="28"/>
          <w:szCs w:val="28"/>
        </w:rPr>
        <w:t xml:space="preserve"> использования, договоры аренды</w:t>
      </w:r>
      <w:r w:rsidR="004A55D7" w:rsidRPr="003C41A6">
        <w:rPr>
          <w:rFonts w:ascii="PT Astra Serif" w:hAnsi="PT Astra Serif"/>
          <w:sz w:val="28"/>
          <w:szCs w:val="28"/>
        </w:rPr>
        <w:br/>
      </w:r>
      <w:r w:rsidR="00967DB9" w:rsidRPr="003C41A6">
        <w:rPr>
          <w:rFonts w:ascii="PT Astra Serif" w:hAnsi="PT Astra Serif"/>
          <w:sz w:val="28"/>
          <w:szCs w:val="28"/>
        </w:rPr>
        <w:t>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 по Ульяновской области</w:t>
      </w:r>
      <w:r w:rsidR="008357D9" w:rsidRPr="003C41A6">
        <w:rPr>
          <w:rFonts w:ascii="PT Astra Serif" w:hAnsi="PT Astra Serif" w:cs="Times New Roman"/>
          <w:sz w:val="28"/>
          <w:szCs w:val="28"/>
        </w:rPr>
        <w:t>;</w:t>
      </w:r>
    </w:p>
    <w:p w:rsidR="0026461C" w:rsidRPr="003C41A6" w:rsidRDefault="0026461C" w:rsidP="005710E5">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20) годов</w:t>
      </w:r>
      <w:r w:rsidR="008945AE" w:rsidRPr="003C41A6">
        <w:rPr>
          <w:rFonts w:ascii="PT Astra Serif" w:hAnsi="PT Astra Serif"/>
          <w:sz w:val="28"/>
          <w:szCs w:val="28"/>
        </w:rPr>
        <w:t>ая</w:t>
      </w:r>
      <w:r w:rsidRPr="003C41A6">
        <w:rPr>
          <w:rFonts w:ascii="PT Astra Serif" w:hAnsi="PT Astra Serif"/>
          <w:sz w:val="28"/>
          <w:szCs w:val="28"/>
        </w:rPr>
        <w:t xml:space="preserve"> бухгалтерск</w:t>
      </w:r>
      <w:r w:rsidR="008945AE" w:rsidRPr="003C41A6">
        <w:rPr>
          <w:rFonts w:ascii="PT Astra Serif" w:hAnsi="PT Astra Serif"/>
          <w:sz w:val="28"/>
          <w:szCs w:val="28"/>
        </w:rPr>
        <w:t>ая</w:t>
      </w:r>
      <w:r w:rsidRPr="003C41A6">
        <w:rPr>
          <w:rFonts w:ascii="PT Astra Serif" w:hAnsi="PT Astra Serif"/>
          <w:sz w:val="28"/>
          <w:szCs w:val="28"/>
        </w:rPr>
        <w:t xml:space="preserve"> (финансов</w:t>
      </w:r>
      <w:r w:rsidR="008945AE" w:rsidRPr="003C41A6">
        <w:rPr>
          <w:rFonts w:ascii="PT Astra Serif" w:hAnsi="PT Astra Serif"/>
          <w:sz w:val="28"/>
          <w:szCs w:val="28"/>
        </w:rPr>
        <w:t>ая</w:t>
      </w:r>
      <w:r w:rsidRPr="003C41A6">
        <w:rPr>
          <w:rFonts w:ascii="PT Astra Serif" w:hAnsi="PT Astra Serif"/>
          <w:sz w:val="28"/>
          <w:szCs w:val="28"/>
        </w:rPr>
        <w:t xml:space="preserve">) </w:t>
      </w:r>
      <w:r w:rsidR="008254F0" w:rsidRPr="003C41A6">
        <w:rPr>
          <w:rFonts w:ascii="PT Astra Serif" w:hAnsi="PT Astra Serif"/>
          <w:sz w:val="28"/>
          <w:szCs w:val="28"/>
        </w:rPr>
        <w:t>отчётность</w:t>
      </w:r>
      <w:r w:rsidRPr="003C41A6">
        <w:rPr>
          <w:rFonts w:ascii="PT Astra Serif" w:hAnsi="PT Astra Serif"/>
          <w:sz w:val="28"/>
          <w:szCs w:val="28"/>
        </w:rPr>
        <w:t>, составленн</w:t>
      </w:r>
      <w:r w:rsidR="008945AE" w:rsidRPr="003C41A6">
        <w:rPr>
          <w:rFonts w:ascii="PT Astra Serif" w:hAnsi="PT Astra Serif"/>
          <w:sz w:val="28"/>
          <w:szCs w:val="28"/>
        </w:rPr>
        <w:t>ая</w:t>
      </w:r>
      <w:r w:rsidRPr="003C41A6">
        <w:rPr>
          <w:rFonts w:ascii="PT Astra Serif" w:hAnsi="PT Astra Serif"/>
          <w:sz w:val="28"/>
          <w:szCs w:val="28"/>
        </w:rPr>
        <w:br/>
        <w:t>за отчётный год (для участников конкурсного отбора, являющихся</w:t>
      </w:r>
      <w:r w:rsidRPr="003C41A6">
        <w:rPr>
          <w:rFonts w:ascii="PT Astra Serif" w:hAnsi="PT Astra Serif" w:cs="Courier New"/>
          <w:spacing w:val="-4"/>
          <w:sz w:val="28"/>
          <w:szCs w:val="28"/>
        </w:rPr>
        <w:t xml:space="preserve"> потребительскими обществами)</w:t>
      </w:r>
      <w:r w:rsidR="005710E5" w:rsidRPr="003C41A6">
        <w:rPr>
          <w:rFonts w:ascii="PT Astra Serif" w:hAnsi="PT Astra Serif" w:cs="Courier New"/>
          <w:spacing w:val="-4"/>
          <w:sz w:val="28"/>
          <w:szCs w:val="28"/>
        </w:rPr>
        <w:t xml:space="preserve"> (</w:t>
      </w:r>
      <w:r w:rsidR="005710E5" w:rsidRPr="003C41A6">
        <w:rPr>
          <w:rFonts w:ascii="PT Astra Serif" w:hAnsi="PT Astra Serif"/>
          <w:sz w:val="28"/>
          <w:szCs w:val="28"/>
        </w:rPr>
        <w:t xml:space="preserve">в случае если электронные документы, указанные в </w:t>
      </w:r>
      <w:r w:rsidR="00553BBE" w:rsidRPr="003C41A6">
        <w:rPr>
          <w:rFonts w:ascii="PT Astra Serif" w:hAnsi="PT Astra Serif"/>
          <w:sz w:val="28"/>
          <w:szCs w:val="28"/>
        </w:rPr>
        <w:t xml:space="preserve">настоящем подпункте, </w:t>
      </w:r>
      <w:r w:rsidR="005710E5" w:rsidRPr="003C41A6">
        <w:rPr>
          <w:rFonts w:ascii="PT Astra Serif" w:hAnsi="PT Astra Serif"/>
          <w:sz w:val="28"/>
          <w:szCs w:val="28"/>
        </w:rPr>
        <w:t>значительны по объёму и их размещение</w:t>
      </w:r>
      <w:r w:rsidR="005710E5" w:rsidRPr="003C41A6">
        <w:rPr>
          <w:rFonts w:ascii="PT Astra Serif" w:hAnsi="PT Astra Serif"/>
          <w:sz w:val="28"/>
          <w:szCs w:val="28"/>
        </w:rPr>
        <w:br/>
        <w:t>в системе «Электронный бюджет» вызывает трудности у участника отбора,</w:t>
      </w:r>
      <w:r w:rsidR="005710E5" w:rsidRPr="003C41A6">
        <w:rPr>
          <w:rFonts w:ascii="PT Astra Serif" w:hAnsi="PT Astra Serif"/>
          <w:sz w:val="28"/>
          <w:szCs w:val="28"/>
        </w:rPr>
        <w:br/>
        <w:t>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w:t>
      </w:r>
      <w:r w:rsidR="00DA3D7B" w:rsidRPr="003C41A6">
        <w:rPr>
          <w:rFonts w:ascii="PT Astra Serif" w:hAnsi="PT Astra Serif"/>
          <w:sz w:val="28"/>
          <w:szCs w:val="28"/>
        </w:rPr>
        <w:t xml:space="preserve"> о проведении конкурсного отбора</w:t>
      </w:r>
      <w:r w:rsidR="005710E5" w:rsidRPr="003C41A6">
        <w:rPr>
          <w:rFonts w:ascii="PT Astra Serif" w:hAnsi="PT Astra Serif"/>
          <w:sz w:val="28"/>
          <w:szCs w:val="28"/>
        </w:rPr>
        <w:t>)</w:t>
      </w:r>
      <w:r w:rsidRPr="003C41A6">
        <w:rPr>
          <w:rFonts w:ascii="PT Astra Serif" w:hAnsi="PT Astra Serif" w:cs="Courier New"/>
          <w:spacing w:val="-4"/>
          <w:sz w:val="28"/>
          <w:szCs w:val="28"/>
        </w:rPr>
        <w:t>;</w:t>
      </w:r>
    </w:p>
    <w:p w:rsidR="00CE67CB" w:rsidRPr="003C41A6" w:rsidRDefault="0026461C"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21</w:t>
      </w:r>
      <w:r w:rsidR="00B125E4" w:rsidRPr="003C41A6">
        <w:rPr>
          <w:rFonts w:ascii="PT Astra Serif" w:hAnsi="PT Astra Serif"/>
          <w:sz w:val="28"/>
          <w:szCs w:val="28"/>
        </w:rPr>
        <w:t>) ины</w:t>
      </w:r>
      <w:r w:rsidR="005710E5" w:rsidRPr="003C41A6">
        <w:rPr>
          <w:rFonts w:ascii="PT Astra Serif" w:hAnsi="PT Astra Serif"/>
          <w:sz w:val="28"/>
          <w:szCs w:val="28"/>
        </w:rPr>
        <w:t>е</w:t>
      </w:r>
      <w:r w:rsidR="00553BBE" w:rsidRPr="003C41A6">
        <w:rPr>
          <w:rFonts w:ascii="PT Astra Serif" w:hAnsi="PT Astra Serif"/>
          <w:sz w:val="28"/>
          <w:szCs w:val="28"/>
        </w:rPr>
        <w:t xml:space="preserve"> электронные</w:t>
      </w:r>
      <w:r w:rsidR="00B125E4" w:rsidRPr="003C41A6">
        <w:rPr>
          <w:rFonts w:ascii="PT Astra Serif" w:hAnsi="PT Astra Serif"/>
          <w:sz w:val="28"/>
          <w:szCs w:val="28"/>
        </w:rPr>
        <w:t xml:space="preserve"> документ</w:t>
      </w:r>
      <w:r w:rsidR="005710E5" w:rsidRPr="003C41A6">
        <w:rPr>
          <w:rFonts w:ascii="PT Astra Serif" w:hAnsi="PT Astra Serif"/>
          <w:sz w:val="28"/>
          <w:szCs w:val="28"/>
        </w:rPr>
        <w:t>ы</w:t>
      </w:r>
      <w:r w:rsidR="00B125E4" w:rsidRPr="003C41A6">
        <w:rPr>
          <w:rFonts w:ascii="PT Astra Serif" w:hAnsi="PT Astra Serif"/>
          <w:sz w:val="28"/>
          <w:szCs w:val="28"/>
        </w:rPr>
        <w:t>, которые представляются в случае, если участник конкурсного отбора считает, что они могут повлият</w:t>
      </w:r>
      <w:r w:rsidR="00553BBE" w:rsidRPr="003C41A6">
        <w:rPr>
          <w:rFonts w:ascii="PT Astra Serif" w:hAnsi="PT Astra Serif"/>
          <w:sz w:val="28"/>
          <w:szCs w:val="28"/>
        </w:rPr>
        <w:t xml:space="preserve">ь на решение Министерства </w:t>
      </w:r>
      <w:r w:rsidR="005710E5" w:rsidRPr="003C41A6">
        <w:rPr>
          <w:rFonts w:ascii="PT Astra Serif" w:hAnsi="PT Astra Serif"/>
          <w:sz w:val="28"/>
          <w:szCs w:val="28"/>
        </w:rPr>
        <w:t>о пред</w:t>
      </w:r>
      <w:r w:rsidR="00B125E4" w:rsidRPr="003C41A6">
        <w:rPr>
          <w:rFonts w:ascii="PT Astra Serif" w:hAnsi="PT Astra Serif"/>
          <w:sz w:val="28"/>
          <w:szCs w:val="28"/>
        </w:rPr>
        <w:t>оставлении ему гранта</w:t>
      </w:r>
      <w:r w:rsidR="00CE67CB" w:rsidRPr="003C41A6">
        <w:rPr>
          <w:rFonts w:ascii="PT Astra Serif" w:hAnsi="PT Astra Serif"/>
          <w:sz w:val="28"/>
          <w:szCs w:val="28"/>
        </w:rPr>
        <w:t xml:space="preserve">. </w:t>
      </w:r>
    </w:p>
    <w:p w:rsidR="00B125E4" w:rsidRPr="003C41A6" w:rsidRDefault="004A55D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12</w:t>
      </w:r>
      <w:r w:rsidR="00B125E4" w:rsidRPr="003C41A6">
        <w:rPr>
          <w:rFonts w:ascii="PT Astra Serif" w:hAnsi="PT Astra Serif"/>
          <w:sz w:val="28"/>
          <w:szCs w:val="28"/>
        </w:rPr>
        <w:t>. Участник конкурсного отбора со дня размещения объявления</w:t>
      </w:r>
      <w:r w:rsidR="00B125E4" w:rsidRPr="003C41A6">
        <w:rPr>
          <w:rFonts w:ascii="PT Astra Serif" w:hAnsi="PT Astra Serif"/>
          <w:sz w:val="28"/>
          <w:szCs w:val="28"/>
        </w:rPr>
        <w:br/>
        <w:t>о проведении конкурсного отбора и не позднее 7 рабочих дней до дня окончания срока приёма заявок вправе направить в Министерство запрос о разъяснении положений объявления о проведении конкурсного отбора путём формирования</w:t>
      </w:r>
      <w:r w:rsidR="00B125E4" w:rsidRPr="003C41A6">
        <w:rPr>
          <w:rFonts w:ascii="PT Astra Serif" w:hAnsi="PT Astra Serif"/>
          <w:sz w:val="28"/>
          <w:szCs w:val="28"/>
        </w:rPr>
        <w:br/>
        <w:t>в системе «Электронный бюджет» соответствующего запроса.</w:t>
      </w:r>
    </w:p>
    <w:p w:rsidR="00B125E4" w:rsidRPr="003C41A6" w:rsidRDefault="00B125E4"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lastRenderedPageBreak/>
        <w:t xml:space="preserve">Министерство в ответ на запрос, указанный в абзаце первом настоящего пункта, направляет разъяснение положений объявления о проведении конкурсного отбора в срок, установленный в данном объявлении, но не позднее 1-го рабочего дня до дня окончания срока </w:t>
      </w:r>
      <w:r w:rsidR="00701A4F" w:rsidRPr="003C41A6">
        <w:rPr>
          <w:rFonts w:ascii="PT Astra Serif" w:hAnsi="PT Astra Serif"/>
          <w:sz w:val="28"/>
          <w:szCs w:val="28"/>
        </w:rPr>
        <w:t>приёма заявок</w:t>
      </w:r>
      <w:r w:rsidRPr="003C41A6">
        <w:rPr>
          <w:rFonts w:ascii="PT Astra Serif" w:hAnsi="PT Astra Serif"/>
          <w:sz w:val="28"/>
          <w:szCs w:val="28"/>
        </w:rPr>
        <w:t xml:space="preserve"> путём формирования</w:t>
      </w:r>
      <w:r w:rsidRPr="003C41A6">
        <w:rPr>
          <w:rFonts w:ascii="PT Astra Serif" w:hAnsi="PT Astra Serif"/>
          <w:sz w:val="28"/>
          <w:szCs w:val="28"/>
        </w:rPr>
        <w:br/>
        <w:t>в системе «Электронный бюджет» соответствующего разъяснения.</w:t>
      </w:r>
    </w:p>
    <w:p w:rsidR="00B125E4" w:rsidRPr="003C41A6" w:rsidRDefault="004A55D7" w:rsidP="007B6204">
      <w:pPr>
        <w:ind w:firstLine="709"/>
        <w:contextualSpacing/>
        <w:jc w:val="both"/>
        <w:rPr>
          <w:rFonts w:ascii="PT Astra Serif" w:hAnsi="PT Astra Serif"/>
          <w:sz w:val="28"/>
          <w:szCs w:val="28"/>
        </w:rPr>
      </w:pPr>
      <w:r w:rsidRPr="003C41A6">
        <w:rPr>
          <w:rFonts w:ascii="PT Astra Serif" w:hAnsi="PT Astra Serif"/>
          <w:sz w:val="28"/>
          <w:szCs w:val="28"/>
        </w:rPr>
        <w:t>13</w:t>
      </w:r>
      <w:r w:rsidR="00B125E4" w:rsidRPr="003C41A6">
        <w:rPr>
          <w:rFonts w:ascii="PT Astra Serif" w:hAnsi="PT Astra Serif"/>
          <w:sz w:val="28"/>
          <w:szCs w:val="28"/>
        </w:rPr>
        <w:t xml:space="preserve">. </w:t>
      </w:r>
      <w:r w:rsidR="00B125E4" w:rsidRPr="00E603A8">
        <w:rPr>
          <w:rFonts w:ascii="PT Astra Serif" w:hAnsi="PT Astra Serif"/>
          <w:sz w:val="28"/>
          <w:szCs w:val="28"/>
          <w:highlight w:val="yellow"/>
        </w:rPr>
        <w:t>Участник конкурсного отбора вправе отозвать заявку</w:t>
      </w:r>
      <w:r w:rsidR="00B125E4" w:rsidRPr="003C41A6">
        <w:rPr>
          <w:rFonts w:ascii="PT Astra Serif" w:hAnsi="PT Astra Serif"/>
          <w:sz w:val="28"/>
          <w:szCs w:val="28"/>
        </w:rPr>
        <w:t>, в том числе</w:t>
      </w:r>
      <w:r w:rsidR="00B125E4" w:rsidRPr="003C41A6">
        <w:rPr>
          <w:rFonts w:ascii="PT Astra Serif" w:hAnsi="PT Astra Serif"/>
          <w:sz w:val="28"/>
          <w:szCs w:val="28"/>
        </w:rPr>
        <w:br/>
        <w:t>в случае внесения в неё изменений, до окончания указанного в объявлении</w:t>
      </w:r>
      <w:r w:rsidR="00BD6A55" w:rsidRPr="003C41A6">
        <w:rPr>
          <w:rFonts w:ascii="PT Astra Serif" w:hAnsi="PT Astra Serif"/>
          <w:sz w:val="28"/>
          <w:szCs w:val="28"/>
        </w:rPr>
        <w:br/>
      </w:r>
      <w:r w:rsidR="00DA3D7B" w:rsidRPr="003C41A6">
        <w:rPr>
          <w:rFonts w:ascii="PT Astra Serif" w:hAnsi="PT Astra Serif"/>
          <w:sz w:val="28"/>
          <w:szCs w:val="28"/>
        </w:rPr>
        <w:t>о проведении конкурсного отбора</w:t>
      </w:r>
      <w:r w:rsidR="00B125E4" w:rsidRPr="003C41A6">
        <w:rPr>
          <w:rFonts w:ascii="PT Astra Serif" w:hAnsi="PT Astra Serif"/>
          <w:sz w:val="28"/>
          <w:szCs w:val="28"/>
        </w:rPr>
        <w:t xml:space="preserve"> срока приёма заявок, но не позднее даты, определённой Министерством в объявлении о проведении конкурсного отбора. </w:t>
      </w:r>
    </w:p>
    <w:p w:rsidR="00B125E4" w:rsidRPr="003C41A6" w:rsidRDefault="00B125E4" w:rsidP="007B6204">
      <w:pPr>
        <w:ind w:firstLine="709"/>
        <w:contextualSpacing/>
        <w:jc w:val="both"/>
        <w:rPr>
          <w:rFonts w:ascii="PT Astra Serif" w:hAnsi="PT Astra Serif"/>
          <w:sz w:val="28"/>
          <w:szCs w:val="28"/>
        </w:rPr>
      </w:pPr>
      <w:r w:rsidRPr="003C41A6">
        <w:rPr>
          <w:rFonts w:ascii="PT Astra Serif" w:hAnsi="PT Astra Serif"/>
          <w:sz w:val="28"/>
          <w:szCs w:val="28"/>
        </w:rPr>
        <w:t xml:space="preserve">Отзыв заявки, в том числе в случае внесения изменений в заявку, осуществляется путём </w:t>
      </w:r>
      <w:r w:rsidRPr="003C41A6">
        <w:rPr>
          <w:rFonts w:ascii="PT Astra Serif" w:hAnsi="PT Astra Serif" w:cs="PT Astra Serif"/>
          <w:spacing w:val="-4"/>
          <w:sz w:val="28"/>
          <w:szCs w:val="28"/>
        </w:rPr>
        <w:t xml:space="preserve">формирования </w:t>
      </w:r>
      <w:r w:rsidRPr="003C41A6">
        <w:rPr>
          <w:rFonts w:ascii="PT Astra Serif" w:hAnsi="PT Astra Serif"/>
          <w:sz w:val="28"/>
          <w:szCs w:val="28"/>
        </w:rPr>
        <w:t>уведомления об отзыве заявки</w:t>
      </w:r>
      <w:r w:rsidRPr="003C41A6">
        <w:rPr>
          <w:rFonts w:ascii="PT Astra Serif" w:hAnsi="PT Astra Serif"/>
          <w:sz w:val="28"/>
          <w:szCs w:val="28"/>
        </w:rPr>
        <w:br/>
        <w:t>в электронной форме посредством заполнения экранных форм веб-интерфейса</w:t>
      </w:r>
      <w:r w:rsidRPr="003C41A6">
        <w:rPr>
          <w:rFonts w:ascii="PT Astra Serif" w:hAnsi="PT Astra Serif"/>
          <w:sz w:val="28"/>
          <w:szCs w:val="28"/>
        </w:rPr>
        <w:br/>
      </w:r>
      <w:r w:rsidRPr="003C41A6">
        <w:rPr>
          <w:rFonts w:ascii="PT Astra Serif" w:hAnsi="PT Astra Serif" w:cs="PT Astra Serif"/>
          <w:spacing w:val="-4"/>
          <w:sz w:val="28"/>
          <w:szCs w:val="28"/>
        </w:rPr>
        <w:t xml:space="preserve">в </w:t>
      </w:r>
      <w:r w:rsidRPr="003C41A6">
        <w:rPr>
          <w:rFonts w:ascii="PT Astra Serif" w:hAnsi="PT Astra Serif"/>
          <w:sz w:val="28"/>
          <w:szCs w:val="28"/>
        </w:rPr>
        <w:t>системе «Электронный бюджет».</w:t>
      </w:r>
    </w:p>
    <w:p w:rsidR="00C37F1F" w:rsidRPr="003C41A6" w:rsidRDefault="00B125E4" w:rsidP="007B6204">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Возврат участнику конкурсного отбора отозванной заявки осуществляется автоматически на едином портале и не является препятствием для повторного представления заявки участником конкурсного отбора в сроки, указанные</w:t>
      </w:r>
      <w:r w:rsidRPr="003C41A6">
        <w:rPr>
          <w:rFonts w:ascii="PT Astra Serif" w:hAnsi="PT Astra Serif"/>
          <w:sz w:val="28"/>
          <w:szCs w:val="28"/>
        </w:rPr>
        <w:br/>
        <w:t>в объявлении о проведении конкурсного отбора.</w:t>
      </w:r>
    </w:p>
    <w:p w:rsidR="00B125E4" w:rsidRPr="003C41A6" w:rsidRDefault="004A55D7"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14</w:t>
      </w:r>
      <w:r w:rsidR="00B125E4" w:rsidRPr="003C41A6">
        <w:rPr>
          <w:rFonts w:ascii="PT Astra Serif" w:hAnsi="PT Astra Serif"/>
          <w:sz w:val="28"/>
          <w:szCs w:val="28"/>
        </w:rPr>
        <w:t>. Участник конкурсного отбора вправе внести изменения в заявку до окончания срока приёма заявок, указанного в объявлении о проведении конкурсного отбора,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 о проведении конкурсного отбора.</w:t>
      </w:r>
    </w:p>
    <w:p w:rsidR="00B37B94" w:rsidRPr="003C41A6" w:rsidRDefault="004A55D7" w:rsidP="007B6204">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15</w:t>
      </w:r>
      <w:r w:rsidR="00593E42" w:rsidRPr="003C41A6">
        <w:rPr>
          <w:rFonts w:ascii="PT Astra Serif" w:hAnsi="PT Astra Serif" w:cs="Courier New"/>
          <w:spacing w:val="-4"/>
          <w:sz w:val="28"/>
          <w:szCs w:val="28"/>
        </w:rPr>
        <w:t xml:space="preserve">. Для </w:t>
      </w:r>
      <w:r w:rsidR="00B125E4" w:rsidRPr="003C41A6">
        <w:rPr>
          <w:rFonts w:ascii="PT Astra Serif" w:hAnsi="PT Astra Serif" w:cs="Courier New"/>
          <w:spacing w:val="-4"/>
          <w:sz w:val="28"/>
          <w:szCs w:val="28"/>
        </w:rPr>
        <w:t xml:space="preserve">проведения </w:t>
      </w:r>
      <w:r w:rsidR="00593E42" w:rsidRPr="003C41A6">
        <w:rPr>
          <w:rFonts w:ascii="PT Astra Serif" w:hAnsi="PT Astra Serif" w:cs="Courier New"/>
          <w:spacing w:val="-4"/>
          <w:sz w:val="28"/>
          <w:szCs w:val="28"/>
        </w:rPr>
        <w:t>конкурсного отбора Министерство</w:t>
      </w:r>
      <w:r w:rsidR="00B125E4" w:rsidRPr="003C41A6">
        <w:rPr>
          <w:rFonts w:ascii="PT Astra Serif" w:hAnsi="PT Astra Serif" w:cs="Courier New"/>
          <w:spacing w:val="-4"/>
          <w:sz w:val="28"/>
          <w:szCs w:val="28"/>
        </w:rPr>
        <w:t>м</w:t>
      </w:r>
      <w:r w:rsidR="00593E42" w:rsidRPr="003C41A6">
        <w:rPr>
          <w:rFonts w:ascii="PT Astra Serif" w:hAnsi="PT Astra Serif" w:cs="Courier New"/>
          <w:spacing w:val="-4"/>
          <w:sz w:val="28"/>
          <w:szCs w:val="28"/>
        </w:rPr>
        <w:t xml:space="preserve"> создаёт</w:t>
      </w:r>
      <w:r w:rsidR="00B125E4" w:rsidRPr="003C41A6">
        <w:rPr>
          <w:rFonts w:ascii="PT Astra Serif" w:hAnsi="PT Astra Serif" w:cs="Courier New"/>
          <w:spacing w:val="-4"/>
          <w:sz w:val="28"/>
          <w:szCs w:val="28"/>
        </w:rPr>
        <w:t>ся</w:t>
      </w:r>
      <w:r w:rsidR="00593E42" w:rsidRPr="003C41A6">
        <w:rPr>
          <w:rFonts w:ascii="PT Astra Serif" w:hAnsi="PT Astra Serif" w:cs="Courier New"/>
          <w:spacing w:val="-4"/>
          <w:sz w:val="28"/>
          <w:szCs w:val="28"/>
        </w:rPr>
        <w:t xml:space="preserve"> конкурсн</w:t>
      </w:r>
      <w:r w:rsidR="00B125E4" w:rsidRPr="003C41A6">
        <w:rPr>
          <w:rFonts w:ascii="PT Astra Serif" w:hAnsi="PT Astra Serif" w:cs="Courier New"/>
          <w:spacing w:val="-4"/>
          <w:sz w:val="28"/>
          <w:szCs w:val="28"/>
        </w:rPr>
        <w:t>ая</w:t>
      </w:r>
      <w:r w:rsidR="00593E42" w:rsidRPr="003C41A6">
        <w:rPr>
          <w:rFonts w:ascii="PT Astra Serif" w:hAnsi="PT Astra Serif" w:cs="Courier New"/>
          <w:spacing w:val="-4"/>
          <w:sz w:val="28"/>
          <w:szCs w:val="28"/>
        </w:rPr>
        <w:t xml:space="preserve"> комисси</w:t>
      </w:r>
      <w:r w:rsidR="00B125E4" w:rsidRPr="003C41A6">
        <w:rPr>
          <w:rFonts w:ascii="PT Astra Serif" w:hAnsi="PT Astra Serif" w:cs="Courier New"/>
          <w:spacing w:val="-4"/>
          <w:sz w:val="28"/>
          <w:szCs w:val="28"/>
        </w:rPr>
        <w:t>я.</w:t>
      </w:r>
      <w:r w:rsidR="00593E42" w:rsidRPr="003C41A6">
        <w:rPr>
          <w:rFonts w:ascii="PT Astra Serif" w:hAnsi="PT Astra Serif" w:cs="Courier New"/>
          <w:spacing w:val="-4"/>
          <w:sz w:val="28"/>
          <w:szCs w:val="28"/>
        </w:rPr>
        <w:t xml:space="preserve"> </w:t>
      </w:r>
      <w:r w:rsidR="00B37B94" w:rsidRPr="003C41A6">
        <w:rPr>
          <w:rFonts w:ascii="PT Astra Serif" w:hAnsi="PT Astra Serif"/>
          <w:sz w:val="28"/>
          <w:szCs w:val="28"/>
        </w:rPr>
        <w:t>Министерство обес</w:t>
      </w:r>
      <w:r w:rsidR="00FD577E" w:rsidRPr="003C41A6">
        <w:rPr>
          <w:rFonts w:ascii="PT Astra Serif" w:hAnsi="PT Astra Serif"/>
          <w:sz w:val="28"/>
          <w:szCs w:val="28"/>
        </w:rPr>
        <w:t xml:space="preserve">печивает деятельность </w:t>
      </w:r>
      <w:r w:rsidR="00B125E4" w:rsidRPr="003C41A6">
        <w:rPr>
          <w:rFonts w:ascii="PT Astra Serif" w:hAnsi="PT Astra Serif"/>
          <w:sz w:val="28"/>
          <w:szCs w:val="28"/>
        </w:rPr>
        <w:t xml:space="preserve">конкурсной комиссии, </w:t>
      </w:r>
      <w:r w:rsidR="00B37B94" w:rsidRPr="003C41A6">
        <w:rPr>
          <w:rFonts w:ascii="PT Astra Serif" w:hAnsi="PT Astra Serif"/>
          <w:sz w:val="28"/>
          <w:szCs w:val="28"/>
        </w:rPr>
        <w:t xml:space="preserve">в том числе организует проведение её заседаний. </w:t>
      </w:r>
    </w:p>
    <w:p w:rsidR="00B125E4" w:rsidRPr="003C41A6" w:rsidRDefault="00B125E4" w:rsidP="007B6204">
      <w:pPr>
        <w:pStyle w:val="af8"/>
        <w:tabs>
          <w:tab w:val="left" w:pos="993"/>
        </w:tabs>
        <w:ind w:left="0" w:firstLine="709"/>
        <w:jc w:val="both"/>
        <w:rPr>
          <w:rFonts w:ascii="PT Astra Serif" w:hAnsi="PT Astra Serif"/>
          <w:sz w:val="28"/>
          <w:szCs w:val="28"/>
        </w:rPr>
      </w:pPr>
      <w:r w:rsidRPr="00E603A8">
        <w:rPr>
          <w:rFonts w:ascii="PT Astra Serif" w:hAnsi="PT Astra Serif"/>
          <w:sz w:val="28"/>
          <w:szCs w:val="28"/>
          <w:highlight w:val="yellow"/>
        </w:rPr>
        <w:t xml:space="preserve">Положение о </w:t>
      </w:r>
      <w:r w:rsidRPr="00E603A8">
        <w:rPr>
          <w:rFonts w:ascii="PT Astra Serif" w:hAnsi="PT Astra Serif" w:cs="Courier New"/>
          <w:spacing w:val="-4"/>
          <w:sz w:val="28"/>
          <w:szCs w:val="28"/>
          <w:highlight w:val="yellow"/>
        </w:rPr>
        <w:t xml:space="preserve">конкурсной </w:t>
      </w:r>
      <w:r w:rsidRPr="00E603A8">
        <w:rPr>
          <w:rFonts w:ascii="PT Astra Serif" w:hAnsi="PT Astra Serif"/>
          <w:sz w:val="28"/>
          <w:szCs w:val="28"/>
          <w:highlight w:val="yellow"/>
        </w:rPr>
        <w:t>комиссии и её состав утверждаются правовыми актами Министерства.</w:t>
      </w:r>
      <w:r w:rsidRPr="00E603A8">
        <w:rPr>
          <w:rFonts w:ascii="PT Astra Serif" w:hAnsi="PT Astra Serif" w:cs="Courier New"/>
          <w:spacing w:val="-4"/>
          <w:sz w:val="28"/>
          <w:szCs w:val="28"/>
          <w:highlight w:val="yellow"/>
        </w:rPr>
        <w:t xml:space="preserve"> Состав конкурсной комиссии</w:t>
      </w:r>
      <w:r w:rsidRPr="003C41A6">
        <w:rPr>
          <w:rFonts w:ascii="PT Astra Serif" w:hAnsi="PT Astra Serif" w:cs="Courier New"/>
          <w:spacing w:val="-4"/>
          <w:sz w:val="28"/>
          <w:szCs w:val="28"/>
        </w:rPr>
        <w:t xml:space="preserve"> формируется из числа представителей Министерства, уполномоченного органа по профилактике коррупционных правонарушений Ульяновской области, иных исполнительных органов Ульяновской области и лиц, не являющихся государственными</w:t>
      </w:r>
      <w:r w:rsidRPr="003C41A6">
        <w:rPr>
          <w:rFonts w:ascii="PT Astra Serif" w:hAnsi="PT Astra Serif" w:cs="Courier New"/>
          <w:spacing w:val="-4"/>
          <w:sz w:val="28"/>
          <w:szCs w:val="28"/>
        </w:rPr>
        <w:br/>
        <w:t>или муниципальными служащими. Члены конкурсной комиссии, не являющиеся государственными или муниципальными служащими, должны составлять не менее 50 процентов членов комиссии.</w:t>
      </w:r>
    </w:p>
    <w:p w:rsidR="00B125E4" w:rsidRPr="003C41A6" w:rsidRDefault="00B125E4" w:rsidP="007B6204">
      <w:pPr>
        <w:pStyle w:val="af8"/>
        <w:tabs>
          <w:tab w:val="left" w:pos="993"/>
        </w:tabs>
        <w:ind w:left="0" w:firstLine="709"/>
        <w:jc w:val="both"/>
        <w:rPr>
          <w:rFonts w:ascii="PT Astra Serif" w:hAnsi="PT Astra Serif" w:cs="Courier New"/>
          <w:spacing w:val="-4"/>
          <w:sz w:val="28"/>
          <w:szCs w:val="28"/>
        </w:rPr>
      </w:pPr>
      <w:r w:rsidRPr="003C41A6">
        <w:rPr>
          <w:rFonts w:ascii="PT Astra Serif" w:hAnsi="PT Astra Serif"/>
          <w:sz w:val="28"/>
          <w:szCs w:val="28"/>
        </w:rPr>
        <w:t xml:space="preserve">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членов конкурсной комиссии. </w:t>
      </w:r>
      <w:r w:rsidRPr="003C41A6">
        <w:rPr>
          <w:rFonts w:ascii="PT Astra Serif" w:hAnsi="PT Astra Serif" w:cs="Courier New"/>
          <w:spacing w:val="-4"/>
          <w:sz w:val="28"/>
          <w:szCs w:val="28"/>
        </w:rPr>
        <w:t xml:space="preserve">Председатель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и заместитель председателя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обладают правами членов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w:t>
      </w:r>
    </w:p>
    <w:p w:rsidR="00B125E4" w:rsidRPr="003C41A6" w:rsidRDefault="00B125E4"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Заседание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считается правомочным, если на нём присутствует не менее половины от установленного числа членов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Члены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комиссии обязаны лично участвовать в заседании комиссии и не вправе делегировать свои полномочия другим лицам.</w:t>
      </w:r>
    </w:p>
    <w:p w:rsidR="00B125E4" w:rsidRPr="003C41A6" w:rsidRDefault="00B125E4"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К участию в заседании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не допускаются члены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лично заинтересованные в результатах </w:t>
      </w:r>
      <w:r w:rsidRPr="003C41A6">
        <w:rPr>
          <w:rFonts w:ascii="PT Astra Serif" w:hAnsi="PT Astra Serif"/>
          <w:sz w:val="28"/>
          <w:szCs w:val="28"/>
        </w:rPr>
        <w:t xml:space="preserve">конкурсного </w:t>
      </w:r>
      <w:r w:rsidRPr="003C41A6">
        <w:rPr>
          <w:rFonts w:ascii="PT Astra Serif" w:hAnsi="PT Astra Serif" w:cs="Courier New"/>
          <w:spacing w:val="-4"/>
          <w:sz w:val="28"/>
          <w:szCs w:val="28"/>
        </w:rPr>
        <w:t xml:space="preserve">отбора. Члены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лично заинтересованные в результатах </w:t>
      </w:r>
      <w:r w:rsidRPr="003C41A6">
        <w:rPr>
          <w:rFonts w:ascii="PT Astra Serif" w:hAnsi="PT Astra Serif" w:cs="Courier New"/>
          <w:spacing w:val="-4"/>
          <w:sz w:val="28"/>
          <w:szCs w:val="28"/>
        </w:rPr>
        <w:lastRenderedPageBreak/>
        <w:t xml:space="preserve">конкурсного отбора, обязаны до начала деятельности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письменно уведомить об этом председателя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комиссии.</w:t>
      </w:r>
    </w:p>
    <w:p w:rsidR="00B125E4" w:rsidRPr="003C41A6" w:rsidRDefault="004A55D7" w:rsidP="007B6204">
      <w:pPr>
        <w:ind w:firstLine="709"/>
        <w:jc w:val="both"/>
        <w:rPr>
          <w:rFonts w:ascii="PT Astra Serif" w:hAnsi="PT Astra Serif"/>
          <w:sz w:val="28"/>
          <w:szCs w:val="28"/>
        </w:rPr>
      </w:pPr>
      <w:r w:rsidRPr="003C41A6">
        <w:rPr>
          <w:rFonts w:ascii="PT Astra Serif" w:hAnsi="PT Astra Serif"/>
          <w:sz w:val="28"/>
          <w:szCs w:val="28"/>
        </w:rPr>
        <w:t>16</w:t>
      </w:r>
      <w:r w:rsidR="00B125E4" w:rsidRPr="003C41A6">
        <w:rPr>
          <w:rFonts w:ascii="PT Astra Serif" w:hAnsi="PT Astra Serif"/>
          <w:sz w:val="28"/>
          <w:szCs w:val="28"/>
        </w:rPr>
        <w:t>. Взаимодействие Министерства и комиссии с участниками</w:t>
      </w:r>
      <w:r w:rsidR="00553BBE" w:rsidRPr="003C41A6">
        <w:rPr>
          <w:rFonts w:ascii="PT Astra Serif" w:hAnsi="PT Astra Serif"/>
          <w:sz w:val="28"/>
          <w:szCs w:val="28"/>
        </w:rPr>
        <w:t xml:space="preserve"> конкурсного</w:t>
      </w:r>
      <w:r w:rsidR="00B125E4" w:rsidRPr="003C41A6">
        <w:rPr>
          <w:rFonts w:ascii="PT Astra Serif" w:hAnsi="PT Astra Serif"/>
          <w:sz w:val="28"/>
          <w:szCs w:val="28"/>
        </w:rPr>
        <w:t xml:space="preserve"> отбора осуществляется в системе «Электронный бюджет».</w:t>
      </w:r>
    </w:p>
    <w:p w:rsidR="00B125E4" w:rsidRPr="003C41A6" w:rsidRDefault="004A55D7" w:rsidP="007B6204">
      <w:pPr>
        <w:ind w:firstLine="709"/>
        <w:jc w:val="both"/>
        <w:rPr>
          <w:rFonts w:ascii="PT Astra Serif" w:hAnsi="PT Astra Serif" w:cs="Mangal"/>
          <w:sz w:val="28"/>
          <w:szCs w:val="28"/>
        </w:rPr>
      </w:pPr>
      <w:r w:rsidRPr="003C41A6">
        <w:rPr>
          <w:rFonts w:ascii="PT Astra Serif" w:hAnsi="PT Astra Serif"/>
          <w:sz w:val="28"/>
          <w:szCs w:val="28"/>
        </w:rPr>
        <w:t>17</w:t>
      </w:r>
      <w:r w:rsidR="00B125E4" w:rsidRPr="003C41A6">
        <w:rPr>
          <w:rFonts w:ascii="PT Astra Serif" w:hAnsi="PT Astra Serif"/>
          <w:sz w:val="28"/>
          <w:szCs w:val="28"/>
        </w:rPr>
        <w:t xml:space="preserve">. </w:t>
      </w:r>
      <w:r w:rsidR="00B125E4" w:rsidRPr="003C41A6">
        <w:rPr>
          <w:rFonts w:ascii="PT Astra Serif" w:hAnsi="PT Astra Serif" w:cs="Mangal"/>
          <w:sz w:val="28"/>
          <w:szCs w:val="28"/>
        </w:rPr>
        <w:t xml:space="preserve">Не позднее 1 рабочего дня, следующего </w:t>
      </w:r>
      <w:r w:rsidR="008254F0" w:rsidRPr="003C41A6">
        <w:rPr>
          <w:rFonts w:ascii="PT Astra Serif" w:hAnsi="PT Astra Serif" w:cs="Mangal"/>
          <w:sz w:val="28"/>
          <w:szCs w:val="28"/>
        </w:rPr>
        <w:t xml:space="preserve">за днём </w:t>
      </w:r>
      <w:r w:rsidR="00B125E4" w:rsidRPr="003C41A6">
        <w:rPr>
          <w:rFonts w:ascii="PT Astra Serif" w:hAnsi="PT Astra Serif" w:cs="Mangal"/>
          <w:sz w:val="28"/>
          <w:szCs w:val="28"/>
        </w:rPr>
        <w:t xml:space="preserve">начала срока </w:t>
      </w:r>
      <w:r w:rsidR="00701A4F" w:rsidRPr="003C41A6">
        <w:rPr>
          <w:rFonts w:ascii="PT Astra Serif" w:hAnsi="PT Astra Serif" w:cs="Mangal"/>
          <w:sz w:val="28"/>
          <w:szCs w:val="28"/>
        </w:rPr>
        <w:t>приёма заявок</w:t>
      </w:r>
      <w:r w:rsidR="00B125E4" w:rsidRPr="003C41A6">
        <w:rPr>
          <w:rFonts w:ascii="PT Astra Serif" w:hAnsi="PT Astra Serif" w:cs="Mangal"/>
          <w:sz w:val="28"/>
          <w:szCs w:val="28"/>
        </w:rPr>
        <w:t>, установленного в объявлении о проведении</w:t>
      </w:r>
      <w:r w:rsidR="0068063D" w:rsidRPr="003C41A6">
        <w:rPr>
          <w:rFonts w:ascii="PT Astra Serif" w:hAnsi="PT Astra Serif"/>
          <w:sz w:val="28"/>
          <w:szCs w:val="28"/>
        </w:rPr>
        <w:t xml:space="preserve"> конкурсного</w:t>
      </w:r>
      <w:r w:rsidR="0068063D" w:rsidRPr="003C41A6">
        <w:rPr>
          <w:rFonts w:ascii="PT Astra Serif" w:hAnsi="PT Astra Serif" w:cs="Mangal"/>
          <w:sz w:val="28"/>
          <w:szCs w:val="28"/>
        </w:rPr>
        <w:t xml:space="preserve"> отбора, Министерству </w:t>
      </w:r>
      <w:r w:rsidR="00B125E4" w:rsidRPr="003C41A6">
        <w:rPr>
          <w:rFonts w:ascii="PT Astra Serif" w:hAnsi="PT Astra Serif" w:cs="Mangal"/>
          <w:sz w:val="28"/>
          <w:szCs w:val="28"/>
        </w:rPr>
        <w:t xml:space="preserve">и </w:t>
      </w:r>
      <w:r w:rsidR="0068063D" w:rsidRPr="003C41A6">
        <w:rPr>
          <w:rFonts w:ascii="PT Astra Serif" w:hAnsi="PT Astra Serif"/>
          <w:sz w:val="28"/>
          <w:szCs w:val="28"/>
        </w:rPr>
        <w:t xml:space="preserve">конкурсной </w:t>
      </w:r>
      <w:r w:rsidR="00B125E4" w:rsidRPr="003C41A6">
        <w:rPr>
          <w:rFonts w:ascii="PT Astra Serif" w:hAnsi="PT Astra Serif" w:cs="Mangal"/>
          <w:sz w:val="28"/>
          <w:szCs w:val="28"/>
        </w:rPr>
        <w:t>комиссии в системе «Электро</w:t>
      </w:r>
      <w:r w:rsidR="0068063D" w:rsidRPr="003C41A6">
        <w:rPr>
          <w:rFonts w:ascii="PT Astra Serif" w:hAnsi="PT Astra Serif" w:cs="Mangal"/>
          <w:sz w:val="28"/>
          <w:szCs w:val="28"/>
        </w:rPr>
        <w:t xml:space="preserve">нный бюджет» открывается доступ </w:t>
      </w:r>
      <w:r w:rsidR="00B125E4" w:rsidRPr="003C41A6">
        <w:rPr>
          <w:rFonts w:ascii="PT Astra Serif" w:hAnsi="PT Astra Serif" w:cs="Mangal"/>
          <w:sz w:val="28"/>
          <w:szCs w:val="28"/>
        </w:rPr>
        <w:t>к представленным заявкам.</w:t>
      </w:r>
    </w:p>
    <w:p w:rsidR="00B125E4" w:rsidRPr="003C41A6" w:rsidRDefault="00B125E4" w:rsidP="007B6204">
      <w:pPr>
        <w:ind w:firstLine="709"/>
        <w:jc w:val="both"/>
        <w:rPr>
          <w:rFonts w:ascii="PT Astra Serif" w:hAnsi="PT Astra Serif"/>
          <w:sz w:val="28"/>
          <w:szCs w:val="28"/>
        </w:rPr>
      </w:pPr>
      <w:r w:rsidRPr="003C41A6">
        <w:rPr>
          <w:rFonts w:ascii="PT Astra Serif" w:hAnsi="PT Astra Serif"/>
          <w:sz w:val="28"/>
          <w:szCs w:val="28"/>
        </w:rPr>
        <w:t xml:space="preserve">Руководитель Министерства или уполномоченное им лицо не позднее 5 рабочих дней, следующих за днём окончания срока </w:t>
      </w:r>
      <w:r w:rsidR="00701A4F" w:rsidRPr="003C41A6">
        <w:rPr>
          <w:rFonts w:ascii="PT Astra Serif" w:hAnsi="PT Astra Serif"/>
          <w:sz w:val="28"/>
          <w:szCs w:val="28"/>
        </w:rPr>
        <w:t>приёма заявок</w:t>
      </w:r>
      <w:r w:rsidRPr="003C41A6">
        <w:rPr>
          <w:rFonts w:ascii="PT Astra Serif" w:hAnsi="PT Astra Serif"/>
          <w:sz w:val="28"/>
          <w:szCs w:val="28"/>
        </w:rPr>
        <w:t xml:space="preserve">,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w:t>
      </w:r>
      <w:r w:rsidR="008254F0" w:rsidRPr="003C41A6">
        <w:rPr>
          <w:rFonts w:ascii="PT Astra Serif" w:hAnsi="PT Astra Serif"/>
          <w:sz w:val="28"/>
          <w:szCs w:val="28"/>
        </w:rPr>
        <w:t xml:space="preserve">за днём </w:t>
      </w:r>
      <w:r w:rsidRPr="003C41A6">
        <w:rPr>
          <w:rFonts w:ascii="PT Astra Serif" w:hAnsi="PT Astra Serif"/>
          <w:sz w:val="28"/>
          <w:szCs w:val="28"/>
        </w:rPr>
        <w:t>его подписания.</w:t>
      </w:r>
    </w:p>
    <w:p w:rsidR="00B125E4" w:rsidRPr="003C41A6" w:rsidRDefault="00B125E4" w:rsidP="007B6204">
      <w:pPr>
        <w:ind w:firstLine="709"/>
        <w:jc w:val="both"/>
        <w:rPr>
          <w:rFonts w:ascii="PT Astra Serif" w:hAnsi="PT Astra Serif"/>
          <w:sz w:val="28"/>
          <w:szCs w:val="28"/>
        </w:rPr>
      </w:pPr>
      <w:r w:rsidRPr="003C41A6">
        <w:rPr>
          <w:rFonts w:ascii="PT Astra Serif" w:hAnsi="PT Astra Serif"/>
          <w:sz w:val="28"/>
          <w:szCs w:val="28"/>
        </w:rPr>
        <w:t>Протокол вскрытия заявок должен содержать:</w:t>
      </w:r>
    </w:p>
    <w:p w:rsidR="00B125E4" w:rsidRPr="003C41A6" w:rsidRDefault="00B125E4" w:rsidP="007B6204">
      <w:pPr>
        <w:ind w:firstLine="709"/>
        <w:jc w:val="both"/>
        <w:rPr>
          <w:rFonts w:ascii="PT Astra Serif" w:hAnsi="PT Astra Serif"/>
          <w:sz w:val="28"/>
          <w:szCs w:val="28"/>
        </w:rPr>
      </w:pPr>
      <w:r w:rsidRPr="003C41A6">
        <w:rPr>
          <w:rFonts w:ascii="PT Astra Serif" w:hAnsi="PT Astra Serif"/>
          <w:sz w:val="28"/>
          <w:szCs w:val="28"/>
        </w:rPr>
        <w:t xml:space="preserve">1) сведения о поступивших для участия в </w:t>
      </w:r>
      <w:r w:rsidR="0068063D" w:rsidRPr="003C41A6">
        <w:rPr>
          <w:rFonts w:ascii="PT Astra Serif" w:hAnsi="PT Astra Serif"/>
          <w:sz w:val="28"/>
          <w:szCs w:val="28"/>
        </w:rPr>
        <w:t xml:space="preserve">конкурсном </w:t>
      </w:r>
      <w:r w:rsidRPr="003C41A6">
        <w:rPr>
          <w:rFonts w:ascii="PT Astra Serif" w:hAnsi="PT Astra Serif"/>
          <w:sz w:val="28"/>
          <w:szCs w:val="28"/>
        </w:rPr>
        <w:t>отборе заявках;</w:t>
      </w:r>
    </w:p>
    <w:p w:rsidR="00B125E4" w:rsidRPr="003C41A6" w:rsidRDefault="00B125E4" w:rsidP="007B6204">
      <w:pPr>
        <w:ind w:firstLine="709"/>
        <w:jc w:val="both"/>
        <w:rPr>
          <w:rFonts w:ascii="PT Astra Serif" w:hAnsi="PT Astra Serif"/>
          <w:sz w:val="28"/>
          <w:szCs w:val="28"/>
        </w:rPr>
      </w:pPr>
      <w:r w:rsidRPr="003C41A6">
        <w:rPr>
          <w:rFonts w:ascii="PT Astra Serif" w:hAnsi="PT Astra Serif"/>
          <w:sz w:val="28"/>
          <w:szCs w:val="28"/>
        </w:rPr>
        <w:t xml:space="preserve">2) решение о признании </w:t>
      </w:r>
      <w:r w:rsidR="0068063D" w:rsidRPr="003C41A6">
        <w:rPr>
          <w:rFonts w:ascii="PT Astra Serif" w:hAnsi="PT Astra Serif"/>
          <w:sz w:val="28"/>
          <w:szCs w:val="28"/>
        </w:rPr>
        <w:t xml:space="preserve">конкурсного </w:t>
      </w:r>
      <w:r w:rsidRPr="003C41A6">
        <w:rPr>
          <w:rFonts w:ascii="PT Astra Serif" w:hAnsi="PT Astra Serif"/>
          <w:sz w:val="28"/>
          <w:szCs w:val="28"/>
        </w:rPr>
        <w:t>отбора несостоя</w:t>
      </w:r>
      <w:r w:rsidR="0068063D" w:rsidRPr="003C41A6">
        <w:rPr>
          <w:rFonts w:ascii="PT Astra Serif" w:hAnsi="PT Astra Serif"/>
          <w:sz w:val="28"/>
          <w:szCs w:val="28"/>
        </w:rPr>
        <w:t xml:space="preserve">вшимся (в случае, указанном </w:t>
      </w:r>
      <w:r w:rsidR="004A55D7" w:rsidRPr="003C41A6">
        <w:rPr>
          <w:rFonts w:ascii="PT Astra Serif" w:hAnsi="PT Astra Serif"/>
          <w:sz w:val="28"/>
          <w:szCs w:val="28"/>
        </w:rPr>
        <w:t>в абзаце третьем пункта 7</w:t>
      </w:r>
      <w:r w:rsidRPr="003C41A6">
        <w:rPr>
          <w:rFonts w:ascii="PT Astra Serif" w:hAnsi="PT Astra Serif"/>
          <w:sz w:val="28"/>
          <w:szCs w:val="28"/>
        </w:rPr>
        <w:t xml:space="preserve"> настоящих Правил).</w:t>
      </w:r>
    </w:p>
    <w:p w:rsidR="00D53FB0" w:rsidRPr="003C41A6" w:rsidRDefault="004A55D7"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18</w:t>
      </w:r>
      <w:r w:rsidR="00D53FB0" w:rsidRPr="003C41A6">
        <w:rPr>
          <w:rFonts w:ascii="PT Astra Serif" w:hAnsi="PT Astra Serif"/>
          <w:spacing w:val="-4"/>
          <w:sz w:val="28"/>
          <w:szCs w:val="28"/>
        </w:rPr>
        <w:t xml:space="preserve">. Министерство в течение 15 рабочих дней с даты подписания протокола вскрытия заявок рассматривает поступившие заявки и </w:t>
      </w:r>
      <w:r w:rsidR="00BD6A55" w:rsidRPr="003C41A6">
        <w:rPr>
          <w:rFonts w:ascii="PT Astra Serif" w:hAnsi="PT Astra Serif"/>
          <w:spacing w:val="-4"/>
          <w:sz w:val="28"/>
          <w:szCs w:val="28"/>
        </w:rPr>
        <w:t xml:space="preserve">прилагаемые к ним электронные </w:t>
      </w:r>
      <w:r w:rsidR="00D53FB0" w:rsidRPr="003C41A6">
        <w:rPr>
          <w:rFonts w:ascii="PT Astra Serif" w:hAnsi="PT Astra Serif"/>
          <w:spacing w:val="-4"/>
          <w:sz w:val="28"/>
          <w:szCs w:val="28"/>
        </w:rPr>
        <w:t xml:space="preserve">документы на предмет соответствия предъявляемым к ним требованиям, комплектности представленных </w:t>
      </w:r>
      <w:r w:rsidR="00BD6A55" w:rsidRPr="003C41A6">
        <w:rPr>
          <w:rFonts w:ascii="PT Astra Serif" w:hAnsi="PT Astra Serif"/>
          <w:sz w:val="28"/>
          <w:szCs w:val="28"/>
        </w:rPr>
        <w:t xml:space="preserve">электронных </w:t>
      </w:r>
      <w:r w:rsidR="00D53FB0" w:rsidRPr="003C41A6">
        <w:rPr>
          <w:rFonts w:ascii="PT Astra Serif" w:hAnsi="PT Astra Serif"/>
          <w:spacing w:val="-4"/>
          <w:sz w:val="28"/>
          <w:szCs w:val="28"/>
        </w:rPr>
        <w:t>документов, полноты и достоверности содержащихся в них сведений, а также проводит проверку соответствия участников конкурсного отбора категори</w:t>
      </w:r>
      <w:r w:rsidR="00156EA7" w:rsidRPr="003C41A6">
        <w:rPr>
          <w:rFonts w:ascii="PT Astra Serif" w:hAnsi="PT Astra Serif"/>
          <w:spacing w:val="-4"/>
          <w:sz w:val="28"/>
          <w:szCs w:val="28"/>
        </w:rPr>
        <w:t>и</w:t>
      </w:r>
      <w:r w:rsidR="00D53FB0" w:rsidRPr="003C41A6">
        <w:rPr>
          <w:rFonts w:ascii="PT Astra Serif" w:hAnsi="PT Astra Serif"/>
          <w:spacing w:val="-4"/>
          <w:sz w:val="28"/>
          <w:szCs w:val="28"/>
        </w:rPr>
        <w:t xml:space="preserve"> получателей гранта, установленн</w:t>
      </w:r>
      <w:r w:rsidR="00156EA7" w:rsidRPr="003C41A6">
        <w:rPr>
          <w:rFonts w:ascii="PT Astra Serif" w:hAnsi="PT Astra Serif"/>
          <w:spacing w:val="-4"/>
          <w:sz w:val="28"/>
          <w:szCs w:val="28"/>
        </w:rPr>
        <w:t>ой</w:t>
      </w:r>
      <w:r w:rsidR="00D53FB0" w:rsidRPr="003C41A6">
        <w:rPr>
          <w:rFonts w:ascii="PT Astra Serif" w:hAnsi="PT Astra Serif"/>
          <w:spacing w:val="-4"/>
          <w:sz w:val="28"/>
          <w:szCs w:val="28"/>
        </w:rPr>
        <w:t xml:space="preserve"> в соответствии с подпункт</w:t>
      </w:r>
      <w:r w:rsidR="00997DFF" w:rsidRPr="003C41A6">
        <w:rPr>
          <w:rFonts w:ascii="PT Astra Serif" w:hAnsi="PT Astra Serif"/>
          <w:spacing w:val="-4"/>
          <w:sz w:val="28"/>
          <w:szCs w:val="28"/>
        </w:rPr>
        <w:t>ом 1</w:t>
      </w:r>
      <w:r w:rsidR="00D53FB0" w:rsidRPr="003C41A6">
        <w:rPr>
          <w:rFonts w:ascii="PT Astra Serif" w:hAnsi="PT Astra Serif"/>
          <w:spacing w:val="-4"/>
          <w:sz w:val="28"/>
          <w:szCs w:val="28"/>
        </w:rPr>
        <w:t xml:space="preserve"> пункта 2 настоящих Правил, и требован</w:t>
      </w:r>
      <w:r w:rsidR="00BD2F32" w:rsidRPr="003C41A6">
        <w:rPr>
          <w:rFonts w:ascii="PT Astra Serif" w:hAnsi="PT Astra Serif"/>
          <w:spacing w:val="-4"/>
          <w:sz w:val="28"/>
          <w:szCs w:val="28"/>
        </w:rPr>
        <w:t xml:space="preserve">иям, установленным пунктом </w:t>
      </w:r>
      <w:r w:rsidRPr="003C41A6">
        <w:rPr>
          <w:rFonts w:ascii="PT Astra Serif" w:hAnsi="PT Astra Serif"/>
          <w:spacing w:val="-4"/>
          <w:sz w:val="28"/>
          <w:szCs w:val="28"/>
        </w:rPr>
        <w:t>10</w:t>
      </w:r>
      <w:r w:rsidR="00D53FB0" w:rsidRPr="003C41A6">
        <w:rPr>
          <w:rFonts w:ascii="PT Astra Serif" w:hAnsi="PT Astra Serif"/>
          <w:spacing w:val="-4"/>
          <w:sz w:val="28"/>
          <w:szCs w:val="28"/>
        </w:rPr>
        <w:t xml:space="preserve"> настоящих Правил</w:t>
      </w:r>
      <w:r w:rsidR="00127D82" w:rsidRPr="003C41A6">
        <w:rPr>
          <w:rFonts w:ascii="PT Astra Serif" w:hAnsi="PT Astra Serif"/>
          <w:spacing w:val="-4"/>
          <w:sz w:val="28"/>
          <w:szCs w:val="28"/>
        </w:rPr>
        <w:t xml:space="preserve">, посредством изучения информации, размещённой в форме </w:t>
      </w:r>
      <w:r w:rsidR="00585A49" w:rsidRPr="003C41A6">
        <w:rPr>
          <w:rFonts w:ascii="PT Astra Serif" w:hAnsi="PT Astra Serif"/>
          <w:spacing w:val="-4"/>
          <w:sz w:val="28"/>
          <w:szCs w:val="28"/>
        </w:rPr>
        <w:t>открытых данных</w:t>
      </w:r>
      <w:r w:rsidR="00585A49" w:rsidRPr="003C41A6">
        <w:rPr>
          <w:rFonts w:ascii="PT Astra Serif" w:hAnsi="PT Astra Serif"/>
          <w:spacing w:val="-4"/>
          <w:sz w:val="28"/>
          <w:szCs w:val="28"/>
        </w:rPr>
        <w:br/>
      </w:r>
      <w:r w:rsidR="00127D82" w:rsidRPr="003C41A6">
        <w:rPr>
          <w:rFonts w:ascii="PT Astra Serif" w:hAnsi="PT Astra Serif"/>
          <w:spacing w:val="-4"/>
          <w:sz w:val="28"/>
          <w:szCs w:val="28"/>
        </w:rPr>
        <w:t>на официальных сайтах уполном</w:t>
      </w:r>
      <w:r w:rsidR="00585A49" w:rsidRPr="003C41A6">
        <w:rPr>
          <w:rFonts w:ascii="PT Astra Serif" w:hAnsi="PT Astra Serif"/>
          <w:spacing w:val="-4"/>
          <w:sz w:val="28"/>
          <w:szCs w:val="28"/>
        </w:rPr>
        <w:t>оченных государственных органов</w:t>
      </w:r>
      <w:r w:rsidR="00585A49" w:rsidRPr="003C41A6">
        <w:rPr>
          <w:rFonts w:ascii="PT Astra Serif" w:hAnsi="PT Astra Serif"/>
          <w:spacing w:val="-4"/>
          <w:sz w:val="28"/>
          <w:szCs w:val="28"/>
        </w:rPr>
        <w:br/>
      </w:r>
      <w:r w:rsidR="00127D82" w:rsidRPr="003C41A6">
        <w:rPr>
          <w:rFonts w:ascii="PT Astra Serif" w:hAnsi="PT Astra Serif"/>
          <w:spacing w:val="-4"/>
          <w:sz w:val="28"/>
          <w:szCs w:val="28"/>
        </w:rPr>
        <w:t>в информационно-телекоммуникационно</w:t>
      </w:r>
      <w:r w:rsidR="00585A49" w:rsidRPr="003C41A6">
        <w:rPr>
          <w:rFonts w:ascii="PT Astra Serif" w:hAnsi="PT Astra Serif"/>
          <w:spacing w:val="-4"/>
          <w:sz w:val="28"/>
          <w:szCs w:val="28"/>
        </w:rPr>
        <w:t>й сети «Интернет», направления</w:t>
      </w:r>
      <w:r w:rsidR="00585A49" w:rsidRPr="003C41A6">
        <w:rPr>
          <w:rFonts w:ascii="PT Astra Serif" w:hAnsi="PT Astra Serif"/>
          <w:spacing w:val="-4"/>
          <w:sz w:val="28"/>
          <w:szCs w:val="28"/>
        </w:rPr>
        <w:br/>
        <w:t xml:space="preserve">в </w:t>
      </w:r>
      <w:r w:rsidR="00127D82" w:rsidRPr="003C41A6">
        <w:rPr>
          <w:rFonts w:ascii="PT Astra Serif" w:hAnsi="PT Astra Serif"/>
          <w:spacing w:val="-4"/>
          <w:sz w:val="28"/>
          <w:szCs w:val="28"/>
        </w:rPr>
        <w:t xml:space="preserve">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если иное не </w:t>
      </w:r>
      <w:r w:rsidR="00585A49" w:rsidRPr="003C41A6">
        <w:rPr>
          <w:rFonts w:ascii="PT Astra Serif" w:hAnsi="PT Astra Serif"/>
          <w:spacing w:val="-4"/>
          <w:sz w:val="28"/>
          <w:szCs w:val="28"/>
        </w:rPr>
        <w:t>предусмотрено абзацами третьим и четвёртым настоящего пункта</w:t>
      </w:r>
      <w:r w:rsidR="00127D82" w:rsidRPr="003C41A6">
        <w:rPr>
          <w:rFonts w:ascii="PT Astra Serif" w:hAnsi="PT Astra Serif"/>
          <w:spacing w:val="-4"/>
          <w:sz w:val="28"/>
          <w:szCs w:val="28"/>
        </w:rPr>
        <w:t>.</w:t>
      </w:r>
    </w:p>
    <w:p w:rsidR="0068063D" w:rsidRPr="003C41A6" w:rsidRDefault="0068063D"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Министерство не вправе требовать от участника конкурсного отбора представления </w:t>
      </w:r>
      <w:r w:rsidR="00BD6A55" w:rsidRPr="003C41A6">
        <w:rPr>
          <w:rFonts w:ascii="PT Astra Serif" w:hAnsi="PT Astra Serif" w:cs="Mangal"/>
          <w:sz w:val="28"/>
          <w:szCs w:val="28"/>
        </w:rPr>
        <w:t xml:space="preserve">электронных </w:t>
      </w:r>
      <w:r w:rsidRPr="003C41A6">
        <w:rPr>
          <w:rFonts w:ascii="PT Astra Serif" w:hAnsi="PT Astra Serif"/>
          <w:spacing w:val="-4"/>
          <w:sz w:val="28"/>
          <w:szCs w:val="28"/>
        </w:rPr>
        <w:t>документов и информации в целях подтверждения его соответствия требо</w:t>
      </w:r>
      <w:r w:rsidR="00127D82" w:rsidRPr="003C41A6">
        <w:rPr>
          <w:rFonts w:ascii="PT Astra Serif" w:hAnsi="PT Astra Serif"/>
          <w:spacing w:val="-4"/>
          <w:sz w:val="28"/>
          <w:szCs w:val="28"/>
        </w:rPr>
        <w:t>ваниям, указанным в подпунктах «а» - «з»</w:t>
      </w:r>
      <w:r w:rsidR="00C35DA8" w:rsidRPr="003C41A6">
        <w:rPr>
          <w:rFonts w:ascii="PT Astra Serif" w:hAnsi="PT Astra Serif"/>
          <w:spacing w:val="-4"/>
          <w:sz w:val="28"/>
          <w:szCs w:val="28"/>
        </w:rPr>
        <w:t xml:space="preserve"> подпункта 1 </w:t>
      </w:r>
      <w:r w:rsidRPr="003C41A6">
        <w:rPr>
          <w:rFonts w:ascii="PT Astra Serif" w:hAnsi="PT Astra Serif"/>
          <w:sz w:val="28"/>
          <w:szCs w:val="28"/>
        </w:rPr>
        <w:t xml:space="preserve">пункта </w:t>
      </w:r>
      <w:r w:rsidR="004A55D7" w:rsidRPr="003C41A6">
        <w:rPr>
          <w:rFonts w:ascii="PT Astra Serif" w:hAnsi="PT Astra Serif"/>
          <w:sz w:val="28"/>
          <w:szCs w:val="28"/>
        </w:rPr>
        <w:t>10</w:t>
      </w:r>
      <w:r w:rsidRPr="003C41A6">
        <w:rPr>
          <w:rFonts w:ascii="PT Astra Serif" w:hAnsi="PT Astra Serif"/>
          <w:sz w:val="28"/>
          <w:szCs w:val="28"/>
        </w:rPr>
        <w:t xml:space="preserve"> настоящих Правил</w:t>
      </w:r>
      <w:r w:rsidRPr="003C41A6">
        <w:rPr>
          <w:rFonts w:ascii="PT Astra Serif" w:hAnsi="PT Astra Serif"/>
          <w:spacing w:val="-4"/>
          <w:sz w:val="28"/>
          <w:szCs w:val="28"/>
        </w:rPr>
        <w:t>, при наличии соответствующей информации в государственных информационных системах, доступ к котор</w:t>
      </w:r>
      <w:r w:rsidR="00C35DA8" w:rsidRPr="003C41A6">
        <w:rPr>
          <w:rFonts w:ascii="PT Astra Serif" w:hAnsi="PT Astra Serif"/>
          <w:spacing w:val="-4"/>
          <w:sz w:val="28"/>
          <w:szCs w:val="28"/>
        </w:rPr>
        <w:t xml:space="preserve">ым </w:t>
      </w:r>
      <w:r w:rsidRPr="003C41A6">
        <w:rPr>
          <w:rFonts w:ascii="PT Astra Serif" w:hAnsi="PT Astra Serif"/>
          <w:spacing w:val="-4"/>
          <w:sz w:val="28"/>
          <w:szCs w:val="28"/>
        </w:rPr>
        <w:t xml:space="preserve">у Министерства имеется </w:t>
      </w:r>
      <w:r w:rsidR="00127D82" w:rsidRPr="003C41A6">
        <w:rPr>
          <w:rFonts w:ascii="PT Astra Serif" w:hAnsi="PT Astra Serif"/>
          <w:spacing w:val="-4"/>
          <w:sz w:val="28"/>
          <w:szCs w:val="28"/>
        </w:rPr>
        <w:t>в рамках</w:t>
      </w:r>
      <w:r w:rsidRPr="003C41A6">
        <w:rPr>
          <w:rFonts w:ascii="PT Astra Serif" w:hAnsi="PT Astra Serif"/>
          <w:spacing w:val="-4"/>
          <w:sz w:val="28"/>
          <w:szCs w:val="28"/>
        </w:rPr>
        <w:t xml:space="preserve"> межведомственно</w:t>
      </w:r>
      <w:r w:rsidR="00127D82" w:rsidRPr="003C41A6">
        <w:rPr>
          <w:rFonts w:ascii="PT Astra Serif" w:hAnsi="PT Astra Serif"/>
          <w:spacing w:val="-4"/>
          <w:sz w:val="28"/>
          <w:szCs w:val="28"/>
        </w:rPr>
        <w:t xml:space="preserve">го электронного взаимодействия, </w:t>
      </w:r>
      <w:r w:rsidRPr="003C41A6">
        <w:rPr>
          <w:rFonts w:ascii="PT Astra Serif" w:hAnsi="PT Astra Serif"/>
          <w:spacing w:val="-4"/>
          <w:sz w:val="28"/>
          <w:szCs w:val="28"/>
        </w:rPr>
        <w:t>за исключением случая, если участник</w:t>
      </w:r>
      <w:r w:rsidR="00E4602D" w:rsidRPr="003C41A6">
        <w:rPr>
          <w:rFonts w:ascii="PT Astra Serif" w:hAnsi="PT Astra Serif"/>
          <w:spacing w:val="-4"/>
          <w:sz w:val="28"/>
          <w:szCs w:val="28"/>
        </w:rPr>
        <w:t xml:space="preserve"> конкурсного</w:t>
      </w:r>
      <w:r w:rsidRPr="003C41A6">
        <w:rPr>
          <w:rFonts w:ascii="PT Astra Serif" w:hAnsi="PT Astra Serif"/>
          <w:spacing w:val="-4"/>
          <w:sz w:val="28"/>
          <w:szCs w:val="28"/>
        </w:rPr>
        <w:t xml:space="preserve"> отбора готов представить у</w:t>
      </w:r>
      <w:r w:rsidR="00BD6A55" w:rsidRPr="003C41A6">
        <w:rPr>
          <w:rFonts w:ascii="PT Astra Serif" w:hAnsi="PT Astra Serif"/>
          <w:spacing w:val="-4"/>
          <w:sz w:val="28"/>
          <w:szCs w:val="28"/>
        </w:rPr>
        <w:t xml:space="preserve">казанные </w:t>
      </w:r>
      <w:r w:rsidR="00BD6A55" w:rsidRPr="003C41A6">
        <w:rPr>
          <w:rFonts w:ascii="PT Astra Serif" w:hAnsi="PT Astra Serif" w:cs="Mangal"/>
          <w:sz w:val="28"/>
          <w:szCs w:val="28"/>
        </w:rPr>
        <w:t xml:space="preserve">электронные </w:t>
      </w:r>
      <w:r w:rsidR="00BD6A55" w:rsidRPr="003C41A6">
        <w:rPr>
          <w:rFonts w:ascii="PT Astra Serif" w:hAnsi="PT Astra Serif"/>
          <w:spacing w:val="-4"/>
          <w:sz w:val="28"/>
          <w:szCs w:val="28"/>
        </w:rPr>
        <w:t>документы и информацию в</w:t>
      </w:r>
      <w:r w:rsidRPr="003C41A6">
        <w:rPr>
          <w:rFonts w:ascii="PT Astra Serif" w:hAnsi="PT Astra Serif"/>
          <w:spacing w:val="-4"/>
          <w:sz w:val="28"/>
          <w:szCs w:val="28"/>
        </w:rPr>
        <w:t xml:space="preserve"> Министерство по собственной инициативе.</w:t>
      </w:r>
    </w:p>
    <w:p w:rsidR="0068063D" w:rsidRPr="003C41A6" w:rsidRDefault="0068063D" w:rsidP="007B6204">
      <w:pPr>
        <w:ind w:firstLine="709"/>
        <w:jc w:val="both"/>
        <w:rPr>
          <w:rFonts w:ascii="PT Astra Serif" w:hAnsi="PT Astra Serif"/>
          <w:sz w:val="28"/>
          <w:szCs w:val="28"/>
        </w:rPr>
      </w:pPr>
      <w:r w:rsidRPr="003C41A6">
        <w:rPr>
          <w:rFonts w:ascii="PT Astra Serif" w:hAnsi="PT Astra Serif"/>
          <w:sz w:val="28"/>
          <w:szCs w:val="28"/>
        </w:rPr>
        <w:t>Проверка участника</w:t>
      </w:r>
      <w:r w:rsidR="00E4602D" w:rsidRPr="003C41A6">
        <w:rPr>
          <w:rFonts w:ascii="PT Astra Serif" w:hAnsi="PT Astra Serif"/>
          <w:sz w:val="28"/>
          <w:szCs w:val="28"/>
        </w:rPr>
        <w:t xml:space="preserve"> конкурсного</w:t>
      </w:r>
      <w:r w:rsidRPr="003C41A6">
        <w:rPr>
          <w:rFonts w:ascii="PT Astra Serif" w:hAnsi="PT Astra Serif"/>
          <w:sz w:val="28"/>
          <w:szCs w:val="28"/>
        </w:rPr>
        <w:t xml:space="preserve"> отбора на соот</w:t>
      </w:r>
      <w:r w:rsidR="00E4602D" w:rsidRPr="003C41A6">
        <w:rPr>
          <w:rFonts w:ascii="PT Astra Serif" w:hAnsi="PT Astra Serif"/>
          <w:sz w:val="28"/>
          <w:szCs w:val="28"/>
        </w:rPr>
        <w:t xml:space="preserve">ветствие требованиям, указанным </w:t>
      </w:r>
      <w:r w:rsidRPr="003C41A6">
        <w:rPr>
          <w:rFonts w:ascii="PT Astra Serif" w:hAnsi="PT Astra Serif"/>
          <w:sz w:val="28"/>
          <w:szCs w:val="28"/>
        </w:rPr>
        <w:t xml:space="preserve">в подпунктах </w:t>
      </w:r>
      <w:r w:rsidR="00127D82" w:rsidRPr="003C41A6">
        <w:rPr>
          <w:rFonts w:ascii="PT Astra Serif" w:hAnsi="PT Astra Serif"/>
          <w:spacing w:val="-4"/>
          <w:sz w:val="28"/>
          <w:szCs w:val="28"/>
        </w:rPr>
        <w:t xml:space="preserve">«а» - «з» </w:t>
      </w:r>
      <w:r w:rsidRPr="003C41A6">
        <w:rPr>
          <w:rFonts w:ascii="PT Astra Serif" w:hAnsi="PT Astra Serif"/>
          <w:sz w:val="28"/>
          <w:szCs w:val="28"/>
        </w:rPr>
        <w:t xml:space="preserve">подпункта </w:t>
      </w:r>
      <w:r w:rsidRPr="003C41A6">
        <w:rPr>
          <w:rFonts w:ascii="PT Astra Serif" w:hAnsi="PT Astra Serif"/>
          <w:spacing w:val="-4"/>
          <w:sz w:val="28"/>
          <w:szCs w:val="28"/>
        </w:rPr>
        <w:t xml:space="preserve">1 пункта </w:t>
      </w:r>
      <w:r w:rsidR="004A55D7" w:rsidRPr="003C41A6">
        <w:rPr>
          <w:rFonts w:ascii="PT Astra Serif" w:hAnsi="PT Astra Serif"/>
          <w:spacing w:val="-4"/>
          <w:sz w:val="28"/>
          <w:szCs w:val="28"/>
        </w:rPr>
        <w:t>10</w:t>
      </w:r>
      <w:r w:rsidRPr="003C41A6">
        <w:rPr>
          <w:rFonts w:ascii="PT Astra Serif" w:hAnsi="PT Astra Serif"/>
          <w:spacing w:val="-4"/>
          <w:sz w:val="28"/>
          <w:szCs w:val="28"/>
        </w:rPr>
        <w:t xml:space="preserve"> настоящих Правил</w:t>
      </w:r>
      <w:r w:rsidRPr="003C41A6">
        <w:rPr>
          <w:rFonts w:ascii="PT Astra Serif" w:hAnsi="PT Astra Serif"/>
          <w:sz w:val="28"/>
          <w:szCs w:val="28"/>
        </w:rPr>
        <w:t xml:space="preserve"> осуществляется автоматически в системе «Электронный бюджет» на основании </w:t>
      </w:r>
      <w:r w:rsidRPr="003C41A6">
        <w:rPr>
          <w:rFonts w:ascii="PT Astra Serif" w:hAnsi="PT Astra Serif"/>
          <w:sz w:val="28"/>
          <w:szCs w:val="28"/>
        </w:rPr>
        <w:lastRenderedPageBreak/>
        <w:t>данных государственных инф</w:t>
      </w:r>
      <w:r w:rsidR="00127D82" w:rsidRPr="003C41A6">
        <w:rPr>
          <w:rFonts w:ascii="PT Astra Serif" w:hAnsi="PT Astra Serif"/>
          <w:sz w:val="28"/>
          <w:szCs w:val="28"/>
        </w:rPr>
        <w:t xml:space="preserve">ормационных систем, в том числе </w:t>
      </w:r>
      <w:r w:rsidRPr="003C41A6">
        <w:rPr>
          <w:rFonts w:ascii="PT Astra Serif" w:hAnsi="PT Astra Serif"/>
          <w:sz w:val="28"/>
          <w:szCs w:val="28"/>
        </w:rPr>
        <w:t>с использованием единой системы межведомственного электронного взаимодействия (при наличии технической возможности).</w:t>
      </w:r>
    </w:p>
    <w:p w:rsidR="0068063D" w:rsidRPr="003C41A6" w:rsidRDefault="0068063D" w:rsidP="007B6204">
      <w:pPr>
        <w:ind w:firstLine="709"/>
        <w:jc w:val="both"/>
        <w:rPr>
          <w:rFonts w:ascii="PT Astra Serif" w:hAnsi="PT Astra Serif"/>
          <w:sz w:val="28"/>
          <w:szCs w:val="28"/>
        </w:rPr>
      </w:pPr>
      <w:r w:rsidRPr="003C41A6">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w:t>
      </w:r>
      <w:r w:rsidR="00585A49" w:rsidRPr="003C41A6">
        <w:rPr>
          <w:rFonts w:ascii="PT Astra Serif" w:hAnsi="PT Astra Serif"/>
          <w:sz w:val="28"/>
          <w:szCs w:val="28"/>
        </w:rPr>
        <w:t xml:space="preserve"> на основании данных государственных информационных систем, в том числе</w:t>
      </w:r>
      <w:r w:rsidR="00585A49" w:rsidRPr="003C41A6">
        <w:rPr>
          <w:rFonts w:ascii="PT Astra Serif" w:hAnsi="PT Astra Serif"/>
          <w:sz w:val="28"/>
          <w:szCs w:val="28"/>
        </w:rPr>
        <w:br/>
        <w:t>с использованием единой системы межведомственного электронного взаимодействия,</w:t>
      </w:r>
      <w:r w:rsidRPr="003C41A6">
        <w:rPr>
          <w:rFonts w:ascii="PT Astra Serif" w:hAnsi="PT Astra Serif"/>
          <w:sz w:val="28"/>
          <w:szCs w:val="28"/>
        </w:rPr>
        <w:t xml:space="preserve"> соответствия участник</w:t>
      </w:r>
      <w:r w:rsidR="00585A49" w:rsidRPr="003C41A6">
        <w:rPr>
          <w:rFonts w:ascii="PT Astra Serif" w:hAnsi="PT Astra Serif"/>
          <w:sz w:val="28"/>
          <w:szCs w:val="28"/>
        </w:rPr>
        <w:t>а отбора требованиям, указанным</w:t>
      </w:r>
      <w:r w:rsidR="00585A49" w:rsidRPr="003C41A6">
        <w:rPr>
          <w:rFonts w:ascii="PT Astra Serif" w:hAnsi="PT Astra Serif"/>
          <w:sz w:val="28"/>
          <w:szCs w:val="28"/>
        </w:rPr>
        <w:br/>
      </w:r>
      <w:r w:rsidRPr="003C41A6">
        <w:rPr>
          <w:rFonts w:ascii="PT Astra Serif" w:hAnsi="PT Astra Serif"/>
          <w:sz w:val="28"/>
          <w:szCs w:val="28"/>
        </w:rPr>
        <w:t>в подпунктах «</w:t>
      </w:r>
      <w:r w:rsidR="00127D82" w:rsidRPr="003C41A6">
        <w:rPr>
          <w:rFonts w:ascii="PT Astra Serif" w:hAnsi="PT Astra Serif"/>
          <w:sz w:val="28"/>
          <w:szCs w:val="28"/>
        </w:rPr>
        <w:t>а» - «з</w:t>
      </w:r>
      <w:r w:rsidRPr="003C41A6">
        <w:rPr>
          <w:rFonts w:ascii="PT Astra Serif" w:hAnsi="PT Astra Serif"/>
          <w:sz w:val="28"/>
          <w:szCs w:val="28"/>
        </w:rPr>
        <w:t xml:space="preserve">» подпункта </w:t>
      </w:r>
      <w:r w:rsidRPr="003C41A6">
        <w:rPr>
          <w:rFonts w:ascii="PT Astra Serif" w:hAnsi="PT Astra Serif"/>
          <w:spacing w:val="-4"/>
          <w:sz w:val="28"/>
          <w:szCs w:val="28"/>
        </w:rPr>
        <w:t xml:space="preserve">1 пункта </w:t>
      </w:r>
      <w:r w:rsidR="004A55D7" w:rsidRPr="003C41A6">
        <w:rPr>
          <w:rFonts w:ascii="PT Astra Serif" w:hAnsi="PT Astra Serif"/>
          <w:spacing w:val="-4"/>
          <w:sz w:val="28"/>
          <w:szCs w:val="28"/>
        </w:rPr>
        <w:t>10</w:t>
      </w:r>
      <w:r w:rsidRPr="003C41A6">
        <w:rPr>
          <w:rFonts w:ascii="PT Astra Serif" w:hAnsi="PT Astra Serif"/>
          <w:spacing w:val="-4"/>
          <w:sz w:val="28"/>
          <w:szCs w:val="28"/>
        </w:rPr>
        <w:t xml:space="preserve"> настоящих Правил, </w:t>
      </w:r>
      <w:r w:rsidRPr="003C41A6">
        <w:rPr>
          <w:rFonts w:ascii="PT Astra Serif" w:hAnsi="PT Astra Serif"/>
          <w:sz w:val="28"/>
          <w:szCs w:val="28"/>
        </w:rPr>
        <w:t xml:space="preserve">подтверждение соответствия участника </w:t>
      </w:r>
      <w:r w:rsidR="00E4602D" w:rsidRPr="003C41A6">
        <w:rPr>
          <w:rFonts w:ascii="PT Astra Serif" w:hAnsi="PT Astra Serif"/>
          <w:sz w:val="28"/>
          <w:szCs w:val="28"/>
        </w:rPr>
        <w:t xml:space="preserve">конкурсного </w:t>
      </w:r>
      <w:r w:rsidRPr="003C41A6">
        <w:rPr>
          <w:rFonts w:ascii="PT Astra Serif" w:hAnsi="PT Astra Serif"/>
          <w:sz w:val="28"/>
          <w:szCs w:val="28"/>
        </w:rPr>
        <w:t xml:space="preserve">отбора таким требованиям осуществляется путем проставления в электронном виде участником </w:t>
      </w:r>
      <w:r w:rsidR="00E4602D" w:rsidRPr="003C41A6">
        <w:rPr>
          <w:rFonts w:ascii="PT Astra Serif" w:hAnsi="PT Astra Serif"/>
          <w:sz w:val="28"/>
          <w:szCs w:val="28"/>
        </w:rPr>
        <w:t xml:space="preserve">конкурсного </w:t>
      </w:r>
      <w:r w:rsidRPr="003C41A6">
        <w:rPr>
          <w:rFonts w:ascii="PT Astra Serif" w:hAnsi="PT Astra Serif"/>
          <w:sz w:val="28"/>
          <w:szCs w:val="28"/>
        </w:rPr>
        <w:t>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53FB0" w:rsidRPr="003C41A6" w:rsidRDefault="004A55D7"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19</w:t>
      </w:r>
      <w:r w:rsidR="0068063D" w:rsidRPr="003C41A6">
        <w:rPr>
          <w:rFonts w:ascii="PT Astra Serif" w:hAnsi="PT Astra Serif"/>
          <w:spacing w:val="-4"/>
          <w:sz w:val="28"/>
          <w:szCs w:val="28"/>
        </w:rPr>
        <w:t>.</w:t>
      </w:r>
      <w:r w:rsidR="00170266" w:rsidRPr="003C41A6">
        <w:rPr>
          <w:rFonts w:ascii="PT Astra Serif" w:hAnsi="PT Astra Serif"/>
          <w:spacing w:val="-4"/>
          <w:sz w:val="28"/>
          <w:szCs w:val="28"/>
        </w:rPr>
        <w:t xml:space="preserve"> </w:t>
      </w:r>
      <w:r w:rsidR="00D53FB0" w:rsidRPr="003C41A6">
        <w:rPr>
          <w:rFonts w:ascii="PT Astra Serif" w:hAnsi="PT Astra Serif"/>
          <w:spacing w:val="-4"/>
          <w:sz w:val="28"/>
          <w:szCs w:val="28"/>
        </w:rPr>
        <w:t xml:space="preserve">По результатам рассмотрения поступивших заявок и </w:t>
      </w:r>
      <w:r w:rsidR="00BD6A55" w:rsidRPr="003C41A6">
        <w:rPr>
          <w:rFonts w:ascii="PT Astra Serif" w:hAnsi="PT Astra Serif"/>
          <w:sz w:val="28"/>
          <w:szCs w:val="28"/>
        </w:rPr>
        <w:t>прилагаемых</w:t>
      </w:r>
      <w:r w:rsidR="00BD6A55" w:rsidRPr="003C41A6">
        <w:rPr>
          <w:rFonts w:ascii="PT Astra Serif" w:hAnsi="PT Astra Serif"/>
          <w:sz w:val="28"/>
          <w:szCs w:val="28"/>
        </w:rPr>
        <w:br/>
        <w:t xml:space="preserve">к ним электронных </w:t>
      </w:r>
      <w:r w:rsidR="00BD6A55" w:rsidRPr="003C41A6">
        <w:rPr>
          <w:rFonts w:ascii="PT Astra Serif" w:hAnsi="PT Astra Serif"/>
          <w:spacing w:val="-4"/>
          <w:sz w:val="28"/>
          <w:szCs w:val="28"/>
        </w:rPr>
        <w:t xml:space="preserve">документов </w:t>
      </w:r>
      <w:r w:rsidR="008207AE" w:rsidRPr="003C41A6">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w:t>
      </w:r>
      <w:r w:rsidR="00BD6A55" w:rsidRPr="003C41A6">
        <w:rPr>
          <w:rFonts w:ascii="PT Astra Serif" w:hAnsi="PT Astra Serif"/>
          <w:sz w:val="28"/>
          <w:szCs w:val="28"/>
        </w:rPr>
        <w:t xml:space="preserve">электронных </w:t>
      </w:r>
      <w:r w:rsidR="00BD6A55" w:rsidRPr="003C41A6">
        <w:rPr>
          <w:rFonts w:ascii="PT Astra Serif" w:hAnsi="PT Astra Serif"/>
          <w:spacing w:val="-4"/>
          <w:sz w:val="28"/>
          <w:szCs w:val="28"/>
        </w:rPr>
        <w:t>документов, полноты</w:t>
      </w:r>
      <w:r w:rsidR="00BD6A55" w:rsidRPr="003C41A6">
        <w:rPr>
          <w:rFonts w:ascii="PT Astra Serif" w:hAnsi="PT Astra Serif"/>
          <w:spacing w:val="-4"/>
          <w:sz w:val="28"/>
          <w:szCs w:val="28"/>
        </w:rPr>
        <w:br/>
      </w:r>
      <w:r w:rsidR="008207AE" w:rsidRPr="003C41A6">
        <w:rPr>
          <w:rFonts w:ascii="PT Astra Serif" w:hAnsi="PT Astra Serif"/>
          <w:spacing w:val="-4"/>
          <w:sz w:val="28"/>
          <w:szCs w:val="28"/>
        </w:rPr>
        <w:t xml:space="preserve">и достоверности содержащихся в них сведений, </w:t>
      </w:r>
      <w:r w:rsidR="00D53FB0" w:rsidRPr="003C41A6">
        <w:rPr>
          <w:rFonts w:ascii="PT Astra Serif" w:hAnsi="PT Astra Serif"/>
          <w:spacing w:val="-4"/>
          <w:sz w:val="28"/>
          <w:szCs w:val="28"/>
        </w:rPr>
        <w:t xml:space="preserve">и </w:t>
      </w:r>
      <w:r w:rsidR="00BD6A55" w:rsidRPr="003C41A6">
        <w:rPr>
          <w:rFonts w:ascii="PT Astra Serif" w:hAnsi="PT Astra Serif"/>
          <w:spacing w:val="-4"/>
          <w:sz w:val="28"/>
          <w:szCs w:val="28"/>
        </w:rPr>
        <w:t>проверки, указанной в пункте 18 настоящих Правил</w:t>
      </w:r>
      <w:r w:rsidR="00D53FB0" w:rsidRPr="003C41A6">
        <w:rPr>
          <w:rFonts w:ascii="PT Astra Serif" w:hAnsi="PT Astra Serif"/>
          <w:spacing w:val="-4"/>
          <w:sz w:val="28"/>
          <w:szCs w:val="28"/>
        </w:rPr>
        <w:t>, Министерство принимает в отношении заявки каждого участника конкурсного отбора одно из следующих решений:</w:t>
      </w:r>
    </w:p>
    <w:p w:rsidR="00D53FB0" w:rsidRPr="003C41A6" w:rsidRDefault="00D53FB0"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 о допуске заявки участника конкурсного отбора к следующему этапу конкурсного отбора – оценке заявок;</w:t>
      </w:r>
    </w:p>
    <w:p w:rsidR="00D53FB0" w:rsidRPr="003C41A6" w:rsidRDefault="00D53FB0"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2) об отклонении заявки участника конкурсного отбора.</w:t>
      </w:r>
    </w:p>
    <w:p w:rsidR="008357D9" w:rsidRPr="003C41A6" w:rsidRDefault="008357D9"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Возврат заявок на доработку Министерством не предусмотрен. </w:t>
      </w:r>
    </w:p>
    <w:p w:rsidR="00453275" w:rsidRPr="003C41A6" w:rsidRDefault="00453275"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Решения, указанные в подпунктах 1 и 2 настоящего пункта, отражаются</w:t>
      </w:r>
      <w:r w:rsidRPr="003C41A6">
        <w:rPr>
          <w:rFonts w:ascii="PT Astra Serif" w:hAnsi="PT Astra Serif"/>
          <w:spacing w:val="-4"/>
          <w:sz w:val="28"/>
          <w:szCs w:val="28"/>
        </w:rPr>
        <w:br/>
        <w:t>в протоколе рассмотрения заявок.</w:t>
      </w:r>
    </w:p>
    <w:p w:rsidR="00D53FB0" w:rsidRPr="003C41A6" w:rsidRDefault="00D53FB0"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В случае если по результатам рассмотрения заявок будет установлено, </w:t>
      </w:r>
      <w:r w:rsidRPr="003C41A6">
        <w:rPr>
          <w:rFonts w:ascii="PT Astra Serif" w:hAnsi="PT Astra Serif"/>
          <w:spacing w:val="-4"/>
          <w:sz w:val="28"/>
          <w:szCs w:val="28"/>
        </w:rPr>
        <w:br/>
        <w:t>что ни одна из заявок не допущена к оценке заявок, оценка заявок не проводится</w:t>
      </w:r>
      <w:r w:rsidRPr="003C41A6">
        <w:rPr>
          <w:rFonts w:ascii="PT Astra Serif" w:hAnsi="PT Astra Serif"/>
          <w:spacing w:val="-4"/>
          <w:sz w:val="28"/>
          <w:szCs w:val="28"/>
        </w:rPr>
        <w:br/>
        <w:t>и конкурсный отбор признаётся несостоявшимся.</w:t>
      </w:r>
    </w:p>
    <w:p w:rsidR="00D53FB0" w:rsidRPr="003C41A6" w:rsidRDefault="00D53FB0"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Решение о признании конкурсного отбора несостоявшимся отражается </w:t>
      </w:r>
      <w:r w:rsidRPr="003C41A6">
        <w:rPr>
          <w:rFonts w:ascii="PT Astra Serif" w:hAnsi="PT Astra Serif"/>
          <w:spacing w:val="-4"/>
          <w:sz w:val="28"/>
          <w:szCs w:val="28"/>
        </w:rPr>
        <w:br/>
        <w:t xml:space="preserve">в протоколе рассмотрения заявок. Протокол рассмотрения заявок,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w:t>
      </w:r>
      <w:r w:rsidRPr="003C41A6">
        <w:rPr>
          <w:rFonts w:ascii="PT Astra Serif" w:hAnsi="PT Astra Serif"/>
          <w:spacing w:val="-4"/>
          <w:sz w:val="28"/>
          <w:szCs w:val="28"/>
        </w:rPr>
        <w:br/>
        <w:t>1 рабочего дня, следующего за днём его подписания.</w:t>
      </w:r>
    </w:p>
    <w:p w:rsidR="00D53FB0" w:rsidRPr="003C41A6" w:rsidRDefault="004A55D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20</w:t>
      </w:r>
      <w:r w:rsidR="00D53FB0" w:rsidRPr="003C41A6">
        <w:rPr>
          <w:rFonts w:ascii="PT Astra Serif" w:hAnsi="PT Astra Serif"/>
          <w:spacing w:val="-4"/>
          <w:sz w:val="28"/>
          <w:szCs w:val="28"/>
        </w:rPr>
        <w:t xml:space="preserve">. </w:t>
      </w:r>
      <w:r w:rsidR="00D53FB0" w:rsidRPr="00E603A8">
        <w:rPr>
          <w:rFonts w:ascii="PT Astra Serif" w:hAnsi="PT Astra Serif"/>
          <w:spacing w:val="-4"/>
          <w:sz w:val="28"/>
          <w:szCs w:val="28"/>
          <w:highlight w:val="yellow"/>
        </w:rPr>
        <w:t>Основаниями для принятия Министерством решения об отклонении заявки участника конкурсного отбора являются:</w:t>
      </w:r>
    </w:p>
    <w:p w:rsidR="00D53FB0" w:rsidRPr="003C41A6" w:rsidRDefault="00D53FB0"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1) несоответствие участника конкурсного отбора</w:t>
      </w:r>
      <w:r w:rsidR="00FB1F6A" w:rsidRPr="003C41A6">
        <w:rPr>
          <w:rFonts w:ascii="PT Astra Serif" w:hAnsi="PT Astra Serif"/>
          <w:spacing w:val="-4"/>
          <w:sz w:val="28"/>
          <w:szCs w:val="28"/>
        </w:rPr>
        <w:t xml:space="preserve"> хотя бы одному</w:t>
      </w:r>
      <w:r w:rsidR="00FB1F6A" w:rsidRPr="003C41A6">
        <w:rPr>
          <w:rFonts w:ascii="PT Astra Serif" w:hAnsi="PT Astra Serif"/>
          <w:spacing w:val="-4"/>
          <w:sz w:val="28"/>
          <w:szCs w:val="28"/>
        </w:rPr>
        <w:br/>
      </w:r>
      <w:r w:rsidR="001119B5" w:rsidRPr="003C41A6">
        <w:rPr>
          <w:rFonts w:ascii="PT Astra Serif" w:hAnsi="PT Astra Serif"/>
          <w:spacing w:val="-4"/>
          <w:sz w:val="28"/>
          <w:szCs w:val="28"/>
        </w:rPr>
        <w:t>из требований, установленных</w:t>
      </w:r>
      <w:r w:rsidR="00FA5281" w:rsidRPr="003C41A6">
        <w:rPr>
          <w:rFonts w:ascii="PT Astra Serif" w:hAnsi="PT Astra Serif"/>
          <w:spacing w:val="-4"/>
          <w:sz w:val="28"/>
          <w:szCs w:val="28"/>
        </w:rPr>
        <w:t xml:space="preserve"> пунктом</w:t>
      </w:r>
      <w:r w:rsidR="00BD2F32" w:rsidRPr="003C41A6">
        <w:rPr>
          <w:rFonts w:ascii="PT Astra Serif" w:hAnsi="PT Astra Serif"/>
          <w:spacing w:val="-4"/>
          <w:sz w:val="28"/>
          <w:szCs w:val="28"/>
        </w:rPr>
        <w:t xml:space="preserve"> </w:t>
      </w:r>
      <w:r w:rsidR="004A55D7" w:rsidRPr="003C41A6">
        <w:rPr>
          <w:rFonts w:ascii="PT Astra Serif" w:hAnsi="PT Astra Serif"/>
          <w:spacing w:val="-4"/>
          <w:sz w:val="28"/>
          <w:szCs w:val="28"/>
        </w:rPr>
        <w:t>10</w:t>
      </w:r>
      <w:r w:rsidR="00156EA7" w:rsidRPr="003C41A6">
        <w:rPr>
          <w:rFonts w:ascii="PT Astra Serif" w:hAnsi="PT Astra Serif"/>
          <w:spacing w:val="-4"/>
          <w:sz w:val="28"/>
          <w:szCs w:val="28"/>
        </w:rPr>
        <w:t xml:space="preserve"> настоящих Правил</w:t>
      </w:r>
      <w:r w:rsidR="00BD2F32" w:rsidRPr="003C41A6">
        <w:rPr>
          <w:rFonts w:ascii="PT Astra Serif" w:hAnsi="PT Astra Serif"/>
          <w:spacing w:val="-4"/>
          <w:sz w:val="28"/>
          <w:szCs w:val="28"/>
        </w:rPr>
        <w:t>;</w:t>
      </w:r>
    </w:p>
    <w:p w:rsidR="00D53FB0" w:rsidRPr="003C41A6" w:rsidRDefault="00FA5281"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w:t>
      </w:r>
      <w:r w:rsidR="00AF17DA" w:rsidRPr="003C41A6">
        <w:rPr>
          <w:rFonts w:ascii="PT Astra Serif" w:hAnsi="PT Astra Serif"/>
          <w:spacing w:val="-4"/>
          <w:sz w:val="28"/>
          <w:szCs w:val="28"/>
        </w:rPr>
        <w:t>)</w:t>
      </w:r>
      <w:r w:rsidR="00D53FB0" w:rsidRPr="003C41A6">
        <w:rPr>
          <w:rFonts w:ascii="PT Astra Serif" w:hAnsi="PT Astra Serif"/>
          <w:spacing w:val="-4"/>
          <w:sz w:val="28"/>
          <w:szCs w:val="28"/>
        </w:rPr>
        <w:t xml:space="preserve"> несоответствие участника конкурсного отбора категории получателей гранта, установленной </w:t>
      </w:r>
      <w:r w:rsidR="001119B5" w:rsidRPr="003C41A6">
        <w:rPr>
          <w:rFonts w:ascii="PT Astra Serif" w:hAnsi="PT Astra Serif"/>
          <w:spacing w:val="-4"/>
          <w:sz w:val="28"/>
          <w:szCs w:val="28"/>
        </w:rPr>
        <w:t xml:space="preserve">в соответствии с </w:t>
      </w:r>
      <w:r w:rsidR="008F7D54" w:rsidRPr="003C41A6">
        <w:rPr>
          <w:rFonts w:ascii="PT Astra Serif" w:hAnsi="PT Astra Serif"/>
          <w:spacing w:val="-4"/>
          <w:sz w:val="28"/>
          <w:szCs w:val="28"/>
        </w:rPr>
        <w:t>подпунктом 1</w:t>
      </w:r>
      <w:r w:rsidR="00156EA7" w:rsidRPr="003C41A6">
        <w:rPr>
          <w:rFonts w:ascii="PT Astra Serif" w:hAnsi="PT Astra Serif"/>
          <w:spacing w:val="-4"/>
          <w:sz w:val="28"/>
          <w:szCs w:val="28"/>
        </w:rPr>
        <w:t xml:space="preserve"> пункта 2 настоящих Правил</w:t>
      </w:r>
      <w:r w:rsidR="00D53FB0" w:rsidRPr="003C41A6">
        <w:rPr>
          <w:rFonts w:ascii="PT Astra Serif" w:hAnsi="PT Astra Serif"/>
          <w:spacing w:val="-4"/>
          <w:sz w:val="28"/>
          <w:szCs w:val="28"/>
        </w:rPr>
        <w:t>;</w:t>
      </w:r>
    </w:p>
    <w:p w:rsidR="00D53FB0" w:rsidRPr="003C41A6" w:rsidRDefault="00FA5281"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3</w:t>
      </w:r>
      <w:r w:rsidR="00D53FB0" w:rsidRPr="003C41A6">
        <w:rPr>
          <w:rFonts w:ascii="PT Astra Serif" w:hAnsi="PT Astra Serif"/>
          <w:spacing w:val="-4"/>
          <w:sz w:val="28"/>
          <w:szCs w:val="28"/>
        </w:rPr>
        <w:t xml:space="preserve">) непредставление (представление не в полном объёме) </w:t>
      </w:r>
      <w:r w:rsidR="00BD6A55" w:rsidRPr="003C41A6">
        <w:rPr>
          <w:rFonts w:ascii="PT Astra Serif" w:hAnsi="PT Astra Serif"/>
          <w:spacing w:val="-4"/>
          <w:sz w:val="28"/>
          <w:szCs w:val="28"/>
        </w:rPr>
        <w:t>электронных документов</w:t>
      </w:r>
      <w:r w:rsidR="00D53FB0" w:rsidRPr="003C41A6">
        <w:rPr>
          <w:rFonts w:ascii="PT Astra Serif" w:hAnsi="PT Astra Serif"/>
          <w:spacing w:val="-4"/>
          <w:sz w:val="28"/>
          <w:szCs w:val="28"/>
        </w:rPr>
        <w:t>;</w:t>
      </w:r>
    </w:p>
    <w:p w:rsidR="00D53FB0" w:rsidRPr="003C41A6" w:rsidRDefault="00FA5281"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lastRenderedPageBreak/>
        <w:t>4</w:t>
      </w:r>
      <w:r w:rsidR="00D53FB0" w:rsidRPr="003C41A6">
        <w:rPr>
          <w:rFonts w:ascii="PT Astra Serif" w:hAnsi="PT Astra Serif"/>
          <w:spacing w:val="-4"/>
          <w:sz w:val="28"/>
          <w:szCs w:val="28"/>
        </w:rPr>
        <w:t xml:space="preserve">) несоответствие представленных участником конкурсного отбора заявки </w:t>
      </w:r>
      <w:r w:rsidR="00D53FB0" w:rsidRPr="003C41A6">
        <w:rPr>
          <w:rFonts w:ascii="PT Astra Serif" w:hAnsi="PT Astra Serif"/>
          <w:spacing w:val="-4"/>
          <w:sz w:val="28"/>
          <w:szCs w:val="28"/>
        </w:rPr>
        <w:br/>
        <w:t xml:space="preserve">и (или) </w:t>
      </w:r>
      <w:r w:rsidR="00BD6A55" w:rsidRPr="003C41A6">
        <w:rPr>
          <w:rFonts w:ascii="PT Astra Serif" w:hAnsi="PT Astra Serif"/>
          <w:spacing w:val="-4"/>
          <w:sz w:val="28"/>
          <w:szCs w:val="28"/>
        </w:rPr>
        <w:t xml:space="preserve">прилагаемых к ней электронных </w:t>
      </w:r>
      <w:r w:rsidR="00D53FB0" w:rsidRPr="003C41A6">
        <w:rPr>
          <w:rFonts w:ascii="PT Astra Serif" w:hAnsi="PT Astra Serif"/>
          <w:spacing w:val="-4"/>
          <w:sz w:val="28"/>
          <w:szCs w:val="28"/>
        </w:rPr>
        <w:t xml:space="preserve">документов </w:t>
      </w:r>
      <w:r w:rsidR="00156EA7" w:rsidRPr="003C41A6">
        <w:rPr>
          <w:rFonts w:ascii="PT Astra Serif" w:hAnsi="PT Astra Serif"/>
          <w:spacing w:val="-4"/>
          <w:sz w:val="28"/>
          <w:szCs w:val="28"/>
        </w:rPr>
        <w:t>хотя бы одному из требований, установленных</w:t>
      </w:r>
      <w:r w:rsidR="00D53FB0" w:rsidRPr="003C41A6">
        <w:rPr>
          <w:rFonts w:ascii="PT Astra Serif" w:hAnsi="PT Astra Serif"/>
          <w:spacing w:val="-4"/>
          <w:sz w:val="28"/>
          <w:szCs w:val="28"/>
        </w:rPr>
        <w:t xml:space="preserve"> в </w:t>
      </w:r>
      <w:r w:rsidR="00493558" w:rsidRPr="003C41A6">
        <w:rPr>
          <w:rFonts w:ascii="PT Astra Serif" w:hAnsi="PT Astra Serif"/>
          <w:spacing w:val="-4"/>
          <w:sz w:val="28"/>
          <w:szCs w:val="28"/>
        </w:rPr>
        <w:t xml:space="preserve">пунктах </w:t>
      </w:r>
      <w:r w:rsidR="004A55D7" w:rsidRPr="003C41A6">
        <w:rPr>
          <w:rFonts w:ascii="PT Astra Serif" w:hAnsi="PT Astra Serif"/>
          <w:spacing w:val="-4"/>
          <w:sz w:val="28"/>
          <w:szCs w:val="28"/>
        </w:rPr>
        <w:t>9</w:t>
      </w:r>
      <w:r w:rsidR="00AF17DA" w:rsidRPr="003C41A6">
        <w:rPr>
          <w:rFonts w:ascii="PT Astra Serif" w:hAnsi="PT Astra Serif"/>
          <w:spacing w:val="-4"/>
          <w:sz w:val="28"/>
          <w:szCs w:val="28"/>
        </w:rPr>
        <w:t xml:space="preserve"> и</w:t>
      </w:r>
      <w:r w:rsidRPr="003C41A6">
        <w:rPr>
          <w:rFonts w:ascii="PT Astra Serif" w:hAnsi="PT Astra Serif"/>
          <w:spacing w:val="-4"/>
          <w:sz w:val="28"/>
          <w:szCs w:val="28"/>
        </w:rPr>
        <w:t xml:space="preserve"> </w:t>
      </w:r>
      <w:r w:rsidR="004A55D7" w:rsidRPr="003C41A6">
        <w:rPr>
          <w:rFonts w:ascii="PT Astra Serif" w:hAnsi="PT Astra Serif"/>
          <w:spacing w:val="-4"/>
          <w:sz w:val="28"/>
          <w:szCs w:val="28"/>
        </w:rPr>
        <w:t>11</w:t>
      </w:r>
      <w:r w:rsidR="008F7D54" w:rsidRPr="003C41A6">
        <w:rPr>
          <w:rFonts w:ascii="PT Astra Serif" w:hAnsi="PT Astra Serif"/>
          <w:spacing w:val="-4"/>
          <w:sz w:val="28"/>
          <w:szCs w:val="28"/>
        </w:rPr>
        <w:t xml:space="preserve"> настоящ</w:t>
      </w:r>
      <w:r w:rsidR="00BD6A55" w:rsidRPr="003C41A6">
        <w:rPr>
          <w:rFonts w:ascii="PT Astra Serif" w:hAnsi="PT Astra Serif"/>
          <w:spacing w:val="-4"/>
          <w:sz w:val="28"/>
          <w:szCs w:val="28"/>
        </w:rPr>
        <w:t>их Правил</w:t>
      </w:r>
      <w:r w:rsidR="00156EA7" w:rsidRPr="003C41A6">
        <w:rPr>
          <w:rFonts w:ascii="PT Astra Serif" w:hAnsi="PT Astra Serif"/>
          <w:spacing w:val="-4"/>
          <w:sz w:val="28"/>
          <w:szCs w:val="28"/>
        </w:rPr>
        <w:t xml:space="preserve">, а равно некомплектность представленных таким участником </w:t>
      </w:r>
      <w:r w:rsidR="00BD6A55" w:rsidRPr="003C41A6">
        <w:rPr>
          <w:rFonts w:ascii="PT Astra Serif" w:hAnsi="PT Astra Serif"/>
          <w:spacing w:val="-4"/>
          <w:sz w:val="28"/>
          <w:szCs w:val="28"/>
        </w:rPr>
        <w:t xml:space="preserve">электронных </w:t>
      </w:r>
      <w:r w:rsidR="00156EA7" w:rsidRPr="003C41A6">
        <w:rPr>
          <w:rFonts w:ascii="PT Astra Serif" w:hAnsi="PT Astra Serif"/>
          <w:spacing w:val="-4"/>
          <w:sz w:val="28"/>
          <w:szCs w:val="28"/>
        </w:rPr>
        <w:t>документов</w:t>
      </w:r>
      <w:r w:rsidR="00D53FB0" w:rsidRPr="003C41A6">
        <w:rPr>
          <w:rFonts w:ascii="PT Astra Serif" w:hAnsi="PT Astra Serif"/>
          <w:spacing w:val="-4"/>
          <w:sz w:val="28"/>
          <w:szCs w:val="28"/>
        </w:rPr>
        <w:t>;</w:t>
      </w:r>
    </w:p>
    <w:p w:rsidR="00D53FB0" w:rsidRPr="003C41A6" w:rsidRDefault="00FA5281"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5</w:t>
      </w:r>
      <w:r w:rsidR="00D53FB0" w:rsidRPr="003C41A6">
        <w:rPr>
          <w:rFonts w:ascii="PT Astra Serif" w:hAnsi="PT Astra Serif"/>
          <w:spacing w:val="-4"/>
          <w:sz w:val="28"/>
          <w:szCs w:val="28"/>
        </w:rPr>
        <w:t xml:space="preserve">) </w:t>
      </w:r>
      <w:r w:rsidR="00156EA7" w:rsidRPr="003C41A6">
        <w:rPr>
          <w:rFonts w:ascii="PT Astra Serif" w:hAnsi="PT Astra Serif"/>
          <w:spacing w:val="-4"/>
          <w:sz w:val="28"/>
          <w:szCs w:val="28"/>
        </w:rPr>
        <w:t>неполнота и (или) недостоверность сведений, содержащихся</w:t>
      </w:r>
      <w:r w:rsidR="00D53FB0" w:rsidRPr="003C41A6">
        <w:rPr>
          <w:rFonts w:ascii="PT Astra Serif" w:hAnsi="PT Astra Serif"/>
          <w:spacing w:val="-4"/>
          <w:sz w:val="28"/>
          <w:szCs w:val="28"/>
        </w:rPr>
        <w:t xml:space="preserve"> в </w:t>
      </w:r>
      <w:r w:rsidR="00493558" w:rsidRPr="003C41A6">
        <w:rPr>
          <w:rFonts w:ascii="PT Astra Serif" w:hAnsi="PT Astra Serif"/>
          <w:spacing w:val="-4"/>
          <w:sz w:val="28"/>
          <w:szCs w:val="28"/>
        </w:rPr>
        <w:t>заявке</w:t>
      </w:r>
      <w:r w:rsidR="00493558" w:rsidRPr="003C41A6">
        <w:rPr>
          <w:rFonts w:ascii="PT Astra Serif" w:hAnsi="PT Astra Serif"/>
          <w:spacing w:val="-4"/>
          <w:sz w:val="28"/>
          <w:szCs w:val="28"/>
        </w:rPr>
        <w:br/>
      </w:r>
      <w:r w:rsidR="00BD6A55" w:rsidRPr="003C41A6">
        <w:rPr>
          <w:rFonts w:ascii="PT Astra Serif" w:hAnsi="PT Astra Serif"/>
          <w:spacing w:val="-4"/>
          <w:sz w:val="28"/>
          <w:szCs w:val="28"/>
        </w:rPr>
        <w:t xml:space="preserve">и (или) </w:t>
      </w:r>
      <w:r w:rsidR="00BD6A55" w:rsidRPr="003C41A6">
        <w:rPr>
          <w:rFonts w:ascii="PT Astra Serif" w:hAnsi="PT Astra Serif"/>
          <w:sz w:val="28"/>
          <w:szCs w:val="28"/>
        </w:rPr>
        <w:t>прилагаемых к ней электронных документах</w:t>
      </w:r>
      <w:r w:rsidR="00D53FB0" w:rsidRPr="003C41A6">
        <w:rPr>
          <w:rFonts w:ascii="PT Astra Serif" w:hAnsi="PT Astra Serif"/>
          <w:spacing w:val="-4"/>
          <w:sz w:val="28"/>
          <w:szCs w:val="28"/>
        </w:rPr>
        <w:t>;</w:t>
      </w:r>
    </w:p>
    <w:p w:rsidR="00D53FB0" w:rsidRPr="003C41A6" w:rsidRDefault="00FA5281"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6</w:t>
      </w:r>
      <w:r w:rsidR="00156EA7" w:rsidRPr="003C41A6">
        <w:rPr>
          <w:rFonts w:ascii="PT Astra Serif" w:hAnsi="PT Astra Serif"/>
          <w:spacing w:val="-4"/>
          <w:sz w:val="28"/>
          <w:szCs w:val="28"/>
        </w:rPr>
        <w:t>)</w:t>
      </w:r>
      <w:r w:rsidR="00D53FB0" w:rsidRPr="003C41A6">
        <w:rPr>
          <w:rFonts w:ascii="PT Astra Serif" w:hAnsi="PT Astra Serif"/>
          <w:spacing w:val="-4"/>
          <w:sz w:val="28"/>
          <w:szCs w:val="28"/>
        </w:rPr>
        <w:t xml:space="preserve"> </w:t>
      </w:r>
      <w:r w:rsidR="00BD6A55" w:rsidRPr="003C41A6">
        <w:rPr>
          <w:rFonts w:ascii="PT Astra Serif" w:hAnsi="PT Astra Serif"/>
          <w:spacing w:val="-4"/>
          <w:sz w:val="28"/>
          <w:szCs w:val="28"/>
        </w:rPr>
        <w:t>представление заявки</w:t>
      </w:r>
      <w:r w:rsidR="00D53FB0" w:rsidRPr="003C41A6">
        <w:rPr>
          <w:rFonts w:ascii="PT Astra Serif" w:hAnsi="PT Astra Serif"/>
          <w:spacing w:val="-4"/>
          <w:sz w:val="28"/>
          <w:szCs w:val="28"/>
        </w:rPr>
        <w:t xml:space="preserve"> после наступления даты окончания срока приёма заявок</w:t>
      </w:r>
      <w:r w:rsidR="00BD6A55" w:rsidRPr="003C41A6">
        <w:rPr>
          <w:rFonts w:ascii="PT Astra Serif" w:hAnsi="PT Astra Serif"/>
          <w:spacing w:val="-4"/>
          <w:sz w:val="28"/>
          <w:szCs w:val="28"/>
        </w:rPr>
        <w:t>, указанного в объявлении о проведении конкурсного отбора;</w:t>
      </w:r>
    </w:p>
    <w:p w:rsidR="00BD6A55" w:rsidRPr="003C41A6" w:rsidRDefault="00BD6A55"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7) представление в Министерство участником конкурсного отбора заявления об отзыве заявки.</w:t>
      </w:r>
    </w:p>
    <w:p w:rsidR="008F7D54" w:rsidRPr="003C41A6" w:rsidRDefault="00BF4B5D"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21</w:t>
      </w:r>
      <w:r w:rsidR="008F7D54" w:rsidRPr="003C41A6">
        <w:rPr>
          <w:rFonts w:ascii="PT Astra Serif" w:hAnsi="PT Astra Serif"/>
          <w:spacing w:val="-4"/>
          <w:sz w:val="28"/>
          <w:szCs w:val="28"/>
        </w:rPr>
        <w:t xml:space="preserve">. Руководитель Министерства или уполномоченное им лицо не позднее </w:t>
      </w:r>
      <w:r w:rsidR="008F7D54" w:rsidRPr="003C41A6">
        <w:rPr>
          <w:rFonts w:ascii="PT Astra Serif" w:hAnsi="PT Astra Serif"/>
          <w:spacing w:val="-4"/>
          <w:sz w:val="28"/>
          <w:szCs w:val="28"/>
        </w:rPr>
        <w:br/>
      </w:r>
      <w:r w:rsidR="00453275" w:rsidRPr="003C41A6">
        <w:rPr>
          <w:rFonts w:ascii="PT Astra Serif" w:hAnsi="PT Astra Serif"/>
          <w:spacing w:val="-4"/>
          <w:sz w:val="28"/>
          <w:szCs w:val="28"/>
        </w:rPr>
        <w:t>18</w:t>
      </w:r>
      <w:r w:rsidR="008F7D54" w:rsidRPr="003C41A6">
        <w:rPr>
          <w:rFonts w:ascii="PT Astra Serif" w:hAnsi="PT Astra Serif"/>
          <w:spacing w:val="-4"/>
          <w:sz w:val="28"/>
          <w:szCs w:val="28"/>
        </w:rPr>
        <w:t xml:space="preserve"> рабочих дней, следующих за днём </w:t>
      </w:r>
      <w:r w:rsidR="00453275" w:rsidRPr="003C41A6">
        <w:rPr>
          <w:rFonts w:ascii="PT Astra Serif" w:hAnsi="PT Astra Serif"/>
          <w:spacing w:val="-4"/>
          <w:sz w:val="28"/>
          <w:szCs w:val="28"/>
        </w:rPr>
        <w:t>подписания протокола вскрытия</w:t>
      </w:r>
      <w:r w:rsidR="008F7D54" w:rsidRPr="003C41A6">
        <w:rPr>
          <w:rFonts w:ascii="PT Astra Serif" w:hAnsi="PT Astra Serif"/>
          <w:spacing w:val="-4"/>
          <w:sz w:val="28"/>
          <w:szCs w:val="28"/>
        </w:rPr>
        <w:t xml:space="preserve">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w:t>
      </w:r>
      <w:r w:rsidR="00453275" w:rsidRPr="003C41A6">
        <w:rPr>
          <w:rFonts w:ascii="PT Astra Serif" w:hAnsi="PT Astra Serif"/>
          <w:spacing w:val="-4"/>
          <w:sz w:val="28"/>
          <w:szCs w:val="28"/>
        </w:rPr>
        <w:t xml:space="preserve">езультатов рассмотрения заявок </w:t>
      </w:r>
      <w:r w:rsidR="008F7D54" w:rsidRPr="003C41A6">
        <w:rPr>
          <w:rFonts w:ascii="PT Astra Serif" w:hAnsi="PT Astra Serif"/>
          <w:spacing w:val="-4"/>
          <w:sz w:val="28"/>
          <w:szCs w:val="28"/>
        </w:rPr>
        <w:t>и размещается на едином портале не позднее 1 рабочего дня, следующего за днём его подписания.</w:t>
      </w:r>
    </w:p>
    <w:p w:rsidR="008F7D54" w:rsidRPr="003C41A6" w:rsidRDefault="008F7D54"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Протокол рассмотрения заявок должен содержать:</w:t>
      </w:r>
    </w:p>
    <w:p w:rsidR="008F7D54" w:rsidRPr="003C41A6" w:rsidRDefault="008F7D54"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1) сведения о поступивших для участия в конкурсном отборе заявках;</w:t>
      </w:r>
    </w:p>
    <w:p w:rsidR="008F7D54" w:rsidRPr="003C41A6" w:rsidRDefault="008F7D54"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2) перечень участников конкурсного отбора, </w:t>
      </w:r>
      <w:r w:rsidR="00BD6A55" w:rsidRPr="003C41A6">
        <w:rPr>
          <w:rFonts w:ascii="PT Astra Serif" w:hAnsi="PT Astra Serif"/>
          <w:spacing w:val="-4"/>
          <w:sz w:val="28"/>
          <w:szCs w:val="28"/>
        </w:rPr>
        <w:t xml:space="preserve">представленные которыми </w:t>
      </w:r>
      <w:r w:rsidRPr="003C41A6">
        <w:rPr>
          <w:rFonts w:ascii="PT Astra Serif" w:hAnsi="PT Astra Serif"/>
          <w:spacing w:val="-4"/>
          <w:sz w:val="28"/>
          <w:szCs w:val="28"/>
        </w:rPr>
        <w:t xml:space="preserve">заявки </w:t>
      </w:r>
      <w:r w:rsidR="00BD6A55" w:rsidRPr="003C41A6">
        <w:rPr>
          <w:rFonts w:ascii="PT Astra Serif" w:hAnsi="PT Astra Serif"/>
          <w:spacing w:val="-4"/>
          <w:sz w:val="28"/>
          <w:szCs w:val="28"/>
        </w:rPr>
        <w:t>были допущены к оценке заявок</w:t>
      </w:r>
      <w:r w:rsidRPr="003C41A6">
        <w:rPr>
          <w:rFonts w:ascii="PT Astra Serif" w:hAnsi="PT Astra Serif"/>
          <w:spacing w:val="-4"/>
          <w:sz w:val="28"/>
          <w:szCs w:val="28"/>
        </w:rPr>
        <w:t>;</w:t>
      </w:r>
    </w:p>
    <w:p w:rsidR="008F7D54" w:rsidRPr="003C41A6" w:rsidRDefault="008F7D54"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3) перечень участников конкурсного отбора, </w:t>
      </w:r>
      <w:r w:rsidR="00BD6A55" w:rsidRPr="003C41A6">
        <w:rPr>
          <w:rFonts w:ascii="PT Astra Serif" w:hAnsi="PT Astra Serif"/>
          <w:spacing w:val="-4"/>
          <w:sz w:val="28"/>
          <w:szCs w:val="28"/>
        </w:rPr>
        <w:t xml:space="preserve">представленные которыми заявки </w:t>
      </w:r>
      <w:r w:rsidRPr="003C41A6">
        <w:rPr>
          <w:rFonts w:ascii="PT Astra Serif" w:hAnsi="PT Astra Serif"/>
          <w:spacing w:val="-4"/>
          <w:sz w:val="28"/>
          <w:szCs w:val="28"/>
        </w:rPr>
        <w:t xml:space="preserve">были отклонены, с указанием </w:t>
      </w:r>
      <w:r w:rsidR="00BD6A55" w:rsidRPr="003C41A6">
        <w:rPr>
          <w:rFonts w:ascii="PT Astra Serif" w:hAnsi="PT Astra Serif"/>
          <w:spacing w:val="-4"/>
          <w:sz w:val="28"/>
          <w:szCs w:val="28"/>
        </w:rPr>
        <w:t>оснований принятия Министерством решения</w:t>
      </w:r>
      <w:r w:rsidR="00BD6A55" w:rsidRPr="003C41A6">
        <w:rPr>
          <w:rFonts w:ascii="PT Astra Serif" w:hAnsi="PT Astra Serif"/>
          <w:spacing w:val="-4"/>
          <w:sz w:val="28"/>
          <w:szCs w:val="28"/>
        </w:rPr>
        <w:br/>
        <w:t>об отклонении заявок в соответствии с пунктом 20 настоящих Правил</w:t>
      </w:r>
      <w:r w:rsidRPr="003C41A6">
        <w:rPr>
          <w:rFonts w:ascii="PT Astra Serif" w:hAnsi="PT Astra Serif"/>
          <w:spacing w:val="-4"/>
          <w:sz w:val="28"/>
          <w:szCs w:val="28"/>
        </w:rPr>
        <w:t>;</w:t>
      </w:r>
    </w:p>
    <w:p w:rsidR="008F7D54" w:rsidRPr="003C41A6" w:rsidRDefault="008F7D54"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4) решение о признании конкурсного отбора несостоявшимся (в случае, указанном в абзаце пятом пункта </w:t>
      </w:r>
      <w:r w:rsidR="00BF4B5D" w:rsidRPr="003C41A6">
        <w:rPr>
          <w:rFonts w:ascii="PT Astra Serif" w:hAnsi="PT Astra Serif"/>
          <w:spacing w:val="-4"/>
          <w:sz w:val="28"/>
          <w:szCs w:val="28"/>
        </w:rPr>
        <w:t>19</w:t>
      </w:r>
      <w:r w:rsidRPr="003C41A6">
        <w:rPr>
          <w:rFonts w:ascii="PT Astra Serif" w:hAnsi="PT Astra Serif"/>
          <w:spacing w:val="-4"/>
          <w:sz w:val="28"/>
          <w:szCs w:val="28"/>
        </w:rPr>
        <w:t xml:space="preserve"> настоящих Правил).</w:t>
      </w:r>
    </w:p>
    <w:p w:rsidR="00F47D22" w:rsidRPr="003C41A6" w:rsidRDefault="00BF4B5D"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22</w:t>
      </w:r>
      <w:r w:rsidR="00F47D22" w:rsidRPr="003C41A6">
        <w:rPr>
          <w:rFonts w:ascii="PT Astra Serif" w:hAnsi="PT Astra Serif"/>
          <w:spacing w:val="-4"/>
          <w:sz w:val="28"/>
          <w:szCs w:val="28"/>
        </w:rPr>
        <w:t xml:space="preserve">. В течение 7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заявки </w:t>
      </w:r>
      <w:r w:rsidR="00F47D22" w:rsidRPr="003C41A6">
        <w:rPr>
          <w:rFonts w:ascii="PT Astra Serif" w:hAnsi="PT Astra Serif"/>
          <w:spacing w:val="-4"/>
          <w:sz w:val="28"/>
          <w:szCs w:val="28"/>
        </w:rPr>
        <w:br/>
        <w:t xml:space="preserve">которых были допущены к оценке заявок, сведения о дате, времени и месте проведения очного собеседования </w:t>
      </w:r>
      <w:r w:rsidR="00BD6A55" w:rsidRPr="003C41A6">
        <w:rPr>
          <w:rFonts w:ascii="PT Astra Serif" w:hAnsi="PT Astra Serif" w:cs="Courier New"/>
          <w:spacing w:val="-4"/>
          <w:sz w:val="28"/>
          <w:szCs w:val="28"/>
        </w:rPr>
        <w:t xml:space="preserve">в очной форме </w:t>
      </w:r>
      <w:r w:rsidR="00482DB8" w:rsidRPr="003C41A6">
        <w:rPr>
          <w:rFonts w:ascii="PT Astra Serif" w:hAnsi="PT Astra Serif" w:cs="Courier New"/>
          <w:spacing w:val="-4"/>
          <w:sz w:val="28"/>
          <w:szCs w:val="28"/>
        </w:rPr>
        <w:t>и (или) с использованием системы видео-конференц-связи</w:t>
      </w:r>
      <w:r w:rsidR="00482DB8" w:rsidRPr="003C41A6">
        <w:rPr>
          <w:rFonts w:ascii="PT Astra Serif" w:hAnsi="PT Astra Serif"/>
          <w:spacing w:val="-4"/>
          <w:sz w:val="28"/>
          <w:szCs w:val="28"/>
        </w:rPr>
        <w:t xml:space="preserve"> (далее – очное собеседование) </w:t>
      </w:r>
      <w:r w:rsidR="00F47D22" w:rsidRPr="003C41A6">
        <w:rPr>
          <w:rFonts w:ascii="PT Astra Serif" w:hAnsi="PT Astra Serif"/>
          <w:spacing w:val="-4"/>
          <w:sz w:val="28"/>
          <w:szCs w:val="28"/>
        </w:rPr>
        <w:t>с указанными участниками (далее – информационное сообщение о проведении очного собеседования), а также направляет участникам конкурсного отбора, за</w:t>
      </w:r>
      <w:r w:rsidR="00BD6A55" w:rsidRPr="003C41A6">
        <w:rPr>
          <w:rFonts w:ascii="PT Astra Serif" w:hAnsi="PT Astra Serif"/>
          <w:spacing w:val="-4"/>
          <w:sz w:val="28"/>
          <w:szCs w:val="28"/>
        </w:rPr>
        <w:t>явки которых были допущены</w:t>
      </w:r>
      <w:r w:rsidR="00BD6A55" w:rsidRPr="003C41A6">
        <w:rPr>
          <w:rFonts w:ascii="PT Astra Serif" w:hAnsi="PT Astra Serif"/>
          <w:spacing w:val="-4"/>
          <w:sz w:val="28"/>
          <w:szCs w:val="28"/>
        </w:rPr>
        <w:br/>
      </w:r>
      <w:r w:rsidR="00F47D22" w:rsidRPr="003C41A6">
        <w:rPr>
          <w:rFonts w:ascii="PT Astra Serif" w:hAnsi="PT Astra Serif"/>
          <w:spacing w:val="-4"/>
          <w:sz w:val="28"/>
          <w:szCs w:val="28"/>
        </w:rPr>
        <w:t>к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F47D22" w:rsidRPr="003C41A6" w:rsidRDefault="00F47D2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Конкурсная комиссия в течение 15 рабочих дней с даты подписания протокола рассмотрения заявок проводит очное собеседование с участниками конкурсного отбора, </w:t>
      </w:r>
      <w:r w:rsidR="00B76CAC" w:rsidRPr="003C41A6">
        <w:rPr>
          <w:rFonts w:ascii="PT Astra Serif" w:hAnsi="PT Astra Serif"/>
          <w:spacing w:val="-4"/>
          <w:sz w:val="28"/>
          <w:szCs w:val="28"/>
        </w:rPr>
        <w:t xml:space="preserve">представленные которыми заявки были допущены к оценке заявок, </w:t>
      </w:r>
      <w:r w:rsidRPr="003C41A6">
        <w:rPr>
          <w:rFonts w:ascii="PT Astra Serif" w:hAnsi="PT Astra Serif"/>
          <w:spacing w:val="-4"/>
          <w:sz w:val="28"/>
          <w:szCs w:val="28"/>
        </w:rPr>
        <w:t>и осуществляет оценку заявок.</w:t>
      </w:r>
    </w:p>
    <w:p w:rsidR="00F47D22" w:rsidRPr="003C41A6" w:rsidRDefault="00F47D22"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Участие участников конкурсного отбора в очном собеседовании является обязательным. В случае отсутствия участника конкурсного отбора и (или) </w:t>
      </w:r>
      <w:r w:rsidRPr="003C41A6">
        <w:rPr>
          <w:rFonts w:ascii="PT Astra Serif" w:hAnsi="PT Astra Serif"/>
          <w:spacing w:val="-4"/>
          <w:sz w:val="28"/>
          <w:szCs w:val="28"/>
        </w:rPr>
        <w:lastRenderedPageBreak/>
        <w:t>неучастия в очном собеседовании его проект не рассматривается, участник получает итоговую сумму баллов, равную 0.</w:t>
      </w:r>
    </w:p>
    <w:p w:rsidR="00F47D22" w:rsidRPr="003C41A6" w:rsidRDefault="00BF4B5D"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23</w:t>
      </w:r>
      <w:r w:rsidR="00F47D22" w:rsidRPr="003C41A6">
        <w:rPr>
          <w:rFonts w:ascii="PT Astra Serif" w:hAnsi="PT Astra Serif"/>
          <w:spacing w:val="-4"/>
          <w:sz w:val="28"/>
          <w:szCs w:val="28"/>
        </w:rPr>
        <w:t xml:space="preserve">. </w:t>
      </w:r>
      <w:r w:rsidR="00F47D22" w:rsidRPr="00E603A8">
        <w:rPr>
          <w:rFonts w:ascii="PT Astra Serif" w:hAnsi="PT Astra Serif"/>
          <w:spacing w:val="-4"/>
          <w:sz w:val="28"/>
          <w:szCs w:val="28"/>
          <w:highlight w:val="yellow"/>
        </w:rPr>
        <w:t>Оценка заяво</w:t>
      </w:r>
      <w:r w:rsidR="00CD575E" w:rsidRPr="00E603A8">
        <w:rPr>
          <w:rFonts w:ascii="PT Astra Serif" w:hAnsi="PT Astra Serif"/>
          <w:spacing w:val="-4"/>
          <w:sz w:val="28"/>
          <w:szCs w:val="28"/>
          <w:highlight w:val="yellow"/>
        </w:rPr>
        <w:t xml:space="preserve">к </w:t>
      </w:r>
      <w:r w:rsidR="00B76CAC" w:rsidRPr="00E603A8">
        <w:rPr>
          <w:rFonts w:ascii="PT Astra Serif" w:hAnsi="PT Astra Serif"/>
          <w:sz w:val="28"/>
          <w:szCs w:val="28"/>
          <w:highlight w:val="yellow"/>
        </w:rPr>
        <w:t xml:space="preserve">и прилагаемых к ним электронных документов </w:t>
      </w:r>
      <w:r w:rsidR="00F47D22" w:rsidRPr="00E603A8">
        <w:rPr>
          <w:rFonts w:ascii="PT Astra Serif" w:hAnsi="PT Astra Serif"/>
          <w:spacing w:val="-4"/>
          <w:sz w:val="28"/>
          <w:szCs w:val="28"/>
          <w:highlight w:val="yellow"/>
        </w:rPr>
        <w:t xml:space="preserve">осуществляется членами конкурсной комиссии </w:t>
      </w:r>
      <w:r w:rsidR="00B76CAC" w:rsidRPr="00E603A8">
        <w:rPr>
          <w:rFonts w:ascii="PT Astra Serif" w:hAnsi="PT Astra Serif"/>
          <w:sz w:val="28"/>
          <w:szCs w:val="28"/>
          <w:highlight w:val="yellow"/>
        </w:rPr>
        <w:t xml:space="preserve">на заседании конкурсной комиссии </w:t>
      </w:r>
      <w:r w:rsidR="00F47D22" w:rsidRPr="00E603A8">
        <w:rPr>
          <w:rFonts w:ascii="PT Astra Serif" w:hAnsi="PT Astra Serif"/>
          <w:spacing w:val="-4"/>
          <w:sz w:val="28"/>
          <w:szCs w:val="28"/>
          <w:highlight w:val="yellow"/>
        </w:rPr>
        <w:t>на основании следующих критериев оценки</w:t>
      </w:r>
      <w:r w:rsidR="00B76CAC" w:rsidRPr="00E603A8">
        <w:rPr>
          <w:rFonts w:ascii="PT Astra Serif" w:hAnsi="PT Astra Serif"/>
          <w:spacing w:val="-4"/>
          <w:sz w:val="28"/>
          <w:szCs w:val="28"/>
          <w:highlight w:val="yellow"/>
        </w:rPr>
        <w:t xml:space="preserve"> и показателей критериев оценки</w:t>
      </w:r>
      <w:r w:rsidR="00B76CAC" w:rsidRPr="00E603A8">
        <w:rPr>
          <w:rFonts w:ascii="PT Astra Serif" w:hAnsi="PT Astra Serif"/>
          <w:spacing w:val="-4"/>
          <w:sz w:val="28"/>
          <w:szCs w:val="28"/>
          <w:highlight w:val="yellow"/>
        </w:rPr>
        <w:br/>
      </w:r>
      <w:r w:rsidR="00F47D22" w:rsidRPr="00E603A8">
        <w:rPr>
          <w:rFonts w:ascii="PT Astra Serif" w:hAnsi="PT Astra Serif"/>
          <w:spacing w:val="-4"/>
          <w:sz w:val="28"/>
          <w:szCs w:val="28"/>
          <w:highlight w:val="yellow"/>
        </w:rPr>
        <w:t>(в баллах):</w:t>
      </w:r>
    </w:p>
    <w:p w:rsidR="00F47D22" w:rsidRPr="003C41A6" w:rsidRDefault="00F47D22" w:rsidP="007B6204">
      <w:pPr>
        <w:ind w:firstLine="709"/>
        <w:jc w:val="both"/>
        <w:rPr>
          <w:rFonts w:ascii="PT Astra Serif" w:hAnsi="PT Astra Serif"/>
          <w:sz w:val="28"/>
          <w:szCs w:val="28"/>
        </w:rPr>
      </w:pPr>
      <w:r w:rsidRPr="003C41A6">
        <w:rPr>
          <w:rFonts w:ascii="PT Astra Serif" w:hAnsi="PT Astra Serif"/>
          <w:sz w:val="28"/>
          <w:szCs w:val="28"/>
        </w:rPr>
        <w:t xml:space="preserve">1) уровень финансового обеспечения затрат за счёт собственных средств </w:t>
      </w:r>
      <w:r w:rsidR="00CD575E" w:rsidRPr="003C41A6">
        <w:rPr>
          <w:rFonts w:ascii="PT Astra Serif" w:hAnsi="PT Astra Serif"/>
          <w:spacing w:val="-4"/>
          <w:sz w:val="28"/>
          <w:szCs w:val="28"/>
        </w:rPr>
        <w:t>участника конкурсного отбора</w:t>
      </w:r>
      <w:r w:rsidRPr="003C41A6">
        <w:rPr>
          <w:rFonts w:ascii="PT Astra Serif" w:hAnsi="PT Astra Serif"/>
          <w:sz w:val="28"/>
          <w:szCs w:val="28"/>
        </w:rPr>
        <w:t>:</w:t>
      </w:r>
    </w:p>
    <w:p w:rsidR="00F47D22" w:rsidRPr="003C41A6" w:rsidRDefault="00F47D2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а) 40 - 59 процентов затрат на Приобретения, указанных в Перечне затрат, - 1 балл;</w:t>
      </w:r>
    </w:p>
    <w:p w:rsidR="00F47D22" w:rsidRPr="003C41A6" w:rsidRDefault="00F47D22" w:rsidP="007B6204">
      <w:pPr>
        <w:ind w:firstLine="709"/>
        <w:jc w:val="both"/>
        <w:rPr>
          <w:rFonts w:ascii="PT Astra Serif" w:hAnsi="PT Astra Serif"/>
          <w:sz w:val="28"/>
          <w:szCs w:val="28"/>
        </w:rPr>
      </w:pPr>
      <w:r w:rsidRPr="003C41A6">
        <w:rPr>
          <w:rFonts w:ascii="PT Astra Serif" w:hAnsi="PT Astra Serif"/>
          <w:sz w:val="28"/>
          <w:szCs w:val="28"/>
        </w:rPr>
        <w:t>б) 60 - 79 процентов затрат на Приобретения, указанных в Перечне затрат, - 2 балла;</w:t>
      </w:r>
    </w:p>
    <w:p w:rsidR="00F47D22" w:rsidRPr="003C41A6" w:rsidRDefault="00F47D2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в) 80 - 99 процентов затрат на Приобретения, указанных в Перечне затрат, - 3 балла;</w:t>
      </w:r>
    </w:p>
    <w:p w:rsidR="00F47D22" w:rsidRPr="003C41A6" w:rsidRDefault="001F48B2"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2</w:t>
      </w:r>
      <w:r w:rsidR="00F47D22" w:rsidRPr="003C41A6">
        <w:rPr>
          <w:rFonts w:ascii="PT Astra Serif" w:hAnsi="PT Astra Serif" w:cs="Courier New"/>
          <w:sz w:val="28"/>
          <w:szCs w:val="28"/>
        </w:rPr>
        <w:t>)</w:t>
      </w:r>
      <w:r w:rsidR="00F47D22" w:rsidRPr="003C41A6">
        <w:rPr>
          <w:rFonts w:ascii="PT Astra Serif" w:hAnsi="PT Astra Serif"/>
          <w:sz w:val="28"/>
          <w:szCs w:val="28"/>
        </w:rPr>
        <w:t xml:space="preserve"> срок использования гранта</w:t>
      </w:r>
      <w:r w:rsidR="00F47D22"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а) от 16 до 24 месяцев включительно - </w:t>
      </w:r>
      <w:r w:rsidR="006F494B" w:rsidRPr="003C41A6">
        <w:rPr>
          <w:rFonts w:ascii="PT Astra Serif" w:hAnsi="PT Astra Serif" w:cs="Courier New"/>
          <w:sz w:val="28"/>
          <w:szCs w:val="28"/>
        </w:rPr>
        <w:t>1 балл</w:t>
      </w:r>
      <w:r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б) </w:t>
      </w:r>
      <w:r w:rsidR="006F494B" w:rsidRPr="003C41A6">
        <w:rPr>
          <w:rFonts w:ascii="PT Astra Serif" w:hAnsi="PT Astra Serif" w:cs="Courier New"/>
          <w:sz w:val="28"/>
          <w:szCs w:val="28"/>
        </w:rPr>
        <w:t>более 8 до 16 месяцев - 2 балла</w:t>
      </w:r>
      <w:r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в) </w:t>
      </w:r>
      <w:r w:rsidR="006F494B" w:rsidRPr="003C41A6">
        <w:rPr>
          <w:rFonts w:ascii="PT Astra Serif" w:hAnsi="PT Astra Serif" w:cs="Courier New"/>
          <w:sz w:val="28"/>
          <w:szCs w:val="28"/>
        </w:rPr>
        <w:t>менее 8 месяцев - 3 балла</w:t>
      </w:r>
      <w:r w:rsidRPr="003C41A6">
        <w:rPr>
          <w:rFonts w:ascii="PT Astra Serif" w:hAnsi="PT Astra Serif" w:cs="Courier New"/>
          <w:sz w:val="28"/>
          <w:szCs w:val="28"/>
        </w:rPr>
        <w:t>;</w:t>
      </w:r>
    </w:p>
    <w:p w:rsidR="00F47D22" w:rsidRPr="003C41A6" w:rsidRDefault="001F48B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3</w:t>
      </w:r>
      <w:r w:rsidR="00F47D22" w:rsidRPr="003C41A6">
        <w:rPr>
          <w:rFonts w:ascii="PT Astra Serif" w:hAnsi="PT Astra Serif" w:cs="Courier New"/>
          <w:sz w:val="28"/>
          <w:szCs w:val="28"/>
        </w:rPr>
        <w:t>) организация сбыта сельскохозяйственной продукции и продуктов</w:t>
      </w:r>
      <w:r w:rsidR="008254F0" w:rsidRPr="003C41A6">
        <w:rPr>
          <w:rFonts w:ascii="PT Astra Serif" w:hAnsi="PT Astra Serif" w:cs="Courier New"/>
          <w:sz w:val="28"/>
          <w:szCs w:val="28"/>
        </w:rPr>
        <w:t xml:space="preserve"> её </w:t>
      </w:r>
      <w:r w:rsidR="00F47D22" w:rsidRPr="003C41A6">
        <w:rPr>
          <w:rFonts w:ascii="PT Astra Serif" w:hAnsi="PT Astra Serif" w:cs="Courier New"/>
          <w:sz w:val="28"/>
          <w:szCs w:val="28"/>
        </w:rPr>
        <w:t>переработки:</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отсутствие рынка сбыта сельскохозяйственной продукции и продуктов</w:t>
      </w:r>
      <w:r w:rsidR="008254F0" w:rsidRPr="003C41A6">
        <w:rPr>
          <w:rFonts w:ascii="PT Astra Serif" w:hAnsi="PT Astra Serif" w:cs="Courier New"/>
          <w:sz w:val="28"/>
          <w:szCs w:val="28"/>
        </w:rPr>
        <w:t xml:space="preserve"> её </w:t>
      </w:r>
      <w:r w:rsidRPr="003C41A6">
        <w:rPr>
          <w:rFonts w:ascii="PT Astra Serif" w:hAnsi="PT Astra Serif" w:cs="Courier New"/>
          <w:sz w:val="28"/>
          <w:szCs w:val="28"/>
        </w:rPr>
        <w:t>переработки - 0 баллов;</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 наличие предварительных договоров на реализацию сельскохозяйственной продукции и продуктов</w:t>
      </w:r>
      <w:r w:rsidR="008254F0" w:rsidRPr="003C41A6">
        <w:rPr>
          <w:rFonts w:ascii="PT Astra Serif" w:hAnsi="PT Astra Serif" w:cs="Courier New"/>
          <w:sz w:val="28"/>
          <w:szCs w:val="28"/>
        </w:rPr>
        <w:t xml:space="preserve"> её </w:t>
      </w:r>
      <w:r w:rsidRPr="003C41A6">
        <w:rPr>
          <w:rFonts w:ascii="PT Astra Serif" w:hAnsi="PT Astra Serif" w:cs="Courier New"/>
          <w:sz w:val="28"/>
          <w:szCs w:val="28"/>
        </w:rPr>
        <w:t>переработки - 1</w:t>
      </w:r>
      <w:r w:rsidR="001F48B2" w:rsidRPr="003C41A6">
        <w:rPr>
          <w:rFonts w:ascii="PT Astra Serif" w:hAnsi="PT Astra Serif" w:cs="Courier New"/>
          <w:sz w:val="28"/>
          <w:szCs w:val="28"/>
        </w:rPr>
        <w:t xml:space="preserve"> балл</w:t>
      </w:r>
      <w:r w:rsidRPr="003C41A6">
        <w:rPr>
          <w:rFonts w:ascii="PT Astra Serif" w:hAnsi="PT Astra Serif" w:cs="Courier New"/>
          <w:sz w:val="28"/>
          <w:szCs w:val="28"/>
        </w:rPr>
        <w:t>;</w:t>
      </w:r>
    </w:p>
    <w:p w:rsidR="00F47D22" w:rsidRPr="003C41A6" w:rsidRDefault="00F47D22"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в) наличие собственного ста</w:t>
      </w:r>
      <w:r w:rsidR="001F48B2" w:rsidRPr="003C41A6">
        <w:rPr>
          <w:rFonts w:ascii="PT Astra Serif" w:eastAsia="Times New Roman" w:hAnsi="PT Astra Serif" w:cs="Courier New"/>
          <w:kern w:val="0"/>
          <w:sz w:val="28"/>
          <w:szCs w:val="28"/>
          <w:lang w:eastAsia="ru-RU" w:bidi="ar-SA"/>
        </w:rPr>
        <w:t>ционарного торгового объекта - 2 балла</w:t>
      </w:r>
      <w:r w:rsidRPr="003C41A6">
        <w:rPr>
          <w:rFonts w:ascii="PT Astra Serif" w:eastAsia="Times New Roman" w:hAnsi="PT Astra Serif" w:cs="Courier New"/>
          <w:kern w:val="0"/>
          <w:sz w:val="28"/>
          <w:szCs w:val="28"/>
          <w:lang w:eastAsia="ru-RU" w:bidi="ar-SA"/>
        </w:rPr>
        <w:t>;</w:t>
      </w:r>
    </w:p>
    <w:p w:rsidR="00F47D22" w:rsidRPr="003C41A6" w:rsidRDefault="008A4EC9" w:rsidP="007B6204">
      <w:pPr>
        <w:ind w:firstLine="709"/>
        <w:jc w:val="both"/>
        <w:rPr>
          <w:rFonts w:ascii="PT Astra Serif" w:hAnsi="PT Astra Serif"/>
          <w:sz w:val="28"/>
          <w:szCs w:val="28"/>
        </w:rPr>
      </w:pPr>
      <w:r w:rsidRPr="003C41A6">
        <w:rPr>
          <w:rFonts w:ascii="PT Astra Serif" w:hAnsi="PT Astra Serif"/>
          <w:sz w:val="28"/>
          <w:szCs w:val="28"/>
        </w:rPr>
        <w:t>4</w:t>
      </w:r>
      <w:r w:rsidR="00F47D22" w:rsidRPr="003C41A6">
        <w:rPr>
          <w:rFonts w:ascii="PT Astra Serif" w:hAnsi="PT Astra Serif"/>
          <w:sz w:val="28"/>
          <w:szCs w:val="28"/>
        </w:rPr>
        <w:t xml:space="preserve">) </w:t>
      </w:r>
      <w:r w:rsidRPr="003C41A6">
        <w:rPr>
          <w:rFonts w:ascii="PT Astra Serif" w:hAnsi="PT Astra Serif"/>
          <w:spacing w:val="-4"/>
          <w:sz w:val="28"/>
          <w:szCs w:val="28"/>
        </w:rPr>
        <w:t xml:space="preserve">планирование участником конкурсного отбора </w:t>
      </w:r>
      <w:r w:rsidR="00482DB8" w:rsidRPr="003C41A6">
        <w:rPr>
          <w:rFonts w:ascii="PT Astra Serif" w:hAnsi="PT Astra Serif" w:cs="Courier New"/>
          <w:spacing w:val="-4"/>
          <w:sz w:val="28"/>
          <w:szCs w:val="28"/>
        </w:rPr>
        <w:t>трудоустройства</w:t>
      </w:r>
      <w:r w:rsidR="00482DB8" w:rsidRPr="003C41A6">
        <w:rPr>
          <w:rFonts w:ascii="PT Astra Serif" w:hAnsi="PT Astra Serif" w:cs="Courier New"/>
          <w:spacing w:val="-4"/>
          <w:sz w:val="28"/>
          <w:szCs w:val="28"/>
        </w:rPr>
        <w:br/>
      </w:r>
      <w:r w:rsidRPr="003C41A6">
        <w:rPr>
          <w:rFonts w:ascii="PT Astra Serif" w:hAnsi="PT Astra Serif" w:cs="Courier New"/>
          <w:spacing w:val="-4"/>
          <w:sz w:val="28"/>
          <w:szCs w:val="28"/>
        </w:rPr>
        <w:t>на постоянную работу новых работников</w:t>
      </w:r>
      <w:r w:rsidR="00F47D22" w:rsidRPr="003C41A6">
        <w:rPr>
          <w:rFonts w:ascii="PT Astra Serif" w:hAnsi="PT Astra Serif"/>
          <w:sz w:val="28"/>
          <w:szCs w:val="28"/>
        </w:rPr>
        <w:t>:</w:t>
      </w:r>
    </w:p>
    <w:p w:rsidR="00F47D22" w:rsidRPr="003C41A6" w:rsidRDefault="00F47D22" w:rsidP="007B6204">
      <w:pPr>
        <w:ind w:firstLine="709"/>
        <w:jc w:val="both"/>
        <w:rPr>
          <w:rFonts w:ascii="PT Astra Serif" w:hAnsi="PT Astra Serif"/>
          <w:sz w:val="28"/>
          <w:szCs w:val="28"/>
        </w:rPr>
      </w:pPr>
      <w:r w:rsidRPr="003C41A6">
        <w:rPr>
          <w:rFonts w:ascii="PT Astra Serif" w:hAnsi="PT Astra Serif"/>
          <w:sz w:val="28"/>
          <w:szCs w:val="28"/>
        </w:rPr>
        <w:t>а) трудоустройство на постоянну</w:t>
      </w:r>
      <w:r w:rsidR="001F48B2" w:rsidRPr="003C41A6">
        <w:rPr>
          <w:rFonts w:ascii="PT Astra Serif" w:hAnsi="PT Astra Serif"/>
          <w:sz w:val="28"/>
          <w:szCs w:val="28"/>
        </w:rPr>
        <w:t>ю работу 1 нового работника - 1</w:t>
      </w:r>
      <w:r w:rsidRPr="003C41A6">
        <w:rPr>
          <w:rFonts w:ascii="PT Astra Serif" w:hAnsi="PT Astra Serif"/>
          <w:sz w:val="28"/>
          <w:szCs w:val="28"/>
        </w:rPr>
        <w:t xml:space="preserve"> балл; </w:t>
      </w:r>
    </w:p>
    <w:p w:rsidR="00F47D22" w:rsidRPr="003C41A6" w:rsidRDefault="00F47D22" w:rsidP="007B6204">
      <w:pPr>
        <w:ind w:firstLine="709"/>
        <w:jc w:val="both"/>
        <w:rPr>
          <w:rFonts w:ascii="PT Astra Serif" w:hAnsi="PT Astra Serif"/>
          <w:sz w:val="28"/>
          <w:szCs w:val="28"/>
        </w:rPr>
      </w:pPr>
      <w:r w:rsidRPr="003C41A6">
        <w:rPr>
          <w:rFonts w:ascii="PT Astra Serif" w:hAnsi="PT Astra Serif"/>
          <w:sz w:val="28"/>
          <w:szCs w:val="28"/>
        </w:rPr>
        <w:t>б) трудоустройство на постоянну</w:t>
      </w:r>
      <w:r w:rsidR="001F48B2" w:rsidRPr="003C41A6">
        <w:rPr>
          <w:rFonts w:ascii="PT Astra Serif" w:hAnsi="PT Astra Serif"/>
          <w:sz w:val="28"/>
          <w:szCs w:val="28"/>
        </w:rPr>
        <w:t>ю работу 2-х новых работников - 2 балл</w:t>
      </w:r>
      <w:r w:rsidR="00CD575E" w:rsidRPr="003C41A6">
        <w:rPr>
          <w:rFonts w:ascii="PT Astra Serif" w:hAnsi="PT Astra Serif"/>
          <w:sz w:val="28"/>
          <w:szCs w:val="28"/>
        </w:rPr>
        <w:t>а</w:t>
      </w:r>
      <w:r w:rsidRPr="003C41A6">
        <w:rPr>
          <w:rFonts w:ascii="PT Astra Serif" w:hAnsi="PT Astra Serif"/>
          <w:sz w:val="28"/>
          <w:szCs w:val="28"/>
        </w:rPr>
        <w:t xml:space="preserve">; </w:t>
      </w:r>
    </w:p>
    <w:p w:rsidR="00F47D22" w:rsidRPr="003C41A6" w:rsidRDefault="00F47D22" w:rsidP="007B6204">
      <w:pPr>
        <w:ind w:firstLine="709"/>
        <w:jc w:val="both"/>
        <w:rPr>
          <w:rFonts w:ascii="PT Astra Serif" w:hAnsi="PT Astra Serif"/>
          <w:sz w:val="28"/>
          <w:szCs w:val="28"/>
        </w:rPr>
      </w:pPr>
      <w:r w:rsidRPr="003C41A6">
        <w:rPr>
          <w:rFonts w:ascii="PT Astra Serif" w:hAnsi="PT Astra Serif"/>
          <w:sz w:val="28"/>
          <w:szCs w:val="28"/>
        </w:rPr>
        <w:t>в) трудоустройство на постоянную работу</w:t>
      </w:r>
      <w:r w:rsidR="001F48B2" w:rsidRPr="003C41A6">
        <w:rPr>
          <w:rFonts w:ascii="PT Astra Serif" w:hAnsi="PT Astra Serif"/>
          <w:sz w:val="28"/>
          <w:szCs w:val="28"/>
        </w:rPr>
        <w:t xml:space="preserve"> 3-х новых работников и более - 3</w:t>
      </w:r>
      <w:r w:rsidRPr="003C41A6">
        <w:rPr>
          <w:rFonts w:ascii="PT Astra Serif" w:hAnsi="PT Astra Serif"/>
          <w:sz w:val="28"/>
          <w:szCs w:val="28"/>
        </w:rPr>
        <w:t xml:space="preserve"> балл</w:t>
      </w:r>
      <w:r w:rsidR="001F48B2" w:rsidRPr="003C41A6">
        <w:rPr>
          <w:rFonts w:ascii="PT Astra Serif" w:hAnsi="PT Astra Serif"/>
          <w:sz w:val="28"/>
          <w:szCs w:val="28"/>
        </w:rPr>
        <w:t>а</w:t>
      </w:r>
      <w:r w:rsidRPr="003C41A6">
        <w:rPr>
          <w:rFonts w:ascii="PT Astra Serif" w:hAnsi="PT Astra Serif"/>
          <w:sz w:val="28"/>
          <w:szCs w:val="28"/>
        </w:rPr>
        <w:t xml:space="preserve">; </w:t>
      </w:r>
    </w:p>
    <w:p w:rsidR="00F47D22" w:rsidRPr="003C41A6" w:rsidRDefault="008A4EC9"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5</w:t>
      </w:r>
      <w:r w:rsidR="00F47D22" w:rsidRPr="003C41A6">
        <w:rPr>
          <w:rFonts w:ascii="PT Astra Serif" w:hAnsi="PT Astra Serif" w:cs="Courier New"/>
          <w:sz w:val="28"/>
          <w:szCs w:val="28"/>
        </w:rPr>
        <w:t xml:space="preserve">) размер среднемесячной заработной платы вновь принятых членов </w:t>
      </w:r>
      <w:r w:rsidRPr="003C41A6">
        <w:rPr>
          <w:rFonts w:ascii="PT Astra Serif" w:hAnsi="PT Astra Serif" w:cs="Courier New"/>
          <w:sz w:val="28"/>
          <w:szCs w:val="28"/>
        </w:rPr>
        <w:t>участника конкурсного отбора</w:t>
      </w:r>
      <w:r w:rsidR="00F47D22"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1,5 - 2 минимальных размера оплаты труда - 1</w:t>
      </w:r>
      <w:r w:rsidR="001F48B2" w:rsidRPr="003C41A6">
        <w:rPr>
          <w:rFonts w:ascii="PT Astra Serif" w:hAnsi="PT Astra Serif" w:cs="Courier New"/>
          <w:sz w:val="28"/>
          <w:szCs w:val="28"/>
        </w:rPr>
        <w:t xml:space="preserve"> балл</w:t>
      </w:r>
      <w:r w:rsidRPr="003C41A6">
        <w:rPr>
          <w:rFonts w:ascii="PT Astra Serif" w:hAnsi="PT Astra Serif" w:cs="Courier New"/>
          <w:sz w:val="28"/>
          <w:szCs w:val="28"/>
        </w:rPr>
        <w:t>;</w:t>
      </w:r>
    </w:p>
    <w:p w:rsidR="00F47D22" w:rsidRPr="003C41A6" w:rsidRDefault="001F48B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w:t>
      </w:r>
      <w:r w:rsidR="00F47D22" w:rsidRPr="003C41A6">
        <w:rPr>
          <w:rFonts w:ascii="PT Astra Serif" w:hAnsi="PT Astra Serif" w:cs="Courier New"/>
          <w:sz w:val="28"/>
          <w:szCs w:val="28"/>
        </w:rPr>
        <w:t xml:space="preserve"> более </w:t>
      </w:r>
      <w:r w:rsidRPr="003C41A6">
        <w:rPr>
          <w:rFonts w:ascii="PT Astra Serif" w:hAnsi="PT Astra Serif" w:cs="Courier New"/>
          <w:sz w:val="28"/>
          <w:szCs w:val="28"/>
        </w:rPr>
        <w:t xml:space="preserve">2 </w:t>
      </w:r>
      <w:r w:rsidR="00F47D22" w:rsidRPr="003C41A6">
        <w:rPr>
          <w:rFonts w:ascii="PT Astra Serif" w:hAnsi="PT Astra Serif" w:cs="Courier New"/>
          <w:sz w:val="28"/>
          <w:szCs w:val="28"/>
        </w:rPr>
        <w:t>минима</w:t>
      </w:r>
      <w:r w:rsidRPr="003C41A6">
        <w:rPr>
          <w:rFonts w:ascii="PT Astra Serif" w:hAnsi="PT Astra Serif" w:cs="Courier New"/>
          <w:sz w:val="28"/>
          <w:szCs w:val="28"/>
        </w:rPr>
        <w:t>льных размеров оплаты труда - 2</w:t>
      </w:r>
      <w:r w:rsidR="00F47D22" w:rsidRPr="003C41A6">
        <w:rPr>
          <w:rFonts w:ascii="PT Astra Serif" w:hAnsi="PT Astra Serif" w:cs="Courier New"/>
          <w:sz w:val="28"/>
          <w:szCs w:val="28"/>
        </w:rPr>
        <w:t xml:space="preserve"> балл</w:t>
      </w:r>
      <w:r w:rsidR="00CD575E" w:rsidRPr="003C41A6">
        <w:rPr>
          <w:rFonts w:ascii="PT Astra Serif" w:hAnsi="PT Astra Serif" w:cs="Courier New"/>
          <w:sz w:val="28"/>
          <w:szCs w:val="28"/>
        </w:rPr>
        <w:t>а</w:t>
      </w:r>
      <w:r w:rsidR="00F47D22" w:rsidRPr="003C41A6">
        <w:rPr>
          <w:rFonts w:ascii="PT Astra Serif" w:hAnsi="PT Astra Serif" w:cs="Courier New"/>
          <w:sz w:val="28"/>
          <w:szCs w:val="28"/>
        </w:rPr>
        <w:t>;</w:t>
      </w:r>
    </w:p>
    <w:p w:rsidR="00F47D22" w:rsidRPr="003C41A6" w:rsidRDefault="008A4EC9"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6</w:t>
      </w:r>
      <w:r w:rsidR="00F47D22" w:rsidRPr="003C41A6">
        <w:rPr>
          <w:rFonts w:ascii="PT Astra Serif" w:hAnsi="PT Astra Serif" w:cs="Courier New"/>
          <w:sz w:val="28"/>
          <w:szCs w:val="28"/>
        </w:rPr>
        <w:t xml:space="preserve">) приоритетность вида деятельности </w:t>
      </w:r>
      <w:r w:rsidRPr="003C41A6">
        <w:rPr>
          <w:rFonts w:ascii="PT Astra Serif" w:hAnsi="PT Astra Serif" w:cs="Courier New"/>
          <w:sz w:val="28"/>
          <w:szCs w:val="28"/>
        </w:rPr>
        <w:t>участника конкурсного отбора</w:t>
      </w:r>
      <w:r w:rsidR="00482DB8" w:rsidRPr="003C41A6">
        <w:rPr>
          <w:rFonts w:ascii="PT Astra Serif" w:hAnsi="PT Astra Serif" w:cs="Courier New"/>
          <w:sz w:val="28"/>
          <w:szCs w:val="28"/>
        </w:rPr>
        <w:br/>
      </w:r>
      <w:r w:rsidR="00F47D22" w:rsidRPr="003C41A6">
        <w:rPr>
          <w:rFonts w:ascii="PT Astra Serif" w:hAnsi="PT Astra Serif" w:cs="Courier New"/>
          <w:sz w:val="28"/>
          <w:szCs w:val="28"/>
        </w:rPr>
        <w:t>в соответствии с Проектом:</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а) сбор и (или) переработка иной </w:t>
      </w:r>
      <w:r w:rsidR="00482DB8" w:rsidRPr="003C41A6">
        <w:rPr>
          <w:rFonts w:ascii="PT Astra Serif" w:hAnsi="PT Astra Serif" w:cs="Courier New"/>
          <w:sz w:val="28"/>
          <w:szCs w:val="28"/>
        </w:rPr>
        <w:t>сельскохозяйственной продукции,</w:t>
      </w:r>
      <w:r w:rsidR="00482DB8" w:rsidRPr="003C41A6">
        <w:rPr>
          <w:rFonts w:ascii="PT Astra Serif" w:hAnsi="PT Astra Serif" w:cs="Courier New"/>
          <w:sz w:val="28"/>
          <w:szCs w:val="28"/>
        </w:rPr>
        <w:br/>
      </w:r>
      <w:r w:rsidRPr="003C41A6">
        <w:rPr>
          <w:rFonts w:ascii="PT Astra Serif" w:hAnsi="PT Astra Serif" w:cs="Courier New"/>
          <w:sz w:val="28"/>
          <w:szCs w:val="28"/>
        </w:rPr>
        <w:t>не указанной в подпунктах «б» - «г» настоящего подпункта, - 0 баллов;</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б) сбор и (или) переработка зерновых и (или) </w:t>
      </w:r>
      <w:r w:rsidR="008A4EC9" w:rsidRPr="003C41A6">
        <w:rPr>
          <w:rFonts w:ascii="PT Astra Serif" w:hAnsi="PT Astra Serif" w:cs="Courier New"/>
          <w:sz w:val="28"/>
          <w:szCs w:val="28"/>
        </w:rPr>
        <w:t>зернобобовых культур - 1 балл</w:t>
      </w:r>
      <w:r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 сбор</w:t>
      </w:r>
      <w:r w:rsidR="008A4EC9" w:rsidRPr="003C41A6">
        <w:rPr>
          <w:rFonts w:ascii="PT Astra Serif" w:hAnsi="PT Astra Serif" w:cs="Courier New"/>
          <w:sz w:val="28"/>
          <w:szCs w:val="28"/>
        </w:rPr>
        <w:t xml:space="preserve"> и (или) переработка молока - 2 балла</w:t>
      </w:r>
      <w:r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г) сбор и (или) переработка мяса, рыбы, аквакультуры, пищевых лесных ресурсов - 3 ба</w:t>
      </w:r>
      <w:r w:rsidR="008A4EC9" w:rsidRPr="003C41A6">
        <w:rPr>
          <w:rFonts w:ascii="PT Astra Serif" w:hAnsi="PT Astra Serif" w:cs="Courier New"/>
          <w:sz w:val="28"/>
          <w:szCs w:val="28"/>
        </w:rPr>
        <w:t>лла</w:t>
      </w:r>
      <w:r w:rsidRPr="003C41A6">
        <w:rPr>
          <w:rFonts w:ascii="PT Astra Serif" w:hAnsi="PT Astra Serif" w:cs="Courier New"/>
          <w:sz w:val="28"/>
          <w:szCs w:val="28"/>
        </w:rPr>
        <w:t>;</w:t>
      </w:r>
    </w:p>
    <w:p w:rsidR="00F47D22" w:rsidRPr="003C41A6" w:rsidRDefault="008A4EC9"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lastRenderedPageBreak/>
        <w:t>7</w:t>
      </w:r>
      <w:r w:rsidR="00F47D22" w:rsidRPr="003C41A6">
        <w:rPr>
          <w:rFonts w:ascii="PT Astra Serif" w:hAnsi="PT Astra Serif" w:cs="Courier New"/>
          <w:sz w:val="28"/>
          <w:szCs w:val="28"/>
        </w:rPr>
        <w:t xml:space="preserve">) число членов </w:t>
      </w:r>
      <w:r w:rsidR="00CD575E" w:rsidRPr="003C41A6">
        <w:rPr>
          <w:rFonts w:ascii="PT Astra Serif" w:hAnsi="PT Astra Serif" w:cs="Courier New"/>
          <w:sz w:val="28"/>
          <w:szCs w:val="28"/>
        </w:rPr>
        <w:t>(пайщиков) участника конкурсного отбора</w:t>
      </w:r>
      <w:r w:rsidR="00F47D22" w:rsidRPr="003C41A6">
        <w:rPr>
          <w:rFonts w:ascii="PT Astra Serif" w:hAnsi="PT Astra Serif" w:cs="Courier New"/>
          <w:sz w:val="28"/>
          <w:szCs w:val="28"/>
        </w:rPr>
        <w:t>, являющихся гражданами, ведущими личное подсобное хозяйство:</w:t>
      </w:r>
    </w:p>
    <w:p w:rsidR="00CD575E" w:rsidRPr="003C41A6" w:rsidRDefault="00F47D22" w:rsidP="007B6204">
      <w:pPr>
        <w:pStyle w:val="ConsPlusNormal0"/>
        <w:ind w:firstLine="709"/>
        <w:rPr>
          <w:rFonts w:ascii="PT Astra Serif" w:hAnsi="PT Astra Serif" w:cs="Courier New"/>
          <w:sz w:val="28"/>
          <w:szCs w:val="28"/>
        </w:rPr>
      </w:pPr>
      <w:r w:rsidRPr="003C41A6">
        <w:rPr>
          <w:rFonts w:ascii="PT Astra Serif" w:hAnsi="PT Astra Serif" w:cs="Courier New"/>
          <w:sz w:val="28"/>
          <w:szCs w:val="28"/>
        </w:rPr>
        <w:t xml:space="preserve">а) </w:t>
      </w:r>
      <w:r w:rsidR="00CD575E" w:rsidRPr="003C41A6">
        <w:rPr>
          <w:rFonts w:ascii="PT Astra Serif" w:hAnsi="PT Astra Serif" w:cs="Courier New"/>
          <w:sz w:val="28"/>
          <w:szCs w:val="28"/>
        </w:rPr>
        <w:t>до 9 включительно – 0 баллов;</w:t>
      </w:r>
    </w:p>
    <w:p w:rsidR="00F47D22" w:rsidRPr="003C41A6" w:rsidRDefault="00CD575E" w:rsidP="007B6204">
      <w:pPr>
        <w:pStyle w:val="ConsPlusNormal0"/>
        <w:ind w:firstLine="709"/>
        <w:rPr>
          <w:rFonts w:ascii="PT Astra Serif" w:hAnsi="PT Astra Serif" w:cs="Courier New"/>
          <w:sz w:val="28"/>
          <w:szCs w:val="28"/>
        </w:rPr>
      </w:pPr>
      <w:r w:rsidRPr="003C41A6">
        <w:rPr>
          <w:rFonts w:ascii="PT Astra Serif" w:hAnsi="PT Astra Serif" w:cs="Courier New"/>
          <w:sz w:val="28"/>
          <w:szCs w:val="28"/>
        </w:rPr>
        <w:t xml:space="preserve">б) </w:t>
      </w:r>
      <w:r w:rsidR="00F47D22" w:rsidRPr="003C41A6">
        <w:rPr>
          <w:rFonts w:ascii="PT Astra Serif" w:hAnsi="PT Astra Serif" w:cs="Courier New"/>
          <w:sz w:val="28"/>
          <w:szCs w:val="28"/>
        </w:rPr>
        <w:t>10 - 100 включительно - 1 балл;</w:t>
      </w:r>
    </w:p>
    <w:p w:rsidR="00F47D22" w:rsidRPr="003C41A6" w:rsidRDefault="00CD575E"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w:t>
      </w:r>
      <w:r w:rsidR="00F47D22" w:rsidRPr="003C41A6">
        <w:rPr>
          <w:rFonts w:ascii="PT Astra Serif" w:hAnsi="PT Astra Serif" w:cs="Courier New"/>
          <w:sz w:val="28"/>
          <w:szCs w:val="28"/>
        </w:rPr>
        <w:t xml:space="preserve">) 101 - 200 включительно </w:t>
      </w:r>
      <w:r w:rsidR="005B00B9" w:rsidRPr="003C41A6">
        <w:rPr>
          <w:rFonts w:ascii="PT Astra Serif" w:hAnsi="PT Astra Serif" w:cs="Courier New"/>
          <w:sz w:val="28"/>
          <w:szCs w:val="28"/>
        </w:rPr>
        <w:t>–</w:t>
      </w:r>
      <w:r w:rsidR="00F47D22" w:rsidRPr="003C41A6">
        <w:rPr>
          <w:rFonts w:ascii="PT Astra Serif" w:hAnsi="PT Astra Serif" w:cs="Courier New"/>
          <w:sz w:val="28"/>
          <w:szCs w:val="28"/>
        </w:rPr>
        <w:t xml:space="preserve"> 2</w:t>
      </w:r>
      <w:r w:rsidR="005B00B9" w:rsidRPr="003C41A6">
        <w:rPr>
          <w:rFonts w:ascii="PT Astra Serif" w:hAnsi="PT Astra Serif" w:cs="Courier New"/>
          <w:sz w:val="28"/>
          <w:szCs w:val="28"/>
        </w:rPr>
        <w:t xml:space="preserve"> </w:t>
      </w:r>
      <w:r w:rsidR="00F47D22" w:rsidRPr="003C41A6">
        <w:rPr>
          <w:rFonts w:ascii="PT Astra Serif" w:hAnsi="PT Astra Serif" w:cs="Courier New"/>
          <w:sz w:val="28"/>
          <w:szCs w:val="28"/>
        </w:rPr>
        <w:t>балл</w:t>
      </w:r>
      <w:r w:rsidR="005B00B9" w:rsidRPr="003C41A6">
        <w:rPr>
          <w:rFonts w:ascii="PT Astra Serif" w:hAnsi="PT Astra Serif" w:cs="Courier New"/>
          <w:sz w:val="28"/>
          <w:szCs w:val="28"/>
        </w:rPr>
        <w:t>а</w:t>
      </w:r>
      <w:r w:rsidR="00F47D22" w:rsidRPr="003C41A6">
        <w:rPr>
          <w:rFonts w:ascii="PT Astra Serif" w:hAnsi="PT Astra Serif" w:cs="Courier New"/>
          <w:sz w:val="28"/>
          <w:szCs w:val="28"/>
        </w:rPr>
        <w:t>;</w:t>
      </w:r>
    </w:p>
    <w:p w:rsidR="00F47D22" w:rsidRPr="003C41A6" w:rsidRDefault="00CD575E"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г</w:t>
      </w:r>
      <w:r w:rsidR="005B00B9" w:rsidRPr="003C41A6">
        <w:rPr>
          <w:rFonts w:ascii="PT Astra Serif" w:hAnsi="PT Astra Serif" w:cs="Courier New"/>
          <w:sz w:val="28"/>
          <w:szCs w:val="28"/>
        </w:rPr>
        <w:t>) 201 - 300 включительно - 3</w:t>
      </w:r>
      <w:r w:rsidR="00F47D22" w:rsidRPr="003C41A6">
        <w:rPr>
          <w:rFonts w:ascii="PT Astra Serif" w:hAnsi="PT Astra Serif" w:cs="Courier New"/>
          <w:sz w:val="28"/>
          <w:szCs w:val="28"/>
        </w:rPr>
        <w:t xml:space="preserve"> балл</w:t>
      </w:r>
      <w:r w:rsidR="005B00B9" w:rsidRPr="003C41A6">
        <w:rPr>
          <w:rFonts w:ascii="PT Astra Serif" w:hAnsi="PT Astra Serif" w:cs="Courier New"/>
          <w:sz w:val="28"/>
          <w:szCs w:val="28"/>
        </w:rPr>
        <w:t>а</w:t>
      </w:r>
      <w:r w:rsidR="00F47D22" w:rsidRPr="003C41A6">
        <w:rPr>
          <w:rFonts w:ascii="PT Astra Serif" w:hAnsi="PT Astra Serif" w:cs="Courier New"/>
          <w:sz w:val="28"/>
          <w:szCs w:val="28"/>
        </w:rPr>
        <w:t>;</w:t>
      </w:r>
    </w:p>
    <w:p w:rsidR="00F47D22" w:rsidRPr="003C41A6" w:rsidRDefault="00CD575E"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д</w:t>
      </w:r>
      <w:r w:rsidR="00F47D22" w:rsidRPr="003C41A6">
        <w:rPr>
          <w:rFonts w:ascii="PT Astra Serif" w:hAnsi="PT Astra Serif" w:cs="Courier New"/>
          <w:sz w:val="28"/>
          <w:szCs w:val="28"/>
        </w:rPr>
        <w:t>) свы</w:t>
      </w:r>
      <w:r w:rsidR="005B00B9" w:rsidRPr="003C41A6">
        <w:rPr>
          <w:rFonts w:ascii="PT Astra Serif" w:hAnsi="PT Astra Serif" w:cs="Courier New"/>
          <w:sz w:val="28"/>
          <w:szCs w:val="28"/>
        </w:rPr>
        <w:t>ше 300 – 4 балла</w:t>
      </w:r>
      <w:r w:rsidR="00F47D22" w:rsidRPr="003C41A6">
        <w:rPr>
          <w:rFonts w:ascii="PT Astra Serif" w:hAnsi="PT Astra Serif" w:cs="Courier New"/>
          <w:sz w:val="28"/>
          <w:szCs w:val="28"/>
        </w:rPr>
        <w:t>;</w:t>
      </w:r>
    </w:p>
    <w:p w:rsidR="00F47D22" w:rsidRPr="003C41A6" w:rsidRDefault="008A4EC9"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8</w:t>
      </w:r>
      <w:r w:rsidR="00F47D22" w:rsidRPr="003C41A6">
        <w:rPr>
          <w:rFonts w:ascii="PT Astra Serif" w:hAnsi="PT Astra Serif" w:cs="Courier New"/>
          <w:sz w:val="28"/>
          <w:szCs w:val="28"/>
        </w:rPr>
        <w:t xml:space="preserve">) число членов </w:t>
      </w:r>
      <w:r w:rsidR="00CD575E" w:rsidRPr="003C41A6">
        <w:rPr>
          <w:rFonts w:ascii="PT Astra Serif" w:hAnsi="PT Astra Serif" w:cs="Courier New"/>
          <w:sz w:val="28"/>
          <w:szCs w:val="28"/>
        </w:rPr>
        <w:t>(пайщиков) участника конкурсного отбора</w:t>
      </w:r>
      <w:r w:rsidR="00F47D22" w:rsidRPr="003C41A6">
        <w:rPr>
          <w:rFonts w:ascii="PT Astra Serif" w:hAnsi="PT Astra Serif" w:cs="Courier New"/>
          <w:sz w:val="28"/>
          <w:szCs w:val="28"/>
        </w:rPr>
        <w:t>, являющихся крестьянскими (фермерскими) хозяйствами:</w:t>
      </w:r>
    </w:p>
    <w:p w:rsidR="00CD575E" w:rsidRPr="003C41A6" w:rsidRDefault="005B00B9"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w:t>
      </w:r>
      <w:r w:rsidR="00CD575E" w:rsidRPr="003C41A6">
        <w:rPr>
          <w:rFonts w:ascii="PT Astra Serif" w:hAnsi="PT Astra Serif" w:cs="Courier New"/>
          <w:sz w:val="28"/>
          <w:szCs w:val="28"/>
        </w:rPr>
        <w:t xml:space="preserve"> до 4 включительно – 0 баллов;</w:t>
      </w:r>
    </w:p>
    <w:p w:rsidR="00F47D22" w:rsidRPr="003C41A6" w:rsidRDefault="00CD575E"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w:t>
      </w:r>
      <w:r w:rsidR="005B00B9" w:rsidRPr="003C41A6">
        <w:rPr>
          <w:rFonts w:ascii="PT Astra Serif" w:hAnsi="PT Astra Serif" w:cs="Courier New"/>
          <w:sz w:val="28"/>
          <w:szCs w:val="28"/>
        </w:rPr>
        <w:t xml:space="preserve"> 5 - 10 включительно - 1</w:t>
      </w:r>
      <w:r w:rsidR="00F47D22" w:rsidRPr="003C41A6">
        <w:rPr>
          <w:rFonts w:ascii="PT Astra Serif" w:hAnsi="PT Astra Serif" w:cs="Courier New"/>
          <w:sz w:val="28"/>
          <w:szCs w:val="28"/>
        </w:rPr>
        <w:t xml:space="preserve"> балл;</w:t>
      </w:r>
    </w:p>
    <w:p w:rsidR="00F47D22" w:rsidRPr="003C41A6" w:rsidRDefault="00CD575E"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в</w:t>
      </w:r>
      <w:r w:rsidR="005B00B9" w:rsidRPr="003C41A6">
        <w:rPr>
          <w:rFonts w:ascii="PT Astra Serif" w:eastAsia="Times New Roman" w:hAnsi="PT Astra Serif" w:cs="Courier New"/>
          <w:kern w:val="0"/>
          <w:sz w:val="28"/>
          <w:szCs w:val="28"/>
          <w:lang w:eastAsia="ru-RU" w:bidi="ar-SA"/>
        </w:rPr>
        <w:t>) 11 - 15 включительно - 2</w:t>
      </w:r>
      <w:r w:rsidR="00F47D22" w:rsidRPr="003C41A6">
        <w:rPr>
          <w:rFonts w:ascii="PT Astra Serif" w:eastAsia="Times New Roman" w:hAnsi="PT Astra Serif" w:cs="Courier New"/>
          <w:kern w:val="0"/>
          <w:sz w:val="28"/>
          <w:szCs w:val="28"/>
          <w:lang w:eastAsia="ru-RU" w:bidi="ar-SA"/>
        </w:rPr>
        <w:t xml:space="preserve"> балл</w:t>
      </w:r>
      <w:r w:rsidR="005B00B9" w:rsidRPr="003C41A6">
        <w:rPr>
          <w:rFonts w:ascii="PT Astra Serif" w:eastAsia="Times New Roman" w:hAnsi="PT Astra Serif" w:cs="Courier New"/>
          <w:kern w:val="0"/>
          <w:sz w:val="28"/>
          <w:szCs w:val="28"/>
          <w:lang w:eastAsia="ru-RU" w:bidi="ar-SA"/>
        </w:rPr>
        <w:t>а</w:t>
      </w:r>
      <w:r w:rsidR="00F47D22" w:rsidRPr="003C41A6">
        <w:rPr>
          <w:rFonts w:ascii="PT Astra Serif" w:eastAsia="Times New Roman" w:hAnsi="PT Astra Serif" w:cs="Courier New"/>
          <w:kern w:val="0"/>
          <w:sz w:val="28"/>
          <w:szCs w:val="28"/>
          <w:lang w:eastAsia="ru-RU" w:bidi="ar-SA"/>
        </w:rPr>
        <w:t>;</w:t>
      </w:r>
    </w:p>
    <w:p w:rsidR="00F47D22" w:rsidRPr="003C41A6" w:rsidRDefault="00CD575E"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г</w:t>
      </w:r>
      <w:r w:rsidR="005B00B9" w:rsidRPr="003C41A6">
        <w:rPr>
          <w:rFonts w:ascii="PT Astra Serif" w:eastAsia="Times New Roman" w:hAnsi="PT Astra Serif" w:cs="Courier New"/>
          <w:kern w:val="0"/>
          <w:sz w:val="28"/>
          <w:szCs w:val="28"/>
          <w:lang w:eastAsia="ru-RU" w:bidi="ar-SA"/>
        </w:rPr>
        <w:t>) 16 - 20 включительно - 3</w:t>
      </w:r>
      <w:r w:rsidR="00F47D22" w:rsidRPr="003C41A6">
        <w:rPr>
          <w:rFonts w:ascii="PT Astra Serif" w:eastAsia="Times New Roman" w:hAnsi="PT Astra Serif" w:cs="Courier New"/>
          <w:kern w:val="0"/>
          <w:sz w:val="28"/>
          <w:szCs w:val="28"/>
          <w:lang w:eastAsia="ru-RU" w:bidi="ar-SA"/>
        </w:rPr>
        <w:t xml:space="preserve"> балл</w:t>
      </w:r>
      <w:r w:rsidR="005B00B9" w:rsidRPr="003C41A6">
        <w:rPr>
          <w:rFonts w:ascii="PT Astra Serif" w:eastAsia="Times New Roman" w:hAnsi="PT Astra Serif" w:cs="Courier New"/>
          <w:kern w:val="0"/>
          <w:sz w:val="28"/>
          <w:szCs w:val="28"/>
          <w:lang w:eastAsia="ru-RU" w:bidi="ar-SA"/>
        </w:rPr>
        <w:t>а</w:t>
      </w:r>
      <w:r w:rsidR="00F47D22" w:rsidRPr="003C41A6">
        <w:rPr>
          <w:rFonts w:ascii="PT Astra Serif" w:eastAsia="Times New Roman" w:hAnsi="PT Astra Serif" w:cs="Courier New"/>
          <w:kern w:val="0"/>
          <w:sz w:val="28"/>
          <w:szCs w:val="28"/>
          <w:lang w:eastAsia="ru-RU" w:bidi="ar-SA"/>
        </w:rPr>
        <w:t>;</w:t>
      </w:r>
    </w:p>
    <w:p w:rsidR="00F47D22" w:rsidRPr="003C41A6" w:rsidRDefault="00CD575E"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д</w:t>
      </w:r>
      <w:r w:rsidR="00F47D22" w:rsidRPr="003C41A6">
        <w:rPr>
          <w:rFonts w:ascii="PT Astra Serif" w:eastAsia="Times New Roman" w:hAnsi="PT Astra Serif" w:cs="Courier New"/>
          <w:kern w:val="0"/>
          <w:sz w:val="28"/>
          <w:szCs w:val="28"/>
          <w:lang w:eastAsia="ru-RU" w:bidi="ar-SA"/>
        </w:rPr>
        <w:t>) свы</w:t>
      </w:r>
      <w:r w:rsidR="005B00B9" w:rsidRPr="003C41A6">
        <w:rPr>
          <w:rFonts w:ascii="PT Astra Serif" w:eastAsia="Times New Roman" w:hAnsi="PT Astra Serif" w:cs="Courier New"/>
          <w:kern w:val="0"/>
          <w:sz w:val="28"/>
          <w:szCs w:val="28"/>
          <w:lang w:eastAsia="ru-RU" w:bidi="ar-SA"/>
        </w:rPr>
        <w:t>ше 21 - 4</w:t>
      </w:r>
      <w:r w:rsidR="00F47D22" w:rsidRPr="003C41A6">
        <w:rPr>
          <w:rFonts w:ascii="PT Astra Serif" w:eastAsia="Times New Roman" w:hAnsi="PT Astra Serif" w:cs="Courier New"/>
          <w:kern w:val="0"/>
          <w:sz w:val="28"/>
          <w:szCs w:val="28"/>
          <w:lang w:eastAsia="ru-RU" w:bidi="ar-SA"/>
        </w:rPr>
        <w:t xml:space="preserve"> балл</w:t>
      </w:r>
      <w:r w:rsidR="005B00B9" w:rsidRPr="003C41A6">
        <w:rPr>
          <w:rFonts w:ascii="PT Astra Serif" w:eastAsia="Times New Roman" w:hAnsi="PT Astra Serif" w:cs="Courier New"/>
          <w:kern w:val="0"/>
          <w:sz w:val="28"/>
          <w:szCs w:val="28"/>
          <w:lang w:eastAsia="ru-RU" w:bidi="ar-SA"/>
        </w:rPr>
        <w:t>а</w:t>
      </w:r>
      <w:r w:rsidR="00F47D22" w:rsidRPr="003C41A6">
        <w:rPr>
          <w:rFonts w:ascii="PT Astra Serif" w:eastAsia="Times New Roman" w:hAnsi="PT Astra Serif" w:cs="Courier New"/>
          <w:kern w:val="0"/>
          <w:sz w:val="28"/>
          <w:szCs w:val="28"/>
          <w:lang w:eastAsia="ru-RU" w:bidi="ar-SA"/>
        </w:rPr>
        <w:t>;</w:t>
      </w:r>
    </w:p>
    <w:p w:rsidR="00F47D22" w:rsidRPr="003C41A6" w:rsidRDefault="008A4EC9"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9</w:t>
      </w:r>
      <w:r w:rsidR="00F47D22" w:rsidRPr="003C41A6">
        <w:rPr>
          <w:rFonts w:ascii="PT Astra Serif" w:hAnsi="PT Astra Serif" w:cs="Courier New"/>
          <w:sz w:val="28"/>
          <w:szCs w:val="28"/>
        </w:rPr>
        <w:t>) срок окупаемости Проекта:</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более 5 лет - 0 баллов;</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б) от 3 до 5 лет </w:t>
      </w:r>
      <w:r w:rsidR="005B00B9" w:rsidRPr="003C41A6">
        <w:rPr>
          <w:rFonts w:ascii="PT Astra Serif" w:hAnsi="PT Astra Serif" w:cs="Courier New"/>
          <w:sz w:val="28"/>
          <w:szCs w:val="28"/>
        </w:rPr>
        <w:t>–</w:t>
      </w:r>
      <w:r w:rsidRPr="003C41A6">
        <w:rPr>
          <w:rFonts w:ascii="PT Astra Serif" w:hAnsi="PT Astra Serif" w:cs="Courier New"/>
          <w:sz w:val="28"/>
          <w:szCs w:val="28"/>
        </w:rPr>
        <w:t xml:space="preserve"> 1</w:t>
      </w:r>
      <w:r w:rsidR="005B00B9" w:rsidRPr="003C41A6">
        <w:rPr>
          <w:rFonts w:ascii="PT Astra Serif" w:hAnsi="PT Astra Serif" w:cs="Courier New"/>
          <w:sz w:val="28"/>
          <w:szCs w:val="28"/>
        </w:rPr>
        <w:t xml:space="preserve"> балл</w:t>
      </w:r>
      <w:r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 от 1 года до 3 лет - 2 балл</w:t>
      </w:r>
      <w:r w:rsidR="005B00B9" w:rsidRPr="003C41A6">
        <w:rPr>
          <w:rFonts w:ascii="PT Astra Serif" w:hAnsi="PT Astra Serif" w:cs="Courier New"/>
          <w:sz w:val="28"/>
          <w:szCs w:val="28"/>
        </w:rPr>
        <w:t>а</w:t>
      </w:r>
      <w:r w:rsidRPr="003C41A6">
        <w:rPr>
          <w:rFonts w:ascii="PT Astra Serif" w:hAnsi="PT Astra Serif" w:cs="Courier New"/>
          <w:sz w:val="28"/>
          <w:szCs w:val="28"/>
        </w:rPr>
        <w:t>;</w:t>
      </w:r>
    </w:p>
    <w:p w:rsidR="00F47D22" w:rsidRPr="003C41A6" w:rsidRDefault="00F47D2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г) менее 1 года </w:t>
      </w:r>
      <w:r w:rsidR="008A4EC9" w:rsidRPr="003C41A6">
        <w:rPr>
          <w:rFonts w:ascii="PT Astra Serif" w:hAnsi="PT Astra Serif" w:cs="Courier New"/>
          <w:sz w:val="28"/>
          <w:szCs w:val="28"/>
        </w:rPr>
        <w:t>- 3 балла</w:t>
      </w:r>
      <w:r w:rsidRPr="003C41A6">
        <w:rPr>
          <w:rFonts w:ascii="PT Astra Serif" w:hAnsi="PT Astra Serif" w:cs="Courier New"/>
          <w:sz w:val="28"/>
          <w:szCs w:val="28"/>
        </w:rPr>
        <w:t>;</w:t>
      </w:r>
    </w:p>
    <w:p w:rsidR="008A4EC9" w:rsidRPr="003C41A6" w:rsidRDefault="00F47D22"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1</w:t>
      </w:r>
      <w:r w:rsidR="008A4EC9" w:rsidRPr="003C41A6">
        <w:rPr>
          <w:rFonts w:ascii="PT Astra Serif" w:hAnsi="PT Astra Serif" w:cs="Courier New"/>
          <w:sz w:val="28"/>
          <w:szCs w:val="28"/>
        </w:rPr>
        <w:t>0</w:t>
      </w:r>
      <w:r w:rsidRPr="003C41A6">
        <w:rPr>
          <w:rFonts w:ascii="PT Astra Serif" w:hAnsi="PT Astra Serif" w:cs="Courier New"/>
          <w:sz w:val="28"/>
          <w:szCs w:val="28"/>
        </w:rPr>
        <w:t xml:space="preserve">) </w:t>
      </w:r>
      <w:r w:rsidR="008A4EC9" w:rsidRPr="003C41A6">
        <w:rPr>
          <w:rFonts w:ascii="PT Astra Serif" w:hAnsi="PT Astra Serif" w:cs="Courier New"/>
          <w:spacing w:val="-4"/>
          <w:sz w:val="28"/>
          <w:szCs w:val="28"/>
        </w:rPr>
        <w:t>оценка членом конкурсной комиссии социально-экономической эффективности реализации Проекта по результатам проведения очного собеседования с участником конкурсного отбора – от 0 до 10 баллов включительно.</w:t>
      </w:r>
    </w:p>
    <w:p w:rsidR="00E01B29" w:rsidRPr="003C41A6" w:rsidRDefault="00BF4B5D" w:rsidP="007B6204">
      <w:pPr>
        <w:pStyle w:val="ConsPlusNormal0"/>
        <w:ind w:firstLine="709"/>
        <w:jc w:val="both"/>
        <w:rPr>
          <w:rFonts w:ascii="PT Astra Serif" w:hAnsi="PT Astra Serif" w:cs="Courier New"/>
          <w:spacing w:val="-4"/>
          <w:sz w:val="28"/>
          <w:szCs w:val="28"/>
        </w:rPr>
      </w:pPr>
      <w:r w:rsidRPr="003C41A6">
        <w:rPr>
          <w:rFonts w:ascii="PT Astra Serif" w:hAnsi="PT Astra Serif"/>
          <w:spacing w:val="-4"/>
          <w:sz w:val="28"/>
          <w:szCs w:val="28"/>
        </w:rPr>
        <w:t>24</w:t>
      </w:r>
      <w:r w:rsidR="00E01B29" w:rsidRPr="003C41A6">
        <w:rPr>
          <w:rFonts w:ascii="PT Astra Serif" w:hAnsi="PT Astra Serif"/>
          <w:spacing w:val="-4"/>
          <w:sz w:val="28"/>
          <w:szCs w:val="28"/>
        </w:rPr>
        <w:t xml:space="preserve">. </w:t>
      </w:r>
      <w:r w:rsidR="00E01B29" w:rsidRPr="003C41A6">
        <w:rPr>
          <w:rFonts w:ascii="PT Astra Serif" w:hAnsi="PT Astra Serif" w:cs="Courier New"/>
          <w:spacing w:val="-4"/>
          <w:sz w:val="28"/>
          <w:szCs w:val="28"/>
        </w:rPr>
        <w:t>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E01B29" w:rsidRPr="003C41A6" w:rsidRDefault="00AF17DA"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Незаполненная или </w:t>
      </w:r>
      <w:r w:rsidR="00E01B29" w:rsidRPr="003C41A6">
        <w:rPr>
          <w:rFonts w:ascii="PT Astra Serif" w:hAnsi="PT Astra Serif" w:cs="Courier New"/>
          <w:spacing w:val="-4"/>
          <w:sz w:val="28"/>
          <w:szCs w:val="28"/>
        </w:rPr>
        <w:t xml:space="preserve">заполненная </w:t>
      </w:r>
      <w:r w:rsidRPr="003C41A6">
        <w:rPr>
          <w:rFonts w:ascii="PT Astra Serif" w:hAnsi="PT Astra Serif" w:cs="Courier New"/>
          <w:spacing w:val="-4"/>
          <w:sz w:val="28"/>
          <w:szCs w:val="28"/>
        </w:rPr>
        <w:t xml:space="preserve">с нарушением правил заполнения </w:t>
      </w:r>
      <w:r w:rsidR="00E01B29" w:rsidRPr="003C41A6">
        <w:rPr>
          <w:rFonts w:ascii="PT Astra Serif" w:hAnsi="PT Astra Serif" w:cs="Courier New"/>
          <w:spacing w:val="-4"/>
          <w:sz w:val="28"/>
          <w:szCs w:val="28"/>
        </w:rPr>
        <w:t>оценочная ведомость члена конкурсной комиссии, равно как и остальные оценочные ведомости такого члена конкурсной комисси</w:t>
      </w:r>
      <w:r w:rsidRPr="003C41A6">
        <w:rPr>
          <w:rFonts w:ascii="PT Astra Serif" w:hAnsi="PT Astra Serif" w:cs="Courier New"/>
          <w:spacing w:val="-4"/>
          <w:sz w:val="28"/>
          <w:szCs w:val="28"/>
        </w:rPr>
        <w:t>и, признаются недействительными</w:t>
      </w:r>
      <w:r w:rsidRPr="003C41A6">
        <w:rPr>
          <w:rFonts w:ascii="PT Astra Serif" w:hAnsi="PT Astra Serif" w:cs="Courier New"/>
          <w:spacing w:val="-4"/>
          <w:sz w:val="28"/>
          <w:szCs w:val="28"/>
        </w:rPr>
        <w:br/>
        <w:t>и не учитываю</w:t>
      </w:r>
      <w:r w:rsidR="00E01B29" w:rsidRPr="003C41A6">
        <w:rPr>
          <w:rFonts w:ascii="PT Astra Serif" w:hAnsi="PT Astra Serif" w:cs="Courier New"/>
          <w:spacing w:val="-4"/>
          <w:sz w:val="28"/>
          <w:szCs w:val="28"/>
        </w:rPr>
        <w:t xml:space="preserve">тся при расчёте итоговой суммы баллов. </w:t>
      </w:r>
    </w:p>
    <w:p w:rsidR="00AF17DA" w:rsidRPr="003C41A6" w:rsidRDefault="00AF17DA"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E01B29" w:rsidRPr="003C41A6" w:rsidRDefault="00BF4B5D" w:rsidP="007B6204">
      <w:pPr>
        <w:pStyle w:val="af8"/>
        <w:tabs>
          <w:tab w:val="left" w:pos="993"/>
          <w:tab w:val="left" w:pos="6190"/>
        </w:tabs>
        <w:ind w:left="0" w:firstLine="709"/>
        <w:jc w:val="both"/>
        <w:rPr>
          <w:rFonts w:ascii="PT Astra Serif" w:hAnsi="PT Astra Serif"/>
          <w:sz w:val="28"/>
          <w:szCs w:val="28"/>
        </w:rPr>
      </w:pPr>
      <w:r w:rsidRPr="003C41A6">
        <w:rPr>
          <w:rFonts w:ascii="PT Astra Serif" w:hAnsi="PT Astra Serif" w:cs="Courier New"/>
          <w:sz w:val="28"/>
          <w:szCs w:val="28"/>
        </w:rPr>
        <w:t>25</w:t>
      </w:r>
      <w:r w:rsidR="00E01B29" w:rsidRPr="003C41A6">
        <w:rPr>
          <w:rFonts w:ascii="PT Astra Serif" w:hAnsi="PT Astra Serif" w:cs="Courier New"/>
          <w:sz w:val="28"/>
          <w:szCs w:val="28"/>
        </w:rPr>
        <w:t xml:space="preserve">. </w:t>
      </w:r>
      <w:r w:rsidR="00E01B29" w:rsidRPr="003C41A6">
        <w:rPr>
          <w:rFonts w:ascii="PT Astra Serif" w:hAnsi="PT Astra Serif"/>
          <w:sz w:val="28"/>
          <w:szCs w:val="28"/>
        </w:rPr>
        <w:t>Секретарём конкурсной комиссии:</w:t>
      </w:r>
      <w:r w:rsidR="00E01B29" w:rsidRPr="003C41A6">
        <w:rPr>
          <w:rFonts w:ascii="PT Astra Serif" w:hAnsi="PT Astra Serif"/>
          <w:sz w:val="28"/>
          <w:szCs w:val="28"/>
        </w:rPr>
        <w:tab/>
      </w:r>
    </w:p>
    <w:p w:rsidR="00E01B29" w:rsidRPr="003C41A6" w:rsidRDefault="00E01B29" w:rsidP="007B6204">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 xml:space="preserve">1) </w:t>
      </w:r>
      <w:r w:rsidR="00FB1F6A" w:rsidRPr="003C41A6">
        <w:rPr>
          <w:rFonts w:ascii="PT Astra Serif" w:hAnsi="PT Astra Serif"/>
          <w:sz w:val="28"/>
          <w:szCs w:val="28"/>
        </w:rPr>
        <w:t>на основании оценочной ведомости каждого присутствующего на заседании комиссии члена комиссии (за исключением оценочных ведомостей, признанных недействительными) рассчитывается число баллов, выставленных заявке таким членом комиссии</w:t>
      </w:r>
      <w:r w:rsidRPr="003C41A6">
        <w:rPr>
          <w:rFonts w:ascii="PT Astra Serif" w:hAnsi="PT Astra Serif"/>
          <w:sz w:val="28"/>
          <w:szCs w:val="28"/>
        </w:rPr>
        <w:t>;</w:t>
      </w:r>
    </w:p>
    <w:p w:rsidR="00FB1F6A" w:rsidRPr="003C41A6" w:rsidRDefault="00E01B29" w:rsidP="00FB1F6A">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2)</w:t>
      </w:r>
      <w:r w:rsidR="003F3EC6" w:rsidRPr="003C41A6">
        <w:rPr>
          <w:rFonts w:ascii="PT Astra Serif" w:hAnsi="PT Astra Serif"/>
          <w:sz w:val="28"/>
          <w:szCs w:val="28"/>
        </w:rPr>
        <w:t xml:space="preserve"> </w:t>
      </w:r>
      <w:r w:rsidR="00FB1F6A" w:rsidRPr="003C41A6">
        <w:rPr>
          <w:rFonts w:ascii="PT Astra Serif" w:hAnsi="PT Astra Serif"/>
          <w:sz w:val="28"/>
          <w:szCs w:val="28"/>
        </w:rPr>
        <w:t>число баллов, рассчитанных на основании оценочной ведомости каждого присутствующего на заседании члена комиссии (за исключением оценочных ведомостей, признанных недействительными), суммируется</w:t>
      </w:r>
      <w:r w:rsidR="00FB1F6A" w:rsidRPr="003C41A6">
        <w:rPr>
          <w:rFonts w:ascii="PT Astra Serif" w:hAnsi="PT Astra Serif"/>
          <w:sz w:val="28"/>
          <w:szCs w:val="28"/>
        </w:rPr>
        <w:br/>
        <w:t xml:space="preserve">и делится на значение числа присутствующих на заседании конкурсной комиссии и осуществивших оценку заявок членов конкурсной комиссии, чьи ведомости не были признаны недействительными, и полученное в результате </w:t>
      </w:r>
      <w:r w:rsidR="00FB1F6A" w:rsidRPr="003C41A6">
        <w:rPr>
          <w:rFonts w:ascii="PT Astra Serif" w:hAnsi="PT Astra Serif"/>
          <w:sz w:val="28"/>
          <w:szCs w:val="28"/>
        </w:rPr>
        <w:lastRenderedPageBreak/>
        <w:t>этого число представляет собой итоговую сумму баллов, выставленных заявке (далее – итоговая сумма баллов).</w:t>
      </w:r>
    </w:p>
    <w:p w:rsidR="00FB1F6A" w:rsidRPr="003C41A6" w:rsidRDefault="00FB1F6A" w:rsidP="00FB1F6A">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При этом значение итоговой суммы баллов округляется до сотых;</w:t>
      </w:r>
    </w:p>
    <w:p w:rsidR="00FB1F6A" w:rsidRPr="003C41A6" w:rsidRDefault="00FB1F6A" w:rsidP="009D40CD">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 xml:space="preserve">3) составляется сводная оценочная ведомость, форма которой утверждается правовым актом Министерства, в которую </w:t>
      </w:r>
      <w:r w:rsidR="009D40CD" w:rsidRPr="003C41A6">
        <w:rPr>
          <w:rFonts w:ascii="PT Astra Serif" w:hAnsi="PT Astra Serif"/>
          <w:sz w:val="28"/>
          <w:szCs w:val="28"/>
        </w:rPr>
        <w:t xml:space="preserve">заносятся фамилии, имена, отчества (последнее - в случае их наличия) </w:t>
      </w:r>
      <w:r w:rsidR="009D40CD" w:rsidRPr="003C41A6">
        <w:rPr>
          <w:rFonts w:ascii="PT Astra Serif" w:eastAsia="Times New Roman" w:hAnsi="PT Astra Serif" w:cs="Courier New"/>
          <w:kern w:val="0"/>
          <w:sz w:val="28"/>
          <w:szCs w:val="28"/>
          <w:lang w:eastAsia="ru-RU" w:bidi="ar-SA"/>
        </w:rPr>
        <w:t>председателей, председателей совета или исполнительных директоров</w:t>
      </w:r>
      <w:r w:rsidR="009D40CD" w:rsidRPr="003C41A6">
        <w:rPr>
          <w:rFonts w:ascii="PT Astra Serif" w:hAnsi="PT Astra Serif"/>
          <w:sz w:val="28"/>
          <w:szCs w:val="28"/>
        </w:rPr>
        <w:t xml:space="preserve"> участников конкурсного отбора и (или) наименования участников конкурсного отбора </w:t>
      </w:r>
      <w:r w:rsidRPr="003C41A6">
        <w:rPr>
          <w:rFonts w:ascii="PT Astra Serif" w:hAnsi="PT Astra Serif"/>
          <w:sz w:val="28"/>
          <w:szCs w:val="28"/>
        </w:rPr>
        <w:t>с присвоением им порядковых номеров в порядке убывания итоговой суммы баллов. Участнику отбора, представленная которым заявка набрала итоговую сумму баллов, являющуюся наибольшей, присваивается первый номер. Если две и более заявки набрали одинаковую итоговую сумму баллов, меньший порядковый номер присваивается участнику отбора, представленная которым</w:t>
      </w:r>
      <w:r w:rsidR="009D40CD" w:rsidRPr="003C41A6">
        <w:rPr>
          <w:rFonts w:ascii="PT Astra Serif" w:hAnsi="PT Astra Serif"/>
          <w:sz w:val="28"/>
          <w:szCs w:val="28"/>
        </w:rPr>
        <w:t xml:space="preserve"> заявка имеет более ранние дату</w:t>
      </w:r>
      <w:r w:rsidR="009D40CD" w:rsidRPr="003C41A6">
        <w:rPr>
          <w:rFonts w:ascii="PT Astra Serif" w:hAnsi="PT Astra Serif"/>
          <w:sz w:val="28"/>
          <w:szCs w:val="28"/>
        </w:rPr>
        <w:br/>
      </w:r>
      <w:r w:rsidRPr="003C41A6">
        <w:rPr>
          <w:rFonts w:ascii="PT Astra Serif" w:hAnsi="PT Astra Serif"/>
          <w:sz w:val="28"/>
          <w:szCs w:val="28"/>
        </w:rPr>
        <w:t>и время регистрации в системе «Электронный бюджет»;</w:t>
      </w:r>
    </w:p>
    <w:p w:rsidR="00FB1F6A" w:rsidRPr="003C41A6" w:rsidRDefault="009D40CD" w:rsidP="009D40CD">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 xml:space="preserve">4) в соответствии со сводной оценочной ведомостью </w:t>
      </w:r>
      <w:r w:rsidRPr="003C41A6">
        <w:rPr>
          <w:rFonts w:ascii="PT Astra Serif" w:hAnsi="PT Astra Serif"/>
          <w:spacing w:val="-4"/>
          <w:sz w:val="28"/>
          <w:szCs w:val="28"/>
        </w:rPr>
        <w:t>формируется рейтинг заявок на едином портале</w:t>
      </w:r>
      <w:r w:rsidRPr="003C41A6">
        <w:rPr>
          <w:rFonts w:ascii="PT Astra Serif" w:hAnsi="PT Astra Serif"/>
          <w:sz w:val="28"/>
          <w:szCs w:val="28"/>
        </w:rPr>
        <w:t>.</w:t>
      </w:r>
    </w:p>
    <w:p w:rsidR="00F47D22" w:rsidRPr="003C41A6" w:rsidRDefault="00BF4B5D"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26</w:t>
      </w:r>
      <w:r w:rsidR="00AF17DA" w:rsidRPr="003C41A6">
        <w:rPr>
          <w:rFonts w:ascii="PT Astra Serif" w:hAnsi="PT Astra Serif" w:cs="Courier New"/>
          <w:sz w:val="28"/>
          <w:szCs w:val="28"/>
        </w:rPr>
        <w:t xml:space="preserve">. </w:t>
      </w:r>
      <w:r w:rsidR="00AF17DA" w:rsidRPr="00E603A8">
        <w:rPr>
          <w:rFonts w:ascii="PT Astra Serif" w:hAnsi="PT Astra Serif"/>
          <w:spacing w:val="-4"/>
          <w:sz w:val="28"/>
          <w:szCs w:val="28"/>
          <w:highlight w:val="yellow"/>
        </w:rPr>
        <w:t xml:space="preserve">На основании </w:t>
      </w:r>
      <w:r w:rsidR="009D40CD" w:rsidRPr="00E603A8">
        <w:rPr>
          <w:rFonts w:ascii="PT Astra Serif" w:hAnsi="PT Astra Serif"/>
          <w:spacing w:val="-4"/>
          <w:sz w:val="28"/>
          <w:szCs w:val="28"/>
          <w:highlight w:val="yellow"/>
        </w:rPr>
        <w:t>оценки</w:t>
      </w:r>
      <w:r w:rsidR="00AF17DA" w:rsidRPr="00E603A8">
        <w:rPr>
          <w:rFonts w:ascii="PT Astra Serif" w:hAnsi="PT Astra Serif"/>
          <w:spacing w:val="-4"/>
          <w:sz w:val="28"/>
          <w:szCs w:val="28"/>
          <w:highlight w:val="yellow"/>
        </w:rPr>
        <w:t xml:space="preserve"> заявок конкур</w:t>
      </w:r>
      <w:r w:rsidR="008D0584" w:rsidRPr="00E603A8">
        <w:rPr>
          <w:rFonts w:ascii="PT Astra Serif" w:hAnsi="PT Astra Serif"/>
          <w:spacing w:val="-4"/>
          <w:sz w:val="28"/>
          <w:szCs w:val="28"/>
          <w:highlight w:val="yellow"/>
        </w:rPr>
        <w:t>сная комиссия принимает решение</w:t>
      </w:r>
      <w:r w:rsidR="008D0584" w:rsidRPr="00E603A8">
        <w:rPr>
          <w:rFonts w:ascii="PT Astra Serif" w:hAnsi="PT Astra Serif"/>
          <w:spacing w:val="-4"/>
          <w:sz w:val="28"/>
          <w:szCs w:val="28"/>
          <w:highlight w:val="yellow"/>
        </w:rPr>
        <w:br/>
      </w:r>
      <w:r w:rsidR="00AF17DA" w:rsidRPr="00E603A8">
        <w:rPr>
          <w:rFonts w:ascii="PT Astra Serif" w:hAnsi="PT Astra Serif"/>
          <w:spacing w:val="-4"/>
          <w:sz w:val="28"/>
          <w:szCs w:val="28"/>
          <w:highlight w:val="yellow"/>
        </w:rPr>
        <w:t>о признании участника конкурсного отбора</w:t>
      </w:r>
      <w:r w:rsidR="00AF17DA" w:rsidRPr="003C41A6">
        <w:rPr>
          <w:rFonts w:ascii="PT Astra Serif" w:hAnsi="PT Astra Serif"/>
          <w:spacing w:val="-4"/>
          <w:sz w:val="28"/>
          <w:szCs w:val="28"/>
        </w:rPr>
        <w:t xml:space="preserve"> победителем конкурсног</w:t>
      </w:r>
      <w:r w:rsidR="00DC7AC6" w:rsidRPr="003C41A6">
        <w:rPr>
          <w:rFonts w:ascii="PT Astra Serif" w:hAnsi="PT Astra Serif"/>
          <w:spacing w:val="-4"/>
          <w:sz w:val="28"/>
          <w:szCs w:val="28"/>
        </w:rPr>
        <w:t xml:space="preserve">о отбора или решение об отказе </w:t>
      </w:r>
      <w:r w:rsidR="00AF17DA" w:rsidRPr="003C41A6">
        <w:rPr>
          <w:rFonts w:ascii="PT Astra Serif" w:hAnsi="PT Astra Serif"/>
          <w:spacing w:val="-4"/>
          <w:sz w:val="28"/>
          <w:szCs w:val="28"/>
        </w:rPr>
        <w:t>в признании участника конкурсного отбора победителем конкурсного отбора.</w:t>
      </w:r>
    </w:p>
    <w:p w:rsidR="00AF17DA" w:rsidRPr="003C41A6" w:rsidRDefault="00AF17DA" w:rsidP="007B6204">
      <w:pPr>
        <w:ind w:firstLine="709"/>
        <w:jc w:val="both"/>
        <w:rPr>
          <w:rFonts w:ascii="PT Astra Serif" w:hAnsi="PT Astra Serif" w:cs="Calibri"/>
          <w:spacing w:val="-4"/>
          <w:kern w:val="0"/>
          <w:sz w:val="28"/>
          <w:szCs w:val="28"/>
          <w:lang w:eastAsia="ru-RU" w:bidi="ar-SA"/>
        </w:rPr>
      </w:pPr>
      <w:r w:rsidRPr="003C41A6">
        <w:rPr>
          <w:rFonts w:ascii="PT Astra Serif" w:hAnsi="PT Astra Serif" w:cs="Calibri"/>
          <w:spacing w:val="-4"/>
          <w:kern w:val="0"/>
          <w:sz w:val="28"/>
          <w:szCs w:val="28"/>
          <w:lang w:eastAsia="ru-RU" w:bidi="ar-SA"/>
        </w:rPr>
        <w:t>Победителями конкурсного отбора признаютс</w:t>
      </w:r>
      <w:r w:rsidR="00FA5281" w:rsidRPr="003C41A6">
        <w:rPr>
          <w:rFonts w:ascii="PT Astra Serif" w:hAnsi="PT Astra Serif" w:cs="Calibri"/>
          <w:spacing w:val="-4"/>
          <w:kern w:val="0"/>
          <w:sz w:val="28"/>
          <w:szCs w:val="28"/>
          <w:lang w:eastAsia="ru-RU" w:bidi="ar-SA"/>
        </w:rPr>
        <w:t>я участники конкурсного отбора</w:t>
      </w:r>
      <w:r w:rsidR="00640387" w:rsidRPr="003C41A6">
        <w:rPr>
          <w:rFonts w:ascii="PT Astra Serif" w:hAnsi="PT Astra Serif" w:cs="Calibri"/>
          <w:spacing w:val="-4"/>
          <w:kern w:val="0"/>
          <w:sz w:val="28"/>
          <w:szCs w:val="28"/>
          <w:lang w:eastAsia="ru-RU" w:bidi="ar-SA"/>
        </w:rPr>
        <w:t xml:space="preserve">, </w:t>
      </w:r>
      <w:r w:rsidRPr="003C41A6">
        <w:rPr>
          <w:rFonts w:ascii="PT Astra Serif" w:hAnsi="PT Astra Serif" w:cs="Calibri"/>
          <w:spacing w:val="-4"/>
          <w:kern w:val="0"/>
          <w:sz w:val="28"/>
          <w:szCs w:val="28"/>
          <w:lang w:eastAsia="ru-RU" w:bidi="ar-SA"/>
        </w:rPr>
        <w:t xml:space="preserve">соответствующие </w:t>
      </w:r>
      <w:r w:rsidRPr="003C41A6">
        <w:rPr>
          <w:rFonts w:ascii="PT Astra Serif" w:hAnsi="PT Astra Serif"/>
          <w:sz w:val="28"/>
          <w:szCs w:val="28"/>
        </w:rPr>
        <w:t xml:space="preserve">требованиям, установленным </w:t>
      </w:r>
      <w:r w:rsidR="00493558" w:rsidRPr="003C41A6">
        <w:rPr>
          <w:rFonts w:ascii="PT Astra Serif" w:hAnsi="PT Astra Serif"/>
          <w:spacing w:val="-4"/>
          <w:sz w:val="28"/>
          <w:szCs w:val="28"/>
        </w:rPr>
        <w:t xml:space="preserve">пунктом </w:t>
      </w:r>
      <w:r w:rsidR="00BF4B5D" w:rsidRPr="003C41A6">
        <w:rPr>
          <w:rFonts w:ascii="PT Astra Serif" w:hAnsi="PT Astra Serif"/>
          <w:spacing w:val="-4"/>
          <w:sz w:val="28"/>
          <w:szCs w:val="28"/>
        </w:rPr>
        <w:t>10</w:t>
      </w:r>
      <w:r w:rsidR="00640387" w:rsidRPr="003C41A6">
        <w:rPr>
          <w:rFonts w:ascii="PT Astra Serif" w:hAnsi="PT Astra Serif"/>
          <w:spacing w:val="-4"/>
          <w:sz w:val="28"/>
          <w:szCs w:val="28"/>
        </w:rPr>
        <w:t xml:space="preserve"> </w:t>
      </w:r>
      <w:r w:rsidRPr="003C41A6">
        <w:rPr>
          <w:rFonts w:ascii="PT Astra Serif" w:hAnsi="PT Astra Serif"/>
          <w:sz w:val="28"/>
          <w:szCs w:val="28"/>
        </w:rPr>
        <w:t>настоящих Правил, и категори</w:t>
      </w:r>
      <w:r w:rsidR="00640387" w:rsidRPr="003C41A6">
        <w:rPr>
          <w:rFonts w:ascii="PT Astra Serif" w:hAnsi="PT Astra Serif"/>
          <w:sz w:val="28"/>
          <w:szCs w:val="28"/>
        </w:rPr>
        <w:t>и</w:t>
      </w:r>
      <w:r w:rsidRPr="003C41A6">
        <w:rPr>
          <w:rFonts w:ascii="PT Astra Serif" w:hAnsi="PT Astra Serif"/>
          <w:sz w:val="28"/>
          <w:szCs w:val="28"/>
        </w:rPr>
        <w:t xml:space="preserve"> получателей гранта, установленн</w:t>
      </w:r>
      <w:r w:rsidR="001119B5" w:rsidRPr="003C41A6">
        <w:rPr>
          <w:rFonts w:ascii="PT Astra Serif" w:hAnsi="PT Astra Serif"/>
          <w:sz w:val="28"/>
          <w:szCs w:val="28"/>
        </w:rPr>
        <w:t xml:space="preserve">ой </w:t>
      </w:r>
      <w:r w:rsidRPr="003C41A6">
        <w:rPr>
          <w:rFonts w:ascii="PT Astra Serif" w:hAnsi="PT Astra Serif"/>
          <w:sz w:val="28"/>
          <w:szCs w:val="28"/>
        </w:rPr>
        <w:t xml:space="preserve">в соответствии с </w:t>
      </w:r>
      <w:r w:rsidR="00640387" w:rsidRPr="003C41A6">
        <w:rPr>
          <w:rFonts w:ascii="PT Astra Serif" w:hAnsi="PT Astra Serif"/>
          <w:sz w:val="28"/>
          <w:szCs w:val="28"/>
        </w:rPr>
        <w:t>подпунктом 1 пункта 2</w:t>
      </w:r>
      <w:r w:rsidRPr="003C41A6">
        <w:rPr>
          <w:rFonts w:ascii="PT Astra Serif" w:hAnsi="PT Astra Serif"/>
          <w:sz w:val="28"/>
          <w:szCs w:val="28"/>
        </w:rPr>
        <w:t xml:space="preserve"> настоящих Правил,</w:t>
      </w:r>
      <w:r w:rsidRPr="003C41A6">
        <w:rPr>
          <w:rFonts w:ascii="PT Astra Serif" w:hAnsi="PT Astra Serif" w:cs="Calibri"/>
          <w:spacing w:val="-4"/>
          <w:kern w:val="0"/>
          <w:sz w:val="28"/>
          <w:szCs w:val="28"/>
          <w:lang w:eastAsia="ru-RU" w:bidi="ar-SA"/>
        </w:rPr>
        <w:t xml:space="preserve"> представившие </w:t>
      </w:r>
      <w:r w:rsidR="00493558" w:rsidRPr="003C41A6">
        <w:rPr>
          <w:rFonts w:ascii="PT Astra Serif" w:hAnsi="PT Astra Serif" w:cs="Calibri"/>
          <w:spacing w:val="-4"/>
          <w:kern w:val="0"/>
          <w:sz w:val="28"/>
          <w:szCs w:val="28"/>
          <w:lang w:eastAsia="ru-RU" w:bidi="ar-SA"/>
        </w:rPr>
        <w:t xml:space="preserve">заявку и </w:t>
      </w:r>
      <w:r w:rsidRPr="003C41A6">
        <w:rPr>
          <w:rFonts w:ascii="PT Astra Serif" w:hAnsi="PT Astra Serif" w:cs="Calibri"/>
          <w:spacing w:val="-4"/>
          <w:kern w:val="0"/>
          <w:sz w:val="28"/>
          <w:szCs w:val="28"/>
          <w:lang w:eastAsia="ru-RU" w:bidi="ar-SA"/>
        </w:rPr>
        <w:t xml:space="preserve">документы в полном объёме </w:t>
      </w:r>
      <w:r w:rsidR="00640387" w:rsidRPr="003C41A6">
        <w:rPr>
          <w:rFonts w:ascii="PT Astra Serif" w:hAnsi="PT Astra Serif" w:cs="Calibri"/>
          <w:spacing w:val="-4"/>
          <w:kern w:val="0"/>
          <w:sz w:val="28"/>
          <w:szCs w:val="28"/>
          <w:lang w:eastAsia="ru-RU" w:bidi="ar-SA"/>
        </w:rPr>
        <w:t xml:space="preserve">в соответствии </w:t>
      </w:r>
      <w:r w:rsidRPr="003C41A6">
        <w:rPr>
          <w:rFonts w:ascii="PT Astra Serif" w:hAnsi="PT Astra Serif" w:cs="Calibri"/>
          <w:spacing w:val="-4"/>
          <w:kern w:val="0"/>
          <w:sz w:val="28"/>
          <w:szCs w:val="28"/>
          <w:lang w:eastAsia="ru-RU" w:bidi="ar-SA"/>
        </w:rPr>
        <w:t xml:space="preserve">с требованиями, установленными </w:t>
      </w:r>
      <w:r w:rsidR="00FA5281" w:rsidRPr="003C41A6">
        <w:rPr>
          <w:rFonts w:ascii="PT Astra Serif" w:hAnsi="PT Astra Serif" w:cs="Calibri"/>
          <w:spacing w:val="-4"/>
          <w:kern w:val="0"/>
          <w:sz w:val="28"/>
          <w:szCs w:val="28"/>
          <w:lang w:eastAsia="ru-RU" w:bidi="ar-SA"/>
        </w:rPr>
        <w:t xml:space="preserve">пунктами </w:t>
      </w:r>
      <w:r w:rsidR="00BF4B5D" w:rsidRPr="003C41A6">
        <w:rPr>
          <w:rFonts w:ascii="PT Astra Serif" w:hAnsi="PT Astra Serif" w:cs="Calibri"/>
          <w:spacing w:val="-4"/>
          <w:kern w:val="0"/>
          <w:sz w:val="28"/>
          <w:szCs w:val="28"/>
          <w:lang w:eastAsia="ru-RU" w:bidi="ar-SA"/>
        </w:rPr>
        <w:t>9</w:t>
      </w:r>
      <w:r w:rsidR="00493558" w:rsidRPr="003C41A6">
        <w:rPr>
          <w:rFonts w:ascii="PT Astra Serif" w:hAnsi="PT Astra Serif" w:cs="Calibri"/>
          <w:spacing w:val="-4"/>
          <w:kern w:val="0"/>
          <w:sz w:val="28"/>
          <w:szCs w:val="28"/>
          <w:lang w:eastAsia="ru-RU" w:bidi="ar-SA"/>
        </w:rPr>
        <w:t xml:space="preserve"> и </w:t>
      </w:r>
      <w:r w:rsidR="00BF4B5D" w:rsidRPr="003C41A6">
        <w:rPr>
          <w:rFonts w:ascii="PT Astra Serif" w:hAnsi="PT Astra Serif" w:cs="Calibri"/>
          <w:spacing w:val="-4"/>
          <w:kern w:val="0"/>
          <w:sz w:val="28"/>
          <w:szCs w:val="28"/>
          <w:lang w:eastAsia="ru-RU" w:bidi="ar-SA"/>
        </w:rPr>
        <w:t>11</w:t>
      </w:r>
      <w:r w:rsidR="00640387" w:rsidRPr="003C41A6">
        <w:rPr>
          <w:rFonts w:ascii="PT Astra Serif" w:hAnsi="PT Astra Serif" w:cs="Calibri"/>
          <w:spacing w:val="-4"/>
          <w:kern w:val="0"/>
          <w:sz w:val="28"/>
          <w:szCs w:val="28"/>
          <w:lang w:eastAsia="ru-RU" w:bidi="ar-SA"/>
        </w:rPr>
        <w:t xml:space="preserve"> настоящих Правил</w:t>
      </w:r>
      <w:r w:rsidR="00493558" w:rsidRPr="003C41A6">
        <w:rPr>
          <w:rFonts w:ascii="PT Astra Serif" w:hAnsi="PT Astra Serif" w:cs="Calibri"/>
          <w:spacing w:val="-4"/>
          <w:kern w:val="0"/>
          <w:sz w:val="28"/>
          <w:szCs w:val="28"/>
          <w:lang w:eastAsia="ru-RU" w:bidi="ar-SA"/>
        </w:rPr>
        <w:t xml:space="preserve"> соответственно, </w:t>
      </w:r>
      <w:r w:rsidRPr="003C41A6">
        <w:rPr>
          <w:rFonts w:ascii="PT Astra Serif" w:hAnsi="PT Astra Serif" w:cs="Calibri"/>
          <w:spacing w:val="-4"/>
          <w:kern w:val="0"/>
          <w:sz w:val="28"/>
          <w:szCs w:val="28"/>
          <w:lang w:eastAsia="ru-RU" w:bidi="ar-SA"/>
        </w:rPr>
        <w:t>содержащие полные и достоверные сведения</w:t>
      </w:r>
      <w:r w:rsidR="00E36BA2" w:rsidRPr="003C41A6">
        <w:rPr>
          <w:rFonts w:ascii="PT Astra Serif" w:hAnsi="PT Astra Serif" w:cs="Calibri"/>
          <w:spacing w:val="-4"/>
          <w:kern w:val="0"/>
          <w:sz w:val="28"/>
          <w:szCs w:val="28"/>
          <w:lang w:eastAsia="ru-RU" w:bidi="ar-SA"/>
        </w:rPr>
        <w:t xml:space="preserve">, </w:t>
      </w:r>
      <w:r w:rsidR="00E36BA2" w:rsidRPr="003C41A6">
        <w:rPr>
          <w:rFonts w:ascii="PT Astra Serif" w:hAnsi="PT Astra Serif"/>
          <w:spacing w:val="-4"/>
          <w:sz w:val="28"/>
          <w:szCs w:val="28"/>
        </w:rPr>
        <w:t>итогов</w:t>
      </w:r>
      <w:r w:rsidR="00DC7AC6" w:rsidRPr="003C41A6">
        <w:rPr>
          <w:rFonts w:ascii="PT Astra Serif" w:hAnsi="PT Astra Serif"/>
          <w:spacing w:val="-4"/>
          <w:sz w:val="28"/>
          <w:szCs w:val="28"/>
        </w:rPr>
        <w:t>ые</w:t>
      </w:r>
      <w:r w:rsidR="00E36BA2" w:rsidRPr="003C41A6">
        <w:rPr>
          <w:rFonts w:ascii="PT Astra Serif" w:hAnsi="PT Astra Serif"/>
          <w:spacing w:val="-4"/>
          <w:sz w:val="28"/>
          <w:szCs w:val="28"/>
        </w:rPr>
        <w:t xml:space="preserve"> сумм</w:t>
      </w:r>
      <w:r w:rsidR="00DC7AC6" w:rsidRPr="003C41A6">
        <w:rPr>
          <w:rFonts w:ascii="PT Astra Serif" w:hAnsi="PT Astra Serif"/>
          <w:spacing w:val="-4"/>
          <w:sz w:val="28"/>
          <w:szCs w:val="28"/>
        </w:rPr>
        <w:t>ы</w:t>
      </w:r>
      <w:r w:rsidR="00E36BA2" w:rsidRPr="003C41A6">
        <w:rPr>
          <w:rFonts w:ascii="PT Astra Serif" w:hAnsi="PT Astra Serif"/>
          <w:spacing w:val="-4"/>
          <w:sz w:val="28"/>
          <w:szCs w:val="28"/>
        </w:rPr>
        <w:t xml:space="preserve"> баллов заяв</w:t>
      </w:r>
      <w:r w:rsidR="00DC7AC6" w:rsidRPr="003C41A6">
        <w:rPr>
          <w:rFonts w:ascii="PT Astra Serif" w:hAnsi="PT Astra Serif"/>
          <w:spacing w:val="-4"/>
          <w:sz w:val="28"/>
          <w:szCs w:val="28"/>
        </w:rPr>
        <w:t xml:space="preserve">ок </w:t>
      </w:r>
      <w:r w:rsidR="00E36BA2" w:rsidRPr="003C41A6">
        <w:rPr>
          <w:rFonts w:ascii="PT Astra Serif" w:hAnsi="PT Astra Serif" w:cs="Mangal"/>
          <w:spacing w:val="-4"/>
          <w:sz w:val="28"/>
          <w:szCs w:val="28"/>
        </w:rPr>
        <w:t xml:space="preserve">которых </w:t>
      </w:r>
      <w:r w:rsidR="00DC7AC6" w:rsidRPr="003C41A6">
        <w:rPr>
          <w:rFonts w:ascii="PT Astra Serif" w:hAnsi="PT Astra Serif" w:cs="Mangal"/>
          <w:spacing w:val="-4"/>
          <w:sz w:val="28"/>
          <w:szCs w:val="28"/>
        </w:rPr>
        <w:t>составляю</w:t>
      </w:r>
      <w:r w:rsidR="00E36BA2" w:rsidRPr="003C41A6">
        <w:rPr>
          <w:rFonts w:ascii="PT Astra Serif" w:hAnsi="PT Astra Serif" w:cs="Mangal"/>
          <w:spacing w:val="-4"/>
          <w:sz w:val="28"/>
          <w:szCs w:val="28"/>
        </w:rPr>
        <w:t xml:space="preserve">т не менее </w:t>
      </w:r>
      <w:r w:rsidR="00E36BA2" w:rsidRPr="003C41A6">
        <w:rPr>
          <w:rFonts w:ascii="PT Astra Serif" w:hAnsi="PT Astra Serif" w:cs="Calibri"/>
          <w:spacing w:val="-4"/>
          <w:sz w:val="28"/>
          <w:szCs w:val="28"/>
        </w:rPr>
        <w:t>20 баллов</w:t>
      </w:r>
      <w:r w:rsidRPr="003C41A6">
        <w:rPr>
          <w:rFonts w:ascii="PT Astra Serif" w:hAnsi="PT Astra Serif" w:cs="Calibri"/>
          <w:spacing w:val="-4"/>
          <w:kern w:val="0"/>
          <w:sz w:val="28"/>
          <w:szCs w:val="28"/>
          <w:lang w:eastAsia="ru-RU" w:bidi="ar-SA"/>
        </w:rPr>
        <w:t>.</w:t>
      </w:r>
    </w:p>
    <w:p w:rsidR="00640387" w:rsidRPr="003C41A6" w:rsidRDefault="00BF4B5D" w:rsidP="007B6204">
      <w:pPr>
        <w:ind w:firstLine="709"/>
        <w:jc w:val="both"/>
        <w:rPr>
          <w:rFonts w:ascii="PT Astra Serif" w:hAnsi="PT Astra Serif"/>
          <w:sz w:val="28"/>
          <w:szCs w:val="28"/>
        </w:rPr>
      </w:pPr>
      <w:r w:rsidRPr="003C41A6">
        <w:rPr>
          <w:rFonts w:ascii="PT Astra Serif" w:hAnsi="PT Astra Serif"/>
          <w:sz w:val="28"/>
          <w:szCs w:val="28"/>
        </w:rPr>
        <w:t>27</w:t>
      </w:r>
      <w:r w:rsidR="00640387" w:rsidRPr="003C41A6">
        <w:rPr>
          <w:rFonts w:ascii="PT Astra Serif" w:hAnsi="PT Astra Serif"/>
          <w:sz w:val="28"/>
          <w:szCs w:val="28"/>
        </w:rPr>
        <w:t xml:space="preserve">. </w:t>
      </w:r>
      <w:r w:rsidR="00640387" w:rsidRPr="00E603A8">
        <w:rPr>
          <w:rFonts w:ascii="PT Astra Serif" w:hAnsi="PT Astra Serif"/>
          <w:sz w:val="28"/>
          <w:szCs w:val="28"/>
          <w:highlight w:val="yellow"/>
        </w:rPr>
        <w:t xml:space="preserve">Конкурсная комиссия определяет размеры грантов, рекомендованных Министерству к предоставлению победителям </w:t>
      </w:r>
      <w:r w:rsidR="00586537" w:rsidRPr="00E603A8">
        <w:rPr>
          <w:rFonts w:ascii="PT Astra Serif" w:hAnsi="PT Astra Serif"/>
          <w:sz w:val="28"/>
          <w:szCs w:val="28"/>
          <w:highlight w:val="yellow"/>
        </w:rPr>
        <w:t xml:space="preserve">конкурсного </w:t>
      </w:r>
      <w:r w:rsidR="00640387" w:rsidRPr="00E603A8">
        <w:rPr>
          <w:rFonts w:ascii="PT Astra Serif" w:hAnsi="PT Astra Serif"/>
          <w:sz w:val="28"/>
          <w:szCs w:val="28"/>
          <w:highlight w:val="yellow"/>
        </w:rPr>
        <w:t>отбора.</w:t>
      </w:r>
    </w:p>
    <w:p w:rsidR="00640387" w:rsidRPr="003C41A6" w:rsidRDefault="00640387" w:rsidP="007B6204">
      <w:pPr>
        <w:ind w:firstLine="709"/>
        <w:jc w:val="both"/>
        <w:rPr>
          <w:rFonts w:ascii="PT Astra Serif" w:hAnsi="PT Astra Serif"/>
          <w:sz w:val="28"/>
          <w:szCs w:val="28"/>
        </w:rPr>
      </w:pPr>
      <w:r w:rsidRPr="003C41A6">
        <w:rPr>
          <w:rFonts w:ascii="PT Astra Serif" w:hAnsi="PT Astra Serif"/>
          <w:sz w:val="28"/>
          <w:szCs w:val="28"/>
        </w:rPr>
        <w:t>При недостаточности бюджетных ассигнований, предусмотренных</w:t>
      </w:r>
      <w:r w:rsidRPr="003C41A6">
        <w:rPr>
          <w:rFonts w:ascii="PT Astra Serif" w:hAnsi="PT Astra Serif"/>
          <w:sz w:val="28"/>
          <w:szCs w:val="28"/>
        </w:rPr>
        <w:br/>
        <w:t>в областном бюджете Ульяновской об</w:t>
      </w:r>
      <w:r w:rsidR="001119B5" w:rsidRPr="003C41A6">
        <w:rPr>
          <w:rFonts w:ascii="PT Astra Serif" w:hAnsi="PT Astra Serif"/>
          <w:sz w:val="28"/>
          <w:szCs w:val="28"/>
        </w:rPr>
        <w:t>ласти на текущий финансовый год</w:t>
      </w:r>
      <w:r w:rsidR="001119B5" w:rsidRPr="003C41A6">
        <w:rPr>
          <w:rFonts w:ascii="PT Astra Serif" w:hAnsi="PT Astra Serif"/>
          <w:sz w:val="28"/>
          <w:szCs w:val="28"/>
        </w:rPr>
        <w:br/>
      </w:r>
      <w:r w:rsidRPr="003C41A6">
        <w:rPr>
          <w:rFonts w:ascii="PT Astra Serif" w:hAnsi="PT Astra Serif"/>
          <w:sz w:val="28"/>
          <w:szCs w:val="28"/>
        </w:rPr>
        <w:t>для предоставления грантов, размер гранта, рекомендованного к предоставлению каждому победителю конкурсного отбора</w:t>
      </w:r>
      <w:r w:rsidR="00436078" w:rsidRPr="003C41A6">
        <w:rPr>
          <w:rFonts w:ascii="PT Astra Serif" w:hAnsi="PT Astra Serif"/>
          <w:sz w:val="28"/>
          <w:szCs w:val="28"/>
        </w:rPr>
        <w:t xml:space="preserve"> (</w:t>
      </w:r>
      <w:r w:rsidR="00436078" w:rsidRPr="003C41A6">
        <w:rPr>
          <w:rFonts w:ascii="PT Astra Serif" w:hAnsi="PT Astra Serif"/>
          <w:sz w:val="28"/>
          <w:szCs w:val="28"/>
          <w:lang w:val="en-US"/>
        </w:rPr>
        <w:t>V</w:t>
      </w:r>
      <w:r w:rsidR="00436078" w:rsidRPr="003C41A6">
        <w:rPr>
          <w:rFonts w:ascii="PT Astra Serif" w:hAnsi="PT Astra Serif"/>
          <w:sz w:val="28"/>
          <w:szCs w:val="28"/>
        </w:rPr>
        <w:t xml:space="preserve"> </w:t>
      </w:r>
      <w:r w:rsidR="00436078" w:rsidRPr="003C41A6">
        <w:rPr>
          <w:rFonts w:ascii="PT Astra Serif" w:hAnsi="PT Astra Serif"/>
          <w:sz w:val="28"/>
          <w:szCs w:val="28"/>
          <w:vertAlign w:val="subscript"/>
        </w:rPr>
        <w:t>гранта</w:t>
      </w:r>
      <w:r w:rsidR="00436078" w:rsidRPr="003C41A6">
        <w:rPr>
          <w:rFonts w:ascii="PT Astra Serif" w:hAnsi="PT Astra Serif"/>
          <w:sz w:val="28"/>
          <w:szCs w:val="28"/>
        </w:rPr>
        <w:t>)</w:t>
      </w:r>
      <w:r w:rsidRPr="003C41A6">
        <w:rPr>
          <w:rFonts w:ascii="PT Astra Serif" w:hAnsi="PT Astra Serif"/>
          <w:sz w:val="28"/>
          <w:szCs w:val="28"/>
        </w:rPr>
        <w:t>, определяется по следующей формуле:</w:t>
      </w:r>
    </w:p>
    <w:p w:rsidR="00640387" w:rsidRPr="003C41A6" w:rsidRDefault="00640387" w:rsidP="007B6204">
      <w:pPr>
        <w:tabs>
          <w:tab w:val="left" w:pos="993"/>
        </w:tabs>
        <w:ind w:firstLine="709"/>
        <w:jc w:val="both"/>
        <w:rPr>
          <w:rFonts w:ascii="PT Astra Serif" w:hAnsi="PT Astra Serif"/>
          <w:sz w:val="28"/>
          <w:szCs w:val="28"/>
        </w:rPr>
      </w:pP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V </w:t>
      </w:r>
      <w:r w:rsidRPr="003C41A6">
        <w:rPr>
          <w:rFonts w:ascii="PT Astra Serif" w:hAnsi="PT Astra Serif"/>
          <w:sz w:val="28"/>
          <w:szCs w:val="28"/>
          <w:vertAlign w:val="subscript"/>
        </w:rPr>
        <w:t>гранта</w:t>
      </w:r>
      <w:r w:rsidRPr="003C41A6">
        <w:rPr>
          <w:rFonts w:ascii="PT Astra Serif" w:hAnsi="PT Astra Serif"/>
          <w:sz w:val="28"/>
          <w:szCs w:val="28"/>
        </w:rPr>
        <w:t xml:space="preserve"> = V </w:t>
      </w:r>
      <w:r w:rsidRPr="003C41A6">
        <w:rPr>
          <w:rFonts w:ascii="PT Astra Serif" w:hAnsi="PT Astra Serif"/>
          <w:sz w:val="28"/>
          <w:szCs w:val="28"/>
          <w:vertAlign w:val="subscript"/>
        </w:rPr>
        <w:t>заявлен.</w:t>
      </w:r>
      <w:r w:rsidRPr="003C41A6">
        <w:rPr>
          <w:rFonts w:ascii="PT Astra Serif" w:hAnsi="PT Astra Serif"/>
          <w:sz w:val="28"/>
          <w:szCs w:val="28"/>
        </w:rPr>
        <w:t xml:space="preserve"> x K, где:</w:t>
      </w:r>
    </w:p>
    <w:p w:rsidR="00640387" w:rsidRPr="003C41A6" w:rsidRDefault="00640387" w:rsidP="007B6204">
      <w:pPr>
        <w:tabs>
          <w:tab w:val="left" w:pos="993"/>
        </w:tabs>
        <w:ind w:firstLine="709"/>
        <w:jc w:val="both"/>
        <w:rPr>
          <w:rFonts w:ascii="PT Astra Serif" w:hAnsi="PT Astra Serif"/>
          <w:sz w:val="28"/>
          <w:szCs w:val="28"/>
        </w:rPr>
      </w:pP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V </w:t>
      </w:r>
      <w:r w:rsidRPr="003C41A6">
        <w:rPr>
          <w:rFonts w:ascii="PT Astra Serif" w:hAnsi="PT Astra Serif"/>
          <w:sz w:val="28"/>
          <w:szCs w:val="28"/>
          <w:vertAlign w:val="subscript"/>
        </w:rPr>
        <w:t xml:space="preserve">гранта </w:t>
      </w:r>
      <w:r w:rsidRPr="003C41A6">
        <w:rPr>
          <w:rFonts w:ascii="PT Astra Serif" w:hAnsi="PT Astra Serif"/>
          <w:sz w:val="28"/>
          <w:szCs w:val="28"/>
        </w:rPr>
        <w:t>- размер гранта, рекомендованного к предоставлению каждому победителю конкурсного отбора;</w:t>
      </w: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V </w:t>
      </w:r>
      <w:r w:rsidRPr="003C41A6">
        <w:rPr>
          <w:rFonts w:ascii="PT Astra Serif" w:hAnsi="PT Astra Serif"/>
          <w:sz w:val="28"/>
          <w:szCs w:val="28"/>
          <w:vertAlign w:val="subscript"/>
        </w:rPr>
        <w:t>заявлен.</w:t>
      </w:r>
      <w:r w:rsidRPr="003C41A6">
        <w:rPr>
          <w:rFonts w:ascii="PT Astra Serif" w:hAnsi="PT Astra Serif"/>
          <w:sz w:val="28"/>
          <w:szCs w:val="28"/>
        </w:rPr>
        <w:t xml:space="preserve"> - объём денежных средств, заявленный каждым победителем конкурсного отбора;</w:t>
      </w: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K - значение коэффициента распределения грантов каждому победителю конкурсного отбора.</w:t>
      </w:r>
    </w:p>
    <w:p w:rsidR="00640387" w:rsidRPr="003C41A6" w:rsidRDefault="00640387" w:rsidP="007B6204">
      <w:pPr>
        <w:tabs>
          <w:tab w:val="left" w:pos="4127"/>
        </w:tabs>
        <w:ind w:firstLine="709"/>
        <w:rPr>
          <w:rFonts w:ascii="PT Astra Serif" w:hAnsi="PT Astra Serif"/>
          <w:sz w:val="28"/>
          <w:szCs w:val="28"/>
        </w:rPr>
      </w:pPr>
      <w:r w:rsidRPr="003C41A6">
        <w:rPr>
          <w:rFonts w:ascii="PT Astra Serif" w:hAnsi="PT Astra Serif"/>
          <w:sz w:val="28"/>
          <w:szCs w:val="28"/>
        </w:rPr>
        <w:tab/>
      </w: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lastRenderedPageBreak/>
        <w:t xml:space="preserve">Значение коэффициента распределения грантов каждому победителю конкурсного отбора </w:t>
      </w:r>
      <w:r w:rsidR="00436078" w:rsidRPr="003C41A6">
        <w:rPr>
          <w:rFonts w:ascii="PT Astra Serif" w:hAnsi="PT Astra Serif"/>
          <w:sz w:val="28"/>
          <w:szCs w:val="28"/>
        </w:rPr>
        <w:t>(</w:t>
      </w:r>
      <w:r w:rsidR="00436078" w:rsidRPr="003C41A6">
        <w:rPr>
          <w:rFonts w:ascii="PT Astra Serif" w:hAnsi="PT Astra Serif"/>
          <w:sz w:val="28"/>
          <w:szCs w:val="28"/>
          <w:lang w:val="en-US"/>
        </w:rPr>
        <w:t>K</w:t>
      </w:r>
      <w:r w:rsidR="00436078" w:rsidRPr="003C41A6">
        <w:rPr>
          <w:rFonts w:ascii="PT Astra Serif" w:hAnsi="PT Astra Serif"/>
          <w:sz w:val="28"/>
          <w:szCs w:val="28"/>
        </w:rPr>
        <w:t xml:space="preserve">) </w:t>
      </w:r>
      <w:r w:rsidRPr="003C41A6">
        <w:rPr>
          <w:rFonts w:ascii="PT Astra Serif" w:hAnsi="PT Astra Serif"/>
          <w:sz w:val="28"/>
          <w:szCs w:val="28"/>
        </w:rPr>
        <w:t>рассчитывается по следующей формуле:</w:t>
      </w:r>
    </w:p>
    <w:p w:rsidR="00640387" w:rsidRPr="003C41A6" w:rsidRDefault="00640387" w:rsidP="007B6204">
      <w:pPr>
        <w:tabs>
          <w:tab w:val="left" w:pos="993"/>
        </w:tabs>
        <w:ind w:firstLine="709"/>
        <w:jc w:val="both"/>
        <w:rPr>
          <w:rFonts w:ascii="PT Astra Serif" w:hAnsi="PT Astra Serif"/>
          <w:sz w:val="28"/>
          <w:szCs w:val="28"/>
        </w:rPr>
      </w:pP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K = L / V </w:t>
      </w:r>
      <w:r w:rsidRPr="003C41A6">
        <w:rPr>
          <w:rFonts w:ascii="PT Astra Serif" w:hAnsi="PT Astra Serif"/>
          <w:sz w:val="28"/>
          <w:szCs w:val="28"/>
          <w:vertAlign w:val="subscript"/>
        </w:rPr>
        <w:t>заявлен. общий</w:t>
      </w:r>
      <w:r w:rsidRPr="003C41A6">
        <w:rPr>
          <w:rFonts w:ascii="PT Astra Serif" w:hAnsi="PT Astra Serif"/>
          <w:sz w:val="28"/>
          <w:szCs w:val="28"/>
        </w:rPr>
        <w:t>, где:</w:t>
      </w:r>
    </w:p>
    <w:p w:rsidR="00640387" w:rsidRPr="003C41A6" w:rsidRDefault="00640387" w:rsidP="007B6204">
      <w:pPr>
        <w:tabs>
          <w:tab w:val="left" w:pos="993"/>
        </w:tabs>
        <w:ind w:firstLine="709"/>
        <w:jc w:val="both"/>
        <w:rPr>
          <w:rFonts w:ascii="PT Astra Serif" w:hAnsi="PT Astra Serif"/>
          <w:sz w:val="28"/>
          <w:szCs w:val="28"/>
        </w:rPr>
      </w:pP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L - лимит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областного бюджета Ульяновской области;</w:t>
      </w: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V </w:t>
      </w:r>
      <w:r w:rsidRPr="003C41A6">
        <w:rPr>
          <w:rFonts w:ascii="PT Astra Serif" w:hAnsi="PT Astra Serif"/>
          <w:sz w:val="28"/>
          <w:szCs w:val="28"/>
          <w:vertAlign w:val="subscript"/>
        </w:rPr>
        <w:t>заявлен. общий</w:t>
      </w:r>
      <w:r w:rsidRPr="003C41A6">
        <w:rPr>
          <w:rFonts w:ascii="PT Astra Serif" w:hAnsi="PT Astra Serif"/>
          <w:sz w:val="28"/>
          <w:szCs w:val="28"/>
        </w:rPr>
        <w:t xml:space="preserve"> - размер денежных средств, заявленный всеми победителями конкурсного отбора.</w:t>
      </w: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pacing w:val="-4"/>
          <w:sz w:val="28"/>
          <w:szCs w:val="28"/>
        </w:rPr>
        <w:t xml:space="preserve">В протоколе </w:t>
      </w:r>
      <w:r w:rsidRPr="003C41A6">
        <w:rPr>
          <w:rFonts w:ascii="PT Astra Serif" w:hAnsi="PT Astra Serif"/>
          <w:sz w:val="28"/>
          <w:szCs w:val="28"/>
        </w:rPr>
        <w:t>заседания конкурсно</w:t>
      </w:r>
      <w:r w:rsidR="00A60F50" w:rsidRPr="003C41A6">
        <w:rPr>
          <w:rFonts w:ascii="PT Astra Serif" w:hAnsi="PT Astra Serif"/>
          <w:sz w:val="28"/>
          <w:szCs w:val="28"/>
        </w:rPr>
        <w:t>й</w:t>
      </w:r>
      <w:r w:rsidRPr="003C41A6">
        <w:rPr>
          <w:rFonts w:ascii="PT Astra Serif" w:hAnsi="PT Astra Serif"/>
          <w:sz w:val="28"/>
          <w:szCs w:val="28"/>
        </w:rPr>
        <w:t xml:space="preserve"> комиссии, </w:t>
      </w:r>
      <w:r w:rsidRPr="003C41A6">
        <w:rPr>
          <w:rFonts w:ascii="PT Astra Serif" w:hAnsi="PT Astra Serif"/>
          <w:spacing w:val="-4"/>
          <w:sz w:val="28"/>
          <w:szCs w:val="28"/>
        </w:rPr>
        <w:t>составляемого по итогам очного собеседования (далее – протокол очного собеседования)</w:t>
      </w:r>
      <w:r w:rsidRPr="003C41A6">
        <w:rPr>
          <w:rFonts w:ascii="PT Astra Serif" w:hAnsi="PT Astra Serif"/>
          <w:sz w:val="28"/>
          <w:szCs w:val="28"/>
        </w:rPr>
        <w:t xml:space="preserve"> </w:t>
      </w:r>
      <w:r w:rsidRPr="003C41A6">
        <w:rPr>
          <w:rFonts w:ascii="PT Astra Serif" w:hAnsi="PT Astra Serif"/>
          <w:spacing w:val="-4"/>
          <w:sz w:val="28"/>
          <w:szCs w:val="28"/>
        </w:rPr>
        <w:t>отражаются решения, предусмотренные абзацем пе</w:t>
      </w:r>
      <w:r w:rsidR="00E36BA2" w:rsidRPr="003C41A6">
        <w:rPr>
          <w:rFonts w:ascii="PT Astra Serif" w:hAnsi="PT Astra Serif"/>
          <w:spacing w:val="-4"/>
          <w:sz w:val="28"/>
          <w:szCs w:val="28"/>
        </w:rPr>
        <w:t xml:space="preserve">рвым пункта </w:t>
      </w:r>
      <w:r w:rsidR="00BF4B5D" w:rsidRPr="003C41A6">
        <w:rPr>
          <w:rFonts w:ascii="PT Astra Serif" w:hAnsi="PT Astra Serif"/>
          <w:spacing w:val="-4"/>
          <w:sz w:val="28"/>
          <w:szCs w:val="28"/>
        </w:rPr>
        <w:t>26</w:t>
      </w:r>
      <w:r w:rsidR="00E36BA2" w:rsidRPr="003C41A6">
        <w:rPr>
          <w:rFonts w:ascii="PT Astra Serif" w:hAnsi="PT Astra Serif"/>
          <w:spacing w:val="-4"/>
          <w:sz w:val="28"/>
          <w:szCs w:val="28"/>
        </w:rPr>
        <w:t xml:space="preserve"> настоящих Правил</w:t>
      </w:r>
      <w:r w:rsidR="00E36BA2" w:rsidRPr="003C41A6">
        <w:rPr>
          <w:rFonts w:ascii="PT Astra Serif" w:hAnsi="PT Astra Serif"/>
          <w:spacing w:val="-4"/>
          <w:sz w:val="28"/>
          <w:szCs w:val="28"/>
        </w:rPr>
        <w:br/>
        <w:t>и</w:t>
      </w:r>
      <w:r w:rsidRPr="003C41A6">
        <w:rPr>
          <w:rFonts w:ascii="PT Astra Serif" w:hAnsi="PT Astra Serif"/>
          <w:spacing w:val="-4"/>
          <w:sz w:val="28"/>
          <w:szCs w:val="28"/>
        </w:rPr>
        <w:t xml:space="preserve"> абзацем первым настоящего пункта. Протокол очного собеседования должен содержать:</w:t>
      </w:r>
    </w:p>
    <w:p w:rsidR="00640387" w:rsidRPr="003C41A6" w:rsidRDefault="0064038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перечень участников </w:t>
      </w:r>
      <w:r w:rsidRPr="003C41A6">
        <w:rPr>
          <w:rFonts w:ascii="PT Astra Serif" w:hAnsi="PT Astra Serif"/>
          <w:sz w:val="28"/>
          <w:szCs w:val="28"/>
        </w:rPr>
        <w:t xml:space="preserve">конкурсного </w:t>
      </w:r>
      <w:r w:rsidRPr="003C41A6">
        <w:rPr>
          <w:rFonts w:ascii="PT Astra Serif" w:hAnsi="PT Astra Serif"/>
          <w:spacing w:val="-4"/>
          <w:sz w:val="28"/>
          <w:szCs w:val="28"/>
        </w:rPr>
        <w:t>отбора, участвовавших в очном собеседовании;</w:t>
      </w:r>
    </w:p>
    <w:p w:rsidR="00640387" w:rsidRPr="003C41A6" w:rsidRDefault="00640387" w:rsidP="007B6204">
      <w:pPr>
        <w:ind w:firstLine="709"/>
        <w:jc w:val="both"/>
        <w:rPr>
          <w:rFonts w:ascii="PT Astra Serif" w:hAnsi="PT Astra Serif"/>
          <w:spacing w:val="-4"/>
          <w:sz w:val="28"/>
          <w:szCs w:val="28"/>
        </w:rPr>
      </w:pPr>
      <w:r w:rsidRPr="003C41A6">
        <w:rPr>
          <w:rFonts w:ascii="PT Astra Serif" w:hAnsi="PT Astra Serif"/>
          <w:spacing w:val="-4"/>
          <w:sz w:val="28"/>
          <w:szCs w:val="28"/>
        </w:rPr>
        <w:t xml:space="preserve">перечень участников </w:t>
      </w:r>
      <w:r w:rsidRPr="003C41A6">
        <w:rPr>
          <w:rFonts w:ascii="PT Astra Serif" w:hAnsi="PT Astra Serif"/>
          <w:sz w:val="28"/>
          <w:szCs w:val="28"/>
        </w:rPr>
        <w:t xml:space="preserve">конкурсного </w:t>
      </w:r>
      <w:r w:rsidRPr="003C41A6">
        <w:rPr>
          <w:rFonts w:ascii="PT Astra Serif" w:hAnsi="PT Astra Serif"/>
          <w:spacing w:val="-4"/>
          <w:sz w:val="28"/>
          <w:szCs w:val="28"/>
        </w:rPr>
        <w:t xml:space="preserve">отбора, ставших победителями конкурсного отбора, содержащий в том числе сведения о размерах </w:t>
      </w:r>
      <w:r w:rsidRPr="003C41A6">
        <w:rPr>
          <w:rFonts w:ascii="PT Astra Serif" w:hAnsi="PT Astra Serif"/>
          <w:sz w:val="28"/>
          <w:szCs w:val="28"/>
        </w:rPr>
        <w:t>грантов, рекомендованных Министерству к предоставлению победителям конкурсного отбора</w:t>
      </w:r>
      <w:r w:rsidRPr="003C41A6">
        <w:rPr>
          <w:rFonts w:ascii="PT Astra Serif" w:hAnsi="PT Astra Serif"/>
          <w:spacing w:val="-4"/>
          <w:sz w:val="28"/>
          <w:szCs w:val="28"/>
        </w:rPr>
        <w:t>;</w:t>
      </w:r>
    </w:p>
    <w:p w:rsidR="00640387" w:rsidRPr="003C41A6" w:rsidRDefault="0064038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перечень участников </w:t>
      </w:r>
      <w:r w:rsidR="005A74BC" w:rsidRPr="003C41A6">
        <w:rPr>
          <w:rFonts w:ascii="PT Astra Serif" w:hAnsi="PT Astra Serif"/>
          <w:spacing w:val="-4"/>
          <w:sz w:val="28"/>
          <w:szCs w:val="28"/>
        </w:rPr>
        <w:t xml:space="preserve">конкурсного </w:t>
      </w:r>
      <w:r w:rsidRPr="003C41A6">
        <w:rPr>
          <w:rFonts w:ascii="PT Astra Serif" w:hAnsi="PT Astra Serif"/>
          <w:spacing w:val="-4"/>
          <w:sz w:val="28"/>
          <w:szCs w:val="28"/>
        </w:rPr>
        <w:t xml:space="preserve">отбора, </w:t>
      </w:r>
      <w:r w:rsidR="008D0584" w:rsidRPr="003C41A6">
        <w:rPr>
          <w:rFonts w:ascii="PT Astra Serif" w:hAnsi="PT Astra Serif"/>
          <w:spacing w:val="-4"/>
          <w:sz w:val="28"/>
          <w:szCs w:val="28"/>
        </w:rPr>
        <w:t>в отношении которых конкурсной комиссией принято решение об отказе в признании победителями отбора</w:t>
      </w:r>
      <w:r w:rsidRPr="003C41A6">
        <w:rPr>
          <w:rFonts w:ascii="PT Astra Serif" w:hAnsi="PT Astra Serif"/>
          <w:spacing w:val="-4"/>
          <w:sz w:val="28"/>
          <w:szCs w:val="28"/>
        </w:rPr>
        <w:t>.</w:t>
      </w:r>
    </w:p>
    <w:p w:rsidR="00640387" w:rsidRPr="003C41A6" w:rsidRDefault="00640387" w:rsidP="007B6204">
      <w:pPr>
        <w:pStyle w:val="ConsPlusNormal0"/>
        <w:ind w:firstLine="709"/>
        <w:jc w:val="both"/>
        <w:rPr>
          <w:rFonts w:ascii="PT Astra Serif" w:hAnsi="PT Astra Serif"/>
          <w:spacing w:val="-4"/>
          <w:sz w:val="28"/>
          <w:szCs w:val="28"/>
        </w:rPr>
      </w:pPr>
      <w:r w:rsidRPr="003C41A6">
        <w:rPr>
          <w:rFonts w:ascii="PT Astra Serif" w:hAnsi="PT Astra Serif"/>
          <w:spacing w:val="-4"/>
          <w:sz w:val="28"/>
          <w:szCs w:val="28"/>
        </w:rPr>
        <w:t xml:space="preserve">Протокол очного собеседования оформляется секретарём </w:t>
      </w:r>
      <w:r w:rsidRPr="003C41A6">
        <w:rPr>
          <w:rFonts w:ascii="PT Astra Serif" w:hAnsi="PT Astra Serif"/>
          <w:sz w:val="28"/>
          <w:szCs w:val="28"/>
        </w:rPr>
        <w:t xml:space="preserve">конкурсной </w:t>
      </w:r>
      <w:r w:rsidRPr="003C41A6">
        <w:rPr>
          <w:rFonts w:ascii="PT Astra Serif" w:hAnsi="PT Astra Serif"/>
          <w:spacing w:val="-4"/>
          <w:sz w:val="28"/>
          <w:szCs w:val="28"/>
        </w:rPr>
        <w:t xml:space="preserve">комиссии и подписывается председательствующим на заседании </w:t>
      </w:r>
      <w:r w:rsidRPr="003C41A6">
        <w:rPr>
          <w:rFonts w:ascii="PT Astra Serif" w:hAnsi="PT Astra Serif"/>
          <w:sz w:val="28"/>
          <w:szCs w:val="28"/>
        </w:rPr>
        <w:t xml:space="preserve">конкурсной </w:t>
      </w:r>
      <w:r w:rsidRPr="003C41A6">
        <w:rPr>
          <w:rFonts w:ascii="PT Astra Serif" w:hAnsi="PT Astra Serif"/>
          <w:spacing w:val="-4"/>
          <w:sz w:val="28"/>
          <w:szCs w:val="28"/>
        </w:rPr>
        <w:t>комиссии, секретар</w:t>
      </w:r>
      <w:r w:rsidR="008254F0" w:rsidRPr="003C41A6">
        <w:rPr>
          <w:rFonts w:ascii="PT Astra Serif" w:hAnsi="PT Astra Serif"/>
          <w:spacing w:val="-4"/>
          <w:sz w:val="28"/>
          <w:szCs w:val="28"/>
        </w:rPr>
        <w:t>ё</w:t>
      </w:r>
      <w:r w:rsidRPr="003C41A6">
        <w:rPr>
          <w:rFonts w:ascii="PT Astra Serif" w:hAnsi="PT Astra Serif"/>
          <w:spacing w:val="-4"/>
          <w:sz w:val="28"/>
          <w:szCs w:val="28"/>
        </w:rPr>
        <w:t xml:space="preserve">м </w:t>
      </w:r>
      <w:r w:rsidRPr="003C41A6">
        <w:rPr>
          <w:rFonts w:ascii="PT Astra Serif" w:hAnsi="PT Astra Serif"/>
          <w:sz w:val="28"/>
          <w:szCs w:val="28"/>
        </w:rPr>
        <w:t xml:space="preserve">конкурсной </w:t>
      </w:r>
      <w:r w:rsidRPr="003C41A6">
        <w:rPr>
          <w:rFonts w:ascii="PT Astra Serif" w:hAnsi="PT Astra Serif"/>
          <w:spacing w:val="-4"/>
          <w:sz w:val="28"/>
          <w:szCs w:val="28"/>
        </w:rPr>
        <w:t xml:space="preserve">комиссии и членами </w:t>
      </w:r>
      <w:r w:rsidRPr="003C41A6">
        <w:rPr>
          <w:rFonts w:ascii="PT Astra Serif" w:hAnsi="PT Astra Serif"/>
          <w:sz w:val="28"/>
          <w:szCs w:val="28"/>
        </w:rPr>
        <w:t xml:space="preserve">конкурсной </w:t>
      </w:r>
      <w:r w:rsidRPr="003C41A6">
        <w:rPr>
          <w:rFonts w:ascii="PT Astra Serif" w:hAnsi="PT Astra Serif"/>
          <w:spacing w:val="-4"/>
          <w:sz w:val="28"/>
          <w:szCs w:val="28"/>
        </w:rPr>
        <w:t xml:space="preserve">комиссии, присутствующими на заседании </w:t>
      </w:r>
      <w:r w:rsidRPr="003C41A6">
        <w:rPr>
          <w:rFonts w:ascii="PT Astra Serif" w:hAnsi="PT Astra Serif"/>
          <w:sz w:val="28"/>
          <w:szCs w:val="28"/>
        </w:rPr>
        <w:t xml:space="preserve">конкурсной </w:t>
      </w:r>
      <w:r w:rsidRPr="003C41A6">
        <w:rPr>
          <w:rFonts w:ascii="PT Astra Serif" w:hAnsi="PT Astra Serif"/>
          <w:spacing w:val="-4"/>
          <w:sz w:val="28"/>
          <w:szCs w:val="28"/>
        </w:rPr>
        <w:t xml:space="preserve">комиссии, не позднее </w:t>
      </w:r>
      <w:r w:rsidR="00CC5CBD" w:rsidRPr="003C41A6">
        <w:rPr>
          <w:rFonts w:ascii="PT Astra Serif" w:hAnsi="PT Astra Serif"/>
          <w:spacing w:val="-4"/>
          <w:sz w:val="28"/>
          <w:szCs w:val="28"/>
        </w:rPr>
        <w:t>7</w:t>
      </w:r>
      <w:r w:rsidRPr="003C41A6">
        <w:rPr>
          <w:rFonts w:ascii="PT Astra Serif" w:hAnsi="PT Astra Serif"/>
          <w:spacing w:val="-4"/>
          <w:sz w:val="28"/>
          <w:szCs w:val="28"/>
        </w:rPr>
        <w:t xml:space="preserve"> рабочих дней, следующих за днём проведения очного собеседования.</w:t>
      </w:r>
    </w:p>
    <w:p w:rsidR="00640387" w:rsidRPr="003C41A6" w:rsidRDefault="00640387" w:rsidP="007B6204">
      <w:pPr>
        <w:pStyle w:val="ConsPlusNormal0"/>
        <w:ind w:firstLine="709"/>
        <w:jc w:val="both"/>
        <w:rPr>
          <w:rFonts w:ascii="PT Astra Serif" w:hAnsi="PT Astra Serif"/>
          <w:spacing w:val="-4"/>
          <w:sz w:val="28"/>
          <w:szCs w:val="28"/>
        </w:rPr>
      </w:pPr>
      <w:r w:rsidRPr="003C41A6">
        <w:rPr>
          <w:rFonts w:ascii="PT Astra Serif" w:hAnsi="PT Astra Serif"/>
          <w:spacing w:val="-4"/>
          <w:sz w:val="28"/>
          <w:szCs w:val="28"/>
        </w:rPr>
        <w:t>К протоколу очного собеседования прилагается сводная оценочная ведомость</w:t>
      </w:r>
      <w:r w:rsidRPr="003C41A6">
        <w:rPr>
          <w:rFonts w:ascii="PT Astra Serif" w:hAnsi="PT Astra Serif"/>
          <w:sz w:val="28"/>
          <w:szCs w:val="28"/>
        </w:rPr>
        <w:t xml:space="preserve"> конкурсной</w:t>
      </w:r>
      <w:r w:rsidRPr="003C41A6">
        <w:rPr>
          <w:rFonts w:ascii="PT Astra Serif" w:hAnsi="PT Astra Serif"/>
          <w:spacing w:val="-4"/>
          <w:sz w:val="28"/>
          <w:szCs w:val="28"/>
        </w:rPr>
        <w:t xml:space="preserve"> комиссии. </w:t>
      </w: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pacing w:val="-4"/>
          <w:sz w:val="28"/>
          <w:szCs w:val="28"/>
        </w:rPr>
        <w:t xml:space="preserve">Протокол очного собеседования и сводная оценочная ведомость </w:t>
      </w:r>
      <w:r w:rsidRPr="003C41A6">
        <w:rPr>
          <w:rFonts w:ascii="PT Astra Serif" w:hAnsi="PT Astra Serif"/>
          <w:sz w:val="28"/>
          <w:szCs w:val="28"/>
        </w:rPr>
        <w:t xml:space="preserve">конкурсной </w:t>
      </w:r>
      <w:r w:rsidRPr="003C41A6">
        <w:rPr>
          <w:rFonts w:ascii="PT Astra Serif" w:hAnsi="PT Astra Serif"/>
          <w:spacing w:val="-4"/>
          <w:sz w:val="28"/>
          <w:szCs w:val="28"/>
        </w:rPr>
        <w:t>комиссии не позднее 1-го рабочего дня, следующего за днём подписания протокола, передаётся в Министерство</w:t>
      </w:r>
      <w:r w:rsidRPr="003C41A6">
        <w:rPr>
          <w:rFonts w:ascii="PT Astra Serif" w:hAnsi="PT Astra Serif"/>
          <w:sz w:val="28"/>
          <w:szCs w:val="28"/>
        </w:rPr>
        <w:t>.</w:t>
      </w:r>
    </w:p>
    <w:p w:rsidR="00436078" w:rsidRPr="003C41A6" w:rsidRDefault="00436078" w:rsidP="007B6204">
      <w:pPr>
        <w:tabs>
          <w:tab w:val="left" w:pos="993"/>
        </w:tabs>
        <w:ind w:firstLine="709"/>
        <w:jc w:val="both"/>
        <w:rPr>
          <w:rFonts w:ascii="PT Astra Serif" w:hAnsi="PT Astra Serif"/>
          <w:sz w:val="28"/>
          <w:szCs w:val="28"/>
        </w:rPr>
      </w:pPr>
      <w:r w:rsidRPr="003C41A6">
        <w:rPr>
          <w:rFonts w:ascii="PT Astra Serif" w:hAnsi="PT Astra Serif"/>
          <w:spacing w:val="-4"/>
          <w:sz w:val="28"/>
          <w:szCs w:val="28"/>
        </w:rPr>
        <w:t xml:space="preserve">В срок, не превышающий 5 рабочих дней со дня подписания протокола очного собеседования, Министерство размещает на официальном сайте протокол очного собеседования, содержащий перечень участников </w:t>
      </w:r>
      <w:r w:rsidRPr="003C41A6">
        <w:rPr>
          <w:rFonts w:ascii="PT Astra Serif" w:hAnsi="PT Astra Serif"/>
          <w:sz w:val="28"/>
          <w:szCs w:val="28"/>
        </w:rPr>
        <w:t xml:space="preserve">конкурсного </w:t>
      </w:r>
      <w:r w:rsidRPr="003C41A6">
        <w:rPr>
          <w:rFonts w:ascii="PT Astra Serif" w:hAnsi="PT Astra Serif"/>
          <w:spacing w:val="-4"/>
          <w:sz w:val="28"/>
          <w:szCs w:val="28"/>
        </w:rPr>
        <w:t>отбора, ставших победителями конкурсного отбора.</w:t>
      </w:r>
    </w:p>
    <w:p w:rsidR="00640387" w:rsidRPr="003C41A6" w:rsidRDefault="00BF4B5D"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z w:val="28"/>
          <w:szCs w:val="28"/>
        </w:rPr>
        <w:t>28</w:t>
      </w:r>
      <w:r w:rsidR="00640387" w:rsidRPr="003C41A6">
        <w:rPr>
          <w:rFonts w:ascii="PT Astra Serif" w:hAnsi="PT Astra Serif"/>
          <w:sz w:val="28"/>
          <w:szCs w:val="28"/>
        </w:rPr>
        <w:t xml:space="preserve">. </w:t>
      </w:r>
      <w:r w:rsidR="00640387" w:rsidRPr="00E603A8">
        <w:rPr>
          <w:rFonts w:ascii="PT Astra Serif" w:hAnsi="PT Astra Serif"/>
          <w:sz w:val="28"/>
          <w:szCs w:val="28"/>
          <w:highlight w:val="yellow"/>
        </w:rPr>
        <w:t xml:space="preserve">Основаниями для принятия конкурсной комиссией решения </w:t>
      </w:r>
      <w:r w:rsidR="00640387" w:rsidRPr="00E603A8">
        <w:rPr>
          <w:rFonts w:ascii="PT Astra Serif" w:hAnsi="PT Astra Serif"/>
          <w:spacing w:val="-4"/>
          <w:sz w:val="28"/>
          <w:szCs w:val="28"/>
          <w:highlight w:val="yellow"/>
        </w:rPr>
        <w:t xml:space="preserve">об отказе </w:t>
      </w:r>
      <w:r w:rsidR="00640387" w:rsidRPr="00E603A8">
        <w:rPr>
          <w:rFonts w:ascii="PT Astra Serif" w:hAnsi="PT Astra Serif"/>
          <w:spacing w:val="-4"/>
          <w:sz w:val="28"/>
          <w:szCs w:val="28"/>
          <w:highlight w:val="yellow"/>
        </w:rPr>
        <w:br/>
        <w:t>в признании участника конкурсного отбора победителем конкурсного отбора</w:t>
      </w:r>
      <w:r w:rsidR="00640387" w:rsidRPr="003C41A6">
        <w:rPr>
          <w:rFonts w:ascii="PT Astra Serif" w:hAnsi="PT Astra Serif"/>
          <w:spacing w:val="-4"/>
          <w:sz w:val="28"/>
          <w:szCs w:val="28"/>
        </w:rPr>
        <w:t xml:space="preserve"> являются</w:t>
      </w:r>
      <w:r w:rsidR="00640387" w:rsidRPr="003C41A6">
        <w:rPr>
          <w:rFonts w:ascii="PT Astra Serif" w:hAnsi="PT Astra Serif"/>
          <w:sz w:val="28"/>
          <w:szCs w:val="28"/>
        </w:rPr>
        <w:t>:</w:t>
      </w:r>
    </w:p>
    <w:p w:rsidR="00640387" w:rsidRPr="003C41A6" w:rsidRDefault="00640387"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 отсутствие участника конкурсного отбора на очном собеседовании</w:t>
      </w:r>
      <w:r w:rsidRPr="003C41A6">
        <w:rPr>
          <w:rFonts w:ascii="PT Astra Serif" w:hAnsi="PT Astra Serif"/>
          <w:spacing w:val="-4"/>
          <w:sz w:val="28"/>
          <w:szCs w:val="28"/>
        </w:rPr>
        <w:br/>
        <w:t>или неучастие участника конкурсного отбора в очном собеседовании;</w:t>
      </w:r>
    </w:p>
    <w:p w:rsidR="00640387" w:rsidRPr="003C41A6" w:rsidRDefault="00640387"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2) отсутствие лимитов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областного бюджета Ульяновской области;</w:t>
      </w:r>
    </w:p>
    <w:p w:rsidR="008207AE" w:rsidRPr="003C41A6" w:rsidRDefault="00640387" w:rsidP="007B6204">
      <w:pPr>
        <w:ind w:firstLine="709"/>
        <w:jc w:val="both"/>
        <w:rPr>
          <w:rFonts w:ascii="PT Astra Serif" w:hAnsi="PT Astra Serif"/>
          <w:spacing w:val="-4"/>
          <w:sz w:val="28"/>
          <w:szCs w:val="28"/>
        </w:rPr>
      </w:pPr>
      <w:r w:rsidRPr="003C41A6">
        <w:rPr>
          <w:rFonts w:ascii="PT Astra Serif" w:hAnsi="PT Astra Serif" w:cs="Mangal"/>
          <w:spacing w:val="-4"/>
          <w:sz w:val="28"/>
          <w:szCs w:val="28"/>
        </w:rPr>
        <w:lastRenderedPageBreak/>
        <w:t xml:space="preserve">3) </w:t>
      </w:r>
      <w:r w:rsidR="008207AE" w:rsidRPr="003C41A6">
        <w:rPr>
          <w:rFonts w:ascii="PT Astra Serif" w:hAnsi="PT Astra Serif"/>
          <w:spacing w:val="-4"/>
          <w:sz w:val="28"/>
          <w:szCs w:val="28"/>
        </w:rPr>
        <w:t xml:space="preserve">неполнота и (или) недостоверность сведений, </w:t>
      </w:r>
      <w:r w:rsidR="00436078" w:rsidRPr="003C41A6">
        <w:rPr>
          <w:rFonts w:ascii="PT Astra Serif" w:hAnsi="PT Astra Serif" w:cs="Mangal"/>
          <w:spacing w:val="-4"/>
          <w:sz w:val="28"/>
          <w:szCs w:val="28"/>
        </w:rPr>
        <w:t xml:space="preserve">содержащихся в заявке и (или) </w:t>
      </w:r>
      <w:r w:rsidR="00B76CAC" w:rsidRPr="003C41A6">
        <w:rPr>
          <w:rFonts w:ascii="PT Astra Serif" w:hAnsi="PT Astra Serif" w:cs="Mangal"/>
          <w:spacing w:val="-4"/>
          <w:sz w:val="28"/>
          <w:szCs w:val="28"/>
        </w:rPr>
        <w:t>прилагаемых к ней электронных документах</w:t>
      </w:r>
      <w:r w:rsidR="008207AE" w:rsidRPr="003C41A6">
        <w:rPr>
          <w:rFonts w:ascii="PT Astra Serif" w:hAnsi="PT Astra Serif"/>
          <w:spacing w:val="-4"/>
          <w:sz w:val="28"/>
          <w:szCs w:val="28"/>
        </w:rPr>
        <w:t>;</w:t>
      </w:r>
    </w:p>
    <w:p w:rsidR="00640387" w:rsidRPr="003C41A6" w:rsidRDefault="00640387" w:rsidP="007B6204">
      <w:pPr>
        <w:tabs>
          <w:tab w:val="left" w:pos="993"/>
        </w:tabs>
        <w:ind w:firstLine="709"/>
        <w:jc w:val="both"/>
        <w:rPr>
          <w:rFonts w:ascii="PT Astra Serif" w:hAnsi="PT Astra Serif"/>
          <w:spacing w:val="-4"/>
          <w:sz w:val="28"/>
          <w:szCs w:val="28"/>
        </w:rPr>
      </w:pPr>
      <w:r w:rsidRPr="003C41A6">
        <w:rPr>
          <w:rFonts w:ascii="PT Astra Serif" w:hAnsi="PT Astra Serif"/>
          <w:sz w:val="28"/>
          <w:szCs w:val="28"/>
        </w:rPr>
        <w:t xml:space="preserve">4) </w:t>
      </w:r>
      <w:r w:rsidRPr="003C41A6">
        <w:rPr>
          <w:rFonts w:ascii="PT Astra Serif" w:hAnsi="PT Astra Serif"/>
          <w:spacing w:val="-4"/>
          <w:sz w:val="28"/>
          <w:szCs w:val="28"/>
        </w:rPr>
        <w:t>несоответствие участ</w:t>
      </w:r>
      <w:r w:rsidR="00436078" w:rsidRPr="003C41A6">
        <w:rPr>
          <w:rFonts w:ascii="PT Astra Serif" w:hAnsi="PT Astra Serif"/>
          <w:spacing w:val="-4"/>
          <w:sz w:val="28"/>
          <w:szCs w:val="28"/>
        </w:rPr>
        <w:t>ника конкурсного отбора</w:t>
      </w:r>
      <w:r w:rsidR="00F22A19" w:rsidRPr="003C41A6">
        <w:rPr>
          <w:rFonts w:ascii="PT Astra Serif" w:hAnsi="PT Astra Serif"/>
          <w:spacing w:val="-4"/>
          <w:sz w:val="28"/>
          <w:szCs w:val="28"/>
        </w:rPr>
        <w:t xml:space="preserve"> хотя бы одному </w:t>
      </w:r>
      <w:r w:rsidRPr="003C41A6">
        <w:rPr>
          <w:rFonts w:ascii="PT Astra Serif" w:hAnsi="PT Astra Serif"/>
          <w:spacing w:val="-4"/>
          <w:sz w:val="28"/>
          <w:szCs w:val="28"/>
        </w:rPr>
        <w:t xml:space="preserve">из требований, установленных </w:t>
      </w:r>
      <w:r w:rsidR="00F22A19" w:rsidRPr="003C41A6">
        <w:rPr>
          <w:rFonts w:ascii="PT Astra Serif" w:hAnsi="PT Astra Serif"/>
          <w:spacing w:val="-4"/>
          <w:sz w:val="28"/>
          <w:szCs w:val="28"/>
        </w:rPr>
        <w:t>пунктом</w:t>
      </w:r>
      <w:r w:rsidRPr="003C41A6">
        <w:rPr>
          <w:rFonts w:ascii="PT Astra Serif" w:hAnsi="PT Astra Serif"/>
          <w:spacing w:val="-4"/>
          <w:sz w:val="28"/>
          <w:szCs w:val="28"/>
        </w:rPr>
        <w:t xml:space="preserve"> </w:t>
      </w:r>
      <w:r w:rsidR="00436078" w:rsidRPr="003C41A6">
        <w:rPr>
          <w:rFonts w:ascii="PT Astra Serif" w:hAnsi="PT Astra Serif"/>
          <w:spacing w:val="-4"/>
          <w:sz w:val="28"/>
          <w:szCs w:val="28"/>
        </w:rPr>
        <w:t>1</w:t>
      </w:r>
      <w:r w:rsidR="00B7669A" w:rsidRPr="003C41A6">
        <w:rPr>
          <w:rFonts w:ascii="PT Astra Serif" w:hAnsi="PT Astra Serif"/>
          <w:spacing w:val="-4"/>
          <w:sz w:val="28"/>
          <w:szCs w:val="28"/>
        </w:rPr>
        <w:t>0</w:t>
      </w:r>
      <w:r w:rsidR="00436078" w:rsidRPr="003C41A6">
        <w:rPr>
          <w:rFonts w:ascii="PT Astra Serif" w:hAnsi="PT Astra Serif"/>
          <w:spacing w:val="-4"/>
          <w:sz w:val="28"/>
          <w:szCs w:val="28"/>
        </w:rPr>
        <w:t xml:space="preserve"> настоящих Правил</w:t>
      </w:r>
      <w:r w:rsidRPr="003C41A6">
        <w:rPr>
          <w:rFonts w:ascii="PT Astra Serif" w:hAnsi="PT Astra Serif"/>
          <w:spacing w:val="-4"/>
          <w:sz w:val="28"/>
          <w:szCs w:val="28"/>
        </w:rPr>
        <w:t>;</w:t>
      </w:r>
    </w:p>
    <w:p w:rsidR="00640387" w:rsidRPr="003C41A6" w:rsidRDefault="00436078" w:rsidP="007B6204">
      <w:pPr>
        <w:tabs>
          <w:tab w:val="left" w:pos="993"/>
        </w:tabs>
        <w:ind w:firstLine="709"/>
        <w:jc w:val="both"/>
        <w:rPr>
          <w:rFonts w:ascii="PT Astra Serif" w:hAnsi="PT Astra Serif"/>
          <w:spacing w:val="-4"/>
          <w:sz w:val="28"/>
          <w:szCs w:val="28"/>
        </w:rPr>
      </w:pPr>
      <w:r w:rsidRPr="003C41A6">
        <w:rPr>
          <w:rFonts w:ascii="PT Astra Serif" w:hAnsi="PT Astra Serif"/>
          <w:sz w:val="28"/>
          <w:szCs w:val="28"/>
        </w:rPr>
        <w:t>5</w:t>
      </w:r>
      <w:r w:rsidR="00640387" w:rsidRPr="003C41A6">
        <w:rPr>
          <w:rFonts w:ascii="PT Astra Serif" w:hAnsi="PT Astra Serif"/>
          <w:sz w:val="28"/>
          <w:szCs w:val="28"/>
        </w:rPr>
        <w:t xml:space="preserve">) </w:t>
      </w:r>
      <w:r w:rsidR="00640387" w:rsidRPr="003C41A6">
        <w:rPr>
          <w:rFonts w:ascii="PT Astra Serif" w:hAnsi="PT Astra Serif"/>
          <w:spacing w:val="-4"/>
          <w:sz w:val="28"/>
          <w:szCs w:val="28"/>
        </w:rPr>
        <w:t>несоответствие участника конкурсного отбора категории получателей гранта, установленной</w:t>
      </w:r>
      <w:r w:rsidR="001119B5" w:rsidRPr="003C41A6">
        <w:rPr>
          <w:rFonts w:ascii="PT Astra Serif" w:hAnsi="PT Astra Serif"/>
          <w:spacing w:val="-4"/>
          <w:sz w:val="28"/>
          <w:szCs w:val="28"/>
        </w:rPr>
        <w:t xml:space="preserve"> в соответствии с</w:t>
      </w:r>
      <w:r w:rsidR="00640387" w:rsidRPr="003C41A6">
        <w:rPr>
          <w:rFonts w:ascii="PT Astra Serif" w:hAnsi="PT Astra Serif"/>
          <w:spacing w:val="-4"/>
          <w:sz w:val="28"/>
          <w:szCs w:val="28"/>
        </w:rPr>
        <w:t xml:space="preserve"> подпунктом 1 пункта 2 настоящих Правил;</w:t>
      </w:r>
    </w:p>
    <w:p w:rsidR="00586537" w:rsidRPr="003C41A6" w:rsidRDefault="00436078"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6</w:t>
      </w:r>
      <w:r w:rsidR="00586537" w:rsidRPr="003C41A6">
        <w:rPr>
          <w:rFonts w:ascii="PT Astra Serif" w:hAnsi="PT Astra Serif"/>
          <w:spacing w:val="-4"/>
          <w:sz w:val="28"/>
          <w:szCs w:val="28"/>
        </w:rPr>
        <w:t xml:space="preserve">) </w:t>
      </w:r>
      <w:r w:rsidR="00152CD4" w:rsidRPr="003C41A6">
        <w:rPr>
          <w:rFonts w:ascii="PT Astra Serif" w:hAnsi="PT Astra Serif"/>
          <w:spacing w:val="-4"/>
          <w:sz w:val="28"/>
          <w:szCs w:val="28"/>
        </w:rPr>
        <w:t xml:space="preserve">итоговая сумма баллов </w:t>
      </w:r>
      <w:r w:rsidR="00832B68" w:rsidRPr="003C41A6">
        <w:rPr>
          <w:rFonts w:ascii="PT Astra Serif" w:hAnsi="PT Astra Serif"/>
          <w:spacing w:val="-4"/>
          <w:sz w:val="28"/>
          <w:szCs w:val="28"/>
        </w:rPr>
        <w:t>заявк</w:t>
      </w:r>
      <w:r w:rsidR="00E36BA2" w:rsidRPr="003C41A6">
        <w:rPr>
          <w:rFonts w:ascii="PT Astra Serif" w:hAnsi="PT Astra Serif"/>
          <w:spacing w:val="-4"/>
          <w:sz w:val="28"/>
          <w:szCs w:val="28"/>
        </w:rPr>
        <w:t>и</w:t>
      </w:r>
      <w:r w:rsidR="00832B68" w:rsidRPr="003C41A6">
        <w:rPr>
          <w:rFonts w:ascii="PT Astra Serif" w:hAnsi="PT Astra Serif"/>
          <w:spacing w:val="-4"/>
          <w:sz w:val="28"/>
          <w:szCs w:val="28"/>
        </w:rPr>
        <w:t xml:space="preserve"> </w:t>
      </w:r>
      <w:r w:rsidR="00832B68" w:rsidRPr="003C41A6">
        <w:rPr>
          <w:rFonts w:ascii="PT Astra Serif" w:hAnsi="PT Astra Serif" w:cs="Mangal"/>
          <w:spacing w:val="-4"/>
          <w:sz w:val="28"/>
          <w:szCs w:val="28"/>
        </w:rPr>
        <w:t>участника</w:t>
      </w:r>
      <w:r w:rsidR="00586537" w:rsidRPr="003C41A6">
        <w:rPr>
          <w:rFonts w:ascii="PT Astra Serif" w:hAnsi="PT Astra Serif" w:cs="Mangal"/>
          <w:spacing w:val="-4"/>
          <w:sz w:val="28"/>
          <w:szCs w:val="28"/>
        </w:rPr>
        <w:t xml:space="preserve"> конкурсного отбора</w:t>
      </w:r>
      <w:r w:rsidR="00DC7AC6" w:rsidRPr="003C41A6">
        <w:rPr>
          <w:rFonts w:ascii="PT Astra Serif" w:hAnsi="PT Astra Serif" w:cs="Mangal"/>
          <w:spacing w:val="-4"/>
          <w:sz w:val="28"/>
          <w:szCs w:val="28"/>
        </w:rPr>
        <w:t xml:space="preserve"> составляет</w:t>
      </w:r>
      <w:r w:rsidR="00832B68" w:rsidRPr="003C41A6">
        <w:rPr>
          <w:rFonts w:ascii="PT Astra Serif" w:hAnsi="PT Astra Serif" w:cs="Calibri"/>
          <w:spacing w:val="-4"/>
          <w:sz w:val="28"/>
          <w:szCs w:val="28"/>
        </w:rPr>
        <w:t xml:space="preserve"> </w:t>
      </w:r>
      <w:r w:rsidR="00E36BA2" w:rsidRPr="003C41A6">
        <w:rPr>
          <w:rFonts w:ascii="PT Astra Serif" w:hAnsi="PT Astra Serif" w:cs="Calibri"/>
          <w:spacing w:val="-4"/>
          <w:sz w:val="28"/>
          <w:szCs w:val="28"/>
        </w:rPr>
        <w:t>менее</w:t>
      </w:r>
      <w:r w:rsidR="00832B68" w:rsidRPr="003C41A6">
        <w:rPr>
          <w:rFonts w:ascii="PT Astra Serif" w:hAnsi="PT Astra Serif" w:cs="Calibri"/>
          <w:spacing w:val="-4"/>
          <w:sz w:val="28"/>
          <w:szCs w:val="28"/>
        </w:rPr>
        <w:t xml:space="preserve"> 20 баллов</w:t>
      </w:r>
      <w:r w:rsidR="00586537" w:rsidRPr="003C41A6">
        <w:rPr>
          <w:rFonts w:ascii="PT Astra Serif" w:hAnsi="PT Astra Serif" w:cs="Mangal"/>
          <w:spacing w:val="-4"/>
          <w:sz w:val="28"/>
          <w:szCs w:val="28"/>
        </w:rPr>
        <w:t>;</w:t>
      </w:r>
    </w:p>
    <w:p w:rsidR="00F22A19" w:rsidRPr="003C41A6" w:rsidRDefault="00436078"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7</w:t>
      </w:r>
      <w:r w:rsidR="00F22A19" w:rsidRPr="003C41A6">
        <w:rPr>
          <w:rFonts w:ascii="PT Astra Serif" w:hAnsi="PT Astra Serif"/>
          <w:spacing w:val="-4"/>
          <w:sz w:val="28"/>
          <w:szCs w:val="28"/>
        </w:rPr>
        <w:t xml:space="preserve">) непредставление (представление не в полном объёме) </w:t>
      </w:r>
      <w:r w:rsidR="001119B5" w:rsidRPr="003C41A6">
        <w:rPr>
          <w:rFonts w:ascii="PT Astra Serif" w:hAnsi="PT Astra Serif" w:cs="Mangal"/>
          <w:spacing w:val="-4"/>
          <w:sz w:val="28"/>
          <w:szCs w:val="28"/>
        </w:rPr>
        <w:t xml:space="preserve">электронных </w:t>
      </w:r>
      <w:r w:rsidR="001119B5" w:rsidRPr="003C41A6">
        <w:rPr>
          <w:rFonts w:ascii="PT Astra Serif" w:hAnsi="PT Astra Serif"/>
          <w:spacing w:val="-4"/>
          <w:sz w:val="28"/>
          <w:szCs w:val="28"/>
        </w:rPr>
        <w:t>документов</w:t>
      </w:r>
      <w:r w:rsidR="00F22A19" w:rsidRPr="003C41A6">
        <w:rPr>
          <w:rFonts w:ascii="PT Astra Serif" w:hAnsi="PT Astra Serif"/>
          <w:spacing w:val="-4"/>
          <w:sz w:val="28"/>
          <w:szCs w:val="28"/>
        </w:rPr>
        <w:t>;</w:t>
      </w:r>
    </w:p>
    <w:p w:rsidR="00F22A19" w:rsidRPr="003C41A6" w:rsidRDefault="00436078"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8</w:t>
      </w:r>
      <w:r w:rsidR="00F22A19" w:rsidRPr="003C41A6">
        <w:rPr>
          <w:rFonts w:ascii="PT Astra Serif" w:hAnsi="PT Astra Serif"/>
          <w:spacing w:val="-4"/>
          <w:sz w:val="28"/>
          <w:szCs w:val="28"/>
        </w:rPr>
        <w:t xml:space="preserve">) несоответствие представленных участником конкурсного отбора заявки </w:t>
      </w:r>
      <w:r w:rsidR="00F22A19" w:rsidRPr="003C41A6">
        <w:rPr>
          <w:rFonts w:ascii="PT Astra Serif" w:hAnsi="PT Astra Serif"/>
          <w:spacing w:val="-4"/>
          <w:sz w:val="28"/>
          <w:szCs w:val="28"/>
        </w:rPr>
        <w:br/>
        <w:t xml:space="preserve">и (или) </w:t>
      </w:r>
      <w:r w:rsidR="001119B5" w:rsidRPr="003C41A6">
        <w:rPr>
          <w:rFonts w:ascii="PT Astra Serif" w:hAnsi="PT Astra Serif"/>
          <w:spacing w:val="-4"/>
          <w:sz w:val="28"/>
          <w:szCs w:val="28"/>
        </w:rPr>
        <w:t xml:space="preserve">прилагаемых к ней </w:t>
      </w:r>
      <w:r w:rsidR="001119B5" w:rsidRPr="003C41A6">
        <w:rPr>
          <w:rFonts w:ascii="PT Astra Serif" w:hAnsi="PT Astra Serif" w:cs="Mangal"/>
          <w:spacing w:val="-4"/>
          <w:sz w:val="28"/>
          <w:szCs w:val="28"/>
        </w:rPr>
        <w:t xml:space="preserve">электронных </w:t>
      </w:r>
      <w:r w:rsidR="00F22A19" w:rsidRPr="003C41A6">
        <w:rPr>
          <w:rFonts w:ascii="PT Astra Serif" w:hAnsi="PT Astra Serif"/>
          <w:spacing w:val="-4"/>
          <w:sz w:val="28"/>
          <w:szCs w:val="28"/>
        </w:rPr>
        <w:t>документов хотя бы одному</w:t>
      </w:r>
      <w:r w:rsidR="001119B5" w:rsidRPr="003C41A6">
        <w:rPr>
          <w:rFonts w:ascii="PT Astra Serif" w:hAnsi="PT Astra Serif"/>
          <w:spacing w:val="-4"/>
          <w:sz w:val="28"/>
          <w:szCs w:val="28"/>
        </w:rPr>
        <w:t xml:space="preserve"> из требований, установленных пунктами</w:t>
      </w:r>
      <w:r w:rsidR="00F22A19" w:rsidRPr="003C41A6">
        <w:rPr>
          <w:rFonts w:ascii="PT Astra Serif" w:hAnsi="PT Astra Serif"/>
          <w:spacing w:val="-4"/>
          <w:sz w:val="28"/>
          <w:szCs w:val="28"/>
        </w:rPr>
        <w:t xml:space="preserve"> </w:t>
      </w:r>
      <w:r w:rsidR="00B7669A" w:rsidRPr="003C41A6">
        <w:rPr>
          <w:rFonts w:ascii="PT Astra Serif" w:hAnsi="PT Astra Serif"/>
          <w:spacing w:val="-4"/>
          <w:sz w:val="28"/>
          <w:szCs w:val="28"/>
        </w:rPr>
        <w:t>9</w:t>
      </w:r>
      <w:r w:rsidR="001119B5" w:rsidRPr="003C41A6">
        <w:rPr>
          <w:rFonts w:ascii="PT Astra Serif" w:hAnsi="PT Astra Serif"/>
          <w:spacing w:val="-4"/>
          <w:sz w:val="28"/>
          <w:szCs w:val="28"/>
        </w:rPr>
        <w:t xml:space="preserve"> </w:t>
      </w:r>
      <w:r w:rsidR="00F22A19" w:rsidRPr="003C41A6">
        <w:rPr>
          <w:rFonts w:ascii="PT Astra Serif" w:hAnsi="PT Astra Serif"/>
          <w:spacing w:val="-4"/>
          <w:sz w:val="28"/>
          <w:szCs w:val="28"/>
        </w:rPr>
        <w:t>и</w:t>
      </w:r>
      <w:r w:rsidR="00B7669A" w:rsidRPr="003C41A6">
        <w:rPr>
          <w:rFonts w:ascii="PT Astra Serif" w:hAnsi="PT Astra Serif"/>
          <w:spacing w:val="-4"/>
          <w:sz w:val="28"/>
          <w:szCs w:val="28"/>
        </w:rPr>
        <w:t xml:space="preserve"> 11</w:t>
      </w:r>
      <w:r w:rsidR="001119B5" w:rsidRPr="003C41A6">
        <w:rPr>
          <w:rFonts w:ascii="PT Astra Serif" w:hAnsi="PT Astra Serif"/>
          <w:spacing w:val="-4"/>
          <w:sz w:val="28"/>
          <w:szCs w:val="28"/>
        </w:rPr>
        <w:t xml:space="preserve"> настоящих Правил</w:t>
      </w:r>
      <w:r w:rsidR="00F22A19" w:rsidRPr="003C41A6">
        <w:rPr>
          <w:rFonts w:ascii="PT Astra Serif" w:hAnsi="PT Astra Serif"/>
          <w:spacing w:val="-4"/>
          <w:sz w:val="28"/>
          <w:szCs w:val="28"/>
        </w:rPr>
        <w:t xml:space="preserve">, а равно некомплектность </w:t>
      </w:r>
      <w:r w:rsidR="001119B5" w:rsidRPr="003C41A6">
        <w:rPr>
          <w:rFonts w:ascii="PT Astra Serif" w:hAnsi="PT Astra Serif"/>
          <w:spacing w:val="-4"/>
          <w:sz w:val="28"/>
          <w:szCs w:val="28"/>
        </w:rPr>
        <w:t xml:space="preserve">представленных </w:t>
      </w:r>
      <w:r w:rsidR="001119B5" w:rsidRPr="003C41A6">
        <w:rPr>
          <w:rFonts w:ascii="PT Astra Serif" w:hAnsi="PT Astra Serif" w:cs="Mangal"/>
          <w:spacing w:val="-4"/>
          <w:sz w:val="28"/>
          <w:szCs w:val="28"/>
        </w:rPr>
        <w:t xml:space="preserve">электронных </w:t>
      </w:r>
      <w:r w:rsidR="001119B5" w:rsidRPr="003C41A6">
        <w:rPr>
          <w:rFonts w:ascii="PT Astra Serif" w:hAnsi="PT Astra Serif"/>
          <w:spacing w:val="-4"/>
          <w:sz w:val="28"/>
          <w:szCs w:val="28"/>
        </w:rPr>
        <w:t>документов.</w:t>
      </w:r>
    </w:p>
    <w:p w:rsidR="00640387" w:rsidRPr="003C41A6" w:rsidRDefault="0064038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В случае если в отношении всех участников</w:t>
      </w:r>
      <w:r w:rsidR="00586537" w:rsidRPr="003C41A6">
        <w:rPr>
          <w:rFonts w:ascii="PT Astra Serif" w:hAnsi="PT Astra Serif"/>
          <w:spacing w:val="-4"/>
          <w:sz w:val="28"/>
          <w:szCs w:val="28"/>
        </w:rPr>
        <w:t xml:space="preserve"> конкурсного</w:t>
      </w:r>
      <w:r w:rsidRPr="003C41A6">
        <w:rPr>
          <w:rFonts w:ascii="PT Astra Serif" w:hAnsi="PT Astra Serif"/>
          <w:spacing w:val="-4"/>
          <w:sz w:val="28"/>
          <w:szCs w:val="28"/>
        </w:rPr>
        <w:t xml:space="preserve"> отбора принято решение, предусмотренное абзацем первым настоящего пункта, </w:t>
      </w:r>
      <w:r w:rsidR="00586537" w:rsidRPr="003C41A6">
        <w:rPr>
          <w:rFonts w:ascii="PT Astra Serif" w:hAnsi="PT Astra Serif"/>
          <w:spacing w:val="-4"/>
          <w:sz w:val="28"/>
          <w:szCs w:val="28"/>
        </w:rPr>
        <w:t xml:space="preserve">конкурсный </w:t>
      </w:r>
      <w:r w:rsidRPr="003C41A6">
        <w:rPr>
          <w:rFonts w:ascii="PT Astra Serif" w:hAnsi="PT Astra Serif"/>
          <w:spacing w:val="-4"/>
          <w:sz w:val="28"/>
          <w:szCs w:val="28"/>
        </w:rPr>
        <w:t>отбор признаётся несостоявшимся.</w:t>
      </w:r>
    </w:p>
    <w:p w:rsidR="00640387" w:rsidRPr="003C41A6" w:rsidRDefault="00640387" w:rsidP="007B6204">
      <w:pPr>
        <w:pStyle w:val="ConsPlusNormal0"/>
        <w:ind w:firstLine="709"/>
        <w:jc w:val="both"/>
        <w:rPr>
          <w:rFonts w:ascii="PT Astra Serif" w:hAnsi="PT Astra Serif" w:cs="Courier New"/>
          <w:spacing w:val="-4"/>
          <w:sz w:val="28"/>
          <w:szCs w:val="28"/>
        </w:rPr>
      </w:pPr>
      <w:r w:rsidRPr="003C41A6">
        <w:rPr>
          <w:rFonts w:ascii="PT Astra Serif" w:hAnsi="PT Astra Serif"/>
          <w:spacing w:val="-4"/>
          <w:sz w:val="28"/>
          <w:szCs w:val="28"/>
        </w:rPr>
        <w:t xml:space="preserve">Решение о признании </w:t>
      </w:r>
      <w:r w:rsidR="00586537" w:rsidRPr="003C41A6">
        <w:rPr>
          <w:rFonts w:ascii="PT Astra Serif" w:hAnsi="PT Astra Serif"/>
          <w:spacing w:val="-4"/>
          <w:sz w:val="28"/>
          <w:szCs w:val="28"/>
        </w:rPr>
        <w:t xml:space="preserve">конкурсного </w:t>
      </w:r>
      <w:r w:rsidRPr="003C41A6">
        <w:rPr>
          <w:rFonts w:ascii="PT Astra Serif" w:hAnsi="PT Astra Serif"/>
          <w:spacing w:val="-4"/>
          <w:sz w:val="28"/>
          <w:szCs w:val="28"/>
        </w:rPr>
        <w:t>отбора несостоявшимся отражается</w:t>
      </w:r>
      <w:r w:rsidRPr="003C41A6">
        <w:rPr>
          <w:rFonts w:ascii="PT Astra Serif" w:hAnsi="PT Astra Serif"/>
          <w:spacing w:val="-4"/>
          <w:sz w:val="28"/>
          <w:szCs w:val="28"/>
        </w:rPr>
        <w:br/>
        <w:t xml:space="preserve">в протоколе подведения итогов </w:t>
      </w:r>
      <w:r w:rsidR="00586537" w:rsidRPr="003C41A6">
        <w:rPr>
          <w:rFonts w:ascii="PT Astra Serif" w:hAnsi="PT Astra Serif"/>
          <w:spacing w:val="-4"/>
          <w:sz w:val="28"/>
          <w:szCs w:val="28"/>
        </w:rPr>
        <w:t xml:space="preserve">конкурсного </w:t>
      </w:r>
      <w:r w:rsidRPr="003C41A6">
        <w:rPr>
          <w:rFonts w:ascii="PT Astra Serif" w:hAnsi="PT Astra Serif"/>
          <w:spacing w:val="-4"/>
          <w:sz w:val="28"/>
          <w:szCs w:val="28"/>
        </w:rPr>
        <w:t xml:space="preserve">отбора. Протокол подведения итогов </w:t>
      </w:r>
      <w:r w:rsidR="00586537" w:rsidRPr="003C41A6">
        <w:rPr>
          <w:rFonts w:ascii="PT Astra Serif" w:hAnsi="PT Astra Serif"/>
          <w:spacing w:val="-4"/>
          <w:sz w:val="28"/>
          <w:szCs w:val="28"/>
        </w:rPr>
        <w:t xml:space="preserve">конкурсного </w:t>
      </w:r>
      <w:r w:rsidRPr="003C41A6">
        <w:rPr>
          <w:rFonts w:ascii="PT Astra Serif" w:hAnsi="PT Astra Serif"/>
          <w:spacing w:val="-4"/>
          <w:sz w:val="28"/>
          <w:szCs w:val="28"/>
        </w:rPr>
        <w:t xml:space="preserve">отбора, содержащий решение о признании </w:t>
      </w:r>
      <w:r w:rsidR="00586537" w:rsidRPr="003C41A6">
        <w:rPr>
          <w:rFonts w:ascii="PT Astra Serif" w:hAnsi="PT Astra Serif"/>
          <w:spacing w:val="-4"/>
          <w:sz w:val="28"/>
          <w:szCs w:val="28"/>
        </w:rPr>
        <w:t xml:space="preserve">конкурсного </w:t>
      </w:r>
      <w:r w:rsidRPr="003C41A6">
        <w:rPr>
          <w:rFonts w:ascii="PT Astra Serif" w:hAnsi="PT Astra Serif"/>
          <w:spacing w:val="-4"/>
          <w:sz w:val="28"/>
          <w:szCs w:val="28"/>
        </w:rPr>
        <w:t>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
    <w:p w:rsidR="00586537" w:rsidRPr="003C41A6" w:rsidRDefault="00B7669A"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29</w:t>
      </w:r>
      <w:r w:rsidR="00586537" w:rsidRPr="003C41A6">
        <w:rPr>
          <w:rFonts w:ascii="PT Astra Serif" w:hAnsi="PT Astra Serif"/>
          <w:spacing w:val="-4"/>
          <w:sz w:val="28"/>
          <w:szCs w:val="28"/>
        </w:rPr>
        <w:t xml:space="preserve">. </w:t>
      </w:r>
      <w:r w:rsidR="00DC7AC6" w:rsidRPr="003C41A6">
        <w:rPr>
          <w:rFonts w:ascii="PT Astra Serif" w:hAnsi="PT Astra Serif"/>
          <w:spacing w:val="-4"/>
          <w:sz w:val="28"/>
          <w:szCs w:val="28"/>
        </w:rPr>
        <w:t>П</w:t>
      </w:r>
      <w:r w:rsidR="00586537" w:rsidRPr="003C41A6">
        <w:rPr>
          <w:rFonts w:ascii="PT Astra Serif" w:hAnsi="PT Astra Serif"/>
          <w:spacing w:val="-4"/>
          <w:sz w:val="28"/>
          <w:szCs w:val="28"/>
        </w:rPr>
        <w:t>ри наличии нераспределённого остатка бюджетных ассигнований</w:t>
      </w:r>
      <w:r w:rsidR="00586537" w:rsidRPr="003C41A6">
        <w:rPr>
          <w:rFonts w:ascii="PT Astra Serif" w:hAnsi="PT Astra Serif"/>
          <w:spacing w:val="-4"/>
          <w:sz w:val="28"/>
          <w:szCs w:val="28"/>
        </w:rPr>
        <w:br/>
        <w:t xml:space="preserve">на цели, предусмотренные пунктом </w:t>
      </w:r>
      <w:r w:rsidRPr="003C41A6">
        <w:rPr>
          <w:rFonts w:ascii="PT Astra Serif" w:hAnsi="PT Astra Serif"/>
          <w:spacing w:val="-4"/>
          <w:sz w:val="28"/>
          <w:szCs w:val="28"/>
        </w:rPr>
        <w:t>5</w:t>
      </w:r>
      <w:r w:rsidR="00C95573" w:rsidRPr="003C41A6">
        <w:rPr>
          <w:rFonts w:ascii="PT Astra Serif" w:hAnsi="PT Astra Serif"/>
          <w:spacing w:val="-4"/>
          <w:sz w:val="28"/>
          <w:szCs w:val="28"/>
        </w:rPr>
        <w:t xml:space="preserve"> настоящих Правил, </w:t>
      </w:r>
      <w:r w:rsidR="00586537" w:rsidRPr="003C41A6">
        <w:rPr>
          <w:rFonts w:ascii="PT Astra Serif" w:hAnsi="PT Astra Serif"/>
          <w:spacing w:val="-4"/>
          <w:sz w:val="28"/>
          <w:szCs w:val="28"/>
        </w:rPr>
        <w:t xml:space="preserve">Министерство вправе принять решение о проведении в текущем финансовом году конкурсного отбора </w:t>
      </w:r>
      <w:r w:rsidR="00586537" w:rsidRPr="003C41A6">
        <w:rPr>
          <w:rFonts w:ascii="PT Astra Serif" w:hAnsi="PT Astra Serif"/>
          <w:spacing w:val="-4"/>
          <w:sz w:val="28"/>
          <w:szCs w:val="28"/>
        </w:rPr>
        <w:br/>
        <w:t>в связи с наличием нераспределённого остатка бюджетных ассигнований</w:t>
      </w:r>
      <w:r w:rsidR="00586537" w:rsidRPr="003C41A6">
        <w:rPr>
          <w:rFonts w:ascii="PT Astra Serif" w:hAnsi="PT Astra Serif"/>
          <w:spacing w:val="-4"/>
          <w:sz w:val="28"/>
          <w:szCs w:val="28"/>
        </w:rPr>
        <w:br/>
        <w:t xml:space="preserve">на цели, предусмотренные пунктом </w:t>
      </w:r>
      <w:r w:rsidRPr="003C41A6">
        <w:rPr>
          <w:rFonts w:ascii="PT Astra Serif" w:hAnsi="PT Astra Serif"/>
          <w:spacing w:val="-4"/>
          <w:sz w:val="28"/>
          <w:szCs w:val="28"/>
        </w:rPr>
        <w:t>5</w:t>
      </w:r>
      <w:r w:rsidR="00586537" w:rsidRPr="003C41A6">
        <w:rPr>
          <w:rFonts w:ascii="PT Astra Serif" w:hAnsi="PT Astra Serif"/>
          <w:spacing w:val="-4"/>
          <w:sz w:val="28"/>
          <w:szCs w:val="28"/>
        </w:rPr>
        <w:t xml:space="preserve"> настоящих Правил</w:t>
      </w:r>
      <w:r w:rsidR="00DC7AC6" w:rsidRPr="003C41A6">
        <w:rPr>
          <w:rFonts w:ascii="PT Astra Serif" w:hAnsi="PT Astra Serif"/>
          <w:spacing w:val="-4"/>
          <w:sz w:val="28"/>
          <w:szCs w:val="28"/>
        </w:rPr>
        <w:t xml:space="preserve">, в порядке, </w:t>
      </w:r>
      <w:r w:rsidR="00586537" w:rsidRPr="003C41A6">
        <w:rPr>
          <w:rFonts w:ascii="PT Astra Serif" w:hAnsi="PT Astra Serif"/>
          <w:spacing w:val="-4"/>
          <w:sz w:val="28"/>
          <w:szCs w:val="28"/>
        </w:rPr>
        <w:t>предусмотренном настоящими Правилами.</w:t>
      </w:r>
    </w:p>
    <w:p w:rsidR="00436078" w:rsidRPr="003C41A6" w:rsidRDefault="00B7669A" w:rsidP="007B6204">
      <w:pPr>
        <w:tabs>
          <w:tab w:val="left" w:pos="993"/>
        </w:tabs>
        <w:ind w:firstLine="709"/>
        <w:jc w:val="both"/>
        <w:rPr>
          <w:rFonts w:ascii="PT Astra Serif" w:hAnsi="PT Astra Serif"/>
          <w:spacing w:val="-4"/>
          <w:sz w:val="28"/>
          <w:szCs w:val="28"/>
        </w:rPr>
      </w:pPr>
      <w:r w:rsidRPr="003C41A6">
        <w:rPr>
          <w:rFonts w:ascii="PT Astra Serif" w:hAnsi="PT Astra Serif" w:cs="Calibri"/>
          <w:spacing w:val="-4"/>
          <w:kern w:val="0"/>
          <w:sz w:val="28"/>
          <w:szCs w:val="28"/>
          <w:lang w:eastAsia="ru-RU" w:bidi="ar-SA"/>
        </w:rPr>
        <w:t>30</w:t>
      </w:r>
      <w:r w:rsidR="00586537" w:rsidRPr="003C41A6">
        <w:rPr>
          <w:rFonts w:ascii="PT Astra Serif" w:hAnsi="PT Astra Serif" w:cs="Calibri"/>
          <w:spacing w:val="-4"/>
          <w:kern w:val="0"/>
          <w:sz w:val="28"/>
          <w:szCs w:val="28"/>
          <w:lang w:eastAsia="ru-RU" w:bidi="ar-SA"/>
        </w:rPr>
        <w:t xml:space="preserve">. </w:t>
      </w:r>
      <w:r w:rsidR="00586537" w:rsidRPr="003C41A6">
        <w:rPr>
          <w:rFonts w:ascii="PT Astra Serif" w:hAnsi="PT Astra Serif"/>
          <w:spacing w:val="-4"/>
          <w:sz w:val="28"/>
          <w:szCs w:val="28"/>
        </w:rPr>
        <w:t xml:space="preserve">Руководитель Министерства или уполномоченное им лицо не позднее </w:t>
      </w:r>
      <w:r w:rsidR="00586537" w:rsidRPr="003C41A6">
        <w:rPr>
          <w:rFonts w:ascii="PT Astra Serif" w:hAnsi="PT Astra Serif"/>
          <w:spacing w:val="-4"/>
          <w:sz w:val="28"/>
          <w:szCs w:val="28"/>
        </w:rPr>
        <w:br/>
      </w:r>
      <w:r w:rsidR="00436078" w:rsidRPr="003C41A6">
        <w:rPr>
          <w:rFonts w:ascii="PT Astra Serif" w:hAnsi="PT Astra Serif"/>
          <w:spacing w:val="-4"/>
          <w:sz w:val="28"/>
          <w:szCs w:val="28"/>
        </w:rPr>
        <w:t>10</w:t>
      </w:r>
      <w:r w:rsidR="00586537" w:rsidRPr="003C41A6">
        <w:rPr>
          <w:rFonts w:ascii="PT Astra Serif" w:hAnsi="PT Astra Serif"/>
          <w:spacing w:val="-4"/>
          <w:sz w:val="28"/>
          <w:szCs w:val="28"/>
        </w:rPr>
        <w:t xml:space="preserve"> рабочих дней, следующих за днём подписания протокола очного собеседования, подписывает протокол подведения итогов конкурсного отбора с использованием усиленной квалифи</w:t>
      </w:r>
      <w:r w:rsidR="00436078" w:rsidRPr="003C41A6">
        <w:rPr>
          <w:rFonts w:ascii="PT Astra Serif" w:hAnsi="PT Astra Serif"/>
          <w:spacing w:val="-4"/>
          <w:sz w:val="28"/>
          <w:szCs w:val="28"/>
        </w:rPr>
        <w:t>цированной электронной подписи.</w:t>
      </w:r>
    </w:p>
    <w:p w:rsidR="00586537" w:rsidRPr="003C41A6" w:rsidRDefault="0058653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Протокол подведения итогов конкурсного отбора формируется автоматически в системе «Электронный бюджет» на основании результатов определения победителя (победителей) конкурсного отбора и размеща</w:t>
      </w:r>
      <w:r w:rsidR="00A54313" w:rsidRPr="003C41A6">
        <w:rPr>
          <w:rFonts w:ascii="PT Astra Serif" w:hAnsi="PT Astra Serif"/>
          <w:spacing w:val="-4"/>
          <w:sz w:val="28"/>
          <w:szCs w:val="28"/>
        </w:rPr>
        <w:t xml:space="preserve">ется на едином портале, а также </w:t>
      </w:r>
      <w:r w:rsidRPr="003C41A6">
        <w:rPr>
          <w:rFonts w:ascii="PT Astra Serif" w:hAnsi="PT Astra Serif"/>
          <w:spacing w:val="-4"/>
          <w:sz w:val="28"/>
          <w:szCs w:val="28"/>
        </w:rPr>
        <w:t>на официальном сайте не позднее 1 ра</w:t>
      </w:r>
      <w:r w:rsidR="00A54313" w:rsidRPr="003C41A6">
        <w:rPr>
          <w:rFonts w:ascii="PT Astra Serif" w:hAnsi="PT Astra Serif"/>
          <w:spacing w:val="-4"/>
          <w:sz w:val="28"/>
          <w:szCs w:val="28"/>
        </w:rPr>
        <w:t xml:space="preserve">бочего дня, следующего за днём </w:t>
      </w:r>
      <w:r w:rsidRPr="003C41A6">
        <w:rPr>
          <w:rFonts w:ascii="PT Astra Serif" w:hAnsi="PT Astra Serif"/>
          <w:spacing w:val="-4"/>
          <w:sz w:val="28"/>
          <w:szCs w:val="28"/>
        </w:rPr>
        <w:t xml:space="preserve">его подписания. </w:t>
      </w:r>
    </w:p>
    <w:p w:rsidR="00586537" w:rsidRPr="003C41A6" w:rsidRDefault="0058653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Протокол подведения итогов конкурсного отбора должен содержать:</w:t>
      </w:r>
    </w:p>
    <w:p w:rsidR="00586537" w:rsidRPr="003C41A6" w:rsidRDefault="0058653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1) дату, время и место проведения рассмотрения и оценки заявок;</w:t>
      </w:r>
    </w:p>
    <w:p w:rsidR="00586537" w:rsidRPr="003C41A6" w:rsidRDefault="0058653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 перечень участников конкурсного отбора, представленные которыми заявки были допущены к оценке заявок;</w:t>
      </w:r>
    </w:p>
    <w:p w:rsidR="00586537" w:rsidRPr="003C41A6" w:rsidRDefault="0058653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lastRenderedPageBreak/>
        <w:t xml:space="preserve">3) 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w:t>
      </w:r>
      <w:r w:rsidRPr="003C41A6">
        <w:rPr>
          <w:rFonts w:ascii="PT Astra Serif" w:hAnsi="PT Astra Serif"/>
          <w:spacing w:val="-4"/>
          <w:sz w:val="28"/>
          <w:szCs w:val="28"/>
        </w:rPr>
        <w:br/>
        <w:t>им грантов;</w:t>
      </w:r>
    </w:p>
    <w:p w:rsidR="00586537" w:rsidRPr="003C41A6" w:rsidRDefault="0058653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4) перечень участников конкурсного отбора, решение об отказе в признании которых победителями конкурсного отбора принято конкурсной комиссией</w:t>
      </w:r>
      <w:r w:rsidRPr="003C41A6">
        <w:rPr>
          <w:rFonts w:ascii="PT Astra Serif" w:hAnsi="PT Astra Serif"/>
          <w:spacing w:val="-4"/>
          <w:sz w:val="28"/>
          <w:szCs w:val="28"/>
        </w:rPr>
        <w:br/>
        <w:t>с указанием обстоятельств, послуживших основанием для принятия такого решения (в случае если конкурсной комиссией принято решение</w:t>
      </w:r>
      <w:r w:rsidRPr="003C41A6">
        <w:rPr>
          <w:rFonts w:ascii="PT Astra Serif" w:hAnsi="PT Astra Serif"/>
          <w:spacing w:val="-4"/>
          <w:sz w:val="28"/>
          <w:szCs w:val="28"/>
        </w:rPr>
        <w:br/>
        <w:t>об отказе в признании хотя бы 1 из участников конкурсного отбора победителем конкурсного отбора);</w:t>
      </w:r>
    </w:p>
    <w:p w:rsidR="00586537" w:rsidRPr="003C41A6" w:rsidRDefault="00586537" w:rsidP="007B6204">
      <w:pPr>
        <w:ind w:firstLine="709"/>
        <w:jc w:val="both"/>
        <w:rPr>
          <w:rFonts w:ascii="PT Astra Serif" w:hAnsi="PT Astra Serif"/>
          <w:spacing w:val="-4"/>
          <w:sz w:val="28"/>
          <w:szCs w:val="28"/>
        </w:rPr>
      </w:pPr>
      <w:r w:rsidRPr="003C41A6">
        <w:rPr>
          <w:rFonts w:ascii="PT Astra Serif" w:hAnsi="PT Astra Serif"/>
          <w:spacing w:val="-4"/>
          <w:sz w:val="28"/>
          <w:szCs w:val="28"/>
        </w:rPr>
        <w:t xml:space="preserve">5) последовательность оценки заявок, </w:t>
      </w:r>
      <w:r w:rsidR="001119B5" w:rsidRPr="003C41A6">
        <w:rPr>
          <w:rFonts w:ascii="PT Astra Serif" w:hAnsi="PT Astra Serif"/>
          <w:spacing w:val="-4"/>
          <w:sz w:val="28"/>
          <w:szCs w:val="28"/>
        </w:rPr>
        <w:t>принятое на основании результатов оценки заявок решение о присвоении участникам отбора порядковых номеров</w:t>
      </w:r>
      <w:r w:rsidRPr="003C41A6">
        <w:rPr>
          <w:rFonts w:ascii="PT Astra Serif" w:hAnsi="PT Astra Serif"/>
          <w:spacing w:val="-4"/>
          <w:sz w:val="28"/>
          <w:szCs w:val="28"/>
        </w:rPr>
        <w:t>;</w:t>
      </w:r>
    </w:p>
    <w:p w:rsidR="00586537" w:rsidRPr="003C41A6" w:rsidRDefault="00586537"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6) решение о признании конкурсного отбора несостоявшимся (в случае, указанном в абзаце </w:t>
      </w:r>
      <w:r w:rsidR="00B7669A" w:rsidRPr="003C41A6">
        <w:rPr>
          <w:rFonts w:ascii="PT Astra Serif" w:hAnsi="PT Astra Serif"/>
          <w:spacing w:val="-4"/>
          <w:sz w:val="28"/>
          <w:szCs w:val="28"/>
        </w:rPr>
        <w:t>десятом</w:t>
      </w:r>
      <w:r w:rsidRPr="003C41A6">
        <w:rPr>
          <w:rFonts w:ascii="PT Astra Serif" w:hAnsi="PT Astra Serif"/>
          <w:spacing w:val="-4"/>
          <w:sz w:val="28"/>
          <w:szCs w:val="28"/>
        </w:rPr>
        <w:t xml:space="preserve"> пункта </w:t>
      </w:r>
      <w:r w:rsidR="00B7669A" w:rsidRPr="003C41A6">
        <w:rPr>
          <w:rFonts w:ascii="PT Astra Serif" w:hAnsi="PT Astra Serif"/>
          <w:sz w:val="28"/>
          <w:szCs w:val="28"/>
        </w:rPr>
        <w:t>28</w:t>
      </w:r>
      <w:r w:rsidRPr="003C41A6">
        <w:rPr>
          <w:rFonts w:ascii="PT Astra Serif" w:hAnsi="PT Astra Serif"/>
          <w:sz w:val="28"/>
          <w:szCs w:val="28"/>
        </w:rPr>
        <w:t xml:space="preserve"> </w:t>
      </w:r>
      <w:r w:rsidRPr="003C41A6">
        <w:rPr>
          <w:rFonts w:ascii="PT Astra Serif" w:hAnsi="PT Astra Serif"/>
          <w:spacing w:val="-4"/>
          <w:sz w:val="28"/>
          <w:szCs w:val="28"/>
        </w:rPr>
        <w:t>настоящих Правил).</w:t>
      </w:r>
    </w:p>
    <w:p w:rsidR="00FF50A1" w:rsidRPr="003C41A6" w:rsidRDefault="00B7669A" w:rsidP="007B6204">
      <w:pPr>
        <w:ind w:firstLine="709"/>
        <w:jc w:val="both"/>
        <w:rPr>
          <w:rFonts w:ascii="PT Astra Serif" w:hAnsi="PT Astra Serif" w:cs="Mangal"/>
          <w:sz w:val="28"/>
          <w:szCs w:val="28"/>
        </w:rPr>
      </w:pPr>
      <w:r w:rsidRPr="003C41A6">
        <w:rPr>
          <w:rFonts w:ascii="PT Astra Serif" w:hAnsi="PT Astra Serif" w:cs="Mangal"/>
          <w:sz w:val="28"/>
          <w:szCs w:val="28"/>
        </w:rPr>
        <w:t>31</w:t>
      </w:r>
      <w:r w:rsidR="00FF50A1" w:rsidRPr="003C41A6">
        <w:rPr>
          <w:rFonts w:ascii="PT Astra Serif" w:hAnsi="PT Astra Serif" w:cs="Mangal"/>
          <w:sz w:val="28"/>
          <w:szCs w:val="28"/>
        </w:rPr>
        <w:t xml:space="preserve">. На основании протокола </w:t>
      </w:r>
      <w:r w:rsidR="00FF50A1" w:rsidRPr="003C41A6">
        <w:rPr>
          <w:rFonts w:ascii="PT Astra Serif" w:hAnsi="PT Astra Serif"/>
          <w:sz w:val="28"/>
          <w:szCs w:val="28"/>
        </w:rPr>
        <w:t xml:space="preserve">подведения итогов конкурсного отбора </w:t>
      </w:r>
      <w:r w:rsidR="00FF50A1" w:rsidRPr="003C41A6">
        <w:rPr>
          <w:rFonts w:ascii="PT Astra Serif" w:hAnsi="PT Astra Serif" w:cs="Mangal"/>
          <w:sz w:val="28"/>
          <w:szCs w:val="28"/>
        </w:rPr>
        <w:t xml:space="preserve">Министерство в течение </w:t>
      </w:r>
      <w:r w:rsidR="0060701B" w:rsidRPr="003C41A6">
        <w:rPr>
          <w:rFonts w:ascii="PT Astra Serif" w:hAnsi="PT Astra Serif" w:cs="Mangal"/>
          <w:sz w:val="28"/>
          <w:szCs w:val="28"/>
        </w:rPr>
        <w:t>5</w:t>
      </w:r>
      <w:r w:rsidR="00FF50A1" w:rsidRPr="003C41A6">
        <w:rPr>
          <w:rFonts w:ascii="PT Astra Serif" w:hAnsi="PT Astra Serif" w:cs="Mangal"/>
          <w:sz w:val="28"/>
          <w:szCs w:val="28"/>
        </w:rPr>
        <w:t xml:space="preserve"> рабочих дней со дня его </w:t>
      </w:r>
      <w:r w:rsidR="001119B5" w:rsidRPr="003C41A6">
        <w:rPr>
          <w:rFonts w:ascii="PT Astra Serif" w:hAnsi="PT Astra Serif" w:cs="Mangal"/>
          <w:sz w:val="28"/>
          <w:szCs w:val="28"/>
        </w:rPr>
        <w:t>размещения</w:t>
      </w:r>
      <w:r w:rsidR="00FF50A1" w:rsidRPr="003C41A6">
        <w:rPr>
          <w:rFonts w:ascii="PT Astra Serif" w:hAnsi="PT Astra Serif" w:cs="Mangal"/>
          <w:sz w:val="28"/>
          <w:szCs w:val="28"/>
        </w:rPr>
        <w:t>:</w:t>
      </w:r>
    </w:p>
    <w:p w:rsidR="00FF50A1" w:rsidRPr="003C41A6" w:rsidRDefault="00FF50A1"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1) принимает решение о предоставлении грантов победителям конкурсного отбора;</w:t>
      </w:r>
    </w:p>
    <w:p w:rsidR="00FF50A1" w:rsidRPr="003C41A6" w:rsidRDefault="00FF50A1"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2) принимает решение об отказе в предоставлении грантов участникам конкурсного отбора, решение об отказе в признании которых победителями отбора принято конкурсной комиссией;</w:t>
      </w:r>
    </w:p>
    <w:p w:rsidR="00FF50A1" w:rsidRPr="003C41A6" w:rsidRDefault="00B7669A" w:rsidP="007B6204">
      <w:pPr>
        <w:ind w:firstLine="709"/>
        <w:jc w:val="both"/>
        <w:rPr>
          <w:rFonts w:ascii="PT Astra Serif" w:hAnsi="PT Astra Serif"/>
          <w:spacing w:val="-4"/>
          <w:sz w:val="28"/>
          <w:szCs w:val="28"/>
        </w:rPr>
      </w:pPr>
      <w:r w:rsidRPr="003C41A6">
        <w:rPr>
          <w:rFonts w:ascii="PT Astra Serif" w:hAnsi="PT Astra Serif" w:cs="Mangal"/>
          <w:spacing w:val="-4"/>
          <w:sz w:val="28"/>
          <w:szCs w:val="28"/>
        </w:rPr>
        <w:t>3</w:t>
      </w:r>
      <w:r w:rsidR="00FF50A1" w:rsidRPr="003C41A6">
        <w:rPr>
          <w:rFonts w:ascii="PT Astra Serif" w:hAnsi="PT Astra Serif" w:cs="Mangal"/>
          <w:spacing w:val="-4"/>
          <w:sz w:val="28"/>
          <w:szCs w:val="28"/>
        </w:rPr>
        <w:t xml:space="preserve">) </w:t>
      </w:r>
      <w:r w:rsidR="00FF50A1" w:rsidRPr="003C41A6">
        <w:rPr>
          <w:rFonts w:ascii="PT Astra Serif" w:hAnsi="PT Astra Serif"/>
          <w:spacing w:val="-4"/>
          <w:sz w:val="28"/>
          <w:szCs w:val="28"/>
        </w:rPr>
        <w:t>размещает на официальном сайте информационное сообщение, содержащее перечень участников конкурсного отбора, решение о предоставлении грантов которым принято Министерством, а также сведения о необходимости заключения соглашения о предоставлении гранта с Министерством;</w:t>
      </w:r>
    </w:p>
    <w:p w:rsidR="00FF50A1" w:rsidRPr="003C41A6" w:rsidRDefault="00FF50A1" w:rsidP="007B6204">
      <w:pPr>
        <w:ind w:firstLine="709"/>
        <w:jc w:val="both"/>
        <w:rPr>
          <w:rFonts w:ascii="PT Astra Serif" w:hAnsi="PT Astra Serif"/>
          <w:sz w:val="28"/>
          <w:szCs w:val="28"/>
        </w:rPr>
      </w:pPr>
      <w:r w:rsidRPr="003C41A6">
        <w:rPr>
          <w:rFonts w:ascii="PT Astra Serif" w:hAnsi="PT Astra Serif"/>
          <w:sz w:val="28"/>
          <w:szCs w:val="28"/>
        </w:rPr>
        <w:t>4) размещает на официальном сайте информационное сообщение</w:t>
      </w:r>
      <w:r w:rsidRPr="003C41A6">
        <w:rPr>
          <w:rFonts w:ascii="PT Astra Serif" w:hAnsi="PT Astra Serif"/>
          <w:sz w:val="28"/>
          <w:szCs w:val="28"/>
        </w:rPr>
        <w:br/>
        <w:t>о признании конкурсного отбора несостоявшимся (в случае, указанном</w:t>
      </w:r>
      <w:r w:rsidRPr="003C41A6">
        <w:rPr>
          <w:rFonts w:ascii="PT Astra Serif" w:hAnsi="PT Astra Serif"/>
          <w:sz w:val="28"/>
          <w:szCs w:val="28"/>
        </w:rPr>
        <w:br/>
        <w:t xml:space="preserve">в </w:t>
      </w:r>
      <w:r w:rsidRPr="003C41A6">
        <w:rPr>
          <w:rFonts w:ascii="PT Astra Serif" w:hAnsi="PT Astra Serif"/>
          <w:spacing w:val="-4"/>
          <w:sz w:val="28"/>
          <w:szCs w:val="28"/>
        </w:rPr>
        <w:t xml:space="preserve">абзаце </w:t>
      </w:r>
      <w:r w:rsidR="00B7669A" w:rsidRPr="003C41A6">
        <w:rPr>
          <w:rFonts w:ascii="PT Astra Serif" w:hAnsi="PT Astra Serif"/>
          <w:spacing w:val="-4"/>
          <w:sz w:val="28"/>
          <w:szCs w:val="28"/>
        </w:rPr>
        <w:t>десятом</w:t>
      </w:r>
      <w:r w:rsidRPr="003C41A6">
        <w:rPr>
          <w:rFonts w:ascii="PT Astra Serif" w:hAnsi="PT Astra Serif"/>
          <w:spacing w:val="-4"/>
          <w:sz w:val="28"/>
          <w:szCs w:val="28"/>
        </w:rPr>
        <w:t xml:space="preserve"> пункта </w:t>
      </w:r>
      <w:r w:rsidR="00B7669A" w:rsidRPr="003C41A6">
        <w:rPr>
          <w:rFonts w:ascii="PT Astra Serif" w:hAnsi="PT Astra Serif"/>
          <w:sz w:val="28"/>
          <w:szCs w:val="28"/>
        </w:rPr>
        <w:t>28</w:t>
      </w:r>
      <w:r w:rsidRPr="003C41A6">
        <w:rPr>
          <w:rFonts w:ascii="PT Astra Serif" w:hAnsi="PT Astra Serif"/>
          <w:sz w:val="28"/>
          <w:szCs w:val="28"/>
        </w:rPr>
        <w:t xml:space="preserve"> настоящих Правил).</w:t>
      </w:r>
    </w:p>
    <w:p w:rsidR="00FF50A1" w:rsidRPr="003C41A6" w:rsidRDefault="00FF50A1"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 xml:space="preserve">Решение Министерства о предоставлении грантов, содержащее сведения </w:t>
      </w:r>
      <w:r w:rsidRPr="003C41A6">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3C41A6">
        <w:rPr>
          <w:rFonts w:ascii="PT Astra Serif" w:hAnsi="PT Astra Serif" w:cs="Mangal"/>
          <w:spacing w:val="-4"/>
          <w:sz w:val="28"/>
          <w:szCs w:val="28"/>
        </w:rPr>
        <w:br/>
        <w:t xml:space="preserve">в предоставлении грантов отражается в уведомлении о принятом решении, которое не позднее 10 </w:t>
      </w:r>
      <w:r w:rsidRPr="003C41A6">
        <w:rPr>
          <w:rFonts w:ascii="PT Astra Serif" w:hAnsi="PT Astra Serif"/>
          <w:spacing w:val="-4"/>
          <w:sz w:val="28"/>
          <w:szCs w:val="28"/>
        </w:rPr>
        <w:t xml:space="preserve">календарных </w:t>
      </w:r>
      <w:r w:rsidRPr="003C41A6">
        <w:rPr>
          <w:rFonts w:ascii="PT Astra Serif" w:hAnsi="PT Astra Serif" w:cs="Mangal"/>
          <w:spacing w:val="-4"/>
          <w:sz w:val="28"/>
          <w:szCs w:val="28"/>
        </w:rPr>
        <w:t xml:space="preserve">дней со дня размещения протокола </w:t>
      </w:r>
      <w:r w:rsidRPr="003C41A6">
        <w:rPr>
          <w:rFonts w:ascii="PT Astra Serif" w:hAnsi="PT Astra Serif"/>
          <w:spacing w:val="-4"/>
          <w:sz w:val="28"/>
          <w:szCs w:val="28"/>
        </w:rPr>
        <w:t xml:space="preserve">подведения итогов конкурсного отбора </w:t>
      </w:r>
      <w:r w:rsidRPr="003C41A6">
        <w:rPr>
          <w:rFonts w:ascii="PT Astra Serif" w:hAnsi="PT Astra Serif" w:cs="Mangal"/>
          <w:spacing w:val="-4"/>
          <w:sz w:val="28"/>
          <w:szCs w:val="28"/>
        </w:rPr>
        <w:t xml:space="preserve">направляется участникам </w:t>
      </w:r>
      <w:r w:rsidR="00AE55D8" w:rsidRPr="003C41A6">
        <w:rPr>
          <w:rFonts w:ascii="PT Astra Serif" w:hAnsi="PT Astra Serif" w:cs="Mangal"/>
          <w:spacing w:val="-4"/>
          <w:sz w:val="28"/>
          <w:szCs w:val="28"/>
        </w:rPr>
        <w:t xml:space="preserve">конкурсного </w:t>
      </w:r>
      <w:r w:rsidRPr="003C41A6">
        <w:rPr>
          <w:rFonts w:ascii="PT Astra Serif" w:hAnsi="PT Astra Serif" w:cs="Mangal"/>
          <w:spacing w:val="-4"/>
          <w:sz w:val="28"/>
          <w:szCs w:val="28"/>
        </w:rPr>
        <w:t>отбора</w:t>
      </w:r>
      <w:r w:rsidRPr="003C41A6">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FF50A1" w:rsidRPr="003C41A6" w:rsidRDefault="00FF50A1"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При этом в случае принятия решения об отказе в предоставлении грантов</w:t>
      </w:r>
      <w:r w:rsidRPr="003C41A6">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FF50A1" w:rsidRPr="003C41A6" w:rsidRDefault="00B7669A" w:rsidP="007B6204">
      <w:pPr>
        <w:ind w:firstLine="709"/>
        <w:jc w:val="both"/>
        <w:rPr>
          <w:rFonts w:ascii="PT Astra Serif" w:hAnsi="PT Astra Serif" w:cs="Mangal"/>
          <w:sz w:val="28"/>
          <w:szCs w:val="28"/>
        </w:rPr>
      </w:pPr>
      <w:r w:rsidRPr="003C41A6">
        <w:rPr>
          <w:rFonts w:ascii="PT Astra Serif" w:hAnsi="PT Astra Serif" w:cs="Mangal"/>
          <w:sz w:val="28"/>
          <w:szCs w:val="28"/>
        </w:rPr>
        <w:t>32</w:t>
      </w:r>
      <w:r w:rsidR="00FF50A1" w:rsidRPr="003C41A6">
        <w:rPr>
          <w:rFonts w:ascii="PT Astra Serif" w:hAnsi="PT Astra Serif" w:cs="Mangal"/>
          <w:sz w:val="28"/>
          <w:szCs w:val="28"/>
        </w:rPr>
        <w:t xml:space="preserve">. </w:t>
      </w:r>
      <w:r w:rsidR="00FF50A1" w:rsidRPr="00E603A8">
        <w:rPr>
          <w:rFonts w:ascii="PT Astra Serif" w:hAnsi="PT Astra Serif" w:cs="Mangal"/>
          <w:sz w:val="28"/>
          <w:szCs w:val="28"/>
          <w:highlight w:val="yellow"/>
        </w:rPr>
        <w:t>Основаниями для принятия Министерством решения об отказе</w:t>
      </w:r>
      <w:r w:rsidR="00FF50A1" w:rsidRPr="00E603A8">
        <w:rPr>
          <w:rFonts w:ascii="PT Astra Serif" w:hAnsi="PT Astra Serif" w:cs="Mangal"/>
          <w:sz w:val="28"/>
          <w:szCs w:val="28"/>
          <w:highlight w:val="yellow"/>
        </w:rPr>
        <w:br/>
        <w:t>в предоставлении гранта</w:t>
      </w:r>
      <w:r w:rsidR="00FF50A1" w:rsidRPr="003C41A6">
        <w:rPr>
          <w:rFonts w:ascii="PT Astra Serif" w:hAnsi="PT Astra Serif" w:cs="Mangal"/>
          <w:sz w:val="28"/>
          <w:szCs w:val="28"/>
        </w:rPr>
        <w:t xml:space="preserve"> являются:</w:t>
      </w:r>
    </w:p>
    <w:p w:rsidR="00FF50A1" w:rsidRPr="003C41A6" w:rsidRDefault="00FF50A1"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1) </w:t>
      </w:r>
      <w:r w:rsidRPr="003C41A6">
        <w:rPr>
          <w:rFonts w:ascii="PT Astra Serif" w:hAnsi="PT Astra Serif"/>
          <w:spacing w:val="-4"/>
          <w:sz w:val="28"/>
          <w:szCs w:val="28"/>
        </w:rPr>
        <w:t xml:space="preserve">принятие конкурсной комиссией решения об отказе в признании участника </w:t>
      </w:r>
      <w:r w:rsidR="00E76F9C" w:rsidRPr="003C41A6">
        <w:rPr>
          <w:rFonts w:ascii="PT Astra Serif" w:hAnsi="PT Astra Serif"/>
          <w:spacing w:val="-4"/>
          <w:sz w:val="28"/>
          <w:szCs w:val="28"/>
        </w:rPr>
        <w:t xml:space="preserve">конкурсного </w:t>
      </w:r>
      <w:r w:rsidRPr="003C41A6">
        <w:rPr>
          <w:rFonts w:ascii="PT Astra Serif" w:hAnsi="PT Astra Serif"/>
          <w:spacing w:val="-4"/>
          <w:sz w:val="28"/>
          <w:szCs w:val="28"/>
        </w:rPr>
        <w:t>отбора победителем</w:t>
      </w:r>
      <w:r w:rsidR="00E76F9C" w:rsidRPr="003C41A6">
        <w:rPr>
          <w:rFonts w:ascii="PT Astra Serif" w:hAnsi="PT Astra Serif"/>
          <w:spacing w:val="-4"/>
          <w:sz w:val="28"/>
          <w:szCs w:val="28"/>
        </w:rPr>
        <w:t xml:space="preserve"> конкурсного</w:t>
      </w:r>
      <w:r w:rsidRPr="003C41A6">
        <w:rPr>
          <w:rFonts w:ascii="PT Astra Serif" w:hAnsi="PT Astra Serif"/>
          <w:spacing w:val="-4"/>
          <w:sz w:val="28"/>
          <w:szCs w:val="28"/>
        </w:rPr>
        <w:t xml:space="preserve"> отбора</w:t>
      </w:r>
      <w:r w:rsidRPr="003C41A6">
        <w:rPr>
          <w:rFonts w:ascii="PT Astra Serif" w:hAnsi="PT Astra Serif"/>
          <w:sz w:val="28"/>
          <w:szCs w:val="28"/>
        </w:rPr>
        <w:t>;</w:t>
      </w:r>
    </w:p>
    <w:p w:rsidR="00FF50A1" w:rsidRPr="003C41A6" w:rsidRDefault="00FF50A1"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lastRenderedPageBreak/>
        <w:t xml:space="preserve">2) отсутствие лимитов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w:t>
      </w:r>
      <w:r w:rsidR="00B7669A" w:rsidRPr="003C41A6">
        <w:rPr>
          <w:rFonts w:ascii="PT Astra Serif" w:hAnsi="PT Astra Serif"/>
          <w:sz w:val="28"/>
          <w:szCs w:val="28"/>
        </w:rPr>
        <w:t>ого бюджета Ульяновской области.</w:t>
      </w:r>
    </w:p>
    <w:p w:rsidR="00FF50A1" w:rsidRPr="003C41A6" w:rsidRDefault="00B7669A" w:rsidP="007B6204">
      <w:pPr>
        <w:tabs>
          <w:tab w:val="left" w:pos="993"/>
        </w:tabs>
        <w:ind w:firstLine="709"/>
        <w:jc w:val="both"/>
        <w:rPr>
          <w:rFonts w:ascii="PT Astra Serif" w:hAnsi="PT Astra Serif"/>
          <w:spacing w:val="-4"/>
          <w:sz w:val="28"/>
          <w:szCs w:val="28"/>
        </w:rPr>
      </w:pPr>
      <w:r w:rsidRPr="003C41A6">
        <w:rPr>
          <w:rFonts w:ascii="PT Astra Serif" w:hAnsi="PT Astra Serif" w:cs="Calibri"/>
          <w:spacing w:val="-4"/>
          <w:kern w:val="0"/>
          <w:sz w:val="28"/>
          <w:szCs w:val="28"/>
          <w:lang w:eastAsia="ru-RU" w:bidi="ar-SA"/>
        </w:rPr>
        <w:t>33</w:t>
      </w:r>
      <w:r w:rsidR="00FF50A1" w:rsidRPr="003C41A6">
        <w:rPr>
          <w:rFonts w:ascii="PT Astra Serif" w:hAnsi="PT Astra Serif" w:cs="Calibri"/>
          <w:spacing w:val="-4"/>
          <w:kern w:val="0"/>
          <w:sz w:val="28"/>
          <w:szCs w:val="28"/>
          <w:lang w:eastAsia="ru-RU" w:bidi="ar-SA"/>
        </w:rPr>
        <w:t xml:space="preserve">. </w:t>
      </w:r>
      <w:r w:rsidR="00FF50A1" w:rsidRPr="003C41A6">
        <w:rPr>
          <w:rFonts w:ascii="PT Astra Serif" w:hAnsi="PT Astra Serif"/>
          <w:spacing w:val="-4"/>
          <w:sz w:val="28"/>
          <w:szCs w:val="28"/>
        </w:rPr>
        <w:t>В случае если победитель конкурсного отбора не подписал соглашение</w:t>
      </w:r>
      <w:r w:rsidR="00FF50A1" w:rsidRPr="003C41A6">
        <w:rPr>
          <w:rFonts w:ascii="PT Astra Serif" w:hAnsi="PT Astra Serif"/>
          <w:spacing w:val="-4"/>
          <w:sz w:val="28"/>
          <w:szCs w:val="28"/>
        </w:rPr>
        <w:br/>
        <w:t xml:space="preserve">о предоставлении гранта в течение </w:t>
      </w:r>
      <w:r w:rsidRPr="003C41A6">
        <w:rPr>
          <w:rFonts w:ascii="PT Astra Serif" w:hAnsi="PT Astra Serif"/>
          <w:spacing w:val="-4"/>
          <w:sz w:val="28"/>
          <w:szCs w:val="28"/>
        </w:rPr>
        <w:t xml:space="preserve">5 </w:t>
      </w:r>
      <w:r w:rsidR="00FF50A1" w:rsidRPr="003C41A6">
        <w:rPr>
          <w:rFonts w:ascii="PT Astra Serif" w:hAnsi="PT Astra Serif"/>
          <w:spacing w:val="-4"/>
          <w:sz w:val="28"/>
          <w:szCs w:val="28"/>
        </w:rPr>
        <w:t xml:space="preserve">рабочих дней со дня поступления соглашения </w:t>
      </w:r>
      <w:r w:rsidRPr="003C41A6">
        <w:rPr>
          <w:rFonts w:ascii="PT Astra Serif" w:hAnsi="PT Astra Serif" w:cs="PT Astra Serif"/>
          <w:spacing w:val="-4"/>
          <w:sz w:val="28"/>
          <w:szCs w:val="28"/>
          <w:lang w:eastAsia="en-US"/>
        </w:rPr>
        <w:t xml:space="preserve">о предоставлении гранта </w:t>
      </w:r>
      <w:r w:rsidR="00FF50A1" w:rsidRPr="003C41A6">
        <w:rPr>
          <w:rFonts w:ascii="PT Astra Serif" w:hAnsi="PT Astra Serif"/>
          <w:spacing w:val="-4"/>
          <w:sz w:val="28"/>
          <w:szCs w:val="28"/>
        </w:rPr>
        <w:t>на подписание в систему «Электронный б</w:t>
      </w:r>
      <w:r w:rsidR="00E76F9C" w:rsidRPr="003C41A6">
        <w:rPr>
          <w:rFonts w:ascii="PT Astra Serif" w:hAnsi="PT Astra Serif"/>
          <w:spacing w:val="-4"/>
          <w:sz w:val="28"/>
          <w:szCs w:val="28"/>
        </w:rPr>
        <w:t>юджет»</w:t>
      </w:r>
      <w:r w:rsidR="00E76F9C" w:rsidRPr="003C41A6">
        <w:rPr>
          <w:rFonts w:ascii="PT Astra Serif" w:hAnsi="PT Astra Serif"/>
          <w:spacing w:val="-4"/>
          <w:sz w:val="28"/>
          <w:szCs w:val="28"/>
        </w:rPr>
        <w:br/>
      </w:r>
      <w:r w:rsidRPr="003C41A6">
        <w:rPr>
          <w:rFonts w:ascii="PT Astra Serif" w:hAnsi="PT Astra Serif"/>
          <w:spacing w:val="-4"/>
          <w:sz w:val="28"/>
          <w:szCs w:val="28"/>
        </w:rPr>
        <w:t xml:space="preserve">и не направил возражения </w:t>
      </w:r>
      <w:r w:rsidR="00FF50A1" w:rsidRPr="003C41A6">
        <w:rPr>
          <w:rFonts w:ascii="PT Astra Serif" w:hAnsi="PT Astra Serif"/>
          <w:spacing w:val="-4"/>
          <w:sz w:val="28"/>
          <w:szCs w:val="28"/>
        </w:rPr>
        <w:t>по проекту указанного соглашения, победитель конкурсного отбора признаётся уклони</w:t>
      </w:r>
      <w:r w:rsidR="00E76F9C" w:rsidRPr="003C41A6">
        <w:rPr>
          <w:rFonts w:ascii="PT Astra Serif" w:hAnsi="PT Astra Serif"/>
          <w:spacing w:val="-4"/>
          <w:sz w:val="28"/>
          <w:szCs w:val="28"/>
        </w:rPr>
        <w:t xml:space="preserve">вшимся от заключения соглашения </w:t>
      </w:r>
      <w:r w:rsidR="00FF50A1" w:rsidRPr="003C41A6">
        <w:rPr>
          <w:rFonts w:ascii="PT Astra Serif" w:hAnsi="PT Astra Serif" w:cs="PT Astra Serif"/>
          <w:spacing w:val="-4"/>
          <w:sz w:val="28"/>
          <w:szCs w:val="28"/>
          <w:lang w:eastAsia="en-US"/>
        </w:rPr>
        <w:t>о предоставлении гранта</w:t>
      </w:r>
      <w:r w:rsidR="00FF50A1" w:rsidRPr="003C41A6">
        <w:rPr>
          <w:rFonts w:ascii="PT Astra Serif" w:hAnsi="PT Astra Serif"/>
          <w:spacing w:val="-4"/>
          <w:sz w:val="28"/>
          <w:szCs w:val="28"/>
        </w:rPr>
        <w:t xml:space="preserve">. </w:t>
      </w:r>
    </w:p>
    <w:p w:rsidR="00E9350D" w:rsidRPr="003C41A6" w:rsidRDefault="00B7669A" w:rsidP="007B6204">
      <w:pPr>
        <w:ind w:firstLine="709"/>
        <w:jc w:val="both"/>
        <w:rPr>
          <w:rFonts w:ascii="PT Astra Serif" w:hAnsi="PT Astra Serif"/>
          <w:sz w:val="28"/>
          <w:szCs w:val="28"/>
        </w:rPr>
      </w:pPr>
      <w:r w:rsidRPr="003C41A6">
        <w:rPr>
          <w:rFonts w:ascii="PT Astra Serif" w:hAnsi="PT Astra Serif"/>
          <w:sz w:val="28"/>
          <w:szCs w:val="28"/>
        </w:rPr>
        <w:t>34</w:t>
      </w:r>
      <w:r w:rsidR="00E9350D" w:rsidRPr="003C41A6">
        <w:rPr>
          <w:rFonts w:ascii="PT Astra Serif" w:hAnsi="PT Astra Serif"/>
          <w:sz w:val="28"/>
          <w:szCs w:val="28"/>
        </w:rPr>
        <w:t>. Участник конкурсного отбора, в отношении которого Министерством принято решение об отказе в предоставлении гранта, вправе обжаловать такое решение в соответствии с законодательством.</w:t>
      </w:r>
    </w:p>
    <w:p w:rsidR="00FF50A1" w:rsidRPr="003C41A6" w:rsidRDefault="00B7669A" w:rsidP="007B6204">
      <w:pPr>
        <w:ind w:firstLine="709"/>
        <w:jc w:val="both"/>
        <w:rPr>
          <w:rFonts w:ascii="PT Astra Serif" w:hAnsi="PT Astra Serif"/>
          <w:sz w:val="28"/>
          <w:szCs w:val="28"/>
        </w:rPr>
      </w:pPr>
      <w:r w:rsidRPr="003C41A6">
        <w:rPr>
          <w:rFonts w:ascii="PT Astra Serif" w:hAnsi="PT Astra Serif"/>
          <w:sz w:val="28"/>
          <w:szCs w:val="28"/>
        </w:rPr>
        <w:t>35</w:t>
      </w:r>
      <w:r w:rsidR="005F234B" w:rsidRPr="003C41A6">
        <w:rPr>
          <w:rFonts w:ascii="PT Astra Serif" w:hAnsi="PT Astra Serif"/>
          <w:sz w:val="28"/>
          <w:szCs w:val="28"/>
        </w:rPr>
        <w:t xml:space="preserve">. Министерство в течение 15 рабочих дней </w:t>
      </w:r>
      <w:r w:rsidR="00FF50A1" w:rsidRPr="003C41A6">
        <w:rPr>
          <w:rFonts w:ascii="PT Astra Serif" w:hAnsi="PT Astra Serif"/>
          <w:spacing w:val="-4"/>
          <w:sz w:val="28"/>
          <w:szCs w:val="28"/>
        </w:rPr>
        <w:t xml:space="preserve">со дня направления уведомлений о принятом решении о </w:t>
      </w:r>
      <w:r w:rsidR="00FF50A1" w:rsidRPr="003C41A6">
        <w:rPr>
          <w:rFonts w:ascii="PT Astra Serif" w:hAnsi="PT Astra Serif" w:cs="Mangal"/>
          <w:spacing w:val="-4"/>
          <w:sz w:val="28"/>
          <w:szCs w:val="28"/>
        </w:rPr>
        <w:t>предоставлении грантов победителям конкурсного отбора, содержащих сведения об объёмах подлежащих предо-ставлению грантов и о необходимости заключения соглашения о предоставлении гранта с Министерством,</w:t>
      </w:r>
      <w:r w:rsidR="00FF50A1" w:rsidRPr="003C41A6">
        <w:rPr>
          <w:rFonts w:ascii="PT Astra Serif" w:hAnsi="PT Astra Serif"/>
          <w:spacing w:val="-4"/>
          <w:sz w:val="28"/>
          <w:szCs w:val="28"/>
        </w:rPr>
        <w:t xml:space="preserve"> </w:t>
      </w:r>
      <w:r w:rsidR="005F234B" w:rsidRPr="003C41A6">
        <w:rPr>
          <w:rFonts w:ascii="PT Astra Serif" w:hAnsi="PT Astra Serif"/>
          <w:sz w:val="28"/>
          <w:szCs w:val="28"/>
        </w:rPr>
        <w:t xml:space="preserve">заключает с каждым </w:t>
      </w:r>
      <w:r w:rsidR="00FF50A1" w:rsidRPr="003C41A6">
        <w:rPr>
          <w:rFonts w:ascii="PT Astra Serif" w:hAnsi="PT Astra Serif"/>
          <w:sz w:val="28"/>
          <w:szCs w:val="28"/>
        </w:rPr>
        <w:t>грантополучателем</w:t>
      </w:r>
      <w:r w:rsidR="005F234B" w:rsidRPr="003C41A6">
        <w:rPr>
          <w:rFonts w:ascii="PT Astra Serif" w:hAnsi="PT Astra Serif" w:cs="Mangal"/>
          <w:sz w:val="28"/>
          <w:szCs w:val="28"/>
        </w:rPr>
        <w:t xml:space="preserve"> </w:t>
      </w:r>
      <w:r w:rsidR="00914823" w:rsidRPr="003C41A6">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914823" w:rsidRPr="003C41A6">
        <w:rPr>
          <w:rFonts w:ascii="PT Astra Serif" w:hAnsi="PT Astra Serif"/>
          <w:sz w:val="28"/>
          <w:szCs w:val="28"/>
        </w:rPr>
        <w:t xml:space="preserve">соглашение </w:t>
      </w:r>
      <w:r w:rsidR="005F234B" w:rsidRPr="003C41A6">
        <w:rPr>
          <w:rFonts w:ascii="PT Astra Serif" w:hAnsi="PT Astra Serif"/>
          <w:sz w:val="28"/>
          <w:szCs w:val="28"/>
        </w:rPr>
        <w:t>о предоставлении гранта, типовая форма которого установлена Министерством финансов Российской Федерации</w:t>
      </w:r>
      <w:r w:rsidR="00FF50A1" w:rsidRPr="003C41A6">
        <w:rPr>
          <w:rFonts w:ascii="PT Astra Serif" w:hAnsi="PT Astra Serif"/>
          <w:sz w:val="28"/>
          <w:szCs w:val="28"/>
        </w:rPr>
        <w:t xml:space="preserve">. </w:t>
      </w:r>
      <w:r w:rsidR="005F234B" w:rsidRPr="00E603A8">
        <w:rPr>
          <w:rFonts w:ascii="PT Astra Serif" w:hAnsi="PT Astra Serif"/>
          <w:sz w:val="28"/>
          <w:szCs w:val="28"/>
          <w:highlight w:val="yellow"/>
        </w:rPr>
        <w:t>Соглашение о предоставлении гранта должно содержать в том числе:</w:t>
      </w:r>
    </w:p>
    <w:p w:rsidR="00FF50A1" w:rsidRPr="003C41A6" w:rsidRDefault="005F234B"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 xml:space="preserve">1) </w:t>
      </w:r>
      <w:r w:rsidR="00FF50A1" w:rsidRPr="003C41A6">
        <w:rPr>
          <w:rFonts w:ascii="PT Astra Serif" w:hAnsi="PT Astra Serif" w:cs="Courier New"/>
          <w:spacing w:val="-4"/>
          <w:sz w:val="28"/>
          <w:szCs w:val="28"/>
        </w:rPr>
        <w:t xml:space="preserve">обязанность грантополучателя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00FF50A1" w:rsidRPr="003C41A6">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00FF50A1" w:rsidRPr="003C41A6">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00FF50A1" w:rsidRPr="003C41A6">
        <w:rPr>
          <w:rFonts w:ascii="PT Astra Serif" w:hAnsi="PT Astra Serif" w:cs="Courier New"/>
          <w:spacing w:val="-4"/>
          <w:sz w:val="28"/>
          <w:szCs w:val="28"/>
        </w:rPr>
        <w:br/>
        <w:t>со статьями 268</w:t>
      </w:r>
      <w:r w:rsidR="00FF50A1" w:rsidRPr="003C41A6">
        <w:rPr>
          <w:rFonts w:ascii="PT Astra Serif" w:hAnsi="PT Astra Serif" w:cs="Courier New"/>
          <w:spacing w:val="-4"/>
          <w:sz w:val="28"/>
          <w:szCs w:val="28"/>
          <w:vertAlign w:val="superscript"/>
        </w:rPr>
        <w:t>1</w:t>
      </w:r>
      <w:r w:rsidR="00FF50A1" w:rsidRPr="003C41A6">
        <w:rPr>
          <w:rFonts w:ascii="PT Astra Serif" w:hAnsi="PT Astra Serif" w:cs="Courier New"/>
          <w:spacing w:val="-4"/>
          <w:sz w:val="28"/>
          <w:szCs w:val="28"/>
        </w:rPr>
        <w:t xml:space="preserve"> и 269</w:t>
      </w:r>
      <w:r w:rsidR="00FF50A1" w:rsidRPr="003C41A6">
        <w:rPr>
          <w:rFonts w:ascii="PT Astra Serif" w:hAnsi="PT Astra Serif" w:cs="Courier New"/>
          <w:spacing w:val="-4"/>
          <w:sz w:val="28"/>
          <w:szCs w:val="28"/>
          <w:vertAlign w:val="superscript"/>
        </w:rPr>
        <w:t>2</w:t>
      </w:r>
      <w:r w:rsidR="00FF50A1" w:rsidRPr="003C41A6">
        <w:rPr>
          <w:rFonts w:ascii="PT Astra Serif" w:hAnsi="PT Astra Serif" w:cs="Courier New"/>
          <w:spacing w:val="-4"/>
          <w:sz w:val="28"/>
          <w:szCs w:val="28"/>
        </w:rPr>
        <w:t xml:space="preserve"> Бюджетного кодекса Российской Федерации, и условие </w:t>
      </w:r>
      <w:r w:rsidR="00FF50A1" w:rsidRPr="003C41A6">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00FF50A1" w:rsidRPr="003C41A6">
        <w:rPr>
          <w:rFonts w:ascii="PT Astra Serif" w:hAnsi="PT Astra Serif" w:cs="Courier New"/>
          <w:spacing w:val="-4"/>
          <w:sz w:val="28"/>
          <w:szCs w:val="28"/>
        </w:rPr>
        <w:br/>
        <w:t>за счёт субсидий иностранной валюты;</w:t>
      </w:r>
    </w:p>
    <w:p w:rsidR="00294777" w:rsidRPr="003C41A6" w:rsidRDefault="00294777"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2) запрет на приобретение за </w:t>
      </w:r>
      <w:r w:rsidR="00E9350D" w:rsidRPr="003C41A6">
        <w:rPr>
          <w:rFonts w:ascii="PT Astra Serif" w:hAnsi="PT Astra Serif" w:cs="Courier New"/>
          <w:spacing w:val="-4"/>
          <w:sz w:val="28"/>
          <w:szCs w:val="28"/>
        </w:rPr>
        <w:t>счёт гранта иностранной валюты,</w:t>
      </w:r>
      <w:r w:rsidR="00E9350D" w:rsidRPr="003C41A6">
        <w:rPr>
          <w:rFonts w:ascii="PT Astra Serif" w:hAnsi="PT Astra Serif" w:cs="Courier New"/>
          <w:spacing w:val="-4"/>
          <w:sz w:val="28"/>
          <w:szCs w:val="28"/>
        </w:rPr>
        <w:br/>
      </w:r>
      <w:r w:rsidRPr="003C41A6">
        <w:rPr>
          <w:rFonts w:ascii="PT Astra Serif" w:hAnsi="PT Astra Serif" w:cs="Courier New"/>
          <w:spacing w:val="-4"/>
          <w:sz w:val="28"/>
          <w:szCs w:val="28"/>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F50A1" w:rsidRPr="003C41A6" w:rsidRDefault="00294777" w:rsidP="007B6204">
      <w:pPr>
        <w:pStyle w:val="ConsPlusNormal0"/>
        <w:ind w:firstLine="709"/>
        <w:jc w:val="both"/>
        <w:rPr>
          <w:rFonts w:ascii="PT Astra Serif" w:hAnsi="PT Astra Serif"/>
          <w:sz w:val="28"/>
          <w:szCs w:val="28"/>
        </w:rPr>
      </w:pPr>
      <w:r w:rsidRPr="003C41A6">
        <w:rPr>
          <w:rFonts w:ascii="PT Astra Serif" w:hAnsi="PT Astra Serif" w:cs="Courier New"/>
          <w:sz w:val="28"/>
          <w:szCs w:val="28"/>
        </w:rPr>
        <w:t>3</w:t>
      </w:r>
      <w:r w:rsidR="00FF50A1" w:rsidRPr="003C41A6">
        <w:rPr>
          <w:rFonts w:ascii="PT Astra Serif" w:hAnsi="PT Astra Serif" w:cs="Courier New"/>
          <w:sz w:val="28"/>
          <w:szCs w:val="28"/>
        </w:rPr>
        <w:t xml:space="preserve">) </w:t>
      </w:r>
      <w:r w:rsidR="00FF50A1" w:rsidRPr="003C41A6">
        <w:rPr>
          <w:rFonts w:ascii="PT Astra Serif" w:hAnsi="PT Astra Serif"/>
          <w:sz w:val="28"/>
          <w:szCs w:val="28"/>
        </w:rPr>
        <w:t>обязаннос</w:t>
      </w:r>
      <w:r w:rsidR="00A54313" w:rsidRPr="003C41A6">
        <w:rPr>
          <w:rFonts w:ascii="PT Astra Serif" w:hAnsi="PT Astra Serif"/>
          <w:sz w:val="28"/>
          <w:szCs w:val="28"/>
        </w:rPr>
        <w:t xml:space="preserve">ть грантополучателя оплачивать </w:t>
      </w:r>
      <w:r w:rsidR="00FF50A1" w:rsidRPr="003C41A6">
        <w:rPr>
          <w:rFonts w:ascii="PT Astra Serif" w:hAnsi="PT Astra Serif"/>
          <w:sz w:val="28"/>
          <w:szCs w:val="28"/>
        </w:rPr>
        <w:t xml:space="preserve">не менее 40 процентов стоимости каждого Приобретения, указанного в Перечне затрат, </w:t>
      </w:r>
      <w:r w:rsidR="00914823" w:rsidRPr="003C41A6">
        <w:rPr>
          <w:rFonts w:ascii="PT Astra Serif" w:hAnsi="PT Astra Serif" w:cs="Courier New"/>
          <w:sz w:val="28"/>
          <w:szCs w:val="28"/>
        </w:rPr>
        <w:t>прилагаемом к соглашению о предоставлении гранта,</w:t>
      </w:r>
      <w:r w:rsidR="00914823" w:rsidRPr="003C41A6">
        <w:rPr>
          <w:rFonts w:ascii="PT Astra Serif" w:hAnsi="PT Astra Serif"/>
          <w:sz w:val="28"/>
          <w:szCs w:val="28"/>
        </w:rPr>
        <w:t xml:space="preserve"> </w:t>
      </w:r>
      <w:r w:rsidR="00FF50A1" w:rsidRPr="003C41A6">
        <w:rPr>
          <w:rFonts w:ascii="PT Astra Serif" w:hAnsi="PT Astra Serif"/>
          <w:sz w:val="28"/>
          <w:szCs w:val="28"/>
        </w:rPr>
        <w:t xml:space="preserve">а при использовании средств гранта </w:t>
      </w:r>
      <w:r w:rsidR="00C35DA8" w:rsidRPr="003C41A6">
        <w:rPr>
          <w:rFonts w:ascii="PT Astra Serif" w:hAnsi="PT Astra Serif"/>
          <w:sz w:val="28"/>
          <w:szCs w:val="28"/>
        </w:rPr>
        <w:t>по направлению, указанному</w:t>
      </w:r>
      <w:r w:rsidR="00FF50A1" w:rsidRPr="003C41A6">
        <w:rPr>
          <w:rFonts w:ascii="PT Astra Serif" w:hAnsi="PT Astra Serif"/>
          <w:sz w:val="28"/>
          <w:szCs w:val="28"/>
        </w:rPr>
        <w:t xml:space="preserve"> в абзаце </w:t>
      </w:r>
      <w:r w:rsidR="00E9350D" w:rsidRPr="003C41A6">
        <w:rPr>
          <w:rFonts w:ascii="PT Astra Serif" w:hAnsi="PT Astra Serif"/>
          <w:sz w:val="28"/>
          <w:szCs w:val="28"/>
        </w:rPr>
        <w:t>восьмом</w:t>
      </w:r>
      <w:r w:rsidR="00B7669A" w:rsidRPr="003C41A6">
        <w:rPr>
          <w:rFonts w:ascii="PT Astra Serif" w:hAnsi="PT Astra Serif"/>
          <w:sz w:val="28"/>
          <w:szCs w:val="28"/>
        </w:rPr>
        <w:t xml:space="preserve"> пункта 5</w:t>
      </w:r>
      <w:r w:rsidR="00FF50A1" w:rsidRPr="003C41A6">
        <w:rPr>
          <w:rFonts w:ascii="PT Astra Serif" w:hAnsi="PT Astra Serif"/>
          <w:sz w:val="28"/>
          <w:szCs w:val="28"/>
        </w:rPr>
        <w:t xml:space="preserve"> настоящих Правил, - не менее 20 процентов стоимости каждого Приобретения, указанного в Перечне </w:t>
      </w:r>
      <w:r w:rsidR="00FF50A1" w:rsidRPr="003C41A6">
        <w:rPr>
          <w:rFonts w:ascii="PT Astra Serif" w:hAnsi="PT Astra Serif"/>
          <w:sz w:val="28"/>
          <w:szCs w:val="28"/>
        </w:rPr>
        <w:lastRenderedPageBreak/>
        <w:t>затрат</w:t>
      </w:r>
      <w:r w:rsidR="00BF558C" w:rsidRPr="003C41A6">
        <w:rPr>
          <w:rFonts w:ascii="PT Astra Serif" w:hAnsi="PT Astra Serif"/>
          <w:sz w:val="28"/>
          <w:szCs w:val="28"/>
        </w:rPr>
        <w:t xml:space="preserve">, </w:t>
      </w:r>
      <w:r w:rsidR="00BF558C" w:rsidRPr="003C41A6">
        <w:rPr>
          <w:rFonts w:ascii="PT Astra Serif" w:hAnsi="PT Astra Serif" w:cs="Courier New"/>
          <w:sz w:val="28"/>
          <w:szCs w:val="28"/>
        </w:rPr>
        <w:t>прилагаемом к соглашению о предоставлении гранта</w:t>
      </w:r>
      <w:r w:rsidR="00A54313" w:rsidRPr="003C41A6">
        <w:rPr>
          <w:rFonts w:ascii="PT Astra Serif" w:hAnsi="PT Astra Serif"/>
          <w:sz w:val="28"/>
          <w:szCs w:val="28"/>
        </w:rPr>
        <w:t>;</w:t>
      </w:r>
    </w:p>
    <w:p w:rsidR="005F234B" w:rsidRPr="003C41A6" w:rsidRDefault="00294777"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4</w:t>
      </w:r>
      <w:r w:rsidR="005F234B" w:rsidRPr="003C41A6">
        <w:rPr>
          <w:rFonts w:ascii="PT Astra Serif" w:hAnsi="PT Astra Serif" w:cs="Courier New"/>
          <w:sz w:val="28"/>
          <w:szCs w:val="28"/>
        </w:rPr>
        <w:t xml:space="preserve">) обязанность </w:t>
      </w:r>
      <w:r w:rsidR="00BF558C" w:rsidRPr="003C41A6">
        <w:rPr>
          <w:rFonts w:ascii="PT Astra Serif" w:hAnsi="PT Astra Serif" w:cs="Courier New"/>
          <w:sz w:val="28"/>
          <w:szCs w:val="28"/>
        </w:rPr>
        <w:t>грантополучателя</w:t>
      </w:r>
      <w:r w:rsidR="005F234B" w:rsidRPr="003C41A6">
        <w:rPr>
          <w:rFonts w:ascii="PT Astra Serif" w:hAnsi="PT Astra Serif" w:cs="Courier New"/>
          <w:sz w:val="28"/>
          <w:szCs w:val="28"/>
        </w:rPr>
        <w:t xml:space="preserve"> использовать грант в течение 24 месяцев со дня получения гранта</w:t>
      </w:r>
      <w:r w:rsidR="00BF558C" w:rsidRPr="003C41A6">
        <w:rPr>
          <w:rFonts w:ascii="PT Astra Serif" w:hAnsi="PT Astra Serif" w:cs="Courier New"/>
          <w:sz w:val="28"/>
          <w:szCs w:val="28"/>
        </w:rPr>
        <w:t>,</w:t>
      </w:r>
      <w:r w:rsidR="005F234B" w:rsidRPr="003C41A6">
        <w:rPr>
          <w:rFonts w:ascii="PT Astra Serif" w:hAnsi="PT Astra Serif" w:cs="Courier New"/>
          <w:sz w:val="28"/>
          <w:szCs w:val="28"/>
        </w:rPr>
        <w:t xml:space="preserve"> и использовать имущество, закупаемое </w:t>
      </w:r>
      <w:r w:rsidR="00F94CF8" w:rsidRPr="003C41A6">
        <w:rPr>
          <w:rFonts w:ascii="PT Astra Serif" w:hAnsi="PT Astra Serif" w:cs="Courier New"/>
          <w:sz w:val="28"/>
          <w:szCs w:val="28"/>
        </w:rPr>
        <w:t xml:space="preserve">за счёт </w:t>
      </w:r>
      <w:r w:rsidR="005F234B" w:rsidRPr="003C41A6">
        <w:rPr>
          <w:rFonts w:ascii="PT Astra Serif" w:hAnsi="PT Astra Serif" w:cs="Courier New"/>
          <w:sz w:val="28"/>
          <w:szCs w:val="28"/>
        </w:rPr>
        <w:t>гранта, исключительно на развит</w:t>
      </w:r>
      <w:r w:rsidR="00BF558C" w:rsidRPr="003C41A6">
        <w:rPr>
          <w:rFonts w:ascii="PT Astra Serif" w:hAnsi="PT Astra Serif" w:cs="Courier New"/>
          <w:sz w:val="28"/>
          <w:szCs w:val="28"/>
        </w:rPr>
        <w:t xml:space="preserve">ие материально-технической базы. </w:t>
      </w:r>
      <w:r w:rsidR="00BF558C" w:rsidRPr="003C41A6">
        <w:rPr>
          <w:rFonts w:ascii="PT Astra Serif" w:hAnsi="PT Astra Serif" w:cs="Courier New"/>
          <w:spacing w:val="-4"/>
          <w:sz w:val="28"/>
          <w:szCs w:val="28"/>
        </w:rPr>
        <w:t xml:space="preserve">В случае наступления обстоятельств непреодолимой силы, препятствующих использованию гранта в установленный срок, грантополучатель не позднее </w:t>
      </w:r>
      <w:r w:rsidR="00BF558C" w:rsidRPr="003C41A6">
        <w:rPr>
          <w:rFonts w:ascii="PT Astra Serif" w:hAnsi="PT Astra Serif" w:cs="Courier New"/>
          <w:spacing w:val="-4"/>
          <w:sz w:val="28"/>
          <w:szCs w:val="28"/>
        </w:rPr>
        <w:br/>
        <w:t>30 календарных дней со дня, когда он узнал или должен был узнать о наступлении обстоятельств непреодолимой си</w:t>
      </w:r>
      <w:r w:rsidR="008254F0" w:rsidRPr="003C41A6">
        <w:rPr>
          <w:rFonts w:ascii="PT Astra Serif" w:hAnsi="PT Astra Serif" w:cs="Courier New"/>
          <w:spacing w:val="-4"/>
          <w:sz w:val="28"/>
          <w:szCs w:val="28"/>
        </w:rPr>
        <w:t>лы, подаё</w:t>
      </w:r>
      <w:r w:rsidR="00BF558C" w:rsidRPr="003C41A6">
        <w:rPr>
          <w:rFonts w:ascii="PT Astra Serif" w:hAnsi="PT Astra Serif" w:cs="Courier New"/>
          <w:spacing w:val="-4"/>
          <w:sz w:val="28"/>
          <w:szCs w:val="28"/>
        </w:rPr>
        <w:t xml:space="preserve">т в Министерство заявление </w:t>
      </w:r>
      <w:r w:rsidR="00BF558C" w:rsidRPr="003C41A6">
        <w:rPr>
          <w:rFonts w:ascii="PT Astra Serif" w:hAnsi="PT Astra Serif" w:cs="Courier New"/>
          <w:spacing w:val="-4"/>
          <w:sz w:val="28"/>
          <w:szCs w:val="28"/>
        </w:rPr>
        <w:br/>
        <w:t xml:space="preserve">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w:t>
      </w:r>
      <w:r w:rsidR="00BF558C" w:rsidRPr="003C41A6">
        <w:rPr>
          <w:rFonts w:ascii="PT Astra Serif" w:hAnsi="PT Astra Serif" w:cs="Courier New"/>
          <w:spacing w:val="-4"/>
          <w:sz w:val="28"/>
          <w:szCs w:val="28"/>
        </w:rPr>
        <w:br/>
        <w:t>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r w:rsidR="005F234B" w:rsidRPr="003C41A6">
        <w:rPr>
          <w:rFonts w:ascii="PT Astra Serif" w:hAnsi="PT Astra Serif" w:cs="Courier New"/>
          <w:sz w:val="28"/>
          <w:szCs w:val="28"/>
        </w:rPr>
        <w:t>;</w:t>
      </w:r>
    </w:p>
    <w:p w:rsidR="005F234B" w:rsidRPr="003C41A6" w:rsidRDefault="00294777" w:rsidP="007B6204">
      <w:pPr>
        <w:ind w:firstLine="709"/>
        <w:jc w:val="both"/>
        <w:rPr>
          <w:rFonts w:ascii="PT Astra Serif" w:hAnsi="PT Astra Serif" w:cs="Courier New"/>
          <w:sz w:val="28"/>
          <w:szCs w:val="28"/>
        </w:rPr>
      </w:pPr>
      <w:r w:rsidRPr="003C41A6">
        <w:rPr>
          <w:rFonts w:ascii="PT Astra Serif" w:hAnsi="PT Astra Serif" w:cs="Courier New"/>
          <w:sz w:val="28"/>
          <w:szCs w:val="28"/>
        </w:rPr>
        <w:t>5</w:t>
      </w:r>
      <w:r w:rsidR="005F234B" w:rsidRPr="003C41A6">
        <w:rPr>
          <w:rFonts w:ascii="PT Astra Serif" w:hAnsi="PT Astra Serif" w:cs="Courier New"/>
          <w:sz w:val="28"/>
          <w:szCs w:val="28"/>
        </w:rPr>
        <w:t xml:space="preserve">) </w:t>
      </w:r>
      <w:r w:rsidR="005F234B" w:rsidRPr="003C41A6">
        <w:rPr>
          <w:rFonts w:ascii="PT Astra Serif" w:hAnsi="PT Astra Serif" w:cs="PT Astra Serif"/>
          <w:kern w:val="0"/>
          <w:sz w:val="28"/>
          <w:szCs w:val="28"/>
          <w:lang w:bidi="ar-SA"/>
        </w:rPr>
        <w:t xml:space="preserve">обязанность </w:t>
      </w:r>
      <w:r w:rsidR="00BF558C" w:rsidRPr="003C41A6">
        <w:rPr>
          <w:rFonts w:ascii="PT Astra Serif" w:hAnsi="PT Astra Serif" w:cs="PT Astra Serif"/>
          <w:kern w:val="0"/>
          <w:sz w:val="28"/>
          <w:szCs w:val="28"/>
          <w:lang w:bidi="ar-SA"/>
        </w:rPr>
        <w:t>грантополучателя</w:t>
      </w:r>
      <w:r w:rsidR="005F234B" w:rsidRPr="003C41A6">
        <w:rPr>
          <w:rFonts w:ascii="PT Astra Serif" w:hAnsi="PT Astra Serif" w:cs="PT Astra Serif"/>
          <w:kern w:val="0"/>
          <w:sz w:val="28"/>
          <w:szCs w:val="28"/>
          <w:lang w:bidi="ar-SA"/>
        </w:rPr>
        <w:t xml:space="preserve"> тру</w:t>
      </w:r>
      <w:r w:rsidR="00C35DA8" w:rsidRPr="003C41A6">
        <w:rPr>
          <w:rFonts w:ascii="PT Astra Serif" w:hAnsi="PT Astra Serif" w:cs="PT Astra Serif"/>
          <w:kern w:val="0"/>
          <w:sz w:val="28"/>
          <w:szCs w:val="28"/>
          <w:lang w:bidi="ar-SA"/>
        </w:rPr>
        <w:t>доустроить на постоянную работу</w:t>
      </w:r>
      <w:r w:rsidR="00C35DA8" w:rsidRPr="003C41A6">
        <w:rPr>
          <w:rFonts w:ascii="PT Astra Serif" w:hAnsi="PT Astra Serif" w:cs="PT Astra Serif"/>
          <w:kern w:val="0"/>
          <w:sz w:val="28"/>
          <w:szCs w:val="28"/>
          <w:lang w:bidi="ar-SA"/>
        </w:rPr>
        <w:br/>
      </w:r>
      <w:r w:rsidR="005F234B" w:rsidRPr="003C41A6">
        <w:rPr>
          <w:rFonts w:ascii="PT Astra Serif" w:hAnsi="PT Astra Serif" w:cs="PT Astra Serif"/>
          <w:kern w:val="0"/>
          <w:sz w:val="28"/>
          <w:szCs w:val="28"/>
          <w:lang w:bidi="ar-SA"/>
        </w:rPr>
        <w:t>не менее одного новог</w:t>
      </w:r>
      <w:r w:rsidR="00BF558C" w:rsidRPr="003C41A6">
        <w:rPr>
          <w:rFonts w:ascii="PT Astra Serif" w:hAnsi="PT Astra Serif" w:cs="PT Astra Serif"/>
          <w:kern w:val="0"/>
          <w:sz w:val="28"/>
          <w:szCs w:val="28"/>
          <w:lang w:bidi="ar-SA"/>
        </w:rPr>
        <w:t>о работника на каждые 10 млн</w:t>
      </w:r>
      <w:r w:rsidR="005F234B" w:rsidRPr="003C41A6">
        <w:rPr>
          <w:rFonts w:ascii="PT Astra Serif" w:hAnsi="PT Astra Serif" w:cs="PT Astra Serif"/>
          <w:kern w:val="0"/>
          <w:sz w:val="28"/>
          <w:szCs w:val="28"/>
          <w:lang w:bidi="ar-SA"/>
        </w:rPr>
        <w:t xml:space="preserve"> рублей гранта,</w:t>
      </w:r>
      <w:r w:rsidR="005F234B" w:rsidRPr="003C41A6">
        <w:rPr>
          <w:rFonts w:ascii="PT Astra Serif" w:hAnsi="PT Astra Serif" w:cs="PT Astra Serif"/>
          <w:kern w:val="0"/>
          <w:sz w:val="28"/>
          <w:szCs w:val="28"/>
          <w:lang w:bidi="ar-SA"/>
        </w:rPr>
        <w:br/>
        <w:t>но не менее одного нового работника на один грант</w:t>
      </w:r>
      <w:r w:rsidR="00BF558C" w:rsidRPr="003C41A6">
        <w:rPr>
          <w:rFonts w:ascii="PT Astra Serif" w:hAnsi="PT Astra Serif" w:cs="PT Astra Serif"/>
          <w:kern w:val="0"/>
          <w:sz w:val="28"/>
          <w:szCs w:val="28"/>
          <w:lang w:bidi="ar-SA"/>
        </w:rPr>
        <w:t>,</w:t>
      </w:r>
      <w:r w:rsidR="005F234B" w:rsidRPr="003C41A6">
        <w:rPr>
          <w:rFonts w:ascii="PT Astra Serif" w:hAnsi="PT Astra Serif" w:cs="PT Astra Serif"/>
          <w:kern w:val="0"/>
          <w:sz w:val="28"/>
          <w:szCs w:val="28"/>
          <w:lang w:bidi="ar-SA"/>
        </w:rPr>
        <w:t xml:space="preserve"> и сохранить созданные рабочие места для трудоустройства на постоянную работу новых работников</w:t>
      </w:r>
      <w:r w:rsidR="005F234B" w:rsidRPr="003C41A6">
        <w:rPr>
          <w:rFonts w:ascii="PT Astra Serif" w:hAnsi="PT Astra Serif" w:cs="PT Astra Serif"/>
          <w:kern w:val="0"/>
          <w:sz w:val="28"/>
          <w:szCs w:val="28"/>
          <w:lang w:bidi="ar-SA"/>
        </w:rPr>
        <w:br/>
        <w:t>в течение не менее чем 5 лет с даты получения гранта, а также срок трудоустройства на постоянную работу таких работников, который не должен быть установлен позднее чем через 24 месяца со дня предоставления гранта</w:t>
      </w:r>
      <w:r w:rsidR="005F234B" w:rsidRPr="003C41A6">
        <w:rPr>
          <w:rFonts w:ascii="PT Astra Serif" w:hAnsi="PT Astra Serif" w:cs="Courier New"/>
          <w:sz w:val="28"/>
          <w:szCs w:val="28"/>
        </w:rPr>
        <w:t>;</w:t>
      </w:r>
    </w:p>
    <w:p w:rsidR="005F234B" w:rsidRPr="003C41A6" w:rsidRDefault="00294777"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6</w:t>
      </w:r>
      <w:r w:rsidR="005F234B" w:rsidRPr="003C41A6">
        <w:rPr>
          <w:rFonts w:ascii="PT Astra Serif" w:hAnsi="PT Astra Serif" w:cs="Courier New"/>
          <w:sz w:val="28"/>
          <w:szCs w:val="28"/>
        </w:rPr>
        <w:t>)</w:t>
      </w:r>
      <w:r w:rsidR="005F234B" w:rsidRPr="003C41A6">
        <w:rPr>
          <w:rFonts w:ascii="PT Astra Serif" w:hAnsi="PT Astra Serif"/>
          <w:sz w:val="28"/>
          <w:szCs w:val="28"/>
        </w:rPr>
        <w:t xml:space="preserve"> обязанность </w:t>
      </w:r>
      <w:r w:rsidR="00BF558C" w:rsidRPr="003C41A6">
        <w:rPr>
          <w:rFonts w:ascii="PT Astra Serif" w:hAnsi="PT Astra Serif"/>
          <w:sz w:val="28"/>
          <w:szCs w:val="28"/>
        </w:rPr>
        <w:t>грантополучателя</w:t>
      </w:r>
      <w:r w:rsidR="005F234B" w:rsidRPr="003C41A6">
        <w:rPr>
          <w:rFonts w:ascii="PT Astra Serif" w:hAnsi="PT Astra Serif"/>
          <w:sz w:val="28"/>
          <w:szCs w:val="28"/>
        </w:rPr>
        <w:t xml:space="preserve"> осуществлять на территории Ульяновской области свою деятельность не менее 5 лет со дня получения гранта;</w:t>
      </w:r>
    </w:p>
    <w:p w:rsidR="005F234B" w:rsidRPr="003C41A6" w:rsidRDefault="00294777"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7</w:t>
      </w:r>
      <w:r w:rsidR="005F234B" w:rsidRPr="003C41A6">
        <w:rPr>
          <w:rFonts w:ascii="PT Astra Serif" w:hAnsi="PT Astra Serif"/>
          <w:sz w:val="28"/>
          <w:szCs w:val="28"/>
        </w:rPr>
        <w:t xml:space="preserve">) обязанность </w:t>
      </w:r>
      <w:r w:rsidR="00BF558C" w:rsidRPr="003C41A6">
        <w:rPr>
          <w:rFonts w:ascii="PT Astra Serif" w:hAnsi="PT Astra Serif"/>
          <w:sz w:val="28"/>
          <w:szCs w:val="28"/>
        </w:rPr>
        <w:t>грантополучателя</w:t>
      </w:r>
      <w:r w:rsidR="005F234B" w:rsidRPr="003C41A6">
        <w:rPr>
          <w:rFonts w:ascii="PT Astra Serif" w:hAnsi="PT Astra Serif"/>
          <w:sz w:val="28"/>
          <w:szCs w:val="28"/>
        </w:rPr>
        <w:t xml:space="preserve"> представлять в Министерство отч</w:t>
      </w:r>
      <w:r w:rsidR="00BF558C" w:rsidRPr="003C41A6">
        <w:rPr>
          <w:rFonts w:ascii="PT Astra Serif" w:hAnsi="PT Astra Serif"/>
          <w:sz w:val="28"/>
          <w:szCs w:val="28"/>
        </w:rPr>
        <w:t>ё</w:t>
      </w:r>
      <w:r w:rsidR="005F234B" w:rsidRPr="003C41A6">
        <w:rPr>
          <w:rFonts w:ascii="PT Astra Serif" w:hAnsi="PT Astra Serif"/>
          <w:sz w:val="28"/>
          <w:szCs w:val="28"/>
        </w:rPr>
        <w:t xml:space="preserve">тную информацию, содержащую сведения о </w:t>
      </w:r>
      <w:r w:rsidR="00A54313" w:rsidRPr="003C41A6">
        <w:rPr>
          <w:rFonts w:ascii="PT Astra Serif" w:hAnsi="PT Astra Serif"/>
          <w:sz w:val="28"/>
          <w:szCs w:val="28"/>
        </w:rPr>
        <w:t>грантополучателе</w:t>
      </w:r>
      <w:r w:rsidR="005F234B" w:rsidRPr="003C41A6">
        <w:rPr>
          <w:rFonts w:ascii="PT Astra Serif" w:hAnsi="PT Astra Serif"/>
          <w:sz w:val="28"/>
          <w:szCs w:val="28"/>
        </w:rPr>
        <w:t xml:space="preserve">, об использовании гранта и показателях деятельности </w:t>
      </w:r>
      <w:r w:rsidR="00BF558C" w:rsidRPr="003C41A6">
        <w:rPr>
          <w:rFonts w:ascii="PT Astra Serif" w:hAnsi="PT Astra Serif"/>
          <w:sz w:val="28"/>
          <w:szCs w:val="28"/>
        </w:rPr>
        <w:t>грантополучателя</w:t>
      </w:r>
      <w:r w:rsidR="005F234B" w:rsidRPr="003C41A6">
        <w:rPr>
          <w:rFonts w:ascii="PT Astra Serif" w:hAnsi="PT Astra Serif"/>
          <w:sz w:val="28"/>
          <w:szCs w:val="28"/>
        </w:rPr>
        <w:t xml:space="preserve"> с приложением документов, подтверждающих использование гранта в соответствии с Перечнем затрат, прилагаемым к соглашению</w:t>
      </w:r>
      <w:r w:rsidR="00BF558C" w:rsidRPr="003C41A6">
        <w:rPr>
          <w:rFonts w:ascii="PT Astra Serif" w:hAnsi="PT Astra Serif"/>
          <w:sz w:val="28"/>
          <w:szCs w:val="28"/>
        </w:rPr>
        <w:t xml:space="preserve"> о предоставлении гранта</w:t>
      </w:r>
      <w:r w:rsidR="005F234B" w:rsidRPr="003C41A6">
        <w:rPr>
          <w:rFonts w:ascii="PT Astra Serif" w:hAnsi="PT Astra Serif"/>
          <w:sz w:val="28"/>
          <w:szCs w:val="28"/>
        </w:rPr>
        <w:t xml:space="preserve">, </w:t>
      </w:r>
      <w:r w:rsidR="00BF558C" w:rsidRPr="003C41A6">
        <w:rPr>
          <w:rFonts w:ascii="PT Astra Serif" w:hAnsi="PT Astra Serif"/>
          <w:sz w:val="28"/>
          <w:szCs w:val="28"/>
        </w:rPr>
        <w:t xml:space="preserve">в течение не менее чем 5 лет со дня получения гранта, </w:t>
      </w:r>
      <w:r w:rsidR="005F234B" w:rsidRPr="003C41A6">
        <w:rPr>
          <w:rFonts w:ascii="PT Astra Serif" w:hAnsi="PT Astra Serif"/>
          <w:sz w:val="28"/>
          <w:szCs w:val="28"/>
        </w:rPr>
        <w:t>а также п</w:t>
      </w:r>
      <w:r w:rsidR="00B7669A" w:rsidRPr="003C41A6">
        <w:rPr>
          <w:rFonts w:ascii="PT Astra Serif" w:hAnsi="PT Astra Serif"/>
          <w:sz w:val="28"/>
          <w:szCs w:val="28"/>
        </w:rPr>
        <w:t>еречень таких документов, сроки</w:t>
      </w:r>
      <w:r w:rsidR="00B7669A" w:rsidRPr="003C41A6">
        <w:rPr>
          <w:rFonts w:ascii="PT Astra Serif" w:hAnsi="PT Astra Serif"/>
          <w:sz w:val="28"/>
          <w:szCs w:val="28"/>
        </w:rPr>
        <w:br/>
      </w:r>
      <w:r w:rsidR="005F234B" w:rsidRPr="003C41A6">
        <w:rPr>
          <w:rFonts w:ascii="PT Astra Serif" w:hAnsi="PT Astra Serif"/>
          <w:sz w:val="28"/>
          <w:szCs w:val="28"/>
        </w:rPr>
        <w:t>и форму подлежащей п</w:t>
      </w:r>
      <w:r w:rsidR="00BF558C" w:rsidRPr="003C41A6">
        <w:rPr>
          <w:rFonts w:ascii="PT Astra Serif" w:hAnsi="PT Astra Serif"/>
          <w:sz w:val="28"/>
          <w:szCs w:val="28"/>
        </w:rPr>
        <w:t>редставлению в Министерство отчё</w:t>
      </w:r>
      <w:r w:rsidR="00B7669A" w:rsidRPr="003C41A6">
        <w:rPr>
          <w:rFonts w:ascii="PT Astra Serif" w:hAnsi="PT Astra Serif"/>
          <w:sz w:val="28"/>
          <w:szCs w:val="28"/>
        </w:rPr>
        <w:t>тной информации</w:t>
      </w:r>
      <w:r w:rsidR="00B7669A" w:rsidRPr="003C41A6">
        <w:rPr>
          <w:rFonts w:ascii="PT Astra Serif" w:hAnsi="PT Astra Serif"/>
          <w:sz w:val="28"/>
          <w:szCs w:val="28"/>
        </w:rPr>
        <w:br/>
      </w:r>
      <w:r w:rsidR="005F234B" w:rsidRPr="003C41A6">
        <w:rPr>
          <w:rFonts w:ascii="PT Astra Serif" w:hAnsi="PT Astra Serif"/>
          <w:sz w:val="28"/>
          <w:szCs w:val="28"/>
        </w:rPr>
        <w:t>и указанных документов;</w:t>
      </w:r>
    </w:p>
    <w:p w:rsidR="00BF558C" w:rsidRPr="003C41A6" w:rsidRDefault="00294777" w:rsidP="007B6204">
      <w:pPr>
        <w:ind w:firstLine="709"/>
        <w:jc w:val="both"/>
        <w:rPr>
          <w:rFonts w:ascii="PT Astra Serif" w:hAnsi="PT Astra Serif"/>
          <w:sz w:val="28"/>
          <w:szCs w:val="28"/>
        </w:rPr>
      </w:pPr>
      <w:r w:rsidRPr="003C41A6">
        <w:rPr>
          <w:rFonts w:ascii="PT Astra Serif" w:hAnsi="PT Astra Serif"/>
          <w:sz w:val="28"/>
          <w:szCs w:val="28"/>
        </w:rPr>
        <w:t>8</w:t>
      </w:r>
      <w:r w:rsidR="00BF558C" w:rsidRPr="003C41A6">
        <w:rPr>
          <w:rFonts w:ascii="PT Astra Serif" w:hAnsi="PT Astra Serif"/>
          <w:sz w:val="28"/>
          <w:szCs w:val="28"/>
        </w:rPr>
        <w:t>) обязанность грантополучателя обеспечить ежегодный прирост объёма реализации сельскохозяйственной продукции в течение не менее чем 5 лет с даты получения гранта не менее чем на 8 процентов в отчётном году</w:t>
      </w:r>
      <w:r w:rsidR="00BF558C" w:rsidRPr="003C41A6">
        <w:rPr>
          <w:rFonts w:ascii="PT Astra Serif" w:hAnsi="PT Astra Serif"/>
          <w:sz w:val="28"/>
          <w:szCs w:val="28"/>
        </w:rPr>
        <w:br/>
        <w:t>по отношению к предыдущему году;</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9) запрет приобретения </w:t>
      </w:r>
      <w:r w:rsidR="00F94CF8" w:rsidRPr="003C41A6">
        <w:rPr>
          <w:rFonts w:ascii="PT Astra Serif" w:hAnsi="PT Astra Serif"/>
          <w:sz w:val="28"/>
          <w:szCs w:val="28"/>
        </w:rPr>
        <w:t xml:space="preserve">за счёт </w:t>
      </w:r>
      <w:r w:rsidRPr="003C41A6">
        <w:rPr>
          <w:rFonts w:ascii="PT Astra Serif" w:hAnsi="PT Astra Serif"/>
          <w:sz w:val="28"/>
          <w:szCs w:val="28"/>
        </w:rPr>
        <w:t>средств гранта имущества у членов</w:t>
      </w:r>
      <w:r w:rsidR="00294777" w:rsidRPr="003C41A6">
        <w:rPr>
          <w:rFonts w:ascii="PT Astra Serif" w:hAnsi="PT Astra Serif"/>
          <w:sz w:val="28"/>
          <w:szCs w:val="28"/>
        </w:rPr>
        <w:t xml:space="preserve"> </w:t>
      </w:r>
      <w:r w:rsidR="00A54313" w:rsidRPr="003C41A6">
        <w:rPr>
          <w:rFonts w:ascii="PT Astra Serif" w:hAnsi="PT Astra Serif"/>
          <w:sz w:val="28"/>
          <w:szCs w:val="28"/>
        </w:rPr>
        <w:t xml:space="preserve">(пайщиков) </w:t>
      </w:r>
      <w:r w:rsidR="00294777" w:rsidRPr="003C41A6">
        <w:rPr>
          <w:rFonts w:ascii="PT Astra Serif" w:hAnsi="PT Astra Serif"/>
          <w:sz w:val="28"/>
          <w:szCs w:val="28"/>
        </w:rPr>
        <w:t>грантополучателя</w:t>
      </w:r>
      <w:r w:rsidRPr="003C41A6">
        <w:rPr>
          <w:rFonts w:ascii="PT Astra Serif" w:hAnsi="PT Astra Serif"/>
          <w:sz w:val="28"/>
          <w:szCs w:val="28"/>
        </w:rPr>
        <w:t xml:space="preserve">, а также запрет на продажу, дарение, передачу в аренду, обмен или взнос в виде пая, вклад или отчуждение иным образом в соответствии с законодательством Российской Федерации в течение 5 лет с даты получения гранта, </w:t>
      </w:r>
      <w:r w:rsidR="00A54313" w:rsidRPr="003C41A6">
        <w:rPr>
          <w:rFonts w:ascii="PT Astra Serif" w:hAnsi="PT Astra Serif"/>
          <w:sz w:val="28"/>
          <w:szCs w:val="28"/>
        </w:rPr>
        <w:t>имущества, приобретенного за счё</w:t>
      </w:r>
      <w:r w:rsidRPr="003C41A6">
        <w:rPr>
          <w:rFonts w:ascii="PT Astra Serif" w:hAnsi="PT Astra Serif"/>
          <w:sz w:val="28"/>
          <w:szCs w:val="28"/>
        </w:rPr>
        <w:t>т гранта;</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lastRenderedPageBreak/>
        <w:t xml:space="preserve">10) обязанность </w:t>
      </w:r>
      <w:r w:rsidR="00294777" w:rsidRPr="003C41A6">
        <w:rPr>
          <w:rFonts w:ascii="PT Astra Serif" w:hAnsi="PT Astra Serif"/>
          <w:sz w:val="28"/>
          <w:szCs w:val="28"/>
        </w:rPr>
        <w:t>грантополучателя</w:t>
      </w:r>
      <w:r w:rsidRPr="003C41A6">
        <w:rPr>
          <w:rFonts w:ascii="PT Astra Serif" w:hAnsi="PT Astra Serif"/>
          <w:sz w:val="28"/>
          <w:szCs w:val="28"/>
        </w:rPr>
        <w:t xml:space="preserve"> ис</w:t>
      </w:r>
      <w:r w:rsidR="00A54313" w:rsidRPr="003C41A6">
        <w:rPr>
          <w:rFonts w:ascii="PT Astra Serif" w:hAnsi="PT Astra Serif"/>
          <w:sz w:val="28"/>
          <w:szCs w:val="28"/>
        </w:rPr>
        <w:t>пользовать грант в соответствии</w:t>
      </w:r>
      <w:r w:rsidR="00A54313" w:rsidRPr="003C41A6">
        <w:rPr>
          <w:rFonts w:ascii="PT Astra Serif" w:hAnsi="PT Astra Serif"/>
          <w:sz w:val="28"/>
          <w:szCs w:val="28"/>
        </w:rPr>
        <w:br/>
      </w:r>
      <w:r w:rsidRPr="003C41A6">
        <w:rPr>
          <w:rFonts w:ascii="PT Astra Serif" w:hAnsi="PT Astra Serif"/>
          <w:sz w:val="28"/>
          <w:szCs w:val="28"/>
        </w:rPr>
        <w:t>с Перечнем затрат, прилагаемым к соглашению;</w:t>
      </w:r>
    </w:p>
    <w:p w:rsidR="005F234B" w:rsidRPr="003C41A6" w:rsidRDefault="00CE5BD3"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11</w:t>
      </w:r>
      <w:r w:rsidR="005F234B" w:rsidRPr="003C41A6">
        <w:rPr>
          <w:rFonts w:ascii="PT Astra Serif" w:hAnsi="PT Astra Serif"/>
          <w:sz w:val="28"/>
          <w:szCs w:val="28"/>
        </w:rPr>
        <w:t>) обязанность внесения имущества, приобрет</w:t>
      </w:r>
      <w:r w:rsidR="001A069D" w:rsidRPr="003C41A6">
        <w:rPr>
          <w:rFonts w:ascii="PT Astra Serif" w:hAnsi="PT Astra Serif"/>
          <w:sz w:val="28"/>
          <w:szCs w:val="28"/>
        </w:rPr>
        <w:t>ё</w:t>
      </w:r>
      <w:r w:rsidR="005F234B" w:rsidRPr="003C41A6">
        <w:rPr>
          <w:rFonts w:ascii="PT Astra Serif" w:hAnsi="PT Astra Serif"/>
          <w:sz w:val="28"/>
          <w:szCs w:val="28"/>
        </w:rPr>
        <w:t>нного в целях развития материально-технической базы за сч</w:t>
      </w:r>
      <w:r w:rsidR="00A54313" w:rsidRPr="003C41A6">
        <w:rPr>
          <w:rFonts w:ascii="PT Astra Serif" w:hAnsi="PT Astra Serif"/>
          <w:sz w:val="28"/>
          <w:szCs w:val="28"/>
        </w:rPr>
        <w:t>ё</w:t>
      </w:r>
      <w:r w:rsidR="005F234B" w:rsidRPr="003C41A6">
        <w:rPr>
          <w:rFonts w:ascii="PT Astra Serif" w:hAnsi="PT Astra Serif"/>
          <w:sz w:val="28"/>
          <w:szCs w:val="28"/>
        </w:rPr>
        <w:t>т гранта</w:t>
      </w:r>
      <w:r w:rsidR="00BC5487" w:rsidRPr="003C41A6">
        <w:rPr>
          <w:rFonts w:ascii="PT Astra Serif" w:hAnsi="PT Astra Serif"/>
          <w:sz w:val="28"/>
          <w:szCs w:val="28"/>
        </w:rPr>
        <w:t>,</w:t>
      </w:r>
      <w:r w:rsidR="005F234B" w:rsidRPr="003C41A6">
        <w:rPr>
          <w:rFonts w:ascii="PT Astra Serif" w:hAnsi="PT Astra Serif"/>
          <w:sz w:val="28"/>
          <w:szCs w:val="28"/>
        </w:rPr>
        <w:t xml:space="preserve"> в неделимый фонд </w:t>
      </w:r>
      <w:r w:rsidR="00294777" w:rsidRPr="003C41A6">
        <w:rPr>
          <w:rFonts w:ascii="PT Astra Serif" w:hAnsi="PT Astra Serif"/>
          <w:sz w:val="28"/>
          <w:szCs w:val="28"/>
        </w:rPr>
        <w:t>грантополучателя</w:t>
      </w:r>
      <w:r w:rsidR="005F234B" w:rsidRPr="003C41A6">
        <w:rPr>
          <w:rFonts w:ascii="PT Astra Serif" w:hAnsi="PT Astra Serif"/>
          <w:sz w:val="28"/>
          <w:szCs w:val="28"/>
        </w:rPr>
        <w:t>;</w:t>
      </w:r>
    </w:p>
    <w:p w:rsidR="00CE5BD3" w:rsidRPr="003C41A6" w:rsidRDefault="00CE5BD3" w:rsidP="007B6204">
      <w:pPr>
        <w:pStyle w:val="afa"/>
        <w:spacing w:beforeAutospacing="0" w:afterAutospacing="0"/>
        <w:ind w:firstLine="709"/>
        <w:jc w:val="both"/>
        <w:rPr>
          <w:rFonts w:ascii="PT Astra Serif" w:hAnsi="PT Astra Serif" w:cs="Courier New"/>
          <w:spacing w:val="-4"/>
          <w:sz w:val="28"/>
          <w:szCs w:val="28"/>
        </w:rPr>
      </w:pPr>
      <w:r w:rsidRPr="003C41A6">
        <w:rPr>
          <w:rFonts w:ascii="PT Astra Serif" w:hAnsi="PT Astra Serif"/>
          <w:sz w:val="28"/>
          <w:szCs w:val="28"/>
        </w:rPr>
        <w:t xml:space="preserve">12) </w:t>
      </w:r>
      <w:r w:rsidRPr="003C41A6">
        <w:rPr>
          <w:rFonts w:ascii="PT Astra Serif" w:hAnsi="PT Astra Serif" w:cs="Courier New"/>
          <w:spacing w:val="-4"/>
          <w:sz w:val="28"/>
          <w:szCs w:val="28"/>
        </w:rPr>
        <w:t xml:space="preserve">согласие грантополучателя на осуществление Министерством проверок соблюдения им условий и порядка, установленных при предоставлении гранта, </w:t>
      </w:r>
      <w:r w:rsidRPr="003C41A6">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3C41A6">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3C41A6">
        <w:rPr>
          <w:rFonts w:ascii="PT Astra Serif" w:hAnsi="PT Astra Serif" w:cs="Courier New"/>
          <w:spacing w:val="-4"/>
          <w:sz w:val="28"/>
          <w:szCs w:val="28"/>
        </w:rPr>
        <w:br/>
        <w:t>в соответствии со статьями 268</w:t>
      </w:r>
      <w:r w:rsidRPr="003C41A6">
        <w:rPr>
          <w:rFonts w:ascii="PT Astra Serif" w:hAnsi="PT Astra Serif" w:cs="Courier New"/>
          <w:spacing w:val="-4"/>
          <w:sz w:val="28"/>
          <w:szCs w:val="28"/>
          <w:vertAlign w:val="superscript"/>
        </w:rPr>
        <w:t>1</w:t>
      </w:r>
      <w:r w:rsidRPr="003C41A6">
        <w:rPr>
          <w:rFonts w:ascii="PT Astra Serif" w:hAnsi="PT Astra Serif" w:cs="Courier New"/>
          <w:spacing w:val="-4"/>
          <w:sz w:val="28"/>
          <w:szCs w:val="28"/>
        </w:rPr>
        <w:t xml:space="preserve"> и 269</w:t>
      </w:r>
      <w:r w:rsidRPr="003C41A6">
        <w:rPr>
          <w:rFonts w:ascii="PT Astra Serif" w:hAnsi="PT Astra Serif" w:cs="Courier New"/>
          <w:spacing w:val="-4"/>
          <w:sz w:val="28"/>
          <w:szCs w:val="28"/>
          <w:vertAlign w:val="superscript"/>
        </w:rPr>
        <w:t>2</w:t>
      </w:r>
      <w:r w:rsidRPr="003C41A6">
        <w:rPr>
          <w:rFonts w:ascii="PT Astra Serif" w:hAnsi="PT Astra Serif" w:cs="Courier New"/>
          <w:spacing w:val="-4"/>
          <w:sz w:val="28"/>
          <w:szCs w:val="28"/>
        </w:rPr>
        <w:t xml:space="preserve"> Бюджетного кодекса Российской Федерации;</w:t>
      </w:r>
    </w:p>
    <w:p w:rsidR="00C35DA8" w:rsidRPr="003C41A6" w:rsidRDefault="00C35DA8"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pacing w:val="-4"/>
          <w:sz w:val="28"/>
          <w:szCs w:val="28"/>
        </w:rPr>
        <w:t>13) обязанность грантополучателя соответствовать требованиям, указанным</w:t>
      </w:r>
      <w:r w:rsidRPr="003C41A6">
        <w:rPr>
          <w:rFonts w:ascii="PT Astra Serif" w:hAnsi="PT Astra Serif" w:cs="Courier New"/>
          <w:spacing w:val="-4"/>
          <w:sz w:val="28"/>
          <w:szCs w:val="28"/>
        </w:rPr>
        <w:br/>
        <w:t>в подпунктах «</w:t>
      </w:r>
      <w:r w:rsidR="00914823" w:rsidRPr="003C41A6">
        <w:rPr>
          <w:rFonts w:ascii="PT Astra Serif" w:hAnsi="PT Astra Serif" w:cs="Courier New"/>
          <w:spacing w:val="-4"/>
          <w:sz w:val="28"/>
          <w:szCs w:val="28"/>
        </w:rPr>
        <w:t>а</w:t>
      </w:r>
      <w:r w:rsidRPr="003C41A6">
        <w:rPr>
          <w:rFonts w:ascii="PT Astra Serif" w:hAnsi="PT Astra Serif" w:cs="Courier New"/>
          <w:spacing w:val="-4"/>
          <w:sz w:val="28"/>
          <w:szCs w:val="28"/>
        </w:rPr>
        <w:t>»</w:t>
      </w:r>
      <w:r w:rsidR="00914823" w:rsidRPr="003C41A6">
        <w:rPr>
          <w:rFonts w:ascii="PT Astra Serif" w:hAnsi="PT Astra Serif" w:cs="Courier New"/>
          <w:spacing w:val="-4"/>
          <w:sz w:val="28"/>
          <w:szCs w:val="28"/>
        </w:rPr>
        <w:t xml:space="preserve"> - «з»</w:t>
      </w:r>
      <w:r w:rsidRPr="003C41A6">
        <w:rPr>
          <w:rFonts w:ascii="PT Astra Serif" w:hAnsi="PT Astra Serif" w:cs="Courier New"/>
          <w:spacing w:val="-4"/>
          <w:sz w:val="28"/>
          <w:szCs w:val="28"/>
        </w:rPr>
        <w:t xml:space="preserve"> подпункта 1, подпункте «а» подпункта 2 пункта </w:t>
      </w:r>
      <w:r w:rsidR="00B7669A" w:rsidRPr="003C41A6">
        <w:rPr>
          <w:rFonts w:ascii="PT Astra Serif" w:hAnsi="PT Astra Serif" w:cs="Courier New"/>
          <w:spacing w:val="-4"/>
          <w:sz w:val="28"/>
          <w:szCs w:val="28"/>
        </w:rPr>
        <w:t>10</w:t>
      </w:r>
      <w:r w:rsidRPr="003C41A6">
        <w:rPr>
          <w:rFonts w:ascii="PT Astra Serif" w:hAnsi="PT Astra Serif" w:cs="Courier New"/>
          <w:spacing w:val="-4"/>
          <w:sz w:val="28"/>
          <w:szCs w:val="28"/>
        </w:rPr>
        <w:t xml:space="preserve"> настоящих Правил, на момент заключения соглашения о предоставлении гранта;</w:t>
      </w:r>
    </w:p>
    <w:p w:rsidR="00294777" w:rsidRPr="003C41A6" w:rsidRDefault="00CE5BD3"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w:t>
      </w:r>
      <w:r w:rsidR="00C35DA8" w:rsidRPr="003C41A6">
        <w:rPr>
          <w:rFonts w:ascii="PT Astra Serif" w:hAnsi="PT Astra Serif"/>
          <w:sz w:val="28"/>
          <w:szCs w:val="28"/>
        </w:rPr>
        <w:t>4</w:t>
      </w:r>
      <w:r w:rsidR="005F234B" w:rsidRPr="003C41A6">
        <w:rPr>
          <w:rFonts w:ascii="PT Astra Serif" w:hAnsi="PT Astra Serif"/>
          <w:sz w:val="28"/>
          <w:szCs w:val="28"/>
        </w:rPr>
        <w:t xml:space="preserve">) </w:t>
      </w:r>
      <w:r w:rsidR="00294777" w:rsidRPr="003C41A6">
        <w:rPr>
          <w:rFonts w:ascii="PT Astra Serif" w:hAnsi="PT Astra Serif" w:cs="Courier New"/>
          <w:spacing w:val="-4"/>
          <w:sz w:val="28"/>
          <w:szCs w:val="28"/>
        </w:rPr>
        <w:t>значения результата предоставления гранта, а также значения характеристик результата предоставления гранта.</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уменьшения Министерству ранее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него лимитов бюджетных обязательств на пред</w:t>
      </w:r>
      <w:r w:rsidR="00C35DA8" w:rsidRPr="003C41A6">
        <w:rPr>
          <w:rFonts w:ascii="PT Astra Serif" w:hAnsi="PT Astra Serif"/>
          <w:sz w:val="28"/>
          <w:szCs w:val="28"/>
        </w:rPr>
        <w:t>оставление грантов, приводящего</w:t>
      </w:r>
      <w:r w:rsidR="00C35DA8" w:rsidRPr="003C41A6">
        <w:rPr>
          <w:rFonts w:ascii="PT Astra Serif" w:hAnsi="PT Astra Serif"/>
          <w:sz w:val="28"/>
          <w:szCs w:val="28"/>
        </w:rPr>
        <w:br/>
      </w:r>
      <w:r w:rsidRPr="003C41A6">
        <w:rPr>
          <w:rFonts w:ascii="PT Astra Serif" w:hAnsi="PT Astra Serif"/>
          <w:sz w:val="28"/>
          <w:szCs w:val="28"/>
        </w:rPr>
        <w:t xml:space="preserve">к невозможности предоставления гранта </w:t>
      </w:r>
      <w:r w:rsidR="00B7669A" w:rsidRPr="003C41A6">
        <w:rPr>
          <w:rFonts w:ascii="PT Astra Serif" w:hAnsi="PT Astra Serif"/>
          <w:sz w:val="28"/>
          <w:szCs w:val="28"/>
        </w:rPr>
        <w:t>грантополучателю</w:t>
      </w:r>
      <w:r w:rsidRPr="003C41A6">
        <w:rPr>
          <w:rFonts w:ascii="PT Astra Serif" w:hAnsi="PT Astra Serif"/>
          <w:sz w:val="28"/>
          <w:szCs w:val="28"/>
        </w:rPr>
        <w:t xml:space="preserve"> в объ</w:t>
      </w:r>
      <w:r w:rsidR="00B7669A" w:rsidRPr="003C41A6">
        <w:rPr>
          <w:rFonts w:ascii="PT Astra Serif" w:hAnsi="PT Astra Serif"/>
          <w:sz w:val="28"/>
          <w:szCs w:val="28"/>
        </w:rPr>
        <w:t>ё</w:t>
      </w:r>
      <w:r w:rsidRPr="003C41A6">
        <w:rPr>
          <w:rFonts w:ascii="PT Astra Serif" w:hAnsi="PT Astra Serif"/>
          <w:sz w:val="28"/>
          <w:szCs w:val="28"/>
        </w:rPr>
        <w:t xml:space="preserve">ме, сведения о котором содержатся в соглашении, в соглашение подлежат включению условия о согласовании новых условий соглашения или о расторжении соглашения в случае недостижения Министерством и </w:t>
      </w:r>
      <w:r w:rsidR="00B7669A" w:rsidRPr="003C41A6">
        <w:rPr>
          <w:rFonts w:ascii="PT Astra Serif" w:hAnsi="PT Astra Serif"/>
          <w:sz w:val="28"/>
          <w:szCs w:val="28"/>
        </w:rPr>
        <w:t>грантополучателем</w:t>
      </w:r>
      <w:r w:rsidRPr="003C41A6">
        <w:rPr>
          <w:rFonts w:ascii="PT Astra Serif" w:hAnsi="PT Astra Serif"/>
          <w:sz w:val="28"/>
          <w:szCs w:val="28"/>
        </w:rPr>
        <w:t xml:space="preserve"> согласия относительно таких новых условий.</w:t>
      </w:r>
    </w:p>
    <w:p w:rsidR="001A0B9B" w:rsidRPr="003C41A6" w:rsidRDefault="00B7669A" w:rsidP="007B6204">
      <w:pPr>
        <w:tabs>
          <w:tab w:val="left" w:pos="993"/>
        </w:tabs>
        <w:ind w:firstLine="709"/>
        <w:jc w:val="both"/>
        <w:rPr>
          <w:rFonts w:ascii="PT Astra Serif" w:hAnsi="PT Astra Serif"/>
          <w:spacing w:val="-4"/>
          <w:sz w:val="28"/>
          <w:szCs w:val="28"/>
        </w:rPr>
      </w:pPr>
      <w:r w:rsidRPr="003C41A6">
        <w:rPr>
          <w:rFonts w:ascii="PT Astra Serif" w:hAnsi="PT Astra Serif"/>
          <w:sz w:val="28"/>
          <w:szCs w:val="28"/>
        </w:rPr>
        <w:t>36</w:t>
      </w:r>
      <w:r w:rsidR="005F234B" w:rsidRPr="003C41A6">
        <w:rPr>
          <w:rFonts w:ascii="PT Astra Serif" w:hAnsi="PT Astra Serif"/>
          <w:sz w:val="28"/>
          <w:szCs w:val="28"/>
        </w:rPr>
        <w:t xml:space="preserve">. </w:t>
      </w:r>
      <w:r w:rsidR="001A0B9B" w:rsidRPr="00E603A8">
        <w:rPr>
          <w:rFonts w:ascii="PT Astra Serif" w:hAnsi="PT Astra Serif"/>
          <w:spacing w:val="-4"/>
          <w:sz w:val="28"/>
          <w:szCs w:val="28"/>
          <w:highlight w:val="yellow"/>
        </w:rPr>
        <w:t>В случае реорганизации грантополучателя</w:t>
      </w:r>
      <w:r w:rsidR="001A0B9B" w:rsidRPr="003C41A6">
        <w:rPr>
          <w:rFonts w:ascii="PT Astra Serif" w:hAnsi="PT Astra Serif"/>
          <w:spacing w:val="-4"/>
          <w:sz w:val="28"/>
          <w:szCs w:val="28"/>
        </w:rPr>
        <w:t xml:space="preserve">, являющегося юридическим лицом, в форме слияния, присоединения </w:t>
      </w:r>
      <w:r w:rsidRPr="003C41A6">
        <w:rPr>
          <w:rFonts w:ascii="PT Astra Serif" w:hAnsi="PT Astra Serif"/>
          <w:spacing w:val="-4"/>
          <w:sz w:val="28"/>
          <w:szCs w:val="28"/>
        </w:rPr>
        <w:t>или преобразования в соглашение</w:t>
      </w:r>
      <w:r w:rsidRPr="003C41A6">
        <w:rPr>
          <w:rFonts w:ascii="PT Astra Serif" w:hAnsi="PT Astra Serif"/>
          <w:spacing w:val="-4"/>
          <w:sz w:val="28"/>
          <w:szCs w:val="28"/>
        </w:rPr>
        <w:br/>
      </w:r>
      <w:r w:rsidR="001A0B9B" w:rsidRPr="003C41A6">
        <w:rPr>
          <w:rFonts w:ascii="PT Astra Serif" w:hAnsi="PT Astra Serif"/>
          <w:spacing w:val="-4"/>
          <w:sz w:val="28"/>
          <w:szCs w:val="28"/>
        </w:rPr>
        <w:t>о предоставлении гранта вносятся изменения путём заключения дополнительного соглашения к соглашению о предоставлен</w:t>
      </w:r>
      <w:r w:rsidRPr="003C41A6">
        <w:rPr>
          <w:rFonts w:ascii="PT Astra Serif" w:hAnsi="PT Astra Serif"/>
          <w:spacing w:val="-4"/>
          <w:sz w:val="28"/>
          <w:szCs w:val="28"/>
        </w:rPr>
        <w:t>ии гранта в части перемены лица</w:t>
      </w:r>
      <w:r w:rsidRPr="003C41A6">
        <w:rPr>
          <w:rFonts w:ascii="PT Astra Serif" w:hAnsi="PT Astra Serif"/>
          <w:spacing w:val="-4"/>
          <w:sz w:val="28"/>
          <w:szCs w:val="28"/>
        </w:rPr>
        <w:br/>
      </w:r>
      <w:r w:rsidR="001A0B9B" w:rsidRPr="003C41A6">
        <w:rPr>
          <w:rFonts w:ascii="PT Astra Serif" w:hAnsi="PT Astra Serif"/>
          <w:spacing w:val="-4"/>
          <w:sz w:val="28"/>
          <w:szCs w:val="28"/>
        </w:rPr>
        <w:t>в обязательстве с указанием в соглашении юридического лица, являющегося правопреемником.</w:t>
      </w:r>
    </w:p>
    <w:p w:rsidR="001A0B9B" w:rsidRPr="003C41A6" w:rsidRDefault="001A0B9B"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В случае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субсидии в областной бюджет Ульяновской области.</w:t>
      </w:r>
    </w:p>
    <w:p w:rsidR="005F234B" w:rsidRPr="003C41A6" w:rsidRDefault="00B7669A"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37</w:t>
      </w:r>
      <w:r w:rsidR="005F234B" w:rsidRPr="003C41A6">
        <w:rPr>
          <w:rFonts w:ascii="PT Astra Serif" w:hAnsi="PT Astra Serif" w:cs="Courier New"/>
          <w:sz w:val="28"/>
          <w:szCs w:val="28"/>
        </w:rPr>
        <w:t>. Грант перечисляетс</w:t>
      </w:r>
      <w:r w:rsidR="001A0B9B" w:rsidRPr="003C41A6">
        <w:rPr>
          <w:rFonts w:ascii="PT Astra Serif" w:hAnsi="PT Astra Serif" w:cs="Courier New"/>
          <w:sz w:val="28"/>
          <w:szCs w:val="28"/>
        </w:rPr>
        <w:t>я единовременно на расчётный счё</w:t>
      </w:r>
      <w:r w:rsidR="005F234B" w:rsidRPr="003C41A6">
        <w:rPr>
          <w:rFonts w:ascii="PT Astra Serif" w:hAnsi="PT Astra Serif" w:cs="Courier New"/>
          <w:sz w:val="28"/>
          <w:szCs w:val="28"/>
        </w:rPr>
        <w:t>т</w:t>
      </w:r>
      <w:r w:rsidR="001A0B9B" w:rsidRPr="003C41A6">
        <w:rPr>
          <w:rFonts w:ascii="PT Astra Serif" w:hAnsi="PT Astra Serif" w:cs="Courier New"/>
          <w:sz w:val="28"/>
          <w:szCs w:val="28"/>
        </w:rPr>
        <w:t>,</w:t>
      </w:r>
      <w:r w:rsidR="005F234B" w:rsidRPr="003C41A6">
        <w:rPr>
          <w:rFonts w:ascii="PT Astra Serif" w:hAnsi="PT Astra Serif" w:cs="Courier New"/>
          <w:sz w:val="28"/>
          <w:szCs w:val="28"/>
        </w:rPr>
        <w:t xml:space="preserve"> открытый </w:t>
      </w:r>
      <w:r w:rsidR="001A0B9B" w:rsidRPr="003C41A6">
        <w:rPr>
          <w:rFonts w:ascii="PT Astra Serif" w:hAnsi="PT Astra Serif" w:cs="Courier New"/>
          <w:sz w:val="28"/>
          <w:szCs w:val="28"/>
        </w:rPr>
        <w:t xml:space="preserve">грантополучателю </w:t>
      </w:r>
      <w:r w:rsidR="005F234B" w:rsidRPr="003C41A6">
        <w:rPr>
          <w:rFonts w:ascii="PT Astra Serif" w:hAnsi="PT Astra Serif" w:cs="Courier New"/>
          <w:sz w:val="28"/>
          <w:szCs w:val="28"/>
        </w:rPr>
        <w:t xml:space="preserve">в российской кредитной организации, </w:t>
      </w:r>
      <w:r w:rsidR="001A0B9B" w:rsidRPr="003C41A6">
        <w:rPr>
          <w:rFonts w:ascii="PT Astra Serif" w:hAnsi="PT Astra Serif" w:cs="Courier New"/>
          <w:spacing w:val="-4"/>
          <w:sz w:val="28"/>
          <w:szCs w:val="28"/>
        </w:rPr>
        <w:t>в течение 10 рабочих дней после дня заключения с ним соглашения о предоставлении гранта.</w:t>
      </w:r>
    </w:p>
    <w:p w:rsidR="008F6C04" w:rsidRPr="003C41A6" w:rsidRDefault="00B7669A"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38</w:t>
      </w:r>
      <w:r w:rsidR="005F234B" w:rsidRPr="00E603A8">
        <w:rPr>
          <w:rFonts w:ascii="PT Astra Serif" w:hAnsi="PT Astra Serif" w:cs="Courier New"/>
          <w:sz w:val="28"/>
          <w:szCs w:val="28"/>
          <w:highlight w:val="yellow"/>
        </w:rPr>
        <w:t xml:space="preserve">. </w:t>
      </w:r>
      <w:r w:rsidR="008F6C04" w:rsidRPr="00E603A8">
        <w:rPr>
          <w:rFonts w:ascii="PT Astra Serif" w:hAnsi="PT Astra Serif" w:cs="Courier New"/>
          <w:spacing w:val="-4"/>
          <w:sz w:val="28"/>
          <w:szCs w:val="28"/>
          <w:highlight w:val="yellow"/>
        </w:rPr>
        <w:t xml:space="preserve">Результатом предоставления гранта является </w:t>
      </w:r>
      <w:r w:rsidR="008F6C04" w:rsidRPr="00E603A8">
        <w:rPr>
          <w:rFonts w:ascii="PT Astra Serif" w:hAnsi="PT Astra Serif" w:cs="Times New Roman"/>
          <w:spacing w:val="-4"/>
          <w:sz w:val="28"/>
          <w:szCs w:val="28"/>
          <w:highlight w:val="yellow"/>
        </w:rPr>
        <w:t>обеспечение развития материально-технической базы грантополучателя в целях увеличения объёма</w:t>
      </w:r>
      <w:r w:rsidR="008F6C04" w:rsidRPr="003C41A6">
        <w:rPr>
          <w:rFonts w:ascii="PT Astra Serif" w:hAnsi="PT Astra Serif" w:cs="Times New Roman"/>
          <w:spacing w:val="-4"/>
          <w:sz w:val="28"/>
          <w:szCs w:val="28"/>
        </w:rPr>
        <w:t xml:space="preserve"> выручки от реализации сельскохозяйственной продукции.</w:t>
      </w:r>
    </w:p>
    <w:p w:rsidR="008F6C04" w:rsidRPr="003C41A6" w:rsidRDefault="008F6C04" w:rsidP="007B6204">
      <w:pPr>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Характеристиками результата предоставления гранта являются:</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lastRenderedPageBreak/>
        <w:t>1) увеличение числа работников</w:t>
      </w:r>
      <w:r w:rsidR="008F6C04" w:rsidRPr="003C41A6">
        <w:rPr>
          <w:rFonts w:ascii="PT Astra Serif" w:hAnsi="PT Astra Serif"/>
          <w:sz w:val="28"/>
          <w:szCs w:val="28"/>
        </w:rPr>
        <w:t xml:space="preserve"> грантополучателя</w:t>
      </w:r>
      <w:r w:rsidR="00A54313" w:rsidRPr="003C41A6">
        <w:rPr>
          <w:rFonts w:ascii="PT Astra Serif" w:hAnsi="PT Astra Serif"/>
          <w:sz w:val="28"/>
          <w:szCs w:val="28"/>
        </w:rPr>
        <w:t>, зарегистрированных</w:t>
      </w:r>
      <w:r w:rsidR="00A54313" w:rsidRPr="003C41A6">
        <w:rPr>
          <w:rFonts w:ascii="PT Astra Serif" w:hAnsi="PT Astra Serif"/>
          <w:sz w:val="28"/>
          <w:szCs w:val="28"/>
        </w:rPr>
        <w:br/>
      </w:r>
      <w:r w:rsidRPr="003C41A6">
        <w:rPr>
          <w:rFonts w:ascii="PT Astra Serif" w:hAnsi="PT Astra Serif"/>
          <w:sz w:val="28"/>
          <w:szCs w:val="28"/>
        </w:rPr>
        <w:t>в Фонде пенсионного и социального страхования Российской Федерации, трудоустроенных сельскохозяйственн</w:t>
      </w:r>
      <w:r w:rsidR="00A54313" w:rsidRPr="003C41A6">
        <w:rPr>
          <w:rFonts w:ascii="PT Astra Serif" w:hAnsi="PT Astra Serif"/>
          <w:sz w:val="28"/>
          <w:szCs w:val="28"/>
        </w:rPr>
        <w:t>ым потребительским кооперативом</w:t>
      </w:r>
      <w:r w:rsidR="00A54313" w:rsidRPr="003C41A6">
        <w:rPr>
          <w:rFonts w:ascii="PT Astra Serif" w:hAnsi="PT Astra Serif"/>
          <w:sz w:val="28"/>
          <w:szCs w:val="28"/>
        </w:rPr>
        <w:br/>
      </w:r>
      <w:r w:rsidRPr="003C41A6">
        <w:rPr>
          <w:rFonts w:ascii="PT Astra Serif" w:hAnsi="PT Astra Serif"/>
          <w:sz w:val="28"/>
          <w:szCs w:val="28"/>
        </w:rPr>
        <w:t>не позднее срока, определ</w:t>
      </w:r>
      <w:r w:rsidR="008F6C04" w:rsidRPr="003C41A6">
        <w:rPr>
          <w:rFonts w:ascii="PT Astra Serif" w:hAnsi="PT Astra Serif"/>
          <w:sz w:val="28"/>
          <w:szCs w:val="28"/>
        </w:rPr>
        <w:t>ё</w:t>
      </w:r>
      <w:r w:rsidRPr="003C41A6">
        <w:rPr>
          <w:rFonts w:ascii="PT Astra Serif" w:hAnsi="PT Astra Serif"/>
          <w:sz w:val="28"/>
          <w:szCs w:val="28"/>
        </w:rPr>
        <w:t>нного соглашением</w:t>
      </w:r>
      <w:r w:rsidR="00FD1B4F" w:rsidRPr="003C41A6">
        <w:rPr>
          <w:rFonts w:ascii="PT Astra Serif" w:hAnsi="PT Astra Serif"/>
          <w:sz w:val="28"/>
          <w:szCs w:val="28"/>
        </w:rPr>
        <w:t xml:space="preserve"> о предоставлении гранта</w:t>
      </w:r>
      <w:r w:rsidRPr="003C41A6">
        <w:rPr>
          <w:rFonts w:ascii="PT Astra Serif" w:hAnsi="PT Astra Serif"/>
          <w:sz w:val="28"/>
          <w:szCs w:val="28"/>
        </w:rPr>
        <w:t>;</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2) </w:t>
      </w:r>
      <w:r w:rsidR="008F6C04" w:rsidRPr="003C41A6">
        <w:rPr>
          <w:rFonts w:ascii="PT Astra Serif" w:hAnsi="PT Astra Serif"/>
          <w:sz w:val="28"/>
          <w:szCs w:val="28"/>
        </w:rPr>
        <w:t xml:space="preserve">ежегодный </w:t>
      </w:r>
      <w:r w:rsidRPr="003C41A6">
        <w:rPr>
          <w:rFonts w:ascii="PT Astra Serif" w:hAnsi="PT Astra Serif"/>
          <w:sz w:val="28"/>
          <w:szCs w:val="28"/>
        </w:rPr>
        <w:t>прирост объ</w:t>
      </w:r>
      <w:r w:rsidR="008F6C04" w:rsidRPr="003C41A6">
        <w:rPr>
          <w:rFonts w:ascii="PT Astra Serif" w:hAnsi="PT Astra Serif"/>
          <w:sz w:val="28"/>
          <w:szCs w:val="28"/>
        </w:rPr>
        <w:t>ё</w:t>
      </w:r>
      <w:r w:rsidRPr="003C41A6">
        <w:rPr>
          <w:rFonts w:ascii="PT Astra Serif" w:hAnsi="PT Astra Serif"/>
          <w:sz w:val="28"/>
          <w:szCs w:val="28"/>
        </w:rPr>
        <w:t xml:space="preserve">ма сельскохозяйственной продукции, реализованной </w:t>
      </w:r>
      <w:r w:rsidR="008F6C04" w:rsidRPr="003C41A6">
        <w:rPr>
          <w:rFonts w:ascii="PT Astra Serif" w:hAnsi="PT Astra Serif"/>
          <w:sz w:val="28"/>
          <w:szCs w:val="28"/>
        </w:rPr>
        <w:t>грантополучателем, в течение не менее чем 5 лет с даты получения гранта не менее чем на 8 процентов</w:t>
      </w:r>
      <w:r w:rsidRPr="003C41A6">
        <w:rPr>
          <w:rFonts w:ascii="PT Astra Serif" w:hAnsi="PT Astra Serif"/>
          <w:sz w:val="28"/>
          <w:szCs w:val="28"/>
        </w:rPr>
        <w:t xml:space="preserve"> </w:t>
      </w:r>
      <w:r w:rsidR="008F6C04" w:rsidRPr="003C41A6">
        <w:rPr>
          <w:rFonts w:ascii="PT Astra Serif" w:hAnsi="PT Astra Serif"/>
          <w:sz w:val="28"/>
          <w:szCs w:val="28"/>
        </w:rPr>
        <w:t xml:space="preserve">в отчётном году </w:t>
      </w:r>
      <w:r w:rsidR="00D55EB5" w:rsidRPr="003C41A6">
        <w:rPr>
          <w:rFonts w:ascii="PT Astra Serif" w:hAnsi="PT Astra Serif"/>
          <w:sz w:val="28"/>
          <w:szCs w:val="28"/>
        </w:rPr>
        <w:t>по отношению</w:t>
      </w:r>
      <w:r w:rsidR="00D55EB5" w:rsidRPr="003C41A6">
        <w:rPr>
          <w:rFonts w:ascii="PT Astra Serif" w:hAnsi="PT Astra Serif"/>
          <w:sz w:val="28"/>
          <w:szCs w:val="28"/>
        </w:rPr>
        <w:br/>
      </w:r>
      <w:r w:rsidRPr="003C41A6">
        <w:rPr>
          <w:rFonts w:ascii="PT Astra Serif" w:hAnsi="PT Astra Serif"/>
          <w:sz w:val="28"/>
          <w:szCs w:val="28"/>
        </w:rPr>
        <w:t>к предыдущему году</w:t>
      </w:r>
      <w:r w:rsidR="008F6C04" w:rsidRPr="003C41A6">
        <w:rPr>
          <w:rFonts w:ascii="PT Astra Serif" w:hAnsi="PT Astra Serif"/>
          <w:sz w:val="28"/>
          <w:szCs w:val="28"/>
        </w:rPr>
        <w:t>.</w:t>
      </w:r>
    </w:p>
    <w:p w:rsidR="008F6C04" w:rsidRPr="003C41A6" w:rsidRDefault="008F6C04"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Значения характеристик результата предоставления гранта, необходимых</w:t>
      </w:r>
      <w:r w:rsidRPr="003C41A6">
        <w:rPr>
          <w:rFonts w:ascii="PT Astra Serif" w:hAnsi="PT Astra Serif" w:cs="Courier New"/>
          <w:spacing w:val="-4"/>
          <w:sz w:val="28"/>
          <w:szCs w:val="28"/>
        </w:rPr>
        <w:br/>
        <w:t>для достижения результата предоставления гранта, устанавливаются Министерством в соглашении о предоставлении гранта.</w:t>
      </w:r>
    </w:p>
    <w:p w:rsidR="00B37B94" w:rsidRPr="003C41A6" w:rsidRDefault="00B7669A"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39</w:t>
      </w:r>
      <w:r w:rsidR="005F234B" w:rsidRPr="003C41A6">
        <w:rPr>
          <w:rFonts w:ascii="PT Astra Serif" w:hAnsi="PT Astra Serif" w:cs="Courier New"/>
          <w:sz w:val="28"/>
          <w:szCs w:val="28"/>
        </w:rPr>
        <w:t>.</w:t>
      </w:r>
      <w:r w:rsidR="00B37B94" w:rsidRPr="003C41A6">
        <w:rPr>
          <w:rFonts w:ascii="PT Astra Serif" w:hAnsi="PT Astra Serif" w:cs="Courier New"/>
          <w:sz w:val="28"/>
          <w:szCs w:val="28"/>
        </w:rPr>
        <w:t xml:space="preserve"> Грантополучатель вправе </w:t>
      </w:r>
      <w:r w:rsidRPr="003C41A6">
        <w:rPr>
          <w:rFonts w:ascii="PT Astra Serif" w:hAnsi="PT Astra Serif" w:cs="Courier New"/>
          <w:sz w:val="28"/>
          <w:szCs w:val="28"/>
        </w:rPr>
        <w:t xml:space="preserve">1 раз </w:t>
      </w:r>
      <w:r w:rsidR="00B37B94" w:rsidRPr="003C41A6">
        <w:rPr>
          <w:rFonts w:ascii="PT Astra Serif" w:hAnsi="PT Astra Serif" w:cs="Courier New"/>
          <w:sz w:val="28"/>
          <w:szCs w:val="28"/>
        </w:rPr>
        <w:t xml:space="preserve">внести изменения в Перечень затрат, прилагаемый к соглашению о предоставлении гранта, </w:t>
      </w:r>
      <w:r w:rsidRPr="003C41A6">
        <w:rPr>
          <w:rFonts w:ascii="PT Astra Serif" w:hAnsi="PT Astra Serif" w:cs="Courier New"/>
          <w:sz w:val="28"/>
          <w:szCs w:val="28"/>
        </w:rPr>
        <w:t>в срок, не превышающий 1 года с даты получения гранта</w:t>
      </w:r>
      <w:r w:rsidR="00B37B94" w:rsidRPr="003C41A6">
        <w:rPr>
          <w:rFonts w:ascii="PT Astra Serif" w:hAnsi="PT Astra Serif" w:cs="Courier New"/>
          <w:sz w:val="28"/>
          <w:szCs w:val="28"/>
        </w:rPr>
        <w:t>.</w:t>
      </w:r>
    </w:p>
    <w:p w:rsidR="00B37B94" w:rsidRPr="003C41A6" w:rsidRDefault="00B37B94"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Внесение изменений в </w:t>
      </w:r>
      <w:r w:rsidRPr="003C41A6">
        <w:rPr>
          <w:rFonts w:ascii="PT Astra Serif" w:hAnsi="PT Astra Serif" w:cs="Courier New"/>
          <w:sz w:val="28"/>
          <w:szCs w:val="28"/>
        </w:rPr>
        <w:t xml:space="preserve">Перечень затрат, </w:t>
      </w:r>
      <w:r w:rsidRPr="003C41A6">
        <w:rPr>
          <w:rFonts w:ascii="PT Astra Serif" w:eastAsia="Times New Roman" w:hAnsi="PT Astra Serif" w:cs="Courier New"/>
          <w:kern w:val="0"/>
          <w:sz w:val="28"/>
          <w:szCs w:val="28"/>
          <w:lang w:eastAsia="ru-RU" w:bidi="ar-SA"/>
        </w:rPr>
        <w:t>прилагаем</w:t>
      </w:r>
      <w:r w:rsidRPr="003C41A6">
        <w:rPr>
          <w:rFonts w:ascii="PT Astra Serif" w:hAnsi="PT Astra Serif" w:cs="Courier New"/>
          <w:sz w:val="28"/>
          <w:szCs w:val="28"/>
        </w:rPr>
        <w:t>ый</w:t>
      </w:r>
      <w:r w:rsidRPr="003C41A6">
        <w:rPr>
          <w:rFonts w:ascii="PT Astra Serif" w:eastAsia="Times New Roman" w:hAnsi="PT Astra Serif" w:cs="Courier New"/>
          <w:kern w:val="0"/>
          <w:sz w:val="28"/>
          <w:szCs w:val="28"/>
          <w:lang w:eastAsia="ru-RU" w:bidi="ar-SA"/>
        </w:rPr>
        <w:t xml:space="preserve"> к соглашению</w:t>
      </w:r>
      <w:r w:rsidR="00D55EB5" w:rsidRPr="003C41A6">
        <w:rPr>
          <w:rFonts w:ascii="PT Astra Serif" w:hAnsi="PT Astra Serif" w:cs="Courier New"/>
          <w:sz w:val="28"/>
          <w:szCs w:val="28"/>
        </w:rPr>
        <w:br/>
      </w:r>
      <w:r w:rsidRPr="003C41A6">
        <w:rPr>
          <w:rFonts w:ascii="PT Astra Serif" w:hAnsi="PT Astra Serif" w:cs="Courier New"/>
          <w:sz w:val="28"/>
          <w:szCs w:val="28"/>
        </w:rPr>
        <w:t>о предоставлении гранта,</w:t>
      </w:r>
      <w:r w:rsidRPr="003C41A6">
        <w:rPr>
          <w:rFonts w:ascii="PT Astra Serif" w:hAnsi="PT Astra Serif"/>
          <w:sz w:val="28"/>
          <w:szCs w:val="28"/>
        </w:rPr>
        <w:t xml:space="preserve"> осуществляется грантополучателем путём направления заявления о внесении изменения (изменений) в Перечень затрат,</w:t>
      </w:r>
      <w:r w:rsidRPr="003C41A6">
        <w:rPr>
          <w:rFonts w:ascii="PT Astra Serif" w:eastAsia="Times New Roman" w:hAnsi="PT Astra Serif" w:cs="Courier New"/>
          <w:kern w:val="0"/>
          <w:sz w:val="28"/>
          <w:szCs w:val="28"/>
          <w:lang w:eastAsia="ru-RU" w:bidi="ar-SA"/>
        </w:rPr>
        <w:t xml:space="preserve"> прилагаем</w:t>
      </w:r>
      <w:r w:rsidRPr="003C41A6">
        <w:rPr>
          <w:rFonts w:ascii="PT Astra Serif" w:hAnsi="PT Astra Serif" w:cs="Courier New"/>
          <w:sz w:val="28"/>
          <w:szCs w:val="28"/>
        </w:rPr>
        <w:t>ый</w:t>
      </w:r>
      <w:r w:rsidRPr="003C41A6">
        <w:rPr>
          <w:rFonts w:ascii="PT Astra Serif" w:eastAsia="Times New Roman" w:hAnsi="PT Astra Serif" w:cs="Courier New"/>
          <w:kern w:val="0"/>
          <w:sz w:val="28"/>
          <w:szCs w:val="28"/>
          <w:lang w:eastAsia="ru-RU" w:bidi="ar-SA"/>
        </w:rPr>
        <w:t xml:space="preserve"> к соглашению</w:t>
      </w:r>
      <w:r w:rsidRPr="003C41A6">
        <w:rPr>
          <w:rFonts w:ascii="PT Astra Serif" w:hAnsi="PT Astra Serif" w:cs="Courier New"/>
          <w:sz w:val="28"/>
          <w:szCs w:val="28"/>
        </w:rPr>
        <w:t xml:space="preserve"> о предоставлении гранта.</w:t>
      </w:r>
    </w:p>
    <w:p w:rsidR="00B37B94" w:rsidRPr="003C41A6" w:rsidRDefault="00B37B94"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При поступлении в Министерство заявления грантополучателя о внесении </w:t>
      </w:r>
      <w:r w:rsidRPr="003C41A6">
        <w:rPr>
          <w:rFonts w:ascii="PT Astra Serif" w:hAnsi="PT Astra Serif"/>
          <w:sz w:val="28"/>
          <w:szCs w:val="28"/>
        </w:rPr>
        <w:t>изменения (изменений) в Перечень затрат,</w:t>
      </w:r>
      <w:r w:rsidR="00D55EB5" w:rsidRPr="003C41A6">
        <w:rPr>
          <w:rFonts w:ascii="PT Astra Serif" w:hAnsi="PT Astra Serif" w:cs="Courier New"/>
          <w:sz w:val="28"/>
          <w:szCs w:val="28"/>
        </w:rPr>
        <w:t xml:space="preserve"> прилагаемый к соглашению</w:t>
      </w:r>
      <w:r w:rsidR="00D55EB5" w:rsidRPr="003C41A6">
        <w:rPr>
          <w:rFonts w:ascii="PT Astra Serif" w:hAnsi="PT Astra Serif" w:cs="Courier New"/>
          <w:sz w:val="28"/>
          <w:szCs w:val="28"/>
        </w:rPr>
        <w:br/>
      </w:r>
      <w:r w:rsidRPr="003C41A6">
        <w:rPr>
          <w:rFonts w:ascii="PT Astra Serif" w:hAnsi="PT Astra Serif" w:cs="Courier New"/>
          <w:sz w:val="28"/>
          <w:szCs w:val="28"/>
        </w:rPr>
        <w:t xml:space="preserve">о предоставлении гранта, </w:t>
      </w:r>
      <w:r w:rsidR="00B7669A" w:rsidRPr="003C41A6">
        <w:rPr>
          <w:rFonts w:ascii="PT Astra Serif" w:hAnsi="PT Astra Serif" w:cs="Courier New"/>
          <w:sz w:val="28"/>
          <w:szCs w:val="28"/>
        </w:rPr>
        <w:t xml:space="preserve">Министерство </w:t>
      </w:r>
      <w:r w:rsidRPr="003C41A6">
        <w:rPr>
          <w:rFonts w:ascii="PT Astra Serif" w:hAnsi="PT Astra Serif" w:cs="Courier New"/>
          <w:sz w:val="28"/>
          <w:szCs w:val="28"/>
        </w:rPr>
        <w:t>в течение 15 рабочих дней передаёт указанное заявление в конкурсную комиссию и организует проведение заседания конкурсной комиссии.</w:t>
      </w:r>
    </w:p>
    <w:p w:rsidR="00B37B94" w:rsidRPr="003C41A6" w:rsidRDefault="00B37B94"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Изменения в Перечень з</w:t>
      </w:r>
      <w:r w:rsidR="00D55EB5" w:rsidRPr="003C41A6">
        <w:rPr>
          <w:rFonts w:ascii="PT Astra Serif" w:hAnsi="PT Astra Serif" w:cs="Courier New"/>
          <w:sz w:val="28"/>
          <w:szCs w:val="28"/>
        </w:rPr>
        <w:t>атрат, прилагаемый к соглашению</w:t>
      </w:r>
      <w:r w:rsidR="00D55EB5" w:rsidRPr="003C41A6">
        <w:rPr>
          <w:rFonts w:ascii="PT Astra Serif" w:hAnsi="PT Astra Serif" w:cs="Courier New"/>
          <w:sz w:val="28"/>
          <w:szCs w:val="28"/>
        </w:rPr>
        <w:br/>
      </w:r>
      <w:r w:rsidRPr="003C41A6">
        <w:rPr>
          <w:rFonts w:ascii="PT Astra Serif" w:hAnsi="PT Astra Serif" w:cs="Courier New"/>
          <w:sz w:val="28"/>
          <w:szCs w:val="28"/>
        </w:rPr>
        <w:t>о предоставлении гранта, могут быть внесены на основании реш</w:t>
      </w:r>
      <w:r w:rsidR="00D55EB5" w:rsidRPr="003C41A6">
        <w:rPr>
          <w:rFonts w:ascii="PT Astra Serif" w:hAnsi="PT Astra Serif" w:cs="Courier New"/>
          <w:sz w:val="28"/>
          <w:szCs w:val="28"/>
        </w:rPr>
        <w:t>ения конкурсной комиссии, отражё</w:t>
      </w:r>
      <w:r w:rsidRPr="003C41A6">
        <w:rPr>
          <w:rFonts w:ascii="PT Astra Serif" w:hAnsi="PT Astra Serif" w:cs="Courier New"/>
          <w:sz w:val="28"/>
          <w:szCs w:val="28"/>
        </w:rPr>
        <w:t>нного в протоколе заседания конкурсной комиссии.</w:t>
      </w:r>
    </w:p>
    <w:p w:rsidR="00B37B94" w:rsidRPr="003C41A6" w:rsidRDefault="00B37B94"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Внесение изменений в Перечень з</w:t>
      </w:r>
      <w:r w:rsidR="00D55EB5" w:rsidRPr="003C41A6">
        <w:rPr>
          <w:rFonts w:ascii="PT Astra Serif" w:hAnsi="PT Astra Serif" w:cs="Courier New"/>
          <w:sz w:val="28"/>
          <w:szCs w:val="28"/>
        </w:rPr>
        <w:t>атрат, прилагаемый к соглашению</w:t>
      </w:r>
      <w:r w:rsidR="00D55EB5" w:rsidRPr="003C41A6">
        <w:rPr>
          <w:rFonts w:ascii="PT Astra Serif" w:hAnsi="PT Astra Serif" w:cs="Courier New"/>
          <w:sz w:val="28"/>
          <w:szCs w:val="28"/>
        </w:rPr>
        <w:br/>
      </w:r>
      <w:r w:rsidRPr="003C41A6">
        <w:rPr>
          <w:rFonts w:ascii="PT Astra Serif" w:hAnsi="PT Astra Serif" w:cs="Courier New"/>
          <w:sz w:val="28"/>
          <w:szCs w:val="28"/>
        </w:rPr>
        <w:t>о предоставлении гранта,</w:t>
      </w:r>
      <w:r w:rsidRPr="003C41A6">
        <w:rPr>
          <w:rFonts w:ascii="PT Astra Serif" w:hAnsi="PT Astra Serif"/>
          <w:sz w:val="28"/>
          <w:szCs w:val="28"/>
        </w:rPr>
        <w:t xml:space="preserve"> </w:t>
      </w:r>
      <w:r w:rsidRPr="003C41A6">
        <w:rPr>
          <w:rFonts w:ascii="PT Astra Serif" w:hAnsi="PT Astra Serif" w:cs="Courier New"/>
          <w:sz w:val="28"/>
          <w:szCs w:val="28"/>
        </w:rPr>
        <w:t>после использ</w:t>
      </w:r>
      <w:r w:rsidR="00D55EB5" w:rsidRPr="003C41A6">
        <w:rPr>
          <w:rFonts w:ascii="PT Astra Serif" w:hAnsi="PT Astra Serif" w:cs="Courier New"/>
          <w:sz w:val="28"/>
          <w:szCs w:val="28"/>
        </w:rPr>
        <w:t>ования гранто</w:t>
      </w:r>
      <w:r w:rsidR="00154148" w:rsidRPr="003C41A6">
        <w:rPr>
          <w:rFonts w:ascii="PT Astra Serif" w:hAnsi="PT Astra Serif" w:cs="Courier New"/>
          <w:sz w:val="28"/>
          <w:szCs w:val="28"/>
        </w:rPr>
        <w:t>грантополучателем</w:t>
      </w:r>
      <w:r w:rsidR="00D55EB5" w:rsidRPr="003C41A6">
        <w:rPr>
          <w:rFonts w:ascii="PT Astra Serif" w:hAnsi="PT Astra Serif" w:cs="Courier New"/>
          <w:sz w:val="28"/>
          <w:szCs w:val="28"/>
        </w:rPr>
        <w:br/>
      </w:r>
      <w:r w:rsidRPr="003C41A6">
        <w:rPr>
          <w:rFonts w:ascii="PT Astra Serif" w:hAnsi="PT Astra Serif" w:cs="Courier New"/>
          <w:sz w:val="28"/>
          <w:szCs w:val="28"/>
        </w:rPr>
        <w:t>на цели, не предусмотренные Перечнем з</w:t>
      </w:r>
      <w:r w:rsidR="00D55EB5" w:rsidRPr="003C41A6">
        <w:rPr>
          <w:rFonts w:ascii="PT Astra Serif" w:hAnsi="PT Astra Serif" w:cs="Courier New"/>
          <w:sz w:val="28"/>
          <w:szCs w:val="28"/>
        </w:rPr>
        <w:t>атрат, прилагаемый к соглашению</w:t>
      </w:r>
      <w:r w:rsidR="00D55EB5" w:rsidRPr="003C41A6">
        <w:rPr>
          <w:rFonts w:ascii="PT Astra Serif" w:hAnsi="PT Astra Serif" w:cs="Courier New"/>
          <w:sz w:val="28"/>
          <w:szCs w:val="28"/>
        </w:rPr>
        <w:br/>
      </w:r>
      <w:r w:rsidRPr="003C41A6">
        <w:rPr>
          <w:rFonts w:ascii="PT Astra Serif" w:hAnsi="PT Astra Serif" w:cs="Courier New"/>
          <w:sz w:val="28"/>
          <w:szCs w:val="28"/>
        </w:rPr>
        <w:t>о предоставлении гранта,</w:t>
      </w:r>
      <w:r w:rsidRPr="003C41A6">
        <w:rPr>
          <w:rFonts w:ascii="PT Astra Serif" w:hAnsi="PT Astra Serif"/>
          <w:sz w:val="28"/>
          <w:szCs w:val="28"/>
        </w:rPr>
        <w:t xml:space="preserve"> </w:t>
      </w:r>
      <w:r w:rsidRPr="003C41A6">
        <w:rPr>
          <w:rFonts w:ascii="PT Astra Serif" w:hAnsi="PT Astra Serif" w:cs="Courier New"/>
          <w:sz w:val="28"/>
          <w:szCs w:val="28"/>
        </w:rPr>
        <w:t>не допускается.</w:t>
      </w:r>
    </w:p>
    <w:p w:rsidR="00B37B94" w:rsidRPr="003C41A6" w:rsidRDefault="00B37B94"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В случае внесения изменения </w:t>
      </w:r>
      <w:r w:rsidRPr="003C41A6">
        <w:rPr>
          <w:rFonts w:ascii="PT Astra Serif" w:hAnsi="PT Astra Serif" w:cs="Courier New"/>
          <w:sz w:val="28"/>
          <w:szCs w:val="28"/>
        </w:rPr>
        <w:t xml:space="preserve">в Перечень затрат, </w:t>
      </w:r>
      <w:r w:rsidRPr="003C41A6">
        <w:rPr>
          <w:rFonts w:ascii="PT Astra Serif" w:eastAsia="Times New Roman" w:hAnsi="PT Astra Serif" w:cs="Courier New"/>
          <w:kern w:val="0"/>
          <w:sz w:val="28"/>
          <w:szCs w:val="28"/>
          <w:lang w:eastAsia="ru-RU" w:bidi="ar-SA"/>
        </w:rPr>
        <w:t>прилагаем</w:t>
      </w:r>
      <w:r w:rsidRPr="003C41A6">
        <w:rPr>
          <w:rFonts w:ascii="PT Astra Serif" w:hAnsi="PT Astra Serif" w:cs="Courier New"/>
          <w:sz w:val="28"/>
          <w:szCs w:val="28"/>
        </w:rPr>
        <w:t>ый</w:t>
      </w:r>
      <w:r w:rsidR="00D55EB5" w:rsidRPr="003C41A6">
        <w:rPr>
          <w:rFonts w:ascii="PT Astra Serif" w:eastAsia="Times New Roman" w:hAnsi="PT Astra Serif" w:cs="Courier New"/>
          <w:kern w:val="0"/>
          <w:sz w:val="28"/>
          <w:szCs w:val="28"/>
          <w:lang w:eastAsia="ru-RU" w:bidi="ar-SA"/>
        </w:rPr>
        <w:br/>
      </w:r>
      <w:r w:rsidRPr="003C41A6">
        <w:rPr>
          <w:rFonts w:ascii="PT Astra Serif" w:eastAsia="Times New Roman" w:hAnsi="PT Astra Serif" w:cs="Courier New"/>
          <w:kern w:val="0"/>
          <w:sz w:val="28"/>
          <w:szCs w:val="28"/>
          <w:lang w:eastAsia="ru-RU" w:bidi="ar-SA"/>
        </w:rPr>
        <w:t>к соглашению</w:t>
      </w:r>
      <w:r w:rsidRPr="003C41A6">
        <w:rPr>
          <w:rFonts w:ascii="PT Astra Serif" w:hAnsi="PT Astra Serif" w:cs="Courier New"/>
          <w:sz w:val="28"/>
          <w:szCs w:val="28"/>
        </w:rPr>
        <w:t xml:space="preserve"> о предоставлении гранта</w:t>
      </w:r>
      <w:r w:rsidRPr="003C41A6">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8F6C04" w:rsidRPr="003C41A6" w:rsidRDefault="0015414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40</w:t>
      </w:r>
      <w:r w:rsidR="00B37B94" w:rsidRPr="003C41A6">
        <w:rPr>
          <w:rFonts w:ascii="PT Astra Serif" w:hAnsi="PT Astra Serif" w:cs="Courier New"/>
          <w:spacing w:val="-4"/>
          <w:sz w:val="28"/>
          <w:szCs w:val="28"/>
        </w:rPr>
        <w:t xml:space="preserve">. </w:t>
      </w:r>
      <w:r w:rsidR="008F6C04" w:rsidRPr="003C41A6">
        <w:rPr>
          <w:rFonts w:ascii="PT Astra Serif" w:hAnsi="PT Astra Serif" w:cs="Courier New"/>
          <w:spacing w:val="-4"/>
          <w:sz w:val="28"/>
          <w:szCs w:val="28"/>
        </w:rPr>
        <w:t xml:space="preserve">Грантополучатель представляет в </w:t>
      </w:r>
      <w:r w:rsidR="008F6C04" w:rsidRPr="00E603A8">
        <w:rPr>
          <w:rFonts w:ascii="PT Astra Serif" w:hAnsi="PT Astra Serif" w:cs="Courier New"/>
          <w:spacing w:val="-4"/>
          <w:sz w:val="28"/>
          <w:szCs w:val="28"/>
          <w:highlight w:val="yellow"/>
        </w:rPr>
        <w:t>Министерство</w:t>
      </w:r>
      <w:r w:rsidR="00D55EB5" w:rsidRPr="00E603A8">
        <w:rPr>
          <w:rFonts w:ascii="PT Astra Serif" w:hAnsi="PT Astra Serif"/>
          <w:spacing w:val="-4"/>
          <w:sz w:val="28"/>
          <w:szCs w:val="28"/>
          <w:highlight w:val="yellow"/>
        </w:rPr>
        <w:t xml:space="preserve"> ежеквартально в срок</w:t>
      </w:r>
      <w:r w:rsidR="00D55EB5" w:rsidRPr="00E603A8">
        <w:rPr>
          <w:rFonts w:ascii="PT Astra Serif" w:hAnsi="PT Astra Serif"/>
          <w:spacing w:val="-4"/>
          <w:sz w:val="28"/>
          <w:szCs w:val="28"/>
          <w:highlight w:val="yellow"/>
        </w:rPr>
        <w:br/>
      </w:r>
      <w:r w:rsidR="008F6C04" w:rsidRPr="00E603A8">
        <w:rPr>
          <w:rFonts w:ascii="PT Astra Serif" w:hAnsi="PT Astra Serif"/>
          <w:spacing w:val="-4"/>
          <w:sz w:val="28"/>
          <w:szCs w:val="28"/>
          <w:highlight w:val="yellow"/>
        </w:rPr>
        <w:t>не позднее 10-го рабочего дня первого месяца квартала, следующего за отчётным кварталом,</w:t>
      </w:r>
      <w:r w:rsidR="008F6C04" w:rsidRPr="00E603A8">
        <w:rPr>
          <w:rFonts w:ascii="PT Astra Serif" w:hAnsi="PT Astra Serif" w:cs="Courier New"/>
          <w:spacing w:val="-4"/>
          <w:sz w:val="28"/>
          <w:szCs w:val="28"/>
          <w:highlight w:val="yellow"/>
        </w:rPr>
        <w:t xml:space="preserve"> посредством размещения в системе «Электронный бюджет» следующую отчётность:</w:t>
      </w:r>
    </w:p>
    <w:p w:rsidR="008F6C04" w:rsidRPr="003C41A6" w:rsidRDefault="008F6C04" w:rsidP="007B6204">
      <w:pPr>
        <w:ind w:firstLine="709"/>
        <w:jc w:val="both"/>
        <w:rPr>
          <w:rFonts w:ascii="PT Astra Serif" w:hAnsi="PT Astra Serif"/>
          <w:spacing w:val="-4"/>
          <w:sz w:val="28"/>
          <w:szCs w:val="28"/>
        </w:rPr>
      </w:pPr>
      <w:r w:rsidRPr="003C41A6">
        <w:rPr>
          <w:rFonts w:ascii="PT Astra Serif" w:hAnsi="PT Astra Serif" w:cs="Courier New"/>
          <w:spacing w:val="-4"/>
          <w:sz w:val="28"/>
          <w:szCs w:val="28"/>
        </w:rPr>
        <w:t>1) отчёт о достижении значений результата предоставления гранта</w:t>
      </w:r>
      <w:r w:rsidRPr="003C41A6">
        <w:rPr>
          <w:rFonts w:ascii="PT Astra Serif" w:hAnsi="PT Astra Serif" w:cs="Courier New"/>
          <w:spacing w:val="-4"/>
          <w:sz w:val="28"/>
          <w:szCs w:val="28"/>
        </w:rPr>
        <w:br/>
        <w:t xml:space="preserve">и </w:t>
      </w:r>
      <w:r w:rsidRPr="003C41A6">
        <w:rPr>
          <w:rFonts w:ascii="PT Astra Serif" w:eastAsia="Times New Roman" w:hAnsi="PT Astra Serif" w:cs="Courier New"/>
          <w:spacing w:val="-4"/>
          <w:sz w:val="28"/>
          <w:szCs w:val="28"/>
        </w:rPr>
        <w:t>характеристик результата предоставления гранта</w:t>
      </w:r>
      <w:r w:rsidRPr="003C41A6">
        <w:rPr>
          <w:rFonts w:ascii="PT Astra Serif" w:hAnsi="PT Astra Serif" w:cs="Courier New"/>
          <w:spacing w:val="-4"/>
          <w:sz w:val="28"/>
          <w:szCs w:val="28"/>
        </w:rPr>
        <w:t xml:space="preserve">,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3C41A6">
        <w:rPr>
          <w:rFonts w:ascii="PT Astra Serif" w:hAnsi="PT Astra Serif"/>
          <w:spacing w:val="-4"/>
          <w:sz w:val="28"/>
          <w:szCs w:val="28"/>
        </w:rPr>
        <w:t xml:space="preserve">В случае если грантополучатель является сельскохозяйственным </w:t>
      </w:r>
      <w:r w:rsidRPr="003C41A6">
        <w:rPr>
          <w:rFonts w:ascii="PT Astra Serif" w:hAnsi="PT Astra Serif"/>
          <w:spacing w:val="-4"/>
          <w:sz w:val="28"/>
          <w:szCs w:val="28"/>
        </w:rPr>
        <w:lastRenderedPageBreak/>
        <w:t xml:space="preserve">товаропроизводителем, являющимся микропредприятием </w:t>
      </w:r>
      <w:r w:rsidR="00791433" w:rsidRPr="003C41A6">
        <w:rPr>
          <w:rFonts w:ascii="PT Astra Serif" w:hAnsi="PT Astra Serif"/>
          <w:spacing w:val="-4"/>
          <w:sz w:val="28"/>
          <w:szCs w:val="28"/>
        </w:rPr>
        <w:t>в соответствии</w:t>
      </w:r>
      <w:r w:rsidR="00791433" w:rsidRPr="003C41A6">
        <w:rPr>
          <w:rFonts w:ascii="PT Astra Serif" w:hAnsi="PT Astra Serif"/>
          <w:spacing w:val="-4"/>
          <w:sz w:val="28"/>
          <w:szCs w:val="28"/>
        </w:rPr>
        <w:br/>
      </w:r>
      <w:r w:rsidR="00A23B0F" w:rsidRPr="003C41A6">
        <w:rPr>
          <w:rFonts w:ascii="PT Astra Serif" w:hAnsi="PT Astra Serif"/>
          <w:spacing w:val="-4"/>
          <w:sz w:val="28"/>
          <w:szCs w:val="28"/>
        </w:rPr>
        <w:t xml:space="preserve">с Федеральным </w:t>
      </w:r>
      <w:r w:rsidR="00A23B0F" w:rsidRPr="003C41A6">
        <w:rPr>
          <w:rStyle w:val="-"/>
          <w:rFonts w:ascii="PT Astra Serif" w:hAnsi="PT Astra Serif"/>
          <w:color w:val="auto"/>
          <w:spacing w:val="-4"/>
          <w:sz w:val="28"/>
          <w:szCs w:val="28"/>
          <w:u w:val="none"/>
        </w:rPr>
        <w:t>законом</w:t>
      </w:r>
      <w:r w:rsidR="00A23B0F" w:rsidRPr="003C41A6">
        <w:rPr>
          <w:rFonts w:ascii="PT Astra Serif" w:hAnsi="PT Astra Serif"/>
          <w:spacing w:val="-4"/>
          <w:sz w:val="28"/>
          <w:szCs w:val="28"/>
        </w:rPr>
        <w:t xml:space="preserve"> от 24.07.2007 № 209-ФЗ «О развитии малого и среднего предпринимательства в Российской Федерации»</w:t>
      </w:r>
      <w:r w:rsidRPr="003C41A6">
        <w:rPr>
          <w:rFonts w:ascii="PT Astra Serif" w:hAnsi="PT Astra Serif"/>
          <w:spacing w:val="-4"/>
          <w:sz w:val="28"/>
          <w:szCs w:val="28"/>
        </w:rPr>
        <w:t xml:space="preserve">, </w:t>
      </w:r>
      <w:r w:rsidR="00A23B0F" w:rsidRPr="003C41A6">
        <w:rPr>
          <w:rFonts w:ascii="PT Astra Serif" w:hAnsi="PT Astra Serif"/>
          <w:spacing w:val="-4"/>
          <w:sz w:val="28"/>
          <w:szCs w:val="28"/>
        </w:rPr>
        <w:t>отчёт предста</w:t>
      </w:r>
      <w:r w:rsidR="00791433" w:rsidRPr="003C41A6">
        <w:rPr>
          <w:rFonts w:ascii="PT Astra Serif" w:hAnsi="PT Astra Serif"/>
          <w:spacing w:val="-4"/>
          <w:sz w:val="28"/>
          <w:szCs w:val="28"/>
        </w:rPr>
        <w:t>вляется в срок</w:t>
      </w:r>
      <w:r w:rsidR="00791433" w:rsidRPr="003C41A6">
        <w:rPr>
          <w:rFonts w:ascii="PT Astra Serif" w:hAnsi="PT Astra Serif"/>
          <w:spacing w:val="-4"/>
          <w:sz w:val="28"/>
          <w:szCs w:val="28"/>
        </w:rPr>
        <w:br/>
      </w:r>
      <w:r w:rsidR="00A23B0F" w:rsidRPr="003C41A6">
        <w:rPr>
          <w:rFonts w:ascii="PT Astra Serif" w:hAnsi="PT Astra Serif"/>
          <w:spacing w:val="-4"/>
          <w:sz w:val="28"/>
          <w:szCs w:val="28"/>
        </w:rPr>
        <w:t>не позднее 10-го рабочего дня первого месяца отчётного года</w:t>
      </w:r>
      <w:r w:rsidRPr="003C41A6">
        <w:rPr>
          <w:rFonts w:ascii="PT Astra Serif" w:hAnsi="PT Astra Serif" w:cs="Courier New"/>
          <w:spacing w:val="-4"/>
          <w:sz w:val="28"/>
          <w:szCs w:val="28"/>
        </w:rPr>
        <w:t>;</w:t>
      </w:r>
    </w:p>
    <w:p w:rsidR="00A23B0F" w:rsidRPr="003C41A6" w:rsidRDefault="008F6C04"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w:t>
      </w:r>
      <w:r w:rsidR="00791433" w:rsidRPr="003C41A6">
        <w:rPr>
          <w:rFonts w:ascii="PT Astra Serif" w:hAnsi="PT Astra Serif" w:cs="Courier New"/>
          <w:spacing w:val="-4"/>
          <w:sz w:val="28"/>
          <w:szCs w:val="28"/>
        </w:rPr>
        <w:t>м финансов Российской Федерации</w:t>
      </w:r>
      <w:r w:rsidR="00791433" w:rsidRPr="003C41A6">
        <w:rPr>
          <w:rFonts w:ascii="PT Astra Serif" w:hAnsi="PT Astra Serif" w:cs="Courier New"/>
          <w:spacing w:val="-4"/>
          <w:sz w:val="28"/>
          <w:szCs w:val="28"/>
        </w:rPr>
        <w:br/>
      </w:r>
      <w:r w:rsidRPr="003C41A6">
        <w:rPr>
          <w:rFonts w:ascii="PT Astra Serif" w:hAnsi="PT Astra Serif" w:cs="Courier New"/>
          <w:spacing w:val="-4"/>
          <w:sz w:val="28"/>
          <w:szCs w:val="28"/>
        </w:rPr>
        <w:t>для соответствующего вида гра</w:t>
      </w:r>
      <w:r w:rsidR="00A23B0F" w:rsidRPr="003C41A6">
        <w:rPr>
          <w:rFonts w:ascii="PT Astra Serif" w:hAnsi="PT Astra Serif" w:cs="Courier New"/>
          <w:spacing w:val="-4"/>
          <w:sz w:val="28"/>
          <w:szCs w:val="28"/>
        </w:rPr>
        <w:t>нтов в форме субсидий.</w:t>
      </w:r>
    </w:p>
    <w:p w:rsidR="00A23B0F" w:rsidRPr="003C41A6" w:rsidRDefault="00A23B0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Грантополучатель </w:t>
      </w:r>
      <w:r w:rsidR="00B37B94" w:rsidRPr="003C41A6">
        <w:rPr>
          <w:rFonts w:ascii="PT Astra Serif" w:hAnsi="PT Astra Serif" w:cs="Courier New"/>
          <w:spacing w:val="-4"/>
          <w:sz w:val="28"/>
          <w:szCs w:val="28"/>
        </w:rPr>
        <w:t xml:space="preserve">также </w:t>
      </w:r>
      <w:r w:rsidRPr="003C41A6">
        <w:rPr>
          <w:rFonts w:ascii="PT Astra Serif" w:hAnsi="PT Astra Serif" w:cs="Courier New"/>
          <w:spacing w:val="-4"/>
          <w:sz w:val="28"/>
          <w:szCs w:val="28"/>
        </w:rPr>
        <w:t>представляет в Министерство</w:t>
      </w:r>
      <w:r w:rsidR="00154148" w:rsidRPr="003C41A6">
        <w:rPr>
          <w:rFonts w:ascii="PT Astra Serif" w:hAnsi="PT Astra Serif"/>
          <w:spacing w:val="-4"/>
          <w:sz w:val="28"/>
          <w:szCs w:val="28"/>
        </w:rPr>
        <w:t xml:space="preserve"> ежегодно в срок</w:t>
      </w:r>
      <w:r w:rsidR="00154148" w:rsidRPr="003C41A6">
        <w:rPr>
          <w:rFonts w:ascii="PT Astra Serif" w:hAnsi="PT Astra Serif"/>
          <w:spacing w:val="-4"/>
          <w:sz w:val="28"/>
          <w:szCs w:val="28"/>
        </w:rPr>
        <w:br/>
      </w:r>
      <w:r w:rsidRPr="003C41A6">
        <w:rPr>
          <w:rFonts w:ascii="PT Astra Serif" w:hAnsi="PT Astra Serif"/>
          <w:spacing w:val="-4"/>
          <w:sz w:val="28"/>
          <w:szCs w:val="28"/>
        </w:rPr>
        <w:t>не позднее 10-го рабочего дня первого месяца года, следующего за годом получения гранта,</w:t>
      </w:r>
      <w:r w:rsidRPr="003C41A6">
        <w:rPr>
          <w:rFonts w:ascii="PT Astra Serif" w:hAnsi="PT Astra Serif" w:cs="Courier New"/>
          <w:spacing w:val="-4"/>
          <w:sz w:val="28"/>
          <w:szCs w:val="28"/>
        </w:rPr>
        <w:t xml:space="preserve"> посредством размещения в сис</w:t>
      </w:r>
      <w:r w:rsidR="00154148" w:rsidRPr="003C41A6">
        <w:rPr>
          <w:rFonts w:ascii="PT Astra Serif" w:hAnsi="PT Astra Serif" w:cs="Courier New"/>
          <w:spacing w:val="-4"/>
          <w:sz w:val="28"/>
          <w:szCs w:val="28"/>
        </w:rPr>
        <w:t xml:space="preserve">теме «Электронный бюджет» отчёт </w:t>
      </w:r>
      <w:r w:rsidRPr="003C41A6">
        <w:rPr>
          <w:rFonts w:ascii="PT Astra Serif" w:hAnsi="PT Astra Serif" w:cs="Courier New"/>
          <w:spacing w:val="-4"/>
          <w:sz w:val="28"/>
          <w:szCs w:val="28"/>
        </w:rPr>
        <w:t>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p>
    <w:p w:rsidR="00D55EB5" w:rsidRPr="003C41A6" w:rsidRDefault="00154148" w:rsidP="007B6204">
      <w:pPr>
        <w:tabs>
          <w:tab w:val="left" w:pos="993"/>
        </w:tabs>
        <w:ind w:firstLine="709"/>
        <w:jc w:val="both"/>
        <w:rPr>
          <w:rFonts w:ascii="PT Astra Serif" w:hAnsi="PT Astra Serif"/>
          <w:sz w:val="28"/>
          <w:szCs w:val="28"/>
          <w:lang w:bidi="ru-RU"/>
        </w:rPr>
      </w:pPr>
      <w:r w:rsidRPr="003C41A6">
        <w:rPr>
          <w:rFonts w:ascii="PT Astra Serif" w:hAnsi="PT Astra Serif" w:cs="Courier New"/>
          <w:spacing w:val="-4"/>
          <w:sz w:val="28"/>
          <w:szCs w:val="28"/>
        </w:rPr>
        <w:t>41</w:t>
      </w:r>
      <w:r w:rsidR="00B37B94" w:rsidRPr="003C41A6">
        <w:rPr>
          <w:rFonts w:ascii="PT Astra Serif" w:hAnsi="PT Astra Serif" w:cs="Courier New"/>
          <w:spacing w:val="-4"/>
          <w:sz w:val="28"/>
          <w:szCs w:val="28"/>
        </w:rPr>
        <w:t xml:space="preserve">. </w:t>
      </w:r>
      <w:r w:rsidR="00D55EB5" w:rsidRPr="003C41A6">
        <w:rPr>
          <w:rFonts w:ascii="PT Astra Serif" w:hAnsi="PT Astra Serif" w:cs="PT Astra Serif"/>
          <w:spacing w:val="-4"/>
          <w:sz w:val="28"/>
          <w:szCs w:val="28"/>
        </w:rPr>
        <w:t xml:space="preserve">Министерство в срок не позднее 5-го рабочего дня, следующего за днём </w:t>
      </w:r>
      <w:r w:rsidR="00D55EB5" w:rsidRPr="003C41A6">
        <w:rPr>
          <w:rFonts w:ascii="PT Astra Serif" w:hAnsi="PT Astra Serif" w:cs="PT Astra Serif"/>
          <w:spacing w:val="-4"/>
          <w:sz w:val="28"/>
          <w:szCs w:val="28"/>
        </w:rPr>
        <w:br/>
        <w:t>размещения грантополучателем отчётности</w:t>
      </w:r>
      <w:r w:rsidRPr="003C41A6">
        <w:rPr>
          <w:rFonts w:ascii="PT Astra Serif" w:hAnsi="PT Astra Serif" w:cs="PT Astra Serif"/>
          <w:spacing w:val="-4"/>
          <w:sz w:val="28"/>
          <w:szCs w:val="28"/>
        </w:rPr>
        <w:t>, указанной в пункте 40 настоящих Правил,</w:t>
      </w:r>
      <w:r w:rsidR="00D55EB5" w:rsidRPr="003C41A6">
        <w:rPr>
          <w:rFonts w:ascii="PT Astra Serif" w:hAnsi="PT Astra Serif" w:cs="PT Astra Serif"/>
          <w:spacing w:val="-4"/>
          <w:sz w:val="28"/>
          <w:szCs w:val="28"/>
        </w:rPr>
        <w:t xml:space="preserve"> в системе «Электронный бюджет», проверяет её и по результатам проверки принимае</w:t>
      </w:r>
      <w:r w:rsidRPr="003C41A6">
        <w:rPr>
          <w:rFonts w:ascii="PT Astra Serif" w:hAnsi="PT Astra Serif" w:cs="PT Astra Serif"/>
          <w:spacing w:val="-4"/>
          <w:sz w:val="28"/>
          <w:szCs w:val="28"/>
        </w:rPr>
        <w:t xml:space="preserve">т решение о принятии отчётности </w:t>
      </w:r>
      <w:r w:rsidR="00D55EB5" w:rsidRPr="003C41A6">
        <w:rPr>
          <w:rFonts w:ascii="PT Astra Serif" w:hAnsi="PT Astra Serif" w:cs="PT Astra Serif"/>
          <w:spacing w:val="-4"/>
          <w:sz w:val="28"/>
          <w:szCs w:val="28"/>
        </w:rPr>
        <w:t xml:space="preserve">или о её возвращении грантополучателю на доработку, </w:t>
      </w:r>
      <w:r w:rsidR="00D55EB5" w:rsidRPr="003C41A6">
        <w:rPr>
          <w:rFonts w:ascii="PT Astra Serif" w:hAnsi="PT Astra Serif"/>
          <w:sz w:val="28"/>
          <w:szCs w:val="28"/>
          <w:lang w:bidi="ru-RU"/>
        </w:rPr>
        <w:t>оформляемое в виде уведомления</w:t>
      </w:r>
      <w:r w:rsidR="00D55EB5" w:rsidRPr="003C41A6">
        <w:rPr>
          <w:rFonts w:ascii="PT Astra Serif" w:hAnsi="PT Astra Serif" w:cs="PT Astra Serif"/>
          <w:spacing w:val="-4"/>
          <w:sz w:val="28"/>
          <w:szCs w:val="28"/>
        </w:rPr>
        <w:t xml:space="preserve">. </w:t>
      </w:r>
      <w:r w:rsidR="00D55EB5" w:rsidRPr="003C41A6">
        <w:rPr>
          <w:rFonts w:ascii="PT Astra Serif" w:hAnsi="PT Astra Serif"/>
          <w:sz w:val="28"/>
          <w:szCs w:val="28"/>
          <w:lang w:bidi="ru-RU"/>
        </w:rPr>
        <w:t xml:space="preserve">Уведомление не позднее </w:t>
      </w:r>
      <w:r w:rsidRPr="003C41A6">
        <w:rPr>
          <w:rFonts w:ascii="PT Astra Serif" w:hAnsi="PT Astra Serif"/>
          <w:sz w:val="28"/>
          <w:szCs w:val="28"/>
          <w:lang w:bidi="ru-RU"/>
        </w:rPr>
        <w:t>2-х</w:t>
      </w:r>
      <w:r w:rsidR="00D55EB5" w:rsidRPr="003C41A6">
        <w:rPr>
          <w:rFonts w:ascii="PT Astra Serif" w:hAnsi="PT Astra Serif"/>
          <w:sz w:val="28"/>
          <w:szCs w:val="28"/>
          <w:lang w:bidi="ru-RU"/>
        </w:rPr>
        <w:t xml:space="preserve"> рабочих дней со дня принятия Министерством соответствующего решения доводится до грантоп</w:t>
      </w:r>
      <w:r w:rsidRPr="003C41A6">
        <w:rPr>
          <w:rFonts w:ascii="PT Astra Serif" w:hAnsi="PT Astra Serif"/>
          <w:sz w:val="28"/>
          <w:szCs w:val="28"/>
          <w:lang w:bidi="ru-RU"/>
        </w:rPr>
        <w:t xml:space="preserve">олучателя </w:t>
      </w:r>
      <w:r w:rsidR="00D55EB5" w:rsidRPr="003C41A6">
        <w:rPr>
          <w:rFonts w:ascii="PT Astra Serif" w:hAnsi="PT Astra Serif"/>
          <w:sz w:val="28"/>
          <w:szCs w:val="28"/>
          <w:lang w:bidi="ru-RU"/>
        </w:rPr>
        <w:t>с использованием системы «Электронный бюджет» посредством заполнения экранных форм веб-интерфейса.</w:t>
      </w:r>
    </w:p>
    <w:p w:rsidR="00D55EB5" w:rsidRPr="003C41A6" w:rsidRDefault="00D55EB5"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При этом в случае принятия Министерством решения о возвращении отчётности грантополучателю на доработку в уведомлении указываются обстоятельства, послужившие основанием для принятия такого решения.</w:t>
      </w:r>
    </w:p>
    <w:p w:rsidR="00D55EB5" w:rsidRPr="003C41A6" w:rsidRDefault="00D55EB5"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Основаниями для принятия Министерством решения о возвращении отчётности грантополучателю на доработку являются:</w:t>
      </w:r>
    </w:p>
    <w:p w:rsidR="00D55EB5" w:rsidRPr="003C41A6" w:rsidRDefault="00D55EB5"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1) несоответствие отчётности установленной форме;</w:t>
      </w:r>
    </w:p>
    <w:p w:rsidR="00D55EB5" w:rsidRPr="003C41A6" w:rsidRDefault="00D55EB5"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2) наличие в отчётности ошибок;</w:t>
      </w:r>
    </w:p>
    <w:p w:rsidR="00D55EB5" w:rsidRPr="003C41A6" w:rsidRDefault="00D55EB5"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3) наличие в отчётности недостоверных сведений.</w:t>
      </w:r>
    </w:p>
    <w:p w:rsidR="00D55EB5" w:rsidRPr="003C41A6" w:rsidRDefault="00D55EB5"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Грантополучатель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D55EB5" w:rsidRPr="003C41A6" w:rsidRDefault="00D55EB5" w:rsidP="007B6204">
      <w:pPr>
        <w:pStyle w:val="ConsPlusNormal0"/>
        <w:ind w:firstLine="709"/>
        <w:jc w:val="both"/>
        <w:rPr>
          <w:rFonts w:ascii="PT Astra Serif" w:hAnsi="PT Astra Serif"/>
          <w:sz w:val="28"/>
          <w:szCs w:val="28"/>
          <w:lang w:bidi="ru-RU"/>
        </w:rPr>
      </w:pPr>
      <w:r w:rsidRPr="003C41A6">
        <w:rPr>
          <w:rFonts w:ascii="PT Astra Serif" w:hAnsi="PT Astra Serif"/>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грантополучателя о принятом решении в порядке, предусмотренном абзацем первым настоящего пункта. При этом отчётность считается непредставленной</w:t>
      </w:r>
      <w:r w:rsidR="008624E3" w:rsidRPr="003C41A6">
        <w:rPr>
          <w:rFonts w:ascii="PT Astra Serif" w:hAnsi="PT Astra Serif"/>
          <w:sz w:val="28"/>
          <w:szCs w:val="28"/>
          <w:lang w:bidi="ru-RU"/>
        </w:rPr>
        <w:t>.</w:t>
      </w:r>
    </w:p>
    <w:p w:rsidR="005F234B" w:rsidRPr="003C41A6" w:rsidRDefault="00154148"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42</w:t>
      </w:r>
      <w:r w:rsidR="005F234B" w:rsidRPr="003C41A6">
        <w:rPr>
          <w:rFonts w:ascii="PT Astra Serif" w:hAnsi="PT Astra Serif" w:cs="Courier New"/>
          <w:sz w:val="28"/>
          <w:szCs w:val="28"/>
        </w:rPr>
        <w:t xml:space="preserve">. В случае нарушения </w:t>
      </w:r>
      <w:r w:rsidR="00CE5BD3" w:rsidRPr="003C41A6">
        <w:rPr>
          <w:rFonts w:ascii="PT Astra Serif" w:hAnsi="PT Astra Serif" w:cs="Courier New"/>
          <w:sz w:val="28"/>
          <w:szCs w:val="28"/>
        </w:rPr>
        <w:t>грантополучателем</w:t>
      </w:r>
      <w:r w:rsidR="005F234B" w:rsidRPr="003C41A6">
        <w:rPr>
          <w:rFonts w:ascii="PT Astra Serif" w:hAnsi="PT Astra Serif" w:cs="Courier New"/>
          <w:sz w:val="28"/>
          <w:szCs w:val="28"/>
        </w:rPr>
        <w:t>, а равно контрагентами</w:t>
      </w:r>
      <w:r w:rsidR="00CE5BD3" w:rsidRPr="003C41A6">
        <w:rPr>
          <w:rFonts w:ascii="PT Astra Serif" w:hAnsi="PT Astra Serif" w:cs="Courier New"/>
          <w:sz w:val="28"/>
          <w:szCs w:val="28"/>
        </w:rPr>
        <w:t>,</w:t>
      </w:r>
      <w:r w:rsidR="005F234B" w:rsidRPr="003C41A6">
        <w:rPr>
          <w:rFonts w:ascii="PT Astra Serif" w:hAnsi="PT Astra Serif" w:cs="Courier New"/>
          <w:sz w:val="28"/>
          <w:szCs w:val="28"/>
        </w:rPr>
        <w:t xml:space="preserve"> </w:t>
      </w:r>
      <w:r w:rsidR="005F234B" w:rsidRPr="003C41A6">
        <w:rPr>
          <w:rFonts w:ascii="PT Astra Serif" w:hAnsi="PT Astra Serif" w:cs="Courier New"/>
          <w:sz w:val="28"/>
          <w:szCs w:val="28"/>
        </w:rPr>
        <w:lastRenderedPageBreak/>
        <w:t xml:space="preserve">условий, установленных при предоставлении гранта, и (или) установления факта наличия в представленных </w:t>
      </w:r>
      <w:r w:rsidRPr="003C41A6">
        <w:rPr>
          <w:rFonts w:ascii="PT Astra Serif" w:hAnsi="PT Astra Serif" w:cs="Courier New"/>
          <w:sz w:val="28"/>
          <w:szCs w:val="28"/>
        </w:rPr>
        <w:t>грантополучателем</w:t>
      </w:r>
      <w:r w:rsidR="005F234B" w:rsidRPr="003C41A6">
        <w:rPr>
          <w:rFonts w:ascii="PT Astra Serif" w:hAnsi="PT Astra Serif" w:cs="Courier New"/>
          <w:sz w:val="28"/>
          <w:szCs w:val="28"/>
        </w:rPr>
        <w:t xml:space="preserve"> документах недостоверных сведений, и (или) несоблюдения </w:t>
      </w:r>
      <w:r w:rsidRPr="003C41A6">
        <w:rPr>
          <w:rFonts w:ascii="PT Astra Serif" w:hAnsi="PT Astra Serif" w:cs="Courier New"/>
          <w:sz w:val="28"/>
          <w:szCs w:val="28"/>
        </w:rPr>
        <w:t>грантополучателем</w:t>
      </w:r>
      <w:r w:rsidR="005F234B" w:rsidRPr="003C41A6">
        <w:rPr>
          <w:rFonts w:ascii="PT Astra Serif" w:hAnsi="PT Astra Serif" w:cs="Courier New"/>
          <w:sz w:val="28"/>
          <w:szCs w:val="28"/>
        </w:rPr>
        <w:t xml:space="preserve"> одного или нескольких условий соглашения, предусмотренных подпунктами </w:t>
      </w:r>
      <w:r w:rsidR="00D55EB5" w:rsidRPr="003C41A6">
        <w:rPr>
          <w:rFonts w:ascii="PT Astra Serif" w:hAnsi="PT Astra Serif" w:cs="Courier New"/>
          <w:sz w:val="28"/>
          <w:szCs w:val="28"/>
        </w:rPr>
        <w:t>1 - 4, 6, 7, 9-</w:t>
      </w:r>
      <w:r w:rsidR="003148A9" w:rsidRPr="003C41A6">
        <w:rPr>
          <w:rFonts w:ascii="PT Astra Serif" w:hAnsi="PT Astra Serif" w:cs="Courier New"/>
          <w:sz w:val="28"/>
          <w:szCs w:val="28"/>
        </w:rPr>
        <w:t>11</w:t>
      </w:r>
      <w:r w:rsidR="005F234B" w:rsidRPr="003C41A6">
        <w:rPr>
          <w:rFonts w:ascii="PT Astra Serif" w:hAnsi="PT Astra Serif" w:cs="Courier New"/>
          <w:sz w:val="28"/>
          <w:szCs w:val="28"/>
        </w:rPr>
        <w:t xml:space="preserve"> пункта </w:t>
      </w:r>
      <w:r w:rsidRPr="003C41A6">
        <w:rPr>
          <w:rFonts w:ascii="PT Astra Serif" w:hAnsi="PT Astra Serif" w:cs="Courier New"/>
          <w:sz w:val="28"/>
          <w:szCs w:val="28"/>
        </w:rPr>
        <w:t>35</w:t>
      </w:r>
      <w:r w:rsidR="005F234B" w:rsidRPr="003C41A6">
        <w:rPr>
          <w:rFonts w:ascii="PT Astra Serif" w:hAnsi="PT Astra Serif" w:cs="Courier New"/>
          <w:sz w:val="28"/>
          <w:szCs w:val="28"/>
        </w:rPr>
        <w:t xml:space="preserve"> настоящих Правил, </w:t>
      </w:r>
      <w:r w:rsidR="00FD1B4F" w:rsidRPr="003C41A6">
        <w:rPr>
          <w:rFonts w:ascii="PT Astra Serif" w:hAnsi="PT Astra Serif" w:cs="Courier New"/>
          <w:sz w:val="28"/>
          <w:szCs w:val="28"/>
        </w:rPr>
        <w:t>и (или) срока, устан</w:t>
      </w:r>
      <w:r w:rsidR="00D55EB5" w:rsidRPr="003C41A6">
        <w:rPr>
          <w:rFonts w:ascii="PT Astra Serif" w:hAnsi="PT Astra Serif" w:cs="Courier New"/>
          <w:sz w:val="28"/>
          <w:szCs w:val="28"/>
        </w:rPr>
        <w:t xml:space="preserve">овленного подпунктом 5 пункта </w:t>
      </w:r>
      <w:r w:rsidRPr="003C41A6">
        <w:rPr>
          <w:rFonts w:ascii="PT Astra Serif" w:hAnsi="PT Astra Serif" w:cs="Courier New"/>
          <w:sz w:val="28"/>
          <w:szCs w:val="28"/>
        </w:rPr>
        <w:t>35</w:t>
      </w:r>
      <w:r w:rsidR="00FD1B4F" w:rsidRPr="003C41A6">
        <w:rPr>
          <w:rFonts w:ascii="PT Astra Serif" w:hAnsi="PT Astra Serif" w:cs="Courier New"/>
          <w:sz w:val="28"/>
          <w:szCs w:val="28"/>
        </w:rPr>
        <w:t xml:space="preserve"> настоящих Правил, </w:t>
      </w:r>
      <w:r w:rsidR="005F234B" w:rsidRPr="003C41A6">
        <w:rPr>
          <w:rFonts w:ascii="PT Astra Serif" w:hAnsi="PT Astra Serif" w:cs="Courier New"/>
          <w:sz w:val="28"/>
          <w:szCs w:val="28"/>
        </w:rPr>
        <w:t>выявленных в том числе по результатам проверок, провед</w:t>
      </w:r>
      <w:r w:rsidR="001A069D" w:rsidRPr="003C41A6">
        <w:rPr>
          <w:rFonts w:ascii="PT Astra Serif" w:hAnsi="PT Astra Serif" w:cs="Courier New"/>
          <w:sz w:val="28"/>
          <w:szCs w:val="28"/>
        </w:rPr>
        <w:t>ё</w:t>
      </w:r>
      <w:r w:rsidR="005F234B" w:rsidRPr="003C41A6">
        <w:rPr>
          <w:rFonts w:ascii="PT Astra Serif" w:hAnsi="PT Astra Serif" w:cs="Courier New"/>
          <w:sz w:val="28"/>
          <w:szCs w:val="28"/>
        </w:rPr>
        <w:t xml:space="preserve">нных Министерством или органом государственного финансового контроля, грант (средства, полученные контрагентами </w:t>
      </w:r>
      <w:r w:rsidR="00F94CF8" w:rsidRPr="003C41A6">
        <w:rPr>
          <w:rFonts w:ascii="PT Astra Serif" w:hAnsi="PT Astra Serif" w:cs="Courier New"/>
          <w:sz w:val="28"/>
          <w:szCs w:val="28"/>
        </w:rPr>
        <w:t xml:space="preserve">за счёт </w:t>
      </w:r>
      <w:r w:rsidR="005F234B" w:rsidRPr="003C41A6">
        <w:rPr>
          <w:rFonts w:ascii="PT Astra Serif" w:hAnsi="PT Astra Serif" w:cs="Courier New"/>
          <w:sz w:val="28"/>
          <w:szCs w:val="28"/>
        </w:rPr>
        <w:t xml:space="preserve">гранта) подлежит возврату в областной бюджет Ульяновской области в той части, которая использована </w:t>
      </w:r>
      <w:r w:rsidRPr="003C41A6">
        <w:rPr>
          <w:rFonts w:ascii="PT Astra Serif" w:hAnsi="PT Astra Serif" w:cs="Courier New"/>
          <w:sz w:val="28"/>
          <w:szCs w:val="28"/>
        </w:rPr>
        <w:t>грантополучателем</w:t>
      </w:r>
      <w:r w:rsidR="005F234B" w:rsidRPr="003C41A6">
        <w:rPr>
          <w:rFonts w:ascii="PT Astra Serif" w:hAnsi="PT Astra Serif" w:cs="Courier New"/>
          <w:sz w:val="28"/>
          <w:szCs w:val="28"/>
        </w:rPr>
        <w:t xml:space="preserve"> (контрагентами) с указанными нарушениями.</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использования гранта </w:t>
      </w:r>
      <w:r w:rsidR="00CE5BD3" w:rsidRPr="003C41A6">
        <w:rPr>
          <w:rFonts w:ascii="PT Astra Serif" w:hAnsi="PT Astra Serif"/>
          <w:sz w:val="28"/>
          <w:szCs w:val="28"/>
        </w:rPr>
        <w:t>грантополучателем</w:t>
      </w:r>
      <w:r w:rsidRPr="003C41A6">
        <w:rPr>
          <w:rFonts w:ascii="PT Astra Serif" w:hAnsi="PT Astra Serif"/>
          <w:sz w:val="28"/>
          <w:szCs w:val="28"/>
        </w:rPr>
        <w:t xml:space="preserve"> не в полном</w:t>
      </w:r>
      <w:r w:rsidR="00FD1B4F" w:rsidRPr="003C41A6">
        <w:rPr>
          <w:rFonts w:ascii="PT Astra Serif" w:hAnsi="PT Astra Serif"/>
          <w:sz w:val="28"/>
          <w:szCs w:val="28"/>
        </w:rPr>
        <w:t xml:space="preserve"> объёме</w:t>
      </w:r>
      <w:r w:rsidR="00FD1B4F" w:rsidRPr="003C41A6">
        <w:rPr>
          <w:rFonts w:ascii="PT Astra Serif" w:hAnsi="PT Astra Serif"/>
          <w:sz w:val="28"/>
          <w:szCs w:val="28"/>
        </w:rPr>
        <w:br/>
      </w:r>
      <w:r w:rsidRPr="003C41A6">
        <w:rPr>
          <w:rFonts w:ascii="PT Astra Serif" w:hAnsi="PT Astra Serif"/>
          <w:sz w:val="28"/>
          <w:szCs w:val="28"/>
        </w:rPr>
        <w:t xml:space="preserve">в течение срока, установленного </w:t>
      </w:r>
      <w:r w:rsidRPr="003C41A6">
        <w:rPr>
          <w:rFonts w:ascii="PT Astra Serif" w:eastAsia="NSimSun" w:hAnsi="PT Astra Serif"/>
          <w:sz w:val="28"/>
          <w:szCs w:val="28"/>
        </w:rPr>
        <w:t xml:space="preserve">подпунктом </w:t>
      </w:r>
      <w:r w:rsidR="00CE5BD3" w:rsidRPr="003C41A6">
        <w:rPr>
          <w:rFonts w:ascii="PT Astra Serif" w:eastAsia="NSimSun" w:hAnsi="PT Astra Serif"/>
          <w:sz w:val="28"/>
          <w:szCs w:val="28"/>
        </w:rPr>
        <w:t>4</w:t>
      </w:r>
      <w:r w:rsidRPr="003C41A6">
        <w:rPr>
          <w:rFonts w:ascii="PT Astra Serif" w:eastAsia="NSimSun" w:hAnsi="PT Astra Serif"/>
          <w:sz w:val="28"/>
          <w:szCs w:val="28"/>
        </w:rPr>
        <w:t xml:space="preserve"> пункта </w:t>
      </w:r>
      <w:r w:rsidR="00154148" w:rsidRPr="003C41A6">
        <w:rPr>
          <w:rFonts w:ascii="PT Astra Serif" w:hAnsi="PT Astra Serif"/>
          <w:sz w:val="28"/>
          <w:szCs w:val="28"/>
        </w:rPr>
        <w:t>35</w:t>
      </w:r>
      <w:r w:rsidR="003E7ED5" w:rsidRPr="003C41A6">
        <w:rPr>
          <w:rFonts w:ascii="PT Astra Serif" w:hAnsi="PT Astra Serif"/>
          <w:sz w:val="28"/>
          <w:szCs w:val="28"/>
        </w:rPr>
        <w:t xml:space="preserve"> настоящих Правил,</w:t>
      </w:r>
      <w:r w:rsidR="003E7ED5" w:rsidRPr="003C41A6">
        <w:rPr>
          <w:rFonts w:ascii="PT Astra Serif" w:hAnsi="PT Astra Serif"/>
          <w:sz w:val="28"/>
          <w:szCs w:val="28"/>
        </w:rPr>
        <w:br/>
      </w:r>
      <w:r w:rsidRPr="003C41A6">
        <w:rPr>
          <w:rFonts w:ascii="PT Astra Serif" w:hAnsi="PT Astra Serif"/>
          <w:sz w:val="28"/>
          <w:szCs w:val="28"/>
        </w:rPr>
        <w:t>в том числе в случае его продления, возврату в областной бюджет Ульяновской области подлежит остаток гранта в</w:t>
      </w:r>
      <w:r w:rsidR="002126AC" w:rsidRPr="003C41A6">
        <w:rPr>
          <w:rFonts w:ascii="PT Astra Serif" w:hAnsi="PT Astra Serif"/>
          <w:sz w:val="28"/>
          <w:szCs w:val="28"/>
        </w:rPr>
        <w:t xml:space="preserve"> объёме </w:t>
      </w:r>
      <w:r w:rsidRPr="003C41A6">
        <w:rPr>
          <w:rFonts w:ascii="PT Astra Serif" w:hAnsi="PT Astra Serif"/>
          <w:sz w:val="28"/>
          <w:szCs w:val="28"/>
        </w:rPr>
        <w:t>неиспользованного гранта.</w:t>
      </w:r>
    </w:p>
    <w:p w:rsidR="003148A9" w:rsidRPr="003C41A6" w:rsidRDefault="003148A9"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нарушения грантополучателем </w:t>
      </w:r>
      <w:r w:rsidRPr="003C41A6">
        <w:rPr>
          <w:rFonts w:ascii="PT Astra Serif" w:hAnsi="PT Astra Serif" w:cs="Courier New"/>
          <w:sz w:val="28"/>
          <w:szCs w:val="28"/>
        </w:rPr>
        <w:t>условия соглашения, предусмотренного подпунктом 13 пункта 35 настоящих Правил</w:t>
      </w:r>
      <w:r w:rsidRPr="003C41A6">
        <w:rPr>
          <w:rFonts w:ascii="PT Astra Serif" w:hAnsi="PT Astra Serif"/>
          <w:sz w:val="28"/>
          <w:szCs w:val="28"/>
        </w:rPr>
        <w:t>,</w:t>
      </w:r>
      <w:r w:rsidRPr="003C41A6">
        <w:rPr>
          <w:rFonts w:ascii="PT Astra Serif" w:hAnsi="PT Astra Serif"/>
          <w:sz w:val="28"/>
          <w:szCs w:val="28"/>
        </w:rPr>
        <w:br/>
      </w:r>
      <w:r w:rsidRPr="003C41A6">
        <w:rPr>
          <w:rFonts w:ascii="PT Astra Serif" w:hAnsi="PT Astra Serif" w:cs="Courier New"/>
          <w:sz w:val="28"/>
          <w:szCs w:val="28"/>
        </w:rPr>
        <w:t>грант подлежит возврату</w:t>
      </w:r>
      <w:r w:rsidR="002D09B5" w:rsidRPr="003C41A6">
        <w:rPr>
          <w:rFonts w:ascii="PT Astra Serif" w:hAnsi="PT Astra Serif" w:cs="Courier New"/>
          <w:sz w:val="28"/>
          <w:szCs w:val="28"/>
        </w:rPr>
        <w:t xml:space="preserve"> </w:t>
      </w:r>
      <w:r w:rsidRPr="003C41A6">
        <w:rPr>
          <w:rFonts w:ascii="PT Astra Serif" w:hAnsi="PT Astra Serif" w:cs="Courier New"/>
          <w:sz w:val="28"/>
          <w:szCs w:val="28"/>
        </w:rPr>
        <w:t>в областной бюджет Ульяновской области в полном объёме</w:t>
      </w:r>
      <w:r w:rsidRPr="003C41A6">
        <w:rPr>
          <w:rFonts w:ascii="PT Astra Serif" w:hAnsi="PT Astra Serif"/>
          <w:sz w:val="28"/>
          <w:szCs w:val="28"/>
        </w:rPr>
        <w:t>.</w:t>
      </w:r>
    </w:p>
    <w:p w:rsidR="005F234B" w:rsidRPr="003C41A6" w:rsidRDefault="005F234B" w:rsidP="007B6204">
      <w:pPr>
        <w:ind w:firstLine="709"/>
        <w:jc w:val="both"/>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w:t>
      </w:r>
      <w:r w:rsidR="00CE5BD3" w:rsidRPr="003C41A6">
        <w:rPr>
          <w:rFonts w:ascii="PT Astra Serif" w:eastAsia="Times New Roman" w:hAnsi="PT Astra Serif" w:cs="Courier New"/>
          <w:kern w:val="0"/>
          <w:sz w:val="28"/>
          <w:szCs w:val="28"/>
          <w:lang w:eastAsia="ru-RU" w:bidi="ar-SA"/>
        </w:rPr>
        <w:t>грантополучателем</w:t>
      </w:r>
      <w:r w:rsidRPr="003C41A6">
        <w:rPr>
          <w:rFonts w:ascii="PT Astra Serif" w:eastAsia="Times New Roman" w:hAnsi="PT Astra Serif" w:cs="Courier New"/>
          <w:kern w:val="0"/>
          <w:sz w:val="28"/>
          <w:szCs w:val="28"/>
          <w:lang w:eastAsia="ru-RU" w:bidi="ar-SA"/>
        </w:rPr>
        <w:t xml:space="preserve"> отч</w:t>
      </w:r>
      <w:r w:rsidR="00CE5BD3" w:rsidRPr="003C41A6">
        <w:rPr>
          <w:rFonts w:ascii="PT Astra Serif" w:eastAsia="Times New Roman" w:hAnsi="PT Astra Serif" w:cs="Courier New"/>
          <w:kern w:val="0"/>
          <w:sz w:val="28"/>
          <w:szCs w:val="28"/>
          <w:lang w:eastAsia="ru-RU" w:bidi="ar-SA"/>
        </w:rPr>
        <w:t>ё</w:t>
      </w:r>
      <w:r w:rsidRPr="003C41A6">
        <w:rPr>
          <w:rFonts w:ascii="PT Astra Serif" w:eastAsia="Times New Roman" w:hAnsi="PT Astra Serif" w:cs="Courier New"/>
          <w:kern w:val="0"/>
          <w:sz w:val="28"/>
          <w:szCs w:val="28"/>
          <w:lang w:eastAsia="ru-RU" w:bidi="ar-SA"/>
        </w:rPr>
        <w:t xml:space="preserve">тности, установленной пунктом </w:t>
      </w:r>
      <w:r w:rsidR="00154148" w:rsidRPr="003C41A6">
        <w:rPr>
          <w:rFonts w:ascii="PT Astra Serif" w:eastAsia="Times New Roman" w:hAnsi="PT Astra Serif" w:cs="Courier New"/>
          <w:kern w:val="0"/>
          <w:sz w:val="28"/>
          <w:szCs w:val="28"/>
          <w:lang w:eastAsia="ru-RU" w:bidi="ar-SA"/>
        </w:rPr>
        <w:t>40</w:t>
      </w:r>
      <w:r w:rsidRPr="003C41A6">
        <w:rPr>
          <w:rFonts w:ascii="PT Astra Serif" w:eastAsia="Times New Roman" w:hAnsi="PT Astra Serif" w:cs="Courier New"/>
          <w:kern w:val="0"/>
          <w:sz w:val="28"/>
          <w:szCs w:val="28"/>
          <w:lang w:eastAsia="ru-RU" w:bidi="ar-SA"/>
        </w:rPr>
        <w:t xml:space="preserve"> настоящих Правил, дополнительной отч</w:t>
      </w:r>
      <w:r w:rsidR="001A069D" w:rsidRPr="003C41A6">
        <w:rPr>
          <w:rFonts w:ascii="PT Astra Serif" w:eastAsia="Times New Roman" w:hAnsi="PT Astra Serif" w:cs="Courier New"/>
          <w:kern w:val="0"/>
          <w:sz w:val="28"/>
          <w:szCs w:val="28"/>
          <w:lang w:eastAsia="ru-RU" w:bidi="ar-SA"/>
        </w:rPr>
        <w:t>ё</w:t>
      </w:r>
      <w:r w:rsidRPr="003C41A6">
        <w:rPr>
          <w:rFonts w:ascii="PT Astra Serif" w:eastAsia="Times New Roman" w:hAnsi="PT Astra Serif" w:cs="Courier New"/>
          <w:kern w:val="0"/>
          <w:sz w:val="28"/>
          <w:szCs w:val="28"/>
          <w:lang w:eastAsia="ru-RU" w:bidi="ar-SA"/>
        </w:rPr>
        <w:t xml:space="preserve">тности о достижении значений результатов предоставления гранта и (или) документов, подтверждающих использование гранта, установленных подпунктом </w:t>
      </w:r>
      <w:r w:rsidR="00CE5BD3" w:rsidRPr="003C41A6">
        <w:rPr>
          <w:rFonts w:ascii="PT Astra Serif" w:eastAsia="Times New Roman" w:hAnsi="PT Astra Serif" w:cs="Courier New"/>
          <w:kern w:val="0"/>
          <w:sz w:val="28"/>
          <w:szCs w:val="28"/>
          <w:lang w:eastAsia="ru-RU" w:bidi="ar-SA"/>
        </w:rPr>
        <w:t>7</w:t>
      </w:r>
      <w:r w:rsidRPr="003C41A6">
        <w:rPr>
          <w:rFonts w:ascii="PT Astra Serif" w:eastAsia="Times New Roman" w:hAnsi="PT Astra Serif" w:cs="Courier New"/>
          <w:kern w:val="0"/>
          <w:sz w:val="28"/>
          <w:szCs w:val="28"/>
          <w:lang w:eastAsia="ru-RU" w:bidi="ar-SA"/>
        </w:rPr>
        <w:t xml:space="preserve"> пункта </w:t>
      </w:r>
      <w:r w:rsidR="00154148" w:rsidRPr="003C41A6">
        <w:rPr>
          <w:rFonts w:ascii="PT Astra Serif" w:eastAsia="Times New Roman" w:hAnsi="PT Astra Serif" w:cs="Courier New"/>
          <w:kern w:val="0"/>
          <w:sz w:val="28"/>
          <w:szCs w:val="28"/>
          <w:lang w:eastAsia="ru-RU" w:bidi="ar-SA"/>
        </w:rPr>
        <w:t>35</w:t>
      </w:r>
      <w:r w:rsidRPr="003C41A6">
        <w:rPr>
          <w:rFonts w:ascii="PT Astra Serif" w:eastAsia="Times New Roman" w:hAnsi="PT Astra Serif" w:cs="Courier New"/>
          <w:kern w:val="0"/>
          <w:sz w:val="28"/>
          <w:szCs w:val="28"/>
          <w:lang w:eastAsia="ru-RU" w:bidi="ar-SA"/>
        </w:rPr>
        <w:t xml:space="preserve"> настоящих Правил, грант подлежит возврату в областной бюджет У</w:t>
      </w:r>
      <w:r w:rsidR="00CE5BD3" w:rsidRPr="003C41A6">
        <w:rPr>
          <w:rFonts w:ascii="PT Astra Serif" w:eastAsia="Times New Roman" w:hAnsi="PT Astra Serif" w:cs="Courier New"/>
          <w:kern w:val="0"/>
          <w:sz w:val="28"/>
          <w:szCs w:val="28"/>
          <w:lang w:eastAsia="ru-RU" w:bidi="ar-SA"/>
        </w:rPr>
        <w:t>льяновской области в полном объё</w:t>
      </w:r>
      <w:r w:rsidRPr="003C41A6">
        <w:rPr>
          <w:rFonts w:ascii="PT Astra Serif" w:eastAsia="Times New Roman" w:hAnsi="PT Astra Serif" w:cs="Courier New"/>
          <w:kern w:val="0"/>
          <w:sz w:val="28"/>
          <w:szCs w:val="28"/>
          <w:lang w:eastAsia="ru-RU" w:bidi="ar-SA"/>
        </w:rPr>
        <w:t>ме.</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если </w:t>
      </w:r>
      <w:r w:rsidR="00CE5BD3" w:rsidRPr="003C41A6">
        <w:rPr>
          <w:rFonts w:ascii="PT Astra Serif" w:hAnsi="PT Astra Serif"/>
          <w:sz w:val="28"/>
          <w:szCs w:val="28"/>
        </w:rPr>
        <w:t>грантополучателем</w:t>
      </w:r>
      <w:r w:rsidRPr="003C41A6">
        <w:rPr>
          <w:rFonts w:ascii="PT Astra Serif" w:hAnsi="PT Astra Serif"/>
          <w:sz w:val="28"/>
          <w:szCs w:val="28"/>
        </w:rPr>
        <w:t xml:space="preserve"> не в полном</w:t>
      </w:r>
      <w:r w:rsidR="002126AC" w:rsidRPr="003C41A6">
        <w:rPr>
          <w:rFonts w:ascii="PT Astra Serif" w:hAnsi="PT Astra Serif"/>
          <w:sz w:val="28"/>
          <w:szCs w:val="28"/>
        </w:rPr>
        <w:t xml:space="preserve"> объёме </w:t>
      </w:r>
      <w:r w:rsidRPr="003C41A6">
        <w:rPr>
          <w:rFonts w:ascii="PT Astra Serif" w:hAnsi="PT Astra Serif"/>
          <w:sz w:val="28"/>
          <w:szCs w:val="28"/>
        </w:rPr>
        <w:t>представлены документы, подт</w:t>
      </w:r>
      <w:r w:rsidR="00CE5BD3" w:rsidRPr="003C41A6">
        <w:rPr>
          <w:rFonts w:ascii="PT Astra Serif" w:hAnsi="PT Astra Serif"/>
          <w:sz w:val="28"/>
          <w:szCs w:val="28"/>
        </w:rPr>
        <w:t>верждающие использование гранта</w:t>
      </w:r>
      <w:r w:rsidRPr="003C41A6">
        <w:rPr>
          <w:rFonts w:ascii="PT Astra Serif" w:hAnsi="PT Astra Serif"/>
          <w:sz w:val="28"/>
          <w:szCs w:val="28"/>
        </w:rPr>
        <w:t>, указанны</w:t>
      </w:r>
      <w:r w:rsidR="00CE5BD3" w:rsidRPr="003C41A6">
        <w:rPr>
          <w:rFonts w:ascii="PT Astra Serif" w:hAnsi="PT Astra Serif"/>
          <w:sz w:val="28"/>
          <w:szCs w:val="28"/>
        </w:rPr>
        <w:t>е</w:t>
      </w:r>
      <w:r w:rsidRPr="003C41A6">
        <w:rPr>
          <w:rFonts w:ascii="PT Astra Serif" w:hAnsi="PT Astra Serif"/>
          <w:sz w:val="28"/>
          <w:szCs w:val="28"/>
        </w:rPr>
        <w:t xml:space="preserve"> в </w:t>
      </w:r>
      <w:r w:rsidRPr="003C41A6">
        <w:rPr>
          <w:rFonts w:ascii="PT Astra Serif" w:eastAsia="NSimSun" w:hAnsi="PT Astra Serif"/>
          <w:sz w:val="28"/>
          <w:szCs w:val="28"/>
        </w:rPr>
        <w:t xml:space="preserve">подпункте </w:t>
      </w:r>
      <w:r w:rsidR="00CE5BD3" w:rsidRPr="003C41A6">
        <w:rPr>
          <w:rFonts w:ascii="PT Astra Serif" w:eastAsia="NSimSun" w:hAnsi="PT Astra Serif"/>
          <w:sz w:val="28"/>
          <w:szCs w:val="28"/>
        </w:rPr>
        <w:t>7</w:t>
      </w:r>
      <w:r w:rsidRPr="003C41A6">
        <w:rPr>
          <w:rFonts w:ascii="PT Astra Serif" w:eastAsia="NSimSun" w:hAnsi="PT Astra Serif"/>
          <w:sz w:val="28"/>
          <w:szCs w:val="28"/>
        </w:rPr>
        <w:t xml:space="preserve"> пункта </w:t>
      </w:r>
      <w:r w:rsidR="00154148" w:rsidRPr="003C41A6">
        <w:rPr>
          <w:rFonts w:ascii="PT Astra Serif" w:hAnsi="PT Astra Serif"/>
          <w:sz w:val="28"/>
          <w:szCs w:val="28"/>
        </w:rPr>
        <w:t>35</w:t>
      </w:r>
      <w:r w:rsidRPr="003C41A6">
        <w:rPr>
          <w:rFonts w:ascii="PT Astra Serif" w:hAnsi="PT Astra Serif"/>
          <w:sz w:val="28"/>
          <w:szCs w:val="28"/>
        </w:rPr>
        <w:t xml:space="preserve"> настоящих Правил, представлены документы в подтверждение использования гранта, содержащие н</w:t>
      </w:r>
      <w:r w:rsidR="003E7ED5" w:rsidRPr="003C41A6">
        <w:rPr>
          <w:rFonts w:ascii="PT Astra Serif" w:hAnsi="PT Astra Serif"/>
          <w:sz w:val="28"/>
          <w:szCs w:val="28"/>
        </w:rPr>
        <w:t>едостоверные сведения, возврату</w:t>
      </w:r>
      <w:r w:rsidR="003E7ED5" w:rsidRPr="003C41A6">
        <w:rPr>
          <w:rFonts w:ascii="PT Astra Serif" w:hAnsi="PT Astra Serif"/>
          <w:sz w:val="28"/>
          <w:szCs w:val="28"/>
        </w:rPr>
        <w:br/>
      </w:r>
      <w:r w:rsidRPr="003C41A6">
        <w:rPr>
          <w:rFonts w:ascii="PT Astra Serif" w:hAnsi="PT Astra Serif"/>
          <w:sz w:val="28"/>
          <w:szCs w:val="28"/>
        </w:rPr>
        <w:t xml:space="preserve">в областной бюджет Ульяновской области подлежит только та часть гранта, использование которой не подтверждено указанными документами в полном </w:t>
      </w:r>
      <w:r w:rsidR="00F94CF8" w:rsidRPr="003C41A6">
        <w:rPr>
          <w:rFonts w:ascii="PT Astra Serif" w:hAnsi="PT Astra Serif"/>
          <w:sz w:val="28"/>
          <w:szCs w:val="28"/>
        </w:rPr>
        <w:t xml:space="preserve">объёме, </w:t>
      </w:r>
      <w:r w:rsidRPr="003C41A6">
        <w:rPr>
          <w:rFonts w:ascii="PT Astra Serif" w:hAnsi="PT Astra Serif"/>
          <w:sz w:val="28"/>
          <w:szCs w:val="28"/>
        </w:rPr>
        <w:t>и (или) та часть гранта, использование которой подтверждено документами, содержащими недостоверные сведения.</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недостижения </w:t>
      </w:r>
      <w:r w:rsidR="00154148" w:rsidRPr="003C41A6">
        <w:rPr>
          <w:rFonts w:ascii="PT Astra Serif" w:hAnsi="PT Astra Serif"/>
          <w:sz w:val="28"/>
          <w:szCs w:val="28"/>
        </w:rPr>
        <w:t>грантополучателем</w:t>
      </w:r>
      <w:r w:rsidRPr="003C41A6">
        <w:rPr>
          <w:rFonts w:ascii="PT Astra Serif" w:hAnsi="PT Astra Serif"/>
          <w:sz w:val="28"/>
          <w:szCs w:val="28"/>
        </w:rPr>
        <w:t xml:space="preserve"> </w:t>
      </w:r>
      <w:r w:rsidR="00FD1B4F" w:rsidRPr="003C41A6">
        <w:rPr>
          <w:rFonts w:ascii="PT Astra Serif" w:hAnsi="PT Astra Serif"/>
          <w:sz w:val="28"/>
          <w:szCs w:val="28"/>
        </w:rPr>
        <w:t>характеристик результата</w:t>
      </w:r>
      <w:r w:rsidR="00CE5BD3" w:rsidRPr="003C41A6">
        <w:rPr>
          <w:rFonts w:ascii="PT Astra Serif" w:hAnsi="PT Astra Serif"/>
          <w:sz w:val="28"/>
          <w:szCs w:val="28"/>
        </w:rPr>
        <w:t xml:space="preserve"> </w:t>
      </w:r>
      <w:r w:rsidRPr="003C41A6">
        <w:rPr>
          <w:rFonts w:ascii="PT Astra Serif" w:hAnsi="PT Astra Serif"/>
          <w:sz w:val="28"/>
          <w:szCs w:val="28"/>
        </w:rPr>
        <w:t xml:space="preserve">предоставления гранта, в том числе по вине контрагентов, грант подлежит возврату </w:t>
      </w:r>
      <w:r w:rsidRPr="00F626BC">
        <w:rPr>
          <w:rFonts w:ascii="PT Astra Serif" w:hAnsi="PT Astra Serif"/>
          <w:sz w:val="28"/>
          <w:szCs w:val="28"/>
          <w:highlight w:val="yellow"/>
        </w:rPr>
        <w:t>в областной бюджет Ульяновской области в объ</w:t>
      </w:r>
      <w:r w:rsidR="00FD1B4F" w:rsidRPr="00F626BC">
        <w:rPr>
          <w:rFonts w:ascii="PT Astra Serif" w:hAnsi="PT Astra Serif"/>
          <w:sz w:val="28"/>
          <w:szCs w:val="28"/>
          <w:highlight w:val="yellow"/>
        </w:rPr>
        <w:t>ё</w:t>
      </w:r>
      <w:r w:rsidR="00D55EB5" w:rsidRPr="00F626BC">
        <w:rPr>
          <w:rFonts w:ascii="PT Astra Serif" w:hAnsi="PT Astra Serif"/>
          <w:sz w:val="28"/>
          <w:szCs w:val="28"/>
          <w:highlight w:val="yellow"/>
        </w:rPr>
        <w:t>ме, определяемом</w:t>
      </w:r>
      <w:r w:rsidR="00D55EB5" w:rsidRPr="00F626BC">
        <w:rPr>
          <w:rFonts w:ascii="PT Astra Serif" w:hAnsi="PT Astra Serif"/>
          <w:sz w:val="28"/>
          <w:szCs w:val="28"/>
          <w:highlight w:val="yellow"/>
        </w:rPr>
        <w:br/>
      </w:r>
      <w:r w:rsidRPr="00F626BC">
        <w:rPr>
          <w:rFonts w:ascii="PT Astra Serif" w:hAnsi="PT Astra Serif"/>
          <w:sz w:val="28"/>
          <w:szCs w:val="28"/>
          <w:highlight w:val="yellow"/>
        </w:rPr>
        <w:t>по следующей формуле:</w:t>
      </w:r>
    </w:p>
    <w:p w:rsidR="005F234B" w:rsidRPr="003C41A6" w:rsidRDefault="005F234B" w:rsidP="007B6204">
      <w:pPr>
        <w:pStyle w:val="afa"/>
        <w:spacing w:beforeAutospacing="0" w:afterAutospacing="0"/>
        <w:ind w:firstLine="709"/>
        <w:jc w:val="both"/>
        <w:rPr>
          <w:rFonts w:ascii="PT Astra Serif" w:hAnsi="PT Astra Serif"/>
          <w:sz w:val="28"/>
          <w:szCs w:val="28"/>
        </w:rPr>
      </w:pP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V</w:t>
      </w:r>
      <w:r w:rsidRPr="003C41A6">
        <w:rPr>
          <w:rFonts w:ascii="PT Astra Serif" w:hAnsi="PT Astra Serif"/>
          <w:sz w:val="28"/>
          <w:szCs w:val="28"/>
          <w:vertAlign w:val="subscript"/>
        </w:rPr>
        <w:t>возврата</w:t>
      </w:r>
      <w:r w:rsidRPr="003C41A6">
        <w:rPr>
          <w:rFonts w:ascii="PT Astra Serif" w:hAnsi="PT Astra Serif"/>
          <w:sz w:val="28"/>
          <w:szCs w:val="28"/>
        </w:rPr>
        <w:t xml:space="preserve"> = V</w:t>
      </w:r>
      <w:r w:rsidRPr="003C41A6">
        <w:rPr>
          <w:rFonts w:ascii="PT Astra Serif" w:hAnsi="PT Astra Serif"/>
          <w:sz w:val="28"/>
          <w:szCs w:val="28"/>
          <w:vertAlign w:val="subscript"/>
        </w:rPr>
        <w:t>гранта</w:t>
      </w:r>
      <w:r w:rsidRPr="003C41A6">
        <w:rPr>
          <w:rFonts w:ascii="PT Astra Serif" w:hAnsi="PT Astra Serif"/>
          <w:sz w:val="28"/>
          <w:szCs w:val="28"/>
        </w:rPr>
        <w:t xml:space="preserve"> </w:t>
      </w:r>
      <w:r w:rsidR="00D55EB5" w:rsidRPr="003C41A6">
        <w:rPr>
          <w:rFonts w:ascii="PT Astra Serif" w:hAnsi="PT Astra Serif"/>
          <w:sz w:val="28"/>
          <w:szCs w:val="28"/>
          <w:lang w:val="en-US"/>
        </w:rPr>
        <w:t>x</w:t>
      </w:r>
      <w:r w:rsidRPr="003C41A6">
        <w:rPr>
          <w:rFonts w:ascii="PT Astra Serif" w:hAnsi="PT Astra Serif"/>
          <w:sz w:val="28"/>
          <w:szCs w:val="28"/>
        </w:rPr>
        <w:t xml:space="preserve"> k x m / </w:t>
      </w:r>
      <w:r w:rsidR="00FD1B4F" w:rsidRPr="003C41A6">
        <w:rPr>
          <w:rFonts w:ascii="PT Astra Serif" w:hAnsi="PT Astra Serif"/>
          <w:sz w:val="28"/>
          <w:szCs w:val="28"/>
        </w:rPr>
        <w:t>2</w:t>
      </w:r>
      <w:r w:rsidRPr="003C41A6">
        <w:rPr>
          <w:rFonts w:ascii="PT Astra Serif" w:hAnsi="PT Astra Serif"/>
          <w:sz w:val="28"/>
          <w:szCs w:val="28"/>
        </w:rPr>
        <w:t>, где:</w:t>
      </w:r>
    </w:p>
    <w:p w:rsidR="005F234B" w:rsidRPr="003C41A6" w:rsidRDefault="005F234B" w:rsidP="007B6204">
      <w:pPr>
        <w:pStyle w:val="afa"/>
        <w:spacing w:beforeAutospacing="0" w:afterAutospacing="0"/>
        <w:ind w:firstLine="709"/>
        <w:jc w:val="both"/>
        <w:rPr>
          <w:rFonts w:ascii="PT Astra Serif" w:hAnsi="PT Astra Serif"/>
          <w:sz w:val="28"/>
          <w:szCs w:val="28"/>
        </w:rPr>
      </w:pP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V</w:t>
      </w:r>
      <w:r w:rsidRPr="003C41A6">
        <w:rPr>
          <w:rFonts w:ascii="PT Astra Serif" w:hAnsi="PT Astra Serif"/>
          <w:sz w:val="28"/>
          <w:szCs w:val="28"/>
          <w:vertAlign w:val="subscript"/>
        </w:rPr>
        <w:t>возврата</w:t>
      </w:r>
      <w:r w:rsidRPr="003C41A6">
        <w:rPr>
          <w:rFonts w:ascii="PT Astra Serif" w:hAnsi="PT Astra Serif"/>
          <w:sz w:val="28"/>
          <w:szCs w:val="28"/>
        </w:rPr>
        <w:t xml:space="preserve"> =</w:t>
      </w:r>
      <w:r w:rsidR="002126AC" w:rsidRPr="003C41A6">
        <w:rPr>
          <w:rFonts w:ascii="PT Astra Serif" w:hAnsi="PT Astra Serif"/>
          <w:sz w:val="28"/>
          <w:szCs w:val="28"/>
        </w:rPr>
        <w:t xml:space="preserve"> объём </w:t>
      </w:r>
      <w:r w:rsidRPr="003C41A6">
        <w:rPr>
          <w:rFonts w:ascii="PT Astra Serif" w:hAnsi="PT Astra Serif"/>
          <w:sz w:val="28"/>
          <w:szCs w:val="28"/>
        </w:rPr>
        <w:t xml:space="preserve">гранта, подлежащий возврату </w:t>
      </w:r>
      <w:r w:rsidR="00154148" w:rsidRPr="003C41A6">
        <w:rPr>
          <w:rFonts w:ascii="PT Astra Serif" w:hAnsi="PT Astra Serif"/>
          <w:sz w:val="28"/>
          <w:szCs w:val="28"/>
        </w:rPr>
        <w:t>грантополучателем</w:t>
      </w:r>
      <w:r w:rsidR="00AE1817" w:rsidRPr="003C41A6">
        <w:rPr>
          <w:rFonts w:ascii="PT Astra Serif" w:hAnsi="PT Astra Serif"/>
          <w:sz w:val="28"/>
          <w:szCs w:val="28"/>
        </w:rPr>
        <w:br/>
      </w:r>
      <w:r w:rsidRPr="003C41A6">
        <w:rPr>
          <w:rFonts w:ascii="PT Astra Serif" w:hAnsi="PT Astra Serif"/>
          <w:sz w:val="28"/>
          <w:szCs w:val="28"/>
        </w:rPr>
        <w:t xml:space="preserve">в областной бюджет Ульяновской области; </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V</w:t>
      </w:r>
      <w:r w:rsidRPr="003C41A6">
        <w:rPr>
          <w:rFonts w:ascii="PT Astra Serif" w:hAnsi="PT Astra Serif"/>
          <w:sz w:val="28"/>
          <w:szCs w:val="28"/>
          <w:vertAlign w:val="subscript"/>
        </w:rPr>
        <w:t>гранта</w:t>
      </w:r>
      <w:r w:rsidRPr="003C41A6">
        <w:rPr>
          <w:rFonts w:ascii="PT Astra Serif" w:hAnsi="PT Astra Serif"/>
          <w:sz w:val="28"/>
          <w:szCs w:val="28"/>
        </w:rPr>
        <w:t xml:space="preserve"> - размер гранта, предоставленного </w:t>
      </w:r>
      <w:r w:rsidR="00154148" w:rsidRPr="003C41A6">
        <w:rPr>
          <w:rFonts w:ascii="PT Astra Serif" w:hAnsi="PT Astra Serif"/>
          <w:sz w:val="28"/>
          <w:szCs w:val="28"/>
        </w:rPr>
        <w:t>грантополучателю</w:t>
      </w:r>
      <w:r w:rsidRPr="003C41A6">
        <w:rPr>
          <w:rFonts w:ascii="PT Astra Serif" w:hAnsi="PT Astra Serif"/>
          <w:sz w:val="28"/>
          <w:szCs w:val="28"/>
        </w:rPr>
        <w:t xml:space="preserve">; </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k - значение коэффициента для определения суммы гранта, подлежащей возврату (далее - значение коэффициента возврата гранта); </w:t>
      </w:r>
    </w:p>
    <w:p w:rsidR="005F234B" w:rsidRPr="003C41A6" w:rsidRDefault="005F234B"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lastRenderedPageBreak/>
        <w:t xml:space="preserve">m - </w:t>
      </w:r>
      <w:r w:rsidR="00FD1B4F" w:rsidRPr="003C41A6">
        <w:rPr>
          <w:rFonts w:ascii="PT Astra Serif" w:hAnsi="PT Astra Serif" w:cs="Courier New"/>
          <w:spacing w:val="-4"/>
          <w:sz w:val="28"/>
          <w:szCs w:val="28"/>
        </w:rPr>
        <w:t xml:space="preserve">значение количества характеристик результата предоставления </w:t>
      </w:r>
      <w:r w:rsidR="00FD1B4F" w:rsidRPr="003C41A6">
        <w:rPr>
          <w:rFonts w:ascii="PT Astra Serif" w:hAnsi="PT Astra Serif" w:cs="Courier New"/>
          <w:spacing w:val="-4"/>
          <w:sz w:val="28"/>
          <w:szCs w:val="28"/>
        </w:rPr>
        <w:br/>
        <w:t>гранта, применительно к которым индекс, отражающий уровень недостижения значения характеристик результата предоставления гранта, имеет положительное значение</w:t>
      </w:r>
      <w:r w:rsidR="00FD1B4F" w:rsidRPr="003C41A6">
        <w:rPr>
          <w:rFonts w:ascii="PT Astra Serif" w:hAnsi="PT Astra Serif"/>
          <w:sz w:val="28"/>
          <w:szCs w:val="28"/>
        </w:rPr>
        <w:t>.</w:t>
      </w:r>
    </w:p>
    <w:p w:rsidR="005F234B" w:rsidRPr="003C41A6" w:rsidRDefault="00154148"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43</w:t>
      </w:r>
      <w:r w:rsidR="005F234B" w:rsidRPr="003C41A6">
        <w:rPr>
          <w:rFonts w:ascii="PT Astra Serif" w:hAnsi="PT Astra Serif"/>
          <w:sz w:val="28"/>
          <w:szCs w:val="28"/>
        </w:rPr>
        <w:t xml:space="preserve">. Значение коэффициента возврата гранта </w:t>
      </w:r>
      <w:r w:rsidR="00FD1B4F" w:rsidRPr="003C41A6">
        <w:rPr>
          <w:rFonts w:ascii="PT Astra Serif" w:hAnsi="PT Astra Serif" w:cs="Courier New"/>
          <w:spacing w:val="-4"/>
          <w:sz w:val="28"/>
          <w:szCs w:val="28"/>
        </w:rPr>
        <w:t>(</w:t>
      </w:r>
      <w:r w:rsidR="00FD1B4F" w:rsidRPr="003C41A6">
        <w:rPr>
          <w:rFonts w:ascii="PT Astra Serif" w:hAnsi="PT Astra Serif" w:cs="Courier New"/>
          <w:spacing w:val="-4"/>
          <w:sz w:val="28"/>
          <w:szCs w:val="28"/>
          <w:lang w:val="en-US"/>
        </w:rPr>
        <w:t>k</w:t>
      </w:r>
      <w:r w:rsidR="00FD1B4F" w:rsidRPr="003C41A6">
        <w:rPr>
          <w:rFonts w:ascii="PT Astra Serif" w:hAnsi="PT Astra Serif" w:cs="Courier New"/>
          <w:spacing w:val="-4"/>
          <w:sz w:val="28"/>
          <w:szCs w:val="28"/>
        </w:rPr>
        <w:t xml:space="preserve">) </w:t>
      </w:r>
      <w:r w:rsidR="005F234B" w:rsidRPr="003C41A6">
        <w:rPr>
          <w:rFonts w:ascii="PT Astra Serif" w:hAnsi="PT Astra Serif"/>
          <w:sz w:val="28"/>
          <w:szCs w:val="28"/>
        </w:rPr>
        <w:t>рассчитывается по формуле:</w:t>
      </w:r>
    </w:p>
    <w:p w:rsidR="005F234B" w:rsidRPr="003C41A6" w:rsidRDefault="005F234B" w:rsidP="007B6204">
      <w:pPr>
        <w:pStyle w:val="afa"/>
        <w:spacing w:beforeAutospacing="0" w:afterAutospacing="0"/>
        <w:ind w:firstLine="709"/>
        <w:jc w:val="both"/>
        <w:rPr>
          <w:rFonts w:ascii="PT Astra Serif" w:hAnsi="PT Astra Serif"/>
          <w:sz w:val="28"/>
          <w:szCs w:val="28"/>
        </w:rPr>
      </w:pP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k = (D</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D</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 m, где:</w:t>
      </w:r>
    </w:p>
    <w:p w:rsidR="00FD1B4F" w:rsidRPr="003C41A6" w:rsidRDefault="00FD1B4F" w:rsidP="007B6204">
      <w:pPr>
        <w:pStyle w:val="ConsPlusNormal0"/>
        <w:ind w:firstLine="709"/>
        <w:jc w:val="both"/>
        <w:rPr>
          <w:rFonts w:ascii="PT Astra Serif" w:hAnsi="PT Astra Serif" w:cs="Courier New"/>
          <w:spacing w:val="-4"/>
          <w:sz w:val="28"/>
          <w:szCs w:val="28"/>
        </w:rPr>
      </w:pP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индекс, отражающий уровень недостижения значения характеристики результата предоставления гранта «</w:t>
      </w:r>
      <w:r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индекс, отражающий уровень недостижения значения характеристики 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грантополучателем, в течение не менее чем 5 лет с даты получения гранта не менее чем на 8 процентов в отчётном году по отношению к предыдущему году</w:t>
      </w:r>
      <w:r w:rsidRPr="003C41A6">
        <w:rPr>
          <w:rFonts w:ascii="PT Astra Serif" w:hAnsi="PT Astra Serif" w:cs="Courier New"/>
          <w:spacing w:val="-4"/>
          <w:sz w:val="28"/>
          <w:szCs w:val="28"/>
        </w:rPr>
        <w:t>».</w:t>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При расчёте значения коэффициента возврата гранта (</w:t>
      </w:r>
      <w:r w:rsidRPr="003C41A6">
        <w:rPr>
          <w:rFonts w:ascii="PT Astra Serif" w:hAnsi="PT Astra Serif" w:cs="Courier New"/>
          <w:spacing w:val="-4"/>
          <w:sz w:val="28"/>
          <w:szCs w:val="28"/>
          <w:lang w:val="en-US"/>
        </w:rPr>
        <w:t>k</w:t>
      </w:r>
      <w:r w:rsidRPr="003C41A6">
        <w:rPr>
          <w:rFonts w:ascii="PT Astra Serif" w:hAnsi="PT Astra Serif" w:cs="Courier New"/>
          <w:spacing w:val="-4"/>
          <w:sz w:val="28"/>
          <w:szCs w:val="28"/>
        </w:rPr>
        <w:t>) используются только положительные значения индексов, отражающих уровень недостижения значения характеристик результата предоставления гранта.</w:t>
      </w:r>
    </w:p>
    <w:p w:rsidR="00FD1B4F" w:rsidRPr="003C41A6" w:rsidRDefault="0015414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44</w:t>
      </w:r>
      <w:r w:rsidR="00FD1B4F" w:rsidRPr="003C41A6">
        <w:rPr>
          <w:rFonts w:ascii="PT Astra Serif" w:hAnsi="PT Astra Serif" w:cs="Courier New"/>
          <w:spacing w:val="-4"/>
          <w:sz w:val="28"/>
          <w:szCs w:val="28"/>
        </w:rPr>
        <w:t>. Индекс, отражающий уровень недостижения значения характеристики результата предоставления гранта «</w:t>
      </w:r>
      <w:r w:rsidR="00FD1B4F"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00FD1B4F" w:rsidRPr="003C41A6">
        <w:rPr>
          <w:rFonts w:ascii="PT Astra Serif" w:hAnsi="PT Astra Serif" w:cs="Courier New"/>
          <w:spacing w:val="-4"/>
          <w:sz w:val="28"/>
          <w:szCs w:val="28"/>
        </w:rPr>
        <w:t>» (</w:t>
      </w:r>
      <w:r w:rsidR="00FD1B4F" w:rsidRPr="003C41A6">
        <w:rPr>
          <w:rFonts w:ascii="PT Astra Serif" w:hAnsi="PT Astra Serif" w:cs="Courier New"/>
          <w:spacing w:val="-4"/>
          <w:sz w:val="28"/>
          <w:szCs w:val="28"/>
          <w:lang w:val="en-US"/>
        </w:rPr>
        <w:t>D</w:t>
      </w:r>
      <w:r w:rsidR="00FD1B4F" w:rsidRPr="003C41A6">
        <w:rPr>
          <w:rFonts w:ascii="PT Astra Serif" w:hAnsi="PT Astra Serif" w:cs="Courier New"/>
          <w:spacing w:val="-4"/>
          <w:sz w:val="28"/>
          <w:szCs w:val="28"/>
          <w:vertAlign w:val="subscript"/>
        </w:rPr>
        <w:t>1</w:t>
      </w:r>
      <w:r w:rsidR="00FD1B4F" w:rsidRPr="003C41A6">
        <w:rPr>
          <w:rFonts w:ascii="PT Astra Serif" w:hAnsi="PT Astra Serif" w:cs="Courier New"/>
          <w:spacing w:val="-4"/>
          <w:sz w:val="28"/>
          <w:szCs w:val="28"/>
        </w:rPr>
        <w:t>), рассчитывается по формуле:</w:t>
      </w:r>
    </w:p>
    <w:p w:rsidR="00FD1B4F" w:rsidRPr="003C41A6" w:rsidRDefault="00FD1B4F" w:rsidP="007B6204">
      <w:pPr>
        <w:pStyle w:val="ConsPlusNormal0"/>
        <w:tabs>
          <w:tab w:val="left" w:pos="2394"/>
        </w:tabs>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ab/>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1 - T</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S</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где:</w:t>
      </w:r>
    </w:p>
    <w:p w:rsidR="00FD1B4F" w:rsidRPr="003C41A6" w:rsidRDefault="00FD1B4F" w:rsidP="007B6204">
      <w:pPr>
        <w:pStyle w:val="ConsPlusNormal0"/>
        <w:ind w:firstLine="709"/>
        <w:jc w:val="both"/>
        <w:rPr>
          <w:rFonts w:ascii="PT Astra Serif" w:hAnsi="PT Astra Serif" w:cs="Courier New"/>
          <w:spacing w:val="-4"/>
          <w:sz w:val="28"/>
          <w:szCs w:val="28"/>
        </w:rPr>
      </w:pP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T</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3C41A6">
        <w:rPr>
          <w:rFonts w:ascii="PT Astra Serif" w:hAnsi="PT Astra Serif" w:cs="Courier New"/>
          <w:spacing w:val="-4"/>
          <w:sz w:val="28"/>
          <w:szCs w:val="28"/>
        </w:rPr>
        <w:t>»;</w:t>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S</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значение характеристики результата предоставления гранта «</w:t>
      </w:r>
      <w:r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3C41A6">
        <w:rPr>
          <w:rFonts w:ascii="PT Astra Serif" w:hAnsi="PT Astra Serif" w:cs="Courier New"/>
          <w:spacing w:val="-4"/>
          <w:sz w:val="28"/>
          <w:szCs w:val="28"/>
        </w:rPr>
        <w:t xml:space="preserve">», предусмотренное соглашением </w:t>
      </w:r>
      <w:r w:rsidRPr="003C41A6">
        <w:rPr>
          <w:rFonts w:ascii="PT Astra Serif" w:hAnsi="PT Astra Serif"/>
          <w:spacing w:val="-4"/>
          <w:sz w:val="28"/>
          <w:szCs w:val="28"/>
        </w:rPr>
        <w:t>о предоставлении гранта</w:t>
      </w:r>
      <w:r w:rsidRPr="003C41A6">
        <w:rPr>
          <w:rFonts w:ascii="PT Astra Serif" w:hAnsi="PT Astra Serif" w:cs="Courier New"/>
          <w:spacing w:val="-4"/>
          <w:sz w:val="28"/>
          <w:szCs w:val="28"/>
        </w:rPr>
        <w:t>.</w:t>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Индекс, отражающий уровень недостижения значения характеристики </w:t>
      </w:r>
      <w:r w:rsidRPr="003C41A6">
        <w:rPr>
          <w:rFonts w:ascii="PT Astra Serif" w:hAnsi="PT Astra Serif" w:cs="Courier New"/>
          <w:spacing w:val="-4"/>
          <w:sz w:val="28"/>
          <w:szCs w:val="28"/>
        </w:rPr>
        <w:lastRenderedPageBreak/>
        <w:t>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грантополучателем, в течение не менее чем 5 лет с даты получения гранта не менее чем на 8 процентов в отчётном году по отношению к предыдущему году</w:t>
      </w:r>
      <w:r w:rsidRPr="003C41A6">
        <w:rPr>
          <w:rFonts w:ascii="PT Astra Serif" w:hAnsi="PT Astra Serif" w:cs="Courier New"/>
          <w:spacing w:val="-4"/>
          <w:sz w:val="28"/>
          <w:szCs w:val="28"/>
        </w:rPr>
        <w:t>» (D</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рассчитывается по формуле:</w:t>
      </w:r>
    </w:p>
    <w:p w:rsidR="00FD1B4F" w:rsidRPr="003C41A6" w:rsidRDefault="00FD1B4F" w:rsidP="007B6204">
      <w:pPr>
        <w:pStyle w:val="ConsPlusNormal0"/>
        <w:ind w:firstLine="709"/>
        <w:jc w:val="both"/>
        <w:rPr>
          <w:rFonts w:ascii="PT Astra Serif" w:hAnsi="PT Astra Serif" w:cs="Courier New"/>
          <w:spacing w:val="-4"/>
          <w:sz w:val="28"/>
          <w:szCs w:val="28"/>
        </w:rPr>
      </w:pP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1 - T</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S</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где:</w:t>
      </w:r>
    </w:p>
    <w:p w:rsidR="00FD1B4F" w:rsidRPr="003C41A6" w:rsidRDefault="00FD1B4F" w:rsidP="007B6204">
      <w:pPr>
        <w:pStyle w:val="ConsPlusNormal0"/>
        <w:ind w:firstLine="709"/>
        <w:jc w:val="both"/>
        <w:rPr>
          <w:rFonts w:ascii="PT Astra Serif" w:hAnsi="PT Astra Serif" w:cs="Courier New"/>
          <w:spacing w:val="-4"/>
          <w:sz w:val="28"/>
          <w:szCs w:val="28"/>
        </w:rPr>
      </w:pP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T</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грантополучателем, в течение не менее чем 5 лет с даты получения гранта не менее чем на 8 процентов в отчётном году по отношению к предыдущему году</w:t>
      </w:r>
      <w:r w:rsidRPr="003C41A6">
        <w:rPr>
          <w:rFonts w:ascii="PT Astra Serif" w:hAnsi="PT Astra Serif" w:cs="Courier New"/>
          <w:spacing w:val="-4"/>
          <w:sz w:val="28"/>
          <w:szCs w:val="28"/>
        </w:rPr>
        <w:t>»;</w:t>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S</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значение характеристики 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грантополучателем, в течение не менее чем 5 лет с даты получения гранта не менее чем на 8 процентов в отчётном году по отношению к предыдущему году</w:t>
      </w:r>
      <w:r w:rsidRPr="003C41A6">
        <w:rPr>
          <w:rFonts w:ascii="PT Astra Serif" w:hAnsi="PT Astra Serif" w:cs="Courier New"/>
          <w:spacing w:val="-4"/>
          <w:sz w:val="28"/>
          <w:szCs w:val="28"/>
        </w:rPr>
        <w:t xml:space="preserve">», предусмотренное соглашением </w:t>
      </w:r>
      <w:r w:rsidRPr="003C41A6">
        <w:rPr>
          <w:rFonts w:ascii="PT Astra Serif" w:hAnsi="PT Astra Serif"/>
          <w:spacing w:val="-4"/>
          <w:sz w:val="28"/>
          <w:szCs w:val="28"/>
        </w:rPr>
        <w:t>о предоставлении гранта</w:t>
      </w:r>
      <w:r w:rsidRPr="003C41A6">
        <w:rPr>
          <w:rFonts w:ascii="PT Astra Serif" w:hAnsi="PT Astra Serif" w:cs="Courier New"/>
          <w:spacing w:val="-4"/>
          <w:sz w:val="28"/>
          <w:szCs w:val="28"/>
        </w:rPr>
        <w:t>.</w:t>
      </w:r>
    </w:p>
    <w:p w:rsidR="00FD1B4F" w:rsidRPr="003C41A6" w:rsidRDefault="0015414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45</w:t>
      </w:r>
      <w:r w:rsidR="00FD1B4F" w:rsidRPr="003C41A6">
        <w:rPr>
          <w:rFonts w:ascii="PT Astra Serif" w:hAnsi="PT Astra Serif" w:cs="Courier New"/>
          <w:spacing w:val="-4"/>
          <w:sz w:val="28"/>
          <w:szCs w:val="28"/>
        </w:rPr>
        <w:t xml:space="preserve">. Возврат гранта не осуществляется в случае недостижения грантополучателем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животных, чрезвычайные ситуации, вызванные болезнями и вредителями сельскохозяйственных растений, препятствующие достижению гранто-получателем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грантополучателем и повлияли на достижение грантополучателем плановых значений показателей, необходимых для достиже-ния результата предоставления гранта.</w:t>
      </w:r>
    </w:p>
    <w:p w:rsidR="00FD1B4F" w:rsidRPr="003C41A6" w:rsidRDefault="00FD1B4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В случае наступления обстоятельств непреодолимой силы грантополучатель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A81ADF" w:rsidRPr="003C41A6" w:rsidRDefault="0015414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46</w:t>
      </w:r>
      <w:r w:rsidR="00A81ADF" w:rsidRPr="003C41A6">
        <w:rPr>
          <w:rFonts w:ascii="PT Astra Serif" w:hAnsi="PT Astra Serif" w:cs="Courier New"/>
          <w:sz w:val="28"/>
          <w:szCs w:val="28"/>
        </w:rPr>
        <w:t xml:space="preserve">. </w:t>
      </w:r>
      <w:r w:rsidR="00A81ADF" w:rsidRPr="003C41A6">
        <w:rPr>
          <w:rFonts w:ascii="PT Astra Serif" w:hAnsi="PT Astra Serif" w:cs="Courier New"/>
          <w:spacing w:val="-4"/>
          <w:sz w:val="28"/>
          <w:szCs w:val="28"/>
        </w:rPr>
        <w:t xml:space="preserve">Министерство обеспечивает возврат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00A81ADF" w:rsidRPr="003C41A6">
        <w:rPr>
          <w:rFonts w:ascii="PT Astra Serif" w:hAnsi="PT Astra Serif" w:cs="Courier New"/>
          <w:spacing w:val="-4"/>
          <w:sz w:val="28"/>
          <w:szCs w:val="28"/>
        </w:rPr>
        <w:t>гранта) в областной бюджет Ульяновской области путём направ</w:t>
      </w:r>
      <w:r w:rsidR="003E7ED5" w:rsidRPr="003C41A6">
        <w:rPr>
          <w:rFonts w:ascii="PT Astra Serif" w:hAnsi="PT Astra Serif" w:cs="Courier New"/>
          <w:spacing w:val="-4"/>
          <w:sz w:val="28"/>
          <w:szCs w:val="28"/>
        </w:rPr>
        <w:t xml:space="preserve">ления грантополучателю </w:t>
      </w:r>
      <w:r w:rsidR="00D55EB5" w:rsidRPr="003C41A6">
        <w:rPr>
          <w:rFonts w:ascii="PT Astra Serif" w:hAnsi="PT Astra Serif" w:cs="Courier New"/>
          <w:spacing w:val="-4"/>
          <w:sz w:val="28"/>
          <w:szCs w:val="28"/>
        </w:rPr>
        <w:t xml:space="preserve">(контрагенту) </w:t>
      </w:r>
      <w:r w:rsidRPr="003C41A6">
        <w:rPr>
          <w:rFonts w:ascii="PT Astra Serif" w:hAnsi="PT Astra Serif" w:cs="Courier New"/>
          <w:spacing w:val="-4"/>
          <w:sz w:val="28"/>
          <w:szCs w:val="28"/>
        </w:rPr>
        <w:t>в срок,</w:t>
      </w:r>
      <w:r w:rsidRPr="003C41A6">
        <w:rPr>
          <w:rFonts w:ascii="PT Astra Serif" w:hAnsi="PT Astra Serif" w:cs="Courier New"/>
          <w:spacing w:val="-4"/>
          <w:sz w:val="28"/>
          <w:szCs w:val="28"/>
        </w:rPr>
        <w:br/>
      </w:r>
      <w:r w:rsidR="00A81ADF" w:rsidRPr="003C41A6">
        <w:rPr>
          <w:rFonts w:ascii="PT Astra Serif" w:hAnsi="PT Astra Serif" w:cs="Courier New"/>
          <w:spacing w:val="-4"/>
          <w:sz w:val="28"/>
          <w:szCs w:val="28"/>
        </w:rPr>
        <w:t xml:space="preserve">не превышающий 30 календарных дней со </w:t>
      </w:r>
      <w:r w:rsidRPr="003C41A6">
        <w:rPr>
          <w:rFonts w:ascii="PT Astra Serif" w:hAnsi="PT Astra Serif" w:cs="Courier New"/>
          <w:spacing w:val="-4"/>
          <w:sz w:val="28"/>
          <w:szCs w:val="28"/>
        </w:rPr>
        <w:t>дня обнаружения хотя бы одного</w:t>
      </w:r>
      <w:r w:rsidRPr="003C41A6">
        <w:rPr>
          <w:rFonts w:ascii="PT Astra Serif" w:hAnsi="PT Astra Serif" w:cs="Courier New"/>
          <w:spacing w:val="-4"/>
          <w:sz w:val="28"/>
          <w:szCs w:val="28"/>
        </w:rPr>
        <w:br/>
      </w:r>
      <w:r w:rsidR="00A81ADF" w:rsidRPr="003C41A6">
        <w:rPr>
          <w:rFonts w:ascii="PT Astra Serif" w:hAnsi="PT Astra Serif" w:cs="Courier New"/>
          <w:spacing w:val="-4"/>
          <w:sz w:val="28"/>
          <w:szCs w:val="28"/>
        </w:rPr>
        <w:t xml:space="preserve">из обстоятельств, являющихся в соответствии с пунктом </w:t>
      </w:r>
      <w:r w:rsidRPr="003C41A6">
        <w:rPr>
          <w:rFonts w:ascii="PT Astra Serif" w:hAnsi="PT Astra Serif" w:cs="Courier New"/>
          <w:spacing w:val="-4"/>
          <w:sz w:val="28"/>
          <w:szCs w:val="28"/>
        </w:rPr>
        <w:t>42</w:t>
      </w:r>
      <w:r w:rsidR="00D55EB5" w:rsidRPr="003C41A6">
        <w:rPr>
          <w:rFonts w:ascii="PT Astra Serif" w:hAnsi="PT Astra Serif" w:cs="Courier New"/>
          <w:spacing w:val="-4"/>
          <w:sz w:val="28"/>
          <w:szCs w:val="28"/>
        </w:rPr>
        <w:t xml:space="preserve"> настоящих Правил основаниями </w:t>
      </w:r>
      <w:r w:rsidR="00A81ADF" w:rsidRPr="003C41A6">
        <w:rPr>
          <w:rFonts w:ascii="PT Astra Serif" w:hAnsi="PT Astra Serif" w:cs="Courier New"/>
          <w:spacing w:val="-4"/>
          <w:sz w:val="28"/>
          <w:szCs w:val="28"/>
        </w:rPr>
        <w:t xml:space="preserve">для возврата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00A81ADF" w:rsidRPr="003C41A6">
        <w:rPr>
          <w:rFonts w:ascii="PT Astra Serif" w:hAnsi="PT Astra Serif" w:cs="Courier New"/>
          <w:spacing w:val="-4"/>
          <w:sz w:val="28"/>
          <w:szCs w:val="28"/>
        </w:rPr>
        <w:t xml:space="preserve">гранта) в областной бюджет Ульяновской области, требования о возврате гранта в течение 30 календарных дней со дня получения </w:t>
      </w:r>
      <w:r w:rsidR="00A81ADF" w:rsidRPr="003C41A6">
        <w:rPr>
          <w:rFonts w:ascii="PT Astra Serif" w:hAnsi="PT Astra Serif" w:cs="Courier New"/>
          <w:spacing w:val="-4"/>
          <w:sz w:val="28"/>
          <w:szCs w:val="28"/>
        </w:rPr>
        <w:lastRenderedPageBreak/>
        <w:t>указанного требования.</w:t>
      </w:r>
    </w:p>
    <w:p w:rsidR="00A81ADF" w:rsidRPr="003C41A6" w:rsidRDefault="00A81AD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Возврат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Pr="003C41A6">
        <w:rPr>
          <w:rFonts w:ascii="PT Astra Serif" w:hAnsi="PT Astra Serif" w:cs="Courier New"/>
          <w:spacing w:val="-4"/>
          <w:sz w:val="28"/>
          <w:szCs w:val="28"/>
        </w:rPr>
        <w:t>гранта) осуществляется грантополучателем (контрагентом) в следующем порядке:</w:t>
      </w:r>
    </w:p>
    <w:p w:rsidR="00A81ADF" w:rsidRPr="003C41A6" w:rsidRDefault="00A81AD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 период до 25 декабря текущего финансового года включительно – </w:t>
      </w:r>
      <w:r w:rsidRPr="003C41A6">
        <w:rPr>
          <w:rFonts w:ascii="PT Astra Serif" w:hAnsi="PT Astra Serif" w:cs="Courier New"/>
          <w:spacing w:val="-4"/>
          <w:sz w:val="28"/>
          <w:szCs w:val="28"/>
        </w:rPr>
        <w:br/>
        <w:t>на лицевой счёт Министерства, с которого был перечислен грант;</w:t>
      </w:r>
    </w:p>
    <w:p w:rsidR="00A81ADF" w:rsidRPr="003C41A6" w:rsidRDefault="00A81AD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 период после 25 декабря текущего финансового года – на лицевой счёт Министерства, реквизиты которого сообщаются Министерством гранто-получателю в течение 5 рабочих дней со дня подачи грантополучателем (контрагентом) заявления о возврате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Pr="003C41A6">
        <w:rPr>
          <w:rFonts w:ascii="PT Astra Serif" w:hAnsi="PT Astra Serif" w:cs="Courier New"/>
          <w:spacing w:val="-4"/>
          <w:sz w:val="28"/>
          <w:szCs w:val="28"/>
        </w:rPr>
        <w:t>гранта) по форме, утверждённой правовым актом Министерства, или указываются в требовании о возврате гранта.</w:t>
      </w:r>
    </w:p>
    <w:p w:rsidR="00A81ADF" w:rsidRPr="003C41A6" w:rsidRDefault="00A81ADF"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 случае отказа или уклонения грантополучателя (контрагента) </w:t>
      </w:r>
      <w:r w:rsidRPr="003C41A6">
        <w:rPr>
          <w:rFonts w:ascii="PT Astra Serif" w:hAnsi="PT Astra Serif" w:cs="Courier New"/>
          <w:spacing w:val="-4"/>
          <w:sz w:val="28"/>
          <w:szCs w:val="28"/>
        </w:rPr>
        <w:br/>
        <w:t xml:space="preserve">от добровольного возврата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Pr="003C41A6">
        <w:rPr>
          <w:rFonts w:ascii="PT Astra Serif" w:hAnsi="PT Astra Serif" w:cs="Courier New"/>
          <w:spacing w:val="-4"/>
          <w:sz w:val="28"/>
          <w:szCs w:val="28"/>
        </w:rPr>
        <w:t>гранта)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w:t>
      </w:r>
    </w:p>
    <w:p w:rsidR="00A81ADF" w:rsidRPr="003C41A6" w:rsidRDefault="0015414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47</w:t>
      </w:r>
      <w:r w:rsidR="00D55EB5" w:rsidRPr="003C41A6">
        <w:rPr>
          <w:rFonts w:ascii="PT Astra Serif" w:hAnsi="PT Astra Serif" w:cs="Courier New"/>
          <w:spacing w:val="-4"/>
          <w:sz w:val="28"/>
          <w:szCs w:val="28"/>
        </w:rPr>
        <w:t xml:space="preserve">. </w:t>
      </w:r>
      <w:r w:rsidR="00A81ADF" w:rsidRPr="003C41A6">
        <w:rPr>
          <w:rFonts w:ascii="PT Astra Serif" w:hAnsi="PT Astra Serif" w:cs="Courier New"/>
          <w:spacing w:val="-4"/>
          <w:sz w:val="28"/>
          <w:szCs w:val="28"/>
        </w:rPr>
        <w:t xml:space="preserve">Средства, образовавшиеся за счёт возвращённых грантов (остатков грантов, средств, полученных контрагентом </w:t>
      </w:r>
      <w:r w:rsidR="00F94CF8" w:rsidRPr="003C41A6">
        <w:rPr>
          <w:rFonts w:ascii="PT Astra Serif" w:hAnsi="PT Astra Serif" w:cs="Courier New"/>
          <w:spacing w:val="-4"/>
          <w:sz w:val="28"/>
          <w:szCs w:val="28"/>
        </w:rPr>
        <w:t xml:space="preserve">за счёт </w:t>
      </w:r>
      <w:r w:rsidR="00A81ADF" w:rsidRPr="003C41A6">
        <w:rPr>
          <w:rFonts w:ascii="PT Astra Serif" w:hAnsi="PT Astra Serif" w:cs="Courier New"/>
          <w:spacing w:val="-4"/>
          <w:sz w:val="28"/>
          <w:szCs w:val="28"/>
        </w:rPr>
        <w:t xml:space="preserve">гранта) текущего финансового года, подлежат распределению при проведении дополнительного </w:t>
      </w:r>
      <w:r w:rsidR="00CD082C" w:rsidRPr="003C41A6">
        <w:rPr>
          <w:rFonts w:ascii="PT Astra Serif" w:hAnsi="PT Astra Serif" w:cs="Courier New"/>
          <w:spacing w:val="-4"/>
          <w:sz w:val="28"/>
          <w:szCs w:val="28"/>
        </w:rPr>
        <w:t xml:space="preserve">конкурсного </w:t>
      </w:r>
      <w:r w:rsidR="00A81ADF" w:rsidRPr="003C41A6">
        <w:rPr>
          <w:rFonts w:ascii="PT Astra Serif" w:hAnsi="PT Astra Serif" w:cs="Courier New"/>
          <w:spacing w:val="-4"/>
          <w:sz w:val="28"/>
          <w:szCs w:val="28"/>
        </w:rPr>
        <w:t xml:space="preserve">отбора, либо распределению на предоставление </w:t>
      </w:r>
      <w:r w:rsidR="00D55EB5" w:rsidRPr="003C41A6">
        <w:rPr>
          <w:rFonts w:ascii="PT Astra Serif" w:hAnsi="PT Astra Serif" w:cs="Courier New"/>
          <w:spacing w:val="-4"/>
          <w:sz w:val="28"/>
          <w:szCs w:val="28"/>
        </w:rPr>
        <w:t>субсидий в целях возмещения (финансового обеспечения) части затрат, связанных с реализацией приоритетных направлений агропромышленного комплекса в Ульяновской области,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w:t>
      </w:r>
      <w:r w:rsidR="00D55EB5" w:rsidRPr="003C41A6">
        <w:rPr>
          <w:rFonts w:ascii="PT Astra Serif" w:hAnsi="PT Astra Serif" w:cs="Courier New"/>
          <w:spacing w:val="-4"/>
          <w:sz w:val="28"/>
          <w:szCs w:val="28"/>
        </w:rPr>
        <w:br/>
        <w:t>в Ульяновской области, утверждёнными постановлением Правительства Ульяновской области от 20.02.2024 № 84-П «Об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или возврату Министерством в доход областного бюджета Ульяновской области</w:t>
      </w:r>
      <w:r w:rsidR="00D55EB5" w:rsidRPr="003C41A6">
        <w:rPr>
          <w:rFonts w:ascii="PT Astra Serif" w:hAnsi="PT Astra Serif" w:cs="Courier New"/>
          <w:spacing w:val="-4"/>
          <w:sz w:val="28"/>
          <w:szCs w:val="28"/>
        </w:rPr>
        <w:br/>
        <w:t>в установленном бюджетным законодательством порядке</w:t>
      </w:r>
      <w:r w:rsidR="00A81ADF" w:rsidRPr="003C41A6">
        <w:rPr>
          <w:rFonts w:ascii="PT Astra Serif" w:hAnsi="PT Astra Serif" w:cs="Courier New"/>
          <w:spacing w:val="-4"/>
          <w:sz w:val="28"/>
          <w:szCs w:val="28"/>
        </w:rPr>
        <w:t>.</w:t>
      </w:r>
    </w:p>
    <w:p w:rsidR="00CD082C" w:rsidRPr="003C41A6" w:rsidRDefault="0015414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48</w:t>
      </w:r>
      <w:r w:rsidR="00CD082C" w:rsidRPr="003C41A6">
        <w:rPr>
          <w:rFonts w:ascii="PT Astra Serif" w:hAnsi="PT Astra Serif" w:cs="Courier New"/>
          <w:spacing w:val="-4"/>
          <w:sz w:val="28"/>
          <w:szCs w:val="28"/>
        </w:rPr>
        <w:t>. Министерство обеспечивает соблюдение грантополучателями целей, условий и порядка, установленных при предоставлении грантов.</w:t>
      </w:r>
    </w:p>
    <w:p w:rsidR="00CD082C" w:rsidRPr="003C41A6" w:rsidRDefault="00CD082C"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Министерство и органы государственного финансового контроля осуществляют проверки, указанные в подпунктах 1 и 12 пункта </w:t>
      </w:r>
      <w:r w:rsidR="00154148" w:rsidRPr="003C41A6">
        <w:rPr>
          <w:rFonts w:ascii="PT Astra Serif" w:hAnsi="PT Astra Serif" w:cs="Courier New"/>
          <w:spacing w:val="-4"/>
          <w:sz w:val="28"/>
          <w:szCs w:val="28"/>
        </w:rPr>
        <w:t>35</w:t>
      </w:r>
      <w:r w:rsidRPr="003C41A6">
        <w:rPr>
          <w:rFonts w:ascii="PT Astra Serif" w:hAnsi="PT Astra Serif" w:cs="Courier New"/>
          <w:spacing w:val="-4"/>
          <w:sz w:val="28"/>
          <w:szCs w:val="28"/>
        </w:rPr>
        <w:t xml:space="preserve"> настоящих Правил.</w:t>
      </w:r>
    </w:p>
    <w:p w:rsidR="00CD082C" w:rsidRPr="003C41A6" w:rsidRDefault="00154148" w:rsidP="007B6204">
      <w:pPr>
        <w:pStyle w:val="ConsPlusNormal0"/>
        <w:ind w:firstLine="709"/>
        <w:jc w:val="both"/>
        <w:rPr>
          <w:rFonts w:ascii="PT Astra Serif" w:hAnsi="PT Astra Serif" w:cs="Courier New"/>
          <w:sz w:val="28"/>
          <w:szCs w:val="28"/>
        </w:rPr>
      </w:pPr>
      <w:r w:rsidRPr="003C41A6">
        <w:rPr>
          <w:rFonts w:ascii="PT Astra Serif" w:hAnsi="PT Astra Serif" w:cs="Courier New"/>
          <w:spacing w:val="-4"/>
          <w:sz w:val="28"/>
          <w:szCs w:val="28"/>
        </w:rPr>
        <w:t>49</w:t>
      </w:r>
      <w:r w:rsidR="00CD082C" w:rsidRPr="003C41A6">
        <w:rPr>
          <w:rFonts w:ascii="PT Astra Serif" w:hAnsi="PT Astra Serif" w:cs="Courier New"/>
          <w:spacing w:val="-4"/>
          <w:sz w:val="28"/>
          <w:szCs w:val="28"/>
        </w:rPr>
        <w:t xml:space="preserve">. Министерство и Министерство финансов Ульяновской области </w:t>
      </w:r>
      <w:r w:rsidR="00CD082C" w:rsidRPr="003C41A6">
        <w:rPr>
          <w:rFonts w:ascii="PT Astra Serif" w:hAnsi="PT Astra Serif" w:cs="Courier New"/>
          <w:spacing w:val="-4"/>
          <w:sz w:val="28"/>
          <w:szCs w:val="28"/>
        </w:rPr>
        <w:br/>
        <w:t xml:space="preserve">проводят мониторинг достижения результата предоставления гранта исходя </w:t>
      </w:r>
      <w:r w:rsidR="00CD082C" w:rsidRPr="003C41A6">
        <w:rPr>
          <w:rFonts w:ascii="PT Astra Serif" w:hAnsi="PT Astra Serif" w:cs="Courier New"/>
          <w:spacing w:val="-4"/>
          <w:sz w:val="28"/>
          <w:szCs w:val="28"/>
        </w:rPr>
        <w:br/>
        <w:t xml:space="preserve">из достижения значения результата предоставления гранта, определённого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w:t>
      </w:r>
      <w:r w:rsidR="00CD082C" w:rsidRPr="003C41A6">
        <w:rPr>
          <w:rFonts w:ascii="PT Astra Serif" w:hAnsi="PT Astra Serif" w:cs="Courier New"/>
          <w:spacing w:val="-4"/>
          <w:sz w:val="28"/>
          <w:szCs w:val="28"/>
        </w:rPr>
        <w:lastRenderedPageBreak/>
        <w:t>(контрольная точка), в порядке и по формам, которые установлены Министерством финансов Российской Федерации</w:t>
      </w:r>
      <w:r w:rsidR="005F234B" w:rsidRPr="003C41A6">
        <w:rPr>
          <w:rFonts w:ascii="PT Astra Serif" w:hAnsi="PT Astra Serif" w:cs="Courier New"/>
          <w:sz w:val="28"/>
          <w:szCs w:val="28"/>
        </w:rPr>
        <w:t>.</w:t>
      </w:r>
    </w:p>
    <w:p w:rsidR="00A73067" w:rsidRPr="003C41A6" w:rsidRDefault="00CD082C" w:rsidP="007B6204">
      <w:pPr>
        <w:pStyle w:val="ConsPlusNormal0"/>
        <w:jc w:val="center"/>
        <w:rPr>
          <w:rFonts w:ascii="PT Astra Serif" w:hAnsi="PT Astra Serif" w:cs="PT Astra Serif"/>
          <w:sz w:val="28"/>
          <w:szCs w:val="28"/>
        </w:rPr>
      </w:pPr>
      <w:r w:rsidRPr="003C41A6">
        <w:rPr>
          <w:rFonts w:ascii="PT Astra Serif" w:hAnsi="PT Astra Serif" w:cs="Courier New"/>
          <w:spacing w:val="-4"/>
          <w:sz w:val="28"/>
          <w:szCs w:val="28"/>
        </w:rPr>
        <w:t>______________»</w:t>
      </w:r>
      <w:r w:rsidR="00FD577E" w:rsidRPr="003C41A6">
        <w:rPr>
          <w:rFonts w:ascii="PT Astra Serif" w:hAnsi="PT Astra Serif" w:cs="PT Astra Serif"/>
          <w:sz w:val="28"/>
          <w:szCs w:val="28"/>
        </w:rPr>
        <w:t>;</w:t>
      </w:r>
    </w:p>
    <w:p w:rsidR="00FD577E" w:rsidRPr="003C41A6" w:rsidRDefault="00E11456" w:rsidP="007B6204">
      <w:pPr>
        <w:pStyle w:val="ConsPlusNormal0"/>
        <w:ind w:firstLine="709"/>
        <w:rPr>
          <w:rFonts w:ascii="PT Astra Serif" w:hAnsi="PT Astra Serif" w:cs="PT Astra Serif"/>
          <w:sz w:val="28"/>
          <w:szCs w:val="28"/>
        </w:rPr>
      </w:pPr>
      <w:r w:rsidRPr="003C41A6">
        <w:rPr>
          <w:rFonts w:ascii="PT Astra Serif" w:hAnsi="PT Astra Serif" w:cs="PT Astra Serif"/>
          <w:sz w:val="28"/>
          <w:szCs w:val="28"/>
        </w:rPr>
        <w:t>3</w:t>
      </w:r>
      <w:r w:rsidR="00FD577E" w:rsidRPr="003C41A6">
        <w:rPr>
          <w:rFonts w:ascii="PT Astra Serif" w:hAnsi="PT Astra Serif" w:cs="PT Astra Serif"/>
          <w:sz w:val="28"/>
          <w:szCs w:val="28"/>
        </w:rPr>
        <w:t>) дополнить приложением № 4 следующего содержания:</w:t>
      </w:r>
    </w:p>
    <w:p w:rsidR="00FD577E" w:rsidRPr="003C41A6" w:rsidRDefault="003E7ED5" w:rsidP="007B6204">
      <w:pPr>
        <w:pStyle w:val="ConsPlusNormal0"/>
        <w:ind w:left="5670"/>
        <w:jc w:val="center"/>
        <w:rPr>
          <w:rFonts w:ascii="PT Astra Serif" w:hAnsi="PT Astra Serif" w:cs="PT Astra Serif"/>
          <w:spacing w:val="-4"/>
          <w:sz w:val="28"/>
          <w:szCs w:val="28"/>
        </w:rPr>
      </w:pPr>
      <w:r w:rsidRPr="003C41A6">
        <w:rPr>
          <w:rFonts w:ascii="PT Astra Serif" w:hAnsi="PT Astra Serif"/>
          <w:b/>
          <w:sz w:val="28"/>
          <w:szCs w:val="28"/>
        </w:rPr>
        <w:t xml:space="preserve"> </w:t>
      </w:r>
      <w:r w:rsidR="00FD577E" w:rsidRPr="003C41A6">
        <w:rPr>
          <w:rFonts w:ascii="PT Astra Serif" w:hAnsi="PT Astra Serif"/>
          <w:b/>
          <w:sz w:val="28"/>
          <w:szCs w:val="28"/>
        </w:rPr>
        <w:t>«</w:t>
      </w:r>
      <w:r w:rsidR="00FD577E" w:rsidRPr="003C41A6">
        <w:rPr>
          <w:rFonts w:ascii="PT Astra Serif" w:hAnsi="PT Astra Serif" w:cs="PT Astra Serif"/>
          <w:spacing w:val="-4"/>
          <w:sz w:val="28"/>
          <w:szCs w:val="28"/>
        </w:rPr>
        <w:t xml:space="preserve">ПРИЛОЖЕНИЕ № </w:t>
      </w:r>
      <w:r w:rsidRPr="003C41A6">
        <w:rPr>
          <w:rFonts w:ascii="PT Astra Serif" w:hAnsi="PT Astra Serif" w:cs="PT Astra Serif"/>
          <w:spacing w:val="-4"/>
          <w:sz w:val="28"/>
          <w:szCs w:val="28"/>
        </w:rPr>
        <w:t>4</w:t>
      </w:r>
    </w:p>
    <w:p w:rsidR="00FD577E" w:rsidRPr="003C41A6" w:rsidRDefault="00FD577E" w:rsidP="007B6204">
      <w:pPr>
        <w:pStyle w:val="ConsPlusNormal0"/>
        <w:tabs>
          <w:tab w:val="left" w:pos="8266"/>
        </w:tabs>
        <w:ind w:left="5670"/>
        <w:rPr>
          <w:rFonts w:ascii="PT Astra Serif" w:hAnsi="PT Astra Serif" w:cs="PT Astra Serif"/>
          <w:spacing w:val="-4"/>
          <w:sz w:val="28"/>
          <w:szCs w:val="28"/>
        </w:rPr>
      </w:pPr>
    </w:p>
    <w:p w:rsidR="00FD577E" w:rsidRPr="003C41A6" w:rsidRDefault="00FD577E" w:rsidP="007B6204">
      <w:pPr>
        <w:pStyle w:val="ConsPlusNormal0"/>
        <w:ind w:left="5670"/>
        <w:jc w:val="center"/>
        <w:rPr>
          <w:rFonts w:ascii="PT Astra Serif" w:hAnsi="PT Astra Serif" w:cs="PT Astra Serif"/>
          <w:spacing w:val="-4"/>
          <w:sz w:val="28"/>
          <w:szCs w:val="28"/>
        </w:rPr>
      </w:pPr>
      <w:r w:rsidRPr="003C41A6">
        <w:rPr>
          <w:rFonts w:ascii="PT Astra Serif" w:hAnsi="PT Astra Serif" w:cs="PT Astra Serif"/>
          <w:spacing w:val="-4"/>
          <w:sz w:val="28"/>
          <w:szCs w:val="28"/>
        </w:rPr>
        <w:t>к постановлению Правительства Ульяновской области</w:t>
      </w:r>
    </w:p>
    <w:p w:rsidR="00FD577E" w:rsidRPr="003C41A6" w:rsidRDefault="00FD577E"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FD577E" w:rsidRPr="003C41A6" w:rsidRDefault="00FD577E"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3C41A6">
        <w:rPr>
          <w:rFonts w:ascii="PT Astra Serif" w:eastAsia="SimSun" w:hAnsi="PT Astra Serif" w:cs="PT Astra Serif"/>
          <w:spacing w:val="-4"/>
          <w:kern w:val="0"/>
          <w:sz w:val="28"/>
          <w:szCs w:val="28"/>
          <w:lang w:eastAsia="en-US" w:bidi="ar-SA"/>
        </w:rPr>
        <w:t>от 07 августа 2014 г. № 346-П</w:t>
      </w:r>
    </w:p>
    <w:p w:rsidR="00FD577E" w:rsidRPr="003C41A6" w:rsidRDefault="00FD577E" w:rsidP="007B6204">
      <w:pPr>
        <w:jc w:val="center"/>
        <w:rPr>
          <w:rFonts w:ascii="PT Astra Serif" w:hAnsi="PT Astra Serif"/>
          <w:b/>
          <w:sz w:val="28"/>
          <w:szCs w:val="28"/>
        </w:rPr>
      </w:pPr>
    </w:p>
    <w:p w:rsidR="00FD577E" w:rsidRPr="003C41A6" w:rsidRDefault="003E7ED5" w:rsidP="007B6204">
      <w:pPr>
        <w:tabs>
          <w:tab w:val="center" w:pos="4819"/>
          <w:tab w:val="left" w:pos="6135"/>
        </w:tabs>
        <w:rPr>
          <w:rFonts w:ascii="PT Astra Serif" w:hAnsi="PT Astra Serif"/>
          <w:b/>
          <w:sz w:val="28"/>
          <w:szCs w:val="28"/>
        </w:rPr>
      </w:pPr>
      <w:r w:rsidRPr="003C41A6">
        <w:rPr>
          <w:rFonts w:ascii="PT Astra Serif" w:hAnsi="PT Astra Serif"/>
          <w:b/>
          <w:sz w:val="28"/>
          <w:szCs w:val="28"/>
        </w:rPr>
        <w:tab/>
      </w:r>
      <w:r w:rsidR="00FD577E" w:rsidRPr="003C41A6">
        <w:rPr>
          <w:rFonts w:ascii="PT Astra Serif" w:hAnsi="PT Astra Serif"/>
          <w:b/>
          <w:sz w:val="28"/>
          <w:szCs w:val="28"/>
        </w:rPr>
        <w:t>ПРАВИЛА</w:t>
      </w:r>
      <w:r w:rsidRPr="003C41A6">
        <w:rPr>
          <w:rFonts w:ascii="PT Astra Serif" w:hAnsi="PT Astra Serif"/>
          <w:b/>
          <w:sz w:val="28"/>
          <w:szCs w:val="28"/>
        </w:rPr>
        <w:tab/>
      </w:r>
    </w:p>
    <w:p w:rsidR="00FD577E" w:rsidRPr="003C41A6" w:rsidRDefault="003E7ED5" w:rsidP="007B6204">
      <w:pPr>
        <w:jc w:val="center"/>
        <w:rPr>
          <w:rFonts w:ascii="PT Astra Serif" w:hAnsi="PT Astra Serif"/>
          <w:b/>
          <w:sz w:val="28"/>
          <w:szCs w:val="28"/>
        </w:rPr>
      </w:pPr>
      <w:r w:rsidRPr="003C41A6">
        <w:rPr>
          <w:rFonts w:ascii="PT Astra Serif" w:hAnsi="PT Astra Serif"/>
          <w:b/>
          <w:sz w:val="28"/>
          <w:szCs w:val="28"/>
        </w:rPr>
        <w:t xml:space="preserve">предоставления </w:t>
      </w:r>
      <w:r w:rsidR="00FD577E" w:rsidRPr="003C41A6">
        <w:rPr>
          <w:rFonts w:ascii="PT Astra Serif" w:hAnsi="PT Astra Serif"/>
          <w:b/>
          <w:sz w:val="28"/>
          <w:szCs w:val="28"/>
        </w:rPr>
        <w:t>начинающим сельскохозяйственным потребительским кооперативам грантов в форме субсидий из областн</w:t>
      </w:r>
      <w:r w:rsidRPr="003C41A6">
        <w:rPr>
          <w:rFonts w:ascii="PT Astra Serif" w:hAnsi="PT Astra Serif"/>
          <w:b/>
          <w:sz w:val="28"/>
          <w:szCs w:val="28"/>
        </w:rPr>
        <w:t xml:space="preserve">ого бюджета Ульяновской области </w:t>
      </w:r>
      <w:r w:rsidR="00FD577E" w:rsidRPr="003C41A6">
        <w:rPr>
          <w:rFonts w:ascii="PT Astra Serif" w:hAnsi="PT Astra Serif"/>
          <w:b/>
          <w:sz w:val="28"/>
          <w:szCs w:val="28"/>
        </w:rPr>
        <w:t>в целях финансового обеспечения части их затрат</w:t>
      </w:r>
      <w:r w:rsidR="00FD577E" w:rsidRPr="003C41A6">
        <w:rPr>
          <w:rFonts w:ascii="PT Astra Serif" w:hAnsi="PT Astra Serif"/>
          <w:b/>
          <w:sz w:val="28"/>
          <w:szCs w:val="28"/>
        </w:rPr>
        <w:br/>
        <w:t>в целях развития материально-технической базы</w:t>
      </w:r>
    </w:p>
    <w:p w:rsidR="00FD577E" w:rsidRPr="003C41A6" w:rsidRDefault="00FD577E" w:rsidP="007B6204">
      <w:pPr>
        <w:tabs>
          <w:tab w:val="left" w:pos="3852"/>
        </w:tabs>
        <w:ind w:firstLine="709"/>
        <w:jc w:val="both"/>
        <w:rPr>
          <w:rFonts w:ascii="PT Astra Serif" w:hAnsi="PT Astra Serif"/>
          <w:sz w:val="28"/>
          <w:szCs w:val="28"/>
        </w:rPr>
      </w:pPr>
      <w:r w:rsidRPr="003C41A6">
        <w:rPr>
          <w:rFonts w:ascii="PT Astra Serif" w:hAnsi="PT Astra Serif"/>
          <w:sz w:val="28"/>
          <w:szCs w:val="28"/>
        </w:rPr>
        <w:tab/>
      </w:r>
    </w:p>
    <w:p w:rsidR="00FD577E" w:rsidRPr="003C41A6" w:rsidRDefault="00FD577E" w:rsidP="007B6204">
      <w:pPr>
        <w:ind w:firstLine="709"/>
        <w:jc w:val="both"/>
        <w:rPr>
          <w:rFonts w:ascii="PT Astra Serif" w:hAnsi="PT Astra Serif" w:cs="Courier New"/>
          <w:sz w:val="28"/>
          <w:szCs w:val="28"/>
        </w:rPr>
      </w:pPr>
      <w:r w:rsidRPr="003C41A6">
        <w:rPr>
          <w:rFonts w:ascii="PT Astra Serif" w:hAnsi="PT Astra Serif" w:cs="Courier New"/>
          <w:sz w:val="28"/>
          <w:szCs w:val="28"/>
        </w:rPr>
        <w:t xml:space="preserve">1. </w:t>
      </w:r>
      <w:r w:rsidRPr="003C41A6">
        <w:rPr>
          <w:rFonts w:ascii="PT Astra Serif" w:hAnsi="PT Astra Serif" w:cs="Courier New"/>
          <w:spacing w:val="-4"/>
          <w:sz w:val="28"/>
          <w:szCs w:val="28"/>
        </w:rPr>
        <w:t>Настоящие Правила определяют порядок предоставления</w:t>
      </w:r>
      <w:r w:rsidRPr="003C41A6">
        <w:rPr>
          <w:rFonts w:ascii="PT Astra Serif" w:hAnsi="PT Astra Serif" w:cs="Times New Roman"/>
          <w:spacing w:val="-4"/>
          <w:sz w:val="28"/>
          <w:szCs w:val="28"/>
        </w:rPr>
        <w:t xml:space="preserve"> </w:t>
      </w:r>
      <w:r w:rsidRPr="003C41A6">
        <w:rPr>
          <w:rFonts w:ascii="PT Astra Serif" w:eastAsia="Times New Roman" w:hAnsi="PT Astra Serif" w:cs="Courier New"/>
          <w:kern w:val="0"/>
          <w:sz w:val="28"/>
          <w:szCs w:val="28"/>
          <w:lang w:eastAsia="ru-RU" w:bidi="ar-SA"/>
        </w:rPr>
        <w:t>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их затрат, связанных с развитием материально-технической базы (далее также - гранты).</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 xml:space="preserve">2. </w:t>
      </w:r>
      <w:r w:rsidRPr="003C41A6">
        <w:rPr>
          <w:rFonts w:ascii="PT Astra Serif" w:hAnsi="PT Astra Serif" w:cs="Courier New"/>
          <w:spacing w:val="-4"/>
          <w:sz w:val="28"/>
          <w:szCs w:val="28"/>
        </w:rPr>
        <w:t xml:space="preserve">В настоящих </w:t>
      </w:r>
      <w:r w:rsidRPr="00F626BC">
        <w:rPr>
          <w:rFonts w:ascii="PT Astra Serif" w:hAnsi="PT Astra Serif" w:cs="Courier New"/>
          <w:spacing w:val="-4"/>
          <w:sz w:val="28"/>
          <w:szCs w:val="28"/>
          <w:highlight w:val="yellow"/>
        </w:rPr>
        <w:t>Правилах используются следующие понятия</w:t>
      </w:r>
      <w:r w:rsidRPr="003C41A6">
        <w:rPr>
          <w:rFonts w:ascii="PT Astra Serif" w:hAnsi="PT Astra Serif" w:cs="Courier New"/>
          <w:spacing w:val="-4"/>
          <w:sz w:val="28"/>
          <w:szCs w:val="28"/>
        </w:rPr>
        <w:t>:</w:t>
      </w:r>
    </w:p>
    <w:p w:rsidR="00FD577E" w:rsidRPr="003C41A6" w:rsidRDefault="00FD577E" w:rsidP="007B6204">
      <w:pPr>
        <w:ind w:firstLine="709"/>
        <w:jc w:val="both"/>
        <w:rPr>
          <w:rFonts w:ascii="PT Astra Serif" w:eastAsia="Times New Roman" w:hAnsi="PT Astra Serif" w:cs="Courier New"/>
          <w:spacing w:val="-4"/>
          <w:kern w:val="0"/>
          <w:sz w:val="28"/>
          <w:szCs w:val="28"/>
          <w:lang w:eastAsia="ru-RU" w:bidi="ar-SA"/>
        </w:rPr>
      </w:pPr>
      <w:r w:rsidRPr="003C41A6">
        <w:rPr>
          <w:rFonts w:ascii="PT Astra Serif" w:hAnsi="PT Astra Serif" w:cs="Courier New"/>
          <w:spacing w:val="-4"/>
          <w:sz w:val="28"/>
          <w:szCs w:val="28"/>
        </w:rPr>
        <w:t xml:space="preserve">1) </w:t>
      </w:r>
      <w:r w:rsidRPr="003C41A6">
        <w:rPr>
          <w:rFonts w:ascii="PT Astra Serif" w:eastAsia="Times New Roman" w:hAnsi="PT Astra Serif" w:cs="Courier New"/>
          <w:spacing w:val="-4"/>
          <w:kern w:val="0"/>
          <w:sz w:val="28"/>
          <w:szCs w:val="28"/>
          <w:lang w:eastAsia="ru-RU" w:bidi="ar-SA"/>
        </w:rPr>
        <w:t>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w:t>
      </w:r>
      <w:r w:rsidRPr="003C41A6">
        <w:rPr>
          <w:rFonts w:ascii="PT Astra Serif" w:eastAsia="Times New Roman" w:hAnsi="PT Astra Serif" w:cs="Courier New"/>
          <w:spacing w:val="-4"/>
          <w:kern w:val="0"/>
          <w:sz w:val="28"/>
          <w:szCs w:val="28"/>
          <w:lang w:eastAsia="ru-RU" w:bidi="ar-SA"/>
        </w:rPr>
        <w:br/>
        <w:t>или на территории сельской агломерации Ульяновской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w:t>
      </w:r>
      <w:r w:rsidRPr="003C41A6">
        <w:rPr>
          <w:rFonts w:ascii="PT Astra Serif" w:eastAsia="Times New Roman" w:hAnsi="PT Astra Serif" w:cs="Courier New"/>
          <w:spacing w:val="-4"/>
          <w:kern w:val="0"/>
          <w:sz w:val="28"/>
          <w:szCs w:val="28"/>
          <w:lang w:eastAsia="ru-RU" w:bidi="ar-SA"/>
        </w:rPr>
        <w:br/>
        <w:t>и реализации сельскохозяйственной продукции, пищевых лесных ресурсов, а также продуктов переработки указанной продукции;</w:t>
      </w:r>
    </w:p>
    <w:p w:rsidR="00FD577E" w:rsidRPr="003C41A6" w:rsidRDefault="003E7ED5" w:rsidP="007B6204">
      <w:pPr>
        <w:ind w:firstLine="709"/>
        <w:jc w:val="both"/>
        <w:rPr>
          <w:rFonts w:ascii="PT Astra Serif" w:eastAsia="Times New Roman" w:hAnsi="PT Astra Serif" w:cs="Courier New"/>
          <w:spacing w:val="-4"/>
          <w:kern w:val="0"/>
          <w:sz w:val="28"/>
          <w:szCs w:val="28"/>
          <w:lang w:eastAsia="ru-RU" w:bidi="ar-SA"/>
        </w:rPr>
      </w:pPr>
      <w:r w:rsidRPr="003C41A6">
        <w:rPr>
          <w:rFonts w:ascii="PT Astra Serif" w:eastAsia="Times New Roman" w:hAnsi="PT Astra Serif" w:cs="Courier New"/>
          <w:spacing w:val="-4"/>
          <w:kern w:val="0"/>
          <w:sz w:val="28"/>
          <w:szCs w:val="28"/>
          <w:lang w:eastAsia="ru-RU" w:bidi="ar-SA"/>
        </w:rPr>
        <w:t>2</w:t>
      </w:r>
      <w:r w:rsidR="00FD577E" w:rsidRPr="003C41A6">
        <w:rPr>
          <w:rFonts w:ascii="PT Astra Serif" w:eastAsia="Times New Roman" w:hAnsi="PT Astra Serif" w:cs="Courier New"/>
          <w:spacing w:val="-4"/>
          <w:kern w:val="0"/>
          <w:sz w:val="28"/>
          <w:szCs w:val="28"/>
          <w:lang w:eastAsia="ru-RU" w:bidi="ar-SA"/>
        </w:rPr>
        <w:t xml:space="preserve">) участник </w:t>
      </w:r>
      <w:r w:rsidR="0020662E" w:rsidRPr="003C41A6">
        <w:rPr>
          <w:rFonts w:ascii="PT Astra Serif" w:hAnsi="PT Astra Serif"/>
          <w:spacing w:val="-4"/>
          <w:sz w:val="28"/>
          <w:szCs w:val="28"/>
        </w:rPr>
        <w:t>отбора</w:t>
      </w:r>
      <w:r w:rsidR="00FD577E" w:rsidRPr="003C41A6">
        <w:rPr>
          <w:rFonts w:ascii="PT Astra Serif" w:hAnsi="PT Astra Serif"/>
          <w:spacing w:val="-4"/>
          <w:sz w:val="28"/>
          <w:szCs w:val="28"/>
        </w:rPr>
        <w:t xml:space="preserve"> </w:t>
      </w:r>
      <w:r w:rsidR="0020662E" w:rsidRPr="003C41A6">
        <w:rPr>
          <w:rFonts w:ascii="PT Astra Serif" w:hAnsi="PT Astra Serif" w:cs="Courier New"/>
          <w:sz w:val="28"/>
          <w:szCs w:val="28"/>
        </w:rPr>
        <w:t>для предоставления грантов, проводимого</w:t>
      </w:r>
      <w:r w:rsidR="0020662E" w:rsidRPr="003C41A6">
        <w:rPr>
          <w:rFonts w:ascii="PT Astra Serif" w:hAnsi="PT Astra Serif" w:cs="Courier New"/>
          <w:sz w:val="28"/>
          <w:szCs w:val="28"/>
        </w:rPr>
        <w:br/>
        <w:t xml:space="preserve">в соответствии с настоящими Правилами в форме конкурса </w:t>
      </w:r>
      <w:r w:rsidR="00FD577E" w:rsidRPr="003C41A6">
        <w:rPr>
          <w:rFonts w:ascii="PT Astra Serif" w:hAnsi="PT Astra Serif"/>
          <w:spacing w:val="-4"/>
          <w:sz w:val="28"/>
          <w:szCs w:val="28"/>
        </w:rPr>
        <w:t>(далее</w:t>
      </w:r>
      <w:r w:rsidR="0020662E" w:rsidRPr="003C41A6">
        <w:rPr>
          <w:rFonts w:ascii="PT Astra Serif" w:hAnsi="PT Astra Serif"/>
          <w:spacing w:val="-4"/>
          <w:sz w:val="28"/>
          <w:szCs w:val="28"/>
        </w:rPr>
        <w:t xml:space="preserve"> – </w:t>
      </w:r>
      <w:r w:rsidR="00FD577E" w:rsidRPr="003C41A6">
        <w:rPr>
          <w:rFonts w:ascii="PT Astra Serif" w:hAnsi="PT Astra Serif"/>
          <w:spacing w:val="-4"/>
          <w:sz w:val="28"/>
          <w:szCs w:val="28"/>
        </w:rPr>
        <w:t xml:space="preserve">конкурсный отбор) </w:t>
      </w:r>
      <w:r w:rsidR="00FD577E" w:rsidRPr="003C41A6">
        <w:rPr>
          <w:rFonts w:ascii="PT Astra Serif" w:eastAsia="Times New Roman" w:hAnsi="PT Astra Serif" w:cs="Courier New"/>
          <w:spacing w:val="-4"/>
          <w:kern w:val="0"/>
          <w:sz w:val="28"/>
          <w:szCs w:val="28"/>
          <w:lang w:eastAsia="ru-RU" w:bidi="ar-SA"/>
        </w:rPr>
        <w:t>– начинающий сельскохозяйственный потребительский кооператив;</w:t>
      </w:r>
    </w:p>
    <w:p w:rsidR="00FD577E" w:rsidRPr="003C41A6" w:rsidRDefault="005830CC" w:rsidP="007B6204">
      <w:pPr>
        <w:ind w:firstLine="709"/>
        <w:jc w:val="both"/>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spacing w:val="-4"/>
          <w:kern w:val="0"/>
          <w:sz w:val="28"/>
          <w:szCs w:val="28"/>
          <w:lang w:eastAsia="ru-RU" w:bidi="ar-SA"/>
        </w:rPr>
        <w:t>3</w:t>
      </w:r>
      <w:r w:rsidR="00FD577E" w:rsidRPr="003C41A6">
        <w:rPr>
          <w:rFonts w:ascii="PT Astra Serif" w:eastAsia="Times New Roman" w:hAnsi="PT Astra Serif" w:cs="Courier New"/>
          <w:spacing w:val="-4"/>
          <w:kern w:val="0"/>
          <w:sz w:val="28"/>
          <w:szCs w:val="28"/>
          <w:lang w:eastAsia="ru-RU" w:bidi="ar-SA"/>
        </w:rPr>
        <w:t xml:space="preserve">) проект развития материально-технической базы </w:t>
      </w:r>
      <w:r w:rsidR="003E7ED5" w:rsidRPr="003C41A6">
        <w:rPr>
          <w:rFonts w:ascii="PT Astra Serif" w:eastAsia="Times New Roman" w:hAnsi="PT Astra Serif" w:cs="Courier New"/>
          <w:spacing w:val="-4"/>
          <w:kern w:val="0"/>
          <w:sz w:val="28"/>
          <w:szCs w:val="28"/>
          <w:lang w:eastAsia="ru-RU" w:bidi="ar-SA"/>
        </w:rPr>
        <w:t xml:space="preserve">(далее – Проект) </w:t>
      </w:r>
      <w:r w:rsidR="00FD577E" w:rsidRPr="003C41A6">
        <w:rPr>
          <w:rFonts w:ascii="PT Astra Serif" w:eastAsia="Times New Roman" w:hAnsi="PT Astra Serif" w:cs="Courier New"/>
          <w:spacing w:val="-4"/>
          <w:kern w:val="0"/>
          <w:sz w:val="28"/>
          <w:szCs w:val="28"/>
          <w:lang w:eastAsia="ru-RU" w:bidi="ar-SA"/>
        </w:rPr>
        <w:t xml:space="preserve">– документ (бизнес-план), представляемый в конкурсную комиссию в порядке, установленном настоящими Правилами, и по форме, </w:t>
      </w:r>
      <w:r w:rsidR="00FD577E" w:rsidRPr="003C41A6">
        <w:rPr>
          <w:rFonts w:ascii="PT Astra Serif" w:hAnsi="PT Astra Serif"/>
          <w:spacing w:val="-4"/>
          <w:sz w:val="28"/>
          <w:szCs w:val="28"/>
        </w:rPr>
        <w:t>определяемой Министерством агропромышленного комплекса и развития сельских территорий Ульяновской области (далее – Министерство),</w:t>
      </w:r>
      <w:r w:rsidR="00FD577E" w:rsidRPr="003C41A6">
        <w:rPr>
          <w:rFonts w:ascii="PT Astra Serif" w:eastAsia="Times New Roman" w:hAnsi="PT Astra Serif" w:cs="Courier New"/>
          <w:spacing w:val="-4"/>
          <w:kern w:val="0"/>
          <w:sz w:val="28"/>
          <w:szCs w:val="28"/>
          <w:lang w:eastAsia="ru-RU" w:bidi="ar-SA"/>
        </w:rPr>
        <w:t xml:space="preserve"> в который включаются условия использования гранта – трудоустройство на постоянную работу новых работников исходя из </w:t>
      </w:r>
      <w:r w:rsidR="00F94CF8" w:rsidRPr="003C41A6">
        <w:rPr>
          <w:rFonts w:ascii="PT Astra Serif" w:eastAsia="Times New Roman" w:hAnsi="PT Astra Serif" w:cs="Courier New"/>
          <w:spacing w:val="-4"/>
          <w:kern w:val="0"/>
          <w:sz w:val="28"/>
          <w:szCs w:val="28"/>
          <w:lang w:eastAsia="ru-RU" w:bidi="ar-SA"/>
        </w:rPr>
        <w:t xml:space="preserve">расчёта </w:t>
      </w:r>
      <w:r w:rsidR="00FD577E" w:rsidRPr="003C41A6">
        <w:rPr>
          <w:rFonts w:ascii="PT Astra Serif" w:eastAsia="Times New Roman" w:hAnsi="PT Astra Serif" w:cs="Courier New"/>
          <w:spacing w:val="-4"/>
          <w:kern w:val="0"/>
          <w:sz w:val="28"/>
          <w:szCs w:val="28"/>
          <w:lang w:eastAsia="ru-RU" w:bidi="ar-SA"/>
        </w:rPr>
        <w:t>трудоустройства на постоянную работу не менее одного нового работника</w:t>
      </w:r>
      <w:r w:rsidR="00FD577E" w:rsidRPr="003C41A6">
        <w:rPr>
          <w:rFonts w:ascii="PT Astra Serif" w:eastAsia="Times New Roman" w:hAnsi="PT Astra Serif" w:cs="Courier New"/>
          <w:spacing w:val="-4"/>
          <w:kern w:val="0"/>
          <w:sz w:val="28"/>
          <w:szCs w:val="28"/>
          <w:lang w:eastAsia="ru-RU" w:bidi="ar-SA"/>
        </w:rPr>
        <w:br/>
        <w:t>на каждые 10 млн рублей гранта, но не менее одного нового работника на один грант, в срок не позднее 24 месяцев со дня предоставления гранта, внесение имущества, приобретённого в целях развития материально-технической базы</w:t>
      </w:r>
      <w:r w:rsidR="00FD577E" w:rsidRPr="003C41A6">
        <w:rPr>
          <w:rFonts w:ascii="PT Astra Serif" w:eastAsia="Times New Roman" w:hAnsi="PT Astra Serif" w:cs="Courier New"/>
          <w:spacing w:val="-4"/>
          <w:kern w:val="0"/>
          <w:sz w:val="28"/>
          <w:szCs w:val="28"/>
          <w:lang w:eastAsia="ru-RU" w:bidi="ar-SA"/>
        </w:rPr>
        <w:br/>
      </w:r>
      <w:r w:rsidR="00FD577E" w:rsidRPr="003C41A6">
        <w:rPr>
          <w:rFonts w:ascii="PT Astra Serif" w:eastAsia="Times New Roman" w:hAnsi="PT Astra Serif" w:cs="Courier New"/>
          <w:spacing w:val="-4"/>
          <w:kern w:val="0"/>
          <w:sz w:val="28"/>
          <w:szCs w:val="28"/>
          <w:lang w:eastAsia="ru-RU" w:bidi="ar-SA"/>
        </w:rPr>
        <w:lastRenderedPageBreak/>
        <w:t xml:space="preserve">за счёт средств гранта, в неделимый фонд кооператива, запрет приобретения имущества у членов участника конкурсного отбора (включая ассоциированных членов) за счёт средств гранта, а также плановые показатели деятельности, обязательство по исполнению которых включается в соглашение о предоставлении гранта. </w:t>
      </w:r>
      <w:r w:rsidR="00FD577E" w:rsidRPr="003C41A6">
        <w:rPr>
          <w:rFonts w:ascii="PT Astra Serif" w:eastAsia="Times New Roman" w:hAnsi="PT Astra Serif" w:cs="Courier New"/>
          <w:kern w:val="0"/>
          <w:sz w:val="28"/>
          <w:szCs w:val="28"/>
          <w:lang w:eastAsia="ru-RU" w:bidi="ar-SA"/>
        </w:rPr>
        <w:t>Плановые пок</w:t>
      </w:r>
      <w:r w:rsidR="003E7ED5" w:rsidRPr="003C41A6">
        <w:rPr>
          <w:rFonts w:ascii="PT Astra Serif" w:eastAsia="Times New Roman" w:hAnsi="PT Astra Serif" w:cs="Courier New"/>
          <w:kern w:val="0"/>
          <w:sz w:val="28"/>
          <w:szCs w:val="28"/>
          <w:lang w:eastAsia="ru-RU" w:bidi="ar-SA"/>
        </w:rPr>
        <w:t xml:space="preserve">азатели деятельности отражаются </w:t>
      </w:r>
      <w:r w:rsidR="00FD577E" w:rsidRPr="003C41A6">
        <w:rPr>
          <w:rFonts w:ascii="PT Astra Serif" w:eastAsia="Times New Roman" w:hAnsi="PT Astra Serif" w:cs="Courier New"/>
          <w:kern w:val="0"/>
          <w:sz w:val="28"/>
          <w:szCs w:val="28"/>
          <w:lang w:eastAsia="ru-RU" w:bidi="ar-SA"/>
        </w:rPr>
        <w:t>в Проекте на каждый финансовый год в течение 5 лет подряд начиная с года,</w:t>
      </w:r>
      <w:r w:rsidR="00FD577E" w:rsidRPr="003C41A6">
        <w:rPr>
          <w:rFonts w:ascii="PT Astra Serif" w:eastAsia="Times New Roman" w:hAnsi="PT Astra Serif" w:cs="Courier New"/>
          <w:kern w:val="0"/>
          <w:sz w:val="28"/>
          <w:szCs w:val="28"/>
          <w:lang w:eastAsia="ru-RU" w:bidi="ar-SA"/>
        </w:rPr>
        <w:br/>
        <w:t>в котором</w:t>
      </w:r>
      <w:r w:rsidR="00154148" w:rsidRPr="003C41A6">
        <w:rPr>
          <w:rFonts w:ascii="PT Astra Serif" w:eastAsia="Times New Roman" w:hAnsi="PT Astra Serif" w:cs="Courier New"/>
          <w:kern w:val="0"/>
          <w:sz w:val="28"/>
          <w:szCs w:val="28"/>
          <w:lang w:eastAsia="ru-RU" w:bidi="ar-SA"/>
        </w:rPr>
        <w:t xml:space="preserve"> начинающий</w:t>
      </w:r>
      <w:r w:rsidR="00FD577E" w:rsidRPr="003C41A6">
        <w:rPr>
          <w:rFonts w:ascii="PT Astra Serif" w:eastAsia="Times New Roman" w:hAnsi="PT Astra Serif" w:cs="Courier New"/>
          <w:kern w:val="0"/>
          <w:sz w:val="28"/>
          <w:szCs w:val="28"/>
          <w:lang w:eastAsia="ru-RU" w:bidi="ar-SA"/>
        </w:rPr>
        <w:t xml:space="preserve"> сельскохозяйственный потребительский кооператив претендует на получение гранта. </w:t>
      </w:r>
      <w:r w:rsidR="00FD577E" w:rsidRPr="003C41A6">
        <w:rPr>
          <w:rFonts w:ascii="PT Astra Serif" w:eastAsia="Times New Roman" w:hAnsi="PT Astra Serif" w:cs="Courier New"/>
          <w:spacing w:val="-4"/>
          <w:kern w:val="0"/>
          <w:sz w:val="28"/>
          <w:szCs w:val="28"/>
          <w:lang w:eastAsia="ru-RU" w:bidi="ar-SA"/>
        </w:rPr>
        <w:t>Проект может быть направлен в Министерство</w:t>
      </w:r>
      <w:r w:rsidR="00FD577E" w:rsidRPr="003C41A6">
        <w:rPr>
          <w:rFonts w:ascii="PT Astra Serif" w:eastAsia="Times New Roman" w:hAnsi="PT Astra Serif" w:cs="Courier New"/>
          <w:spacing w:val="-4"/>
          <w:kern w:val="0"/>
          <w:sz w:val="28"/>
          <w:szCs w:val="28"/>
          <w:lang w:eastAsia="ru-RU" w:bidi="ar-SA"/>
        </w:rPr>
        <w:br/>
        <w:t>в электронном виде в порядке, установленном Министерством сельского хозяйства Российской Федерации;</w:t>
      </w:r>
    </w:p>
    <w:p w:rsidR="00FD577E" w:rsidRPr="003C41A6" w:rsidRDefault="005830CC" w:rsidP="007B6204">
      <w:pPr>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w:t>
      </w:r>
      <w:r w:rsidR="00FD577E" w:rsidRPr="003C41A6">
        <w:rPr>
          <w:rFonts w:ascii="PT Astra Serif" w:hAnsi="PT Astra Serif" w:cs="Courier New"/>
          <w:spacing w:val="-4"/>
          <w:sz w:val="28"/>
          <w:szCs w:val="28"/>
        </w:rPr>
        <w:t>) плановые показатели деятельности - производственные и экономические показатели, в том числе объём производства и реализации сельскохозяйственной продукции, выраженный в натуральных и денежных показателях, увеличение членской базы начинающего сельскохозяйственного потребительского кооператива, получившего грант, количество новых р</w:t>
      </w:r>
      <w:r w:rsidR="002D5778" w:rsidRPr="003C41A6">
        <w:rPr>
          <w:rFonts w:ascii="PT Astra Serif" w:hAnsi="PT Astra Serif" w:cs="Courier New"/>
          <w:spacing w:val="-4"/>
          <w:sz w:val="28"/>
          <w:szCs w:val="28"/>
        </w:rPr>
        <w:t>аботников, трудоустроенных</w:t>
      </w:r>
      <w:r w:rsidR="002D5778" w:rsidRPr="003C41A6">
        <w:rPr>
          <w:rFonts w:ascii="PT Astra Serif" w:hAnsi="PT Astra Serif" w:cs="Courier New"/>
          <w:spacing w:val="-4"/>
          <w:sz w:val="28"/>
          <w:szCs w:val="28"/>
        </w:rPr>
        <w:br/>
      </w:r>
      <w:r w:rsidR="00FD577E" w:rsidRPr="003C41A6">
        <w:rPr>
          <w:rFonts w:ascii="PT Astra Serif" w:hAnsi="PT Astra Serif" w:cs="Courier New"/>
          <w:spacing w:val="-4"/>
          <w:sz w:val="28"/>
          <w:szCs w:val="28"/>
        </w:rPr>
        <w:t>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Внесение изменений в плановые показатели деятельности осуществляется в порядке, установленном Министерством;</w:t>
      </w:r>
    </w:p>
    <w:p w:rsidR="0020662E" w:rsidRPr="003C41A6" w:rsidRDefault="0020662E" w:rsidP="007B6204">
      <w:pPr>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5) Перечень затрат – </w:t>
      </w:r>
      <w:r w:rsidRPr="003C41A6">
        <w:rPr>
          <w:rFonts w:ascii="PT Astra Serif" w:hAnsi="PT Astra Serif"/>
          <w:sz w:val="28"/>
          <w:szCs w:val="28"/>
        </w:rPr>
        <w:t xml:space="preserve">перечень затрат, предусматривающий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в том числе кредитные </w:t>
      </w:r>
      <w:r w:rsidR="00F94CF8" w:rsidRPr="003C41A6">
        <w:rPr>
          <w:rFonts w:ascii="PT Astra Serif" w:hAnsi="PT Astra Serif"/>
          <w:sz w:val="28"/>
          <w:szCs w:val="28"/>
        </w:rPr>
        <w:t>(заёмные)</w:t>
      </w:r>
      <w:r w:rsidRPr="003C41A6">
        <w:rPr>
          <w:rFonts w:ascii="PT Astra Serif" w:hAnsi="PT Astra Serif"/>
          <w:sz w:val="28"/>
          <w:szCs w:val="28"/>
        </w:rPr>
        <w:t xml:space="preserve"> средства);</w:t>
      </w:r>
    </w:p>
    <w:p w:rsidR="00FD577E" w:rsidRPr="003C41A6" w:rsidRDefault="0020662E" w:rsidP="007B6204">
      <w:pPr>
        <w:ind w:firstLine="709"/>
        <w:jc w:val="both"/>
        <w:rPr>
          <w:rFonts w:ascii="PT Astra Serif" w:eastAsia="Times New Roman" w:hAnsi="PT Astra Serif" w:cs="Courier New"/>
          <w:spacing w:val="-4"/>
          <w:kern w:val="0"/>
          <w:sz w:val="28"/>
          <w:szCs w:val="28"/>
          <w:lang w:eastAsia="ru-RU" w:bidi="ar-SA"/>
        </w:rPr>
      </w:pPr>
      <w:r w:rsidRPr="003C41A6">
        <w:rPr>
          <w:rFonts w:ascii="PT Astra Serif" w:hAnsi="PT Astra Serif" w:cs="Courier New"/>
          <w:spacing w:val="-4"/>
          <w:sz w:val="28"/>
          <w:szCs w:val="28"/>
        </w:rPr>
        <w:t>6</w:t>
      </w:r>
      <w:r w:rsidR="00FD577E" w:rsidRPr="003C41A6">
        <w:rPr>
          <w:rFonts w:ascii="PT Astra Serif" w:hAnsi="PT Astra Serif" w:cs="Courier New"/>
          <w:spacing w:val="-4"/>
          <w:sz w:val="28"/>
          <w:szCs w:val="28"/>
        </w:rPr>
        <w:t xml:space="preserve">) грант – </w:t>
      </w:r>
      <w:r w:rsidR="00FD577E" w:rsidRPr="003C41A6">
        <w:rPr>
          <w:rFonts w:ascii="PT Astra Serif" w:eastAsia="Times New Roman" w:hAnsi="PT Astra Serif" w:cs="Courier New"/>
          <w:spacing w:val="-4"/>
          <w:kern w:val="0"/>
          <w:sz w:val="28"/>
          <w:szCs w:val="28"/>
          <w:lang w:eastAsia="ru-RU" w:bidi="ar-SA"/>
        </w:rPr>
        <w:t xml:space="preserve">средства, предоставляемые из </w:t>
      </w:r>
      <w:r w:rsidR="00FD577E" w:rsidRPr="003C41A6">
        <w:rPr>
          <w:rFonts w:ascii="PT Astra Serif" w:hAnsi="PT Astra Serif" w:cs="Courier New"/>
          <w:spacing w:val="-4"/>
          <w:sz w:val="28"/>
          <w:szCs w:val="28"/>
        </w:rPr>
        <w:t>областного бюджета Ульяновской области</w:t>
      </w:r>
      <w:r w:rsidR="00FD577E" w:rsidRPr="003C41A6">
        <w:rPr>
          <w:rFonts w:ascii="PT Astra Serif" w:eastAsia="Times New Roman" w:hAnsi="PT Astra Serif" w:cs="Courier New"/>
          <w:spacing w:val="-4"/>
          <w:kern w:val="0"/>
          <w:sz w:val="28"/>
          <w:szCs w:val="28"/>
          <w:lang w:eastAsia="ru-RU" w:bidi="ar-SA"/>
        </w:rPr>
        <w:t xml:space="preserve"> в соответствии с решением региональной конкурсной комиссии (далее – конкурсная комиссия) участнику конкурсного отбора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w:t>
      </w:r>
      <w:r w:rsidR="00FD577E" w:rsidRPr="003C41A6">
        <w:rPr>
          <w:rFonts w:ascii="PT Astra Serif" w:hAnsi="PT Astra Serif" w:cs="Courier New"/>
          <w:spacing w:val="-4"/>
          <w:sz w:val="28"/>
          <w:szCs w:val="28"/>
        </w:rPr>
        <w:t>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r w:rsidR="00FD577E" w:rsidRPr="003C41A6">
        <w:rPr>
          <w:rFonts w:ascii="PT Astra Serif" w:eastAsia="Times New Roman" w:hAnsi="PT Astra Serif" w:cs="Courier New"/>
          <w:spacing w:val="-4"/>
          <w:kern w:val="0"/>
          <w:sz w:val="28"/>
          <w:szCs w:val="28"/>
          <w:lang w:eastAsia="ru-RU" w:bidi="ar-SA"/>
        </w:rPr>
        <w:t xml:space="preserve">, в целях реализации Проекта и трудоустройства на постоянную работу новых работников исходя из </w:t>
      </w:r>
      <w:r w:rsidR="00F94CF8" w:rsidRPr="003C41A6">
        <w:rPr>
          <w:rFonts w:ascii="PT Astra Serif" w:eastAsia="Times New Roman" w:hAnsi="PT Astra Serif" w:cs="Courier New"/>
          <w:spacing w:val="-4"/>
          <w:kern w:val="0"/>
          <w:sz w:val="28"/>
          <w:szCs w:val="28"/>
          <w:lang w:eastAsia="ru-RU" w:bidi="ar-SA"/>
        </w:rPr>
        <w:t xml:space="preserve">расчёта </w:t>
      </w:r>
      <w:r w:rsidR="00FD577E" w:rsidRPr="003C41A6">
        <w:rPr>
          <w:rFonts w:ascii="PT Astra Serif" w:eastAsia="Times New Roman" w:hAnsi="PT Astra Serif" w:cs="Courier New"/>
          <w:spacing w:val="-4"/>
          <w:kern w:val="0"/>
          <w:sz w:val="28"/>
          <w:szCs w:val="28"/>
          <w:lang w:eastAsia="ru-RU" w:bidi="ar-SA"/>
        </w:rPr>
        <w:t xml:space="preserve">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w:t>
      </w:r>
      <w:r w:rsidR="00F94CF8" w:rsidRPr="003C41A6">
        <w:rPr>
          <w:rFonts w:ascii="PT Astra Serif" w:eastAsia="Times New Roman" w:hAnsi="PT Astra Serif" w:cs="Courier New"/>
          <w:spacing w:val="-4"/>
          <w:kern w:val="0"/>
          <w:sz w:val="28"/>
          <w:szCs w:val="28"/>
          <w:lang w:eastAsia="ru-RU" w:bidi="ar-SA"/>
        </w:rPr>
        <w:t xml:space="preserve">за счёт </w:t>
      </w:r>
      <w:r w:rsidR="00FD577E" w:rsidRPr="003C41A6">
        <w:rPr>
          <w:rFonts w:ascii="PT Astra Serif" w:eastAsia="Times New Roman" w:hAnsi="PT Astra Serif" w:cs="Courier New"/>
          <w:spacing w:val="-4"/>
          <w:kern w:val="0"/>
          <w:sz w:val="28"/>
          <w:szCs w:val="28"/>
          <w:lang w:eastAsia="ru-RU" w:bidi="ar-SA"/>
        </w:rPr>
        <w:t xml:space="preserve">средств гранта не допускается. Имущество, </w:t>
      </w:r>
      <w:r w:rsidR="00F94CF8" w:rsidRPr="003C41A6">
        <w:rPr>
          <w:rFonts w:ascii="PT Astra Serif" w:eastAsia="Times New Roman" w:hAnsi="PT Astra Serif" w:cs="Courier New"/>
          <w:spacing w:val="-4"/>
          <w:kern w:val="0"/>
          <w:sz w:val="28"/>
          <w:szCs w:val="28"/>
          <w:lang w:eastAsia="ru-RU" w:bidi="ar-SA"/>
        </w:rPr>
        <w:t xml:space="preserve">приобретённое </w:t>
      </w:r>
      <w:r w:rsidR="00FD577E" w:rsidRPr="003C41A6">
        <w:rPr>
          <w:rFonts w:ascii="PT Astra Serif" w:eastAsia="Times New Roman" w:hAnsi="PT Astra Serif" w:cs="Courier New"/>
          <w:spacing w:val="-4"/>
          <w:kern w:val="0"/>
          <w:sz w:val="28"/>
          <w:szCs w:val="28"/>
          <w:lang w:eastAsia="ru-RU" w:bidi="ar-SA"/>
        </w:rPr>
        <w:t xml:space="preserve">в целях развития материально-технической базы </w:t>
      </w:r>
      <w:r w:rsidR="00F94CF8" w:rsidRPr="003C41A6">
        <w:rPr>
          <w:rFonts w:ascii="PT Astra Serif" w:eastAsia="Times New Roman" w:hAnsi="PT Astra Serif" w:cs="Courier New"/>
          <w:spacing w:val="-4"/>
          <w:kern w:val="0"/>
          <w:sz w:val="28"/>
          <w:szCs w:val="28"/>
          <w:lang w:eastAsia="ru-RU" w:bidi="ar-SA"/>
        </w:rPr>
        <w:t xml:space="preserve">за счёт </w:t>
      </w:r>
      <w:r w:rsidR="00FD577E" w:rsidRPr="003C41A6">
        <w:rPr>
          <w:rFonts w:ascii="PT Astra Serif" w:eastAsia="Times New Roman" w:hAnsi="PT Astra Serif" w:cs="Courier New"/>
          <w:spacing w:val="-4"/>
          <w:kern w:val="0"/>
          <w:sz w:val="28"/>
          <w:szCs w:val="28"/>
          <w:lang w:eastAsia="ru-RU" w:bidi="ar-SA"/>
        </w:rPr>
        <w:t>средств гранта, вносится в неделимый фонд кооператива.</w:t>
      </w:r>
    </w:p>
    <w:p w:rsidR="00FD577E" w:rsidRPr="003C41A6" w:rsidRDefault="0020662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7</w:t>
      </w:r>
      <w:r w:rsidR="00FD577E" w:rsidRPr="003C41A6">
        <w:rPr>
          <w:rFonts w:ascii="PT Astra Serif" w:hAnsi="PT Astra Serif" w:cs="Courier New"/>
          <w:spacing w:val="-4"/>
          <w:sz w:val="28"/>
          <w:szCs w:val="28"/>
        </w:rPr>
        <w:t xml:space="preserve">) грантополучатель – участник конкурсного отбора, в отношении которого принято </w:t>
      </w:r>
      <w:r w:rsidR="00FD577E" w:rsidRPr="003C41A6">
        <w:rPr>
          <w:rFonts w:ascii="PT Astra Serif" w:hAnsi="PT Astra Serif"/>
          <w:spacing w:val="-4"/>
          <w:sz w:val="28"/>
          <w:szCs w:val="28"/>
        </w:rPr>
        <w:t xml:space="preserve">решение </w:t>
      </w:r>
      <w:r w:rsidR="00E76F9C" w:rsidRPr="003C41A6">
        <w:rPr>
          <w:rFonts w:ascii="PT Astra Serif" w:hAnsi="PT Astra Serif"/>
          <w:spacing w:val="-4"/>
          <w:sz w:val="28"/>
          <w:szCs w:val="28"/>
        </w:rPr>
        <w:t xml:space="preserve">конкурсной </w:t>
      </w:r>
      <w:r w:rsidR="00FD577E" w:rsidRPr="003C41A6">
        <w:rPr>
          <w:rFonts w:ascii="PT Astra Serif" w:hAnsi="PT Astra Serif"/>
          <w:spacing w:val="-4"/>
          <w:sz w:val="28"/>
          <w:szCs w:val="28"/>
        </w:rPr>
        <w:t xml:space="preserve">комиссии о признании победителем </w:t>
      </w:r>
      <w:r w:rsidR="00E76F9C" w:rsidRPr="003C41A6">
        <w:rPr>
          <w:rFonts w:ascii="PT Astra Serif" w:hAnsi="PT Astra Serif"/>
          <w:spacing w:val="-4"/>
          <w:sz w:val="28"/>
          <w:szCs w:val="28"/>
        </w:rPr>
        <w:t xml:space="preserve">конкурсного </w:t>
      </w:r>
      <w:r w:rsidR="00FD577E" w:rsidRPr="003C41A6">
        <w:rPr>
          <w:rFonts w:ascii="PT Astra Serif" w:hAnsi="PT Astra Serif"/>
          <w:spacing w:val="-4"/>
          <w:sz w:val="28"/>
          <w:szCs w:val="28"/>
        </w:rPr>
        <w:lastRenderedPageBreak/>
        <w:t>отбора и решение Министерства о предоставлении гранта</w:t>
      </w:r>
      <w:r w:rsidR="00FD577E" w:rsidRPr="003C41A6">
        <w:rPr>
          <w:rFonts w:ascii="PT Astra Serif" w:hAnsi="PT Astra Serif" w:cs="Courier New"/>
          <w:spacing w:val="-4"/>
          <w:sz w:val="28"/>
          <w:szCs w:val="28"/>
        </w:rPr>
        <w:t>;</w:t>
      </w:r>
    </w:p>
    <w:p w:rsidR="00FD577E" w:rsidRPr="003C41A6" w:rsidRDefault="0020662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8</w:t>
      </w:r>
      <w:r w:rsidR="00FD577E" w:rsidRPr="003C41A6">
        <w:rPr>
          <w:rFonts w:ascii="PT Astra Serif" w:hAnsi="PT Astra Serif" w:cs="Courier New"/>
          <w:spacing w:val="-4"/>
          <w:sz w:val="28"/>
          <w:szCs w:val="28"/>
        </w:rPr>
        <w:t xml:space="preserve">) сельские территории Ульяновской области – сельские поселения Ульяновской области, сельские населённые пункты и рабочие посёлки, входящие в состав городских поселений и городских округов Ульяновской области </w:t>
      </w:r>
      <w:r w:rsidR="00FD577E" w:rsidRPr="003C41A6">
        <w:rPr>
          <w:rFonts w:ascii="PT Astra Serif" w:hAnsi="PT Astra Serif" w:cs="Courier New"/>
          <w:spacing w:val="-4"/>
          <w:sz w:val="28"/>
          <w:szCs w:val="28"/>
        </w:rPr>
        <w:br/>
        <w:t>(за исключением муниципального образования «город Ульяновск» Ульяновской области), а также рабочие посёлки, наделённые статусом городских поселений Ульяновской области. Перечень таких сельских населённых пунктов и рабочих посёлков утверждается правовым актом Министерства;</w:t>
      </w:r>
    </w:p>
    <w:p w:rsidR="00FD577E" w:rsidRPr="003C41A6" w:rsidRDefault="0020662E" w:rsidP="007B6204">
      <w:pPr>
        <w:pStyle w:val="ConsPlusNormal0"/>
        <w:ind w:firstLine="709"/>
        <w:contextualSpacing/>
        <w:jc w:val="both"/>
        <w:rPr>
          <w:rFonts w:ascii="PT Astra Serif" w:hAnsi="PT Astra Serif" w:cs="Courier New"/>
          <w:spacing w:val="-4"/>
          <w:sz w:val="28"/>
          <w:szCs w:val="28"/>
        </w:rPr>
      </w:pPr>
      <w:r w:rsidRPr="003C41A6">
        <w:rPr>
          <w:rFonts w:ascii="PT Astra Serif" w:hAnsi="PT Astra Serif" w:cs="Courier New"/>
          <w:spacing w:val="-4"/>
          <w:sz w:val="28"/>
          <w:szCs w:val="28"/>
        </w:rPr>
        <w:t>9</w:t>
      </w:r>
      <w:r w:rsidR="00FD577E" w:rsidRPr="003C41A6">
        <w:rPr>
          <w:rFonts w:ascii="PT Astra Serif" w:hAnsi="PT Astra Serif" w:cs="Courier New"/>
          <w:spacing w:val="-4"/>
          <w:sz w:val="28"/>
          <w:szCs w:val="28"/>
        </w:rPr>
        <w:t xml:space="preserve">) сельские агломерации Ульяновской области – примыкающие друг </w:t>
      </w:r>
      <w:r w:rsidR="00FD577E" w:rsidRPr="003C41A6">
        <w:rPr>
          <w:rFonts w:ascii="PT Astra Serif" w:hAnsi="PT Astra Serif" w:cs="Courier New"/>
          <w:spacing w:val="-4"/>
          <w:sz w:val="28"/>
          <w:szCs w:val="28"/>
        </w:rPr>
        <w:br/>
        <w:t xml:space="preserve">к другу сельские территории Ульяновской области и (или) граничащие </w:t>
      </w:r>
      <w:r w:rsidR="00FD577E" w:rsidRPr="003C41A6">
        <w:rPr>
          <w:rFonts w:ascii="PT Astra Serif" w:hAnsi="PT Astra Serif" w:cs="Courier New"/>
          <w:spacing w:val="-4"/>
          <w:sz w:val="28"/>
          <w:szCs w:val="28"/>
        </w:rPr>
        <w:br/>
        <w:t xml:space="preserve">с сельскими территориями Ульяновской области посёлки городского типа </w:t>
      </w:r>
      <w:r w:rsidR="00FD577E" w:rsidRPr="003C41A6">
        <w:rPr>
          <w:rFonts w:ascii="PT Astra Serif" w:hAnsi="PT Astra Serif" w:cs="Courier New"/>
          <w:spacing w:val="-4"/>
          <w:sz w:val="28"/>
          <w:szCs w:val="28"/>
        </w:rPr>
        <w:br/>
        <w:t xml:space="preserve">и (или) малые города в соответствии с постановлением Правительства </w:t>
      </w:r>
      <w:r w:rsidR="00FD577E" w:rsidRPr="003C41A6">
        <w:rPr>
          <w:rFonts w:ascii="PT Astra Serif" w:hAnsi="PT Astra Serif" w:cs="Courier New"/>
          <w:spacing w:val="-4"/>
          <w:sz w:val="28"/>
          <w:szCs w:val="28"/>
        </w:rPr>
        <w:br/>
        <w:t>Российской Федерации от 07.03.2018 № 237 «О предоставлении</w:t>
      </w:r>
      <w:r w:rsidR="00FD577E" w:rsidRPr="003C41A6">
        <w:rPr>
          <w:rFonts w:ascii="PT Astra Serif" w:hAnsi="PT Astra Serif" w:cs="Courier New"/>
          <w:spacing w:val="-4"/>
          <w:sz w:val="28"/>
          <w:szCs w:val="28"/>
        </w:rPr>
        <w:br/>
        <w:t xml:space="preserve">и распределении средств государственной поддержки из федерального </w:t>
      </w:r>
      <w:r w:rsidR="00FD577E" w:rsidRPr="003C41A6">
        <w:rPr>
          <w:rFonts w:ascii="PT Astra Serif" w:hAnsi="PT Astra Serif" w:cs="Courier New"/>
          <w:spacing w:val="-4"/>
          <w:sz w:val="28"/>
          <w:szCs w:val="28"/>
        </w:rPr>
        <w:br/>
        <w:t>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Численность населения, постоянно проживающего на территории каждого населённого пункта, входящего в состав сельской агломерации, не может превышать 30 тыс. человек. Перечень сельских агломераций Ульяновской области утверждается правовым актом Министерства;</w:t>
      </w:r>
    </w:p>
    <w:p w:rsidR="00FD577E" w:rsidRPr="003C41A6" w:rsidRDefault="0020662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10</w:t>
      </w:r>
      <w:r w:rsidR="00FD577E" w:rsidRPr="003C41A6">
        <w:rPr>
          <w:rFonts w:ascii="PT Astra Serif" w:hAnsi="PT Astra Serif"/>
          <w:sz w:val="28"/>
          <w:szCs w:val="28"/>
        </w:rPr>
        <w:t>) дата предоставления гранта – дата поступления гранта на расчетный счет, открытый грантополучателю в кредитной организации;</w:t>
      </w:r>
    </w:p>
    <w:p w:rsidR="00FD577E" w:rsidRPr="003C41A6" w:rsidRDefault="00FD577E" w:rsidP="007B6204">
      <w:pPr>
        <w:ind w:firstLine="709"/>
        <w:jc w:val="both"/>
        <w:rPr>
          <w:rFonts w:ascii="PT Astra Serif" w:eastAsia="Times New Roman" w:hAnsi="PT Astra Serif" w:cs="Times New Roman"/>
          <w:kern w:val="0"/>
          <w:sz w:val="28"/>
          <w:szCs w:val="28"/>
          <w:lang w:eastAsia="ru-RU" w:bidi="ar-SA"/>
        </w:rPr>
      </w:pPr>
      <w:r w:rsidRPr="003C41A6">
        <w:rPr>
          <w:rFonts w:ascii="PT Astra Serif" w:hAnsi="PT Astra Serif"/>
          <w:sz w:val="28"/>
          <w:szCs w:val="28"/>
        </w:rPr>
        <w:t>1</w:t>
      </w:r>
      <w:r w:rsidR="0020662E" w:rsidRPr="003C41A6">
        <w:rPr>
          <w:rFonts w:ascii="PT Astra Serif" w:hAnsi="PT Astra Serif"/>
          <w:sz w:val="28"/>
          <w:szCs w:val="28"/>
        </w:rPr>
        <w:t>1</w:t>
      </w:r>
      <w:r w:rsidRPr="003C41A6">
        <w:rPr>
          <w:rFonts w:ascii="PT Astra Serif" w:hAnsi="PT Astra Serif"/>
          <w:sz w:val="28"/>
          <w:szCs w:val="28"/>
        </w:rPr>
        <w:t xml:space="preserve">) </w:t>
      </w:r>
      <w:r w:rsidRPr="003C41A6">
        <w:rPr>
          <w:rFonts w:ascii="PT Astra Serif" w:eastAsia="Times New Roman" w:hAnsi="PT Astra Serif" w:cs="Times New Roman"/>
          <w:kern w:val="0"/>
          <w:sz w:val="28"/>
          <w:szCs w:val="28"/>
          <w:lang w:eastAsia="ru-RU" w:bidi="ar-SA"/>
        </w:rPr>
        <w:t>дата освоения гранта – дата подписания акта об использовании гранта, предусмотренного соглашением о предоставлении гранта.</w:t>
      </w:r>
    </w:p>
    <w:p w:rsidR="00FD577E" w:rsidRPr="003C41A6" w:rsidRDefault="0020662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12</w:t>
      </w:r>
      <w:r w:rsidR="00FD577E" w:rsidRPr="003C41A6">
        <w:rPr>
          <w:rFonts w:ascii="PT Astra Serif" w:hAnsi="PT Astra Serif"/>
          <w:sz w:val="28"/>
          <w:szCs w:val="28"/>
        </w:rPr>
        <w:t>) отчётный год – календарный год (с 1 янв</w:t>
      </w:r>
      <w:r w:rsidR="00C8682C" w:rsidRPr="003C41A6">
        <w:rPr>
          <w:rFonts w:ascii="PT Astra Serif" w:hAnsi="PT Astra Serif"/>
          <w:sz w:val="28"/>
          <w:szCs w:val="28"/>
        </w:rPr>
        <w:t>аря по 31 декабря включительно)</w:t>
      </w:r>
      <w:r w:rsidR="00FD577E" w:rsidRPr="003C41A6">
        <w:rPr>
          <w:rFonts w:ascii="PT Astra Serif" w:hAnsi="PT Astra Serif"/>
          <w:sz w:val="28"/>
          <w:szCs w:val="28"/>
        </w:rPr>
        <w:t>.</w:t>
      </w:r>
    </w:p>
    <w:p w:rsidR="00FD577E" w:rsidRPr="003C41A6" w:rsidRDefault="00E76F9C"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3</w:t>
      </w:r>
      <w:r w:rsidR="00FD577E" w:rsidRPr="003C41A6">
        <w:rPr>
          <w:rFonts w:ascii="PT Astra Serif" w:hAnsi="PT Astra Serif" w:cs="Courier New"/>
          <w:sz w:val="28"/>
          <w:szCs w:val="28"/>
        </w:rPr>
        <w:t xml:space="preserve">. </w:t>
      </w:r>
      <w:r w:rsidR="00FD577E" w:rsidRPr="003C41A6">
        <w:rPr>
          <w:rFonts w:ascii="PT Astra Serif" w:hAnsi="PT Astra Serif" w:cs="Courier New"/>
          <w:spacing w:val="-4"/>
          <w:sz w:val="28"/>
          <w:szCs w:val="28"/>
        </w:rPr>
        <w:t>Гранты предоставляются до окончания текущего финансового года</w:t>
      </w:r>
      <w:r w:rsidR="00FD577E" w:rsidRPr="003C41A6">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FD577E" w:rsidRPr="003C41A6">
        <w:rPr>
          <w:rFonts w:ascii="PT Astra Serif" w:hAnsi="PT Astra Serif" w:cs="Courier New"/>
          <w:spacing w:val="-4"/>
          <w:sz w:val="28"/>
          <w:szCs w:val="28"/>
        </w:rPr>
        <w:br/>
        <w:t>и лимитов бюджетных обязательств на предоставление грантов, доведённых</w:t>
      </w:r>
      <w:r w:rsidR="00FD577E" w:rsidRPr="003C41A6">
        <w:rPr>
          <w:rFonts w:ascii="PT Astra Serif" w:hAnsi="PT Astra Serif" w:cs="Courier New"/>
          <w:spacing w:val="-4"/>
          <w:sz w:val="28"/>
          <w:szCs w:val="28"/>
        </w:rPr>
        <w:br/>
        <w:t>до Министерства как получателя средств областного бюджета Ульяновской области.</w:t>
      </w:r>
    </w:p>
    <w:p w:rsidR="0020662E" w:rsidRPr="003C41A6" w:rsidRDefault="0020662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Информация о грантах размещается на едином портале бюджетной </w:t>
      </w:r>
      <w:r w:rsidRPr="003C41A6">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p>
    <w:p w:rsidR="0020662E" w:rsidRPr="003C41A6" w:rsidRDefault="00E76F9C" w:rsidP="007B6204">
      <w:pPr>
        <w:ind w:firstLine="709"/>
        <w:jc w:val="both"/>
        <w:rPr>
          <w:rFonts w:ascii="PT Astra Serif" w:hAnsi="PT Astra Serif"/>
          <w:spacing w:val="-4"/>
          <w:sz w:val="28"/>
          <w:szCs w:val="28"/>
        </w:rPr>
      </w:pPr>
      <w:r w:rsidRPr="003C41A6">
        <w:rPr>
          <w:rFonts w:ascii="PT Astra Serif" w:hAnsi="PT Astra Serif"/>
          <w:sz w:val="28"/>
          <w:szCs w:val="28"/>
        </w:rPr>
        <w:t>4</w:t>
      </w:r>
      <w:r w:rsidR="00FD577E" w:rsidRPr="003C41A6">
        <w:rPr>
          <w:rFonts w:ascii="PT Astra Serif" w:hAnsi="PT Astra Serif"/>
          <w:sz w:val="28"/>
          <w:szCs w:val="28"/>
        </w:rPr>
        <w:t xml:space="preserve">. </w:t>
      </w:r>
      <w:r w:rsidR="0020662E" w:rsidRPr="003C41A6">
        <w:rPr>
          <w:rFonts w:ascii="PT Astra Serif" w:hAnsi="PT Astra Serif"/>
          <w:spacing w:val="-4"/>
          <w:sz w:val="28"/>
          <w:szCs w:val="28"/>
        </w:rPr>
        <w:t>Гранты предоставляются по результатам конкурсного отбора, если иное</w:t>
      </w:r>
      <w:r w:rsidR="0020662E" w:rsidRPr="003C41A6">
        <w:rPr>
          <w:rFonts w:ascii="PT Astra Serif" w:hAnsi="PT Astra Serif"/>
          <w:spacing w:val="-4"/>
          <w:sz w:val="28"/>
          <w:szCs w:val="28"/>
        </w:rPr>
        <w:br/>
        <w:t xml:space="preserve">не предусмотрено настоящими Правилами. Конкурсный </w:t>
      </w:r>
      <w:r w:rsidR="0020662E" w:rsidRPr="003C41A6">
        <w:rPr>
          <w:rFonts w:ascii="PT Astra Serif" w:hAnsi="PT Astra Serif" w:cs="Courier New"/>
          <w:sz w:val="28"/>
          <w:szCs w:val="28"/>
        </w:rPr>
        <w:t>отбор организуется Министерством и проводится для определения победителя отбора исходя</w:t>
      </w:r>
      <w:r w:rsidR="0020662E" w:rsidRPr="003C41A6">
        <w:rPr>
          <w:rFonts w:ascii="PT Astra Serif" w:hAnsi="PT Astra Serif" w:cs="Courier New"/>
          <w:sz w:val="28"/>
          <w:szCs w:val="28"/>
        </w:rPr>
        <w:br/>
        <w:t>из наилучших условий достижения результата предоставления гранта</w:t>
      </w:r>
      <w:r w:rsidR="0020662E" w:rsidRPr="003C41A6">
        <w:rPr>
          <w:rFonts w:ascii="PT Astra Serif" w:hAnsi="PT Astra Serif"/>
          <w:sz w:val="28"/>
          <w:szCs w:val="28"/>
        </w:rPr>
        <w:t>.</w:t>
      </w:r>
    </w:p>
    <w:p w:rsidR="0020662E" w:rsidRPr="003C41A6" w:rsidRDefault="0020662E" w:rsidP="007B6204">
      <w:pPr>
        <w:pStyle w:val="af8"/>
        <w:tabs>
          <w:tab w:val="left" w:pos="993"/>
          <w:tab w:val="left" w:pos="1134"/>
        </w:tabs>
        <w:ind w:left="0" w:firstLine="709"/>
        <w:jc w:val="both"/>
        <w:rPr>
          <w:rFonts w:ascii="PT Astra Serif" w:hAnsi="PT Astra Serif"/>
          <w:sz w:val="28"/>
          <w:szCs w:val="28"/>
        </w:rPr>
      </w:pPr>
      <w:r w:rsidRPr="00F626BC">
        <w:rPr>
          <w:rFonts w:ascii="PT Astra Serif" w:hAnsi="PT Astra Serif"/>
          <w:sz w:val="28"/>
          <w:szCs w:val="28"/>
          <w:highlight w:val="yellow"/>
        </w:rPr>
        <w:t>Конкурсный отбор проводится в государственной интегрированной информационной системе управления общественными финансами «Электронный бюджет»</w:t>
      </w:r>
      <w:r w:rsidRPr="003C41A6">
        <w:rPr>
          <w:rFonts w:ascii="PT Astra Serif" w:hAnsi="PT Astra Serif"/>
          <w:sz w:val="28"/>
          <w:szCs w:val="28"/>
        </w:rPr>
        <w:t xml:space="preserve"> (далее – система «Электронный бюджет»). Доступ участника конкурсного отбора к системе «Электронный бюджет» </w:t>
      </w:r>
      <w:r w:rsidRPr="003C41A6">
        <w:rPr>
          <w:rFonts w:ascii="PT Astra Serif" w:hAnsi="PT Astra Serif"/>
          <w:sz w:val="28"/>
          <w:szCs w:val="28"/>
        </w:rPr>
        <w:lastRenderedPageBreak/>
        <w:t>обеспечивается посредством использования им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3C41A6">
        <w:rPr>
          <w:rFonts w:ascii="PT Astra Serif" w:hAnsi="PT Astra Serif"/>
          <w:sz w:val="28"/>
          <w:szCs w:val="28"/>
        </w:rPr>
        <w:br/>
        <w:t>и муниципальных услуг в электронной форме».</w:t>
      </w:r>
    </w:p>
    <w:p w:rsidR="00FD577E" w:rsidRPr="003C41A6" w:rsidRDefault="00E76F9C" w:rsidP="007B6204">
      <w:pPr>
        <w:ind w:firstLine="709"/>
        <w:jc w:val="both"/>
        <w:rPr>
          <w:rFonts w:ascii="PT Astra Serif" w:hAnsi="PT Astra Serif"/>
          <w:spacing w:val="-4"/>
          <w:sz w:val="28"/>
          <w:szCs w:val="28"/>
        </w:rPr>
      </w:pPr>
      <w:r w:rsidRPr="003C41A6">
        <w:rPr>
          <w:rFonts w:ascii="PT Astra Serif" w:hAnsi="PT Astra Serif"/>
          <w:spacing w:val="-4"/>
          <w:sz w:val="28"/>
          <w:szCs w:val="28"/>
        </w:rPr>
        <w:t>5</w:t>
      </w:r>
      <w:r w:rsidR="0020662E" w:rsidRPr="00F626BC">
        <w:rPr>
          <w:rFonts w:ascii="PT Astra Serif" w:hAnsi="PT Astra Serif"/>
          <w:spacing w:val="-4"/>
          <w:sz w:val="28"/>
          <w:szCs w:val="28"/>
          <w:highlight w:val="yellow"/>
        </w:rPr>
        <w:t xml:space="preserve">. </w:t>
      </w:r>
      <w:r w:rsidR="00FD577E" w:rsidRPr="00F626BC">
        <w:rPr>
          <w:rFonts w:ascii="PT Astra Serif" w:hAnsi="PT Astra Serif"/>
          <w:spacing w:val="-4"/>
          <w:sz w:val="28"/>
          <w:szCs w:val="28"/>
          <w:highlight w:val="yellow"/>
        </w:rPr>
        <w:t>Гранты в размере, не превышающем 10 млн рублей, но не более 80</w:t>
      </w:r>
      <w:r w:rsidR="00FD577E" w:rsidRPr="003C41A6">
        <w:rPr>
          <w:rFonts w:ascii="PT Astra Serif" w:hAnsi="PT Astra Serif"/>
          <w:spacing w:val="-4"/>
          <w:sz w:val="28"/>
          <w:szCs w:val="28"/>
        </w:rPr>
        <w:t xml:space="preserve"> процентов стоимости Проекта, предоставляются участникам конкурсного отбора, являющимся начинающими </w:t>
      </w:r>
      <w:r w:rsidR="00FD577E" w:rsidRPr="003C41A6">
        <w:rPr>
          <w:rFonts w:ascii="PT Astra Serif" w:eastAsia="Times New Roman" w:hAnsi="PT Astra Serif" w:cs="Courier New"/>
          <w:spacing w:val="-4"/>
          <w:kern w:val="0"/>
          <w:sz w:val="28"/>
          <w:szCs w:val="28"/>
          <w:lang w:eastAsia="ru-RU" w:bidi="ar-SA"/>
        </w:rPr>
        <w:t>сельскохозяйственными потребительскими кооперативами</w:t>
      </w:r>
      <w:r w:rsidR="00FD577E" w:rsidRPr="003C41A6">
        <w:rPr>
          <w:rFonts w:ascii="PT Astra Serif" w:hAnsi="PT Astra Serif"/>
          <w:spacing w:val="-4"/>
          <w:sz w:val="28"/>
          <w:szCs w:val="28"/>
        </w:rPr>
        <w:t>, ставшим победителями конкурсного отбора, в целях финансового обеспечения части их затрат (без учёта сумм налога на добавленную стоимость), связанных с реализацией Проекта</w:t>
      </w:r>
      <w:r w:rsidR="0020662E" w:rsidRPr="003C41A6">
        <w:rPr>
          <w:rFonts w:ascii="PT Astra Serif" w:hAnsi="PT Astra Serif"/>
          <w:spacing w:val="-4"/>
          <w:sz w:val="28"/>
          <w:szCs w:val="28"/>
        </w:rPr>
        <w:t>, по следующим направлениям</w:t>
      </w:r>
      <w:r w:rsidR="00FD577E" w:rsidRPr="003C41A6">
        <w:rPr>
          <w:rFonts w:ascii="PT Astra Serif" w:hAnsi="PT Astra Serif"/>
          <w:spacing w:val="-4"/>
          <w:sz w:val="28"/>
          <w:szCs w:val="28"/>
        </w:rPr>
        <w:t>:</w:t>
      </w:r>
    </w:p>
    <w:p w:rsidR="00FD577E" w:rsidRPr="003C41A6" w:rsidRDefault="00FD577E" w:rsidP="007B6204">
      <w:pPr>
        <w:ind w:firstLine="709"/>
        <w:jc w:val="both"/>
        <w:rPr>
          <w:rFonts w:ascii="PT Astra Serif" w:hAnsi="PT Astra Serif"/>
          <w:spacing w:val="-4"/>
          <w:sz w:val="28"/>
          <w:szCs w:val="28"/>
        </w:rPr>
      </w:pPr>
      <w:r w:rsidRPr="003C41A6">
        <w:rPr>
          <w:rFonts w:ascii="PT Astra Serif" w:hAnsi="PT Astra Serif"/>
          <w:spacing w:val="-4"/>
          <w:sz w:val="28"/>
          <w:szCs w:val="28"/>
        </w:rPr>
        <w:t>1) на приобретение, строительство, капитальный ремонт, реконструкцию или модернизацию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w:t>
      </w:r>
      <w:r w:rsidRPr="003C41A6">
        <w:rPr>
          <w:rFonts w:ascii="PT Astra Serif" w:hAnsi="PT Astra Serif"/>
          <w:spacing w:val="-4"/>
          <w:sz w:val="28"/>
          <w:szCs w:val="28"/>
        </w:rPr>
        <w:br/>
        <w:t>и продуктов переработки указанной продукции и пищевых лесных ресурсов;</w:t>
      </w:r>
    </w:p>
    <w:p w:rsidR="00FD577E" w:rsidRPr="003C41A6" w:rsidRDefault="00FD577E" w:rsidP="007B6204">
      <w:pPr>
        <w:ind w:firstLine="709"/>
        <w:jc w:val="both"/>
        <w:rPr>
          <w:rFonts w:ascii="PT Astra Serif" w:hAnsi="PT Astra Serif"/>
          <w:spacing w:val="-4"/>
          <w:sz w:val="28"/>
          <w:szCs w:val="28"/>
        </w:rPr>
      </w:pPr>
      <w:r w:rsidRPr="003C41A6">
        <w:rPr>
          <w:rFonts w:ascii="PT Astra Serif" w:hAnsi="PT Astra Serif"/>
          <w:spacing w:val="-4"/>
          <w:sz w:val="28"/>
          <w:szCs w:val="28"/>
        </w:rPr>
        <w:t>2)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w:t>
      </w:r>
      <w:r w:rsidRPr="003C41A6">
        <w:rPr>
          <w:rFonts w:ascii="PT Astra Serif" w:hAnsi="PT Astra Serif"/>
          <w:spacing w:val="-4"/>
          <w:sz w:val="28"/>
          <w:szCs w:val="28"/>
        </w:rPr>
        <w:br/>
        <w:t>и пищевых лесных ресурсов. Перечень указанного оборудования утверждается Министерством;</w:t>
      </w:r>
    </w:p>
    <w:p w:rsidR="00FD577E" w:rsidRPr="003C41A6" w:rsidRDefault="00FD577E" w:rsidP="007B6204">
      <w:pPr>
        <w:ind w:firstLine="709"/>
        <w:jc w:val="both"/>
        <w:rPr>
          <w:rFonts w:ascii="PT Astra Serif" w:hAnsi="PT Astra Serif"/>
          <w:spacing w:val="-4"/>
          <w:sz w:val="28"/>
          <w:szCs w:val="28"/>
        </w:rPr>
      </w:pPr>
      <w:r w:rsidRPr="003C41A6">
        <w:rPr>
          <w:rFonts w:ascii="PT Astra Serif" w:hAnsi="PT Astra Serif"/>
          <w:spacing w:val="-4"/>
          <w:sz w:val="28"/>
          <w:szCs w:val="28"/>
        </w:rPr>
        <w:t>3) на 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Министерством;</w:t>
      </w:r>
    </w:p>
    <w:p w:rsidR="00FD577E" w:rsidRPr="003C41A6" w:rsidRDefault="00FD577E" w:rsidP="007B6204">
      <w:pPr>
        <w:ind w:firstLine="709"/>
        <w:jc w:val="both"/>
        <w:rPr>
          <w:rFonts w:ascii="PT Astra Serif" w:hAnsi="PT Astra Serif"/>
          <w:spacing w:val="-4"/>
          <w:sz w:val="28"/>
          <w:szCs w:val="28"/>
        </w:rPr>
      </w:pPr>
      <w:r w:rsidRPr="003C41A6">
        <w:rPr>
          <w:rFonts w:ascii="PT Astra Serif" w:hAnsi="PT Astra Serif"/>
          <w:spacing w:val="-4"/>
          <w:sz w:val="28"/>
          <w:szCs w:val="28"/>
        </w:rPr>
        <w:t>4)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p w:rsidR="00FD577E" w:rsidRPr="003C41A6" w:rsidRDefault="00FD577E" w:rsidP="007B6204">
      <w:pPr>
        <w:ind w:firstLine="709"/>
        <w:jc w:val="both"/>
        <w:rPr>
          <w:rFonts w:ascii="PT Astra Serif" w:hAnsi="PT Astra Serif"/>
          <w:sz w:val="28"/>
          <w:szCs w:val="28"/>
        </w:rPr>
      </w:pPr>
      <w:r w:rsidRPr="003C41A6">
        <w:rPr>
          <w:rFonts w:ascii="PT Astra Serif" w:hAnsi="PT Astra Serif"/>
          <w:sz w:val="28"/>
          <w:szCs w:val="28"/>
        </w:rPr>
        <w:t>5) на погашение не более 20 процентов основного долга по займу, полученному на реализацию Проекта в начинающем сельскохозяйственном потребительском кредитном кооперативе.</w:t>
      </w:r>
    </w:p>
    <w:p w:rsidR="00FD577E" w:rsidRPr="003C41A6" w:rsidRDefault="00FD577E" w:rsidP="007B6204">
      <w:pPr>
        <w:ind w:firstLine="709"/>
        <w:jc w:val="both"/>
        <w:rPr>
          <w:rFonts w:ascii="PT Astra Serif" w:hAnsi="PT Astra Serif"/>
          <w:sz w:val="28"/>
          <w:szCs w:val="28"/>
        </w:rPr>
      </w:pPr>
      <w:r w:rsidRPr="003C41A6">
        <w:rPr>
          <w:rFonts w:ascii="PT Astra Serif" w:hAnsi="PT Astra Serif"/>
          <w:sz w:val="28"/>
          <w:szCs w:val="28"/>
        </w:rPr>
        <w:t>Для участников конкурсного отбора, использующих на дату осуществления затрат по направлениям, указанным в настоящем пункте, право на освобождение от исполнения обязанностей налогоплательщика, связанных</w:t>
      </w:r>
      <w:r w:rsidRPr="003C41A6">
        <w:rPr>
          <w:rFonts w:ascii="PT Astra Serif" w:hAnsi="PT Astra Serif"/>
          <w:sz w:val="28"/>
          <w:szCs w:val="28"/>
        </w:rPr>
        <w:br/>
        <w:t>с исчислением и уплатой налога на добавленную стоимость, финансовое обеспечение их затрат осуществляется исходя из суммы расходов</w:t>
      </w:r>
      <w:r w:rsidRPr="003C41A6">
        <w:rPr>
          <w:rFonts w:ascii="PT Astra Serif" w:hAnsi="PT Astra Serif"/>
          <w:sz w:val="28"/>
          <w:szCs w:val="28"/>
        </w:rPr>
        <w:br/>
        <w:t>на приобретение товаров (работ, услуг), включая сумму налога на добавленную стоимость.</w:t>
      </w:r>
    </w:p>
    <w:p w:rsidR="00FD577E" w:rsidRPr="003C41A6" w:rsidRDefault="00FD577E" w:rsidP="007B6204">
      <w:pPr>
        <w:ind w:firstLine="709"/>
        <w:jc w:val="both"/>
        <w:rPr>
          <w:rFonts w:ascii="PT Astra Serif" w:hAnsi="PT Astra Serif" w:cs="Courier New"/>
          <w:sz w:val="28"/>
          <w:szCs w:val="28"/>
        </w:rPr>
      </w:pPr>
      <w:r w:rsidRPr="003C41A6">
        <w:rPr>
          <w:rFonts w:ascii="PT Astra Serif" w:hAnsi="PT Astra Serif"/>
          <w:sz w:val="28"/>
          <w:szCs w:val="28"/>
        </w:rPr>
        <w:t xml:space="preserve">Размер гранта не может быть менее 5 млн рублей. В случае если участником конкурсного отбора на рассмотрение конкурсной комиссии </w:t>
      </w:r>
      <w:r w:rsidRPr="003C41A6">
        <w:rPr>
          <w:rFonts w:ascii="PT Astra Serif" w:hAnsi="PT Astra Serif"/>
          <w:sz w:val="28"/>
          <w:szCs w:val="28"/>
        </w:rPr>
        <w:lastRenderedPageBreak/>
        <w:t>представлен Проект стоимостью менее 5 млн рублей, он конкурсной комиссией не рассматривается.</w:t>
      </w:r>
    </w:p>
    <w:p w:rsidR="0020662E" w:rsidRPr="003C41A6" w:rsidRDefault="00E76F9C"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6</w:t>
      </w:r>
      <w:r w:rsidR="00FD577E" w:rsidRPr="003C41A6">
        <w:rPr>
          <w:rFonts w:ascii="PT Astra Serif" w:hAnsi="PT Astra Serif"/>
          <w:spacing w:val="-4"/>
          <w:sz w:val="28"/>
          <w:szCs w:val="28"/>
        </w:rPr>
        <w:t xml:space="preserve">. </w:t>
      </w:r>
      <w:r w:rsidR="0020662E" w:rsidRPr="00F626BC">
        <w:rPr>
          <w:rFonts w:ascii="PT Astra Serif" w:hAnsi="PT Astra Serif"/>
          <w:spacing w:val="-4"/>
          <w:sz w:val="28"/>
          <w:szCs w:val="28"/>
          <w:highlight w:val="yellow"/>
        </w:rPr>
        <w:t>Объявление о проведении конкурсного</w:t>
      </w:r>
      <w:r w:rsidR="0020662E" w:rsidRPr="003C41A6">
        <w:rPr>
          <w:rFonts w:ascii="PT Astra Serif" w:hAnsi="PT Astra Serif"/>
          <w:spacing w:val="-4"/>
          <w:sz w:val="28"/>
          <w:szCs w:val="28"/>
        </w:rPr>
        <w:t xml:space="preserve"> отбора размещается Министер-ством на едином портале, а также на официальном сайте Министерства </w:t>
      </w:r>
      <w:r w:rsidR="0020662E" w:rsidRPr="003C41A6">
        <w:rPr>
          <w:rFonts w:ascii="PT Astra Serif" w:hAnsi="PT Astra Serif"/>
          <w:spacing w:val="-4"/>
          <w:sz w:val="28"/>
          <w:szCs w:val="28"/>
        </w:rPr>
        <w:br/>
        <w:t xml:space="preserve">в информационно-телекоммуникационной сети «Интернет» по адресу: https://mcx73.ru (далее </w:t>
      </w:r>
      <w:r w:rsidR="0020662E" w:rsidRPr="003C41A6">
        <w:rPr>
          <w:rFonts w:ascii="PT Astra Serif" w:hAnsi="PT Astra Serif" w:cs="Courier New"/>
          <w:spacing w:val="-4"/>
          <w:sz w:val="28"/>
          <w:szCs w:val="28"/>
        </w:rPr>
        <w:t xml:space="preserve">– </w:t>
      </w:r>
      <w:r w:rsidR="0020662E" w:rsidRPr="003C41A6">
        <w:rPr>
          <w:rFonts w:ascii="PT Astra Serif" w:hAnsi="PT Astra Serif"/>
          <w:spacing w:val="-4"/>
          <w:sz w:val="28"/>
          <w:szCs w:val="28"/>
        </w:rPr>
        <w:t>официальный сайт) не позднее 10 декабря текущего года включительно.</w:t>
      </w:r>
    </w:p>
    <w:p w:rsidR="00FD577E" w:rsidRPr="003C41A6" w:rsidRDefault="00FD577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Объявление о проведении конкурсного отбора должно содержать следующую информацию:</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сроках проведения конкурсного отбора, в том числе сроках и порядке проведения отдельных этапов конкурсного отбора;</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 датах начала и окончания срока приёма заявок </w:t>
      </w:r>
      <w:r w:rsidR="00317292" w:rsidRPr="003C41A6">
        <w:rPr>
          <w:rFonts w:ascii="PT Astra Serif" w:hAnsi="PT Astra Serif"/>
          <w:spacing w:val="-4"/>
          <w:sz w:val="28"/>
          <w:szCs w:val="28"/>
        </w:rPr>
        <w:t>для участия</w:t>
      </w:r>
      <w:r w:rsidRPr="003C41A6">
        <w:rPr>
          <w:rFonts w:ascii="PT Astra Serif" w:hAnsi="PT Astra Serif"/>
          <w:spacing w:val="-4"/>
          <w:sz w:val="28"/>
          <w:szCs w:val="28"/>
        </w:rPr>
        <w:t xml:space="preserve"> в конкурсном отборе (далее – заявки),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0662E" w:rsidRPr="003C41A6" w:rsidRDefault="0020662E" w:rsidP="007B6204">
      <w:pPr>
        <w:pStyle w:val="af8"/>
        <w:tabs>
          <w:tab w:val="left" w:pos="993"/>
          <w:tab w:val="left" w:pos="7686"/>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 результате предоставления гранта и о </w:t>
      </w:r>
      <w:r w:rsidRPr="003C41A6">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3C41A6">
        <w:rPr>
          <w:rFonts w:ascii="PT Astra Serif" w:hAnsi="PT Astra Serif"/>
          <w:spacing w:val="-4"/>
          <w:sz w:val="28"/>
          <w:szCs w:val="28"/>
        </w:rPr>
        <w:t>;</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доменном имени и указателях страниц единого портала, на котором обеспечивается проведение конкурсного отбора, и (при необходимости) официального сайта, на котором обеспечивается проведение конкурсного отбора;</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требованиях, предъявляемых к участникам конкурсного отбора, и перечне представляемых ими документов для подтверждения соответствия указанным требованиям;</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 категориях </w:t>
      </w:r>
      <w:r w:rsidRPr="003C41A6">
        <w:rPr>
          <w:rFonts w:ascii="PT Astra Serif" w:hAnsi="PT Astra Serif"/>
          <w:sz w:val="28"/>
          <w:szCs w:val="28"/>
        </w:rPr>
        <w:t>получателей гранта</w:t>
      </w:r>
      <w:r w:rsidRPr="003C41A6">
        <w:rPr>
          <w:rFonts w:ascii="PT Astra Serif" w:hAnsi="PT Astra Serif"/>
          <w:spacing w:val="-4"/>
          <w:sz w:val="28"/>
          <w:szCs w:val="28"/>
        </w:rPr>
        <w:t xml:space="preserve"> и критериях оценки заявок;</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представления заявок и требованиях к форме и содержанию заявок;</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отзыва заявок, возврата заявок, порядке внесения изменений</w:t>
      </w:r>
      <w:r w:rsidRPr="003C41A6">
        <w:rPr>
          <w:rFonts w:ascii="PT Astra Serif" w:hAnsi="PT Astra Serif"/>
          <w:spacing w:val="-4"/>
          <w:sz w:val="28"/>
          <w:szCs w:val="28"/>
        </w:rPr>
        <w:br/>
        <w:t>в заявки;</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правилах рассмотрения и оценки заявок;</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возврата заявок на доработку;</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отклонения заявок, а также об основаниях их отклонения;</w:t>
      </w:r>
    </w:p>
    <w:p w:rsidR="0020662E" w:rsidRPr="003C41A6" w:rsidRDefault="0020662E"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о порядке оценки заявок, о сроках оценки заявок, об участии комиссии</w:t>
      </w:r>
      <w:r w:rsidRPr="003C41A6">
        <w:rPr>
          <w:rFonts w:ascii="PT Astra Serif" w:hAnsi="PT Astra Serif"/>
          <w:sz w:val="28"/>
          <w:szCs w:val="28"/>
        </w:rPr>
        <w:br/>
        <w:t>в оценке заявок;</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о порядке предоставления участникам конкурсного отбора разъяснений положений объявления о проведении конкурсного отбора, датах начала</w:t>
      </w:r>
      <w:r w:rsidRPr="003C41A6">
        <w:rPr>
          <w:rFonts w:ascii="PT Astra Serif" w:hAnsi="PT Astra Serif"/>
          <w:spacing w:val="-4"/>
          <w:sz w:val="28"/>
          <w:szCs w:val="28"/>
        </w:rPr>
        <w:br/>
        <w:t>и окончания срока предоставления таких разъяснений;</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lastRenderedPageBreak/>
        <w:t>о сроке, в течение которого участники конкурсного отбора, ставшие победителями конкурсного отбора, должны подписать соглашение о предостав-лении гранта;</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об условиях признания участников конкурсного отбора, ставших победителями конкурсного отбора, уклонившимися от заключения соглашения </w:t>
      </w:r>
      <w:r w:rsidRPr="003C41A6">
        <w:rPr>
          <w:rFonts w:ascii="PT Astra Serif" w:hAnsi="PT Astra Serif"/>
          <w:spacing w:val="-4"/>
          <w:sz w:val="28"/>
          <w:szCs w:val="28"/>
        </w:rPr>
        <w:br/>
        <w:t>о предоставлении гранта;</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о сроках размещения протокола подведения итогов конкурсного отбора </w:t>
      </w:r>
      <w:r w:rsidRPr="003C41A6">
        <w:rPr>
          <w:rFonts w:ascii="PT Astra Serif" w:hAnsi="PT Astra Serif"/>
          <w:spacing w:val="-4"/>
          <w:sz w:val="28"/>
          <w:szCs w:val="28"/>
        </w:rPr>
        <w:br/>
        <w:t>на едином портале, а также на официальном сайте, которые не могут быть позднее 14-го календарного дня, следующего за днём определения победителя конкурсного отбора.</w:t>
      </w:r>
    </w:p>
    <w:p w:rsidR="00701A4F" w:rsidRPr="003C41A6" w:rsidRDefault="00701A4F" w:rsidP="00701A4F">
      <w:pPr>
        <w:tabs>
          <w:tab w:val="left" w:pos="993"/>
        </w:tabs>
        <w:ind w:firstLine="709"/>
        <w:jc w:val="both"/>
        <w:rPr>
          <w:rFonts w:ascii="PT Astra Serif" w:hAnsi="PT Astra Serif"/>
          <w:sz w:val="28"/>
          <w:szCs w:val="28"/>
        </w:rPr>
      </w:pPr>
      <w:r w:rsidRPr="003C41A6">
        <w:rPr>
          <w:rFonts w:ascii="PT Astra Serif" w:hAnsi="PT Astra Serif"/>
          <w:sz w:val="28"/>
          <w:szCs w:val="28"/>
        </w:rPr>
        <w:t>7. В случае если по истечении срока приёма заявок, указанного</w:t>
      </w:r>
      <w:r w:rsidRPr="003C41A6">
        <w:rPr>
          <w:rFonts w:ascii="PT Astra Serif" w:hAnsi="PT Astra Serif"/>
          <w:sz w:val="28"/>
          <w:szCs w:val="28"/>
        </w:rPr>
        <w:br/>
        <w:t>в объявлении о проведении конкурсного отбора, будет установлено, что заявка</w:t>
      </w:r>
      <w:r w:rsidRPr="003C41A6">
        <w:rPr>
          <w:rFonts w:ascii="PT Astra Serif" w:hAnsi="PT Astra Serif"/>
          <w:sz w:val="28"/>
          <w:szCs w:val="28"/>
        </w:rPr>
        <w:br/>
        <w:t>и документы, предусмотренные пунктом 11 настоящих Правил</w:t>
      </w:r>
      <w:r w:rsidR="008254F0" w:rsidRPr="003C41A6">
        <w:rPr>
          <w:rFonts w:ascii="PT Astra Serif" w:hAnsi="PT Astra Serif"/>
          <w:sz w:val="28"/>
          <w:szCs w:val="28"/>
        </w:rPr>
        <w:t>,</w:t>
      </w:r>
      <w:r w:rsidRPr="003C41A6">
        <w:rPr>
          <w:rFonts w:ascii="PT Astra Serif" w:hAnsi="PT Astra Serif"/>
          <w:sz w:val="28"/>
          <w:szCs w:val="28"/>
        </w:rPr>
        <w:t xml:space="preserve"> представлены только одним участником конкурсного отбора или не представлены ни одним из них, срок приёма заявок продлевается на 7 календарных дней со дня истечения срока приёма заявок, указанного в объявлении о проведении конкурсного отбора.</w:t>
      </w:r>
    </w:p>
    <w:p w:rsidR="00701A4F" w:rsidRPr="003C41A6" w:rsidRDefault="00701A4F" w:rsidP="00701A4F">
      <w:pPr>
        <w:tabs>
          <w:tab w:val="left" w:pos="993"/>
        </w:tabs>
        <w:ind w:firstLine="709"/>
        <w:jc w:val="both"/>
        <w:rPr>
          <w:rFonts w:ascii="PT Astra Serif" w:hAnsi="PT Astra Serif"/>
          <w:sz w:val="28"/>
          <w:szCs w:val="28"/>
        </w:rPr>
      </w:pPr>
      <w:r w:rsidRPr="003C41A6">
        <w:rPr>
          <w:rFonts w:ascii="PT Astra Serif" w:hAnsi="PT Astra Serif"/>
          <w:sz w:val="28"/>
          <w:szCs w:val="28"/>
        </w:rPr>
        <w:t>Объявление о продлении срока приёма заявок размещается</w:t>
      </w:r>
      <w:r w:rsidRPr="003C41A6">
        <w:rPr>
          <w:rFonts w:ascii="PT Astra Serif" w:hAnsi="PT Astra Serif"/>
          <w:sz w:val="28"/>
          <w:szCs w:val="28"/>
        </w:rPr>
        <w:br/>
        <w:t>на едином портале и официальном сайте и должно содержать сведения о дате окончания такого продленного срока.</w:t>
      </w:r>
    </w:p>
    <w:p w:rsidR="00701A4F" w:rsidRPr="003C41A6" w:rsidRDefault="00701A4F" w:rsidP="00701A4F">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В случае если по истечении продлённого срока приёма заявок будет установлено, что заявка и документы представлены только одним участником конкурсного отбора, он </w:t>
      </w:r>
      <w:r w:rsidR="00F94CF8" w:rsidRPr="003C41A6">
        <w:rPr>
          <w:rFonts w:ascii="PT Astra Serif" w:hAnsi="PT Astra Serif"/>
          <w:sz w:val="28"/>
          <w:szCs w:val="28"/>
        </w:rPr>
        <w:t xml:space="preserve">признаётся </w:t>
      </w:r>
      <w:r w:rsidRPr="003C41A6">
        <w:rPr>
          <w:rFonts w:ascii="PT Astra Serif" w:hAnsi="PT Astra Serif"/>
          <w:sz w:val="28"/>
          <w:szCs w:val="28"/>
        </w:rPr>
        <w:t xml:space="preserve">участником конкурсного отбора, а если по истечении указанного срока будет установлено, что заявка и документы не представлены ни одним из участников конкурсного отбора, конкурсный отбор </w:t>
      </w:r>
      <w:r w:rsidR="00F94CF8" w:rsidRPr="003C41A6">
        <w:rPr>
          <w:rFonts w:ascii="PT Astra Serif" w:hAnsi="PT Astra Serif"/>
          <w:sz w:val="28"/>
          <w:szCs w:val="28"/>
        </w:rPr>
        <w:t xml:space="preserve">признаётся </w:t>
      </w:r>
      <w:r w:rsidRPr="003C41A6">
        <w:rPr>
          <w:rFonts w:ascii="PT Astra Serif" w:hAnsi="PT Astra Serif"/>
          <w:sz w:val="28"/>
          <w:szCs w:val="28"/>
        </w:rPr>
        <w:t>несостоявшимся.</w:t>
      </w:r>
    </w:p>
    <w:p w:rsidR="00701A4F" w:rsidRPr="003C41A6" w:rsidRDefault="00701A4F" w:rsidP="00701A4F">
      <w:pPr>
        <w:tabs>
          <w:tab w:val="left" w:pos="993"/>
        </w:tabs>
        <w:ind w:firstLine="709"/>
        <w:jc w:val="both"/>
        <w:rPr>
          <w:rFonts w:ascii="PT Astra Serif" w:hAnsi="PT Astra Serif"/>
          <w:sz w:val="28"/>
          <w:szCs w:val="28"/>
        </w:rPr>
      </w:pPr>
      <w:r w:rsidRPr="003C41A6">
        <w:rPr>
          <w:rFonts w:ascii="PT Astra Serif" w:hAnsi="PT Astra Serif"/>
          <w:sz w:val="28"/>
          <w:szCs w:val="28"/>
        </w:rPr>
        <w:t>Решение о признании конкурсного отбора несостоявшимся отражается в протоколе вскрытия заявок. Протокол вскрытия заявок, содержащий решение о признании конкурсного 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20662E" w:rsidRPr="003C41A6" w:rsidRDefault="00E76F9C"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8</w:t>
      </w:r>
      <w:r w:rsidR="0020662E" w:rsidRPr="003C41A6">
        <w:rPr>
          <w:rFonts w:ascii="PT Astra Serif" w:hAnsi="PT Astra Serif"/>
          <w:sz w:val="28"/>
          <w:szCs w:val="28"/>
        </w:rPr>
        <w:t xml:space="preserve">. Министерство вправе принять решение об отмене проведения </w:t>
      </w:r>
      <w:r w:rsidRPr="003C41A6">
        <w:rPr>
          <w:rFonts w:ascii="PT Astra Serif" w:hAnsi="PT Astra Serif"/>
          <w:sz w:val="28"/>
          <w:szCs w:val="28"/>
        </w:rPr>
        <w:t xml:space="preserve">конкурсного </w:t>
      </w:r>
      <w:r w:rsidR="0020662E" w:rsidRPr="003C41A6">
        <w:rPr>
          <w:rFonts w:ascii="PT Astra Serif" w:hAnsi="PT Astra Serif"/>
          <w:sz w:val="28"/>
          <w:szCs w:val="28"/>
        </w:rPr>
        <w:t>отбора.</w:t>
      </w:r>
    </w:p>
    <w:p w:rsidR="0020662E" w:rsidRPr="003C41A6" w:rsidRDefault="0020662E"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Основаниями для принятия Министерством решения об отмене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являются:</w:t>
      </w:r>
    </w:p>
    <w:p w:rsidR="0020662E" w:rsidRPr="003C41A6" w:rsidRDefault="0020662E"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1) обстоятельства непреодолимой силы, определяемые в соответствии</w:t>
      </w:r>
      <w:r w:rsidRPr="003C41A6">
        <w:rPr>
          <w:rFonts w:ascii="PT Astra Serif" w:hAnsi="PT Astra Serif"/>
          <w:sz w:val="28"/>
          <w:szCs w:val="28"/>
        </w:rPr>
        <w:br/>
        <w:t>с пунктом 3 статьи 401 Гражданского кодекса Российской Федерации;</w:t>
      </w:r>
    </w:p>
    <w:p w:rsidR="0020662E" w:rsidRPr="003C41A6" w:rsidRDefault="0020662E"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2) технические ошибки, допущенные и (или) выявленные Министерством при проведении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с использованием единого портала;</w:t>
      </w:r>
    </w:p>
    <w:p w:rsidR="0020662E" w:rsidRPr="003C41A6" w:rsidRDefault="0020662E"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3) отсутствие лимитов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областного бюджета Ульяновской области.</w:t>
      </w:r>
    </w:p>
    <w:p w:rsidR="0020662E" w:rsidRPr="003C41A6" w:rsidRDefault="0020662E" w:rsidP="007B6204">
      <w:pPr>
        <w:ind w:firstLine="709"/>
        <w:jc w:val="both"/>
        <w:rPr>
          <w:rFonts w:ascii="PT Astra Serif" w:hAnsi="PT Astra Serif"/>
          <w:sz w:val="28"/>
          <w:szCs w:val="28"/>
        </w:rPr>
      </w:pPr>
      <w:r w:rsidRPr="003C41A6">
        <w:rPr>
          <w:rFonts w:ascii="PT Astra Serif" w:hAnsi="PT Astra Serif"/>
          <w:sz w:val="28"/>
          <w:szCs w:val="28"/>
        </w:rPr>
        <w:lastRenderedPageBreak/>
        <w:t xml:space="preserve">Отмена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 xml:space="preserve">отбора по основаниям, указанным в подпунктах 1 и 3 настоящего пункта, допускается не позднее чем за 1 рабочий день до даты окончания срока </w:t>
      </w:r>
      <w:r w:rsidR="00701A4F" w:rsidRPr="003C41A6">
        <w:rPr>
          <w:rFonts w:ascii="PT Astra Serif" w:hAnsi="PT Astra Serif"/>
          <w:sz w:val="28"/>
          <w:szCs w:val="28"/>
        </w:rPr>
        <w:t>приёма заявок</w:t>
      </w:r>
      <w:r w:rsidRPr="003C41A6">
        <w:rPr>
          <w:rFonts w:ascii="PT Astra Serif" w:hAnsi="PT Astra Serif"/>
          <w:sz w:val="28"/>
          <w:szCs w:val="28"/>
        </w:rPr>
        <w:t>.</w:t>
      </w:r>
    </w:p>
    <w:p w:rsidR="0020662E" w:rsidRPr="003C41A6" w:rsidRDefault="0020662E" w:rsidP="007B6204">
      <w:pPr>
        <w:ind w:firstLine="709"/>
        <w:jc w:val="both"/>
        <w:rPr>
          <w:rFonts w:ascii="PT Astra Serif" w:hAnsi="PT Astra Serif"/>
          <w:sz w:val="28"/>
          <w:szCs w:val="28"/>
        </w:rPr>
      </w:pPr>
      <w:r w:rsidRPr="003C41A6">
        <w:rPr>
          <w:rFonts w:ascii="PT Astra Serif" w:hAnsi="PT Astra Serif"/>
          <w:sz w:val="28"/>
          <w:szCs w:val="28"/>
        </w:rPr>
        <w:t xml:space="preserve">Отмена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 xml:space="preserve">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w:t>
      </w:r>
    </w:p>
    <w:p w:rsidR="0020662E" w:rsidRPr="003C41A6" w:rsidRDefault="0020662E"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Объявление об отмене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формируется в электронной форме посредством заполнения соответствующих экранных форм</w:t>
      </w:r>
      <w:r w:rsidRPr="003C41A6">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w:t>
      </w:r>
      <w:r w:rsidRPr="003C41A6">
        <w:rPr>
          <w:rFonts w:ascii="PT Astra Serif" w:hAnsi="PT Astra Serif"/>
          <w:sz w:val="28"/>
          <w:szCs w:val="28"/>
        </w:rPr>
        <w:br/>
        <w:t xml:space="preserve">об отмене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должно содержать информацию</w:t>
      </w:r>
      <w:r w:rsidRPr="003C41A6">
        <w:rPr>
          <w:rFonts w:ascii="PT Astra Serif" w:hAnsi="PT Astra Serif"/>
          <w:sz w:val="28"/>
          <w:szCs w:val="28"/>
        </w:rPr>
        <w:br/>
        <w:t>об обстоятельствах, послуживших основанием для принятия Министерством такого решения.</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z w:val="28"/>
          <w:szCs w:val="28"/>
        </w:rPr>
        <w:t xml:space="preserve">Проведение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 xml:space="preserve">отбора считается </w:t>
      </w:r>
      <w:r w:rsidR="00F94CF8" w:rsidRPr="003C41A6">
        <w:rPr>
          <w:rFonts w:ascii="PT Astra Serif" w:hAnsi="PT Astra Serif"/>
          <w:sz w:val="28"/>
          <w:szCs w:val="28"/>
        </w:rPr>
        <w:t xml:space="preserve">отменённым </w:t>
      </w:r>
      <w:r w:rsidRPr="003C41A6">
        <w:rPr>
          <w:rFonts w:ascii="PT Astra Serif" w:hAnsi="PT Astra Serif"/>
          <w:sz w:val="28"/>
          <w:szCs w:val="28"/>
        </w:rPr>
        <w:t xml:space="preserve">со дня размещения объявления об отмене проведения </w:t>
      </w:r>
      <w:r w:rsidR="00E76F9C" w:rsidRPr="003C41A6">
        <w:rPr>
          <w:rFonts w:ascii="PT Astra Serif" w:hAnsi="PT Astra Serif"/>
          <w:sz w:val="28"/>
          <w:szCs w:val="28"/>
        </w:rPr>
        <w:t xml:space="preserve">конкурсного </w:t>
      </w:r>
      <w:r w:rsidRPr="003C41A6">
        <w:rPr>
          <w:rFonts w:ascii="PT Astra Serif" w:hAnsi="PT Astra Serif"/>
          <w:sz w:val="28"/>
          <w:szCs w:val="28"/>
        </w:rPr>
        <w:t>отбора на едином портале.</w:t>
      </w:r>
    </w:p>
    <w:p w:rsidR="00701A4F" w:rsidRPr="003C41A6" w:rsidRDefault="00E76F9C" w:rsidP="00701A4F">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9</w:t>
      </w:r>
      <w:r w:rsidR="0020662E" w:rsidRPr="003C41A6">
        <w:rPr>
          <w:rFonts w:ascii="PT Astra Serif" w:hAnsi="PT Astra Serif"/>
          <w:spacing w:val="-4"/>
          <w:sz w:val="28"/>
          <w:szCs w:val="28"/>
        </w:rPr>
        <w:t xml:space="preserve">. </w:t>
      </w:r>
      <w:r w:rsidR="00701A4F" w:rsidRPr="003C41A6">
        <w:rPr>
          <w:rFonts w:ascii="PT Astra Serif" w:hAnsi="PT Astra Serif"/>
          <w:sz w:val="28"/>
          <w:szCs w:val="28"/>
        </w:rPr>
        <w:t>Для участия в конкурсном отборе участник конкурсного отбора в течение срока, указанного в объявлении о проведении конкурсного отбора, формирует заявку в электронной форме посредством заполнения соответствующих экранных форм веб-интерфейса системы «Электронный бюджет».</w:t>
      </w:r>
    </w:p>
    <w:p w:rsidR="00701A4F" w:rsidRPr="003C41A6" w:rsidRDefault="00701A4F" w:rsidP="00701A4F">
      <w:pPr>
        <w:pStyle w:val="af8"/>
        <w:tabs>
          <w:tab w:val="left" w:pos="993"/>
        </w:tabs>
        <w:ind w:left="0" w:firstLine="709"/>
        <w:jc w:val="both"/>
        <w:rPr>
          <w:rFonts w:ascii="PT Astra Serif" w:hAnsi="PT Astra Serif"/>
          <w:sz w:val="28"/>
          <w:szCs w:val="28"/>
        </w:rPr>
      </w:pPr>
      <w:r w:rsidRPr="00F626BC">
        <w:rPr>
          <w:rFonts w:ascii="PT Astra Serif" w:hAnsi="PT Astra Serif"/>
          <w:spacing w:val="-4"/>
          <w:sz w:val="28"/>
          <w:szCs w:val="28"/>
          <w:highlight w:val="yellow"/>
        </w:rPr>
        <w:t xml:space="preserve">Заявка, </w:t>
      </w:r>
      <w:r w:rsidRPr="00F626BC">
        <w:rPr>
          <w:rFonts w:ascii="PT Astra Serif" w:hAnsi="PT Astra Serif"/>
          <w:sz w:val="28"/>
          <w:szCs w:val="28"/>
          <w:highlight w:val="yellow"/>
        </w:rPr>
        <w:t>сформированная в соответствии с абзацем первым настоящего пункта, должна содержать:</w:t>
      </w:r>
    </w:p>
    <w:p w:rsidR="0020662E" w:rsidRPr="003C41A6" w:rsidRDefault="0020662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 полное и сокращённое наименование (при наличии) участника конкурсного отбора;</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2) основной государственный регистрационный номер участника конкурсного отбора (ОГРН) (при наличии);</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3) идентификационный номер налогоплательщика (ИНН); </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4) дату и код причины постановки на учёт в налоговом органе (КПП) </w:t>
      </w:r>
      <w:r w:rsidRPr="003C41A6">
        <w:rPr>
          <w:rFonts w:ascii="PT Astra Serif" w:hAnsi="PT Astra Serif"/>
          <w:spacing w:val="-4"/>
          <w:sz w:val="28"/>
          <w:szCs w:val="28"/>
        </w:rPr>
        <w:br/>
        <w:t xml:space="preserve">(при наличии); </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5) адрес регистрации участника конкурсного отбора;</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6) контактный номер абонентской телефонной связи, почтовый адрес </w:t>
      </w:r>
      <w:r w:rsidRPr="003C41A6">
        <w:rPr>
          <w:rFonts w:ascii="PT Astra Serif" w:hAnsi="PT Astra Serif"/>
          <w:spacing w:val="-4"/>
          <w:sz w:val="28"/>
          <w:szCs w:val="28"/>
        </w:rPr>
        <w:br/>
        <w:t>и адрес электронной почты для направления юридически значимых сообщений;</w:t>
      </w:r>
    </w:p>
    <w:p w:rsidR="0020662E" w:rsidRPr="003C41A6" w:rsidRDefault="0020662E" w:rsidP="007B6204">
      <w:pPr>
        <w:ind w:firstLine="709"/>
        <w:jc w:val="both"/>
        <w:rPr>
          <w:rFonts w:ascii="PT Astra Serif" w:hAnsi="PT Astra Serif"/>
          <w:spacing w:val="-4"/>
          <w:sz w:val="28"/>
          <w:szCs w:val="28"/>
        </w:rPr>
      </w:pPr>
      <w:r w:rsidRPr="003C41A6">
        <w:rPr>
          <w:rFonts w:ascii="PT Astra Serif" w:hAnsi="PT Astra Serif"/>
          <w:spacing w:val="-4"/>
          <w:sz w:val="28"/>
          <w:szCs w:val="28"/>
        </w:rPr>
        <w:t>7) фамилию, имя, отчество (последнее – в случае его наличия)</w:t>
      </w:r>
      <w:r w:rsidRPr="003C41A6">
        <w:rPr>
          <w:rFonts w:ascii="PT Astra Serif" w:hAnsi="PT Astra Serif"/>
          <w:spacing w:val="-4"/>
          <w:sz w:val="28"/>
          <w:szCs w:val="28"/>
        </w:rPr>
        <w:br/>
        <w:t xml:space="preserve">и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сельскохозяйственных кооперативов, созданных </w:t>
      </w:r>
      <w:r w:rsidRPr="003C41A6">
        <w:rPr>
          <w:rFonts w:ascii="PT Astra Serif" w:hAnsi="PT Astra Serif"/>
          <w:spacing w:val="-4"/>
          <w:sz w:val="28"/>
          <w:szCs w:val="28"/>
        </w:rPr>
        <w:br/>
        <w:t xml:space="preserve">в соответствии с Федеральным законом от 08.12.1995 № 193-ФЗ </w:t>
      </w:r>
      <w:r w:rsidRPr="003C41A6">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8) информацию о руководителе участника конкурсного отбора (фамилию, имя, отчество (последнее – в случае его наличия), идентификационный номер налогоплательщика, должность);</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lastRenderedPageBreak/>
        <w:t>9) перечень видов деятельности, которые участник конкурсного отбора вправе осуществлять в соответствии с учредительными документами участника конкурсного отбора;</w:t>
      </w:r>
    </w:p>
    <w:p w:rsidR="0020662E" w:rsidRPr="003C41A6" w:rsidRDefault="0020662E"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10) информацию о счетах для перечисления гранта, а также о лице, уполномоченном на подписание соглашения о предоставлении гранта.</w:t>
      </w:r>
    </w:p>
    <w:p w:rsidR="0020662E" w:rsidRPr="003C41A6" w:rsidRDefault="0020662E"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Заявка должна быть подписана усиленной квалифицированной электронной подписью руководителя участника конкурсного отбора или уполномоченного им лица.</w:t>
      </w:r>
    </w:p>
    <w:p w:rsidR="0020662E" w:rsidRPr="003C41A6" w:rsidRDefault="0020662E"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FD577E" w:rsidRPr="003C41A6" w:rsidRDefault="00E76F9C"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z w:val="28"/>
          <w:szCs w:val="28"/>
        </w:rPr>
        <w:t>10</w:t>
      </w:r>
      <w:r w:rsidR="00FD577E" w:rsidRPr="00F626BC">
        <w:rPr>
          <w:rFonts w:ascii="PT Astra Serif" w:hAnsi="PT Astra Serif"/>
          <w:sz w:val="28"/>
          <w:szCs w:val="28"/>
          <w:highlight w:val="yellow"/>
        </w:rPr>
        <w:t xml:space="preserve">. </w:t>
      </w:r>
      <w:r w:rsidR="0020662E" w:rsidRPr="00F626BC">
        <w:rPr>
          <w:rFonts w:ascii="PT Astra Serif" w:hAnsi="PT Astra Serif"/>
          <w:sz w:val="28"/>
          <w:szCs w:val="28"/>
          <w:highlight w:val="yellow"/>
        </w:rPr>
        <w:t>Участники конкурсного отбора должны соответствовать следующим требованиям</w:t>
      </w:r>
      <w:r w:rsidR="00FD577E" w:rsidRPr="00F626BC">
        <w:rPr>
          <w:rFonts w:ascii="PT Astra Serif" w:hAnsi="PT Astra Serif"/>
          <w:spacing w:val="-4"/>
          <w:sz w:val="28"/>
          <w:szCs w:val="28"/>
          <w:highlight w:val="yellow"/>
        </w:rPr>
        <w:t>:</w:t>
      </w:r>
    </w:p>
    <w:p w:rsidR="00FD577E" w:rsidRPr="003C41A6" w:rsidRDefault="00FD577E"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w:t>
      </w:r>
      <w:r w:rsidR="0020662E" w:rsidRPr="003C41A6">
        <w:rPr>
          <w:rFonts w:ascii="PT Astra Serif" w:hAnsi="PT Astra Serif"/>
          <w:spacing w:val="-4"/>
          <w:sz w:val="28"/>
          <w:szCs w:val="28"/>
        </w:rPr>
        <w:t xml:space="preserve"> </w:t>
      </w:r>
      <w:r w:rsidR="00AE1817" w:rsidRPr="003C41A6">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Pr="003C41A6">
        <w:rPr>
          <w:rFonts w:ascii="PT Astra Serif" w:hAnsi="PT Astra Serif"/>
          <w:spacing w:val="-4"/>
          <w:sz w:val="28"/>
          <w:szCs w:val="28"/>
        </w:rPr>
        <w:t>:</w:t>
      </w:r>
    </w:p>
    <w:p w:rsidR="00FD577E" w:rsidRPr="003C41A6" w:rsidRDefault="00FD577E" w:rsidP="007B6204">
      <w:pPr>
        <w:pStyle w:val="111111111"/>
      </w:pPr>
      <w:r w:rsidRPr="003C41A6">
        <w:rPr>
          <w:lang w:val="ru-RU"/>
        </w:rPr>
        <w:t xml:space="preserve">а) </w:t>
      </w:r>
      <w:r w:rsidRPr="003C41A6">
        <w:t xml:space="preserve">у </w:t>
      </w:r>
      <w:r w:rsidRPr="003C41A6">
        <w:rPr>
          <w:lang w:val="ru-RU"/>
        </w:rPr>
        <w:t>участника конкурсного отбора</w:t>
      </w:r>
      <w:r w:rsidRPr="003C41A6">
        <w:t xml:space="preserve"> должна отсутствовать просроченная задолженность по возврату в областной бюджет Ульяновской области</w:t>
      </w:r>
      <w:r w:rsidRPr="003C41A6">
        <w:rPr>
          <w:lang w:val="ru-RU"/>
        </w:rPr>
        <w:t xml:space="preserve"> иных</w:t>
      </w:r>
      <w:r w:rsidRPr="003C41A6">
        <w:t xml:space="preserve"> </w:t>
      </w:r>
      <w:r w:rsidRPr="003C41A6">
        <w:rPr>
          <w:lang w:val="ru-RU"/>
        </w:rPr>
        <w:t xml:space="preserve">субсидий </w:t>
      </w:r>
      <w:r w:rsidRPr="003C41A6">
        <w:rPr>
          <w:spacing w:val="-4"/>
        </w:rPr>
        <w:t>(грантов в форме субсидий)</w:t>
      </w:r>
      <w:r w:rsidRPr="003C41A6">
        <w:t xml:space="preserve">, </w:t>
      </w:r>
      <w:r w:rsidRPr="003C41A6">
        <w:rPr>
          <w:lang w:val="ru-RU"/>
        </w:rPr>
        <w:t>а также</w:t>
      </w:r>
      <w:r w:rsidRPr="003C41A6">
        <w:t xml:space="preserve"> иная просроченная (неурегулированная) задолженность по денежным обязательствам перед Ульяновской областью;</w:t>
      </w:r>
    </w:p>
    <w:p w:rsidR="00FD577E" w:rsidRPr="003C41A6" w:rsidRDefault="00FD577E" w:rsidP="007B6204">
      <w:pPr>
        <w:ind w:firstLine="709"/>
        <w:jc w:val="both"/>
        <w:rPr>
          <w:rFonts w:ascii="PT Astra Serif" w:eastAsia="Times New Roman" w:hAnsi="PT Astra Serif" w:cs="Times New Roman"/>
          <w:kern w:val="0"/>
          <w:sz w:val="28"/>
          <w:szCs w:val="28"/>
          <w:lang w:eastAsia="x-none" w:bidi="ar-SA"/>
        </w:rPr>
      </w:pPr>
      <w:r w:rsidRPr="003C41A6">
        <w:rPr>
          <w:rFonts w:ascii="PT Astra Serif" w:hAnsi="PT Astra Serif"/>
          <w:sz w:val="28"/>
          <w:szCs w:val="28"/>
        </w:rPr>
        <w:t>б) участник конкурсного отбора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w:t>
      </w:r>
    </w:p>
    <w:p w:rsidR="00FD577E" w:rsidRPr="003C41A6" w:rsidRDefault="00FD577E" w:rsidP="007B6204">
      <w:pPr>
        <w:pStyle w:val="111111111"/>
        <w:rPr>
          <w:lang w:val="ru-RU"/>
        </w:rPr>
      </w:pPr>
      <w:r w:rsidRPr="003C41A6">
        <w:rPr>
          <w:lang w:val="ru-RU"/>
        </w:rPr>
        <w:t>в)</w:t>
      </w:r>
      <w:r w:rsidRPr="003C41A6">
        <w:t xml:space="preserve"> </w:t>
      </w:r>
      <w:r w:rsidRPr="003C41A6">
        <w:rPr>
          <w:lang w:val="ru-RU"/>
        </w:rPr>
        <w:t>участник конкурсного отбора</w:t>
      </w:r>
      <w:r w:rsidRPr="003C41A6">
        <w:t xml:space="preserve"> не должен являться иностранным юридическим лицом, в том числе местом регистрации </w:t>
      </w:r>
      <w:r w:rsidRPr="003C41A6">
        <w:rPr>
          <w:lang w:val="ru-RU"/>
        </w:rPr>
        <w:t>которого</w:t>
      </w:r>
      <w:r w:rsidRPr="003C41A6">
        <w:t xml:space="preserve"> является государство или территория, </w:t>
      </w:r>
      <w:r w:rsidRPr="003C41A6">
        <w:rPr>
          <w:lang w:val="ru-RU"/>
        </w:rPr>
        <w:t>включённые</w:t>
      </w:r>
      <w:r w:rsidRPr="003C41A6">
        <w:t xml:space="preserve"> в утвержд</w:t>
      </w:r>
      <w:r w:rsidRPr="003C41A6">
        <w:rPr>
          <w:lang w:val="ru-RU"/>
        </w:rPr>
        <w:t>ённый</w:t>
      </w:r>
      <w:r w:rsidRPr="003C41A6">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w:t>
      </w:r>
      <w:r w:rsidRPr="003C41A6">
        <w:br/>
        <w:t xml:space="preserve">в Российской Федерации (далее - офшорные компании), а также российским юридическим лицом, в уставном (складочном) капитале </w:t>
      </w:r>
      <w:r w:rsidRPr="003C41A6">
        <w:rPr>
          <w:lang w:val="ru-RU"/>
        </w:rPr>
        <w:t>которого</w:t>
      </w:r>
      <w:r w:rsidRPr="003C41A6">
        <w:t xml:space="preserve"> доля прямого или косвенного (через третьих лиц) участия офшорных компаний</w:t>
      </w:r>
      <w:r w:rsidRPr="003C41A6">
        <w:br/>
        <w:t>в совокупности превышает 25 процентов (если иное</w:t>
      </w:r>
      <w:r w:rsidRPr="003C41A6">
        <w:br/>
        <w:t xml:space="preserve">не предусмотрено законодательством Российской Федерации). При расчете доли участия офшорных компаний в капитале </w:t>
      </w:r>
      <w:r w:rsidRPr="003C41A6">
        <w:rPr>
          <w:lang w:val="ru-RU"/>
        </w:rPr>
        <w:t>российского юридического лица</w:t>
      </w:r>
      <w:r w:rsidRPr="003C41A6">
        <w:br/>
        <w:t>не учитываются прямое и (или) косвенное участие офшорных компаний</w:t>
      </w:r>
      <w:r w:rsidRPr="003C41A6">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577E" w:rsidRPr="003C41A6" w:rsidRDefault="00FD577E" w:rsidP="007B6204">
      <w:pPr>
        <w:pStyle w:val="111111111"/>
        <w:rPr>
          <w:lang w:val="ru-RU"/>
        </w:rPr>
      </w:pPr>
      <w:r w:rsidRPr="003C41A6">
        <w:rPr>
          <w:lang w:val="ru-RU"/>
        </w:rPr>
        <w:lastRenderedPageBreak/>
        <w:t>г) участник конкурсного отбора</w:t>
      </w:r>
      <w:r w:rsidRPr="003C41A6">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E76F9C" w:rsidRPr="003C41A6">
        <w:rPr>
          <w:lang w:val="ru-RU"/>
        </w:rPr>
        <w:t>5</w:t>
      </w:r>
      <w:r w:rsidRPr="003C41A6">
        <w:t xml:space="preserve"> настоящих Правил;</w:t>
      </w:r>
    </w:p>
    <w:p w:rsidR="00FD577E" w:rsidRPr="003C41A6" w:rsidRDefault="00FD577E" w:rsidP="007B6204">
      <w:pPr>
        <w:pStyle w:val="111111111"/>
        <w:rPr>
          <w:lang w:val="ru-RU"/>
        </w:rPr>
      </w:pPr>
      <w:r w:rsidRPr="003C41A6">
        <w:rPr>
          <w:lang w:val="ru-RU"/>
        </w:rPr>
        <w:t>д</w:t>
      </w:r>
      <w:r w:rsidRPr="003C41A6">
        <w:t>) в реестре дисквалифицированных лиц должны отсутствовать сведения</w:t>
      </w:r>
      <w:r w:rsidRPr="003C41A6">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3C41A6">
        <w:rPr>
          <w:lang w:val="ru-RU"/>
        </w:rPr>
        <w:t xml:space="preserve"> (при наличии)</w:t>
      </w:r>
      <w:r w:rsidRPr="003C41A6">
        <w:t xml:space="preserve"> </w:t>
      </w:r>
      <w:r w:rsidRPr="003C41A6">
        <w:rPr>
          <w:lang w:val="ru-RU"/>
        </w:rPr>
        <w:t>участника конкурсного отбора</w:t>
      </w:r>
      <w:r w:rsidRPr="003C41A6">
        <w:t>;</w:t>
      </w:r>
    </w:p>
    <w:p w:rsidR="00FD577E" w:rsidRPr="003C41A6" w:rsidRDefault="00FD577E" w:rsidP="007B6204">
      <w:pPr>
        <w:pStyle w:val="111111111"/>
        <w:rPr>
          <w:lang w:val="ru-RU"/>
        </w:rPr>
      </w:pPr>
      <w:r w:rsidRPr="003C41A6">
        <w:rPr>
          <w:lang w:val="ru-RU"/>
        </w:rPr>
        <w:t>е) участник конкурсного отбора</w:t>
      </w:r>
      <w:r w:rsidRPr="003C41A6">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FD577E" w:rsidRPr="003C41A6" w:rsidRDefault="00FD577E" w:rsidP="007B6204">
      <w:pPr>
        <w:pStyle w:val="111111111"/>
        <w:rPr>
          <w:lang w:val="ru-RU"/>
        </w:rPr>
      </w:pPr>
      <w:r w:rsidRPr="003C41A6">
        <w:rPr>
          <w:lang w:val="ru-RU"/>
        </w:rPr>
        <w:t>ж</w:t>
      </w:r>
      <w:r w:rsidRPr="003C41A6">
        <w:t xml:space="preserve">) </w:t>
      </w:r>
      <w:r w:rsidRPr="003C41A6">
        <w:rPr>
          <w:lang w:val="ru-RU"/>
        </w:rPr>
        <w:t>участник конкурсного отбора</w:t>
      </w:r>
      <w:r w:rsidRPr="003C41A6">
        <w:t xml:space="preserve"> не</w:t>
      </w:r>
      <w:r w:rsidRPr="003C41A6">
        <w:rPr>
          <w:lang w:val="ru-RU"/>
        </w:rPr>
        <w:t xml:space="preserve"> должен </w:t>
      </w:r>
      <w:r w:rsidRPr="003C41A6">
        <w:t>находит</w:t>
      </w:r>
      <w:r w:rsidRPr="003C41A6">
        <w:rPr>
          <w:lang w:val="ru-RU"/>
        </w:rPr>
        <w:t>ь</w:t>
      </w:r>
      <w:r w:rsidRPr="003C41A6">
        <w:t>ся</w:t>
      </w:r>
      <w:r w:rsidRPr="003C41A6">
        <w:b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3C41A6">
        <w:br/>
        <w:t xml:space="preserve">или с распространением оружия массового уничтожения; </w:t>
      </w:r>
    </w:p>
    <w:p w:rsidR="00FD577E" w:rsidRPr="003C41A6" w:rsidRDefault="00FD577E" w:rsidP="007B6204">
      <w:pPr>
        <w:pStyle w:val="111111111"/>
        <w:rPr>
          <w:lang w:val="ru-RU"/>
        </w:rPr>
      </w:pPr>
      <w:r w:rsidRPr="003C41A6">
        <w:rPr>
          <w:lang w:val="ru-RU"/>
        </w:rPr>
        <w:t>з</w:t>
      </w:r>
      <w:r w:rsidRPr="003C41A6">
        <w:t xml:space="preserve">) </w:t>
      </w:r>
      <w:r w:rsidRPr="003C41A6">
        <w:rPr>
          <w:lang w:val="ru-RU"/>
        </w:rPr>
        <w:t>участник конкурсного отбора</w:t>
      </w:r>
      <w:r w:rsidRPr="003C41A6">
        <w:t xml:space="preserve"> не</w:t>
      </w:r>
      <w:r w:rsidRPr="003C41A6">
        <w:rPr>
          <w:lang w:val="ru-RU"/>
        </w:rPr>
        <w:t xml:space="preserve"> должен </w:t>
      </w:r>
      <w:r w:rsidRPr="003C41A6">
        <w:t>явля</w:t>
      </w:r>
      <w:r w:rsidRPr="003C41A6">
        <w:rPr>
          <w:lang w:val="ru-RU"/>
        </w:rPr>
        <w:t>ться</w:t>
      </w:r>
      <w:r w:rsidRPr="003C41A6">
        <w:t xml:space="preserve"> иностранным агентом в соответствии с Федеральным законом от 14.07.2022 № 255-ФЗ «О контроле</w:t>
      </w:r>
      <w:r w:rsidRPr="003C41A6">
        <w:br/>
        <w:t>за деятельностью лиц, находящихся под иностранным влиянием</w:t>
      </w:r>
      <w:r w:rsidRPr="003C41A6">
        <w:rPr>
          <w:lang w:val="ru-RU"/>
        </w:rPr>
        <w:t>»;</w:t>
      </w:r>
    </w:p>
    <w:p w:rsidR="00FD577E" w:rsidRPr="003C41A6" w:rsidRDefault="00FD577E" w:rsidP="007B6204">
      <w:pPr>
        <w:pStyle w:val="111111111"/>
      </w:pPr>
      <w:r w:rsidRPr="003C41A6">
        <w:rPr>
          <w:lang w:val="ru-RU"/>
        </w:rPr>
        <w:t>и) участнику конкурсного отбора</w:t>
      </w:r>
      <w:r w:rsidRPr="003C41A6">
        <w:t xml:space="preserve"> не должно быть назначено административное наказание</w:t>
      </w:r>
      <w:r w:rsidRPr="003C41A6">
        <w:rPr>
          <w:lang w:val="ru-RU"/>
        </w:rPr>
        <w:t xml:space="preserve"> </w:t>
      </w:r>
      <w:r w:rsidRPr="003C41A6">
        <w:t>за нарушение условий предоставления иных субсидий из областного бюджета Ульяновской области, если срок,</w:t>
      </w:r>
      <w:r w:rsidRPr="003C41A6">
        <w:br/>
        <w:t xml:space="preserve">в течение которого </w:t>
      </w:r>
      <w:r w:rsidRPr="003C41A6">
        <w:rPr>
          <w:lang w:val="ru-RU"/>
        </w:rPr>
        <w:t>участник конкурсного отбора</w:t>
      </w:r>
      <w:r w:rsidRPr="003C41A6">
        <w:t xml:space="preserve"> считается подвергнутым такому наказанию, не </w:t>
      </w:r>
      <w:r w:rsidR="00F94CF8" w:rsidRPr="003C41A6">
        <w:t>истёк</w:t>
      </w:r>
      <w:r w:rsidRPr="003C41A6">
        <w:t>;</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к) </w:t>
      </w:r>
      <w:r w:rsidRPr="003C41A6">
        <w:rPr>
          <w:rFonts w:ascii="PT Astra Serif" w:hAnsi="PT Astra Serif" w:cs="PT Astra Serif"/>
          <w:sz w:val="28"/>
          <w:szCs w:val="28"/>
        </w:rPr>
        <w:t>участник конкурсного отбора</w:t>
      </w:r>
      <w:r w:rsidRPr="003C41A6">
        <w:rPr>
          <w:rFonts w:ascii="PT Astra Serif" w:hAnsi="PT Astra Serif"/>
          <w:sz w:val="28"/>
          <w:szCs w:val="28"/>
        </w:rPr>
        <w:t xml:space="preserve"> должен представить </w:t>
      </w:r>
      <w:r w:rsidRPr="003C41A6">
        <w:rPr>
          <w:rFonts w:ascii="PT Astra Serif" w:hAnsi="PT Astra Serif"/>
          <w:sz w:val="28"/>
          <w:szCs w:val="28"/>
        </w:rPr>
        <w:br/>
        <w:t xml:space="preserve">в Министерство отчётность о финансово-экономическом состоянии товаропроизводителей агропромышленного комплекса за </w:t>
      </w:r>
      <w:r w:rsidR="00141946" w:rsidRPr="003C41A6">
        <w:rPr>
          <w:rFonts w:ascii="PT Astra Serif" w:hAnsi="PT Astra Serif"/>
          <w:sz w:val="28"/>
          <w:szCs w:val="28"/>
        </w:rPr>
        <w:t>предшествующий отчётный период</w:t>
      </w:r>
      <w:r w:rsidRPr="003C41A6">
        <w:rPr>
          <w:rFonts w:ascii="PT Astra Serif" w:hAnsi="PT Astra Serif"/>
          <w:sz w:val="28"/>
          <w:szCs w:val="28"/>
        </w:rPr>
        <w:t>,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FD577E" w:rsidRPr="003C41A6" w:rsidRDefault="00FD577E"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л) </w:t>
      </w:r>
      <w:r w:rsidRPr="003C41A6">
        <w:rPr>
          <w:rFonts w:ascii="PT Astra Serif" w:hAnsi="PT Astra Serif"/>
          <w:sz w:val="28"/>
          <w:szCs w:val="28"/>
        </w:rPr>
        <w:t xml:space="preserve">участник конкурсного отбора </w:t>
      </w:r>
      <w:r w:rsidRPr="003C41A6">
        <w:rPr>
          <w:rFonts w:ascii="PT Astra Serif" w:hAnsi="PT Astra Serif" w:cs="Courier New"/>
          <w:sz w:val="28"/>
          <w:szCs w:val="28"/>
        </w:rPr>
        <w:t>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p>
    <w:p w:rsidR="00FD577E" w:rsidRPr="003C41A6" w:rsidRDefault="00FD577E" w:rsidP="007B6204">
      <w:pPr>
        <w:pStyle w:val="ConsPlusNormal0"/>
        <w:ind w:firstLine="709"/>
        <w:jc w:val="both"/>
        <w:rPr>
          <w:rFonts w:ascii="PT Astra Serif" w:hAnsi="PT Astra Serif"/>
          <w:sz w:val="28"/>
          <w:szCs w:val="28"/>
        </w:rPr>
      </w:pPr>
      <w:r w:rsidRPr="003C41A6">
        <w:rPr>
          <w:rFonts w:ascii="PT Astra Serif" w:hAnsi="PT Astra Serif"/>
          <w:sz w:val="28"/>
          <w:szCs w:val="28"/>
        </w:rPr>
        <w:t xml:space="preserve">м) участник конкурсного отбора </w:t>
      </w:r>
      <w:r w:rsidR="00C163DA" w:rsidRPr="003C41A6">
        <w:rPr>
          <w:rFonts w:ascii="PT Astra Serif" w:hAnsi="PT Astra Serif"/>
          <w:sz w:val="28"/>
          <w:szCs w:val="28"/>
        </w:rPr>
        <w:t xml:space="preserve">должен быть </w:t>
      </w:r>
      <w:r w:rsidRPr="003C41A6">
        <w:rPr>
          <w:rFonts w:ascii="PT Astra Serif" w:hAnsi="PT Astra Serif"/>
          <w:sz w:val="28"/>
          <w:szCs w:val="28"/>
        </w:rPr>
        <w:t>зарегистрирован на сельской территории Ульяновской области или на территории сельской агломерации Ульяновской области;</w:t>
      </w:r>
    </w:p>
    <w:p w:rsidR="00FD577E" w:rsidRPr="003C41A6" w:rsidRDefault="00141946" w:rsidP="007B6204">
      <w:pPr>
        <w:pStyle w:val="ConsPlusNormal0"/>
        <w:ind w:firstLine="709"/>
        <w:jc w:val="both"/>
        <w:rPr>
          <w:rFonts w:ascii="PT Astra Serif" w:hAnsi="PT Astra Serif"/>
          <w:sz w:val="28"/>
          <w:szCs w:val="28"/>
        </w:rPr>
      </w:pPr>
      <w:r w:rsidRPr="003C41A6">
        <w:rPr>
          <w:rFonts w:ascii="PT Astra Serif" w:hAnsi="PT Astra Serif"/>
          <w:sz w:val="28"/>
          <w:szCs w:val="28"/>
        </w:rPr>
        <w:t>н</w:t>
      </w:r>
      <w:r w:rsidR="00FD577E" w:rsidRPr="003C41A6">
        <w:rPr>
          <w:rFonts w:ascii="PT Astra Serif" w:hAnsi="PT Astra Serif"/>
          <w:sz w:val="28"/>
          <w:szCs w:val="28"/>
        </w:rPr>
        <w:t xml:space="preserve">) срок деятельности участника конкурсного отбора должен быть </w:t>
      </w:r>
      <w:r w:rsidR="00FD577E" w:rsidRPr="003C41A6">
        <w:rPr>
          <w:rFonts w:ascii="PT Astra Serif" w:hAnsi="PT Astra Serif" w:cs="Courier New"/>
          <w:spacing w:val="-4"/>
          <w:sz w:val="28"/>
          <w:szCs w:val="28"/>
        </w:rPr>
        <w:t>менее 12 месяцев со дня его регистрации</w:t>
      </w:r>
      <w:r w:rsidR="00FD577E" w:rsidRPr="003C41A6">
        <w:rPr>
          <w:rFonts w:ascii="PT Astra Serif" w:hAnsi="PT Astra Serif"/>
          <w:sz w:val="28"/>
          <w:szCs w:val="28"/>
        </w:rPr>
        <w:t>;</w:t>
      </w:r>
    </w:p>
    <w:p w:rsidR="00FD577E" w:rsidRPr="003C41A6" w:rsidRDefault="00141946" w:rsidP="007B6204">
      <w:pPr>
        <w:pStyle w:val="ConsPlusNormal0"/>
        <w:ind w:firstLine="709"/>
        <w:jc w:val="both"/>
        <w:rPr>
          <w:rFonts w:ascii="PT Astra Serif" w:hAnsi="PT Astra Serif"/>
          <w:sz w:val="28"/>
          <w:szCs w:val="28"/>
        </w:rPr>
      </w:pPr>
      <w:r w:rsidRPr="003C41A6">
        <w:rPr>
          <w:rFonts w:ascii="PT Astra Serif" w:hAnsi="PT Astra Serif"/>
          <w:sz w:val="28"/>
          <w:szCs w:val="28"/>
        </w:rPr>
        <w:lastRenderedPageBreak/>
        <w:t>о</w:t>
      </w:r>
      <w:r w:rsidR="00FD577E" w:rsidRPr="003C41A6">
        <w:rPr>
          <w:rFonts w:ascii="PT Astra Serif" w:hAnsi="PT Astra Serif"/>
          <w:sz w:val="28"/>
          <w:szCs w:val="28"/>
        </w:rPr>
        <w:t xml:space="preserve">) участник конкурсного отбора </w:t>
      </w:r>
      <w:r w:rsidR="00701A4F" w:rsidRPr="003C41A6">
        <w:rPr>
          <w:rFonts w:ascii="PT Astra Serif" w:hAnsi="PT Astra Serif"/>
          <w:sz w:val="28"/>
          <w:szCs w:val="28"/>
        </w:rPr>
        <w:t xml:space="preserve">должен принять на себя обязанность </w:t>
      </w:r>
      <w:r w:rsidR="00FD577E" w:rsidRPr="003C41A6">
        <w:rPr>
          <w:rFonts w:ascii="PT Astra Serif" w:hAnsi="PT Astra Serif"/>
          <w:sz w:val="28"/>
          <w:szCs w:val="28"/>
        </w:rPr>
        <w:t>осуществлять на территории Ульяновской области свою деятельность не менее 5 лет со дня получения гранта;</w:t>
      </w:r>
    </w:p>
    <w:p w:rsidR="00FD577E" w:rsidRPr="003C41A6" w:rsidRDefault="00141946" w:rsidP="007B6204">
      <w:pPr>
        <w:pStyle w:val="ConsPlusNormal0"/>
        <w:ind w:firstLine="709"/>
        <w:jc w:val="both"/>
        <w:rPr>
          <w:rFonts w:ascii="PT Astra Serif" w:hAnsi="PT Astra Serif"/>
          <w:sz w:val="28"/>
          <w:szCs w:val="28"/>
        </w:rPr>
      </w:pPr>
      <w:r w:rsidRPr="003C41A6">
        <w:rPr>
          <w:rFonts w:ascii="PT Astra Serif" w:hAnsi="PT Astra Serif"/>
          <w:sz w:val="28"/>
          <w:szCs w:val="28"/>
        </w:rPr>
        <w:t>п</w:t>
      </w:r>
      <w:r w:rsidR="00FD577E" w:rsidRPr="003C41A6">
        <w:rPr>
          <w:rFonts w:ascii="PT Astra Serif" w:hAnsi="PT Astra Serif"/>
          <w:sz w:val="28"/>
          <w:szCs w:val="28"/>
        </w:rPr>
        <w:t xml:space="preserve">) участник конкурсного отбора </w:t>
      </w:r>
      <w:r w:rsidR="00701A4F" w:rsidRPr="003C41A6">
        <w:rPr>
          <w:rFonts w:ascii="PT Astra Serif" w:hAnsi="PT Astra Serif"/>
          <w:sz w:val="28"/>
          <w:szCs w:val="28"/>
        </w:rPr>
        <w:t xml:space="preserve">должен представить </w:t>
      </w:r>
      <w:r w:rsidR="00FD577E" w:rsidRPr="003C41A6">
        <w:rPr>
          <w:rFonts w:ascii="PT Astra Serif" w:hAnsi="PT Astra Serif"/>
          <w:sz w:val="28"/>
          <w:szCs w:val="28"/>
        </w:rPr>
        <w:t xml:space="preserve">Проект </w:t>
      </w:r>
      <w:r w:rsidR="00FD577E" w:rsidRPr="003C41A6">
        <w:rPr>
          <w:rFonts w:ascii="PT Astra Serif" w:eastAsiaTheme="minorHAnsi" w:hAnsi="PT Astra Serif" w:cs="PT Astra Serif"/>
          <w:sz w:val="28"/>
          <w:szCs w:val="28"/>
          <w:lang w:eastAsia="en-US"/>
        </w:rPr>
        <w:t>стоимостью не менее 5 млн рублей</w:t>
      </w:r>
      <w:r w:rsidR="00C163DA" w:rsidRPr="003C41A6">
        <w:rPr>
          <w:rFonts w:ascii="PT Astra Serif" w:hAnsi="PT Astra Serif"/>
          <w:sz w:val="28"/>
          <w:szCs w:val="28"/>
        </w:rPr>
        <w:t xml:space="preserve"> и перечень затрат</w:t>
      </w:r>
      <w:r w:rsidR="00FD577E" w:rsidRPr="003C41A6">
        <w:rPr>
          <w:rFonts w:ascii="PT Astra Serif" w:hAnsi="PT Astra Serif"/>
          <w:sz w:val="28"/>
          <w:szCs w:val="28"/>
        </w:rPr>
        <w:t>, составленные с уч</w:t>
      </w:r>
      <w:r w:rsidR="00701A4F" w:rsidRPr="003C41A6">
        <w:rPr>
          <w:rFonts w:ascii="PT Astra Serif" w:hAnsi="PT Astra Serif"/>
          <w:sz w:val="28"/>
          <w:szCs w:val="28"/>
        </w:rPr>
        <w:t>ётом целей</w:t>
      </w:r>
      <w:r w:rsidR="00701A4F" w:rsidRPr="003C41A6">
        <w:rPr>
          <w:rFonts w:ascii="PT Astra Serif" w:hAnsi="PT Astra Serif"/>
          <w:sz w:val="28"/>
          <w:szCs w:val="28"/>
        </w:rPr>
        <w:br/>
      </w:r>
      <w:r w:rsidR="00C163DA" w:rsidRPr="003C41A6">
        <w:rPr>
          <w:rFonts w:ascii="PT Astra Serif" w:hAnsi="PT Astra Serif"/>
          <w:sz w:val="28"/>
          <w:szCs w:val="28"/>
        </w:rPr>
        <w:t xml:space="preserve">и направлений, указанных в пункте </w:t>
      </w:r>
      <w:r w:rsidR="00E76F9C" w:rsidRPr="003C41A6">
        <w:rPr>
          <w:rFonts w:ascii="PT Astra Serif" w:hAnsi="PT Astra Serif"/>
          <w:sz w:val="28"/>
          <w:szCs w:val="28"/>
        </w:rPr>
        <w:t>5</w:t>
      </w:r>
      <w:r w:rsidR="00FD577E" w:rsidRPr="003C41A6">
        <w:rPr>
          <w:rFonts w:ascii="PT Astra Serif" w:hAnsi="PT Astra Serif"/>
          <w:sz w:val="28"/>
          <w:szCs w:val="28"/>
        </w:rPr>
        <w:t xml:space="preserve"> настоящих Правил, по форме, утвержд</w:t>
      </w:r>
      <w:r w:rsidR="00C163DA" w:rsidRPr="003C41A6">
        <w:rPr>
          <w:rFonts w:ascii="PT Astra Serif" w:hAnsi="PT Astra Serif"/>
          <w:sz w:val="28"/>
          <w:szCs w:val="28"/>
        </w:rPr>
        <w:t>ё</w:t>
      </w:r>
      <w:r w:rsidR="00FD577E" w:rsidRPr="003C41A6">
        <w:rPr>
          <w:rFonts w:ascii="PT Astra Serif" w:hAnsi="PT Astra Serif"/>
          <w:sz w:val="28"/>
          <w:szCs w:val="28"/>
        </w:rPr>
        <w:t>нн</w:t>
      </w:r>
      <w:r w:rsidR="00C163DA" w:rsidRPr="003C41A6">
        <w:rPr>
          <w:rFonts w:ascii="PT Astra Serif" w:hAnsi="PT Astra Serif"/>
          <w:sz w:val="28"/>
          <w:szCs w:val="28"/>
        </w:rPr>
        <w:t>ой правовым актом Министерства</w:t>
      </w:r>
      <w:r w:rsidR="00FD577E" w:rsidRPr="003C41A6">
        <w:rPr>
          <w:rFonts w:ascii="PT Astra Serif" w:hAnsi="PT Astra Serif"/>
          <w:sz w:val="28"/>
          <w:szCs w:val="28"/>
        </w:rPr>
        <w:t>;</w:t>
      </w:r>
    </w:p>
    <w:p w:rsidR="00FD577E" w:rsidRPr="003C41A6" w:rsidRDefault="00141946" w:rsidP="007B6204">
      <w:pPr>
        <w:pStyle w:val="ConsPlusNormal0"/>
        <w:ind w:firstLine="709"/>
        <w:jc w:val="both"/>
        <w:rPr>
          <w:rFonts w:ascii="PT Astra Serif" w:hAnsi="PT Astra Serif"/>
          <w:sz w:val="28"/>
          <w:szCs w:val="28"/>
        </w:rPr>
      </w:pPr>
      <w:r w:rsidRPr="003C41A6">
        <w:rPr>
          <w:rFonts w:ascii="PT Astra Serif" w:hAnsi="PT Astra Serif"/>
          <w:sz w:val="28"/>
          <w:szCs w:val="28"/>
        </w:rPr>
        <w:t>р</w:t>
      </w:r>
      <w:r w:rsidR="00FD577E" w:rsidRPr="003C41A6">
        <w:rPr>
          <w:rFonts w:ascii="PT Astra Serif" w:hAnsi="PT Astra Serif"/>
          <w:sz w:val="28"/>
          <w:szCs w:val="28"/>
        </w:rPr>
        <w:t xml:space="preserve">) участник конкурсного отбора </w:t>
      </w:r>
      <w:r w:rsidR="00701A4F" w:rsidRPr="003C41A6">
        <w:rPr>
          <w:rFonts w:ascii="PT Astra Serif" w:hAnsi="PT Astra Serif"/>
          <w:sz w:val="28"/>
          <w:szCs w:val="28"/>
        </w:rPr>
        <w:t xml:space="preserve">должен предусмотреть </w:t>
      </w:r>
      <w:r w:rsidR="00FD577E" w:rsidRPr="003C41A6">
        <w:rPr>
          <w:rFonts w:ascii="PT Astra Serif" w:hAnsi="PT Astra Serif"/>
          <w:sz w:val="28"/>
          <w:szCs w:val="28"/>
        </w:rPr>
        <w:t xml:space="preserve">в Проекте приобретение не менее 50 процентов общего </w:t>
      </w:r>
      <w:r w:rsidR="00F94CF8" w:rsidRPr="003C41A6">
        <w:rPr>
          <w:rFonts w:ascii="PT Astra Serif" w:hAnsi="PT Astra Serif"/>
          <w:sz w:val="28"/>
          <w:szCs w:val="28"/>
        </w:rPr>
        <w:t xml:space="preserve">объёма </w:t>
      </w:r>
      <w:r w:rsidR="00701A4F" w:rsidRPr="003C41A6">
        <w:rPr>
          <w:rFonts w:ascii="PT Astra Serif" w:hAnsi="PT Astra Serif"/>
          <w:sz w:val="28"/>
          <w:szCs w:val="28"/>
        </w:rPr>
        <w:t xml:space="preserve">сельскохозяйственной продукции </w:t>
      </w:r>
      <w:r w:rsidR="00FD577E" w:rsidRPr="003C41A6">
        <w:rPr>
          <w:rFonts w:ascii="PT Astra Serif" w:hAnsi="PT Astra Serif"/>
          <w:sz w:val="28"/>
          <w:szCs w:val="28"/>
        </w:rPr>
        <w:t>для оказания услуг членам кооператива</w:t>
      </w:r>
      <w:r w:rsidR="00701A4F" w:rsidRPr="003C41A6">
        <w:rPr>
          <w:rFonts w:ascii="PT Astra Serif" w:hAnsi="PT Astra Serif"/>
          <w:sz w:val="28"/>
          <w:szCs w:val="28"/>
        </w:rPr>
        <w:t xml:space="preserve"> по заготовке</w:t>
      </w:r>
      <w:r w:rsidR="00701A4F" w:rsidRPr="003C41A6">
        <w:rPr>
          <w:rFonts w:ascii="PT Astra Serif" w:hAnsi="PT Astra Serif"/>
          <w:sz w:val="28"/>
          <w:szCs w:val="28"/>
        </w:rPr>
        <w:br/>
        <w:t xml:space="preserve">и (или) хранению, </w:t>
      </w:r>
      <w:r w:rsidR="00FD577E" w:rsidRPr="003C41A6">
        <w:rPr>
          <w:rFonts w:ascii="PT Astra Serif" w:hAnsi="PT Astra Serif"/>
          <w:sz w:val="28"/>
          <w:szCs w:val="28"/>
        </w:rPr>
        <w:t xml:space="preserve">и (или) подработке, и (или) переработке, и </w:t>
      </w:r>
      <w:r w:rsidR="00701A4F" w:rsidRPr="003C41A6">
        <w:rPr>
          <w:rFonts w:ascii="PT Astra Serif" w:hAnsi="PT Astra Serif"/>
          <w:sz w:val="28"/>
          <w:szCs w:val="28"/>
        </w:rPr>
        <w:t xml:space="preserve">(или) сортировке, и (или) убою, </w:t>
      </w:r>
      <w:r w:rsidR="00FD577E" w:rsidRPr="003C41A6">
        <w:rPr>
          <w:rFonts w:ascii="PT Astra Serif" w:hAnsi="PT Astra Serif"/>
          <w:sz w:val="28"/>
          <w:szCs w:val="28"/>
        </w:rPr>
        <w:t>и (или) охлаждению, и</w:t>
      </w:r>
      <w:r w:rsidR="00701A4F" w:rsidRPr="003C41A6">
        <w:rPr>
          <w:rFonts w:ascii="PT Astra Serif" w:hAnsi="PT Astra Serif"/>
          <w:sz w:val="28"/>
          <w:szCs w:val="28"/>
        </w:rPr>
        <w:t xml:space="preserve"> (или) подготовке к реализации,</w:t>
      </w:r>
      <w:r w:rsidR="00701A4F" w:rsidRPr="003C41A6">
        <w:rPr>
          <w:rFonts w:ascii="PT Astra Serif" w:hAnsi="PT Astra Serif"/>
          <w:sz w:val="28"/>
          <w:szCs w:val="28"/>
        </w:rPr>
        <w:br/>
      </w:r>
      <w:r w:rsidR="00FD577E" w:rsidRPr="003C41A6">
        <w:rPr>
          <w:rFonts w:ascii="PT Astra Serif" w:hAnsi="PT Astra Serif"/>
          <w:sz w:val="28"/>
          <w:szCs w:val="28"/>
        </w:rPr>
        <w:t xml:space="preserve">и (или) транспортировке и реализации сельскохозяйственной продукции, </w:t>
      </w:r>
      <w:r w:rsidR="00FD577E" w:rsidRPr="003C41A6">
        <w:rPr>
          <w:rFonts w:ascii="PT Astra Serif" w:hAnsi="PT Astra Serif" w:cs="Courier New"/>
          <w:spacing w:val="-4"/>
          <w:sz w:val="28"/>
          <w:szCs w:val="28"/>
        </w:rPr>
        <w:t>пищевых лесных ресурсов</w:t>
      </w:r>
      <w:r w:rsidR="00701A4F" w:rsidRPr="003C41A6">
        <w:rPr>
          <w:rFonts w:ascii="PT Astra Serif" w:hAnsi="PT Astra Serif"/>
          <w:sz w:val="28"/>
          <w:szCs w:val="28"/>
        </w:rPr>
        <w:t xml:space="preserve">, </w:t>
      </w:r>
      <w:r w:rsidR="00FD577E" w:rsidRPr="003C41A6">
        <w:rPr>
          <w:rFonts w:ascii="PT Astra Serif" w:hAnsi="PT Astra Serif"/>
          <w:sz w:val="28"/>
          <w:szCs w:val="28"/>
        </w:rPr>
        <w:t>а также продуктов переработки указанной продукции;</w:t>
      </w:r>
    </w:p>
    <w:p w:rsidR="00FD577E" w:rsidRPr="003C41A6" w:rsidRDefault="00141946" w:rsidP="007B6204">
      <w:pPr>
        <w:pStyle w:val="ConsPlusNormal0"/>
        <w:ind w:firstLine="709"/>
        <w:jc w:val="both"/>
        <w:rPr>
          <w:rFonts w:ascii="PT Astra Serif" w:hAnsi="PT Astra Serif"/>
          <w:sz w:val="28"/>
          <w:szCs w:val="28"/>
        </w:rPr>
      </w:pPr>
      <w:r w:rsidRPr="003C41A6">
        <w:rPr>
          <w:rFonts w:ascii="PT Astra Serif" w:hAnsi="PT Astra Serif" w:cs="PT Astra Serif"/>
          <w:sz w:val="28"/>
          <w:szCs w:val="28"/>
        </w:rPr>
        <w:t>с</w:t>
      </w:r>
      <w:r w:rsidR="00FD577E" w:rsidRPr="003C41A6">
        <w:rPr>
          <w:rFonts w:ascii="PT Astra Serif" w:hAnsi="PT Astra Serif" w:cs="PT Astra Serif"/>
          <w:sz w:val="28"/>
          <w:szCs w:val="28"/>
        </w:rPr>
        <w:t xml:space="preserve">) </w:t>
      </w:r>
      <w:r w:rsidR="00FD577E" w:rsidRPr="003C41A6">
        <w:rPr>
          <w:rFonts w:ascii="PT Astra Serif" w:hAnsi="PT Astra Serif"/>
          <w:sz w:val="28"/>
          <w:szCs w:val="28"/>
        </w:rPr>
        <w:t xml:space="preserve">участник конкурсного отбора </w:t>
      </w:r>
      <w:r w:rsidR="00701A4F" w:rsidRPr="003C41A6">
        <w:rPr>
          <w:rFonts w:ascii="PT Astra Serif" w:hAnsi="PT Astra Serif"/>
          <w:sz w:val="28"/>
          <w:szCs w:val="28"/>
        </w:rPr>
        <w:t xml:space="preserve">должен принять на себя обязанность </w:t>
      </w:r>
      <w:r w:rsidR="00FD577E" w:rsidRPr="003C41A6">
        <w:rPr>
          <w:rFonts w:ascii="PT Astra Serif" w:hAnsi="PT Astra Serif"/>
          <w:sz w:val="28"/>
          <w:szCs w:val="28"/>
        </w:rPr>
        <w:t>оплачивать не менее 20 процентов стоимости каждого Приобретения, указанного в Перечне затр</w:t>
      </w:r>
      <w:r w:rsidRPr="003C41A6">
        <w:rPr>
          <w:rFonts w:ascii="PT Astra Serif" w:hAnsi="PT Astra Serif"/>
          <w:sz w:val="28"/>
          <w:szCs w:val="28"/>
        </w:rPr>
        <w:t>ат;</w:t>
      </w:r>
    </w:p>
    <w:p w:rsidR="00FD577E" w:rsidRPr="003C41A6" w:rsidRDefault="00F80165" w:rsidP="007B6204">
      <w:pPr>
        <w:pStyle w:val="ConsPlusNormal0"/>
        <w:ind w:firstLine="709"/>
        <w:jc w:val="both"/>
        <w:rPr>
          <w:rFonts w:ascii="PT Astra Serif" w:hAnsi="PT Astra Serif"/>
          <w:sz w:val="28"/>
          <w:szCs w:val="28"/>
        </w:rPr>
      </w:pPr>
      <w:r w:rsidRPr="003C41A6">
        <w:rPr>
          <w:rFonts w:ascii="PT Astra Serif" w:hAnsi="PT Astra Serif"/>
          <w:sz w:val="28"/>
          <w:szCs w:val="28"/>
        </w:rPr>
        <w:t>т</w:t>
      </w:r>
      <w:r w:rsidR="00FD577E" w:rsidRPr="003C41A6">
        <w:rPr>
          <w:rFonts w:ascii="PT Astra Serif" w:hAnsi="PT Astra Serif"/>
          <w:sz w:val="28"/>
          <w:szCs w:val="28"/>
        </w:rPr>
        <w:t xml:space="preserve">) участник конкурсного отбора </w:t>
      </w:r>
      <w:r w:rsidR="00701A4F" w:rsidRPr="003C41A6">
        <w:rPr>
          <w:rFonts w:ascii="PT Astra Serif" w:hAnsi="PT Astra Serif"/>
          <w:sz w:val="28"/>
          <w:szCs w:val="28"/>
        </w:rPr>
        <w:t>должен принять на себя обязанность трудоустроить на постоянную работу не менее одного нового работника</w:t>
      </w:r>
      <w:r w:rsidR="00701A4F" w:rsidRPr="003C41A6">
        <w:rPr>
          <w:rFonts w:ascii="PT Astra Serif" w:hAnsi="PT Astra Serif"/>
          <w:sz w:val="28"/>
          <w:szCs w:val="28"/>
        </w:rPr>
        <w:br/>
        <w:t xml:space="preserve">на каждые 10 млн. рублей гранта, но не менее одного нового работника на один грант, в срок, </w:t>
      </w:r>
      <w:r w:rsidR="008254F0" w:rsidRPr="003C41A6">
        <w:rPr>
          <w:rFonts w:ascii="PT Astra Serif" w:hAnsi="PT Astra Serif"/>
          <w:sz w:val="28"/>
          <w:szCs w:val="28"/>
        </w:rPr>
        <w:t xml:space="preserve">определённый </w:t>
      </w:r>
      <w:r w:rsidR="00701A4F" w:rsidRPr="003C41A6">
        <w:rPr>
          <w:rFonts w:ascii="PT Astra Serif" w:hAnsi="PT Astra Serif"/>
          <w:sz w:val="28"/>
          <w:szCs w:val="28"/>
        </w:rPr>
        <w:t>соглашением о предоставлении гранта,</w:t>
      </w:r>
      <w:r w:rsidR="00701A4F" w:rsidRPr="003C41A6">
        <w:rPr>
          <w:rFonts w:ascii="PT Astra Serif" w:hAnsi="PT Astra Serif"/>
          <w:sz w:val="28"/>
          <w:szCs w:val="28"/>
        </w:rPr>
        <w:br/>
        <w:t>но не позднее 24 месяцев со дня предоставления гранта</w:t>
      </w:r>
      <w:r w:rsidR="00FD577E" w:rsidRPr="003C41A6">
        <w:rPr>
          <w:rFonts w:ascii="PT Astra Serif" w:hAnsi="PT Astra Serif"/>
          <w:sz w:val="28"/>
          <w:szCs w:val="28"/>
        </w:rPr>
        <w:t>, а также сохранить созданные рабочие места в течение не мене</w:t>
      </w:r>
      <w:r w:rsidR="00701A4F" w:rsidRPr="003C41A6">
        <w:rPr>
          <w:rFonts w:ascii="PT Astra Serif" w:hAnsi="PT Astra Serif"/>
          <w:sz w:val="28"/>
          <w:szCs w:val="28"/>
        </w:rPr>
        <w:t>е 5 лет со дня получения гранта</w:t>
      </w:r>
      <w:r w:rsidR="00701A4F" w:rsidRPr="003C41A6">
        <w:rPr>
          <w:rFonts w:ascii="PT Astra Serif" w:hAnsi="PT Astra Serif"/>
          <w:sz w:val="28"/>
          <w:szCs w:val="28"/>
        </w:rPr>
        <w:br/>
      </w:r>
      <w:r w:rsidR="00FD577E" w:rsidRPr="003C41A6">
        <w:rPr>
          <w:rFonts w:ascii="PT Astra Serif" w:hAnsi="PT Astra Serif"/>
          <w:sz w:val="28"/>
          <w:szCs w:val="28"/>
        </w:rPr>
        <w:t>и достигнуть результатов, предусмотренных Проектом;</w:t>
      </w:r>
    </w:p>
    <w:p w:rsidR="00FD577E" w:rsidRPr="003C41A6" w:rsidRDefault="00F80165" w:rsidP="007B6204">
      <w:pPr>
        <w:pStyle w:val="ConsPlusNormal0"/>
        <w:ind w:firstLine="709"/>
        <w:jc w:val="both"/>
        <w:rPr>
          <w:rFonts w:ascii="PT Astra Serif" w:hAnsi="PT Astra Serif"/>
          <w:sz w:val="28"/>
          <w:szCs w:val="28"/>
        </w:rPr>
      </w:pPr>
      <w:r w:rsidRPr="003C41A6">
        <w:rPr>
          <w:rFonts w:ascii="PT Astra Serif" w:hAnsi="PT Astra Serif"/>
          <w:sz w:val="28"/>
          <w:szCs w:val="28"/>
        </w:rPr>
        <w:t>у</w:t>
      </w:r>
      <w:r w:rsidR="00FD577E" w:rsidRPr="003C41A6">
        <w:rPr>
          <w:rFonts w:ascii="PT Astra Serif" w:hAnsi="PT Astra Serif"/>
          <w:sz w:val="28"/>
          <w:szCs w:val="28"/>
        </w:rPr>
        <w:t>) участник конкурсного отбора</w:t>
      </w:r>
      <w:r w:rsidR="00141946" w:rsidRPr="003C41A6">
        <w:rPr>
          <w:rFonts w:ascii="PT Astra Serif" w:hAnsi="PT Astra Serif"/>
          <w:sz w:val="28"/>
          <w:szCs w:val="28"/>
        </w:rPr>
        <w:t xml:space="preserve"> </w:t>
      </w:r>
      <w:r w:rsidR="00FD577E" w:rsidRPr="003C41A6">
        <w:rPr>
          <w:rFonts w:ascii="PT Astra Serif" w:hAnsi="PT Astra Serif"/>
          <w:sz w:val="28"/>
          <w:szCs w:val="28"/>
        </w:rPr>
        <w:t xml:space="preserve">должен быть членом ревизионного союза сельскохозяйственных кооперативов, иметь положительное заключение указанного ревизионного союза на Проект и </w:t>
      </w:r>
      <w:r w:rsidR="00701A4F" w:rsidRPr="003C41A6">
        <w:rPr>
          <w:rFonts w:ascii="PT Astra Serif" w:hAnsi="PT Astra Serif"/>
          <w:sz w:val="28"/>
          <w:szCs w:val="28"/>
        </w:rPr>
        <w:t xml:space="preserve">принять на себя обязанность </w:t>
      </w:r>
      <w:r w:rsidR="00C163DA" w:rsidRPr="003C41A6">
        <w:rPr>
          <w:rFonts w:ascii="PT Astra Serif" w:hAnsi="PT Astra Serif"/>
          <w:sz w:val="28"/>
          <w:szCs w:val="28"/>
        </w:rPr>
        <w:t>ежегодно представ</w:t>
      </w:r>
      <w:r w:rsidR="00701A4F" w:rsidRPr="003C41A6">
        <w:rPr>
          <w:rFonts w:ascii="PT Astra Serif" w:hAnsi="PT Astra Serif"/>
          <w:sz w:val="28"/>
          <w:szCs w:val="28"/>
        </w:rPr>
        <w:t xml:space="preserve">лять </w:t>
      </w:r>
      <w:r w:rsidR="00FD577E" w:rsidRPr="003C41A6">
        <w:rPr>
          <w:rFonts w:ascii="PT Astra Serif" w:hAnsi="PT Astra Serif"/>
          <w:sz w:val="28"/>
          <w:szCs w:val="28"/>
        </w:rPr>
        <w:t xml:space="preserve">в Министерство ревизионное заключение по </w:t>
      </w:r>
      <w:r w:rsidR="00141946" w:rsidRPr="003C41A6">
        <w:rPr>
          <w:rFonts w:ascii="PT Astra Serif" w:hAnsi="PT Astra Serif"/>
          <w:sz w:val="28"/>
          <w:szCs w:val="28"/>
        </w:rPr>
        <w:t>результатам своей деятельности;</w:t>
      </w:r>
    </w:p>
    <w:p w:rsidR="00FD577E" w:rsidRPr="003C41A6" w:rsidRDefault="00F80165"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ф</w:t>
      </w:r>
      <w:r w:rsidR="00FD577E" w:rsidRPr="003C41A6">
        <w:rPr>
          <w:rFonts w:ascii="PT Astra Serif" w:hAnsi="PT Astra Serif"/>
          <w:sz w:val="28"/>
          <w:szCs w:val="28"/>
        </w:rPr>
        <w:t>) участник конкурсного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FD577E" w:rsidRPr="003C41A6" w:rsidRDefault="00FD577E" w:rsidP="007B6204">
      <w:pPr>
        <w:pStyle w:val="111111111"/>
        <w:rPr>
          <w:lang w:val="ru-RU"/>
        </w:rPr>
      </w:pPr>
      <w:r w:rsidRPr="003C41A6">
        <w:rPr>
          <w:lang w:val="ru-RU"/>
        </w:rPr>
        <w:t xml:space="preserve">2) </w:t>
      </w:r>
      <w:r w:rsidRPr="003C41A6">
        <w:t>по состоянию на дату, которая предшествует дате представления заявки не более чем на 30 календарных дней</w:t>
      </w:r>
      <w:r w:rsidRPr="003C41A6">
        <w:rPr>
          <w:lang w:val="ru-RU"/>
        </w:rPr>
        <w:t>:</w:t>
      </w:r>
    </w:p>
    <w:p w:rsidR="00FD577E" w:rsidRPr="003C41A6" w:rsidRDefault="00FD577E" w:rsidP="007B6204">
      <w:pPr>
        <w:pStyle w:val="111111111"/>
        <w:rPr>
          <w:lang w:val="ru-RU"/>
        </w:rPr>
      </w:pPr>
      <w:r w:rsidRPr="003C41A6">
        <w:rPr>
          <w:lang w:val="ru-RU"/>
        </w:rPr>
        <w:t>а)</w:t>
      </w:r>
      <w:r w:rsidRPr="003C41A6">
        <w:t xml:space="preserve"> у </w:t>
      </w:r>
      <w:r w:rsidRPr="003C41A6">
        <w:rPr>
          <w:rFonts w:cs="PT Astra Serif"/>
          <w:lang w:val="ru-RU"/>
        </w:rPr>
        <w:t>участника конкурсного отбора</w:t>
      </w:r>
      <w:r w:rsidRPr="003C41A6">
        <w:t xml:space="preserve"> на едином налоговом счёте должна отсутствовать или не превышать </w:t>
      </w:r>
      <w:r w:rsidRPr="003C41A6">
        <w:rPr>
          <w:lang w:val="ru-RU"/>
        </w:rPr>
        <w:t>10 тыс. рублей</w:t>
      </w:r>
      <w:r w:rsidRPr="003C41A6">
        <w:t xml:space="preserve"> задолженность по уплате налогов, сборов и страховых взносов в бюджеты бюджетной системы Российской Федерации</w:t>
      </w:r>
      <w:r w:rsidRPr="003C41A6">
        <w:rPr>
          <w:lang w:val="ru-RU"/>
        </w:rPr>
        <w:t>;</w:t>
      </w:r>
    </w:p>
    <w:p w:rsidR="00FD577E" w:rsidRPr="003C41A6" w:rsidRDefault="00141946" w:rsidP="007B6204">
      <w:pPr>
        <w:pStyle w:val="111111111"/>
        <w:rPr>
          <w:lang w:val="ru-RU"/>
        </w:rPr>
      </w:pPr>
      <w:r w:rsidRPr="003C41A6">
        <w:rPr>
          <w:lang w:val="ru-RU"/>
        </w:rPr>
        <w:t>б</w:t>
      </w:r>
      <w:r w:rsidR="00FD577E" w:rsidRPr="003C41A6">
        <w:rPr>
          <w:lang w:val="ru-RU"/>
        </w:rPr>
        <w:t>) участник конкурсного отбора</w:t>
      </w:r>
      <w:r w:rsidR="00FD577E" w:rsidRPr="003C41A6">
        <w:t xml:space="preserve"> должен подтвердить наличие на его счёте собственных средств в размере </w:t>
      </w:r>
      <w:r w:rsidR="00FD577E" w:rsidRPr="003C41A6">
        <w:rPr>
          <w:lang w:val="ru-RU"/>
        </w:rPr>
        <w:t>не менее 20</w:t>
      </w:r>
      <w:r w:rsidR="00FD577E" w:rsidRPr="003C41A6">
        <w:t xml:space="preserve"> процентов стоимости каждого </w:t>
      </w:r>
      <w:r w:rsidR="00FD577E" w:rsidRPr="003C41A6">
        <w:rPr>
          <w:rFonts w:cs="Calibri"/>
          <w:lang w:eastAsia="ru-RU"/>
        </w:rPr>
        <w:t>Приобретения</w:t>
      </w:r>
      <w:r w:rsidR="00FD577E" w:rsidRPr="003C41A6">
        <w:t>, указанн</w:t>
      </w:r>
      <w:r w:rsidR="004739B8" w:rsidRPr="003C41A6">
        <w:rPr>
          <w:lang w:val="ru-RU"/>
        </w:rPr>
        <w:t>ого</w:t>
      </w:r>
      <w:r w:rsidR="00FD577E" w:rsidRPr="003C41A6">
        <w:t xml:space="preserve"> в Перечне затрат.</w:t>
      </w:r>
    </w:p>
    <w:p w:rsidR="00FD577E" w:rsidRPr="003C41A6" w:rsidRDefault="00E76F9C" w:rsidP="007B6204">
      <w:pPr>
        <w:ind w:firstLine="709"/>
        <w:jc w:val="both"/>
        <w:rPr>
          <w:rFonts w:ascii="PT Astra Serif" w:hAnsi="PT Astra Serif"/>
          <w:sz w:val="28"/>
          <w:szCs w:val="28"/>
        </w:rPr>
      </w:pPr>
      <w:r w:rsidRPr="003C41A6">
        <w:rPr>
          <w:rFonts w:ascii="PT Astra Serif" w:hAnsi="PT Astra Serif"/>
          <w:sz w:val="28"/>
          <w:szCs w:val="28"/>
        </w:rPr>
        <w:t>11</w:t>
      </w:r>
      <w:r w:rsidR="00FD577E" w:rsidRPr="003C41A6">
        <w:rPr>
          <w:rFonts w:ascii="PT Astra Serif" w:hAnsi="PT Astra Serif"/>
          <w:sz w:val="28"/>
          <w:szCs w:val="28"/>
        </w:rPr>
        <w:t xml:space="preserve">. </w:t>
      </w:r>
      <w:r w:rsidR="00701A4F" w:rsidRPr="00F626BC">
        <w:rPr>
          <w:rFonts w:ascii="PT Astra Serif" w:hAnsi="PT Astra Serif"/>
          <w:sz w:val="28"/>
          <w:szCs w:val="28"/>
          <w:highlight w:val="yellow"/>
        </w:rPr>
        <w:t>К заявке должны быть приложены следующие документы, преобразованные в электронную форму путём сканирования документов</w:t>
      </w:r>
      <w:r w:rsidR="00701A4F" w:rsidRPr="00F626BC">
        <w:rPr>
          <w:rFonts w:ascii="PT Astra Serif" w:hAnsi="PT Astra Serif"/>
          <w:sz w:val="28"/>
          <w:szCs w:val="28"/>
          <w:highlight w:val="yellow"/>
        </w:rPr>
        <w:br/>
        <w:t>на бумажном носителе</w:t>
      </w:r>
      <w:r w:rsidR="00701A4F" w:rsidRPr="003C41A6">
        <w:rPr>
          <w:rFonts w:ascii="PT Astra Serif" w:hAnsi="PT Astra Serif"/>
          <w:sz w:val="28"/>
          <w:szCs w:val="28"/>
        </w:rPr>
        <w:t xml:space="preserve"> (далее – электронные документы)</w:t>
      </w:r>
      <w:r w:rsidR="00FD577E" w:rsidRPr="003C41A6">
        <w:rPr>
          <w:rFonts w:ascii="PT Astra Serif" w:hAnsi="PT Astra Serif"/>
          <w:sz w:val="28"/>
          <w:szCs w:val="28"/>
        </w:rPr>
        <w:t>:</w:t>
      </w:r>
    </w:p>
    <w:p w:rsidR="00FD577E" w:rsidRPr="003C41A6" w:rsidRDefault="00FD577E" w:rsidP="00701A4F">
      <w:pPr>
        <w:ind w:firstLine="709"/>
        <w:jc w:val="both"/>
        <w:rPr>
          <w:rFonts w:ascii="PT Astra Serif" w:eastAsia="Times New Roman" w:hAnsi="PT Astra Serif" w:cs="Courier New"/>
          <w:kern w:val="0"/>
          <w:sz w:val="28"/>
          <w:szCs w:val="28"/>
          <w:lang w:eastAsia="ru-RU" w:bidi="ar-SA"/>
        </w:rPr>
      </w:pPr>
      <w:r w:rsidRPr="003C41A6">
        <w:rPr>
          <w:rFonts w:ascii="PT Astra Serif" w:hAnsi="PT Astra Serif" w:cs="Courier New"/>
          <w:sz w:val="28"/>
          <w:szCs w:val="28"/>
        </w:rPr>
        <w:lastRenderedPageBreak/>
        <w:t xml:space="preserve">1) </w:t>
      </w:r>
      <w:r w:rsidR="00701A4F" w:rsidRPr="003C41A6">
        <w:rPr>
          <w:rFonts w:ascii="PT Astra Serif" w:eastAsia="Times New Roman" w:hAnsi="PT Astra Serif" w:cs="Courier New"/>
          <w:kern w:val="0"/>
          <w:sz w:val="28"/>
          <w:szCs w:val="28"/>
          <w:lang w:eastAsia="ru-RU" w:bidi="ar-SA"/>
        </w:rPr>
        <w:t>Проект, составленный по форме, утверждённой правовым актом Министерства</w:t>
      </w:r>
      <w:r w:rsidR="00701A4F" w:rsidRPr="003C41A6">
        <w:rPr>
          <w:rFonts w:ascii="PT Astra Serif" w:hAnsi="PT Astra Serif" w:cs="Courier New"/>
          <w:sz w:val="28"/>
          <w:szCs w:val="28"/>
        </w:rPr>
        <w:t>;</w:t>
      </w:r>
      <w:r w:rsidR="00701A4F" w:rsidRPr="003C41A6">
        <w:rPr>
          <w:rFonts w:ascii="PT Astra Serif" w:hAnsi="PT Astra Serif" w:cs="Courier New"/>
          <w:sz w:val="28"/>
          <w:szCs w:val="28"/>
        </w:rPr>
        <w:tab/>
      </w:r>
      <w:r w:rsidRPr="003C41A6">
        <w:rPr>
          <w:rFonts w:ascii="PT Astra Serif" w:hAnsi="PT Astra Serif" w:cs="Courier New"/>
          <w:sz w:val="28"/>
          <w:szCs w:val="28"/>
        </w:rPr>
        <w:tab/>
      </w:r>
    </w:p>
    <w:p w:rsidR="00FD577E" w:rsidRPr="003C41A6" w:rsidRDefault="00FD577E" w:rsidP="00701A4F">
      <w:pPr>
        <w:ind w:firstLine="709"/>
        <w:jc w:val="both"/>
        <w:rPr>
          <w:rFonts w:ascii="PT Astra Serif" w:eastAsia="Times New Roman" w:hAnsi="PT Astra Serif" w:cs="Courier New"/>
          <w:kern w:val="0"/>
          <w:sz w:val="28"/>
          <w:szCs w:val="28"/>
          <w:lang w:eastAsia="ru-RU" w:bidi="ar-SA"/>
        </w:rPr>
      </w:pPr>
      <w:r w:rsidRPr="003C41A6">
        <w:rPr>
          <w:rFonts w:ascii="PT Astra Serif" w:hAnsi="PT Astra Serif" w:cs="Courier New"/>
          <w:sz w:val="28"/>
          <w:szCs w:val="28"/>
        </w:rPr>
        <w:t xml:space="preserve">2) </w:t>
      </w:r>
      <w:r w:rsidR="00701A4F" w:rsidRPr="003C41A6">
        <w:rPr>
          <w:rFonts w:ascii="PT Astra Serif" w:eastAsia="Times New Roman" w:hAnsi="PT Astra Serif" w:cs="Courier New"/>
          <w:kern w:val="0"/>
          <w:sz w:val="28"/>
          <w:szCs w:val="28"/>
          <w:lang w:eastAsia="ru-RU" w:bidi="ar-SA"/>
        </w:rPr>
        <w:t>Перечень затрат, составленный по форме, утверждённой правовым актом Министерства</w:t>
      </w:r>
      <w:r w:rsidR="00701A4F" w:rsidRPr="003C41A6">
        <w:rPr>
          <w:rFonts w:ascii="PT Astra Serif" w:hAnsi="PT Astra Serif" w:cs="Courier New"/>
          <w:sz w:val="28"/>
          <w:szCs w:val="28"/>
        </w:rPr>
        <w:t>;</w:t>
      </w:r>
    </w:p>
    <w:p w:rsidR="00FD577E" w:rsidRPr="003C41A6" w:rsidRDefault="00FD577E" w:rsidP="007B6204">
      <w:pPr>
        <w:ind w:firstLine="709"/>
        <w:jc w:val="both"/>
        <w:rPr>
          <w:rFonts w:ascii="PT Astra Serif" w:eastAsia="Times New Roman" w:hAnsi="PT Astra Serif" w:cs="Courier New"/>
          <w:kern w:val="0"/>
          <w:sz w:val="28"/>
          <w:szCs w:val="28"/>
          <w:lang w:eastAsia="ru-RU" w:bidi="ar-SA"/>
        </w:rPr>
      </w:pPr>
      <w:r w:rsidRPr="003C41A6">
        <w:rPr>
          <w:rFonts w:ascii="PT Astra Serif" w:hAnsi="PT Astra Serif" w:cs="Courier New"/>
          <w:sz w:val="28"/>
          <w:szCs w:val="28"/>
        </w:rPr>
        <w:t xml:space="preserve">3) </w:t>
      </w:r>
      <w:r w:rsidRPr="003C41A6">
        <w:rPr>
          <w:rFonts w:ascii="PT Astra Serif" w:eastAsia="Times New Roman" w:hAnsi="PT Astra Serif" w:cs="Courier New"/>
          <w:kern w:val="0"/>
          <w:sz w:val="28"/>
          <w:szCs w:val="28"/>
          <w:lang w:eastAsia="ru-RU" w:bidi="ar-SA"/>
        </w:rPr>
        <w:t>выписк</w:t>
      </w:r>
      <w:r w:rsidR="00701A4F" w:rsidRPr="003C41A6">
        <w:rPr>
          <w:rFonts w:ascii="PT Astra Serif" w:eastAsia="Times New Roman" w:hAnsi="PT Astra Serif" w:cs="Courier New"/>
          <w:kern w:val="0"/>
          <w:sz w:val="28"/>
          <w:szCs w:val="28"/>
          <w:lang w:eastAsia="ru-RU" w:bidi="ar-SA"/>
        </w:rPr>
        <w:t>а</w:t>
      </w:r>
      <w:r w:rsidRPr="003C41A6">
        <w:rPr>
          <w:rFonts w:ascii="PT Astra Serif" w:eastAsia="Times New Roman" w:hAnsi="PT Astra Serif" w:cs="Courier New"/>
          <w:kern w:val="0"/>
          <w:sz w:val="28"/>
          <w:szCs w:val="28"/>
          <w:lang w:eastAsia="ru-RU" w:bidi="ar-SA"/>
        </w:rPr>
        <w:t xml:space="preserve"> из протокола общего собрания членов сельскохозяйственно</w:t>
      </w:r>
      <w:r w:rsidR="00F80165" w:rsidRPr="003C41A6">
        <w:rPr>
          <w:rFonts w:ascii="PT Astra Serif" w:eastAsia="Times New Roman" w:hAnsi="PT Astra Serif" w:cs="Courier New"/>
          <w:kern w:val="0"/>
          <w:sz w:val="28"/>
          <w:szCs w:val="28"/>
          <w:lang w:eastAsia="ru-RU" w:bidi="ar-SA"/>
        </w:rPr>
        <w:t>го потребительского кооператива</w:t>
      </w:r>
      <w:r w:rsidRPr="003C41A6">
        <w:rPr>
          <w:rFonts w:ascii="PT Astra Serif" w:hAnsi="PT Astra Serif"/>
          <w:sz w:val="28"/>
          <w:szCs w:val="28"/>
        </w:rPr>
        <w:t xml:space="preserve"> </w:t>
      </w:r>
      <w:r w:rsidRPr="003C41A6">
        <w:rPr>
          <w:rFonts w:ascii="PT Astra Serif" w:eastAsia="Times New Roman" w:hAnsi="PT Astra Serif" w:cs="Courier New"/>
          <w:kern w:val="0"/>
          <w:sz w:val="28"/>
          <w:szCs w:val="28"/>
          <w:lang w:eastAsia="ru-RU" w:bidi="ar-SA"/>
        </w:rPr>
        <w:t xml:space="preserve">об избрании председателя сельскохозяйственного потребительского кооператива либо </w:t>
      </w:r>
      <w:r w:rsidR="00701A4F" w:rsidRPr="003C41A6">
        <w:rPr>
          <w:rFonts w:ascii="PT Astra Serif" w:eastAsia="Times New Roman" w:hAnsi="PT Astra Serif" w:cs="Courier New"/>
          <w:kern w:val="0"/>
          <w:sz w:val="28"/>
          <w:szCs w:val="28"/>
          <w:lang w:eastAsia="ru-RU" w:bidi="ar-SA"/>
        </w:rPr>
        <w:t>трудовой договор</w:t>
      </w:r>
      <w:r w:rsidRPr="003C41A6">
        <w:rPr>
          <w:rFonts w:ascii="PT Astra Serif" w:eastAsia="Times New Roman" w:hAnsi="PT Astra Serif" w:cs="Courier New"/>
          <w:kern w:val="0"/>
          <w:sz w:val="28"/>
          <w:szCs w:val="28"/>
          <w:lang w:eastAsia="ru-RU" w:bidi="ar-SA"/>
        </w:rPr>
        <w:t xml:space="preserve">, </w:t>
      </w:r>
      <w:r w:rsidR="00701A4F" w:rsidRPr="003C41A6">
        <w:rPr>
          <w:rFonts w:ascii="PT Astra Serif" w:eastAsia="Times New Roman" w:hAnsi="PT Astra Serif" w:cs="Courier New"/>
          <w:kern w:val="0"/>
          <w:sz w:val="28"/>
          <w:szCs w:val="28"/>
          <w:lang w:eastAsia="ru-RU" w:bidi="ar-SA"/>
        </w:rPr>
        <w:t>заключённый</w:t>
      </w:r>
      <w:r w:rsidRPr="003C41A6">
        <w:rPr>
          <w:rFonts w:ascii="PT Astra Serif" w:eastAsia="Times New Roman" w:hAnsi="PT Astra Serif" w:cs="Courier New"/>
          <w:kern w:val="0"/>
          <w:sz w:val="28"/>
          <w:szCs w:val="28"/>
          <w:lang w:eastAsia="ru-RU" w:bidi="ar-SA"/>
        </w:rPr>
        <w:t xml:space="preserve"> наблюдательным советом сельскохозяйственного потребительского кооператива с исполнительным директором;</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4) </w:t>
      </w:r>
      <w:r w:rsidR="00701A4F" w:rsidRPr="003C41A6">
        <w:rPr>
          <w:rFonts w:ascii="PT Astra Serif" w:hAnsi="PT Astra Serif"/>
          <w:sz w:val="28"/>
          <w:szCs w:val="28"/>
        </w:rPr>
        <w:t>выписка</w:t>
      </w:r>
      <w:r w:rsidRPr="003C41A6">
        <w:rPr>
          <w:rFonts w:ascii="PT Astra Serif" w:hAnsi="PT Astra Serif"/>
          <w:sz w:val="28"/>
          <w:szCs w:val="28"/>
        </w:rPr>
        <w:t xml:space="preserve"> из протокола общего собрания членов сельскохозяйственного потребительского кооператива с решением об участии в конкурсном отборе</w:t>
      </w:r>
      <w:r w:rsidRPr="003C41A6">
        <w:rPr>
          <w:rFonts w:ascii="PT Astra Serif" w:hAnsi="PT Astra Serif" w:cs="Courier New"/>
          <w:sz w:val="28"/>
          <w:szCs w:val="28"/>
        </w:rPr>
        <w:t>;</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5) </w:t>
      </w:r>
      <w:r w:rsidR="00701A4F" w:rsidRPr="003C41A6">
        <w:rPr>
          <w:rFonts w:ascii="PT Astra Serif" w:hAnsi="PT Astra Serif"/>
          <w:sz w:val="28"/>
          <w:szCs w:val="28"/>
        </w:rPr>
        <w:t xml:space="preserve">проектная документация и положительное заключение государственной экспертизы </w:t>
      </w:r>
      <w:r w:rsidRPr="003C41A6">
        <w:rPr>
          <w:rFonts w:ascii="PT Astra Serif" w:hAnsi="PT Astra Serif"/>
          <w:sz w:val="28"/>
          <w:szCs w:val="28"/>
        </w:rPr>
        <w:t>(представляется в случае, если грант или его часть планируется направить на строительство или реконструкцию производственного объекта участника конкурсного отбора);</w:t>
      </w:r>
    </w:p>
    <w:p w:rsidR="00FD577E" w:rsidRPr="003C41A6" w:rsidRDefault="00FD577E" w:rsidP="007B6204">
      <w:pPr>
        <w:pStyle w:val="afa"/>
        <w:tabs>
          <w:tab w:val="right" w:pos="9638"/>
        </w:tabs>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6) </w:t>
      </w:r>
      <w:r w:rsidR="00701A4F" w:rsidRPr="003C41A6">
        <w:rPr>
          <w:rFonts w:ascii="PT Astra Serif" w:hAnsi="PT Astra Serif"/>
          <w:sz w:val="28"/>
          <w:szCs w:val="28"/>
        </w:rPr>
        <w:t xml:space="preserve">устав </w:t>
      </w:r>
      <w:r w:rsidRPr="003C41A6">
        <w:rPr>
          <w:rFonts w:ascii="PT Astra Serif" w:hAnsi="PT Astra Serif"/>
          <w:sz w:val="28"/>
          <w:szCs w:val="28"/>
        </w:rPr>
        <w:t>участника конкурсного отбора</w:t>
      </w:r>
      <w:r w:rsidRPr="003C41A6">
        <w:rPr>
          <w:rFonts w:ascii="PT Astra Serif" w:hAnsi="PT Astra Serif" w:cs="Courier New"/>
          <w:sz w:val="28"/>
          <w:szCs w:val="28"/>
        </w:rPr>
        <w:t>;</w:t>
      </w:r>
      <w:r w:rsidRPr="003C41A6">
        <w:rPr>
          <w:rFonts w:ascii="PT Astra Serif" w:hAnsi="PT Astra Serif" w:cs="Courier New"/>
          <w:sz w:val="28"/>
          <w:szCs w:val="28"/>
        </w:rPr>
        <w:tab/>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 xml:space="preserve">7) </w:t>
      </w:r>
      <w:r w:rsidR="00701A4F" w:rsidRPr="003C41A6">
        <w:rPr>
          <w:rFonts w:ascii="PT Astra Serif" w:hAnsi="PT Astra Serif"/>
          <w:sz w:val="28"/>
          <w:szCs w:val="28"/>
        </w:rPr>
        <w:t xml:space="preserve">список </w:t>
      </w:r>
      <w:r w:rsidRPr="003C41A6">
        <w:rPr>
          <w:rFonts w:ascii="PT Astra Serif" w:hAnsi="PT Astra Serif"/>
          <w:sz w:val="28"/>
          <w:szCs w:val="28"/>
        </w:rPr>
        <w:t>членов участника конкурсного отбора, подписанн</w:t>
      </w:r>
      <w:r w:rsidR="006001B5" w:rsidRPr="003C41A6">
        <w:rPr>
          <w:rFonts w:ascii="PT Astra Serif" w:hAnsi="PT Astra Serif"/>
          <w:sz w:val="28"/>
          <w:szCs w:val="28"/>
        </w:rPr>
        <w:t>ый</w:t>
      </w:r>
      <w:r w:rsidRPr="003C41A6">
        <w:rPr>
          <w:rFonts w:ascii="PT Astra Serif" w:hAnsi="PT Astra Serif"/>
          <w:sz w:val="28"/>
          <w:szCs w:val="28"/>
        </w:rPr>
        <w:t xml:space="preserve"> председателем (исполнительным директором) сельскохозяйственного потребительского кооператива, составленн</w:t>
      </w:r>
      <w:r w:rsidR="006001B5" w:rsidRPr="003C41A6">
        <w:rPr>
          <w:rFonts w:ascii="PT Astra Serif" w:hAnsi="PT Astra Serif"/>
          <w:sz w:val="28"/>
          <w:szCs w:val="28"/>
        </w:rPr>
        <w:t>ый</w:t>
      </w:r>
      <w:r w:rsidRPr="003C41A6">
        <w:rPr>
          <w:rFonts w:ascii="PT Astra Serif" w:hAnsi="PT Astra Serif"/>
          <w:sz w:val="28"/>
          <w:szCs w:val="28"/>
        </w:rPr>
        <w:t xml:space="preserve"> по форме, утвержд</w:t>
      </w:r>
      <w:r w:rsidR="006001B5" w:rsidRPr="003C41A6">
        <w:rPr>
          <w:rFonts w:ascii="PT Astra Serif" w:hAnsi="PT Astra Serif"/>
          <w:sz w:val="28"/>
          <w:szCs w:val="28"/>
        </w:rPr>
        <w:t>ё</w:t>
      </w:r>
      <w:r w:rsidRPr="003C41A6">
        <w:rPr>
          <w:rFonts w:ascii="PT Astra Serif" w:hAnsi="PT Astra Serif"/>
          <w:sz w:val="28"/>
          <w:szCs w:val="28"/>
        </w:rPr>
        <w:t>нной правовым актом Министерства, с приложением выписки из похозяйственной книги об уч</w:t>
      </w:r>
      <w:r w:rsidR="006001B5" w:rsidRPr="003C41A6">
        <w:rPr>
          <w:rFonts w:ascii="PT Astra Serif" w:hAnsi="PT Astra Serif"/>
          <w:sz w:val="28"/>
          <w:szCs w:val="28"/>
        </w:rPr>
        <w:t>ё</w:t>
      </w:r>
      <w:r w:rsidRPr="003C41A6">
        <w:rPr>
          <w:rFonts w:ascii="PT Astra Serif" w:hAnsi="PT Astra Serif"/>
          <w:sz w:val="28"/>
          <w:szCs w:val="28"/>
        </w:rPr>
        <w:t>те личного подсобного хозяйства, выданной органом местного самоуправления поселения или органом местного самоуправления городского округа, на территории которого находится хозяйство, в отношении каждого члена сельскохозяйственного потребительского кооператива, являющегося гражданином, ведущим личное подсобное хозяйство;</w:t>
      </w:r>
    </w:p>
    <w:p w:rsidR="00FD577E" w:rsidRPr="003C41A6" w:rsidRDefault="00F80165" w:rsidP="007B6204">
      <w:pPr>
        <w:pStyle w:val="ConsPlusNormal0"/>
        <w:ind w:firstLine="709"/>
        <w:jc w:val="both"/>
        <w:rPr>
          <w:rFonts w:ascii="PT Astra Serif" w:hAnsi="PT Astra Serif"/>
          <w:sz w:val="28"/>
          <w:szCs w:val="28"/>
        </w:rPr>
      </w:pPr>
      <w:r w:rsidRPr="003C41A6">
        <w:rPr>
          <w:rFonts w:ascii="PT Astra Serif" w:hAnsi="PT Astra Serif"/>
          <w:sz w:val="28"/>
          <w:szCs w:val="28"/>
        </w:rPr>
        <w:t>8</w:t>
      </w:r>
      <w:r w:rsidR="00FD577E" w:rsidRPr="003C41A6">
        <w:rPr>
          <w:rFonts w:ascii="PT Astra Serif" w:hAnsi="PT Astra Serif"/>
          <w:sz w:val="28"/>
          <w:szCs w:val="28"/>
        </w:rPr>
        <w:t>) выписк</w:t>
      </w:r>
      <w:r w:rsidR="006001B5" w:rsidRPr="003C41A6">
        <w:rPr>
          <w:rFonts w:ascii="PT Astra Serif" w:hAnsi="PT Astra Serif"/>
          <w:sz w:val="28"/>
          <w:szCs w:val="28"/>
        </w:rPr>
        <w:t>а</w:t>
      </w:r>
      <w:r w:rsidR="00FD577E" w:rsidRPr="003C41A6">
        <w:rPr>
          <w:rFonts w:ascii="PT Astra Serif" w:hAnsi="PT Astra Serif"/>
          <w:sz w:val="28"/>
          <w:szCs w:val="28"/>
        </w:rPr>
        <w:t xml:space="preserve"> с расчётного счета участника конкурсного отбора, подтверждающ</w:t>
      </w:r>
      <w:r w:rsidR="006001B5" w:rsidRPr="003C41A6">
        <w:rPr>
          <w:rFonts w:ascii="PT Astra Serif" w:hAnsi="PT Astra Serif"/>
          <w:sz w:val="28"/>
          <w:szCs w:val="28"/>
        </w:rPr>
        <w:t>ая</w:t>
      </w:r>
      <w:r w:rsidR="00FD577E" w:rsidRPr="003C41A6">
        <w:rPr>
          <w:rFonts w:ascii="PT Astra Serif" w:hAnsi="PT Astra Serif"/>
          <w:sz w:val="28"/>
          <w:szCs w:val="28"/>
        </w:rPr>
        <w:t xml:space="preserve"> наличие у такого участника средств в размере не менее 20 процентов стоимости каждого Приобретения, указанного в Перечне затрат, </w:t>
      </w:r>
      <w:r w:rsidR="006001B5" w:rsidRPr="003C41A6">
        <w:rPr>
          <w:rFonts w:ascii="PT Astra Serif" w:hAnsi="PT Astra Serif"/>
          <w:sz w:val="28"/>
          <w:szCs w:val="28"/>
        </w:rPr>
        <w:t>выданная не ранее 30 календарных дней до дня</w:t>
      </w:r>
      <w:r w:rsidR="008254F0" w:rsidRPr="003C41A6">
        <w:rPr>
          <w:rFonts w:ascii="PT Astra Serif" w:hAnsi="PT Astra Serif"/>
          <w:sz w:val="28"/>
          <w:szCs w:val="28"/>
        </w:rPr>
        <w:t xml:space="preserve"> её </w:t>
      </w:r>
      <w:r w:rsidR="006001B5" w:rsidRPr="003C41A6">
        <w:rPr>
          <w:rFonts w:ascii="PT Astra Serif" w:hAnsi="PT Astra Serif"/>
          <w:sz w:val="28"/>
          <w:szCs w:val="28"/>
        </w:rPr>
        <w:t>представления</w:t>
      </w:r>
      <w:r w:rsidR="006001B5" w:rsidRPr="003C41A6">
        <w:rPr>
          <w:rFonts w:ascii="PT Astra Serif" w:hAnsi="PT Astra Serif"/>
          <w:sz w:val="28"/>
          <w:szCs w:val="28"/>
        </w:rPr>
        <w:br/>
        <w:t>в Министерство</w:t>
      </w:r>
      <w:r w:rsidR="00FD577E" w:rsidRPr="003C41A6">
        <w:rPr>
          <w:rFonts w:ascii="PT Astra Serif" w:hAnsi="PT Astra Serif"/>
          <w:sz w:val="28"/>
          <w:szCs w:val="28"/>
        </w:rPr>
        <w:t>;</w:t>
      </w:r>
    </w:p>
    <w:p w:rsidR="00FD577E" w:rsidRPr="003C41A6" w:rsidRDefault="00F80165"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9</w:t>
      </w:r>
      <w:r w:rsidR="00FD577E" w:rsidRPr="003C41A6">
        <w:rPr>
          <w:rFonts w:ascii="PT Astra Serif" w:hAnsi="PT Astra Serif" w:cs="Courier New"/>
          <w:sz w:val="28"/>
          <w:szCs w:val="28"/>
        </w:rPr>
        <w:t>)</w:t>
      </w:r>
      <w:r w:rsidR="00FD577E" w:rsidRPr="003C41A6">
        <w:rPr>
          <w:rFonts w:ascii="PT Astra Serif" w:hAnsi="PT Astra Serif"/>
          <w:sz w:val="28"/>
          <w:szCs w:val="28"/>
        </w:rPr>
        <w:t xml:space="preserve"> справк</w:t>
      </w:r>
      <w:r w:rsidR="006001B5" w:rsidRPr="003C41A6">
        <w:rPr>
          <w:rFonts w:ascii="PT Astra Serif" w:hAnsi="PT Astra Serif"/>
          <w:sz w:val="28"/>
          <w:szCs w:val="28"/>
        </w:rPr>
        <w:t>а</w:t>
      </w:r>
      <w:r w:rsidR="00FD577E" w:rsidRPr="003C41A6">
        <w:rPr>
          <w:rFonts w:ascii="PT Astra Serif" w:hAnsi="PT Astra Serif"/>
          <w:sz w:val="28"/>
          <w:szCs w:val="28"/>
        </w:rPr>
        <w:t xml:space="preserve">, </w:t>
      </w:r>
      <w:r w:rsidR="006001B5" w:rsidRPr="003C41A6">
        <w:rPr>
          <w:rFonts w:ascii="PT Astra Serif" w:hAnsi="PT Astra Serif"/>
          <w:sz w:val="28"/>
          <w:szCs w:val="28"/>
        </w:rPr>
        <w:t xml:space="preserve">выданная </w:t>
      </w:r>
      <w:r w:rsidR="00FD577E" w:rsidRPr="003C41A6">
        <w:rPr>
          <w:rFonts w:ascii="PT Astra Serif" w:hAnsi="PT Astra Serif"/>
          <w:sz w:val="28"/>
          <w:szCs w:val="28"/>
        </w:rPr>
        <w:t>ревизионным союзом сельскохозяйстве</w:t>
      </w:r>
      <w:r w:rsidR="006001B5" w:rsidRPr="003C41A6">
        <w:rPr>
          <w:rFonts w:ascii="PT Astra Serif" w:hAnsi="PT Astra Serif"/>
          <w:sz w:val="28"/>
          <w:szCs w:val="28"/>
        </w:rPr>
        <w:t xml:space="preserve">нных кооперативов, подтверждающая </w:t>
      </w:r>
      <w:r w:rsidR="00FD577E" w:rsidRPr="003C41A6">
        <w:rPr>
          <w:rFonts w:ascii="PT Astra Serif" w:hAnsi="PT Astra Serif"/>
          <w:sz w:val="28"/>
          <w:szCs w:val="28"/>
        </w:rPr>
        <w:t>членство уча</w:t>
      </w:r>
      <w:r w:rsidR="00F86A3D" w:rsidRPr="003C41A6">
        <w:rPr>
          <w:rFonts w:ascii="PT Astra Serif" w:hAnsi="PT Astra Serif"/>
          <w:sz w:val="28"/>
          <w:szCs w:val="28"/>
        </w:rPr>
        <w:t>стника конкурсного отбора</w:t>
      </w:r>
      <w:r w:rsidR="004739B8" w:rsidRPr="003C41A6">
        <w:rPr>
          <w:rFonts w:ascii="PT Astra Serif" w:hAnsi="PT Astra Serif"/>
          <w:sz w:val="28"/>
          <w:szCs w:val="28"/>
        </w:rPr>
        <w:br/>
      </w:r>
      <w:r w:rsidR="00FD577E" w:rsidRPr="003C41A6">
        <w:rPr>
          <w:rFonts w:ascii="PT Astra Serif" w:hAnsi="PT Astra Serif"/>
          <w:sz w:val="28"/>
          <w:szCs w:val="28"/>
        </w:rPr>
        <w:t>в указанном ревизионном союзе;</w:t>
      </w:r>
    </w:p>
    <w:p w:rsidR="00FD577E" w:rsidRPr="003C41A6" w:rsidRDefault="00F80165"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10</w:t>
      </w:r>
      <w:r w:rsidR="00FD577E" w:rsidRPr="003C41A6">
        <w:rPr>
          <w:rFonts w:ascii="PT Astra Serif" w:hAnsi="PT Astra Serif" w:cs="Courier New"/>
          <w:sz w:val="28"/>
          <w:szCs w:val="28"/>
        </w:rPr>
        <w:t>)</w:t>
      </w:r>
      <w:r w:rsidR="00FD577E" w:rsidRPr="003C41A6">
        <w:rPr>
          <w:rFonts w:ascii="PT Astra Serif" w:hAnsi="PT Astra Serif"/>
          <w:sz w:val="28"/>
          <w:szCs w:val="28"/>
        </w:rPr>
        <w:t xml:space="preserve"> </w:t>
      </w:r>
      <w:r w:rsidR="006001B5" w:rsidRPr="003C41A6">
        <w:rPr>
          <w:rFonts w:ascii="PT Astra Serif" w:hAnsi="PT Astra Serif"/>
          <w:sz w:val="28"/>
          <w:szCs w:val="28"/>
        </w:rPr>
        <w:t>положительное заключение ревизионного союза сельскохозяйственных кооперативов на Проект</w:t>
      </w:r>
      <w:r w:rsidR="00FD577E" w:rsidRPr="003C41A6">
        <w:rPr>
          <w:rFonts w:ascii="PT Astra Serif" w:hAnsi="PT Astra Serif"/>
          <w:sz w:val="28"/>
          <w:szCs w:val="28"/>
        </w:rPr>
        <w:t>;</w:t>
      </w:r>
    </w:p>
    <w:p w:rsidR="00FD577E" w:rsidRPr="003C41A6" w:rsidRDefault="00D1486A"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11</w:t>
      </w:r>
      <w:r w:rsidR="00FD577E" w:rsidRPr="003C41A6">
        <w:rPr>
          <w:rFonts w:ascii="PT Astra Serif" w:hAnsi="PT Astra Serif" w:cs="Courier New"/>
          <w:sz w:val="28"/>
          <w:szCs w:val="28"/>
        </w:rPr>
        <w:t>)</w:t>
      </w:r>
      <w:r w:rsidR="00FD577E" w:rsidRPr="003C41A6">
        <w:rPr>
          <w:rFonts w:ascii="PT Astra Serif" w:hAnsi="PT Astra Serif"/>
          <w:sz w:val="28"/>
          <w:szCs w:val="28"/>
        </w:rPr>
        <w:t xml:space="preserve"> </w:t>
      </w:r>
      <w:r w:rsidR="006001B5" w:rsidRPr="003C41A6">
        <w:rPr>
          <w:rFonts w:ascii="PT Astra Serif" w:hAnsi="PT Astra Serif"/>
          <w:sz w:val="28"/>
          <w:szCs w:val="28"/>
        </w:rPr>
        <w:t xml:space="preserve">ревизионное заключение по результатам деятельности участника конкурсного отбора за предшествующий год </w:t>
      </w:r>
      <w:r w:rsidR="00FD577E" w:rsidRPr="003C41A6">
        <w:rPr>
          <w:rFonts w:ascii="PT Astra Serif" w:hAnsi="PT Astra Serif"/>
          <w:sz w:val="28"/>
          <w:szCs w:val="28"/>
        </w:rPr>
        <w:t>(</w:t>
      </w:r>
      <w:r w:rsidR="00F86A3D" w:rsidRPr="003C41A6">
        <w:rPr>
          <w:rFonts w:ascii="PT Astra Serif" w:hAnsi="PT Astra Serif"/>
          <w:sz w:val="28"/>
          <w:szCs w:val="28"/>
        </w:rPr>
        <w:t>при наличии</w:t>
      </w:r>
      <w:r w:rsidR="00FD577E" w:rsidRPr="003C41A6">
        <w:rPr>
          <w:rFonts w:ascii="PT Astra Serif" w:hAnsi="PT Astra Serif"/>
          <w:sz w:val="28"/>
          <w:szCs w:val="28"/>
        </w:rPr>
        <w:t>);</w:t>
      </w:r>
    </w:p>
    <w:p w:rsidR="00FD577E" w:rsidRPr="003C41A6" w:rsidRDefault="00D1486A"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12</w:t>
      </w:r>
      <w:r w:rsidR="00FD577E" w:rsidRPr="003C41A6">
        <w:rPr>
          <w:rFonts w:ascii="PT Astra Serif" w:hAnsi="PT Astra Serif" w:cs="Courier New"/>
          <w:sz w:val="28"/>
          <w:szCs w:val="28"/>
        </w:rPr>
        <w:t>)</w:t>
      </w:r>
      <w:r w:rsidR="006001B5" w:rsidRPr="003C41A6">
        <w:rPr>
          <w:rFonts w:ascii="PT Astra Serif" w:hAnsi="PT Astra Serif"/>
          <w:sz w:val="28"/>
          <w:szCs w:val="28"/>
        </w:rPr>
        <w:t xml:space="preserve"> документ, подтверждающий</w:t>
      </w:r>
      <w:r w:rsidR="00FD577E" w:rsidRPr="003C41A6">
        <w:rPr>
          <w:rFonts w:ascii="PT Astra Serif" w:hAnsi="PT Astra Serif"/>
          <w:sz w:val="28"/>
          <w:szCs w:val="28"/>
        </w:rPr>
        <w:t xml:space="preserve"> согласие членов участника конкурсного</w:t>
      </w:r>
      <w:r w:rsidR="00F86A3D" w:rsidRPr="003C41A6">
        <w:rPr>
          <w:rFonts w:ascii="PT Astra Serif" w:hAnsi="PT Astra Serif"/>
          <w:sz w:val="28"/>
          <w:szCs w:val="28"/>
        </w:rPr>
        <w:t xml:space="preserve"> отбора, за исключением членов </w:t>
      </w:r>
      <w:r w:rsidR="00FD577E" w:rsidRPr="003C41A6">
        <w:rPr>
          <w:rFonts w:ascii="PT Astra Serif" w:hAnsi="PT Astra Serif"/>
          <w:sz w:val="28"/>
          <w:szCs w:val="28"/>
        </w:rPr>
        <w:t>участника конкурсного отбора, являющихся юридическими лицами, на обработку их персональных данных;</w:t>
      </w:r>
    </w:p>
    <w:p w:rsidR="00FD577E" w:rsidRPr="003C41A6" w:rsidRDefault="00D1486A"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13</w:t>
      </w:r>
      <w:r w:rsidR="00FD577E" w:rsidRPr="003C41A6">
        <w:rPr>
          <w:rFonts w:ascii="PT Astra Serif" w:hAnsi="PT Astra Serif" w:cs="Courier New"/>
          <w:sz w:val="28"/>
          <w:szCs w:val="28"/>
        </w:rPr>
        <w:t xml:space="preserve">) </w:t>
      </w:r>
      <w:r w:rsidR="00F86A3D" w:rsidRPr="003C41A6">
        <w:rPr>
          <w:rFonts w:ascii="PT Astra Serif" w:hAnsi="PT Astra Serif" w:cs="PT Astra Serif"/>
          <w:sz w:val="28"/>
          <w:szCs w:val="28"/>
        </w:rPr>
        <w:t>справк</w:t>
      </w:r>
      <w:r w:rsidR="00EF1CF3" w:rsidRPr="003C41A6">
        <w:rPr>
          <w:rFonts w:ascii="PT Astra Serif" w:hAnsi="PT Astra Serif" w:cs="PT Astra Serif"/>
          <w:sz w:val="28"/>
          <w:szCs w:val="28"/>
        </w:rPr>
        <w:t>а</w:t>
      </w:r>
      <w:r w:rsidR="00F86A3D" w:rsidRPr="003C41A6">
        <w:rPr>
          <w:rFonts w:ascii="PT Astra Serif" w:hAnsi="PT Astra Serif" w:cs="PT Astra Serif"/>
          <w:sz w:val="28"/>
          <w:szCs w:val="28"/>
        </w:rPr>
        <w:t xml:space="preserve">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00F86A3D" w:rsidRPr="003C41A6">
        <w:rPr>
          <w:rFonts w:ascii="PT Astra Serif" w:hAnsi="PT Astra Serif" w:cs="PT Astra Serif"/>
          <w:sz w:val="28"/>
          <w:szCs w:val="28"/>
        </w:rPr>
        <w:br/>
        <w:t xml:space="preserve">или налогового агента, </w:t>
      </w:r>
      <w:r w:rsidR="00EF1CF3" w:rsidRPr="003C41A6">
        <w:rPr>
          <w:rFonts w:ascii="PT Astra Serif" w:hAnsi="PT Astra Serif" w:cs="PT Astra Serif"/>
          <w:sz w:val="28"/>
          <w:szCs w:val="28"/>
        </w:rPr>
        <w:t xml:space="preserve">выданная </w:t>
      </w:r>
      <w:r w:rsidR="00F86A3D" w:rsidRPr="003C41A6">
        <w:rPr>
          <w:rFonts w:ascii="PT Astra Serif" w:hAnsi="PT Astra Serif" w:cs="PT Astra Serif"/>
          <w:sz w:val="28"/>
          <w:szCs w:val="28"/>
        </w:rPr>
        <w:t xml:space="preserve">налоговым органом по месту постановки участника конкурсного отбора на учёт в налоговом органе не ранее 30 </w:t>
      </w:r>
      <w:r w:rsidR="00F86A3D" w:rsidRPr="003C41A6">
        <w:rPr>
          <w:rFonts w:ascii="PT Astra Serif" w:hAnsi="PT Astra Serif" w:cs="PT Astra Serif"/>
          <w:sz w:val="28"/>
          <w:szCs w:val="28"/>
        </w:rPr>
        <w:lastRenderedPageBreak/>
        <w:t>календарных дней до дня её представления в Министерство</w:t>
      </w:r>
      <w:r w:rsidR="00FD577E" w:rsidRPr="003C41A6">
        <w:rPr>
          <w:rFonts w:ascii="PT Astra Serif" w:hAnsi="PT Astra Serif" w:cs="Courier New"/>
          <w:sz w:val="28"/>
          <w:szCs w:val="28"/>
        </w:rPr>
        <w:t>;</w:t>
      </w:r>
    </w:p>
    <w:p w:rsidR="00FD577E" w:rsidRPr="003C41A6" w:rsidRDefault="00A07706"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14</w:t>
      </w:r>
      <w:r w:rsidR="00FD577E" w:rsidRPr="003C41A6">
        <w:rPr>
          <w:rFonts w:ascii="PT Astra Serif" w:hAnsi="PT Astra Serif" w:cs="Courier New"/>
          <w:sz w:val="28"/>
          <w:szCs w:val="28"/>
        </w:rPr>
        <w:t>)</w:t>
      </w:r>
      <w:r w:rsidR="00FD577E" w:rsidRPr="003C41A6">
        <w:rPr>
          <w:rFonts w:ascii="PT Astra Serif" w:hAnsi="PT Astra Serif"/>
          <w:sz w:val="28"/>
          <w:szCs w:val="28"/>
        </w:rPr>
        <w:t xml:space="preserve"> </w:t>
      </w:r>
      <w:r w:rsidR="00EF1CF3" w:rsidRPr="003C41A6">
        <w:rPr>
          <w:rFonts w:ascii="PT Astra Serif" w:hAnsi="PT Astra Serif"/>
          <w:sz w:val="28"/>
          <w:szCs w:val="28"/>
        </w:rPr>
        <w:t xml:space="preserve">справка </w:t>
      </w:r>
      <w:r w:rsidR="00FD577E" w:rsidRPr="003C41A6">
        <w:rPr>
          <w:rFonts w:ascii="PT Astra Serif" w:hAnsi="PT Astra Serif"/>
          <w:sz w:val="28"/>
          <w:szCs w:val="28"/>
        </w:rPr>
        <w:t xml:space="preserve">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конкурсного отбора, </w:t>
      </w:r>
      <w:r w:rsidR="00EF1CF3" w:rsidRPr="003C41A6">
        <w:rPr>
          <w:rFonts w:ascii="PT Astra Serif" w:hAnsi="PT Astra Serif"/>
          <w:sz w:val="28"/>
          <w:szCs w:val="28"/>
        </w:rPr>
        <w:t xml:space="preserve">составленная </w:t>
      </w:r>
      <w:r w:rsidR="00FD577E" w:rsidRPr="003C41A6">
        <w:rPr>
          <w:rFonts w:ascii="PT Astra Serif" w:hAnsi="PT Astra Serif"/>
          <w:sz w:val="28"/>
          <w:szCs w:val="28"/>
        </w:rPr>
        <w:t xml:space="preserve">по форме, </w:t>
      </w:r>
      <w:r w:rsidR="00F94CF8" w:rsidRPr="003C41A6">
        <w:rPr>
          <w:rFonts w:ascii="PT Astra Serif" w:hAnsi="PT Astra Serif"/>
          <w:sz w:val="28"/>
          <w:szCs w:val="28"/>
        </w:rPr>
        <w:t xml:space="preserve">утверждённой </w:t>
      </w:r>
      <w:r w:rsidR="00FD577E" w:rsidRPr="003C41A6">
        <w:rPr>
          <w:rFonts w:ascii="PT Astra Serif" w:hAnsi="PT Astra Serif"/>
          <w:sz w:val="28"/>
          <w:szCs w:val="28"/>
        </w:rPr>
        <w:t>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
    <w:p w:rsidR="00FD577E" w:rsidRPr="003C41A6" w:rsidRDefault="00D1486A"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1</w:t>
      </w:r>
      <w:r w:rsidR="00A07706" w:rsidRPr="003C41A6">
        <w:rPr>
          <w:rFonts w:ascii="PT Astra Serif" w:hAnsi="PT Astra Serif" w:cs="Courier New"/>
          <w:sz w:val="28"/>
          <w:szCs w:val="28"/>
        </w:rPr>
        <w:t>5</w:t>
      </w:r>
      <w:r w:rsidR="00FD577E" w:rsidRPr="003C41A6">
        <w:rPr>
          <w:rFonts w:ascii="PT Astra Serif" w:hAnsi="PT Astra Serif" w:cs="Courier New"/>
          <w:sz w:val="28"/>
          <w:szCs w:val="28"/>
        </w:rPr>
        <w:t>)</w:t>
      </w:r>
      <w:r w:rsidR="00FD577E" w:rsidRPr="003C41A6">
        <w:rPr>
          <w:rFonts w:ascii="PT Astra Serif" w:hAnsi="PT Astra Serif"/>
          <w:sz w:val="28"/>
          <w:szCs w:val="28"/>
        </w:rPr>
        <w:t xml:space="preserve"> </w:t>
      </w:r>
      <w:r w:rsidR="00EF1CF3" w:rsidRPr="003C41A6">
        <w:rPr>
          <w:rFonts w:ascii="PT Astra Serif" w:hAnsi="PT Astra Serif"/>
          <w:sz w:val="28"/>
          <w:szCs w:val="28"/>
        </w:rPr>
        <w:t xml:space="preserve">уведомление </w:t>
      </w:r>
      <w:r w:rsidR="003F3EC6" w:rsidRPr="003C41A6">
        <w:rPr>
          <w:rFonts w:ascii="PT Astra Serif" w:hAnsi="PT Astra Serif"/>
          <w:sz w:val="28"/>
          <w:szCs w:val="28"/>
        </w:rPr>
        <w:t>об использовании права на освобождение от исполнения обязанностей налогоплательщика, связанных</w:t>
      </w:r>
      <w:r w:rsidRPr="003C41A6">
        <w:rPr>
          <w:rFonts w:ascii="PT Astra Serif" w:hAnsi="PT Astra Serif"/>
          <w:sz w:val="28"/>
          <w:szCs w:val="28"/>
        </w:rPr>
        <w:t xml:space="preserve"> с исчислением и уплатой налога</w:t>
      </w:r>
      <w:r w:rsidRPr="003C41A6">
        <w:rPr>
          <w:rFonts w:ascii="PT Astra Serif" w:hAnsi="PT Astra Serif"/>
          <w:sz w:val="28"/>
          <w:szCs w:val="28"/>
        </w:rPr>
        <w:br/>
      </w:r>
      <w:r w:rsidR="003F3EC6" w:rsidRPr="003C41A6">
        <w:rPr>
          <w:rFonts w:ascii="PT Astra Serif" w:hAnsi="PT Astra Serif"/>
          <w:sz w:val="28"/>
          <w:szCs w:val="28"/>
        </w:rPr>
        <w:t xml:space="preserve">на добавленную стоимость, на дату осуществления соответствующих затрат, </w:t>
      </w:r>
      <w:r w:rsidR="00EF1CF3" w:rsidRPr="003C41A6">
        <w:rPr>
          <w:rFonts w:ascii="PT Astra Serif" w:hAnsi="PT Astra Serif"/>
          <w:sz w:val="28"/>
          <w:szCs w:val="28"/>
        </w:rPr>
        <w:t xml:space="preserve">направленное </w:t>
      </w:r>
      <w:r w:rsidR="003F3EC6" w:rsidRPr="003C41A6">
        <w:rPr>
          <w:rFonts w:ascii="PT Astra Serif" w:hAnsi="PT Astra Serif"/>
          <w:sz w:val="28"/>
          <w:szCs w:val="28"/>
        </w:rPr>
        <w:t>участником конкурсного отбора в налоговый орган по месту уч</w:t>
      </w:r>
      <w:r w:rsidR="00EF1CF3" w:rsidRPr="003C41A6">
        <w:rPr>
          <w:rFonts w:ascii="PT Astra Serif" w:hAnsi="PT Astra Serif"/>
          <w:sz w:val="28"/>
          <w:szCs w:val="28"/>
        </w:rPr>
        <w:t>ё</w:t>
      </w:r>
      <w:r w:rsidR="003F3EC6" w:rsidRPr="003C41A6">
        <w:rPr>
          <w:rFonts w:ascii="PT Astra Serif" w:hAnsi="PT Astra Serif"/>
          <w:sz w:val="28"/>
          <w:szCs w:val="28"/>
        </w:rPr>
        <w:t xml:space="preserve">та участника конкурсного отбора и </w:t>
      </w:r>
      <w:r w:rsidR="00EF1CF3" w:rsidRPr="003C41A6">
        <w:rPr>
          <w:rFonts w:ascii="PT Astra Serif" w:hAnsi="PT Astra Serif"/>
          <w:sz w:val="28"/>
          <w:szCs w:val="28"/>
        </w:rPr>
        <w:t xml:space="preserve">имеющее </w:t>
      </w:r>
      <w:r w:rsidRPr="003C41A6">
        <w:rPr>
          <w:rFonts w:ascii="PT Astra Serif" w:hAnsi="PT Astra Serif"/>
          <w:sz w:val="28"/>
          <w:szCs w:val="28"/>
        </w:rPr>
        <w:t>отметку налогового органа</w:t>
      </w:r>
      <w:r w:rsidRPr="003C41A6">
        <w:rPr>
          <w:rFonts w:ascii="PT Astra Serif" w:hAnsi="PT Astra Serif"/>
          <w:sz w:val="28"/>
          <w:szCs w:val="28"/>
        </w:rPr>
        <w:br/>
      </w:r>
      <w:r w:rsidR="003F3EC6" w:rsidRPr="003C41A6">
        <w:rPr>
          <w:rFonts w:ascii="PT Astra Serif" w:hAnsi="PT Astra Serif"/>
          <w:sz w:val="28"/>
          <w:szCs w:val="28"/>
        </w:rPr>
        <w:t xml:space="preserve">о его получении, </w:t>
      </w:r>
      <w:r w:rsidR="00EF1CF3" w:rsidRPr="003C41A6">
        <w:rPr>
          <w:rFonts w:ascii="PT Astra Serif" w:hAnsi="PT Astra Serif"/>
          <w:sz w:val="28"/>
          <w:szCs w:val="28"/>
        </w:rPr>
        <w:t xml:space="preserve">заверенное </w:t>
      </w:r>
      <w:r w:rsidR="003F3EC6" w:rsidRPr="003C41A6">
        <w:rPr>
          <w:rFonts w:ascii="PT Astra Serif" w:hAnsi="PT Astra Serif"/>
          <w:sz w:val="28"/>
          <w:szCs w:val="28"/>
        </w:rPr>
        <w:t>участником кон</w:t>
      </w:r>
      <w:r w:rsidR="00E76F9C" w:rsidRPr="003C41A6">
        <w:rPr>
          <w:rFonts w:ascii="PT Astra Serif" w:hAnsi="PT Astra Serif"/>
          <w:sz w:val="28"/>
          <w:szCs w:val="28"/>
        </w:rPr>
        <w:t>курсного отбора (представляется</w:t>
      </w:r>
      <w:r w:rsidR="00E76F9C" w:rsidRPr="003C41A6">
        <w:rPr>
          <w:rFonts w:ascii="PT Astra Serif" w:hAnsi="PT Astra Serif"/>
          <w:sz w:val="28"/>
          <w:szCs w:val="28"/>
        </w:rPr>
        <w:br/>
      </w:r>
      <w:r w:rsidR="003F3EC6" w:rsidRPr="003C41A6">
        <w:rPr>
          <w:rFonts w:ascii="PT Astra Serif" w:hAnsi="PT Astra Serif"/>
          <w:sz w:val="28"/>
          <w:szCs w:val="28"/>
        </w:rPr>
        <w:t>в случае использования участником конкурсного отбора указанного права</w:t>
      </w:r>
      <w:r w:rsidR="00FD577E" w:rsidRPr="003C41A6">
        <w:rPr>
          <w:rFonts w:ascii="PT Astra Serif" w:hAnsi="PT Astra Serif"/>
          <w:sz w:val="28"/>
          <w:szCs w:val="28"/>
        </w:rPr>
        <w:t>);</w:t>
      </w:r>
    </w:p>
    <w:p w:rsidR="003F3EC6" w:rsidRPr="003C41A6" w:rsidRDefault="00D1486A" w:rsidP="007B6204">
      <w:pPr>
        <w:pStyle w:val="ConsPlusNormal0"/>
        <w:ind w:firstLine="709"/>
        <w:jc w:val="both"/>
        <w:rPr>
          <w:rFonts w:ascii="PT Astra Serif" w:hAnsi="PT Astra Serif"/>
          <w:spacing w:val="-4"/>
          <w:sz w:val="28"/>
          <w:szCs w:val="28"/>
        </w:rPr>
      </w:pPr>
      <w:r w:rsidRPr="003C41A6">
        <w:rPr>
          <w:rFonts w:ascii="PT Astra Serif" w:hAnsi="PT Astra Serif"/>
          <w:sz w:val="28"/>
          <w:szCs w:val="28"/>
        </w:rPr>
        <w:t>1</w:t>
      </w:r>
      <w:r w:rsidR="00A07706" w:rsidRPr="003C41A6">
        <w:rPr>
          <w:rFonts w:ascii="PT Astra Serif" w:hAnsi="PT Astra Serif"/>
          <w:sz w:val="28"/>
          <w:szCs w:val="28"/>
        </w:rPr>
        <w:t>6</w:t>
      </w:r>
      <w:r w:rsidR="003F3EC6" w:rsidRPr="003C41A6">
        <w:rPr>
          <w:rFonts w:ascii="PT Astra Serif" w:hAnsi="PT Astra Serif"/>
          <w:sz w:val="28"/>
          <w:szCs w:val="28"/>
        </w:rPr>
        <w:t xml:space="preserve">) </w:t>
      </w:r>
      <w:r w:rsidR="00EF1CF3" w:rsidRPr="003C41A6">
        <w:rPr>
          <w:rFonts w:ascii="PT Astra Serif" w:hAnsi="PT Astra Serif" w:cs="Courier New"/>
          <w:spacing w:val="-4"/>
          <w:sz w:val="28"/>
          <w:szCs w:val="28"/>
        </w:rPr>
        <w:t xml:space="preserve">обязательство </w:t>
      </w:r>
      <w:r w:rsidR="003F3EC6" w:rsidRPr="003C41A6">
        <w:rPr>
          <w:rFonts w:ascii="PT Astra Serif" w:hAnsi="PT Astra Serif" w:cs="Courier New"/>
          <w:spacing w:val="-4"/>
          <w:sz w:val="28"/>
          <w:szCs w:val="28"/>
        </w:rPr>
        <w:t xml:space="preserve">в случае принятия в отношении участника конкурсного отбора Министерством </w:t>
      </w:r>
      <w:r w:rsidR="003F3EC6" w:rsidRPr="003C41A6">
        <w:rPr>
          <w:rFonts w:ascii="PT Astra Serif" w:hAnsi="PT Astra Serif"/>
          <w:spacing w:val="-4"/>
          <w:sz w:val="28"/>
          <w:szCs w:val="28"/>
        </w:rPr>
        <w:t>решения о предоставлении гранта</w:t>
      </w:r>
      <w:r w:rsidR="003F3EC6" w:rsidRPr="003C41A6">
        <w:rPr>
          <w:rFonts w:ascii="PT Astra Serif" w:hAnsi="PT Astra Serif" w:cs="Courier New"/>
          <w:spacing w:val="-4"/>
          <w:sz w:val="28"/>
          <w:szCs w:val="28"/>
        </w:rPr>
        <w:t xml:space="preserve"> </w:t>
      </w:r>
      <w:r w:rsidR="00EF1CF3" w:rsidRPr="003C41A6">
        <w:rPr>
          <w:rFonts w:ascii="PT Astra Serif" w:hAnsi="PT Astra Serif"/>
          <w:sz w:val="28"/>
          <w:szCs w:val="28"/>
        </w:rPr>
        <w:t>осуществлять</w:t>
      </w:r>
      <w:r w:rsidR="00EF1CF3" w:rsidRPr="003C41A6">
        <w:rPr>
          <w:rFonts w:ascii="PT Astra Serif" w:hAnsi="PT Astra Serif"/>
          <w:sz w:val="28"/>
          <w:szCs w:val="28"/>
        </w:rPr>
        <w:br/>
      </w:r>
      <w:r w:rsidR="003F3EC6" w:rsidRPr="003C41A6">
        <w:rPr>
          <w:rFonts w:ascii="PT Astra Serif" w:hAnsi="PT Astra Serif"/>
          <w:sz w:val="28"/>
          <w:szCs w:val="28"/>
        </w:rPr>
        <w:t xml:space="preserve">на территории Ульяновской области свою деятельность не менее 5 лет со дня получения гранта, приобретать не менее 50 процентов общего объёма сельскохозяйственной продукции для оказания услуг членам кооператива по заготовке и (или) хранению, и (или) подработке, и (или) переработке, и (или) сортировке, и (или) убою, и (или) охлаждению, и (или) подготовке к реализации, и (или) транспортировке и реализации сельскохозяйственной продукции, </w:t>
      </w:r>
      <w:r w:rsidR="003F3EC6" w:rsidRPr="003C41A6">
        <w:rPr>
          <w:rFonts w:ascii="PT Astra Serif" w:hAnsi="PT Astra Serif" w:cs="Courier New"/>
          <w:spacing w:val="-4"/>
          <w:sz w:val="28"/>
          <w:szCs w:val="28"/>
        </w:rPr>
        <w:t>пищевых лесных ресурсов, а также продуктов переработки указанной продукции</w:t>
      </w:r>
      <w:r w:rsidR="003F3EC6" w:rsidRPr="003C41A6">
        <w:rPr>
          <w:rFonts w:ascii="PT Astra Serif" w:hAnsi="PT Astra Serif"/>
          <w:sz w:val="28"/>
          <w:szCs w:val="28"/>
        </w:rPr>
        <w:t>, трудоустроить на постоянную работу не менее одного нового работника на каждые 10 млн. рублей гранта, но не менее одного нового работника на один грант в срок но не позднее 24 месяцев со дня предоставления гранта, а также сохранить созданные рабочие места в течение не менее 5 лет со дня получения гранта и достигнуть результатов, предусмотренных Проектом, а также оплачивать не менее 20 процентов стоимости каждого Приобретения, указанного в Перечне затрат,</w:t>
      </w:r>
      <w:r w:rsidR="003F3EC6" w:rsidRPr="003C41A6">
        <w:rPr>
          <w:rFonts w:ascii="PT Astra Serif" w:hAnsi="PT Astra Serif"/>
          <w:spacing w:val="-4"/>
          <w:sz w:val="28"/>
          <w:szCs w:val="28"/>
        </w:rPr>
        <w:t xml:space="preserve"> </w:t>
      </w:r>
      <w:r w:rsidR="00EF1CF3" w:rsidRPr="003C41A6">
        <w:rPr>
          <w:rFonts w:ascii="PT Astra Serif" w:hAnsi="PT Astra Serif" w:cs="Courier New"/>
          <w:spacing w:val="-4"/>
          <w:sz w:val="28"/>
          <w:szCs w:val="28"/>
        </w:rPr>
        <w:t xml:space="preserve">составленное </w:t>
      </w:r>
      <w:r w:rsidR="003F3EC6" w:rsidRPr="003C41A6">
        <w:rPr>
          <w:rFonts w:ascii="PT Astra Serif" w:hAnsi="PT Astra Serif" w:cs="Courier New"/>
          <w:spacing w:val="-4"/>
          <w:sz w:val="28"/>
          <w:szCs w:val="28"/>
        </w:rPr>
        <w:t xml:space="preserve">в произвольной форме и </w:t>
      </w:r>
      <w:r w:rsidR="00EF1CF3" w:rsidRPr="003C41A6">
        <w:rPr>
          <w:rFonts w:ascii="PT Astra Serif" w:hAnsi="PT Astra Serif" w:cs="Courier New"/>
          <w:spacing w:val="-4"/>
          <w:sz w:val="28"/>
          <w:szCs w:val="28"/>
        </w:rPr>
        <w:t xml:space="preserve">подписанное </w:t>
      </w:r>
      <w:r w:rsidR="003F3EC6" w:rsidRPr="003C41A6">
        <w:rPr>
          <w:rFonts w:ascii="PT Astra Serif" w:hAnsi="PT Astra Serif"/>
          <w:sz w:val="28"/>
          <w:szCs w:val="28"/>
        </w:rPr>
        <w:t>председателем (исполнительным директором) участника конкурсного отбора;</w:t>
      </w:r>
    </w:p>
    <w:p w:rsidR="00FD577E" w:rsidRPr="003C41A6" w:rsidRDefault="00D1486A" w:rsidP="007B6204">
      <w:pPr>
        <w:pStyle w:val="ConsPlusNormal0"/>
        <w:ind w:firstLine="709"/>
        <w:jc w:val="both"/>
        <w:rPr>
          <w:rFonts w:ascii="PT Astra Serif" w:hAnsi="PT Astra Serif" w:cs="Times New Roman"/>
          <w:sz w:val="28"/>
          <w:szCs w:val="28"/>
        </w:rPr>
      </w:pPr>
      <w:r w:rsidRPr="003C41A6">
        <w:rPr>
          <w:rFonts w:ascii="PT Astra Serif" w:hAnsi="PT Astra Serif" w:cs="Courier New"/>
          <w:sz w:val="28"/>
          <w:szCs w:val="28"/>
        </w:rPr>
        <w:t>1</w:t>
      </w:r>
      <w:r w:rsidR="00A07706" w:rsidRPr="003C41A6">
        <w:rPr>
          <w:rFonts w:ascii="PT Astra Serif" w:hAnsi="PT Astra Serif" w:cs="Courier New"/>
          <w:sz w:val="28"/>
          <w:szCs w:val="28"/>
        </w:rPr>
        <w:t>7</w:t>
      </w:r>
      <w:r w:rsidR="00FD577E" w:rsidRPr="003C41A6">
        <w:rPr>
          <w:rFonts w:ascii="PT Astra Serif" w:hAnsi="PT Astra Serif" w:cs="Courier New"/>
          <w:sz w:val="28"/>
          <w:szCs w:val="28"/>
        </w:rPr>
        <w:t xml:space="preserve">) </w:t>
      </w:r>
      <w:r w:rsidR="00EF1CF3" w:rsidRPr="003C41A6">
        <w:rPr>
          <w:rFonts w:ascii="PT Astra Serif" w:hAnsi="PT Astra Serif"/>
          <w:sz w:val="28"/>
          <w:szCs w:val="28"/>
        </w:rPr>
        <w:t xml:space="preserve">правоустанавливающие документы, подтверждающие </w:t>
      </w:r>
      <w:r w:rsidRPr="003C41A6">
        <w:rPr>
          <w:rFonts w:ascii="PT Astra Serif" w:hAnsi="PT Astra Serif"/>
          <w:sz w:val="28"/>
          <w:szCs w:val="28"/>
        </w:rPr>
        <w:t>прав</w:t>
      </w:r>
      <w:r w:rsidR="007B3C6E" w:rsidRPr="003C41A6">
        <w:rPr>
          <w:rFonts w:ascii="PT Astra Serif" w:hAnsi="PT Astra Serif"/>
          <w:sz w:val="28"/>
          <w:szCs w:val="28"/>
        </w:rPr>
        <w:t>о</w:t>
      </w:r>
      <w:r w:rsidRPr="003C41A6">
        <w:rPr>
          <w:rFonts w:ascii="PT Astra Serif" w:hAnsi="PT Astra Serif"/>
          <w:sz w:val="28"/>
          <w:szCs w:val="28"/>
        </w:rPr>
        <w:t xml:space="preserve"> пользования участника отбора на земельные участки из земель сельскохозяйственного назначения, расположенные на территории Ульяновской области, на которых осуществляется или планируется осуществление сельскохозяйственного производства.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 по Ульяновской области</w:t>
      </w:r>
      <w:r w:rsidRPr="003C41A6">
        <w:rPr>
          <w:rFonts w:ascii="PT Astra Serif" w:hAnsi="PT Astra Serif" w:cs="Times New Roman"/>
          <w:sz w:val="28"/>
          <w:szCs w:val="28"/>
        </w:rPr>
        <w:t>;</w:t>
      </w:r>
    </w:p>
    <w:p w:rsidR="00D1486A" w:rsidRPr="003C41A6" w:rsidRDefault="00A07706" w:rsidP="007B6204">
      <w:pPr>
        <w:pStyle w:val="ConsPlusNormal0"/>
        <w:ind w:firstLine="709"/>
        <w:jc w:val="both"/>
        <w:rPr>
          <w:rFonts w:ascii="PT Astra Serif" w:hAnsi="PT Astra Serif"/>
          <w:sz w:val="28"/>
          <w:szCs w:val="28"/>
        </w:rPr>
      </w:pPr>
      <w:r w:rsidRPr="003C41A6">
        <w:rPr>
          <w:rFonts w:ascii="PT Astra Serif" w:hAnsi="PT Astra Serif" w:cs="Times New Roman"/>
          <w:sz w:val="28"/>
          <w:szCs w:val="28"/>
        </w:rPr>
        <w:t>18</w:t>
      </w:r>
      <w:r w:rsidR="00D1486A" w:rsidRPr="003C41A6">
        <w:rPr>
          <w:rFonts w:ascii="PT Astra Serif" w:hAnsi="PT Astra Serif" w:cs="Times New Roman"/>
          <w:sz w:val="28"/>
          <w:szCs w:val="28"/>
        </w:rPr>
        <w:t xml:space="preserve">) </w:t>
      </w:r>
      <w:r w:rsidR="00EF1CF3" w:rsidRPr="003C41A6">
        <w:rPr>
          <w:rFonts w:ascii="PT Astra Serif" w:hAnsi="PT Astra Serif"/>
          <w:sz w:val="28"/>
          <w:szCs w:val="28"/>
        </w:rPr>
        <w:t>иные электронные документы, которые представляются в случае, если участник конкурсного отбора считает, что они могут повлиять на решение Министерства о предоставлении ему гранта</w:t>
      </w:r>
      <w:r w:rsidR="00D1486A" w:rsidRPr="003C41A6">
        <w:rPr>
          <w:rFonts w:ascii="PT Astra Serif" w:hAnsi="PT Astra Serif"/>
          <w:sz w:val="28"/>
          <w:szCs w:val="28"/>
        </w:rPr>
        <w:t>.</w:t>
      </w:r>
    </w:p>
    <w:p w:rsidR="00D1486A" w:rsidRPr="003C41A6" w:rsidRDefault="00E76F9C"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lastRenderedPageBreak/>
        <w:t>12</w:t>
      </w:r>
      <w:r w:rsidR="00D1486A" w:rsidRPr="003C41A6">
        <w:rPr>
          <w:rFonts w:ascii="PT Astra Serif" w:hAnsi="PT Astra Serif"/>
          <w:sz w:val="28"/>
          <w:szCs w:val="28"/>
        </w:rPr>
        <w:t>. Участник конкурсного отбора со дня размещения объявления</w:t>
      </w:r>
      <w:r w:rsidR="00D1486A" w:rsidRPr="003C41A6">
        <w:rPr>
          <w:rFonts w:ascii="PT Astra Serif" w:hAnsi="PT Astra Serif"/>
          <w:sz w:val="28"/>
          <w:szCs w:val="28"/>
        </w:rPr>
        <w:br/>
        <w:t>о проведении конкурсного отбора и не позднее 7 рабочих дней до дня окончания срока приёма заявок вправе направить в Министерство запрос о разъяснении положений объявления о проведении конкурсного отбора путём формирования</w:t>
      </w:r>
      <w:r w:rsidR="00D1486A" w:rsidRPr="003C41A6">
        <w:rPr>
          <w:rFonts w:ascii="PT Astra Serif" w:hAnsi="PT Astra Serif"/>
          <w:sz w:val="28"/>
          <w:szCs w:val="28"/>
        </w:rPr>
        <w:br/>
        <w:t>в системе «Электронный бюджет» соответствующего запроса.</w:t>
      </w:r>
    </w:p>
    <w:p w:rsidR="00D1486A" w:rsidRPr="003C41A6" w:rsidRDefault="00D1486A"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конкурсного отбора в срок, установленный в данном объявлении, но не позднее 1-го рабочего дня до дня окончания срока </w:t>
      </w:r>
      <w:r w:rsidR="00701A4F" w:rsidRPr="003C41A6">
        <w:rPr>
          <w:rFonts w:ascii="PT Astra Serif" w:hAnsi="PT Astra Serif"/>
          <w:sz w:val="28"/>
          <w:szCs w:val="28"/>
        </w:rPr>
        <w:t>приёма заявок</w:t>
      </w:r>
      <w:r w:rsidRPr="003C41A6">
        <w:rPr>
          <w:rFonts w:ascii="PT Astra Serif" w:hAnsi="PT Astra Serif"/>
          <w:sz w:val="28"/>
          <w:szCs w:val="28"/>
        </w:rPr>
        <w:t xml:space="preserve"> путём формирования</w:t>
      </w:r>
      <w:r w:rsidRPr="003C41A6">
        <w:rPr>
          <w:rFonts w:ascii="PT Astra Serif" w:hAnsi="PT Astra Serif"/>
          <w:sz w:val="28"/>
          <w:szCs w:val="28"/>
        </w:rPr>
        <w:br/>
        <w:t>в системе «Электронный бюджет» соответствующего разъяснения.</w:t>
      </w:r>
    </w:p>
    <w:p w:rsidR="00D1486A" w:rsidRPr="003C41A6" w:rsidRDefault="00E76F9C" w:rsidP="007B6204">
      <w:pPr>
        <w:ind w:firstLine="709"/>
        <w:contextualSpacing/>
        <w:jc w:val="both"/>
        <w:rPr>
          <w:rFonts w:ascii="PT Astra Serif" w:hAnsi="PT Astra Serif"/>
          <w:sz w:val="28"/>
          <w:szCs w:val="28"/>
        </w:rPr>
      </w:pPr>
      <w:r w:rsidRPr="003C41A6">
        <w:rPr>
          <w:rFonts w:ascii="PT Astra Serif" w:hAnsi="PT Astra Serif"/>
          <w:sz w:val="28"/>
          <w:szCs w:val="28"/>
        </w:rPr>
        <w:t>13</w:t>
      </w:r>
      <w:r w:rsidR="00D1486A" w:rsidRPr="003C41A6">
        <w:rPr>
          <w:rFonts w:ascii="PT Astra Serif" w:hAnsi="PT Astra Serif"/>
          <w:sz w:val="28"/>
          <w:szCs w:val="28"/>
        </w:rPr>
        <w:t>. Участник конкурсного отбора вправе отозвать заявку, в том числе</w:t>
      </w:r>
      <w:r w:rsidR="00D1486A" w:rsidRPr="003C41A6">
        <w:rPr>
          <w:rFonts w:ascii="PT Astra Serif" w:hAnsi="PT Astra Serif"/>
          <w:sz w:val="28"/>
          <w:szCs w:val="28"/>
        </w:rPr>
        <w:br/>
        <w:t xml:space="preserve">в случае внесения в неё изменений, до окончания указанного в объявлении срока приёма заявок, но не позднее даты, определённой Министерством в объявлении о проведении конкурсного отбора. </w:t>
      </w:r>
    </w:p>
    <w:p w:rsidR="00D1486A" w:rsidRPr="003C41A6" w:rsidRDefault="00D1486A" w:rsidP="007B6204">
      <w:pPr>
        <w:ind w:firstLine="709"/>
        <w:contextualSpacing/>
        <w:jc w:val="both"/>
        <w:rPr>
          <w:rFonts w:ascii="PT Astra Serif" w:hAnsi="PT Astra Serif"/>
          <w:sz w:val="28"/>
          <w:szCs w:val="28"/>
        </w:rPr>
      </w:pPr>
      <w:r w:rsidRPr="003C41A6">
        <w:rPr>
          <w:rFonts w:ascii="PT Astra Serif" w:hAnsi="PT Astra Serif"/>
          <w:sz w:val="28"/>
          <w:szCs w:val="28"/>
        </w:rPr>
        <w:t xml:space="preserve">Отзыв заявки, в том числе в случае внесения изменений в заявку, осуществляется путём </w:t>
      </w:r>
      <w:r w:rsidRPr="003C41A6">
        <w:rPr>
          <w:rFonts w:ascii="PT Astra Serif" w:hAnsi="PT Astra Serif" w:cs="PT Astra Serif"/>
          <w:spacing w:val="-4"/>
          <w:sz w:val="28"/>
          <w:szCs w:val="28"/>
        </w:rPr>
        <w:t xml:space="preserve">формирования </w:t>
      </w:r>
      <w:r w:rsidRPr="003C41A6">
        <w:rPr>
          <w:rFonts w:ascii="PT Astra Serif" w:hAnsi="PT Astra Serif"/>
          <w:sz w:val="28"/>
          <w:szCs w:val="28"/>
        </w:rPr>
        <w:t>уведомления об отзыве заявки</w:t>
      </w:r>
      <w:r w:rsidRPr="003C41A6">
        <w:rPr>
          <w:rFonts w:ascii="PT Astra Serif" w:hAnsi="PT Astra Serif"/>
          <w:sz w:val="28"/>
          <w:szCs w:val="28"/>
        </w:rPr>
        <w:br/>
        <w:t>в электронной форме посредством заполнения экранных форм веб-интерфейса</w:t>
      </w:r>
      <w:r w:rsidRPr="003C41A6">
        <w:rPr>
          <w:rFonts w:ascii="PT Astra Serif" w:hAnsi="PT Astra Serif"/>
          <w:sz w:val="28"/>
          <w:szCs w:val="28"/>
        </w:rPr>
        <w:br/>
      </w:r>
      <w:r w:rsidRPr="003C41A6">
        <w:rPr>
          <w:rFonts w:ascii="PT Astra Serif" w:hAnsi="PT Astra Serif" w:cs="PT Astra Serif"/>
          <w:spacing w:val="-4"/>
          <w:sz w:val="28"/>
          <w:szCs w:val="28"/>
        </w:rPr>
        <w:t xml:space="preserve">в </w:t>
      </w:r>
      <w:r w:rsidRPr="003C41A6">
        <w:rPr>
          <w:rFonts w:ascii="PT Astra Serif" w:hAnsi="PT Astra Serif"/>
          <w:sz w:val="28"/>
          <w:szCs w:val="28"/>
        </w:rPr>
        <w:t>системе «Электронный бюджет».</w:t>
      </w:r>
    </w:p>
    <w:p w:rsidR="00D1486A" w:rsidRPr="003C41A6" w:rsidRDefault="00D1486A" w:rsidP="007B6204">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Возврат участнику конкурсного отбора отозванной заявки осуществляется автоматически на едином портале и не является препятствием для повторного представления заявки участником конкурсного отбора в сроки, указанные</w:t>
      </w:r>
      <w:r w:rsidRPr="003C41A6">
        <w:rPr>
          <w:rFonts w:ascii="PT Astra Serif" w:hAnsi="PT Astra Serif"/>
          <w:sz w:val="28"/>
          <w:szCs w:val="28"/>
        </w:rPr>
        <w:br/>
        <w:t>в объявлении о проведении конкурсного отбора.</w:t>
      </w:r>
    </w:p>
    <w:p w:rsidR="00D1486A" w:rsidRPr="003C41A6" w:rsidRDefault="00E76F9C"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14</w:t>
      </w:r>
      <w:r w:rsidR="00D1486A" w:rsidRPr="003C41A6">
        <w:rPr>
          <w:rFonts w:ascii="PT Astra Serif" w:hAnsi="PT Astra Serif"/>
          <w:sz w:val="28"/>
          <w:szCs w:val="28"/>
        </w:rPr>
        <w:t>. Участник конкурсного отбора вправе внести изменения в заявку до окончания срока приёма заявок, указанного в объявлении о проведении конкурсного отбора,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 о проведении конкурсного отбора.</w:t>
      </w:r>
    </w:p>
    <w:p w:rsidR="00D1486A" w:rsidRPr="003C41A6" w:rsidRDefault="00E76F9C" w:rsidP="007B6204">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15</w:t>
      </w:r>
      <w:r w:rsidR="00D1486A" w:rsidRPr="003C41A6">
        <w:rPr>
          <w:rFonts w:ascii="PT Astra Serif" w:hAnsi="PT Astra Serif" w:cs="Courier New"/>
          <w:spacing w:val="-4"/>
          <w:sz w:val="28"/>
          <w:szCs w:val="28"/>
        </w:rPr>
        <w:t xml:space="preserve">. Для проведения конкурсного отбора Министерством создаётся конкурсная комиссия. </w:t>
      </w:r>
      <w:r w:rsidR="00D1486A" w:rsidRPr="003C41A6">
        <w:rPr>
          <w:rFonts w:ascii="PT Astra Serif" w:hAnsi="PT Astra Serif"/>
          <w:sz w:val="28"/>
          <w:szCs w:val="28"/>
        </w:rPr>
        <w:t xml:space="preserve">Министерство обеспечивает деятельность конкурсной комиссии, в том числе организует проведение её заседаний. </w:t>
      </w:r>
    </w:p>
    <w:p w:rsidR="00D1486A" w:rsidRPr="003C41A6" w:rsidRDefault="00D1486A" w:rsidP="007B6204">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 xml:space="preserve">Положение о </w:t>
      </w:r>
      <w:r w:rsidRPr="003C41A6">
        <w:rPr>
          <w:rFonts w:ascii="PT Astra Serif" w:hAnsi="PT Astra Serif" w:cs="Courier New"/>
          <w:spacing w:val="-4"/>
          <w:sz w:val="28"/>
          <w:szCs w:val="28"/>
        </w:rPr>
        <w:t xml:space="preserve">конкурсной </w:t>
      </w:r>
      <w:r w:rsidRPr="003C41A6">
        <w:rPr>
          <w:rFonts w:ascii="PT Astra Serif" w:hAnsi="PT Astra Serif"/>
          <w:sz w:val="28"/>
          <w:szCs w:val="28"/>
        </w:rPr>
        <w:t>комиссии и её состав утверждаются правовыми актами Министерства.</w:t>
      </w:r>
      <w:r w:rsidRPr="003C41A6">
        <w:rPr>
          <w:rFonts w:ascii="PT Astra Serif" w:hAnsi="PT Astra Serif" w:cs="Courier New"/>
          <w:spacing w:val="-4"/>
          <w:sz w:val="28"/>
          <w:szCs w:val="28"/>
        </w:rPr>
        <w:t xml:space="preserve"> Состав конкурсной комиссии формируется из числа представителей Министерства, уполномоченного органа по профилактике коррупционных правонарушений Ульяновской области, иных исполнительных органов Ульяновской области и лиц, не являющихся государственными</w:t>
      </w:r>
      <w:r w:rsidRPr="003C41A6">
        <w:rPr>
          <w:rFonts w:ascii="PT Astra Serif" w:hAnsi="PT Astra Serif" w:cs="Courier New"/>
          <w:spacing w:val="-4"/>
          <w:sz w:val="28"/>
          <w:szCs w:val="28"/>
        </w:rPr>
        <w:br/>
        <w:t>или муниципальными служащими. Члены конкурсной комиссии, не являющиеся государственными или муниципальными служащими, должны составлять не менее 50 процентов членов комиссии.</w:t>
      </w:r>
    </w:p>
    <w:p w:rsidR="00D1486A" w:rsidRPr="003C41A6" w:rsidRDefault="00D1486A" w:rsidP="007B6204">
      <w:pPr>
        <w:pStyle w:val="af8"/>
        <w:tabs>
          <w:tab w:val="left" w:pos="993"/>
        </w:tabs>
        <w:ind w:left="0" w:firstLine="709"/>
        <w:jc w:val="both"/>
        <w:rPr>
          <w:rFonts w:ascii="PT Astra Serif" w:hAnsi="PT Astra Serif" w:cs="Courier New"/>
          <w:spacing w:val="-4"/>
          <w:sz w:val="28"/>
          <w:szCs w:val="28"/>
        </w:rPr>
      </w:pPr>
      <w:r w:rsidRPr="00F626BC">
        <w:rPr>
          <w:rFonts w:ascii="PT Astra Serif" w:hAnsi="PT Astra Serif"/>
          <w:sz w:val="28"/>
          <w:szCs w:val="28"/>
          <w:highlight w:val="yellow"/>
        </w:rPr>
        <w:t>Конкурсная комиссия формируется в составе председателя конкурсной комиссии,</w:t>
      </w:r>
      <w:r w:rsidRPr="003C41A6">
        <w:rPr>
          <w:rFonts w:ascii="PT Astra Serif" w:hAnsi="PT Astra Serif"/>
          <w:sz w:val="28"/>
          <w:szCs w:val="28"/>
        </w:rPr>
        <w:t xml:space="preserve"> заместителя председателя конкурсной комиссии, секретаря конкурсной комиссии и членов конкурсной комиссии. </w:t>
      </w:r>
      <w:r w:rsidRPr="003C41A6">
        <w:rPr>
          <w:rFonts w:ascii="PT Astra Serif" w:hAnsi="PT Astra Serif" w:cs="Courier New"/>
          <w:spacing w:val="-4"/>
          <w:sz w:val="28"/>
          <w:szCs w:val="28"/>
        </w:rPr>
        <w:t xml:space="preserve">Председатель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и заместитель председателя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обладают правами членов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w:t>
      </w:r>
    </w:p>
    <w:p w:rsidR="00D1486A" w:rsidRPr="003C41A6" w:rsidRDefault="00D1486A"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Заседание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считается правомочным, если на нём </w:t>
      </w:r>
      <w:r w:rsidRPr="003C41A6">
        <w:rPr>
          <w:rFonts w:ascii="PT Astra Serif" w:hAnsi="PT Astra Serif" w:cs="Courier New"/>
          <w:spacing w:val="-4"/>
          <w:sz w:val="28"/>
          <w:szCs w:val="28"/>
        </w:rPr>
        <w:lastRenderedPageBreak/>
        <w:t xml:space="preserve">присутствует не менее половины от установленного числа членов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Члены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комиссии обязаны лично участвовать в заседании комиссии и не вправе делегировать свои полномочия другим лицам.</w:t>
      </w:r>
    </w:p>
    <w:p w:rsidR="00D1486A" w:rsidRPr="003C41A6" w:rsidRDefault="00D1486A"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К участию в заседании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не допускаются члены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лично заинтересованные в результатах </w:t>
      </w:r>
      <w:r w:rsidRPr="003C41A6">
        <w:rPr>
          <w:rFonts w:ascii="PT Astra Serif" w:hAnsi="PT Astra Serif"/>
          <w:sz w:val="28"/>
          <w:szCs w:val="28"/>
        </w:rPr>
        <w:t xml:space="preserve">конкурсного </w:t>
      </w:r>
      <w:r w:rsidRPr="003C41A6">
        <w:rPr>
          <w:rFonts w:ascii="PT Astra Serif" w:hAnsi="PT Astra Serif" w:cs="Courier New"/>
          <w:spacing w:val="-4"/>
          <w:sz w:val="28"/>
          <w:szCs w:val="28"/>
        </w:rPr>
        <w:t xml:space="preserve">отбора. Члены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лично заинтересованные в результатах конкурсного отбора, обязаны до начала деятельности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 xml:space="preserve">комиссии письменно уведомить об этом председателя </w:t>
      </w:r>
      <w:r w:rsidRPr="003C41A6">
        <w:rPr>
          <w:rFonts w:ascii="PT Astra Serif" w:hAnsi="PT Astra Serif"/>
          <w:sz w:val="28"/>
          <w:szCs w:val="28"/>
        </w:rPr>
        <w:t xml:space="preserve">конкурсной </w:t>
      </w:r>
      <w:r w:rsidRPr="003C41A6">
        <w:rPr>
          <w:rFonts w:ascii="PT Astra Serif" w:hAnsi="PT Astra Serif" w:cs="Courier New"/>
          <w:spacing w:val="-4"/>
          <w:sz w:val="28"/>
          <w:szCs w:val="28"/>
        </w:rPr>
        <w:t>комиссии.</w:t>
      </w:r>
    </w:p>
    <w:p w:rsidR="00D1486A" w:rsidRPr="003C41A6" w:rsidRDefault="00E76F9C" w:rsidP="007B6204">
      <w:pPr>
        <w:ind w:firstLine="709"/>
        <w:jc w:val="both"/>
        <w:rPr>
          <w:rFonts w:ascii="PT Astra Serif" w:hAnsi="PT Astra Serif"/>
          <w:sz w:val="28"/>
          <w:szCs w:val="28"/>
        </w:rPr>
      </w:pPr>
      <w:r w:rsidRPr="003C41A6">
        <w:rPr>
          <w:rFonts w:ascii="PT Astra Serif" w:hAnsi="PT Astra Serif"/>
          <w:sz w:val="28"/>
          <w:szCs w:val="28"/>
        </w:rPr>
        <w:t>16</w:t>
      </w:r>
      <w:r w:rsidR="00D1486A" w:rsidRPr="003C41A6">
        <w:rPr>
          <w:rFonts w:ascii="PT Astra Serif" w:hAnsi="PT Astra Serif"/>
          <w:sz w:val="28"/>
          <w:szCs w:val="28"/>
        </w:rPr>
        <w:t>. Взаимодействие Министерства и комиссии с участниками отбора осуществляется в системе «Электронный бюджет».</w:t>
      </w:r>
    </w:p>
    <w:p w:rsidR="00D1486A" w:rsidRPr="003C41A6" w:rsidRDefault="00E76F9C" w:rsidP="007B6204">
      <w:pPr>
        <w:ind w:firstLine="709"/>
        <w:jc w:val="both"/>
        <w:rPr>
          <w:rFonts w:ascii="PT Astra Serif" w:hAnsi="PT Astra Serif" w:cs="Mangal"/>
          <w:sz w:val="28"/>
          <w:szCs w:val="28"/>
        </w:rPr>
      </w:pPr>
      <w:r w:rsidRPr="003C41A6">
        <w:rPr>
          <w:rFonts w:ascii="PT Astra Serif" w:hAnsi="PT Astra Serif"/>
          <w:sz w:val="28"/>
          <w:szCs w:val="28"/>
        </w:rPr>
        <w:t>17</w:t>
      </w:r>
      <w:r w:rsidR="00D1486A" w:rsidRPr="003C41A6">
        <w:rPr>
          <w:rFonts w:ascii="PT Astra Serif" w:hAnsi="PT Astra Serif"/>
          <w:sz w:val="28"/>
          <w:szCs w:val="28"/>
        </w:rPr>
        <w:t xml:space="preserve">. </w:t>
      </w:r>
      <w:r w:rsidR="00D1486A" w:rsidRPr="003C41A6">
        <w:rPr>
          <w:rFonts w:ascii="PT Astra Serif" w:hAnsi="PT Astra Serif" w:cs="Mangal"/>
          <w:sz w:val="28"/>
          <w:szCs w:val="28"/>
        </w:rPr>
        <w:t xml:space="preserve">Не позднее 1 рабочего дня, следующего </w:t>
      </w:r>
      <w:r w:rsidR="008254F0" w:rsidRPr="003C41A6">
        <w:rPr>
          <w:rFonts w:ascii="PT Astra Serif" w:hAnsi="PT Astra Serif" w:cs="Mangal"/>
          <w:sz w:val="28"/>
          <w:szCs w:val="28"/>
        </w:rPr>
        <w:t xml:space="preserve">за днём </w:t>
      </w:r>
      <w:r w:rsidR="00D1486A" w:rsidRPr="003C41A6">
        <w:rPr>
          <w:rFonts w:ascii="PT Astra Serif" w:hAnsi="PT Astra Serif" w:cs="Mangal"/>
          <w:sz w:val="28"/>
          <w:szCs w:val="28"/>
        </w:rPr>
        <w:t xml:space="preserve">начала срока </w:t>
      </w:r>
      <w:r w:rsidR="00701A4F" w:rsidRPr="003C41A6">
        <w:rPr>
          <w:rFonts w:ascii="PT Astra Serif" w:hAnsi="PT Astra Serif" w:cs="Mangal"/>
          <w:sz w:val="28"/>
          <w:szCs w:val="28"/>
        </w:rPr>
        <w:t>приёма заявок</w:t>
      </w:r>
      <w:r w:rsidR="00D1486A" w:rsidRPr="003C41A6">
        <w:rPr>
          <w:rFonts w:ascii="PT Astra Serif" w:hAnsi="PT Astra Serif" w:cs="Mangal"/>
          <w:sz w:val="28"/>
          <w:szCs w:val="28"/>
        </w:rPr>
        <w:t>, установленного в объявлении о проведении</w:t>
      </w:r>
      <w:r w:rsidR="00D1486A" w:rsidRPr="003C41A6">
        <w:rPr>
          <w:rFonts w:ascii="PT Astra Serif" w:hAnsi="PT Astra Serif"/>
          <w:sz w:val="28"/>
          <w:szCs w:val="28"/>
        </w:rPr>
        <w:t xml:space="preserve"> конкурсного</w:t>
      </w:r>
      <w:r w:rsidR="00D1486A" w:rsidRPr="003C41A6">
        <w:rPr>
          <w:rFonts w:ascii="PT Astra Serif" w:hAnsi="PT Astra Serif" w:cs="Mangal"/>
          <w:sz w:val="28"/>
          <w:szCs w:val="28"/>
        </w:rPr>
        <w:t xml:space="preserve"> отбора, Министерству и </w:t>
      </w:r>
      <w:r w:rsidR="00D1486A" w:rsidRPr="003C41A6">
        <w:rPr>
          <w:rFonts w:ascii="PT Astra Serif" w:hAnsi="PT Astra Serif"/>
          <w:sz w:val="28"/>
          <w:szCs w:val="28"/>
        </w:rPr>
        <w:t xml:space="preserve">конкурсной </w:t>
      </w:r>
      <w:r w:rsidR="00D1486A" w:rsidRPr="003C41A6">
        <w:rPr>
          <w:rFonts w:ascii="PT Astra Serif" w:hAnsi="PT Astra Serif" w:cs="Mangal"/>
          <w:sz w:val="28"/>
          <w:szCs w:val="28"/>
        </w:rPr>
        <w:t>комиссии в системе «Электронный бюджет» открывается доступ к представленным заявкам.</w:t>
      </w:r>
    </w:p>
    <w:p w:rsidR="00D1486A" w:rsidRPr="003C41A6" w:rsidRDefault="00D1486A" w:rsidP="007B6204">
      <w:pPr>
        <w:ind w:firstLine="709"/>
        <w:jc w:val="both"/>
        <w:rPr>
          <w:rFonts w:ascii="PT Astra Serif" w:hAnsi="PT Astra Serif"/>
          <w:sz w:val="28"/>
          <w:szCs w:val="28"/>
        </w:rPr>
      </w:pPr>
      <w:r w:rsidRPr="003C41A6">
        <w:rPr>
          <w:rFonts w:ascii="PT Astra Serif" w:hAnsi="PT Astra Serif"/>
          <w:sz w:val="28"/>
          <w:szCs w:val="28"/>
        </w:rPr>
        <w:t xml:space="preserve">Руководитель Министерства или уполномоченное им лицо не позднее 5 рабочих дней, следующих за днём окончания срока </w:t>
      </w:r>
      <w:r w:rsidR="00701A4F" w:rsidRPr="003C41A6">
        <w:rPr>
          <w:rFonts w:ascii="PT Astra Serif" w:hAnsi="PT Astra Serif"/>
          <w:sz w:val="28"/>
          <w:szCs w:val="28"/>
        </w:rPr>
        <w:t>приёма заявок</w:t>
      </w:r>
      <w:r w:rsidRPr="003C41A6">
        <w:rPr>
          <w:rFonts w:ascii="PT Astra Serif" w:hAnsi="PT Astra Serif"/>
          <w:sz w:val="28"/>
          <w:szCs w:val="28"/>
        </w:rPr>
        <w:t xml:space="preserve">,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w:t>
      </w:r>
      <w:r w:rsidR="008254F0" w:rsidRPr="003C41A6">
        <w:rPr>
          <w:rFonts w:ascii="PT Astra Serif" w:hAnsi="PT Astra Serif"/>
          <w:sz w:val="28"/>
          <w:szCs w:val="28"/>
        </w:rPr>
        <w:t xml:space="preserve">за днём </w:t>
      </w:r>
      <w:r w:rsidRPr="003C41A6">
        <w:rPr>
          <w:rFonts w:ascii="PT Astra Serif" w:hAnsi="PT Astra Serif"/>
          <w:sz w:val="28"/>
          <w:szCs w:val="28"/>
        </w:rPr>
        <w:t>его подписания.</w:t>
      </w:r>
    </w:p>
    <w:p w:rsidR="00D1486A" w:rsidRPr="003C41A6" w:rsidRDefault="00D1486A" w:rsidP="007B6204">
      <w:pPr>
        <w:ind w:firstLine="709"/>
        <w:jc w:val="both"/>
        <w:rPr>
          <w:rFonts w:ascii="PT Astra Serif" w:hAnsi="PT Astra Serif"/>
          <w:sz w:val="28"/>
          <w:szCs w:val="28"/>
        </w:rPr>
      </w:pPr>
      <w:r w:rsidRPr="00F626BC">
        <w:rPr>
          <w:rFonts w:ascii="PT Astra Serif" w:hAnsi="PT Astra Serif"/>
          <w:sz w:val="28"/>
          <w:szCs w:val="28"/>
          <w:highlight w:val="yellow"/>
        </w:rPr>
        <w:t>Протокол вскрытия заявок должен содержать:</w:t>
      </w:r>
    </w:p>
    <w:p w:rsidR="00D1486A" w:rsidRPr="003C41A6" w:rsidRDefault="00D1486A" w:rsidP="007B6204">
      <w:pPr>
        <w:ind w:firstLine="709"/>
        <w:jc w:val="both"/>
        <w:rPr>
          <w:rFonts w:ascii="PT Astra Serif" w:hAnsi="PT Astra Serif"/>
          <w:sz w:val="28"/>
          <w:szCs w:val="28"/>
        </w:rPr>
      </w:pPr>
      <w:r w:rsidRPr="003C41A6">
        <w:rPr>
          <w:rFonts w:ascii="PT Astra Serif" w:hAnsi="PT Astra Serif"/>
          <w:sz w:val="28"/>
          <w:szCs w:val="28"/>
        </w:rPr>
        <w:t>1) сведения о поступивших для участия в конкурсном отборе заявках;</w:t>
      </w:r>
    </w:p>
    <w:p w:rsidR="00D1486A" w:rsidRPr="003C41A6" w:rsidRDefault="00D1486A" w:rsidP="007B6204">
      <w:pPr>
        <w:ind w:firstLine="709"/>
        <w:jc w:val="both"/>
        <w:rPr>
          <w:rFonts w:ascii="PT Astra Serif" w:hAnsi="PT Astra Serif"/>
          <w:sz w:val="28"/>
          <w:szCs w:val="28"/>
        </w:rPr>
      </w:pPr>
      <w:r w:rsidRPr="003C41A6">
        <w:rPr>
          <w:rFonts w:ascii="PT Astra Serif" w:hAnsi="PT Astra Serif"/>
          <w:sz w:val="28"/>
          <w:szCs w:val="28"/>
        </w:rPr>
        <w:t xml:space="preserve">2) решение о признании конкурсного отбора несостоявшимся (в случае, указанном в абзаце третьем пункта </w:t>
      </w:r>
      <w:r w:rsidR="00E76F9C" w:rsidRPr="003C41A6">
        <w:rPr>
          <w:rFonts w:ascii="PT Astra Serif" w:hAnsi="PT Astra Serif"/>
          <w:sz w:val="28"/>
          <w:szCs w:val="28"/>
        </w:rPr>
        <w:t>7</w:t>
      </w:r>
      <w:r w:rsidRPr="003C41A6">
        <w:rPr>
          <w:rFonts w:ascii="PT Astra Serif" w:hAnsi="PT Astra Serif"/>
          <w:sz w:val="28"/>
          <w:szCs w:val="28"/>
        </w:rPr>
        <w:t xml:space="preserve"> настоящих Правил).</w:t>
      </w:r>
    </w:p>
    <w:p w:rsidR="00D1486A" w:rsidRPr="003C41A6" w:rsidRDefault="00E76F9C" w:rsidP="00EF1CF3">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18</w:t>
      </w:r>
      <w:r w:rsidR="00D1486A" w:rsidRPr="003C41A6">
        <w:rPr>
          <w:rFonts w:ascii="PT Astra Serif" w:hAnsi="PT Astra Serif"/>
          <w:spacing w:val="-4"/>
          <w:sz w:val="28"/>
          <w:szCs w:val="28"/>
        </w:rPr>
        <w:t xml:space="preserve">. Министерство в течение 15 рабочих дней с даты подписания протокола вскрытия заявок рассматривает поступившие заявки и </w:t>
      </w:r>
      <w:r w:rsidR="00EF1CF3" w:rsidRPr="003C41A6">
        <w:rPr>
          <w:rFonts w:ascii="PT Astra Serif" w:hAnsi="PT Astra Serif"/>
          <w:spacing w:val="-4"/>
          <w:sz w:val="28"/>
          <w:szCs w:val="28"/>
        </w:rPr>
        <w:t xml:space="preserve">прилагаемые к ним электронные документы </w:t>
      </w:r>
      <w:r w:rsidR="00D1486A" w:rsidRPr="003C41A6">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документов, полноты и достоверности содержащихся в них сведений, а также проводит проверку соответствия участников конкурсного отбора категории получателей гранта, установленной в соответствии с подпунктом 1 пункта 2 настоящих Правил, и требованиям, установленным пунктом </w:t>
      </w:r>
      <w:r w:rsidRPr="003C41A6">
        <w:rPr>
          <w:rFonts w:ascii="PT Astra Serif" w:hAnsi="PT Astra Serif"/>
          <w:spacing w:val="-4"/>
          <w:sz w:val="28"/>
          <w:szCs w:val="28"/>
        </w:rPr>
        <w:t>10</w:t>
      </w:r>
      <w:r w:rsidR="00D1486A" w:rsidRPr="003C41A6">
        <w:rPr>
          <w:rFonts w:ascii="PT Astra Serif" w:hAnsi="PT Astra Serif"/>
          <w:spacing w:val="-4"/>
          <w:sz w:val="28"/>
          <w:szCs w:val="28"/>
        </w:rPr>
        <w:t xml:space="preserve"> настоящих Правил</w:t>
      </w:r>
      <w:r w:rsidR="00EF1CF3" w:rsidRPr="003C41A6">
        <w:rPr>
          <w:rFonts w:ascii="PT Astra Serif" w:hAnsi="PT Astra Serif"/>
          <w:spacing w:val="-4"/>
          <w:sz w:val="28"/>
          <w:szCs w:val="28"/>
        </w:rPr>
        <w:t>, посредством изучения информации, размещённой в форме открытых данных</w:t>
      </w:r>
      <w:r w:rsidR="00EF1CF3" w:rsidRPr="003C41A6">
        <w:rPr>
          <w:rFonts w:ascii="PT Astra Serif" w:hAnsi="PT Astra Serif"/>
          <w:spacing w:val="-4"/>
          <w:sz w:val="28"/>
          <w:szCs w:val="28"/>
        </w:rPr>
        <w:br/>
        <w:t>на официальных сайтах уполномоченных государственных органов</w:t>
      </w:r>
      <w:r w:rsidR="00EF1CF3" w:rsidRPr="003C41A6">
        <w:rPr>
          <w:rFonts w:ascii="PT Astra Serif" w:hAnsi="PT Astra Serif"/>
          <w:spacing w:val="-4"/>
          <w:sz w:val="28"/>
          <w:szCs w:val="28"/>
        </w:rPr>
        <w:br/>
        <w:t>в информационно-телекоммуникационной сети «Интернет», направления</w:t>
      </w:r>
      <w:r w:rsidR="00EF1CF3" w:rsidRPr="003C41A6">
        <w:rPr>
          <w:rFonts w:ascii="PT Astra Serif" w:hAnsi="PT Astra Serif"/>
          <w:spacing w:val="-4"/>
          <w:sz w:val="28"/>
          <w:szCs w:val="28"/>
        </w:rPr>
        <w:br/>
        <w:t>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если иное не предусмотрено абзацами третьим и четвёртым настоящего пункта</w:t>
      </w:r>
      <w:r w:rsidR="00D1486A" w:rsidRPr="003C41A6">
        <w:rPr>
          <w:rFonts w:ascii="PT Astra Serif" w:hAnsi="PT Astra Serif"/>
          <w:spacing w:val="-4"/>
          <w:sz w:val="28"/>
          <w:szCs w:val="28"/>
        </w:rPr>
        <w:t>.</w:t>
      </w:r>
    </w:p>
    <w:p w:rsidR="00E4602D" w:rsidRPr="003C41A6" w:rsidRDefault="00E4602D" w:rsidP="00E4602D">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Министерство не вправе требовать от участника конкурсного отбора представления </w:t>
      </w:r>
      <w:r w:rsidRPr="003C41A6">
        <w:rPr>
          <w:rFonts w:ascii="PT Astra Serif" w:hAnsi="PT Astra Serif" w:cs="Mangal"/>
          <w:sz w:val="28"/>
          <w:szCs w:val="28"/>
        </w:rPr>
        <w:t xml:space="preserve">электронных </w:t>
      </w:r>
      <w:r w:rsidRPr="003C41A6">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 - «з» подпункта 1 </w:t>
      </w:r>
      <w:r w:rsidRPr="003C41A6">
        <w:rPr>
          <w:rFonts w:ascii="PT Astra Serif" w:hAnsi="PT Astra Serif"/>
          <w:sz w:val="28"/>
          <w:szCs w:val="28"/>
        </w:rPr>
        <w:t>пункта 10 настоящих Правил</w:t>
      </w:r>
      <w:r w:rsidRPr="003C41A6">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w:t>
      </w:r>
      <w:r w:rsidRPr="003C41A6">
        <w:rPr>
          <w:rFonts w:ascii="PT Astra Serif" w:hAnsi="PT Astra Serif"/>
          <w:spacing w:val="-4"/>
          <w:sz w:val="28"/>
          <w:szCs w:val="28"/>
        </w:rPr>
        <w:lastRenderedPageBreak/>
        <w:t xml:space="preserve">исключением случая, если участник конкурсного отбора готов представить указанные </w:t>
      </w:r>
      <w:r w:rsidRPr="003C41A6">
        <w:rPr>
          <w:rFonts w:ascii="PT Astra Serif" w:hAnsi="PT Astra Serif" w:cs="Mangal"/>
          <w:sz w:val="28"/>
          <w:szCs w:val="28"/>
        </w:rPr>
        <w:t xml:space="preserve">электронные </w:t>
      </w:r>
      <w:r w:rsidRPr="003C41A6">
        <w:rPr>
          <w:rFonts w:ascii="PT Astra Serif" w:hAnsi="PT Astra Serif"/>
          <w:spacing w:val="-4"/>
          <w:sz w:val="28"/>
          <w:szCs w:val="28"/>
        </w:rPr>
        <w:t>документы и информацию в Министерство по собственной инициативе.</w:t>
      </w:r>
    </w:p>
    <w:p w:rsidR="00E4602D" w:rsidRPr="003C41A6" w:rsidRDefault="00E4602D" w:rsidP="00E4602D">
      <w:pPr>
        <w:ind w:firstLine="709"/>
        <w:jc w:val="both"/>
        <w:rPr>
          <w:rFonts w:ascii="PT Astra Serif" w:hAnsi="PT Astra Serif"/>
          <w:sz w:val="28"/>
          <w:szCs w:val="28"/>
        </w:rPr>
      </w:pPr>
      <w:r w:rsidRPr="003C41A6">
        <w:rPr>
          <w:rFonts w:ascii="PT Astra Serif" w:hAnsi="PT Astra Serif"/>
          <w:sz w:val="28"/>
          <w:szCs w:val="28"/>
        </w:rPr>
        <w:t xml:space="preserve">Проверка участника конкурсного отбора на соответствие требованиям, указанным в подпунктах </w:t>
      </w:r>
      <w:r w:rsidRPr="003C41A6">
        <w:rPr>
          <w:rFonts w:ascii="PT Astra Serif" w:hAnsi="PT Astra Serif"/>
          <w:spacing w:val="-4"/>
          <w:sz w:val="28"/>
          <w:szCs w:val="28"/>
        </w:rPr>
        <w:t xml:space="preserve">«а» - «з» </w:t>
      </w:r>
      <w:r w:rsidRPr="003C41A6">
        <w:rPr>
          <w:rFonts w:ascii="PT Astra Serif" w:hAnsi="PT Astra Serif"/>
          <w:sz w:val="28"/>
          <w:szCs w:val="28"/>
        </w:rPr>
        <w:t xml:space="preserve">подпункта </w:t>
      </w:r>
      <w:r w:rsidRPr="003C41A6">
        <w:rPr>
          <w:rFonts w:ascii="PT Astra Serif" w:hAnsi="PT Astra Serif"/>
          <w:spacing w:val="-4"/>
          <w:sz w:val="28"/>
          <w:szCs w:val="28"/>
        </w:rPr>
        <w:t>1 пункта 10 настоящих Правил</w:t>
      </w:r>
      <w:r w:rsidRPr="003C41A6">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4602D" w:rsidRPr="003C41A6" w:rsidRDefault="00E4602D" w:rsidP="00E4602D">
      <w:pPr>
        <w:ind w:firstLine="709"/>
        <w:jc w:val="both"/>
        <w:rPr>
          <w:rFonts w:ascii="PT Astra Serif" w:hAnsi="PT Astra Serif"/>
          <w:sz w:val="28"/>
          <w:szCs w:val="28"/>
        </w:rPr>
      </w:pPr>
      <w:r w:rsidRPr="003C41A6">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3C41A6">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3C41A6">
        <w:rPr>
          <w:rFonts w:ascii="PT Astra Serif" w:hAnsi="PT Astra Serif"/>
          <w:sz w:val="28"/>
          <w:szCs w:val="28"/>
        </w:rPr>
        <w:br/>
        <w:t xml:space="preserve">в подпунктах «а» - «з» подпункта </w:t>
      </w:r>
      <w:r w:rsidRPr="003C41A6">
        <w:rPr>
          <w:rFonts w:ascii="PT Astra Serif" w:hAnsi="PT Astra Serif"/>
          <w:spacing w:val="-4"/>
          <w:sz w:val="28"/>
          <w:szCs w:val="28"/>
        </w:rPr>
        <w:t xml:space="preserve">1 пункта 10 настоящих Правил, </w:t>
      </w:r>
      <w:r w:rsidRPr="003C41A6">
        <w:rPr>
          <w:rFonts w:ascii="PT Astra Serif" w:hAnsi="PT Astra Serif"/>
          <w:sz w:val="28"/>
          <w:szCs w:val="28"/>
        </w:rPr>
        <w:t>подтверждение соответствия участника конкурсного отбора таким требованиям осуществляется путем проставления в электронном виде участником конкурсного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821D2" w:rsidRPr="003C41A6" w:rsidRDefault="00E76F9C"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19</w:t>
      </w:r>
      <w:r w:rsidR="007821D2" w:rsidRPr="003C41A6">
        <w:rPr>
          <w:rFonts w:ascii="PT Astra Serif" w:hAnsi="PT Astra Serif"/>
          <w:spacing w:val="-4"/>
          <w:sz w:val="28"/>
          <w:szCs w:val="28"/>
        </w:rPr>
        <w:t xml:space="preserve">. По результатам рассмотрения </w:t>
      </w:r>
      <w:r w:rsidR="00E4602D" w:rsidRPr="003C41A6">
        <w:rPr>
          <w:rFonts w:ascii="PT Astra Serif" w:hAnsi="PT Astra Serif"/>
          <w:spacing w:val="-4"/>
          <w:sz w:val="28"/>
          <w:szCs w:val="28"/>
        </w:rPr>
        <w:t xml:space="preserve">поступивших заявок и </w:t>
      </w:r>
      <w:r w:rsidR="00E4602D" w:rsidRPr="003C41A6">
        <w:rPr>
          <w:rFonts w:ascii="PT Astra Serif" w:hAnsi="PT Astra Serif"/>
          <w:sz w:val="28"/>
          <w:szCs w:val="28"/>
        </w:rPr>
        <w:t>прилагаемых</w:t>
      </w:r>
      <w:r w:rsidR="00E4602D" w:rsidRPr="003C41A6">
        <w:rPr>
          <w:rFonts w:ascii="PT Astra Serif" w:hAnsi="PT Astra Serif"/>
          <w:sz w:val="28"/>
          <w:szCs w:val="28"/>
        </w:rPr>
        <w:br/>
        <w:t xml:space="preserve">к ним электронных </w:t>
      </w:r>
      <w:r w:rsidR="00E4602D" w:rsidRPr="003C41A6">
        <w:rPr>
          <w:rFonts w:ascii="PT Astra Serif" w:hAnsi="PT Astra Serif"/>
          <w:spacing w:val="-4"/>
          <w:sz w:val="28"/>
          <w:szCs w:val="28"/>
        </w:rPr>
        <w:t xml:space="preserve">документов </w:t>
      </w:r>
      <w:r w:rsidR="007821D2" w:rsidRPr="003C41A6">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w:t>
      </w:r>
      <w:r w:rsidR="00E4602D" w:rsidRPr="003C41A6">
        <w:rPr>
          <w:rFonts w:ascii="PT Astra Serif" w:hAnsi="PT Astra Serif"/>
          <w:sz w:val="28"/>
          <w:szCs w:val="28"/>
        </w:rPr>
        <w:t xml:space="preserve">электронных </w:t>
      </w:r>
      <w:r w:rsidR="007821D2" w:rsidRPr="003C41A6">
        <w:rPr>
          <w:rFonts w:ascii="PT Astra Serif" w:hAnsi="PT Astra Serif"/>
          <w:spacing w:val="-4"/>
          <w:sz w:val="28"/>
          <w:szCs w:val="28"/>
        </w:rPr>
        <w:t>документов, полноты и достоверности</w:t>
      </w:r>
      <w:r w:rsidR="00E4602D" w:rsidRPr="003C41A6">
        <w:rPr>
          <w:rFonts w:ascii="PT Astra Serif" w:hAnsi="PT Astra Serif"/>
          <w:spacing w:val="-4"/>
          <w:sz w:val="28"/>
          <w:szCs w:val="28"/>
        </w:rPr>
        <w:t xml:space="preserve"> содержащихся в них сведений, и проверки, указанной в пункте 18 настоящих Правил,</w:t>
      </w:r>
      <w:r w:rsidR="007821D2" w:rsidRPr="003C41A6">
        <w:rPr>
          <w:rFonts w:ascii="PT Astra Serif" w:hAnsi="PT Astra Serif"/>
          <w:spacing w:val="-4"/>
          <w:sz w:val="28"/>
          <w:szCs w:val="28"/>
        </w:rPr>
        <w:t xml:space="preserve"> Министерство принимает в отношении заявки каждого участника конкурсного отбора одно из следующих решений:</w:t>
      </w:r>
    </w:p>
    <w:p w:rsidR="007821D2" w:rsidRPr="003C41A6" w:rsidRDefault="007821D2"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1) о допуске заявки участника конкурсного отбора к следующему этапу конкурсного отбора – оценке заявок;</w:t>
      </w:r>
    </w:p>
    <w:p w:rsidR="007821D2" w:rsidRPr="003C41A6" w:rsidRDefault="007821D2"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2) об отклонении заявки участника конкурсного отбора.</w:t>
      </w:r>
    </w:p>
    <w:p w:rsidR="007821D2" w:rsidRPr="003C41A6" w:rsidRDefault="007821D2" w:rsidP="007B6204">
      <w:pPr>
        <w:ind w:firstLine="709"/>
        <w:contextualSpacing/>
        <w:jc w:val="both"/>
        <w:rPr>
          <w:rFonts w:ascii="PT Astra Serif" w:hAnsi="PT Astra Serif"/>
          <w:spacing w:val="-4"/>
          <w:sz w:val="28"/>
          <w:szCs w:val="28"/>
        </w:rPr>
      </w:pPr>
      <w:r w:rsidRPr="003C41A6">
        <w:rPr>
          <w:rFonts w:ascii="PT Astra Serif" w:hAnsi="PT Astra Serif"/>
          <w:spacing w:val="-4"/>
          <w:sz w:val="28"/>
          <w:szCs w:val="28"/>
        </w:rPr>
        <w:t xml:space="preserve">Возврат заявок на доработку Министерством не предусмотрен. </w:t>
      </w:r>
    </w:p>
    <w:p w:rsidR="007821D2" w:rsidRPr="003C41A6" w:rsidRDefault="007821D2"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 xml:space="preserve">В случае если по результатам рассмотрения заявок будет установлено, </w:t>
      </w:r>
      <w:r w:rsidRPr="003C41A6">
        <w:rPr>
          <w:rFonts w:ascii="PT Astra Serif" w:hAnsi="PT Astra Serif"/>
          <w:spacing w:val="-4"/>
          <w:sz w:val="28"/>
          <w:szCs w:val="28"/>
        </w:rPr>
        <w:br/>
        <w:t>что ни одна из заявок не допущена к оценке заявок, оценка заявок не проводится</w:t>
      </w:r>
      <w:r w:rsidRPr="003C41A6">
        <w:rPr>
          <w:rFonts w:ascii="PT Astra Serif" w:hAnsi="PT Astra Serif"/>
          <w:spacing w:val="-4"/>
          <w:sz w:val="28"/>
          <w:szCs w:val="28"/>
        </w:rPr>
        <w:br/>
        <w:t>и конкурсный отбор признаётся несостоявшимся.</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Решение о признании конкурсного отбора несостоявшимся отражается </w:t>
      </w:r>
      <w:r w:rsidRPr="003C41A6">
        <w:rPr>
          <w:rFonts w:ascii="PT Astra Serif" w:hAnsi="PT Astra Serif"/>
          <w:spacing w:val="-4"/>
          <w:sz w:val="28"/>
          <w:szCs w:val="28"/>
        </w:rPr>
        <w:br/>
        <w:t xml:space="preserve">в протоколе рассмотрения заявок. Протокол рассмотрения заявок,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w:t>
      </w:r>
      <w:r w:rsidRPr="003C41A6">
        <w:rPr>
          <w:rFonts w:ascii="PT Astra Serif" w:hAnsi="PT Astra Serif"/>
          <w:spacing w:val="-4"/>
          <w:sz w:val="28"/>
          <w:szCs w:val="28"/>
        </w:rPr>
        <w:br/>
        <w:t>1 рабочего дня, следующего за днём его подписания.</w:t>
      </w:r>
    </w:p>
    <w:p w:rsidR="007821D2" w:rsidRPr="003C41A6" w:rsidRDefault="00E76F9C"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20</w:t>
      </w:r>
      <w:r w:rsidR="007821D2" w:rsidRPr="003C41A6">
        <w:rPr>
          <w:rFonts w:ascii="PT Astra Serif" w:hAnsi="PT Astra Serif"/>
          <w:spacing w:val="-4"/>
          <w:sz w:val="28"/>
          <w:szCs w:val="28"/>
        </w:rPr>
        <w:t xml:space="preserve">. </w:t>
      </w:r>
      <w:r w:rsidR="007821D2" w:rsidRPr="00F626BC">
        <w:rPr>
          <w:rFonts w:ascii="PT Astra Serif" w:hAnsi="PT Astra Serif"/>
          <w:spacing w:val="-4"/>
          <w:sz w:val="28"/>
          <w:szCs w:val="28"/>
          <w:highlight w:val="yellow"/>
        </w:rPr>
        <w:t>Основаниями для принятия Министерством решения об отклонении заявки участника конкурсного отбора являются:</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1) несоответствие участника конкурсного отбора хотя бы одному из требований, установленных в соответствии с пунктом </w:t>
      </w:r>
      <w:r w:rsidR="00E76F9C" w:rsidRPr="003C41A6">
        <w:rPr>
          <w:rFonts w:ascii="PT Astra Serif" w:hAnsi="PT Astra Serif"/>
          <w:spacing w:val="-4"/>
          <w:sz w:val="28"/>
          <w:szCs w:val="28"/>
        </w:rPr>
        <w:t>10</w:t>
      </w:r>
      <w:r w:rsidRPr="003C41A6">
        <w:rPr>
          <w:rFonts w:ascii="PT Astra Serif" w:hAnsi="PT Astra Serif"/>
          <w:spacing w:val="-4"/>
          <w:sz w:val="28"/>
          <w:szCs w:val="28"/>
        </w:rPr>
        <w:t xml:space="preserve"> настоящих Правил;</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lastRenderedPageBreak/>
        <w:t xml:space="preserve">2) несоответствие участника конкурсного отбора категории получателей гранта, установленной </w:t>
      </w:r>
      <w:r w:rsidR="00E4602D" w:rsidRPr="003C41A6">
        <w:rPr>
          <w:rFonts w:ascii="PT Astra Serif" w:hAnsi="PT Astra Serif"/>
          <w:spacing w:val="-4"/>
          <w:sz w:val="28"/>
          <w:szCs w:val="28"/>
        </w:rPr>
        <w:t xml:space="preserve">в соответствии с </w:t>
      </w:r>
      <w:r w:rsidRPr="003C41A6">
        <w:rPr>
          <w:rFonts w:ascii="PT Astra Serif" w:hAnsi="PT Astra Serif"/>
          <w:spacing w:val="-4"/>
          <w:sz w:val="28"/>
          <w:szCs w:val="28"/>
        </w:rPr>
        <w:t>подпунктом 1 пункта 2 настоящих Правил;</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3) непредставление (представление не в полном объёме) </w:t>
      </w:r>
      <w:r w:rsidR="00E4602D" w:rsidRPr="003C41A6">
        <w:rPr>
          <w:rFonts w:ascii="PT Astra Serif" w:hAnsi="PT Astra Serif"/>
          <w:spacing w:val="-4"/>
          <w:sz w:val="28"/>
          <w:szCs w:val="28"/>
        </w:rPr>
        <w:t>электронных документов</w:t>
      </w:r>
      <w:r w:rsidRPr="003C41A6">
        <w:rPr>
          <w:rFonts w:ascii="PT Astra Serif" w:hAnsi="PT Astra Serif"/>
          <w:spacing w:val="-4"/>
          <w:sz w:val="28"/>
          <w:szCs w:val="28"/>
        </w:rPr>
        <w:t>;</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4) </w:t>
      </w:r>
      <w:r w:rsidR="00E4602D" w:rsidRPr="003C41A6">
        <w:rPr>
          <w:rFonts w:ascii="PT Astra Serif" w:hAnsi="PT Astra Serif"/>
          <w:spacing w:val="-4"/>
          <w:sz w:val="28"/>
          <w:szCs w:val="28"/>
        </w:rPr>
        <w:t xml:space="preserve">несоответствие представленных участником конкурсного отбора заявки </w:t>
      </w:r>
      <w:r w:rsidR="00E4602D" w:rsidRPr="003C41A6">
        <w:rPr>
          <w:rFonts w:ascii="PT Astra Serif" w:hAnsi="PT Astra Serif"/>
          <w:spacing w:val="-4"/>
          <w:sz w:val="28"/>
          <w:szCs w:val="28"/>
        </w:rPr>
        <w:br/>
        <w:t>и (или) прилагаемых к ней электронных документов хотя бы одному из требований, установленных в пунктах 9 и 11 настоящих Правил, а равно некомплектность представленных таким участником электронных документов</w:t>
      </w:r>
      <w:r w:rsidRPr="003C41A6">
        <w:rPr>
          <w:rFonts w:ascii="PT Astra Serif" w:hAnsi="PT Astra Serif"/>
          <w:spacing w:val="-4"/>
          <w:sz w:val="28"/>
          <w:szCs w:val="28"/>
        </w:rPr>
        <w:t>;</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5) </w:t>
      </w:r>
      <w:r w:rsidR="00E4602D" w:rsidRPr="003C41A6">
        <w:rPr>
          <w:rFonts w:ascii="PT Astra Serif" w:hAnsi="PT Astra Serif"/>
          <w:spacing w:val="-4"/>
          <w:sz w:val="28"/>
          <w:szCs w:val="28"/>
        </w:rPr>
        <w:t>неполнота и (или) недостоверность сведений, содержащихся в заявке</w:t>
      </w:r>
      <w:r w:rsidR="00E4602D" w:rsidRPr="003C41A6">
        <w:rPr>
          <w:rFonts w:ascii="PT Astra Serif" w:hAnsi="PT Astra Serif"/>
          <w:spacing w:val="-4"/>
          <w:sz w:val="28"/>
          <w:szCs w:val="28"/>
        </w:rPr>
        <w:br/>
        <w:t xml:space="preserve">и (или) </w:t>
      </w:r>
      <w:r w:rsidR="00E4602D" w:rsidRPr="003C41A6">
        <w:rPr>
          <w:rFonts w:ascii="PT Astra Serif" w:hAnsi="PT Astra Serif"/>
          <w:sz w:val="28"/>
          <w:szCs w:val="28"/>
        </w:rPr>
        <w:t>прилагаемых к ней электронных документах</w:t>
      </w:r>
      <w:r w:rsidR="00E4602D" w:rsidRPr="003C41A6">
        <w:rPr>
          <w:rFonts w:ascii="PT Astra Serif" w:hAnsi="PT Astra Serif"/>
          <w:spacing w:val="-4"/>
          <w:sz w:val="28"/>
          <w:szCs w:val="28"/>
        </w:rPr>
        <w:t>;</w:t>
      </w:r>
    </w:p>
    <w:p w:rsidR="00E4602D" w:rsidRPr="003C41A6" w:rsidRDefault="00E4602D" w:rsidP="00E4602D">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6) представление заявки после наступления даты окончания срока приёма заявок, указанного в объявлении о проведении конкурсного отбора;</w:t>
      </w:r>
    </w:p>
    <w:p w:rsidR="00E4602D" w:rsidRPr="003C41A6" w:rsidRDefault="00E4602D" w:rsidP="00E4602D">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7) представление в Министерство участником конкурсного отбора заявления об отзыве заявки.</w:t>
      </w:r>
    </w:p>
    <w:p w:rsidR="007821D2" w:rsidRPr="003C41A6" w:rsidRDefault="005A74BC"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21</w:t>
      </w:r>
      <w:r w:rsidR="007821D2" w:rsidRPr="003C41A6">
        <w:rPr>
          <w:rFonts w:ascii="PT Astra Serif" w:hAnsi="PT Astra Serif"/>
          <w:spacing w:val="-4"/>
          <w:sz w:val="28"/>
          <w:szCs w:val="28"/>
        </w:rPr>
        <w:t xml:space="preserve">. Руководитель Министерства или уполномоченное им лицо не позднее </w:t>
      </w:r>
      <w:r w:rsidR="007821D2" w:rsidRPr="003C41A6">
        <w:rPr>
          <w:rFonts w:ascii="PT Astra Serif" w:hAnsi="PT Astra Serif"/>
          <w:spacing w:val="-4"/>
          <w:sz w:val="28"/>
          <w:szCs w:val="28"/>
        </w:rPr>
        <w:br/>
        <w:t xml:space="preserve">3 рабочих дней, следующих за днём рассмотрения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 </w:t>
      </w:r>
      <w:r w:rsidR="007821D2" w:rsidRPr="003C41A6">
        <w:rPr>
          <w:rFonts w:ascii="PT Astra Serif" w:hAnsi="PT Astra Serif"/>
          <w:spacing w:val="-4"/>
          <w:sz w:val="28"/>
          <w:szCs w:val="28"/>
        </w:rPr>
        <w:br/>
        <w:t>и размещается на едином портале не позднее 1 рабочего дня, следующего за днём его подписания.</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Протокол рассмотрения заявок должен содержать:</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1) сведения о поступивших для участия в конкурсном отборе заявках;</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 перечень участников конкурсного отбора, заявки которых были допущены к оценке заявок (в случае если хотя бы 1 заявка была допущена к оценке заявок);</w:t>
      </w:r>
    </w:p>
    <w:p w:rsidR="00E4602D" w:rsidRPr="003C41A6" w:rsidRDefault="00E4602D" w:rsidP="00E4602D">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3) перечень участников конкурсного отбора, представленные которыми заявки были отклонены, с указанием оснований принятия Министерством решения</w:t>
      </w:r>
      <w:r w:rsidRPr="003C41A6">
        <w:rPr>
          <w:rFonts w:ascii="PT Astra Serif" w:hAnsi="PT Astra Serif"/>
          <w:spacing w:val="-4"/>
          <w:sz w:val="28"/>
          <w:szCs w:val="28"/>
        </w:rPr>
        <w:br/>
        <w:t>об отклонении заявок в соответствии с пунктом 20 настоящих Правил;</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4) решение о признании конкурсного отбора несостоявшимся (в случае, указанном в абзаце пятом пункта </w:t>
      </w:r>
      <w:r w:rsidR="005A74BC" w:rsidRPr="003C41A6">
        <w:rPr>
          <w:rFonts w:ascii="PT Astra Serif" w:hAnsi="PT Astra Serif"/>
          <w:spacing w:val="-4"/>
          <w:sz w:val="28"/>
          <w:szCs w:val="28"/>
        </w:rPr>
        <w:t>19</w:t>
      </w:r>
      <w:r w:rsidRPr="003C41A6">
        <w:rPr>
          <w:rFonts w:ascii="PT Astra Serif" w:hAnsi="PT Astra Serif"/>
          <w:spacing w:val="-4"/>
          <w:sz w:val="28"/>
          <w:szCs w:val="28"/>
        </w:rPr>
        <w:t xml:space="preserve"> настоящих Правил).</w:t>
      </w:r>
    </w:p>
    <w:p w:rsidR="007821D2" w:rsidRPr="003C41A6" w:rsidRDefault="005A74BC"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22</w:t>
      </w:r>
      <w:r w:rsidR="007821D2" w:rsidRPr="003C41A6">
        <w:rPr>
          <w:rFonts w:ascii="PT Astra Serif" w:hAnsi="PT Astra Serif"/>
          <w:spacing w:val="-4"/>
          <w:sz w:val="28"/>
          <w:szCs w:val="28"/>
        </w:rPr>
        <w:t xml:space="preserve">. В течение 7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заявки </w:t>
      </w:r>
      <w:r w:rsidR="007821D2" w:rsidRPr="003C41A6">
        <w:rPr>
          <w:rFonts w:ascii="PT Astra Serif" w:hAnsi="PT Astra Serif"/>
          <w:spacing w:val="-4"/>
          <w:sz w:val="28"/>
          <w:szCs w:val="28"/>
        </w:rPr>
        <w:br/>
        <w:t xml:space="preserve">которых были допущены к оценке заявок, сведения о дате, времени и месте проведения очного собеседования </w:t>
      </w:r>
      <w:r w:rsidR="007821D2" w:rsidRPr="003C41A6">
        <w:rPr>
          <w:rFonts w:ascii="PT Astra Serif" w:hAnsi="PT Astra Serif" w:cs="Courier New"/>
          <w:spacing w:val="-4"/>
          <w:sz w:val="28"/>
          <w:szCs w:val="28"/>
        </w:rPr>
        <w:t>в очной форме</w:t>
      </w:r>
      <w:r w:rsidR="007821D2" w:rsidRPr="003C41A6">
        <w:rPr>
          <w:rFonts w:ascii="PT Astra Serif" w:hAnsi="PT Astra Serif" w:cs="Courier New"/>
          <w:spacing w:val="-4"/>
          <w:sz w:val="28"/>
          <w:szCs w:val="28"/>
        </w:rPr>
        <w:br/>
        <w:t>и (или) с использованием системы видео-конференц-связи</w:t>
      </w:r>
      <w:r w:rsidR="007821D2" w:rsidRPr="003C41A6">
        <w:rPr>
          <w:rFonts w:ascii="PT Astra Serif" w:hAnsi="PT Astra Serif"/>
          <w:spacing w:val="-4"/>
          <w:sz w:val="28"/>
          <w:szCs w:val="28"/>
        </w:rPr>
        <w:t xml:space="preserve"> (далее – очное собеседование) с указанными участниками (далее – информационное сообщение о проведении очного собеседования), а также направляет участникам конкурсного отбора, заявки которых были допущены к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E4602D" w:rsidRPr="003C41A6" w:rsidRDefault="00E4602D" w:rsidP="00E4602D">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Конкурсная комиссия в течение 15 рабочих дней с даты подписания протокола рассмотрения заявок проводит очное собеседование с участниками </w:t>
      </w:r>
      <w:r w:rsidRPr="003C41A6">
        <w:rPr>
          <w:rFonts w:ascii="PT Astra Serif" w:hAnsi="PT Astra Serif"/>
          <w:spacing w:val="-4"/>
          <w:sz w:val="28"/>
          <w:szCs w:val="28"/>
        </w:rPr>
        <w:lastRenderedPageBreak/>
        <w:t>конкурсного отбора, представленные которыми заявки были допущены к оценке заявок, и осуществляет оценку заявок.</w:t>
      </w:r>
    </w:p>
    <w:p w:rsidR="007821D2" w:rsidRPr="003C41A6" w:rsidRDefault="007821D2"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Участие участников конкурсного отбора в очном собеседовании является обязательным. В случае отсутствия участника конкурсного отбора</w:t>
      </w:r>
      <w:r w:rsidRPr="003C41A6">
        <w:rPr>
          <w:rFonts w:ascii="PT Astra Serif" w:hAnsi="PT Astra Serif"/>
          <w:spacing w:val="-4"/>
          <w:sz w:val="28"/>
          <w:szCs w:val="28"/>
        </w:rPr>
        <w:br/>
        <w:t>и (или) неучастия в очном собеседовании его проект не рассматривается, участник получает итоговую сумму баллов, равную 0.</w:t>
      </w:r>
    </w:p>
    <w:p w:rsidR="007821D2" w:rsidRPr="003C41A6" w:rsidRDefault="005A74BC"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23</w:t>
      </w:r>
      <w:r w:rsidR="007821D2" w:rsidRPr="003C41A6">
        <w:rPr>
          <w:rFonts w:ascii="PT Astra Serif" w:hAnsi="PT Astra Serif"/>
          <w:spacing w:val="-4"/>
          <w:sz w:val="28"/>
          <w:szCs w:val="28"/>
        </w:rPr>
        <w:t xml:space="preserve">. </w:t>
      </w:r>
      <w:r w:rsidR="007821D2" w:rsidRPr="00F626BC">
        <w:rPr>
          <w:rFonts w:ascii="PT Astra Serif" w:hAnsi="PT Astra Serif"/>
          <w:spacing w:val="-4"/>
          <w:sz w:val="28"/>
          <w:szCs w:val="28"/>
          <w:highlight w:val="yellow"/>
        </w:rPr>
        <w:t xml:space="preserve">Оценка заявок участников конкурсного отбора осуществляется членами конкурсной </w:t>
      </w:r>
      <w:r w:rsidR="00E4602D" w:rsidRPr="00F626BC">
        <w:rPr>
          <w:rFonts w:ascii="PT Astra Serif" w:hAnsi="PT Astra Serif"/>
          <w:spacing w:val="-4"/>
          <w:sz w:val="28"/>
          <w:szCs w:val="28"/>
          <w:highlight w:val="yellow"/>
        </w:rPr>
        <w:t xml:space="preserve">комиссии </w:t>
      </w:r>
      <w:r w:rsidR="00E4602D" w:rsidRPr="00F626BC">
        <w:rPr>
          <w:rFonts w:ascii="PT Astra Serif" w:hAnsi="PT Astra Serif"/>
          <w:sz w:val="28"/>
          <w:szCs w:val="28"/>
          <w:highlight w:val="yellow"/>
        </w:rPr>
        <w:t xml:space="preserve">на заседании конкурсной комиссии </w:t>
      </w:r>
      <w:r w:rsidR="00E4602D" w:rsidRPr="00F626BC">
        <w:rPr>
          <w:rFonts w:ascii="PT Astra Serif" w:hAnsi="PT Astra Serif"/>
          <w:spacing w:val="-4"/>
          <w:sz w:val="28"/>
          <w:szCs w:val="28"/>
          <w:highlight w:val="yellow"/>
        </w:rPr>
        <w:t xml:space="preserve">на основании </w:t>
      </w:r>
      <w:r w:rsidR="007821D2" w:rsidRPr="00F626BC">
        <w:rPr>
          <w:rFonts w:ascii="PT Astra Serif" w:hAnsi="PT Astra Serif"/>
          <w:spacing w:val="-4"/>
          <w:sz w:val="28"/>
          <w:szCs w:val="28"/>
          <w:highlight w:val="yellow"/>
        </w:rPr>
        <w:t>следующих критериев оценки и показателей критериев оценки (в баллах):</w:t>
      </w:r>
    </w:p>
    <w:p w:rsidR="007821D2" w:rsidRPr="003C41A6" w:rsidRDefault="007821D2" w:rsidP="007B6204">
      <w:pPr>
        <w:ind w:firstLine="709"/>
        <w:jc w:val="both"/>
        <w:rPr>
          <w:rFonts w:ascii="PT Astra Serif" w:hAnsi="PT Astra Serif"/>
          <w:sz w:val="28"/>
          <w:szCs w:val="28"/>
        </w:rPr>
      </w:pPr>
      <w:r w:rsidRPr="003C41A6">
        <w:rPr>
          <w:rFonts w:ascii="PT Astra Serif" w:hAnsi="PT Astra Serif"/>
          <w:sz w:val="28"/>
          <w:szCs w:val="28"/>
        </w:rPr>
        <w:t xml:space="preserve">1) уровень финансового обеспечения затрат за счёт собственных средств </w:t>
      </w:r>
      <w:r w:rsidRPr="003C41A6">
        <w:rPr>
          <w:rFonts w:ascii="PT Astra Serif" w:hAnsi="PT Astra Serif"/>
          <w:spacing w:val="-4"/>
          <w:sz w:val="28"/>
          <w:szCs w:val="28"/>
        </w:rPr>
        <w:t>участника конкурсного отбора</w:t>
      </w:r>
      <w:r w:rsidRPr="003C41A6">
        <w:rPr>
          <w:rFonts w:ascii="PT Astra Serif" w:hAnsi="PT Astra Serif"/>
          <w:sz w:val="28"/>
          <w:szCs w:val="28"/>
        </w:rPr>
        <w:t>:</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а) 20 - 39 процентов затрат на Приобретения, указанных в Перечне затрат, - 1 балл;</w:t>
      </w:r>
    </w:p>
    <w:p w:rsidR="007821D2" w:rsidRPr="003C41A6" w:rsidRDefault="007821D2" w:rsidP="007B6204">
      <w:pPr>
        <w:ind w:firstLine="709"/>
        <w:jc w:val="both"/>
        <w:rPr>
          <w:rFonts w:ascii="PT Astra Serif" w:hAnsi="PT Astra Serif"/>
          <w:sz w:val="28"/>
          <w:szCs w:val="28"/>
        </w:rPr>
      </w:pPr>
      <w:r w:rsidRPr="003C41A6">
        <w:rPr>
          <w:rFonts w:ascii="PT Astra Serif" w:hAnsi="PT Astra Serif"/>
          <w:sz w:val="28"/>
          <w:szCs w:val="28"/>
        </w:rPr>
        <w:t>б) 40 - 59 процентов затрат на Приобретения, указанных в Перечне затрат, - 2 балла;</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в) 60 - 99 процентов затрат на Приобретения, указанных в Перечне затрат, - 3 балла;</w:t>
      </w:r>
    </w:p>
    <w:p w:rsidR="007821D2" w:rsidRPr="003C41A6" w:rsidRDefault="007821D2"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2)</w:t>
      </w:r>
      <w:r w:rsidRPr="003C41A6">
        <w:rPr>
          <w:rFonts w:ascii="PT Astra Serif" w:hAnsi="PT Astra Serif"/>
          <w:sz w:val="28"/>
          <w:szCs w:val="28"/>
        </w:rPr>
        <w:t xml:space="preserve"> срок использования гранта</w:t>
      </w:r>
      <w:r w:rsidRPr="003C41A6">
        <w:rPr>
          <w:rFonts w:ascii="PT Astra Serif" w:hAnsi="PT Astra Serif" w:cs="Courier New"/>
          <w:sz w:val="28"/>
          <w:szCs w:val="28"/>
        </w:rPr>
        <w:t>:</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от 16 до 24 месяцев включительно - 1 балл;</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 более 8 до 16 месяцев - 2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 менее 8 месяцев - 3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3) организация сбыта сельскохозяйственной продукции и продуктов</w:t>
      </w:r>
      <w:r w:rsidRPr="003C41A6">
        <w:rPr>
          <w:rFonts w:ascii="PT Astra Serif" w:hAnsi="PT Astra Serif" w:cs="Courier New"/>
          <w:sz w:val="28"/>
          <w:szCs w:val="28"/>
        </w:rPr>
        <w:br/>
        <w:t>её переработки:</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отсутствие рынка сбыта сельскохозяйственной продукции и продуктов</w:t>
      </w:r>
      <w:r w:rsidR="008254F0" w:rsidRPr="003C41A6">
        <w:rPr>
          <w:rFonts w:ascii="PT Astra Serif" w:hAnsi="PT Astra Serif" w:cs="Courier New"/>
          <w:sz w:val="28"/>
          <w:szCs w:val="28"/>
        </w:rPr>
        <w:t xml:space="preserve"> её </w:t>
      </w:r>
      <w:r w:rsidRPr="003C41A6">
        <w:rPr>
          <w:rFonts w:ascii="PT Astra Serif" w:hAnsi="PT Astra Serif" w:cs="Courier New"/>
          <w:sz w:val="28"/>
          <w:szCs w:val="28"/>
        </w:rPr>
        <w:t>переработки - 0 баллов;</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 наличие предварительных договоров на реализацию сельскохозяйственной продукции и продуктов</w:t>
      </w:r>
      <w:r w:rsidR="008254F0" w:rsidRPr="003C41A6">
        <w:rPr>
          <w:rFonts w:ascii="PT Astra Serif" w:hAnsi="PT Astra Serif" w:cs="Courier New"/>
          <w:sz w:val="28"/>
          <w:szCs w:val="28"/>
        </w:rPr>
        <w:t xml:space="preserve"> её </w:t>
      </w:r>
      <w:r w:rsidRPr="003C41A6">
        <w:rPr>
          <w:rFonts w:ascii="PT Astra Serif" w:hAnsi="PT Astra Serif" w:cs="Courier New"/>
          <w:sz w:val="28"/>
          <w:szCs w:val="28"/>
        </w:rPr>
        <w:t>переработки - 1 балл;</w:t>
      </w:r>
    </w:p>
    <w:p w:rsidR="007821D2" w:rsidRPr="003C41A6" w:rsidRDefault="007821D2"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в) наличие собственного стационарного торгового объекта - 2 балла;</w:t>
      </w:r>
    </w:p>
    <w:p w:rsidR="007821D2" w:rsidRPr="003C41A6" w:rsidRDefault="007821D2" w:rsidP="007B6204">
      <w:pPr>
        <w:ind w:firstLine="709"/>
        <w:jc w:val="both"/>
        <w:rPr>
          <w:rFonts w:ascii="PT Astra Serif" w:hAnsi="PT Astra Serif"/>
          <w:sz w:val="28"/>
          <w:szCs w:val="28"/>
        </w:rPr>
      </w:pPr>
      <w:r w:rsidRPr="003C41A6">
        <w:rPr>
          <w:rFonts w:ascii="PT Astra Serif" w:hAnsi="PT Astra Serif"/>
          <w:sz w:val="28"/>
          <w:szCs w:val="28"/>
        </w:rPr>
        <w:t xml:space="preserve">4) </w:t>
      </w:r>
      <w:r w:rsidRPr="003C41A6">
        <w:rPr>
          <w:rFonts w:ascii="PT Astra Serif" w:hAnsi="PT Astra Serif"/>
          <w:spacing w:val="-4"/>
          <w:sz w:val="28"/>
          <w:szCs w:val="28"/>
        </w:rPr>
        <w:t xml:space="preserve">планирование участником конкурсного отбора </w:t>
      </w:r>
      <w:r w:rsidRPr="003C41A6">
        <w:rPr>
          <w:rFonts w:ascii="PT Astra Serif" w:hAnsi="PT Astra Serif" w:cs="Courier New"/>
          <w:spacing w:val="-4"/>
          <w:sz w:val="28"/>
          <w:szCs w:val="28"/>
        </w:rPr>
        <w:t>трудоустройства</w:t>
      </w:r>
      <w:r w:rsidRPr="003C41A6">
        <w:rPr>
          <w:rFonts w:ascii="PT Astra Serif" w:hAnsi="PT Astra Serif" w:cs="Courier New"/>
          <w:spacing w:val="-4"/>
          <w:sz w:val="28"/>
          <w:szCs w:val="28"/>
        </w:rPr>
        <w:br/>
        <w:t>на постоянную работу новых работников</w:t>
      </w:r>
      <w:r w:rsidRPr="003C41A6">
        <w:rPr>
          <w:rFonts w:ascii="PT Astra Serif" w:hAnsi="PT Astra Serif"/>
          <w:sz w:val="28"/>
          <w:szCs w:val="28"/>
        </w:rPr>
        <w:t>:</w:t>
      </w:r>
    </w:p>
    <w:p w:rsidR="007821D2" w:rsidRPr="003C41A6" w:rsidRDefault="007821D2" w:rsidP="007B6204">
      <w:pPr>
        <w:ind w:firstLine="709"/>
        <w:jc w:val="both"/>
        <w:rPr>
          <w:rFonts w:ascii="PT Astra Serif" w:hAnsi="PT Astra Serif"/>
          <w:sz w:val="28"/>
          <w:szCs w:val="28"/>
        </w:rPr>
      </w:pPr>
      <w:r w:rsidRPr="003C41A6">
        <w:rPr>
          <w:rFonts w:ascii="PT Astra Serif" w:hAnsi="PT Astra Serif"/>
          <w:sz w:val="28"/>
          <w:szCs w:val="28"/>
        </w:rPr>
        <w:t xml:space="preserve">а) трудоустройство на постоянную работу 1 нового работника - 1 балл; </w:t>
      </w:r>
    </w:p>
    <w:p w:rsidR="007821D2" w:rsidRPr="003C41A6" w:rsidRDefault="007821D2" w:rsidP="007B6204">
      <w:pPr>
        <w:ind w:firstLine="709"/>
        <w:jc w:val="both"/>
        <w:rPr>
          <w:rFonts w:ascii="PT Astra Serif" w:hAnsi="PT Astra Serif"/>
          <w:sz w:val="28"/>
          <w:szCs w:val="28"/>
        </w:rPr>
      </w:pPr>
      <w:r w:rsidRPr="003C41A6">
        <w:rPr>
          <w:rFonts w:ascii="PT Astra Serif" w:hAnsi="PT Astra Serif"/>
          <w:sz w:val="28"/>
          <w:szCs w:val="28"/>
        </w:rPr>
        <w:t xml:space="preserve">б) трудоустройство на постоянную работу 2-х новых работников - 2 балла; </w:t>
      </w:r>
    </w:p>
    <w:p w:rsidR="007821D2" w:rsidRPr="003C41A6" w:rsidRDefault="007821D2" w:rsidP="007B6204">
      <w:pPr>
        <w:ind w:firstLine="709"/>
        <w:jc w:val="both"/>
        <w:rPr>
          <w:rFonts w:ascii="PT Astra Serif" w:hAnsi="PT Astra Serif"/>
          <w:sz w:val="28"/>
          <w:szCs w:val="28"/>
        </w:rPr>
      </w:pPr>
      <w:r w:rsidRPr="003C41A6">
        <w:rPr>
          <w:rFonts w:ascii="PT Astra Serif" w:hAnsi="PT Astra Serif"/>
          <w:sz w:val="28"/>
          <w:szCs w:val="28"/>
        </w:rPr>
        <w:t xml:space="preserve">в) трудоустройство на постоянную работу 3-х новых работников и более - 3 балла; </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5) размер среднемесячной заработной платы вновь принятых членов участника конкурсного отбора: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1,5 - 2 минимальных размера оплаты труда - 1 балл;</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 более 2 минимальных размеров оплаты труда - 2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6) приоритетность вида деятельности участника конкурсного отбора</w:t>
      </w:r>
      <w:r w:rsidRPr="003C41A6">
        <w:rPr>
          <w:rFonts w:ascii="PT Astra Serif" w:hAnsi="PT Astra Serif" w:cs="Courier New"/>
          <w:sz w:val="28"/>
          <w:szCs w:val="28"/>
        </w:rPr>
        <w:br/>
        <w:t>в соответствии с Проектом:</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сбор и (или) переработка иной сельскохозяйственной продукции,</w:t>
      </w:r>
      <w:r w:rsidRPr="003C41A6">
        <w:rPr>
          <w:rFonts w:ascii="PT Astra Serif" w:hAnsi="PT Astra Serif" w:cs="Courier New"/>
          <w:sz w:val="28"/>
          <w:szCs w:val="28"/>
        </w:rPr>
        <w:br/>
        <w:t>не указанной в подпунктах «б» - «г» настоящего подпункта, - 0 баллов;</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 сбор и (или) переработка зерновых и (или) зернобобовых культур - 1 балл;</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 сбор и (или) переработка молока - 2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lastRenderedPageBreak/>
        <w:t>г) сбор и (или) переработка мяса, рыбы, аквакультуры, пищевых лесных ресурсов - 3 балла;</w:t>
      </w:r>
    </w:p>
    <w:p w:rsidR="007821D2" w:rsidRPr="003C41A6" w:rsidRDefault="007821D2" w:rsidP="007B6204">
      <w:pPr>
        <w:pStyle w:val="ConsPlusNormal0"/>
        <w:ind w:firstLine="709"/>
        <w:rPr>
          <w:rFonts w:ascii="PT Astra Serif" w:hAnsi="PT Astra Serif" w:cs="Courier New"/>
          <w:sz w:val="28"/>
          <w:szCs w:val="28"/>
        </w:rPr>
      </w:pPr>
      <w:r w:rsidRPr="003C41A6">
        <w:rPr>
          <w:rFonts w:ascii="PT Astra Serif" w:hAnsi="PT Astra Serif" w:cs="Courier New"/>
          <w:sz w:val="28"/>
          <w:szCs w:val="28"/>
        </w:rPr>
        <w:t>7) число членов сельскохозяйственного потребительского кооператива, являющихся гражданами, ведущими личное подсобное хозяйство:</w:t>
      </w:r>
    </w:p>
    <w:p w:rsidR="007821D2" w:rsidRPr="003C41A6" w:rsidRDefault="007821D2" w:rsidP="007B6204">
      <w:pPr>
        <w:pStyle w:val="ConsPlusNormal0"/>
        <w:ind w:firstLine="709"/>
        <w:rPr>
          <w:rFonts w:ascii="PT Astra Serif" w:hAnsi="PT Astra Serif" w:cs="Courier New"/>
          <w:sz w:val="28"/>
          <w:szCs w:val="28"/>
        </w:rPr>
      </w:pPr>
      <w:r w:rsidRPr="003C41A6">
        <w:rPr>
          <w:rFonts w:ascii="PT Astra Serif" w:hAnsi="PT Astra Serif" w:cs="Courier New"/>
          <w:sz w:val="28"/>
          <w:szCs w:val="28"/>
        </w:rPr>
        <w:t>а) до 4 включительно – 0 баллов;</w:t>
      </w:r>
    </w:p>
    <w:p w:rsidR="007821D2" w:rsidRPr="003C41A6" w:rsidRDefault="007821D2" w:rsidP="007B6204">
      <w:pPr>
        <w:pStyle w:val="ConsPlusNormal0"/>
        <w:ind w:firstLine="709"/>
        <w:rPr>
          <w:rFonts w:ascii="PT Astra Serif" w:hAnsi="PT Astra Serif" w:cs="Courier New"/>
          <w:sz w:val="28"/>
          <w:szCs w:val="28"/>
        </w:rPr>
      </w:pPr>
      <w:r w:rsidRPr="003C41A6">
        <w:rPr>
          <w:rFonts w:ascii="PT Astra Serif" w:hAnsi="PT Astra Serif" w:cs="Courier New"/>
          <w:sz w:val="28"/>
          <w:szCs w:val="28"/>
        </w:rPr>
        <w:t>б) 5 - 50 включительно - 1 балл;</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 51 - 100 включительно – 2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г) 101 - 200 включительно - 3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д) свыше 200 – 4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8) число членов сельскохозяйственного потребительского кооператива, являющихся крестьянскими (фермерскими) хозяйствами:</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1 член сельскохозяйственного потребительского кооператива, являющийся крестьянским (фермерским) хозяйством – 0 баллов;</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 2 - 5 включительно - 1 балл;</w:t>
      </w:r>
    </w:p>
    <w:p w:rsidR="007821D2" w:rsidRPr="003C41A6" w:rsidRDefault="007821D2"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в) 6 - 10 включительно - 2 балла;</w:t>
      </w:r>
    </w:p>
    <w:p w:rsidR="007821D2" w:rsidRPr="003C41A6" w:rsidRDefault="007821D2"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г) 11 - 15 включительно - 3 балла;</w:t>
      </w:r>
    </w:p>
    <w:p w:rsidR="007821D2" w:rsidRPr="003C41A6" w:rsidRDefault="007821D2" w:rsidP="007B6204">
      <w:pPr>
        <w:ind w:firstLine="709"/>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д) свыше 15 - 4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9) срок окупаемости Проекта: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а) более 5 лет - 0 баллов;</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б) от 3 до 5 лет – 1 балл;</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 от 1 года до 3 лет - 2 балла;</w:t>
      </w:r>
    </w:p>
    <w:p w:rsidR="007821D2" w:rsidRPr="003C41A6" w:rsidRDefault="007821D2"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г) менее 1 года - 3 балла;</w:t>
      </w:r>
    </w:p>
    <w:p w:rsidR="007821D2" w:rsidRPr="003C41A6" w:rsidRDefault="007821D2"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 xml:space="preserve">10) </w:t>
      </w:r>
      <w:r w:rsidRPr="003C41A6">
        <w:rPr>
          <w:rFonts w:ascii="PT Astra Serif" w:hAnsi="PT Astra Serif" w:cs="Courier New"/>
          <w:spacing w:val="-4"/>
          <w:sz w:val="28"/>
          <w:szCs w:val="28"/>
        </w:rPr>
        <w:t>оценка членом конкурсной комиссии социально-экономической эффективности реализации Проекта по результатам проведения очного собеседования с участником конкурсного отбора – от 0 до 10 баллов включительно.</w:t>
      </w:r>
    </w:p>
    <w:p w:rsidR="007821D2" w:rsidRPr="003C41A6" w:rsidRDefault="005A74BC" w:rsidP="007B6204">
      <w:pPr>
        <w:pStyle w:val="ConsPlusNormal0"/>
        <w:ind w:firstLine="709"/>
        <w:jc w:val="both"/>
        <w:rPr>
          <w:rFonts w:ascii="PT Astra Serif" w:hAnsi="PT Astra Serif" w:cs="Courier New"/>
          <w:spacing w:val="-4"/>
          <w:sz w:val="28"/>
          <w:szCs w:val="28"/>
        </w:rPr>
      </w:pPr>
      <w:r w:rsidRPr="003C41A6">
        <w:rPr>
          <w:rFonts w:ascii="PT Astra Serif" w:hAnsi="PT Astra Serif"/>
          <w:spacing w:val="-4"/>
          <w:sz w:val="28"/>
          <w:szCs w:val="28"/>
        </w:rPr>
        <w:t>24</w:t>
      </w:r>
      <w:r w:rsidR="007821D2" w:rsidRPr="003C41A6">
        <w:rPr>
          <w:rFonts w:ascii="PT Astra Serif" w:hAnsi="PT Astra Serif"/>
          <w:spacing w:val="-4"/>
          <w:sz w:val="28"/>
          <w:szCs w:val="28"/>
        </w:rPr>
        <w:t xml:space="preserve">. </w:t>
      </w:r>
      <w:r w:rsidR="007821D2" w:rsidRPr="003C41A6">
        <w:rPr>
          <w:rFonts w:ascii="PT Astra Serif" w:hAnsi="PT Astra Serif" w:cs="Courier New"/>
          <w:spacing w:val="-4"/>
          <w:sz w:val="28"/>
          <w:szCs w:val="28"/>
        </w:rPr>
        <w:t>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7821D2" w:rsidRPr="003C41A6" w:rsidRDefault="007821D2"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такого члена конкурсной комиссии, признаются недействительными</w:t>
      </w:r>
      <w:r w:rsidRPr="003C41A6">
        <w:rPr>
          <w:rFonts w:ascii="PT Astra Serif" w:hAnsi="PT Astra Serif" w:cs="Courier New"/>
          <w:spacing w:val="-4"/>
          <w:sz w:val="28"/>
          <w:szCs w:val="28"/>
        </w:rPr>
        <w:br/>
        <w:t xml:space="preserve">и не учитываются при расчёте итоговой суммы баллов. </w:t>
      </w:r>
    </w:p>
    <w:p w:rsidR="007821D2" w:rsidRPr="003C41A6" w:rsidRDefault="007821D2"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DC7AC6" w:rsidRPr="003C41A6" w:rsidRDefault="005A74BC" w:rsidP="007B6204">
      <w:pPr>
        <w:pStyle w:val="af8"/>
        <w:tabs>
          <w:tab w:val="left" w:pos="993"/>
          <w:tab w:val="left" w:pos="6190"/>
        </w:tabs>
        <w:ind w:left="0" w:firstLine="709"/>
        <w:jc w:val="both"/>
        <w:rPr>
          <w:rFonts w:ascii="PT Astra Serif" w:hAnsi="PT Astra Serif"/>
          <w:sz w:val="28"/>
          <w:szCs w:val="28"/>
        </w:rPr>
      </w:pPr>
      <w:r w:rsidRPr="003C41A6">
        <w:rPr>
          <w:rFonts w:ascii="PT Astra Serif" w:hAnsi="PT Astra Serif" w:cs="Courier New"/>
          <w:sz w:val="28"/>
          <w:szCs w:val="28"/>
        </w:rPr>
        <w:t>25</w:t>
      </w:r>
      <w:r w:rsidR="00DC7AC6" w:rsidRPr="003C41A6">
        <w:rPr>
          <w:rFonts w:ascii="PT Astra Serif" w:hAnsi="PT Astra Serif" w:cs="Courier New"/>
          <w:sz w:val="28"/>
          <w:szCs w:val="28"/>
        </w:rPr>
        <w:t xml:space="preserve">. </w:t>
      </w:r>
      <w:r w:rsidR="00DC7AC6" w:rsidRPr="003C41A6">
        <w:rPr>
          <w:rFonts w:ascii="PT Astra Serif" w:hAnsi="PT Astra Serif"/>
          <w:sz w:val="28"/>
          <w:szCs w:val="28"/>
        </w:rPr>
        <w:t>Секретарём конкурсной комиссии:</w:t>
      </w:r>
      <w:r w:rsidR="00DC7AC6" w:rsidRPr="003C41A6">
        <w:rPr>
          <w:rFonts w:ascii="PT Astra Serif" w:hAnsi="PT Astra Serif"/>
          <w:sz w:val="28"/>
          <w:szCs w:val="28"/>
        </w:rPr>
        <w:tab/>
      </w:r>
    </w:p>
    <w:p w:rsidR="00E4602D" w:rsidRPr="003C41A6" w:rsidRDefault="00E4602D" w:rsidP="00E4602D">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1) на основании оценочной ведомости каждого присутствующего на заседании комиссии члена комиссии (за исключением оценочных ведомостей, признанных недействительными) рассчитывается число баллов, выставленных заявке таким членом комиссии;</w:t>
      </w:r>
    </w:p>
    <w:p w:rsidR="00E4602D" w:rsidRPr="003C41A6" w:rsidRDefault="00E4602D" w:rsidP="00E4602D">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2) число баллов, рассчитанных на основании оценочной ведомости каждого присутствующего на заседании члена комиссии (за исключением оценочных ведомостей, признанных недействительными), суммируется</w:t>
      </w:r>
      <w:r w:rsidRPr="003C41A6">
        <w:rPr>
          <w:rFonts w:ascii="PT Astra Serif" w:hAnsi="PT Astra Serif"/>
          <w:sz w:val="28"/>
          <w:szCs w:val="28"/>
        </w:rPr>
        <w:br/>
      </w:r>
      <w:r w:rsidRPr="003C41A6">
        <w:rPr>
          <w:rFonts w:ascii="PT Astra Serif" w:hAnsi="PT Astra Serif"/>
          <w:sz w:val="28"/>
          <w:szCs w:val="28"/>
        </w:rPr>
        <w:lastRenderedPageBreak/>
        <w:t>и делится на значение числа присутствующих на заседании конкурсной комиссии и осуществивших оценку заявок членов конкурсной комиссии, чьи ведомости не были признаны недействительными, и полученное в результате этого число представляет собой итоговую сумму баллов, выставленных заявке (далее – итоговая сумма баллов).</w:t>
      </w:r>
    </w:p>
    <w:p w:rsidR="00E4602D" w:rsidRPr="003C41A6" w:rsidRDefault="00E4602D" w:rsidP="00E4602D">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При этом значение итоговой суммы баллов округляется до сотых;</w:t>
      </w:r>
    </w:p>
    <w:p w:rsidR="00E4602D" w:rsidRPr="003C41A6" w:rsidRDefault="00E4602D" w:rsidP="00E4602D">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 xml:space="preserve">3) составляется сводная оценочная ведомость, форма которой утверждается правовым актом Министерства, в которую заносятся фамилии, имена, отчества (последнее - в случае их наличия) </w:t>
      </w:r>
      <w:r w:rsidRPr="003C41A6">
        <w:rPr>
          <w:rFonts w:ascii="PT Astra Serif" w:eastAsia="Times New Roman" w:hAnsi="PT Astra Serif" w:cs="Courier New"/>
          <w:kern w:val="0"/>
          <w:sz w:val="28"/>
          <w:szCs w:val="28"/>
          <w:lang w:eastAsia="ru-RU" w:bidi="ar-SA"/>
        </w:rPr>
        <w:t>председателей, председателей совета или исполнительных директоров</w:t>
      </w:r>
      <w:r w:rsidRPr="003C41A6">
        <w:rPr>
          <w:rFonts w:ascii="PT Astra Serif" w:hAnsi="PT Astra Serif"/>
          <w:sz w:val="28"/>
          <w:szCs w:val="28"/>
        </w:rPr>
        <w:t xml:space="preserve"> участников конкурсного отбора и (или) наименования участников конкурсного отбора с присвоением им порядковых номеров в порядке убывания итоговой суммы баллов. Участнику отбора, представленная которым заявка набрала итоговую сумму баллов, являющуюся наибольшей, присваивается первый номер. Если две и более заявки набрали одинаковую итоговую сумму баллов, меньший порядковый номер присваивается участнику отбора, представленная которым заявка имеет более ранние дату</w:t>
      </w:r>
      <w:r w:rsidRPr="003C41A6">
        <w:rPr>
          <w:rFonts w:ascii="PT Astra Serif" w:hAnsi="PT Astra Serif"/>
          <w:sz w:val="28"/>
          <w:szCs w:val="28"/>
        </w:rPr>
        <w:br/>
        <w:t>и время регистрации в системе «Электронный бюджет»;</w:t>
      </w:r>
    </w:p>
    <w:p w:rsidR="00E4602D" w:rsidRPr="003C41A6" w:rsidRDefault="00E4602D" w:rsidP="00E4602D">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 xml:space="preserve">4) в соответствии со сводной оценочной ведомостью </w:t>
      </w:r>
      <w:r w:rsidRPr="003C41A6">
        <w:rPr>
          <w:rFonts w:ascii="PT Astra Serif" w:hAnsi="PT Astra Serif"/>
          <w:spacing w:val="-4"/>
          <w:sz w:val="28"/>
          <w:szCs w:val="28"/>
        </w:rPr>
        <w:t>формируется рейтинг заявок на едином портале</w:t>
      </w:r>
      <w:r w:rsidRPr="003C41A6">
        <w:rPr>
          <w:rFonts w:ascii="PT Astra Serif" w:hAnsi="PT Astra Serif"/>
          <w:sz w:val="28"/>
          <w:szCs w:val="28"/>
        </w:rPr>
        <w:t>.</w:t>
      </w:r>
    </w:p>
    <w:p w:rsidR="00DC7AC6" w:rsidRPr="003C41A6" w:rsidRDefault="005A74BC"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26</w:t>
      </w:r>
      <w:r w:rsidR="00DC7AC6" w:rsidRPr="003C41A6">
        <w:rPr>
          <w:rFonts w:ascii="PT Astra Serif" w:hAnsi="PT Astra Serif" w:cs="Courier New"/>
          <w:sz w:val="28"/>
          <w:szCs w:val="28"/>
        </w:rPr>
        <w:t xml:space="preserve">. </w:t>
      </w:r>
      <w:r w:rsidR="00DC7AC6" w:rsidRPr="003C41A6">
        <w:rPr>
          <w:rFonts w:ascii="PT Astra Serif" w:hAnsi="PT Astra Serif"/>
          <w:spacing w:val="-4"/>
          <w:sz w:val="28"/>
          <w:szCs w:val="28"/>
        </w:rPr>
        <w:t xml:space="preserve">На основании </w:t>
      </w:r>
      <w:r w:rsidR="00E4602D" w:rsidRPr="003C41A6">
        <w:rPr>
          <w:rFonts w:ascii="PT Astra Serif" w:hAnsi="PT Astra Serif"/>
          <w:spacing w:val="-4"/>
          <w:sz w:val="28"/>
          <w:szCs w:val="28"/>
        </w:rPr>
        <w:t xml:space="preserve">оценки заявок </w:t>
      </w:r>
      <w:r w:rsidR="00DC7AC6" w:rsidRPr="003C41A6">
        <w:rPr>
          <w:rFonts w:ascii="PT Astra Serif" w:hAnsi="PT Astra Serif"/>
          <w:spacing w:val="-4"/>
          <w:sz w:val="28"/>
          <w:szCs w:val="28"/>
        </w:rPr>
        <w:t>конкур</w:t>
      </w:r>
      <w:r w:rsidR="00A07706" w:rsidRPr="003C41A6">
        <w:rPr>
          <w:rFonts w:ascii="PT Astra Serif" w:hAnsi="PT Astra Serif"/>
          <w:spacing w:val="-4"/>
          <w:sz w:val="28"/>
          <w:szCs w:val="28"/>
        </w:rPr>
        <w:t>сная комиссия принимает решение</w:t>
      </w:r>
      <w:r w:rsidR="00A07706" w:rsidRPr="003C41A6">
        <w:rPr>
          <w:rFonts w:ascii="PT Astra Serif" w:hAnsi="PT Astra Serif"/>
          <w:spacing w:val="-4"/>
          <w:sz w:val="28"/>
          <w:szCs w:val="28"/>
        </w:rPr>
        <w:br/>
      </w:r>
      <w:r w:rsidR="00DC7AC6" w:rsidRPr="003C41A6">
        <w:rPr>
          <w:rFonts w:ascii="PT Astra Serif" w:hAnsi="PT Astra Serif"/>
          <w:spacing w:val="-4"/>
          <w:sz w:val="28"/>
          <w:szCs w:val="28"/>
        </w:rPr>
        <w:t>о признании участника конкурсного отбора победителем конкурсног</w:t>
      </w:r>
      <w:r w:rsidR="00E4602D" w:rsidRPr="003C41A6">
        <w:rPr>
          <w:rFonts w:ascii="PT Astra Serif" w:hAnsi="PT Astra Serif"/>
          <w:spacing w:val="-4"/>
          <w:sz w:val="28"/>
          <w:szCs w:val="28"/>
        </w:rPr>
        <w:t xml:space="preserve">о отбора или решение об отказе </w:t>
      </w:r>
      <w:r w:rsidR="00DC7AC6" w:rsidRPr="003C41A6">
        <w:rPr>
          <w:rFonts w:ascii="PT Astra Serif" w:hAnsi="PT Astra Serif"/>
          <w:spacing w:val="-4"/>
          <w:sz w:val="28"/>
          <w:szCs w:val="28"/>
        </w:rPr>
        <w:t>в признании участника конкурсного отбора победителем конкурсного отбора.</w:t>
      </w:r>
    </w:p>
    <w:p w:rsidR="005A74BC" w:rsidRPr="003C41A6" w:rsidRDefault="005A74BC" w:rsidP="007B6204">
      <w:pPr>
        <w:ind w:firstLine="709"/>
        <w:jc w:val="both"/>
        <w:rPr>
          <w:rFonts w:ascii="PT Astra Serif" w:hAnsi="PT Astra Serif" w:cs="Calibri"/>
          <w:spacing w:val="-4"/>
          <w:kern w:val="0"/>
          <w:sz w:val="28"/>
          <w:szCs w:val="28"/>
          <w:lang w:eastAsia="ru-RU" w:bidi="ar-SA"/>
        </w:rPr>
      </w:pPr>
      <w:r w:rsidRPr="003C41A6">
        <w:rPr>
          <w:rFonts w:ascii="PT Astra Serif" w:hAnsi="PT Astra Serif" w:cs="Calibri"/>
          <w:spacing w:val="-4"/>
          <w:kern w:val="0"/>
          <w:sz w:val="28"/>
          <w:szCs w:val="28"/>
          <w:lang w:eastAsia="ru-RU" w:bidi="ar-SA"/>
        </w:rPr>
        <w:t xml:space="preserve">Победителями конкурсного отбора признаются участники конкурсного отбора, соответствующие </w:t>
      </w:r>
      <w:r w:rsidRPr="003C41A6">
        <w:rPr>
          <w:rFonts w:ascii="PT Astra Serif" w:hAnsi="PT Astra Serif"/>
          <w:sz w:val="28"/>
          <w:szCs w:val="28"/>
        </w:rPr>
        <w:t xml:space="preserve">требованиям, установленным </w:t>
      </w:r>
      <w:r w:rsidRPr="003C41A6">
        <w:rPr>
          <w:rFonts w:ascii="PT Astra Serif" w:hAnsi="PT Astra Serif"/>
          <w:spacing w:val="-4"/>
          <w:sz w:val="28"/>
          <w:szCs w:val="28"/>
        </w:rPr>
        <w:t xml:space="preserve">пунктом 10 </w:t>
      </w:r>
      <w:r w:rsidRPr="003C41A6">
        <w:rPr>
          <w:rFonts w:ascii="PT Astra Serif" w:hAnsi="PT Astra Serif"/>
          <w:sz w:val="28"/>
          <w:szCs w:val="28"/>
        </w:rPr>
        <w:t>настоящих Правил, и категории по</w:t>
      </w:r>
      <w:r w:rsidR="00E4602D" w:rsidRPr="003C41A6">
        <w:rPr>
          <w:rFonts w:ascii="PT Astra Serif" w:hAnsi="PT Astra Serif"/>
          <w:sz w:val="28"/>
          <w:szCs w:val="28"/>
        </w:rPr>
        <w:t>лучателей гранта, установленной в соответствии</w:t>
      </w:r>
      <w:r w:rsidR="00E4602D" w:rsidRPr="003C41A6">
        <w:rPr>
          <w:rFonts w:ascii="PT Astra Serif" w:hAnsi="PT Astra Serif"/>
          <w:sz w:val="28"/>
          <w:szCs w:val="28"/>
        </w:rPr>
        <w:br/>
      </w:r>
      <w:r w:rsidRPr="003C41A6">
        <w:rPr>
          <w:rFonts w:ascii="PT Astra Serif" w:hAnsi="PT Astra Serif"/>
          <w:sz w:val="28"/>
          <w:szCs w:val="28"/>
        </w:rPr>
        <w:t>с подпунктом 1 пункта 2 настоящих Правил,</w:t>
      </w:r>
      <w:r w:rsidRPr="003C41A6">
        <w:rPr>
          <w:rFonts w:ascii="PT Astra Serif" w:hAnsi="PT Astra Serif" w:cs="Calibri"/>
          <w:spacing w:val="-4"/>
          <w:kern w:val="0"/>
          <w:sz w:val="28"/>
          <w:szCs w:val="28"/>
          <w:lang w:eastAsia="ru-RU" w:bidi="ar-SA"/>
        </w:rPr>
        <w:t xml:space="preserve"> представившие заявку и документы в полном объёме в соответствии с требованиями, установленными пунктами 9 и 11 настоящих Правил соответственно, содержащие полные и достоверные сведения, </w:t>
      </w:r>
      <w:r w:rsidRPr="003C41A6">
        <w:rPr>
          <w:rFonts w:ascii="PT Astra Serif" w:hAnsi="PT Astra Serif"/>
          <w:spacing w:val="-4"/>
          <w:sz w:val="28"/>
          <w:szCs w:val="28"/>
        </w:rPr>
        <w:t xml:space="preserve">средние итоговые суммы баллов заявок </w:t>
      </w:r>
      <w:r w:rsidRPr="003C41A6">
        <w:rPr>
          <w:rFonts w:ascii="PT Astra Serif" w:hAnsi="PT Astra Serif" w:cs="Mangal"/>
          <w:spacing w:val="-4"/>
          <w:sz w:val="28"/>
          <w:szCs w:val="28"/>
        </w:rPr>
        <w:t xml:space="preserve">которых составляют не менее </w:t>
      </w:r>
      <w:r w:rsidRPr="003C41A6">
        <w:rPr>
          <w:rFonts w:ascii="PT Astra Serif" w:hAnsi="PT Astra Serif" w:cs="Calibri"/>
          <w:spacing w:val="-4"/>
          <w:sz w:val="28"/>
          <w:szCs w:val="28"/>
        </w:rPr>
        <w:t>20 баллов</w:t>
      </w:r>
      <w:r w:rsidRPr="003C41A6">
        <w:rPr>
          <w:rFonts w:ascii="PT Astra Serif" w:hAnsi="PT Astra Serif" w:cs="Calibri"/>
          <w:spacing w:val="-4"/>
          <w:kern w:val="0"/>
          <w:sz w:val="28"/>
          <w:szCs w:val="28"/>
          <w:lang w:eastAsia="ru-RU" w:bidi="ar-SA"/>
        </w:rPr>
        <w:t>.</w:t>
      </w:r>
    </w:p>
    <w:p w:rsidR="007821D2" w:rsidRPr="00F626BC" w:rsidRDefault="005A74BC" w:rsidP="007B6204">
      <w:pPr>
        <w:ind w:firstLine="709"/>
        <w:jc w:val="both"/>
        <w:rPr>
          <w:rFonts w:ascii="PT Astra Serif" w:hAnsi="PT Astra Serif"/>
          <w:sz w:val="28"/>
          <w:szCs w:val="28"/>
          <w:highlight w:val="yellow"/>
        </w:rPr>
      </w:pPr>
      <w:r w:rsidRPr="003C41A6">
        <w:rPr>
          <w:rFonts w:ascii="PT Astra Serif" w:hAnsi="PT Astra Serif"/>
          <w:sz w:val="28"/>
          <w:szCs w:val="28"/>
        </w:rPr>
        <w:t>27</w:t>
      </w:r>
      <w:r w:rsidR="007821D2" w:rsidRPr="003C41A6">
        <w:rPr>
          <w:rFonts w:ascii="PT Astra Serif" w:hAnsi="PT Astra Serif"/>
          <w:sz w:val="28"/>
          <w:szCs w:val="28"/>
        </w:rPr>
        <w:t xml:space="preserve">. </w:t>
      </w:r>
      <w:r w:rsidR="007821D2" w:rsidRPr="00F626BC">
        <w:rPr>
          <w:rFonts w:ascii="PT Astra Serif" w:hAnsi="PT Astra Serif"/>
          <w:sz w:val="28"/>
          <w:szCs w:val="28"/>
          <w:highlight w:val="yellow"/>
        </w:rPr>
        <w:t>Конкурсная комиссия определяет размеры грантов, рекомендованных Министерству к предоставлению победителям конкурсного отбора.</w:t>
      </w:r>
    </w:p>
    <w:p w:rsidR="007821D2" w:rsidRPr="003C41A6" w:rsidRDefault="007821D2" w:rsidP="007B6204">
      <w:pPr>
        <w:ind w:firstLine="709"/>
        <w:jc w:val="both"/>
        <w:rPr>
          <w:rFonts w:ascii="PT Astra Serif" w:hAnsi="PT Astra Serif"/>
          <w:sz w:val="28"/>
          <w:szCs w:val="28"/>
        </w:rPr>
      </w:pPr>
      <w:r w:rsidRPr="00F626BC">
        <w:rPr>
          <w:rFonts w:ascii="PT Astra Serif" w:hAnsi="PT Astra Serif"/>
          <w:sz w:val="28"/>
          <w:szCs w:val="28"/>
          <w:highlight w:val="yellow"/>
        </w:rPr>
        <w:t>При недостаточности бюджетных ассигнований, предусмотренных</w:t>
      </w:r>
      <w:r w:rsidRPr="003C41A6">
        <w:rPr>
          <w:rFonts w:ascii="PT Astra Serif" w:hAnsi="PT Astra Serif"/>
          <w:sz w:val="28"/>
          <w:szCs w:val="28"/>
        </w:rPr>
        <w:br/>
        <w:t>в областном бюджете Ульяновской области на текущий финансовый год для предоставления грантов, размер гранта, рекомендованного к предоставлению каждому победителю конкурсного отбора (</w:t>
      </w:r>
      <w:r w:rsidRPr="003C41A6">
        <w:rPr>
          <w:rFonts w:ascii="PT Astra Serif" w:hAnsi="PT Astra Serif"/>
          <w:sz w:val="28"/>
          <w:szCs w:val="28"/>
          <w:lang w:val="en-US"/>
        </w:rPr>
        <w:t>V</w:t>
      </w:r>
      <w:r w:rsidRPr="003C41A6">
        <w:rPr>
          <w:rFonts w:ascii="PT Astra Serif" w:hAnsi="PT Astra Serif"/>
          <w:sz w:val="28"/>
          <w:szCs w:val="28"/>
        </w:rPr>
        <w:t xml:space="preserve"> </w:t>
      </w:r>
      <w:r w:rsidRPr="003C41A6">
        <w:rPr>
          <w:rFonts w:ascii="PT Astra Serif" w:hAnsi="PT Astra Serif"/>
          <w:sz w:val="28"/>
          <w:szCs w:val="28"/>
          <w:vertAlign w:val="subscript"/>
        </w:rPr>
        <w:t>гранта</w:t>
      </w:r>
      <w:r w:rsidRPr="003C41A6">
        <w:rPr>
          <w:rFonts w:ascii="PT Astra Serif" w:hAnsi="PT Astra Serif"/>
          <w:sz w:val="28"/>
          <w:szCs w:val="28"/>
        </w:rPr>
        <w:t>), определяется по следующей формуле:</w:t>
      </w:r>
    </w:p>
    <w:p w:rsidR="007821D2" w:rsidRPr="003C41A6" w:rsidRDefault="007821D2" w:rsidP="007B6204">
      <w:pPr>
        <w:tabs>
          <w:tab w:val="left" w:pos="993"/>
        </w:tabs>
        <w:ind w:firstLine="709"/>
        <w:jc w:val="both"/>
        <w:rPr>
          <w:rFonts w:ascii="PT Astra Serif" w:hAnsi="PT Astra Serif"/>
          <w:sz w:val="28"/>
          <w:szCs w:val="28"/>
        </w:rPr>
      </w:pP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V </w:t>
      </w:r>
      <w:r w:rsidRPr="003C41A6">
        <w:rPr>
          <w:rFonts w:ascii="PT Astra Serif" w:hAnsi="PT Astra Serif"/>
          <w:sz w:val="28"/>
          <w:szCs w:val="28"/>
          <w:vertAlign w:val="subscript"/>
        </w:rPr>
        <w:t>гранта</w:t>
      </w:r>
      <w:r w:rsidRPr="003C41A6">
        <w:rPr>
          <w:rFonts w:ascii="PT Astra Serif" w:hAnsi="PT Astra Serif"/>
          <w:sz w:val="28"/>
          <w:szCs w:val="28"/>
        </w:rPr>
        <w:t xml:space="preserve"> = V </w:t>
      </w:r>
      <w:r w:rsidRPr="003C41A6">
        <w:rPr>
          <w:rFonts w:ascii="PT Astra Serif" w:hAnsi="PT Astra Serif"/>
          <w:sz w:val="28"/>
          <w:szCs w:val="28"/>
          <w:vertAlign w:val="subscript"/>
        </w:rPr>
        <w:t>заявлен.</w:t>
      </w:r>
      <w:r w:rsidRPr="003C41A6">
        <w:rPr>
          <w:rFonts w:ascii="PT Astra Serif" w:hAnsi="PT Astra Serif"/>
          <w:sz w:val="28"/>
          <w:szCs w:val="28"/>
        </w:rPr>
        <w:t xml:space="preserve"> x K, где:</w:t>
      </w:r>
    </w:p>
    <w:p w:rsidR="007821D2" w:rsidRPr="003C41A6" w:rsidRDefault="007821D2" w:rsidP="007B6204">
      <w:pPr>
        <w:tabs>
          <w:tab w:val="left" w:pos="993"/>
        </w:tabs>
        <w:ind w:firstLine="709"/>
        <w:jc w:val="both"/>
        <w:rPr>
          <w:rFonts w:ascii="PT Astra Serif" w:hAnsi="PT Astra Serif"/>
          <w:sz w:val="28"/>
          <w:szCs w:val="28"/>
        </w:rPr>
      </w:pP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V </w:t>
      </w:r>
      <w:r w:rsidRPr="003C41A6">
        <w:rPr>
          <w:rFonts w:ascii="PT Astra Serif" w:hAnsi="PT Astra Serif"/>
          <w:sz w:val="28"/>
          <w:szCs w:val="28"/>
          <w:vertAlign w:val="subscript"/>
        </w:rPr>
        <w:t xml:space="preserve">гранта </w:t>
      </w:r>
      <w:r w:rsidRPr="003C41A6">
        <w:rPr>
          <w:rFonts w:ascii="PT Astra Serif" w:hAnsi="PT Astra Serif"/>
          <w:sz w:val="28"/>
          <w:szCs w:val="28"/>
        </w:rPr>
        <w:t>- размер гранта, рекомендованного к предоставлению каждому победителю конкурсного отбора;</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lastRenderedPageBreak/>
        <w:t xml:space="preserve">V </w:t>
      </w:r>
      <w:r w:rsidRPr="003C41A6">
        <w:rPr>
          <w:rFonts w:ascii="PT Astra Serif" w:hAnsi="PT Astra Serif"/>
          <w:sz w:val="28"/>
          <w:szCs w:val="28"/>
          <w:vertAlign w:val="subscript"/>
        </w:rPr>
        <w:t>заявлен.</w:t>
      </w:r>
      <w:r w:rsidRPr="003C41A6">
        <w:rPr>
          <w:rFonts w:ascii="PT Astra Serif" w:hAnsi="PT Astra Serif"/>
          <w:sz w:val="28"/>
          <w:szCs w:val="28"/>
        </w:rPr>
        <w:t xml:space="preserve"> - объём денежных средств, заявленный каждым победителем конкурсного отбора;</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K - значение коэффициента распределения грантов каждому победителю конкурсного отбора.</w:t>
      </w:r>
    </w:p>
    <w:p w:rsidR="007821D2" w:rsidRPr="003C41A6" w:rsidRDefault="007821D2" w:rsidP="007B6204">
      <w:pPr>
        <w:tabs>
          <w:tab w:val="left" w:pos="4127"/>
        </w:tabs>
        <w:ind w:firstLine="709"/>
        <w:rPr>
          <w:rFonts w:ascii="PT Astra Serif" w:hAnsi="PT Astra Serif"/>
          <w:sz w:val="28"/>
          <w:szCs w:val="28"/>
        </w:rPr>
      </w:pPr>
      <w:r w:rsidRPr="003C41A6">
        <w:rPr>
          <w:rFonts w:ascii="PT Astra Serif" w:hAnsi="PT Astra Serif"/>
          <w:sz w:val="28"/>
          <w:szCs w:val="28"/>
        </w:rPr>
        <w:tab/>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Значение коэффициента распределения грантов каждому победителю конкурсного отбора (</w:t>
      </w:r>
      <w:r w:rsidRPr="003C41A6">
        <w:rPr>
          <w:rFonts w:ascii="PT Astra Serif" w:hAnsi="PT Astra Serif"/>
          <w:sz w:val="28"/>
          <w:szCs w:val="28"/>
          <w:lang w:val="en-US"/>
        </w:rPr>
        <w:t>K</w:t>
      </w:r>
      <w:r w:rsidRPr="003C41A6">
        <w:rPr>
          <w:rFonts w:ascii="PT Astra Serif" w:hAnsi="PT Astra Serif"/>
          <w:sz w:val="28"/>
          <w:szCs w:val="28"/>
        </w:rPr>
        <w:t>) рассчитывается по следующей формуле:</w:t>
      </w:r>
    </w:p>
    <w:p w:rsidR="007821D2" w:rsidRPr="003C41A6" w:rsidRDefault="007821D2" w:rsidP="007B6204">
      <w:pPr>
        <w:tabs>
          <w:tab w:val="left" w:pos="993"/>
        </w:tabs>
        <w:ind w:firstLine="709"/>
        <w:jc w:val="both"/>
        <w:rPr>
          <w:rFonts w:ascii="PT Astra Serif" w:hAnsi="PT Astra Serif"/>
          <w:sz w:val="28"/>
          <w:szCs w:val="28"/>
        </w:rPr>
      </w:pP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K = L / V </w:t>
      </w:r>
      <w:r w:rsidRPr="003C41A6">
        <w:rPr>
          <w:rFonts w:ascii="PT Astra Serif" w:hAnsi="PT Astra Serif"/>
          <w:sz w:val="28"/>
          <w:szCs w:val="28"/>
          <w:vertAlign w:val="subscript"/>
        </w:rPr>
        <w:t>заявлен. общий</w:t>
      </w:r>
      <w:r w:rsidRPr="003C41A6">
        <w:rPr>
          <w:rFonts w:ascii="PT Astra Serif" w:hAnsi="PT Astra Serif"/>
          <w:sz w:val="28"/>
          <w:szCs w:val="28"/>
        </w:rPr>
        <w:t>, где:</w:t>
      </w:r>
    </w:p>
    <w:p w:rsidR="007821D2" w:rsidRPr="003C41A6" w:rsidRDefault="007821D2" w:rsidP="007B6204">
      <w:pPr>
        <w:tabs>
          <w:tab w:val="left" w:pos="993"/>
        </w:tabs>
        <w:ind w:firstLine="709"/>
        <w:jc w:val="both"/>
        <w:rPr>
          <w:rFonts w:ascii="PT Astra Serif" w:hAnsi="PT Astra Serif"/>
          <w:sz w:val="28"/>
          <w:szCs w:val="28"/>
        </w:rPr>
      </w:pP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L - лимит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областного бюджета Ульяновской области;</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V </w:t>
      </w:r>
      <w:r w:rsidRPr="003C41A6">
        <w:rPr>
          <w:rFonts w:ascii="PT Astra Serif" w:hAnsi="PT Astra Serif"/>
          <w:sz w:val="28"/>
          <w:szCs w:val="28"/>
          <w:vertAlign w:val="subscript"/>
        </w:rPr>
        <w:t>заявлен. общий</w:t>
      </w:r>
      <w:r w:rsidRPr="003C41A6">
        <w:rPr>
          <w:rFonts w:ascii="PT Astra Serif" w:hAnsi="PT Astra Serif"/>
          <w:sz w:val="28"/>
          <w:szCs w:val="28"/>
        </w:rPr>
        <w:t xml:space="preserve"> - размер денежных средств, заявленный всеми победителями конкурсного отбора.</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pacing w:val="-4"/>
          <w:sz w:val="28"/>
          <w:szCs w:val="28"/>
        </w:rPr>
        <w:t xml:space="preserve">В протоколе </w:t>
      </w:r>
      <w:r w:rsidRPr="003C41A6">
        <w:rPr>
          <w:rFonts w:ascii="PT Astra Serif" w:hAnsi="PT Astra Serif"/>
          <w:sz w:val="28"/>
          <w:szCs w:val="28"/>
        </w:rPr>
        <w:t xml:space="preserve">заседания конкурсной комиссии, </w:t>
      </w:r>
      <w:r w:rsidRPr="003C41A6">
        <w:rPr>
          <w:rFonts w:ascii="PT Astra Serif" w:hAnsi="PT Astra Serif"/>
          <w:spacing w:val="-4"/>
          <w:sz w:val="28"/>
          <w:szCs w:val="28"/>
        </w:rPr>
        <w:t>составляемого по итогам очного собеседования (далее – протокол очного собеседования)</w:t>
      </w:r>
      <w:r w:rsidRPr="003C41A6">
        <w:rPr>
          <w:rFonts w:ascii="PT Astra Serif" w:hAnsi="PT Astra Serif"/>
          <w:sz w:val="28"/>
          <w:szCs w:val="28"/>
        </w:rPr>
        <w:t xml:space="preserve"> </w:t>
      </w:r>
      <w:r w:rsidRPr="003C41A6">
        <w:rPr>
          <w:rFonts w:ascii="PT Astra Serif" w:hAnsi="PT Astra Serif"/>
          <w:spacing w:val="-4"/>
          <w:sz w:val="28"/>
          <w:szCs w:val="28"/>
        </w:rPr>
        <w:t xml:space="preserve">отражаются решения, предусмотренные абзацем первым пункта </w:t>
      </w:r>
      <w:r w:rsidR="005A74BC" w:rsidRPr="003C41A6">
        <w:rPr>
          <w:rFonts w:ascii="PT Astra Serif" w:hAnsi="PT Astra Serif"/>
          <w:spacing w:val="-4"/>
          <w:sz w:val="28"/>
          <w:szCs w:val="28"/>
        </w:rPr>
        <w:t>26</w:t>
      </w:r>
      <w:r w:rsidR="00E4602D" w:rsidRPr="003C41A6">
        <w:rPr>
          <w:rFonts w:ascii="PT Astra Serif" w:hAnsi="PT Astra Serif"/>
          <w:spacing w:val="-4"/>
          <w:sz w:val="28"/>
          <w:szCs w:val="28"/>
        </w:rPr>
        <w:t xml:space="preserve"> настоящих Правил</w:t>
      </w:r>
      <w:r w:rsidR="00E4602D" w:rsidRPr="003C41A6">
        <w:rPr>
          <w:rFonts w:ascii="PT Astra Serif" w:hAnsi="PT Astra Serif"/>
          <w:spacing w:val="-4"/>
          <w:sz w:val="28"/>
          <w:szCs w:val="28"/>
        </w:rPr>
        <w:br/>
      </w:r>
      <w:r w:rsidRPr="003C41A6">
        <w:rPr>
          <w:rFonts w:ascii="PT Astra Serif" w:hAnsi="PT Astra Serif"/>
          <w:spacing w:val="-4"/>
          <w:sz w:val="28"/>
          <w:szCs w:val="28"/>
        </w:rPr>
        <w:t>и абзацем первым настоящего пункта. Протокол очного собеседования должен содержать:</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перечень участников </w:t>
      </w:r>
      <w:r w:rsidRPr="003C41A6">
        <w:rPr>
          <w:rFonts w:ascii="PT Astra Serif" w:hAnsi="PT Astra Serif"/>
          <w:sz w:val="28"/>
          <w:szCs w:val="28"/>
        </w:rPr>
        <w:t xml:space="preserve">конкурсного </w:t>
      </w:r>
      <w:r w:rsidRPr="003C41A6">
        <w:rPr>
          <w:rFonts w:ascii="PT Astra Serif" w:hAnsi="PT Astra Serif"/>
          <w:spacing w:val="-4"/>
          <w:sz w:val="28"/>
          <w:szCs w:val="28"/>
        </w:rPr>
        <w:t>отбора, участвовавших в очном собеседовании;</w:t>
      </w:r>
    </w:p>
    <w:p w:rsidR="007821D2" w:rsidRPr="003C41A6" w:rsidRDefault="007821D2" w:rsidP="007B6204">
      <w:pPr>
        <w:ind w:firstLine="709"/>
        <w:jc w:val="both"/>
        <w:rPr>
          <w:rFonts w:ascii="PT Astra Serif" w:hAnsi="PT Astra Serif"/>
          <w:spacing w:val="-4"/>
          <w:sz w:val="28"/>
          <w:szCs w:val="28"/>
        </w:rPr>
      </w:pPr>
      <w:r w:rsidRPr="003C41A6">
        <w:rPr>
          <w:rFonts w:ascii="PT Astra Serif" w:hAnsi="PT Astra Serif"/>
          <w:spacing w:val="-4"/>
          <w:sz w:val="28"/>
          <w:szCs w:val="28"/>
        </w:rPr>
        <w:t xml:space="preserve">перечень участников </w:t>
      </w:r>
      <w:r w:rsidRPr="003C41A6">
        <w:rPr>
          <w:rFonts w:ascii="PT Astra Serif" w:hAnsi="PT Astra Serif"/>
          <w:sz w:val="28"/>
          <w:szCs w:val="28"/>
        </w:rPr>
        <w:t xml:space="preserve">конкурсного </w:t>
      </w:r>
      <w:r w:rsidRPr="003C41A6">
        <w:rPr>
          <w:rFonts w:ascii="PT Astra Serif" w:hAnsi="PT Astra Serif"/>
          <w:spacing w:val="-4"/>
          <w:sz w:val="28"/>
          <w:szCs w:val="28"/>
        </w:rPr>
        <w:t xml:space="preserve">отбора, ставших победителями конкурсного отбора, содержащий в том числе сведения о размерах </w:t>
      </w:r>
      <w:r w:rsidRPr="003C41A6">
        <w:rPr>
          <w:rFonts w:ascii="PT Astra Serif" w:hAnsi="PT Astra Serif"/>
          <w:sz w:val="28"/>
          <w:szCs w:val="28"/>
        </w:rPr>
        <w:t>грантов, рекомендованных Министерству к предоставлению победителям конкурсного отбора</w:t>
      </w:r>
      <w:r w:rsidRPr="003C41A6">
        <w:rPr>
          <w:rFonts w:ascii="PT Astra Serif" w:hAnsi="PT Astra Serif"/>
          <w:spacing w:val="-4"/>
          <w:sz w:val="28"/>
          <w:szCs w:val="28"/>
        </w:rPr>
        <w:t>;</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перечень участников </w:t>
      </w:r>
      <w:r w:rsidR="005A74BC" w:rsidRPr="003C41A6">
        <w:rPr>
          <w:rFonts w:ascii="PT Astra Serif" w:hAnsi="PT Astra Serif"/>
          <w:spacing w:val="-4"/>
          <w:sz w:val="28"/>
          <w:szCs w:val="28"/>
        </w:rPr>
        <w:t xml:space="preserve">конкурсного </w:t>
      </w:r>
      <w:r w:rsidRPr="003C41A6">
        <w:rPr>
          <w:rFonts w:ascii="PT Astra Serif" w:hAnsi="PT Astra Serif"/>
          <w:spacing w:val="-4"/>
          <w:sz w:val="28"/>
          <w:szCs w:val="28"/>
        </w:rPr>
        <w:t xml:space="preserve">отбора, не ставших победителями </w:t>
      </w:r>
      <w:r w:rsidRPr="003C41A6">
        <w:rPr>
          <w:rFonts w:ascii="PT Astra Serif" w:hAnsi="PT Astra Serif"/>
          <w:sz w:val="28"/>
          <w:szCs w:val="28"/>
        </w:rPr>
        <w:t xml:space="preserve">конкурсного </w:t>
      </w:r>
      <w:r w:rsidRPr="003C41A6">
        <w:rPr>
          <w:rFonts w:ascii="PT Astra Serif" w:hAnsi="PT Astra Serif"/>
          <w:spacing w:val="-4"/>
          <w:sz w:val="28"/>
          <w:szCs w:val="28"/>
        </w:rPr>
        <w:t>отбора.</w:t>
      </w:r>
    </w:p>
    <w:p w:rsidR="007821D2" w:rsidRPr="003C41A6" w:rsidRDefault="007821D2" w:rsidP="007B6204">
      <w:pPr>
        <w:pStyle w:val="ConsPlusNormal0"/>
        <w:ind w:firstLine="709"/>
        <w:jc w:val="both"/>
        <w:rPr>
          <w:rFonts w:ascii="PT Astra Serif" w:hAnsi="PT Astra Serif"/>
          <w:spacing w:val="-4"/>
          <w:sz w:val="28"/>
          <w:szCs w:val="28"/>
        </w:rPr>
      </w:pPr>
      <w:r w:rsidRPr="003C41A6">
        <w:rPr>
          <w:rFonts w:ascii="PT Astra Serif" w:hAnsi="PT Astra Serif"/>
          <w:spacing w:val="-4"/>
          <w:sz w:val="28"/>
          <w:szCs w:val="28"/>
        </w:rPr>
        <w:t xml:space="preserve">Протокол очного собеседования оформляется секретарём </w:t>
      </w:r>
      <w:r w:rsidRPr="003C41A6">
        <w:rPr>
          <w:rFonts w:ascii="PT Astra Serif" w:hAnsi="PT Astra Serif"/>
          <w:sz w:val="28"/>
          <w:szCs w:val="28"/>
        </w:rPr>
        <w:t xml:space="preserve">конкурсной </w:t>
      </w:r>
      <w:r w:rsidRPr="003C41A6">
        <w:rPr>
          <w:rFonts w:ascii="PT Astra Serif" w:hAnsi="PT Astra Serif"/>
          <w:spacing w:val="-4"/>
          <w:sz w:val="28"/>
          <w:szCs w:val="28"/>
        </w:rPr>
        <w:t xml:space="preserve">комиссии и подписывается председательствующим на заседании </w:t>
      </w:r>
      <w:r w:rsidRPr="003C41A6">
        <w:rPr>
          <w:rFonts w:ascii="PT Astra Serif" w:hAnsi="PT Astra Serif"/>
          <w:sz w:val="28"/>
          <w:szCs w:val="28"/>
        </w:rPr>
        <w:t xml:space="preserve">конкурсной </w:t>
      </w:r>
      <w:r w:rsidRPr="003C41A6">
        <w:rPr>
          <w:rFonts w:ascii="PT Astra Serif" w:hAnsi="PT Astra Serif"/>
          <w:spacing w:val="-4"/>
          <w:sz w:val="28"/>
          <w:szCs w:val="28"/>
        </w:rPr>
        <w:t>комиссии, секретар</w:t>
      </w:r>
      <w:r w:rsidR="008254F0" w:rsidRPr="003C41A6">
        <w:rPr>
          <w:rFonts w:ascii="PT Astra Serif" w:hAnsi="PT Astra Serif"/>
          <w:spacing w:val="-4"/>
          <w:sz w:val="28"/>
          <w:szCs w:val="28"/>
        </w:rPr>
        <w:t>ё</w:t>
      </w:r>
      <w:r w:rsidRPr="003C41A6">
        <w:rPr>
          <w:rFonts w:ascii="PT Astra Serif" w:hAnsi="PT Astra Serif"/>
          <w:spacing w:val="-4"/>
          <w:sz w:val="28"/>
          <w:szCs w:val="28"/>
        </w:rPr>
        <w:t xml:space="preserve">м </w:t>
      </w:r>
      <w:r w:rsidRPr="003C41A6">
        <w:rPr>
          <w:rFonts w:ascii="PT Astra Serif" w:hAnsi="PT Astra Serif"/>
          <w:sz w:val="28"/>
          <w:szCs w:val="28"/>
        </w:rPr>
        <w:t xml:space="preserve">конкурсной </w:t>
      </w:r>
      <w:r w:rsidRPr="003C41A6">
        <w:rPr>
          <w:rFonts w:ascii="PT Astra Serif" w:hAnsi="PT Astra Serif"/>
          <w:spacing w:val="-4"/>
          <w:sz w:val="28"/>
          <w:szCs w:val="28"/>
        </w:rPr>
        <w:t xml:space="preserve">комиссии и членами </w:t>
      </w:r>
      <w:r w:rsidRPr="003C41A6">
        <w:rPr>
          <w:rFonts w:ascii="PT Astra Serif" w:hAnsi="PT Astra Serif"/>
          <w:sz w:val="28"/>
          <w:szCs w:val="28"/>
        </w:rPr>
        <w:t xml:space="preserve">конкурсной </w:t>
      </w:r>
      <w:r w:rsidRPr="003C41A6">
        <w:rPr>
          <w:rFonts w:ascii="PT Astra Serif" w:hAnsi="PT Astra Serif"/>
          <w:spacing w:val="-4"/>
          <w:sz w:val="28"/>
          <w:szCs w:val="28"/>
        </w:rPr>
        <w:t xml:space="preserve">комиссии, присутствующими на заседании </w:t>
      </w:r>
      <w:r w:rsidRPr="003C41A6">
        <w:rPr>
          <w:rFonts w:ascii="PT Astra Serif" w:hAnsi="PT Astra Serif"/>
          <w:sz w:val="28"/>
          <w:szCs w:val="28"/>
        </w:rPr>
        <w:t xml:space="preserve">конкурсной </w:t>
      </w:r>
      <w:r w:rsidRPr="003C41A6">
        <w:rPr>
          <w:rFonts w:ascii="PT Astra Serif" w:hAnsi="PT Astra Serif"/>
          <w:spacing w:val="-4"/>
          <w:sz w:val="28"/>
          <w:szCs w:val="28"/>
        </w:rPr>
        <w:t>комиссии, не позднее 7 рабочих дней, следующих за днём проведения очного собеседования.</w:t>
      </w:r>
    </w:p>
    <w:p w:rsidR="007821D2" w:rsidRPr="003C41A6" w:rsidRDefault="007821D2" w:rsidP="007B6204">
      <w:pPr>
        <w:pStyle w:val="ConsPlusNormal0"/>
        <w:ind w:firstLine="709"/>
        <w:jc w:val="both"/>
        <w:rPr>
          <w:rFonts w:ascii="PT Astra Serif" w:hAnsi="PT Astra Serif"/>
          <w:spacing w:val="-4"/>
          <w:sz w:val="28"/>
          <w:szCs w:val="28"/>
        </w:rPr>
      </w:pPr>
      <w:r w:rsidRPr="003C41A6">
        <w:rPr>
          <w:rFonts w:ascii="PT Astra Serif" w:hAnsi="PT Astra Serif"/>
          <w:spacing w:val="-4"/>
          <w:sz w:val="28"/>
          <w:szCs w:val="28"/>
        </w:rPr>
        <w:t>К протоколу очного собеседования прилагается сводная оценочная ведомость</w:t>
      </w:r>
      <w:r w:rsidRPr="003C41A6">
        <w:rPr>
          <w:rFonts w:ascii="PT Astra Serif" w:hAnsi="PT Astra Serif"/>
          <w:sz w:val="28"/>
          <w:szCs w:val="28"/>
        </w:rPr>
        <w:t xml:space="preserve"> конкурсной</w:t>
      </w:r>
      <w:r w:rsidRPr="003C41A6">
        <w:rPr>
          <w:rFonts w:ascii="PT Astra Serif" w:hAnsi="PT Astra Serif"/>
          <w:spacing w:val="-4"/>
          <w:sz w:val="28"/>
          <w:szCs w:val="28"/>
        </w:rPr>
        <w:t xml:space="preserve"> комиссии. </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pacing w:val="-4"/>
          <w:sz w:val="28"/>
          <w:szCs w:val="28"/>
        </w:rPr>
        <w:t xml:space="preserve">Протокол очного собеседования и сводная оценочная ведомость </w:t>
      </w:r>
      <w:r w:rsidRPr="003C41A6">
        <w:rPr>
          <w:rFonts w:ascii="PT Astra Serif" w:hAnsi="PT Astra Serif"/>
          <w:sz w:val="28"/>
          <w:szCs w:val="28"/>
        </w:rPr>
        <w:t xml:space="preserve">конкурсной </w:t>
      </w:r>
      <w:r w:rsidRPr="003C41A6">
        <w:rPr>
          <w:rFonts w:ascii="PT Astra Serif" w:hAnsi="PT Astra Serif"/>
          <w:spacing w:val="-4"/>
          <w:sz w:val="28"/>
          <w:szCs w:val="28"/>
        </w:rPr>
        <w:t>комиссии не позднее 1-го рабочего дня, следующего за днём подписания протокола, передаётся в Министерство</w:t>
      </w:r>
      <w:r w:rsidRPr="003C41A6">
        <w:rPr>
          <w:rFonts w:ascii="PT Astra Serif" w:hAnsi="PT Astra Serif"/>
          <w:sz w:val="28"/>
          <w:szCs w:val="28"/>
        </w:rPr>
        <w:t>.</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pacing w:val="-4"/>
          <w:sz w:val="28"/>
          <w:szCs w:val="28"/>
        </w:rPr>
        <w:t xml:space="preserve">В срок, не превышающий 5 рабочих дней со дня подписания протокола очного собеседования, Министерство размещает на официальном сайте протокол очного собеседования, содержащий перечень участников </w:t>
      </w:r>
      <w:r w:rsidRPr="003C41A6">
        <w:rPr>
          <w:rFonts w:ascii="PT Astra Serif" w:hAnsi="PT Astra Serif"/>
          <w:sz w:val="28"/>
          <w:szCs w:val="28"/>
        </w:rPr>
        <w:t xml:space="preserve">конкурсного </w:t>
      </w:r>
      <w:r w:rsidRPr="003C41A6">
        <w:rPr>
          <w:rFonts w:ascii="PT Astra Serif" w:hAnsi="PT Astra Serif"/>
          <w:spacing w:val="-4"/>
          <w:sz w:val="28"/>
          <w:szCs w:val="28"/>
        </w:rPr>
        <w:t>отбора, ставших победителями конкурсного отбора.</w:t>
      </w:r>
    </w:p>
    <w:p w:rsidR="007821D2" w:rsidRPr="003C41A6" w:rsidRDefault="005A74BC"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z w:val="28"/>
          <w:szCs w:val="28"/>
        </w:rPr>
        <w:t>28</w:t>
      </w:r>
      <w:r w:rsidR="007821D2" w:rsidRPr="003C41A6">
        <w:rPr>
          <w:rFonts w:ascii="PT Astra Serif" w:hAnsi="PT Astra Serif"/>
          <w:sz w:val="28"/>
          <w:szCs w:val="28"/>
        </w:rPr>
        <w:t xml:space="preserve">. Основаниями для принятия конкурсной комиссией решения </w:t>
      </w:r>
      <w:r w:rsidR="007821D2" w:rsidRPr="003C41A6">
        <w:rPr>
          <w:rFonts w:ascii="PT Astra Serif" w:hAnsi="PT Astra Serif"/>
          <w:spacing w:val="-4"/>
          <w:sz w:val="28"/>
          <w:szCs w:val="28"/>
        </w:rPr>
        <w:t xml:space="preserve">об отказе </w:t>
      </w:r>
      <w:r w:rsidR="007821D2" w:rsidRPr="003C41A6">
        <w:rPr>
          <w:rFonts w:ascii="PT Astra Serif" w:hAnsi="PT Astra Serif"/>
          <w:spacing w:val="-4"/>
          <w:sz w:val="28"/>
          <w:szCs w:val="28"/>
        </w:rPr>
        <w:br/>
        <w:t>в признании участника конкурсного отбора победителем конкурсного отбора являются</w:t>
      </w:r>
      <w:r w:rsidR="007821D2" w:rsidRPr="003C41A6">
        <w:rPr>
          <w:rFonts w:ascii="PT Astra Serif" w:hAnsi="PT Astra Serif"/>
          <w:sz w:val="28"/>
          <w:szCs w:val="28"/>
        </w:rPr>
        <w:t>:</w:t>
      </w:r>
    </w:p>
    <w:p w:rsidR="007821D2" w:rsidRPr="003C41A6" w:rsidRDefault="007821D2" w:rsidP="007B6204">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lastRenderedPageBreak/>
        <w:t>1) отсутствие участника конкурсного отбора на очном собеседовании</w:t>
      </w:r>
      <w:r w:rsidRPr="003C41A6">
        <w:rPr>
          <w:rFonts w:ascii="PT Astra Serif" w:hAnsi="PT Astra Serif"/>
          <w:spacing w:val="-4"/>
          <w:sz w:val="28"/>
          <w:szCs w:val="28"/>
        </w:rPr>
        <w:br/>
        <w:t>или неучастие участника конкурсного отбора в очном собеседовании;</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2) отсутствие лимитов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областного бюджета Ульяновской области;</w:t>
      </w:r>
    </w:p>
    <w:p w:rsidR="007821D2" w:rsidRPr="003C41A6" w:rsidRDefault="007821D2" w:rsidP="007B6204">
      <w:pPr>
        <w:ind w:firstLine="709"/>
        <w:jc w:val="both"/>
        <w:rPr>
          <w:rFonts w:ascii="PT Astra Serif" w:hAnsi="PT Astra Serif"/>
          <w:spacing w:val="-4"/>
          <w:sz w:val="28"/>
          <w:szCs w:val="28"/>
        </w:rPr>
      </w:pPr>
      <w:r w:rsidRPr="003C41A6">
        <w:rPr>
          <w:rFonts w:ascii="PT Astra Serif" w:hAnsi="PT Astra Serif" w:cs="Mangal"/>
          <w:spacing w:val="-4"/>
          <w:sz w:val="28"/>
          <w:szCs w:val="28"/>
        </w:rPr>
        <w:t xml:space="preserve">3) </w:t>
      </w:r>
      <w:r w:rsidRPr="003C41A6">
        <w:rPr>
          <w:rFonts w:ascii="PT Astra Serif" w:hAnsi="PT Astra Serif"/>
          <w:spacing w:val="-4"/>
          <w:sz w:val="28"/>
          <w:szCs w:val="28"/>
        </w:rPr>
        <w:t xml:space="preserve">неполнота и (или) недостоверность сведений, </w:t>
      </w:r>
      <w:r w:rsidRPr="003C41A6">
        <w:rPr>
          <w:rFonts w:ascii="PT Astra Serif" w:hAnsi="PT Astra Serif" w:cs="Mangal"/>
          <w:spacing w:val="-4"/>
          <w:sz w:val="28"/>
          <w:szCs w:val="28"/>
        </w:rPr>
        <w:t xml:space="preserve">содержащихся </w:t>
      </w:r>
      <w:r w:rsidR="00A07706" w:rsidRPr="003C41A6">
        <w:rPr>
          <w:rFonts w:ascii="PT Astra Serif" w:hAnsi="PT Astra Serif" w:cs="Mangal"/>
          <w:spacing w:val="-4"/>
          <w:sz w:val="28"/>
          <w:szCs w:val="28"/>
        </w:rPr>
        <w:t>в заявке</w:t>
      </w:r>
      <w:r w:rsidR="00A07706" w:rsidRPr="003C41A6">
        <w:rPr>
          <w:rFonts w:ascii="PT Astra Serif" w:hAnsi="PT Astra Serif" w:cs="Mangal"/>
          <w:spacing w:val="-4"/>
          <w:sz w:val="28"/>
          <w:szCs w:val="28"/>
        </w:rPr>
        <w:br/>
        <w:t>и (или) прилагаемых к ней электронных документах</w:t>
      </w:r>
      <w:r w:rsidRPr="003C41A6">
        <w:rPr>
          <w:rFonts w:ascii="PT Astra Serif" w:hAnsi="PT Astra Serif"/>
          <w:spacing w:val="-4"/>
          <w:sz w:val="28"/>
          <w:szCs w:val="28"/>
        </w:rPr>
        <w:t>;</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z w:val="28"/>
          <w:szCs w:val="28"/>
        </w:rPr>
        <w:t xml:space="preserve">4) </w:t>
      </w:r>
      <w:r w:rsidRPr="003C41A6">
        <w:rPr>
          <w:rFonts w:ascii="PT Astra Serif" w:hAnsi="PT Astra Serif"/>
          <w:spacing w:val="-4"/>
          <w:sz w:val="28"/>
          <w:szCs w:val="28"/>
        </w:rPr>
        <w:t xml:space="preserve">несоответствие участника конкурсного отбора, хотя бы одному из требований, установленных пунктом </w:t>
      </w:r>
      <w:r w:rsidR="00AE55D8" w:rsidRPr="003C41A6">
        <w:rPr>
          <w:rFonts w:ascii="PT Astra Serif" w:hAnsi="PT Astra Serif"/>
          <w:spacing w:val="-4"/>
          <w:sz w:val="28"/>
          <w:szCs w:val="28"/>
        </w:rPr>
        <w:t>10</w:t>
      </w:r>
      <w:r w:rsidRPr="003C41A6">
        <w:rPr>
          <w:rFonts w:ascii="PT Astra Serif" w:hAnsi="PT Astra Serif"/>
          <w:spacing w:val="-4"/>
          <w:sz w:val="28"/>
          <w:szCs w:val="28"/>
        </w:rPr>
        <w:t xml:space="preserve"> настоящих Правил;</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z w:val="28"/>
          <w:szCs w:val="28"/>
        </w:rPr>
        <w:t xml:space="preserve">5) </w:t>
      </w:r>
      <w:r w:rsidRPr="003C41A6">
        <w:rPr>
          <w:rFonts w:ascii="PT Astra Serif" w:hAnsi="PT Astra Serif"/>
          <w:spacing w:val="-4"/>
          <w:sz w:val="28"/>
          <w:szCs w:val="28"/>
        </w:rPr>
        <w:t xml:space="preserve">несоответствие участника конкурсного отбора категории получателей гранта, установленной </w:t>
      </w:r>
      <w:r w:rsidR="00A07706" w:rsidRPr="003C41A6">
        <w:rPr>
          <w:rFonts w:ascii="PT Astra Serif" w:hAnsi="PT Astra Serif"/>
          <w:spacing w:val="-4"/>
          <w:sz w:val="28"/>
          <w:szCs w:val="28"/>
        </w:rPr>
        <w:t xml:space="preserve">в соответствии с </w:t>
      </w:r>
      <w:r w:rsidRPr="003C41A6">
        <w:rPr>
          <w:rFonts w:ascii="PT Astra Serif" w:hAnsi="PT Astra Serif"/>
          <w:spacing w:val="-4"/>
          <w:sz w:val="28"/>
          <w:szCs w:val="28"/>
        </w:rPr>
        <w:t>подпунктом 1 пункта 2 настоящих Правил;</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6)</w:t>
      </w:r>
      <w:r w:rsidR="00DC7AC6" w:rsidRPr="003C41A6">
        <w:rPr>
          <w:rFonts w:ascii="PT Astra Serif" w:hAnsi="PT Astra Serif" w:cs="Calibri"/>
          <w:spacing w:val="-4"/>
          <w:sz w:val="28"/>
          <w:szCs w:val="28"/>
        </w:rPr>
        <w:t xml:space="preserve"> </w:t>
      </w:r>
      <w:r w:rsidR="00A07706" w:rsidRPr="003C41A6">
        <w:rPr>
          <w:rFonts w:ascii="PT Astra Serif" w:hAnsi="PT Astra Serif"/>
          <w:spacing w:val="-4"/>
          <w:sz w:val="28"/>
          <w:szCs w:val="28"/>
        </w:rPr>
        <w:t xml:space="preserve">итоговая сумма баллов </w:t>
      </w:r>
      <w:r w:rsidR="00DC7AC6" w:rsidRPr="003C41A6">
        <w:rPr>
          <w:rFonts w:ascii="PT Astra Serif" w:hAnsi="PT Astra Serif"/>
          <w:spacing w:val="-4"/>
          <w:sz w:val="28"/>
          <w:szCs w:val="28"/>
        </w:rPr>
        <w:t xml:space="preserve">заявки </w:t>
      </w:r>
      <w:r w:rsidR="00DC7AC6" w:rsidRPr="003C41A6">
        <w:rPr>
          <w:rFonts w:ascii="PT Astra Serif" w:hAnsi="PT Astra Serif" w:cs="Mangal"/>
          <w:spacing w:val="-4"/>
          <w:sz w:val="28"/>
          <w:szCs w:val="28"/>
        </w:rPr>
        <w:t>участника конкурсного отбора составляет</w:t>
      </w:r>
      <w:r w:rsidR="00DC7AC6" w:rsidRPr="003C41A6">
        <w:rPr>
          <w:rFonts w:ascii="PT Astra Serif" w:hAnsi="PT Astra Serif" w:cs="Calibri"/>
          <w:spacing w:val="-4"/>
          <w:sz w:val="28"/>
          <w:szCs w:val="28"/>
        </w:rPr>
        <w:t xml:space="preserve"> менее 20 баллов</w:t>
      </w:r>
      <w:r w:rsidRPr="003C41A6">
        <w:rPr>
          <w:rFonts w:ascii="PT Astra Serif" w:hAnsi="PT Astra Serif" w:cs="Mangal"/>
          <w:spacing w:val="-4"/>
          <w:sz w:val="28"/>
          <w:szCs w:val="28"/>
        </w:rPr>
        <w:t>;</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7) непредставление (представление не в полном объёме) </w:t>
      </w:r>
      <w:r w:rsidR="00A07706" w:rsidRPr="003C41A6">
        <w:rPr>
          <w:rFonts w:ascii="PT Astra Serif" w:hAnsi="PT Astra Serif" w:cs="Mangal"/>
          <w:spacing w:val="-4"/>
          <w:sz w:val="28"/>
          <w:szCs w:val="28"/>
        </w:rPr>
        <w:t xml:space="preserve">электронных </w:t>
      </w:r>
      <w:r w:rsidR="00A07706" w:rsidRPr="003C41A6">
        <w:rPr>
          <w:rFonts w:ascii="PT Astra Serif" w:hAnsi="PT Astra Serif"/>
          <w:spacing w:val="-4"/>
          <w:sz w:val="28"/>
          <w:szCs w:val="28"/>
        </w:rPr>
        <w:t>документов</w:t>
      </w:r>
      <w:r w:rsidRPr="003C41A6">
        <w:rPr>
          <w:rFonts w:ascii="PT Astra Serif" w:hAnsi="PT Astra Serif"/>
          <w:spacing w:val="-4"/>
          <w:sz w:val="28"/>
          <w:szCs w:val="28"/>
        </w:rPr>
        <w:t>;</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8) несоответствие представленных участником конкурсного отбора заявки </w:t>
      </w:r>
      <w:r w:rsidRPr="003C41A6">
        <w:rPr>
          <w:rFonts w:ascii="PT Astra Serif" w:hAnsi="PT Astra Serif"/>
          <w:spacing w:val="-4"/>
          <w:sz w:val="28"/>
          <w:szCs w:val="28"/>
        </w:rPr>
        <w:br/>
      </w:r>
      <w:r w:rsidR="00A07706" w:rsidRPr="003C41A6">
        <w:rPr>
          <w:rFonts w:ascii="PT Astra Serif" w:hAnsi="PT Astra Serif"/>
          <w:spacing w:val="-4"/>
          <w:sz w:val="28"/>
          <w:szCs w:val="28"/>
        </w:rPr>
        <w:t xml:space="preserve">и (или) прилагаемых к ней </w:t>
      </w:r>
      <w:r w:rsidR="00A07706" w:rsidRPr="003C41A6">
        <w:rPr>
          <w:rFonts w:ascii="PT Astra Serif" w:hAnsi="PT Astra Serif" w:cs="Mangal"/>
          <w:spacing w:val="-4"/>
          <w:sz w:val="28"/>
          <w:szCs w:val="28"/>
        </w:rPr>
        <w:t xml:space="preserve">электронных </w:t>
      </w:r>
      <w:r w:rsidR="00A07706" w:rsidRPr="003C41A6">
        <w:rPr>
          <w:rFonts w:ascii="PT Astra Serif" w:hAnsi="PT Astra Serif"/>
          <w:spacing w:val="-4"/>
          <w:sz w:val="28"/>
          <w:szCs w:val="28"/>
        </w:rPr>
        <w:t xml:space="preserve">документов </w:t>
      </w:r>
      <w:r w:rsidRPr="003C41A6">
        <w:rPr>
          <w:rFonts w:ascii="PT Astra Serif" w:hAnsi="PT Astra Serif"/>
          <w:spacing w:val="-4"/>
          <w:sz w:val="28"/>
          <w:szCs w:val="28"/>
        </w:rPr>
        <w:t xml:space="preserve">хотя бы одному из требований, </w:t>
      </w:r>
      <w:r w:rsidR="00A07706" w:rsidRPr="003C41A6">
        <w:rPr>
          <w:rFonts w:ascii="PT Astra Serif" w:hAnsi="PT Astra Serif"/>
          <w:spacing w:val="-4"/>
          <w:sz w:val="28"/>
          <w:szCs w:val="28"/>
        </w:rPr>
        <w:t xml:space="preserve">установленных пунктами 9 и 11 настоящих Правил, а равно некомплектность представленных </w:t>
      </w:r>
      <w:r w:rsidR="00A07706" w:rsidRPr="003C41A6">
        <w:rPr>
          <w:rFonts w:ascii="PT Astra Serif" w:hAnsi="PT Astra Serif" w:cs="Mangal"/>
          <w:spacing w:val="-4"/>
          <w:sz w:val="28"/>
          <w:szCs w:val="28"/>
        </w:rPr>
        <w:t xml:space="preserve">электронных </w:t>
      </w:r>
      <w:r w:rsidR="00A07706" w:rsidRPr="003C41A6">
        <w:rPr>
          <w:rFonts w:ascii="PT Astra Serif" w:hAnsi="PT Astra Serif"/>
          <w:spacing w:val="-4"/>
          <w:sz w:val="28"/>
          <w:szCs w:val="28"/>
        </w:rPr>
        <w:t>документов</w:t>
      </w:r>
      <w:r w:rsidR="00011223" w:rsidRPr="003C41A6">
        <w:rPr>
          <w:rFonts w:ascii="PT Astra Serif" w:hAnsi="PT Astra Serif"/>
          <w:spacing w:val="-4"/>
          <w:sz w:val="28"/>
          <w:szCs w:val="28"/>
        </w:rPr>
        <w:t>.</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В случае если в отношении всех участников конкурсного отбора принято решение, предусмотренное абзацем первым настоящего пункта, конкурсный отбор признаётся несостоявшимся.</w:t>
      </w:r>
    </w:p>
    <w:p w:rsidR="007821D2" w:rsidRPr="003C41A6" w:rsidRDefault="007821D2" w:rsidP="007B6204">
      <w:pPr>
        <w:pStyle w:val="ConsPlusNormal0"/>
        <w:ind w:firstLine="709"/>
        <w:jc w:val="both"/>
        <w:rPr>
          <w:rFonts w:ascii="PT Astra Serif" w:hAnsi="PT Astra Serif" w:cs="Courier New"/>
          <w:spacing w:val="-4"/>
          <w:sz w:val="28"/>
          <w:szCs w:val="28"/>
        </w:rPr>
      </w:pPr>
      <w:r w:rsidRPr="003C41A6">
        <w:rPr>
          <w:rFonts w:ascii="PT Astra Serif" w:hAnsi="PT Astra Serif"/>
          <w:spacing w:val="-4"/>
          <w:sz w:val="28"/>
          <w:szCs w:val="28"/>
        </w:rPr>
        <w:t>Решение о признании конкурсного отбора несостоявшимся отражается</w:t>
      </w:r>
      <w:r w:rsidRPr="003C41A6">
        <w:rPr>
          <w:rFonts w:ascii="PT Astra Serif" w:hAnsi="PT Astra Serif"/>
          <w:spacing w:val="-4"/>
          <w:sz w:val="28"/>
          <w:szCs w:val="28"/>
        </w:rPr>
        <w:br/>
        <w:t>в протоколе подведения итогов конкурсного отбора. Протокол подведения итогов конкурсного отбора,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
    <w:p w:rsidR="00DC7AC6" w:rsidRPr="003C41A6" w:rsidRDefault="00AE55D8"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29</w:t>
      </w:r>
      <w:r w:rsidR="00DC7AC6" w:rsidRPr="003C41A6">
        <w:rPr>
          <w:rFonts w:ascii="PT Astra Serif" w:hAnsi="PT Astra Serif"/>
          <w:spacing w:val="-4"/>
          <w:sz w:val="28"/>
          <w:szCs w:val="28"/>
        </w:rPr>
        <w:t>. При наличии нераспределённого остатка бюджетных ассигнований</w:t>
      </w:r>
      <w:r w:rsidR="00DC7AC6" w:rsidRPr="003C41A6">
        <w:rPr>
          <w:rFonts w:ascii="PT Astra Serif" w:hAnsi="PT Astra Serif"/>
          <w:spacing w:val="-4"/>
          <w:sz w:val="28"/>
          <w:szCs w:val="28"/>
        </w:rPr>
        <w:br/>
        <w:t xml:space="preserve">на цели, предусмотренные пунктом </w:t>
      </w:r>
      <w:r w:rsidRPr="003C41A6">
        <w:rPr>
          <w:rFonts w:ascii="PT Astra Serif" w:hAnsi="PT Astra Serif"/>
          <w:spacing w:val="-4"/>
          <w:sz w:val="28"/>
          <w:szCs w:val="28"/>
        </w:rPr>
        <w:t>5</w:t>
      </w:r>
      <w:r w:rsidR="00DC7AC6" w:rsidRPr="003C41A6">
        <w:rPr>
          <w:rFonts w:ascii="PT Astra Serif" w:hAnsi="PT Astra Serif"/>
          <w:spacing w:val="-4"/>
          <w:sz w:val="28"/>
          <w:szCs w:val="28"/>
        </w:rPr>
        <w:t xml:space="preserve"> настоящих Правил, Министерство вправе принять решение о проведении в текущем финансовом году конкурсного отбора </w:t>
      </w:r>
      <w:r w:rsidR="00DC7AC6" w:rsidRPr="003C41A6">
        <w:rPr>
          <w:rFonts w:ascii="PT Astra Serif" w:hAnsi="PT Astra Serif"/>
          <w:spacing w:val="-4"/>
          <w:sz w:val="28"/>
          <w:szCs w:val="28"/>
        </w:rPr>
        <w:br/>
        <w:t>в связи с наличием нераспределённого остатка бюджетных ассигнований</w:t>
      </w:r>
      <w:r w:rsidR="00DC7AC6" w:rsidRPr="003C41A6">
        <w:rPr>
          <w:rFonts w:ascii="PT Astra Serif" w:hAnsi="PT Astra Serif"/>
          <w:spacing w:val="-4"/>
          <w:sz w:val="28"/>
          <w:szCs w:val="28"/>
        </w:rPr>
        <w:br/>
        <w:t xml:space="preserve">на цели, предусмотренные пунктом </w:t>
      </w:r>
      <w:r w:rsidRPr="003C41A6">
        <w:rPr>
          <w:rFonts w:ascii="PT Astra Serif" w:hAnsi="PT Astra Serif"/>
          <w:spacing w:val="-4"/>
          <w:sz w:val="28"/>
          <w:szCs w:val="28"/>
        </w:rPr>
        <w:t>5</w:t>
      </w:r>
      <w:r w:rsidR="00DC7AC6" w:rsidRPr="003C41A6">
        <w:rPr>
          <w:rFonts w:ascii="PT Astra Serif" w:hAnsi="PT Astra Serif"/>
          <w:spacing w:val="-4"/>
          <w:sz w:val="28"/>
          <w:szCs w:val="28"/>
        </w:rPr>
        <w:t xml:space="preserve"> настоящих Правил, в порядке, предусмотренном настоящими Правилами.</w:t>
      </w:r>
    </w:p>
    <w:p w:rsidR="007821D2" w:rsidRPr="003C41A6" w:rsidRDefault="00AE55D8" w:rsidP="007B6204">
      <w:pPr>
        <w:tabs>
          <w:tab w:val="left" w:pos="993"/>
        </w:tabs>
        <w:ind w:firstLine="709"/>
        <w:jc w:val="both"/>
        <w:rPr>
          <w:rFonts w:ascii="PT Astra Serif" w:hAnsi="PT Astra Serif"/>
          <w:spacing w:val="-4"/>
          <w:sz w:val="28"/>
          <w:szCs w:val="28"/>
        </w:rPr>
      </w:pPr>
      <w:r w:rsidRPr="003C41A6">
        <w:rPr>
          <w:rFonts w:ascii="PT Astra Serif" w:hAnsi="PT Astra Serif" w:cs="Calibri"/>
          <w:spacing w:val="-4"/>
          <w:kern w:val="0"/>
          <w:sz w:val="28"/>
          <w:szCs w:val="28"/>
          <w:lang w:eastAsia="ru-RU" w:bidi="ar-SA"/>
        </w:rPr>
        <w:t>30</w:t>
      </w:r>
      <w:r w:rsidR="007821D2" w:rsidRPr="003C41A6">
        <w:rPr>
          <w:rFonts w:ascii="PT Astra Serif" w:hAnsi="PT Astra Serif" w:cs="Calibri"/>
          <w:spacing w:val="-4"/>
          <w:kern w:val="0"/>
          <w:sz w:val="28"/>
          <w:szCs w:val="28"/>
          <w:lang w:eastAsia="ru-RU" w:bidi="ar-SA"/>
        </w:rPr>
        <w:t xml:space="preserve">. </w:t>
      </w:r>
      <w:r w:rsidR="007821D2" w:rsidRPr="003C41A6">
        <w:rPr>
          <w:rFonts w:ascii="PT Astra Serif" w:hAnsi="PT Astra Serif"/>
          <w:spacing w:val="-4"/>
          <w:sz w:val="28"/>
          <w:szCs w:val="28"/>
        </w:rPr>
        <w:t xml:space="preserve">Руководитель Министерства или уполномоченное им лицо не позднее </w:t>
      </w:r>
      <w:r w:rsidR="007821D2" w:rsidRPr="003C41A6">
        <w:rPr>
          <w:rFonts w:ascii="PT Astra Serif" w:hAnsi="PT Astra Serif"/>
          <w:spacing w:val="-4"/>
          <w:sz w:val="28"/>
          <w:szCs w:val="28"/>
        </w:rPr>
        <w:br/>
        <w:t>10 рабочих дней, следующих за днём подписания протокола очного собеседования, подписывает протокол подведения итогов конкурсного отбора с использованием усиленной квалифицированной электронной подписи.</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Протокол подведения итогов конкурсного отбора формируется автоматически в системе «Электронный бюджет» на основании результатов определения победителя (победителей) конкурсного отбора и размещается на едином портале, а также на официальном сайте не позднее 1 рабочего дня, следующего за днём его подписания. </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lastRenderedPageBreak/>
        <w:t>Протокол подведения итогов конкурсного отбора должен содержать:</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1) дату, время и место проведения рассмотрения и оценки заявок;</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2) перечень участников конкурсного отбора, представленные которыми заявки были допущены к оценке заявок;</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3) 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w:t>
      </w:r>
      <w:r w:rsidRPr="003C41A6">
        <w:rPr>
          <w:rFonts w:ascii="PT Astra Serif" w:hAnsi="PT Astra Serif"/>
          <w:spacing w:val="-4"/>
          <w:sz w:val="28"/>
          <w:szCs w:val="28"/>
        </w:rPr>
        <w:br/>
        <w:t>им грантов;</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4) перечень участников конкурсного отбора, решение об отказе в признании которых победителями конкурсного отбора принято конкурсной комиссией</w:t>
      </w:r>
      <w:r w:rsidRPr="003C41A6">
        <w:rPr>
          <w:rFonts w:ascii="PT Astra Serif" w:hAnsi="PT Astra Serif"/>
          <w:spacing w:val="-4"/>
          <w:sz w:val="28"/>
          <w:szCs w:val="28"/>
        </w:rPr>
        <w:br/>
        <w:t>с указанием обстоятельств, послуживших основанием для принятия такого решения (в случае если конкурсной комиссией принято решение</w:t>
      </w:r>
      <w:r w:rsidRPr="003C41A6">
        <w:rPr>
          <w:rFonts w:ascii="PT Astra Serif" w:hAnsi="PT Astra Serif"/>
          <w:spacing w:val="-4"/>
          <w:sz w:val="28"/>
          <w:szCs w:val="28"/>
        </w:rPr>
        <w:br/>
        <w:t>об отказе в признании хотя бы 1 из участников конкурсного отбора победителем конкурсного отбора);</w:t>
      </w:r>
    </w:p>
    <w:p w:rsidR="007821D2" w:rsidRPr="003C41A6" w:rsidRDefault="007821D2" w:rsidP="007B6204">
      <w:pPr>
        <w:ind w:firstLine="709"/>
        <w:jc w:val="both"/>
        <w:rPr>
          <w:rFonts w:ascii="PT Astra Serif" w:hAnsi="PT Astra Serif"/>
          <w:spacing w:val="-4"/>
          <w:sz w:val="28"/>
          <w:szCs w:val="28"/>
        </w:rPr>
      </w:pPr>
      <w:r w:rsidRPr="003C41A6">
        <w:rPr>
          <w:rFonts w:ascii="PT Astra Serif" w:hAnsi="PT Astra Serif"/>
          <w:spacing w:val="-4"/>
          <w:sz w:val="28"/>
          <w:szCs w:val="28"/>
        </w:rPr>
        <w:t>5) последовательность оценки заявок, присвоенные заявкам значения, принятое на основании результатов оценки заявок решение о присвоении заявкам порядковых номеров;</w:t>
      </w:r>
    </w:p>
    <w:p w:rsidR="007821D2" w:rsidRPr="003C41A6" w:rsidRDefault="007821D2"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6) решение о признании конкурсного отбора несостоявшимся (в случае, указанном в абзаце </w:t>
      </w:r>
      <w:r w:rsidR="00011223" w:rsidRPr="003C41A6">
        <w:rPr>
          <w:rFonts w:ascii="PT Astra Serif" w:hAnsi="PT Astra Serif"/>
          <w:spacing w:val="-4"/>
          <w:sz w:val="28"/>
          <w:szCs w:val="28"/>
        </w:rPr>
        <w:t>десятом</w:t>
      </w:r>
      <w:r w:rsidRPr="003C41A6">
        <w:rPr>
          <w:rFonts w:ascii="PT Astra Serif" w:hAnsi="PT Astra Serif"/>
          <w:spacing w:val="-4"/>
          <w:sz w:val="28"/>
          <w:szCs w:val="28"/>
        </w:rPr>
        <w:t xml:space="preserve"> пункта </w:t>
      </w:r>
      <w:r w:rsidR="00AE55D8" w:rsidRPr="003C41A6">
        <w:rPr>
          <w:rFonts w:ascii="PT Astra Serif" w:hAnsi="PT Astra Serif"/>
          <w:sz w:val="28"/>
          <w:szCs w:val="28"/>
        </w:rPr>
        <w:t>28</w:t>
      </w:r>
      <w:r w:rsidRPr="003C41A6">
        <w:rPr>
          <w:rFonts w:ascii="PT Astra Serif" w:hAnsi="PT Astra Serif"/>
          <w:sz w:val="28"/>
          <w:szCs w:val="28"/>
        </w:rPr>
        <w:t xml:space="preserve"> </w:t>
      </w:r>
      <w:r w:rsidRPr="003C41A6">
        <w:rPr>
          <w:rFonts w:ascii="PT Astra Serif" w:hAnsi="PT Astra Serif"/>
          <w:spacing w:val="-4"/>
          <w:sz w:val="28"/>
          <w:szCs w:val="28"/>
        </w:rPr>
        <w:t>настоящих Правил).</w:t>
      </w:r>
    </w:p>
    <w:p w:rsidR="007821D2" w:rsidRPr="003C41A6" w:rsidRDefault="00AE55D8" w:rsidP="007B6204">
      <w:pPr>
        <w:ind w:firstLine="709"/>
        <w:jc w:val="both"/>
        <w:rPr>
          <w:rFonts w:ascii="PT Astra Serif" w:hAnsi="PT Astra Serif" w:cs="Mangal"/>
          <w:sz w:val="28"/>
          <w:szCs w:val="28"/>
        </w:rPr>
      </w:pPr>
      <w:r w:rsidRPr="003C41A6">
        <w:rPr>
          <w:rFonts w:ascii="PT Astra Serif" w:hAnsi="PT Astra Serif" w:cs="Mangal"/>
          <w:sz w:val="28"/>
          <w:szCs w:val="28"/>
        </w:rPr>
        <w:t>31</w:t>
      </w:r>
      <w:r w:rsidR="007821D2" w:rsidRPr="003C41A6">
        <w:rPr>
          <w:rFonts w:ascii="PT Astra Serif" w:hAnsi="PT Astra Serif" w:cs="Mangal"/>
          <w:sz w:val="28"/>
          <w:szCs w:val="28"/>
        </w:rPr>
        <w:t xml:space="preserve">. На основании протокола </w:t>
      </w:r>
      <w:r w:rsidR="007821D2" w:rsidRPr="003C41A6">
        <w:rPr>
          <w:rFonts w:ascii="PT Astra Serif" w:hAnsi="PT Astra Serif"/>
          <w:sz w:val="28"/>
          <w:szCs w:val="28"/>
        </w:rPr>
        <w:t xml:space="preserve">подведения итогов конкурсного отбора </w:t>
      </w:r>
      <w:r w:rsidR="007821D2" w:rsidRPr="003C41A6">
        <w:rPr>
          <w:rFonts w:ascii="PT Astra Serif" w:hAnsi="PT Astra Serif" w:cs="Mangal"/>
          <w:sz w:val="28"/>
          <w:szCs w:val="28"/>
        </w:rPr>
        <w:t>Министерство в течение 5 рабочих дней со дня его получения:</w:t>
      </w:r>
    </w:p>
    <w:p w:rsidR="007821D2" w:rsidRPr="003C41A6" w:rsidRDefault="007821D2"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1) принимает решение о предоставлении грантов победителям конкурсного отбора;</w:t>
      </w:r>
    </w:p>
    <w:p w:rsidR="007821D2" w:rsidRPr="003C41A6" w:rsidRDefault="007821D2"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2) принимает решение об отказе в предоставлении грантов участникам конкурсного отбора, решение об отказе в признании которых победителями отбора принято конкурсной комиссией;</w:t>
      </w:r>
    </w:p>
    <w:p w:rsidR="007821D2" w:rsidRPr="003C41A6" w:rsidRDefault="00AE55D8" w:rsidP="007B6204">
      <w:pPr>
        <w:ind w:firstLine="709"/>
        <w:jc w:val="both"/>
        <w:rPr>
          <w:rFonts w:ascii="PT Astra Serif" w:hAnsi="PT Astra Serif"/>
          <w:spacing w:val="-4"/>
          <w:sz w:val="28"/>
          <w:szCs w:val="28"/>
        </w:rPr>
      </w:pPr>
      <w:r w:rsidRPr="003C41A6">
        <w:rPr>
          <w:rFonts w:ascii="PT Astra Serif" w:hAnsi="PT Astra Serif" w:cs="Mangal"/>
          <w:spacing w:val="-4"/>
          <w:sz w:val="28"/>
          <w:szCs w:val="28"/>
        </w:rPr>
        <w:t>3</w:t>
      </w:r>
      <w:r w:rsidR="007821D2" w:rsidRPr="003C41A6">
        <w:rPr>
          <w:rFonts w:ascii="PT Astra Serif" w:hAnsi="PT Astra Serif" w:cs="Mangal"/>
          <w:spacing w:val="-4"/>
          <w:sz w:val="28"/>
          <w:szCs w:val="28"/>
        </w:rPr>
        <w:t xml:space="preserve">) </w:t>
      </w:r>
      <w:r w:rsidR="007821D2" w:rsidRPr="003C41A6">
        <w:rPr>
          <w:rFonts w:ascii="PT Astra Serif" w:hAnsi="PT Astra Serif"/>
          <w:spacing w:val="-4"/>
          <w:sz w:val="28"/>
          <w:szCs w:val="28"/>
        </w:rPr>
        <w:t>размещает на официальном сайте информационное сообщение, содержащее перечень участников конкурсного отбора, решение о предоставлении грантов которым принято Министерством, а также сведения о необходимости заключения соглашения о предоставлении гранта с Министерством;</w:t>
      </w:r>
    </w:p>
    <w:p w:rsidR="007821D2" w:rsidRPr="003C41A6" w:rsidRDefault="007821D2" w:rsidP="007B6204">
      <w:pPr>
        <w:ind w:firstLine="709"/>
        <w:jc w:val="both"/>
        <w:rPr>
          <w:rFonts w:ascii="PT Astra Serif" w:hAnsi="PT Astra Serif"/>
          <w:sz w:val="28"/>
          <w:szCs w:val="28"/>
        </w:rPr>
      </w:pPr>
      <w:r w:rsidRPr="003C41A6">
        <w:rPr>
          <w:rFonts w:ascii="PT Astra Serif" w:hAnsi="PT Astra Serif"/>
          <w:sz w:val="28"/>
          <w:szCs w:val="28"/>
        </w:rPr>
        <w:t>4) размещает на официальном сайте информационное сообщение</w:t>
      </w:r>
      <w:r w:rsidRPr="003C41A6">
        <w:rPr>
          <w:rFonts w:ascii="PT Astra Serif" w:hAnsi="PT Astra Serif"/>
          <w:sz w:val="28"/>
          <w:szCs w:val="28"/>
        </w:rPr>
        <w:br/>
        <w:t>о признании конкурсного отбора несостоявшимся (в случае, указанном</w:t>
      </w:r>
      <w:r w:rsidRPr="003C41A6">
        <w:rPr>
          <w:rFonts w:ascii="PT Astra Serif" w:hAnsi="PT Astra Serif"/>
          <w:sz w:val="28"/>
          <w:szCs w:val="28"/>
        </w:rPr>
        <w:br/>
        <w:t xml:space="preserve">в </w:t>
      </w:r>
      <w:r w:rsidRPr="003C41A6">
        <w:rPr>
          <w:rFonts w:ascii="PT Astra Serif" w:hAnsi="PT Astra Serif"/>
          <w:spacing w:val="-4"/>
          <w:sz w:val="28"/>
          <w:szCs w:val="28"/>
        </w:rPr>
        <w:t xml:space="preserve">абзаце </w:t>
      </w:r>
      <w:r w:rsidR="00AE55D8" w:rsidRPr="003C41A6">
        <w:rPr>
          <w:rFonts w:ascii="PT Astra Serif" w:hAnsi="PT Astra Serif"/>
          <w:spacing w:val="-4"/>
          <w:sz w:val="28"/>
          <w:szCs w:val="28"/>
        </w:rPr>
        <w:t>десятом</w:t>
      </w:r>
      <w:r w:rsidRPr="003C41A6">
        <w:rPr>
          <w:rFonts w:ascii="PT Astra Serif" w:hAnsi="PT Astra Serif"/>
          <w:spacing w:val="-4"/>
          <w:sz w:val="28"/>
          <w:szCs w:val="28"/>
        </w:rPr>
        <w:t xml:space="preserve"> пункта </w:t>
      </w:r>
      <w:r w:rsidR="00AE55D8" w:rsidRPr="003C41A6">
        <w:rPr>
          <w:rFonts w:ascii="PT Astra Serif" w:hAnsi="PT Astra Serif"/>
          <w:sz w:val="28"/>
          <w:szCs w:val="28"/>
        </w:rPr>
        <w:t>28</w:t>
      </w:r>
      <w:r w:rsidRPr="003C41A6">
        <w:rPr>
          <w:rFonts w:ascii="PT Astra Serif" w:hAnsi="PT Astra Serif"/>
          <w:sz w:val="28"/>
          <w:szCs w:val="28"/>
        </w:rPr>
        <w:t xml:space="preserve"> настоящих Правил).</w:t>
      </w:r>
    </w:p>
    <w:p w:rsidR="007821D2" w:rsidRPr="003C41A6" w:rsidRDefault="007821D2"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 xml:space="preserve">Решение Министерства о предоставлении грантов, содержащее сведения </w:t>
      </w:r>
      <w:r w:rsidRPr="003C41A6">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3C41A6">
        <w:rPr>
          <w:rFonts w:ascii="PT Astra Serif" w:hAnsi="PT Astra Serif" w:cs="Mangal"/>
          <w:spacing w:val="-4"/>
          <w:sz w:val="28"/>
          <w:szCs w:val="28"/>
        </w:rPr>
        <w:br/>
        <w:t xml:space="preserve">в предоставлении грантов отражается в уведомлении о принятом решении, которое не позднее 10 </w:t>
      </w:r>
      <w:r w:rsidRPr="003C41A6">
        <w:rPr>
          <w:rFonts w:ascii="PT Astra Serif" w:hAnsi="PT Astra Serif"/>
          <w:spacing w:val="-4"/>
          <w:sz w:val="28"/>
          <w:szCs w:val="28"/>
        </w:rPr>
        <w:t xml:space="preserve">календарных </w:t>
      </w:r>
      <w:r w:rsidRPr="003C41A6">
        <w:rPr>
          <w:rFonts w:ascii="PT Astra Serif" w:hAnsi="PT Astra Serif" w:cs="Mangal"/>
          <w:spacing w:val="-4"/>
          <w:sz w:val="28"/>
          <w:szCs w:val="28"/>
        </w:rPr>
        <w:t xml:space="preserve">дней со дня размещения протокола </w:t>
      </w:r>
      <w:r w:rsidRPr="003C41A6">
        <w:rPr>
          <w:rFonts w:ascii="PT Astra Serif" w:hAnsi="PT Astra Serif"/>
          <w:spacing w:val="-4"/>
          <w:sz w:val="28"/>
          <w:szCs w:val="28"/>
        </w:rPr>
        <w:t xml:space="preserve">подведения итогов конкурсного отбора </w:t>
      </w:r>
      <w:r w:rsidRPr="003C41A6">
        <w:rPr>
          <w:rFonts w:ascii="PT Astra Serif" w:hAnsi="PT Astra Serif" w:cs="Mangal"/>
          <w:spacing w:val="-4"/>
          <w:sz w:val="28"/>
          <w:szCs w:val="28"/>
        </w:rPr>
        <w:t>направляется участникам</w:t>
      </w:r>
      <w:r w:rsidR="00AE55D8" w:rsidRPr="003C41A6">
        <w:rPr>
          <w:rFonts w:ascii="PT Astra Serif" w:hAnsi="PT Astra Serif" w:cs="Mangal"/>
          <w:spacing w:val="-4"/>
          <w:sz w:val="28"/>
          <w:szCs w:val="28"/>
        </w:rPr>
        <w:t xml:space="preserve"> конкурсного</w:t>
      </w:r>
      <w:r w:rsidRPr="003C41A6">
        <w:rPr>
          <w:rFonts w:ascii="PT Astra Serif" w:hAnsi="PT Astra Serif" w:cs="Mangal"/>
          <w:spacing w:val="-4"/>
          <w:sz w:val="28"/>
          <w:szCs w:val="28"/>
        </w:rPr>
        <w:t xml:space="preserve"> отбора</w:t>
      </w:r>
      <w:r w:rsidRPr="003C41A6">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7821D2" w:rsidRPr="003C41A6" w:rsidRDefault="007821D2" w:rsidP="007B6204">
      <w:pPr>
        <w:ind w:firstLine="709"/>
        <w:jc w:val="both"/>
        <w:rPr>
          <w:rFonts w:ascii="PT Astra Serif" w:hAnsi="PT Astra Serif" w:cs="Mangal"/>
          <w:spacing w:val="-4"/>
          <w:sz w:val="28"/>
          <w:szCs w:val="28"/>
        </w:rPr>
      </w:pPr>
      <w:r w:rsidRPr="003C41A6">
        <w:rPr>
          <w:rFonts w:ascii="PT Astra Serif" w:hAnsi="PT Astra Serif" w:cs="Mangal"/>
          <w:spacing w:val="-4"/>
          <w:sz w:val="28"/>
          <w:szCs w:val="28"/>
        </w:rPr>
        <w:t>При этом в случае принятия решения об отказе в предоставлении грантов</w:t>
      </w:r>
      <w:r w:rsidRPr="003C41A6">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7821D2" w:rsidRPr="003C41A6" w:rsidRDefault="00AE55D8" w:rsidP="007B6204">
      <w:pPr>
        <w:ind w:firstLine="709"/>
        <w:jc w:val="both"/>
        <w:rPr>
          <w:rFonts w:ascii="PT Astra Serif" w:hAnsi="PT Astra Serif" w:cs="Mangal"/>
          <w:sz w:val="28"/>
          <w:szCs w:val="28"/>
        </w:rPr>
      </w:pPr>
      <w:r w:rsidRPr="003C41A6">
        <w:rPr>
          <w:rFonts w:ascii="PT Astra Serif" w:hAnsi="PT Astra Serif" w:cs="Mangal"/>
          <w:sz w:val="28"/>
          <w:szCs w:val="28"/>
        </w:rPr>
        <w:lastRenderedPageBreak/>
        <w:t>32</w:t>
      </w:r>
      <w:r w:rsidR="007821D2" w:rsidRPr="003C41A6">
        <w:rPr>
          <w:rFonts w:ascii="PT Astra Serif" w:hAnsi="PT Astra Serif" w:cs="Mangal"/>
          <w:sz w:val="28"/>
          <w:szCs w:val="28"/>
        </w:rPr>
        <w:t>. Основаниями для принятия Министерством решения об отказе</w:t>
      </w:r>
      <w:r w:rsidR="007821D2" w:rsidRPr="003C41A6">
        <w:rPr>
          <w:rFonts w:ascii="PT Astra Serif" w:hAnsi="PT Astra Serif" w:cs="Mangal"/>
          <w:sz w:val="28"/>
          <w:szCs w:val="28"/>
        </w:rPr>
        <w:br/>
        <w:t>в предоставлении гранта являются:</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1) </w:t>
      </w:r>
      <w:r w:rsidRPr="003C41A6">
        <w:rPr>
          <w:rFonts w:ascii="PT Astra Serif" w:hAnsi="PT Astra Serif"/>
          <w:spacing w:val="-4"/>
          <w:sz w:val="28"/>
          <w:szCs w:val="28"/>
        </w:rPr>
        <w:t>принятие конкурсной комиссией решения об отказе в признании участника отбора победителем отбора</w:t>
      </w:r>
      <w:r w:rsidRPr="003C41A6">
        <w:rPr>
          <w:rFonts w:ascii="PT Astra Serif" w:hAnsi="PT Astra Serif"/>
          <w:sz w:val="28"/>
          <w:szCs w:val="28"/>
        </w:rPr>
        <w:t>;</w:t>
      </w:r>
    </w:p>
    <w:p w:rsidR="007821D2" w:rsidRPr="003C41A6" w:rsidRDefault="007821D2"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2) отсутствие лимитов бюджетных обязательств на предоставление грантов,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Министерства как получателя средств областн</w:t>
      </w:r>
      <w:r w:rsidR="00011223" w:rsidRPr="003C41A6">
        <w:rPr>
          <w:rFonts w:ascii="PT Astra Serif" w:hAnsi="PT Astra Serif"/>
          <w:sz w:val="28"/>
          <w:szCs w:val="28"/>
        </w:rPr>
        <w:t>ого бюджета Ульяновской области.</w:t>
      </w:r>
    </w:p>
    <w:p w:rsidR="007821D2" w:rsidRPr="003C41A6" w:rsidRDefault="00AE55D8" w:rsidP="007B6204">
      <w:pPr>
        <w:tabs>
          <w:tab w:val="left" w:pos="993"/>
        </w:tabs>
        <w:ind w:firstLine="709"/>
        <w:jc w:val="both"/>
        <w:rPr>
          <w:rFonts w:ascii="PT Astra Serif" w:hAnsi="PT Astra Serif"/>
          <w:spacing w:val="-4"/>
          <w:sz w:val="28"/>
          <w:szCs w:val="28"/>
        </w:rPr>
      </w:pPr>
      <w:r w:rsidRPr="003C41A6">
        <w:rPr>
          <w:rFonts w:ascii="PT Astra Serif" w:hAnsi="PT Astra Serif" w:cs="Calibri"/>
          <w:spacing w:val="-4"/>
          <w:kern w:val="0"/>
          <w:sz w:val="28"/>
          <w:szCs w:val="28"/>
          <w:lang w:eastAsia="ru-RU" w:bidi="ar-SA"/>
        </w:rPr>
        <w:t>33</w:t>
      </w:r>
      <w:r w:rsidR="007821D2" w:rsidRPr="003C41A6">
        <w:rPr>
          <w:rFonts w:ascii="PT Astra Serif" w:hAnsi="PT Astra Serif" w:cs="Calibri"/>
          <w:spacing w:val="-4"/>
          <w:kern w:val="0"/>
          <w:sz w:val="28"/>
          <w:szCs w:val="28"/>
          <w:lang w:eastAsia="ru-RU" w:bidi="ar-SA"/>
        </w:rPr>
        <w:t xml:space="preserve">. </w:t>
      </w:r>
      <w:r w:rsidR="007821D2" w:rsidRPr="003C41A6">
        <w:rPr>
          <w:rFonts w:ascii="PT Astra Serif" w:hAnsi="PT Astra Serif"/>
          <w:spacing w:val="-4"/>
          <w:sz w:val="28"/>
          <w:szCs w:val="28"/>
        </w:rPr>
        <w:t>В случае если победитель конкурсного отбора не подписал соглашение</w:t>
      </w:r>
      <w:r w:rsidR="007821D2" w:rsidRPr="003C41A6">
        <w:rPr>
          <w:rFonts w:ascii="PT Astra Serif" w:hAnsi="PT Astra Serif"/>
          <w:spacing w:val="-4"/>
          <w:sz w:val="28"/>
          <w:szCs w:val="28"/>
        </w:rPr>
        <w:br/>
        <w:t xml:space="preserve">о предоставлении гранта в течение </w:t>
      </w:r>
      <w:r w:rsidR="00962EE3" w:rsidRPr="003C41A6">
        <w:rPr>
          <w:rFonts w:ascii="PT Astra Serif" w:hAnsi="PT Astra Serif"/>
          <w:spacing w:val="-4"/>
          <w:sz w:val="28"/>
          <w:szCs w:val="28"/>
        </w:rPr>
        <w:t xml:space="preserve">5 </w:t>
      </w:r>
      <w:r w:rsidR="007821D2" w:rsidRPr="003C41A6">
        <w:rPr>
          <w:rFonts w:ascii="PT Astra Serif" w:hAnsi="PT Astra Serif"/>
          <w:spacing w:val="-4"/>
          <w:sz w:val="28"/>
          <w:szCs w:val="28"/>
        </w:rPr>
        <w:t xml:space="preserve">рабочих дней со дня поступления соглашения </w:t>
      </w:r>
      <w:r w:rsidR="00962EE3" w:rsidRPr="003C41A6">
        <w:rPr>
          <w:rFonts w:ascii="PT Astra Serif" w:hAnsi="PT Astra Serif" w:cs="PT Astra Serif"/>
          <w:spacing w:val="-4"/>
          <w:sz w:val="28"/>
          <w:szCs w:val="28"/>
          <w:lang w:eastAsia="en-US"/>
        </w:rPr>
        <w:t xml:space="preserve">о предоставлении гранта </w:t>
      </w:r>
      <w:r w:rsidR="007821D2" w:rsidRPr="003C41A6">
        <w:rPr>
          <w:rFonts w:ascii="PT Astra Serif" w:hAnsi="PT Astra Serif"/>
          <w:spacing w:val="-4"/>
          <w:sz w:val="28"/>
          <w:szCs w:val="28"/>
        </w:rPr>
        <w:t>на подписание в систему «Электронный б</w:t>
      </w:r>
      <w:r w:rsidR="00962EE3" w:rsidRPr="003C41A6">
        <w:rPr>
          <w:rFonts w:ascii="PT Astra Serif" w:hAnsi="PT Astra Serif"/>
          <w:spacing w:val="-4"/>
          <w:sz w:val="28"/>
          <w:szCs w:val="28"/>
        </w:rPr>
        <w:t>юджет»</w:t>
      </w:r>
      <w:r w:rsidR="00962EE3" w:rsidRPr="003C41A6">
        <w:rPr>
          <w:rFonts w:ascii="PT Astra Serif" w:hAnsi="PT Astra Serif"/>
          <w:spacing w:val="-4"/>
          <w:sz w:val="28"/>
          <w:szCs w:val="28"/>
        </w:rPr>
        <w:br/>
        <w:t xml:space="preserve">и не направил возражения </w:t>
      </w:r>
      <w:r w:rsidR="007821D2" w:rsidRPr="003C41A6">
        <w:rPr>
          <w:rFonts w:ascii="PT Astra Serif" w:hAnsi="PT Astra Serif"/>
          <w:spacing w:val="-4"/>
          <w:sz w:val="28"/>
          <w:szCs w:val="28"/>
        </w:rPr>
        <w:t xml:space="preserve">по проекту указанного соглашения, победитель конкурсного отбора признаётся уклонившимся от заключения соглашения </w:t>
      </w:r>
      <w:r w:rsidR="007821D2" w:rsidRPr="003C41A6">
        <w:rPr>
          <w:rFonts w:ascii="PT Astra Serif" w:hAnsi="PT Astra Serif" w:cs="PT Astra Serif"/>
          <w:spacing w:val="-4"/>
          <w:sz w:val="28"/>
          <w:szCs w:val="28"/>
          <w:lang w:eastAsia="en-US"/>
        </w:rPr>
        <w:t>о предоставлении гранта</w:t>
      </w:r>
      <w:r w:rsidR="007821D2" w:rsidRPr="003C41A6">
        <w:rPr>
          <w:rFonts w:ascii="PT Astra Serif" w:hAnsi="PT Astra Serif"/>
          <w:spacing w:val="-4"/>
          <w:sz w:val="28"/>
          <w:szCs w:val="28"/>
        </w:rPr>
        <w:t xml:space="preserve">. </w:t>
      </w:r>
    </w:p>
    <w:p w:rsidR="007821D2" w:rsidRPr="003C41A6" w:rsidRDefault="00AE55D8" w:rsidP="007B6204">
      <w:pPr>
        <w:ind w:firstLine="709"/>
        <w:jc w:val="both"/>
        <w:rPr>
          <w:rFonts w:ascii="PT Astra Serif" w:hAnsi="PT Astra Serif"/>
          <w:sz w:val="28"/>
          <w:szCs w:val="28"/>
        </w:rPr>
      </w:pPr>
      <w:r w:rsidRPr="003C41A6">
        <w:rPr>
          <w:rFonts w:ascii="PT Astra Serif" w:hAnsi="PT Astra Serif"/>
          <w:sz w:val="28"/>
          <w:szCs w:val="28"/>
        </w:rPr>
        <w:t>34</w:t>
      </w:r>
      <w:r w:rsidR="007821D2" w:rsidRPr="003C41A6">
        <w:rPr>
          <w:rFonts w:ascii="PT Astra Serif" w:hAnsi="PT Astra Serif"/>
          <w:sz w:val="28"/>
          <w:szCs w:val="28"/>
        </w:rPr>
        <w:t>. Участник конкурсного отбора, в отношении которого Министерством принято решение об отказе в предоставлении гранта, вправе обжаловать такое решение в соответствии с законодательством.</w:t>
      </w:r>
    </w:p>
    <w:p w:rsidR="007821D2" w:rsidRPr="003C41A6" w:rsidRDefault="00AE55D8" w:rsidP="007B6204">
      <w:pPr>
        <w:ind w:firstLine="709"/>
        <w:jc w:val="both"/>
        <w:rPr>
          <w:rFonts w:ascii="PT Astra Serif" w:hAnsi="PT Astra Serif"/>
          <w:sz w:val="28"/>
          <w:szCs w:val="28"/>
        </w:rPr>
      </w:pPr>
      <w:r w:rsidRPr="003C41A6">
        <w:rPr>
          <w:rFonts w:ascii="PT Astra Serif" w:hAnsi="PT Astra Serif"/>
          <w:sz w:val="28"/>
          <w:szCs w:val="28"/>
        </w:rPr>
        <w:t>35</w:t>
      </w:r>
      <w:r w:rsidR="007821D2" w:rsidRPr="003C41A6">
        <w:rPr>
          <w:rFonts w:ascii="PT Astra Serif" w:hAnsi="PT Astra Serif"/>
          <w:sz w:val="28"/>
          <w:szCs w:val="28"/>
        </w:rPr>
        <w:t xml:space="preserve">. Министерство в течение 15 рабочих дней </w:t>
      </w:r>
      <w:r w:rsidR="007821D2" w:rsidRPr="003C41A6">
        <w:rPr>
          <w:rFonts w:ascii="PT Astra Serif" w:hAnsi="PT Astra Serif"/>
          <w:spacing w:val="-4"/>
          <w:sz w:val="28"/>
          <w:szCs w:val="28"/>
        </w:rPr>
        <w:t xml:space="preserve">со дня направления уведомлений о принятом решении о </w:t>
      </w:r>
      <w:r w:rsidR="007821D2" w:rsidRPr="003C41A6">
        <w:rPr>
          <w:rFonts w:ascii="PT Astra Serif" w:hAnsi="PT Astra Serif" w:cs="Mangal"/>
          <w:spacing w:val="-4"/>
          <w:sz w:val="28"/>
          <w:szCs w:val="28"/>
        </w:rPr>
        <w:t>предоставлении грантов победителям конкурсного отбора, содержащих сведения об объёмах подлежащих предо-ставлению грантов и о необходимости заключения соглашения о предоставлении гранта с Министерством,</w:t>
      </w:r>
      <w:r w:rsidR="007821D2" w:rsidRPr="003C41A6">
        <w:rPr>
          <w:rFonts w:ascii="PT Astra Serif" w:hAnsi="PT Astra Serif"/>
          <w:spacing w:val="-4"/>
          <w:sz w:val="28"/>
          <w:szCs w:val="28"/>
        </w:rPr>
        <w:t xml:space="preserve"> </w:t>
      </w:r>
      <w:r w:rsidR="007821D2" w:rsidRPr="003C41A6">
        <w:rPr>
          <w:rFonts w:ascii="PT Astra Serif" w:hAnsi="PT Astra Serif"/>
          <w:sz w:val="28"/>
          <w:szCs w:val="28"/>
        </w:rPr>
        <w:t>заключает с каждым грантополучателем</w:t>
      </w:r>
      <w:r w:rsidR="007821D2" w:rsidRPr="003C41A6">
        <w:rPr>
          <w:rFonts w:ascii="PT Astra Serif" w:hAnsi="PT Astra Serif" w:cs="Mangal"/>
          <w:sz w:val="28"/>
          <w:szCs w:val="28"/>
        </w:rPr>
        <w:t xml:space="preserve"> </w:t>
      </w:r>
      <w:r w:rsidR="00A07706" w:rsidRPr="003C41A6">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A07706" w:rsidRPr="003C41A6">
        <w:rPr>
          <w:rFonts w:ascii="PT Astra Serif" w:hAnsi="PT Astra Serif"/>
          <w:sz w:val="28"/>
          <w:szCs w:val="28"/>
        </w:rPr>
        <w:t xml:space="preserve">соглашение </w:t>
      </w:r>
      <w:r w:rsidR="007821D2" w:rsidRPr="003C41A6">
        <w:rPr>
          <w:rFonts w:ascii="PT Astra Serif" w:hAnsi="PT Astra Serif"/>
          <w:sz w:val="28"/>
          <w:szCs w:val="28"/>
        </w:rPr>
        <w:t>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 xml:space="preserve">1) </w:t>
      </w:r>
      <w:r w:rsidRPr="003C41A6">
        <w:rPr>
          <w:rFonts w:ascii="PT Astra Serif" w:hAnsi="PT Astra Serif" w:cs="Courier New"/>
          <w:spacing w:val="-4"/>
          <w:sz w:val="28"/>
          <w:szCs w:val="28"/>
        </w:rPr>
        <w:t xml:space="preserve">обязанность грантополучателя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3C41A6">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Pr="003C41A6">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3C41A6">
        <w:rPr>
          <w:rFonts w:ascii="PT Astra Serif" w:hAnsi="PT Astra Serif" w:cs="Courier New"/>
          <w:spacing w:val="-4"/>
          <w:sz w:val="28"/>
          <w:szCs w:val="28"/>
        </w:rPr>
        <w:br/>
        <w:t>со статьями 268</w:t>
      </w:r>
      <w:r w:rsidRPr="003C41A6">
        <w:rPr>
          <w:rFonts w:ascii="PT Astra Serif" w:hAnsi="PT Astra Serif" w:cs="Courier New"/>
          <w:spacing w:val="-4"/>
          <w:sz w:val="28"/>
          <w:szCs w:val="28"/>
          <w:vertAlign w:val="superscript"/>
        </w:rPr>
        <w:t>1</w:t>
      </w:r>
      <w:r w:rsidRPr="003C41A6">
        <w:rPr>
          <w:rFonts w:ascii="PT Astra Serif" w:hAnsi="PT Astra Serif" w:cs="Courier New"/>
          <w:spacing w:val="-4"/>
          <w:sz w:val="28"/>
          <w:szCs w:val="28"/>
        </w:rPr>
        <w:t xml:space="preserve"> и 269</w:t>
      </w:r>
      <w:r w:rsidRPr="003C41A6">
        <w:rPr>
          <w:rFonts w:ascii="PT Astra Serif" w:hAnsi="PT Astra Serif" w:cs="Courier New"/>
          <w:spacing w:val="-4"/>
          <w:sz w:val="28"/>
          <w:szCs w:val="28"/>
          <w:vertAlign w:val="superscript"/>
        </w:rPr>
        <w:t>2</w:t>
      </w:r>
      <w:r w:rsidRPr="003C41A6">
        <w:rPr>
          <w:rFonts w:ascii="PT Astra Serif" w:hAnsi="PT Astra Serif" w:cs="Courier New"/>
          <w:spacing w:val="-4"/>
          <w:sz w:val="28"/>
          <w:szCs w:val="28"/>
        </w:rPr>
        <w:t xml:space="preserve"> Бюджетного кодекса Российской Федерации, и условие </w:t>
      </w:r>
      <w:r w:rsidRPr="003C41A6">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3C41A6">
        <w:rPr>
          <w:rFonts w:ascii="PT Astra Serif" w:hAnsi="PT Astra Serif" w:cs="Courier New"/>
          <w:spacing w:val="-4"/>
          <w:sz w:val="28"/>
          <w:szCs w:val="28"/>
        </w:rPr>
        <w:br/>
        <w:t>за счёт субсидий иностранной валюты;</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2) запрет на приобретение за </w:t>
      </w:r>
      <w:r w:rsidR="00910337" w:rsidRPr="003C41A6">
        <w:rPr>
          <w:rFonts w:ascii="PT Astra Serif" w:hAnsi="PT Astra Serif" w:cs="Courier New"/>
          <w:spacing w:val="-4"/>
          <w:sz w:val="28"/>
          <w:szCs w:val="28"/>
        </w:rPr>
        <w:t>счёт гранта иностранной валюты,</w:t>
      </w:r>
      <w:r w:rsidR="00910337" w:rsidRPr="003C41A6">
        <w:rPr>
          <w:rFonts w:ascii="PT Astra Serif" w:hAnsi="PT Astra Serif" w:cs="Courier New"/>
          <w:spacing w:val="-4"/>
          <w:sz w:val="28"/>
          <w:szCs w:val="28"/>
        </w:rPr>
        <w:br/>
      </w:r>
      <w:r w:rsidRPr="003C41A6">
        <w:rPr>
          <w:rFonts w:ascii="PT Astra Serif" w:hAnsi="PT Astra Serif" w:cs="Courier New"/>
          <w:spacing w:val="-4"/>
          <w:sz w:val="28"/>
          <w:szCs w:val="28"/>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D577E" w:rsidRPr="003C41A6" w:rsidRDefault="00FD577E" w:rsidP="007B6204">
      <w:pPr>
        <w:pStyle w:val="ConsPlusNormal0"/>
        <w:ind w:firstLine="709"/>
        <w:jc w:val="both"/>
        <w:rPr>
          <w:rFonts w:ascii="PT Astra Serif" w:hAnsi="PT Astra Serif"/>
          <w:sz w:val="28"/>
          <w:szCs w:val="28"/>
        </w:rPr>
      </w:pPr>
      <w:r w:rsidRPr="003C41A6">
        <w:rPr>
          <w:rFonts w:ascii="PT Astra Serif" w:hAnsi="PT Astra Serif" w:cs="Courier New"/>
          <w:sz w:val="28"/>
          <w:szCs w:val="28"/>
        </w:rPr>
        <w:t xml:space="preserve">3) </w:t>
      </w:r>
      <w:r w:rsidRPr="003C41A6">
        <w:rPr>
          <w:rFonts w:ascii="PT Astra Serif" w:hAnsi="PT Astra Serif"/>
          <w:sz w:val="28"/>
          <w:szCs w:val="28"/>
        </w:rPr>
        <w:t>обязаннос</w:t>
      </w:r>
      <w:r w:rsidR="00FA78B3" w:rsidRPr="003C41A6">
        <w:rPr>
          <w:rFonts w:ascii="PT Astra Serif" w:hAnsi="PT Astra Serif"/>
          <w:sz w:val="28"/>
          <w:szCs w:val="28"/>
        </w:rPr>
        <w:t xml:space="preserve">ть грантополучателя оплачивать </w:t>
      </w:r>
      <w:r w:rsidRPr="003C41A6">
        <w:rPr>
          <w:rFonts w:ascii="PT Astra Serif" w:hAnsi="PT Astra Serif"/>
          <w:sz w:val="28"/>
          <w:szCs w:val="28"/>
        </w:rPr>
        <w:t xml:space="preserve">не менее 20 процентов </w:t>
      </w:r>
      <w:r w:rsidRPr="003C41A6">
        <w:rPr>
          <w:rFonts w:ascii="PT Astra Serif" w:hAnsi="PT Astra Serif"/>
          <w:sz w:val="28"/>
          <w:szCs w:val="28"/>
        </w:rPr>
        <w:lastRenderedPageBreak/>
        <w:t xml:space="preserve">стоимости каждого Приобретения, указанного в Перечне затрат, </w:t>
      </w:r>
      <w:r w:rsidR="00910337" w:rsidRPr="003C41A6">
        <w:rPr>
          <w:rFonts w:ascii="PT Astra Serif" w:hAnsi="PT Astra Serif" w:cs="Courier New"/>
          <w:sz w:val="28"/>
          <w:szCs w:val="28"/>
        </w:rPr>
        <w:t>прилагаемом</w:t>
      </w:r>
      <w:r w:rsidR="00910337" w:rsidRPr="003C41A6">
        <w:rPr>
          <w:rFonts w:ascii="PT Astra Serif" w:hAnsi="PT Astra Serif" w:cs="Courier New"/>
          <w:sz w:val="28"/>
          <w:szCs w:val="28"/>
        </w:rPr>
        <w:br/>
      </w:r>
      <w:r w:rsidRPr="003C41A6">
        <w:rPr>
          <w:rFonts w:ascii="PT Astra Serif" w:hAnsi="PT Astra Serif" w:cs="Courier New"/>
          <w:sz w:val="28"/>
          <w:szCs w:val="28"/>
        </w:rPr>
        <w:t>к соглашению о предоставлении гранта</w:t>
      </w:r>
      <w:r w:rsidRPr="003C41A6">
        <w:rPr>
          <w:rFonts w:ascii="PT Astra Serif" w:hAnsi="PT Astra Serif"/>
          <w:sz w:val="28"/>
          <w:szCs w:val="28"/>
        </w:rPr>
        <w:t>;</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 xml:space="preserve">4) обязанность грантополучателя использовать грант в течение 24 месяцев со дня получения гранта, и использовать имущество, закупаемое </w:t>
      </w:r>
      <w:r w:rsidR="00F94CF8" w:rsidRPr="003C41A6">
        <w:rPr>
          <w:rFonts w:ascii="PT Astra Serif" w:hAnsi="PT Astra Serif" w:cs="Courier New"/>
          <w:sz w:val="28"/>
          <w:szCs w:val="28"/>
        </w:rPr>
        <w:t xml:space="preserve">за счёт </w:t>
      </w:r>
      <w:r w:rsidRPr="003C41A6">
        <w:rPr>
          <w:rFonts w:ascii="PT Astra Serif" w:hAnsi="PT Astra Serif" w:cs="Courier New"/>
          <w:sz w:val="28"/>
          <w:szCs w:val="28"/>
        </w:rPr>
        <w:t xml:space="preserve">гранта, исключительно на развитие материально-технической базы. </w:t>
      </w:r>
      <w:r w:rsidRPr="003C41A6">
        <w:rPr>
          <w:rFonts w:ascii="PT Astra Serif" w:hAnsi="PT Astra Serif" w:cs="Courier New"/>
          <w:spacing w:val="-4"/>
          <w:sz w:val="28"/>
          <w:szCs w:val="28"/>
        </w:rPr>
        <w:t xml:space="preserve">В случае наступления обстоятельств непреодолимой силы, препятствующих использованию гранта в установленный срок, грантополучатель не позднее </w:t>
      </w:r>
      <w:r w:rsidRPr="003C41A6">
        <w:rPr>
          <w:rFonts w:ascii="PT Astra Serif" w:hAnsi="PT Astra Serif" w:cs="Courier New"/>
          <w:spacing w:val="-4"/>
          <w:sz w:val="28"/>
          <w:szCs w:val="28"/>
        </w:rPr>
        <w:br/>
        <w:t>30 календарных дней со дня, когда он узнал или должен был узнать о наступлении обстоят</w:t>
      </w:r>
      <w:r w:rsidR="008254F0" w:rsidRPr="003C41A6">
        <w:rPr>
          <w:rFonts w:ascii="PT Astra Serif" w:hAnsi="PT Astra Serif" w:cs="Courier New"/>
          <w:spacing w:val="-4"/>
          <w:sz w:val="28"/>
          <w:szCs w:val="28"/>
        </w:rPr>
        <w:t>ельств непреодолимой силы, подаё</w:t>
      </w:r>
      <w:r w:rsidRPr="003C41A6">
        <w:rPr>
          <w:rFonts w:ascii="PT Astra Serif" w:hAnsi="PT Astra Serif" w:cs="Courier New"/>
          <w:spacing w:val="-4"/>
          <w:sz w:val="28"/>
          <w:szCs w:val="28"/>
        </w:rPr>
        <w:t xml:space="preserve">т в Министерство заявление </w:t>
      </w:r>
      <w:r w:rsidRPr="003C41A6">
        <w:rPr>
          <w:rFonts w:ascii="PT Astra Serif" w:hAnsi="PT Astra Serif" w:cs="Courier New"/>
          <w:spacing w:val="-4"/>
          <w:sz w:val="28"/>
          <w:szCs w:val="28"/>
        </w:rPr>
        <w:br/>
        <w:t xml:space="preserve">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w:t>
      </w:r>
      <w:r w:rsidRPr="003C41A6">
        <w:rPr>
          <w:rFonts w:ascii="PT Astra Serif" w:hAnsi="PT Astra Serif" w:cs="Courier New"/>
          <w:spacing w:val="-4"/>
          <w:sz w:val="28"/>
          <w:szCs w:val="28"/>
        </w:rPr>
        <w:br/>
        <w:t>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r w:rsidRPr="003C41A6">
        <w:rPr>
          <w:rFonts w:ascii="PT Astra Serif" w:hAnsi="PT Astra Serif" w:cs="Courier New"/>
          <w:sz w:val="28"/>
          <w:szCs w:val="28"/>
        </w:rPr>
        <w:t>;</w:t>
      </w:r>
    </w:p>
    <w:p w:rsidR="00FD577E" w:rsidRPr="003C41A6" w:rsidRDefault="00FD577E" w:rsidP="007B6204">
      <w:pPr>
        <w:ind w:firstLine="709"/>
        <w:jc w:val="both"/>
        <w:rPr>
          <w:rFonts w:ascii="PT Astra Serif" w:hAnsi="PT Astra Serif" w:cs="Courier New"/>
          <w:sz w:val="28"/>
          <w:szCs w:val="28"/>
        </w:rPr>
      </w:pPr>
      <w:r w:rsidRPr="003C41A6">
        <w:rPr>
          <w:rFonts w:ascii="PT Astra Serif" w:hAnsi="PT Astra Serif" w:cs="Courier New"/>
          <w:sz w:val="28"/>
          <w:szCs w:val="28"/>
        </w:rPr>
        <w:t xml:space="preserve">5) </w:t>
      </w:r>
      <w:r w:rsidRPr="003C41A6">
        <w:rPr>
          <w:rFonts w:ascii="PT Astra Serif" w:hAnsi="PT Astra Serif" w:cs="PT Astra Serif"/>
          <w:kern w:val="0"/>
          <w:sz w:val="28"/>
          <w:szCs w:val="28"/>
          <w:lang w:bidi="ar-SA"/>
        </w:rPr>
        <w:t>обязанность грантополучателя тру</w:t>
      </w:r>
      <w:r w:rsidR="007821D2" w:rsidRPr="003C41A6">
        <w:rPr>
          <w:rFonts w:ascii="PT Astra Serif" w:hAnsi="PT Astra Serif" w:cs="PT Astra Serif"/>
          <w:kern w:val="0"/>
          <w:sz w:val="28"/>
          <w:szCs w:val="28"/>
          <w:lang w:bidi="ar-SA"/>
        </w:rPr>
        <w:t>доустроить на постоянную работу</w:t>
      </w:r>
      <w:r w:rsidR="007821D2" w:rsidRPr="003C41A6">
        <w:rPr>
          <w:rFonts w:ascii="PT Astra Serif" w:hAnsi="PT Astra Serif" w:cs="PT Astra Serif"/>
          <w:kern w:val="0"/>
          <w:sz w:val="28"/>
          <w:szCs w:val="28"/>
          <w:lang w:bidi="ar-SA"/>
        </w:rPr>
        <w:br/>
      </w:r>
      <w:r w:rsidRPr="003C41A6">
        <w:rPr>
          <w:rFonts w:ascii="PT Astra Serif" w:hAnsi="PT Astra Serif" w:cs="PT Astra Serif"/>
          <w:kern w:val="0"/>
          <w:sz w:val="28"/>
          <w:szCs w:val="28"/>
          <w:lang w:bidi="ar-SA"/>
        </w:rPr>
        <w:t>не менее одного нового работника на каждые 10 млн рублей гранта,</w:t>
      </w:r>
      <w:r w:rsidRPr="003C41A6">
        <w:rPr>
          <w:rFonts w:ascii="PT Astra Serif" w:hAnsi="PT Astra Serif" w:cs="PT Astra Serif"/>
          <w:kern w:val="0"/>
          <w:sz w:val="28"/>
          <w:szCs w:val="28"/>
          <w:lang w:bidi="ar-SA"/>
        </w:rPr>
        <w:br/>
        <w:t>но не менее одного нового работника на один грант, и сохранить созданные рабочие места для трудоустройства на постоянную работу новых работников</w:t>
      </w:r>
      <w:r w:rsidRPr="003C41A6">
        <w:rPr>
          <w:rFonts w:ascii="PT Astra Serif" w:hAnsi="PT Astra Serif" w:cs="PT Astra Serif"/>
          <w:kern w:val="0"/>
          <w:sz w:val="28"/>
          <w:szCs w:val="28"/>
          <w:lang w:bidi="ar-SA"/>
        </w:rPr>
        <w:br/>
        <w:t>в течение не менее чем 5 лет с даты получения гранта, а также срок трудоустройства на постоянную работу таких работников, который не должен быть установлен позднее чем через 24 месяца со дня предоставления гранта</w:t>
      </w:r>
      <w:r w:rsidRPr="003C41A6">
        <w:rPr>
          <w:rFonts w:ascii="PT Astra Serif" w:hAnsi="PT Astra Serif" w:cs="Courier New"/>
          <w:sz w:val="28"/>
          <w:szCs w:val="28"/>
        </w:rPr>
        <w:t>;</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z w:val="28"/>
          <w:szCs w:val="28"/>
        </w:rPr>
        <w:t>6)</w:t>
      </w:r>
      <w:r w:rsidRPr="003C41A6">
        <w:rPr>
          <w:rFonts w:ascii="PT Astra Serif" w:hAnsi="PT Astra Serif"/>
          <w:sz w:val="28"/>
          <w:szCs w:val="28"/>
        </w:rPr>
        <w:t xml:space="preserve"> обязанность грантополучателя осуществлять на территории Ульяновской области свою деятельность не менее 5 лет со дня получения гранта;</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7) обязанность грантополучателя представлять в Министерство отчётную информацию, содержащую сведения о получателе гранта, об использовании гранта и показателях деятельности грантополучателя с приложением документов, подтверждающих использование гранта в соответствии с Перечнем затрат, прилагаемым к соглашению о предоставлении гранта, в течение не менее чем 5 лет со дня получения гранта, а также перечень таких документов, сроки и форму подлежащей представлению в Министерство отчётной информации и указанных документов;</w:t>
      </w:r>
    </w:p>
    <w:p w:rsidR="00FD577E" w:rsidRPr="003C41A6" w:rsidRDefault="00FD577E" w:rsidP="007B6204">
      <w:pPr>
        <w:ind w:firstLine="709"/>
        <w:jc w:val="both"/>
        <w:rPr>
          <w:rFonts w:ascii="PT Astra Serif" w:hAnsi="PT Astra Serif"/>
          <w:sz w:val="28"/>
          <w:szCs w:val="28"/>
        </w:rPr>
      </w:pPr>
      <w:r w:rsidRPr="003C41A6">
        <w:rPr>
          <w:rFonts w:ascii="PT Astra Serif" w:hAnsi="PT Astra Serif"/>
          <w:sz w:val="28"/>
          <w:szCs w:val="28"/>
        </w:rPr>
        <w:t>8) обязанность грантополучателя обеспечить ежегодный прирост объёма реализации сельскохозяйственной продукции в течение не менее чем 5 лет с даты получения гранта не менее чем на 8 процентов в отчётном году</w:t>
      </w:r>
      <w:r w:rsidRPr="003C41A6">
        <w:rPr>
          <w:rFonts w:ascii="PT Astra Serif" w:hAnsi="PT Astra Serif"/>
          <w:sz w:val="28"/>
          <w:szCs w:val="28"/>
        </w:rPr>
        <w:br/>
        <w:t>по отношению к предыдущему году;</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9) запрет приобретения </w:t>
      </w:r>
      <w:r w:rsidR="00F94CF8" w:rsidRPr="003C41A6">
        <w:rPr>
          <w:rFonts w:ascii="PT Astra Serif" w:hAnsi="PT Astra Serif"/>
          <w:sz w:val="28"/>
          <w:szCs w:val="28"/>
        </w:rPr>
        <w:t xml:space="preserve">за счёт </w:t>
      </w:r>
      <w:r w:rsidRPr="003C41A6">
        <w:rPr>
          <w:rFonts w:ascii="PT Astra Serif" w:hAnsi="PT Astra Serif"/>
          <w:sz w:val="28"/>
          <w:szCs w:val="28"/>
        </w:rPr>
        <w:t xml:space="preserve">средств гранта имущества у членов грантополучателя, а также запрет на продажу, дарение, передачу в аренду, обмен или взнос в виде пая, вклад или отчуждение иным образом в соответствии с законодательством Российской Федерации в течение 5 лет с даты получения гранта, имущества, приобретенного </w:t>
      </w:r>
      <w:r w:rsidR="00F94CF8" w:rsidRPr="003C41A6">
        <w:rPr>
          <w:rFonts w:ascii="PT Astra Serif" w:hAnsi="PT Astra Serif"/>
          <w:sz w:val="28"/>
          <w:szCs w:val="28"/>
        </w:rPr>
        <w:t xml:space="preserve">за счёт </w:t>
      </w:r>
      <w:r w:rsidRPr="003C41A6">
        <w:rPr>
          <w:rFonts w:ascii="PT Astra Serif" w:hAnsi="PT Astra Serif"/>
          <w:sz w:val="28"/>
          <w:szCs w:val="28"/>
        </w:rPr>
        <w:t>гранта;</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lastRenderedPageBreak/>
        <w:t>10) обязанность грантополучателя ис</w:t>
      </w:r>
      <w:r w:rsidR="007821D2" w:rsidRPr="003C41A6">
        <w:rPr>
          <w:rFonts w:ascii="PT Astra Serif" w:hAnsi="PT Astra Serif"/>
          <w:sz w:val="28"/>
          <w:szCs w:val="28"/>
        </w:rPr>
        <w:t>пользовать грант в соответствии</w:t>
      </w:r>
      <w:r w:rsidR="007821D2" w:rsidRPr="003C41A6">
        <w:rPr>
          <w:rFonts w:ascii="PT Astra Serif" w:hAnsi="PT Astra Serif"/>
          <w:sz w:val="28"/>
          <w:szCs w:val="28"/>
        </w:rPr>
        <w:br/>
      </w:r>
      <w:r w:rsidRPr="003C41A6">
        <w:rPr>
          <w:rFonts w:ascii="PT Astra Serif" w:hAnsi="PT Astra Serif"/>
          <w:sz w:val="28"/>
          <w:szCs w:val="28"/>
        </w:rPr>
        <w:t>с Перечнем затрат, прилагаемым к соглашению;</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11) обязанность внесения имущества, приобрет</w:t>
      </w:r>
      <w:r w:rsidR="001A069D" w:rsidRPr="003C41A6">
        <w:rPr>
          <w:rFonts w:ascii="PT Astra Serif" w:hAnsi="PT Astra Serif"/>
          <w:sz w:val="28"/>
          <w:szCs w:val="28"/>
        </w:rPr>
        <w:t>ё</w:t>
      </w:r>
      <w:r w:rsidRPr="003C41A6">
        <w:rPr>
          <w:rFonts w:ascii="PT Astra Serif" w:hAnsi="PT Astra Serif"/>
          <w:sz w:val="28"/>
          <w:szCs w:val="28"/>
        </w:rPr>
        <w:t xml:space="preserve">нного в целях развития материально-технической базы </w:t>
      </w:r>
      <w:r w:rsidR="00F94CF8" w:rsidRPr="003C41A6">
        <w:rPr>
          <w:rFonts w:ascii="PT Astra Serif" w:hAnsi="PT Astra Serif"/>
          <w:sz w:val="28"/>
          <w:szCs w:val="28"/>
        </w:rPr>
        <w:t xml:space="preserve">за счёт </w:t>
      </w:r>
      <w:r w:rsidRPr="003C41A6">
        <w:rPr>
          <w:rFonts w:ascii="PT Astra Serif" w:hAnsi="PT Astra Serif"/>
          <w:sz w:val="28"/>
          <w:szCs w:val="28"/>
        </w:rPr>
        <w:t>гранта, в неделимый фонд грантополучателя;</w:t>
      </w:r>
    </w:p>
    <w:p w:rsidR="00FD577E" w:rsidRPr="003C41A6" w:rsidRDefault="00FD577E" w:rsidP="007B6204">
      <w:pPr>
        <w:pStyle w:val="afa"/>
        <w:spacing w:beforeAutospacing="0" w:afterAutospacing="0"/>
        <w:ind w:firstLine="709"/>
        <w:jc w:val="both"/>
        <w:rPr>
          <w:rFonts w:ascii="PT Astra Serif" w:hAnsi="PT Astra Serif" w:cs="Courier New"/>
          <w:spacing w:val="-4"/>
          <w:sz w:val="28"/>
          <w:szCs w:val="28"/>
        </w:rPr>
      </w:pPr>
      <w:r w:rsidRPr="003C41A6">
        <w:rPr>
          <w:rFonts w:ascii="PT Astra Serif" w:hAnsi="PT Astra Serif"/>
          <w:sz w:val="28"/>
          <w:szCs w:val="28"/>
        </w:rPr>
        <w:t xml:space="preserve">12) </w:t>
      </w:r>
      <w:r w:rsidRPr="003C41A6">
        <w:rPr>
          <w:rFonts w:ascii="PT Astra Serif" w:hAnsi="PT Astra Serif" w:cs="Courier New"/>
          <w:spacing w:val="-4"/>
          <w:sz w:val="28"/>
          <w:szCs w:val="28"/>
        </w:rPr>
        <w:t xml:space="preserve">согласие грантополучателя на осуществление Министерством проверок соблюдения им условий и порядка, установленных при предоставлении гранта, </w:t>
      </w:r>
      <w:r w:rsidRPr="003C41A6">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3C41A6">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3C41A6">
        <w:rPr>
          <w:rFonts w:ascii="PT Astra Serif" w:hAnsi="PT Astra Serif" w:cs="Courier New"/>
          <w:spacing w:val="-4"/>
          <w:sz w:val="28"/>
          <w:szCs w:val="28"/>
        </w:rPr>
        <w:br/>
        <w:t>в соответствии со статьями 268</w:t>
      </w:r>
      <w:r w:rsidRPr="003C41A6">
        <w:rPr>
          <w:rFonts w:ascii="PT Astra Serif" w:hAnsi="PT Astra Serif" w:cs="Courier New"/>
          <w:spacing w:val="-4"/>
          <w:sz w:val="28"/>
          <w:szCs w:val="28"/>
          <w:vertAlign w:val="superscript"/>
        </w:rPr>
        <w:t>1</w:t>
      </w:r>
      <w:r w:rsidRPr="003C41A6">
        <w:rPr>
          <w:rFonts w:ascii="PT Astra Serif" w:hAnsi="PT Astra Serif" w:cs="Courier New"/>
          <w:spacing w:val="-4"/>
          <w:sz w:val="28"/>
          <w:szCs w:val="28"/>
        </w:rPr>
        <w:t xml:space="preserve"> и 269</w:t>
      </w:r>
      <w:r w:rsidRPr="003C41A6">
        <w:rPr>
          <w:rFonts w:ascii="PT Astra Serif" w:hAnsi="PT Astra Serif" w:cs="Courier New"/>
          <w:spacing w:val="-4"/>
          <w:sz w:val="28"/>
          <w:szCs w:val="28"/>
          <w:vertAlign w:val="superscript"/>
        </w:rPr>
        <w:t>2</w:t>
      </w:r>
      <w:r w:rsidRPr="003C41A6">
        <w:rPr>
          <w:rFonts w:ascii="PT Astra Serif" w:hAnsi="PT Astra Serif" w:cs="Courier New"/>
          <w:spacing w:val="-4"/>
          <w:sz w:val="28"/>
          <w:szCs w:val="28"/>
        </w:rPr>
        <w:t xml:space="preserve"> Бюджетного кодекса Российской Федерации;</w:t>
      </w:r>
    </w:p>
    <w:p w:rsidR="007821D2" w:rsidRPr="003C41A6" w:rsidRDefault="007821D2"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cs="Courier New"/>
          <w:spacing w:val="-4"/>
          <w:sz w:val="28"/>
          <w:szCs w:val="28"/>
        </w:rPr>
        <w:t>13) обязанность грантополучателя соответствовать требованиям, указанным</w:t>
      </w:r>
      <w:r w:rsidRPr="003C41A6">
        <w:rPr>
          <w:rFonts w:ascii="PT Astra Serif" w:hAnsi="PT Astra Serif" w:cs="Courier New"/>
          <w:spacing w:val="-4"/>
          <w:sz w:val="28"/>
          <w:szCs w:val="28"/>
        </w:rPr>
        <w:br/>
        <w:t>в подпунктах</w:t>
      </w:r>
      <w:r w:rsidR="008F0859" w:rsidRPr="003C41A6">
        <w:rPr>
          <w:rFonts w:ascii="PT Astra Serif" w:hAnsi="PT Astra Serif" w:cs="Courier New"/>
          <w:spacing w:val="-4"/>
          <w:sz w:val="28"/>
          <w:szCs w:val="28"/>
        </w:rPr>
        <w:t xml:space="preserve"> «а» - «з» </w:t>
      </w:r>
      <w:r w:rsidRPr="003C41A6">
        <w:rPr>
          <w:rFonts w:ascii="PT Astra Serif" w:hAnsi="PT Astra Serif" w:cs="Courier New"/>
          <w:spacing w:val="-4"/>
          <w:sz w:val="28"/>
          <w:szCs w:val="28"/>
        </w:rPr>
        <w:t xml:space="preserve">подпункта 1, подпункте «а» подпункта 2 пункта </w:t>
      </w:r>
      <w:r w:rsidR="00AE55D8" w:rsidRPr="003C41A6">
        <w:rPr>
          <w:rFonts w:ascii="PT Astra Serif" w:hAnsi="PT Astra Serif" w:cs="Courier New"/>
          <w:spacing w:val="-4"/>
          <w:sz w:val="28"/>
          <w:szCs w:val="28"/>
        </w:rPr>
        <w:t>10</w:t>
      </w:r>
      <w:r w:rsidRPr="003C41A6">
        <w:rPr>
          <w:rFonts w:ascii="PT Astra Serif" w:hAnsi="PT Astra Serif" w:cs="Courier New"/>
          <w:spacing w:val="-4"/>
          <w:sz w:val="28"/>
          <w:szCs w:val="28"/>
        </w:rPr>
        <w:t xml:space="preserve"> настоящих Правил, на момент заключения соглашения о предоставлении гранта;</w:t>
      </w:r>
    </w:p>
    <w:p w:rsidR="00FD577E" w:rsidRPr="003C41A6" w:rsidRDefault="007821D2"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14</w:t>
      </w:r>
      <w:r w:rsidR="00FD577E" w:rsidRPr="003C41A6">
        <w:rPr>
          <w:rFonts w:ascii="PT Astra Serif" w:hAnsi="PT Astra Serif"/>
          <w:sz w:val="28"/>
          <w:szCs w:val="28"/>
        </w:rPr>
        <w:t xml:space="preserve">) </w:t>
      </w:r>
      <w:r w:rsidR="00FD577E" w:rsidRPr="003C41A6">
        <w:rPr>
          <w:rFonts w:ascii="PT Astra Serif" w:hAnsi="PT Astra Serif" w:cs="Courier New"/>
          <w:spacing w:val="-4"/>
          <w:sz w:val="28"/>
          <w:szCs w:val="28"/>
        </w:rPr>
        <w:t>значения результата предоставления гранта, а также значения характеристик результата предоставления гранта.</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уменьшения Министерству ранее </w:t>
      </w:r>
      <w:r w:rsidR="00F94CF8" w:rsidRPr="003C41A6">
        <w:rPr>
          <w:rFonts w:ascii="PT Astra Serif" w:hAnsi="PT Astra Serif"/>
          <w:sz w:val="28"/>
          <w:szCs w:val="28"/>
        </w:rPr>
        <w:t xml:space="preserve">доведённых </w:t>
      </w:r>
      <w:r w:rsidRPr="003C41A6">
        <w:rPr>
          <w:rFonts w:ascii="PT Astra Serif" w:hAnsi="PT Astra Serif"/>
          <w:sz w:val="28"/>
          <w:szCs w:val="28"/>
        </w:rPr>
        <w:t>до него лимитов бюджетных обязательств на пред</w:t>
      </w:r>
      <w:r w:rsidR="00FA78B3" w:rsidRPr="003C41A6">
        <w:rPr>
          <w:rFonts w:ascii="PT Astra Serif" w:hAnsi="PT Astra Serif"/>
          <w:sz w:val="28"/>
          <w:szCs w:val="28"/>
        </w:rPr>
        <w:t>оставление грантов, приводящего</w:t>
      </w:r>
      <w:r w:rsidR="00FA78B3" w:rsidRPr="003C41A6">
        <w:rPr>
          <w:rFonts w:ascii="PT Astra Serif" w:hAnsi="PT Astra Serif"/>
          <w:sz w:val="28"/>
          <w:szCs w:val="28"/>
        </w:rPr>
        <w:br/>
      </w:r>
      <w:r w:rsidRPr="003C41A6">
        <w:rPr>
          <w:rFonts w:ascii="PT Astra Serif" w:hAnsi="PT Astra Serif"/>
          <w:sz w:val="28"/>
          <w:szCs w:val="28"/>
        </w:rPr>
        <w:t>к невозможности предоставления гранта ег</w:t>
      </w:r>
      <w:r w:rsidR="00FA78B3" w:rsidRPr="003C41A6">
        <w:rPr>
          <w:rFonts w:ascii="PT Astra Serif" w:hAnsi="PT Astra Serif"/>
          <w:sz w:val="28"/>
          <w:szCs w:val="28"/>
        </w:rPr>
        <w:t xml:space="preserve">о получателю в </w:t>
      </w:r>
      <w:r w:rsidR="00F94CF8" w:rsidRPr="003C41A6">
        <w:rPr>
          <w:rFonts w:ascii="PT Astra Serif" w:hAnsi="PT Astra Serif"/>
          <w:sz w:val="28"/>
          <w:szCs w:val="28"/>
        </w:rPr>
        <w:t xml:space="preserve">объёме, </w:t>
      </w:r>
      <w:r w:rsidR="00FA78B3" w:rsidRPr="003C41A6">
        <w:rPr>
          <w:rFonts w:ascii="PT Astra Serif" w:hAnsi="PT Astra Serif"/>
          <w:sz w:val="28"/>
          <w:szCs w:val="28"/>
        </w:rPr>
        <w:t>сведения</w:t>
      </w:r>
      <w:r w:rsidR="00FA78B3" w:rsidRPr="003C41A6">
        <w:rPr>
          <w:rFonts w:ascii="PT Astra Serif" w:hAnsi="PT Astra Serif"/>
          <w:sz w:val="28"/>
          <w:szCs w:val="28"/>
        </w:rPr>
        <w:br/>
      </w:r>
      <w:r w:rsidRPr="003C41A6">
        <w:rPr>
          <w:rFonts w:ascii="PT Astra Serif" w:hAnsi="PT Astra Serif"/>
          <w:sz w:val="28"/>
          <w:szCs w:val="28"/>
        </w:rPr>
        <w:t>о котором содержатся в соглашении, в соглашение подлежат включению условия о согласовании новых условий соглашен</w:t>
      </w:r>
      <w:r w:rsidR="00FA78B3" w:rsidRPr="003C41A6">
        <w:rPr>
          <w:rFonts w:ascii="PT Astra Serif" w:hAnsi="PT Astra Serif"/>
          <w:sz w:val="28"/>
          <w:szCs w:val="28"/>
        </w:rPr>
        <w:t>ия или о расторжении соглашения</w:t>
      </w:r>
      <w:r w:rsidR="00FA78B3" w:rsidRPr="003C41A6">
        <w:rPr>
          <w:rFonts w:ascii="PT Astra Serif" w:hAnsi="PT Astra Serif"/>
          <w:sz w:val="28"/>
          <w:szCs w:val="28"/>
        </w:rPr>
        <w:br/>
      </w:r>
      <w:r w:rsidRPr="003C41A6">
        <w:rPr>
          <w:rFonts w:ascii="PT Astra Serif" w:hAnsi="PT Astra Serif"/>
          <w:sz w:val="28"/>
          <w:szCs w:val="28"/>
        </w:rPr>
        <w:t xml:space="preserve">в случае недостижения Министерством и </w:t>
      </w:r>
      <w:r w:rsidR="00154148" w:rsidRPr="003C41A6">
        <w:rPr>
          <w:rFonts w:ascii="PT Astra Serif" w:hAnsi="PT Astra Serif"/>
          <w:sz w:val="28"/>
          <w:szCs w:val="28"/>
        </w:rPr>
        <w:t>грантополучателем</w:t>
      </w:r>
      <w:r w:rsidRPr="003C41A6">
        <w:rPr>
          <w:rFonts w:ascii="PT Astra Serif" w:hAnsi="PT Astra Serif"/>
          <w:sz w:val="28"/>
          <w:szCs w:val="28"/>
        </w:rPr>
        <w:t xml:space="preserve"> согласия относительно таких новых условий.</w:t>
      </w:r>
    </w:p>
    <w:p w:rsidR="00FD577E" w:rsidRPr="003C41A6" w:rsidRDefault="00AE55D8" w:rsidP="007B6204">
      <w:pPr>
        <w:tabs>
          <w:tab w:val="left" w:pos="993"/>
        </w:tabs>
        <w:ind w:firstLine="709"/>
        <w:jc w:val="both"/>
        <w:rPr>
          <w:rFonts w:ascii="PT Astra Serif" w:hAnsi="PT Astra Serif"/>
          <w:spacing w:val="-4"/>
          <w:sz w:val="28"/>
          <w:szCs w:val="28"/>
        </w:rPr>
      </w:pPr>
      <w:r w:rsidRPr="003C41A6">
        <w:rPr>
          <w:rFonts w:ascii="PT Astra Serif" w:hAnsi="PT Astra Serif"/>
          <w:sz w:val="28"/>
          <w:szCs w:val="28"/>
        </w:rPr>
        <w:t>36</w:t>
      </w:r>
      <w:r w:rsidR="00FD577E" w:rsidRPr="003C41A6">
        <w:rPr>
          <w:rFonts w:ascii="PT Astra Serif" w:hAnsi="PT Astra Serif"/>
          <w:sz w:val="28"/>
          <w:szCs w:val="28"/>
        </w:rPr>
        <w:t xml:space="preserve">. </w:t>
      </w:r>
      <w:r w:rsidR="00FD577E" w:rsidRPr="003C41A6">
        <w:rPr>
          <w:rFonts w:ascii="PT Astra Serif" w:hAnsi="PT Astra Serif"/>
          <w:spacing w:val="-4"/>
          <w:sz w:val="28"/>
          <w:szCs w:val="28"/>
        </w:rPr>
        <w:t xml:space="preserve">В случае реорганизации грантополучателя, являющегося юридическим лицом, в форме слияния, присоединения </w:t>
      </w:r>
      <w:r w:rsidR="00FA78B3" w:rsidRPr="003C41A6">
        <w:rPr>
          <w:rFonts w:ascii="PT Astra Serif" w:hAnsi="PT Astra Serif"/>
          <w:spacing w:val="-4"/>
          <w:sz w:val="28"/>
          <w:szCs w:val="28"/>
        </w:rPr>
        <w:t>или преобразования в соглашение</w:t>
      </w:r>
      <w:r w:rsidR="00FA78B3" w:rsidRPr="003C41A6">
        <w:rPr>
          <w:rFonts w:ascii="PT Astra Serif" w:hAnsi="PT Astra Serif"/>
          <w:spacing w:val="-4"/>
          <w:sz w:val="28"/>
          <w:szCs w:val="28"/>
        </w:rPr>
        <w:br/>
      </w:r>
      <w:r w:rsidR="00FD577E" w:rsidRPr="003C41A6">
        <w:rPr>
          <w:rFonts w:ascii="PT Astra Serif" w:hAnsi="PT Astra Serif"/>
          <w:spacing w:val="-4"/>
          <w:sz w:val="28"/>
          <w:szCs w:val="28"/>
        </w:rPr>
        <w:t>о предоставлении гранта вносятся изменения путём заключения дополнительного соглашения к соглашению о предоставлен</w:t>
      </w:r>
      <w:r w:rsidR="00FA78B3" w:rsidRPr="003C41A6">
        <w:rPr>
          <w:rFonts w:ascii="PT Astra Serif" w:hAnsi="PT Astra Serif"/>
          <w:spacing w:val="-4"/>
          <w:sz w:val="28"/>
          <w:szCs w:val="28"/>
        </w:rPr>
        <w:t>ии гранта в части перемены лица</w:t>
      </w:r>
      <w:r w:rsidR="00FA78B3" w:rsidRPr="003C41A6">
        <w:rPr>
          <w:rFonts w:ascii="PT Astra Serif" w:hAnsi="PT Astra Serif"/>
          <w:spacing w:val="-4"/>
          <w:sz w:val="28"/>
          <w:szCs w:val="28"/>
        </w:rPr>
        <w:br/>
      </w:r>
      <w:r w:rsidR="00FD577E" w:rsidRPr="003C41A6">
        <w:rPr>
          <w:rFonts w:ascii="PT Astra Serif" w:hAnsi="PT Astra Serif"/>
          <w:spacing w:val="-4"/>
          <w:sz w:val="28"/>
          <w:szCs w:val="28"/>
        </w:rPr>
        <w:t>в обязательстве с указанием в соглашении юридического лица, являющегося правопреемником.</w:t>
      </w:r>
    </w:p>
    <w:p w:rsidR="00FD577E" w:rsidRPr="003C41A6" w:rsidRDefault="00FD577E"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В случае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субсидии в областной бюджет Ульяновской области.</w:t>
      </w:r>
    </w:p>
    <w:p w:rsidR="00FD577E" w:rsidRPr="003C41A6" w:rsidRDefault="00AE55D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37</w:t>
      </w:r>
      <w:r w:rsidR="00FD577E" w:rsidRPr="003C41A6">
        <w:rPr>
          <w:rFonts w:ascii="PT Astra Serif" w:hAnsi="PT Astra Serif" w:cs="Courier New"/>
          <w:sz w:val="28"/>
          <w:szCs w:val="28"/>
        </w:rPr>
        <w:t xml:space="preserve">. Грант перечисляется единовременно на расчётный счёт, открытый грантополучателю в российской кредитной организации, </w:t>
      </w:r>
      <w:r w:rsidR="00FD577E" w:rsidRPr="003C41A6">
        <w:rPr>
          <w:rFonts w:ascii="PT Astra Serif" w:hAnsi="PT Astra Serif" w:cs="Courier New"/>
          <w:spacing w:val="-4"/>
          <w:sz w:val="28"/>
          <w:szCs w:val="28"/>
        </w:rPr>
        <w:t>в течение 10 рабочих дней после дня заключения с ним соглашения о предоставлении гранта.</w:t>
      </w:r>
    </w:p>
    <w:p w:rsidR="00FD577E" w:rsidRPr="003C41A6" w:rsidRDefault="00AE55D8"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38</w:t>
      </w:r>
      <w:r w:rsidR="00FD577E" w:rsidRPr="00E32A16">
        <w:rPr>
          <w:rFonts w:ascii="PT Astra Serif" w:hAnsi="PT Astra Serif" w:cs="Courier New"/>
          <w:sz w:val="28"/>
          <w:szCs w:val="28"/>
          <w:highlight w:val="yellow"/>
        </w:rPr>
        <w:t xml:space="preserve">. </w:t>
      </w:r>
      <w:r w:rsidR="00FD577E" w:rsidRPr="00E32A16">
        <w:rPr>
          <w:rFonts w:ascii="PT Astra Serif" w:hAnsi="PT Astra Serif" w:cs="Courier New"/>
          <w:spacing w:val="-4"/>
          <w:sz w:val="28"/>
          <w:szCs w:val="28"/>
          <w:highlight w:val="yellow"/>
        </w:rPr>
        <w:t>Результатом предоставления гранта</w:t>
      </w:r>
      <w:r w:rsidR="00FD577E" w:rsidRPr="003C41A6">
        <w:rPr>
          <w:rFonts w:ascii="PT Astra Serif" w:hAnsi="PT Astra Serif" w:cs="Courier New"/>
          <w:spacing w:val="-4"/>
          <w:sz w:val="28"/>
          <w:szCs w:val="28"/>
        </w:rPr>
        <w:t xml:space="preserve"> является </w:t>
      </w:r>
      <w:r w:rsidR="00FD577E" w:rsidRPr="003C41A6">
        <w:rPr>
          <w:rFonts w:ascii="PT Astra Serif" w:hAnsi="PT Astra Serif" w:cs="Times New Roman"/>
          <w:spacing w:val="-4"/>
          <w:sz w:val="28"/>
          <w:szCs w:val="28"/>
        </w:rPr>
        <w:t>обеспечение развития материально-технической базы грантополучателя в целях увеличения объёма выручки от реализации сельскохозяйственной продукции.</w:t>
      </w:r>
    </w:p>
    <w:p w:rsidR="00FD577E" w:rsidRPr="003C41A6" w:rsidRDefault="00FD577E" w:rsidP="007B6204">
      <w:pPr>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lastRenderedPageBreak/>
        <w:t>Характеристиками результата предоставления гранта являются:</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1) увеличение числа работников грант</w:t>
      </w:r>
      <w:r w:rsidR="007821D2" w:rsidRPr="003C41A6">
        <w:rPr>
          <w:rFonts w:ascii="PT Astra Serif" w:hAnsi="PT Astra Serif"/>
          <w:sz w:val="28"/>
          <w:szCs w:val="28"/>
        </w:rPr>
        <w:t>ополучателя, зарегистрированных</w:t>
      </w:r>
      <w:r w:rsidR="007821D2" w:rsidRPr="003C41A6">
        <w:rPr>
          <w:rFonts w:ascii="PT Astra Serif" w:hAnsi="PT Astra Serif"/>
          <w:sz w:val="28"/>
          <w:szCs w:val="28"/>
        </w:rPr>
        <w:br/>
      </w:r>
      <w:r w:rsidRPr="003C41A6">
        <w:rPr>
          <w:rFonts w:ascii="PT Astra Serif" w:hAnsi="PT Astra Serif"/>
          <w:sz w:val="28"/>
          <w:szCs w:val="28"/>
        </w:rPr>
        <w:t>в Фонде пенсионного и социального страхования Российской Федерации, трудоустроенных сельскохозяйственн</w:t>
      </w:r>
      <w:r w:rsidR="007821D2" w:rsidRPr="003C41A6">
        <w:rPr>
          <w:rFonts w:ascii="PT Astra Serif" w:hAnsi="PT Astra Serif"/>
          <w:sz w:val="28"/>
          <w:szCs w:val="28"/>
        </w:rPr>
        <w:t>ым потребительским кооперативом</w:t>
      </w:r>
      <w:r w:rsidR="007821D2" w:rsidRPr="003C41A6">
        <w:rPr>
          <w:rFonts w:ascii="PT Astra Serif" w:hAnsi="PT Astra Serif"/>
          <w:sz w:val="28"/>
          <w:szCs w:val="28"/>
        </w:rPr>
        <w:br/>
      </w:r>
      <w:r w:rsidRPr="003C41A6">
        <w:rPr>
          <w:rFonts w:ascii="PT Astra Serif" w:hAnsi="PT Astra Serif"/>
          <w:sz w:val="28"/>
          <w:szCs w:val="28"/>
        </w:rPr>
        <w:t>не позднее срока, определённого соглашением о предоставлении гранта;</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2) ежегодный прирост объёма сельскохозяйственной продукции, реализованной грантополучателем, в течение не менее чем 5 лет с даты получения гранта не менее чем на 8 процентов в отчётном году по отношению к предыдущему году.</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Значения характеристик результата предоставления гранта, необходимых</w:t>
      </w:r>
      <w:r w:rsidRPr="003C41A6">
        <w:rPr>
          <w:rFonts w:ascii="PT Astra Serif" w:hAnsi="PT Astra Serif" w:cs="Courier New"/>
          <w:spacing w:val="-4"/>
          <w:sz w:val="28"/>
          <w:szCs w:val="28"/>
        </w:rPr>
        <w:br/>
        <w:t>для достижения результата предоставления гранта, устанавливаются Министерством в соглашении о предоставлении гранта.</w:t>
      </w:r>
    </w:p>
    <w:p w:rsidR="00AE55D8" w:rsidRPr="003C41A6" w:rsidRDefault="00AE55D8"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39</w:t>
      </w:r>
      <w:r w:rsidR="00FD577E" w:rsidRPr="003C41A6">
        <w:rPr>
          <w:rFonts w:ascii="PT Astra Serif" w:hAnsi="PT Astra Serif" w:cs="Courier New"/>
          <w:sz w:val="28"/>
          <w:szCs w:val="28"/>
        </w:rPr>
        <w:t xml:space="preserve">. </w:t>
      </w:r>
      <w:r w:rsidRPr="003C41A6">
        <w:rPr>
          <w:rFonts w:ascii="PT Astra Serif" w:hAnsi="PT Astra Serif" w:cs="Courier New"/>
          <w:sz w:val="28"/>
          <w:szCs w:val="28"/>
        </w:rPr>
        <w:t>Грантополучатель вправе 1 раз внести изменения в Перечень затрат, прилагаемый к соглашению о предоставлении гранта, в срок, не превышающий 1 года с даты получения гранта.</w:t>
      </w:r>
    </w:p>
    <w:p w:rsidR="00AE55D8" w:rsidRPr="003C41A6" w:rsidRDefault="00AE55D8" w:rsidP="007B6204">
      <w:pPr>
        <w:tabs>
          <w:tab w:val="left" w:pos="993"/>
        </w:tabs>
        <w:ind w:firstLine="709"/>
        <w:jc w:val="both"/>
        <w:rPr>
          <w:rFonts w:ascii="PT Astra Serif" w:hAnsi="PT Astra Serif"/>
          <w:sz w:val="28"/>
          <w:szCs w:val="28"/>
        </w:rPr>
      </w:pPr>
      <w:r w:rsidRPr="003C41A6">
        <w:rPr>
          <w:rFonts w:ascii="PT Astra Serif" w:hAnsi="PT Astra Serif"/>
          <w:sz w:val="28"/>
          <w:szCs w:val="28"/>
        </w:rPr>
        <w:t xml:space="preserve">Внесение изменений в </w:t>
      </w:r>
      <w:r w:rsidRPr="003C41A6">
        <w:rPr>
          <w:rFonts w:ascii="PT Astra Serif" w:hAnsi="PT Astra Serif" w:cs="Courier New"/>
          <w:sz w:val="28"/>
          <w:szCs w:val="28"/>
        </w:rPr>
        <w:t xml:space="preserve">Перечень затрат, </w:t>
      </w:r>
      <w:r w:rsidRPr="003C41A6">
        <w:rPr>
          <w:rFonts w:ascii="PT Astra Serif" w:eastAsia="Times New Roman" w:hAnsi="PT Astra Serif" w:cs="Courier New"/>
          <w:kern w:val="0"/>
          <w:sz w:val="28"/>
          <w:szCs w:val="28"/>
          <w:lang w:eastAsia="ru-RU" w:bidi="ar-SA"/>
        </w:rPr>
        <w:t>прилагаем</w:t>
      </w:r>
      <w:r w:rsidRPr="003C41A6">
        <w:rPr>
          <w:rFonts w:ascii="PT Astra Serif" w:hAnsi="PT Astra Serif" w:cs="Courier New"/>
          <w:sz w:val="28"/>
          <w:szCs w:val="28"/>
        </w:rPr>
        <w:t>ый</w:t>
      </w:r>
      <w:r w:rsidRPr="003C41A6">
        <w:rPr>
          <w:rFonts w:ascii="PT Astra Serif" w:eastAsia="Times New Roman" w:hAnsi="PT Astra Serif" w:cs="Courier New"/>
          <w:kern w:val="0"/>
          <w:sz w:val="28"/>
          <w:szCs w:val="28"/>
          <w:lang w:eastAsia="ru-RU" w:bidi="ar-SA"/>
        </w:rPr>
        <w:t xml:space="preserve"> к соглашению</w:t>
      </w:r>
      <w:r w:rsidRPr="003C41A6">
        <w:rPr>
          <w:rFonts w:ascii="PT Astra Serif" w:hAnsi="PT Astra Serif" w:cs="Courier New"/>
          <w:sz w:val="28"/>
          <w:szCs w:val="28"/>
        </w:rPr>
        <w:br/>
        <w:t>о предоставлении гранта,</w:t>
      </w:r>
      <w:r w:rsidRPr="003C41A6">
        <w:rPr>
          <w:rFonts w:ascii="PT Astra Serif" w:hAnsi="PT Astra Serif"/>
          <w:sz w:val="28"/>
          <w:szCs w:val="28"/>
        </w:rPr>
        <w:t xml:space="preserve"> осуществляется грантополучателем путём направления заявления о внесении изменения (изменений) в Перечень затрат,</w:t>
      </w:r>
      <w:r w:rsidRPr="003C41A6">
        <w:rPr>
          <w:rFonts w:ascii="PT Astra Serif" w:eastAsia="Times New Roman" w:hAnsi="PT Astra Serif" w:cs="Courier New"/>
          <w:kern w:val="0"/>
          <w:sz w:val="28"/>
          <w:szCs w:val="28"/>
          <w:lang w:eastAsia="ru-RU" w:bidi="ar-SA"/>
        </w:rPr>
        <w:t xml:space="preserve"> прилагаем</w:t>
      </w:r>
      <w:r w:rsidRPr="003C41A6">
        <w:rPr>
          <w:rFonts w:ascii="PT Astra Serif" w:hAnsi="PT Astra Serif" w:cs="Courier New"/>
          <w:sz w:val="28"/>
          <w:szCs w:val="28"/>
        </w:rPr>
        <w:t>ый</w:t>
      </w:r>
      <w:r w:rsidRPr="003C41A6">
        <w:rPr>
          <w:rFonts w:ascii="PT Astra Serif" w:eastAsia="Times New Roman" w:hAnsi="PT Astra Serif" w:cs="Courier New"/>
          <w:kern w:val="0"/>
          <w:sz w:val="28"/>
          <w:szCs w:val="28"/>
          <w:lang w:eastAsia="ru-RU" w:bidi="ar-SA"/>
        </w:rPr>
        <w:t xml:space="preserve"> к соглашению</w:t>
      </w:r>
      <w:r w:rsidRPr="003C41A6">
        <w:rPr>
          <w:rFonts w:ascii="PT Astra Serif" w:hAnsi="PT Astra Serif" w:cs="Courier New"/>
          <w:sz w:val="28"/>
          <w:szCs w:val="28"/>
        </w:rPr>
        <w:t xml:space="preserve"> о предоставлении гранта.</w:t>
      </w:r>
    </w:p>
    <w:p w:rsidR="00AE55D8" w:rsidRPr="003C41A6" w:rsidRDefault="00AE55D8"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 xml:space="preserve">При поступлении в Министерство заявления грантополучателя о внесении </w:t>
      </w:r>
      <w:r w:rsidRPr="003C41A6">
        <w:rPr>
          <w:rFonts w:ascii="PT Astra Serif" w:hAnsi="PT Astra Serif"/>
          <w:sz w:val="28"/>
          <w:szCs w:val="28"/>
        </w:rPr>
        <w:t>изменения (изменений) в Перечень затрат,</w:t>
      </w:r>
      <w:r w:rsidRPr="003C41A6">
        <w:rPr>
          <w:rFonts w:ascii="PT Astra Serif" w:hAnsi="PT Astra Serif" w:cs="Courier New"/>
          <w:sz w:val="28"/>
          <w:szCs w:val="28"/>
        </w:rPr>
        <w:t xml:space="preserve"> прилагаемый к соглашению</w:t>
      </w:r>
      <w:r w:rsidRPr="003C41A6">
        <w:rPr>
          <w:rFonts w:ascii="PT Astra Serif" w:hAnsi="PT Astra Serif" w:cs="Courier New"/>
          <w:sz w:val="28"/>
          <w:szCs w:val="28"/>
        </w:rPr>
        <w:br/>
        <w:t>о предоставлении гранта, Министерство в течение 15 рабочих дней передаёт указанное заявление в конкурсную комиссию и организует проведение заседания конкурсной комиссии.</w:t>
      </w:r>
    </w:p>
    <w:p w:rsidR="00AE55D8" w:rsidRPr="003C41A6" w:rsidRDefault="00AE55D8"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Изменения в Перечень затрат, прилагаемый к соглашению</w:t>
      </w:r>
      <w:r w:rsidRPr="003C41A6">
        <w:rPr>
          <w:rFonts w:ascii="PT Astra Serif" w:hAnsi="PT Astra Serif" w:cs="Courier New"/>
          <w:sz w:val="28"/>
          <w:szCs w:val="28"/>
        </w:rPr>
        <w:br/>
        <w:t>о предоставлении гранта, могут быть внесены на основании решения конкурсной комиссии, отражённого в протоколе заседания конкурсной комиссии.</w:t>
      </w:r>
    </w:p>
    <w:p w:rsidR="00AE55D8" w:rsidRPr="003C41A6" w:rsidRDefault="00AE55D8" w:rsidP="007B6204">
      <w:pPr>
        <w:pStyle w:val="ConsPlusNormal0"/>
        <w:ind w:firstLine="709"/>
        <w:jc w:val="both"/>
        <w:rPr>
          <w:rFonts w:ascii="PT Astra Serif" w:hAnsi="PT Astra Serif" w:cs="Courier New"/>
          <w:sz w:val="28"/>
          <w:szCs w:val="28"/>
        </w:rPr>
      </w:pPr>
      <w:r w:rsidRPr="003C41A6">
        <w:rPr>
          <w:rFonts w:ascii="PT Astra Serif" w:hAnsi="PT Astra Serif" w:cs="Courier New"/>
          <w:sz w:val="28"/>
          <w:szCs w:val="28"/>
        </w:rPr>
        <w:t>Внесение изменений в Перечень затрат, прилагаемый к соглашению</w:t>
      </w:r>
      <w:r w:rsidRPr="003C41A6">
        <w:rPr>
          <w:rFonts w:ascii="PT Astra Serif" w:hAnsi="PT Astra Serif" w:cs="Courier New"/>
          <w:sz w:val="28"/>
          <w:szCs w:val="28"/>
        </w:rPr>
        <w:br/>
        <w:t>о предоставлении гранта,</w:t>
      </w:r>
      <w:r w:rsidRPr="003C41A6">
        <w:rPr>
          <w:rFonts w:ascii="PT Astra Serif" w:hAnsi="PT Astra Serif"/>
          <w:sz w:val="28"/>
          <w:szCs w:val="28"/>
        </w:rPr>
        <w:t xml:space="preserve"> </w:t>
      </w:r>
      <w:r w:rsidRPr="003C41A6">
        <w:rPr>
          <w:rFonts w:ascii="PT Astra Serif" w:hAnsi="PT Astra Serif" w:cs="Courier New"/>
          <w:sz w:val="28"/>
          <w:szCs w:val="28"/>
        </w:rPr>
        <w:t>после использования грантогрантополучателем</w:t>
      </w:r>
      <w:r w:rsidRPr="003C41A6">
        <w:rPr>
          <w:rFonts w:ascii="PT Astra Serif" w:hAnsi="PT Astra Serif" w:cs="Courier New"/>
          <w:sz w:val="28"/>
          <w:szCs w:val="28"/>
        </w:rPr>
        <w:br/>
        <w:t>на цели, не предусмотренные Перечнем затрат, прилагаемый к соглашению</w:t>
      </w:r>
      <w:r w:rsidRPr="003C41A6">
        <w:rPr>
          <w:rFonts w:ascii="PT Astra Serif" w:hAnsi="PT Astra Serif" w:cs="Courier New"/>
          <w:sz w:val="28"/>
          <w:szCs w:val="28"/>
        </w:rPr>
        <w:br/>
        <w:t>о предоставлении гранта,</w:t>
      </w:r>
      <w:r w:rsidRPr="003C41A6">
        <w:rPr>
          <w:rFonts w:ascii="PT Astra Serif" w:hAnsi="PT Astra Serif"/>
          <w:sz w:val="28"/>
          <w:szCs w:val="28"/>
        </w:rPr>
        <w:t xml:space="preserve"> </w:t>
      </w:r>
      <w:r w:rsidRPr="003C41A6">
        <w:rPr>
          <w:rFonts w:ascii="PT Astra Serif" w:hAnsi="PT Astra Serif" w:cs="Courier New"/>
          <w:sz w:val="28"/>
          <w:szCs w:val="28"/>
        </w:rPr>
        <w:t>не допускается.</w:t>
      </w:r>
    </w:p>
    <w:p w:rsidR="00AE55D8" w:rsidRPr="003C41A6" w:rsidRDefault="00AE55D8" w:rsidP="007B6204">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 xml:space="preserve">В случае внесения изменения </w:t>
      </w:r>
      <w:r w:rsidRPr="003C41A6">
        <w:rPr>
          <w:rFonts w:ascii="PT Astra Serif" w:hAnsi="PT Astra Serif" w:cs="Courier New"/>
          <w:sz w:val="28"/>
          <w:szCs w:val="28"/>
        </w:rPr>
        <w:t xml:space="preserve">в Перечень затрат, </w:t>
      </w:r>
      <w:r w:rsidRPr="003C41A6">
        <w:rPr>
          <w:rFonts w:ascii="PT Astra Serif" w:eastAsia="Times New Roman" w:hAnsi="PT Astra Serif" w:cs="Courier New"/>
          <w:kern w:val="0"/>
          <w:sz w:val="28"/>
          <w:szCs w:val="28"/>
          <w:lang w:eastAsia="ru-RU" w:bidi="ar-SA"/>
        </w:rPr>
        <w:t>прилагаем</w:t>
      </w:r>
      <w:r w:rsidRPr="003C41A6">
        <w:rPr>
          <w:rFonts w:ascii="PT Astra Serif" w:hAnsi="PT Astra Serif" w:cs="Courier New"/>
          <w:sz w:val="28"/>
          <w:szCs w:val="28"/>
        </w:rPr>
        <w:t>ый</w:t>
      </w:r>
      <w:r w:rsidRPr="003C41A6">
        <w:rPr>
          <w:rFonts w:ascii="PT Astra Serif" w:eastAsia="Times New Roman" w:hAnsi="PT Astra Serif" w:cs="Courier New"/>
          <w:kern w:val="0"/>
          <w:sz w:val="28"/>
          <w:szCs w:val="28"/>
          <w:lang w:eastAsia="ru-RU" w:bidi="ar-SA"/>
        </w:rPr>
        <w:br/>
        <w:t>к соглашению</w:t>
      </w:r>
      <w:r w:rsidRPr="003C41A6">
        <w:rPr>
          <w:rFonts w:ascii="PT Astra Serif" w:hAnsi="PT Astra Serif" w:cs="Courier New"/>
          <w:sz w:val="28"/>
          <w:szCs w:val="28"/>
        </w:rPr>
        <w:t xml:space="preserve"> о предоставлении гранта</w:t>
      </w:r>
      <w:r w:rsidRPr="003C41A6">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AE55D8" w:rsidRPr="003C41A6" w:rsidRDefault="00AE55D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40</w:t>
      </w:r>
      <w:r w:rsidR="00FD577E" w:rsidRPr="003C41A6">
        <w:rPr>
          <w:rFonts w:ascii="PT Astra Serif" w:hAnsi="PT Astra Serif" w:cs="Courier New"/>
          <w:spacing w:val="-4"/>
          <w:sz w:val="28"/>
          <w:szCs w:val="28"/>
        </w:rPr>
        <w:t xml:space="preserve">. </w:t>
      </w:r>
      <w:r w:rsidRPr="003C41A6">
        <w:rPr>
          <w:rFonts w:ascii="PT Astra Serif" w:hAnsi="PT Astra Serif" w:cs="Courier New"/>
          <w:spacing w:val="-4"/>
          <w:sz w:val="28"/>
          <w:szCs w:val="28"/>
        </w:rPr>
        <w:t>Грантополучатель представляет в Министерство</w:t>
      </w:r>
      <w:r w:rsidRPr="003C41A6">
        <w:rPr>
          <w:rFonts w:ascii="PT Astra Serif" w:hAnsi="PT Astra Serif"/>
          <w:spacing w:val="-4"/>
          <w:sz w:val="28"/>
          <w:szCs w:val="28"/>
        </w:rPr>
        <w:t xml:space="preserve"> ежеквартально в срок</w:t>
      </w:r>
      <w:r w:rsidRPr="003C41A6">
        <w:rPr>
          <w:rFonts w:ascii="PT Astra Serif" w:hAnsi="PT Astra Serif"/>
          <w:spacing w:val="-4"/>
          <w:sz w:val="28"/>
          <w:szCs w:val="28"/>
        </w:rPr>
        <w:br/>
        <w:t>не позднее 10-го рабочего дня первого месяца квартала, следующего за отчётным кварталом,</w:t>
      </w:r>
      <w:r w:rsidRPr="003C41A6">
        <w:rPr>
          <w:rFonts w:ascii="PT Astra Serif" w:hAnsi="PT Astra Serif" w:cs="Courier New"/>
          <w:spacing w:val="-4"/>
          <w:sz w:val="28"/>
          <w:szCs w:val="28"/>
        </w:rPr>
        <w:t xml:space="preserve"> посредством размещения в системе «Электронный бюджет» следующую отчётность:</w:t>
      </w:r>
    </w:p>
    <w:p w:rsidR="007821D2" w:rsidRPr="003C41A6" w:rsidRDefault="007821D2" w:rsidP="007B6204">
      <w:pPr>
        <w:pStyle w:val="ConsPlusNormal0"/>
        <w:ind w:firstLine="709"/>
        <w:jc w:val="both"/>
        <w:rPr>
          <w:rFonts w:ascii="PT Astra Serif" w:hAnsi="PT Astra Serif"/>
          <w:spacing w:val="-4"/>
          <w:sz w:val="28"/>
          <w:szCs w:val="28"/>
        </w:rPr>
      </w:pPr>
      <w:r w:rsidRPr="003C41A6">
        <w:rPr>
          <w:rFonts w:ascii="PT Astra Serif" w:hAnsi="PT Astra Serif" w:cs="Courier New"/>
          <w:spacing w:val="-4"/>
          <w:sz w:val="28"/>
          <w:szCs w:val="28"/>
        </w:rPr>
        <w:t>1) отчёт о достижении значений результата предоставления гранта</w:t>
      </w:r>
      <w:r w:rsidRPr="003C41A6">
        <w:rPr>
          <w:rFonts w:ascii="PT Astra Serif" w:hAnsi="PT Astra Serif" w:cs="Courier New"/>
          <w:spacing w:val="-4"/>
          <w:sz w:val="28"/>
          <w:szCs w:val="28"/>
        </w:rPr>
        <w:br/>
        <w:t xml:space="preserve">и характеристик результата предоставления гранта,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w:t>
      </w:r>
      <w:r w:rsidRPr="003C41A6">
        <w:rPr>
          <w:rFonts w:ascii="PT Astra Serif" w:hAnsi="PT Astra Serif" w:cs="Courier New"/>
          <w:spacing w:val="-4"/>
          <w:sz w:val="28"/>
          <w:szCs w:val="28"/>
        </w:rPr>
        <w:lastRenderedPageBreak/>
        <w:t xml:space="preserve">субсидий. </w:t>
      </w:r>
      <w:r w:rsidRPr="003C41A6">
        <w:rPr>
          <w:rFonts w:ascii="PT Astra Serif" w:hAnsi="PT Astra Serif"/>
          <w:spacing w:val="-4"/>
          <w:sz w:val="28"/>
          <w:szCs w:val="28"/>
        </w:rPr>
        <w:t>В случае если грантополучатель является сельскохозяйственным товаропроизводителем, являющимся микропредприятием в соответствии</w:t>
      </w:r>
      <w:r w:rsidRPr="003C41A6">
        <w:rPr>
          <w:rFonts w:ascii="PT Astra Serif" w:hAnsi="PT Astra Serif"/>
          <w:spacing w:val="-4"/>
          <w:sz w:val="28"/>
          <w:szCs w:val="28"/>
        </w:rPr>
        <w:br/>
        <w:t xml:space="preserve">с Федеральным </w:t>
      </w:r>
      <w:r w:rsidRPr="003C41A6">
        <w:rPr>
          <w:rStyle w:val="-"/>
          <w:rFonts w:ascii="PT Astra Serif" w:hAnsi="PT Astra Serif"/>
          <w:color w:val="auto"/>
          <w:spacing w:val="-4"/>
          <w:sz w:val="28"/>
          <w:szCs w:val="28"/>
          <w:u w:val="none"/>
        </w:rPr>
        <w:t>законом</w:t>
      </w:r>
      <w:r w:rsidRPr="003C41A6">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представляется в срок</w:t>
      </w:r>
      <w:r w:rsidRPr="003C41A6">
        <w:rPr>
          <w:rFonts w:ascii="PT Astra Serif" w:hAnsi="PT Astra Serif"/>
          <w:spacing w:val="-4"/>
          <w:sz w:val="28"/>
          <w:szCs w:val="28"/>
        </w:rPr>
        <w:br/>
        <w:t>не позднее 10-го рабочего дня первого месяца отчётного года</w:t>
      </w:r>
      <w:r w:rsidRPr="003C41A6">
        <w:rPr>
          <w:rFonts w:ascii="PT Astra Serif" w:hAnsi="PT Astra Serif" w:cs="Courier New"/>
          <w:spacing w:val="-4"/>
          <w:sz w:val="28"/>
          <w:szCs w:val="28"/>
        </w:rPr>
        <w:t>;</w:t>
      </w:r>
    </w:p>
    <w:p w:rsidR="007821D2" w:rsidRPr="003C41A6" w:rsidRDefault="007821D2"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Министерством финансов Российской Федерации</w:t>
      </w:r>
      <w:r w:rsidRPr="003C41A6">
        <w:rPr>
          <w:rFonts w:ascii="PT Astra Serif" w:hAnsi="PT Astra Serif" w:cs="Courier New"/>
          <w:spacing w:val="-4"/>
          <w:sz w:val="28"/>
          <w:szCs w:val="28"/>
        </w:rPr>
        <w:br/>
        <w:t>для соответствующего вида грантов в форме субсидий.</w:t>
      </w:r>
    </w:p>
    <w:p w:rsidR="00FA78B3" w:rsidRPr="003C41A6" w:rsidRDefault="007821D2"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Грантополучатель также представляет в Министерство</w:t>
      </w:r>
      <w:r w:rsidRPr="003C41A6">
        <w:rPr>
          <w:rFonts w:ascii="PT Astra Serif" w:hAnsi="PT Astra Serif"/>
          <w:spacing w:val="-4"/>
          <w:sz w:val="28"/>
          <w:szCs w:val="28"/>
        </w:rPr>
        <w:t xml:space="preserve"> ежегодно в срок не позднее 10-го рабочего дня первого месяца года, следующего за годом получения гранта,</w:t>
      </w:r>
      <w:r w:rsidRPr="003C41A6">
        <w:rPr>
          <w:rFonts w:ascii="PT Astra Serif" w:hAnsi="PT Astra Serif" w:cs="Courier New"/>
          <w:spacing w:val="-4"/>
          <w:sz w:val="28"/>
          <w:szCs w:val="28"/>
        </w:rPr>
        <w:t xml:space="preserve"> посредством размещения в системе «Электронный бюджет» отчёт</w:t>
      </w:r>
      <w:r w:rsidRPr="003C41A6">
        <w:rPr>
          <w:rFonts w:ascii="PT Astra Serif" w:hAnsi="PT Astra Serif" w:cs="Courier New"/>
          <w:spacing w:val="-4"/>
          <w:sz w:val="28"/>
          <w:szCs w:val="28"/>
        </w:rPr>
        <w:br/>
        <w:t>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r w:rsidR="00FA78B3" w:rsidRPr="003C41A6">
        <w:rPr>
          <w:rFonts w:ascii="PT Astra Serif" w:hAnsi="PT Astra Serif" w:cs="Courier New"/>
          <w:spacing w:val="-4"/>
          <w:sz w:val="28"/>
          <w:szCs w:val="28"/>
        </w:rPr>
        <w:t>.</w:t>
      </w:r>
    </w:p>
    <w:p w:rsidR="007821D2" w:rsidRPr="003C41A6" w:rsidRDefault="007821D2" w:rsidP="007B6204">
      <w:pPr>
        <w:tabs>
          <w:tab w:val="left" w:pos="993"/>
        </w:tabs>
        <w:ind w:firstLine="709"/>
        <w:jc w:val="both"/>
        <w:rPr>
          <w:rFonts w:ascii="PT Astra Serif" w:hAnsi="PT Astra Serif"/>
          <w:sz w:val="28"/>
          <w:szCs w:val="28"/>
          <w:lang w:bidi="ru-RU"/>
        </w:rPr>
      </w:pPr>
      <w:r w:rsidRPr="003C41A6">
        <w:rPr>
          <w:rFonts w:ascii="PT Astra Serif" w:hAnsi="PT Astra Serif" w:cs="Courier New"/>
          <w:spacing w:val="-4"/>
          <w:sz w:val="28"/>
          <w:szCs w:val="28"/>
        </w:rPr>
        <w:t>4</w:t>
      </w:r>
      <w:r w:rsidR="00AE55D8" w:rsidRPr="003C41A6">
        <w:rPr>
          <w:rFonts w:ascii="PT Astra Serif" w:hAnsi="PT Astra Serif" w:cs="Courier New"/>
          <w:spacing w:val="-4"/>
          <w:sz w:val="28"/>
          <w:szCs w:val="28"/>
        </w:rPr>
        <w:t>1</w:t>
      </w:r>
      <w:r w:rsidR="00FD577E" w:rsidRPr="003C41A6">
        <w:rPr>
          <w:rFonts w:ascii="PT Astra Serif" w:hAnsi="PT Astra Serif" w:cs="Courier New"/>
          <w:spacing w:val="-4"/>
          <w:sz w:val="28"/>
          <w:szCs w:val="28"/>
        </w:rPr>
        <w:t xml:space="preserve">. </w:t>
      </w:r>
      <w:r w:rsidRPr="003C41A6">
        <w:rPr>
          <w:rFonts w:ascii="PT Astra Serif" w:hAnsi="PT Astra Serif" w:cs="PT Astra Serif"/>
          <w:spacing w:val="-4"/>
          <w:sz w:val="28"/>
          <w:szCs w:val="28"/>
        </w:rPr>
        <w:t xml:space="preserve">Министерство в срок не позднее 5-го рабочего дня, следующего за днём </w:t>
      </w:r>
      <w:r w:rsidRPr="003C41A6">
        <w:rPr>
          <w:rFonts w:ascii="PT Astra Serif" w:hAnsi="PT Astra Serif" w:cs="PT Astra Serif"/>
          <w:spacing w:val="-4"/>
          <w:sz w:val="28"/>
          <w:szCs w:val="28"/>
        </w:rPr>
        <w:br/>
        <w:t>размещения грантополучателем отчётности</w:t>
      </w:r>
      <w:r w:rsidR="00AE55D8" w:rsidRPr="003C41A6">
        <w:rPr>
          <w:rFonts w:ascii="PT Astra Serif" w:hAnsi="PT Astra Serif" w:cs="PT Astra Serif"/>
          <w:spacing w:val="-4"/>
          <w:sz w:val="28"/>
          <w:szCs w:val="28"/>
        </w:rPr>
        <w:t xml:space="preserve">, указанной в пункте 40 настоящих Правил, </w:t>
      </w:r>
      <w:r w:rsidRPr="003C41A6">
        <w:rPr>
          <w:rFonts w:ascii="PT Astra Serif" w:hAnsi="PT Astra Serif" w:cs="PT Astra Serif"/>
          <w:spacing w:val="-4"/>
          <w:sz w:val="28"/>
          <w:szCs w:val="28"/>
        </w:rPr>
        <w:t>в системе «Электронный бюджет», проверяет её и по результатам проверки принимае</w:t>
      </w:r>
      <w:r w:rsidR="00AE55D8" w:rsidRPr="003C41A6">
        <w:rPr>
          <w:rFonts w:ascii="PT Astra Serif" w:hAnsi="PT Astra Serif" w:cs="PT Astra Serif"/>
          <w:spacing w:val="-4"/>
          <w:sz w:val="28"/>
          <w:szCs w:val="28"/>
        </w:rPr>
        <w:t xml:space="preserve">т решение о принятии отчётности </w:t>
      </w:r>
      <w:r w:rsidRPr="003C41A6">
        <w:rPr>
          <w:rFonts w:ascii="PT Astra Serif" w:hAnsi="PT Astra Serif" w:cs="PT Astra Serif"/>
          <w:spacing w:val="-4"/>
          <w:sz w:val="28"/>
          <w:szCs w:val="28"/>
        </w:rPr>
        <w:t xml:space="preserve">или о её возвращении грантополучателю на доработку, </w:t>
      </w:r>
      <w:r w:rsidRPr="003C41A6">
        <w:rPr>
          <w:rFonts w:ascii="PT Astra Serif" w:hAnsi="PT Astra Serif"/>
          <w:sz w:val="28"/>
          <w:szCs w:val="28"/>
          <w:lang w:bidi="ru-RU"/>
        </w:rPr>
        <w:t>оформляемое в виде уведомления</w:t>
      </w:r>
      <w:r w:rsidRPr="003C41A6">
        <w:rPr>
          <w:rFonts w:ascii="PT Astra Serif" w:hAnsi="PT Astra Serif" w:cs="PT Astra Serif"/>
          <w:spacing w:val="-4"/>
          <w:sz w:val="28"/>
          <w:szCs w:val="28"/>
        </w:rPr>
        <w:t xml:space="preserve">. </w:t>
      </w:r>
      <w:r w:rsidRPr="003C41A6">
        <w:rPr>
          <w:rFonts w:ascii="PT Astra Serif" w:hAnsi="PT Astra Serif"/>
          <w:sz w:val="28"/>
          <w:szCs w:val="28"/>
          <w:lang w:bidi="ru-RU"/>
        </w:rPr>
        <w:t>Уведомление не позднее двух рабочих дней со дня принятия Министерством соответствующего решения доводится до грантополучателя</w:t>
      </w:r>
      <w:r w:rsidRPr="003C41A6">
        <w:rPr>
          <w:rFonts w:ascii="PT Astra Serif" w:hAnsi="PT Astra Serif"/>
          <w:sz w:val="28"/>
          <w:szCs w:val="28"/>
          <w:lang w:bidi="ru-RU"/>
        </w:rPr>
        <w:br/>
        <w:t>с использованием системы «Электронный бюджет» посредством заполнения экранных форм веб-интерфейса.</w:t>
      </w:r>
    </w:p>
    <w:p w:rsidR="007821D2" w:rsidRPr="003C41A6" w:rsidRDefault="007821D2"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При этом в случае принятия Министерством решения о возвращении отчётности грантополучателю на доработку в уведомлении указываются обстоятельства, послужившие основанием для принятия такого решения.</w:t>
      </w:r>
    </w:p>
    <w:p w:rsidR="007821D2" w:rsidRPr="003C41A6" w:rsidRDefault="007821D2" w:rsidP="007B6204">
      <w:pPr>
        <w:ind w:firstLine="709"/>
        <w:jc w:val="both"/>
        <w:rPr>
          <w:rFonts w:ascii="PT Astra Serif" w:hAnsi="PT Astra Serif"/>
          <w:sz w:val="28"/>
          <w:szCs w:val="28"/>
          <w:lang w:bidi="ru-RU"/>
        </w:rPr>
      </w:pPr>
      <w:r w:rsidRPr="00E32A16">
        <w:rPr>
          <w:rFonts w:ascii="PT Astra Serif" w:hAnsi="PT Astra Serif"/>
          <w:sz w:val="28"/>
          <w:szCs w:val="28"/>
          <w:highlight w:val="yellow"/>
          <w:lang w:bidi="ru-RU"/>
        </w:rPr>
        <w:t>Основаниями для принятия Министерством решения о возвращении отчётности грантополучателю на доработку являются:</w:t>
      </w:r>
    </w:p>
    <w:p w:rsidR="007821D2" w:rsidRPr="003C41A6" w:rsidRDefault="007821D2"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1) несоответствие отчётности установленной форме;</w:t>
      </w:r>
    </w:p>
    <w:p w:rsidR="007821D2" w:rsidRPr="003C41A6" w:rsidRDefault="007821D2"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2) наличие в отчётности ошибок;</w:t>
      </w:r>
    </w:p>
    <w:p w:rsidR="007821D2" w:rsidRPr="003C41A6" w:rsidRDefault="007821D2"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3) наличие в отчётности недостоверных сведений.</w:t>
      </w:r>
    </w:p>
    <w:p w:rsidR="007821D2" w:rsidRPr="003C41A6" w:rsidRDefault="007821D2" w:rsidP="007B6204">
      <w:pPr>
        <w:ind w:firstLine="709"/>
        <w:jc w:val="both"/>
        <w:rPr>
          <w:rFonts w:ascii="PT Astra Serif" w:hAnsi="PT Astra Serif"/>
          <w:sz w:val="28"/>
          <w:szCs w:val="28"/>
          <w:lang w:bidi="ru-RU"/>
        </w:rPr>
      </w:pPr>
      <w:r w:rsidRPr="003C41A6">
        <w:rPr>
          <w:rFonts w:ascii="PT Astra Serif" w:hAnsi="PT Astra Serif"/>
          <w:sz w:val="28"/>
          <w:szCs w:val="28"/>
          <w:lang w:bidi="ru-RU"/>
        </w:rPr>
        <w:t>Грантополучатель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FD577E" w:rsidRPr="003C41A6" w:rsidRDefault="007821D2" w:rsidP="007B6204">
      <w:pPr>
        <w:pStyle w:val="ConsPlusNormal0"/>
        <w:ind w:firstLine="709"/>
        <w:jc w:val="both"/>
        <w:rPr>
          <w:rFonts w:ascii="PT Astra Serif" w:hAnsi="PT Astra Serif"/>
          <w:sz w:val="28"/>
          <w:szCs w:val="28"/>
          <w:lang w:bidi="ru-RU"/>
        </w:rPr>
      </w:pPr>
      <w:r w:rsidRPr="003C41A6">
        <w:rPr>
          <w:rFonts w:ascii="PT Astra Serif" w:hAnsi="PT Astra Serif"/>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грантополучателя о принятом решении в порядке, предусмотренном абзацем первым настоящего пункта. При этом отчётность считается непредставленной</w:t>
      </w:r>
      <w:r w:rsidR="00FD577E" w:rsidRPr="003C41A6">
        <w:rPr>
          <w:rFonts w:ascii="PT Astra Serif" w:hAnsi="PT Astra Serif"/>
          <w:spacing w:val="-4"/>
          <w:sz w:val="28"/>
          <w:szCs w:val="28"/>
        </w:rPr>
        <w:t>.</w:t>
      </w:r>
    </w:p>
    <w:p w:rsidR="00FD577E" w:rsidRPr="003C41A6" w:rsidRDefault="00AE55D8" w:rsidP="007B6204">
      <w:pPr>
        <w:ind w:firstLine="709"/>
        <w:jc w:val="both"/>
        <w:rPr>
          <w:rFonts w:ascii="PT Astra Serif" w:eastAsia="Times New Roman" w:hAnsi="PT Astra Serif" w:cs="Courier New"/>
          <w:kern w:val="0"/>
          <w:sz w:val="28"/>
          <w:szCs w:val="28"/>
          <w:lang w:eastAsia="ru-RU" w:bidi="ar-SA"/>
        </w:rPr>
      </w:pPr>
      <w:r w:rsidRPr="003C41A6">
        <w:rPr>
          <w:rFonts w:ascii="PT Astra Serif" w:hAnsi="PT Astra Serif" w:cs="Courier New"/>
          <w:sz w:val="28"/>
          <w:szCs w:val="28"/>
        </w:rPr>
        <w:lastRenderedPageBreak/>
        <w:t>42</w:t>
      </w:r>
      <w:r w:rsidR="00FD577E" w:rsidRPr="003C41A6">
        <w:rPr>
          <w:rFonts w:ascii="PT Astra Serif" w:hAnsi="PT Astra Serif" w:cs="Courier New"/>
          <w:sz w:val="28"/>
          <w:szCs w:val="28"/>
        </w:rPr>
        <w:t xml:space="preserve">. </w:t>
      </w:r>
      <w:r w:rsidR="00FD577E" w:rsidRPr="003C41A6">
        <w:rPr>
          <w:rFonts w:ascii="PT Astra Serif" w:eastAsia="Times New Roman" w:hAnsi="PT Astra Serif" w:cs="Courier New"/>
          <w:kern w:val="0"/>
          <w:sz w:val="28"/>
          <w:szCs w:val="28"/>
          <w:lang w:eastAsia="ru-RU" w:bidi="ar-SA"/>
        </w:rPr>
        <w:t xml:space="preserve">В случае нарушения грантополучателем, а равно контрагентами, условий, установленных при предоставлении гранта, и (или) установления факта наличия в представленных </w:t>
      </w:r>
      <w:r w:rsidR="00154148" w:rsidRPr="003C41A6">
        <w:rPr>
          <w:rFonts w:ascii="PT Astra Serif" w:eastAsia="Times New Roman" w:hAnsi="PT Astra Serif" w:cs="Courier New"/>
          <w:kern w:val="0"/>
          <w:sz w:val="28"/>
          <w:szCs w:val="28"/>
          <w:lang w:eastAsia="ru-RU" w:bidi="ar-SA"/>
        </w:rPr>
        <w:t>грантополучателем</w:t>
      </w:r>
      <w:r w:rsidR="00FD577E" w:rsidRPr="003C41A6">
        <w:rPr>
          <w:rFonts w:ascii="PT Astra Serif" w:eastAsia="Times New Roman" w:hAnsi="PT Astra Serif" w:cs="Courier New"/>
          <w:kern w:val="0"/>
          <w:sz w:val="28"/>
          <w:szCs w:val="28"/>
          <w:lang w:eastAsia="ru-RU" w:bidi="ar-SA"/>
        </w:rPr>
        <w:t xml:space="preserve"> документах недостоверных сведений, и (или) несоблюдения </w:t>
      </w:r>
      <w:r w:rsidR="00154148" w:rsidRPr="003C41A6">
        <w:rPr>
          <w:rFonts w:ascii="PT Astra Serif" w:eastAsia="Times New Roman" w:hAnsi="PT Astra Serif" w:cs="Courier New"/>
          <w:kern w:val="0"/>
          <w:sz w:val="28"/>
          <w:szCs w:val="28"/>
          <w:lang w:eastAsia="ru-RU" w:bidi="ar-SA"/>
        </w:rPr>
        <w:t>грантополучателем</w:t>
      </w:r>
      <w:r w:rsidR="00FD577E" w:rsidRPr="003C41A6">
        <w:rPr>
          <w:rFonts w:ascii="PT Astra Serif" w:eastAsia="Times New Roman" w:hAnsi="PT Astra Serif" w:cs="Courier New"/>
          <w:kern w:val="0"/>
          <w:sz w:val="28"/>
          <w:szCs w:val="28"/>
          <w:lang w:eastAsia="ru-RU" w:bidi="ar-SA"/>
        </w:rPr>
        <w:t xml:space="preserve"> одного или нескольких условий соглашения, предусмотренных подпунктами 1 - 4, 6, 7, 9-</w:t>
      </w:r>
      <w:r w:rsidR="003148A9" w:rsidRPr="003C41A6">
        <w:rPr>
          <w:rFonts w:ascii="PT Astra Serif" w:eastAsia="Times New Roman" w:hAnsi="PT Astra Serif" w:cs="Courier New"/>
          <w:kern w:val="0"/>
          <w:sz w:val="28"/>
          <w:szCs w:val="28"/>
          <w:lang w:eastAsia="ru-RU" w:bidi="ar-SA"/>
        </w:rPr>
        <w:t>11</w:t>
      </w:r>
      <w:r w:rsidR="008624E3" w:rsidRPr="003C41A6">
        <w:rPr>
          <w:rFonts w:ascii="PT Astra Serif" w:eastAsia="Times New Roman" w:hAnsi="PT Astra Serif" w:cs="Courier New"/>
          <w:kern w:val="0"/>
          <w:sz w:val="28"/>
          <w:szCs w:val="28"/>
          <w:lang w:eastAsia="ru-RU" w:bidi="ar-SA"/>
        </w:rPr>
        <w:t xml:space="preserve"> пункта </w:t>
      </w:r>
      <w:r w:rsidRPr="003C41A6">
        <w:rPr>
          <w:rFonts w:ascii="PT Astra Serif" w:eastAsia="Times New Roman" w:hAnsi="PT Astra Serif" w:cs="Courier New"/>
          <w:kern w:val="0"/>
          <w:sz w:val="28"/>
          <w:szCs w:val="28"/>
          <w:lang w:eastAsia="ru-RU" w:bidi="ar-SA"/>
        </w:rPr>
        <w:t>35</w:t>
      </w:r>
      <w:r w:rsidR="00FD577E" w:rsidRPr="003C41A6">
        <w:rPr>
          <w:rFonts w:ascii="PT Astra Serif" w:eastAsia="Times New Roman" w:hAnsi="PT Astra Serif" w:cs="Courier New"/>
          <w:kern w:val="0"/>
          <w:sz w:val="28"/>
          <w:szCs w:val="28"/>
          <w:lang w:eastAsia="ru-RU" w:bidi="ar-SA"/>
        </w:rPr>
        <w:t xml:space="preserve"> настоящих Правил, и (или) срока, установленного подпунктом 5 пункта </w:t>
      </w:r>
      <w:r w:rsidRPr="003C41A6">
        <w:rPr>
          <w:rFonts w:ascii="PT Astra Serif" w:eastAsia="Times New Roman" w:hAnsi="PT Astra Serif" w:cs="Courier New"/>
          <w:kern w:val="0"/>
          <w:sz w:val="28"/>
          <w:szCs w:val="28"/>
          <w:lang w:eastAsia="ru-RU" w:bidi="ar-SA"/>
        </w:rPr>
        <w:t>35</w:t>
      </w:r>
      <w:r w:rsidR="00FD577E" w:rsidRPr="003C41A6">
        <w:rPr>
          <w:rFonts w:ascii="PT Astra Serif" w:eastAsia="Times New Roman" w:hAnsi="PT Astra Serif" w:cs="Courier New"/>
          <w:kern w:val="0"/>
          <w:sz w:val="28"/>
          <w:szCs w:val="28"/>
          <w:lang w:eastAsia="ru-RU" w:bidi="ar-SA"/>
        </w:rPr>
        <w:t xml:space="preserve"> настоящих Правил, выявленных в том числе по результатам проверок, провед</w:t>
      </w:r>
      <w:r w:rsidR="001A069D" w:rsidRPr="003C41A6">
        <w:rPr>
          <w:rFonts w:ascii="PT Astra Serif" w:eastAsia="Times New Roman" w:hAnsi="PT Astra Serif" w:cs="Courier New"/>
          <w:kern w:val="0"/>
          <w:sz w:val="28"/>
          <w:szCs w:val="28"/>
          <w:lang w:eastAsia="ru-RU" w:bidi="ar-SA"/>
        </w:rPr>
        <w:t>ё</w:t>
      </w:r>
      <w:r w:rsidR="00FD577E" w:rsidRPr="003C41A6">
        <w:rPr>
          <w:rFonts w:ascii="PT Astra Serif" w:eastAsia="Times New Roman" w:hAnsi="PT Astra Serif" w:cs="Courier New"/>
          <w:kern w:val="0"/>
          <w:sz w:val="28"/>
          <w:szCs w:val="28"/>
          <w:lang w:eastAsia="ru-RU" w:bidi="ar-SA"/>
        </w:rPr>
        <w:t xml:space="preserve">нных Министерством или органом государственного финансового контроля, грант (средства, полученные контрагентами </w:t>
      </w:r>
      <w:r w:rsidR="00F94CF8" w:rsidRPr="003C41A6">
        <w:rPr>
          <w:rFonts w:ascii="PT Astra Serif" w:eastAsia="Times New Roman" w:hAnsi="PT Astra Serif" w:cs="Courier New"/>
          <w:kern w:val="0"/>
          <w:sz w:val="28"/>
          <w:szCs w:val="28"/>
          <w:lang w:eastAsia="ru-RU" w:bidi="ar-SA"/>
        </w:rPr>
        <w:t xml:space="preserve">за счёт </w:t>
      </w:r>
      <w:r w:rsidR="00FD577E" w:rsidRPr="003C41A6">
        <w:rPr>
          <w:rFonts w:ascii="PT Astra Serif" w:eastAsia="Times New Roman" w:hAnsi="PT Astra Serif" w:cs="Courier New"/>
          <w:kern w:val="0"/>
          <w:sz w:val="28"/>
          <w:szCs w:val="28"/>
          <w:lang w:eastAsia="ru-RU" w:bidi="ar-SA"/>
        </w:rPr>
        <w:t xml:space="preserve">гранта) подлежит возврату в областной бюджет Ульяновской области в той части, которая использована </w:t>
      </w:r>
      <w:r w:rsidR="00154148" w:rsidRPr="003C41A6">
        <w:rPr>
          <w:rFonts w:ascii="PT Astra Serif" w:eastAsia="Times New Roman" w:hAnsi="PT Astra Serif" w:cs="Courier New"/>
          <w:kern w:val="0"/>
          <w:sz w:val="28"/>
          <w:szCs w:val="28"/>
          <w:lang w:eastAsia="ru-RU" w:bidi="ar-SA"/>
        </w:rPr>
        <w:t>грантополучателем</w:t>
      </w:r>
      <w:r w:rsidR="00FD577E" w:rsidRPr="003C41A6">
        <w:rPr>
          <w:rFonts w:ascii="PT Astra Serif" w:eastAsia="Times New Roman" w:hAnsi="PT Astra Serif" w:cs="Courier New"/>
          <w:kern w:val="0"/>
          <w:sz w:val="28"/>
          <w:szCs w:val="28"/>
          <w:lang w:eastAsia="ru-RU" w:bidi="ar-SA"/>
        </w:rPr>
        <w:t xml:space="preserve"> (контрагентами) с указанными нарушениями.</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В случае использования гранта грантополучателем не в полном объёме</w:t>
      </w:r>
      <w:r w:rsidRPr="003C41A6">
        <w:rPr>
          <w:rFonts w:ascii="PT Astra Serif" w:hAnsi="PT Astra Serif"/>
          <w:sz w:val="28"/>
          <w:szCs w:val="28"/>
        </w:rPr>
        <w:br/>
        <w:t xml:space="preserve">в течение срока, установленного </w:t>
      </w:r>
      <w:r w:rsidRPr="003C41A6">
        <w:rPr>
          <w:rFonts w:ascii="PT Astra Serif" w:eastAsia="NSimSun" w:hAnsi="PT Astra Serif"/>
          <w:sz w:val="28"/>
          <w:szCs w:val="28"/>
        </w:rPr>
        <w:t xml:space="preserve">подпунктом 4 пункта </w:t>
      </w:r>
      <w:r w:rsidR="00AE55D8" w:rsidRPr="003C41A6">
        <w:rPr>
          <w:rFonts w:ascii="PT Astra Serif" w:hAnsi="PT Astra Serif"/>
          <w:sz w:val="28"/>
          <w:szCs w:val="28"/>
        </w:rPr>
        <w:t>35</w:t>
      </w:r>
      <w:r w:rsidR="00910337" w:rsidRPr="003C41A6">
        <w:rPr>
          <w:rFonts w:ascii="PT Astra Serif" w:hAnsi="PT Astra Serif"/>
          <w:sz w:val="28"/>
          <w:szCs w:val="28"/>
        </w:rPr>
        <w:t xml:space="preserve"> настоящих Правил,</w:t>
      </w:r>
      <w:r w:rsidR="00910337" w:rsidRPr="003C41A6">
        <w:rPr>
          <w:rFonts w:ascii="PT Astra Serif" w:hAnsi="PT Astra Serif"/>
          <w:sz w:val="28"/>
          <w:szCs w:val="28"/>
        </w:rPr>
        <w:br/>
      </w:r>
      <w:r w:rsidRPr="003C41A6">
        <w:rPr>
          <w:rFonts w:ascii="PT Astra Serif" w:hAnsi="PT Astra Serif"/>
          <w:sz w:val="28"/>
          <w:szCs w:val="28"/>
        </w:rPr>
        <w:t>в том числе в случае его продления, возврату в областной бюджет Ульяновской области подлежит остаток гранта в объёме неиспользованного гранта.</w:t>
      </w:r>
    </w:p>
    <w:p w:rsidR="003148A9" w:rsidRPr="003C41A6" w:rsidRDefault="003148A9"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нарушения грантополучателем </w:t>
      </w:r>
      <w:r w:rsidRPr="003C41A6">
        <w:rPr>
          <w:rFonts w:ascii="PT Astra Serif" w:hAnsi="PT Astra Serif" w:cs="Courier New"/>
          <w:sz w:val="28"/>
          <w:szCs w:val="28"/>
        </w:rPr>
        <w:t>условия соглашения, предусмотренного подпунктом 13 пункта 35 настоящих Правил</w:t>
      </w:r>
      <w:r w:rsidRPr="003C41A6">
        <w:rPr>
          <w:rFonts w:ascii="PT Astra Serif" w:hAnsi="PT Astra Serif"/>
          <w:sz w:val="28"/>
          <w:szCs w:val="28"/>
        </w:rPr>
        <w:t>,</w:t>
      </w:r>
      <w:r w:rsidRPr="003C41A6">
        <w:rPr>
          <w:rFonts w:ascii="PT Astra Serif" w:hAnsi="PT Astra Serif"/>
          <w:sz w:val="28"/>
          <w:szCs w:val="28"/>
        </w:rPr>
        <w:br/>
      </w:r>
      <w:r w:rsidRPr="003C41A6">
        <w:rPr>
          <w:rFonts w:ascii="PT Astra Serif" w:hAnsi="PT Astra Serif" w:cs="Courier New"/>
          <w:sz w:val="28"/>
          <w:szCs w:val="28"/>
        </w:rPr>
        <w:t>грант подлежит возврату в областной бюджет Ульяновской области в полном объёме</w:t>
      </w:r>
      <w:r w:rsidRPr="003C41A6">
        <w:rPr>
          <w:rFonts w:ascii="PT Astra Serif" w:hAnsi="PT Astra Serif"/>
          <w:sz w:val="28"/>
          <w:szCs w:val="28"/>
        </w:rPr>
        <w:t>.</w:t>
      </w:r>
    </w:p>
    <w:p w:rsidR="00FD577E" w:rsidRPr="003C41A6" w:rsidRDefault="00FD577E" w:rsidP="007B6204">
      <w:pPr>
        <w:ind w:firstLine="709"/>
        <w:jc w:val="both"/>
        <w:rPr>
          <w:rFonts w:ascii="PT Astra Serif" w:eastAsia="Times New Roman" w:hAnsi="PT Astra Serif" w:cs="Courier New"/>
          <w:kern w:val="0"/>
          <w:sz w:val="28"/>
          <w:szCs w:val="28"/>
          <w:lang w:eastAsia="ru-RU" w:bidi="ar-SA"/>
        </w:rPr>
      </w:pPr>
      <w:r w:rsidRPr="003C41A6">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грантополучателем отчётности, установленной пунктом </w:t>
      </w:r>
      <w:r w:rsidR="00AE55D8" w:rsidRPr="003C41A6">
        <w:rPr>
          <w:rFonts w:ascii="PT Astra Serif" w:eastAsia="Times New Roman" w:hAnsi="PT Astra Serif" w:cs="Courier New"/>
          <w:kern w:val="0"/>
          <w:sz w:val="28"/>
          <w:szCs w:val="28"/>
          <w:lang w:eastAsia="ru-RU" w:bidi="ar-SA"/>
        </w:rPr>
        <w:t>40</w:t>
      </w:r>
      <w:r w:rsidRPr="003C41A6">
        <w:rPr>
          <w:rFonts w:ascii="PT Astra Serif" w:eastAsia="Times New Roman" w:hAnsi="PT Astra Serif" w:cs="Courier New"/>
          <w:kern w:val="0"/>
          <w:sz w:val="28"/>
          <w:szCs w:val="28"/>
          <w:lang w:eastAsia="ru-RU" w:bidi="ar-SA"/>
        </w:rPr>
        <w:t xml:space="preserve"> настоящих Правил, дополнительной отч</w:t>
      </w:r>
      <w:r w:rsidR="001A069D" w:rsidRPr="003C41A6">
        <w:rPr>
          <w:rFonts w:ascii="PT Astra Serif" w:eastAsia="Times New Roman" w:hAnsi="PT Astra Serif" w:cs="Courier New"/>
          <w:kern w:val="0"/>
          <w:sz w:val="28"/>
          <w:szCs w:val="28"/>
          <w:lang w:eastAsia="ru-RU" w:bidi="ar-SA"/>
        </w:rPr>
        <w:t>ё</w:t>
      </w:r>
      <w:r w:rsidRPr="003C41A6">
        <w:rPr>
          <w:rFonts w:ascii="PT Astra Serif" w:eastAsia="Times New Roman" w:hAnsi="PT Astra Serif" w:cs="Courier New"/>
          <w:kern w:val="0"/>
          <w:sz w:val="28"/>
          <w:szCs w:val="28"/>
          <w:lang w:eastAsia="ru-RU" w:bidi="ar-SA"/>
        </w:rPr>
        <w:t xml:space="preserve">тности о достижении значений результатов предоставления гранта и (или) документов, подтверждающих использование гранта, установленных подпунктом 7 пункта </w:t>
      </w:r>
      <w:r w:rsidR="00AE55D8" w:rsidRPr="003C41A6">
        <w:rPr>
          <w:rFonts w:ascii="PT Astra Serif" w:eastAsia="Times New Roman" w:hAnsi="PT Astra Serif" w:cs="Courier New"/>
          <w:kern w:val="0"/>
          <w:sz w:val="28"/>
          <w:szCs w:val="28"/>
          <w:lang w:eastAsia="ru-RU" w:bidi="ar-SA"/>
        </w:rPr>
        <w:t>35</w:t>
      </w:r>
      <w:r w:rsidRPr="003C41A6">
        <w:rPr>
          <w:rFonts w:ascii="PT Astra Serif" w:eastAsia="Times New Roman" w:hAnsi="PT Astra Serif" w:cs="Courier New"/>
          <w:kern w:val="0"/>
          <w:sz w:val="28"/>
          <w:szCs w:val="28"/>
          <w:lang w:eastAsia="ru-RU" w:bidi="ar-SA"/>
        </w:rPr>
        <w:t xml:space="preserve"> настоящих Правил, грант подлежит возврату в областной бюджет Ульяновской области в полном объёме.</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если грантополучателем не в полном объёме представлены документы, подтверждающие использование гранта, указанные в </w:t>
      </w:r>
      <w:r w:rsidRPr="003C41A6">
        <w:rPr>
          <w:rFonts w:ascii="PT Astra Serif" w:eastAsia="NSimSun" w:hAnsi="PT Astra Serif"/>
          <w:sz w:val="28"/>
          <w:szCs w:val="28"/>
        </w:rPr>
        <w:t xml:space="preserve">подпункте 7 пункта </w:t>
      </w:r>
      <w:r w:rsidR="00AE55D8" w:rsidRPr="003C41A6">
        <w:rPr>
          <w:rFonts w:ascii="PT Astra Serif" w:hAnsi="PT Astra Serif"/>
          <w:sz w:val="28"/>
          <w:szCs w:val="28"/>
        </w:rPr>
        <w:t>35</w:t>
      </w:r>
      <w:r w:rsidRPr="003C41A6">
        <w:rPr>
          <w:rFonts w:ascii="PT Astra Serif" w:hAnsi="PT Astra Serif"/>
          <w:sz w:val="28"/>
          <w:szCs w:val="28"/>
        </w:rPr>
        <w:t xml:space="preserve"> настоящих Правил, представлены документы в подтверждение использования гранта, содержащие н</w:t>
      </w:r>
      <w:r w:rsidR="008624E3" w:rsidRPr="003C41A6">
        <w:rPr>
          <w:rFonts w:ascii="PT Astra Serif" w:hAnsi="PT Astra Serif"/>
          <w:sz w:val="28"/>
          <w:szCs w:val="28"/>
        </w:rPr>
        <w:t>едостоверные сведения, возврату</w:t>
      </w:r>
      <w:r w:rsidR="008624E3" w:rsidRPr="003C41A6">
        <w:rPr>
          <w:rFonts w:ascii="PT Astra Serif" w:hAnsi="PT Astra Serif"/>
          <w:sz w:val="28"/>
          <w:szCs w:val="28"/>
        </w:rPr>
        <w:br/>
      </w:r>
      <w:r w:rsidRPr="003C41A6">
        <w:rPr>
          <w:rFonts w:ascii="PT Astra Serif" w:hAnsi="PT Astra Serif"/>
          <w:sz w:val="28"/>
          <w:szCs w:val="28"/>
        </w:rPr>
        <w:t xml:space="preserve">в областной бюджет Ульяновской области подлежит только та часть гранта, использование которой не подтверждено указанными документами в полном </w:t>
      </w:r>
      <w:r w:rsidR="00F94CF8" w:rsidRPr="003C41A6">
        <w:rPr>
          <w:rFonts w:ascii="PT Astra Serif" w:hAnsi="PT Astra Serif"/>
          <w:sz w:val="28"/>
          <w:szCs w:val="28"/>
        </w:rPr>
        <w:t xml:space="preserve">объёме, </w:t>
      </w:r>
      <w:r w:rsidRPr="003C41A6">
        <w:rPr>
          <w:rFonts w:ascii="PT Astra Serif" w:hAnsi="PT Astra Serif"/>
          <w:sz w:val="28"/>
          <w:szCs w:val="28"/>
        </w:rPr>
        <w:t>и (или) та часть гранта, использование которой подтверждено документами, содержащими недостоверные сведения.</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В случае недостижения </w:t>
      </w:r>
      <w:r w:rsidR="00154148" w:rsidRPr="003C41A6">
        <w:rPr>
          <w:rFonts w:ascii="PT Astra Serif" w:hAnsi="PT Astra Serif"/>
          <w:sz w:val="28"/>
          <w:szCs w:val="28"/>
        </w:rPr>
        <w:t>грантополучателем</w:t>
      </w:r>
      <w:r w:rsidRPr="003C41A6">
        <w:rPr>
          <w:rFonts w:ascii="PT Astra Serif" w:hAnsi="PT Astra Serif"/>
          <w:sz w:val="28"/>
          <w:szCs w:val="28"/>
        </w:rPr>
        <w:t xml:space="preserve"> характеристик результата предоставления гранта, в том числе по вине контрагентов, грант подлежит возврату в областной бюджет Ульяновской области в о</w:t>
      </w:r>
      <w:r w:rsidR="001A069D" w:rsidRPr="003C41A6">
        <w:rPr>
          <w:rFonts w:ascii="PT Astra Serif" w:hAnsi="PT Astra Serif"/>
          <w:sz w:val="28"/>
          <w:szCs w:val="28"/>
        </w:rPr>
        <w:t>бъёме, определяемом</w:t>
      </w:r>
      <w:r w:rsidR="001A069D" w:rsidRPr="003C41A6">
        <w:rPr>
          <w:rFonts w:ascii="PT Astra Serif" w:hAnsi="PT Astra Serif"/>
          <w:sz w:val="28"/>
          <w:szCs w:val="28"/>
        </w:rPr>
        <w:br/>
      </w:r>
      <w:r w:rsidRPr="003C41A6">
        <w:rPr>
          <w:rFonts w:ascii="PT Astra Serif" w:hAnsi="PT Astra Serif"/>
          <w:sz w:val="28"/>
          <w:szCs w:val="28"/>
        </w:rPr>
        <w:t>по следующей формуле:</w:t>
      </w:r>
    </w:p>
    <w:p w:rsidR="00FD577E" w:rsidRPr="003C41A6" w:rsidRDefault="00FD577E" w:rsidP="007B6204">
      <w:pPr>
        <w:pStyle w:val="afa"/>
        <w:spacing w:beforeAutospacing="0" w:afterAutospacing="0"/>
        <w:ind w:firstLine="709"/>
        <w:jc w:val="both"/>
        <w:rPr>
          <w:rFonts w:ascii="PT Astra Serif" w:hAnsi="PT Astra Serif"/>
          <w:sz w:val="28"/>
          <w:szCs w:val="28"/>
        </w:rPr>
      </w:pP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V</w:t>
      </w:r>
      <w:r w:rsidRPr="003C41A6">
        <w:rPr>
          <w:rFonts w:ascii="PT Astra Serif" w:hAnsi="PT Astra Serif"/>
          <w:sz w:val="28"/>
          <w:szCs w:val="28"/>
          <w:vertAlign w:val="subscript"/>
        </w:rPr>
        <w:t>возврата</w:t>
      </w:r>
      <w:r w:rsidRPr="003C41A6">
        <w:rPr>
          <w:rFonts w:ascii="PT Astra Serif" w:hAnsi="PT Astra Serif"/>
          <w:sz w:val="28"/>
          <w:szCs w:val="28"/>
        </w:rPr>
        <w:t xml:space="preserve"> = V</w:t>
      </w:r>
      <w:r w:rsidRPr="003C41A6">
        <w:rPr>
          <w:rFonts w:ascii="PT Astra Serif" w:hAnsi="PT Astra Serif"/>
          <w:sz w:val="28"/>
          <w:szCs w:val="28"/>
          <w:vertAlign w:val="subscript"/>
        </w:rPr>
        <w:t>гранта</w:t>
      </w:r>
      <w:r w:rsidRPr="003C41A6">
        <w:rPr>
          <w:rFonts w:ascii="PT Astra Serif" w:hAnsi="PT Astra Serif"/>
          <w:sz w:val="28"/>
          <w:szCs w:val="28"/>
        </w:rPr>
        <w:t xml:space="preserve"> X k x m / 2, где:</w:t>
      </w:r>
    </w:p>
    <w:p w:rsidR="00FD577E" w:rsidRPr="003C41A6" w:rsidRDefault="00FD577E" w:rsidP="007B6204">
      <w:pPr>
        <w:pStyle w:val="afa"/>
        <w:spacing w:beforeAutospacing="0" w:afterAutospacing="0"/>
        <w:ind w:firstLine="709"/>
        <w:jc w:val="both"/>
        <w:rPr>
          <w:rFonts w:ascii="PT Astra Serif" w:hAnsi="PT Astra Serif"/>
          <w:sz w:val="28"/>
          <w:szCs w:val="28"/>
        </w:rPr>
      </w:pP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V</w:t>
      </w:r>
      <w:r w:rsidRPr="003C41A6">
        <w:rPr>
          <w:rFonts w:ascii="PT Astra Serif" w:hAnsi="PT Astra Serif"/>
          <w:sz w:val="28"/>
          <w:szCs w:val="28"/>
          <w:vertAlign w:val="subscript"/>
        </w:rPr>
        <w:t>возврата</w:t>
      </w:r>
      <w:r w:rsidRPr="003C41A6">
        <w:rPr>
          <w:rFonts w:ascii="PT Astra Serif" w:hAnsi="PT Astra Serif"/>
          <w:sz w:val="28"/>
          <w:szCs w:val="28"/>
        </w:rPr>
        <w:t xml:space="preserve"> = объём гранта, подлежащий возврату </w:t>
      </w:r>
      <w:r w:rsidR="00154148" w:rsidRPr="003C41A6">
        <w:rPr>
          <w:rFonts w:ascii="PT Astra Serif" w:hAnsi="PT Astra Serif"/>
          <w:sz w:val="28"/>
          <w:szCs w:val="28"/>
        </w:rPr>
        <w:t>грантополучателем</w:t>
      </w:r>
      <w:r w:rsidR="001A069D" w:rsidRPr="003C41A6">
        <w:rPr>
          <w:rFonts w:ascii="PT Astra Serif" w:hAnsi="PT Astra Serif"/>
          <w:sz w:val="28"/>
          <w:szCs w:val="28"/>
        </w:rPr>
        <w:br/>
      </w:r>
      <w:r w:rsidRPr="003C41A6">
        <w:rPr>
          <w:rFonts w:ascii="PT Astra Serif" w:hAnsi="PT Astra Serif"/>
          <w:sz w:val="28"/>
          <w:szCs w:val="28"/>
        </w:rPr>
        <w:t xml:space="preserve">в областной бюджет Ульяновской области; </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V</w:t>
      </w:r>
      <w:r w:rsidRPr="003C41A6">
        <w:rPr>
          <w:rFonts w:ascii="PT Astra Serif" w:hAnsi="PT Astra Serif"/>
          <w:sz w:val="28"/>
          <w:szCs w:val="28"/>
          <w:vertAlign w:val="subscript"/>
        </w:rPr>
        <w:t>гранта</w:t>
      </w:r>
      <w:r w:rsidRPr="003C41A6">
        <w:rPr>
          <w:rFonts w:ascii="PT Astra Serif" w:hAnsi="PT Astra Serif"/>
          <w:sz w:val="28"/>
          <w:szCs w:val="28"/>
        </w:rPr>
        <w:t xml:space="preserve"> - размер гранта, предоставленного </w:t>
      </w:r>
      <w:r w:rsidR="00154148" w:rsidRPr="003C41A6">
        <w:rPr>
          <w:rFonts w:ascii="PT Astra Serif" w:hAnsi="PT Astra Serif"/>
          <w:sz w:val="28"/>
          <w:szCs w:val="28"/>
        </w:rPr>
        <w:t>грантополучателю</w:t>
      </w:r>
      <w:r w:rsidRPr="003C41A6">
        <w:rPr>
          <w:rFonts w:ascii="PT Astra Serif" w:hAnsi="PT Astra Serif"/>
          <w:sz w:val="28"/>
          <w:szCs w:val="28"/>
        </w:rPr>
        <w:t xml:space="preserve">; </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lastRenderedPageBreak/>
        <w:t xml:space="preserve">k - значение коэффициента для определения суммы гранта, подлежащей возврату (далее - значение коэффициента возврата гранта); </w:t>
      </w:r>
    </w:p>
    <w:p w:rsidR="00FD577E" w:rsidRPr="003C41A6" w:rsidRDefault="00FD577E"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 xml:space="preserve">m - </w:t>
      </w:r>
      <w:r w:rsidRPr="003C41A6">
        <w:rPr>
          <w:rFonts w:ascii="PT Astra Serif" w:hAnsi="PT Astra Serif" w:cs="Courier New"/>
          <w:spacing w:val="-4"/>
          <w:sz w:val="28"/>
          <w:szCs w:val="28"/>
        </w:rPr>
        <w:t xml:space="preserve">значение количества характеристик результата предоставления </w:t>
      </w:r>
      <w:r w:rsidRPr="003C41A6">
        <w:rPr>
          <w:rFonts w:ascii="PT Astra Serif" w:hAnsi="PT Astra Serif" w:cs="Courier New"/>
          <w:spacing w:val="-4"/>
          <w:sz w:val="28"/>
          <w:szCs w:val="28"/>
        </w:rPr>
        <w:br/>
        <w:t>гранта, применительно к которым индекс, отражающий уровень недостижения значения характеристик результата предоставления гранта, имеет положительное значение</w:t>
      </w:r>
      <w:r w:rsidRPr="003C41A6">
        <w:rPr>
          <w:rFonts w:ascii="PT Astra Serif" w:hAnsi="PT Astra Serif"/>
          <w:sz w:val="28"/>
          <w:szCs w:val="28"/>
        </w:rPr>
        <w:t>.</w:t>
      </w:r>
    </w:p>
    <w:p w:rsidR="00FD577E" w:rsidRPr="003C41A6" w:rsidRDefault="00AE55D8" w:rsidP="007B6204">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43</w:t>
      </w:r>
      <w:r w:rsidR="00FD577E" w:rsidRPr="003C41A6">
        <w:rPr>
          <w:rFonts w:ascii="PT Astra Serif" w:hAnsi="PT Astra Serif"/>
          <w:sz w:val="28"/>
          <w:szCs w:val="28"/>
        </w:rPr>
        <w:t xml:space="preserve">. Значение коэффициента возврата гранта </w:t>
      </w:r>
      <w:r w:rsidR="00FD577E" w:rsidRPr="003C41A6">
        <w:rPr>
          <w:rFonts w:ascii="PT Astra Serif" w:hAnsi="PT Astra Serif" w:cs="Courier New"/>
          <w:spacing w:val="-4"/>
          <w:sz w:val="28"/>
          <w:szCs w:val="28"/>
        </w:rPr>
        <w:t>(</w:t>
      </w:r>
      <w:r w:rsidR="00FD577E" w:rsidRPr="003C41A6">
        <w:rPr>
          <w:rFonts w:ascii="PT Astra Serif" w:hAnsi="PT Astra Serif" w:cs="Courier New"/>
          <w:spacing w:val="-4"/>
          <w:sz w:val="28"/>
          <w:szCs w:val="28"/>
          <w:lang w:val="en-US"/>
        </w:rPr>
        <w:t>k</w:t>
      </w:r>
      <w:r w:rsidR="00FD577E" w:rsidRPr="003C41A6">
        <w:rPr>
          <w:rFonts w:ascii="PT Astra Serif" w:hAnsi="PT Astra Serif" w:cs="Courier New"/>
          <w:spacing w:val="-4"/>
          <w:sz w:val="28"/>
          <w:szCs w:val="28"/>
        </w:rPr>
        <w:t xml:space="preserve">) </w:t>
      </w:r>
      <w:r w:rsidR="001A069D" w:rsidRPr="003C41A6">
        <w:rPr>
          <w:rFonts w:ascii="PT Astra Serif" w:hAnsi="PT Astra Serif"/>
          <w:sz w:val="28"/>
          <w:szCs w:val="28"/>
        </w:rPr>
        <w:t>рассчитывается</w:t>
      </w:r>
      <w:r w:rsidR="001A069D" w:rsidRPr="003C41A6">
        <w:rPr>
          <w:rFonts w:ascii="PT Astra Serif" w:hAnsi="PT Astra Serif"/>
          <w:sz w:val="28"/>
          <w:szCs w:val="28"/>
        </w:rPr>
        <w:br/>
      </w:r>
      <w:r w:rsidR="00FD577E" w:rsidRPr="003C41A6">
        <w:rPr>
          <w:rFonts w:ascii="PT Astra Serif" w:hAnsi="PT Astra Serif"/>
          <w:sz w:val="28"/>
          <w:szCs w:val="28"/>
        </w:rPr>
        <w:t>по формуле:</w:t>
      </w:r>
    </w:p>
    <w:p w:rsidR="00FD577E" w:rsidRPr="003C41A6" w:rsidRDefault="00FD577E" w:rsidP="007B6204">
      <w:pPr>
        <w:pStyle w:val="afa"/>
        <w:spacing w:beforeAutospacing="0" w:afterAutospacing="0"/>
        <w:ind w:firstLine="709"/>
        <w:jc w:val="both"/>
        <w:rPr>
          <w:rFonts w:ascii="PT Astra Serif" w:hAnsi="PT Astra Serif"/>
          <w:sz w:val="28"/>
          <w:szCs w:val="28"/>
        </w:rPr>
      </w:pP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k = (D</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D</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 m, где:</w:t>
      </w:r>
    </w:p>
    <w:p w:rsidR="00FD577E" w:rsidRPr="003C41A6" w:rsidRDefault="00FD577E" w:rsidP="007B6204">
      <w:pPr>
        <w:pStyle w:val="ConsPlusNormal0"/>
        <w:ind w:firstLine="709"/>
        <w:jc w:val="both"/>
        <w:rPr>
          <w:rFonts w:ascii="PT Astra Serif" w:hAnsi="PT Astra Serif" w:cs="Courier New"/>
          <w:spacing w:val="-4"/>
          <w:sz w:val="28"/>
          <w:szCs w:val="28"/>
        </w:rPr>
      </w:pP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индекс, отражающий уровень недостижения значения характеристики результата предоставления гранта «</w:t>
      </w:r>
      <w:r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w:t>
      </w:r>
      <w:r w:rsidR="008624E3" w:rsidRPr="003C41A6">
        <w:rPr>
          <w:rFonts w:ascii="PT Astra Serif" w:hAnsi="PT Astra Serif"/>
          <w:sz w:val="28"/>
          <w:szCs w:val="28"/>
        </w:rPr>
        <w:t>рока, определённого соглашением</w:t>
      </w:r>
      <w:r w:rsidR="008624E3" w:rsidRPr="003C41A6">
        <w:rPr>
          <w:rFonts w:ascii="PT Astra Serif" w:hAnsi="PT Astra Serif"/>
          <w:sz w:val="28"/>
          <w:szCs w:val="28"/>
        </w:rPr>
        <w:br/>
      </w:r>
      <w:r w:rsidRPr="003C41A6">
        <w:rPr>
          <w:rFonts w:ascii="PT Astra Serif" w:hAnsi="PT Astra Serif"/>
          <w:sz w:val="28"/>
          <w:szCs w:val="28"/>
        </w:rPr>
        <w:t>о предоставлении гранта»;</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индекс, отражающий уровень недостижения значения характеристики 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грантополучателем, в течение не менее чем 5 лет с даты получения гра</w:t>
      </w:r>
      <w:r w:rsidR="008624E3" w:rsidRPr="003C41A6">
        <w:rPr>
          <w:rFonts w:ascii="PT Astra Serif" w:hAnsi="PT Astra Serif"/>
          <w:sz w:val="28"/>
          <w:szCs w:val="28"/>
        </w:rPr>
        <w:t>нта не менее чем на 8 процентов</w:t>
      </w:r>
      <w:r w:rsidR="008624E3" w:rsidRPr="003C41A6">
        <w:rPr>
          <w:rFonts w:ascii="PT Astra Serif" w:hAnsi="PT Astra Serif"/>
          <w:sz w:val="28"/>
          <w:szCs w:val="28"/>
        </w:rPr>
        <w:br/>
      </w:r>
      <w:r w:rsidRPr="003C41A6">
        <w:rPr>
          <w:rFonts w:ascii="PT Astra Serif" w:hAnsi="PT Astra Serif"/>
          <w:sz w:val="28"/>
          <w:szCs w:val="28"/>
        </w:rPr>
        <w:t>в отчётном году по отношению к предыдущему году</w:t>
      </w:r>
      <w:r w:rsidRPr="003C41A6">
        <w:rPr>
          <w:rFonts w:ascii="PT Astra Serif" w:hAnsi="PT Astra Serif" w:cs="Courier New"/>
          <w:spacing w:val="-4"/>
          <w:sz w:val="28"/>
          <w:szCs w:val="28"/>
        </w:rPr>
        <w:t>».</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При расчёте значения коэффициента возврата гранта (</w:t>
      </w:r>
      <w:r w:rsidRPr="003C41A6">
        <w:rPr>
          <w:rFonts w:ascii="PT Astra Serif" w:hAnsi="PT Astra Serif" w:cs="Courier New"/>
          <w:spacing w:val="-4"/>
          <w:sz w:val="28"/>
          <w:szCs w:val="28"/>
          <w:lang w:val="en-US"/>
        </w:rPr>
        <w:t>k</w:t>
      </w:r>
      <w:r w:rsidRPr="003C41A6">
        <w:rPr>
          <w:rFonts w:ascii="PT Astra Serif" w:hAnsi="PT Astra Serif" w:cs="Courier New"/>
          <w:spacing w:val="-4"/>
          <w:sz w:val="28"/>
          <w:szCs w:val="28"/>
        </w:rPr>
        <w:t>) используются только положительные значения индексов, отражающих уровень недостижения значения характеристик результата предоставления гранта.</w:t>
      </w:r>
    </w:p>
    <w:p w:rsidR="00FD577E" w:rsidRPr="003C41A6" w:rsidRDefault="00AE55D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44</w:t>
      </w:r>
      <w:r w:rsidR="00FD577E" w:rsidRPr="003C41A6">
        <w:rPr>
          <w:rFonts w:ascii="PT Astra Serif" w:hAnsi="PT Astra Serif" w:cs="Courier New"/>
          <w:spacing w:val="-4"/>
          <w:sz w:val="28"/>
          <w:szCs w:val="28"/>
        </w:rPr>
        <w:t>. Индекс, отражающий уровень недостижения значения характеристики результата предоставления гранта «</w:t>
      </w:r>
      <w:r w:rsidR="00FD577E"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00FD577E" w:rsidRPr="003C41A6">
        <w:rPr>
          <w:rFonts w:ascii="PT Astra Serif" w:hAnsi="PT Astra Serif" w:cs="Courier New"/>
          <w:spacing w:val="-4"/>
          <w:sz w:val="28"/>
          <w:szCs w:val="28"/>
        </w:rPr>
        <w:t>» (</w:t>
      </w:r>
      <w:r w:rsidR="00FD577E" w:rsidRPr="003C41A6">
        <w:rPr>
          <w:rFonts w:ascii="PT Astra Serif" w:hAnsi="PT Astra Serif" w:cs="Courier New"/>
          <w:spacing w:val="-4"/>
          <w:sz w:val="28"/>
          <w:szCs w:val="28"/>
          <w:lang w:val="en-US"/>
        </w:rPr>
        <w:t>D</w:t>
      </w:r>
      <w:r w:rsidR="00FD577E" w:rsidRPr="003C41A6">
        <w:rPr>
          <w:rFonts w:ascii="PT Astra Serif" w:hAnsi="PT Astra Serif" w:cs="Courier New"/>
          <w:spacing w:val="-4"/>
          <w:sz w:val="28"/>
          <w:szCs w:val="28"/>
          <w:vertAlign w:val="subscript"/>
        </w:rPr>
        <w:t>1</w:t>
      </w:r>
      <w:r w:rsidR="00FD577E" w:rsidRPr="003C41A6">
        <w:rPr>
          <w:rFonts w:ascii="PT Astra Serif" w:hAnsi="PT Astra Serif" w:cs="Courier New"/>
          <w:spacing w:val="-4"/>
          <w:sz w:val="28"/>
          <w:szCs w:val="28"/>
        </w:rPr>
        <w:t>), рассчитывается по формуле:</w:t>
      </w:r>
    </w:p>
    <w:p w:rsidR="00FD577E" w:rsidRPr="003C41A6" w:rsidRDefault="00FD577E" w:rsidP="007B6204">
      <w:pPr>
        <w:pStyle w:val="ConsPlusNormal0"/>
        <w:tabs>
          <w:tab w:val="left" w:pos="2394"/>
        </w:tabs>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ab/>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1 - T</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S</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где:</w:t>
      </w:r>
    </w:p>
    <w:p w:rsidR="00FD577E" w:rsidRPr="003C41A6" w:rsidRDefault="00FD577E" w:rsidP="007B6204">
      <w:pPr>
        <w:pStyle w:val="ConsPlusNormal0"/>
        <w:ind w:firstLine="709"/>
        <w:jc w:val="both"/>
        <w:rPr>
          <w:rFonts w:ascii="PT Astra Serif" w:hAnsi="PT Astra Serif" w:cs="Courier New"/>
          <w:spacing w:val="-4"/>
          <w:sz w:val="28"/>
          <w:szCs w:val="28"/>
        </w:rPr>
      </w:pP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T</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w:t>
      </w:r>
      <w:r w:rsidR="008624E3" w:rsidRPr="003C41A6">
        <w:rPr>
          <w:rFonts w:ascii="PT Astra Serif" w:hAnsi="PT Astra Serif"/>
          <w:sz w:val="28"/>
          <w:szCs w:val="28"/>
        </w:rPr>
        <w:t>рока, определённого соглашением</w:t>
      </w:r>
      <w:r w:rsidR="008624E3" w:rsidRPr="003C41A6">
        <w:rPr>
          <w:rFonts w:ascii="PT Astra Serif" w:hAnsi="PT Astra Serif"/>
          <w:sz w:val="28"/>
          <w:szCs w:val="28"/>
        </w:rPr>
        <w:br/>
      </w:r>
      <w:r w:rsidRPr="003C41A6">
        <w:rPr>
          <w:rFonts w:ascii="PT Astra Serif" w:hAnsi="PT Astra Serif"/>
          <w:sz w:val="28"/>
          <w:szCs w:val="28"/>
        </w:rPr>
        <w:t>о предоставлении гранта</w:t>
      </w:r>
      <w:r w:rsidRPr="003C41A6">
        <w:rPr>
          <w:rFonts w:ascii="PT Astra Serif" w:hAnsi="PT Astra Serif" w:cs="Courier New"/>
          <w:spacing w:val="-4"/>
          <w:sz w:val="28"/>
          <w:szCs w:val="28"/>
        </w:rPr>
        <w:t>»;</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S</w:t>
      </w:r>
      <w:r w:rsidRPr="003C41A6">
        <w:rPr>
          <w:rFonts w:ascii="PT Astra Serif" w:hAnsi="PT Astra Serif" w:cs="Courier New"/>
          <w:spacing w:val="-4"/>
          <w:sz w:val="28"/>
          <w:szCs w:val="28"/>
          <w:vertAlign w:val="subscript"/>
        </w:rPr>
        <w:t>1</w:t>
      </w:r>
      <w:r w:rsidRPr="003C41A6">
        <w:rPr>
          <w:rFonts w:ascii="PT Astra Serif" w:hAnsi="PT Astra Serif" w:cs="Courier New"/>
          <w:spacing w:val="-4"/>
          <w:sz w:val="28"/>
          <w:szCs w:val="28"/>
        </w:rPr>
        <w:t xml:space="preserve"> – значение характеристики результата предоставления гранта «</w:t>
      </w:r>
      <w:r w:rsidRPr="003C41A6">
        <w:rPr>
          <w:rFonts w:ascii="PT Astra Serif" w:hAnsi="PT Astra Serif"/>
          <w:sz w:val="28"/>
          <w:szCs w:val="28"/>
        </w:rPr>
        <w:t>Увеличение числа работников грантополучателя, зарегистрированных в Фонде пенсионного и социального страхования Российской Федерации, трудоустроенных сельскохозяйственн</w:t>
      </w:r>
      <w:r w:rsidR="008624E3" w:rsidRPr="003C41A6">
        <w:rPr>
          <w:rFonts w:ascii="PT Astra Serif" w:hAnsi="PT Astra Serif"/>
          <w:sz w:val="28"/>
          <w:szCs w:val="28"/>
        </w:rPr>
        <w:t>ым потребительским кооперативом</w:t>
      </w:r>
      <w:r w:rsidR="008624E3" w:rsidRPr="003C41A6">
        <w:rPr>
          <w:rFonts w:ascii="PT Astra Serif" w:hAnsi="PT Astra Serif"/>
          <w:sz w:val="28"/>
          <w:szCs w:val="28"/>
        </w:rPr>
        <w:br/>
      </w:r>
      <w:r w:rsidRPr="003C41A6">
        <w:rPr>
          <w:rFonts w:ascii="PT Astra Serif" w:hAnsi="PT Astra Serif"/>
          <w:sz w:val="28"/>
          <w:szCs w:val="28"/>
        </w:rPr>
        <w:t>не позднее срока, определённого соглашением о предоставлении гранта</w:t>
      </w:r>
      <w:r w:rsidRPr="003C41A6">
        <w:rPr>
          <w:rFonts w:ascii="PT Astra Serif" w:hAnsi="PT Astra Serif" w:cs="Courier New"/>
          <w:spacing w:val="-4"/>
          <w:sz w:val="28"/>
          <w:szCs w:val="28"/>
        </w:rPr>
        <w:t xml:space="preserve">», </w:t>
      </w:r>
      <w:r w:rsidRPr="003C41A6">
        <w:rPr>
          <w:rFonts w:ascii="PT Astra Serif" w:hAnsi="PT Astra Serif" w:cs="Courier New"/>
          <w:spacing w:val="-4"/>
          <w:sz w:val="28"/>
          <w:szCs w:val="28"/>
        </w:rPr>
        <w:lastRenderedPageBreak/>
        <w:t xml:space="preserve">предусмотренное соглашением </w:t>
      </w:r>
      <w:r w:rsidRPr="003C41A6">
        <w:rPr>
          <w:rFonts w:ascii="PT Astra Serif" w:hAnsi="PT Astra Serif"/>
          <w:spacing w:val="-4"/>
          <w:sz w:val="28"/>
          <w:szCs w:val="28"/>
        </w:rPr>
        <w:t>о предоставлении гранта</w:t>
      </w:r>
      <w:r w:rsidRPr="003C41A6">
        <w:rPr>
          <w:rFonts w:ascii="PT Astra Serif" w:hAnsi="PT Astra Serif" w:cs="Courier New"/>
          <w:spacing w:val="-4"/>
          <w:sz w:val="28"/>
          <w:szCs w:val="28"/>
        </w:rPr>
        <w:t>.</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Индекс, отражающий уровень недостижения значения характеристики 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грантополучателем, в течение не менее чем 5 лет с даты получения гра</w:t>
      </w:r>
      <w:r w:rsidR="008624E3" w:rsidRPr="003C41A6">
        <w:rPr>
          <w:rFonts w:ascii="PT Astra Serif" w:hAnsi="PT Astra Serif"/>
          <w:sz w:val="28"/>
          <w:szCs w:val="28"/>
        </w:rPr>
        <w:t>нта не менее чем на 8 процентов</w:t>
      </w:r>
      <w:r w:rsidR="008624E3" w:rsidRPr="003C41A6">
        <w:rPr>
          <w:rFonts w:ascii="PT Astra Serif" w:hAnsi="PT Astra Serif"/>
          <w:sz w:val="28"/>
          <w:szCs w:val="28"/>
        </w:rPr>
        <w:br/>
      </w:r>
      <w:r w:rsidRPr="003C41A6">
        <w:rPr>
          <w:rFonts w:ascii="PT Astra Serif" w:hAnsi="PT Astra Serif"/>
          <w:sz w:val="28"/>
          <w:szCs w:val="28"/>
        </w:rPr>
        <w:t>в отчётном году по отношению к предыдущему году</w:t>
      </w:r>
      <w:r w:rsidRPr="003C41A6">
        <w:rPr>
          <w:rFonts w:ascii="PT Astra Serif" w:hAnsi="PT Astra Serif" w:cs="Courier New"/>
          <w:spacing w:val="-4"/>
          <w:sz w:val="28"/>
          <w:szCs w:val="28"/>
        </w:rPr>
        <w:t>» (D</w:t>
      </w:r>
      <w:r w:rsidRPr="003C41A6">
        <w:rPr>
          <w:rFonts w:ascii="PT Astra Serif" w:hAnsi="PT Astra Serif" w:cs="Courier New"/>
          <w:spacing w:val="-4"/>
          <w:sz w:val="28"/>
          <w:szCs w:val="28"/>
          <w:vertAlign w:val="subscript"/>
        </w:rPr>
        <w:t>2</w:t>
      </w:r>
      <w:r w:rsidR="008624E3" w:rsidRPr="003C41A6">
        <w:rPr>
          <w:rFonts w:ascii="PT Astra Serif" w:hAnsi="PT Astra Serif" w:cs="Courier New"/>
          <w:spacing w:val="-4"/>
          <w:sz w:val="28"/>
          <w:szCs w:val="28"/>
        </w:rPr>
        <w:t>), рассчитывается</w:t>
      </w:r>
      <w:r w:rsidR="008624E3" w:rsidRPr="003C41A6">
        <w:rPr>
          <w:rFonts w:ascii="PT Astra Serif" w:hAnsi="PT Astra Serif" w:cs="Courier New"/>
          <w:spacing w:val="-4"/>
          <w:sz w:val="28"/>
          <w:szCs w:val="28"/>
        </w:rPr>
        <w:br/>
      </w:r>
      <w:r w:rsidRPr="003C41A6">
        <w:rPr>
          <w:rFonts w:ascii="PT Astra Serif" w:hAnsi="PT Astra Serif" w:cs="Courier New"/>
          <w:spacing w:val="-4"/>
          <w:sz w:val="28"/>
          <w:szCs w:val="28"/>
        </w:rPr>
        <w:t>по формуле:</w:t>
      </w:r>
    </w:p>
    <w:p w:rsidR="00FD577E" w:rsidRPr="003C41A6" w:rsidRDefault="00FD577E" w:rsidP="007B6204">
      <w:pPr>
        <w:pStyle w:val="ConsPlusNormal0"/>
        <w:ind w:firstLine="709"/>
        <w:jc w:val="both"/>
        <w:rPr>
          <w:rFonts w:ascii="PT Astra Serif" w:hAnsi="PT Astra Serif" w:cs="Courier New"/>
          <w:spacing w:val="-4"/>
          <w:sz w:val="28"/>
          <w:szCs w:val="28"/>
        </w:rPr>
      </w:pP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D</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1 - T</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S</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где:</w:t>
      </w:r>
    </w:p>
    <w:p w:rsidR="00FD577E" w:rsidRPr="003C41A6" w:rsidRDefault="00FD577E" w:rsidP="007B6204">
      <w:pPr>
        <w:pStyle w:val="ConsPlusNormal0"/>
        <w:ind w:firstLine="709"/>
        <w:jc w:val="both"/>
        <w:rPr>
          <w:rFonts w:ascii="PT Astra Serif" w:hAnsi="PT Astra Serif" w:cs="Courier New"/>
          <w:spacing w:val="-4"/>
          <w:sz w:val="28"/>
          <w:szCs w:val="28"/>
        </w:rPr>
      </w:pP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T</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w:t>
      </w:r>
      <w:r w:rsidR="008624E3" w:rsidRPr="003C41A6">
        <w:rPr>
          <w:rFonts w:ascii="PT Astra Serif" w:hAnsi="PT Astra Serif"/>
          <w:sz w:val="28"/>
          <w:szCs w:val="28"/>
        </w:rPr>
        <w:t>м, в течение не менее чем 5 лет</w:t>
      </w:r>
      <w:r w:rsidR="008624E3" w:rsidRPr="003C41A6">
        <w:rPr>
          <w:rFonts w:ascii="PT Astra Serif" w:hAnsi="PT Astra Serif"/>
          <w:sz w:val="28"/>
          <w:szCs w:val="28"/>
        </w:rPr>
        <w:br/>
      </w:r>
      <w:r w:rsidRPr="003C41A6">
        <w:rPr>
          <w:rFonts w:ascii="PT Astra Serif" w:hAnsi="PT Astra Serif"/>
          <w:sz w:val="28"/>
          <w:szCs w:val="28"/>
        </w:rPr>
        <w:t>с даты получения гранта не менее чем</w:t>
      </w:r>
      <w:r w:rsidR="008624E3" w:rsidRPr="003C41A6">
        <w:rPr>
          <w:rFonts w:ascii="PT Astra Serif" w:hAnsi="PT Astra Serif"/>
          <w:sz w:val="28"/>
          <w:szCs w:val="28"/>
        </w:rPr>
        <w:t xml:space="preserve"> на 8 процентов в отчётном году</w:t>
      </w:r>
      <w:r w:rsidR="008624E3" w:rsidRPr="003C41A6">
        <w:rPr>
          <w:rFonts w:ascii="PT Astra Serif" w:hAnsi="PT Astra Serif"/>
          <w:sz w:val="28"/>
          <w:szCs w:val="28"/>
        </w:rPr>
        <w:br/>
      </w:r>
      <w:r w:rsidRPr="003C41A6">
        <w:rPr>
          <w:rFonts w:ascii="PT Astra Serif" w:hAnsi="PT Astra Serif"/>
          <w:sz w:val="28"/>
          <w:szCs w:val="28"/>
        </w:rPr>
        <w:t>по отношению к предыдущему году</w:t>
      </w:r>
      <w:r w:rsidRPr="003C41A6">
        <w:rPr>
          <w:rFonts w:ascii="PT Astra Serif" w:hAnsi="PT Astra Serif" w:cs="Courier New"/>
          <w:spacing w:val="-4"/>
          <w:sz w:val="28"/>
          <w:szCs w:val="28"/>
        </w:rPr>
        <w:t>»;</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S</w:t>
      </w:r>
      <w:r w:rsidRPr="003C41A6">
        <w:rPr>
          <w:rFonts w:ascii="PT Astra Serif" w:hAnsi="PT Astra Serif" w:cs="Courier New"/>
          <w:spacing w:val="-4"/>
          <w:sz w:val="28"/>
          <w:szCs w:val="28"/>
          <w:vertAlign w:val="subscript"/>
        </w:rPr>
        <w:t>2</w:t>
      </w:r>
      <w:r w:rsidRPr="003C41A6">
        <w:rPr>
          <w:rFonts w:ascii="PT Astra Serif" w:hAnsi="PT Astra Serif" w:cs="Courier New"/>
          <w:spacing w:val="-4"/>
          <w:sz w:val="28"/>
          <w:szCs w:val="28"/>
        </w:rPr>
        <w:t xml:space="preserve"> – значение характеристики результата предоставления гранта «</w:t>
      </w:r>
      <w:r w:rsidRPr="003C41A6">
        <w:rPr>
          <w:rFonts w:ascii="PT Astra Serif" w:hAnsi="PT Astra Serif"/>
          <w:sz w:val="28"/>
          <w:szCs w:val="28"/>
        </w:rPr>
        <w:t>Ежегодный прирост объёма сельскохозяйственной продукции, реализованной грантополучателем, в течение не менее че</w:t>
      </w:r>
      <w:r w:rsidR="008624E3" w:rsidRPr="003C41A6">
        <w:rPr>
          <w:rFonts w:ascii="PT Astra Serif" w:hAnsi="PT Astra Serif"/>
          <w:sz w:val="28"/>
          <w:szCs w:val="28"/>
        </w:rPr>
        <w:t>м 5 лет с даты получения гранта</w:t>
      </w:r>
      <w:r w:rsidR="008624E3" w:rsidRPr="003C41A6">
        <w:rPr>
          <w:rFonts w:ascii="PT Astra Serif" w:hAnsi="PT Astra Serif"/>
          <w:sz w:val="28"/>
          <w:szCs w:val="28"/>
        </w:rPr>
        <w:br/>
      </w:r>
      <w:r w:rsidRPr="003C41A6">
        <w:rPr>
          <w:rFonts w:ascii="PT Astra Serif" w:hAnsi="PT Astra Serif"/>
          <w:sz w:val="28"/>
          <w:szCs w:val="28"/>
        </w:rPr>
        <w:t>не менее чем на 8 процентов в отчётном году по отношению к предыдущему году</w:t>
      </w:r>
      <w:r w:rsidRPr="003C41A6">
        <w:rPr>
          <w:rFonts w:ascii="PT Astra Serif" w:hAnsi="PT Astra Serif" w:cs="Courier New"/>
          <w:spacing w:val="-4"/>
          <w:sz w:val="28"/>
          <w:szCs w:val="28"/>
        </w:rPr>
        <w:t xml:space="preserve">», предусмотренное соглашением </w:t>
      </w:r>
      <w:r w:rsidRPr="003C41A6">
        <w:rPr>
          <w:rFonts w:ascii="PT Astra Serif" w:hAnsi="PT Astra Serif"/>
          <w:spacing w:val="-4"/>
          <w:sz w:val="28"/>
          <w:szCs w:val="28"/>
        </w:rPr>
        <w:t>о предоставлении гранта</w:t>
      </w:r>
      <w:r w:rsidRPr="003C41A6">
        <w:rPr>
          <w:rFonts w:ascii="PT Astra Serif" w:hAnsi="PT Astra Serif" w:cs="Courier New"/>
          <w:spacing w:val="-4"/>
          <w:sz w:val="28"/>
          <w:szCs w:val="28"/>
        </w:rPr>
        <w:t>.</w:t>
      </w:r>
    </w:p>
    <w:p w:rsidR="00FD577E" w:rsidRPr="003C41A6" w:rsidRDefault="00AE55D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45</w:t>
      </w:r>
      <w:r w:rsidR="00FD577E" w:rsidRPr="003C41A6">
        <w:rPr>
          <w:rFonts w:ascii="PT Astra Serif" w:hAnsi="PT Astra Serif" w:cs="Courier New"/>
          <w:spacing w:val="-4"/>
          <w:sz w:val="28"/>
          <w:szCs w:val="28"/>
        </w:rPr>
        <w:t xml:space="preserve">. Возврат гранта не осуществляется в случае недостижения грантополучателем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животных, чрезвычайные ситуации, вызванные болезнями и вредителями сельскохозяйственных растений, препятствующие достижению гранто-получателем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грантополучателем и повлияли на достижение грантополучателем плановых значений показателей, необходимых для достиже-ния результата предоставления гранта.</w:t>
      </w:r>
    </w:p>
    <w:p w:rsidR="00FD577E" w:rsidRPr="003C41A6" w:rsidRDefault="00FD577E"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В случае наступления обстоятельств непреодолимой силы грантополучатель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8624E3" w:rsidRPr="003C41A6" w:rsidRDefault="00AE55D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z w:val="28"/>
          <w:szCs w:val="28"/>
        </w:rPr>
        <w:t>46</w:t>
      </w:r>
      <w:r w:rsidR="00FD577E" w:rsidRPr="003C41A6">
        <w:rPr>
          <w:rFonts w:ascii="PT Astra Serif" w:hAnsi="PT Astra Serif" w:cs="Courier New"/>
          <w:sz w:val="28"/>
          <w:szCs w:val="28"/>
        </w:rPr>
        <w:t xml:space="preserve">. </w:t>
      </w:r>
      <w:r w:rsidR="008624E3" w:rsidRPr="003C41A6">
        <w:rPr>
          <w:rFonts w:ascii="PT Astra Serif" w:hAnsi="PT Astra Serif" w:cs="Courier New"/>
          <w:spacing w:val="-4"/>
          <w:sz w:val="28"/>
          <w:szCs w:val="28"/>
        </w:rPr>
        <w:t xml:space="preserve">Министерство обеспечивает возврат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008624E3" w:rsidRPr="003C41A6">
        <w:rPr>
          <w:rFonts w:ascii="PT Astra Serif" w:hAnsi="PT Astra Serif" w:cs="Courier New"/>
          <w:spacing w:val="-4"/>
          <w:sz w:val="28"/>
          <w:szCs w:val="28"/>
        </w:rPr>
        <w:t xml:space="preserve">гранта) в областной бюджет Ульяновской области путём направления грантополучателю (контрагенту) в срок, не превышающий 30 календарных дней со дня обнаружения хотя бы одного из обстоятельств, являющихся в соответствии с пунктом </w:t>
      </w:r>
      <w:r w:rsidRPr="003C41A6">
        <w:rPr>
          <w:rFonts w:ascii="PT Astra Serif" w:hAnsi="PT Astra Serif" w:cs="Courier New"/>
          <w:spacing w:val="-4"/>
          <w:sz w:val="28"/>
          <w:szCs w:val="28"/>
        </w:rPr>
        <w:t>42</w:t>
      </w:r>
      <w:r w:rsidR="008624E3" w:rsidRPr="003C41A6">
        <w:rPr>
          <w:rFonts w:ascii="PT Astra Serif" w:hAnsi="PT Astra Serif" w:cs="Courier New"/>
          <w:spacing w:val="-4"/>
          <w:sz w:val="28"/>
          <w:szCs w:val="28"/>
        </w:rPr>
        <w:t xml:space="preserve"> настоящих Правил основаниями для возврата гранта (остатка гранта, средств, полученных </w:t>
      </w:r>
      <w:r w:rsidR="008624E3" w:rsidRPr="003C41A6">
        <w:rPr>
          <w:rFonts w:ascii="PT Astra Serif" w:hAnsi="PT Astra Serif" w:cs="Courier New"/>
          <w:spacing w:val="-4"/>
          <w:sz w:val="28"/>
          <w:szCs w:val="28"/>
        </w:rPr>
        <w:lastRenderedPageBreak/>
        <w:t xml:space="preserve">контрагентом </w:t>
      </w:r>
      <w:r w:rsidR="00F94CF8" w:rsidRPr="003C41A6">
        <w:rPr>
          <w:rFonts w:ascii="PT Astra Serif" w:hAnsi="PT Astra Serif" w:cs="Courier New"/>
          <w:spacing w:val="-4"/>
          <w:sz w:val="28"/>
          <w:szCs w:val="28"/>
        </w:rPr>
        <w:t xml:space="preserve">за счёт </w:t>
      </w:r>
      <w:r w:rsidR="008624E3" w:rsidRPr="003C41A6">
        <w:rPr>
          <w:rFonts w:ascii="PT Astra Serif" w:hAnsi="PT Astra Serif" w:cs="Courier New"/>
          <w:spacing w:val="-4"/>
          <w:sz w:val="28"/>
          <w:szCs w:val="28"/>
        </w:rPr>
        <w:t>гранта) в областной бюджет Ульяновской области, требования о возврате гранта в течение 30 календарных дней со дня получения указанного требования.</w:t>
      </w:r>
    </w:p>
    <w:p w:rsidR="008624E3" w:rsidRPr="003C41A6" w:rsidRDefault="008624E3"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Возврат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Pr="003C41A6">
        <w:rPr>
          <w:rFonts w:ascii="PT Astra Serif" w:hAnsi="PT Astra Serif" w:cs="Courier New"/>
          <w:spacing w:val="-4"/>
          <w:sz w:val="28"/>
          <w:szCs w:val="28"/>
        </w:rPr>
        <w:t>гранта) осуществляется грантополучателем (контрагентом) в следующем порядке:</w:t>
      </w:r>
    </w:p>
    <w:p w:rsidR="008624E3" w:rsidRPr="003C41A6" w:rsidRDefault="008624E3"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 период до 25 декабря текущего финансового года включительно – </w:t>
      </w:r>
      <w:r w:rsidRPr="003C41A6">
        <w:rPr>
          <w:rFonts w:ascii="PT Astra Serif" w:hAnsi="PT Astra Serif" w:cs="Courier New"/>
          <w:spacing w:val="-4"/>
          <w:sz w:val="28"/>
          <w:szCs w:val="28"/>
        </w:rPr>
        <w:br/>
        <w:t>на лицевой счёт Министерства, с которого был перечислен грант;</w:t>
      </w:r>
    </w:p>
    <w:p w:rsidR="008624E3" w:rsidRPr="003C41A6" w:rsidRDefault="008624E3"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 период после 25 декабря текущего финансового года – на лицевой счёт Министерства, реквизиты которого сообщаются Министерством гранто-получателю в течение 5 рабочих дней со дня подачи грантополучателем (контрагентом) заявления о возврате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Pr="003C41A6">
        <w:rPr>
          <w:rFonts w:ascii="PT Astra Serif" w:hAnsi="PT Astra Serif" w:cs="Courier New"/>
          <w:spacing w:val="-4"/>
          <w:sz w:val="28"/>
          <w:szCs w:val="28"/>
        </w:rPr>
        <w:t>гранта) по форме, утверждённой правовым актом Министерства, или указываются в требовании о возврате гранта.</w:t>
      </w:r>
    </w:p>
    <w:p w:rsidR="008624E3" w:rsidRPr="003C41A6" w:rsidRDefault="008624E3"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 xml:space="preserve">В случае отказа или уклонения грантополучателя (контрагента) </w:t>
      </w:r>
      <w:r w:rsidRPr="003C41A6">
        <w:rPr>
          <w:rFonts w:ascii="PT Astra Serif" w:hAnsi="PT Astra Serif" w:cs="Courier New"/>
          <w:spacing w:val="-4"/>
          <w:sz w:val="28"/>
          <w:szCs w:val="28"/>
        </w:rPr>
        <w:br/>
        <w:t xml:space="preserve">от добровольного возврата гранта (остатка гранта, средств, полученных контрагентом </w:t>
      </w:r>
      <w:r w:rsidR="00F94CF8" w:rsidRPr="003C41A6">
        <w:rPr>
          <w:rFonts w:ascii="PT Astra Serif" w:hAnsi="PT Astra Serif" w:cs="Courier New"/>
          <w:spacing w:val="-4"/>
          <w:sz w:val="28"/>
          <w:szCs w:val="28"/>
        </w:rPr>
        <w:t xml:space="preserve">за счёт </w:t>
      </w:r>
      <w:r w:rsidRPr="003C41A6">
        <w:rPr>
          <w:rFonts w:ascii="PT Astra Serif" w:hAnsi="PT Astra Serif" w:cs="Courier New"/>
          <w:spacing w:val="-4"/>
          <w:sz w:val="28"/>
          <w:szCs w:val="28"/>
        </w:rPr>
        <w:t>гранта)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w:t>
      </w:r>
    </w:p>
    <w:p w:rsidR="008624E3" w:rsidRPr="003C41A6" w:rsidRDefault="00AE55D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47</w:t>
      </w:r>
      <w:r w:rsidR="008624E3" w:rsidRPr="003C41A6">
        <w:rPr>
          <w:rFonts w:ascii="PT Astra Serif" w:hAnsi="PT Astra Serif" w:cs="Courier New"/>
          <w:spacing w:val="-4"/>
          <w:sz w:val="28"/>
          <w:szCs w:val="28"/>
        </w:rPr>
        <w:t xml:space="preserve">. Средства, образовавшиеся за счёт возвращённых грантов (остатков грантов, средств, полученных контрагентом </w:t>
      </w:r>
      <w:r w:rsidR="00F94CF8" w:rsidRPr="003C41A6">
        <w:rPr>
          <w:rFonts w:ascii="PT Astra Serif" w:hAnsi="PT Astra Serif" w:cs="Courier New"/>
          <w:spacing w:val="-4"/>
          <w:sz w:val="28"/>
          <w:szCs w:val="28"/>
        </w:rPr>
        <w:t xml:space="preserve">за счёт </w:t>
      </w:r>
      <w:r w:rsidR="008624E3" w:rsidRPr="003C41A6">
        <w:rPr>
          <w:rFonts w:ascii="PT Astra Serif" w:hAnsi="PT Astra Serif" w:cs="Courier New"/>
          <w:spacing w:val="-4"/>
          <w:sz w:val="28"/>
          <w:szCs w:val="28"/>
        </w:rPr>
        <w:t>гранта) текущего финансового года, подлежат распределению при проведении дополнительного конкурсного отбора, либо распределению на предоставление субсидий в целях возмещения (финансового обеспечения) части затрат, связанных с реализацией приоритетных направлений агропромышленного комплекса в Ульяновской области,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w:t>
      </w:r>
      <w:r w:rsidR="008624E3" w:rsidRPr="003C41A6">
        <w:rPr>
          <w:rFonts w:ascii="PT Astra Serif" w:hAnsi="PT Astra Serif" w:cs="Courier New"/>
          <w:spacing w:val="-4"/>
          <w:sz w:val="28"/>
          <w:szCs w:val="28"/>
        </w:rPr>
        <w:br/>
        <w:t>в Ульяновской области, утверждёнными постановлением Правительства Ульяновской области от 20.02.2024 № 84-П «Об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или возврату Министерством в доход областного бюджета Ульяновской области</w:t>
      </w:r>
      <w:r w:rsidR="008624E3" w:rsidRPr="003C41A6">
        <w:rPr>
          <w:rFonts w:ascii="PT Astra Serif" w:hAnsi="PT Astra Serif" w:cs="Courier New"/>
          <w:spacing w:val="-4"/>
          <w:sz w:val="28"/>
          <w:szCs w:val="28"/>
        </w:rPr>
        <w:br/>
        <w:t>в установленном бюджетным законодательством порядке.</w:t>
      </w:r>
    </w:p>
    <w:p w:rsidR="00FD577E" w:rsidRPr="003C41A6" w:rsidRDefault="00AE55D8" w:rsidP="007B6204">
      <w:pPr>
        <w:pStyle w:val="ConsPlusNormal0"/>
        <w:ind w:firstLine="709"/>
        <w:jc w:val="both"/>
        <w:rPr>
          <w:rFonts w:ascii="PT Astra Serif" w:hAnsi="PT Astra Serif" w:cs="Courier New"/>
          <w:spacing w:val="-4"/>
          <w:sz w:val="28"/>
          <w:szCs w:val="28"/>
        </w:rPr>
      </w:pPr>
      <w:r w:rsidRPr="003C41A6">
        <w:rPr>
          <w:rFonts w:ascii="PT Astra Serif" w:hAnsi="PT Astra Serif" w:cs="Courier New"/>
          <w:spacing w:val="-4"/>
          <w:sz w:val="28"/>
          <w:szCs w:val="28"/>
        </w:rPr>
        <w:t>48</w:t>
      </w:r>
      <w:r w:rsidR="00FD577E" w:rsidRPr="003C41A6">
        <w:rPr>
          <w:rFonts w:ascii="PT Astra Serif" w:hAnsi="PT Astra Serif" w:cs="Courier New"/>
          <w:spacing w:val="-4"/>
          <w:sz w:val="28"/>
          <w:szCs w:val="28"/>
        </w:rPr>
        <w:t>. Министерство обеспечивает соблюдение грантополучателями целей, условий и порядка, установлен</w:t>
      </w:r>
      <w:r w:rsidR="00FB4D08" w:rsidRPr="003C41A6">
        <w:rPr>
          <w:rFonts w:ascii="PT Astra Serif" w:hAnsi="PT Astra Serif" w:cs="Courier New"/>
          <w:spacing w:val="-4"/>
          <w:sz w:val="28"/>
          <w:szCs w:val="28"/>
        </w:rPr>
        <w:t>ных при предоставлении грантов. Министерство</w:t>
      </w:r>
      <w:r w:rsidR="00FB4D08" w:rsidRPr="003C41A6">
        <w:rPr>
          <w:rFonts w:ascii="PT Astra Serif" w:hAnsi="PT Astra Serif" w:cs="Courier New"/>
          <w:spacing w:val="-4"/>
          <w:sz w:val="28"/>
          <w:szCs w:val="28"/>
        </w:rPr>
        <w:br/>
      </w:r>
      <w:r w:rsidR="00FD577E" w:rsidRPr="003C41A6">
        <w:rPr>
          <w:rFonts w:ascii="PT Astra Serif" w:hAnsi="PT Astra Serif" w:cs="Courier New"/>
          <w:spacing w:val="-4"/>
          <w:sz w:val="28"/>
          <w:szCs w:val="28"/>
        </w:rPr>
        <w:t xml:space="preserve">и органы государственного финансового контроля осуществляют проверки, указанные в подпунктах 1 и 12 пункта </w:t>
      </w:r>
      <w:r w:rsidRPr="003C41A6">
        <w:rPr>
          <w:rFonts w:ascii="PT Astra Serif" w:hAnsi="PT Astra Serif" w:cs="Courier New"/>
          <w:spacing w:val="-4"/>
          <w:sz w:val="28"/>
          <w:szCs w:val="28"/>
        </w:rPr>
        <w:t>35</w:t>
      </w:r>
      <w:r w:rsidR="00FD577E" w:rsidRPr="003C41A6">
        <w:rPr>
          <w:rFonts w:ascii="PT Astra Serif" w:hAnsi="PT Astra Serif" w:cs="Courier New"/>
          <w:spacing w:val="-4"/>
          <w:sz w:val="28"/>
          <w:szCs w:val="28"/>
        </w:rPr>
        <w:t xml:space="preserve"> настоящих Правил.</w:t>
      </w:r>
    </w:p>
    <w:p w:rsidR="00FD577E" w:rsidRPr="003C41A6" w:rsidRDefault="00AE55D8" w:rsidP="007B6204">
      <w:pPr>
        <w:pStyle w:val="ConsPlusNormal0"/>
        <w:ind w:firstLine="709"/>
        <w:jc w:val="both"/>
        <w:rPr>
          <w:rFonts w:ascii="PT Astra Serif" w:hAnsi="PT Astra Serif" w:cs="Courier New"/>
          <w:sz w:val="28"/>
          <w:szCs w:val="28"/>
        </w:rPr>
      </w:pPr>
      <w:r w:rsidRPr="003C41A6">
        <w:rPr>
          <w:rFonts w:ascii="PT Astra Serif" w:hAnsi="PT Astra Serif" w:cs="Courier New"/>
          <w:spacing w:val="-4"/>
          <w:sz w:val="28"/>
          <w:szCs w:val="28"/>
        </w:rPr>
        <w:t>49</w:t>
      </w:r>
      <w:r w:rsidR="00FD577E" w:rsidRPr="003C41A6">
        <w:rPr>
          <w:rFonts w:ascii="PT Astra Serif" w:hAnsi="PT Astra Serif" w:cs="Courier New"/>
          <w:spacing w:val="-4"/>
          <w:sz w:val="28"/>
          <w:szCs w:val="28"/>
        </w:rPr>
        <w:t xml:space="preserve">. Министерство и Министерство финансов Ульяновской области </w:t>
      </w:r>
      <w:r w:rsidR="00FD577E" w:rsidRPr="003C41A6">
        <w:rPr>
          <w:rFonts w:ascii="PT Astra Serif" w:hAnsi="PT Astra Serif" w:cs="Courier New"/>
          <w:spacing w:val="-4"/>
          <w:sz w:val="28"/>
          <w:szCs w:val="28"/>
        </w:rPr>
        <w:br/>
        <w:t xml:space="preserve">проводят мониторинг достижения результата предоставления гранта исходя </w:t>
      </w:r>
      <w:r w:rsidR="00FD577E" w:rsidRPr="003C41A6">
        <w:rPr>
          <w:rFonts w:ascii="PT Astra Serif" w:hAnsi="PT Astra Serif" w:cs="Courier New"/>
          <w:spacing w:val="-4"/>
          <w:sz w:val="28"/>
          <w:szCs w:val="28"/>
        </w:rPr>
        <w:br/>
        <w:t xml:space="preserve">из достижения значения результата предоставления гранта, определённого соглашением о предоставлении гранта, и событий, отражающих факт завершения </w:t>
      </w:r>
      <w:r w:rsidR="00FD577E" w:rsidRPr="003C41A6">
        <w:rPr>
          <w:rFonts w:ascii="PT Astra Serif" w:hAnsi="PT Astra Serif" w:cs="Courier New"/>
          <w:spacing w:val="-4"/>
          <w:sz w:val="28"/>
          <w:szCs w:val="28"/>
        </w:rPr>
        <w:lastRenderedPageBreak/>
        <w:t>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r w:rsidR="00FD577E" w:rsidRPr="003C41A6">
        <w:rPr>
          <w:rFonts w:ascii="PT Astra Serif" w:hAnsi="PT Astra Serif" w:cs="Courier New"/>
          <w:sz w:val="28"/>
          <w:szCs w:val="28"/>
        </w:rPr>
        <w:t>.</w:t>
      </w:r>
    </w:p>
    <w:p w:rsidR="00FD577E" w:rsidRPr="003C41A6" w:rsidRDefault="00FD577E" w:rsidP="007B6204">
      <w:pPr>
        <w:pStyle w:val="ConsPlusNormal0"/>
        <w:jc w:val="center"/>
        <w:rPr>
          <w:rFonts w:ascii="PT Astra Serif" w:hAnsi="PT Astra Serif" w:cs="Courier New"/>
          <w:spacing w:val="-4"/>
          <w:sz w:val="28"/>
          <w:szCs w:val="28"/>
        </w:rPr>
      </w:pPr>
      <w:r w:rsidRPr="003C41A6">
        <w:rPr>
          <w:rFonts w:ascii="PT Astra Serif" w:hAnsi="PT Astra Serif" w:cs="Courier New"/>
          <w:spacing w:val="-4"/>
          <w:sz w:val="28"/>
          <w:szCs w:val="28"/>
        </w:rPr>
        <w:t>______________»</w:t>
      </w:r>
      <w:r w:rsidRPr="003C41A6">
        <w:rPr>
          <w:rFonts w:ascii="PT Astra Serif" w:hAnsi="PT Astra Serif" w:cs="PT Astra Serif"/>
          <w:sz w:val="28"/>
          <w:szCs w:val="28"/>
        </w:rPr>
        <w:t>.</w:t>
      </w:r>
    </w:p>
    <w:p w:rsidR="00805950" w:rsidRPr="00E32A16" w:rsidRDefault="00805950" w:rsidP="007B6204">
      <w:pPr>
        <w:pStyle w:val="af8"/>
        <w:numPr>
          <w:ilvl w:val="0"/>
          <w:numId w:val="10"/>
        </w:numPr>
        <w:tabs>
          <w:tab w:val="left" w:pos="993"/>
        </w:tabs>
        <w:ind w:left="0" w:firstLine="709"/>
        <w:jc w:val="both"/>
        <w:rPr>
          <w:rFonts w:ascii="PT Astra Serif" w:hAnsi="PT Astra Serif" w:cs="PT Astra Serif"/>
          <w:kern w:val="0"/>
          <w:sz w:val="28"/>
          <w:szCs w:val="28"/>
          <w:highlight w:val="yellow"/>
          <w:lang w:bidi="ar-SA"/>
        </w:rPr>
      </w:pPr>
      <w:r w:rsidRPr="00E32A16">
        <w:rPr>
          <w:rFonts w:ascii="PT Astra Serif" w:eastAsia="Calibri" w:hAnsi="PT Astra Serif" w:cs="PT Astra Serif"/>
          <w:kern w:val="0"/>
          <w:sz w:val="28"/>
          <w:szCs w:val="28"/>
          <w:highlight w:val="yellow"/>
          <w:lang w:eastAsia="ru-RU" w:bidi="ar-SA"/>
        </w:rPr>
        <w:t>Внести в постановление Правительства Ульяновской области</w:t>
      </w:r>
      <w:r w:rsidRPr="00E32A16">
        <w:rPr>
          <w:rFonts w:ascii="PT Astra Serif" w:eastAsia="Calibri" w:hAnsi="PT Astra Serif" w:cs="PT Astra Serif"/>
          <w:kern w:val="0"/>
          <w:sz w:val="28"/>
          <w:szCs w:val="28"/>
          <w:highlight w:val="yellow"/>
          <w:lang w:eastAsia="ru-RU" w:bidi="ar-SA"/>
        </w:rPr>
        <w:br/>
        <w:t>от 18.05.2021 № 187-П «Об утверждении Правил предоставления индивидуальным предпринимателям и организациям, осуществляющим свою деятельность в границах сельских территорий Ульяновской области, субсидий из областного бюджета Ульяновской области в целях возмещения части</w:t>
      </w:r>
      <w:r w:rsidRPr="00E32A16">
        <w:rPr>
          <w:rFonts w:ascii="PT Astra Serif" w:eastAsia="Calibri" w:hAnsi="PT Astra Serif" w:cs="PT Astra Serif"/>
          <w:kern w:val="0"/>
          <w:sz w:val="28"/>
          <w:szCs w:val="28"/>
          <w:highlight w:val="yellow"/>
          <w:lang w:eastAsia="ru-RU" w:bidi="ar-SA"/>
        </w:rPr>
        <w:br/>
        <w:t>их затрат, связанных с привлечением квалифицированных специалистов» следующие изменения:</w:t>
      </w:r>
    </w:p>
    <w:p w:rsidR="00E76921" w:rsidRPr="003C41A6" w:rsidRDefault="00E76921" w:rsidP="00E76921">
      <w:pPr>
        <w:pStyle w:val="af8"/>
        <w:numPr>
          <w:ilvl w:val="0"/>
          <w:numId w:val="11"/>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hAnsi="PT Astra Serif"/>
          <w:spacing w:val="-4"/>
          <w:sz w:val="28"/>
          <w:szCs w:val="28"/>
        </w:rPr>
        <w:t>в преамбуле слова «, утверждённой постановлением Правительства Ульяновской области от 14.11.2019 № 26/578-П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исключить;</w:t>
      </w:r>
    </w:p>
    <w:p w:rsidR="00E76921" w:rsidRPr="003C41A6" w:rsidRDefault="00E76921" w:rsidP="00E76921">
      <w:pPr>
        <w:pStyle w:val="af8"/>
        <w:numPr>
          <w:ilvl w:val="0"/>
          <w:numId w:val="11"/>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в Правилах предоставления индивидуальным предпринимателям</w:t>
      </w:r>
      <w:r w:rsidRPr="003C41A6">
        <w:rPr>
          <w:rFonts w:ascii="PT Astra Serif" w:eastAsia="Calibri" w:hAnsi="PT Astra Serif" w:cs="PT Astra Serif"/>
          <w:kern w:val="0"/>
          <w:sz w:val="28"/>
          <w:szCs w:val="28"/>
          <w:lang w:eastAsia="ru-RU" w:bidi="ar-SA"/>
        </w:rPr>
        <w:br/>
        <w:t>и организациям, осуществляющим свою деятельность в границах сельских территорий Ульяновской области, субсидий из областного бюджета Ульяновской области в целях возмещения части их затрат, связанных</w:t>
      </w:r>
      <w:r w:rsidRPr="003C41A6">
        <w:rPr>
          <w:rFonts w:ascii="PT Astra Serif" w:eastAsia="Calibri" w:hAnsi="PT Astra Serif" w:cs="PT Astra Serif"/>
          <w:kern w:val="0"/>
          <w:sz w:val="28"/>
          <w:szCs w:val="28"/>
          <w:lang w:eastAsia="ru-RU" w:bidi="ar-SA"/>
        </w:rPr>
        <w:br/>
        <w:t>с привлечением квалифицированных специалистов:</w:t>
      </w:r>
    </w:p>
    <w:p w:rsidR="00E76921" w:rsidRPr="003C41A6" w:rsidRDefault="00E76921" w:rsidP="00E76921">
      <w:pPr>
        <w:pStyle w:val="af8"/>
        <w:numPr>
          <w:ilvl w:val="0"/>
          <w:numId w:val="12"/>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sz w:val="28"/>
          <w:szCs w:val="28"/>
        </w:rPr>
        <w:t>пункт 4 изложить в следующей редакции:</w:t>
      </w:r>
    </w:p>
    <w:p w:rsidR="00E76921" w:rsidRPr="003C41A6" w:rsidRDefault="00E76921" w:rsidP="00E76921">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hAnsi="PT Astra Serif"/>
          <w:sz w:val="28"/>
          <w:szCs w:val="28"/>
        </w:rPr>
        <w:t xml:space="preserve">«4. </w:t>
      </w:r>
      <w:r w:rsidRPr="003C41A6">
        <w:rPr>
          <w:rFonts w:ascii="PT Astra Serif" w:hAnsi="PT Astra Serif" w:cs="Courier New"/>
          <w:spacing w:val="-4"/>
          <w:sz w:val="28"/>
          <w:szCs w:val="28"/>
        </w:rPr>
        <w:t xml:space="preserve">Информация о субсидиях размещается на едином портале бюджетной </w:t>
      </w:r>
      <w:r w:rsidRPr="003C41A6">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r w:rsidRPr="003C41A6">
        <w:rPr>
          <w:rFonts w:ascii="PT Astra Serif" w:hAnsi="PT Astra Serif"/>
          <w:sz w:val="28"/>
          <w:szCs w:val="28"/>
        </w:rPr>
        <w:t>»;</w:t>
      </w:r>
    </w:p>
    <w:p w:rsidR="00E76921" w:rsidRPr="003C41A6" w:rsidRDefault="00E76921" w:rsidP="00E76921">
      <w:pPr>
        <w:pStyle w:val="af8"/>
        <w:numPr>
          <w:ilvl w:val="0"/>
          <w:numId w:val="12"/>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sz w:val="28"/>
          <w:szCs w:val="28"/>
        </w:rPr>
        <w:t>дополнить пунктами 6</w:t>
      </w:r>
      <w:r w:rsidRPr="003C41A6">
        <w:rPr>
          <w:rFonts w:ascii="PT Astra Serif" w:eastAsia="Calibri" w:hAnsi="PT Astra Serif" w:cs="PT Astra Serif"/>
          <w:sz w:val="28"/>
          <w:szCs w:val="28"/>
          <w:vertAlign w:val="superscript"/>
        </w:rPr>
        <w:t>1-</w:t>
      </w:r>
      <w:r w:rsidRPr="003C41A6">
        <w:rPr>
          <w:rFonts w:ascii="PT Astra Serif" w:eastAsia="Calibri" w:hAnsi="PT Astra Serif" w:cs="PT Astra Serif"/>
          <w:sz w:val="28"/>
          <w:szCs w:val="28"/>
        </w:rPr>
        <w:t>6</w:t>
      </w:r>
      <w:r w:rsidRPr="003C41A6">
        <w:rPr>
          <w:rFonts w:ascii="PT Astra Serif" w:eastAsia="Calibri" w:hAnsi="PT Astra Serif" w:cs="PT Astra Serif"/>
          <w:sz w:val="28"/>
          <w:szCs w:val="28"/>
          <w:vertAlign w:val="superscript"/>
        </w:rPr>
        <w:t>5</w:t>
      </w:r>
      <w:r w:rsidRPr="003C41A6">
        <w:rPr>
          <w:rFonts w:ascii="PT Astra Serif" w:eastAsia="Calibri" w:hAnsi="PT Astra Serif" w:cs="PT Astra Serif"/>
          <w:sz w:val="28"/>
          <w:szCs w:val="28"/>
        </w:rPr>
        <w:t xml:space="preserve"> следующего содержания:</w:t>
      </w:r>
    </w:p>
    <w:p w:rsidR="00E76921" w:rsidRPr="003C41A6" w:rsidRDefault="00E76921" w:rsidP="00E76921">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hAnsi="PT Astra Serif"/>
          <w:spacing w:val="-4"/>
          <w:sz w:val="28"/>
          <w:szCs w:val="28"/>
        </w:rPr>
        <w:t>«</w:t>
      </w:r>
      <w:r w:rsidRPr="003C41A6">
        <w:rPr>
          <w:rFonts w:ascii="PT Astra Serif" w:eastAsia="Calibri" w:hAnsi="PT Astra Serif" w:cs="PT Astra Serif"/>
          <w:sz w:val="28"/>
          <w:szCs w:val="28"/>
        </w:rPr>
        <w:t>6</w:t>
      </w:r>
      <w:r w:rsidRPr="003C41A6">
        <w:rPr>
          <w:rFonts w:ascii="PT Astra Serif" w:eastAsia="Calibri" w:hAnsi="PT Astra Serif" w:cs="PT Astra Serif"/>
          <w:sz w:val="28"/>
          <w:szCs w:val="28"/>
          <w:vertAlign w:val="superscript"/>
        </w:rPr>
        <w:t>1</w:t>
      </w:r>
      <w:r w:rsidRPr="003C41A6">
        <w:rPr>
          <w:rFonts w:ascii="PT Astra Serif" w:eastAsia="Calibri" w:hAnsi="PT Astra Serif" w:cs="PT Astra Serif"/>
          <w:sz w:val="28"/>
          <w:szCs w:val="28"/>
        </w:rPr>
        <w:t xml:space="preserve">. </w:t>
      </w:r>
      <w:r w:rsidRPr="003C41A6">
        <w:rPr>
          <w:rFonts w:ascii="PT Astra Serif" w:eastAsia="Calibri" w:hAnsi="PT Astra Serif" w:cs="PT Astra Serif"/>
          <w:sz w:val="28"/>
          <w:szCs w:val="28"/>
          <w:lang w:eastAsia="ru-RU"/>
        </w:rPr>
        <w:t xml:space="preserve">Субсидии предоставляются заявителям, ставшим победителями отбора, проводимого Министерством в соответствии с настоящими Правилами </w:t>
      </w:r>
      <w:r w:rsidRPr="003C41A6">
        <w:rPr>
          <w:rFonts w:ascii="PT Astra Serif" w:hAnsi="PT Astra Serif"/>
          <w:sz w:val="28"/>
          <w:szCs w:val="28"/>
        </w:rPr>
        <w:t xml:space="preserve">на конкурентной основе посредством запроса предложений </w:t>
      </w:r>
      <w:r w:rsidRPr="003C41A6">
        <w:rPr>
          <w:rFonts w:ascii="PT Astra Serif" w:eastAsia="Calibri" w:hAnsi="PT Astra Serif" w:cs="PT Astra Serif"/>
          <w:sz w:val="28"/>
          <w:szCs w:val="28"/>
          <w:lang w:eastAsia="ru-RU"/>
        </w:rPr>
        <w:t>(далее – отбор).</w:t>
      </w:r>
    </w:p>
    <w:p w:rsidR="00E76921" w:rsidRPr="003C41A6" w:rsidRDefault="00E76921" w:rsidP="00E76921">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sz w:val="28"/>
          <w:szCs w:val="28"/>
          <w:lang w:eastAsia="ru-RU"/>
        </w:rPr>
        <w:t>6</w:t>
      </w:r>
      <w:r w:rsidRPr="003C41A6">
        <w:rPr>
          <w:rFonts w:ascii="PT Astra Serif" w:eastAsia="Calibri" w:hAnsi="PT Astra Serif" w:cs="PT Astra Serif"/>
          <w:sz w:val="28"/>
          <w:szCs w:val="28"/>
          <w:vertAlign w:val="superscript"/>
          <w:lang w:eastAsia="ru-RU"/>
        </w:rPr>
        <w:t>2</w:t>
      </w:r>
      <w:r w:rsidRPr="003C41A6">
        <w:rPr>
          <w:rFonts w:ascii="PT Astra Serif" w:eastAsia="Calibri" w:hAnsi="PT Astra Serif" w:cs="PT Astra Serif"/>
          <w:sz w:val="28"/>
          <w:szCs w:val="28"/>
          <w:lang w:eastAsia="ru-RU"/>
        </w:rPr>
        <w:t xml:space="preserve">. Отбор проводится </w:t>
      </w:r>
      <w:r w:rsidRPr="003C41A6">
        <w:rPr>
          <w:rFonts w:ascii="PT Astra Serif" w:hAnsi="PT Astra Serif"/>
          <w:spacing w:val="-4"/>
          <w:sz w:val="28"/>
          <w:szCs w:val="28"/>
        </w:rP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заявителя к системе «Электронный бюджет» обеспечивается посредством использования им </w:t>
      </w:r>
      <w:r w:rsidRPr="003C41A6">
        <w:rPr>
          <w:rFonts w:ascii="PT Astra Serif" w:hAnsi="PT Astra Serif" w:cs="PT Astra Serif"/>
          <w:spacing w:val="-4"/>
          <w:sz w:val="28"/>
          <w:szCs w:val="28"/>
        </w:rPr>
        <w:t>федеральной государственной информационной системы «Единая система идентификации</w:t>
      </w:r>
      <w:r w:rsidRPr="003C41A6">
        <w:rPr>
          <w:rFonts w:ascii="PT Astra Serif" w:hAnsi="PT Astra Serif" w:cs="PT Astra Serif"/>
          <w:spacing w:val="-4"/>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Pr="003C41A6">
        <w:rPr>
          <w:rFonts w:ascii="PT Astra Serif" w:hAnsi="PT Astra Serif" w:cs="PT Astra Serif"/>
          <w:spacing w:val="-4"/>
          <w:sz w:val="28"/>
          <w:szCs w:val="28"/>
        </w:rPr>
        <w:br/>
        <w:t>для предоставления государственных и муниципальных услуг в электронной форме» (далее – ЕСИА).</w:t>
      </w:r>
    </w:p>
    <w:p w:rsidR="00E76921" w:rsidRPr="003C41A6" w:rsidRDefault="00E76921" w:rsidP="00E76921">
      <w:pPr>
        <w:tabs>
          <w:tab w:val="left" w:pos="993"/>
        </w:tabs>
        <w:suppressAutoHyphens w:val="0"/>
        <w:ind w:firstLine="709"/>
        <w:jc w:val="both"/>
        <w:textAlignment w:val="auto"/>
        <w:rPr>
          <w:rFonts w:ascii="PT Astra Serif" w:hAnsi="PT Astra Serif"/>
          <w:sz w:val="28"/>
          <w:szCs w:val="28"/>
        </w:rPr>
      </w:pPr>
      <w:r w:rsidRPr="003C41A6">
        <w:rPr>
          <w:rFonts w:ascii="PT Astra Serif" w:hAnsi="PT Astra Serif"/>
          <w:sz w:val="28"/>
          <w:szCs w:val="28"/>
        </w:rPr>
        <w:t>6</w:t>
      </w:r>
      <w:r w:rsidRPr="003C41A6">
        <w:rPr>
          <w:rFonts w:ascii="PT Astra Serif" w:hAnsi="PT Astra Serif"/>
          <w:sz w:val="28"/>
          <w:szCs w:val="28"/>
          <w:vertAlign w:val="superscript"/>
        </w:rPr>
        <w:t>3</w:t>
      </w:r>
      <w:r w:rsidRPr="003C41A6">
        <w:rPr>
          <w:rFonts w:ascii="PT Astra Serif" w:hAnsi="PT Astra Serif"/>
          <w:sz w:val="28"/>
          <w:szCs w:val="28"/>
        </w:rPr>
        <w:t>. Взаимодействие Министерства, комиссии</w:t>
      </w:r>
      <w:r w:rsidRPr="003C41A6">
        <w:rPr>
          <w:rFonts w:ascii="PT Astra Serif" w:hAnsi="PT Astra Serif"/>
          <w:spacing w:val="-4"/>
          <w:sz w:val="28"/>
          <w:szCs w:val="28"/>
        </w:rPr>
        <w:t xml:space="preserve">, созданной Министерством </w:t>
      </w:r>
      <w:r w:rsidRPr="003C41A6">
        <w:rPr>
          <w:rFonts w:ascii="PT Astra Serif" w:hAnsi="PT Astra Serif"/>
          <w:spacing w:val="-4"/>
          <w:sz w:val="28"/>
          <w:szCs w:val="28"/>
        </w:rPr>
        <w:br/>
        <w:t>для рассмотрения документов на получение субсидий из областного бюджета Ульяновской области (далее – комиссия),</w:t>
      </w:r>
      <w:r w:rsidRPr="003C41A6">
        <w:rPr>
          <w:rFonts w:ascii="PT Astra Serif" w:hAnsi="PT Astra Serif"/>
          <w:sz w:val="28"/>
          <w:szCs w:val="28"/>
        </w:rPr>
        <w:t xml:space="preserve"> и экспертов (в случае их участия </w:t>
      </w:r>
      <w:r w:rsidRPr="003C41A6">
        <w:rPr>
          <w:rFonts w:ascii="PT Astra Serif" w:hAnsi="PT Astra Serif"/>
          <w:sz w:val="28"/>
          <w:szCs w:val="28"/>
        </w:rPr>
        <w:br/>
        <w:t>в отборе) с заявителями в системе «Электронный бюджет» осуществляется</w:t>
      </w:r>
      <w:r w:rsidRPr="003C41A6">
        <w:rPr>
          <w:rFonts w:ascii="PT Astra Serif" w:hAnsi="PT Astra Serif"/>
          <w:sz w:val="28"/>
          <w:szCs w:val="28"/>
        </w:rPr>
        <w:br/>
        <w:t>с использованием документов в электронной форме.</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lastRenderedPageBreak/>
        <w:t>6</w:t>
      </w:r>
      <w:r w:rsidRPr="003C41A6">
        <w:rPr>
          <w:rFonts w:ascii="PT Astra Serif" w:hAnsi="PT Astra Serif"/>
          <w:sz w:val="28"/>
          <w:szCs w:val="28"/>
          <w:vertAlign w:val="superscript"/>
        </w:rPr>
        <w:t>4</w:t>
      </w:r>
      <w:r w:rsidRPr="003C41A6">
        <w:rPr>
          <w:rFonts w:ascii="PT Astra Serif" w:hAnsi="PT Astra Serif"/>
          <w:sz w:val="28"/>
          <w:szCs w:val="28"/>
        </w:rPr>
        <w:t xml:space="preserve">. Объявление о проведении отбора (далее – объявление) </w:t>
      </w:r>
      <w:r w:rsidRPr="003C41A6">
        <w:rPr>
          <w:rFonts w:ascii="PT Astra Serif" w:hAnsi="PT Astra Serif"/>
          <w:spacing w:val="-4"/>
          <w:sz w:val="28"/>
          <w:szCs w:val="28"/>
        </w:rPr>
        <w:t>размещается</w:t>
      </w:r>
      <w:r w:rsidRPr="003C41A6">
        <w:rPr>
          <w:rFonts w:ascii="PT Astra Serif" w:hAnsi="PT Astra Serif"/>
          <w:spacing w:val="-4"/>
          <w:sz w:val="28"/>
          <w:szCs w:val="28"/>
        </w:rPr>
        <w:br/>
        <w:t xml:space="preserve">на едином портале, а также на официальном сайте Министерства в информационно-телекоммуникационной сети «Интернет» по адресу: https://mcx73.ru (далее </w:t>
      </w:r>
      <w:r w:rsidRPr="003C41A6">
        <w:rPr>
          <w:rFonts w:ascii="PT Astra Serif" w:hAnsi="PT Astra Serif" w:cs="Courier New"/>
          <w:spacing w:val="-4"/>
          <w:sz w:val="28"/>
          <w:szCs w:val="28"/>
        </w:rPr>
        <w:t xml:space="preserve">– </w:t>
      </w:r>
      <w:r w:rsidRPr="003C41A6">
        <w:rPr>
          <w:rFonts w:ascii="PT Astra Serif" w:hAnsi="PT Astra Serif"/>
          <w:spacing w:val="-4"/>
          <w:sz w:val="28"/>
          <w:szCs w:val="28"/>
        </w:rPr>
        <w:t>официальный сайт) не позднее 10 декабря текущего года включительно</w:t>
      </w:r>
      <w:r w:rsidRPr="003C41A6">
        <w:rPr>
          <w:rFonts w:ascii="PT Astra Serif" w:hAnsi="PT Astra Serif"/>
          <w:sz w:val="28"/>
          <w:szCs w:val="28"/>
        </w:rPr>
        <w:t>. Объявление должно содержать:</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 сроки проведения отбора;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2) дату начала подачи и окончания приёма заявок для участия в отборе (далее – заявки), при этом дата окончания приёма заявок не может быть ранее 10-го календарного дня, следующего за днём размещения объявления;</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3) наименование, место нахождения, почтовый адрес, адрес электронной почты Министерства;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4) результат (результаты) предоставления субсидий;</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5) доменное имя и (или) указатели страниц единого портала;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6) требования к заявителям, установленные пунктом 7 настоящих Правил, и к перечню документов, представляемых заявителями для подтверждения</w:t>
      </w:r>
      <w:r w:rsidRPr="003C41A6">
        <w:rPr>
          <w:rFonts w:ascii="PT Astra Serif" w:hAnsi="PT Astra Serif"/>
          <w:sz w:val="28"/>
          <w:szCs w:val="28"/>
        </w:rPr>
        <w:br/>
        <w:t>их соответствия указанным требованиям;</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7) критерии отбора;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8) порядок подачи заявок и требования, предъявляемые к форме</w:t>
      </w:r>
      <w:r w:rsidRPr="003C41A6">
        <w:rPr>
          <w:rFonts w:ascii="PT Astra Serif" w:hAnsi="PT Astra Serif"/>
          <w:sz w:val="28"/>
          <w:szCs w:val="28"/>
        </w:rPr>
        <w:br/>
        <w:t>и содержанию заявок;</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10) правила рассмотрения заявок;</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11) порядок возврата заявок на доработку;</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 xml:space="preserve">12) порядок отклонения заявок, а также информацию об основаниях </w:t>
      </w:r>
      <w:r w:rsidRPr="003C41A6">
        <w:rPr>
          <w:rFonts w:ascii="PT Astra Serif" w:hAnsi="PT Astra Serif"/>
          <w:sz w:val="28"/>
          <w:szCs w:val="28"/>
        </w:rPr>
        <w:br/>
        <w:t>их отклонения;</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13) объём распределяемых субсидий в рамках отбора, порядок расчёта размеров субсидий, правила распределения субсидий по результатам отбора, предельное количество победителей отбора;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 xml:space="preserve">14) порядок предоставления заявителям разъяснений положений объявления, даты начала и окончания срока </w:t>
      </w:r>
      <w:r w:rsidRPr="003C41A6">
        <w:rPr>
          <w:rFonts w:ascii="PT Astra Serif" w:hAnsi="PT Astra Serif"/>
          <w:spacing w:val="-4"/>
          <w:sz w:val="28"/>
          <w:szCs w:val="28"/>
        </w:rPr>
        <w:t>предоставления таких разъяснений</w:t>
      </w:r>
      <w:r w:rsidRPr="003C41A6">
        <w:rPr>
          <w:rFonts w:ascii="PT Astra Serif" w:hAnsi="PT Astra Serif"/>
          <w:sz w:val="28"/>
          <w:szCs w:val="28"/>
        </w:rPr>
        <w:t>;</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15) срок, в течение которого заявители, ставшие победителями отбора, должны подписать соглашение о предоставлении субсидии;</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16) условия признания победителя отбора уклонившимся от заключения соглашения о предоставлении субсидии;</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17) сроки размещения протокола подведения итогов отбора на едином портале и на официальном сайте, которые не могут быть позднее 14-го календарного дня, следующего за днём определения победителя отбора.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 xml:space="preserve">В случае если по истечении срока приёма заявок, указанного </w:t>
      </w:r>
      <w:r w:rsidRPr="003C41A6">
        <w:rPr>
          <w:rFonts w:ascii="PT Astra Serif" w:hAnsi="PT Astra Serif"/>
          <w:sz w:val="28"/>
          <w:szCs w:val="28"/>
        </w:rPr>
        <w:br/>
        <w:t xml:space="preserve">в объявлении, будет установлено, что подана только одна заявка или заявок </w:t>
      </w:r>
      <w:r w:rsidRPr="003C41A6">
        <w:rPr>
          <w:rFonts w:ascii="PT Astra Serif" w:hAnsi="PT Astra Serif"/>
          <w:sz w:val="28"/>
          <w:szCs w:val="28"/>
        </w:rPr>
        <w:br/>
        <w:t>не подано, срок приёма заявок продлевается на 7 календарных дней со дня истечения срока приёма заявок. Объявление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 xml:space="preserve">В случае если по истечении продлённого срока будет подана только </w:t>
      </w:r>
      <w:r w:rsidRPr="003C41A6">
        <w:rPr>
          <w:rFonts w:ascii="PT Astra Serif" w:hAnsi="PT Astra Serif"/>
          <w:sz w:val="28"/>
          <w:szCs w:val="28"/>
        </w:rPr>
        <w:br/>
        <w:t xml:space="preserve">одна заявка, отбор проводится в соответствии с настоящими Правилами, </w:t>
      </w:r>
      <w:r w:rsidRPr="003C41A6">
        <w:rPr>
          <w:rFonts w:ascii="PT Astra Serif" w:hAnsi="PT Astra Serif"/>
          <w:sz w:val="28"/>
          <w:szCs w:val="28"/>
        </w:rPr>
        <w:br/>
      </w:r>
      <w:r w:rsidRPr="003C41A6">
        <w:rPr>
          <w:rFonts w:ascii="PT Astra Serif" w:hAnsi="PT Astra Serif"/>
          <w:sz w:val="28"/>
          <w:szCs w:val="28"/>
        </w:rPr>
        <w:lastRenderedPageBreak/>
        <w:t>а в случае если не представлено ни одной заявки, отбор признаётся несостоявшимся. Решение о признании отбора несостоявшимся отражается</w:t>
      </w:r>
      <w:r w:rsidRPr="003C41A6">
        <w:rPr>
          <w:rFonts w:ascii="PT Astra Serif" w:hAnsi="PT Astra Serif"/>
          <w:sz w:val="28"/>
          <w:szCs w:val="28"/>
        </w:rPr>
        <w:br/>
        <w:t>в протоколе вскрытия заявок. Протокол вскрытия заявок, содержащий решение</w:t>
      </w:r>
      <w:r w:rsidRPr="003C41A6">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E76921" w:rsidRPr="003C41A6" w:rsidRDefault="00E76921" w:rsidP="00E76921">
      <w:pPr>
        <w:tabs>
          <w:tab w:val="left" w:pos="993"/>
        </w:tabs>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C41A6">
        <w:rPr>
          <w:rFonts w:ascii="PT Astra Serif" w:hAnsi="PT Astra Serif"/>
          <w:sz w:val="28"/>
          <w:szCs w:val="28"/>
        </w:rPr>
        <w:t>6</w:t>
      </w:r>
      <w:r w:rsidRPr="003C41A6">
        <w:rPr>
          <w:rFonts w:ascii="PT Astra Serif" w:hAnsi="PT Astra Serif"/>
          <w:sz w:val="28"/>
          <w:szCs w:val="28"/>
          <w:vertAlign w:val="superscript"/>
        </w:rPr>
        <w:t>5</w:t>
      </w:r>
      <w:r w:rsidRPr="003C41A6">
        <w:rPr>
          <w:rFonts w:ascii="PT Astra Serif" w:hAnsi="PT Astra Serif"/>
          <w:sz w:val="28"/>
          <w:szCs w:val="28"/>
        </w:rPr>
        <w:t xml:space="preserve">. </w:t>
      </w:r>
      <w:r w:rsidRPr="003C41A6">
        <w:rPr>
          <w:rFonts w:ascii="PT Astra Serif" w:eastAsiaTheme="minorHAnsi" w:hAnsi="PT Astra Serif" w:cs="PT Astra Serif"/>
          <w:kern w:val="0"/>
          <w:sz w:val="28"/>
          <w:szCs w:val="28"/>
          <w:lang w:eastAsia="en-US" w:bidi="ar-SA"/>
        </w:rPr>
        <w:t>Министерство вправе принять решение об отмене проведения отбора.</w:t>
      </w:r>
    </w:p>
    <w:p w:rsidR="00E76921" w:rsidRPr="003C41A6" w:rsidRDefault="00E76921" w:rsidP="00E76921">
      <w:pPr>
        <w:tabs>
          <w:tab w:val="left" w:pos="993"/>
        </w:tabs>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C41A6">
        <w:rPr>
          <w:rFonts w:ascii="PT Astra Serif" w:eastAsiaTheme="minorHAnsi" w:hAnsi="PT Astra Serif" w:cs="PT Astra Serif"/>
          <w:kern w:val="0"/>
          <w:sz w:val="28"/>
          <w:szCs w:val="28"/>
          <w:lang w:eastAsia="en-US" w:bidi="ar-SA"/>
        </w:rPr>
        <w:t>Основаниями для принятия Министерством решения об отмене проведения отбора являются:</w:t>
      </w:r>
    </w:p>
    <w:p w:rsidR="00E76921" w:rsidRPr="003C41A6" w:rsidRDefault="00E76921" w:rsidP="00E76921">
      <w:pPr>
        <w:pStyle w:val="af8"/>
        <w:numPr>
          <w:ilvl w:val="0"/>
          <w:numId w:val="34"/>
        </w:numPr>
        <w:tabs>
          <w:tab w:val="left" w:pos="993"/>
        </w:tabs>
        <w:ind w:left="0" w:firstLine="708"/>
        <w:jc w:val="both"/>
        <w:rPr>
          <w:rFonts w:ascii="PT Astra Serif" w:hAnsi="PT Astra Serif"/>
          <w:sz w:val="28"/>
          <w:szCs w:val="28"/>
        </w:rPr>
      </w:pPr>
      <w:r w:rsidRPr="003C41A6">
        <w:rPr>
          <w:rFonts w:ascii="PT Astra Serif" w:hAnsi="PT Astra Serif"/>
          <w:sz w:val="28"/>
          <w:szCs w:val="28"/>
        </w:rPr>
        <w:t>обстоятельств непреодолимой силы, определяемые в соответствии</w:t>
      </w:r>
      <w:r w:rsidRPr="003C41A6">
        <w:rPr>
          <w:rFonts w:ascii="PT Astra Serif" w:hAnsi="PT Astra Serif"/>
          <w:sz w:val="28"/>
          <w:szCs w:val="28"/>
        </w:rPr>
        <w:br/>
        <w:t>с пунктом 3 статьи 401 Гражданского кодекса Российской Федерации;</w:t>
      </w:r>
    </w:p>
    <w:p w:rsidR="00E76921" w:rsidRPr="003C41A6" w:rsidRDefault="00E76921" w:rsidP="00E76921">
      <w:pPr>
        <w:pStyle w:val="af8"/>
        <w:numPr>
          <w:ilvl w:val="0"/>
          <w:numId w:val="34"/>
        </w:numPr>
        <w:tabs>
          <w:tab w:val="left" w:pos="993"/>
        </w:tabs>
        <w:suppressAutoHyphens w:val="0"/>
        <w:autoSpaceDE w:val="0"/>
        <w:autoSpaceDN w:val="0"/>
        <w:adjustRightInd w:val="0"/>
        <w:ind w:left="0" w:firstLine="708"/>
        <w:jc w:val="both"/>
        <w:textAlignment w:val="auto"/>
        <w:rPr>
          <w:rFonts w:ascii="PT Astra Serif" w:eastAsiaTheme="minorHAnsi" w:hAnsi="PT Astra Serif" w:cs="PT Astra Serif"/>
          <w:kern w:val="0"/>
          <w:sz w:val="28"/>
          <w:szCs w:val="28"/>
          <w:lang w:eastAsia="en-US" w:bidi="ar-SA"/>
        </w:rPr>
      </w:pPr>
      <w:r w:rsidRPr="003C41A6">
        <w:rPr>
          <w:rFonts w:ascii="PT Astra Serif" w:eastAsiaTheme="minorHAnsi" w:hAnsi="PT Astra Serif" w:cs="PT Astra Serif"/>
          <w:kern w:val="0"/>
          <w:sz w:val="28"/>
          <w:szCs w:val="28"/>
          <w:lang w:eastAsia="en-US" w:bidi="ar-SA"/>
        </w:rPr>
        <w:t xml:space="preserve">технические ошибки, допущенные </w:t>
      </w:r>
      <w:r w:rsidRPr="003C41A6">
        <w:rPr>
          <w:rFonts w:ascii="PT Astra Serif" w:hAnsi="PT Astra Serif"/>
          <w:sz w:val="28"/>
          <w:szCs w:val="28"/>
        </w:rPr>
        <w:t xml:space="preserve">и (или) выявленные Министерством </w:t>
      </w:r>
      <w:r w:rsidRPr="003C41A6">
        <w:rPr>
          <w:rFonts w:ascii="PT Astra Serif" w:eastAsiaTheme="minorHAnsi" w:hAnsi="PT Astra Serif" w:cs="PT Astra Serif"/>
          <w:kern w:val="0"/>
          <w:sz w:val="28"/>
          <w:szCs w:val="28"/>
          <w:lang w:eastAsia="en-US" w:bidi="ar-SA"/>
        </w:rPr>
        <w:t>при проведении отбора с использованием единого портала;</w:t>
      </w:r>
    </w:p>
    <w:p w:rsidR="00E76921" w:rsidRPr="003C41A6" w:rsidRDefault="00E76921" w:rsidP="00E76921">
      <w:pPr>
        <w:pStyle w:val="af8"/>
        <w:numPr>
          <w:ilvl w:val="0"/>
          <w:numId w:val="34"/>
        </w:numPr>
        <w:tabs>
          <w:tab w:val="left" w:pos="993"/>
        </w:tabs>
        <w:suppressAutoHyphens w:val="0"/>
        <w:autoSpaceDE w:val="0"/>
        <w:autoSpaceDN w:val="0"/>
        <w:adjustRightInd w:val="0"/>
        <w:ind w:left="0" w:firstLine="708"/>
        <w:jc w:val="both"/>
        <w:textAlignment w:val="auto"/>
        <w:rPr>
          <w:rFonts w:ascii="PT Astra Serif" w:eastAsiaTheme="minorHAnsi" w:hAnsi="PT Astra Serif" w:cs="PT Astra Serif"/>
          <w:kern w:val="0"/>
          <w:sz w:val="28"/>
          <w:szCs w:val="28"/>
          <w:lang w:eastAsia="en-US" w:bidi="ar-SA"/>
        </w:rPr>
      </w:pPr>
      <w:r w:rsidRPr="003C41A6">
        <w:rPr>
          <w:rFonts w:ascii="PT Astra Serif" w:eastAsiaTheme="minorHAnsi" w:hAnsi="PT Astra Serif" w:cs="PT Astra Serif"/>
          <w:kern w:val="0"/>
          <w:sz w:val="28"/>
          <w:szCs w:val="28"/>
          <w:lang w:eastAsia="en-US" w:bidi="ar-SA"/>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E76921" w:rsidRPr="003C41A6" w:rsidRDefault="00E76921" w:rsidP="00E76921">
      <w:pPr>
        <w:pStyle w:val="af8"/>
        <w:tabs>
          <w:tab w:val="left" w:pos="993"/>
        </w:tabs>
        <w:suppressAutoHyphens w:val="0"/>
        <w:autoSpaceDE w:val="0"/>
        <w:autoSpaceDN w:val="0"/>
        <w:adjustRightInd w:val="0"/>
        <w:ind w:left="0" w:firstLine="709"/>
        <w:jc w:val="both"/>
        <w:textAlignment w:val="auto"/>
        <w:rPr>
          <w:rFonts w:ascii="PT Astra Serif" w:eastAsiaTheme="minorHAnsi" w:hAnsi="PT Astra Serif" w:cs="PT Astra Serif"/>
          <w:kern w:val="0"/>
          <w:sz w:val="28"/>
          <w:szCs w:val="28"/>
          <w:lang w:eastAsia="en-US" w:bidi="ar-SA"/>
        </w:rPr>
      </w:pPr>
      <w:r w:rsidRPr="003C41A6">
        <w:rPr>
          <w:rFonts w:ascii="PT Astra Serif" w:hAnsi="PT Astra Serif"/>
          <w:sz w:val="28"/>
          <w:szCs w:val="28"/>
        </w:rPr>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приёма заявок.</w:t>
      </w:r>
    </w:p>
    <w:p w:rsidR="00E76921" w:rsidRPr="003C41A6" w:rsidRDefault="00E76921" w:rsidP="00E76921">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3C41A6">
        <w:rPr>
          <w:rFonts w:ascii="PT Astra Serif" w:hAnsi="PT Astra Serif"/>
          <w:sz w:val="28"/>
          <w:szCs w:val="28"/>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w:t>
      </w:r>
      <w:r w:rsidRPr="003C41A6">
        <w:rPr>
          <w:rFonts w:ascii="PT Astra Serif" w:eastAsiaTheme="minorHAnsi" w:hAnsi="PT Astra Serif" w:cs="PT Astra Serif"/>
          <w:kern w:val="0"/>
          <w:sz w:val="28"/>
          <w:szCs w:val="28"/>
          <w:lang w:eastAsia="en-US" w:bidi="ar-SA"/>
        </w:rPr>
        <w:t>Объявление</w:t>
      </w:r>
      <w:r w:rsidRPr="003C41A6">
        <w:rPr>
          <w:rFonts w:ascii="PT Astra Serif" w:eastAsiaTheme="minorHAnsi" w:hAnsi="PT Astra Serif" w:cs="PT Astra Serif"/>
          <w:kern w:val="0"/>
          <w:sz w:val="28"/>
          <w:szCs w:val="28"/>
          <w:lang w:eastAsia="en-US" w:bidi="ar-SA"/>
        </w:rPr>
        <w:br/>
        <w:t>об отмене проведения отбора должно содержать информацию</w:t>
      </w:r>
      <w:r w:rsidRPr="003C41A6">
        <w:rPr>
          <w:rFonts w:ascii="PT Astra Serif" w:eastAsiaTheme="minorHAnsi" w:hAnsi="PT Astra Serif" w:cs="PT Astra Serif"/>
          <w:kern w:val="0"/>
          <w:sz w:val="28"/>
          <w:szCs w:val="28"/>
          <w:lang w:eastAsia="en-US" w:bidi="ar-SA"/>
        </w:rPr>
        <w:br/>
        <w:t>об обстоятельствах, послуживших основанием для принятия Министерством такого решения.</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E76921" w:rsidRPr="003C41A6" w:rsidRDefault="00E76921" w:rsidP="00E76921">
      <w:pPr>
        <w:pStyle w:val="af8"/>
        <w:numPr>
          <w:ilvl w:val="0"/>
          <w:numId w:val="12"/>
        </w:numPr>
        <w:tabs>
          <w:tab w:val="left" w:pos="993"/>
        </w:tabs>
        <w:ind w:left="0" w:firstLine="709"/>
        <w:jc w:val="both"/>
        <w:rPr>
          <w:rFonts w:ascii="PT Astra Serif" w:hAnsi="PT Astra Serif"/>
          <w:sz w:val="28"/>
          <w:szCs w:val="28"/>
        </w:rPr>
      </w:pPr>
      <w:r w:rsidRPr="003C41A6">
        <w:rPr>
          <w:rFonts w:ascii="PT Astra Serif" w:hAnsi="PT Astra Serif"/>
          <w:sz w:val="28"/>
          <w:szCs w:val="28"/>
        </w:rPr>
        <w:t>пункт 7 изложить в следующей редакции:</w:t>
      </w:r>
    </w:p>
    <w:p w:rsidR="00E76921" w:rsidRPr="003C41A6" w:rsidRDefault="00E76921" w:rsidP="00E76921">
      <w:pPr>
        <w:pStyle w:val="af8"/>
        <w:tabs>
          <w:tab w:val="left" w:pos="993"/>
        </w:tabs>
        <w:ind w:left="0" w:firstLine="709"/>
        <w:jc w:val="both"/>
        <w:rPr>
          <w:rFonts w:ascii="PT Astra Serif" w:hAnsi="PT Astra Serif"/>
          <w:spacing w:val="-4"/>
          <w:sz w:val="28"/>
          <w:szCs w:val="28"/>
        </w:rPr>
      </w:pPr>
      <w:r w:rsidRPr="003C41A6">
        <w:rPr>
          <w:rFonts w:ascii="PT Astra Serif" w:hAnsi="PT Astra Serif"/>
          <w:sz w:val="28"/>
          <w:szCs w:val="28"/>
        </w:rPr>
        <w:t>«7. Заявитель должен соответствовать следующим требованиям</w:t>
      </w:r>
      <w:r w:rsidRPr="003C41A6">
        <w:rPr>
          <w:rFonts w:ascii="PT Astra Serif" w:hAnsi="PT Astra Serif"/>
          <w:spacing w:val="-4"/>
          <w:sz w:val="28"/>
          <w:szCs w:val="28"/>
        </w:rPr>
        <w:t>:</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1) п</w:t>
      </w:r>
      <w:r w:rsidRPr="003C41A6">
        <w:rPr>
          <w:rFonts w:ascii="PT Astra Serif" w:hAnsi="PT Astra Serif"/>
          <w:spacing w:val="-4"/>
          <w:sz w:val="28"/>
          <w:szCs w:val="28"/>
        </w:rPr>
        <w:t>о состоянию на дату, непосредственно предшествующую дате представления в Министерство заявки:</w:t>
      </w:r>
    </w:p>
    <w:p w:rsidR="00E76921" w:rsidRPr="003C41A6" w:rsidRDefault="00E76921" w:rsidP="00E76921">
      <w:pPr>
        <w:pStyle w:val="111111111"/>
      </w:pPr>
      <w:r w:rsidRPr="003C41A6">
        <w:tab/>
        <w:t xml:space="preserve">а) </w:t>
      </w:r>
      <w:r w:rsidRPr="003C41A6">
        <w:rPr>
          <w:rFonts w:eastAsia="Calibri" w:cs="PT Astra Serif"/>
          <w:lang w:eastAsia="ru-RU"/>
        </w:rPr>
        <w:t>у заявителя должна отсутствовать просроченная задолженность</w:t>
      </w:r>
      <w:r w:rsidRPr="003C41A6">
        <w:rPr>
          <w:rFonts w:eastAsia="Calibri" w:cs="PT Astra Serif"/>
          <w:lang w:eastAsia="ru-RU"/>
        </w:rPr>
        <w:br/>
        <w:t xml:space="preserve">по возврату в областной бюджет Ульяновской области иных субсидий, </w:t>
      </w:r>
      <w:r w:rsidRPr="003C41A6">
        <w:rPr>
          <w:lang w:val="ru-RU"/>
        </w:rPr>
        <w:t>а также</w:t>
      </w:r>
      <w:r w:rsidRPr="003C41A6">
        <w:t xml:space="preserve"> иная просроченная (неурегулированная) задолженность по денежным обязательствам перед Ульяновской областью;</w:t>
      </w:r>
    </w:p>
    <w:p w:rsidR="00E76921" w:rsidRPr="003C41A6"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ab/>
        <w:t>б) в отношении заявителя не должна быть введена процедура, применяемая в деле о банкротстве, а его деятельность не должна быть приостановлена</w:t>
      </w:r>
      <w:r w:rsidRPr="003C41A6">
        <w:rPr>
          <w:rFonts w:ascii="PT Astra Serif" w:eastAsia="Calibri" w:hAnsi="PT Astra Serif" w:cs="PT Astra Serif"/>
          <w:kern w:val="0"/>
          <w:sz w:val="28"/>
          <w:szCs w:val="28"/>
          <w:lang w:eastAsia="ru-RU" w:bidi="ar-SA"/>
        </w:rPr>
        <w:br/>
        <w:t>в порядке, предусмотренном законодательством Российской Федерации,</w:t>
      </w:r>
      <w:r w:rsidRPr="003C41A6">
        <w:rPr>
          <w:rFonts w:ascii="PT Astra Serif" w:eastAsia="Calibri" w:hAnsi="PT Astra Serif" w:cs="PT Astra Serif"/>
          <w:kern w:val="0"/>
          <w:sz w:val="28"/>
          <w:szCs w:val="28"/>
          <w:lang w:eastAsia="ru-RU" w:bidi="ar-SA"/>
        </w:rPr>
        <w:br/>
        <w:t>при этом заявитель – юридическое лицо не должен находиться в процессе реорганизации (за исключением реорганизации в форме присоединения</w:t>
      </w:r>
      <w:r w:rsidRPr="003C41A6">
        <w:rPr>
          <w:rFonts w:ascii="PT Astra Serif" w:eastAsia="Calibri" w:hAnsi="PT Astra Serif" w:cs="PT Astra Serif"/>
          <w:kern w:val="0"/>
          <w:sz w:val="28"/>
          <w:szCs w:val="28"/>
          <w:lang w:eastAsia="ru-RU" w:bidi="ar-SA"/>
        </w:rPr>
        <w:br/>
        <w:t xml:space="preserve">к заявителю – юридическому лицу другого юридического лица) или </w:t>
      </w:r>
      <w:r w:rsidRPr="003C41A6">
        <w:rPr>
          <w:rFonts w:ascii="PT Astra Serif" w:eastAsia="Calibri" w:hAnsi="PT Astra Serif" w:cs="PT Astra Serif"/>
          <w:kern w:val="0"/>
          <w:sz w:val="28"/>
          <w:szCs w:val="28"/>
          <w:lang w:eastAsia="ru-RU" w:bidi="ar-SA"/>
        </w:rPr>
        <w:lastRenderedPageBreak/>
        <w:t>ликвидации, а заявитель – индивидуальный предприниматель не должен прекратить деятельность в качестве индивидуального предпринимателя;</w:t>
      </w:r>
    </w:p>
    <w:p w:rsidR="00E76921" w:rsidRPr="003C41A6"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ab/>
        <w:t>в) 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3C41A6">
        <w:rPr>
          <w:rFonts w:ascii="PT Astra Serif" w:eastAsia="Calibri" w:hAnsi="PT Astra Serif" w:cs="PT Astra Serif"/>
          <w:kern w:val="0"/>
          <w:sz w:val="28"/>
          <w:szCs w:val="28"/>
          <w:lang w:eastAsia="ru-RU" w:bidi="ar-SA"/>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Pr="003C41A6">
        <w:rPr>
          <w:rFonts w:ascii="PT Astra Serif" w:eastAsia="Calibri" w:hAnsi="PT Astra Serif" w:cs="PT Astra Serif"/>
          <w:kern w:val="0"/>
          <w:sz w:val="28"/>
          <w:szCs w:val="28"/>
          <w:lang w:eastAsia="ru-RU" w:bidi="ar-SA"/>
        </w:rPr>
        <w:br/>
        <w:t>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w:t>
      </w:r>
      <w:r w:rsidRPr="003C41A6">
        <w:rPr>
          <w:rFonts w:ascii="PT Astra Serif" w:eastAsia="Calibri" w:hAnsi="PT Astra Serif" w:cs="PT Astra Serif"/>
          <w:kern w:val="0"/>
          <w:sz w:val="28"/>
          <w:szCs w:val="28"/>
          <w:lang w:eastAsia="ru-RU" w:bidi="ar-SA"/>
        </w:rPr>
        <w:br/>
        <w:t>не учитываются прямое и (или) косвенное участие офшорных компаний</w:t>
      </w:r>
      <w:r w:rsidRPr="003C41A6">
        <w:rPr>
          <w:rFonts w:ascii="PT Astra Serif" w:eastAsia="Calibri" w:hAnsi="PT Astra Serif" w:cs="PT Astra Serif"/>
          <w:kern w:val="0"/>
          <w:sz w:val="28"/>
          <w:szCs w:val="28"/>
          <w:lang w:eastAsia="ru-RU" w:bidi="ar-SA"/>
        </w:rPr>
        <w:br/>
        <w:t>в капитале публичного акционерного общества (в том числе со статусом международной компании), акции которого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указанного публичного акционерного общества;</w:t>
      </w:r>
    </w:p>
    <w:p w:rsidR="00E76921" w:rsidRPr="003C41A6"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ab/>
        <w:t xml:space="preserve">г)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w:t>
      </w:r>
      <w:hyperlink r:id="rId9" w:history="1">
        <w:r w:rsidRPr="003C41A6">
          <w:rPr>
            <w:rFonts w:ascii="PT Astra Serif" w:eastAsia="Calibri" w:hAnsi="PT Astra Serif" w:cs="PT Astra Serif"/>
            <w:kern w:val="0"/>
            <w:sz w:val="28"/>
            <w:szCs w:val="28"/>
            <w:lang w:eastAsia="ru-RU" w:bidi="ar-SA"/>
          </w:rPr>
          <w:t>пункте 1</w:t>
        </w:r>
      </w:hyperlink>
      <w:r w:rsidRPr="003C41A6">
        <w:rPr>
          <w:rFonts w:ascii="PT Astra Serif" w:eastAsia="Calibri" w:hAnsi="PT Astra Serif" w:cs="PT Astra Serif"/>
          <w:kern w:val="0"/>
          <w:sz w:val="28"/>
          <w:szCs w:val="28"/>
          <w:lang w:eastAsia="ru-RU" w:bidi="ar-SA"/>
        </w:rPr>
        <w:t xml:space="preserve"> настоящих Правил;</w:t>
      </w:r>
    </w:p>
    <w:p w:rsidR="00E76921" w:rsidRPr="003C41A6"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ab/>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или лице, исполняющем функции единоличного исполнительного органа, или главном бухгалтере заявителя, являющегося юридическим лицом, либо об индивидуальном предпринимателе, если заявитель является индивидуальным предпринимателем;</w:t>
      </w:r>
    </w:p>
    <w:p w:rsidR="00E76921" w:rsidRPr="003C41A6"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ab/>
        <w:t>е) заявителю не должно быть назначено административное наказание</w:t>
      </w:r>
      <w:r w:rsidRPr="003C41A6">
        <w:rPr>
          <w:rFonts w:ascii="PT Astra Serif" w:eastAsia="Calibri" w:hAnsi="PT Astra Serif" w:cs="PT Astra Serif"/>
          <w:kern w:val="0"/>
          <w:sz w:val="28"/>
          <w:szCs w:val="28"/>
          <w:lang w:eastAsia="ru-RU" w:bidi="ar-SA"/>
        </w:rPr>
        <w:br/>
        <w:t>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истек;</w:t>
      </w:r>
    </w:p>
    <w:p w:rsidR="00E76921" w:rsidRPr="003C41A6" w:rsidRDefault="00E76921" w:rsidP="00E76921">
      <w:pPr>
        <w:suppressAutoHyphens w:val="0"/>
        <w:autoSpaceDE w:val="0"/>
        <w:autoSpaceDN w:val="0"/>
        <w:adjustRightInd w:val="0"/>
        <w:ind w:firstLine="540"/>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ab/>
        <w:t xml:space="preserve">ж) заявитель – сельскохозяйственный товаропроизводитель должен представить в Министерство отчётность о финансово-экономическом состоянии товаропроизводителей агропромышленного комплекса за отчётный финансовый год и квартал, </w:t>
      </w:r>
      <w:r w:rsidRPr="003C41A6">
        <w:rPr>
          <w:rFonts w:ascii="PT Astra Serif" w:hAnsi="PT Astra Serif"/>
          <w:sz w:val="28"/>
          <w:szCs w:val="28"/>
        </w:rPr>
        <w:t>предшествующий кварталу представления заявки в Министерство,</w:t>
      </w:r>
      <w:r w:rsidRPr="003C41A6">
        <w:rPr>
          <w:rFonts w:ascii="PT Astra Serif" w:eastAsia="Calibri" w:hAnsi="PT Astra Serif" w:cs="PT Astra Serif"/>
          <w:kern w:val="0"/>
          <w:sz w:val="28"/>
          <w:szCs w:val="28"/>
          <w:lang w:eastAsia="ru-RU" w:bidi="ar-SA"/>
        </w:rPr>
        <w:t xml:space="preserve"> составленную по формам, утвержденным приказами Министерства сельского хозяйства Российской Федерации, и в сроки, установленные Министерством;</w:t>
      </w:r>
    </w:p>
    <w:p w:rsidR="00E76921" w:rsidRPr="003C41A6" w:rsidRDefault="00E76921" w:rsidP="00E7692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з) заявитель, не являющийся сельскохозяйственным товаропроизводителем, должен представить в Министерство годовую бухгалтерскую (финансовую) отчётность за предыдущий финансовый год</w:t>
      </w:r>
      <w:r w:rsidRPr="003C41A6">
        <w:rPr>
          <w:rFonts w:ascii="PT Astra Serif" w:eastAsia="Calibri" w:hAnsi="PT Astra Serif" w:cs="PT Astra Serif"/>
          <w:kern w:val="0"/>
          <w:sz w:val="28"/>
          <w:szCs w:val="28"/>
          <w:lang w:eastAsia="ru-RU" w:bidi="ar-SA"/>
        </w:rPr>
        <w:br/>
        <w:t xml:space="preserve">и квартал, </w:t>
      </w:r>
      <w:r w:rsidRPr="003C41A6">
        <w:rPr>
          <w:rFonts w:ascii="PT Astra Serif" w:hAnsi="PT Astra Serif"/>
          <w:sz w:val="28"/>
          <w:szCs w:val="28"/>
        </w:rPr>
        <w:t>предшествующий кварталу представления заявки в Министерство,</w:t>
      </w:r>
      <w:r w:rsidRPr="003C41A6">
        <w:rPr>
          <w:rFonts w:ascii="PT Astra Serif" w:hAnsi="PT Astra Serif"/>
          <w:sz w:val="28"/>
          <w:szCs w:val="28"/>
        </w:rPr>
        <w:br/>
      </w:r>
      <w:r w:rsidRPr="003C41A6">
        <w:rPr>
          <w:rFonts w:ascii="PT Astra Serif" w:eastAsia="Calibri" w:hAnsi="PT Astra Serif" w:cs="PT Astra Serif"/>
          <w:kern w:val="0"/>
          <w:sz w:val="28"/>
          <w:szCs w:val="28"/>
          <w:lang w:eastAsia="ru-RU" w:bidi="ar-SA"/>
        </w:rPr>
        <w:t>в сроки, установленные Министерством;</w:t>
      </w:r>
    </w:p>
    <w:p w:rsidR="00E76921" w:rsidRPr="003C41A6" w:rsidRDefault="00E76921" w:rsidP="00E7692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lastRenderedPageBreak/>
        <w:t>и) заявитель не должен находиться в перечне организаций и физических лиц, в отношении которых имеются сведения об их причастности</w:t>
      </w:r>
      <w:r w:rsidRPr="003C41A6">
        <w:rPr>
          <w:rFonts w:ascii="PT Astra Serif" w:eastAsia="Calibri" w:hAnsi="PT Astra Serif" w:cs="PT Astra Serif"/>
          <w:kern w:val="0"/>
          <w:sz w:val="28"/>
          <w:szCs w:val="28"/>
          <w:lang w:eastAsia="ru-RU" w:bidi="ar-SA"/>
        </w:rPr>
        <w:br/>
        <w:t>к экстремистской деятельности или терроризму;</w:t>
      </w:r>
    </w:p>
    <w:p w:rsidR="00E76921" w:rsidRPr="003C41A6" w:rsidRDefault="00E76921" w:rsidP="00E76921">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C41A6">
        <w:rPr>
          <w:rFonts w:ascii="PT Astra Serif" w:eastAsia="Calibri" w:hAnsi="PT Astra Serif" w:cs="PT Astra Serif"/>
          <w:kern w:val="0"/>
          <w:sz w:val="28"/>
          <w:szCs w:val="28"/>
          <w:lang w:eastAsia="ru-RU" w:bidi="ar-SA"/>
        </w:rPr>
        <w:t xml:space="preserve">к) заявитель не </w:t>
      </w:r>
      <w:r w:rsidRPr="003C41A6">
        <w:rPr>
          <w:rFonts w:ascii="PT Astra Serif" w:eastAsiaTheme="minorHAnsi" w:hAnsi="PT Astra Serif" w:cs="PT Astra Serif"/>
          <w:kern w:val="0"/>
          <w:sz w:val="28"/>
          <w:szCs w:val="28"/>
          <w:lang w:eastAsia="en-US" w:bidi="ar-SA"/>
        </w:rPr>
        <w:t>должен находиться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w:t>
      </w:r>
      <w:r w:rsidRPr="003C41A6">
        <w:rPr>
          <w:rFonts w:ascii="PT Astra Serif" w:eastAsiaTheme="minorHAnsi" w:hAnsi="PT Astra Serif" w:cs="PT Astra Serif"/>
          <w:kern w:val="0"/>
          <w:sz w:val="28"/>
          <w:szCs w:val="28"/>
          <w:lang w:eastAsia="en-US" w:bidi="ar-SA"/>
        </w:rPr>
        <w:br/>
        <w:t>и физических лиц, связанных с террористическими организациями</w:t>
      </w:r>
      <w:r w:rsidRPr="003C41A6">
        <w:rPr>
          <w:rFonts w:ascii="PT Astra Serif" w:eastAsiaTheme="minorHAnsi" w:hAnsi="PT Astra Serif" w:cs="PT Astra Serif"/>
          <w:kern w:val="0"/>
          <w:sz w:val="28"/>
          <w:szCs w:val="28"/>
          <w:lang w:eastAsia="en-US" w:bidi="ar-SA"/>
        </w:rPr>
        <w:br/>
        <w:t>и террористами или с распространением оружия массового уничтожения;</w:t>
      </w:r>
    </w:p>
    <w:p w:rsidR="00E76921" w:rsidRPr="003C41A6" w:rsidRDefault="00E76921" w:rsidP="00E76921">
      <w:pPr>
        <w:tabs>
          <w:tab w:val="left" w:pos="993"/>
        </w:tabs>
        <w:ind w:firstLine="709"/>
        <w:jc w:val="both"/>
        <w:rPr>
          <w:rFonts w:ascii="PT Astra Serif" w:hAnsi="PT Astra Serif" w:cs="PT Astra Serif"/>
          <w:sz w:val="28"/>
          <w:szCs w:val="28"/>
        </w:rPr>
      </w:pPr>
      <w:r w:rsidRPr="003C41A6">
        <w:rPr>
          <w:rFonts w:ascii="PT Astra Serif" w:eastAsia="Calibri" w:hAnsi="PT Astra Serif" w:cs="PT Astra Serif"/>
          <w:kern w:val="0"/>
          <w:sz w:val="28"/>
          <w:szCs w:val="28"/>
          <w:lang w:eastAsia="ru-RU" w:bidi="ar-SA"/>
        </w:rPr>
        <w:t xml:space="preserve">л) </w:t>
      </w:r>
      <w:r w:rsidRPr="003C41A6">
        <w:rPr>
          <w:rFonts w:ascii="PT Astra Serif" w:eastAsia="Calibri" w:hAnsi="PT Astra Serif" w:cs="PT Astra Serif"/>
          <w:sz w:val="28"/>
          <w:szCs w:val="28"/>
          <w:lang w:eastAsia="ru-RU"/>
        </w:rPr>
        <w:t xml:space="preserve">заявитель </w:t>
      </w:r>
      <w:r w:rsidRPr="003C41A6">
        <w:rPr>
          <w:rFonts w:ascii="PT Astra Serif" w:hAnsi="PT Astra Serif" w:cs="PT Astra Serif"/>
          <w:sz w:val="28"/>
          <w:szCs w:val="28"/>
        </w:rPr>
        <w:t>не должен являться иностранным агентом в соответствии</w:t>
      </w:r>
      <w:r w:rsidRPr="003C41A6">
        <w:rPr>
          <w:rFonts w:ascii="PT Astra Serif" w:hAnsi="PT Astra Serif" w:cs="PT Astra Serif"/>
          <w:sz w:val="28"/>
          <w:szCs w:val="28"/>
        </w:rPr>
        <w:br/>
        <w:t>с Федеральным законом от 14.07.2022 № 255-ФЗ «О контроле за деятельностью лиц, находящихся под иностранным влиянием;</w:t>
      </w:r>
    </w:p>
    <w:p w:rsidR="00E76921" w:rsidRPr="003C41A6" w:rsidRDefault="00E76921" w:rsidP="00E76921">
      <w:pPr>
        <w:tabs>
          <w:tab w:val="left" w:pos="993"/>
        </w:tabs>
        <w:suppressAutoHyphens w:val="0"/>
        <w:ind w:firstLine="709"/>
        <w:jc w:val="both"/>
        <w:textAlignment w:val="auto"/>
        <w:rPr>
          <w:rFonts w:ascii="PT Astra Serif" w:eastAsiaTheme="minorHAnsi" w:hAnsi="PT Astra Serif" w:cs="PT Astra Serif"/>
          <w:sz w:val="28"/>
          <w:szCs w:val="28"/>
          <w:lang w:eastAsia="en-US"/>
        </w:rPr>
      </w:pPr>
      <w:r w:rsidRPr="003C41A6">
        <w:rPr>
          <w:rFonts w:ascii="PT Astra Serif" w:hAnsi="PT Astra Serif"/>
          <w:sz w:val="28"/>
          <w:szCs w:val="28"/>
        </w:rPr>
        <w:t>2) п</w:t>
      </w:r>
      <w:r w:rsidRPr="003C41A6">
        <w:rPr>
          <w:rFonts w:ascii="PT Astra Serif" w:eastAsiaTheme="minorHAnsi" w:hAnsi="PT Astra Serif" w:cs="PT Astra Serif"/>
          <w:spacing w:val="-4"/>
          <w:sz w:val="28"/>
          <w:szCs w:val="28"/>
          <w:lang w:eastAsia="en-US"/>
        </w:rPr>
        <w:t xml:space="preserve">о состоянию на дату, которая предшествует дате подачи заявки </w:t>
      </w:r>
      <w:r w:rsidRPr="003C41A6">
        <w:rPr>
          <w:rFonts w:ascii="PT Astra Serif" w:eastAsiaTheme="minorHAnsi" w:hAnsi="PT Astra Serif" w:cs="PT Astra Serif"/>
          <w:spacing w:val="-4"/>
          <w:sz w:val="28"/>
          <w:szCs w:val="28"/>
          <w:lang w:eastAsia="en-US"/>
        </w:rPr>
        <w:br/>
        <w:t xml:space="preserve">не более чем на 30 календарных дней, у заявителя на едином налоговом счёте </w:t>
      </w:r>
      <w:r w:rsidRPr="003C41A6">
        <w:rPr>
          <w:rStyle w:val="aff0"/>
          <w:rFonts w:ascii="PT Astra Serif" w:hAnsi="PT Astra Serif"/>
          <w:i w:val="0"/>
          <w:sz w:val="28"/>
          <w:szCs w:val="28"/>
        </w:rPr>
        <w:t xml:space="preserve">должна отсутствовать или не превышать размер, определённый </w:t>
      </w:r>
      <w:hyperlink r:id="rId10" w:history="1">
        <w:r w:rsidRPr="003C41A6">
          <w:rPr>
            <w:rStyle w:val="aff0"/>
            <w:rFonts w:ascii="PT Astra Serif" w:hAnsi="PT Astra Serif"/>
            <w:i w:val="0"/>
            <w:sz w:val="28"/>
            <w:szCs w:val="28"/>
          </w:rPr>
          <w:t>пунктом 3 статьи 47</w:t>
        </w:r>
      </w:hyperlink>
      <w:r w:rsidRPr="003C41A6">
        <w:rPr>
          <w:rStyle w:val="aff0"/>
          <w:rFonts w:ascii="PT Astra Serif" w:hAnsi="PT Astra Serif"/>
          <w:i w:val="0"/>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3C41A6">
        <w:rPr>
          <w:rFonts w:ascii="PT Astra Serif" w:eastAsiaTheme="minorHAnsi" w:hAnsi="PT Astra Serif" w:cs="PT Astra Serif"/>
          <w:i/>
          <w:sz w:val="28"/>
          <w:szCs w:val="28"/>
          <w:lang w:eastAsia="en-US"/>
        </w:rPr>
        <w:t>.</w:t>
      </w:r>
      <w:r w:rsidRPr="003C41A6">
        <w:rPr>
          <w:rFonts w:ascii="PT Astra Serif" w:eastAsiaTheme="minorHAnsi" w:hAnsi="PT Astra Serif" w:cs="PT Astra Serif"/>
          <w:sz w:val="28"/>
          <w:szCs w:val="28"/>
          <w:lang w:eastAsia="en-US"/>
        </w:rPr>
        <w:t>»;</w:t>
      </w:r>
    </w:p>
    <w:p w:rsidR="00E76921" w:rsidRPr="003C41A6" w:rsidRDefault="00E76921" w:rsidP="00E76921">
      <w:pPr>
        <w:pStyle w:val="af8"/>
        <w:numPr>
          <w:ilvl w:val="0"/>
          <w:numId w:val="12"/>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дополнить пунктом 7</w:t>
      </w:r>
      <w:r w:rsidRPr="003C41A6">
        <w:rPr>
          <w:rFonts w:ascii="PT Astra Serif" w:eastAsiaTheme="minorHAnsi" w:hAnsi="PT Astra Serif" w:cs="PT Astra Serif"/>
          <w:sz w:val="28"/>
          <w:szCs w:val="28"/>
          <w:vertAlign w:val="superscript"/>
          <w:lang w:eastAsia="en-US"/>
        </w:rPr>
        <w:t xml:space="preserve">1 </w:t>
      </w:r>
      <w:r w:rsidRPr="003C41A6">
        <w:rPr>
          <w:rFonts w:ascii="PT Astra Serif" w:eastAsiaTheme="minorHAnsi" w:hAnsi="PT Astra Serif" w:cs="PT Astra Serif"/>
          <w:sz w:val="28"/>
          <w:szCs w:val="28"/>
          <w:lang w:eastAsia="en-US"/>
        </w:rPr>
        <w:t>следующего содержания:</w:t>
      </w:r>
    </w:p>
    <w:p w:rsidR="00E76921" w:rsidRPr="003C41A6" w:rsidRDefault="00E76921" w:rsidP="00E76921">
      <w:pPr>
        <w:pStyle w:val="af8"/>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«7</w:t>
      </w:r>
      <w:r w:rsidRPr="003C41A6">
        <w:rPr>
          <w:rFonts w:ascii="PT Astra Serif" w:eastAsiaTheme="minorHAnsi" w:hAnsi="PT Astra Serif" w:cs="PT Astra Serif"/>
          <w:sz w:val="28"/>
          <w:szCs w:val="28"/>
          <w:vertAlign w:val="superscript"/>
          <w:lang w:eastAsia="en-US"/>
        </w:rPr>
        <w:t>1</w:t>
      </w:r>
      <w:r w:rsidRPr="003C41A6">
        <w:rPr>
          <w:rFonts w:ascii="PT Astra Serif" w:eastAsiaTheme="minorHAnsi" w:hAnsi="PT Astra Serif" w:cs="PT Astra Serif"/>
          <w:sz w:val="28"/>
          <w:szCs w:val="28"/>
          <w:lang w:eastAsia="en-US"/>
        </w:rPr>
        <w:t>. Критериями отбора являются:</w:t>
      </w:r>
    </w:p>
    <w:p w:rsidR="00E76921" w:rsidRPr="003C41A6" w:rsidRDefault="00E76921" w:rsidP="00E76921">
      <w:pPr>
        <w:pStyle w:val="af8"/>
        <w:numPr>
          <w:ilvl w:val="0"/>
          <w:numId w:val="13"/>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Theme="minorHAnsi" w:hAnsi="PT Astra Serif" w:cs="PT Astra Serif"/>
          <w:sz w:val="28"/>
          <w:szCs w:val="28"/>
          <w:lang w:eastAsia="en-US"/>
        </w:rPr>
        <w:t>заявитель о</w:t>
      </w:r>
      <w:r w:rsidRPr="003C41A6">
        <w:rPr>
          <w:rFonts w:ascii="PT Astra Serif" w:eastAsia="Calibri" w:hAnsi="PT Astra Serif" w:cs="PT Astra Serif"/>
          <w:kern w:val="0"/>
          <w:sz w:val="28"/>
          <w:szCs w:val="28"/>
          <w:lang w:eastAsia="ru-RU" w:bidi="ar-SA"/>
        </w:rPr>
        <w:t>существляет деятельность в границах сельских территорий Ульяновской области;</w:t>
      </w:r>
    </w:p>
    <w:p w:rsidR="00E76921" w:rsidRPr="003C41A6" w:rsidRDefault="00E76921" w:rsidP="00E76921">
      <w:pPr>
        <w:pStyle w:val="af8"/>
        <w:numPr>
          <w:ilvl w:val="0"/>
          <w:numId w:val="13"/>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Calibri" w:hAnsi="PT Astra Serif" w:cs="PT Astra Serif"/>
          <w:kern w:val="0"/>
          <w:sz w:val="28"/>
          <w:szCs w:val="28"/>
          <w:lang w:eastAsia="ru-RU" w:bidi="ar-SA"/>
        </w:rPr>
        <w:t>заявитель является сельскохозяйственным товаропроизводителем либо осуществляет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утверждённых Правительством Российской Федерации в соответствии с Федеральным законом «О развитии сельского хозяйства».»;</w:t>
      </w:r>
    </w:p>
    <w:p w:rsidR="00E76921" w:rsidRPr="003C41A6" w:rsidRDefault="00E76921" w:rsidP="00E76921">
      <w:pPr>
        <w:pStyle w:val="af8"/>
        <w:numPr>
          <w:ilvl w:val="0"/>
          <w:numId w:val="12"/>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в абзаце первом подпункта 8 слова «</w:t>
      </w:r>
      <w:r w:rsidRPr="003C41A6">
        <w:rPr>
          <w:rFonts w:ascii="PT Astra Serif" w:eastAsia="Calibri" w:hAnsi="PT Astra Serif" w:cs="PT Astra Serif"/>
          <w:kern w:val="0"/>
          <w:sz w:val="28"/>
          <w:szCs w:val="28"/>
          <w:lang w:eastAsia="ru-RU" w:bidi="ar-SA"/>
        </w:rPr>
        <w:t>документов (копий документов), необходимых для получения субсидий» заменить словом «заявки»;</w:t>
      </w:r>
    </w:p>
    <w:p w:rsidR="00E76921" w:rsidRPr="003C41A6"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дополнить пунктом 8</w:t>
      </w:r>
      <w:r w:rsidRPr="003C41A6">
        <w:rPr>
          <w:rFonts w:ascii="PT Astra Serif" w:eastAsiaTheme="minorHAnsi" w:hAnsi="PT Astra Serif" w:cs="PT Astra Serif"/>
          <w:sz w:val="28"/>
          <w:szCs w:val="28"/>
          <w:vertAlign w:val="superscript"/>
          <w:lang w:eastAsia="en-US"/>
        </w:rPr>
        <w:t>1</w:t>
      </w:r>
      <w:r w:rsidRPr="003C41A6">
        <w:rPr>
          <w:rFonts w:ascii="PT Astra Serif" w:eastAsiaTheme="minorHAnsi" w:hAnsi="PT Astra Serif" w:cs="PT Astra Serif"/>
          <w:sz w:val="28"/>
          <w:szCs w:val="28"/>
          <w:lang w:eastAsia="en-US"/>
        </w:rPr>
        <w:t xml:space="preserve"> следующего содержания:</w:t>
      </w:r>
    </w:p>
    <w:p w:rsidR="00E76921" w:rsidRPr="003C41A6" w:rsidRDefault="00E76921" w:rsidP="00E76921">
      <w:pPr>
        <w:pStyle w:val="af8"/>
        <w:tabs>
          <w:tab w:val="left" w:pos="993"/>
        </w:tabs>
        <w:ind w:left="0" w:firstLine="709"/>
        <w:jc w:val="both"/>
        <w:rPr>
          <w:rFonts w:ascii="PT Astra Serif" w:eastAsia="Calibri" w:hAnsi="PT Astra Serif" w:cs="PT Astra Serif"/>
          <w:kern w:val="0"/>
          <w:sz w:val="28"/>
          <w:szCs w:val="28"/>
          <w:lang w:eastAsia="ru-RU" w:bidi="ar-SA"/>
        </w:rPr>
      </w:pPr>
      <w:r w:rsidRPr="003C41A6">
        <w:rPr>
          <w:rFonts w:ascii="PT Astra Serif" w:hAnsi="PT Astra Serif" w:cs="PT Astra Serif"/>
          <w:spacing w:val="-4"/>
          <w:sz w:val="28"/>
          <w:szCs w:val="28"/>
        </w:rPr>
        <w:t>«</w:t>
      </w:r>
      <w:r w:rsidRPr="003C41A6">
        <w:rPr>
          <w:rFonts w:ascii="PT Astra Serif" w:eastAsiaTheme="minorHAnsi" w:hAnsi="PT Astra Serif" w:cs="PT Astra Serif"/>
          <w:sz w:val="28"/>
          <w:szCs w:val="28"/>
          <w:lang w:eastAsia="en-US"/>
        </w:rPr>
        <w:t>8</w:t>
      </w:r>
      <w:r w:rsidRPr="003C41A6">
        <w:rPr>
          <w:rFonts w:ascii="PT Astra Serif" w:eastAsiaTheme="minorHAnsi" w:hAnsi="PT Astra Serif" w:cs="PT Astra Serif"/>
          <w:sz w:val="28"/>
          <w:szCs w:val="28"/>
          <w:vertAlign w:val="superscript"/>
          <w:lang w:eastAsia="en-US"/>
        </w:rPr>
        <w:t>1</w:t>
      </w:r>
      <w:r w:rsidRPr="003C41A6">
        <w:rPr>
          <w:rFonts w:ascii="PT Astra Serif" w:eastAsiaTheme="minorHAnsi" w:hAnsi="PT Astra Serif" w:cs="PT Astra Serif"/>
          <w:sz w:val="28"/>
          <w:szCs w:val="28"/>
          <w:lang w:eastAsia="en-US"/>
        </w:rPr>
        <w:t xml:space="preserve">. </w:t>
      </w:r>
      <w:r w:rsidRPr="003C41A6">
        <w:rPr>
          <w:rFonts w:ascii="PT Astra Serif" w:hAnsi="PT Astra Serif"/>
          <w:sz w:val="28"/>
          <w:szCs w:val="28"/>
        </w:rPr>
        <w:t>Для участия в отборе заявитель в течение срока, указанного</w:t>
      </w:r>
      <w:r w:rsidRPr="003C41A6">
        <w:rPr>
          <w:rFonts w:ascii="PT Astra Serif" w:hAnsi="PT Astra Serif"/>
          <w:sz w:val="28"/>
          <w:szCs w:val="28"/>
        </w:rPr>
        <w:br/>
        <w:t xml:space="preserve">в объявлении, формирует заявку в электронной форме посредством заполнения соответствующих экранных форм веб-интерфейса системы «Электронный бюджет». </w:t>
      </w:r>
      <w:r w:rsidRPr="003C41A6">
        <w:rPr>
          <w:rFonts w:ascii="PT Astra Serif" w:eastAsia="Calibri" w:hAnsi="PT Astra Serif" w:cs="PT Astra Serif"/>
          <w:sz w:val="28"/>
          <w:szCs w:val="28"/>
          <w:lang w:eastAsia="ru-RU"/>
        </w:rPr>
        <w:t xml:space="preserve">В целях возмещения части затрат, осуществлённых заявителем в </w:t>
      </w:r>
      <w:r w:rsidRPr="003C41A6">
        <w:rPr>
          <w:rFonts w:ascii="PT Astra Serif" w:eastAsia="Calibri" w:hAnsi="PT Astra Serif" w:cs="PT Astra Serif"/>
          <w:kern w:val="0"/>
          <w:sz w:val="28"/>
          <w:szCs w:val="28"/>
          <w:lang w:eastAsia="ru-RU" w:bidi="ar-SA"/>
        </w:rPr>
        <w:t>году, предшествующем году представления заявки, з</w:t>
      </w:r>
      <w:r w:rsidRPr="003C41A6">
        <w:rPr>
          <w:rFonts w:ascii="PT Astra Serif" w:hAnsi="PT Astra Serif"/>
          <w:sz w:val="28"/>
          <w:szCs w:val="28"/>
        </w:rPr>
        <w:t>аявка должна быть представлена не позднее 30 июня.</w:t>
      </w:r>
    </w:p>
    <w:p w:rsidR="00E76921" w:rsidRPr="003C41A6" w:rsidRDefault="00E76921" w:rsidP="00E76921">
      <w:pPr>
        <w:pStyle w:val="af8"/>
        <w:tabs>
          <w:tab w:val="left" w:pos="993"/>
        </w:tabs>
        <w:ind w:left="0" w:firstLine="709"/>
        <w:jc w:val="both"/>
        <w:rPr>
          <w:rFonts w:ascii="PT Astra Serif" w:hAnsi="PT Astra Serif"/>
          <w:sz w:val="28"/>
          <w:szCs w:val="28"/>
        </w:rPr>
      </w:pPr>
      <w:r w:rsidRPr="003C41A6">
        <w:rPr>
          <w:rFonts w:ascii="PT Astra Serif" w:hAnsi="PT Astra Serif"/>
          <w:spacing w:val="-4"/>
          <w:sz w:val="28"/>
          <w:szCs w:val="28"/>
        </w:rPr>
        <w:t xml:space="preserve">Заявка, </w:t>
      </w:r>
      <w:r w:rsidRPr="003C41A6">
        <w:rPr>
          <w:rFonts w:ascii="PT Astra Serif" w:hAnsi="PT Astra Serif"/>
          <w:sz w:val="28"/>
          <w:szCs w:val="28"/>
        </w:rPr>
        <w:t>сформированная в соответствии с абзацем первым настоящего пункта, должна содержать:</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1) полное и сокращённое наименование (при наличии) заявителя – юридического лица;</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 xml:space="preserve">2) фамилию, имя, отчество (при наличии) заявителя – индивидуального предпринимателя; </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3) основной государственный регистрационный номер заявителя (ОГРН);</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lastRenderedPageBreak/>
        <w:t xml:space="preserve">4) идентификационный номер налогоплательщика (ИНН); </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5) дату постановки на учёт в налоговом органе (для заявителя – индивидуального предпринимателя);</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 xml:space="preserve">6) дату и код причины постановки на учёт в налоговом органе (КПП) </w:t>
      </w:r>
      <w:r w:rsidRPr="003C41A6">
        <w:rPr>
          <w:rFonts w:ascii="PT Astra Serif" w:hAnsi="PT Astra Serif"/>
          <w:sz w:val="28"/>
          <w:szCs w:val="28"/>
        </w:rPr>
        <w:br/>
        <w:t xml:space="preserve">(для заявителя – юридического лица); </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7) дату государственной регистрации физического лица в качестве индивидуального предпринимателя (для заявителя – индивидуального предпринимателя);</w:t>
      </w:r>
    </w:p>
    <w:p w:rsidR="00E76921" w:rsidRPr="003C41A6" w:rsidRDefault="00E76921" w:rsidP="00E76921">
      <w:pPr>
        <w:pStyle w:val="afa"/>
        <w:spacing w:beforeAutospacing="0" w:afterAutospacing="0"/>
        <w:ind w:firstLine="709"/>
        <w:jc w:val="both"/>
        <w:rPr>
          <w:rFonts w:ascii="PT Astra Serif" w:hAnsi="PT Astra Serif"/>
          <w:sz w:val="28"/>
          <w:szCs w:val="28"/>
        </w:rPr>
      </w:pPr>
      <w:r w:rsidRPr="003C41A6">
        <w:rPr>
          <w:rFonts w:ascii="PT Astra Serif" w:hAnsi="PT Astra Serif"/>
          <w:sz w:val="28"/>
          <w:szCs w:val="28"/>
        </w:rPr>
        <w:t>8) дату и место рождения (для заявителя – индивидуального предпринимателя);</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9) страховой номер индивидуального лицевого счёта (для заявителя – индивидуального предпринимателя);</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10) адрес юридического лица, адрес регистрации (для заявителя – индивидуального предпринимателя);</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 xml:space="preserve">11) контактный номер абонентской телефонной связи, почтовый адрес </w:t>
      </w:r>
      <w:r w:rsidRPr="003C41A6">
        <w:rPr>
          <w:rFonts w:ascii="PT Astra Serif" w:hAnsi="PT Astra Serif"/>
          <w:sz w:val="28"/>
          <w:szCs w:val="28"/>
        </w:rPr>
        <w:br/>
        <w:t>и адрес электронной почты для направления юридически значимых сообщений;</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 xml:space="preserve">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sidRPr="003C41A6">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заявителя – юридического лица);</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13) информацию о руководителе юридического лица (фамилию, имя, отчество (при наличии), идентификационный номер налогоплательщика, наименование должности);</w:t>
      </w:r>
    </w:p>
    <w:p w:rsidR="00E76921" w:rsidRPr="003C41A6" w:rsidRDefault="00E76921" w:rsidP="00E76921">
      <w:pPr>
        <w:ind w:firstLine="709"/>
        <w:jc w:val="both"/>
        <w:rPr>
          <w:rFonts w:ascii="PT Astra Serif" w:hAnsi="PT Astra Serif"/>
          <w:spacing w:val="-4"/>
          <w:sz w:val="28"/>
          <w:szCs w:val="28"/>
        </w:rPr>
      </w:pPr>
      <w:r w:rsidRPr="003C41A6">
        <w:rPr>
          <w:rFonts w:ascii="PT Astra Serif" w:hAnsi="PT Astra Serif"/>
          <w:spacing w:val="-4"/>
          <w:sz w:val="28"/>
          <w:szCs w:val="28"/>
        </w:rPr>
        <w:t>14)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заявителя – юридического лица) или в соответствии</w:t>
      </w:r>
      <w:r w:rsidRPr="003C41A6">
        <w:rPr>
          <w:rFonts w:ascii="PT Astra Serif" w:hAnsi="PT Astra Serif"/>
          <w:spacing w:val="-4"/>
          <w:sz w:val="28"/>
          <w:szCs w:val="28"/>
        </w:rPr>
        <w:br/>
        <w:t>со сведениями единого государственного реестра индивидуальных предпринимателей (для заявителя – индивидуального предпринимателя);</w:t>
      </w:r>
    </w:p>
    <w:p w:rsidR="00E76921" w:rsidRPr="003C41A6" w:rsidRDefault="00E76921" w:rsidP="00E76921">
      <w:pPr>
        <w:ind w:firstLine="709"/>
        <w:jc w:val="both"/>
        <w:rPr>
          <w:rFonts w:ascii="PT Astra Serif" w:hAnsi="PT Astra Serif"/>
          <w:sz w:val="28"/>
          <w:szCs w:val="28"/>
        </w:rPr>
      </w:pPr>
      <w:r w:rsidRPr="003C41A6">
        <w:rPr>
          <w:rFonts w:ascii="PT Astra Serif" w:hAnsi="PT Astra Serif"/>
          <w:sz w:val="28"/>
          <w:szCs w:val="28"/>
        </w:rPr>
        <w:t>15) информацию о счёте, открытом заявителю в кредитной организации, для перечисления субсидии, а также о лице, уполномоченном на подписание соглашения о предоставлении субсидии.</w:t>
      </w:r>
    </w:p>
    <w:p w:rsidR="00E76921" w:rsidRPr="003C41A6" w:rsidRDefault="00E76921" w:rsidP="00E76921">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Заявка должна быть подписана усиленной квалифицированной электронной подписью руководителя заявителя или уполномоченными ими лицами.</w:t>
      </w:r>
    </w:p>
    <w:p w:rsidR="00E76921" w:rsidRPr="003C41A6" w:rsidRDefault="00E76921" w:rsidP="00E76921">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Датой представления заявителем заявки считается день подписания заявителем заявки с присвоением ей регистрационного номера в системе «Электронный бюджет».</w:t>
      </w:r>
    </w:p>
    <w:p w:rsidR="00E76921" w:rsidRPr="003C41A6"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в пункте 9:</w:t>
      </w:r>
    </w:p>
    <w:p w:rsidR="00E76921" w:rsidRPr="003C41A6" w:rsidRDefault="00E76921" w:rsidP="00E76921">
      <w:pPr>
        <w:pStyle w:val="af8"/>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Theme="minorHAnsi" w:hAnsi="PT Astra Serif" w:cs="PT Astra Serif"/>
          <w:sz w:val="28"/>
          <w:szCs w:val="28"/>
          <w:lang w:eastAsia="en-US"/>
        </w:rPr>
        <w:t>абзац первый изложить в следующей редакции:</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eastAsiaTheme="minorHAnsi" w:hAnsi="PT Astra Serif" w:cs="PT Astra Serif"/>
          <w:sz w:val="28"/>
          <w:szCs w:val="28"/>
          <w:lang w:eastAsia="en-US"/>
        </w:rPr>
        <w:t xml:space="preserve">«9. </w:t>
      </w:r>
      <w:r w:rsidRPr="003C41A6">
        <w:rPr>
          <w:rFonts w:ascii="PT Astra Serif" w:hAnsi="PT Astra Serif"/>
          <w:sz w:val="28"/>
          <w:szCs w:val="28"/>
        </w:rPr>
        <w:t>К заявке должны быть приложены следующие документы:»;</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подпункт 1 признать утратившим силу;</w:t>
      </w:r>
    </w:p>
    <w:p w:rsidR="00E76921" w:rsidRPr="003C41A6" w:rsidRDefault="00E76921" w:rsidP="00E76921">
      <w:pPr>
        <w:ind w:firstLine="709"/>
        <w:contextualSpacing/>
        <w:jc w:val="both"/>
        <w:rPr>
          <w:rFonts w:ascii="PT Astra Serif" w:eastAsia="Calibri" w:hAnsi="PT Astra Serif" w:cs="PT Astra Serif"/>
          <w:kern w:val="0"/>
          <w:sz w:val="28"/>
          <w:szCs w:val="28"/>
          <w:lang w:eastAsia="ru-RU" w:bidi="ar-SA"/>
        </w:rPr>
      </w:pPr>
      <w:r w:rsidRPr="003C41A6">
        <w:rPr>
          <w:rFonts w:ascii="PT Astra Serif" w:hAnsi="PT Astra Serif"/>
          <w:sz w:val="28"/>
          <w:szCs w:val="28"/>
        </w:rPr>
        <w:t xml:space="preserve">подпункты 2-4 </w:t>
      </w:r>
      <w:r w:rsidRPr="003C41A6">
        <w:rPr>
          <w:rFonts w:ascii="PT Astra Serif" w:eastAsia="Calibri" w:hAnsi="PT Astra Serif" w:cs="PT Astra Serif"/>
          <w:kern w:val="0"/>
          <w:sz w:val="28"/>
          <w:szCs w:val="28"/>
          <w:lang w:eastAsia="ru-RU" w:bidi="ar-SA"/>
        </w:rPr>
        <w:t>изложить в следующей редакции:</w:t>
      </w:r>
    </w:p>
    <w:p w:rsidR="00E76921" w:rsidRPr="003C41A6" w:rsidRDefault="00E76921" w:rsidP="00E76921">
      <w:pPr>
        <w:suppressAutoHyphens w:val="0"/>
        <w:ind w:firstLine="709"/>
        <w:jc w:val="both"/>
        <w:textAlignment w:val="auto"/>
        <w:rPr>
          <w:rFonts w:ascii="PT Astra Serif" w:eastAsia="Calibri" w:hAnsi="PT Astra Serif" w:cs="PT Astra Serif"/>
          <w:kern w:val="0"/>
          <w:sz w:val="28"/>
          <w:szCs w:val="28"/>
          <w:lang w:eastAsia="ru-RU" w:bidi="ar-SA"/>
        </w:rPr>
      </w:pPr>
      <w:r w:rsidRPr="003C41A6">
        <w:rPr>
          <w:rFonts w:ascii="PT Astra Serif" w:hAnsi="PT Astra Serif"/>
          <w:sz w:val="28"/>
          <w:szCs w:val="28"/>
        </w:rPr>
        <w:lastRenderedPageBreak/>
        <w:t xml:space="preserve">«2) копия </w:t>
      </w:r>
      <w:r w:rsidRPr="003C41A6">
        <w:rPr>
          <w:rFonts w:ascii="PT Astra Serif" w:eastAsia="Calibri" w:hAnsi="PT Astra Serif" w:cs="PT Astra Serif"/>
          <w:kern w:val="0"/>
          <w:sz w:val="28"/>
          <w:szCs w:val="28"/>
          <w:lang w:eastAsia="ru-RU" w:bidi="ar-SA"/>
        </w:rPr>
        <w:t>расчёта объёма субсидии, причитающейся заявителю, составленного по форме, утверждённой правовым актом Министерства;</w:t>
      </w:r>
    </w:p>
    <w:p w:rsidR="00E76921" w:rsidRPr="003C41A6" w:rsidRDefault="00E76921" w:rsidP="00E76921">
      <w:pPr>
        <w:suppressAutoHyphens w:val="0"/>
        <w:ind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 xml:space="preserve">3) копия согласия на обработку персональных данных </w:t>
      </w:r>
      <w:r w:rsidRPr="003C41A6">
        <w:rPr>
          <w:rFonts w:ascii="PT Astra Serif" w:hAnsi="PT Astra Serif"/>
          <w:sz w:val="28"/>
          <w:szCs w:val="28"/>
        </w:rPr>
        <w:t xml:space="preserve">и копия </w:t>
      </w:r>
      <w:r w:rsidRPr="003C41A6">
        <w:rPr>
          <w:rFonts w:ascii="PT Astra Serif" w:eastAsia="Calibri" w:hAnsi="PT Astra Serif" w:cs="PT Astra Serif"/>
          <w:kern w:val="0"/>
          <w:sz w:val="28"/>
          <w:szCs w:val="28"/>
          <w:lang w:eastAsia="ru-RU" w:bidi="ar-SA"/>
        </w:rPr>
        <w:t>согласия</w:t>
      </w:r>
      <w:r w:rsidRPr="003C41A6">
        <w:rPr>
          <w:rFonts w:ascii="PT Astra Serif" w:eastAsia="Calibri" w:hAnsi="PT Astra Serif" w:cs="PT Astra Serif"/>
          <w:kern w:val="0"/>
          <w:sz w:val="28"/>
          <w:szCs w:val="28"/>
          <w:lang w:eastAsia="ru-RU" w:bidi="ar-SA"/>
        </w:rPr>
        <w:br/>
        <w:t>на обработку персональных данных, разрешённых для распространения</w:t>
      </w:r>
      <w:r w:rsidRPr="003C41A6">
        <w:rPr>
          <w:rFonts w:ascii="PT Astra Serif" w:eastAsia="Calibri" w:hAnsi="PT Astra Serif" w:cs="PT Astra Serif"/>
          <w:kern w:val="0"/>
          <w:sz w:val="28"/>
          <w:szCs w:val="28"/>
          <w:lang w:eastAsia="ru-RU" w:bidi="ar-SA"/>
        </w:rPr>
        <w:br/>
        <w:t>(для индивидуальных предпринимателей, в том числе являющихся главами крестьянских (фермерских) хозяйств), составленные в произвольной письменной форме;</w:t>
      </w:r>
    </w:p>
    <w:p w:rsidR="00E76921" w:rsidRPr="003C41A6" w:rsidRDefault="00E76921" w:rsidP="00E76921">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4) копии согласий обучающихся на обработку их персональных данных</w:t>
      </w:r>
      <w:r w:rsidRPr="003C41A6">
        <w:rPr>
          <w:rFonts w:ascii="PT Astra Serif" w:eastAsia="Calibri" w:hAnsi="PT Astra Serif" w:cs="PT Astra Serif"/>
          <w:kern w:val="0"/>
          <w:sz w:val="28"/>
          <w:szCs w:val="28"/>
          <w:lang w:eastAsia="ru-RU" w:bidi="ar-SA"/>
        </w:rPr>
        <w:br/>
        <w:t>и копии согласий на обработку персональных данных, разрешённых обучающимися для распространения;»;</w:t>
      </w:r>
    </w:p>
    <w:p w:rsidR="00E76921" w:rsidRPr="003C41A6" w:rsidRDefault="00E76921" w:rsidP="00E76921">
      <w:pPr>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kern w:val="0"/>
          <w:sz w:val="28"/>
          <w:szCs w:val="28"/>
          <w:lang w:eastAsia="ru-RU" w:bidi="ar-SA"/>
        </w:rPr>
        <w:t>в пункте 4</w:t>
      </w:r>
      <w:r w:rsidRPr="003C41A6">
        <w:rPr>
          <w:rFonts w:ascii="PT Astra Serif" w:eastAsia="Calibri" w:hAnsi="PT Astra Serif" w:cs="PT Astra Serif"/>
          <w:kern w:val="0"/>
          <w:sz w:val="28"/>
          <w:szCs w:val="28"/>
          <w:vertAlign w:val="superscript"/>
          <w:lang w:eastAsia="ru-RU" w:bidi="ar-SA"/>
        </w:rPr>
        <w:t xml:space="preserve">1 </w:t>
      </w:r>
      <w:r w:rsidRPr="003C41A6">
        <w:rPr>
          <w:rFonts w:ascii="PT Astra Serif" w:eastAsia="Calibri" w:hAnsi="PT Astra Serif" w:cs="PT Astra Serif"/>
          <w:kern w:val="0"/>
          <w:sz w:val="28"/>
          <w:szCs w:val="28"/>
          <w:lang w:eastAsia="ru-RU" w:bidi="ar-SA"/>
        </w:rPr>
        <w:t>слово «справку» заменить словами «копия справки», слова «документы, подтверждающие согласие указанных в данной справке лиц</w:t>
      </w:r>
      <w:r w:rsidRPr="003C41A6">
        <w:rPr>
          <w:rFonts w:ascii="PT Astra Serif" w:eastAsia="Calibri" w:hAnsi="PT Astra Serif" w:cs="PT Astra Serif"/>
          <w:kern w:val="0"/>
          <w:sz w:val="28"/>
          <w:szCs w:val="28"/>
          <w:lang w:eastAsia="ru-RU" w:bidi="ar-SA"/>
        </w:rPr>
        <w:br/>
        <w:t xml:space="preserve">на обработку их персональных данных» заменить словами «копии </w:t>
      </w:r>
      <w:r w:rsidRPr="003C41A6">
        <w:rPr>
          <w:rFonts w:ascii="PT Astra Serif" w:eastAsia="Calibri" w:hAnsi="PT Astra Serif" w:cs="PT Astra Serif"/>
          <w:sz w:val="28"/>
          <w:szCs w:val="28"/>
          <w:lang w:eastAsia="ru-RU"/>
        </w:rPr>
        <w:t>согласий указанных в данной справке лиц на обработку их персональных данных</w:t>
      </w:r>
      <w:r w:rsidRPr="003C41A6">
        <w:rPr>
          <w:rFonts w:ascii="PT Astra Serif" w:eastAsia="Calibri" w:hAnsi="PT Astra Serif" w:cs="PT Astra Serif"/>
          <w:sz w:val="28"/>
          <w:szCs w:val="28"/>
          <w:lang w:eastAsia="ru-RU"/>
        </w:rPr>
        <w:br/>
        <w:t>и копии согласий на обработку персональных данных, разрешённых указанными в данной справке лицами, для распространения»;</w:t>
      </w:r>
    </w:p>
    <w:p w:rsidR="00E76921" w:rsidRPr="003C41A6" w:rsidRDefault="00E76921" w:rsidP="00E76921">
      <w:pPr>
        <w:suppressAutoHyphens w:val="0"/>
        <w:ind w:firstLine="709"/>
        <w:jc w:val="both"/>
        <w:textAlignment w:val="auto"/>
        <w:rPr>
          <w:rFonts w:ascii="PT Astra Serif" w:hAnsi="PT Astra Serif" w:cs="PT Astra Serif"/>
          <w:sz w:val="28"/>
          <w:szCs w:val="28"/>
          <w:lang w:eastAsia="en-US"/>
        </w:rPr>
      </w:pPr>
      <w:r w:rsidRPr="003C41A6">
        <w:rPr>
          <w:rFonts w:ascii="PT Astra Serif" w:eastAsia="Calibri" w:hAnsi="PT Astra Serif" w:cs="PT Astra Serif"/>
          <w:kern w:val="0"/>
          <w:sz w:val="28"/>
          <w:szCs w:val="28"/>
          <w:lang w:eastAsia="ru-RU" w:bidi="ar-SA"/>
        </w:rPr>
        <w:t>в пункте 4</w:t>
      </w:r>
      <w:r w:rsidRPr="003C41A6">
        <w:rPr>
          <w:rFonts w:ascii="PT Astra Serif" w:eastAsia="Calibri" w:hAnsi="PT Astra Serif" w:cs="PT Astra Serif"/>
          <w:kern w:val="0"/>
          <w:sz w:val="28"/>
          <w:szCs w:val="28"/>
          <w:vertAlign w:val="superscript"/>
          <w:lang w:eastAsia="ru-RU" w:bidi="ar-SA"/>
        </w:rPr>
        <w:t xml:space="preserve">2 </w:t>
      </w:r>
      <w:r w:rsidRPr="003C41A6">
        <w:rPr>
          <w:rFonts w:ascii="PT Astra Serif" w:eastAsia="Calibri" w:hAnsi="PT Astra Serif" w:cs="PT Astra Serif"/>
          <w:kern w:val="0"/>
          <w:sz w:val="28"/>
          <w:szCs w:val="28"/>
          <w:lang w:eastAsia="ru-RU" w:bidi="ar-SA"/>
        </w:rPr>
        <w:t>слово «справку» заменить словами «копия справки», слова «</w:t>
      </w:r>
      <w:r w:rsidRPr="003C41A6">
        <w:rPr>
          <w:rFonts w:ascii="PT Astra Serif" w:hAnsi="PT Astra Serif" w:cs="PT Astra Serif"/>
          <w:sz w:val="28"/>
          <w:szCs w:val="28"/>
          <w:lang w:eastAsia="en-US"/>
        </w:rPr>
        <w:t>единоличным исполнительным органом» заменить словами «лицом, исполняющим функции единоличного исполнительного органа»;</w:t>
      </w:r>
    </w:p>
    <w:p w:rsidR="00E76921" w:rsidRPr="003C41A6" w:rsidRDefault="00E76921" w:rsidP="00E76921">
      <w:pPr>
        <w:suppressAutoHyphens w:val="0"/>
        <w:ind w:firstLine="709"/>
        <w:jc w:val="both"/>
        <w:textAlignment w:val="auto"/>
        <w:rPr>
          <w:rFonts w:ascii="PT Astra Serif" w:hAnsi="PT Astra Serif" w:cs="PT Astra Serif"/>
          <w:sz w:val="28"/>
          <w:szCs w:val="28"/>
          <w:lang w:eastAsia="en-US"/>
        </w:rPr>
      </w:pPr>
      <w:r w:rsidRPr="003C41A6">
        <w:rPr>
          <w:rFonts w:ascii="PT Astra Serif" w:hAnsi="PT Astra Serif" w:cs="PT Astra Serif"/>
          <w:sz w:val="28"/>
          <w:szCs w:val="28"/>
          <w:lang w:eastAsia="en-US"/>
        </w:rPr>
        <w:t>подпункт 5 признать утратившим силу;</w:t>
      </w:r>
    </w:p>
    <w:p w:rsidR="00E76921" w:rsidRPr="003C41A6" w:rsidRDefault="00E76921" w:rsidP="00E76921">
      <w:pPr>
        <w:pStyle w:val="ConsPlusNormal0"/>
        <w:ind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подпункт 6 изложить в следующей редакции:</w:t>
      </w:r>
    </w:p>
    <w:p w:rsidR="00E76921" w:rsidRPr="003C41A6" w:rsidRDefault="00E76921" w:rsidP="00E76921">
      <w:pPr>
        <w:pStyle w:val="ConsPlusNormal0"/>
        <w:ind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 xml:space="preserve">«6) копия </w:t>
      </w:r>
      <w:r w:rsidRPr="003C41A6">
        <w:rPr>
          <w:rFonts w:ascii="PT Astra Serif" w:hAnsi="PT Astra Serif" w:cs="PT Astra Serif"/>
          <w:sz w:val="28"/>
          <w:szCs w:val="28"/>
        </w:rPr>
        <w:t>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E76921" w:rsidRPr="003C41A6" w:rsidRDefault="00E76921" w:rsidP="00E76921">
      <w:pPr>
        <w:pStyle w:val="ConsPlusNormal0"/>
        <w:numPr>
          <w:ilvl w:val="0"/>
          <w:numId w:val="12"/>
        </w:numPr>
        <w:tabs>
          <w:tab w:val="left" w:pos="993"/>
        </w:tabs>
        <w:suppressAutoHyphens w:val="0"/>
        <w:ind w:left="0" w:firstLine="709"/>
        <w:jc w:val="both"/>
        <w:textAlignment w:val="auto"/>
        <w:rPr>
          <w:rFonts w:ascii="PT Astra Serif" w:hAnsi="PT Astra Serif" w:cs="PT Astra Serif"/>
          <w:sz w:val="28"/>
          <w:szCs w:val="28"/>
          <w:lang w:eastAsia="en-US"/>
        </w:rPr>
      </w:pPr>
      <w:r w:rsidRPr="003C41A6">
        <w:rPr>
          <w:rFonts w:ascii="PT Astra Serif" w:hAnsi="PT Astra Serif" w:cs="PT Astra Serif"/>
          <w:sz w:val="28"/>
          <w:szCs w:val="28"/>
          <w:lang w:eastAsia="en-US"/>
        </w:rPr>
        <w:t>пункты 10 и 11 изложить в следующей редакции:</w:t>
      </w:r>
    </w:p>
    <w:p w:rsidR="00E76921" w:rsidRPr="003C41A6" w:rsidRDefault="00E76921" w:rsidP="00E76921">
      <w:pPr>
        <w:tabs>
          <w:tab w:val="left" w:pos="993"/>
        </w:tabs>
        <w:suppressAutoHyphens w:val="0"/>
        <w:ind w:firstLine="709"/>
        <w:jc w:val="both"/>
        <w:textAlignment w:val="auto"/>
        <w:rPr>
          <w:rFonts w:ascii="PT Astra Serif" w:hAnsi="PT Astra Serif" w:cs="PT Astra Serif"/>
          <w:sz w:val="28"/>
          <w:szCs w:val="28"/>
          <w:lang w:eastAsia="en-US"/>
        </w:rPr>
      </w:pPr>
      <w:r w:rsidRPr="003C41A6">
        <w:rPr>
          <w:rFonts w:ascii="PT Astra Serif" w:hAnsi="PT Astra Serif" w:cs="PT Astra Serif"/>
          <w:sz w:val="28"/>
          <w:szCs w:val="28"/>
          <w:lang w:eastAsia="en-US"/>
        </w:rPr>
        <w:t xml:space="preserve">«10. </w:t>
      </w:r>
      <w:r w:rsidRPr="003C41A6">
        <w:rPr>
          <w:rFonts w:ascii="PT Astra Serif" w:eastAsia="Calibri" w:hAnsi="PT Astra Serif" w:cs="PT Astra Serif"/>
          <w:kern w:val="0"/>
          <w:sz w:val="28"/>
          <w:szCs w:val="28"/>
          <w:lang w:eastAsia="ru-RU" w:bidi="ar-SA"/>
        </w:rPr>
        <w:t xml:space="preserve">Копии документов, указанные в пункте 9 настоящих Правил, </w:t>
      </w:r>
      <w:r w:rsidRPr="003C41A6">
        <w:rPr>
          <w:rFonts w:ascii="PT Astra Serif" w:hAnsi="PT Astra Serif" w:cs="PT Astra Serif"/>
          <w:sz w:val="28"/>
          <w:szCs w:val="28"/>
          <w:lang w:eastAsia="en-US"/>
        </w:rPr>
        <w:t>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11. Заявитель вправе отозвать заявку, в том числе в случае внесения в неё изменений, до окончания указанного в объявлении срока приёма заявок.</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 xml:space="preserve">Отзыв заявки, в том числе в случае внесения изменений в заявку, осуществляется путём </w:t>
      </w:r>
      <w:r w:rsidRPr="003C41A6">
        <w:rPr>
          <w:rFonts w:ascii="PT Astra Serif" w:hAnsi="PT Astra Serif" w:cs="PT Astra Serif"/>
          <w:spacing w:val="-4"/>
          <w:sz w:val="28"/>
          <w:szCs w:val="28"/>
        </w:rPr>
        <w:t xml:space="preserve">формирования </w:t>
      </w:r>
      <w:r w:rsidRPr="003C41A6">
        <w:rPr>
          <w:rFonts w:ascii="PT Astra Serif" w:hAnsi="PT Astra Serif"/>
          <w:sz w:val="28"/>
          <w:szCs w:val="28"/>
        </w:rPr>
        <w:t>уведомления об отзыве заявки</w:t>
      </w:r>
      <w:r w:rsidRPr="003C41A6">
        <w:rPr>
          <w:rFonts w:ascii="PT Astra Serif" w:hAnsi="PT Astra Serif"/>
          <w:sz w:val="28"/>
          <w:szCs w:val="28"/>
        </w:rPr>
        <w:br/>
        <w:t>в электронной форме посредством заполнения экранных форм веб-интерфейса</w:t>
      </w:r>
      <w:r w:rsidRPr="003C41A6">
        <w:rPr>
          <w:rFonts w:ascii="PT Astra Serif" w:hAnsi="PT Astra Serif"/>
          <w:sz w:val="28"/>
          <w:szCs w:val="28"/>
        </w:rPr>
        <w:br/>
      </w:r>
      <w:r w:rsidRPr="003C41A6">
        <w:rPr>
          <w:rFonts w:ascii="PT Astra Serif" w:hAnsi="PT Astra Serif" w:cs="PT Astra Serif"/>
          <w:spacing w:val="-4"/>
          <w:sz w:val="28"/>
          <w:szCs w:val="28"/>
        </w:rPr>
        <w:t xml:space="preserve">в </w:t>
      </w:r>
      <w:r w:rsidRPr="003C41A6">
        <w:rPr>
          <w:rFonts w:ascii="PT Astra Serif" w:hAnsi="PT Astra Serif"/>
          <w:sz w:val="28"/>
          <w:szCs w:val="28"/>
        </w:rPr>
        <w:t>системе «Электронный бюджет».</w:t>
      </w:r>
    </w:p>
    <w:p w:rsidR="00E76921" w:rsidRPr="003C41A6" w:rsidRDefault="00E76921" w:rsidP="00E76921">
      <w:pPr>
        <w:pStyle w:val="af8"/>
        <w:tabs>
          <w:tab w:val="left" w:pos="993"/>
        </w:tabs>
        <w:ind w:left="0" w:firstLine="709"/>
        <w:jc w:val="both"/>
        <w:rPr>
          <w:rFonts w:ascii="PT Astra Serif" w:hAnsi="PT Astra Serif"/>
          <w:sz w:val="28"/>
          <w:szCs w:val="28"/>
        </w:rPr>
      </w:pPr>
      <w:r w:rsidRPr="003C41A6">
        <w:rPr>
          <w:rFonts w:ascii="PT Astra Serif" w:hAnsi="PT Astra Serif"/>
          <w:sz w:val="28"/>
          <w:szCs w:val="28"/>
        </w:rPr>
        <w:t>Возврат заявителю отозванной заявки осуществляется автоматически</w:t>
      </w:r>
      <w:r w:rsidRPr="003C41A6">
        <w:rPr>
          <w:rFonts w:ascii="PT Astra Serif" w:hAnsi="PT Astra Serif"/>
          <w:sz w:val="28"/>
          <w:szCs w:val="28"/>
        </w:rPr>
        <w:br/>
        <w:t>на едином портале и не является препятствием для повторного представления заявки в течение указанного в объявлении срока приёма заявок.»;</w:t>
      </w:r>
    </w:p>
    <w:p w:rsidR="00E76921" w:rsidRPr="003C41A6" w:rsidRDefault="00E76921" w:rsidP="00E76921">
      <w:pPr>
        <w:pStyle w:val="af8"/>
        <w:numPr>
          <w:ilvl w:val="0"/>
          <w:numId w:val="12"/>
        </w:numPr>
        <w:tabs>
          <w:tab w:val="left" w:pos="993"/>
        </w:tabs>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пункт 12 изложить в следующей редакции:</w:t>
      </w:r>
    </w:p>
    <w:p w:rsidR="00E76921" w:rsidRPr="003C41A6" w:rsidRDefault="00E76921" w:rsidP="00E76921">
      <w:pPr>
        <w:pStyle w:val="af8"/>
        <w:tabs>
          <w:tab w:val="left" w:pos="993"/>
        </w:tabs>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lastRenderedPageBreak/>
        <w:t xml:space="preserve">«12. </w:t>
      </w:r>
      <w:r w:rsidRPr="003C41A6">
        <w:rPr>
          <w:rFonts w:ascii="PT Astra Serif" w:eastAsiaTheme="minorHAnsi" w:hAnsi="PT Astra Serif" w:cs="PT Astra Serif"/>
          <w:kern w:val="0"/>
          <w:sz w:val="28"/>
          <w:szCs w:val="28"/>
          <w:lang w:eastAsia="en-US" w:bidi="ar-SA"/>
        </w:rPr>
        <w:t>Не позднее 1 рабочего дня, следующего за днём начала срока приёма заявок, установленного в объявлении, Министерству и конкурсной комиссии</w:t>
      </w:r>
      <w:r w:rsidRPr="003C41A6">
        <w:rPr>
          <w:rFonts w:ascii="PT Astra Serif" w:eastAsiaTheme="minorHAnsi" w:hAnsi="PT Astra Serif" w:cs="PT Astra Serif"/>
          <w:kern w:val="0"/>
          <w:sz w:val="28"/>
          <w:szCs w:val="28"/>
          <w:lang w:eastAsia="en-US" w:bidi="ar-SA"/>
        </w:rPr>
        <w:br/>
        <w:t>в системе «Электронный бюджет» открывается доступ к представленным заявкам.</w:t>
      </w:r>
    </w:p>
    <w:p w:rsidR="00E76921" w:rsidRPr="003C41A6" w:rsidRDefault="00E76921" w:rsidP="00E76921">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3C41A6">
        <w:rPr>
          <w:rFonts w:ascii="PT Astra Serif" w:eastAsiaTheme="minorHAnsi" w:hAnsi="PT Astra Serif" w:cs="PT Astra Serif"/>
          <w:kern w:val="0"/>
          <w:sz w:val="28"/>
          <w:szCs w:val="28"/>
          <w:lang w:eastAsia="en-US" w:bidi="ar-SA"/>
        </w:rPr>
        <w:t>Руководитель Министерства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E76921" w:rsidRPr="003C41A6" w:rsidRDefault="00E76921" w:rsidP="00E76921">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3C41A6">
        <w:rPr>
          <w:rFonts w:ascii="PT Astra Serif" w:eastAsiaTheme="minorHAnsi" w:hAnsi="PT Astra Serif" w:cs="PT Astra Serif"/>
          <w:kern w:val="0"/>
          <w:sz w:val="28"/>
          <w:szCs w:val="28"/>
          <w:lang w:eastAsia="en-US" w:bidi="ar-SA"/>
        </w:rPr>
        <w:t xml:space="preserve">Протокол вскрытия заявок должен содержать сведения о представленных заявках или решение о признании отбора несостоявшимся в случае </w:t>
      </w:r>
      <w:r w:rsidRPr="003C41A6">
        <w:rPr>
          <w:rFonts w:ascii="PT Astra Serif" w:hAnsi="PT Astra Serif"/>
          <w:sz w:val="28"/>
          <w:szCs w:val="28"/>
        </w:rPr>
        <w:t>если</w:t>
      </w:r>
      <w:r w:rsidRPr="003C41A6">
        <w:rPr>
          <w:rFonts w:ascii="PT Astra Serif" w:hAnsi="PT Astra Serif"/>
          <w:sz w:val="28"/>
          <w:szCs w:val="28"/>
        </w:rPr>
        <w:br/>
        <w:t>не представлено ни одной заявки</w:t>
      </w:r>
      <w:r w:rsidRPr="003C41A6">
        <w:rPr>
          <w:rFonts w:ascii="PT Astra Serif" w:eastAsiaTheme="minorHAnsi" w:hAnsi="PT Astra Serif" w:cs="PT Astra Serif"/>
          <w:kern w:val="0"/>
          <w:sz w:val="28"/>
          <w:szCs w:val="28"/>
          <w:lang w:eastAsia="en-US" w:bidi="ar-SA"/>
        </w:rPr>
        <w:t>.</w:t>
      </w:r>
    </w:p>
    <w:p w:rsidR="00E76921" w:rsidRPr="003C41A6" w:rsidRDefault="00E76921" w:rsidP="00E76921">
      <w:pPr>
        <w:pStyle w:val="af8"/>
        <w:numPr>
          <w:ilvl w:val="0"/>
          <w:numId w:val="12"/>
        </w:numPr>
        <w:tabs>
          <w:tab w:val="left" w:pos="993"/>
        </w:tabs>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 xml:space="preserve"> пункт 13 изложить в следующей редакции:</w:t>
      </w:r>
    </w:p>
    <w:p w:rsidR="00E76921" w:rsidRPr="003C41A6" w:rsidRDefault="00E76921" w:rsidP="00E76921">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C41A6">
        <w:rPr>
          <w:rFonts w:ascii="PT Astra Serif" w:hAnsi="PT Astra Serif" w:cs="PT Astra Serif"/>
          <w:sz w:val="28"/>
          <w:szCs w:val="28"/>
          <w:lang w:eastAsia="en-US"/>
        </w:rPr>
        <w:t xml:space="preserve">«13. </w:t>
      </w:r>
      <w:r w:rsidRPr="003C41A6">
        <w:rPr>
          <w:rFonts w:ascii="PT Astra Serif" w:hAnsi="PT Astra Serif"/>
          <w:spacing w:val="-4"/>
          <w:sz w:val="28"/>
          <w:szCs w:val="28"/>
        </w:rPr>
        <w:t xml:space="preserve">Министерство не позднее 15 рабочих дней, следующих за днём </w:t>
      </w:r>
      <w:r w:rsidRPr="003C41A6">
        <w:rPr>
          <w:rFonts w:ascii="PT Astra Serif" w:eastAsiaTheme="minorHAnsi" w:hAnsi="PT Astra Serif" w:cs="PT Astra Serif"/>
          <w:kern w:val="0"/>
          <w:sz w:val="28"/>
          <w:szCs w:val="28"/>
          <w:lang w:eastAsia="en-US" w:bidi="ar-SA"/>
        </w:rPr>
        <w:t>подписания протокола вскрытия заявок:</w:t>
      </w:r>
    </w:p>
    <w:p w:rsidR="00E76921" w:rsidRPr="003C41A6" w:rsidRDefault="00E76921" w:rsidP="00E76921">
      <w:pPr>
        <w:pStyle w:val="af8"/>
        <w:numPr>
          <w:ilvl w:val="0"/>
          <w:numId w:val="14"/>
        </w:numPr>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проводит проверку своевременности представления заявки заявителем, комплектности документов, соответствия их требованиям, установленным</w:t>
      </w:r>
      <w:r w:rsidRPr="003C41A6">
        <w:rPr>
          <w:rFonts w:ascii="PT Astra Serif" w:hAnsi="PT Astra Serif"/>
          <w:spacing w:val="-4"/>
          <w:sz w:val="28"/>
          <w:szCs w:val="28"/>
        </w:rPr>
        <w:br/>
        <w:t xml:space="preserve">в объявлении, полноты и достоверности содержащихся в них сведений, а также проводит проверку соответствия заявителя требованиям, установленным пунктом 7 </w:t>
      </w:r>
      <w:r w:rsidRPr="003C41A6">
        <w:rPr>
          <w:rFonts w:ascii="PT Astra Serif" w:hAnsi="PT Astra Serif"/>
          <w:sz w:val="28"/>
          <w:szCs w:val="28"/>
        </w:rPr>
        <w:t xml:space="preserve">настоящих Правил, </w:t>
      </w:r>
      <w:r w:rsidRPr="003C41A6">
        <w:rPr>
          <w:rFonts w:ascii="PT Astra Serif" w:hAnsi="PT Astra Serif"/>
          <w:spacing w:val="-4"/>
          <w:sz w:val="28"/>
          <w:szCs w:val="28"/>
        </w:rPr>
        <w:t>автоматически в системе «Электронный бюджет»</w:t>
      </w:r>
      <w:r w:rsidRPr="003C41A6">
        <w:rPr>
          <w:rFonts w:ascii="PT Astra Serif" w:hAnsi="PT Astra Serif"/>
          <w:spacing w:val="-4"/>
          <w:sz w:val="28"/>
          <w:szCs w:val="28"/>
        </w:rPr>
        <w:br/>
        <w:t>на основании данных государственных информационных систем, в том числе</w:t>
      </w:r>
      <w:r w:rsidRPr="003C41A6">
        <w:rPr>
          <w:rFonts w:ascii="PT Astra Serif" w:hAnsi="PT Astra Serif"/>
          <w:spacing w:val="-4"/>
          <w:sz w:val="28"/>
          <w:szCs w:val="28"/>
        </w:rPr>
        <w:br/>
        <w:t>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w:t>
      </w:r>
      <w:r w:rsidRPr="003C41A6">
        <w:rPr>
          <w:rFonts w:ascii="PT Astra Serif" w:hAnsi="PT Astra Serif"/>
          <w:spacing w:val="-4"/>
          <w:sz w:val="28"/>
          <w:szCs w:val="28"/>
        </w:rPr>
        <w:br/>
        <w:t>в системе «Электронный бюджет»);</w:t>
      </w:r>
    </w:p>
    <w:p w:rsidR="00E76921" w:rsidRPr="003C41A6" w:rsidRDefault="00E76921" w:rsidP="00E76921">
      <w:pPr>
        <w:pStyle w:val="af8"/>
        <w:numPr>
          <w:ilvl w:val="0"/>
          <w:numId w:val="14"/>
        </w:numPr>
        <w:tabs>
          <w:tab w:val="left" w:pos="993"/>
        </w:tabs>
        <w:ind w:left="0" w:firstLine="709"/>
        <w:jc w:val="both"/>
        <w:rPr>
          <w:rFonts w:ascii="PT Astra Serif" w:hAnsi="PT Astra Serif"/>
          <w:sz w:val="28"/>
          <w:szCs w:val="28"/>
        </w:rPr>
      </w:pPr>
      <w:r w:rsidRPr="003C41A6">
        <w:rPr>
          <w:rFonts w:ascii="PT Astra Serif" w:hAnsi="PT Astra Serif"/>
          <w:sz w:val="28"/>
          <w:szCs w:val="28"/>
        </w:rPr>
        <w:t xml:space="preserve">возвращает заявку на доработку в случаях неполноты содержащихся </w:t>
      </w:r>
      <w:r w:rsidRPr="003C41A6">
        <w:rPr>
          <w:rFonts w:ascii="PT Astra Serif" w:hAnsi="PT Astra Serif"/>
          <w:sz w:val="28"/>
          <w:szCs w:val="28"/>
        </w:rPr>
        <w:br/>
        <w:t xml:space="preserve">в заявке и (или) документах сведений, выявления ошибок технического характера и (или) представления </w:t>
      </w:r>
      <w:r w:rsidRPr="003C41A6">
        <w:rPr>
          <w:rFonts w:ascii="PT Astra Serif" w:eastAsia="Calibri" w:hAnsi="PT Astra Serif" w:cs="PT Astra Serif"/>
          <w:kern w:val="0"/>
          <w:sz w:val="28"/>
          <w:szCs w:val="28"/>
          <w:lang w:eastAsia="ru-RU" w:bidi="ar-SA"/>
        </w:rPr>
        <w:t>документов не в полном объёме</w:t>
      </w:r>
      <w:r w:rsidRPr="003C41A6">
        <w:rPr>
          <w:rFonts w:ascii="PT Astra Serif" w:hAnsi="PT Astra Serif"/>
          <w:sz w:val="28"/>
          <w:szCs w:val="28"/>
        </w:rPr>
        <w:t xml:space="preserve">; </w:t>
      </w:r>
    </w:p>
    <w:p w:rsidR="00E76921" w:rsidRPr="003C41A6" w:rsidRDefault="00E76921" w:rsidP="00E76921">
      <w:pPr>
        <w:pStyle w:val="af8"/>
        <w:numPr>
          <w:ilvl w:val="0"/>
          <w:numId w:val="14"/>
        </w:numPr>
        <w:tabs>
          <w:tab w:val="left" w:pos="993"/>
        </w:tabs>
        <w:ind w:left="0" w:firstLine="709"/>
        <w:jc w:val="both"/>
        <w:rPr>
          <w:rFonts w:ascii="PT Astra Serif" w:hAnsi="PT Astra Serif"/>
          <w:sz w:val="28"/>
          <w:szCs w:val="28"/>
        </w:rPr>
      </w:pPr>
      <w:r w:rsidRPr="003C41A6">
        <w:rPr>
          <w:rFonts w:ascii="PT Astra Serif" w:hAnsi="PT Astra Serif"/>
          <w:sz w:val="28"/>
          <w:szCs w:val="28"/>
        </w:rPr>
        <w:t>отклоняет заявку в следующих случаях:</w:t>
      </w:r>
    </w:p>
    <w:p w:rsidR="00E76921" w:rsidRPr="003C41A6" w:rsidRDefault="00E76921" w:rsidP="00E76921">
      <w:pPr>
        <w:pStyle w:val="af8"/>
        <w:tabs>
          <w:tab w:val="left" w:pos="993"/>
        </w:tabs>
        <w:ind w:left="0" w:firstLine="709"/>
        <w:jc w:val="both"/>
        <w:rPr>
          <w:rFonts w:ascii="PT Astra Serif" w:hAnsi="PT Astra Serif"/>
          <w:sz w:val="28"/>
          <w:szCs w:val="28"/>
        </w:rPr>
      </w:pPr>
      <w:r w:rsidRPr="003C41A6">
        <w:rPr>
          <w:rFonts w:ascii="PT Astra Serif" w:eastAsia="Calibri" w:hAnsi="PT Astra Serif" w:cs="PT Astra Serif"/>
          <w:kern w:val="0"/>
          <w:sz w:val="28"/>
          <w:szCs w:val="28"/>
          <w:lang w:eastAsia="ru-RU" w:bidi="ar-SA"/>
        </w:rPr>
        <w:t xml:space="preserve">а) </w:t>
      </w:r>
      <w:r w:rsidRPr="003C41A6">
        <w:rPr>
          <w:rFonts w:ascii="PT Astra Serif" w:hAnsi="PT Astra Serif"/>
          <w:sz w:val="28"/>
          <w:szCs w:val="28"/>
        </w:rPr>
        <w:t>не</w:t>
      </w:r>
      <w:r w:rsidRPr="003C41A6">
        <w:rPr>
          <w:rFonts w:ascii="PT Astra Serif" w:hAnsi="PT Astra Serif"/>
          <w:spacing w:val="-4"/>
          <w:sz w:val="28"/>
          <w:szCs w:val="28"/>
        </w:rPr>
        <w:t xml:space="preserve">соответствия заявителя требованиям, установленным пунктом 7 </w:t>
      </w:r>
      <w:r w:rsidRPr="003C41A6">
        <w:rPr>
          <w:rFonts w:ascii="PT Astra Serif" w:hAnsi="PT Astra Serif"/>
          <w:sz w:val="28"/>
          <w:szCs w:val="28"/>
        </w:rPr>
        <w:t>настоящих Правил;</w:t>
      </w:r>
    </w:p>
    <w:p w:rsidR="00E76921" w:rsidRPr="003C41A6" w:rsidRDefault="00E76921" w:rsidP="00E76921">
      <w:pPr>
        <w:pStyle w:val="af8"/>
        <w:tabs>
          <w:tab w:val="left" w:pos="993"/>
        </w:tabs>
        <w:ind w:left="0" w:firstLine="709"/>
        <w:jc w:val="both"/>
        <w:rPr>
          <w:rFonts w:ascii="PT Astra Serif" w:eastAsia="Calibri" w:hAnsi="PT Astra Serif" w:cs="PT Astra Serif"/>
          <w:kern w:val="0"/>
          <w:sz w:val="28"/>
          <w:szCs w:val="28"/>
          <w:lang w:eastAsia="ru-RU" w:bidi="ar-SA"/>
        </w:rPr>
      </w:pPr>
      <w:r w:rsidRPr="003C41A6">
        <w:rPr>
          <w:rFonts w:ascii="PT Astra Serif" w:hAnsi="PT Astra Serif"/>
          <w:sz w:val="28"/>
          <w:szCs w:val="28"/>
        </w:rPr>
        <w:t>б) не</w:t>
      </w:r>
      <w:r w:rsidRPr="003C41A6">
        <w:rPr>
          <w:rFonts w:ascii="PT Astra Serif" w:hAnsi="PT Astra Serif"/>
          <w:spacing w:val="-4"/>
          <w:sz w:val="28"/>
          <w:szCs w:val="28"/>
        </w:rPr>
        <w:t>соответствия</w:t>
      </w:r>
      <w:r w:rsidRPr="003C41A6">
        <w:rPr>
          <w:rFonts w:ascii="PT Astra Serif" w:hAnsi="PT Astra Serif"/>
          <w:sz w:val="28"/>
          <w:szCs w:val="28"/>
        </w:rPr>
        <w:t xml:space="preserve"> представленной </w:t>
      </w:r>
      <w:r w:rsidRPr="003C41A6">
        <w:rPr>
          <w:rFonts w:ascii="PT Astra Serif" w:hAnsi="PT Astra Serif"/>
          <w:spacing w:val="-4"/>
          <w:sz w:val="28"/>
          <w:szCs w:val="28"/>
        </w:rPr>
        <w:t xml:space="preserve">заявки и (или) копий документов требованиям, указанным </w:t>
      </w:r>
      <w:r w:rsidRPr="003C41A6">
        <w:rPr>
          <w:rFonts w:ascii="PT Astra Serif" w:hAnsi="PT Astra Serif"/>
          <w:sz w:val="28"/>
          <w:szCs w:val="28"/>
        </w:rPr>
        <w:t>в объявлении</w:t>
      </w:r>
      <w:r w:rsidRPr="003C41A6">
        <w:rPr>
          <w:rFonts w:ascii="PT Astra Serif" w:hAnsi="PT Astra Serif" w:cs="PT Astra Serif"/>
          <w:sz w:val="28"/>
          <w:szCs w:val="28"/>
          <w:lang w:eastAsia="en-US"/>
        </w:rPr>
        <w:t>;</w:t>
      </w:r>
    </w:p>
    <w:p w:rsidR="00E76921" w:rsidRPr="003C41A6" w:rsidRDefault="00E76921" w:rsidP="00E76921">
      <w:pPr>
        <w:pStyle w:val="af8"/>
        <w:tabs>
          <w:tab w:val="left" w:pos="993"/>
        </w:tabs>
        <w:ind w:left="0" w:firstLine="709"/>
        <w:jc w:val="both"/>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в) наличие в заявке и (или) копиях документах недостоверных сведений;</w:t>
      </w:r>
    </w:p>
    <w:p w:rsidR="00E76921" w:rsidRPr="003C41A6" w:rsidRDefault="00E76921" w:rsidP="00E76921">
      <w:pPr>
        <w:pStyle w:val="af8"/>
        <w:ind w:left="0" w:firstLine="709"/>
        <w:jc w:val="both"/>
        <w:rPr>
          <w:rFonts w:ascii="PT Astra Serif" w:hAnsi="PT Astra Serif"/>
          <w:sz w:val="28"/>
          <w:szCs w:val="28"/>
        </w:rPr>
      </w:pPr>
      <w:r w:rsidRPr="003C41A6">
        <w:rPr>
          <w:rFonts w:ascii="PT Astra Serif" w:hAnsi="PT Astra Serif"/>
          <w:spacing w:val="-4"/>
          <w:sz w:val="28"/>
          <w:szCs w:val="28"/>
        </w:rPr>
        <w:t>г)</w:t>
      </w:r>
      <w:r w:rsidRPr="003C41A6">
        <w:rPr>
          <w:rFonts w:ascii="PT Astra Serif" w:hAnsi="PT Astra Serif"/>
          <w:sz w:val="28"/>
          <w:szCs w:val="28"/>
        </w:rPr>
        <w:t> представления заявки после даты и (или) времени, определённых</w:t>
      </w:r>
      <w:r w:rsidRPr="003C41A6">
        <w:rPr>
          <w:rFonts w:ascii="PT Astra Serif" w:hAnsi="PT Astra Serif"/>
          <w:sz w:val="28"/>
          <w:szCs w:val="28"/>
        </w:rPr>
        <w:br/>
        <w:t>в объявлении;</w:t>
      </w:r>
    </w:p>
    <w:p w:rsidR="00E76921" w:rsidRPr="003C41A6" w:rsidRDefault="00E76921" w:rsidP="00E76921">
      <w:pPr>
        <w:pStyle w:val="af8"/>
        <w:numPr>
          <w:ilvl w:val="0"/>
          <w:numId w:val="14"/>
        </w:numPr>
        <w:tabs>
          <w:tab w:val="left" w:pos="993"/>
        </w:tabs>
        <w:ind w:left="0" w:firstLine="709"/>
        <w:jc w:val="both"/>
        <w:rPr>
          <w:rFonts w:ascii="PT Astra Serif" w:hAnsi="PT Astra Serif"/>
          <w:sz w:val="28"/>
          <w:szCs w:val="28"/>
        </w:rPr>
      </w:pPr>
      <w:r w:rsidRPr="003C41A6">
        <w:rPr>
          <w:rFonts w:ascii="PT Astra Serif" w:hAnsi="PT Astra Serif" w:cs="PT Astra Serif"/>
          <w:spacing w:val="-4"/>
          <w:sz w:val="28"/>
          <w:szCs w:val="28"/>
        </w:rPr>
        <w:t xml:space="preserve">допускает заявку к отбору и направляет указанную </w:t>
      </w:r>
      <w:r w:rsidRPr="003C41A6">
        <w:rPr>
          <w:rFonts w:ascii="PT Astra Serif" w:hAnsi="PT Astra Serif"/>
          <w:spacing w:val="-4"/>
          <w:sz w:val="28"/>
          <w:szCs w:val="28"/>
        </w:rPr>
        <w:t xml:space="preserve">заявку в комиссию. Состав комиссии и положение о ней утверждаются правовыми актами </w:t>
      </w:r>
      <w:r w:rsidRPr="003C41A6">
        <w:rPr>
          <w:rFonts w:ascii="PT Astra Serif" w:hAnsi="PT Astra Serif"/>
          <w:spacing w:val="-4"/>
          <w:sz w:val="28"/>
          <w:szCs w:val="28"/>
        </w:rPr>
        <w:lastRenderedPageBreak/>
        <w:t xml:space="preserve">Министерства. Заявки рассматриваются в </w:t>
      </w:r>
      <w:r w:rsidRPr="003C41A6">
        <w:rPr>
          <w:rFonts w:ascii="PT Astra Serif" w:hAnsi="PT Astra Serif"/>
          <w:sz w:val="28"/>
          <w:szCs w:val="28"/>
        </w:rPr>
        <w:t xml:space="preserve">системе «Электронный бюджет» посредством использования членами комиссии </w:t>
      </w:r>
      <w:r w:rsidRPr="003C41A6">
        <w:rPr>
          <w:rFonts w:ascii="PT Astra Serif" w:hAnsi="PT Astra Serif" w:cs="PT Astra Serif"/>
          <w:spacing w:val="-4"/>
          <w:sz w:val="28"/>
          <w:szCs w:val="28"/>
        </w:rPr>
        <w:t>ЕСИА.</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Решения о возврате заявок на доработку</w:t>
      </w:r>
      <w:r w:rsidRPr="003C41A6">
        <w:rPr>
          <w:rFonts w:ascii="PT Astra Serif" w:hAnsi="PT Astra Serif" w:cs="PT Astra Serif"/>
          <w:sz w:val="28"/>
          <w:szCs w:val="28"/>
          <w:lang w:eastAsia="en-US"/>
        </w:rPr>
        <w:t xml:space="preserve"> и (или) решения об отклонении заявок оформляются в форме уведомления. У</w:t>
      </w:r>
      <w:r w:rsidRPr="003C41A6">
        <w:rPr>
          <w:rFonts w:ascii="PT Astra Serif" w:hAnsi="PT Astra Serif"/>
          <w:sz w:val="28"/>
          <w:szCs w:val="28"/>
        </w:rPr>
        <w:t>ведомления в электронной форме доводятся до заявителей с использованием системы «Электронный бюджет»</w:t>
      </w:r>
      <w:r w:rsidRPr="003C41A6">
        <w:rPr>
          <w:rFonts w:ascii="PT Astra Serif" w:hAnsi="PT Astra Serif"/>
          <w:sz w:val="28"/>
          <w:szCs w:val="28"/>
        </w:rPr>
        <w:br/>
        <w:t>в течение 1 рабочего дня со дня принятия соответствующего решения посредством заполнения экранных форм веб-интерфейса. В уведомлении указываются основания для отклонения заявки, а в случае направления заявки</w:t>
      </w:r>
      <w:r w:rsidRPr="003C41A6">
        <w:rPr>
          <w:rFonts w:ascii="PT Astra Serif" w:hAnsi="PT Astra Serif"/>
          <w:sz w:val="28"/>
          <w:szCs w:val="28"/>
        </w:rPr>
        <w:br/>
        <w:t>на доработку также указываются положения заявки (документов), нуждающиеся в доработке.</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cs="PT Astra Serif"/>
          <w:spacing w:val="-4"/>
          <w:sz w:val="28"/>
          <w:szCs w:val="28"/>
        </w:rPr>
        <w:t>Заявитель</w:t>
      </w:r>
      <w:r w:rsidRPr="003C41A6">
        <w:rPr>
          <w:rFonts w:ascii="PT Astra Serif" w:hAnsi="PT Astra Serif"/>
          <w:sz w:val="28"/>
          <w:szCs w:val="28"/>
        </w:rPr>
        <w:t xml:space="preserve"> в системе «Электронный бюджет» вправе сформировать скорректированную заявку не позднее 2-го рабочего дня, следующего за днём направления Министерством уведомления о возврате заявки на доработку, </w:t>
      </w:r>
      <w:r w:rsidRPr="003C41A6">
        <w:rPr>
          <w:rFonts w:ascii="PT Astra Serif" w:hAnsi="PT Astra Serif"/>
          <w:sz w:val="28"/>
          <w:szCs w:val="28"/>
        </w:rPr>
        <w:br/>
        <w:t>но не позднее дня, предшествующего дню рассмотрения заявок комиссией.</w:t>
      </w:r>
    </w:p>
    <w:p w:rsidR="00E76921" w:rsidRPr="003C41A6" w:rsidRDefault="00E76921" w:rsidP="00E76921">
      <w:pPr>
        <w:pStyle w:val="af8"/>
        <w:tabs>
          <w:tab w:val="left" w:pos="993"/>
        </w:tabs>
        <w:ind w:left="0" w:firstLine="709"/>
        <w:jc w:val="both"/>
        <w:rPr>
          <w:rFonts w:ascii="PT Astra Serif" w:hAnsi="PT Astra Serif"/>
          <w:spacing w:val="-4"/>
          <w:sz w:val="28"/>
          <w:szCs w:val="28"/>
        </w:rPr>
      </w:pPr>
      <w:r w:rsidRPr="003C41A6">
        <w:rPr>
          <w:rFonts w:ascii="PT Astra Serif" w:hAnsi="PT Astra Serif"/>
          <w:spacing w:val="-4"/>
          <w:sz w:val="28"/>
          <w:szCs w:val="28"/>
        </w:rPr>
        <w:t>В случае если ни одна из заявок Министерством не допущена к отбору, отбор не проводится и признаётся несостоявшимся.</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pacing w:val="-4"/>
          <w:sz w:val="28"/>
          <w:szCs w:val="28"/>
        </w:rPr>
        <w:t>Решение о признании отбора несостоявшимся отражается в протоколе рассмотрения заявок. Протокол рассмотрения заявок, содержащий решение</w:t>
      </w:r>
      <w:r w:rsidRPr="003C41A6">
        <w:rPr>
          <w:rFonts w:ascii="PT Astra Serif" w:hAnsi="PT Astra Serif"/>
          <w:spacing w:val="-4"/>
          <w:sz w:val="28"/>
          <w:szCs w:val="28"/>
        </w:rPr>
        <w:br/>
        <w:t>о признании конкурсного отбора несостоявшимся, формируется автоматически</w:t>
      </w:r>
      <w:r w:rsidRPr="003C41A6">
        <w:rPr>
          <w:rFonts w:ascii="PT Astra Serif" w:hAnsi="PT Astra Serif"/>
          <w:spacing w:val="-4"/>
          <w:sz w:val="28"/>
          <w:szCs w:val="28"/>
        </w:rPr>
        <w:br/>
        <w:t>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r w:rsidRPr="003C41A6">
        <w:rPr>
          <w:rFonts w:ascii="PT Astra Serif" w:hAnsi="PT Astra Serif"/>
          <w:sz w:val="28"/>
          <w:szCs w:val="28"/>
        </w:rPr>
        <w:t>»;</w:t>
      </w:r>
    </w:p>
    <w:p w:rsidR="00E76921" w:rsidRPr="003C41A6" w:rsidRDefault="00E76921" w:rsidP="00E76921">
      <w:pPr>
        <w:pStyle w:val="af8"/>
        <w:numPr>
          <w:ilvl w:val="0"/>
          <w:numId w:val="12"/>
        </w:numPr>
        <w:tabs>
          <w:tab w:val="left" w:pos="993"/>
        </w:tabs>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дополнить пунктом 13</w:t>
      </w:r>
      <w:r w:rsidRPr="003C41A6">
        <w:rPr>
          <w:rFonts w:ascii="PT Astra Serif" w:hAnsi="PT Astra Serif" w:cs="PT Astra Serif"/>
          <w:sz w:val="28"/>
          <w:szCs w:val="28"/>
          <w:vertAlign w:val="superscript"/>
          <w:lang w:eastAsia="en-US"/>
        </w:rPr>
        <w:t>1</w:t>
      </w:r>
      <w:r w:rsidRPr="003C41A6">
        <w:rPr>
          <w:rFonts w:ascii="PT Astra Serif" w:hAnsi="PT Astra Serif" w:cs="PT Astra Serif"/>
          <w:sz w:val="28"/>
          <w:szCs w:val="28"/>
          <w:lang w:eastAsia="en-US"/>
        </w:rPr>
        <w:t>–13</w:t>
      </w:r>
      <w:r w:rsidRPr="003C41A6">
        <w:rPr>
          <w:rFonts w:ascii="PT Astra Serif" w:hAnsi="PT Astra Serif" w:cs="PT Astra Serif"/>
          <w:sz w:val="28"/>
          <w:szCs w:val="28"/>
          <w:vertAlign w:val="superscript"/>
          <w:lang w:eastAsia="en-US"/>
        </w:rPr>
        <w:t xml:space="preserve">3 </w:t>
      </w:r>
      <w:r w:rsidRPr="003C41A6">
        <w:rPr>
          <w:rFonts w:ascii="PT Astra Serif" w:hAnsi="PT Astra Serif" w:cs="PT Astra Serif"/>
          <w:sz w:val="28"/>
          <w:szCs w:val="28"/>
          <w:lang w:eastAsia="en-US"/>
        </w:rPr>
        <w:t>следующего содержания:</w:t>
      </w:r>
    </w:p>
    <w:p w:rsidR="00E76921" w:rsidRPr="003C41A6" w:rsidRDefault="00E76921" w:rsidP="00E76921">
      <w:pPr>
        <w:pStyle w:val="af8"/>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«13</w:t>
      </w:r>
      <w:r w:rsidRPr="003C41A6">
        <w:rPr>
          <w:rFonts w:ascii="PT Astra Serif" w:hAnsi="PT Astra Serif" w:cs="PT Astra Serif"/>
          <w:sz w:val="28"/>
          <w:szCs w:val="28"/>
          <w:vertAlign w:val="superscript"/>
          <w:lang w:eastAsia="en-US"/>
        </w:rPr>
        <w:t>1</w:t>
      </w:r>
      <w:r w:rsidRPr="003C41A6">
        <w:rPr>
          <w:rFonts w:ascii="PT Astra Serif" w:hAnsi="PT Astra Serif" w:cs="PT Astra Serif"/>
          <w:sz w:val="28"/>
          <w:szCs w:val="28"/>
          <w:lang w:eastAsia="en-US"/>
        </w:rPr>
        <w:t xml:space="preserve">. Комиссия не позднее 5 рабочих дней, следующих за днём поступления заявок, проверяет соответствие заявителям критериям отбора, установленным </w:t>
      </w:r>
      <w:r w:rsidRPr="003C41A6">
        <w:rPr>
          <w:rFonts w:ascii="PT Astra Serif" w:hAnsi="PT Astra Serif"/>
          <w:sz w:val="28"/>
          <w:szCs w:val="28"/>
        </w:rPr>
        <w:t>пунктом 7</w:t>
      </w:r>
      <w:r w:rsidRPr="003C41A6">
        <w:rPr>
          <w:rFonts w:ascii="PT Astra Serif" w:hAnsi="PT Astra Serif"/>
          <w:sz w:val="28"/>
          <w:szCs w:val="28"/>
          <w:vertAlign w:val="superscript"/>
        </w:rPr>
        <w:t>1</w:t>
      </w:r>
      <w:r w:rsidRPr="003C41A6">
        <w:rPr>
          <w:rFonts w:ascii="PT Astra Serif" w:hAnsi="PT Astra Serif"/>
          <w:sz w:val="28"/>
          <w:szCs w:val="28"/>
        </w:rPr>
        <w:t xml:space="preserve"> настоящих Правил</w:t>
      </w:r>
      <w:r w:rsidRPr="003C41A6">
        <w:rPr>
          <w:rFonts w:ascii="PT Astra Serif" w:hAnsi="PT Astra Serif" w:cs="PT Astra Serif"/>
          <w:sz w:val="28"/>
          <w:szCs w:val="28"/>
          <w:lang w:eastAsia="en-US"/>
        </w:rPr>
        <w:t>, проверяет соответствие расчётов объёмов субсидий, представленных заявителями, и определяет объём субсидии, предоставляемой каждому заявителю, в соответствии с пунктом 8 настоящих Правил.</w:t>
      </w:r>
    </w:p>
    <w:p w:rsidR="00E76921" w:rsidRPr="003C41A6" w:rsidRDefault="00E76921" w:rsidP="00E76921">
      <w:pPr>
        <w:tabs>
          <w:tab w:val="left" w:pos="1134"/>
          <w:tab w:val="left" w:pos="1276"/>
        </w:tabs>
        <w:ind w:firstLine="709"/>
        <w:contextualSpacing/>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 xml:space="preserve">Победителями отбора признаются заявители, соответствующие критериям, установленным </w:t>
      </w:r>
      <w:r w:rsidRPr="003C41A6">
        <w:rPr>
          <w:rFonts w:ascii="PT Astra Serif" w:hAnsi="PT Astra Serif"/>
          <w:sz w:val="28"/>
          <w:szCs w:val="28"/>
        </w:rPr>
        <w:t>пунктом 7</w:t>
      </w:r>
      <w:r w:rsidRPr="003C41A6">
        <w:rPr>
          <w:rFonts w:ascii="PT Astra Serif" w:hAnsi="PT Astra Serif"/>
          <w:sz w:val="28"/>
          <w:szCs w:val="28"/>
          <w:vertAlign w:val="superscript"/>
        </w:rPr>
        <w:t>1</w:t>
      </w:r>
      <w:r w:rsidRPr="003C41A6">
        <w:rPr>
          <w:rFonts w:ascii="PT Astra Serif" w:hAnsi="PT Astra Serif"/>
          <w:sz w:val="28"/>
          <w:szCs w:val="28"/>
        </w:rPr>
        <w:t xml:space="preserve"> настоящих Правил,</w:t>
      </w:r>
      <w:r w:rsidRPr="003C41A6">
        <w:rPr>
          <w:rFonts w:ascii="PT Astra Serif" w:hAnsi="PT Astra Serif" w:cs="PT Astra Serif"/>
          <w:sz w:val="28"/>
          <w:szCs w:val="28"/>
          <w:lang w:eastAsia="en-US"/>
        </w:rPr>
        <w:t xml:space="preserve"> а также представившие расчёты объёмов субсидий, соответствующие условиям, установленным пунктом 8 настоящих Правил.</w:t>
      </w:r>
    </w:p>
    <w:p w:rsidR="00E76921" w:rsidRPr="003C41A6" w:rsidRDefault="00E76921" w:rsidP="00E76921">
      <w:pPr>
        <w:tabs>
          <w:tab w:val="left" w:pos="1134"/>
          <w:tab w:val="left" w:pos="1276"/>
        </w:tabs>
        <w:ind w:firstLine="709"/>
        <w:contextualSpacing/>
        <w:jc w:val="both"/>
        <w:rPr>
          <w:rFonts w:ascii="PT Astra Serif" w:hAnsi="PT Astra Serif" w:cs="PT Astra Serif"/>
          <w:sz w:val="28"/>
          <w:szCs w:val="28"/>
          <w:lang w:eastAsia="en-US"/>
        </w:rPr>
      </w:pPr>
      <w:r w:rsidRPr="003C41A6">
        <w:rPr>
          <w:rFonts w:ascii="PT Astra Serif" w:eastAsiaTheme="minorHAnsi" w:hAnsi="PT Astra Serif" w:cs="PT Astra Serif"/>
          <w:kern w:val="0"/>
          <w:sz w:val="28"/>
          <w:szCs w:val="28"/>
          <w:lang w:eastAsia="en-US" w:bidi="ar-SA"/>
        </w:rPr>
        <w:t>Победители отбора определяются путём ранжирования заявок исходя</w:t>
      </w:r>
      <w:r w:rsidRPr="003C41A6">
        <w:rPr>
          <w:rFonts w:ascii="PT Astra Serif" w:eastAsiaTheme="minorHAnsi" w:hAnsi="PT Astra Serif" w:cs="PT Astra Serif"/>
          <w:kern w:val="0"/>
          <w:sz w:val="28"/>
          <w:szCs w:val="28"/>
          <w:lang w:eastAsia="en-US" w:bidi="ar-SA"/>
        </w:rPr>
        <w:br/>
        <w:t>из очерёдности поступления заявок.</w:t>
      </w:r>
    </w:p>
    <w:p w:rsidR="00E76921" w:rsidRPr="003C41A6" w:rsidRDefault="00E76921" w:rsidP="00E76921">
      <w:pPr>
        <w:pStyle w:val="afa"/>
        <w:spacing w:beforeAutospacing="0" w:afterAutospacing="0"/>
        <w:ind w:firstLine="709"/>
        <w:jc w:val="both"/>
        <w:rPr>
          <w:rFonts w:ascii="PT Astra Serif" w:hAnsi="PT Astra Serif"/>
          <w:sz w:val="28"/>
          <w:szCs w:val="28"/>
        </w:rPr>
      </w:pPr>
      <w:r w:rsidRPr="003C41A6">
        <w:rPr>
          <w:rFonts w:ascii="PT Astra Serif" w:hAnsi="PT Astra Serif" w:cs="PT Astra Serif"/>
          <w:sz w:val="28"/>
          <w:szCs w:val="28"/>
          <w:lang w:eastAsia="en-US"/>
        </w:rPr>
        <w:t>13</w:t>
      </w:r>
      <w:r w:rsidRPr="003C41A6">
        <w:rPr>
          <w:rFonts w:ascii="PT Astra Serif" w:hAnsi="PT Astra Serif" w:cs="PT Astra Serif"/>
          <w:sz w:val="28"/>
          <w:szCs w:val="28"/>
          <w:vertAlign w:val="superscript"/>
          <w:lang w:eastAsia="en-US"/>
        </w:rPr>
        <w:t>2</w:t>
      </w:r>
      <w:r w:rsidRPr="003C41A6">
        <w:rPr>
          <w:rFonts w:ascii="PT Astra Serif" w:hAnsi="PT Astra Serif" w:cs="PT Astra Serif"/>
          <w:sz w:val="28"/>
          <w:szCs w:val="28"/>
          <w:lang w:eastAsia="en-US"/>
        </w:rPr>
        <w:t xml:space="preserve">. На основании результатов рассмотрения заявок в </w:t>
      </w:r>
      <w:r w:rsidRPr="003C41A6">
        <w:rPr>
          <w:rFonts w:ascii="PT Astra Serif" w:hAnsi="PT Astra Serif"/>
          <w:sz w:val="28"/>
          <w:szCs w:val="28"/>
        </w:rPr>
        <w:t>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Протокол рассмотрения заявок размещается на едином портале не позднее 1 рабочего дня, следующего за днём его подписания.</w:t>
      </w:r>
    </w:p>
    <w:p w:rsidR="00E76921" w:rsidRPr="003C41A6" w:rsidRDefault="00E76921" w:rsidP="00E76921">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Протокол рассмотрения заявок должен содержать:</w:t>
      </w:r>
    </w:p>
    <w:p w:rsidR="00E76921" w:rsidRPr="003C41A6" w:rsidRDefault="00E76921" w:rsidP="00E76921">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1) сведения о поступивших заявках;</w:t>
      </w:r>
    </w:p>
    <w:p w:rsidR="00E76921" w:rsidRPr="003C41A6" w:rsidRDefault="00E76921" w:rsidP="00E76921">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lastRenderedPageBreak/>
        <w:t>2) перечень заявителей, представленные которыми заявки были допущены</w:t>
      </w:r>
      <w:r w:rsidRPr="003C41A6">
        <w:rPr>
          <w:rFonts w:ascii="PT Astra Serif" w:hAnsi="PT Astra Serif"/>
          <w:spacing w:val="-4"/>
          <w:sz w:val="28"/>
          <w:szCs w:val="28"/>
        </w:rPr>
        <w:br/>
        <w:t>к участию в отборе;</w:t>
      </w:r>
    </w:p>
    <w:p w:rsidR="00E76921" w:rsidRPr="003C41A6" w:rsidRDefault="00E76921" w:rsidP="00E76921">
      <w:pPr>
        <w:tabs>
          <w:tab w:val="left" w:pos="993"/>
        </w:tabs>
        <w:ind w:firstLine="709"/>
        <w:jc w:val="both"/>
        <w:rPr>
          <w:rFonts w:ascii="PT Astra Serif" w:hAnsi="PT Astra Serif"/>
          <w:spacing w:val="-4"/>
          <w:sz w:val="28"/>
          <w:szCs w:val="28"/>
        </w:rPr>
      </w:pPr>
      <w:r w:rsidRPr="003C41A6">
        <w:rPr>
          <w:rFonts w:ascii="PT Astra Serif" w:hAnsi="PT Astra Serif"/>
          <w:spacing w:val="-4"/>
          <w:sz w:val="28"/>
          <w:szCs w:val="28"/>
        </w:rPr>
        <w:t>3) перечень заявителей, представленные которыми заявки были отклонены</w:t>
      </w:r>
      <w:r w:rsidRPr="003C41A6">
        <w:rPr>
          <w:rFonts w:ascii="PT Astra Serif" w:hAnsi="PT Astra Serif"/>
          <w:spacing w:val="-4"/>
          <w:sz w:val="28"/>
          <w:szCs w:val="28"/>
        </w:rPr>
        <w:br/>
        <w:t>с указанием оснований принятия Министерством решения об отклонении заявок.</w:t>
      </w:r>
    </w:p>
    <w:p w:rsidR="00E76921" w:rsidRPr="003C41A6" w:rsidRDefault="00E76921" w:rsidP="00E76921">
      <w:pPr>
        <w:tabs>
          <w:tab w:val="left" w:pos="993"/>
        </w:tabs>
        <w:ind w:firstLine="709"/>
        <w:jc w:val="both"/>
        <w:rPr>
          <w:rFonts w:ascii="PT Astra Serif" w:hAnsi="PT Astra Serif"/>
          <w:spacing w:val="-4"/>
          <w:sz w:val="28"/>
          <w:szCs w:val="28"/>
        </w:rPr>
      </w:pPr>
      <w:r w:rsidRPr="003C41A6">
        <w:rPr>
          <w:rFonts w:ascii="PT Astra Serif" w:hAnsi="PT Astra Serif" w:cs="PT Astra Serif"/>
          <w:sz w:val="28"/>
          <w:szCs w:val="28"/>
          <w:lang w:eastAsia="en-US"/>
        </w:rPr>
        <w:t>13</w:t>
      </w:r>
      <w:r w:rsidRPr="003C41A6">
        <w:rPr>
          <w:rFonts w:ascii="PT Astra Serif" w:hAnsi="PT Astra Serif" w:cs="PT Astra Serif"/>
          <w:sz w:val="28"/>
          <w:szCs w:val="28"/>
          <w:vertAlign w:val="superscript"/>
          <w:lang w:eastAsia="en-US"/>
        </w:rPr>
        <w:t>3</w:t>
      </w:r>
      <w:r w:rsidRPr="003C41A6">
        <w:rPr>
          <w:rFonts w:ascii="PT Astra Serif" w:hAnsi="PT Astra Serif" w:cs="PT Astra Serif"/>
          <w:sz w:val="28"/>
          <w:szCs w:val="28"/>
          <w:lang w:eastAsia="en-US"/>
        </w:rPr>
        <w:t>. На основании результатов определения победителей отбора</w:t>
      </w:r>
      <w:r w:rsidRPr="003C41A6">
        <w:rPr>
          <w:rFonts w:ascii="PT Astra Serif" w:hAnsi="PT Astra Serif" w:cs="PT Astra Serif"/>
          <w:sz w:val="28"/>
          <w:szCs w:val="28"/>
          <w:lang w:eastAsia="en-US"/>
        </w:rPr>
        <w:br/>
        <w:t>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и размещается</w:t>
      </w:r>
      <w:r w:rsidRPr="003C41A6">
        <w:rPr>
          <w:rFonts w:ascii="PT Astra Serif" w:hAnsi="PT Astra Serif" w:cs="PT Astra Serif"/>
          <w:sz w:val="28"/>
          <w:szCs w:val="28"/>
          <w:lang w:eastAsia="en-US"/>
        </w:rPr>
        <w:br/>
      </w:r>
      <w:r w:rsidRPr="003C41A6">
        <w:rPr>
          <w:rFonts w:ascii="PT Astra Serif" w:hAnsi="PT Astra Serif"/>
          <w:sz w:val="28"/>
          <w:szCs w:val="28"/>
        </w:rPr>
        <w:t xml:space="preserve">на едином портале </w:t>
      </w:r>
      <w:r w:rsidRPr="003C41A6">
        <w:rPr>
          <w:rFonts w:ascii="PT Astra Serif" w:hAnsi="PT Astra Serif" w:cs="PT Astra Serif"/>
          <w:sz w:val="28"/>
          <w:szCs w:val="28"/>
          <w:lang w:eastAsia="en-US"/>
        </w:rPr>
        <w:t xml:space="preserve">не позднее </w:t>
      </w:r>
      <w:r w:rsidRPr="003C41A6">
        <w:rPr>
          <w:rFonts w:ascii="PT Astra Serif" w:hAnsi="PT Astra Serif"/>
          <w:sz w:val="28"/>
          <w:szCs w:val="28"/>
        </w:rPr>
        <w:t>1-го рабочего дня, следующего за днём его подписания.</w:t>
      </w:r>
    </w:p>
    <w:p w:rsidR="00E76921" w:rsidRPr="003C41A6" w:rsidRDefault="00E76921" w:rsidP="00E76921">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C41A6">
        <w:rPr>
          <w:rFonts w:ascii="PT Astra Serif" w:eastAsiaTheme="minorHAnsi" w:hAnsi="PT Astra Serif" w:cs="PT Astra Serif"/>
          <w:kern w:val="0"/>
          <w:sz w:val="28"/>
          <w:szCs w:val="28"/>
          <w:lang w:eastAsia="en-US" w:bidi="ar-SA"/>
        </w:rPr>
        <w:t>Протокол подведения итогов отбора должен содержать:</w:t>
      </w:r>
    </w:p>
    <w:p w:rsidR="00E76921" w:rsidRPr="003C41A6" w:rsidRDefault="00E76921" w:rsidP="00E76921">
      <w:pPr>
        <w:pStyle w:val="af8"/>
        <w:tabs>
          <w:tab w:val="left" w:pos="993"/>
          <w:tab w:val="left" w:pos="1134"/>
        </w:tabs>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дату, время и место рассмотрения заявок</w:t>
      </w:r>
      <w:r w:rsidRPr="003C41A6">
        <w:rPr>
          <w:rFonts w:ascii="PT Astra Serif" w:eastAsia="Calibri" w:hAnsi="PT Astra Serif" w:cs="PT Astra Serif"/>
          <w:sz w:val="28"/>
          <w:szCs w:val="28"/>
          <w:lang w:eastAsia="ru-RU"/>
        </w:rPr>
        <w:t>;</w:t>
      </w:r>
    </w:p>
    <w:p w:rsidR="00E76921" w:rsidRPr="003C41A6" w:rsidRDefault="00E76921" w:rsidP="00E76921">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информацию о заявителях, заявки которых были рассмотрены;</w:t>
      </w:r>
    </w:p>
    <w:p w:rsidR="00E76921" w:rsidRPr="003C41A6" w:rsidRDefault="00E76921" w:rsidP="00E76921">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sz w:val="28"/>
          <w:szCs w:val="28"/>
          <w:lang w:eastAsia="ru-RU"/>
        </w:rPr>
        <w:t>информация о победителях отбора</w:t>
      </w:r>
      <w:r w:rsidRPr="003C41A6">
        <w:rPr>
          <w:rFonts w:ascii="PT Astra Serif" w:eastAsia="Calibri" w:hAnsi="PT Astra Serif" w:cs="PT Astra Serif"/>
          <w:kern w:val="0"/>
          <w:sz w:val="28"/>
          <w:szCs w:val="28"/>
          <w:lang w:eastAsia="ru-RU" w:bidi="ar-SA"/>
        </w:rPr>
        <w:t xml:space="preserve">, с которыми Министерством заключаются Соглашения, а также </w:t>
      </w:r>
      <w:r w:rsidRPr="003C41A6">
        <w:rPr>
          <w:rFonts w:ascii="PT Astra Serif" w:eastAsia="Calibri" w:hAnsi="PT Astra Serif" w:cs="PT Astra Serif"/>
          <w:sz w:val="28"/>
          <w:szCs w:val="28"/>
          <w:lang w:eastAsia="ru-RU"/>
        </w:rPr>
        <w:t>объём</w:t>
      </w:r>
      <w:r w:rsidRPr="003C41A6">
        <w:rPr>
          <w:rFonts w:ascii="PT Astra Serif" w:eastAsia="Calibri" w:hAnsi="PT Astra Serif" w:cs="PT Astra Serif"/>
          <w:kern w:val="0"/>
          <w:sz w:val="28"/>
          <w:szCs w:val="28"/>
          <w:lang w:eastAsia="ru-RU" w:bidi="ar-SA"/>
        </w:rPr>
        <w:t xml:space="preserve"> предоставляемых</w:t>
      </w:r>
      <w:r w:rsidRPr="003C41A6">
        <w:rPr>
          <w:rFonts w:ascii="PT Astra Serif" w:eastAsia="Calibri" w:hAnsi="PT Astra Serif" w:cs="PT Astra Serif"/>
          <w:sz w:val="28"/>
          <w:szCs w:val="28"/>
          <w:lang w:eastAsia="ru-RU"/>
        </w:rPr>
        <w:t xml:space="preserve"> </w:t>
      </w:r>
      <w:r w:rsidRPr="003C41A6">
        <w:rPr>
          <w:rFonts w:ascii="PT Astra Serif" w:eastAsia="Calibri" w:hAnsi="PT Astra Serif" w:cs="PT Astra Serif"/>
          <w:kern w:val="0"/>
          <w:sz w:val="28"/>
          <w:szCs w:val="28"/>
          <w:lang w:eastAsia="ru-RU" w:bidi="ar-SA"/>
        </w:rPr>
        <w:t>им субсидий;</w:t>
      </w:r>
    </w:p>
    <w:p w:rsidR="00E76921" w:rsidRPr="003C41A6" w:rsidRDefault="00E76921" w:rsidP="00E76921">
      <w:pPr>
        <w:pStyle w:val="af8"/>
        <w:suppressAutoHyphens w:val="0"/>
        <w:ind w:left="0" w:firstLine="709"/>
        <w:jc w:val="both"/>
        <w:textAlignment w:val="auto"/>
        <w:rPr>
          <w:rFonts w:ascii="PT Astra Serif" w:hAnsi="PT Astra Serif" w:cs="PT Astra Serif"/>
          <w:sz w:val="28"/>
          <w:szCs w:val="28"/>
        </w:rPr>
      </w:pPr>
      <w:r w:rsidRPr="003C41A6">
        <w:rPr>
          <w:rFonts w:ascii="PT Astra Serif" w:eastAsia="Calibri" w:hAnsi="PT Astra Serif" w:cs="PT Astra Serif"/>
          <w:kern w:val="0"/>
          <w:sz w:val="28"/>
          <w:szCs w:val="28"/>
          <w:lang w:eastAsia="ru-RU" w:bidi="ar-SA"/>
        </w:rPr>
        <w:t>перечень заявителей, не признанных победителями отбора.</w:t>
      </w:r>
    </w:p>
    <w:p w:rsidR="00E76921" w:rsidRPr="003C41A6" w:rsidRDefault="00E76921" w:rsidP="00E76921">
      <w:pPr>
        <w:pStyle w:val="afa"/>
        <w:numPr>
          <w:ilvl w:val="0"/>
          <w:numId w:val="12"/>
        </w:numPr>
        <w:tabs>
          <w:tab w:val="left" w:pos="993"/>
        </w:tabs>
        <w:spacing w:beforeAutospacing="0" w:afterAutospacing="0"/>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пункты 14-18 изложить в следующей редакции:</w:t>
      </w:r>
    </w:p>
    <w:p w:rsidR="00E76921" w:rsidRPr="003C41A6" w:rsidRDefault="00E76921" w:rsidP="00E76921">
      <w:pPr>
        <w:suppressAutoHyphens w:val="0"/>
        <w:autoSpaceDE w:val="0"/>
        <w:autoSpaceDN w:val="0"/>
        <w:adjustRightInd w:val="0"/>
        <w:ind w:firstLine="708"/>
        <w:jc w:val="both"/>
        <w:textAlignment w:val="auto"/>
        <w:rPr>
          <w:rFonts w:ascii="PT Astra Serif" w:hAnsi="PT Astra Serif" w:cs="PT Astra Serif"/>
          <w:sz w:val="28"/>
          <w:szCs w:val="28"/>
          <w:lang w:eastAsia="en-US"/>
        </w:rPr>
      </w:pPr>
      <w:r w:rsidRPr="003C41A6">
        <w:rPr>
          <w:rFonts w:ascii="PT Astra Serif" w:hAnsi="PT Astra Serif" w:cs="PT Astra Serif"/>
          <w:sz w:val="28"/>
          <w:szCs w:val="28"/>
          <w:lang w:eastAsia="en-US"/>
        </w:rPr>
        <w:t>«14. Министерство не позднее 3</w:t>
      </w:r>
      <w:r w:rsidRPr="003C41A6">
        <w:rPr>
          <w:rFonts w:ascii="PT Astra Serif" w:hAnsi="PT Astra Serif"/>
          <w:sz w:val="28"/>
          <w:szCs w:val="28"/>
        </w:rPr>
        <w:t>-го календарного дня, следующего</w:t>
      </w:r>
      <w:r w:rsidRPr="003C41A6">
        <w:rPr>
          <w:rFonts w:ascii="PT Astra Serif" w:hAnsi="PT Astra Serif"/>
          <w:sz w:val="28"/>
          <w:szCs w:val="28"/>
        </w:rPr>
        <w:br/>
        <w:t xml:space="preserve">за днём </w:t>
      </w:r>
      <w:r w:rsidRPr="003C41A6">
        <w:rPr>
          <w:rFonts w:ascii="PT Astra Serif" w:eastAsiaTheme="minorHAnsi" w:hAnsi="PT Astra Serif" w:cs="PT Astra Serif"/>
          <w:kern w:val="0"/>
          <w:sz w:val="28"/>
          <w:szCs w:val="28"/>
          <w:lang w:eastAsia="en-US" w:bidi="ar-SA"/>
        </w:rPr>
        <w:t xml:space="preserve">подписания протокола подведения итогов отбора, </w:t>
      </w:r>
      <w:r w:rsidRPr="003C41A6">
        <w:rPr>
          <w:rFonts w:ascii="PT Astra Serif" w:hAnsi="PT Astra Serif" w:cs="PT Astra Serif"/>
          <w:sz w:val="28"/>
          <w:szCs w:val="28"/>
          <w:lang w:eastAsia="en-US"/>
        </w:rPr>
        <w:t>принимает решение</w:t>
      </w:r>
      <w:r w:rsidRPr="003C41A6">
        <w:rPr>
          <w:rFonts w:ascii="PT Astra Serif" w:hAnsi="PT Astra Serif" w:cs="PT Astra Serif"/>
          <w:sz w:val="28"/>
          <w:szCs w:val="28"/>
          <w:lang w:eastAsia="en-US"/>
        </w:rPr>
        <w:br/>
        <w:t xml:space="preserve">о предоставлении субсидии или об отказе в предоставлении субсидии, которое оформляется в форме уведомления и направляется заявителю </w:t>
      </w:r>
      <w:r w:rsidRPr="003C41A6">
        <w:rPr>
          <w:rFonts w:ascii="PT Astra Serif" w:hAnsi="PT Astra Serif"/>
          <w:sz w:val="28"/>
          <w:szCs w:val="28"/>
        </w:rPr>
        <w:t xml:space="preserve">в системе «Электронный бюджет». </w:t>
      </w:r>
      <w:r w:rsidRPr="003C41A6">
        <w:rPr>
          <w:rFonts w:ascii="PT Astra Serif" w:hAnsi="PT Astra Serif" w:cs="PT Astra Serif"/>
          <w:sz w:val="28"/>
          <w:szCs w:val="28"/>
          <w:lang w:eastAsia="en-US"/>
        </w:rPr>
        <w:t>При этом в случае принятия Министерством решения об отказе в предоставлении субсидии в уведомлении излагаются обстоятельства, послужившие основанием для принятия такого решения в соответствии</w:t>
      </w:r>
      <w:r w:rsidRPr="003C41A6">
        <w:rPr>
          <w:rFonts w:ascii="PT Astra Serif" w:hAnsi="PT Astra Serif" w:cs="PT Astra Serif"/>
          <w:sz w:val="28"/>
          <w:szCs w:val="28"/>
          <w:lang w:eastAsia="en-US"/>
        </w:rPr>
        <w:br/>
        <w:t xml:space="preserve">с </w:t>
      </w:r>
      <w:r w:rsidRPr="003C41A6">
        <w:rPr>
          <w:rFonts w:ascii="PT Astra Serif" w:hAnsi="PT Astra Serif"/>
          <w:sz w:val="28"/>
          <w:szCs w:val="28"/>
        </w:rPr>
        <w:t>пунктом 15</w:t>
      </w:r>
      <w:r w:rsidRPr="003C41A6">
        <w:rPr>
          <w:rFonts w:ascii="PT Astra Serif" w:hAnsi="PT Astra Serif" w:cs="PT Astra Serif"/>
          <w:sz w:val="28"/>
          <w:szCs w:val="28"/>
          <w:vertAlign w:val="superscript"/>
          <w:lang w:eastAsia="en-US"/>
        </w:rPr>
        <w:t xml:space="preserve"> </w:t>
      </w:r>
      <w:r w:rsidRPr="003C41A6">
        <w:rPr>
          <w:rFonts w:ascii="PT Astra Serif" w:hAnsi="PT Astra Serif"/>
          <w:sz w:val="28"/>
          <w:szCs w:val="28"/>
        </w:rPr>
        <w:t>настоящих Правил.</w:t>
      </w:r>
    </w:p>
    <w:p w:rsidR="00E76921" w:rsidRPr="003C41A6" w:rsidRDefault="00E76921" w:rsidP="00E76921">
      <w:pPr>
        <w:pStyle w:val="af8"/>
        <w:suppressAutoHyphens w:val="0"/>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15. Основаниями для принятия Министерством решения об отказе</w:t>
      </w:r>
      <w:r w:rsidRPr="003C41A6">
        <w:rPr>
          <w:rFonts w:ascii="PT Astra Serif" w:hAnsi="PT Astra Serif" w:cs="PT Astra Serif"/>
          <w:sz w:val="28"/>
          <w:szCs w:val="28"/>
          <w:lang w:eastAsia="en-US"/>
        </w:rPr>
        <w:br/>
        <w:t>в предоставлении субсидии являются:</w:t>
      </w:r>
    </w:p>
    <w:p w:rsidR="00E76921" w:rsidRPr="003C41A6" w:rsidRDefault="00E76921" w:rsidP="00E76921">
      <w:pPr>
        <w:pStyle w:val="af8"/>
        <w:tabs>
          <w:tab w:val="left" w:pos="1134"/>
          <w:tab w:val="left" w:pos="1276"/>
        </w:tabs>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 xml:space="preserve">1) </w:t>
      </w:r>
      <w:r w:rsidRPr="003C41A6">
        <w:rPr>
          <w:rFonts w:ascii="PT Astra Serif" w:eastAsia="Calibri" w:hAnsi="PT Astra Serif" w:cs="PT Astra Serif"/>
          <w:kern w:val="0"/>
          <w:sz w:val="28"/>
          <w:szCs w:val="28"/>
          <w:lang w:eastAsia="ru-RU" w:bidi="ar-SA"/>
        </w:rPr>
        <w:t>заявитель не признан комиссией победителем отбора;</w:t>
      </w:r>
    </w:p>
    <w:p w:rsidR="00E76921" w:rsidRPr="003C41A6" w:rsidRDefault="00E76921" w:rsidP="00E76921">
      <w:pPr>
        <w:pStyle w:val="af8"/>
        <w:suppressAutoHyphens w:val="0"/>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2) отсутствие и (или) недостаточность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E76921" w:rsidRPr="003C41A6" w:rsidRDefault="00E76921" w:rsidP="00E76921">
      <w:pPr>
        <w:pStyle w:val="af8"/>
        <w:tabs>
          <w:tab w:val="left" w:pos="993"/>
        </w:tabs>
        <w:ind w:left="0"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16.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 для соответствующего вида субсидий, в системе «Электронный бюджет». Соглашение о предоставлении субсидии должно содержать в том числе:</w:t>
      </w:r>
    </w:p>
    <w:p w:rsidR="00E76921" w:rsidRPr="003C41A6" w:rsidRDefault="00E76921" w:rsidP="00E76921">
      <w:pPr>
        <w:pStyle w:val="af8"/>
        <w:ind w:left="0" w:firstLine="709"/>
        <w:jc w:val="both"/>
        <w:rPr>
          <w:rFonts w:ascii="PT Astra Serif" w:hAnsi="PT Astra Serif"/>
          <w:sz w:val="28"/>
          <w:szCs w:val="28"/>
        </w:rPr>
      </w:pPr>
      <w:r w:rsidRPr="003C41A6">
        <w:rPr>
          <w:rFonts w:ascii="PT Astra Serif" w:hAnsi="PT Astra Serif" w:cs="PT Astra Serif"/>
          <w:sz w:val="28"/>
          <w:szCs w:val="28"/>
          <w:lang w:eastAsia="en-US"/>
        </w:rPr>
        <w:t>1) сведения об объёме субсидии;</w:t>
      </w:r>
    </w:p>
    <w:p w:rsidR="00E76921" w:rsidRPr="003C41A6" w:rsidRDefault="00E76921" w:rsidP="00E76921">
      <w:pPr>
        <w:ind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t>2) согласие получателя субсидии на осуществление Министерством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со статьями 268</w:t>
      </w:r>
      <w:r w:rsidRPr="003C41A6">
        <w:rPr>
          <w:rFonts w:ascii="PT Astra Serif" w:hAnsi="PT Astra Serif" w:cs="PT Astra Serif"/>
          <w:sz w:val="28"/>
          <w:szCs w:val="28"/>
          <w:vertAlign w:val="superscript"/>
          <w:lang w:eastAsia="en-US"/>
        </w:rPr>
        <w:t>1</w:t>
      </w:r>
      <w:r w:rsidRPr="003C41A6">
        <w:rPr>
          <w:rFonts w:ascii="PT Astra Serif" w:hAnsi="PT Astra Serif" w:cs="PT Astra Serif"/>
          <w:sz w:val="28"/>
          <w:szCs w:val="28"/>
          <w:lang w:eastAsia="en-US"/>
        </w:rPr>
        <w:t xml:space="preserve"> и 269</w:t>
      </w:r>
      <w:r w:rsidRPr="003C41A6">
        <w:rPr>
          <w:rFonts w:ascii="PT Astra Serif" w:hAnsi="PT Astra Serif" w:cs="PT Astra Serif"/>
          <w:sz w:val="28"/>
          <w:szCs w:val="28"/>
          <w:vertAlign w:val="superscript"/>
          <w:lang w:eastAsia="en-US"/>
        </w:rPr>
        <w:t>2</w:t>
      </w:r>
      <w:r w:rsidRPr="003C41A6">
        <w:rPr>
          <w:rFonts w:ascii="PT Astra Serif" w:hAnsi="PT Astra Serif" w:cs="PT Astra Serif"/>
          <w:sz w:val="28"/>
          <w:szCs w:val="28"/>
          <w:lang w:eastAsia="en-US"/>
        </w:rPr>
        <w:t xml:space="preserve"> Бюджетного кодекса Российской Федерации;</w:t>
      </w:r>
    </w:p>
    <w:p w:rsidR="00E76921" w:rsidRPr="003C41A6" w:rsidRDefault="00E76921" w:rsidP="00E76921">
      <w:pPr>
        <w:ind w:firstLine="709"/>
        <w:jc w:val="both"/>
        <w:rPr>
          <w:rFonts w:ascii="PT Astra Serif" w:hAnsi="PT Astra Serif" w:cs="PT Astra Serif"/>
          <w:sz w:val="28"/>
          <w:szCs w:val="28"/>
          <w:lang w:eastAsia="en-US"/>
        </w:rPr>
      </w:pPr>
      <w:r w:rsidRPr="003C41A6">
        <w:rPr>
          <w:rFonts w:ascii="PT Astra Serif" w:hAnsi="PT Astra Serif" w:cs="PT Astra Serif"/>
          <w:sz w:val="28"/>
          <w:szCs w:val="28"/>
          <w:lang w:eastAsia="en-US"/>
        </w:rPr>
        <w:lastRenderedPageBreak/>
        <w:t>3) значение результата (значения результатов) предоставления субсидии.</w:t>
      </w:r>
    </w:p>
    <w:p w:rsidR="00E76921" w:rsidRPr="003C41A6" w:rsidRDefault="00E76921" w:rsidP="00E76921">
      <w:pPr>
        <w:ind w:firstLine="709"/>
        <w:contextualSpacing/>
        <w:jc w:val="both"/>
        <w:rPr>
          <w:rFonts w:ascii="PT Astra Serif" w:hAnsi="PT Astra Serif" w:cs="PT Astra Serif"/>
          <w:sz w:val="28"/>
          <w:szCs w:val="28"/>
          <w:lang w:eastAsia="en-US"/>
        </w:rPr>
      </w:pPr>
      <w:r w:rsidRPr="003C41A6">
        <w:rPr>
          <w:rFonts w:ascii="PT Astra Serif" w:hAnsi="PT Astra Serif"/>
          <w:sz w:val="28"/>
          <w:szCs w:val="28"/>
        </w:rPr>
        <w:t>Соглашение о предоставлении субсидии</w:t>
      </w:r>
      <w:r w:rsidRPr="003C41A6">
        <w:rPr>
          <w:rFonts w:ascii="PT Astra Serif" w:hAnsi="PT Astra Serif" w:cs="PT Astra Serif"/>
          <w:sz w:val="28"/>
          <w:szCs w:val="28"/>
          <w:lang w:eastAsia="en-US"/>
        </w:rPr>
        <w:t xml:space="preserve"> должно быть подписано получателем субсидии не позднее 5-го рабочего дня, следующего за днём размещения протокола подведения итогов отбора на едином портале.</w:t>
      </w:r>
    </w:p>
    <w:p w:rsidR="00E76921" w:rsidRPr="003C41A6" w:rsidRDefault="00E76921" w:rsidP="00E76921">
      <w:pPr>
        <w:ind w:firstLine="709"/>
        <w:contextualSpacing/>
        <w:jc w:val="both"/>
        <w:rPr>
          <w:rFonts w:ascii="PT Astra Serif" w:hAnsi="PT Astra Serif"/>
          <w:sz w:val="28"/>
          <w:szCs w:val="28"/>
        </w:rPr>
      </w:pPr>
      <w:r w:rsidRPr="003C41A6">
        <w:rPr>
          <w:rFonts w:ascii="PT Astra Serif" w:hAnsi="PT Astra Serif"/>
          <w:sz w:val="28"/>
          <w:szCs w:val="28"/>
        </w:rPr>
        <w:t xml:space="preserve">17. Получатель субсидии признаётся уклонившимся от заключения соглашения </w:t>
      </w:r>
      <w:r w:rsidRPr="003C41A6">
        <w:rPr>
          <w:rFonts w:ascii="PT Astra Serif" w:hAnsi="PT Astra Serif" w:cs="PT Astra Serif"/>
          <w:sz w:val="28"/>
          <w:szCs w:val="28"/>
          <w:lang w:eastAsia="en-US"/>
        </w:rPr>
        <w:t xml:space="preserve">о предоставлении субсидии </w:t>
      </w:r>
      <w:r w:rsidRPr="003C41A6">
        <w:rPr>
          <w:rFonts w:ascii="PT Astra Serif" w:hAnsi="PT Astra Serif"/>
          <w:sz w:val="28"/>
          <w:szCs w:val="28"/>
        </w:rPr>
        <w:t>в случае, если он не подписал такое соглашение в течение указанного в объявлении количества рабочих дней</w:t>
      </w:r>
      <w:r w:rsidRPr="003C41A6">
        <w:rPr>
          <w:rFonts w:ascii="PT Astra Serif" w:hAnsi="PT Astra Serif"/>
          <w:sz w:val="28"/>
          <w:szCs w:val="28"/>
        </w:rPr>
        <w:br/>
        <w:t xml:space="preserve">со дня поступления соглашения </w:t>
      </w:r>
      <w:r w:rsidRPr="003C41A6">
        <w:rPr>
          <w:rFonts w:ascii="PT Astra Serif" w:hAnsi="PT Astra Serif" w:cs="PT Astra Serif"/>
          <w:sz w:val="28"/>
          <w:szCs w:val="28"/>
          <w:lang w:eastAsia="en-US"/>
        </w:rPr>
        <w:t xml:space="preserve">о предоставлении субсидии </w:t>
      </w:r>
      <w:r w:rsidRPr="003C41A6">
        <w:rPr>
          <w:rFonts w:ascii="PT Astra Serif" w:hAnsi="PT Astra Serif"/>
          <w:sz w:val="28"/>
          <w:szCs w:val="28"/>
        </w:rPr>
        <w:t>на подписания</w:t>
      </w:r>
      <w:r w:rsidRPr="003C41A6">
        <w:rPr>
          <w:rFonts w:ascii="PT Astra Serif" w:hAnsi="PT Astra Serif"/>
          <w:sz w:val="28"/>
          <w:szCs w:val="28"/>
        </w:rPr>
        <w:br/>
        <w:t xml:space="preserve">в систему «Электронный бюджет» и не направил возражения по проекту указанного соглашения. В этом случае субсидия не предоставляется. </w:t>
      </w:r>
    </w:p>
    <w:p w:rsidR="00E76921" w:rsidRPr="003C41A6" w:rsidRDefault="00E76921" w:rsidP="00E76921">
      <w:pPr>
        <w:ind w:firstLine="709"/>
        <w:jc w:val="both"/>
        <w:rPr>
          <w:rFonts w:ascii="PT Astra Serif" w:hAnsi="PT Astra Serif" w:cs="PT Astra Serif"/>
          <w:sz w:val="28"/>
          <w:szCs w:val="28"/>
        </w:rPr>
      </w:pPr>
      <w:r w:rsidRPr="003C41A6">
        <w:rPr>
          <w:rFonts w:ascii="PT Astra Serif" w:hAnsi="PT Astra Serif" w:cs="PT Astra Serif"/>
          <w:sz w:val="28"/>
          <w:szCs w:val="28"/>
        </w:rPr>
        <w:t>18. В случае уменьшения Министерству ранее доведённых до него лимитов бюджетных обязательств на предоставление субсидий, приводящего</w:t>
      </w:r>
      <w:r w:rsidRPr="003C41A6">
        <w:rPr>
          <w:rFonts w:ascii="PT Astra Serif" w:hAnsi="PT Astra Serif" w:cs="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3C41A6">
        <w:rPr>
          <w:rFonts w:ascii="PT Astra Serif" w:hAnsi="PT Astra Serif" w:cs="PT Astra Serif"/>
          <w:sz w:val="28"/>
          <w:szCs w:val="28"/>
        </w:rPr>
        <w:br/>
        <w:t>в это соглашение подлежат включению условия о согласовании новых условий</w:t>
      </w:r>
      <w:r w:rsidRPr="003C41A6">
        <w:rPr>
          <w:rFonts w:ascii="PT Astra Serif" w:hAnsi="PT Astra Serif" w:cs="PT Astra Serif"/>
          <w:sz w:val="28"/>
          <w:szCs w:val="28"/>
        </w:rPr>
        <w:br/>
        <w:t>такого соглашения или о его расторжении в случае недостижения</w:t>
      </w:r>
      <w:r w:rsidRPr="003C41A6">
        <w:rPr>
          <w:rFonts w:ascii="PT Astra Serif" w:hAnsi="PT Astra Serif" w:cs="PT Astra Serif"/>
          <w:sz w:val="28"/>
          <w:szCs w:val="28"/>
        </w:rPr>
        <w:br/>
        <w:t>Министерством и получателем субсидии согласия относительно таких новых условий.</w:t>
      </w:r>
    </w:p>
    <w:p w:rsidR="00E76921" w:rsidRPr="003C41A6" w:rsidRDefault="00E76921" w:rsidP="00E76921">
      <w:pPr>
        <w:pStyle w:val="af8"/>
        <w:tabs>
          <w:tab w:val="left" w:pos="993"/>
          <w:tab w:val="left" w:pos="1134"/>
        </w:tabs>
        <w:ind w:left="0" w:firstLine="709"/>
        <w:jc w:val="both"/>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В случае реорганизации получателя субсидии – юридического лица</w:t>
      </w:r>
      <w:r w:rsidRPr="003C41A6">
        <w:rPr>
          <w:rFonts w:ascii="PT Astra Serif" w:eastAsia="Calibri" w:hAnsi="PT Astra Serif" w:cs="PT Astra Serif"/>
          <w:sz w:val="28"/>
          <w:szCs w:val="28"/>
          <w:lang w:eastAsia="ru-RU"/>
        </w:rPr>
        <w:br/>
        <w:t>в форме слияния, присоединения или преобразования в соглашение</w:t>
      </w:r>
      <w:r w:rsidRPr="003C41A6">
        <w:rPr>
          <w:rFonts w:ascii="PT Astra Serif" w:eastAsia="Calibri" w:hAnsi="PT Astra Serif" w:cs="PT Astra Serif"/>
          <w:sz w:val="28"/>
          <w:szCs w:val="28"/>
          <w:lang w:eastAsia="ru-RU"/>
        </w:rPr>
        <w:br/>
        <w:t xml:space="preserve">о предоставлении субсидии вносятся изменения </w:t>
      </w:r>
      <w:r w:rsidRPr="003C41A6">
        <w:rPr>
          <w:rFonts w:ascii="PT Astra Serif" w:hAnsi="PT Astra Serif"/>
          <w:sz w:val="28"/>
          <w:szCs w:val="28"/>
        </w:rPr>
        <w:t>путём заключения дополнительного соглашения</w:t>
      </w:r>
      <w:r w:rsidRPr="003C41A6">
        <w:rPr>
          <w:rFonts w:ascii="PT Astra Serif" w:eastAsia="Calibri" w:hAnsi="PT Astra Serif" w:cs="PT Astra Serif"/>
          <w:sz w:val="28"/>
          <w:szCs w:val="28"/>
          <w:lang w:eastAsia="ru-RU"/>
        </w:rPr>
        <w:t xml:space="preserve"> о перемене лица в обязательстве с указанием юридического лица, являющегося правопреемником получателя субсидии.</w:t>
      </w:r>
    </w:p>
    <w:p w:rsidR="00E76921" w:rsidRPr="003C41A6" w:rsidRDefault="00E76921" w:rsidP="00E76921">
      <w:pPr>
        <w:pStyle w:val="af8"/>
        <w:tabs>
          <w:tab w:val="left" w:pos="993"/>
          <w:tab w:val="left" w:pos="1134"/>
        </w:tabs>
        <w:ind w:left="0" w:firstLine="709"/>
        <w:jc w:val="both"/>
        <w:rPr>
          <w:rFonts w:ascii="PT Astra Serif" w:hAnsi="PT Astra Serif" w:cs="PT Astra Serif"/>
          <w:sz w:val="28"/>
          <w:szCs w:val="28"/>
        </w:rPr>
      </w:pPr>
      <w:r w:rsidRPr="003C41A6">
        <w:rPr>
          <w:rFonts w:ascii="PT Astra Serif" w:eastAsia="Calibri" w:hAnsi="PT Astra Serif" w:cs="PT Astra Serif"/>
          <w:sz w:val="28"/>
          <w:szCs w:val="28"/>
          <w:lang w:eastAsia="ru-RU"/>
        </w:rPr>
        <w:t>В случае реорганизации получателя субсидии – юридического лица</w:t>
      </w:r>
      <w:r w:rsidRPr="003C41A6">
        <w:rPr>
          <w:rFonts w:ascii="PT Astra Serif" w:eastAsia="Calibri" w:hAnsi="PT Astra Serif" w:cs="PT Astra Serif"/>
          <w:sz w:val="28"/>
          <w:szCs w:val="28"/>
          <w:lang w:eastAsia="ru-RU"/>
        </w:rPr>
        <w:br/>
        <w:t xml:space="preserve">в форме разделения, выделения, а также в случае ликвидации получателя субсидии – </w:t>
      </w:r>
      <w:r w:rsidRPr="003C41A6">
        <w:rPr>
          <w:rFonts w:ascii="PT Astra Serif" w:hAnsi="PT Astra Serif"/>
          <w:sz w:val="28"/>
          <w:szCs w:val="28"/>
        </w:rPr>
        <w:t xml:space="preserve">юридического лица или прекращения деятельности получателя субсидии – индивидуального предпринимателя </w:t>
      </w:r>
      <w:r w:rsidRPr="003C41A6">
        <w:rPr>
          <w:rFonts w:ascii="PT Astra Serif" w:eastAsia="Calibri" w:hAnsi="PT Astra Serif" w:cs="PT Astra Serif"/>
          <w:sz w:val="28"/>
          <w:szCs w:val="28"/>
          <w:lang w:eastAsia="ru-RU"/>
        </w:rPr>
        <w:t>Министерство в срок,</w:t>
      </w:r>
      <w:r w:rsidRPr="003C41A6">
        <w:rPr>
          <w:rFonts w:ascii="PT Astra Serif" w:eastAsia="Calibri" w:hAnsi="PT Astra Serif" w:cs="PT Astra Serif"/>
          <w:sz w:val="28"/>
          <w:szCs w:val="28"/>
          <w:lang w:eastAsia="ru-RU"/>
        </w:rPr>
        <w:br/>
        <w:t>не превышающий 30 календарных дней со дня обнаружения указанных обстоятельств, направляет получателю субсидии уведомление о расторжении соглашения о предоставлении в одностороннем порядке и возврате неиспользованного остатка субсидии в областной бюджет Ульяновской области в течение 30 календарных дней со дня получения указанного требования,</w:t>
      </w:r>
      <w:r w:rsidRPr="003C41A6">
        <w:rPr>
          <w:rFonts w:ascii="PT Astra Serif" w:eastAsia="Calibri" w:hAnsi="PT Astra Serif" w:cs="PT Astra Serif"/>
          <w:sz w:val="28"/>
          <w:szCs w:val="28"/>
          <w:lang w:eastAsia="ru-RU"/>
        </w:rPr>
        <w:br/>
        <w:t>с приложением акта об исполнении обязательств по соглашению</w:t>
      </w:r>
      <w:r w:rsidRPr="003C41A6">
        <w:rPr>
          <w:rFonts w:ascii="PT Astra Serif" w:eastAsia="Calibri" w:hAnsi="PT Astra Serif" w:cs="PT Astra Serif"/>
          <w:sz w:val="28"/>
          <w:szCs w:val="28"/>
          <w:lang w:eastAsia="ru-RU"/>
        </w:rPr>
        <w:br/>
        <w:t>о предоставлении субсидии, содержащего сведения о неисполненных получателем субсидии обязательствах, источником финансового обеспечения которых является субсидия.</w:t>
      </w:r>
      <w:r w:rsidRPr="003C41A6">
        <w:rPr>
          <w:rFonts w:ascii="PT Astra Serif" w:hAnsi="PT Astra Serif" w:cs="PT Astra Serif"/>
          <w:sz w:val="28"/>
          <w:szCs w:val="28"/>
        </w:rPr>
        <w:t>»;</w:t>
      </w:r>
    </w:p>
    <w:p w:rsidR="00E76921" w:rsidRPr="003C41A6" w:rsidRDefault="00E76921" w:rsidP="00E76921">
      <w:pPr>
        <w:pStyle w:val="af8"/>
        <w:numPr>
          <w:ilvl w:val="0"/>
          <w:numId w:val="12"/>
        </w:numPr>
        <w:tabs>
          <w:tab w:val="left" w:pos="993"/>
          <w:tab w:val="left" w:pos="1134"/>
        </w:tabs>
        <w:ind w:left="0" w:firstLine="709"/>
        <w:jc w:val="both"/>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в пункте 20 слова «Достигнутыми результатами» заменить словом «Результатами»;</w:t>
      </w:r>
    </w:p>
    <w:p w:rsidR="00E76921" w:rsidRPr="003C41A6" w:rsidRDefault="00E76921" w:rsidP="00E76921">
      <w:pPr>
        <w:pStyle w:val="af8"/>
        <w:numPr>
          <w:ilvl w:val="0"/>
          <w:numId w:val="12"/>
        </w:numPr>
        <w:tabs>
          <w:tab w:val="left" w:pos="993"/>
          <w:tab w:val="left" w:pos="1134"/>
        </w:tabs>
        <w:ind w:left="0" w:firstLine="709"/>
        <w:jc w:val="both"/>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пункт 21 изложить в следующей редакции:</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«21. Получатель субсидии не позднее 10-го рабочего дня месяца, следующего за отчётным кварталом, размещает в системе «Электронный бюджет» по формам, определённым типовой формой соглашения</w:t>
      </w:r>
      <w:r w:rsidRPr="003C41A6">
        <w:rPr>
          <w:rFonts w:ascii="PT Astra Serif" w:eastAsia="Calibri" w:hAnsi="PT Astra Serif" w:cs="PT Astra Serif"/>
          <w:sz w:val="28"/>
          <w:szCs w:val="28"/>
          <w:lang w:eastAsia="ru-RU"/>
        </w:rPr>
        <w:br/>
        <w:t>о предоставлении субсидии, установленной Министерством финансов Российской Федерации для соглашений, отчёт о достижении значения результата предоставления субсидии.</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lastRenderedPageBreak/>
        <w:t>Министерство в срок не позднее 5-го рабочего дня, следующего за днём размещения получателем субсидии отчётности, указанной в абзаце первом настоящего пункта,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 не позднее 2-х рабочих дней со дня принятия Министерством соответствующего решения доводится до получателя субсидии</w:t>
      </w:r>
      <w:r w:rsidRPr="003C41A6">
        <w:rPr>
          <w:rFonts w:ascii="PT Astra Serif" w:eastAsia="Calibri" w:hAnsi="PT Astra Serif" w:cs="PT Astra Serif"/>
          <w:sz w:val="28"/>
          <w:szCs w:val="28"/>
          <w:lang w:eastAsia="ru-RU"/>
        </w:rPr>
        <w:br/>
        <w:t>с использованием системы «Электронный бюджет» посредством заполнения экранных форм веб-интерфейса.</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Основаниями для принятия Министерством решения о возвращении отчётности получателю субсидии на доработку являются:</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1) несоответствие отчётности установленной форме;</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2) наличие в отчётности ошибок;</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3) наличие в отчётности недостоверных сведений.</w:t>
      </w:r>
    </w:p>
    <w:p w:rsidR="00E76921" w:rsidRPr="003C41A6"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Получатель субсидии не позднее 5-го рабочего дня, следующего за днём получения уведомления, указанного в абзаце втором настоящего пункта, дорабатывает отчётность и повторно размещает её в системе «Электронный бюджет».</w:t>
      </w:r>
    </w:p>
    <w:p w:rsidR="00E76921" w:rsidRPr="003C41A6" w:rsidRDefault="00E76921" w:rsidP="00E76921">
      <w:pPr>
        <w:tabs>
          <w:tab w:val="left" w:pos="993"/>
          <w:tab w:val="left" w:pos="1134"/>
        </w:tabs>
        <w:suppressAutoHyphens w:val="0"/>
        <w:ind w:firstLine="709"/>
        <w:jc w:val="both"/>
        <w:textAlignment w:val="auto"/>
        <w:rPr>
          <w:rFonts w:ascii="PT Astra Serif" w:eastAsiaTheme="minorHAnsi" w:hAnsi="PT Astra Serif" w:cs="PT Astra Serif"/>
          <w:sz w:val="28"/>
          <w:szCs w:val="28"/>
          <w:lang w:eastAsia="en-US"/>
        </w:rPr>
      </w:pPr>
      <w:r w:rsidRPr="003C41A6">
        <w:rPr>
          <w:rFonts w:ascii="PT Astra Serif" w:eastAsia="Calibri" w:hAnsi="PT Astra Serif" w:cs="PT Astra Serif"/>
          <w:sz w:val="28"/>
          <w:szCs w:val="28"/>
          <w:lang w:eastAsia="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вторым настоящего пункта. При этом отчётность считается непредставленной</w:t>
      </w:r>
      <w:r w:rsidRPr="003C41A6">
        <w:rPr>
          <w:rFonts w:ascii="PT Astra Serif" w:eastAsiaTheme="minorHAnsi" w:hAnsi="PT Astra Serif" w:cs="PT Astra Serif"/>
          <w:sz w:val="28"/>
          <w:szCs w:val="28"/>
          <w:lang w:eastAsia="en-US"/>
        </w:rPr>
        <w:t>.»;</w:t>
      </w:r>
    </w:p>
    <w:p w:rsidR="00E76921" w:rsidRPr="003C41A6"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Calibri" w:hAnsi="PT Astra Serif" w:cs="PT Astra Serif"/>
          <w:sz w:val="28"/>
          <w:szCs w:val="28"/>
          <w:lang w:eastAsia="ru-RU"/>
        </w:rPr>
      </w:pPr>
      <w:r w:rsidRPr="003C41A6">
        <w:rPr>
          <w:rFonts w:ascii="PT Astra Serif" w:eastAsia="Calibri" w:hAnsi="PT Astra Serif" w:cs="PT Astra Serif"/>
          <w:sz w:val="28"/>
          <w:szCs w:val="28"/>
          <w:lang w:eastAsia="ru-RU"/>
        </w:rPr>
        <w:t>абзац второй пункта 22 признать утратившим силу;</w:t>
      </w:r>
    </w:p>
    <w:p w:rsidR="00E76921" w:rsidRPr="003C41A6"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C41A6">
        <w:rPr>
          <w:rFonts w:ascii="PT Astra Serif" w:eastAsia="Calibri" w:hAnsi="PT Astra Serif" w:cs="PT Astra Serif"/>
          <w:sz w:val="28"/>
          <w:szCs w:val="28"/>
          <w:lang w:eastAsia="ru-RU"/>
        </w:rPr>
        <w:t>в абзаце первом пункта 27 слова «</w:t>
      </w:r>
      <w:r w:rsidRPr="003C41A6">
        <w:rPr>
          <w:rFonts w:ascii="PT Astra Serif" w:eastAsia="Calibri" w:hAnsi="PT Astra Serif" w:cs="PT Astra Serif"/>
          <w:kern w:val="0"/>
          <w:sz w:val="28"/>
          <w:szCs w:val="28"/>
          <w:lang w:eastAsia="ru-RU" w:bidi="ar-SA"/>
        </w:rPr>
        <w:t>, представившим документы ранее других заявителей в соответствии с очерёдностью представления заявлений, определяемой по дате и времени их регистрации в журнале регистрации» заменить словами «в соответствии с очерёдностью представления заявок».</w:t>
      </w:r>
    </w:p>
    <w:p w:rsidR="00153360" w:rsidRPr="003C41A6" w:rsidRDefault="007A5E96" w:rsidP="00153360">
      <w:pPr>
        <w:pStyle w:val="ConsPlusNormal0"/>
        <w:tabs>
          <w:tab w:val="left" w:pos="710"/>
        </w:tabs>
        <w:suppressAutoHyphens w:val="0"/>
        <w:ind w:firstLine="709"/>
        <w:jc w:val="both"/>
        <w:textAlignment w:val="auto"/>
        <w:rPr>
          <w:rFonts w:ascii="PT Astra Serif" w:eastAsia="Calibri" w:hAnsi="PT Astra Serif" w:cs="PT Astra Serif"/>
          <w:sz w:val="28"/>
          <w:szCs w:val="28"/>
        </w:rPr>
      </w:pPr>
      <w:r w:rsidRPr="003C41A6">
        <w:rPr>
          <w:rFonts w:ascii="PT Astra Serif" w:eastAsia="Calibri" w:hAnsi="PT Astra Serif" w:cs="PT Astra Serif"/>
          <w:sz w:val="28"/>
          <w:szCs w:val="28"/>
        </w:rPr>
        <w:t xml:space="preserve">3. Внести в </w:t>
      </w:r>
      <w:r w:rsidR="00153360" w:rsidRPr="003C41A6">
        <w:rPr>
          <w:rFonts w:ascii="PT Astra Serif" w:eastAsia="Calibri" w:hAnsi="PT Astra Serif" w:cs="PT Astra Serif"/>
          <w:sz w:val="28"/>
          <w:szCs w:val="28"/>
        </w:rPr>
        <w:t xml:space="preserve">постановление </w:t>
      </w:r>
      <w:r w:rsidR="00153360" w:rsidRPr="003C41A6">
        <w:rPr>
          <w:rFonts w:ascii="PT Astra Serif" w:hAnsi="PT Astra Serif"/>
          <w:sz w:val="28"/>
          <w:szCs w:val="28"/>
        </w:rPr>
        <w:t xml:space="preserve">Правительства </w:t>
      </w:r>
      <w:r w:rsidR="000F416C" w:rsidRPr="003C41A6">
        <w:rPr>
          <w:rFonts w:ascii="PT Astra Serif" w:hAnsi="PT Astra Serif"/>
          <w:sz w:val="28"/>
          <w:szCs w:val="28"/>
        </w:rPr>
        <w:t>Ульяновской области</w:t>
      </w:r>
      <w:r w:rsidR="000F416C" w:rsidRPr="003C41A6">
        <w:rPr>
          <w:rFonts w:ascii="PT Astra Serif" w:hAnsi="PT Astra Serif"/>
          <w:sz w:val="28"/>
          <w:szCs w:val="28"/>
        </w:rPr>
        <w:br/>
      </w:r>
      <w:r w:rsidR="00153360" w:rsidRPr="003C41A6">
        <w:rPr>
          <w:rFonts w:ascii="PT Astra Serif" w:hAnsi="PT Astra Serif"/>
          <w:sz w:val="28"/>
          <w:szCs w:val="28"/>
        </w:rPr>
        <w:t>от 05.05.2023 № 206-П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 следующие изменения:</w:t>
      </w:r>
    </w:p>
    <w:p w:rsidR="00153360" w:rsidRPr="003C41A6" w:rsidRDefault="00153360" w:rsidP="00153360">
      <w:pPr>
        <w:tabs>
          <w:tab w:val="left" w:pos="710"/>
          <w:tab w:val="left" w:pos="2930"/>
        </w:tabs>
        <w:ind w:firstLine="709"/>
        <w:jc w:val="both"/>
        <w:rPr>
          <w:rFonts w:ascii="PT Astra Serif" w:hAnsi="PT Astra Serif"/>
          <w:sz w:val="28"/>
          <w:szCs w:val="28"/>
        </w:rPr>
      </w:pPr>
      <w:r w:rsidRPr="003C41A6">
        <w:rPr>
          <w:rFonts w:ascii="PT Astra Serif" w:hAnsi="PT Astra Serif"/>
          <w:sz w:val="28"/>
          <w:szCs w:val="28"/>
        </w:rPr>
        <w:t>1) в подпункте 3 пункта 2:</w:t>
      </w:r>
      <w:r w:rsidRPr="003C41A6">
        <w:rPr>
          <w:rFonts w:ascii="PT Astra Serif" w:hAnsi="PT Astra Serif"/>
          <w:sz w:val="28"/>
          <w:szCs w:val="28"/>
        </w:rPr>
        <w:tab/>
      </w:r>
    </w:p>
    <w:p w:rsidR="00153360" w:rsidRPr="003C41A6" w:rsidRDefault="00153360" w:rsidP="00153360">
      <w:pPr>
        <w:tabs>
          <w:tab w:val="left" w:pos="710"/>
          <w:tab w:val="left" w:pos="6279"/>
        </w:tabs>
        <w:ind w:firstLine="709"/>
        <w:jc w:val="both"/>
        <w:rPr>
          <w:rFonts w:ascii="PT Astra Serif" w:hAnsi="PT Astra Serif"/>
          <w:sz w:val="28"/>
          <w:szCs w:val="28"/>
        </w:rPr>
      </w:pPr>
      <w:r w:rsidRPr="003C41A6">
        <w:rPr>
          <w:rFonts w:ascii="PT Astra Serif" w:hAnsi="PT Astra Serif"/>
          <w:sz w:val="28"/>
          <w:szCs w:val="28"/>
        </w:rPr>
        <w:t>а) в подпункте «в»:</w:t>
      </w:r>
    </w:p>
    <w:p w:rsidR="00153360" w:rsidRPr="003C41A6" w:rsidRDefault="00153360" w:rsidP="00153360">
      <w:pPr>
        <w:tabs>
          <w:tab w:val="left" w:pos="710"/>
          <w:tab w:val="left" w:pos="6279"/>
        </w:tabs>
        <w:ind w:firstLine="709"/>
        <w:jc w:val="both"/>
        <w:rPr>
          <w:rFonts w:ascii="PT Astra Serif" w:hAnsi="PT Astra Serif"/>
          <w:sz w:val="28"/>
          <w:szCs w:val="28"/>
        </w:rPr>
      </w:pPr>
      <w:r w:rsidRPr="003C41A6">
        <w:rPr>
          <w:rFonts w:ascii="PT Astra Serif" w:hAnsi="PT Astra Serif"/>
          <w:sz w:val="28"/>
          <w:szCs w:val="28"/>
        </w:rPr>
        <w:t>в абзаце десятом слово «подпунктами» заменить словом «подпунктом», слова «и 22» исключить;</w:t>
      </w:r>
    </w:p>
    <w:p w:rsidR="00153360" w:rsidRPr="003C41A6" w:rsidRDefault="00153360" w:rsidP="00153360">
      <w:pPr>
        <w:tabs>
          <w:tab w:val="left" w:pos="710"/>
          <w:tab w:val="left" w:pos="6279"/>
        </w:tabs>
        <w:ind w:firstLine="709"/>
        <w:jc w:val="both"/>
        <w:rPr>
          <w:rFonts w:ascii="PT Astra Serif" w:hAnsi="PT Astra Serif"/>
          <w:sz w:val="28"/>
          <w:szCs w:val="28"/>
        </w:rPr>
      </w:pPr>
      <w:r w:rsidRPr="003C41A6">
        <w:rPr>
          <w:rFonts w:ascii="PT Astra Serif" w:hAnsi="PT Astra Serif"/>
          <w:sz w:val="28"/>
          <w:szCs w:val="28"/>
        </w:rPr>
        <w:t xml:space="preserve">абзац двенадцатый отменить; </w:t>
      </w:r>
      <w:r w:rsidRPr="003C41A6">
        <w:rPr>
          <w:rFonts w:ascii="PT Astra Serif" w:hAnsi="PT Astra Serif"/>
          <w:sz w:val="28"/>
          <w:szCs w:val="28"/>
        </w:rPr>
        <w:tab/>
      </w:r>
    </w:p>
    <w:p w:rsidR="00153360" w:rsidRPr="003C41A6" w:rsidRDefault="00153360" w:rsidP="00153360">
      <w:pPr>
        <w:tabs>
          <w:tab w:val="left" w:pos="710"/>
        </w:tabs>
        <w:ind w:firstLine="709"/>
        <w:jc w:val="both"/>
        <w:rPr>
          <w:rFonts w:ascii="PT Astra Serif" w:hAnsi="PT Astra Serif"/>
          <w:sz w:val="28"/>
          <w:szCs w:val="28"/>
        </w:rPr>
      </w:pPr>
      <w:r w:rsidRPr="003C41A6">
        <w:rPr>
          <w:rFonts w:ascii="PT Astra Serif" w:hAnsi="PT Astra Serif"/>
          <w:sz w:val="28"/>
          <w:szCs w:val="28"/>
        </w:rPr>
        <w:t>б) в подпункте «д» абзацы третий и четвёртый отменить;</w:t>
      </w:r>
    </w:p>
    <w:p w:rsidR="00153360" w:rsidRPr="003C41A6" w:rsidRDefault="00153360" w:rsidP="00153360">
      <w:pPr>
        <w:pStyle w:val="ConsPlusNormal0"/>
        <w:tabs>
          <w:tab w:val="left" w:pos="710"/>
        </w:tabs>
        <w:suppressAutoHyphens w:val="0"/>
        <w:ind w:firstLine="709"/>
        <w:jc w:val="both"/>
        <w:textAlignment w:val="auto"/>
        <w:rPr>
          <w:rFonts w:ascii="PT Astra Serif" w:eastAsia="Calibri" w:hAnsi="PT Astra Serif" w:cs="PT Astra Serif"/>
          <w:sz w:val="28"/>
          <w:szCs w:val="28"/>
        </w:rPr>
      </w:pPr>
      <w:r w:rsidRPr="003C41A6">
        <w:rPr>
          <w:rFonts w:ascii="PT Astra Serif" w:hAnsi="PT Astra Serif"/>
          <w:sz w:val="28"/>
          <w:szCs w:val="28"/>
        </w:rPr>
        <w:t xml:space="preserve">2) в пункте 5 слова «, абзаца двенадцатого подпункта «в», абзаца </w:t>
      </w:r>
      <w:r w:rsidRPr="003C41A6">
        <w:rPr>
          <w:rFonts w:ascii="PT Astra Serif" w:hAnsi="PT Astra Serif"/>
          <w:sz w:val="28"/>
          <w:szCs w:val="28"/>
        </w:rPr>
        <w:lastRenderedPageBreak/>
        <w:t>четвертого подпункта «д» подпункта 3» исключить.</w:t>
      </w:r>
    </w:p>
    <w:p w:rsidR="00E76921" w:rsidRPr="003C41A6" w:rsidRDefault="007310DB" w:rsidP="007B6204">
      <w:pPr>
        <w:pStyle w:val="ConsPlusNormal0"/>
        <w:numPr>
          <w:ilvl w:val="0"/>
          <w:numId w:val="35"/>
        </w:numPr>
        <w:tabs>
          <w:tab w:val="left" w:pos="710"/>
        </w:tabs>
        <w:suppressAutoHyphens w:val="0"/>
        <w:ind w:left="0" w:firstLine="709"/>
        <w:jc w:val="both"/>
        <w:textAlignment w:val="auto"/>
        <w:rPr>
          <w:rFonts w:ascii="PT Astra Serif" w:eastAsia="Calibri" w:hAnsi="PT Astra Serif" w:cs="PT Astra Serif"/>
          <w:sz w:val="28"/>
          <w:szCs w:val="28"/>
        </w:rPr>
      </w:pPr>
      <w:bookmarkStart w:id="0" w:name="_GoBack"/>
      <w:r w:rsidRPr="003C41A6">
        <w:rPr>
          <w:rFonts w:ascii="PT Astra Serif" w:eastAsia="Calibri" w:hAnsi="PT Astra Serif" w:cs="PT Astra Serif"/>
          <w:sz w:val="28"/>
          <w:szCs w:val="28"/>
        </w:rPr>
        <w:t>Признать утратившим</w:t>
      </w:r>
      <w:r w:rsidR="00E76921" w:rsidRPr="003C41A6">
        <w:rPr>
          <w:rFonts w:ascii="PT Astra Serif" w:eastAsia="Calibri" w:hAnsi="PT Astra Serif" w:cs="PT Astra Serif"/>
          <w:sz w:val="28"/>
          <w:szCs w:val="28"/>
        </w:rPr>
        <w:t>и</w:t>
      </w:r>
      <w:r w:rsidRPr="003C41A6">
        <w:rPr>
          <w:rFonts w:ascii="PT Astra Serif" w:eastAsia="Calibri" w:hAnsi="PT Astra Serif" w:cs="PT Astra Serif"/>
          <w:sz w:val="28"/>
          <w:szCs w:val="28"/>
        </w:rPr>
        <w:t xml:space="preserve"> силу</w:t>
      </w:r>
      <w:r w:rsidR="00E76921" w:rsidRPr="003C41A6">
        <w:rPr>
          <w:rFonts w:ascii="PT Astra Serif" w:eastAsia="Calibri" w:hAnsi="PT Astra Serif" w:cs="PT Astra Serif"/>
          <w:sz w:val="28"/>
          <w:szCs w:val="28"/>
        </w:rPr>
        <w:t>:</w:t>
      </w:r>
    </w:p>
    <w:p w:rsidR="00E76921" w:rsidRPr="003C41A6" w:rsidRDefault="00E76921" w:rsidP="00E76921">
      <w:pPr>
        <w:pStyle w:val="ConsPlusNormal0"/>
        <w:tabs>
          <w:tab w:val="num" w:pos="0"/>
          <w:tab w:val="left" w:pos="709"/>
        </w:tabs>
        <w:suppressAutoHyphens w:val="0"/>
        <w:ind w:firstLine="709"/>
        <w:jc w:val="both"/>
        <w:textAlignment w:val="auto"/>
        <w:rPr>
          <w:rFonts w:ascii="PT Astra Serif" w:eastAsia="Calibri" w:hAnsi="PT Astra Serif" w:cs="PT Astra Serif"/>
          <w:sz w:val="28"/>
          <w:szCs w:val="28"/>
        </w:rPr>
      </w:pPr>
      <w:r w:rsidRPr="003C41A6">
        <w:rPr>
          <w:rFonts w:ascii="PT Astra Serif" w:eastAsia="Calibri" w:hAnsi="PT Astra Serif" w:cs="PT Astra Serif"/>
          <w:sz w:val="28"/>
          <w:szCs w:val="28"/>
        </w:rPr>
        <w:t>подпункт 1 пункта 23 постановления Правительства Ульяновской области от 10.08.2021 № 365-П «О внесении изменений в отдельные нормативные правовые акты Правительства Ульяновской области»;</w:t>
      </w:r>
    </w:p>
    <w:p w:rsidR="00E76921" w:rsidRPr="003C41A6" w:rsidRDefault="00E76921" w:rsidP="00E76921">
      <w:pPr>
        <w:pStyle w:val="ConsPlusNormal0"/>
        <w:tabs>
          <w:tab w:val="num" w:pos="0"/>
          <w:tab w:val="left" w:pos="709"/>
        </w:tabs>
        <w:suppressAutoHyphens w:val="0"/>
        <w:ind w:firstLine="709"/>
        <w:jc w:val="both"/>
        <w:textAlignment w:val="auto"/>
        <w:rPr>
          <w:rFonts w:ascii="PT Astra Serif" w:eastAsia="Calibri" w:hAnsi="PT Astra Serif" w:cs="PT Astra Serif"/>
          <w:sz w:val="28"/>
          <w:szCs w:val="28"/>
        </w:rPr>
      </w:pPr>
      <w:r w:rsidRPr="003C41A6">
        <w:rPr>
          <w:rFonts w:ascii="PT Astra Serif" w:eastAsia="Calibri" w:hAnsi="PT Astra Serif" w:cs="PT Astra Serif"/>
          <w:sz w:val="28"/>
          <w:szCs w:val="28"/>
        </w:rPr>
        <w:t>подпункт 5 пункта 23 постановления Правительства Ульяновской области от 21.07.2022 № 418-П «О внесении изменений в отдельные нормативные правовые акты Правительства Ульяновской области».</w:t>
      </w:r>
    </w:p>
    <w:p w:rsidR="001D75D0" w:rsidRPr="003C41A6" w:rsidRDefault="00CB2909" w:rsidP="00021524">
      <w:pPr>
        <w:pStyle w:val="af8"/>
        <w:numPr>
          <w:ilvl w:val="0"/>
          <w:numId w:val="35"/>
        </w:numPr>
        <w:tabs>
          <w:tab w:val="left" w:pos="710"/>
          <w:tab w:val="left" w:pos="851"/>
        </w:tabs>
        <w:ind w:left="0" w:firstLine="709"/>
        <w:jc w:val="both"/>
        <w:rPr>
          <w:rFonts w:ascii="PT Astra Serif" w:hAnsi="PT Astra Serif"/>
          <w:sz w:val="28"/>
          <w:szCs w:val="28"/>
          <w:lang w:eastAsia="ru-RU"/>
        </w:rPr>
      </w:pPr>
      <w:r w:rsidRPr="003C41A6">
        <w:rPr>
          <w:rFonts w:ascii="PT Astra Serif" w:eastAsia="Calibri" w:hAnsi="PT Astra Serif"/>
          <w:sz w:val="28"/>
          <w:szCs w:val="28"/>
          <w:lang w:eastAsia="en-US"/>
        </w:rPr>
        <w:t xml:space="preserve">Настоящее постановление </w:t>
      </w:r>
      <w:r w:rsidR="0015390F" w:rsidRPr="003C41A6">
        <w:rPr>
          <w:rFonts w:ascii="PT Astra Serif" w:eastAsia="Calibri" w:hAnsi="PT Astra Serif"/>
          <w:sz w:val="28"/>
          <w:szCs w:val="28"/>
          <w:lang w:eastAsia="en-US"/>
        </w:rPr>
        <w:t xml:space="preserve">вступает в силу </w:t>
      </w:r>
      <w:r w:rsidR="0015390F" w:rsidRPr="003C41A6">
        <w:rPr>
          <w:rFonts w:ascii="PT Astra Serif" w:hAnsi="PT Astra Serif"/>
          <w:sz w:val="28"/>
          <w:szCs w:val="28"/>
          <w:lang w:eastAsia="ru-RU"/>
        </w:rPr>
        <w:t xml:space="preserve">на следующий день после дня его официального опубликования, </w:t>
      </w:r>
      <w:r w:rsidR="007B3C6E" w:rsidRPr="003C41A6">
        <w:rPr>
          <w:rFonts w:ascii="PT Astra Serif" w:hAnsi="PT Astra Serif"/>
          <w:sz w:val="28"/>
          <w:szCs w:val="28"/>
          <w:lang w:eastAsia="ru-RU"/>
        </w:rPr>
        <w:t>за исключением</w:t>
      </w:r>
      <w:r w:rsidR="0084606C" w:rsidRPr="003C41A6">
        <w:rPr>
          <w:rFonts w:ascii="PT Astra Serif" w:hAnsi="PT Astra Serif"/>
          <w:sz w:val="28"/>
          <w:szCs w:val="28"/>
          <w:lang w:eastAsia="ru-RU"/>
        </w:rPr>
        <w:t xml:space="preserve"> </w:t>
      </w:r>
      <w:r w:rsidR="00FB4D08" w:rsidRPr="003C41A6">
        <w:rPr>
          <w:rFonts w:ascii="PT Astra Serif" w:hAnsi="PT Astra Serif"/>
          <w:sz w:val="28"/>
          <w:szCs w:val="28"/>
          <w:lang w:eastAsia="ru-RU"/>
        </w:rPr>
        <w:t>подпункта «</w:t>
      </w:r>
      <w:r w:rsidR="007B3C6E" w:rsidRPr="003C41A6">
        <w:rPr>
          <w:rFonts w:ascii="PT Astra Serif" w:hAnsi="PT Astra Serif"/>
          <w:sz w:val="28"/>
          <w:szCs w:val="28"/>
          <w:lang w:eastAsia="ru-RU"/>
        </w:rPr>
        <w:t>ц</w:t>
      </w:r>
      <w:r w:rsidR="00FB4D08" w:rsidRPr="003C41A6">
        <w:rPr>
          <w:rFonts w:ascii="PT Astra Serif" w:hAnsi="PT Astra Serif"/>
          <w:sz w:val="28"/>
          <w:szCs w:val="28"/>
          <w:lang w:eastAsia="ru-RU"/>
        </w:rPr>
        <w:t xml:space="preserve">» подпункта 1 пункта </w:t>
      </w:r>
      <w:r w:rsidR="00E25CE9" w:rsidRPr="003C41A6">
        <w:rPr>
          <w:rFonts w:ascii="PT Astra Serif" w:hAnsi="PT Astra Serif"/>
          <w:sz w:val="28"/>
          <w:szCs w:val="28"/>
          <w:lang w:eastAsia="ru-RU"/>
        </w:rPr>
        <w:t>10</w:t>
      </w:r>
      <w:r w:rsidR="00FB4D08" w:rsidRPr="003C41A6">
        <w:rPr>
          <w:rFonts w:ascii="PT Astra Serif" w:hAnsi="PT Astra Serif"/>
          <w:sz w:val="28"/>
          <w:szCs w:val="28"/>
          <w:lang w:eastAsia="ru-RU"/>
        </w:rPr>
        <w:t xml:space="preserve">, подпункта 19 пункта </w:t>
      </w:r>
      <w:r w:rsidR="00E25CE9" w:rsidRPr="003C41A6">
        <w:rPr>
          <w:rFonts w:ascii="PT Astra Serif" w:hAnsi="PT Astra Serif"/>
          <w:sz w:val="28"/>
          <w:szCs w:val="28"/>
          <w:lang w:eastAsia="ru-RU"/>
        </w:rPr>
        <w:t>11</w:t>
      </w:r>
      <w:r w:rsidR="00FB4D08" w:rsidRPr="003C41A6">
        <w:rPr>
          <w:rFonts w:ascii="PT Astra Serif" w:hAnsi="PT Astra Serif"/>
          <w:sz w:val="28"/>
          <w:szCs w:val="28"/>
          <w:lang w:eastAsia="ru-RU"/>
        </w:rPr>
        <w:t xml:space="preserve"> </w:t>
      </w:r>
      <w:r w:rsidR="007B3C6E" w:rsidRPr="003C41A6">
        <w:rPr>
          <w:rFonts w:ascii="PT Astra Serif" w:eastAsiaTheme="minorHAnsi" w:hAnsi="PT Astra Serif" w:cs="PT Astra Serif"/>
          <w:sz w:val="28"/>
          <w:szCs w:val="28"/>
          <w:lang w:eastAsia="en-US"/>
        </w:rPr>
        <w:t>Правил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материально-технической базы</w:t>
      </w:r>
      <w:r w:rsidR="00FB4D08" w:rsidRPr="003C41A6">
        <w:rPr>
          <w:rFonts w:ascii="PT Astra Serif" w:hAnsi="PT Astra Serif"/>
          <w:sz w:val="28"/>
          <w:szCs w:val="28"/>
          <w:lang w:eastAsia="ru-RU"/>
        </w:rPr>
        <w:t xml:space="preserve">, </w:t>
      </w:r>
      <w:r w:rsidR="00021524" w:rsidRPr="003C41A6">
        <w:rPr>
          <w:rFonts w:ascii="PT Astra Serif" w:hAnsi="PT Astra Serif"/>
          <w:sz w:val="28"/>
          <w:szCs w:val="28"/>
          <w:lang w:eastAsia="ru-RU"/>
        </w:rPr>
        <w:t>утверждённых постановлением Правительства Ульяновской области</w:t>
      </w:r>
      <w:r w:rsidR="00021524" w:rsidRPr="003C41A6">
        <w:rPr>
          <w:rFonts w:ascii="PT Astra Serif" w:hAnsi="PT Astra Serif"/>
          <w:sz w:val="28"/>
          <w:szCs w:val="28"/>
          <w:lang w:eastAsia="ru-RU"/>
        </w:rPr>
        <w:br/>
      </w:r>
      <w:r w:rsidR="00021524" w:rsidRPr="003C41A6">
        <w:rPr>
          <w:rFonts w:ascii="PT Astra Serif" w:eastAsia="Calibri" w:hAnsi="PT Astra Serif" w:cs="PT Astra Serif"/>
          <w:kern w:val="0"/>
          <w:sz w:val="28"/>
          <w:szCs w:val="28"/>
          <w:lang w:eastAsia="ru-RU" w:bidi="ar-SA"/>
        </w:rPr>
        <w:t xml:space="preserve">от 07.08.2014 № 346-П «О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 </w:t>
      </w:r>
      <w:r w:rsidR="00021524" w:rsidRPr="003C41A6">
        <w:rPr>
          <w:rFonts w:ascii="PT Astra Serif" w:hAnsi="PT Astra Serif"/>
          <w:sz w:val="28"/>
          <w:szCs w:val="28"/>
          <w:lang w:eastAsia="ru-RU"/>
        </w:rPr>
        <w:t xml:space="preserve">(в редакции настоящего постановления), </w:t>
      </w:r>
      <w:r w:rsidR="00FB4D08" w:rsidRPr="003C41A6">
        <w:rPr>
          <w:rFonts w:ascii="PT Astra Serif" w:hAnsi="PT Astra Serif"/>
          <w:sz w:val="28"/>
          <w:szCs w:val="28"/>
          <w:lang w:eastAsia="ru-RU"/>
        </w:rPr>
        <w:t xml:space="preserve">подпункта «ф» подпункта 1 пункта </w:t>
      </w:r>
      <w:r w:rsidR="00E25CE9" w:rsidRPr="003C41A6">
        <w:rPr>
          <w:rFonts w:ascii="PT Astra Serif" w:hAnsi="PT Astra Serif"/>
          <w:sz w:val="28"/>
          <w:szCs w:val="28"/>
          <w:lang w:eastAsia="ru-RU"/>
        </w:rPr>
        <w:t>10</w:t>
      </w:r>
      <w:r w:rsidR="00FB4D08" w:rsidRPr="003C41A6">
        <w:rPr>
          <w:rFonts w:ascii="PT Astra Serif" w:hAnsi="PT Astra Serif"/>
          <w:sz w:val="28"/>
          <w:szCs w:val="28"/>
          <w:lang w:eastAsia="ru-RU"/>
        </w:rPr>
        <w:t xml:space="preserve">, подпункта </w:t>
      </w:r>
      <w:r w:rsidR="00A07706" w:rsidRPr="003C41A6">
        <w:rPr>
          <w:rFonts w:ascii="PT Astra Serif" w:hAnsi="PT Astra Serif"/>
          <w:sz w:val="28"/>
          <w:szCs w:val="28"/>
          <w:lang w:eastAsia="ru-RU"/>
        </w:rPr>
        <w:t>17</w:t>
      </w:r>
      <w:r w:rsidR="00FB4D08" w:rsidRPr="003C41A6">
        <w:rPr>
          <w:rFonts w:ascii="PT Astra Serif" w:hAnsi="PT Astra Serif"/>
          <w:sz w:val="28"/>
          <w:szCs w:val="28"/>
          <w:lang w:eastAsia="ru-RU"/>
        </w:rPr>
        <w:t xml:space="preserve"> пункта </w:t>
      </w:r>
      <w:r w:rsidR="00E25CE9" w:rsidRPr="003C41A6">
        <w:rPr>
          <w:rFonts w:ascii="PT Astra Serif" w:hAnsi="PT Astra Serif"/>
          <w:sz w:val="28"/>
          <w:szCs w:val="28"/>
          <w:lang w:eastAsia="ru-RU"/>
        </w:rPr>
        <w:t>11</w:t>
      </w:r>
      <w:r w:rsidR="00FB4D08" w:rsidRPr="003C41A6">
        <w:rPr>
          <w:rFonts w:ascii="PT Astra Serif" w:hAnsi="PT Astra Serif"/>
          <w:sz w:val="28"/>
          <w:szCs w:val="28"/>
          <w:lang w:eastAsia="ru-RU"/>
        </w:rPr>
        <w:t xml:space="preserve"> </w:t>
      </w:r>
      <w:r w:rsidR="007B3C6E" w:rsidRPr="003C41A6">
        <w:rPr>
          <w:rFonts w:ascii="PT Astra Serif" w:eastAsiaTheme="minorHAnsi" w:hAnsi="PT Astra Serif" w:cs="PT Astra Serif"/>
          <w:sz w:val="28"/>
          <w:szCs w:val="28"/>
          <w:lang w:eastAsia="en-US"/>
        </w:rPr>
        <w:t>Правил предоставления 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материально-технической базы</w:t>
      </w:r>
      <w:r w:rsidR="00FB4D08" w:rsidRPr="003C41A6">
        <w:rPr>
          <w:rFonts w:ascii="PT Astra Serif" w:hAnsi="PT Astra Serif"/>
          <w:sz w:val="28"/>
          <w:szCs w:val="28"/>
          <w:lang w:eastAsia="ru-RU"/>
        </w:rPr>
        <w:t xml:space="preserve">, </w:t>
      </w:r>
      <w:r w:rsidR="00021524" w:rsidRPr="003C41A6">
        <w:rPr>
          <w:rFonts w:ascii="PT Astra Serif" w:hAnsi="PT Astra Serif"/>
          <w:sz w:val="28"/>
          <w:szCs w:val="28"/>
          <w:lang w:eastAsia="ru-RU"/>
        </w:rPr>
        <w:t xml:space="preserve">утверждённых настоящим постановлением, </w:t>
      </w:r>
      <w:r w:rsidR="0084606C" w:rsidRPr="003C41A6">
        <w:rPr>
          <w:rFonts w:ascii="PT Astra Serif" w:hAnsi="PT Astra Serif"/>
          <w:sz w:val="28"/>
          <w:szCs w:val="28"/>
        </w:rPr>
        <w:t>которые вступают в силу с 1 января 2025 года.</w:t>
      </w:r>
    </w:p>
    <w:bookmarkEnd w:id="0"/>
    <w:p w:rsidR="00D80E47" w:rsidRPr="003C41A6" w:rsidRDefault="009E28E1" w:rsidP="00914178">
      <w:pPr>
        <w:tabs>
          <w:tab w:val="left" w:pos="6564"/>
        </w:tabs>
        <w:suppressAutoHyphens w:val="0"/>
        <w:ind w:firstLine="709"/>
        <w:jc w:val="both"/>
        <w:textAlignment w:val="auto"/>
        <w:rPr>
          <w:rFonts w:ascii="PT Astra Serif" w:eastAsia="Calibri" w:hAnsi="PT Astra Serif" w:cs="PT Astra Serif"/>
          <w:kern w:val="0"/>
          <w:sz w:val="28"/>
          <w:szCs w:val="28"/>
          <w:lang w:eastAsia="ru-RU" w:bidi="ar-SA"/>
        </w:rPr>
      </w:pPr>
      <w:r w:rsidRPr="003C41A6">
        <w:rPr>
          <w:rFonts w:ascii="PT Astra Serif" w:eastAsia="Calibri" w:hAnsi="PT Astra Serif" w:cs="PT Astra Serif"/>
          <w:kern w:val="0"/>
          <w:sz w:val="28"/>
          <w:szCs w:val="28"/>
          <w:lang w:eastAsia="ru-RU" w:bidi="ar-SA"/>
        </w:rPr>
        <w:tab/>
      </w:r>
    </w:p>
    <w:p w:rsidR="00D80E47" w:rsidRPr="003C41A6" w:rsidRDefault="00D80E47" w:rsidP="00914178">
      <w:pPr>
        <w:shd w:val="clear" w:color="auto" w:fill="FFFFFF" w:themeFill="background1"/>
        <w:tabs>
          <w:tab w:val="left" w:pos="993"/>
        </w:tabs>
        <w:ind w:firstLine="709"/>
        <w:jc w:val="both"/>
        <w:rPr>
          <w:rFonts w:ascii="PT Astra Serif" w:hAnsi="PT Astra Serif" w:cs="PT Astra Serif"/>
          <w:sz w:val="28"/>
          <w:szCs w:val="28"/>
        </w:rPr>
      </w:pPr>
    </w:p>
    <w:p w:rsidR="00D80E47" w:rsidRPr="003C41A6" w:rsidRDefault="00D80E47" w:rsidP="00914178">
      <w:pPr>
        <w:shd w:val="clear" w:color="auto" w:fill="FFFFFF" w:themeFill="background1"/>
        <w:tabs>
          <w:tab w:val="left" w:pos="993"/>
        </w:tabs>
        <w:jc w:val="both"/>
        <w:rPr>
          <w:rFonts w:ascii="PT Astra Serif" w:hAnsi="PT Astra Serif" w:cs="PT Astra Serif"/>
          <w:sz w:val="28"/>
          <w:szCs w:val="28"/>
        </w:rPr>
      </w:pPr>
    </w:p>
    <w:p w:rsidR="0015390F" w:rsidRPr="003C41A6" w:rsidRDefault="0015390F" w:rsidP="007B6204">
      <w:pPr>
        <w:shd w:val="clear" w:color="auto" w:fill="FFFFFF" w:themeFill="background1"/>
        <w:tabs>
          <w:tab w:val="left" w:pos="993"/>
        </w:tabs>
        <w:jc w:val="both"/>
        <w:rPr>
          <w:rFonts w:ascii="PT Astra Serif" w:hAnsi="PT Astra Serif" w:cs="Times New Roman"/>
          <w:sz w:val="28"/>
          <w:szCs w:val="28"/>
        </w:rPr>
      </w:pPr>
      <w:r w:rsidRPr="003C41A6">
        <w:rPr>
          <w:rFonts w:ascii="PT Astra Serif" w:hAnsi="PT Astra Serif" w:cs="PT Astra Serif"/>
          <w:sz w:val="28"/>
          <w:szCs w:val="28"/>
        </w:rPr>
        <w:t>Председатель</w:t>
      </w:r>
    </w:p>
    <w:p w:rsidR="0015390F" w:rsidRPr="007B6204" w:rsidRDefault="0015390F" w:rsidP="007B6204">
      <w:pPr>
        <w:shd w:val="clear" w:color="auto" w:fill="FFFFFF" w:themeFill="background1"/>
        <w:tabs>
          <w:tab w:val="left" w:pos="993"/>
        </w:tabs>
        <w:jc w:val="both"/>
        <w:rPr>
          <w:rFonts w:ascii="PT Astra Serif" w:hAnsi="PT Astra Serif"/>
          <w:sz w:val="28"/>
          <w:szCs w:val="28"/>
        </w:rPr>
      </w:pPr>
      <w:r w:rsidRPr="003C41A6">
        <w:rPr>
          <w:rFonts w:ascii="PT Astra Serif" w:hAnsi="PT Astra Serif" w:cs="PT Astra Serif"/>
          <w:sz w:val="28"/>
          <w:szCs w:val="28"/>
        </w:rPr>
        <w:t xml:space="preserve">Правительства области </w:t>
      </w:r>
      <w:r w:rsidRPr="003C41A6">
        <w:rPr>
          <w:rFonts w:ascii="PT Astra Serif" w:hAnsi="PT Astra Serif" w:cs="PT Astra Serif"/>
          <w:sz w:val="28"/>
          <w:szCs w:val="28"/>
        </w:rPr>
        <w:tab/>
        <w:t xml:space="preserve">                                                                </w:t>
      </w:r>
      <w:r w:rsidR="00A73067" w:rsidRPr="003C41A6">
        <w:rPr>
          <w:rFonts w:ascii="PT Astra Serif" w:hAnsi="PT Astra Serif" w:cs="PT Astra Serif"/>
          <w:sz w:val="28"/>
          <w:szCs w:val="28"/>
        </w:rPr>
        <w:t xml:space="preserve">          </w:t>
      </w:r>
      <w:r w:rsidRPr="003C41A6">
        <w:rPr>
          <w:rFonts w:ascii="PT Astra Serif" w:eastAsia="Calibri" w:hAnsi="PT Astra Serif" w:cs="PT Astra Serif"/>
          <w:spacing w:val="-4"/>
          <w:sz w:val="28"/>
          <w:szCs w:val="28"/>
          <w:lang w:eastAsia="en-US"/>
        </w:rPr>
        <w:t>В.Н.Разумков</w:t>
      </w:r>
    </w:p>
    <w:sectPr w:rsidR="0015390F" w:rsidRPr="007B6204">
      <w:headerReference w:type="default" r:id="rId11"/>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16" w:rsidRDefault="00E32A16">
      <w:r>
        <w:separator/>
      </w:r>
    </w:p>
  </w:endnote>
  <w:endnote w:type="continuationSeparator" w:id="0">
    <w:p w:rsidR="00E32A16" w:rsidRDefault="00E3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PT Sans">
    <w:altName w:val="Arial"/>
    <w:charset w:val="01"/>
    <w:family w:val="swiss"/>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SimSun">
    <w:altName w:val="ЛОМе"/>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16" w:rsidRDefault="00E32A16">
      <w:r>
        <w:separator/>
      </w:r>
    </w:p>
  </w:footnote>
  <w:footnote w:type="continuationSeparator" w:id="0">
    <w:p w:rsidR="00E32A16" w:rsidRDefault="00E32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29981"/>
      <w:docPartObj>
        <w:docPartGallery w:val="Page Numbers (Top of Page)"/>
        <w:docPartUnique/>
      </w:docPartObj>
    </w:sdtPr>
    <w:sdtContent>
      <w:p w:rsidR="00E32A16" w:rsidRDefault="00E32A16">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0144FF">
          <w:rPr>
            <w:rFonts w:ascii="PT Astra Serif" w:hAnsi="PT Astra Serif"/>
            <w:noProof/>
            <w:sz w:val="28"/>
            <w:szCs w:val="28"/>
          </w:rPr>
          <w:t>78</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4">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6">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1">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5">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6">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8">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5"/>
  </w:num>
  <w:num w:numId="3">
    <w:abstractNumId w:val="7"/>
  </w:num>
  <w:num w:numId="4">
    <w:abstractNumId w:val="16"/>
  </w:num>
  <w:num w:numId="5">
    <w:abstractNumId w:val="24"/>
  </w:num>
  <w:num w:numId="6">
    <w:abstractNumId w:val="28"/>
  </w:num>
  <w:num w:numId="7">
    <w:abstractNumId w:val="34"/>
  </w:num>
  <w:num w:numId="8">
    <w:abstractNumId w:val="29"/>
  </w:num>
  <w:num w:numId="9">
    <w:abstractNumId w:val="31"/>
  </w:num>
  <w:num w:numId="10">
    <w:abstractNumId w:val="2"/>
  </w:num>
  <w:num w:numId="11">
    <w:abstractNumId w:val="3"/>
  </w:num>
  <w:num w:numId="12">
    <w:abstractNumId w:val="20"/>
  </w:num>
  <w:num w:numId="13">
    <w:abstractNumId w:val="18"/>
  </w:num>
  <w:num w:numId="14">
    <w:abstractNumId w:val="14"/>
  </w:num>
  <w:num w:numId="15">
    <w:abstractNumId w:val="33"/>
  </w:num>
  <w:num w:numId="16">
    <w:abstractNumId w:val="21"/>
  </w:num>
  <w:num w:numId="17">
    <w:abstractNumId w:val="8"/>
  </w:num>
  <w:num w:numId="18">
    <w:abstractNumId w:val="22"/>
  </w:num>
  <w:num w:numId="19">
    <w:abstractNumId w:val="10"/>
  </w:num>
  <w:num w:numId="20">
    <w:abstractNumId w:val="26"/>
  </w:num>
  <w:num w:numId="21">
    <w:abstractNumId w:val="30"/>
  </w:num>
  <w:num w:numId="22">
    <w:abstractNumId w:val="17"/>
  </w:num>
  <w:num w:numId="23">
    <w:abstractNumId w:val="23"/>
  </w:num>
  <w:num w:numId="24">
    <w:abstractNumId w:val="32"/>
  </w:num>
  <w:num w:numId="25">
    <w:abstractNumId w:val="19"/>
  </w:num>
  <w:num w:numId="26">
    <w:abstractNumId w:val="9"/>
  </w:num>
  <w:num w:numId="27">
    <w:abstractNumId w:val="11"/>
  </w:num>
  <w:num w:numId="28">
    <w:abstractNumId w:val="5"/>
  </w:num>
  <w:num w:numId="29">
    <w:abstractNumId w:val="27"/>
  </w:num>
  <w:num w:numId="30">
    <w:abstractNumId w:val="6"/>
  </w:num>
  <w:num w:numId="31">
    <w:abstractNumId w:val="13"/>
  </w:num>
  <w:num w:numId="32">
    <w:abstractNumId w:val="1"/>
  </w:num>
  <w:num w:numId="33">
    <w:abstractNumId w:val="35"/>
  </w:num>
  <w:num w:numId="34">
    <w:abstractNumId w:val="4"/>
  </w:num>
  <w:num w:numId="35">
    <w:abstractNumId w:val="15"/>
  </w:num>
  <w:num w:numId="3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47"/>
    <w:rsid w:val="00011223"/>
    <w:rsid w:val="000144FF"/>
    <w:rsid w:val="00021524"/>
    <w:rsid w:val="00026895"/>
    <w:rsid w:val="00040432"/>
    <w:rsid w:val="00075AEB"/>
    <w:rsid w:val="00087DB9"/>
    <w:rsid w:val="00092D7D"/>
    <w:rsid w:val="000C2923"/>
    <w:rsid w:val="000C3534"/>
    <w:rsid w:val="000D05F3"/>
    <w:rsid w:val="000D463B"/>
    <w:rsid w:val="000D6749"/>
    <w:rsid w:val="000F416C"/>
    <w:rsid w:val="00104CB3"/>
    <w:rsid w:val="001119B5"/>
    <w:rsid w:val="0011507C"/>
    <w:rsid w:val="00125932"/>
    <w:rsid w:val="001263B1"/>
    <w:rsid w:val="00127D82"/>
    <w:rsid w:val="001406CC"/>
    <w:rsid w:val="00141946"/>
    <w:rsid w:val="00152CD4"/>
    <w:rsid w:val="00153360"/>
    <w:rsid w:val="0015390F"/>
    <w:rsid w:val="00154148"/>
    <w:rsid w:val="00156EA7"/>
    <w:rsid w:val="00167DC9"/>
    <w:rsid w:val="00170266"/>
    <w:rsid w:val="00173E20"/>
    <w:rsid w:val="001978FA"/>
    <w:rsid w:val="001A069D"/>
    <w:rsid w:val="001A0B9B"/>
    <w:rsid w:val="001D24BA"/>
    <w:rsid w:val="001D75D0"/>
    <w:rsid w:val="001F3193"/>
    <w:rsid w:val="001F48B2"/>
    <w:rsid w:val="0020662E"/>
    <w:rsid w:val="002126AC"/>
    <w:rsid w:val="00220D65"/>
    <w:rsid w:val="002250C6"/>
    <w:rsid w:val="00243262"/>
    <w:rsid w:val="00246011"/>
    <w:rsid w:val="00246C16"/>
    <w:rsid w:val="00261ED2"/>
    <w:rsid w:val="0026461C"/>
    <w:rsid w:val="002668A7"/>
    <w:rsid w:val="00274DE0"/>
    <w:rsid w:val="0028307A"/>
    <w:rsid w:val="002865C9"/>
    <w:rsid w:val="00293B56"/>
    <w:rsid w:val="00294777"/>
    <w:rsid w:val="002B61B2"/>
    <w:rsid w:val="002C042A"/>
    <w:rsid w:val="002D09B5"/>
    <w:rsid w:val="002D5078"/>
    <w:rsid w:val="002D5778"/>
    <w:rsid w:val="002E45E9"/>
    <w:rsid w:val="003110FD"/>
    <w:rsid w:val="0031141E"/>
    <w:rsid w:val="00312A02"/>
    <w:rsid w:val="003148A9"/>
    <w:rsid w:val="00316FEA"/>
    <w:rsid w:val="00317292"/>
    <w:rsid w:val="00371613"/>
    <w:rsid w:val="00373DBD"/>
    <w:rsid w:val="0038757A"/>
    <w:rsid w:val="003913AB"/>
    <w:rsid w:val="003A5741"/>
    <w:rsid w:val="003B1933"/>
    <w:rsid w:val="003C41A6"/>
    <w:rsid w:val="003D5B63"/>
    <w:rsid w:val="003D6CCC"/>
    <w:rsid w:val="003D7E49"/>
    <w:rsid w:val="003E4EA8"/>
    <w:rsid w:val="003E7ED5"/>
    <w:rsid w:val="003F3EC6"/>
    <w:rsid w:val="00434292"/>
    <w:rsid w:val="00436078"/>
    <w:rsid w:val="00442F5B"/>
    <w:rsid w:val="004468BE"/>
    <w:rsid w:val="00453275"/>
    <w:rsid w:val="00462791"/>
    <w:rsid w:val="004661AB"/>
    <w:rsid w:val="004739B8"/>
    <w:rsid w:val="00473F41"/>
    <w:rsid w:val="00482DB8"/>
    <w:rsid w:val="00493558"/>
    <w:rsid w:val="004A2268"/>
    <w:rsid w:val="004A55D7"/>
    <w:rsid w:val="004C0806"/>
    <w:rsid w:val="004C26EA"/>
    <w:rsid w:val="004F1B95"/>
    <w:rsid w:val="0051109E"/>
    <w:rsid w:val="005178AE"/>
    <w:rsid w:val="00532952"/>
    <w:rsid w:val="00536428"/>
    <w:rsid w:val="00553BBE"/>
    <w:rsid w:val="0056273B"/>
    <w:rsid w:val="005710E5"/>
    <w:rsid w:val="00577FC2"/>
    <w:rsid w:val="005830CC"/>
    <w:rsid w:val="00585A49"/>
    <w:rsid w:val="00585A83"/>
    <w:rsid w:val="00586537"/>
    <w:rsid w:val="00593E42"/>
    <w:rsid w:val="00595E17"/>
    <w:rsid w:val="005A1A87"/>
    <w:rsid w:val="005A74BC"/>
    <w:rsid w:val="005B00B9"/>
    <w:rsid w:val="005B0BDD"/>
    <w:rsid w:val="005B20AA"/>
    <w:rsid w:val="005C44C5"/>
    <w:rsid w:val="005C54B1"/>
    <w:rsid w:val="005D0DA3"/>
    <w:rsid w:val="005D658C"/>
    <w:rsid w:val="005F234B"/>
    <w:rsid w:val="005F454C"/>
    <w:rsid w:val="006001B5"/>
    <w:rsid w:val="00603937"/>
    <w:rsid w:val="0060701B"/>
    <w:rsid w:val="006135D7"/>
    <w:rsid w:val="00620F03"/>
    <w:rsid w:val="00623C90"/>
    <w:rsid w:val="00634260"/>
    <w:rsid w:val="0063565F"/>
    <w:rsid w:val="00640387"/>
    <w:rsid w:val="00644FC6"/>
    <w:rsid w:val="006509DF"/>
    <w:rsid w:val="00652DFB"/>
    <w:rsid w:val="00666A77"/>
    <w:rsid w:val="0068063D"/>
    <w:rsid w:val="00681F25"/>
    <w:rsid w:val="00684D13"/>
    <w:rsid w:val="00692E75"/>
    <w:rsid w:val="006931B8"/>
    <w:rsid w:val="00694CE9"/>
    <w:rsid w:val="006A0111"/>
    <w:rsid w:val="006C68A3"/>
    <w:rsid w:val="006D23E2"/>
    <w:rsid w:val="006E2E36"/>
    <w:rsid w:val="006E612D"/>
    <w:rsid w:val="006F494B"/>
    <w:rsid w:val="00701A4F"/>
    <w:rsid w:val="00702EFD"/>
    <w:rsid w:val="007161EC"/>
    <w:rsid w:val="007178A1"/>
    <w:rsid w:val="007310DB"/>
    <w:rsid w:val="0073493A"/>
    <w:rsid w:val="007456CE"/>
    <w:rsid w:val="00751F07"/>
    <w:rsid w:val="00770CFF"/>
    <w:rsid w:val="00781192"/>
    <w:rsid w:val="007821D2"/>
    <w:rsid w:val="00791433"/>
    <w:rsid w:val="007967B4"/>
    <w:rsid w:val="007A1285"/>
    <w:rsid w:val="007A5E96"/>
    <w:rsid w:val="007B3C6E"/>
    <w:rsid w:val="007B4F04"/>
    <w:rsid w:val="007B524F"/>
    <w:rsid w:val="007B6204"/>
    <w:rsid w:val="007C3F60"/>
    <w:rsid w:val="007D0624"/>
    <w:rsid w:val="007D4798"/>
    <w:rsid w:val="00802937"/>
    <w:rsid w:val="00805950"/>
    <w:rsid w:val="008207AE"/>
    <w:rsid w:val="008254F0"/>
    <w:rsid w:val="00832B68"/>
    <w:rsid w:val="008357D9"/>
    <w:rsid w:val="008419FF"/>
    <w:rsid w:val="0084606C"/>
    <w:rsid w:val="008518F6"/>
    <w:rsid w:val="008624E3"/>
    <w:rsid w:val="00863D11"/>
    <w:rsid w:val="008764B5"/>
    <w:rsid w:val="00876FE2"/>
    <w:rsid w:val="00877449"/>
    <w:rsid w:val="00882D30"/>
    <w:rsid w:val="008945AE"/>
    <w:rsid w:val="008A4EC9"/>
    <w:rsid w:val="008D0584"/>
    <w:rsid w:val="008E0879"/>
    <w:rsid w:val="008F0684"/>
    <w:rsid w:val="008F0859"/>
    <w:rsid w:val="008F105F"/>
    <w:rsid w:val="008F6C04"/>
    <w:rsid w:val="008F6CBF"/>
    <w:rsid w:val="008F7D54"/>
    <w:rsid w:val="009078CC"/>
    <w:rsid w:val="00910337"/>
    <w:rsid w:val="00914178"/>
    <w:rsid w:val="009142E8"/>
    <w:rsid w:val="00914823"/>
    <w:rsid w:val="009412B5"/>
    <w:rsid w:val="00961358"/>
    <w:rsid w:val="009626AB"/>
    <w:rsid w:val="00962EE3"/>
    <w:rsid w:val="00967DB9"/>
    <w:rsid w:val="009747BF"/>
    <w:rsid w:val="00977BF5"/>
    <w:rsid w:val="00977F68"/>
    <w:rsid w:val="0098361B"/>
    <w:rsid w:val="00983BE9"/>
    <w:rsid w:val="00985FCD"/>
    <w:rsid w:val="00993F0A"/>
    <w:rsid w:val="009962E5"/>
    <w:rsid w:val="00997DFF"/>
    <w:rsid w:val="009A6653"/>
    <w:rsid w:val="009C5FBC"/>
    <w:rsid w:val="009C797C"/>
    <w:rsid w:val="009D40CD"/>
    <w:rsid w:val="009E02F7"/>
    <w:rsid w:val="009E1713"/>
    <w:rsid w:val="009E2529"/>
    <w:rsid w:val="009E28E1"/>
    <w:rsid w:val="009E47E4"/>
    <w:rsid w:val="009F6E5A"/>
    <w:rsid w:val="00A07706"/>
    <w:rsid w:val="00A23B0F"/>
    <w:rsid w:val="00A522E5"/>
    <w:rsid w:val="00A54313"/>
    <w:rsid w:val="00A55261"/>
    <w:rsid w:val="00A60F50"/>
    <w:rsid w:val="00A66DFD"/>
    <w:rsid w:val="00A73067"/>
    <w:rsid w:val="00A80D19"/>
    <w:rsid w:val="00A81ADF"/>
    <w:rsid w:val="00A8720A"/>
    <w:rsid w:val="00A97D7D"/>
    <w:rsid w:val="00AA2CAB"/>
    <w:rsid w:val="00AB20A0"/>
    <w:rsid w:val="00AB5C89"/>
    <w:rsid w:val="00AD1A90"/>
    <w:rsid w:val="00AE1817"/>
    <w:rsid w:val="00AE55D8"/>
    <w:rsid w:val="00AF17DA"/>
    <w:rsid w:val="00B0268D"/>
    <w:rsid w:val="00B02C27"/>
    <w:rsid w:val="00B06A8F"/>
    <w:rsid w:val="00B125E4"/>
    <w:rsid w:val="00B136FF"/>
    <w:rsid w:val="00B17770"/>
    <w:rsid w:val="00B275F3"/>
    <w:rsid w:val="00B37B94"/>
    <w:rsid w:val="00B40F65"/>
    <w:rsid w:val="00B65D5C"/>
    <w:rsid w:val="00B7669A"/>
    <w:rsid w:val="00B76CAC"/>
    <w:rsid w:val="00BA52A7"/>
    <w:rsid w:val="00BC5487"/>
    <w:rsid w:val="00BD2F32"/>
    <w:rsid w:val="00BD6A55"/>
    <w:rsid w:val="00BE2910"/>
    <w:rsid w:val="00BF4B5D"/>
    <w:rsid w:val="00BF558C"/>
    <w:rsid w:val="00C027DC"/>
    <w:rsid w:val="00C163DA"/>
    <w:rsid w:val="00C20758"/>
    <w:rsid w:val="00C219CC"/>
    <w:rsid w:val="00C35DA8"/>
    <w:rsid w:val="00C37F1F"/>
    <w:rsid w:val="00C40D18"/>
    <w:rsid w:val="00C53010"/>
    <w:rsid w:val="00C57212"/>
    <w:rsid w:val="00C62DB4"/>
    <w:rsid w:val="00C746BD"/>
    <w:rsid w:val="00C769FC"/>
    <w:rsid w:val="00C8682C"/>
    <w:rsid w:val="00C95573"/>
    <w:rsid w:val="00C96CD6"/>
    <w:rsid w:val="00CA6A5A"/>
    <w:rsid w:val="00CB2909"/>
    <w:rsid w:val="00CB4A8F"/>
    <w:rsid w:val="00CC5CBD"/>
    <w:rsid w:val="00CC7CA5"/>
    <w:rsid w:val="00CD082C"/>
    <w:rsid w:val="00CD32A5"/>
    <w:rsid w:val="00CD3BC9"/>
    <w:rsid w:val="00CD575E"/>
    <w:rsid w:val="00CE4DEF"/>
    <w:rsid w:val="00CE5BD3"/>
    <w:rsid w:val="00CE67CB"/>
    <w:rsid w:val="00D007E6"/>
    <w:rsid w:val="00D01DA4"/>
    <w:rsid w:val="00D104EF"/>
    <w:rsid w:val="00D1486A"/>
    <w:rsid w:val="00D1787D"/>
    <w:rsid w:val="00D20674"/>
    <w:rsid w:val="00D30EAC"/>
    <w:rsid w:val="00D53FB0"/>
    <w:rsid w:val="00D55EB5"/>
    <w:rsid w:val="00D56847"/>
    <w:rsid w:val="00D56FC6"/>
    <w:rsid w:val="00D64D99"/>
    <w:rsid w:val="00D66406"/>
    <w:rsid w:val="00D80E47"/>
    <w:rsid w:val="00D86CDA"/>
    <w:rsid w:val="00DA3D7B"/>
    <w:rsid w:val="00DA67BD"/>
    <w:rsid w:val="00DB54D0"/>
    <w:rsid w:val="00DC165F"/>
    <w:rsid w:val="00DC1A30"/>
    <w:rsid w:val="00DC7AC6"/>
    <w:rsid w:val="00DD39F4"/>
    <w:rsid w:val="00DD59BE"/>
    <w:rsid w:val="00DE18CF"/>
    <w:rsid w:val="00DE38E0"/>
    <w:rsid w:val="00DF26FC"/>
    <w:rsid w:val="00E01B29"/>
    <w:rsid w:val="00E01DCA"/>
    <w:rsid w:val="00E11456"/>
    <w:rsid w:val="00E145F6"/>
    <w:rsid w:val="00E25CE9"/>
    <w:rsid w:val="00E32A16"/>
    <w:rsid w:val="00E36BA2"/>
    <w:rsid w:val="00E42FF1"/>
    <w:rsid w:val="00E4602D"/>
    <w:rsid w:val="00E57D09"/>
    <w:rsid w:val="00E603A8"/>
    <w:rsid w:val="00E74570"/>
    <w:rsid w:val="00E752AD"/>
    <w:rsid w:val="00E76921"/>
    <w:rsid w:val="00E76F9C"/>
    <w:rsid w:val="00E82010"/>
    <w:rsid w:val="00E9350D"/>
    <w:rsid w:val="00E95C07"/>
    <w:rsid w:val="00EB3859"/>
    <w:rsid w:val="00EB4F78"/>
    <w:rsid w:val="00EC73A7"/>
    <w:rsid w:val="00EF1CF3"/>
    <w:rsid w:val="00EF41A9"/>
    <w:rsid w:val="00F03D3B"/>
    <w:rsid w:val="00F15DAE"/>
    <w:rsid w:val="00F22A19"/>
    <w:rsid w:val="00F44F58"/>
    <w:rsid w:val="00F47D22"/>
    <w:rsid w:val="00F60C63"/>
    <w:rsid w:val="00F626BC"/>
    <w:rsid w:val="00F640B5"/>
    <w:rsid w:val="00F80165"/>
    <w:rsid w:val="00F86A3D"/>
    <w:rsid w:val="00F94CF8"/>
    <w:rsid w:val="00F95EFF"/>
    <w:rsid w:val="00FA05E2"/>
    <w:rsid w:val="00FA0980"/>
    <w:rsid w:val="00FA0D3E"/>
    <w:rsid w:val="00FA14DA"/>
    <w:rsid w:val="00FA5281"/>
    <w:rsid w:val="00FA78B3"/>
    <w:rsid w:val="00FB1F6A"/>
    <w:rsid w:val="00FB4D08"/>
    <w:rsid w:val="00FB5223"/>
    <w:rsid w:val="00FC07A6"/>
    <w:rsid w:val="00FD1B4F"/>
    <w:rsid w:val="00FD1C5E"/>
    <w:rsid w:val="00FD577E"/>
    <w:rsid w:val="00FF50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564E1B86F00EBB543E63E14F9F9A45B94C9ABD0F2EE96CA54BE9E50AF8DC09E303C43940E6189729EC66CE0A939EC1A39C721F9932A1qCO0I" TargetMode="External"/><Relationship Id="rId4" Type="http://schemas.microsoft.com/office/2007/relationships/stylesWithEffects" Target="stylesWithEffects.xml"/><Relationship Id="rId9" Type="http://schemas.openxmlformats.org/officeDocument/2006/relationships/hyperlink" Target="https://login.consultant.ru/link/?req=doc&amp;base=RLAW076&amp;n=7070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EF04D-091B-482F-86D3-CBE811B3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78</Pages>
  <Words>30889</Words>
  <Characters>176069</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206545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Глушенкова Наталья Александровна</cp:lastModifiedBy>
  <cp:revision>3</cp:revision>
  <cp:lastPrinted>2024-09-25T04:54:00Z</cp:lastPrinted>
  <dcterms:created xsi:type="dcterms:W3CDTF">2024-09-26T08:58:00Z</dcterms:created>
  <dcterms:modified xsi:type="dcterms:W3CDTF">2024-09-26T13:57:00Z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