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DE" w:rsidRPr="008432A2" w:rsidRDefault="007273DE" w:rsidP="006B1DE7">
      <w:pPr>
        <w:widowControl w:val="0"/>
        <w:jc w:val="center"/>
        <w:rPr>
          <w:b/>
          <w:sz w:val="28"/>
          <w:szCs w:val="28"/>
        </w:rPr>
      </w:pPr>
    </w:p>
    <w:p w:rsidR="00223952" w:rsidRPr="008432A2" w:rsidRDefault="00223952" w:rsidP="006B1DE7">
      <w:pPr>
        <w:widowControl w:val="0"/>
        <w:jc w:val="center"/>
        <w:rPr>
          <w:b/>
          <w:sz w:val="28"/>
          <w:szCs w:val="28"/>
        </w:rPr>
      </w:pPr>
    </w:p>
    <w:p w:rsidR="00223952" w:rsidRPr="008432A2" w:rsidRDefault="00223952" w:rsidP="006B1DE7">
      <w:pPr>
        <w:widowControl w:val="0"/>
        <w:jc w:val="center"/>
        <w:rPr>
          <w:b/>
          <w:sz w:val="28"/>
          <w:szCs w:val="28"/>
        </w:rPr>
      </w:pPr>
    </w:p>
    <w:p w:rsidR="00223952" w:rsidRPr="008432A2" w:rsidRDefault="00223952" w:rsidP="006B1DE7">
      <w:pPr>
        <w:widowControl w:val="0"/>
        <w:jc w:val="center"/>
        <w:rPr>
          <w:b/>
          <w:sz w:val="28"/>
          <w:szCs w:val="28"/>
        </w:rPr>
      </w:pPr>
    </w:p>
    <w:p w:rsidR="000B1981" w:rsidRPr="008432A2" w:rsidRDefault="000B1981" w:rsidP="006B1DE7">
      <w:pPr>
        <w:widowControl w:val="0"/>
        <w:jc w:val="center"/>
        <w:rPr>
          <w:b/>
          <w:sz w:val="28"/>
          <w:szCs w:val="28"/>
        </w:rPr>
      </w:pPr>
    </w:p>
    <w:p w:rsidR="007273DE" w:rsidRDefault="007273DE" w:rsidP="008432A2">
      <w:pPr>
        <w:widowControl w:val="0"/>
        <w:jc w:val="center"/>
        <w:rPr>
          <w:b/>
          <w:sz w:val="28"/>
          <w:szCs w:val="28"/>
        </w:rPr>
      </w:pPr>
    </w:p>
    <w:p w:rsidR="008432A2" w:rsidRDefault="008432A2" w:rsidP="008432A2">
      <w:pPr>
        <w:widowControl w:val="0"/>
        <w:jc w:val="center"/>
        <w:rPr>
          <w:b/>
          <w:sz w:val="28"/>
          <w:szCs w:val="28"/>
        </w:rPr>
      </w:pPr>
    </w:p>
    <w:p w:rsidR="008432A2" w:rsidRDefault="008432A2" w:rsidP="008432A2">
      <w:pPr>
        <w:widowControl w:val="0"/>
        <w:jc w:val="center"/>
        <w:rPr>
          <w:b/>
          <w:sz w:val="28"/>
          <w:szCs w:val="28"/>
        </w:rPr>
      </w:pPr>
    </w:p>
    <w:p w:rsidR="008432A2" w:rsidRDefault="008432A2" w:rsidP="008432A2">
      <w:pPr>
        <w:widowControl w:val="0"/>
        <w:jc w:val="center"/>
        <w:rPr>
          <w:b/>
          <w:sz w:val="28"/>
          <w:szCs w:val="28"/>
        </w:rPr>
      </w:pPr>
    </w:p>
    <w:p w:rsidR="008432A2" w:rsidRDefault="008432A2" w:rsidP="008432A2">
      <w:pPr>
        <w:widowControl w:val="0"/>
        <w:jc w:val="center"/>
        <w:rPr>
          <w:b/>
          <w:sz w:val="28"/>
          <w:szCs w:val="28"/>
        </w:rPr>
      </w:pPr>
    </w:p>
    <w:p w:rsidR="008432A2" w:rsidRPr="008432A2" w:rsidRDefault="008432A2" w:rsidP="008432A2">
      <w:pPr>
        <w:widowControl w:val="0"/>
        <w:jc w:val="center"/>
        <w:rPr>
          <w:b/>
          <w:sz w:val="28"/>
          <w:szCs w:val="28"/>
        </w:rPr>
      </w:pPr>
    </w:p>
    <w:p w:rsidR="0035166A" w:rsidRPr="005879C6" w:rsidRDefault="0035166A" w:rsidP="006B1DE7">
      <w:pPr>
        <w:widowControl w:val="0"/>
        <w:jc w:val="center"/>
        <w:rPr>
          <w:b/>
          <w:bCs/>
          <w:sz w:val="28"/>
          <w:szCs w:val="28"/>
        </w:rPr>
      </w:pPr>
      <w:r w:rsidRPr="005879C6">
        <w:rPr>
          <w:b/>
          <w:bCs/>
          <w:sz w:val="28"/>
          <w:szCs w:val="28"/>
        </w:rPr>
        <w:t xml:space="preserve">О внесении изменений в государственную программу </w:t>
      </w:r>
    </w:p>
    <w:p w:rsidR="0035166A" w:rsidRPr="005879C6" w:rsidRDefault="0035166A" w:rsidP="006B1DE7">
      <w:pPr>
        <w:widowControl w:val="0"/>
        <w:jc w:val="center"/>
        <w:rPr>
          <w:b/>
          <w:bCs/>
          <w:sz w:val="28"/>
          <w:szCs w:val="28"/>
        </w:rPr>
      </w:pPr>
      <w:r w:rsidRPr="005879C6">
        <w:rPr>
          <w:b/>
          <w:bCs/>
          <w:sz w:val="28"/>
          <w:szCs w:val="28"/>
        </w:rPr>
        <w:t xml:space="preserve">Ульяновской области «Развитие информационного общества </w:t>
      </w:r>
    </w:p>
    <w:p w:rsidR="0035166A" w:rsidRPr="005879C6" w:rsidRDefault="0035166A" w:rsidP="006B1DE7">
      <w:pPr>
        <w:widowControl w:val="0"/>
        <w:jc w:val="center"/>
        <w:rPr>
          <w:b/>
          <w:bCs/>
          <w:sz w:val="28"/>
          <w:szCs w:val="28"/>
        </w:rPr>
      </w:pPr>
      <w:r w:rsidRPr="005879C6">
        <w:rPr>
          <w:b/>
          <w:bCs/>
          <w:sz w:val="28"/>
          <w:szCs w:val="28"/>
        </w:rPr>
        <w:t>и электронного правительства в У</w:t>
      </w:r>
      <w:r w:rsidR="005F3CDF">
        <w:rPr>
          <w:b/>
          <w:bCs/>
          <w:sz w:val="28"/>
          <w:szCs w:val="28"/>
        </w:rPr>
        <w:t>льяновской области» на 2015-2021</w:t>
      </w:r>
      <w:r w:rsidRPr="005879C6">
        <w:rPr>
          <w:b/>
          <w:bCs/>
          <w:sz w:val="28"/>
          <w:szCs w:val="28"/>
        </w:rPr>
        <w:t xml:space="preserve"> годы</w:t>
      </w:r>
    </w:p>
    <w:p w:rsidR="00E31792" w:rsidRDefault="00E31792" w:rsidP="006B1DE7">
      <w:pPr>
        <w:widowControl w:val="0"/>
        <w:jc w:val="center"/>
        <w:rPr>
          <w:b/>
          <w:sz w:val="28"/>
          <w:szCs w:val="28"/>
        </w:rPr>
      </w:pPr>
    </w:p>
    <w:p w:rsidR="00EA7380" w:rsidRPr="005879C6" w:rsidRDefault="00EA7380" w:rsidP="006B1DE7">
      <w:pPr>
        <w:widowControl w:val="0"/>
        <w:jc w:val="center"/>
        <w:rPr>
          <w:b/>
          <w:sz w:val="28"/>
          <w:szCs w:val="28"/>
        </w:rPr>
      </w:pPr>
    </w:p>
    <w:p w:rsidR="00F42887" w:rsidRPr="003D3DBF" w:rsidRDefault="00F42887" w:rsidP="006B1DE7">
      <w:pPr>
        <w:widowControl w:val="0"/>
        <w:suppressAutoHyphens/>
        <w:autoSpaceDE w:val="0"/>
        <w:autoSpaceDN w:val="0"/>
        <w:adjustRightInd w:val="0"/>
        <w:ind w:firstLine="709"/>
        <w:jc w:val="both"/>
        <w:rPr>
          <w:sz w:val="28"/>
          <w:szCs w:val="28"/>
        </w:rPr>
      </w:pPr>
      <w:r w:rsidRPr="003D3DBF">
        <w:rPr>
          <w:sz w:val="28"/>
          <w:szCs w:val="28"/>
        </w:rPr>
        <w:t xml:space="preserve">Правительство Ульяновской области </w:t>
      </w:r>
      <w:r w:rsidR="00347E2E" w:rsidRPr="003D3DBF">
        <w:rPr>
          <w:sz w:val="28"/>
          <w:szCs w:val="28"/>
        </w:rPr>
        <w:t xml:space="preserve"> </w:t>
      </w:r>
      <w:proofErr w:type="gramStart"/>
      <w:r w:rsidRPr="003D3DBF">
        <w:rPr>
          <w:sz w:val="28"/>
          <w:szCs w:val="28"/>
        </w:rPr>
        <w:t>п</w:t>
      </w:r>
      <w:proofErr w:type="gramEnd"/>
      <w:r w:rsidRPr="003D3DBF">
        <w:rPr>
          <w:sz w:val="28"/>
          <w:szCs w:val="28"/>
        </w:rPr>
        <w:t xml:space="preserve"> о с т а н о в л </w:t>
      </w:r>
      <w:r w:rsidR="00787ED9" w:rsidRPr="003D3DBF">
        <w:rPr>
          <w:sz w:val="28"/>
          <w:szCs w:val="28"/>
        </w:rPr>
        <w:t>я е т:</w:t>
      </w:r>
    </w:p>
    <w:p w:rsidR="007E788A" w:rsidRPr="003D3DBF" w:rsidRDefault="007E788A" w:rsidP="006B1DE7">
      <w:pPr>
        <w:widowControl w:val="0"/>
        <w:suppressAutoHyphens/>
        <w:autoSpaceDE w:val="0"/>
        <w:autoSpaceDN w:val="0"/>
        <w:adjustRightInd w:val="0"/>
        <w:ind w:firstLine="709"/>
        <w:jc w:val="both"/>
        <w:rPr>
          <w:sz w:val="28"/>
          <w:szCs w:val="28"/>
        </w:rPr>
      </w:pPr>
      <w:r w:rsidRPr="003D3DBF">
        <w:rPr>
          <w:sz w:val="28"/>
          <w:szCs w:val="28"/>
        </w:rPr>
        <w:t>1. Утвердить прилагаемые изменения</w:t>
      </w:r>
      <w:r w:rsidR="00531269" w:rsidRPr="003D3DBF">
        <w:rPr>
          <w:sz w:val="28"/>
          <w:szCs w:val="28"/>
        </w:rPr>
        <w:t xml:space="preserve"> в государственную программу </w:t>
      </w:r>
      <w:r w:rsidRPr="003D3DBF">
        <w:rPr>
          <w:sz w:val="28"/>
          <w:szCs w:val="28"/>
        </w:rPr>
        <w:t>Ульяновской области «Развитие информационного общества и электронного правительства в У</w:t>
      </w:r>
      <w:r w:rsidR="005F3CDF">
        <w:rPr>
          <w:sz w:val="28"/>
          <w:szCs w:val="28"/>
        </w:rPr>
        <w:t>льяновской области» на 2015-2021</w:t>
      </w:r>
      <w:r w:rsidRPr="003D3DBF">
        <w:rPr>
          <w:sz w:val="28"/>
          <w:szCs w:val="28"/>
        </w:rPr>
        <w:t xml:space="preserve"> годы, </w:t>
      </w:r>
      <w:r w:rsidR="00531269" w:rsidRPr="003D3DBF">
        <w:rPr>
          <w:sz w:val="28"/>
          <w:szCs w:val="28"/>
        </w:rPr>
        <w:t xml:space="preserve">утверждённую </w:t>
      </w:r>
      <w:r w:rsidRPr="003D3DBF">
        <w:rPr>
          <w:sz w:val="28"/>
          <w:szCs w:val="28"/>
        </w:rPr>
        <w:t xml:space="preserve">постановлением Правительства Ульяновской области от 08.09.2014 № 22/413-П «Об утверждении государственной программы Ульяновской области «Развитие информационного общества и электронного </w:t>
      </w:r>
      <w:r w:rsidR="00531269" w:rsidRPr="003D3DBF">
        <w:rPr>
          <w:sz w:val="28"/>
          <w:szCs w:val="28"/>
        </w:rPr>
        <w:t xml:space="preserve">правительства в Ульяновской </w:t>
      </w:r>
      <w:r w:rsidR="005F3CDF">
        <w:rPr>
          <w:sz w:val="28"/>
          <w:szCs w:val="28"/>
        </w:rPr>
        <w:t>области» на 2015-2021</w:t>
      </w:r>
      <w:r w:rsidRPr="003D3DBF">
        <w:rPr>
          <w:sz w:val="28"/>
          <w:szCs w:val="28"/>
        </w:rPr>
        <w:t xml:space="preserve"> годы».</w:t>
      </w:r>
    </w:p>
    <w:p w:rsidR="00157EE3" w:rsidRPr="005879C6" w:rsidRDefault="00E917E3" w:rsidP="006B1DE7">
      <w:pPr>
        <w:widowControl w:val="0"/>
        <w:suppressAutoHyphens/>
        <w:autoSpaceDE w:val="0"/>
        <w:autoSpaceDN w:val="0"/>
        <w:adjustRightInd w:val="0"/>
        <w:ind w:firstLine="709"/>
        <w:jc w:val="both"/>
        <w:rPr>
          <w:sz w:val="28"/>
          <w:szCs w:val="28"/>
        </w:rPr>
      </w:pPr>
      <w:r w:rsidRPr="003D3DBF">
        <w:rPr>
          <w:sz w:val="28"/>
          <w:szCs w:val="28"/>
        </w:rPr>
        <w:t>2</w:t>
      </w:r>
      <w:r w:rsidR="004751A1" w:rsidRPr="003D3DBF">
        <w:rPr>
          <w:sz w:val="28"/>
          <w:szCs w:val="28"/>
        </w:rPr>
        <w:t>. </w:t>
      </w:r>
      <w:r w:rsidR="00157EE3" w:rsidRPr="003D3DBF">
        <w:rPr>
          <w:sz w:val="28"/>
          <w:szCs w:val="28"/>
        </w:rPr>
        <w:t>Финансовое обеспечение расходных обязател</w:t>
      </w:r>
      <w:r w:rsidR="00531269" w:rsidRPr="003D3DBF">
        <w:rPr>
          <w:sz w:val="28"/>
          <w:szCs w:val="28"/>
        </w:rPr>
        <w:t xml:space="preserve">ьств, связанных </w:t>
      </w:r>
      <w:r w:rsidR="00531269" w:rsidRPr="003D3DBF">
        <w:rPr>
          <w:sz w:val="28"/>
          <w:szCs w:val="28"/>
        </w:rPr>
        <w:br/>
      </w:r>
      <w:r w:rsidR="00950D77" w:rsidRPr="003D3DBF">
        <w:rPr>
          <w:sz w:val="28"/>
          <w:szCs w:val="28"/>
        </w:rPr>
        <w:t>с реализацией в 2018</w:t>
      </w:r>
      <w:r w:rsidR="006F50B8" w:rsidRPr="003D3DBF">
        <w:rPr>
          <w:sz w:val="28"/>
          <w:szCs w:val="28"/>
        </w:rPr>
        <w:t xml:space="preserve"> году </w:t>
      </w:r>
      <w:r w:rsidR="00157EE3" w:rsidRPr="003D3DBF">
        <w:rPr>
          <w:sz w:val="28"/>
          <w:szCs w:val="28"/>
        </w:rPr>
        <w:t xml:space="preserve">государственной программы Ульяновской области «Развитие информационного общества и электронного правительства </w:t>
      </w:r>
      <w:r w:rsidR="0077361A" w:rsidRPr="003D3DBF">
        <w:rPr>
          <w:sz w:val="28"/>
          <w:szCs w:val="28"/>
        </w:rPr>
        <w:br/>
      </w:r>
      <w:r w:rsidR="00157EE3" w:rsidRPr="003D3DBF">
        <w:rPr>
          <w:sz w:val="28"/>
          <w:szCs w:val="28"/>
        </w:rPr>
        <w:t>в У</w:t>
      </w:r>
      <w:r w:rsidR="005F3CDF">
        <w:rPr>
          <w:sz w:val="28"/>
          <w:szCs w:val="28"/>
        </w:rPr>
        <w:t>льяновской области» на 2015-2021</w:t>
      </w:r>
      <w:r w:rsidR="00157EE3" w:rsidRPr="003D3DBF">
        <w:rPr>
          <w:sz w:val="28"/>
          <w:szCs w:val="28"/>
        </w:rPr>
        <w:t xml:space="preserve"> годы (в редакции настоящег</w:t>
      </w:r>
      <w:r w:rsidR="0077361A" w:rsidRPr="003D3DBF">
        <w:rPr>
          <w:sz w:val="28"/>
          <w:szCs w:val="28"/>
        </w:rPr>
        <w:t>о</w:t>
      </w:r>
      <w:r w:rsidR="0077361A" w:rsidRPr="005879C6">
        <w:rPr>
          <w:sz w:val="28"/>
          <w:szCs w:val="28"/>
        </w:rPr>
        <w:t xml:space="preserve"> постановления), осуществлять</w:t>
      </w:r>
      <w:r w:rsidR="00157EE3" w:rsidRPr="005879C6">
        <w:rPr>
          <w:sz w:val="28"/>
          <w:szCs w:val="28"/>
        </w:rPr>
        <w:t xml:space="preserve"> за счёт перераспределения бюджетных ассигнований областного бюджета Ульяновской области на финансовое обеспечение реализации </w:t>
      </w:r>
      <w:r w:rsidR="00B133D5" w:rsidRPr="005879C6">
        <w:rPr>
          <w:sz w:val="28"/>
          <w:szCs w:val="28"/>
        </w:rPr>
        <w:t>указанной государственной программы</w:t>
      </w:r>
      <w:r w:rsidR="006F444F" w:rsidRPr="006F444F">
        <w:rPr>
          <w:sz w:val="28"/>
          <w:szCs w:val="28"/>
        </w:rPr>
        <w:t xml:space="preserve"> </w:t>
      </w:r>
      <w:r w:rsidR="006F444F">
        <w:rPr>
          <w:sz w:val="28"/>
          <w:szCs w:val="28"/>
        </w:rPr>
        <w:br/>
      </w:r>
      <w:r w:rsidR="006F444F" w:rsidRPr="006F444F">
        <w:rPr>
          <w:sz w:val="28"/>
          <w:szCs w:val="28"/>
        </w:rPr>
        <w:t>и дополнительных поступлений в областной бюджет Ульяновской области.</w:t>
      </w:r>
    </w:p>
    <w:p w:rsidR="00954873" w:rsidRPr="005879C6" w:rsidRDefault="00E917E3" w:rsidP="006B1DE7">
      <w:pPr>
        <w:widowControl w:val="0"/>
        <w:suppressAutoHyphens/>
        <w:autoSpaceDE w:val="0"/>
        <w:autoSpaceDN w:val="0"/>
        <w:adjustRightInd w:val="0"/>
        <w:ind w:firstLine="709"/>
        <w:jc w:val="both"/>
        <w:rPr>
          <w:sz w:val="28"/>
          <w:szCs w:val="28"/>
        </w:rPr>
      </w:pPr>
      <w:r>
        <w:rPr>
          <w:sz w:val="28"/>
          <w:szCs w:val="28"/>
        </w:rPr>
        <w:t>3</w:t>
      </w:r>
      <w:r w:rsidR="00BE70FF" w:rsidRPr="005879C6">
        <w:rPr>
          <w:sz w:val="28"/>
          <w:szCs w:val="28"/>
        </w:rPr>
        <w:t xml:space="preserve">. </w:t>
      </w:r>
      <w:r w:rsidR="006F76BA" w:rsidRPr="005879C6">
        <w:rPr>
          <w:sz w:val="28"/>
          <w:szCs w:val="28"/>
        </w:rPr>
        <w:t xml:space="preserve">Настоящее постановление вступает в силу на следующий день после дня </w:t>
      </w:r>
      <w:r w:rsidR="00CA4085" w:rsidRPr="005879C6">
        <w:rPr>
          <w:sz w:val="28"/>
          <w:szCs w:val="28"/>
        </w:rPr>
        <w:t xml:space="preserve">его </w:t>
      </w:r>
      <w:r w:rsidR="006F76BA" w:rsidRPr="005879C6">
        <w:rPr>
          <w:sz w:val="28"/>
          <w:szCs w:val="28"/>
        </w:rPr>
        <w:t>официального опубликования.</w:t>
      </w:r>
    </w:p>
    <w:p w:rsidR="003733D9" w:rsidRPr="005879C6" w:rsidRDefault="003733D9" w:rsidP="006B1DE7">
      <w:pPr>
        <w:widowControl w:val="0"/>
        <w:autoSpaceDE w:val="0"/>
        <w:autoSpaceDN w:val="0"/>
        <w:adjustRightInd w:val="0"/>
        <w:ind w:firstLine="709"/>
        <w:jc w:val="both"/>
        <w:rPr>
          <w:sz w:val="28"/>
          <w:szCs w:val="28"/>
        </w:rPr>
      </w:pPr>
    </w:p>
    <w:p w:rsidR="003733D9" w:rsidRPr="005879C6" w:rsidRDefault="003733D9" w:rsidP="006B1DE7">
      <w:pPr>
        <w:widowControl w:val="0"/>
        <w:autoSpaceDE w:val="0"/>
        <w:autoSpaceDN w:val="0"/>
        <w:adjustRightInd w:val="0"/>
        <w:ind w:firstLine="709"/>
        <w:jc w:val="both"/>
        <w:rPr>
          <w:sz w:val="28"/>
          <w:szCs w:val="28"/>
        </w:rPr>
      </w:pPr>
    </w:p>
    <w:p w:rsidR="006F76BA" w:rsidRPr="005879C6" w:rsidRDefault="006F76BA" w:rsidP="006B1DE7">
      <w:pPr>
        <w:widowControl w:val="0"/>
        <w:autoSpaceDE w:val="0"/>
        <w:autoSpaceDN w:val="0"/>
        <w:adjustRightInd w:val="0"/>
        <w:ind w:firstLine="709"/>
        <w:jc w:val="both"/>
        <w:rPr>
          <w:sz w:val="28"/>
          <w:szCs w:val="28"/>
        </w:rPr>
      </w:pPr>
    </w:p>
    <w:p w:rsidR="00B133D5" w:rsidRPr="005879C6" w:rsidRDefault="00CA4085" w:rsidP="006B1DE7">
      <w:pPr>
        <w:widowControl w:val="0"/>
        <w:autoSpaceDE w:val="0"/>
        <w:autoSpaceDN w:val="0"/>
        <w:adjustRightInd w:val="0"/>
        <w:jc w:val="both"/>
        <w:rPr>
          <w:sz w:val="28"/>
          <w:szCs w:val="28"/>
        </w:rPr>
      </w:pPr>
      <w:r w:rsidRPr="005879C6">
        <w:rPr>
          <w:sz w:val="28"/>
          <w:szCs w:val="28"/>
        </w:rPr>
        <w:t xml:space="preserve">Председатель </w:t>
      </w:r>
    </w:p>
    <w:p w:rsidR="00435139" w:rsidRPr="005879C6" w:rsidRDefault="00B133D5" w:rsidP="006B1DE7">
      <w:pPr>
        <w:widowControl w:val="0"/>
        <w:autoSpaceDE w:val="0"/>
        <w:autoSpaceDN w:val="0"/>
        <w:adjustRightInd w:val="0"/>
        <w:jc w:val="both"/>
        <w:rPr>
          <w:sz w:val="28"/>
          <w:szCs w:val="28"/>
        </w:rPr>
        <w:sectPr w:rsidR="00435139" w:rsidRPr="005879C6" w:rsidSect="008432A2">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5879C6">
        <w:rPr>
          <w:sz w:val="28"/>
          <w:szCs w:val="28"/>
        </w:rPr>
        <w:t xml:space="preserve">Правительства </w:t>
      </w:r>
      <w:r w:rsidR="0035166A" w:rsidRPr="005879C6">
        <w:rPr>
          <w:sz w:val="28"/>
          <w:szCs w:val="28"/>
        </w:rPr>
        <w:t xml:space="preserve">области                                            </w:t>
      </w:r>
      <w:r w:rsidRPr="005879C6">
        <w:rPr>
          <w:sz w:val="28"/>
          <w:szCs w:val="28"/>
        </w:rPr>
        <w:t xml:space="preserve">                             </w:t>
      </w:r>
      <w:proofErr w:type="spellStart"/>
      <w:r w:rsidR="0035166A" w:rsidRPr="005879C6">
        <w:rPr>
          <w:sz w:val="28"/>
          <w:szCs w:val="28"/>
        </w:rPr>
        <w:t>А.А.Смекалин</w:t>
      </w:r>
      <w:proofErr w:type="spellEnd"/>
    </w:p>
    <w:p w:rsidR="008D1ABE" w:rsidRPr="005879C6" w:rsidRDefault="001B7495" w:rsidP="006B1DE7">
      <w:pPr>
        <w:widowControl w:val="0"/>
        <w:autoSpaceDE w:val="0"/>
        <w:autoSpaceDN w:val="0"/>
        <w:adjustRightInd w:val="0"/>
        <w:ind w:left="5670"/>
        <w:jc w:val="center"/>
        <w:rPr>
          <w:sz w:val="28"/>
          <w:szCs w:val="28"/>
        </w:rPr>
      </w:pPr>
      <w:r w:rsidRPr="005879C6">
        <w:rPr>
          <w:sz w:val="28"/>
          <w:szCs w:val="28"/>
        </w:rPr>
        <w:lastRenderedPageBreak/>
        <w:t>УТВЕРЖДЕНЫ</w:t>
      </w:r>
    </w:p>
    <w:p w:rsidR="00425D7E" w:rsidRPr="005879C6" w:rsidRDefault="00425D7E" w:rsidP="006B1DE7">
      <w:pPr>
        <w:widowControl w:val="0"/>
        <w:autoSpaceDE w:val="0"/>
        <w:autoSpaceDN w:val="0"/>
        <w:adjustRightInd w:val="0"/>
        <w:ind w:left="5670"/>
        <w:jc w:val="center"/>
        <w:rPr>
          <w:sz w:val="28"/>
          <w:szCs w:val="28"/>
        </w:rPr>
      </w:pPr>
    </w:p>
    <w:p w:rsidR="008D1ABE" w:rsidRPr="005879C6" w:rsidRDefault="008D1ABE" w:rsidP="006B1DE7">
      <w:pPr>
        <w:widowControl w:val="0"/>
        <w:autoSpaceDE w:val="0"/>
        <w:autoSpaceDN w:val="0"/>
        <w:adjustRightInd w:val="0"/>
        <w:ind w:left="5670"/>
        <w:jc w:val="center"/>
        <w:rPr>
          <w:sz w:val="28"/>
          <w:szCs w:val="28"/>
        </w:rPr>
      </w:pPr>
      <w:r w:rsidRPr="005879C6">
        <w:rPr>
          <w:sz w:val="28"/>
          <w:szCs w:val="28"/>
        </w:rPr>
        <w:t>постановлением Правительства</w:t>
      </w:r>
    </w:p>
    <w:p w:rsidR="008D1ABE" w:rsidRPr="005879C6" w:rsidRDefault="008D1ABE" w:rsidP="006B1DE7">
      <w:pPr>
        <w:widowControl w:val="0"/>
        <w:autoSpaceDE w:val="0"/>
        <w:autoSpaceDN w:val="0"/>
        <w:adjustRightInd w:val="0"/>
        <w:ind w:left="5670"/>
        <w:jc w:val="center"/>
        <w:rPr>
          <w:sz w:val="28"/>
          <w:szCs w:val="28"/>
        </w:rPr>
      </w:pPr>
      <w:r w:rsidRPr="005879C6">
        <w:rPr>
          <w:sz w:val="28"/>
          <w:szCs w:val="28"/>
        </w:rPr>
        <w:t>Ульяновской области</w:t>
      </w:r>
    </w:p>
    <w:p w:rsidR="006F76BA" w:rsidRPr="005879C6" w:rsidRDefault="006F76BA" w:rsidP="006B1DE7">
      <w:pPr>
        <w:widowControl w:val="0"/>
        <w:autoSpaceDE w:val="0"/>
        <w:autoSpaceDN w:val="0"/>
        <w:adjustRightInd w:val="0"/>
        <w:jc w:val="both"/>
        <w:rPr>
          <w:sz w:val="28"/>
          <w:szCs w:val="28"/>
        </w:rPr>
      </w:pPr>
    </w:p>
    <w:p w:rsidR="008A1046" w:rsidRDefault="008A1046" w:rsidP="006B1DE7">
      <w:pPr>
        <w:widowControl w:val="0"/>
        <w:autoSpaceDE w:val="0"/>
        <w:autoSpaceDN w:val="0"/>
        <w:adjustRightInd w:val="0"/>
        <w:jc w:val="both"/>
        <w:rPr>
          <w:sz w:val="28"/>
          <w:szCs w:val="28"/>
        </w:rPr>
      </w:pPr>
    </w:p>
    <w:p w:rsidR="00CB6FF7" w:rsidRDefault="00CB6FF7" w:rsidP="006B1DE7">
      <w:pPr>
        <w:widowControl w:val="0"/>
        <w:autoSpaceDE w:val="0"/>
        <w:autoSpaceDN w:val="0"/>
        <w:adjustRightInd w:val="0"/>
        <w:jc w:val="both"/>
        <w:rPr>
          <w:sz w:val="28"/>
          <w:szCs w:val="28"/>
        </w:rPr>
      </w:pPr>
    </w:p>
    <w:p w:rsidR="008432A2" w:rsidRPr="008432A2" w:rsidRDefault="008432A2" w:rsidP="006B1DE7">
      <w:pPr>
        <w:widowControl w:val="0"/>
        <w:autoSpaceDE w:val="0"/>
        <w:autoSpaceDN w:val="0"/>
        <w:adjustRightInd w:val="0"/>
        <w:jc w:val="both"/>
        <w:rPr>
          <w:sz w:val="28"/>
          <w:szCs w:val="28"/>
        </w:rPr>
      </w:pPr>
    </w:p>
    <w:p w:rsidR="006F76BA" w:rsidRPr="005879C6" w:rsidRDefault="006F76BA" w:rsidP="006B1DE7">
      <w:pPr>
        <w:widowControl w:val="0"/>
        <w:autoSpaceDE w:val="0"/>
        <w:autoSpaceDN w:val="0"/>
        <w:adjustRightInd w:val="0"/>
        <w:jc w:val="center"/>
        <w:rPr>
          <w:b/>
          <w:sz w:val="28"/>
          <w:szCs w:val="28"/>
        </w:rPr>
      </w:pPr>
      <w:r w:rsidRPr="005879C6">
        <w:rPr>
          <w:b/>
          <w:sz w:val="28"/>
          <w:szCs w:val="28"/>
        </w:rPr>
        <w:t>ИЗМЕНЕНИЯ</w:t>
      </w:r>
    </w:p>
    <w:p w:rsidR="006F76BA" w:rsidRPr="005879C6" w:rsidRDefault="006F76BA" w:rsidP="006B1DE7">
      <w:pPr>
        <w:widowControl w:val="0"/>
        <w:autoSpaceDE w:val="0"/>
        <w:autoSpaceDN w:val="0"/>
        <w:adjustRightInd w:val="0"/>
        <w:jc w:val="center"/>
        <w:rPr>
          <w:b/>
          <w:bCs/>
          <w:sz w:val="28"/>
          <w:szCs w:val="28"/>
        </w:rPr>
      </w:pPr>
      <w:r w:rsidRPr="005879C6">
        <w:rPr>
          <w:b/>
          <w:bCs/>
          <w:sz w:val="28"/>
          <w:szCs w:val="28"/>
        </w:rPr>
        <w:t xml:space="preserve">в государственную программу Ульяновской области </w:t>
      </w:r>
    </w:p>
    <w:p w:rsidR="006F76BA" w:rsidRPr="005879C6" w:rsidRDefault="006F76BA" w:rsidP="006B1DE7">
      <w:pPr>
        <w:widowControl w:val="0"/>
        <w:autoSpaceDE w:val="0"/>
        <w:autoSpaceDN w:val="0"/>
        <w:adjustRightInd w:val="0"/>
        <w:jc w:val="center"/>
        <w:rPr>
          <w:b/>
          <w:bCs/>
          <w:sz w:val="28"/>
          <w:szCs w:val="28"/>
        </w:rPr>
      </w:pPr>
      <w:r w:rsidRPr="005879C6">
        <w:rPr>
          <w:b/>
          <w:bCs/>
          <w:sz w:val="28"/>
          <w:szCs w:val="28"/>
        </w:rPr>
        <w:t xml:space="preserve">«Развитие информационного общества и электронного правительства </w:t>
      </w:r>
    </w:p>
    <w:p w:rsidR="006E6FCF" w:rsidRPr="005879C6" w:rsidRDefault="006F76BA" w:rsidP="006B1DE7">
      <w:pPr>
        <w:widowControl w:val="0"/>
        <w:autoSpaceDE w:val="0"/>
        <w:autoSpaceDN w:val="0"/>
        <w:adjustRightInd w:val="0"/>
        <w:jc w:val="center"/>
        <w:rPr>
          <w:b/>
          <w:bCs/>
          <w:sz w:val="28"/>
          <w:szCs w:val="28"/>
        </w:rPr>
      </w:pPr>
      <w:r w:rsidRPr="005879C6">
        <w:rPr>
          <w:b/>
          <w:bCs/>
          <w:sz w:val="28"/>
          <w:szCs w:val="28"/>
        </w:rPr>
        <w:t>в У</w:t>
      </w:r>
      <w:r w:rsidR="00804EDB">
        <w:rPr>
          <w:b/>
          <w:bCs/>
          <w:sz w:val="28"/>
          <w:szCs w:val="28"/>
        </w:rPr>
        <w:t>льяновской области» на 2015-2021</w:t>
      </w:r>
      <w:r w:rsidRPr="005879C6">
        <w:rPr>
          <w:b/>
          <w:bCs/>
          <w:sz w:val="28"/>
          <w:szCs w:val="28"/>
        </w:rPr>
        <w:t xml:space="preserve"> годы</w:t>
      </w:r>
    </w:p>
    <w:p w:rsidR="006F76BA" w:rsidRPr="005879C6" w:rsidRDefault="006F76BA" w:rsidP="006B1DE7">
      <w:pPr>
        <w:widowControl w:val="0"/>
        <w:autoSpaceDE w:val="0"/>
        <w:autoSpaceDN w:val="0"/>
        <w:adjustRightInd w:val="0"/>
        <w:jc w:val="center"/>
        <w:rPr>
          <w:b/>
          <w:sz w:val="28"/>
          <w:szCs w:val="28"/>
        </w:rPr>
      </w:pPr>
    </w:p>
    <w:p w:rsidR="00F730F4" w:rsidRPr="00F730F4" w:rsidRDefault="00F730F4" w:rsidP="008432A2">
      <w:pPr>
        <w:widowControl w:val="0"/>
        <w:autoSpaceDE w:val="0"/>
        <w:autoSpaceDN w:val="0"/>
        <w:adjustRightInd w:val="0"/>
        <w:ind w:firstLine="709"/>
        <w:jc w:val="both"/>
        <w:rPr>
          <w:sz w:val="28"/>
          <w:szCs w:val="28"/>
        </w:rPr>
      </w:pPr>
      <w:r>
        <w:rPr>
          <w:sz w:val="28"/>
          <w:szCs w:val="28"/>
        </w:rPr>
        <w:t>1</w:t>
      </w:r>
      <w:r w:rsidR="005145D0">
        <w:rPr>
          <w:sz w:val="28"/>
          <w:szCs w:val="28"/>
        </w:rPr>
        <w:t>.</w:t>
      </w:r>
      <w:r>
        <w:rPr>
          <w:sz w:val="28"/>
          <w:szCs w:val="28"/>
        </w:rPr>
        <w:t xml:space="preserve"> </w:t>
      </w:r>
      <w:r w:rsidR="005145D0">
        <w:rPr>
          <w:sz w:val="28"/>
          <w:szCs w:val="28"/>
        </w:rPr>
        <w:t>В</w:t>
      </w:r>
      <w:r w:rsidRPr="00F730F4">
        <w:rPr>
          <w:sz w:val="28"/>
          <w:szCs w:val="28"/>
        </w:rPr>
        <w:t xml:space="preserve"> строке «Ресурсное обеспечение государственной программы </w:t>
      </w:r>
      <w:r w:rsidRPr="00F730F4">
        <w:rPr>
          <w:sz w:val="28"/>
          <w:szCs w:val="28"/>
        </w:rPr>
        <w:br/>
        <w:t>с разбивкой по этапам и годам реализации»</w:t>
      </w:r>
      <w:r w:rsidR="005145D0">
        <w:rPr>
          <w:sz w:val="28"/>
          <w:szCs w:val="28"/>
        </w:rPr>
        <w:t xml:space="preserve"> паспорта</w:t>
      </w:r>
      <w:r w:rsidRPr="00F730F4">
        <w:rPr>
          <w:sz w:val="28"/>
          <w:szCs w:val="28"/>
        </w:rPr>
        <w:t>:</w:t>
      </w:r>
    </w:p>
    <w:p w:rsidR="00F730F4" w:rsidRPr="00F730F4" w:rsidRDefault="005145D0" w:rsidP="008432A2">
      <w:pPr>
        <w:widowControl w:val="0"/>
        <w:autoSpaceDE w:val="0"/>
        <w:autoSpaceDN w:val="0"/>
        <w:adjustRightInd w:val="0"/>
        <w:ind w:firstLine="709"/>
        <w:jc w:val="both"/>
        <w:rPr>
          <w:sz w:val="28"/>
          <w:szCs w:val="28"/>
        </w:rPr>
      </w:pPr>
      <w:r>
        <w:rPr>
          <w:sz w:val="28"/>
          <w:szCs w:val="28"/>
        </w:rPr>
        <w:t>1</w:t>
      </w:r>
      <w:r w:rsidR="00F730F4" w:rsidRPr="00F730F4">
        <w:rPr>
          <w:sz w:val="28"/>
          <w:szCs w:val="28"/>
        </w:rPr>
        <w:t>) в абзаце первом цифры «</w:t>
      </w:r>
      <w:r w:rsidR="00DA4F4C" w:rsidRPr="00DA4F4C">
        <w:rPr>
          <w:sz w:val="28"/>
          <w:szCs w:val="28"/>
        </w:rPr>
        <w:t>2243429,73738</w:t>
      </w:r>
      <w:r w:rsidR="00F730F4" w:rsidRPr="00F730F4">
        <w:rPr>
          <w:sz w:val="28"/>
          <w:szCs w:val="28"/>
        </w:rPr>
        <w:t>» заменить цифрами «</w:t>
      </w:r>
      <w:r w:rsidR="00DA4F4C">
        <w:rPr>
          <w:sz w:val="28"/>
          <w:szCs w:val="28"/>
        </w:rPr>
        <w:t>2</w:t>
      </w:r>
      <w:r w:rsidR="006F444F">
        <w:rPr>
          <w:sz w:val="28"/>
          <w:szCs w:val="28"/>
        </w:rPr>
        <w:t>247521</w:t>
      </w:r>
      <w:r w:rsidR="00DA4F4C">
        <w:rPr>
          <w:sz w:val="28"/>
          <w:szCs w:val="28"/>
        </w:rPr>
        <w:t>,73738</w:t>
      </w:r>
      <w:r w:rsidR="00F730F4" w:rsidRPr="00F730F4">
        <w:rPr>
          <w:sz w:val="28"/>
          <w:szCs w:val="28"/>
        </w:rPr>
        <w:t>»;</w:t>
      </w:r>
    </w:p>
    <w:p w:rsidR="00F730F4" w:rsidRPr="00F730F4" w:rsidRDefault="005145D0" w:rsidP="008432A2">
      <w:pPr>
        <w:widowControl w:val="0"/>
        <w:autoSpaceDE w:val="0"/>
        <w:autoSpaceDN w:val="0"/>
        <w:adjustRightInd w:val="0"/>
        <w:ind w:firstLine="709"/>
        <w:jc w:val="both"/>
        <w:rPr>
          <w:sz w:val="28"/>
          <w:szCs w:val="28"/>
        </w:rPr>
      </w:pPr>
      <w:r>
        <w:rPr>
          <w:sz w:val="28"/>
          <w:szCs w:val="28"/>
        </w:rPr>
        <w:t>2</w:t>
      </w:r>
      <w:r w:rsidR="00F730F4" w:rsidRPr="00F730F4">
        <w:rPr>
          <w:sz w:val="28"/>
          <w:szCs w:val="28"/>
        </w:rPr>
        <w:t>) в абзаце втором цифры «</w:t>
      </w:r>
      <w:r w:rsidR="00DA4F4C" w:rsidRPr="00DA4F4C">
        <w:rPr>
          <w:sz w:val="28"/>
          <w:szCs w:val="28"/>
        </w:rPr>
        <w:t>2235192,03738</w:t>
      </w:r>
      <w:r w:rsidR="00F730F4" w:rsidRPr="00F730F4">
        <w:rPr>
          <w:sz w:val="28"/>
          <w:szCs w:val="28"/>
        </w:rPr>
        <w:t>» заменить цифрами «</w:t>
      </w:r>
      <w:r w:rsidR="00DA4F4C">
        <w:rPr>
          <w:sz w:val="28"/>
          <w:szCs w:val="28"/>
        </w:rPr>
        <w:t>2</w:t>
      </w:r>
      <w:r w:rsidR="006F444F">
        <w:rPr>
          <w:sz w:val="28"/>
          <w:szCs w:val="28"/>
        </w:rPr>
        <w:t>239284</w:t>
      </w:r>
      <w:r w:rsidR="00DA4F4C">
        <w:rPr>
          <w:sz w:val="28"/>
          <w:szCs w:val="28"/>
        </w:rPr>
        <w:t>,03738</w:t>
      </w:r>
      <w:r w:rsidR="00F730F4" w:rsidRPr="00F730F4">
        <w:rPr>
          <w:sz w:val="28"/>
          <w:szCs w:val="28"/>
        </w:rPr>
        <w:t>»;</w:t>
      </w:r>
    </w:p>
    <w:p w:rsidR="00DA4F4C" w:rsidRPr="00DA4F4C" w:rsidRDefault="005145D0" w:rsidP="008432A2">
      <w:pPr>
        <w:widowControl w:val="0"/>
        <w:autoSpaceDE w:val="0"/>
        <w:autoSpaceDN w:val="0"/>
        <w:adjustRightInd w:val="0"/>
        <w:ind w:firstLine="709"/>
        <w:jc w:val="both"/>
        <w:rPr>
          <w:sz w:val="28"/>
          <w:szCs w:val="28"/>
        </w:rPr>
      </w:pPr>
      <w:r>
        <w:rPr>
          <w:sz w:val="28"/>
          <w:szCs w:val="28"/>
        </w:rPr>
        <w:t>3</w:t>
      </w:r>
      <w:r w:rsidR="00F730F4">
        <w:rPr>
          <w:sz w:val="28"/>
          <w:szCs w:val="28"/>
        </w:rPr>
        <w:t>) в абзаце восьмом</w:t>
      </w:r>
      <w:r w:rsidR="00F730F4" w:rsidRPr="00F730F4">
        <w:rPr>
          <w:sz w:val="28"/>
          <w:szCs w:val="28"/>
        </w:rPr>
        <w:t xml:space="preserve"> цифры «</w:t>
      </w:r>
      <w:r w:rsidR="00DA4F4C">
        <w:rPr>
          <w:sz w:val="28"/>
          <w:szCs w:val="28"/>
        </w:rPr>
        <w:t>425780,1</w:t>
      </w:r>
      <w:r w:rsidR="00F730F4" w:rsidRPr="00F730F4">
        <w:rPr>
          <w:sz w:val="28"/>
          <w:szCs w:val="28"/>
        </w:rPr>
        <w:t>» заменить цифрами «</w:t>
      </w:r>
      <w:r w:rsidR="006F444F">
        <w:rPr>
          <w:sz w:val="28"/>
          <w:szCs w:val="28"/>
        </w:rPr>
        <w:t>429872</w:t>
      </w:r>
      <w:r w:rsidR="00DA4F4C">
        <w:rPr>
          <w:sz w:val="28"/>
          <w:szCs w:val="28"/>
        </w:rPr>
        <w:t xml:space="preserve">,1», </w:t>
      </w:r>
      <w:r w:rsidR="00DA4F4C" w:rsidRPr="00DA4F4C">
        <w:rPr>
          <w:sz w:val="28"/>
          <w:szCs w:val="28"/>
        </w:rPr>
        <w:t>цифры «</w:t>
      </w:r>
      <w:r w:rsidR="00DA4F4C">
        <w:rPr>
          <w:sz w:val="28"/>
          <w:szCs w:val="28"/>
        </w:rPr>
        <w:t>417542,4</w:t>
      </w:r>
      <w:r w:rsidR="00DA4F4C" w:rsidRPr="00DA4F4C">
        <w:rPr>
          <w:sz w:val="28"/>
          <w:szCs w:val="28"/>
        </w:rPr>
        <w:t>» заменить цифрами «</w:t>
      </w:r>
      <w:r w:rsidR="00DA4F4C">
        <w:rPr>
          <w:sz w:val="28"/>
          <w:szCs w:val="28"/>
        </w:rPr>
        <w:t>4</w:t>
      </w:r>
      <w:r w:rsidR="006F444F">
        <w:rPr>
          <w:sz w:val="28"/>
          <w:szCs w:val="28"/>
        </w:rPr>
        <w:t>21634</w:t>
      </w:r>
      <w:r w:rsidR="00DA4F4C">
        <w:rPr>
          <w:sz w:val="28"/>
          <w:szCs w:val="28"/>
        </w:rPr>
        <w:t>,4</w:t>
      </w:r>
      <w:r>
        <w:rPr>
          <w:sz w:val="28"/>
          <w:szCs w:val="28"/>
        </w:rPr>
        <w:t>».</w:t>
      </w:r>
    </w:p>
    <w:p w:rsidR="00F730F4" w:rsidRPr="00F730F4" w:rsidRDefault="005145D0" w:rsidP="008432A2">
      <w:pPr>
        <w:widowControl w:val="0"/>
        <w:autoSpaceDE w:val="0"/>
        <w:autoSpaceDN w:val="0"/>
        <w:adjustRightInd w:val="0"/>
        <w:ind w:firstLine="709"/>
        <w:jc w:val="both"/>
        <w:rPr>
          <w:sz w:val="28"/>
          <w:szCs w:val="28"/>
        </w:rPr>
      </w:pPr>
      <w:r>
        <w:rPr>
          <w:sz w:val="28"/>
          <w:szCs w:val="28"/>
        </w:rPr>
        <w:t>2.</w:t>
      </w:r>
      <w:r w:rsidRPr="005145D0">
        <w:rPr>
          <w:sz w:val="28"/>
          <w:szCs w:val="28"/>
        </w:rPr>
        <w:t xml:space="preserve"> В разделе 5:</w:t>
      </w:r>
    </w:p>
    <w:p w:rsidR="005145D0" w:rsidRPr="005145D0" w:rsidRDefault="005145D0" w:rsidP="008432A2">
      <w:pPr>
        <w:widowControl w:val="0"/>
        <w:autoSpaceDE w:val="0"/>
        <w:autoSpaceDN w:val="0"/>
        <w:adjustRightInd w:val="0"/>
        <w:ind w:firstLine="709"/>
        <w:jc w:val="both"/>
        <w:rPr>
          <w:sz w:val="28"/>
          <w:szCs w:val="28"/>
        </w:rPr>
      </w:pPr>
      <w:r w:rsidRPr="005145D0">
        <w:rPr>
          <w:sz w:val="28"/>
          <w:szCs w:val="28"/>
        </w:rPr>
        <w:t>1) в абзаце первом цифры «2243429,73738» заменить цифрами «</w:t>
      </w:r>
      <w:r w:rsidR="006F444F" w:rsidRPr="006F444F">
        <w:rPr>
          <w:sz w:val="28"/>
          <w:szCs w:val="28"/>
        </w:rPr>
        <w:t>2247521,73738</w:t>
      </w:r>
      <w:r w:rsidRPr="005145D0">
        <w:rPr>
          <w:sz w:val="28"/>
          <w:szCs w:val="28"/>
        </w:rPr>
        <w:t>», цифры «2235192,03738» заменить цифрами «</w:t>
      </w:r>
      <w:r w:rsidR="006F444F" w:rsidRPr="006F444F">
        <w:rPr>
          <w:sz w:val="28"/>
          <w:szCs w:val="28"/>
        </w:rPr>
        <w:t>2239284,03738</w:t>
      </w:r>
      <w:r w:rsidRPr="005145D0">
        <w:rPr>
          <w:sz w:val="28"/>
          <w:szCs w:val="28"/>
        </w:rPr>
        <w:t>»;</w:t>
      </w:r>
    </w:p>
    <w:p w:rsidR="00804EDB" w:rsidRPr="00804EDB" w:rsidRDefault="005145D0" w:rsidP="008432A2">
      <w:pPr>
        <w:widowControl w:val="0"/>
        <w:autoSpaceDE w:val="0"/>
        <w:autoSpaceDN w:val="0"/>
        <w:adjustRightInd w:val="0"/>
        <w:ind w:firstLine="709"/>
        <w:jc w:val="both"/>
        <w:rPr>
          <w:sz w:val="28"/>
          <w:szCs w:val="28"/>
        </w:rPr>
      </w:pPr>
      <w:r>
        <w:rPr>
          <w:sz w:val="28"/>
          <w:szCs w:val="28"/>
        </w:rPr>
        <w:t xml:space="preserve">2) </w:t>
      </w:r>
      <w:r w:rsidR="00804EDB" w:rsidRPr="00804EDB">
        <w:rPr>
          <w:sz w:val="28"/>
          <w:szCs w:val="28"/>
        </w:rPr>
        <w:t>в абзаце пятом цифры «425780,1» заменить цифрами «</w:t>
      </w:r>
      <w:r w:rsidR="00EC1D8C" w:rsidRPr="00EC1D8C">
        <w:rPr>
          <w:sz w:val="28"/>
          <w:szCs w:val="28"/>
        </w:rPr>
        <w:t>429872,1</w:t>
      </w:r>
      <w:r w:rsidR="00804EDB" w:rsidRPr="00804EDB">
        <w:rPr>
          <w:sz w:val="28"/>
          <w:szCs w:val="28"/>
        </w:rPr>
        <w:t xml:space="preserve">», </w:t>
      </w:r>
      <w:r w:rsidR="00804EDB" w:rsidRPr="00804EDB">
        <w:rPr>
          <w:sz w:val="28"/>
          <w:szCs w:val="28"/>
        </w:rPr>
        <w:br/>
        <w:t>цифры «417542,4» заменить цифрами «</w:t>
      </w:r>
      <w:r w:rsidR="00EC1D8C" w:rsidRPr="00EC1D8C">
        <w:rPr>
          <w:sz w:val="28"/>
          <w:szCs w:val="28"/>
        </w:rPr>
        <w:t>421634,4</w:t>
      </w:r>
      <w:r w:rsidR="00804EDB" w:rsidRPr="00804EDB">
        <w:rPr>
          <w:sz w:val="28"/>
          <w:szCs w:val="28"/>
        </w:rPr>
        <w:t>».</w:t>
      </w:r>
    </w:p>
    <w:p w:rsidR="00EF5AF9" w:rsidRPr="005879C6" w:rsidRDefault="005754CB" w:rsidP="008432A2">
      <w:pPr>
        <w:widowControl w:val="0"/>
        <w:autoSpaceDE w:val="0"/>
        <w:autoSpaceDN w:val="0"/>
        <w:adjustRightInd w:val="0"/>
        <w:ind w:firstLine="709"/>
        <w:jc w:val="both"/>
        <w:rPr>
          <w:sz w:val="28"/>
          <w:szCs w:val="28"/>
        </w:rPr>
      </w:pPr>
      <w:r>
        <w:rPr>
          <w:sz w:val="28"/>
          <w:szCs w:val="28"/>
        </w:rPr>
        <w:t>3</w:t>
      </w:r>
      <w:r w:rsidR="005F3CDF">
        <w:rPr>
          <w:sz w:val="28"/>
          <w:szCs w:val="28"/>
        </w:rPr>
        <w:t>.</w:t>
      </w:r>
      <w:r w:rsidR="008366AF" w:rsidRPr="005879C6">
        <w:rPr>
          <w:sz w:val="28"/>
          <w:szCs w:val="28"/>
        </w:rPr>
        <w:t xml:space="preserve"> В</w:t>
      </w:r>
      <w:r w:rsidR="00EF5AF9" w:rsidRPr="005879C6">
        <w:rPr>
          <w:sz w:val="28"/>
          <w:szCs w:val="28"/>
        </w:rPr>
        <w:t xml:space="preserve"> подпрограмме «Снижение административных барьеров, оптимизация и повышение качества предоставления государственных услуг </w:t>
      </w:r>
      <w:r w:rsidR="00EF5AF9" w:rsidRPr="005879C6">
        <w:rPr>
          <w:sz w:val="28"/>
          <w:szCs w:val="28"/>
        </w:rPr>
        <w:br/>
        <w:t xml:space="preserve">исполнительными органами государственной власти Ульяновской области </w:t>
      </w:r>
      <w:r w:rsidR="00EF5AF9" w:rsidRPr="005879C6">
        <w:rPr>
          <w:sz w:val="28"/>
          <w:szCs w:val="28"/>
        </w:rPr>
        <w:br/>
        <w:t>и муниципальных услуг органами местного самоуправления муниципальных образований У</w:t>
      </w:r>
      <w:r w:rsidR="005F3CDF">
        <w:rPr>
          <w:sz w:val="28"/>
          <w:szCs w:val="28"/>
        </w:rPr>
        <w:t>льяновской области» на 2015-2021</w:t>
      </w:r>
      <w:r w:rsidR="00EF5AF9" w:rsidRPr="005879C6">
        <w:rPr>
          <w:sz w:val="28"/>
          <w:szCs w:val="28"/>
        </w:rPr>
        <w:t xml:space="preserve"> годы:</w:t>
      </w:r>
    </w:p>
    <w:p w:rsidR="00EF5AF9" w:rsidRPr="005879C6" w:rsidRDefault="008366AF" w:rsidP="008432A2">
      <w:pPr>
        <w:widowControl w:val="0"/>
        <w:autoSpaceDE w:val="0"/>
        <w:autoSpaceDN w:val="0"/>
        <w:adjustRightInd w:val="0"/>
        <w:ind w:firstLine="709"/>
        <w:jc w:val="both"/>
        <w:rPr>
          <w:sz w:val="28"/>
          <w:szCs w:val="28"/>
        </w:rPr>
      </w:pPr>
      <w:r w:rsidRPr="005879C6">
        <w:rPr>
          <w:sz w:val="28"/>
          <w:szCs w:val="28"/>
        </w:rPr>
        <w:t>1</w:t>
      </w:r>
      <w:r w:rsidR="00EF5AF9" w:rsidRPr="005879C6">
        <w:rPr>
          <w:sz w:val="28"/>
          <w:szCs w:val="28"/>
        </w:rPr>
        <w:t>) в строке «Ресурсное обеспечение подпрограммы с разбивкой по этапам и годам реализации» паспорта:</w:t>
      </w:r>
    </w:p>
    <w:p w:rsidR="00EF5AF9" w:rsidRPr="005879C6" w:rsidRDefault="008366AF" w:rsidP="008432A2">
      <w:pPr>
        <w:widowControl w:val="0"/>
        <w:autoSpaceDE w:val="0"/>
        <w:autoSpaceDN w:val="0"/>
        <w:adjustRightInd w:val="0"/>
        <w:ind w:firstLine="709"/>
        <w:jc w:val="both"/>
        <w:rPr>
          <w:sz w:val="28"/>
          <w:szCs w:val="28"/>
        </w:rPr>
      </w:pPr>
      <w:r w:rsidRPr="005879C6">
        <w:rPr>
          <w:sz w:val="28"/>
          <w:szCs w:val="28"/>
        </w:rPr>
        <w:t xml:space="preserve">а) </w:t>
      </w:r>
      <w:r w:rsidR="00EF5AF9" w:rsidRPr="005879C6">
        <w:rPr>
          <w:sz w:val="28"/>
          <w:szCs w:val="28"/>
        </w:rPr>
        <w:t>в абзаце первом цифры «</w:t>
      </w:r>
      <w:r w:rsidR="00CE71AD">
        <w:rPr>
          <w:sz w:val="28"/>
          <w:szCs w:val="28"/>
        </w:rPr>
        <w:t>1978301,77528</w:t>
      </w:r>
      <w:r w:rsidR="00EF5AF9" w:rsidRPr="005879C6">
        <w:rPr>
          <w:sz w:val="28"/>
          <w:szCs w:val="28"/>
        </w:rPr>
        <w:t>» заменить цифрами «</w:t>
      </w:r>
      <w:r w:rsidR="00EC1D8C">
        <w:rPr>
          <w:sz w:val="28"/>
          <w:szCs w:val="28"/>
        </w:rPr>
        <w:t>1982212,77528</w:t>
      </w:r>
      <w:r w:rsidR="00EF5AF9" w:rsidRPr="005879C6">
        <w:rPr>
          <w:sz w:val="28"/>
          <w:szCs w:val="28"/>
        </w:rPr>
        <w:t>»;</w:t>
      </w:r>
    </w:p>
    <w:p w:rsidR="00EF5AF9" w:rsidRPr="005879C6" w:rsidRDefault="008366AF" w:rsidP="008432A2">
      <w:pPr>
        <w:widowControl w:val="0"/>
        <w:autoSpaceDE w:val="0"/>
        <w:autoSpaceDN w:val="0"/>
        <w:adjustRightInd w:val="0"/>
        <w:ind w:firstLine="709"/>
        <w:jc w:val="both"/>
        <w:rPr>
          <w:sz w:val="28"/>
          <w:szCs w:val="28"/>
        </w:rPr>
      </w:pPr>
      <w:r w:rsidRPr="005879C6">
        <w:rPr>
          <w:sz w:val="28"/>
          <w:szCs w:val="28"/>
        </w:rPr>
        <w:t xml:space="preserve">б) </w:t>
      </w:r>
      <w:r w:rsidR="00EF5AF9" w:rsidRPr="005879C6">
        <w:rPr>
          <w:sz w:val="28"/>
          <w:szCs w:val="28"/>
        </w:rPr>
        <w:t>в абзаце втором цифры «</w:t>
      </w:r>
      <w:r w:rsidR="00CE71AD">
        <w:rPr>
          <w:sz w:val="28"/>
          <w:szCs w:val="28"/>
        </w:rPr>
        <w:t>1970064,07528</w:t>
      </w:r>
      <w:r w:rsidR="00EF5AF9" w:rsidRPr="005879C6">
        <w:rPr>
          <w:sz w:val="28"/>
          <w:szCs w:val="28"/>
        </w:rPr>
        <w:t>» заменить цифрами «</w:t>
      </w:r>
      <w:r w:rsidR="00EC1D8C">
        <w:rPr>
          <w:sz w:val="28"/>
          <w:szCs w:val="28"/>
        </w:rPr>
        <w:t>1973975</w:t>
      </w:r>
      <w:r w:rsidR="00CE71AD">
        <w:rPr>
          <w:sz w:val="28"/>
          <w:szCs w:val="28"/>
        </w:rPr>
        <w:t>,07528</w:t>
      </w:r>
      <w:r w:rsidR="00EF5AF9" w:rsidRPr="005879C6">
        <w:rPr>
          <w:sz w:val="28"/>
          <w:szCs w:val="28"/>
        </w:rPr>
        <w:t>»;</w:t>
      </w:r>
    </w:p>
    <w:p w:rsidR="00EF5AF9" w:rsidRDefault="008366AF" w:rsidP="008432A2">
      <w:pPr>
        <w:widowControl w:val="0"/>
        <w:autoSpaceDE w:val="0"/>
        <w:autoSpaceDN w:val="0"/>
        <w:adjustRightInd w:val="0"/>
        <w:ind w:firstLine="709"/>
        <w:jc w:val="both"/>
        <w:rPr>
          <w:sz w:val="28"/>
          <w:szCs w:val="28"/>
        </w:rPr>
      </w:pPr>
      <w:r w:rsidRPr="00840996">
        <w:rPr>
          <w:sz w:val="28"/>
          <w:szCs w:val="28"/>
        </w:rPr>
        <w:t xml:space="preserve">в) </w:t>
      </w:r>
      <w:r w:rsidR="00EF5AF9" w:rsidRPr="00840996">
        <w:rPr>
          <w:sz w:val="28"/>
          <w:szCs w:val="28"/>
        </w:rPr>
        <w:t xml:space="preserve">в абзаце </w:t>
      </w:r>
      <w:r w:rsidR="00621B0D" w:rsidRPr="00840996">
        <w:rPr>
          <w:sz w:val="28"/>
          <w:szCs w:val="28"/>
        </w:rPr>
        <w:t xml:space="preserve">восьмом </w:t>
      </w:r>
      <w:r w:rsidR="00EF5AF9" w:rsidRPr="00840996">
        <w:rPr>
          <w:sz w:val="28"/>
          <w:szCs w:val="28"/>
        </w:rPr>
        <w:t>цифры «</w:t>
      </w:r>
      <w:r w:rsidR="00CE71AD">
        <w:rPr>
          <w:sz w:val="28"/>
          <w:szCs w:val="28"/>
        </w:rPr>
        <w:t>362467,9679</w:t>
      </w:r>
      <w:r w:rsidR="00EF5AF9" w:rsidRPr="00840996">
        <w:rPr>
          <w:sz w:val="28"/>
          <w:szCs w:val="28"/>
        </w:rPr>
        <w:t>» заменить цифрами</w:t>
      </w:r>
      <w:r w:rsidR="00EF5AF9" w:rsidRPr="005879C6">
        <w:rPr>
          <w:sz w:val="28"/>
          <w:szCs w:val="28"/>
        </w:rPr>
        <w:t xml:space="preserve"> «</w:t>
      </w:r>
      <w:r w:rsidR="00EC1D8C">
        <w:rPr>
          <w:sz w:val="28"/>
          <w:szCs w:val="28"/>
        </w:rPr>
        <w:t>370878,9679</w:t>
      </w:r>
      <w:r w:rsidR="00EF5AF9" w:rsidRPr="005879C6">
        <w:rPr>
          <w:sz w:val="28"/>
          <w:szCs w:val="28"/>
        </w:rPr>
        <w:t>»</w:t>
      </w:r>
      <w:r w:rsidR="00BB2D21" w:rsidRPr="005879C6">
        <w:rPr>
          <w:sz w:val="28"/>
          <w:szCs w:val="28"/>
        </w:rPr>
        <w:t>, цифры «</w:t>
      </w:r>
      <w:r w:rsidR="00E54334">
        <w:rPr>
          <w:sz w:val="28"/>
          <w:szCs w:val="28"/>
        </w:rPr>
        <w:t>354230,2679</w:t>
      </w:r>
      <w:r w:rsidR="00BB2D21" w:rsidRPr="005879C6">
        <w:rPr>
          <w:sz w:val="28"/>
          <w:szCs w:val="28"/>
        </w:rPr>
        <w:t>» заменить цифрами «</w:t>
      </w:r>
      <w:r w:rsidR="00EC1D8C">
        <w:rPr>
          <w:sz w:val="28"/>
          <w:szCs w:val="28"/>
        </w:rPr>
        <w:t>362641,2679</w:t>
      </w:r>
      <w:r w:rsidR="00BB2D21" w:rsidRPr="005879C6">
        <w:rPr>
          <w:sz w:val="28"/>
          <w:szCs w:val="28"/>
        </w:rPr>
        <w:t>»</w:t>
      </w:r>
      <w:r w:rsidR="00EF5AF9" w:rsidRPr="005879C6">
        <w:rPr>
          <w:sz w:val="28"/>
          <w:szCs w:val="28"/>
        </w:rPr>
        <w:t>;</w:t>
      </w:r>
    </w:p>
    <w:p w:rsidR="00CE71AD" w:rsidRDefault="001E1F75" w:rsidP="008432A2">
      <w:pPr>
        <w:widowControl w:val="0"/>
        <w:autoSpaceDE w:val="0"/>
        <w:autoSpaceDN w:val="0"/>
        <w:adjustRightInd w:val="0"/>
        <w:ind w:firstLine="709"/>
        <w:jc w:val="both"/>
        <w:rPr>
          <w:sz w:val="28"/>
          <w:szCs w:val="28"/>
        </w:rPr>
      </w:pPr>
      <w:r>
        <w:rPr>
          <w:sz w:val="28"/>
          <w:szCs w:val="28"/>
        </w:rPr>
        <w:t>г</w:t>
      </w:r>
      <w:r w:rsidR="00CE71AD" w:rsidRPr="00CE71AD">
        <w:rPr>
          <w:sz w:val="28"/>
          <w:szCs w:val="28"/>
        </w:rPr>
        <w:t xml:space="preserve">) в абзаце </w:t>
      </w:r>
      <w:r w:rsidR="00CE71AD">
        <w:rPr>
          <w:sz w:val="28"/>
          <w:szCs w:val="28"/>
        </w:rPr>
        <w:t>девятом</w:t>
      </w:r>
      <w:r w:rsidR="00CE71AD" w:rsidRPr="00CE71AD">
        <w:rPr>
          <w:sz w:val="28"/>
          <w:szCs w:val="28"/>
        </w:rPr>
        <w:t xml:space="preserve"> цифры «</w:t>
      </w:r>
      <w:r w:rsidR="00E54334">
        <w:rPr>
          <w:sz w:val="28"/>
          <w:szCs w:val="28"/>
        </w:rPr>
        <w:t>273791,3</w:t>
      </w:r>
      <w:r w:rsidR="00CE71AD" w:rsidRPr="00CE71AD">
        <w:rPr>
          <w:sz w:val="28"/>
          <w:szCs w:val="28"/>
        </w:rPr>
        <w:t>» заменить цифрами «</w:t>
      </w:r>
      <w:r w:rsidR="00E54334">
        <w:rPr>
          <w:sz w:val="28"/>
          <w:szCs w:val="28"/>
        </w:rPr>
        <w:t>269291,3</w:t>
      </w:r>
      <w:r w:rsidR="00CE71AD" w:rsidRPr="00CE71AD">
        <w:rPr>
          <w:sz w:val="28"/>
          <w:szCs w:val="28"/>
        </w:rPr>
        <w:t>»;</w:t>
      </w:r>
    </w:p>
    <w:p w:rsidR="00EF5AF9" w:rsidRPr="005879C6" w:rsidRDefault="008366AF" w:rsidP="008432A2">
      <w:pPr>
        <w:widowControl w:val="0"/>
        <w:autoSpaceDE w:val="0"/>
        <w:autoSpaceDN w:val="0"/>
        <w:adjustRightInd w:val="0"/>
        <w:ind w:firstLine="709"/>
        <w:jc w:val="both"/>
        <w:rPr>
          <w:sz w:val="28"/>
          <w:szCs w:val="28"/>
        </w:rPr>
      </w:pPr>
      <w:r w:rsidRPr="005879C6">
        <w:rPr>
          <w:sz w:val="28"/>
          <w:szCs w:val="28"/>
        </w:rPr>
        <w:t>2</w:t>
      </w:r>
      <w:r w:rsidR="00EF5AF9" w:rsidRPr="005879C6">
        <w:rPr>
          <w:sz w:val="28"/>
          <w:szCs w:val="28"/>
        </w:rPr>
        <w:t>) в разделе 5:</w:t>
      </w:r>
    </w:p>
    <w:p w:rsidR="00EF5AF9" w:rsidRPr="005879C6" w:rsidRDefault="008366AF" w:rsidP="008432A2">
      <w:pPr>
        <w:widowControl w:val="0"/>
        <w:autoSpaceDE w:val="0"/>
        <w:autoSpaceDN w:val="0"/>
        <w:adjustRightInd w:val="0"/>
        <w:ind w:firstLine="709"/>
        <w:jc w:val="both"/>
        <w:rPr>
          <w:sz w:val="28"/>
          <w:szCs w:val="28"/>
        </w:rPr>
      </w:pPr>
      <w:r w:rsidRPr="005879C6">
        <w:rPr>
          <w:sz w:val="28"/>
          <w:szCs w:val="28"/>
        </w:rPr>
        <w:t xml:space="preserve">а) </w:t>
      </w:r>
      <w:r w:rsidR="00EF5AF9" w:rsidRPr="005879C6">
        <w:rPr>
          <w:sz w:val="28"/>
          <w:szCs w:val="28"/>
        </w:rPr>
        <w:t>в абзаце первом цифры «</w:t>
      </w:r>
      <w:r w:rsidR="00E54334" w:rsidRPr="00E54334">
        <w:rPr>
          <w:sz w:val="28"/>
          <w:szCs w:val="28"/>
        </w:rPr>
        <w:t>1978301,77528</w:t>
      </w:r>
      <w:r w:rsidR="00EF5AF9" w:rsidRPr="005879C6">
        <w:rPr>
          <w:sz w:val="28"/>
          <w:szCs w:val="28"/>
        </w:rPr>
        <w:t>» заменить цифрами «</w:t>
      </w:r>
      <w:r w:rsidR="00EC1D8C" w:rsidRPr="00EC1D8C">
        <w:rPr>
          <w:sz w:val="28"/>
          <w:szCs w:val="28"/>
        </w:rPr>
        <w:t>1982212,77528</w:t>
      </w:r>
      <w:r w:rsidR="00EF5AF9" w:rsidRPr="005879C6">
        <w:rPr>
          <w:sz w:val="28"/>
          <w:szCs w:val="28"/>
        </w:rPr>
        <w:t>», цифры «</w:t>
      </w:r>
      <w:r w:rsidR="00E54334" w:rsidRPr="00E54334">
        <w:rPr>
          <w:sz w:val="28"/>
          <w:szCs w:val="28"/>
        </w:rPr>
        <w:t>1970064,07528</w:t>
      </w:r>
      <w:r w:rsidR="00EF5AF9" w:rsidRPr="005879C6">
        <w:rPr>
          <w:sz w:val="28"/>
          <w:szCs w:val="28"/>
        </w:rPr>
        <w:t>» заменить цифрами «</w:t>
      </w:r>
      <w:r w:rsidR="00EC1D8C" w:rsidRPr="00EC1D8C">
        <w:rPr>
          <w:sz w:val="28"/>
          <w:szCs w:val="28"/>
        </w:rPr>
        <w:t>1973975,07528</w:t>
      </w:r>
      <w:r w:rsidR="00EF5AF9" w:rsidRPr="005879C6">
        <w:rPr>
          <w:sz w:val="28"/>
          <w:szCs w:val="28"/>
        </w:rPr>
        <w:t>»;</w:t>
      </w:r>
    </w:p>
    <w:p w:rsidR="00EF5AF9" w:rsidRDefault="008366AF" w:rsidP="008432A2">
      <w:pPr>
        <w:widowControl w:val="0"/>
        <w:autoSpaceDE w:val="0"/>
        <w:autoSpaceDN w:val="0"/>
        <w:adjustRightInd w:val="0"/>
        <w:ind w:firstLine="709"/>
        <w:jc w:val="both"/>
        <w:rPr>
          <w:sz w:val="28"/>
          <w:szCs w:val="28"/>
        </w:rPr>
      </w:pPr>
      <w:r w:rsidRPr="005879C6">
        <w:rPr>
          <w:sz w:val="28"/>
          <w:szCs w:val="28"/>
        </w:rPr>
        <w:t xml:space="preserve">б) </w:t>
      </w:r>
      <w:r w:rsidR="00BB2D21" w:rsidRPr="005879C6">
        <w:rPr>
          <w:sz w:val="28"/>
          <w:szCs w:val="28"/>
        </w:rPr>
        <w:t>в абзаце пятом</w:t>
      </w:r>
      <w:r w:rsidR="00EF5AF9" w:rsidRPr="005879C6">
        <w:rPr>
          <w:sz w:val="28"/>
          <w:szCs w:val="28"/>
        </w:rPr>
        <w:t xml:space="preserve"> цифры «</w:t>
      </w:r>
      <w:r w:rsidR="00CC6DD2" w:rsidRPr="00CC6DD2">
        <w:rPr>
          <w:sz w:val="28"/>
          <w:szCs w:val="28"/>
        </w:rPr>
        <w:t>362467,9679</w:t>
      </w:r>
      <w:r w:rsidR="00EF5AF9" w:rsidRPr="005879C6">
        <w:rPr>
          <w:sz w:val="28"/>
          <w:szCs w:val="28"/>
        </w:rPr>
        <w:t xml:space="preserve">» заменить цифрами </w:t>
      </w:r>
      <w:r w:rsidR="00EF5AF9" w:rsidRPr="00001EEE">
        <w:rPr>
          <w:sz w:val="28"/>
          <w:szCs w:val="28"/>
        </w:rPr>
        <w:t>«</w:t>
      </w:r>
      <w:r w:rsidR="00EC1D8C" w:rsidRPr="00EC1D8C">
        <w:rPr>
          <w:sz w:val="28"/>
          <w:szCs w:val="28"/>
        </w:rPr>
        <w:t>370878,9679</w:t>
      </w:r>
      <w:r w:rsidR="00EF5AF9" w:rsidRPr="00001EEE">
        <w:rPr>
          <w:sz w:val="28"/>
          <w:szCs w:val="28"/>
        </w:rPr>
        <w:t>»</w:t>
      </w:r>
      <w:r w:rsidR="00BB2D21" w:rsidRPr="00001EEE">
        <w:rPr>
          <w:sz w:val="28"/>
          <w:szCs w:val="28"/>
        </w:rPr>
        <w:t>, цифры «</w:t>
      </w:r>
      <w:r w:rsidR="00CC6DD2" w:rsidRPr="00CC6DD2">
        <w:rPr>
          <w:sz w:val="28"/>
          <w:szCs w:val="28"/>
        </w:rPr>
        <w:t>354230,2679</w:t>
      </w:r>
      <w:r w:rsidR="00BB2D21" w:rsidRPr="00001EEE">
        <w:rPr>
          <w:sz w:val="28"/>
          <w:szCs w:val="28"/>
        </w:rPr>
        <w:t>» заменить цифрами «</w:t>
      </w:r>
      <w:r w:rsidR="00EC1D8C" w:rsidRPr="00EC1D8C">
        <w:rPr>
          <w:sz w:val="28"/>
          <w:szCs w:val="28"/>
        </w:rPr>
        <w:t>362641,2679</w:t>
      </w:r>
      <w:r w:rsidR="00CC6DD2">
        <w:rPr>
          <w:sz w:val="28"/>
          <w:szCs w:val="28"/>
        </w:rPr>
        <w:t>»;</w:t>
      </w:r>
    </w:p>
    <w:p w:rsidR="00E54334" w:rsidRPr="00E54334" w:rsidRDefault="00E54334" w:rsidP="008432A2">
      <w:pPr>
        <w:widowControl w:val="0"/>
        <w:autoSpaceDE w:val="0"/>
        <w:autoSpaceDN w:val="0"/>
        <w:adjustRightInd w:val="0"/>
        <w:spacing w:line="235" w:lineRule="auto"/>
        <w:ind w:firstLine="709"/>
        <w:jc w:val="both"/>
        <w:rPr>
          <w:sz w:val="28"/>
          <w:szCs w:val="28"/>
        </w:rPr>
      </w:pPr>
      <w:r>
        <w:rPr>
          <w:sz w:val="28"/>
          <w:szCs w:val="28"/>
        </w:rPr>
        <w:lastRenderedPageBreak/>
        <w:t>в) в абзаце шестом</w:t>
      </w:r>
      <w:r w:rsidRPr="00E54334">
        <w:rPr>
          <w:sz w:val="28"/>
          <w:szCs w:val="28"/>
        </w:rPr>
        <w:t xml:space="preserve"> цифры «</w:t>
      </w:r>
      <w:r w:rsidR="00CC6DD2" w:rsidRPr="00CC6DD2">
        <w:rPr>
          <w:sz w:val="28"/>
          <w:szCs w:val="28"/>
        </w:rPr>
        <w:t>273791,3</w:t>
      </w:r>
      <w:r w:rsidRPr="00E54334">
        <w:rPr>
          <w:sz w:val="28"/>
          <w:szCs w:val="28"/>
        </w:rPr>
        <w:t>» заменить цифрами «</w:t>
      </w:r>
      <w:r w:rsidR="00CC6DD2" w:rsidRPr="00CC6DD2">
        <w:rPr>
          <w:sz w:val="28"/>
          <w:szCs w:val="28"/>
        </w:rPr>
        <w:t>269291,3</w:t>
      </w:r>
      <w:r w:rsidRPr="00E54334">
        <w:rPr>
          <w:sz w:val="28"/>
          <w:szCs w:val="28"/>
        </w:rPr>
        <w:t>».</w:t>
      </w:r>
    </w:p>
    <w:p w:rsidR="00D702C5" w:rsidRPr="00001EEE" w:rsidRDefault="005754CB" w:rsidP="008432A2">
      <w:pPr>
        <w:widowControl w:val="0"/>
        <w:autoSpaceDE w:val="0"/>
        <w:autoSpaceDN w:val="0"/>
        <w:adjustRightInd w:val="0"/>
        <w:spacing w:line="235" w:lineRule="auto"/>
        <w:ind w:firstLine="709"/>
        <w:jc w:val="both"/>
        <w:rPr>
          <w:sz w:val="28"/>
          <w:szCs w:val="28"/>
        </w:rPr>
      </w:pPr>
      <w:r>
        <w:rPr>
          <w:sz w:val="28"/>
          <w:szCs w:val="28"/>
        </w:rPr>
        <w:t>4</w:t>
      </w:r>
      <w:r w:rsidR="00840996" w:rsidRPr="00001EEE">
        <w:rPr>
          <w:sz w:val="28"/>
          <w:szCs w:val="28"/>
        </w:rPr>
        <w:t>.</w:t>
      </w:r>
      <w:r w:rsidR="00D702C5" w:rsidRPr="00001EEE">
        <w:rPr>
          <w:sz w:val="28"/>
          <w:szCs w:val="28"/>
        </w:rPr>
        <w:t xml:space="preserve"> В подпрограмме «Повышение уровня доступности информационных </w:t>
      </w:r>
      <w:r w:rsidR="00D702C5" w:rsidRPr="00001EEE">
        <w:rPr>
          <w:sz w:val="28"/>
          <w:szCs w:val="28"/>
        </w:rPr>
        <w:br/>
        <w:t>и телекоммуникационных технологий для физических и юридических лиц</w:t>
      </w:r>
      <w:r w:rsidR="00D702C5" w:rsidRPr="00001EEE">
        <w:rPr>
          <w:sz w:val="28"/>
          <w:szCs w:val="28"/>
        </w:rPr>
        <w:br/>
        <w:t>в У</w:t>
      </w:r>
      <w:r>
        <w:rPr>
          <w:sz w:val="28"/>
          <w:szCs w:val="28"/>
        </w:rPr>
        <w:t>льяновской области» на 2015-2021</w:t>
      </w:r>
      <w:r w:rsidR="00D702C5" w:rsidRPr="00001EEE">
        <w:rPr>
          <w:sz w:val="28"/>
          <w:szCs w:val="28"/>
        </w:rPr>
        <w:t xml:space="preserve"> годы:</w:t>
      </w:r>
    </w:p>
    <w:p w:rsidR="00D702C5" w:rsidRPr="00001EEE" w:rsidRDefault="00D702C5" w:rsidP="008432A2">
      <w:pPr>
        <w:widowControl w:val="0"/>
        <w:autoSpaceDE w:val="0"/>
        <w:autoSpaceDN w:val="0"/>
        <w:adjustRightInd w:val="0"/>
        <w:spacing w:line="235" w:lineRule="auto"/>
        <w:ind w:firstLine="709"/>
        <w:jc w:val="both"/>
        <w:rPr>
          <w:sz w:val="28"/>
          <w:szCs w:val="28"/>
        </w:rPr>
      </w:pPr>
      <w:r w:rsidRPr="00001EEE">
        <w:rPr>
          <w:sz w:val="28"/>
          <w:szCs w:val="28"/>
        </w:rPr>
        <w:t>1) в строке «Ресурсное обеспечение подпрограммы с разбивкой по этапам и годам реализации» паспорта:</w:t>
      </w:r>
    </w:p>
    <w:p w:rsidR="00D702C5" w:rsidRPr="00001EEE" w:rsidRDefault="00D702C5" w:rsidP="008432A2">
      <w:pPr>
        <w:widowControl w:val="0"/>
        <w:autoSpaceDE w:val="0"/>
        <w:autoSpaceDN w:val="0"/>
        <w:adjustRightInd w:val="0"/>
        <w:spacing w:line="235" w:lineRule="auto"/>
        <w:ind w:firstLine="709"/>
        <w:jc w:val="both"/>
        <w:rPr>
          <w:sz w:val="28"/>
          <w:szCs w:val="28"/>
        </w:rPr>
      </w:pPr>
      <w:r w:rsidRPr="00001EEE">
        <w:rPr>
          <w:sz w:val="28"/>
          <w:szCs w:val="28"/>
        </w:rPr>
        <w:t>а) в абзаце первом цифры «</w:t>
      </w:r>
      <w:r w:rsidR="00CC6DD2">
        <w:rPr>
          <w:sz w:val="28"/>
          <w:szCs w:val="28"/>
        </w:rPr>
        <w:t>104105,9</w:t>
      </w:r>
      <w:r w:rsidRPr="00001EEE">
        <w:rPr>
          <w:sz w:val="28"/>
          <w:szCs w:val="28"/>
        </w:rPr>
        <w:t>» заменить цифрами «</w:t>
      </w:r>
      <w:r w:rsidR="00CC6DD2">
        <w:rPr>
          <w:sz w:val="28"/>
          <w:szCs w:val="28"/>
        </w:rPr>
        <w:t>104505,9</w:t>
      </w:r>
      <w:r w:rsidRPr="00001EEE">
        <w:rPr>
          <w:sz w:val="28"/>
          <w:szCs w:val="28"/>
        </w:rPr>
        <w:t>»;</w:t>
      </w:r>
    </w:p>
    <w:p w:rsidR="00D702C5" w:rsidRPr="00001EEE" w:rsidRDefault="00D702C5" w:rsidP="008432A2">
      <w:pPr>
        <w:widowControl w:val="0"/>
        <w:autoSpaceDE w:val="0"/>
        <w:autoSpaceDN w:val="0"/>
        <w:adjustRightInd w:val="0"/>
        <w:spacing w:line="235" w:lineRule="auto"/>
        <w:ind w:firstLine="709"/>
        <w:jc w:val="both"/>
        <w:rPr>
          <w:sz w:val="28"/>
          <w:szCs w:val="28"/>
        </w:rPr>
      </w:pPr>
      <w:r w:rsidRPr="00001EEE">
        <w:rPr>
          <w:sz w:val="28"/>
          <w:szCs w:val="28"/>
        </w:rPr>
        <w:t>б) в абзаце пятом цифры «</w:t>
      </w:r>
      <w:r w:rsidR="00CC6DD2">
        <w:rPr>
          <w:sz w:val="28"/>
          <w:szCs w:val="28"/>
        </w:rPr>
        <w:t>21766,2</w:t>
      </w:r>
      <w:r w:rsidRPr="00001EEE">
        <w:rPr>
          <w:sz w:val="28"/>
          <w:szCs w:val="28"/>
        </w:rPr>
        <w:t>» заменить цифрами «</w:t>
      </w:r>
      <w:r w:rsidR="00CC6DD2">
        <w:rPr>
          <w:sz w:val="28"/>
          <w:szCs w:val="28"/>
        </w:rPr>
        <w:t>22166,2</w:t>
      </w:r>
      <w:r w:rsidRPr="00001EEE">
        <w:rPr>
          <w:sz w:val="28"/>
          <w:szCs w:val="28"/>
        </w:rPr>
        <w:t>»;</w:t>
      </w:r>
    </w:p>
    <w:p w:rsidR="00D702C5" w:rsidRPr="00001EEE" w:rsidRDefault="00D702C5" w:rsidP="008432A2">
      <w:pPr>
        <w:widowControl w:val="0"/>
        <w:autoSpaceDE w:val="0"/>
        <w:autoSpaceDN w:val="0"/>
        <w:adjustRightInd w:val="0"/>
        <w:spacing w:line="235" w:lineRule="auto"/>
        <w:ind w:firstLine="709"/>
        <w:jc w:val="both"/>
        <w:rPr>
          <w:sz w:val="28"/>
          <w:szCs w:val="28"/>
        </w:rPr>
      </w:pPr>
      <w:r w:rsidRPr="00001EEE">
        <w:rPr>
          <w:sz w:val="28"/>
          <w:szCs w:val="28"/>
        </w:rPr>
        <w:t>2) в разделе 5:</w:t>
      </w:r>
    </w:p>
    <w:p w:rsidR="00D702C5" w:rsidRPr="00001EEE" w:rsidRDefault="00D702C5" w:rsidP="008432A2">
      <w:pPr>
        <w:widowControl w:val="0"/>
        <w:autoSpaceDE w:val="0"/>
        <w:autoSpaceDN w:val="0"/>
        <w:adjustRightInd w:val="0"/>
        <w:spacing w:line="235" w:lineRule="auto"/>
        <w:ind w:firstLine="709"/>
        <w:jc w:val="both"/>
        <w:rPr>
          <w:sz w:val="28"/>
          <w:szCs w:val="28"/>
        </w:rPr>
      </w:pPr>
      <w:r w:rsidRPr="00001EEE">
        <w:rPr>
          <w:sz w:val="28"/>
          <w:szCs w:val="28"/>
        </w:rPr>
        <w:t>а) в абзаце первом цифры «</w:t>
      </w:r>
      <w:r w:rsidR="00CC6DD2" w:rsidRPr="00CC6DD2">
        <w:rPr>
          <w:sz w:val="28"/>
          <w:szCs w:val="28"/>
        </w:rPr>
        <w:t>104105,9</w:t>
      </w:r>
      <w:r w:rsidRPr="00001EEE">
        <w:rPr>
          <w:sz w:val="28"/>
          <w:szCs w:val="28"/>
        </w:rPr>
        <w:t>» заменить цифрами «</w:t>
      </w:r>
      <w:r w:rsidR="00CC6DD2" w:rsidRPr="00CC6DD2">
        <w:rPr>
          <w:sz w:val="28"/>
          <w:szCs w:val="28"/>
        </w:rPr>
        <w:t>104505,9</w:t>
      </w:r>
      <w:r w:rsidRPr="00001EEE">
        <w:rPr>
          <w:sz w:val="28"/>
          <w:szCs w:val="28"/>
        </w:rPr>
        <w:t>»;</w:t>
      </w:r>
    </w:p>
    <w:p w:rsidR="00D702C5" w:rsidRPr="00001EEE" w:rsidRDefault="00D702C5" w:rsidP="008432A2">
      <w:pPr>
        <w:widowControl w:val="0"/>
        <w:autoSpaceDE w:val="0"/>
        <w:autoSpaceDN w:val="0"/>
        <w:adjustRightInd w:val="0"/>
        <w:spacing w:line="235" w:lineRule="auto"/>
        <w:ind w:firstLine="709"/>
        <w:jc w:val="both"/>
        <w:rPr>
          <w:sz w:val="28"/>
          <w:szCs w:val="28"/>
        </w:rPr>
      </w:pPr>
      <w:r w:rsidRPr="00001EEE">
        <w:rPr>
          <w:sz w:val="28"/>
          <w:szCs w:val="28"/>
        </w:rPr>
        <w:t>б) в абзаце пятом цифры «</w:t>
      </w:r>
      <w:r w:rsidR="00CC6DD2" w:rsidRPr="00CC6DD2">
        <w:rPr>
          <w:sz w:val="28"/>
          <w:szCs w:val="28"/>
        </w:rPr>
        <w:t>21766,2</w:t>
      </w:r>
      <w:r w:rsidRPr="00001EEE">
        <w:rPr>
          <w:sz w:val="28"/>
          <w:szCs w:val="28"/>
        </w:rPr>
        <w:t>» заменить цифрами «</w:t>
      </w:r>
      <w:r w:rsidR="00CC6DD2" w:rsidRPr="00CC6DD2">
        <w:rPr>
          <w:sz w:val="28"/>
          <w:szCs w:val="28"/>
        </w:rPr>
        <w:t>22166,2</w:t>
      </w:r>
      <w:r w:rsidR="00C03A1A" w:rsidRPr="00001EEE">
        <w:rPr>
          <w:sz w:val="28"/>
          <w:szCs w:val="28"/>
        </w:rPr>
        <w:t>».</w:t>
      </w:r>
    </w:p>
    <w:p w:rsidR="00EF5AF9" w:rsidRDefault="001E1F75" w:rsidP="008432A2">
      <w:pPr>
        <w:widowControl w:val="0"/>
        <w:autoSpaceDE w:val="0"/>
        <w:autoSpaceDN w:val="0"/>
        <w:adjustRightInd w:val="0"/>
        <w:spacing w:line="235" w:lineRule="auto"/>
        <w:ind w:firstLine="709"/>
        <w:jc w:val="both"/>
        <w:rPr>
          <w:sz w:val="28"/>
          <w:szCs w:val="28"/>
        </w:rPr>
      </w:pPr>
      <w:r>
        <w:rPr>
          <w:sz w:val="28"/>
          <w:szCs w:val="28"/>
        </w:rPr>
        <w:t>5</w:t>
      </w:r>
      <w:r w:rsidR="008366AF" w:rsidRPr="00001EEE">
        <w:rPr>
          <w:sz w:val="28"/>
          <w:szCs w:val="28"/>
        </w:rPr>
        <w:t>.</w:t>
      </w:r>
      <w:r w:rsidR="00EF5AF9" w:rsidRPr="00001EEE">
        <w:rPr>
          <w:sz w:val="28"/>
          <w:szCs w:val="28"/>
        </w:rPr>
        <w:t xml:space="preserve"> </w:t>
      </w:r>
      <w:r w:rsidR="008366AF" w:rsidRPr="00001EEE">
        <w:rPr>
          <w:sz w:val="28"/>
          <w:szCs w:val="28"/>
        </w:rPr>
        <w:t xml:space="preserve">В </w:t>
      </w:r>
      <w:r w:rsidR="00EF5AF9" w:rsidRPr="00001EEE">
        <w:rPr>
          <w:sz w:val="28"/>
          <w:szCs w:val="28"/>
        </w:rPr>
        <w:t xml:space="preserve">подпрограмме </w:t>
      </w:r>
      <w:r w:rsidR="004800EE" w:rsidRPr="00001EEE">
        <w:rPr>
          <w:sz w:val="28"/>
          <w:szCs w:val="28"/>
        </w:rPr>
        <w:t>«Развитие информационно-телекоммуникационного взаимодействия исполнительных органов государственной власти Ульяновской</w:t>
      </w:r>
      <w:r>
        <w:rPr>
          <w:sz w:val="28"/>
          <w:szCs w:val="28"/>
        </w:rPr>
        <w:t xml:space="preserve"> области» на 2015-2021</w:t>
      </w:r>
      <w:r w:rsidR="004800EE" w:rsidRPr="004800EE">
        <w:rPr>
          <w:sz w:val="28"/>
          <w:szCs w:val="28"/>
        </w:rPr>
        <w:t xml:space="preserve"> годы</w:t>
      </w:r>
      <w:r w:rsidR="00EF5AF9" w:rsidRPr="005879C6">
        <w:rPr>
          <w:sz w:val="28"/>
          <w:szCs w:val="28"/>
        </w:rPr>
        <w:t>:</w:t>
      </w:r>
    </w:p>
    <w:p w:rsidR="00EF5AF9" w:rsidRPr="005879C6" w:rsidRDefault="00CC6DD2" w:rsidP="008432A2">
      <w:pPr>
        <w:widowControl w:val="0"/>
        <w:autoSpaceDE w:val="0"/>
        <w:autoSpaceDN w:val="0"/>
        <w:adjustRightInd w:val="0"/>
        <w:spacing w:line="235" w:lineRule="auto"/>
        <w:ind w:firstLine="709"/>
        <w:jc w:val="both"/>
        <w:rPr>
          <w:sz w:val="28"/>
          <w:szCs w:val="28"/>
        </w:rPr>
      </w:pPr>
      <w:r>
        <w:rPr>
          <w:sz w:val="28"/>
          <w:szCs w:val="28"/>
        </w:rPr>
        <w:t xml:space="preserve">1) </w:t>
      </w:r>
      <w:r w:rsidR="00EF5AF9" w:rsidRPr="005879C6">
        <w:rPr>
          <w:sz w:val="28"/>
          <w:szCs w:val="28"/>
        </w:rPr>
        <w:t>в строке «Ресурсное обеспечение подпрограммы с разбивкой по этапам и годам реализации»</w:t>
      </w:r>
      <w:r>
        <w:rPr>
          <w:sz w:val="28"/>
          <w:szCs w:val="28"/>
        </w:rPr>
        <w:t xml:space="preserve"> паспорта</w:t>
      </w:r>
      <w:r w:rsidR="00EF5AF9" w:rsidRPr="005879C6">
        <w:rPr>
          <w:sz w:val="28"/>
          <w:szCs w:val="28"/>
        </w:rPr>
        <w:t>:</w:t>
      </w:r>
    </w:p>
    <w:p w:rsidR="00EF5AF9" w:rsidRPr="005879C6" w:rsidRDefault="00CC6DD2" w:rsidP="008432A2">
      <w:pPr>
        <w:widowControl w:val="0"/>
        <w:autoSpaceDE w:val="0"/>
        <w:autoSpaceDN w:val="0"/>
        <w:adjustRightInd w:val="0"/>
        <w:spacing w:line="235" w:lineRule="auto"/>
        <w:ind w:firstLine="709"/>
        <w:jc w:val="both"/>
        <w:rPr>
          <w:sz w:val="28"/>
          <w:szCs w:val="28"/>
        </w:rPr>
      </w:pPr>
      <w:r>
        <w:rPr>
          <w:sz w:val="28"/>
          <w:szCs w:val="28"/>
        </w:rPr>
        <w:t xml:space="preserve">а) </w:t>
      </w:r>
      <w:r w:rsidR="00EF5AF9" w:rsidRPr="005879C6">
        <w:rPr>
          <w:sz w:val="28"/>
          <w:szCs w:val="28"/>
        </w:rPr>
        <w:t>в абзаце первом цифры «</w:t>
      </w:r>
      <w:r>
        <w:rPr>
          <w:sz w:val="28"/>
          <w:szCs w:val="28"/>
        </w:rPr>
        <w:t>153289,305</w:t>
      </w:r>
      <w:r w:rsidR="00EF5AF9" w:rsidRPr="005879C6">
        <w:rPr>
          <w:sz w:val="28"/>
          <w:szCs w:val="28"/>
        </w:rPr>
        <w:t>» заменить цифрами «</w:t>
      </w:r>
      <w:r>
        <w:rPr>
          <w:sz w:val="28"/>
          <w:szCs w:val="28"/>
        </w:rPr>
        <w:t>153210,305</w:t>
      </w:r>
      <w:r w:rsidR="00EF5AF9" w:rsidRPr="005879C6">
        <w:rPr>
          <w:sz w:val="28"/>
          <w:szCs w:val="28"/>
        </w:rPr>
        <w:t>»;</w:t>
      </w:r>
    </w:p>
    <w:p w:rsidR="00EF5AF9" w:rsidRDefault="00CC6DD2" w:rsidP="008432A2">
      <w:pPr>
        <w:widowControl w:val="0"/>
        <w:autoSpaceDE w:val="0"/>
        <w:autoSpaceDN w:val="0"/>
        <w:adjustRightInd w:val="0"/>
        <w:spacing w:line="235" w:lineRule="auto"/>
        <w:ind w:firstLine="709"/>
        <w:jc w:val="both"/>
        <w:rPr>
          <w:sz w:val="28"/>
          <w:szCs w:val="28"/>
        </w:rPr>
      </w:pPr>
      <w:r>
        <w:rPr>
          <w:sz w:val="28"/>
          <w:szCs w:val="28"/>
        </w:rPr>
        <w:t xml:space="preserve">б) </w:t>
      </w:r>
      <w:r w:rsidR="00BB2D21" w:rsidRPr="005879C6">
        <w:rPr>
          <w:sz w:val="28"/>
          <w:szCs w:val="28"/>
        </w:rPr>
        <w:t>в абзаце пятом</w:t>
      </w:r>
      <w:r w:rsidR="00EF5AF9" w:rsidRPr="005879C6">
        <w:rPr>
          <w:sz w:val="28"/>
          <w:szCs w:val="28"/>
        </w:rPr>
        <w:t xml:space="preserve"> цифры «</w:t>
      </w:r>
      <w:r>
        <w:rPr>
          <w:sz w:val="28"/>
          <w:szCs w:val="28"/>
        </w:rPr>
        <w:t>41080,875</w:t>
      </w:r>
      <w:r w:rsidR="00EF5AF9" w:rsidRPr="005879C6">
        <w:rPr>
          <w:sz w:val="28"/>
          <w:szCs w:val="28"/>
        </w:rPr>
        <w:t>» заменить цифрами «</w:t>
      </w:r>
      <w:r>
        <w:rPr>
          <w:sz w:val="28"/>
          <w:szCs w:val="28"/>
        </w:rPr>
        <w:t>36501,875</w:t>
      </w:r>
      <w:r w:rsidR="00EF5AF9" w:rsidRPr="005879C6">
        <w:rPr>
          <w:sz w:val="28"/>
          <w:szCs w:val="28"/>
        </w:rPr>
        <w:t>»;</w:t>
      </w:r>
    </w:p>
    <w:p w:rsidR="00CC6DD2" w:rsidRPr="00CC6DD2" w:rsidRDefault="00CC6DD2" w:rsidP="008432A2">
      <w:pPr>
        <w:widowControl w:val="0"/>
        <w:autoSpaceDE w:val="0"/>
        <w:autoSpaceDN w:val="0"/>
        <w:adjustRightInd w:val="0"/>
        <w:spacing w:line="235" w:lineRule="auto"/>
        <w:ind w:firstLine="709"/>
        <w:jc w:val="both"/>
        <w:rPr>
          <w:sz w:val="28"/>
          <w:szCs w:val="28"/>
        </w:rPr>
      </w:pPr>
      <w:r>
        <w:rPr>
          <w:sz w:val="28"/>
          <w:szCs w:val="28"/>
        </w:rPr>
        <w:t>в) в абзаце шестом</w:t>
      </w:r>
      <w:r w:rsidRPr="00CC6DD2">
        <w:rPr>
          <w:sz w:val="28"/>
          <w:szCs w:val="28"/>
        </w:rPr>
        <w:t xml:space="preserve"> цифры «</w:t>
      </w:r>
      <w:r>
        <w:rPr>
          <w:sz w:val="28"/>
          <w:szCs w:val="28"/>
        </w:rPr>
        <w:t>15703,0</w:t>
      </w:r>
      <w:r w:rsidRPr="00CC6DD2">
        <w:rPr>
          <w:sz w:val="28"/>
          <w:szCs w:val="28"/>
        </w:rPr>
        <w:t>» заменить цифрами «</w:t>
      </w:r>
      <w:r>
        <w:rPr>
          <w:sz w:val="28"/>
          <w:szCs w:val="28"/>
        </w:rPr>
        <w:t>20203,0</w:t>
      </w:r>
      <w:r w:rsidRPr="00CC6DD2">
        <w:rPr>
          <w:sz w:val="28"/>
          <w:szCs w:val="28"/>
        </w:rPr>
        <w:t>»;</w:t>
      </w:r>
    </w:p>
    <w:p w:rsidR="00EF5AF9" w:rsidRPr="005879C6" w:rsidRDefault="004A5F9C" w:rsidP="008432A2">
      <w:pPr>
        <w:widowControl w:val="0"/>
        <w:autoSpaceDE w:val="0"/>
        <w:autoSpaceDN w:val="0"/>
        <w:adjustRightInd w:val="0"/>
        <w:spacing w:line="235" w:lineRule="auto"/>
        <w:ind w:firstLine="709"/>
        <w:jc w:val="both"/>
        <w:rPr>
          <w:sz w:val="28"/>
          <w:szCs w:val="28"/>
        </w:rPr>
      </w:pPr>
      <w:r>
        <w:rPr>
          <w:sz w:val="28"/>
          <w:szCs w:val="28"/>
        </w:rPr>
        <w:t>2</w:t>
      </w:r>
      <w:r w:rsidR="00EF5AF9" w:rsidRPr="005879C6">
        <w:rPr>
          <w:sz w:val="28"/>
          <w:szCs w:val="28"/>
        </w:rPr>
        <w:t>) в разделе 5:</w:t>
      </w:r>
    </w:p>
    <w:p w:rsidR="00EF5AF9" w:rsidRPr="00AF4C8F" w:rsidRDefault="008366AF" w:rsidP="008432A2">
      <w:pPr>
        <w:widowControl w:val="0"/>
        <w:autoSpaceDE w:val="0"/>
        <w:autoSpaceDN w:val="0"/>
        <w:adjustRightInd w:val="0"/>
        <w:spacing w:line="235" w:lineRule="auto"/>
        <w:ind w:firstLine="709"/>
        <w:jc w:val="both"/>
        <w:rPr>
          <w:sz w:val="28"/>
          <w:szCs w:val="28"/>
        </w:rPr>
      </w:pPr>
      <w:r w:rsidRPr="00AF4C8F">
        <w:rPr>
          <w:sz w:val="28"/>
          <w:szCs w:val="28"/>
        </w:rPr>
        <w:t xml:space="preserve">а) </w:t>
      </w:r>
      <w:r w:rsidR="00EF5AF9" w:rsidRPr="00AF4C8F">
        <w:rPr>
          <w:sz w:val="28"/>
          <w:szCs w:val="28"/>
        </w:rPr>
        <w:t>в абзаце первом цифры «</w:t>
      </w:r>
      <w:r w:rsidR="001456BA" w:rsidRPr="00AF4C8F">
        <w:rPr>
          <w:sz w:val="28"/>
          <w:szCs w:val="28"/>
        </w:rPr>
        <w:t>153289,305</w:t>
      </w:r>
      <w:r w:rsidR="00EF5AF9" w:rsidRPr="00AF4C8F">
        <w:rPr>
          <w:sz w:val="28"/>
          <w:szCs w:val="28"/>
        </w:rPr>
        <w:t>» заменить цифрами «</w:t>
      </w:r>
      <w:r w:rsidR="001456BA" w:rsidRPr="00AF4C8F">
        <w:rPr>
          <w:sz w:val="28"/>
          <w:szCs w:val="28"/>
        </w:rPr>
        <w:t>153210,305</w:t>
      </w:r>
      <w:r w:rsidR="00EF5AF9" w:rsidRPr="00AF4C8F">
        <w:rPr>
          <w:sz w:val="28"/>
          <w:szCs w:val="28"/>
        </w:rPr>
        <w:t>»;</w:t>
      </w:r>
    </w:p>
    <w:p w:rsidR="00EF5AF9" w:rsidRDefault="008366AF" w:rsidP="008432A2">
      <w:pPr>
        <w:widowControl w:val="0"/>
        <w:autoSpaceDE w:val="0"/>
        <w:autoSpaceDN w:val="0"/>
        <w:adjustRightInd w:val="0"/>
        <w:spacing w:line="235" w:lineRule="auto"/>
        <w:ind w:firstLine="709"/>
        <w:jc w:val="both"/>
        <w:rPr>
          <w:sz w:val="28"/>
          <w:szCs w:val="28"/>
        </w:rPr>
      </w:pPr>
      <w:r w:rsidRPr="00AF4C8F">
        <w:rPr>
          <w:sz w:val="28"/>
          <w:szCs w:val="28"/>
        </w:rPr>
        <w:t xml:space="preserve">б) </w:t>
      </w:r>
      <w:r w:rsidR="00BB2D21" w:rsidRPr="00AF4C8F">
        <w:rPr>
          <w:sz w:val="28"/>
          <w:szCs w:val="28"/>
        </w:rPr>
        <w:t>в абзаце пятом</w:t>
      </w:r>
      <w:r w:rsidR="00EF5AF9" w:rsidRPr="00AF4C8F">
        <w:rPr>
          <w:sz w:val="28"/>
          <w:szCs w:val="28"/>
        </w:rPr>
        <w:t xml:space="preserve"> цифры «</w:t>
      </w:r>
      <w:r w:rsidR="001456BA" w:rsidRPr="00AF4C8F">
        <w:rPr>
          <w:sz w:val="28"/>
          <w:szCs w:val="28"/>
        </w:rPr>
        <w:t>41080,875</w:t>
      </w:r>
      <w:r w:rsidR="00EF5AF9" w:rsidRPr="00AF4C8F">
        <w:rPr>
          <w:sz w:val="28"/>
          <w:szCs w:val="28"/>
        </w:rPr>
        <w:t>» заменить цифрами «</w:t>
      </w:r>
      <w:r w:rsidR="001456BA" w:rsidRPr="00AF4C8F">
        <w:rPr>
          <w:sz w:val="28"/>
          <w:szCs w:val="28"/>
        </w:rPr>
        <w:t>36501,875</w:t>
      </w:r>
      <w:r w:rsidR="00CC6DD2" w:rsidRPr="00AF4C8F">
        <w:rPr>
          <w:sz w:val="28"/>
          <w:szCs w:val="28"/>
        </w:rPr>
        <w:t>»;</w:t>
      </w:r>
    </w:p>
    <w:p w:rsidR="00CC6DD2" w:rsidRPr="00CC6DD2" w:rsidRDefault="00CC6DD2" w:rsidP="008432A2">
      <w:pPr>
        <w:widowControl w:val="0"/>
        <w:autoSpaceDE w:val="0"/>
        <w:autoSpaceDN w:val="0"/>
        <w:adjustRightInd w:val="0"/>
        <w:spacing w:line="235" w:lineRule="auto"/>
        <w:ind w:firstLine="709"/>
        <w:jc w:val="both"/>
        <w:rPr>
          <w:sz w:val="28"/>
          <w:szCs w:val="28"/>
        </w:rPr>
      </w:pPr>
      <w:r>
        <w:rPr>
          <w:sz w:val="28"/>
          <w:szCs w:val="28"/>
        </w:rPr>
        <w:t xml:space="preserve">в) </w:t>
      </w:r>
      <w:r w:rsidRPr="00CC6DD2">
        <w:rPr>
          <w:sz w:val="28"/>
          <w:szCs w:val="28"/>
        </w:rPr>
        <w:t>в абзаце шестом цифры «1570</w:t>
      </w:r>
      <w:r w:rsidR="008432A2">
        <w:rPr>
          <w:sz w:val="28"/>
          <w:szCs w:val="28"/>
        </w:rPr>
        <w:t>3,0» заменить цифрами «20203,0».</w:t>
      </w:r>
    </w:p>
    <w:p w:rsidR="007C3710" w:rsidRPr="007C3710" w:rsidRDefault="001E1F75" w:rsidP="008432A2">
      <w:pPr>
        <w:widowControl w:val="0"/>
        <w:autoSpaceDE w:val="0"/>
        <w:autoSpaceDN w:val="0"/>
        <w:adjustRightInd w:val="0"/>
        <w:spacing w:line="235" w:lineRule="auto"/>
        <w:ind w:firstLine="709"/>
        <w:jc w:val="both"/>
        <w:rPr>
          <w:sz w:val="28"/>
          <w:szCs w:val="28"/>
        </w:rPr>
      </w:pPr>
      <w:r>
        <w:rPr>
          <w:sz w:val="28"/>
          <w:szCs w:val="28"/>
        </w:rPr>
        <w:t>6</w:t>
      </w:r>
      <w:r w:rsidR="00324E6E">
        <w:rPr>
          <w:sz w:val="28"/>
          <w:szCs w:val="28"/>
        </w:rPr>
        <w:t xml:space="preserve">. </w:t>
      </w:r>
      <w:r w:rsidR="007C3710" w:rsidRPr="007C3710">
        <w:rPr>
          <w:sz w:val="28"/>
          <w:szCs w:val="28"/>
        </w:rPr>
        <w:t xml:space="preserve">В подпрограмме «Внедрение результатов космической деятельности </w:t>
      </w:r>
      <w:r w:rsidR="007C3710" w:rsidRPr="007C3710">
        <w:rPr>
          <w:sz w:val="28"/>
          <w:szCs w:val="28"/>
        </w:rPr>
        <w:br/>
        <w:t xml:space="preserve">и создание региональной инфраструктуры пространственных данных </w:t>
      </w:r>
      <w:r w:rsidR="007C3710" w:rsidRPr="007C3710">
        <w:rPr>
          <w:sz w:val="28"/>
          <w:szCs w:val="28"/>
        </w:rPr>
        <w:br/>
        <w:t>У</w:t>
      </w:r>
      <w:r>
        <w:rPr>
          <w:sz w:val="28"/>
          <w:szCs w:val="28"/>
        </w:rPr>
        <w:t>льяновской области» на 2015-2021</w:t>
      </w:r>
      <w:r w:rsidR="007C3710" w:rsidRPr="007C3710">
        <w:rPr>
          <w:sz w:val="28"/>
          <w:szCs w:val="28"/>
        </w:rPr>
        <w:t xml:space="preserve"> годы: </w:t>
      </w:r>
    </w:p>
    <w:p w:rsidR="00324E6E" w:rsidRPr="00324E6E" w:rsidRDefault="00324E6E" w:rsidP="008432A2">
      <w:pPr>
        <w:widowControl w:val="0"/>
        <w:autoSpaceDE w:val="0"/>
        <w:autoSpaceDN w:val="0"/>
        <w:adjustRightInd w:val="0"/>
        <w:spacing w:line="235" w:lineRule="auto"/>
        <w:ind w:firstLine="709"/>
        <w:jc w:val="both"/>
        <w:rPr>
          <w:sz w:val="28"/>
          <w:szCs w:val="28"/>
        </w:rPr>
      </w:pPr>
      <w:r w:rsidRPr="00324E6E">
        <w:rPr>
          <w:sz w:val="28"/>
          <w:szCs w:val="28"/>
        </w:rPr>
        <w:t>1) в строке «Ресурсное обеспечение подпрограммы с разбивкой по этапам и годам реализации» паспорта:</w:t>
      </w:r>
    </w:p>
    <w:p w:rsidR="00324E6E" w:rsidRPr="00324E6E" w:rsidRDefault="00324E6E" w:rsidP="008432A2">
      <w:pPr>
        <w:widowControl w:val="0"/>
        <w:autoSpaceDE w:val="0"/>
        <w:autoSpaceDN w:val="0"/>
        <w:adjustRightInd w:val="0"/>
        <w:spacing w:line="235" w:lineRule="auto"/>
        <w:ind w:firstLine="709"/>
        <w:jc w:val="both"/>
        <w:rPr>
          <w:sz w:val="28"/>
          <w:szCs w:val="28"/>
        </w:rPr>
      </w:pPr>
      <w:r w:rsidRPr="00324E6E">
        <w:rPr>
          <w:sz w:val="28"/>
          <w:szCs w:val="28"/>
        </w:rPr>
        <w:t>а) в абзаце первом цифры «</w:t>
      </w:r>
      <w:r w:rsidR="000F26E6">
        <w:rPr>
          <w:sz w:val="28"/>
          <w:szCs w:val="28"/>
        </w:rPr>
        <w:t>7732,7571</w:t>
      </w:r>
      <w:r w:rsidRPr="00324E6E">
        <w:rPr>
          <w:sz w:val="28"/>
          <w:szCs w:val="28"/>
        </w:rPr>
        <w:t>» заменить цифрами «</w:t>
      </w:r>
      <w:r w:rsidR="005754CB" w:rsidRPr="005754CB">
        <w:rPr>
          <w:sz w:val="28"/>
          <w:szCs w:val="28"/>
        </w:rPr>
        <w:t>7592,7571</w:t>
      </w:r>
      <w:r w:rsidRPr="00324E6E">
        <w:rPr>
          <w:sz w:val="28"/>
          <w:szCs w:val="28"/>
        </w:rPr>
        <w:t>»;</w:t>
      </w:r>
    </w:p>
    <w:p w:rsidR="00324E6E" w:rsidRPr="00324E6E" w:rsidRDefault="00324E6E" w:rsidP="008432A2">
      <w:pPr>
        <w:widowControl w:val="0"/>
        <w:autoSpaceDE w:val="0"/>
        <w:autoSpaceDN w:val="0"/>
        <w:adjustRightInd w:val="0"/>
        <w:spacing w:line="235" w:lineRule="auto"/>
        <w:ind w:firstLine="709"/>
        <w:jc w:val="both"/>
        <w:rPr>
          <w:sz w:val="28"/>
          <w:szCs w:val="28"/>
        </w:rPr>
      </w:pPr>
      <w:r w:rsidRPr="00324E6E">
        <w:rPr>
          <w:sz w:val="28"/>
          <w:szCs w:val="28"/>
        </w:rPr>
        <w:t>б) в абзаце пятом цифры «</w:t>
      </w:r>
      <w:r w:rsidR="00BB7A1A">
        <w:rPr>
          <w:sz w:val="28"/>
          <w:szCs w:val="28"/>
        </w:rPr>
        <w:t>465,0571</w:t>
      </w:r>
      <w:r w:rsidRPr="00324E6E">
        <w:rPr>
          <w:sz w:val="28"/>
          <w:szCs w:val="28"/>
        </w:rPr>
        <w:t>» заменить цифрами «</w:t>
      </w:r>
      <w:r>
        <w:rPr>
          <w:sz w:val="28"/>
          <w:szCs w:val="28"/>
        </w:rPr>
        <w:t>325,0571</w:t>
      </w:r>
      <w:r w:rsidRPr="00324E6E">
        <w:rPr>
          <w:sz w:val="28"/>
          <w:szCs w:val="28"/>
        </w:rPr>
        <w:t>»;</w:t>
      </w:r>
    </w:p>
    <w:p w:rsidR="00324E6E" w:rsidRPr="00324E6E" w:rsidRDefault="00324E6E" w:rsidP="008432A2">
      <w:pPr>
        <w:widowControl w:val="0"/>
        <w:autoSpaceDE w:val="0"/>
        <w:autoSpaceDN w:val="0"/>
        <w:adjustRightInd w:val="0"/>
        <w:spacing w:line="235" w:lineRule="auto"/>
        <w:ind w:firstLine="709"/>
        <w:jc w:val="both"/>
        <w:rPr>
          <w:sz w:val="28"/>
          <w:szCs w:val="28"/>
        </w:rPr>
      </w:pPr>
      <w:r w:rsidRPr="00324E6E">
        <w:rPr>
          <w:sz w:val="28"/>
          <w:szCs w:val="28"/>
        </w:rPr>
        <w:t>2) в разделе 5:</w:t>
      </w:r>
    </w:p>
    <w:p w:rsidR="00324E6E" w:rsidRPr="00324E6E" w:rsidRDefault="00324E6E" w:rsidP="008432A2">
      <w:pPr>
        <w:widowControl w:val="0"/>
        <w:autoSpaceDE w:val="0"/>
        <w:autoSpaceDN w:val="0"/>
        <w:adjustRightInd w:val="0"/>
        <w:spacing w:line="235" w:lineRule="auto"/>
        <w:ind w:firstLine="709"/>
        <w:jc w:val="both"/>
        <w:rPr>
          <w:sz w:val="28"/>
          <w:szCs w:val="28"/>
        </w:rPr>
      </w:pPr>
      <w:r w:rsidRPr="00324E6E">
        <w:rPr>
          <w:sz w:val="28"/>
          <w:szCs w:val="28"/>
        </w:rPr>
        <w:t>а) в абзаце первом цифры «</w:t>
      </w:r>
      <w:r w:rsidR="000F26E6">
        <w:rPr>
          <w:sz w:val="28"/>
          <w:szCs w:val="28"/>
        </w:rPr>
        <w:t>7732,7571</w:t>
      </w:r>
      <w:r w:rsidRPr="00324E6E">
        <w:rPr>
          <w:sz w:val="28"/>
          <w:szCs w:val="28"/>
        </w:rPr>
        <w:t>» заменить цифрами «</w:t>
      </w:r>
      <w:r w:rsidR="005754CB" w:rsidRPr="005754CB">
        <w:rPr>
          <w:sz w:val="28"/>
          <w:szCs w:val="28"/>
        </w:rPr>
        <w:t>7592,7571</w:t>
      </w:r>
      <w:r w:rsidRPr="00324E6E">
        <w:rPr>
          <w:sz w:val="28"/>
          <w:szCs w:val="28"/>
        </w:rPr>
        <w:t>»;</w:t>
      </w:r>
    </w:p>
    <w:p w:rsidR="00324E6E" w:rsidRPr="00324E6E" w:rsidRDefault="00324E6E" w:rsidP="008432A2">
      <w:pPr>
        <w:widowControl w:val="0"/>
        <w:autoSpaceDE w:val="0"/>
        <w:autoSpaceDN w:val="0"/>
        <w:adjustRightInd w:val="0"/>
        <w:spacing w:line="235" w:lineRule="auto"/>
        <w:ind w:firstLine="709"/>
        <w:jc w:val="both"/>
        <w:rPr>
          <w:sz w:val="28"/>
          <w:szCs w:val="28"/>
        </w:rPr>
      </w:pPr>
      <w:r w:rsidRPr="00324E6E">
        <w:rPr>
          <w:sz w:val="28"/>
          <w:szCs w:val="28"/>
        </w:rPr>
        <w:t>б) в абзаце пятом цифры «</w:t>
      </w:r>
      <w:r w:rsidR="00BB7A1A" w:rsidRPr="00BB7A1A">
        <w:rPr>
          <w:sz w:val="28"/>
          <w:szCs w:val="28"/>
        </w:rPr>
        <w:t>465,0571</w:t>
      </w:r>
      <w:r w:rsidRPr="00324E6E">
        <w:rPr>
          <w:sz w:val="28"/>
          <w:szCs w:val="28"/>
        </w:rPr>
        <w:t>» заменить цифрами «</w:t>
      </w:r>
      <w:r w:rsidR="00BB7A1A" w:rsidRPr="00BB7A1A">
        <w:rPr>
          <w:sz w:val="28"/>
          <w:szCs w:val="28"/>
        </w:rPr>
        <w:t>325,0571</w:t>
      </w:r>
      <w:r w:rsidRPr="00324E6E">
        <w:rPr>
          <w:sz w:val="28"/>
          <w:szCs w:val="28"/>
        </w:rPr>
        <w:t>»</w:t>
      </w:r>
      <w:r w:rsidR="00BB7A1A">
        <w:rPr>
          <w:sz w:val="28"/>
          <w:szCs w:val="28"/>
        </w:rPr>
        <w:t>.</w:t>
      </w:r>
    </w:p>
    <w:p w:rsidR="00E24E22" w:rsidRPr="005879C6" w:rsidRDefault="001E1F75" w:rsidP="008432A2">
      <w:pPr>
        <w:widowControl w:val="0"/>
        <w:autoSpaceDE w:val="0"/>
        <w:autoSpaceDN w:val="0"/>
        <w:adjustRightInd w:val="0"/>
        <w:spacing w:line="235" w:lineRule="auto"/>
        <w:ind w:firstLine="709"/>
        <w:jc w:val="both"/>
        <w:rPr>
          <w:bCs/>
          <w:sz w:val="28"/>
          <w:szCs w:val="28"/>
        </w:rPr>
      </w:pPr>
      <w:r>
        <w:rPr>
          <w:sz w:val="28"/>
          <w:szCs w:val="28"/>
        </w:rPr>
        <w:t>7</w:t>
      </w:r>
      <w:r w:rsidR="00E24E22" w:rsidRPr="005879C6">
        <w:rPr>
          <w:sz w:val="28"/>
          <w:szCs w:val="28"/>
        </w:rPr>
        <w:t xml:space="preserve">. </w:t>
      </w:r>
      <w:r w:rsidR="003772DC">
        <w:rPr>
          <w:sz w:val="28"/>
          <w:szCs w:val="28"/>
        </w:rPr>
        <w:t xml:space="preserve">В </w:t>
      </w:r>
      <w:r w:rsidR="003772DC">
        <w:rPr>
          <w:bCs/>
          <w:sz w:val="28"/>
          <w:szCs w:val="28"/>
        </w:rPr>
        <w:t>приложении</w:t>
      </w:r>
      <w:r w:rsidR="00E24E22" w:rsidRPr="005879C6">
        <w:rPr>
          <w:bCs/>
          <w:sz w:val="28"/>
          <w:szCs w:val="28"/>
        </w:rPr>
        <w:t xml:space="preserve"> № 3</w:t>
      </w:r>
      <w:r w:rsidR="00E24E22" w:rsidRPr="005879C6">
        <w:rPr>
          <w:bCs/>
          <w:sz w:val="28"/>
          <w:szCs w:val="28"/>
          <w:vertAlign w:val="superscript"/>
        </w:rPr>
        <w:t>2</w:t>
      </w:r>
      <w:r w:rsidR="00E24E22" w:rsidRPr="005879C6">
        <w:rPr>
          <w:bCs/>
          <w:sz w:val="28"/>
          <w:szCs w:val="28"/>
        </w:rPr>
        <w:t>:</w:t>
      </w:r>
    </w:p>
    <w:p w:rsidR="00551FE3" w:rsidRPr="00551FE3" w:rsidRDefault="00551FE3" w:rsidP="008432A2">
      <w:pPr>
        <w:widowControl w:val="0"/>
        <w:autoSpaceDE w:val="0"/>
        <w:autoSpaceDN w:val="0"/>
        <w:adjustRightInd w:val="0"/>
        <w:spacing w:line="235" w:lineRule="auto"/>
        <w:ind w:firstLine="709"/>
        <w:jc w:val="both"/>
        <w:rPr>
          <w:sz w:val="28"/>
          <w:szCs w:val="28"/>
        </w:rPr>
      </w:pPr>
      <w:r w:rsidRPr="00551FE3">
        <w:rPr>
          <w:sz w:val="28"/>
          <w:szCs w:val="28"/>
        </w:rPr>
        <w:t>1) в разделе «Подпрограмма «Снижение административных барьеров,</w:t>
      </w:r>
      <w:r w:rsidRPr="00551FE3">
        <w:rPr>
          <w:sz w:val="28"/>
          <w:szCs w:val="28"/>
        </w:rPr>
        <w:br/>
        <w:t xml:space="preserve">оптимизация и повышение качества предоставления государственных услуг </w:t>
      </w:r>
      <w:r w:rsidRPr="00551FE3">
        <w:rPr>
          <w:sz w:val="28"/>
          <w:szCs w:val="28"/>
        </w:rPr>
        <w:br/>
        <w:t xml:space="preserve">исполнительными органами государственной власти Ульяновской области </w:t>
      </w:r>
      <w:r w:rsidRPr="00551FE3">
        <w:rPr>
          <w:sz w:val="28"/>
          <w:szCs w:val="28"/>
        </w:rPr>
        <w:br/>
        <w:t>и муниципальных услуг органами местного самоуправления муниципальных образований Ульяновской области» на 2015-2020 годы»:</w:t>
      </w:r>
    </w:p>
    <w:p w:rsidR="00551FE3" w:rsidRPr="00551FE3" w:rsidRDefault="009E098F" w:rsidP="008432A2">
      <w:pPr>
        <w:widowControl w:val="0"/>
        <w:autoSpaceDE w:val="0"/>
        <w:autoSpaceDN w:val="0"/>
        <w:adjustRightInd w:val="0"/>
        <w:spacing w:line="235" w:lineRule="auto"/>
        <w:ind w:firstLine="709"/>
        <w:jc w:val="both"/>
        <w:rPr>
          <w:sz w:val="28"/>
          <w:szCs w:val="28"/>
        </w:rPr>
      </w:pPr>
      <w:r>
        <w:rPr>
          <w:sz w:val="28"/>
          <w:szCs w:val="28"/>
        </w:rPr>
        <w:t>а</w:t>
      </w:r>
      <w:r w:rsidR="00551FE3" w:rsidRPr="00551FE3">
        <w:rPr>
          <w:sz w:val="28"/>
          <w:szCs w:val="28"/>
        </w:rPr>
        <w:t>) в графе 6 строки 2:</w:t>
      </w:r>
    </w:p>
    <w:p w:rsidR="00551FE3" w:rsidRPr="00551FE3" w:rsidRDefault="00551FE3" w:rsidP="008432A2">
      <w:pPr>
        <w:widowControl w:val="0"/>
        <w:autoSpaceDE w:val="0"/>
        <w:autoSpaceDN w:val="0"/>
        <w:adjustRightInd w:val="0"/>
        <w:spacing w:line="235" w:lineRule="auto"/>
        <w:ind w:firstLine="709"/>
        <w:jc w:val="both"/>
        <w:rPr>
          <w:sz w:val="28"/>
          <w:szCs w:val="28"/>
        </w:rPr>
      </w:pPr>
      <w:r w:rsidRPr="00551FE3">
        <w:rPr>
          <w:sz w:val="28"/>
          <w:szCs w:val="28"/>
        </w:rPr>
        <w:t>в позиции «Всего, в том числе</w:t>
      </w:r>
      <w:proofErr w:type="gramStart"/>
      <w:r w:rsidRPr="00551FE3">
        <w:rPr>
          <w:sz w:val="28"/>
          <w:szCs w:val="28"/>
        </w:rPr>
        <w:t>:»</w:t>
      </w:r>
      <w:proofErr w:type="gramEnd"/>
      <w:r w:rsidRPr="00551FE3">
        <w:rPr>
          <w:sz w:val="28"/>
          <w:szCs w:val="28"/>
        </w:rPr>
        <w:t xml:space="preserve"> цифры «</w:t>
      </w:r>
      <w:r w:rsidR="00295D01">
        <w:rPr>
          <w:sz w:val="28"/>
          <w:szCs w:val="28"/>
        </w:rPr>
        <w:t>30430,43593</w:t>
      </w:r>
      <w:r w:rsidRPr="00551FE3">
        <w:rPr>
          <w:sz w:val="28"/>
          <w:szCs w:val="28"/>
        </w:rPr>
        <w:t>» заменить цифрами «</w:t>
      </w:r>
      <w:r w:rsidR="00295D01">
        <w:rPr>
          <w:sz w:val="28"/>
          <w:szCs w:val="28"/>
        </w:rPr>
        <w:t>30151,03593</w:t>
      </w:r>
      <w:r w:rsidRPr="00551FE3">
        <w:rPr>
          <w:sz w:val="28"/>
          <w:szCs w:val="28"/>
        </w:rPr>
        <w:t>»;</w:t>
      </w:r>
    </w:p>
    <w:p w:rsidR="00A616A7" w:rsidRPr="005879C6" w:rsidRDefault="00551FE3" w:rsidP="008432A2">
      <w:pPr>
        <w:widowControl w:val="0"/>
        <w:autoSpaceDE w:val="0"/>
        <w:autoSpaceDN w:val="0"/>
        <w:adjustRightInd w:val="0"/>
        <w:spacing w:line="235" w:lineRule="auto"/>
        <w:ind w:firstLine="709"/>
        <w:jc w:val="both"/>
        <w:rPr>
          <w:sz w:val="28"/>
          <w:szCs w:val="28"/>
        </w:rPr>
      </w:pPr>
      <w:r w:rsidRPr="00551FE3">
        <w:rPr>
          <w:sz w:val="28"/>
          <w:szCs w:val="28"/>
        </w:rPr>
        <w:t>в позиции «бюджетные ассигнования об</w:t>
      </w:r>
      <w:r>
        <w:rPr>
          <w:sz w:val="28"/>
          <w:szCs w:val="28"/>
        </w:rPr>
        <w:t>ластного бюджета» цифры «</w:t>
      </w:r>
      <w:r w:rsidR="00295D01">
        <w:rPr>
          <w:sz w:val="28"/>
          <w:szCs w:val="28"/>
        </w:rPr>
        <w:t>22192,73593</w:t>
      </w:r>
      <w:r w:rsidRPr="00551FE3">
        <w:rPr>
          <w:sz w:val="28"/>
          <w:szCs w:val="28"/>
        </w:rPr>
        <w:t>» за</w:t>
      </w:r>
      <w:r>
        <w:rPr>
          <w:sz w:val="28"/>
          <w:szCs w:val="28"/>
        </w:rPr>
        <w:t>менить цифрами «</w:t>
      </w:r>
      <w:r w:rsidR="00295D01">
        <w:rPr>
          <w:sz w:val="28"/>
          <w:szCs w:val="28"/>
        </w:rPr>
        <w:t>21913,33593</w:t>
      </w:r>
      <w:r w:rsidRPr="00551FE3">
        <w:rPr>
          <w:sz w:val="28"/>
          <w:szCs w:val="28"/>
        </w:rPr>
        <w:t>»;</w:t>
      </w:r>
    </w:p>
    <w:p w:rsidR="00A616A7" w:rsidRPr="005879C6" w:rsidRDefault="009E098F" w:rsidP="008432A2">
      <w:pPr>
        <w:widowControl w:val="0"/>
        <w:autoSpaceDE w:val="0"/>
        <w:autoSpaceDN w:val="0"/>
        <w:adjustRightInd w:val="0"/>
        <w:spacing w:line="235" w:lineRule="auto"/>
        <w:ind w:firstLine="709"/>
        <w:jc w:val="both"/>
        <w:rPr>
          <w:sz w:val="28"/>
          <w:szCs w:val="28"/>
        </w:rPr>
      </w:pPr>
      <w:r>
        <w:rPr>
          <w:sz w:val="28"/>
          <w:szCs w:val="28"/>
        </w:rPr>
        <w:t>б</w:t>
      </w:r>
      <w:r w:rsidR="00295D01">
        <w:rPr>
          <w:sz w:val="28"/>
          <w:szCs w:val="28"/>
        </w:rPr>
        <w:t>) в графе 6 строки 2.4</w:t>
      </w:r>
      <w:r w:rsidR="00551FE3">
        <w:rPr>
          <w:sz w:val="28"/>
          <w:szCs w:val="28"/>
        </w:rPr>
        <w:t xml:space="preserve"> цифры «</w:t>
      </w:r>
      <w:r w:rsidR="00295D01">
        <w:rPr>
          <w:sz w:val="28"/>
          <w:szCs w:val="28"/>
        </w:rPr>
        <w:t>14170,654</w:t>
      </w:r>
      <w:r w:rsidR="00551FE3">
        <w:rPr>
          <w:sz w:val="28"/>
          <w:szCs w:val="28"/>
        </w:rPr>
        <w:t>» заменить цифрами «</w:t>
      </w:r>
      <w:r w:rsidR="00295D01">
        <w:rPr>
          <w:sz w:val="28"/>
          <w:szCs w:val="28"/>
        </w:rPr>
        <w:t>13891,254</w:t>
      </w:r>
      <w:r w:rsidR="00551FE3">
        <w:rPr>
          <w:sz w:val="28"/>
          <w:szCs w:val="28"/>
        </w:rPr>
        <w:t>»;</w:t>
      </w:r>
    </w:p>
    <w:p w:rsidR="003772DC" w:rsidRDefault="009E098F" w:rsidP="008432A2">
      <w:pPr>
        <w:widowControl w:val="0"/>
        <w:autoSpaceDE w:val="0"/>
        <w:autoSpaceDN w:val="0"/>
        <w:adjustRightInd w:val="0"/>
        <w:ind w:firstLine="709"/>
        <w:jc w:val="both"/>
        <w:rPr>
          <w:sz w:val="28"/>
          <w:szCs w:val="28"/>
        </w:rPr>
      </w:pPr>
      <w:r>
        <w:rPr>
          <w:sz w:val="28"/>
          <w:szCs w:val="28"/>
        </w:rPr>
        <w:lastRenderedPageBreak/>
        <w:t>в</w:t>
      </w:r>
      <w:r w:rsidR="00551FE3">
        <w:rPr>
          <w:sz w:val="28"/>
          <w:szCs w:val="28"/>
        </w:rPr>
        <w:t>) в графе 6 строки 3 цифры «</w:t>
      </w:r>
      <w:r w:rsidR="00295D01">
        <w:rPr>
          <w:sz w:val="28"/>
          <w:szCs w:val="28"/>
        </w:rPr>
        <w:t>322997,43229</w:t>
      </w:r>
      <w:r w:rsidR="00551FE3">
        <w:rPr>
          <w:sz w:val="28"/>
          <w:szCs w:val="28"/>
        </w:rPr>
        <w:t>» заменить цифрами «</w:t>
      </w:r>
      <w:r w:rsidR="00EC1D8C">
        <w:rPr>
          <w:sz w:val="28"/>
          <w:szCs w:val="28"/>
        </w:rPr>
        <w:t>331687</w:t>
      </w:r>
      <w:r w:rsidR="00295D01">
        <w:rPr>
          <w:sz w:val="28"/>
          <w:szCs w:val="28"/>
        </w:rPr>
        <w:t>,8</w:t>
      </w:r>
      <w:r w:rsidR="00E83285">
        <w:rPr>
          <w:sz w:val="28"/>
          <w:szCs w:val="28"/>
        </w:rPr>
        <w:t>3229</w:t>
      </w:r>
      <w:r w:rsidR="00551FE3">
        <w:rPr>
          <w:sz w:val="28"/>
          <w:szCs w:val="28"/>
        </w:rPr>
        <w:t>»;</w:t>
      </w:r>
    </w:p>
    <w:p w:rsidR="00551FE3" w:rsidRDefault="00E83285" w:rsidP="008432A2">
      <w:pPr>
        <w:widowControl w:val="0"/>
        <w:autoSpaceDE w:val="0"/>
        <w:autoSpaceDN w:val="0"/>
        <w:adjustRightInd w:val="0"/>
        <w:ind w:firstLine="709"/>
        <w:jc w:val="both"/>
        <w:rPr>
          <w:sz w:val="28"/>
          <w:szCs w:val="28"/>
        </w:rPr>
      </w:pPr>
      <w:r>
        <w:rPr>
          <w:sz w:val="28"/>
          <w:szCs w:val="28"/>
        </w:rPr>
        <w:t>г</w:t>
      </w:r>
      <w:r w:rsidR="006E6542">
        <w:rPr>
          <w:sz w:val="28"/>
          <w:szCs w:val="28"/>
        </w:rPr>
        <w:t xml:space="preserve">) </w:t>
      </w:r>
      <w:r w:rsidR="006E6542" w:rsidRPr="006E6542">
        <w:rPr>
          <w:sz w:val="28"/>
          <w:szCs w:val="28"/>
        </w:rPr>
        <w:t>в графе 6 строки 3</w:t>
      </w:r>
      <w:r w:rsidR="006E6542">
        <w:rPr>
          <w:sz w:val="28"/>
          <w:szCs w:val="28"/>
        </w:rPr>
        <w:t>.1</w:t>
      </w:r>
      <w:r w:rsidR="006E6542" w:rsidRPr="006E6542">
        <w:rPr>
          <w:sz w:val="28"/>
          <w:szCs w:val="28"/>
        </w:rPr>
        <w:t xml:space="preserve"> цифры «</w:t>
      </w:r>
      <w:r w:rsidR="00295D01" w:rsidRPr="00295D01">
        <w:rPr>
          <w:sz w:val="28"/>
          <w:szCs w:val="28"/>
        </w:rPr>
        <w:t>322997,43229</w:t>
      </w:r>
      <w:r w:rsidR="006E6542" w:rsidRPr="006E6542">
        <w:rPr>
          <w:sz w:val="28"/>
          <w:szCs w:val="28"/>
        </w:rPr>
        <w:t>» заменить цифрами «</w:t>
      </w:r>
      <w:r w:rsidR="00EC1D8C" w:rsidRPr="00EC1D8C">
        <w:rPr>
          <w:sz w:val="28"/>
          <w:szCs w:val="28"/>
        </w:rPr>
        <w:t>331687,83229</w:t>
      </w:r>
      <w:r w:rsidR="006E6542" w:rsidRPr="006E6542">
        <w:rPr>
          <w:sz w:val="28"/>
          <w:szCs w:val="28"/>
        </w:rPr>
        <w:t>»;</w:t>
      </w:r>
    </w:p>
    <w:p w:rsidR="006E6542" w:rsidRPr="006E6542" w:rsidRDefault="00E83285" w:rsidP="008432A2">
      <w:pPr>
        <w:widowControl w:val="0"/>
        <w:autoSpaceDE w:val="0"/>
        <w:autoSpaceDN w:val="0"/>
        <w:adjustRightInd w:val="0"/>
        <w:ind w:firstLine="709"/>
        <w:jc w:val="both"/>
        <w:rPr>
          <w:sz w:val="28"/>
          <w:szCs w:val="28"/>
        </w:rPr>
      </w:pPr>
      <w:r>
        <w:rPr>
          <w:sz w:val="28"/>
          <w:szCs w:val="28"/>
        </w:rPr>
        <w:t>д</w:t>
      </w:r>
      <w:r w:rsidR="006E6542">
        <w:rPr>
          <w:sz w:val="28"/>
          <w:szCs w:val="28"/>
        </w:rPr>
        <w:t xml:space="preserve">) </w:t>
      </w:r>
      <w:r w:rsidR="006E6542" w:rsidRPr="006E6542">
        <w:rPr>
          <w:sz w:val="28"/>
          <w:szCs w:val="28"/>
        </w:rPr>
        <w:t>в строке «Итого по подпрограмме»:</w:t>
      </w:r>
    </w:p>
    <w:p w:rsidR="006E6542" w:rsidRPr="006E6542" w:rsidRDefault="006E6542" w:rsidP="008432A2">
      <w:pPr>
        <w:widowControl w:val="0"/>
        <w:autoSpaceDE w:val="0"/>
        <w:autoSpaceDN w:val="0"/>
        <w:adjustRightInd w:val="0"/>
        <w:ind w:firstLine="709"/>
        <w:jc w:val="both"/>
        <w:rPr>
          <w:sz w:val="28"/>
          <w:szCs w:val="28"/>
        </w:rPr>
      </w:pPr>
      <w:r w:rsidRPr="006E6542">
        <w:rPr>
          <w:sz w:val="28"/>
          <w:szCs w:val="28"/>
        </w:rPr>
        <w:t>в позиции «Всего, в том числе</w:t>
      </w:r>
      <w:proofErr w:type="gramStart"/>
      <w:r w:rsidRPr="006E6542">
        <w:rPr>
          <w:sz w:val="28"/>
          <w:szCs w:val="28"/>
        </w:rPr>
        <w:t>:»</w:t>
      </w:r>
      <w:proofErr w:type="gramEnd"/>
      <w:r w:rsidRPr="006E6542">
        <w:rPr>
          <w:sz w:val="28"/>
          <w:szCs w:val="28"/>
        </w:rPr>
        <w:t xml:space="preserve"> цифры «</w:t>
      </w:r>
      <w:r w:rsidR="00295D01">
        <w:rPr>
          <w:sz w:val="28"/>
          <w:szCs w:val="28"/>
        </w:rPr>
        <w:t>362467,9679</w:t>
      </w:r>
      <w:r w:rsidRPr="006E6542">
        <w:rPr>
          <w:sz w:val="28"/>
          <w:szCs w:val="28"/>
        </w:rPr>
        <w:t>» заменить цифрами «</w:t>
      </w:r>
      <w:r w:rsidR="00EC1D8C">
        <w:rPr>
          <w:sz w:val="28"/>
          <w:szCs w:val="28"/>
        </w:rPr>
        <w:t>370878,9679</w:t>
      </w:r>
      <w:r w:rsidRPr="006E6542">
        <w:rPr>
          <w:sz w:val="28"/>
          <w:szCs w:val="28"/>
        </w:rPr>
        <w:t>»;</w:t>
      </w:r>
    </w:p>
    <w:p w:rsidR="003772DC" w:rsidRPr="00001EEE" w:rsidRDefault="006E6542" w:rsidP="008432A2">
      <w:pPr>
        <w:widowControl w:val="0"/>
        <w:autoSpaceDE w:val="0"/>
        <w:autoSpaceDN w:val="0"/>
        <w:adjustRightInd w:val="0"/>
        <w:ind w:firstLine="709"/>
        <w:jc w:val="both"/>
        <w:rPr>
          <w:sz w:val="28"/>
          <w:szCs w:val="28"/>
        </w:rPr>
      </w:pPr>
      <w:r w:rsidRPr="006E6542">
        <w:rPr>
          <w:sz w:val="28"/>
          <w:szCs w:val="28"/>
        </w:rPr>
        <w:t>в позиции «бюджетные ассигнования обл</w:t>
      </w:r>
      <w:r>
        <w:rPr>
          <w:sz w:val="28"/>
          <w:szCs w:val="28"/>
        </w:rPr>
        <w:t xml:space="preserve">астного бюджета» цифры </w:t>
      </w:r>
      <w:r w:rsidRPr="00001EEE">
        <w:rPr>
          <w:sz w:val="28"/>
          <w:szCs w:val="28"/>
        </w:rPr>
        <w:t>«</w:t>
      </w:r>
      <w:r w:rsidR="00295D01">
        <w:rPr>
          <w:sz w:val="28"/>
          <w:szCs w:val="28"/>
        </w:rPr>
        <w:t>354230,2679</w:t>
      </w:r>
      <w:r w:rsidRPr="00001EEE">
        <w:rPr>
          <w:sz w:val="28"/>
          <w:szCs w:val="28"/>
        </w:rPr>
        <w:t>» заменить цифрами «</w:t>
      </w:r>
      <w:r w:rsidR="00EC1D8C">
        <w:rPr>
          <w:sz w:val="28"/>
          <w:szCs w:val="28"/>
        </w:rPr>
        <w:t>362641,2679</w:t>
      </w:r>
      <w:r w:rsidRPr="00001EEE">
        <w:rPr>
          <w:sz w:val="28"/>
          <w:szCs w:val="28"/>
        </w:rPr>
        <w:t>»;</w:t>
      </w:r>
    </w:p>
    <w:p w:rsidR="00E83285" w:rsidRPr="00001EEE" w:rsidRDefault="000572A8" w:rsidP="008432A2">
      <w:pPr>
        <w:widowControl w:val="0"/>
        <w:autoSpaceDE w:val="0"/>
        <w:autoSpaceDN w:val="0"/>
        <w:adjustRightInd w:val="0"/>
        <w:ind w:firstLine="709"/>
        <w:jc w:val="both"/>
        <w:rPr>
          <w:sz w:val="28"/>
          <w:szCs w:val="28"/>
        </w:rPr>
      </w:pPr>
      <w:r>
        <w:rPr>
          <w:sz w:val="28"/>
          <w:szCs w:val="28"/>
        </w:rPr>
        <w:t>2) </w:t>
      </w:r>
      <w:r w:rsidR="00E83285" w:rsidRPr="00001EEE">
        <w:rPr>
          <w:sz w:val="28"/>
          <w:szCs w:val="28"/>
        </w:rPr>
        <w:t xml:space="preserve">в разделе «Подпрограмма «Повышение уровня доступности </w:t>
      </w:r>
      <w:r w:rsidR="0095759D">
        <w:rPr>
          <w:sz w:val="28"/>
          <w:szCs w:val="28"/>
        </w:rPr>
        <w:br/>
      </w:r>
      <w:r w:rsidR="00E83285" w:rsidRPr="00001EEE">
        <w:rPr>
          <w:sz w:val="28"/>
          <w:szCs w:val="28"/>
        </w:rPr>
        <w:t xml:space="preserve">информационных и телекоммуникационных технологий для физических </w:t>
      </w:r>
      <w:r w:rsidR="000B6051">
        <w:rPr>
          <w:sz w:val="28"/>
          <w:szCs w:val="28"/>
        </w:rPr>
        <w:br/>
      </w:r>
      <w:r w:rsidR="00E83285" w:rsidRPr="00001EEE">
        <w:rPr>
          <w:sz w:val="28"/>
          <w:szCs w:val="28"/>
        </w:rPr>
        <w:t>и юридических лиц в Ульяновской области» на 2015-2020 годы»:</w:t>
      </w:r>
    </w:p>
    <w:p w:rsidR="00E83285" w:rsidRPr="00001EEE" w:rsidRDefault="00E83285" w:rsidP="008432A2">
      <w:pPr>
        <w:widowControl w:val="0"/>
        <w:autoSpaceDE w:val="0"/>
        <w:autoSpaceDN w:val="0"/>
        <w:adjustRightInd w:val="0"/>
        <w:ind w:firstLine="709"/>
        <w:jc w:val="both"/>
        <w:rPr>
          <w:sz w:val="28"/>
          <w:szCs w:val="28"/>
        </w:rPr>
      </w:pPr>
      <w:r w:rsidRPr="00001EEE">
        <w:rPr>
          <w:sz w:val="28"/>
          <w:szCs w:val="28"/>
        </w:rPr>
        <w:t>а) в графе 6 строки 1 цифры «</w:t>
      </w:r>
      <w:r w:rsidR="00295D01">
        <w:rPr>
          <w:sz w:val="28"/>
          <w:szCs w:val="28"/>
        </w:rPr>
        <w:t>21766,2</w:t>
      </w:r>
      <w:r w:rsidRPr="00001EEE">
        <w:rPr>
          <w:sz w:val="28"/>
          <w:szCs w:val="28"/>
        </w:rPr>
        <w:t>» заменить цифрами «</w:t>
      </w:r>
      <w:r w:rsidR="00295D01">
        <w:rPr>
          <w:sz w:val="28"/>
          <w:szCs w:val="28"/>
        </w:rPr>
        <w:t>22166,2</w:t>
      </w:r>
      <w:r w:rsidRPr="00001EEE">
        <w:rPr>
          <w:sz w:val="28"/>
          <w:szCs w:val="28"/>
        </w:rPr>
        <w:t>»;</w:t>
      </w:r>
    </w:p>
    <w:p w:rsidR="00E83285" w:rsidRPr="00001EEE" w:rsidRDefault="000572A8" w:rsidP="008432A2">
      <w:pPr>
        <w:widowControl w:val="0"/>
        <w:autoSpaceDE w:val="0"/>
        <w:autoSpaceDN w:val="0"/>
        <w:adjustRightInd w:val="0"/>
        <w:ind w:firstLine="709"/>
        <w:jc w:val="both"/>
        <w:rPr>
          <w:sz w:val="28"/>
          <w:szCs w:val="28"/>
        </w:rPr>
      </w:pPr>
      <w:r>
        <w:rPr>
          <w:sz w:val="28"/>
          <w:szCs w:val="28"/>
        </w:rPr>
        <w:t>б) </w:t>
      </w:r>
      <w:r w:rsidR="00E83285" w:rsidRPr="00001EEE">
        <w:rPr>
          <w:sz w:val="28"/>
          <w:szCs w:val="28"/>
        </w:rPr>
        <w:t>в строке «Итого по подпрограмме» цифры «</w:t>
      </w:r>
      <w:r w:rsidR="00295D01" w:rsidRPr="00295D01">
        <w:rPr>
          <w:sz w:val="28"/>
          <w:szCs w:val="28"/>
        </w:rPr>
        <w:t>21766,2</w:t>
      </w:r>
      <w:r w:rsidR="00E83285" w:rsidRPr="00001EEE">
        <w:rPr>
          <w:sz w:val="28"/>
          <w:szCs w:val="28"/>
        </w:rPr>
        <w:t xml:space="preserve">» заменить </w:t>
      </w:r>
      <w:r w:rsidR="00E83285" w:rsidRPr="00001EEE">
        <w:rPr>
          <w:sz w:val="28"/>
          <w:szCs w:val="28"/>
        </w:rPr>
        <w:br/>
        <w:t>цифрами «</w:t>
      </w:r>
      <w:r w:rsidR="00295D01" w:rsidRPr="00295D01">
        <w:rPr>
          <w:sz w:val="28"/>
          <w:szCs w:val="28"/>
        </w:rPr>
        <w:t>22166,2</w:t>
      </w:r>
      <w:r w:rsidR="00E83285" w:rsidRPr="00001EEE">
        <w:rPr>
          <w:sz w:val="28"/>
          <w:szCs w:val="28"/>
        </w:rPr>
        <w:t>»;</w:t>
      </w:r>
    </w:p>
    <w:p w:rsidR="003772DC" w:rsidRPr="008432A2" w:rsidRDefault="00E83285" w:rsidP="008432A2">
      <w:pPr>
        <w:widowControl w:val="0"/>
        <w:suppressAutoHyphens/>
        <w:autoSpaceDE w:val="0"/>
        <w:autoSpaceDN w:val="0"/>
        <w:adjustRightInd w:val="0"/>
        <w:ind w:firstLine="709"/>
        <w:jc w:val="both"/>
        <w:rPr>
          <w:spacing w:val="-4"/>
          <w:sz w:val="28"/>
          <w:szCs w:val="28"/>
        </w:rPr>
      </w:pPr>
      <w:r w:rsidRPr="008432A2">
        <w:rPr>
          <w:spacing w:val="-4"/>
          <w:sz w:val="28"/>
          <w:szCs w:val="28"/>
        </w:rPr>
        <w:t>3</w:t>
      </w:r>
      <w:r w:rsidR="008432A2">
        <w:rPr>
          <w:spacing w:val="-4"/>
          <w:sz w:val="28"/>
          <w:szCs w:val="28"/>
        </w:rPr>
        <w:t>) </w:t>
      </w:r>
      <w:r w:rsidR="006E6542" w:rsidRPr="008432A2">
        <w:rPr>
          <w:spacing w:val="-4"/>
          <w:sz w:val="28"/>
          <w:szCs w:val="28"/>
        </w:rPr>
        <w:t>в разделе «Подпрограмма «Разви</w:t>
      </w:r>
      <w:r w:rsidR="005D5101" w:rsidRPr="008432A2">
        <w:rPr>
          <w:spacing w:val="-4"/>
          <w:sz w:val="28"/>
          <w:szCs w:val="28"/>
        </w:rPr>
        <w:t>тие информационно-телекомму</w:t>
      </w:r>
      <w:r w:rsidR="008432A2">
        <w:rPr>
          <w:spacing w:val="-4"/>
          <w:sz w:val="28"/>
          <w:szCs w:val="28"/>
        </w:rPr>
        <w:softHyphen/>
      </w:r>
      <w:r w:rsidR="005D5101" w:rsidRPr="008432A2">
        <w:rPr>
          <w:spacing w:val="-4"/>
          <w:sz w:val="28"/>
          <w:szCs w:val="28"/>
        </w:rPr>
        <w:t>ника</w:t>
      </w:r>
      <w:r w:rsidR="006E6542" w:rsidRPr="008432A2">
        <w:rPr>
          <w:spacing w:val="-4"/>
          <w:sz w:val="28"/>
          <w:szCs w:val="28"/>
        </w:rPr>
        <w:t>ционного взаимодействия исполнительных</w:t>
      </w:r>
      <w:r w:rsidR="009A1F56" w:rsidRPr="008432A2">
        <w:rPr>
          <w:spacing w:val="-4"/>
          <w:sz w:val="28"/>
          <w:szCs w:val="28"/>
        </w:rPr>
        <w:t xml:space="preserve"> органов государственной власти </w:t>
      </w:r>
      <w:r w:rsidR="006E6542" w:rsidRPr="008432A2">
        <w:rPr>
          <w:spacing w:val="-4"/>
          <w:sz w:val="28"/>
          <w:szCs w:val="28"/>
        </w:rPr>
        <w:t>Ульяновской области» на 2015-2020 годы»:</w:t>
      </w:r>
    </w:p>
    <w:p w:rsidR="00FD595D" w:rsidRPr="00E97073" w:rsidRDefault="00295D01" w:rsidP="008432A2">
      <w:pPr>
        <w:widowControl w:val="0"/>
        <w:autoSpaceDE w:val="0"/>
        <w:autoSpaceDN w:val="0"/>
        <w:adjustRightInd w:val="0"/>
        <w:ind w:firstLine="709"/>
        <w:jc w:val="both"/>
        <w:rPr>
          <w:sz w:val="28"/>
          <w:szCs w:val="28"/>
        </w:rPr>
      </w:pPr>
      <w:r>
        <w:rPr>
          <w:sz w:val="28"/>
          <w:szCs w:val="28"/>
        </w:rPr>
        <w:t xml:space="preserve">а) </w:t>
      </w:r>
      <w:r w:rsidR="00305E1A" w:rsidRPr="00E97073">
        <w:rPr>
          <w:sz w:val="28"/>
          <w:szCs w:val="28"/>
        </w:rPr>
        <w:t>в графе 6</w:t>
      </w:r>
      <w:r w:rsidR="00FD595D" w:rsidRPr="00E97073">
        <w:rPr>
          <w:sz w:val="28"/>
          <w:szCs w:val="28"/>
        </w:rPr>
        <w:t xml:space="preserve"> </w:t>
      </w:r>
      <w:r>
        <w:rPr>
          <w:sz w:val="28"/>
          <w:szCs w:val="28"/>
        </w:rPr>
        <w:t>строки 1</w:t>
      </w:r>
      <w:r w:rsidR="00456289">
        <w:rPr>
          <w:sz w:val="28"/>
          <w:szCs w:val="28"/>
        </w:rPr>
        <w:t xml:space="preserve"> </w:t>
      </w:r>
      <w:r w:rsidR="00FD595D" w:rsidRPr="00E97073">
        <w:rPr>
          <w:sz w:val="28"/>
          <w:szCs w:val="28"/>
        </w:rPr>
        <w:t>цифры «</w:t>
      </w:r>
      <w:r>
        <w:rPr>
          <w:sz w:val="28"/>
          <w:szCs w:val="28"/>
        </w:rPr>
        <w:t>41080,875</w:t>
      </w:r>
      <w:r w:rsidR="00FD595D" w:rsidRPr="00E97073">
        <w:rPr>
          <w:sz w:val="28"/>
          <w:szCs w:val="28"/>
        </w:rPr>
        <w:t>» заменить цифрами «</w:t>
      </w:r>
      <w:r>
        <w:rPr>
          <w:sz w:val="28"/>
          <w:szCs w:val="28"/>
        </w:rPr>
        <w:t>36501,875</w:t>
      </w:r>
      <w:r w:rsidR="00FD595D" w:rsidRPr="00E97073">
        <w:rPr>
          <w:sz w:val="28"/>
          <w:szCs w:val="28"/>
        </w:rPr>
        <w:t>»;</w:t>
      </w:r>
    </w:p>
    <w:p w:rsidR="001C5D77" w:rsidRDefault="00FD595D" w:rsidP="008432A2">
      <w:pPr>
        <w:widowControl w:val="0"/>
        <w:autoSpaceDE w:val="0"/>
        <w:autoSpaceDN w:val="0"/>
        <w:adjustRightInd w:val="0"/>
        <w:ind w:firstLine="709"/>
        <w:jc w:val="both"/>
        <w:rPr>
          <w:sz w:val="28"/>
          <w:szCs w:val="28"/>
        </w:rPr>
      </w:pPr>
      <w:r w:rsidRPr="00E97073">
        <w:rPr>
          <w:sz w:val="28"/>
          <w:szCs w:val="28"/>
        </w:rPr>
        <w:t xml:space="preserve">б) </w:t>
      </w:r>
      <w:r w:rsidR="00295D01">
        <w:rPr>
          <w:sz w:val="28"/>
          <w:szCs w:val="28"/>
        </w:rPr>
        <w:t>строку</w:t>
      </w:r>
      <w:r w:rsidR="00456289">
        <w:rPr>
          <w:sz w:val="28"/>
          <w:szCs w:val="28"/>
        </w:rPr>
        <w:t xml:space="preserve"> </w:t>
      </w:r>
      <w:r w:rsidR="00295D01">
        <w:rPr>
          <w:sz w:val="28"/>
          <w:szCs w:val="28"/>
        </w:rPr>
        <w:t>1.4 исключить;</w:t>
      </w:r>
    </w:p>
    <w:p w:rsidR="00295D01" w:rsidRDefault="00295D01" w:rsidP="008432A2">
      <w:pPr>
        <w:widowControl w:val="0"/>
        <w:autoSpaceDE w:val="0"/>
        <w:autoSpaceDN w:val="0"/>
        <w:adjustRightInd w:val="0"/>
        <w:ind w:firstLine="709"/>
        <w:jc w:val="both"/>
        <w:rPr>
          <w:sz w:val="28"/>
          <w:szCs w:val="28"/>
        </w:rPr>
      </w:pPr>
      <w:r>
        <w:rPr>
          <w:sz w:val="28"/>
          <w:szCs w:val="28"/>
        </w:rPr>
        <w:t xml:space="preserve">в) в графе 6 строки 1.5 </w:t>
      </w:r>
      <w:r w:rsidRPr="00295D01">
        <w:rPr>
          <w:sz w:val="28"/>
          <w:szCs w:val="28"/>
        </w:rPr>
        <w:t>цифры «</w:t>
      </w:r>
      <w:r>
        <w:rPr>
          <w:sz w:val="28"/>
          <w:szCs w:val="28"/>
        </w:rPr>
        <w:t>4592,0</w:t>
      </w:r>
      <w:r w:rsidRPr="00295D01">
        <w:rPr>
          <w:sz w:val="28"/>
          <w:szCs w:val="28"/>
        </w:rPr>
        <w:t>» заменить цифрами «</w:t>
      </w:r>
      <w:r>
        <w:rPr>
          <w:sz w:val="28"/>
          <w:szCs w:val="28"/>
        </w:rPr>
        <w:t>92,0</w:t>
      </w:r>
      <w:r w:rsidRPr="00295D01">
        <w:rPr>
          <w:sz w:val="28"/>
          <w:szCs w:val="28"/>
        </w:rPr>
        <w:t>»;</w:t>
      </w:r>
    </w:p>
    <w:p w:rsidR="00456289" w:rsidRPr="00456289" w:rsidRDefault="00456289" w:rsidP="008432A2">
      <w:pPr>
        <w:widowControl w:val="0"/>
        <w:autoSpaceDE w:val="0"/>
        <w:autoSpaceDN w:val="0"/>
        <w:adjustRightInd w:val="0"/>
        <w:ind w:firstLine="709"/>
        <w:jc w:val="both"/>
        <w:rPr>
          <w:sz w:val="28"/>
          <w:szCs w:val="28"/>
        </w:rPr>
      </w:pPr>
      <w:r>
        <w:rPr>
          <w:sz w:val="28"/>
          <w:szCs w:val="28"/>
        </w:rPr>
        <w:t>г</w:t>
      </w:r>
      <w:r w:rsidRPr="00456289">
        <w:rPr>
          <w:sz w:val="28"/>
          <w:szCs w:val="28"/>
        </w:rPr>
        <w:t>) в строке «Итого по подпрограмме» цифры «</w:t>
      </w:r>
      <w:r>
        <w:rPr>
          <w:sz w:val="28"/>
          <w:szCs w:val="28"/>
        </w:rPr>
        <w:t>41080,875</w:t>
      </w:r>
      <w:r w:rsidRPr="00456289">
        <w:rPr>
          <w:sz w:val="28"/>
          <w:szCs w:val="28"/>
        </w:rPr>
        <w:t xml:space="preserve">» заменить </w:t>
      </w:r>
      <w:r w:rsidRPr="00456289">
        <w:rPr>
          <w:sz w:val="28"/>
          <w:szCs w:val="28"/>
        </w:rPr>
        <w:br/>
        <w:t>цифрами «</w:t>
      </w:r>
      <w:r>
        <w:rPr>
          <w:sz w:val="28"/>
          <w:szCs w:val="28"/>
        </w:rPr>
        <w:t>36501,875</w:t>
      </w:r>
      <w:r w:rsidRPr="00456289">
        <w:rPr>
          <w:sz w:val="28"/>
          <w:szCs w:val="28"/>
        </w:rPr>
        <w:t>»;</w:t>
      </w:r>
    </w:p>
    <w:p w:rsidR="00456289" w:rsidRPr="00456289" w:rsidRDefault="00456289" w:rsidP="008432A2">
      <w:pPr>
        <w:widowControl w:val="0"/>
        <w:autoSpaceDE w:val="0"/>
        <w:autoSpaceDN w:val="0"/>
        <w:adjustRightInd w:val="0"/>
        <w:ind w:firstLine="709"/>
        <w:jc w:val="both"/>
        <w:rPr>
          <w:sz w:val="28"/>
          <w:szCs w:val="28"/>
        </w:rPr>
      </w:pPr>
      <w:r>
        <w:rPr>
          <w:sz w:val="28"/>
          <w:szCs w:val="28"/>
        </w:rPr>
        <w:t>4) в разделе «П</w:t>
      </w:r>
      <w:r w:rsidRPr="00456289">
        <w:rPr>
          <w:sz w:val="28"/>
          <w:szCs w:val="28"/>
        </w:rPr>
        <w:t>одпрогра</w:t>
      </w:r>
      <w:r>
        <w:rPr>
          <w:sz w:val="28"/>
          <w:szCs w:val="28"/>
        </w:rPr>
        <w:t>мма</w:t>
      </w:r>
      <w:r w:rsidRPr="00456289">
        <w:rPr>
          <w:sz w:val="28"/>
          <w:szCs w:val="28"/>
        </w:rPr>
        <w:t xml:space="preserve"> «Внедрение результатов космической </w:t>
      </w:r>
      <w:r w:rsidR="0095759D">
        <w:rPr>
          <w:sz w:val="28"/>
          <w:szCs w:val="28"/>
        </w:rPr>
        <w:br/>
      </w:r>
      <w:r w:rsidRPr="00456289">
        <w:rPr>
          <w:sz w:val="28"/>
          <w:szCs w:val="28"/>
        </w:rPr>
        <w:t>деятельности и создание региональной инфраструктуры пространственных данных Ульяновской области» на 2015-2020 годы</w:t>
      </w:r>
      <w:r>
        <w:rPr>
          <w:sz w:val="28"/>
          <w:szCs w:val="28"/>
        </w:rPr>
        <w:t>»</w:t>
      </w:r>
      <w:r w:rsidRPr="00456289">
        <w:rPr>
          <w:sz w:val="28"/>
          <w:szCs w:val="28"/>
        </w:rPr>
        <w:t xml:space="preserve">: </w:t>
      </w:r>
    </w:p>
    <w:p w:rsidR="00FC79FE" w:rsidRPr="00FC79FE" w:rsidRDefault="00FC79FE" w:rsidP="008432A2">
      <w:pPr>
        <w:widowControl w:val="0"/>
        <w:autoSpaceDE w:val="0"/>
        <w:autoSpaceDN w:val="0"/>
        <w:adjustRightInd w:val="0"/>
        <w:ind w:firstLine="709"/>
        <w:jc w:val="both"/>
        <w:rPr>
          <w:sz w:val="28"/>
          <w:szCs w:val="28"/>
        </w:rPr>
      </w:pPr>
      <w:r w:rsidRPr="00FC79FE">
        <w:rPr>
          <w:sz w:val="28"/>
          <w:szCs w:val="28"/>
        </w:rPr>
        <w:t>а) в графе 6 строки 1 цифры «</w:t>
      </w:r>
      <w:r w:rsidR="0095759D">
        <w:rPr>
          <w:sz w:val="28"/>
          <w:szCs w:val="28"/>
        </w:rPr>
        <w:t>465,0571</w:t>
      </w:r>
      <w:r w:rsidRPr="00FC79FE">
        <w:rPr>
          <w:sz w:val="28"/>
          <w:szCs w:val="28"/>
        </w:rPr>
        <w:t>» заменить цифрами «</w:t>
      </w:r>
      <w:r w:rsidR="0095759D">
        <w:rPr>
          <w:sz w:val="28"/>
          <w:szCs w:val="28"/>
        </w:rPr>
        <w:t>325,0571</w:t>
      </w:r>
      <w:r w:rsidRPr="00FC79FE">
        <w:rPr>
          <w:sz w:val="28"/>
          <w:szCs w:val="28"/>
        </w:rPr>
        <w:t>»;</w:t>
      </w:r>
    </w:p>
    <w:p w:rsidR="00FC79FE" w:rsidRPr="00FC79FE" w:rsidRDefault="0095759D" w:rsidP="008432A2">
      <w:pPr>
        <w:widowControl w:val="0"/>
        <w:autoSpaceDE w:val="0"/>
        <w:autoSpaceDN w:val="0"/>
        <w:adjustRightInd w:val="0"/>
        <w:ind w:firstLine="709"/>
        <w:jc w:val="both"/>
        <w:rPr>
          <w:sz w:val="28"/>
          <w:szCs w:val="28"/>
        </w:rPr>
      </w:pPr>
      <w:r>
        <w:rPr>
          <w:sz w:val="28"/>
          <w:szCs w:val="28"/>
        </w:rPr>
        <w:t>б) в графе 6 строки 1.1</w:t>
      </w:r>
      <w:r w:rsidR="00FC79FE" w:rsidRPr="00FC79FE">
        <w:rPr>
          <w:sz w:val="28"/>
          <w:szCs w:val="28"/>
        </w:rPr>
        <w:t xml:space="preserve"> цифры «</w:t>
      </w:r>
      <w:r w:rsidRPr="0095759D">
        <w:rPr>
          <w:sz w:val="28"/>
          <w:szCs w:val="28"/>
        </w:rPr>
        <w:t>465,0571</w:t>
      </w:r>
      <w:r w:rsidR="00FC79FE" w:rsidRPr="00FC79FE">
        <w:rPr>
          <w:sz w:val="28"/>
          <w:szCs w:val="28"/>
        </w:rPr>
        <w:t>» заменить цифрами «</w:t>
      </w:r>
      <w:r w:rsidRPr="0095759D">
        <w:rPr>
          <w:sz w:val="28"/>
          <w:szCs w:val="28"/>
        </w:rPr>
        <w:t>325,0571</w:t>
      </w:r>
      <w:r w:rsidR="00FC79FE" w:rsidRPr="00FC79FE">
        <w:rPr>
          <w:sz w:val="28"/>
          <w:szCs w:val="28"/>
        </w:rPr>
        <w:t>»;</w:t>
      </w:r>
    </w:p>
    <w:p w:rsidR="00FC79FE" w:rsidRPr="00FC79FE" w:rsidRDefault="003F7700" w:rsidP="008432A2">
      <w:pPr>
        <w:widowControl w:val="0"/>
        <w:autoSpaceDE w:val="0"/>
        <w:autoSpaceDN w:val="0"/>
        <w:adjustRightInd w:val="0"/>
        <w:ind w:firstLine="709"/>
        <w:jc w:val="both"/>
        <w:rPr>
          <w:sz w:val="28"/>
          <w:szCs w:val="28"/>
        </w:rPr>
      </w:pPr>
      <w:r>
        <w:rPr>
          <w:sz w:val="28"/>
          <w:szCs w:val="28"/>
        </w:rPr>
        <w:t>в</w:t>
      </w:r>
      <w:r w:rsidR="00FC79FE" w:rsidRPr="00FC79FE">
        <w:rPr>
          <w:sz w:val="28"/>
          <w:szCs w:val="28"/>
        </w:rPr>
        <w:t>) в строке «Итого по подпрограмме» цифры «</w:t>
      </w:r>
      <w:r w:rsidR="0095759D" w:rsidRPr="0095759D">
        <w:rPr>
          <w:sz w:val="28"/>
          <w:szCs w:val="28"/>
        </w:rPr>
        <w:t>465,0571</w:t>
      </w:r>
      <w:r w:rsidR="00FC79FE" w:rsidRPr="00FC79FE">
        <w:rPr>
          <w:sz w:val="28"/>
          <w:szCs w:val="28"/>
        </w:rPr>
        <w:t xml:space="preserve">» заменить </w:t>
      </w:r>
      <w:r w:rsidR="00FC79FE" w:rsidRPr="00FC79FE">
        <w:rPr>
          <w:sz w:val="28"/>
          <w:szCs w:val="28"/>
        </w:rPr>
        <w:br/>
        <w:t>цифрами «</w:t>
      </w:r>
      <w:r w:rsidR="0095759D" w:rsidRPr="0095759D">
        <w:rPr>
          <w:sz w:val="28"/>
          <w:szCs w:val="28"/>
        </w:rPr>
        <w:t>325,0571</w:t>
      </w:r>
      <w:r w:rsidR="00FC79FE" w:rsidRPr="00FC79FE">
        <w:rPr>
          <w:sz w:val="28"/>
          <w:szCs w:val="28"/>
        </w:rPr>
        <w:t>»;</w:t>
      </w:r>
    </w:p>
    <w:p w:rsidR="0095759D" w:rsidRPr="0095759D" w:rsidRDefault="0095759D" w:rsidP="008432A2">
      <w:pPr>
        <w:widowControl w:val="0"/>
        <w:autoSpaceDE w:val="0"/>
        <w:autoSpaceDN w:val="0"/>
        <w:adjustRightInd w:val="0"/>
        <w:ind w:firstLine="709"/>
        <w:jc w:val="both"/>
        <w:rPr>
          <w:sz w:val="28"/>
          <w:szCs w:val="28"/>
        </w:rPr>
      </w:pPr>
      <w:r>
        <w:rPr>
          <w:sz w:val="28"/>
          <w:szCs w:val="28"/>
        </w:rPr>
        <w:t>5</w:t>
      </w:r>
      <w:r w:rsidRPr="0095759D">
        <w:rPr>
          <w:sz w:val="28"/>
          <w:szCs w:val="28"/>
        </w:rPr>
        <w:t>) в строке «Всего по государственной программе»:</w:t>
      </w:r>
    </w:p>
    <w:p w:rsidR="0095759D" w:rsidRPr="0095759D" w:rsidRDefault="0095759D" w:rsidP="008432A2">
      <w:pPr>
        <w:widowControl w:val="0"/>
        <w:autoSpaceDE w:val="0"/>
        <w:autoSpaceDN w:val="0"/>
        <w:adjustRightInd w:val="0"/>
        <w:ind w:firstLine="709"/>
        <w:jc w:val="both"/>
        <w:rPr>
          <w:sz w:val="28"/>
          <w:szCs w:val="28"/>
        </w:rPr>
      </w:pPr>
      <w:r w:rsidRPr="0095759D">
        <w:rPr>
          <w:sz w:val="28"/>
          <w:szCs w:val="28"/>
        </w:rPr>
        <w:t>а) в позиции «Всего, в том числе</w:t>
      </w:r>
      <w:proofErr w:type="gramStart"/>
      <w:r w:rsidRPr="0095759D">
        <w:rPr>
          <w:sz w:val="28"/>
          <w:szCs w:val="28"/>
        </w:rPr>
        <w:t>:»</w:t>
      </w:r>
      <w:proofErr w:type="gramEnd"/>
      <w:r w:rsidRPr="0095759D">
        <w:rPr>
          <w:sz w:val="28"/>
          <w:szCs w:val="28"/>
        </w:rPr>
        <w:t xml:space="preserve"> цифры «</w:t>
      </w:r>
      <w:r>
        <w:rPr>
          <w:sz w:val="28"/>
          <w:szCs w:val="28"/>
        </w:rPr>
        <w:t>425780,1</w:t>
      </w:r>
      <w:r w:rsidRPr="0095759D">
        <w:rPr>
          <w:sz w:val="28"/>
          <w:szCs w:val="28"/>
        </w:rPr>
        <w:t>» заменить цифрами «</w:t>
      </w:r>
      <w:r w:rsidR="00EC1D8C">
        <w:rPr>
          <w:sz w:val="28"/>
          <w:szCs w:val="28"/>
        </w:rPr>
        <w:t>429872,1</w:t>
      </w:r>
      <w:r w:rsidRPr="0095759D">
        <w:rPr>
          <w:sz w:val="28"/>
          <w:szCs w:val="28"/>
        </w:rPr>
        <w:t>»;</w:t>
      </w:r>
    </w:p>
    <w:p w:rsidR="0095759D" w:rsidRPr="0095759D" w:rsidRDefault="0095759D" w:rsidP="008432A2">
      <w:pPr>
        <w:widowControl w:val="0"/>
        <w:autoSpaceDE w:val="0"/>
        <w:autoSpaceDN w:val="0"/>
        <w:adjustRightInd w:val="0"/>
        <w:ind w:firstLine="709"/>
        <w:jc w:val="both"/>
        <w:rPr>
          <w:sz w:val="28"/>
          <w:szCs w:val="28"/>
        </w:rPr>
      </w:pPr>
      <w:r w:rsidRPr="0095759D">
        <w:rPr>
          <w:sz w:val="28"/>
          <w:szCs w:val="28"/>
        </w:rPr>
        <w:t>б) в позиции «бюджетные ассигнования областного бюджета» цифры «</w:t>
      </w:r>
      <w:r>
        <w:rPr>
          <w:sz w:val="28"/>
          <w:szCs w:val="28"/>
        </w:rPr>
        <w:t>417542,4</w:t>
      </w:r>
      <w:r w:rsidRPr="0095759D">
        <w:rPr>
          <w:sz w:val="28"/>
          <w:szCs w:val="28"/>
        </w:rPr>
        <w:t>» заменить цифрами «</w:t>
      </w:r>
      <w:r w:rsidR="00EC1D8C">
        <w:rPr>
          <w:sz w:val="28"/>
          <w:szCs w:val="28"/>
        </w:rPr>
        <w:t>421634,4</w:t>
      </w:r>
      <w:r w:rsidRPr="0095759D">
        <w:rPr>
          <w:sz w:val="28"/>
          <w:szCs w:val="28"/>
        </w:rPr>
        <w:t>».</w:t>
      </w:r>
    </w:p>
    <w:p w:rsidR="0095759D" w:rsidRDefault="001E1F75" w:rsidP="008432A2">
      <w:pPr>
        <w:widowControl w:val="0"/>
        <w:autoSpaceDE w:val="0"/>
        <w:autoSpaceDN w:val="0"/>
        <w:adjustRightInd w:val="0"/>
        <w:ind w:firstLine="709"/>
        <w:jc w:val="both"/>
        <w:rPr>
          <w:bCs/>
          <w:sz w:val="28"/>
          <w:szCs w:val="28"/>
        </w:rPr>
      </w:pPr>
      <w:r>
        <w:rPr>
          <w:sz w:val="28"/>
          <w:szCs w:val="28"/>
        </w:rPr>
        <w:t>8</w:t>
      </w:r>
      <w:r w:rsidR="0095759D" w:rsidRPr="0095759D">
        <w:rPr>
          <w:sz w:val="28"/>
          <w:szCs w:val="28"/>
        </w:rPr>
        <w:t xml:space="preserve">. В </w:t>
      </w:r>
      <w:r w:rsidR="0095759D" w:rsidRPr="0095759D">
        <w:rPr>
          <w:bCs/>
          <w:sz w:val="28"/>
          <w:szCs w:val="28"/>
        </w:rPr>
        <w:t>приложении № 3</w:t>
      </w:r>
      <w:r w:rsidR="0095759D">
        <w:rPr>
          <w:bCs/>
          <w:sz w:val="28"/>
          <w:szCs w:val="28"/>
          <w:vertAlign w:val="superscript"/>
        </w:rPr>
        <w:t>3</w:t>
      </w:r>
      <w:r w:rsidR="0095759D" w:rsidRPr="0095759D">
        <w:rPr>
          <w:bCs/>
          <w:sz w:val="28"/>
          <w:szCs w:val="28"/>
        </w:rPr>
        <w:t>:</w:t>
      </w:r>
    </w:p>
    <w:p w:rsidR="0095759D" w:rsidRPr="0095759D" w:rsidRDefault="0095759D" w:rsidP="008432A2">
      <w:pPr>
        <w:widowControl w:val="0"/>
        <w:autoSpaceDE w:val="0"/>
        <w:autoSpaceDN w:val="0"/>
        <w:adjustRightInd w:val="0"/>
        <w:ind w:firstLine="709"/>
        <w:jc w:val="both"/>
        <w:rPr>
          <w:bCs/>
          <w:sz w:val="28"/>
          <w:szCs w:val="28"/>
        </w:rPr>
      </w:pPr>
      <w:r w:rsidRPr="0095759D">
        <w:rPr>
          <w:bCs/>
          <w:sz w:val="28"/>
          <w:szCs w:val="28"/>
        </w:rPr>
        <w:t>1) в разделе «Подпрограмма «Снижение административных барьеров,</w:t>
      </w:r>
      <w:r w:rsidRPr="0095759D">
        <w:rPr>
          <w:bCs/>
          <w:sz w:val="28"/>
          <w:szCs w:val="28"/>
        </w:rPr>
        <w:br/>
        <w:t xml:space="preserve">оптимизация и повышение качества предоставления государственных услуг </w:t>
      </w:r>
      <w:r w:rsidRPr="0095759D">
        <w:rPr>
          <w:bCs/>
          <w:sz w:val="28"/>
          <w:szCs w:val="28"/>
        </w:rPr>
        <w:br/>
        <w:t xml:space="preserve">исполнительными органами государственной власти Ульяновской области </w:t>
      </w:r>
      <w:r w:rsidRPr="0095759D">
        <w:rPr>
          <w:bCs/>
          <w:sz w:val="28"/>
          <w:szCs w:val="28"/>
        </w:rPr>
        <w:br/>
        <w:t>и муниципальных услуг органами местного самоуправления муниципальных образований Ульяновской области» на 2015-2020 годы»:</w:t>
      </w:r>
    </w:p>
    <w:p w:rsidR="0095759D" w:rsidRPr="0095759D" w:rsidRDefault="0095759D" w:rsidP="008432A2">
      <w:pPr>
        <w:widowControl w:val="0"/>
        <w:autoSpaceDE w:val="0"/>
        <w:autoSpaceDN w:val="0"/>
        <w:adjustRightInd w:val="0"/>
        <w:spacing w:line="235" w:lineRule="auto"/>
        <w:ind w:firstLine="709"/>
        <w:jc w:val="both"/>
        <w:rPr>
          <w:bCs/>
          <w:sz w:val="28"/>
          <w:szCs w:val="28"/>
        </w:rPr>
      </w:pPr>
      <w:r>
        <w:rPr>
          <w:bCs/>
          <w:sz w:val="28"/>
          <w:szCs w:val="28"/>
        </w:rPr>
        <w:t>а</w:t>
      </w:r>
      <w:r w:rsidRPr="0095759D">
        <w:rPr>
          <w:bCs/>
          <w:sz w:val="28"/>
          <w:szCs w:val="28"/>
        </w:rPr>
        <w:t>) в графе 6 строки 3 цифры «</w:t>
      </w:r>
      <w:r>
        <w:rPr>
          <w:bCs/>
          <w:sz w:val="28"/>
          <w:szCs w:val="28"/>
        </w:rPr>
        <w:t>247016,2</w:t>
      </w:r>
      <w:r w:rsidRPr="0095759D">
        <w:rPr>
          <w:bCs/>
          <w:sz w:val="28"/>
          <w:szCs w:val="28"/>
        </w:rPr>
        <w:t>» заменить цифрами «</w:t>
      </w:r>
      <w:r>
        <w:rPr>
          <w:bCs/>
          <w:sz w:val="28"/>
          <w:szCs w:val="28"/>
        </w:rPr>
        <w:t>242516,2</w:t>
      </w:r>
      <w:r w:rsidRPr="0095759D">
        <w:rPr>
          <w:bCs/>
          <w:sz w:val="28"/>
          <w:szCs w:val="28"/>
        </w:rPr>
        <w:t>»;</w:t>
      </w:r>
    </w:p>
    <w:p w:rsidR="0095759D" w:rsidRPr="0095759D" w:rsidRDefault="0095759D" w:rsidP="008432A2">
      <w:pPr>
        <w:widowControl w:val="0"/>
        <w:autoSpaceDE w:val="0"/>
        <w:autoSpaceDN w:val="0"/>
        <w:adjustRightInd w:val="0"/>
        <w:spacing w:line="235" w:lineRule="auto"/>
        <w:ind w:firstLine="709"/>
        <w:jc w:val="both"/>
        <w:rPr>
          <w:bCs/>
          <w:sz w:val="28"/>
          <w:szCs w:val="28"/>
        </w:rPr>
      </w:pPr>
      <w:r>
        <w:rPr>
          <w:bCs/>
          <w:sz w:val="28"/>
          <w:szCs w:val="28"/>
        </w:rPr>
        <w:t>б</w:t>
      </w:r>
      <w:r w:rsidRPr="0095759D">
        <w:rPr>
          <w:bCs/>
          <w:sz w:val="28"/>
          <w:szCs w:val="28"/>
        </w:rPr>
        <w:t>) в графе 6 строки 3.1 цифры «247016,2» заменить цифрами «242516,2»;</w:t>
      </w:r>
    </w:p>
    <w:p w:rsidR="0095759D" w:rsidRPr="0095759D" w:rsidRDefault="0095759D" w:rsidP="008432A2">
      <w:pPr>
        <w:widowControl w:val="0"/>
        <w:autoSpaceDE w:val="0"/>
        <w:autoSpaceDN w:val="0"/>
        <w:adjustRightInd w:val="0"/>
        <w:spacing w:line="235" w:lineRule="auto"/>
        <w:ind w:firstLine="709"/>
        <w:jc w:val="both"/>
        <w:rPr>
          <w:bCs/>
          <w:sz w:val="28"/>
          <w:szCs w:val="28"/>
        </w:rPr>
      </w:pPr>
      <w:r>
        <w:rPr>
          <w:bCs/>
          <w:sz w:val="28"/>
          <w:szCs w:val="28"/>
        </w:rPr>
        <w:t>в</w:t>
      </w:r>
      <w:r w:rsidRPr="0095759D">
        <w:rPr>
          <w:bCs/>
          <w:sz w:val="28"/>
          <w:szCs w:val="28"/>
        </w:rPr>
        <w:t>) в</w:t>
      </w:r>
      <w:r>
        <w:rPr>
          <w:bCs/>
          <w:sz w:val="28"/>
          <w:szCs w:val="28"/>
        </w:rPr>
        <w:t xml:space="preserve"> строке «Итого по подпрограмме» </w:t>
      </w:r>
      <w:r w:rsidRPr="0095759D">
        <w:rPr>
          <w:bCs/>
          <w:sz w:val="28"/>
          <w:szCs w:val="28"/>
        </w:rPr>
        <w:t>цифры «</w:t>
      </w:r>
      <w:r>
        <w:rPr>
          <w:bCs/>
          <w:sz w:val="28"/>
          <w:szCs w:val="28"/>
        </w:rPr>
        <w:t>273791,3</w:t>
      </w:r>
      <w:r w:rsidRPr="0095759D">
        <w:rPr>
          <w:bCs/>
          <w:sz w:val="28"/>
          <w:szCs w:val="28"/>
        </w:rPr>
        <w:t xml:space="preserve">» заменить </w:t>
      </w:r>
      <w:r w:rsidR="008432A2">
        <w:rPr>
          <w:bCs/>
          <w:sz w:val="28"/>
          <w:szCs w:val="28"/>
        </w:rPr>
        <w:br/>
      </w:r>
      <w:r w:rsidRPr="0095759D">
        <w:rPr>
          <w:bCs/>
          <w:sz w:val="28"/>
          <w:szCs w:val="28"/>
        </w:rPr>
        <w:t>ци</w:t>
      </w:r>
      <w:r w:rsidRPr="0095759D">
        <w:rPr>
          <w:bCs/>
          <w:sz w:val="28"/>
          <w:szCs w:val="28"/>
        </w:rPr>
        <w:t>ф</w:t>
      </w:r>
      <w:r w:rsidRPr="0095759D">
        <w:rPr>
          <w:bCs/>
          <w:sz w:val="28"/>
          <w:szCs w:val="28"/>
        </w:rPr>
        <w:t>рами «</w:t>
      </w:r>
      <w:r>
        <w:rPr>
          <w:bCs/>
          <w:sz w:val="28"/>
          <w:szCs w:val="28"/>
        </w:rPr>
        <w:t>269291,3</w:t>
      </w:r>
      <w:r w:rsidRPr="0095759D">
        <w:rPr>
          <w:bCs/>
          <w:sz w:val="28"/>
          <w:szCs w:val="28"/>
        </w:rPr>
        <w:t>»;</w:t>
      </w:r>
    </w:p>
    <w:p w:rsidR="0095759D" w:rsidRPr="0095759D" w:rsidRDefault="0095759D" w:rsidP="0095759D">
      <w:pPr>
        <w:widowControl w:val="0"/>
        <w:autoSpaceDE w:val="0"/>
        <w:autoSpaceDN w:val="0"/>
        <w:adjustRightInd w:val="0"/>
        <w:spacing w:line="245" w:lineRule="auto"/>
        <w:ind w:firstLine="709"/>
        <w:jc w:val="both"/>
        <w:rPr>
          <w:sz w:val="28"/>
          <w:szCs w:val="28"/>
        </w:rPr>
      </w:pPr>
      <w:r>
        <w:rPr>
          <w:sz w:val="28"/>
          <w:szCs w:val="28"/>
        </w:rPr>
        <w:lastRenderedPageBreak/>
        <w:t>2</w:t>
      </w:r>
      <w:r w:rsidRPr="0095759D">
        <w:rPr>
          <w:sz w:val="28"/>
          <w:szCs w:val="28"/>
        </w:rPr>
        <w:t>)  в разделе «Подпрограмма «Развитие информационно-</w:t>
      </w:r>
      <w:proofErr w:type="spellStart"/>
      <w:r w:rsidRPr="0095759D">
        <w:rPr>
          <w:sz w:val="28"/>
          <w:szCs w:val="28"/>
        </w:rPr>
        <w:t>телекоммуника</w:t>
      </w:r>
      <w:proofErr w:type="spellEnd"/>
      <w:r w:rsidRPr="0095759D">
        <w:rPr>
          <w:sz w:val="28"/>
          <w:szCs w:val="28"/>
        </w:rPr>
        <w:t>-</w:t>
      </w:r>
      <w:proofErr w:type="spellStart"/>
      <w:r w:rsidRPr="0095759D">
        <w:rPr>
          <w:sz w:val="28"/>
          <w:szCs w:val="28"/>
        </w:rPr>
        <w:t>ционного</w:t>
      </w:r>
      <w:proofErr w:type="spellEnd"/>
      <w:r w:rsidRPr="0095759D">
        <w:rPr>
          <w:sz w:val="28"/>
          <w:szCs w:val="28"/>
        </w:rPr>
        <w:t xml:space="preserve"> взаимодействия исполнительных органов государственной власти Ульяновской области» на 2015-2020 годы»:</w:t>
      </w:r>
    </w:p>
    <w:p w:rsidR="0095759D" w:rsidRPr="0095759D" w:rsidRDefault="0095759D" w:rsidP="0095759D">
      <w:pPr>
        <w:widowControl w:val="0"/>
        <w:autoSpaceDE w:val="0"/>
        <w:autoSpaceDN w:val="0"/>
        <w:adjustRightInd w:val="0"/>
        <w:spacing w:line="245" w:lineRule="auto"/>
        <w:ind w:firstLine="709"/>
        <w:jc w:val="both"/>
        <w:rPr>
          <w:sz w:val="28"/>
          <w:szCs w:val="28"/>
        </w:rPr>
      </w:pPr>
      <w:r w:rsidRPr="0095759D">
        <w:rPr>
          <w:sz w:val="28"/>
          <w:szCs w:val="28"/>
        </w:rPr>
        <w:t>а) в строке 1:</w:t>
      </w:r>
    </w:p>
    <w:p w:rsidR="0095759D" w:rsidRPr="0095759D" w:rsidRDefault="0095759D" w:rsidP="0095759D">
      <w:pPr>
        <w:widowControl w:val="0"/>
        <w:autoSpaceDE w:val="0"/>
        <w:autoSpaceDN w:val="0"/>
        <w:adjustRightInd w:val="0"/>
        <w:spacing w:line="245" w:lineRule="auto"/>
        <w:ind w:firstLine="709"/>
        <w:jc w:val="both"/>
        <w:rPr>
          <w:sz w:val="28"/>
          <w:szCs w:val="28"/>
        </w:rPr>
      </w:pPr>
      <w:r w:rsidRPr="0095759D">
        <w:rPr>
          <w:sz w:val="28"/>
          <w:szCs w:val="28"/>
        </w:rPr>
        <w:t xml:space="preserve">графу 3 дополнить словами «, Областное государственное казённое </w:t>
      </w:r>
      <w:r w:rsidRPr="0095759D">
        <w:rPr>
          <w:sz w:val="28"/>
          <w:szCs w:val="28"/>
        </w:rPr>
        <w:br/>
        <w:t>учреждение «Управление делами Ульяновской области» (далее – ОГКУ «Управление делами Ульяновской области»)»;</w:t>
      </w:r>
    </w:p>
    <w:p w:rsidR="0095759D" w:rsidRPr="0095759D" w:rsidRDefault="0095759D" w:rsidP="0095759D">
      <w:pPr>
        <w:widowControl w:val="0"/>
        <w:autoSpaceDE w:val="0"/>
        <w:autoSpaceDN w:val="0"/>
        <w:adjustRightInd w:val="0"/>
        <w:spacing w:line="245" w:lineRule="auto"/>
        <w:ind w:firstLine="709"/>
        <w:jc w:val="both"/>
        <w:rPr>
          <w:sz w:val="28"/>
          <w:szCs w:val="28"/>
        </w:rPr>
      </w:pPr>
      <w:r w:rsidRPr="0095759D">
        <w:rPr>
          <w:sz w:val="28"/>
          <w:szCs w:val="28"/>
        </w:rPr>
        <w:t>в графе 6 цифры «</w:t>
      </w:r>
      <w:r>
        <w:rPr>
          <w:sz w:val="28"/>
          <w:szCs w:val="28"/>
        </w:rPr>
        <w:t>15703,0</w:t>
      </w:r>
      <w:r w:rsidRPr="0095759D">
        <w:rPr>
          <w:sz w:val="28"/>
          <w:szCs w:val="28"/>
        </w:rPr>
        <w:t>» заменить цифрами «</w:t>
      </w:r>
      <w:r>
        <w:rPr>
          <w:sz w:val="28"/>
          <w:szCs w:val="28"/>
        </w:rPr>
        <w:t>20203,0</w:t>
      </w:r>
      <w:r w:rsidRPr="0095759D">
        <w:rPr>
          <w:sz w:val="28"/>
          <w:szCs w:val="28"/>
        </w:rPr>
        <w:t>»;</w:t>
      </w:r>
    </w:p>
    <w:p w:rsidR="0095759D" w:rsidRDefault="0095759D" w:rsidP="0095759D">
      <w:pPr>
        <w:widowControl w:val="0"/>
        <w:autoSpaceDE w:val="0"/>
        <w:autoSpaceDN w:val="0"/>
        <w:adjustRightInd w:val="0"/>
        <w:spacing w:line="245" w:lineRule="auto"/>
        <w:ind w:firstLine="709"/>
        <w:jc w:val="both"/>
        <w:rPr>
          <w:sz w:val="28"/>
          <w:szCs w:val="28"/>
        </w:rPr>
      </w:pPr>
      <w:r w:rsidRPr="0095759D">
        <w:rPr>
          <w:sz w:val="28"/>
          <w:szCs w:val="28"/>
        </w:rPr>
        <w:t xml:space="preserve">б) </w:t>
      </w:r>
      <w:r w:rsidR="004C59E3">
        <w:rPr>
          <w:sz w:val="28"/>
          <w:szCs w:val="28"/>
        </w:rPr>
        <w:t>дополнить строкой 1.5 следующего содержания:</w:t>
      </w:r>
    </w:p>
    <w:p w:rsidR="004C59E3" w:rsidRPr="0095759D" w:rsidRDefault="004C59E3" w:rsidP="0095759D">
      <w:pPr>
        <w:widowControl w:val="0"/>
        <w:autoSpaceDE w:val="0"/>
        <w:autoSpaceDN w:val="0"/>
        <w:adjustRightInd w:val="0"/>
        <w:spacing w:line="245" w:lineRule="auto"/>
        <w:ind w:firstLine="709"/>
        <w:jc w:val="both"/>
        <w:rPr>
          <w:sz w:val="28"/>
          <w:szCs w:val="28"/>
        </w:rPr>
      </w:pPr>
    </w:p>
    <w:tbl>
      <w:tblPr>
        <w:tblW w:w="9662" w:type="dxa"/>
        <w:tblInd w:w="5" w:type="dxa"/>
        <w:tblLayout w:type="fixed"/>
        <w:tblCellMar>
          <w:top w:w="28" w:type="dxa"/>
          <w:left w:w="57" w:type="dxa"/>
          <w:bottom w:w="28" w:type="dxa"/>
          <w:right w:w="57" w:type="dxa"/>
        </w:tblCellMar>
        <w:tblLook w:val="0000" w:firstRow="0" w:lastRow="0" w:firstColumn="0" w:lastColumn="0" w:noHBand="0" w:noVBand="0"/>
      </w:tblPr>
      <w:tblGrid>
        <w:gridCol w:w="279"/>
        <w:gridCol w:w="453"/>
        <w:gridCol w:w="2835"/>
        <w:gridCol w:w="1701"/>
        <w:gridCol w:w="1843"/>
        <w:gridCol w:w="1417"/>
        <w:gridCol w:w="851"/>
        <w:gridCol w:w="283"/>
      </w:tblGrid>
      <w:tr w:rsidR="00943502" w:rsidRPr="00317E9B" w:rsidTr="00C5070D">
        <w:trPr>
          <w:trHeight w:val="445"/>
        </w:trPr>
        <w:tc>
          <w:tcPr>
            <w:tcW w:w="279" w:type="dxa"/>
            <w:tcBorders>
              <w:right w:val="single" w:sz="4" w:space="0" w:color="auto"/>
            </w:tcBorders>
            <w:tcMar>
              <w:top w:w="0" w:type="dxa"/>
              <w:left w:w="28" w:type="dxa"/>
              <w:bottom w:w="0" w:type="dxa"/>
              <w:right w:w="28" w:type="dxa"/>
            </w:tcMar>
          </w:tcPr>
          <w:p w:rsidR="00943502" w:rsidRPr="00317E9B" w:rsidRDefault="00943502" w:rsidP="0079421A">
            <w:pPr>
              <w:widowControl w:val="0"/>
              <w:autoSpaceDE w:val="0"/>
              <w:autoSpaceDN w:val="0"/>
              <w:adjustRightInd w:val="0"/>
              <w:spacing w:line="235" w:lineRule="auto"/>
              <w:jc w:val="center"/>
              <w:rPr>
                <w:sz w:val="28"/>
                <w:szCs w:val="28"/>
              </w:rPr>
            </w:pPr>
            <w:r w:rsidRPr="00317E9B">
              <w:rPr>
                <w:sz w:val="28"/>
                <w:szCs w:val="28"/>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3502" w:rsidRPr="00317E9B" w:rsidRDefault="00943502" w:rsidP="0079421A">
            <w:pPr>
              <w:spacing w:line="235" w:lineRule="auto"/>
              <w:jc w:val="center"/>
              <w:rPr>
                <w:sz w:val="22"/>
                <w:szCs w:val="22"/>
              </w:rPr>
            </w:pPr>
            <w:r>
              <w:rPr>
                <w:sz w:val="22"/>
                <w:szCs w:val="22"/>
              </w:rPr>
              <w:t>1.5</w:t>
            </w:r>
            <w:r w:rsidRPr="00317E9B">
              <w:rPr>
                <w:sz w:val="22"/>
                <w:szCs w:val="22"/>
              </w:rPr>
              <w:t>.</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3502" w:rsidRPr="00C5070D" w:rsidRDefault="00943502" w:rsidP="0079421A">
            <w:pPr>
              <w:widowControl w:val="0"/>
              <w:autoSpaceDE w:val="0"/>
              <w:autoSpaceDN w:val="0"/>
              <w:adjustRightInd w:val="0"/>
              <w:spacing w:line="247" w:lineRule="auto"/>
              <w:jc w:val="both"/>
              <w:rPr>
                <w:spacing w:val="-4"/>
                <w:sz w:val="22"/>
                <w:szCs w:val="22"/>
              </w:rPr>
            </w:pPr>
            <w:r w:rsidRPr="00317E9B">
              <w:rPr>
                <w:sz w:val="22"/>
                <w:szCs w:val="22"/>
              </w:rPr>
              <w:t xml:space="preserve">Создание Ситуационного </w:t>
            </w:r>
            <w:r w:rsidRPr="006841F0">
              <w:rPr>
                <w:spacing w:val="-4"/>
                <w:sz w:val="22"/>
                <w:szCs w:val="22"/>
              </w:rPr>
              <w:t>центра Губернатора Уль</w:t>
            </w:r>
            <w:r w:rsidRPr="006841F0">
              <w:rPr>
                <w:spacing w:val="-4"/>
                <w:sz w:val="22"/>
                <w:szCs w:val="22"/>
              </w:rPr>
              <w:t>я</w:t>
            </w:r>
            <w:r w:rsidRPr="006841F0">
              <w:rPr>
                <w:spacing w:val="-4"/>
                <w:sz w:val="22"/>
                <w:szCs w:val="22"/>
              </w:rPr>
              <w:t>новской</w:t>
            </w:r>
            <w:r w:rsidRPr="00317E9B">
              <w:rPr>
                <w:sz w:val="22"/>
                <w:szCs w:val="22"/>
              </w:rPr>
              <w:t xml:space="preserve"> области</w:t>
            </w:r>
          </w:p>
        </w:tc>
        <w:tc>
          <w:tcPr>
            <w:tcW w:w="1701" w:type="dxa"/>
            <w:vMerge w:val="restart"/>
            <w:tcBorders>
              <w:top w:val="single" w:sz="4" w:space="0" w:color="auto"/>
              <w:left w:val="single" w:sz="4" w:space="0" w:color="auto"/>
              <w:bottom w:val="single" w:sz="4" w:space="0" w:color="auto"/>
              <w:right w:val="single" w:sz="4" w:space="0" w:color="auto"/>
            </w:tcBorders>
          </w:tcPr>
          <w:p w:rsidR="003C1643" w:rsidRDefault="00943502" w:rsidP="0079421A">
            <w:pPr>
              <w:widowControl w:val="0"/>
              <w:autoSpaceDE w:val="0"/>
              <w:autoSpaceDN w:val="0"/>
              <w:adjustRightInd w:val="0"/>
              <w:spacing w:line="247" w:lineRule="auto"/>
              <w:ind w:right="79"/>
              <w:jc w:val="center"/>
              <w:rPr>
                <w:sz w:val="22"/>
                <w:szCs w:val="22"/>
              </w:rPr>
            </w:pPr>
            <w:r w:rsidRPr="00317E9B">
              <w:rPr>
                <w:sz w:val="22"/>
                <w:szCs w:val="22"/>
              </w:rPr>
              <w:t>Правительство Ульяновской области</w:t>
            </w:r>
            <w:r w:rsidR="003C1643">
              <w:rPr>
                <w:sz w:val="22"/>
                <w:szCs w:val="22"/>
              </w:rPr>
              <w:t>,</w:t>
            </w:r>
            <w:r w:rsidR="00C5070D">
              <w:rPr>
                <w:sz w:val="22"/>
                <w:szCs w:val="22"/>
              </w:rPr>
              <w:t xml:space="preserve"> ОГКУ «Корпорация развития </w:t>
            </w:r>
            <w:proofErr w:type="gramStart"/>
            <w:r w:rsidR="00C5070D">
              <w:rPr>
                <w:sz w:val="22"/>
                <w:szCs w:val="22"/>
              </w:rPr>
              <w:t>ИТ</w:t>
            </w:r>
            <w:proofErr w:type="gramEnd"/>
            <w:r w:rsidR="00C5070D">
              <w:rPr>
                <w:sz w:val="22"/>
                <w:szCs w:val="22"/>
              </w:rPr>
              <w:t>»,</w:t>
            </w:r>
          </w:p>
          <w:p w:rsidR="00C5070D" w:rsidRDefault="003C1643" w:rsidP="0079421A">
            <w:pPr>
              <w:widowControl w:val="0"/>
              <w:autoSpaceDE w:val="0"/>
              <w:autoSpaceDN w:val="0"/>
              <w:adjustRightInd w:val="0"/>
              <w:spacing w:line="247" w:lineRule="auto"/>
              <w:ind w:right="79"/>
              <w:jc w:val="center"/>
              <w:rPr>
                <w:sz w:val="22"/>
                <w:szCs w:val="22"/>
              </w:rPr>
            </w:pPr>
            <w:r w:rsidRPr="003C1643">
              <w:rPr>
                <w:sz w:val="22"/>
                <w:szCs w:val="22"/>
              </w:rPr>
              <w:t>ОГКУ «Упра</w:t>
            </w:r>
            <w:r w:rsidRPr="003C1643">
              <w:rPr>
                <w:sz w:val="22"/>
                <w:szCs w:val="22"/>
              </w:rPr>
              <w:t>в</w:t>
            </w:r>
            <w:r w:rsidRPr="003C1643">
              <w:rPr>
                <w:sz w:val="22"/>
                <w:szCs w:val="22"/>
              </w:rPr>
              <w:t xml:space="preserve">ление делами </w:t>
            </w:r>
          </w:p>
          <w:p w:rsidR="00C5070D" w:rsidRDefault="003C1643" w:rsidP="0079421A">
            <w:pPr>
              <w:widowControl w:val="0"/>
              <w:autoSpaceDE w:val="0"/>
              <w:autoSpaceDN w:val="0"/>
              <w:adjustRightInd w:val="0"/>
              <w:spacing w:line="247" w:lineRule="auto"/>
              <w:ind w:right="79"/>
              <w:jc w:val="center"/>
              <w:rPr>
                <w:sz w:val="22"/>
                <w:szCs w:val="22"/>
              </w:rPr>
            </w:pPr>
            <w:r w:rsidRPr="003C1643">
              <w:rPr>
                <w:sz w:val="22"/>
                <w:szCs w:val="22"/>
              </w:rPr>
              <w:t xml:space="preserve">Ульяновской </w:t>
            </w:r>
          </w:p>
          <w:p w:rsidR="00943502" w:rsidRPr="00317E9B" w:rsidRDefault="003C1643" w:rsidP="0079421A">
            <w:pPr>
              <w:widowControl w:val="0"/>
              <w:autoSpaceDE w:val="0"/>
              <w:autoSpaceDN w:val="0"/>
              <w:adjustRightInd w:val="0"/>
              <w:spacing w:line="247" w:lineRule="auto"/>
              <w:ind w:right="79"/>
              <w:jc w:val="center"/>
              <w:rPr>
                <w:sz w:val="22"/>
                <w:szCs w:val="22"/>
              </w:rPr>
            </w:pPr>
            <w:r w:rsidRPr="003C1643">
              <w:rPr>
                <w:sz w:val="22"/>
                <w:szCs w:val="22"/>
              </w:rPr>
              <w:t>области»</w:t>
            </w:r>
            <w:r>
              <w:rPr>
                <w:sz w:val="22"/>
                <w:szCs w:val="22"/>
              </w:rPr>
              <w:t xml:space="preserve"> </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3502" w:rsidRPr="00317E9B" w:rsidRDefault="00C5070D" w:rsidP="003C1643">
            <w:pPr>
              <w:widowControl w:val="0"/>
              <w:autoSpaceDE w:val="0"/>
              <w:autoSpaceDN w:val="0"/>
              <w:adjustRightInd w:val="0"/>
              <w:spacing w:line="247" w:lineRule="auto"/>
              <w:ind w:left="-108"/>
              <w:jc w:val="center"/>
              <w:rPr>
                <w:sz w:val="22"/>
                <w:szCs w:val="22"/>
              </w:rPr>
            </w:pPr>
            <w:r>
              <w:rPr>
                <w:sz w:val="22"/>
                <w:szCs w:val="22"/>
              </w:rPr>
              <w:t xml:space="preserve"> </w:t>
            </w:r>
            <w:r w:rsidR="00943502" w:rsidRPr="00317E9B">
              <w:rPr>
                <w:sz w:val="22"/>
                <w:szCs w:val="22"/>
              </w:rPr>
              <w:t xml:space="preserve">2018 </w:t>
            </w:r>
            <w:r w:rsidR="003C1643">
              <w:rPr>
                <w:sz w:val="22"/>
                <w:szCs w:val="22"/>
              </w:rPr>
              <w:t>и 2019 годы</w:t>
            </w:r>
          </w:p>
        </w:tc>
        <w:tc>
          <w:tcPr>
            <w:tcW w:w="1417" w:type="dxa"/>
            <w:vMerge w:val="restart"/>
            <w:tcBorders>
              <w:top w:val="single" w:sz="4" w:space="0" w:color="auto"/>
              <w:left w:val="single" w:sz="4" w:space="0" w:color="auto"/>
              <w:bottom w:val="single" w:sz="4" w:space="0" w:color="auto"/>
              <w:right w:val="single" w:sz="4" w:space="0" w:color="auto"/>
            </w:tcBorders>
          </w:tcPr>
          <w:p w:rsidR="00943502" w:rsidRPr="00317E9B" w:rsidRDefault="00943502" w:rsidP="0079421A">
            <w:pPr>
              <w:widowControl w:val="0"/>
              <w:autoSpaceDE w:val="0"/>
              <w:autoSpaceDN w:val="0"/>
              <w:adjustRightInd w:val="0"/>
              <w:spacing w:line="247" w:lineRule="auto"/>
              <w:ind w:right="-56"/>
              <w:jc w:val="center"/>
              <w:rPr>
                <w:sz w:val="22"/>
                <w:szCs w:val="22"/>
              </w:rPr>
            </w:pPr>
            <w:r w:rsidRPr="00317E9B">
              <w:rPr>
                <w:sz w:val="22"/>
                <w:szCs w:val="22"/>
              </w:rPr>
              <w:t>Бюджетные ассигнования областного бюджета</w:t>
            </w:r>
          </w:p>
        </w:tc>
        <w:tc>
          <w:tcPr>
            <w:tcW w:w="851" w:type="dxa"/>
            <w:vMerge w:val="restart"/>
            <w:tcBorders>
              <w:top w:val="single" w:sz="4" w:space="0" w:color="auto"/>
              <w:left w:val="single" w:sz="4" w:space="0" w:color="auto"/>
              <w:bottom w:val="single" w:sz="4" w:space="0" w:color="auto"/>
              <w:right w:val="single" w:sz="4" w:space="0" w:color="auto"/>
            </w:tcBorders>
          </w:tcPr>
          <w:p w:rsidR="00943502" w:rsidRPr="00317E9B" w:rsidRDefault="003C1643" w:rsidP="0079421A">
            <w:pPr>
              <w:widowControl w:val="0"/>
              <w:autoSpaceDE w:val="0"/>
              <w:autoSpaceDN w:val="0"/>
              <w:adjustRightInd w:val="0"/>
              <w:spacing w:line="247" w:lineRule="auto"/>
              <w:ind w:right="-56"/>
              <w:jc w:val="center"/>
              <w:rPr>
                <w:sz w:val="22"/>
                <w:szCs w:val="22"/>
              </w:rPr>
            </w:pPr>
            <w:r>
              <w:rPr>
                <w:sz w:val="22"/>
                <w:szCs w:val="22"/>
              </w:rPr>
              <w:t>4500,0</w:t>
            </w:r>
          </w:p>
        </w:tc>
        <w:tc>
          <w:tcPr>
            <w:tcW w:w="283" w:type="dxa"/>
            <w:tcBorders>
              <w:left w:val="single" w:sz="4" w:space="0" w:color="auto"/>
            </w:tcBorders>
            <w:tcMar>
              <w:top w:w="0" w:type="dxa"/>
              <w:left w:w="28" w:type="dxa"/>
              <w:bottom w:w="0" w:type="dxa"/>
              <w:right w:w="28" w:type="dxa"/>
            </w:tcMar>
          </w:tcPr>
          <w:p w:rsidR="00943502" w:rsidRPr="00317E9B" w:rsidRDefault="00943502" w:rsidP="0079421A">
            <w:pPr>
              <w:widowControl w:val="0"/>
              <w:autoSpaceDE w:val="0"/>
              <w:autoSpaceDN w:val="0"/>
              <w:adjustRightInd w:val="0"/>
              <w:spacing w:line="235" w:lineRule="auto"/>
              <w:jc w:val="center"/>
              <w:rPr>
                <w:sz w:val="20"/>
                <w:szCs w:val="20"/>
              </w:rPr>
            </w:pPr>
          </w:p>
        </w:tc>
      </w:tr>
      <w:tr w:rsidR="00943502" w:rsidRPr="00317E9B" w:rsidTr="00C5070D">
        <w:trPr>
          <w:trHeight w:val="84"/>
        </w:trPr>
        <w:tc>
          <w:tcPr>
            <w:tcW w:w="279" w:type="dxa"/>
            <w:tcBorders>
              <w:right w:val="single" w:sz="4" w:space="0" w:color="auto"/>
            </w:tcBorders>
            <w:tcMar>
              <w:top w:w="0" w:type="dxa"/>
              <w:left w:w="28" w:type="dxa"/>
              <w:bottom w:w="0" w:type="dxa"/>
              <w:right w:w="28" w:type="dxa"/>
            </w:tcMar>
          </w:tcPr>
          <w:p w:rsidR="00943502" w:rsidRPr="00317E9B" w:rsidRDefault="00943502" w:rsidP="0079421A">
            <w:pPr>
              <w:widowControl w:val="0"/>
              <w:autoSpaceDE w:val="0"/>
              <w:autoSpaceDN w:val="0"/>
              <w:adjustRightInd w:val="0"/>
              <w:spacing w:line="235" w:lineRule="auto"/>
              <w:jc w:val="both"/>
              <w:rPr>
                <w:sz w:val="20"/>
                <w:szCs w:val="20"/>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3502" w:rsidRPr="00317E9B" w:rsidRDefault="00943502" w:rsidP="0079421A">
            <w:pPr>
              <w:widowControl w:val="0"/>
              <w:autoSpaceDE w:val="0"/>
              <w:autoSpaceDN w:val="0"/>
              <w:adjustRightInd w:val="0"/>
              <w:spacing w:line="235" w:lineRule="auto"/>
              <w:rPr>
                <w:sz w:val="18"/>
                <w:szCs w:val="18"/>
              </w:rPr>
            </w:pPr>
          </w:p>
        </w:tc>
        <w:tc>
          <w:tcPr>
            <w:tcW w:w="2835"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3502" w:rsidRPr="00317E9B" w:rsidRDefault="00943502" w:rsidP="0079421A">
            <w:pPr>
              <w:widowControl w:val="0"/>
              <w:autoSpaceDE w:val="0"/>
              <w:autoSpaceDN w:val="0"/>
              <w:adjustRightInd w:val="0"/>
              <w:spacing w:line="235" w:lineRule="auto"/>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43502" w:rsidRPr="00317E9B" w:rsidRDefault="00943502" w:rsidP="0079421A">
            <w:pPr>
              <w:widowControl w:val="0"/>
              <w:autoSpaceDE w:val="0"/>
              <w:autoSpaceDN w:val="0"/>
              <w:adjustRightInd w:val="0"/>
              <w:spacing w:line="235" w:lineRule="auto"/>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3502" w:rsidRPr="00317E9B" w:rsidRDefault="00943502" w:rsidP="0079421A">
            <w:pPr>
              <w:widowControl w:val="0"/>
              <w:autoSpaceDE w:val="0"/>
              <w:autoSpaceDN w:val="0"/>
              <w:adjustRightInd w:val="0"/>
              <w:spacing w:line="235" w:lineRule="auto"/>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943502" w:rsidRPr="00317E9B" w:rsidRDefault="00943502" w:rsidP="0079421A">
            <w:pPr>
              <w:widowControl w:val="0"/>
              <w:autoSpaceDE w:val="0"/>
              <w:autoSpaceDN w:val="0"/>
              <w:adjustRightInd w:val="0"/>
              <w:spacing w:line="235" w:lineRule="auto"/>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943502" w:rsidRPr="00317E9B" w:rsidRDefault="00943502" w:rsidP="0079421A">
            <w:pPr>
              <w:widowControl w:val="0"/>
              <w:autoSpaceDE w:val="0"/>
              <w:autoSpaceDN w:val="0"/>
              <w:adjustRightInd w:val="0"/>
              <w:spacing w:line="235" w:lineRule="auto"/>
              <w:ind w:right="-29"/>
              <w:rPr>
                <w:sz w:val="28"/>
                <w:szCs w:val="28"/>
              </w:rPr>
            </w:pPr>
          </w:p>
        </w:tc>
        <w:tc>
          <w:tcPr>
            <w:tcW w:w="283" w:type="dxa"/>
            <w:tcBorders>
              <w:left w:val="single" w:sz="4" w:space="0" w:color="auto"/>
            </w:tcBorders>
            <w:tcMar>
              <w:top w:w="0" w:type="dxa"/>
              <w:left w:w="28" w:type="dxa"/>
              <w:bottom w:w="0" w:type="dxa"/>
              <w:right w:w="28" w:type="dxa"/>
            </w:tcMar>
            <w:vAlign w:val="bottom"/>
          </w:tcPr>
          <w:p w:rsidR="00943502" w:rsidRPr="00317E9B" w:rsidRDefault="00943502" w:rsidP="0079421A">
            <w:pPr>
              <w:widowControl w:val="0"/>
              <w:autoSpaceDE w:val="0"/>
              <w:autoSpaceDN w:val="0"/>
              <w:adjustRightInd w:val="0"/>
              <w:spacing w:line="235" w:lineRule="auto"/>
              <w:ind w:right="-29"/>
              <w:rPr>
                <w:sz w:val="20"/>
                <w:szCs w:val="20"/>
              </w:rPr>
            </w:pPr>
            <w:r w:rsidRPr="00317E9B">
              <w:rPr>
                <w:sz w:val="28"/>
                <w:szCs w:val="28"/>
              </w:rPr>
              <w:t xml:space="preserve">»; </w:t>
            </w:r>
          </w:p>
        </w:tc>
      </w:tr>
    </w:tbl>
    <w:p w:rsidR="00456289" w:rsidRDefault="00456289" w:rsidP="00FD595D">
      <w:pPr>
        <w:widowControl w:val="0"/>
        <w:autoSpaceDE w:val="0"/>
        <w:autoSpaceDN w:val="0"/>
        <w:adjustRightInd w:val="0"/>
        <w:spacing w:line="245" w:lineRule="auto"/>
        <w:ind w:firstLine="709"/>
        <w:jc w:val="both"/>
        <w:rPr>
          <w:sz w:val="28"/>
          <w:szCs w:val="28"/>
        </w:rPr>
      </w:pPr>
    </w:p>
    <w:p w:rsidR="003772DC" w:rsidRDefault="00D05CC5" w:rsidP="006B1DE7">
      <w:pPr>
        <w:widowControl w:val="0"/>
        <w:autoSpaceDE w:val="0"/>
        <w:autoSpaceDN w:val="0"/>
        <w:adjustRightInd w:val="0"/>
        <w:spacing w:line="245" w:lineRule="auto"/>
        <w:ind w:firstLine="709"/>
        <w:jc w:val="both"/>
        <w:rPr>
          <w:sz w:val="28"/>
          <w:szCs w:val="28"/>
        </w:rPr>
      </w:pPr>
      <w:r>
        <w:rPr>
          <w:sz w:val="28"/>
          <w:szCs w:val="28"/>
        </w:rPr>
        <w:t>в</w:t>
      </w:r>
      <w:r w:rsidR="00133011" w:rsidRPr="00133011">
        <w:rPr>
          <w:sz w:val="28"/>
          <w:szCs w:val="28"/>
        </w:rPr>
        <w:t>) в строке «Итого по подпрограмме» цифры «</w:t>
      </w:r>
      <w:r w:rsidR="00C5070D">
        <w:rPr>
          <w:sz w:val="28"/>
          <w:szCs w:val="28"/>
        </w:rPr>
        <w:t>15703,0</w:t>
      </w:r>
      <w:r w:rsidR="00133011" w:rsidRPr="00133011">
        <w:rPr>
          <w:sz w:val="28"/>
          <w:szCs w:val="28"/>
        </w:rPr>
        <w:t xml:space="preserve">» заменить </w:t>
      </w:r>
      <w:r w:rsidR="009A1F56">
        <w:rPr>
          <w:sz w:val="28"/>
          <w:szCs w:val="28"/>
        </w:rPr>
        <w:br/>
      </w:r>
      <w:r w:rsidR="00133011" w:rsidRPr="00133011">
        <w:rPr>
          <w:sz w:val="28"/>
          <w:szCs w:val="28"/>
        </w:rPr>
        <w:t>цифрами «</w:t>
      </w:r>
      <w:r w:rsidR="00C5070D">
        <w:rPr>
          <w:sz w:val="28"/>
          <w:szCs w:val="28"/>
        </w:rPr>
        <w:t>20203,0</w:t>
      </w:r>
      <w:r w:rsidR="00CD73D9">
        <w:rPr>
          <w:sz w:val="28"/>
          <w:szCs w:val="28"/>
        </w:rPr>
        <w:t>»</w:t>
      </w:r>
      <w:r w:rsidR="00C5070D">
        <w:rPr>
          <w:sz w:val="28"/>
          <w:szCs w:val="28"/>
        </w:rPr>
        <w:t>.</w:t>
      </w:r>
    </w:p>
    <w:p w:rsidR="00295D01" w:rsidRDefault="00295D01" w:rsidP="000844BB">
      <w:pPr>
        <w:widowControl w:val="0"/>
        <w:autoSpaceDE w:val="0"/>
        <w:autoSpaceDN w:val="0"/>
        <w:adjustRightInd w:val="0"/>
        <w:spacing w:line="245" w:lineRule="auto"/>
        <w:ind w:firstLine="709"/>
        <w:jc w:val="both"/>
        <w:rPr>
          <w:sz w:val="28"/>
          <w:szCs w:val="28"/>
        </w:rPr>
      </w:pPr>
    </w:p>
    <w:p w:rsidR="000572A8" w:rsidRDefault="000572A8" w:rsidP="000844BB">
      <w:pPr>
        <w:widowControl w:val="0"/>
        <w:autoSpaceDE w:val="0"/>
        <w:autoSpaceDN w:val="0"/>
        <w:adjustRightInd w:val="0"/>
        <w:spacing w:line="245" w:lineRule="auto"/>
        <w:ind w:firstLine="709"/>
        <w:jc w:val="both"/>
        <w:rPr>
          <w:sz w:val="28"/>
          <w:szCs w:val="28"/>
        </w:rPr>
      </w:pPr>
    </w:p>
    <w:p w:rsidR="000572A8" w:rsidRDefault="000572A8" w:rsidP="000844BB">
      <w:pPr>
        <w:widowControl w:val="0"/>
        <w:autoSpaceDE w:val="0"/>
        <w:autoSpaceDN w:val="0"/>
        <w:adjustRightInd w:val="0"/>
        <w:spacing w:line="245" w:lineRule="auto"/>
        <w:ind w:firstLine="709"/>
        <w:jc w:val="both"/>
        <w:rPr>
          <w:sz w:val="28"/>
          <w:szCs w:val="28"/>
        </w:rPr>
      </w:pPr>
    </w:p>
    <w:p w:rsidR="00295D01" w:rsidRDefault="00C5070D" w:rsidP="00C5070D">
      <w:pPr>
        <w:widowControl w:val="0"/>
        <w:autoSpaceDE w:val="0"/>
        <w:autoSpaceDN w:val="0"/>
        <w:adjustRightInd w:val="0"/>
        <w:spacing w:line="245" w:lineRule="auto"/>
        <w:ind w:firstLine="709"/>
        <w:jc w:val="center"/>
        <w:rPr>
          <w:sz w:val="28"/>
          <w:szCs w:val="28"/>
        </w:rPr>
      </w:pPr>
      <w:r>
        <w:rPr>
          <w:sz w:val="28"/>
          <w:szCs w:val="28"/>
        </w:rPr>
        <w:t>_______________</w:t>
      </w:r>
      <w:r w:rsidR="000572A8">
        <w:rPr>
          <w:sz w:val="28"/>
          <w:szCs w:val="28"/>
        </w:rPr>
        <w:t>_</w:t>
      </w:r>
      <w:bookmarkStart w:id="0" w:name="_GoBack"/>
      <w:bookmarkEnd w:id="0"/>
    </w:p>
    <w:sectPr w:rsidR="00295D01" w:rsidSect="008432A2">
      <w:footerReference w:type="defaul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B3B" w:rsidRDefault="00961B3B">
      <w:r>
        <w:separator/>
      </w:r>
    </w:p>
  </w:endnote>
  <w:endnote w:type="continuationSeparator" w:id="0">
    <w:p w:rsidR="00961B3B" w:rsidRDefault="0096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A2" w:rsidRPr="008432A2" w:rsidRDefault="008432A2" w:rsidP="008432A2">
    <w:pPr>
      <w:pStyle w:val="a8"/>
      <w:jc w:val="right"/>
      <w:rPr>
        <w:sz w:val="16"/>
      </w:rPr>
    </w:pPr>
    <w:r>
      <w:rPr>
        <w:sz w:val="16"/>
      </w:rPr>
      <w:t>1411мм3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EC" w:rsidRDefault="001344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B3B" w:rsidRDefault="00961B3B">
      <w:r>
        <w:separator/>
      </w:r>
    </w:p>
  </w:footnote>
  <w:footnote w:type="continuationSeparator" w:id="0">
    <w:p w:rsidR="00961B3B" w:rsidRDefault="00961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EC" w:rsidRDefault="001344EC"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1344EC" w:rsidRDefault="001344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sz w:val="16"/>
        <w:szCs w:val="16"/>
      </w:rPr>
    </w:sdtEndPr>
    <w:sdtContent>
      <w:p w:rsidR="001344EC" w:rsidRPr="00647B97" w:rsidRDefault="001344EC" w:rsidP="007273DE">
        <w:pPr>
          <w:pStyle w:val="a5"/>
          <w:tabs>
            <w:tab w:val="clear" w:pos="9355"/>
            <w:tab w:val="left" w:pos="4620"/>
            <w:tab w:val="center" w:pos="4819"/>
          </w:tabs>
          <w:jc w:val="center"/>
          <w:rPr>
            <w:sz w:val="16"/>
            <w:szCs w:val="16"/>
          </w:rPr>
        </w:pPr>
        <w:r w:rsidRPr="00F65086">
          <w:rPr>
            <w:sz w:val="28"/>
            <w:szCs w:val="28"/>
          </w:rPr>
          <w:fldChar w:fldCharType="begin"/>
        </w:r>
        <w:r w:rsidRPr="00F65086">
          <w:rPr>
            <w:sz w:val="28"/>
            <w:szCs w:val="28"/>
          </w:rPr>
          <w:instrText>PAGE   \* MERGEFORMAT</w:instrText>
        </w:r>
        <w:r w:rsidRPr="00F65086">
          <w:rPr>
            <w:sz w:val="28"/>
            <w:szCs w:val="28"/>
          </w:rPr>
          <w:fldChar w:fldCharType="separate"/>
        </w:r>
        <w:r w:rsidR="000572A8">
          <w:rPr>
            <w:noProof/>
            <w:sz w:val="28"/>
            <w:szCs w:val="28"/>
          </w:rPr>
          <w:t>4</w:t>
        </w:r>
        <w:r w:rsidRPr="00F65086">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EEE"/>
    <w:rsid w:val="000027E3"/>
    <w:rsid w:val="00004829"/>
    <w:rsid w:val="0001372D"/>
    <w:rsid w:val="00013B1B"/>
    <w:rsid w:val="00015958"/>
    <w:rsid w:val="00015D9E"/>
    <w:rsid w:val="00017ECF"/>
    <w:rsid w:val="00017FBE"/>
    <w:rsid w:val="000200CC"/>
    <w:rsid w:val="000208FD"/>
    <w:rsid w:val="000229C6"/>
    <w:rsid w:val="00022ACA"/>
    <w:rsid w:val="000238F3"/>
    <w:rsid w:val="00026F6C"/>
    <w:rsid w:val="00027160"/>
    <w:rsid w:val="00027520"/>
    <w:rsid w:val="00030028"/>
    <w:rsid w:val="0003251F"/>
    <w:rsid w:val="000326D9"/>
    <w:rsid w:val="000337FB"/>
    <w:rsid w:val="00033A06"/>
    <w:rsid w:val="00033D35"/>
    <w:rsid w:val="00033ECD"/>
    <w:rsid w:val="00036F18"/>
    <w:rsid w:val="00040991"/>
    <w:rsid w:val="000416E1"/>
    <w:rsid w:val="00042439"/>
    <w:rsid w:val="00042C10"/>
    <w:rsid w:val="00042DE0"/>
    <w:rsid w:val="00045984"/>
    <w:rsid w:val="00046589"/>
    <w:rsid w:val="0004786D"/>
    <w:rsid w:val="000509D7"/>
    <w:rsid w:val="00050CFE"/>
    <w:rsid w:val="000519E7"/>
    <w:rsid w:val="00052113"/>
    <w:rsid w:val="000545AD"/>
    <w:rsid w:val="00054F84"/>
    <w:rsid w:val="00055B08"/>
    <w:rsid w:val="00057018"/>
    <w:rsid w:val="000570E4"/>
    <w:rsid w:val="000572A8"/>
    <w:rsid w:val="00057520"/>
    <w:rsid w:val="00060015"/>
    <w:rsid w:val="00061975"/>
    <w:rsid w:val="00062FFE"/>
    <w:rsid w:val="00063D4B"/>
    <w:rsid w:val="00064CD5"/>
    <w:rsid w:val="00065A08"/>
    <w:rsid w:val="00065C6A"/>
    <w:rsid w:val="000660CC"/>
    <w:rsid w:val="00066F4E"/>
    <w:rsid w:val="0006730D"/>
    <w:rsid w:val="000711FA"/>
    <w:rsid w:val="000721B2"/>
    <w:rsid w:val="00072D22"/>
    <w:rsid w:val="00073B91"/>
    <w:rsid w:val="00074443"/>
    <w:rsid w:val="000748C2"/>
    <w:rsid w:val="0007496B"/>
    <w:rsid w:val="00074FEF"/>
    <w:rsid w:val="00075949"/>
    <w:rsid w:val="00076F11"/>
    <w:rsid w:val="000801B3"/>
    <w:rsid w:val="00080D75"/>
    <w:rsid w:val="000817E4"/>
    <w:rsid w:val="0008198C"/>
    <w:rsid w:val="00082883"/>
    <w:rsid w:val="00082E6C"/>
    <w:rsid w:val="000844BB"/>
    <w:rsid w:val="00084D17"/>
    <w:rsid w:val="000854E2"/>
    <w:rsid w:val="00091982"/>
    <w:rsid w:val="000925E7"/>
    <w:rsid w:val="00094281"/>
    <w:rsid w:val="00095751"/>
    <w:rsid w:val="000974C2"/>
    <w:rsid w:val="000A0890"/>
    <w:rsid w:val="000A09BB"/>
    <w:rsid w:val="000A0FDC"/>
    <w:rsid w:val="000A53AC"/>
    <w:rsid w:val="000A5731"/>
    <w:rsid w:val="000A5B7C"/>
    <w:rsid w:val="000A6D3A"/>
    <w:rsid w:val="000A7BB2"/>
    <w:rsid w:val="000A7E9C"/>
    <w:rsid w:val="000B0B34"/>
    <w:rsid w:val="000B1981"/>
    <w:rsid w:val="000B1C21"/>
    <w:rsid w:val="000B4114"/>
    <w:rsid w:val="000B6051"/>
    <w:rsid w:val="000C0457"/>
    <w:rsid w:val="000C0A63"/>
    <w:rsid w:val="000C1B6F"/>
    <w:rsid w:val="000C451A"/>
    <w:rsid w:val="000C4A56"/>
    <w:rsid w:val="000C64A6"/>
    <w:rsid w:val="000C6AB1"/>
    <w:rsid w:val="000C7682"/>
    <w:rsid w:val="000C7F7B"/>
    <w:rsid w:val="000D0C6A"/>
    <w:rsid w:val="000D1C2B"/>
    <w:rsid w:val="000D1EA3"/>
    <w:rsid w:val="000D3609"/>
    <w:rsid w:val="000D4DCF"/>
    <w:rsid w:val="000D6904"/>
    <w:rsid w:val="000D797A"/>
    <w:rsid w:val="000E181D"/>
    <w:rsid w:val="000E2F9E"/>
    <w:rsid w:val="000E322B"/>
    <w:rsid w:val="000E39F1"/>
    <w:rsid w:val="000E3B0A"/>
    <w:rsid w:val="000E3D27"/>
    <w:rsid w:val="000E6A70"/>
    <w:rsid w:val="000E6EB8"/>
    <w:rsid w:val="000E7BA8"/>
    <w:rsid w:val="000F0025"/>
    <w:rsid w:val="000F1245"/>
    <w:rsid w:val="000F1499"/>
    <w:rsid w:val="000F26E6"/>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207FB"/>
    <w:rsid w:val="0012134F"/>
    <w:rsid w:val="001221FF"/>
    <w:rsid w:val="00122D1F"/>
    <w:rsid w:val="00123023"/>
    <w:rsid w:val="00123EF4"/>
    <w:rsid w:val="00124834"/>
    <w:rsid w:val="00124B3D"/>
    <w:rsid w:val="00124E01"/>
    <w:rsid w:val="001254A6"/>
    <w:rsid w:val="001269E8"/>
    <w:rsid w:val="00127EF7"/>
    <w:rsid w:val="0013079A"/>
    <w:rsid w:val="00131B4D"/>
    <w:rsid w:val="00132402"/>
    <w:rsid w:val="00132470"/>
    <w:rsid w:val="00132B52"/>
    <w:rsid w:val="00132C03"/>
    <w:rsid w:val="00133011"/>
    <w:rsid w:val="001344EC"/>
    <w:rsid w:val="00140888"/>
    <w:rsid w:val="00140E8B"/>
    <w:rsid w:val="00142039"/>
    <w:rsid w:val="00143439"/>
    <w:rsid w:val="001440D6"/>
    <w:rsid w:val="001456BA"/>
    <w:rsid w:val="001466DF"/>
    <w:rsid w:val="00147D98"/>
    <w:rsid w:val="00151531"/>
    <w:rsid w:val="00151985"/>
    <w:rsid w:val="00151E51"/>
    <w:rsid w:val="0015390A"/>
    <w:rsid w:val="001552AF"/>
    <w:rsid w:val="00157CC8"/>
    <w:rsid w:val="00157EE3"/>
    <w:rsid w:val="00157EE4"/>
    <w:rsid w:val="00160896"/>
    <w:rsid w:val="00162D59"/>
    <w:rsid w:val="001638D9"/>
    <w:rsid w:val="001643AE"/>
    <w:rsid w:val="0017027A"/>
    <w:rsid w:val="00171421"/>
    <w:rsid w:val="00172344"/>
    <w:rsid w:val="00172EA9"/>
    <w:rsid w:val="001732AD"/>
    <w:rsid w:val="00175528"/>
    <w:rsid w:val="00177E47"/>
    <w:rsid w:val="00180C2C"/>
    <w:rsid w:val="00180FB8"/>
    <w:rsid w:val="00181DA2"/>
    <w:rsid w:val="00184A99"/>
    <w:rsid w:val="00184D95"/>
    <w:rsid w:val="00186D7C"/>
    <w:rsid w:val="00190FAC"/>
    <w:rsid w:val="00191022"/>
    <w:rsid w:val="001913B3"/>
    <w:rsid w:val="0019260E"/>
    <w:rsid w:val="00192E22"/>
    <w:rsid w:val="0019318B"/>
    <w:rsid w:val="001938F7"/>
    <w:rsid w:val="00195372"/>
    <w:rsid w:val="00195CFC"/>
    <w:rsid w:val="00196137"/>
    <w:rsid w:val="00196A0A"/>
    <w:rsid w:val="001A07A7"/>
    <w:rsid w:val="001A07C2"/>
    <w:rsid w:val="001A08B4"/>
    <w:rsid w:val="001A1725"/>
    <w:rsid w:val="001A1DB2"/>
    <w:rsid w:val="001A330D"/>
    <w:rsid w:val="001A35C7"/>
    <w:rsid w:val="001A40C1"/>
    <w:rsid w:val="001A42E4"/>
    <w:rsid w:val="001A4FA1"/>
    <w:rsid w:val="001A55C7"/>
    <w:rsid w:val="001A5B26"/>
    <w:rsid w:val="001A6137"/>
    <w:rsid w:val="001A68A8"/>
    <w:rsid w:val="001A69CB"/>
    <w:rsid w:val="001A6AFA"/>
    <w:rsid w:val="001A7176"/>
    <w:rsid w:val="001A7463"/>
    <w:rsid w:val="001A7751"/>
    <w:rsid w:val="001A7ED3"/>
    <w:rsid w:val="001A7FC1"/>
    <w:rsid w:val="001B1147"/>
    <w:rsid w:val="001B310F"/>
    <w:rsid w:val="001B4CAB"/>
    <w:rsid w:val="001B5C2F"/>
    <w:rsid w:val="001B638D"/>
    <w:rsid w:val="001B7495"/>
    <w:rsid w:val="001B7538"/>
    <w:rsid w:val="001C3564"/>
    <w:rsid w:val="001C47F4"/>
    <w:rsid w:val="001C5C3B"/>
    <w:rsid w:val="001C5D77"/>
    <w:rsid w:val="001C68A6"/>
    <w:rsid w:val="001D0115"/>
    <w:rsid w:val="001D266D"/>
    <w:rsid w:val="001D2F87"/>
    <w:rsid w:val="001D30C7"/>
    <w:rsid w:val="001E02FF"/>
    <w:rsid w:val="001E0FC6"/>
    <w:rsid w:val="001E1805"/>
    <w:rsid w:val="001E1F75"/>
    <w:rsid w:val="001E262E"/>
    <w:rsid w:val="001E29AB"/>
    <w:rsid w:val="001E3206"/>
    <w:rsid w:val="001E4220"/>
    <w:rsid w:val="001E48EF"/>
    <w:rsid w:val="001E5A14"/>
    <w:rsid w:val="001E64EC"/>
    <w:rsid w:val="001F10C6"/>
    <w:rsid w:val="001F120F"/>
    <w:rsid w:val="001F1B08"/>
    <w:rsid w:val="001F2EFD"/>
    <w:rsid w:val="001F3530"/>
    <w:rsid w:val="001F5362"/>
    <w:rsid w:val="001F63B6"/>
    <w:rsid w:val="001F718B"/>
    <w:rsid w:val="001F7E3F"/>
    <w:rsid w:val="00200508"/>
    <w:rsid w:val="002009A4"/>
    <w:rsid w:val="00201EF6"/>
    <w:rsid w:val="00202351"/>
    <w:rsid w:val="00202756"/>
    <w:rsid w:val="002052DA"/>
    <w:rsid w:val="0020697C"/>
    <w:rsid w:val="00210828"/>
    <w:rsid w:val="00210E93"/>
    <w:rsid w:val="002116AF"/>
    <w:rsid w:val="002121D5"/>
    <w:rsid w:val="00213575"/>
    <w:rsid w:val="002136A7"/>
    <w:rsid w:val="0021382B"/>
    <w:rsid w:val="0021545F"/>
    <w:rsid w:val="00216117"/>
    <w:rsid w:val="0022028A"/>
    <w:rsid w:val="002229F4"/>
    <w:rsid w:val="00222CD4"/>
    <w:rsid w:val="00223387"/>
    <w:rsid w:val="002238AD"/>
    <w:rsid w:val="00223952"/>
    <w:rsid w:val="00226986"/>
    <w:rsid w:val="002271F9"/>
    <w:rsid w:val="00227A1B"/>
    <w:rsid w:val="002305ED"/>
    <w:rsid w:val="00230888"/>
    <w:rsid w:val="00230909"/>
    <w:rsid w:val="00230B84"/>
    <w:rsid w:val="00230CE9"/>
    <w:rsid w:val="002321E9"/>
    <w:rsid w:val="002326DE"/>
    <w:rsid w:val="00234673"/>
    <w:rsid w:val="00237205"/>
    <w:rsid w:val="002401DB"/>
    <w:rsid w:val="002401E4"/>
    <w:rsid w:val="00240687"/>
    <w:rsid w:val="0024090E"/>
    <w:rsid w:val="00242808"/>
    <w:rsid w:val="002428EC"/>
    <w:rsid w:val="00244195"/>
    <w:rsid w:val="00244624"/>
    <w:rsid w:val="00245039"/>
    <w:rsid w:val="00247578"/>
    <w:rsid w:val="00247B1C"/>
    <w:rsid w:val="00251540"/>
    <w:rsid w:val="002522AB"/>
    <w:rsid w:val="00252E73"/>
    <w:rsid w:val="0025344E"/>
    <w:rsid w:val="00253B16"/>
    <w:rsid w:val="002559FE"/>
    <w:rsid w:val="002565A4"/>
    <w:rsid w:val="00257A8C"/>
    <w:rsid w:val="00257AC5"/>
    <w:rsid w:val="002616A4"/>
    <w:rsid w:val="00262BA4"/>
    <w:rsid w:val="002648C8"/>
    <w:rsid w:val="00266F37"/>
    <w:rsid w:val="00267317"/>
    <w:rsid w:val="00270EDC"/>
    <w:rsid w:val="002716BA"/>
    <w:rsid w:val="002735EA"/>
    <w:rsid w:val="002747B4"/>
    <w:rsid w:val="00275CF2"/>
    <w:rsid w:val="00276A42"/>
    <w:rsid w:val="0028187B"/>
    <w:rsid w:val="00284658"/>
    <w:rsid w:val="002846CF"/>
    <w:rsid w:val="002849F4"/>
    <w:rsid w:val="00284DD9"/>
    <w:rsid w:val="00285336"/>
    <w:rsid w:val="00286927"/>
    <w:rsid w:val="00287C4C"/>
    <w:rsid w:val="00292762"/>
    <w:rsid w:val="002929F0"/>
    <w:rsid w:val="0029440C"/>
    <w:rsid w:val="00294F2F"/>
    <w:rsid w:val="00295D01"/>
    <w:rsid w:val="00295D76"/>
    <w:rsid w:val="0029640E"/>
    <w:rsid w:val="00296C58"/>
    <w:rsid w:val="00297707"/>
    <w:rsid w:val="002A14BE"/>
    <w:rsid w:val="002A179D"/>
    <w:rsid w:val="002A1BCF"/>
    <w:rsid w:val="002A29D2"/>
    <w:rsid w:val="002A2CCA"/>
    <w:rsid w:val="002A3065"/>
    <w:rsid w:val="002A44A9"/>
    <w:rsid w:val="002A44D5"/>
    <w:rsid w:val="002A51CE"/>
    <w:rsid w:val="002A5A54"/>
    <w:rsid w:val="002A770E"/>
    <w:rsid w:val="002B4A82"/>
    <w:rsid w:val="002B5816"/>
    <w:rsid w:val="002B6C11"/>
    <w:rsid w:val="002C2005"/>
    <w:rsid w:val="002C397B"/>
    <w:rsid w:val="002C3BA3"/>
    <w:rsid w:val="002C3F54"/>
    <w:rsid w:val="002C4510"/>
    <w:rsid w:val="002C59B4"/>
    <w:rsid w:val="002D16C2"/>
    <w:rsid w:val="002D203A"/>
    <w:rsid w:val="002D254D"/>
    <w:rsid w:val="002D3772"/>
    <w:rsid w:val="002D48A8"/>
    <w:rsid w:val="002D6A89"/>
    <w:rsid w:val="002D7BEA"/>
    <w:rsid w:val="002D7D1F"/>
    <w:rsid w:val="002E3155"/>
    <w:rsid w:val="002E4405"/>
    <w:rsid w:val="002E51C2"/>
    <w:rsid w:val="002E5287"/>
    <w:rsid w:val="002E7B46"/>
    <w:rsid w:val="002F1869"/>
    <w:rsid w:val="002F29F9"/>
    <w:rsid w:val="002F2D9C"/>
    <w:rsid w:val="002F3193"/>
    <w:rsid w:val="002F36C4"/>
    <w:rsid w:val="00300FC5"/>
    <w:rsid w:val="003032B2"/>
    <w:rsid w:val="003049EF"/>
    <w:rsid w:val="00305E1A"/>
    <w:rsid w:val="00306207"/>
    <w:rsid w:val="00311D90"/>
    <w:rsid w:val="00312072"/>
    <w:rsid w:val="00312448"/>
    <w:rsid w:val="0031323C"/>
    <w:rsid w:val="003133CA"/>
    <w:rsid w:val="0031438A"/>
    <w:rsid w:val="00314C6D"/>
    <w:rsid w:val="00314E49"/>
    <w:rsid w:val="00316241"/>
    <w:rsid w:val="00316839"/>
    <w:rsid w:val="00316C09"/>
    <w:rsid w:val="003170EE"/>
    <w:rsid w:val="00321FF2"/>
    <w:rsid w:val="00324E6E"/>
    <w:rsid w:val="00325155"/>
    <w:rsid w:val="00333155"/>
    <w:rsid w:val="00333D23"/>
    <w:rsid w:val="003348D7"/>
    <w:rsid w:val="003352EA"/>
    <w:rsid w:val="003368DA"/>
    <w:rsid w:val="0033744F"/>
    <w:rsid w:val="003374FC"/>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60550"/>
    <w:rsid w:val="003609EC"/>
    <w:rsid w:val="003610FA"/>
    <w:rsid w:val="003611AD"/>
    <w:rsid w:val="00365066"/>
    <w:rsid w:val="003657E3"/>
    <w:rsid w:val="00367656"/>
    <w:rsid w:val="0037147A"/>
    <w:rsid w:val="00371873"/>
    <w:rsid w:val="003733D9"/>
    <w:rsid w:val="003742FD"/>
    <w:rsid w:val="0037497B"/>
    <w:rsid w:val="0037574D"/>
    <w:rsid w:val="00375F10"/>
    <w:rsid w:val="0037619F"/>
    <w:rsid w:val="003764AD"/>
    <w:rsid w:val="0037693D"/>
    <w:rsid w:val="003772DC"/>
    <w:rsid w:val="003816DB"/>
    <w:rsid w:val="00383103"/>
    <w:rsid w:val="0038365E"/>
    <w:rsid w:val="00383F56"/>
    <w:rsid w:val="00385717"/>
    <w:rsid w:val="003862AA"/>
    <w:rsid w:val="00391271"/>
    <w:rsid w:val="00391D9B"/>
    <w:rsid w:val="003935E2"/>
    <w:rsid w:val="00393BE4"/>
    <w:rsid w:val="00394DE1"/>
    <w:rsid w:val="00394F17"/>
    <w:rsid w:val="00395C8C"/>
    <w:rsid w:val="00396B40"/>
    <w:rsid w:val="00397CAD"/>
    <w:rsid w:val="003A1FB0"/>
    <w:rsid w:val="003A2A9C"/>
    <w:rsid w:val="003A34C4"/>
    <w:rsid w:val="003A572D"/>
    <w:rsid w:val="003B1EB6"/>
    <w:rsid w:val="003B2513"/>
    <w:rsid w:val="003B3967"/>
    <w:rsid w:val="003B4849"/>
    <w:rsid w:val="003B5BDF"/>
    <w:rsid w:val="003B5F78"/>
    <w:rsid w:val="003B6352"/>
    <w:rsid w:val="003B671E"/>
    <w:rsid w:val="003B6E52"/>
    <w:rsid w:val="003B7377"/>
    <w:rsid w:val="003B7EFB"/>
    <w:rsid w:val="003C07A2"/>
    <w:rsid w:val="003C1643"/>
    <w:rsid w:val="003C1646"/>
    <w:rsid w:val="003C16A7"/>
    <w:rsid w:val="003C3540"/>
    <w:rsid w:val="003C704B"/>
    <w:rsid w:val="003C7FEE"/>
    <w:rsid w:val="003D0FB6"/>
    <w:rsid w:val="003D1FA4"/>
    <w:rsid w:val="003D234A"/>
    <w:rsid w:val="003D29E1"/>
    <w:rsid w:val="003D2B77"/>
    <w:rsid w:val="003D2F75"/>
    <w:rsid w:val="003D3DBF"/>
    <w:rsid w:val="003D4E8A"/>
    <w:rsid w:val="003D64D3"/>
    <w:rsid w:val="003D7706"/>
    <w:rsid w:val="003E0722"/>
    <w:rsid w:val="003E106A"/>
    <w:rsid w:val="003E2488"/>
    <w:rsid w:val="003E2E28"/>
    <w:rsid w:val="003E403D"/>
    <w:rsid w:val="003E4D01"/>
    <w:rsid w:val="003E534E"/>
    <w:rsid w:val="003E6906"/>
    <w:rsid w:val="003F3CB5"/>
    <w:rsid w:val="003F584D"/>
    <w:rsid w:val="003F6A35"/>
    <w:rsid w:val="003F7134"/>
    <w:rsid w:val="003F7700"/>
    <w:rsid w:val="003F7E08"/>
    <w:rsid w:val="004000E1"/>
    <w:rsid w:val="004004B2"/>
    <w:rsid w:val="00400B50"/>
    <w:rsid w:val="00401B87"/>
    <w:rsid w:val="00401F15"/>
    <w:rsid w:val="004031E2"/>
    <w:rsid w:val="00403342"/>
    <w:rsid w:val="00404584"/>
    <w:rsid w:val="004048B5"/>
    <w:rsid w:val="00406252"/>
    <w:rsid w:val="00407648"/>
    <w:rsid w:val="00410532"/>
    <w:rsid w:val="0041194E"/>
    <w:rsid w:val="0041213E"/>
    <w:rsid w:val="004127C2"/>
    <w:rsid w:val="00414378"/>
    <w:rsid w:val="0041496D"/>
    <w:rsid w:val="00414A1A"/>
    <w:rsid w:val="00415954"/>
    <w:rsid w:val="00415A71"/>
    <w:rsid w:val="00421EE8"/>
    <w:rsid w:val="00423E9D"/>
    <w:rsid w:val="00423F96"/>
    <w:rsid w:val="00424A4E"/>
    <w:rsid w:val="00425BA5"/>
    <w:rsid w:val="00425D7E"/>
    <w:rsid w:val="00426BF2"/>
    <w:rsid w:val="00426EA1"/>
    <w:rsid w:val="00427182"/>
    <w:rsid w:val="00427D25"/>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3830"/>
    <w:rsid w:val="00454D39"/>
    <w:rsid w:val="0045500A"/>
    <w:rsid w:val="00456289"/>
    <w:rsid w:val="00457108"/>
    <w:rsid w:val="00457FF6"/>
    <w:rsid w:val="0046034C"/>
    <w:rsid w:val="00460C46"/>
    <w:rsid w:val="00460E69"/>
    <w:rsid w:val="00464303"/>
    <w:rsid w:val="00466B4D"/>
    <w:rsid w:val="00466F9C"/>
    <w:rsid w:val="004673CE"/>
    <w:rsid w:val="00471CEB"/>
    <w:rsid w:val="00472AEE"/>
    <w:rsid w:val="004751A1"/>
    <w:rsid w:val="004762AD"/>
    <w:rsid w:val="00476578"/>
    <w:rsid w:val="004800EE"/>
    <w:rsid w:val="00480C4D"/>
    <w:rsid w:val="0048142A"/>
    <w:rsid w:val="00481973"/>
    <w:rsid w:val="00482D96"/>
    <w:rsid w:val="00485259"/>
    <w:rsid w:val="004865B0"/>
    <w:rsid w:val="00486F13"/>
    <w:rsid w:val="004876F7"/>
    <w:rsid w:val="00491614"/>
    <w:rsid w:val="00492892"/>
    <w:rsid w:val="00496486"/>
    <w:rsid w:val="00496E38"/>
    <w:rsid w:val="00497F07"/>
    <w:rsid w:val="004A2119"/>
    <w:rsid w:val="004A21B8"/>
    <w:rsid w:val="004A3007"/>
    <w:rsid w:val="004A3813"/>
    <w:rsid w:val="004A5F9C"/>
    <w:rsid w:val="004A5FCB"/>
    <w:rsid w:val="004A7F87"/>
    <w:rsid w:val="004B194A"/>
    <w:rsid w:val="004B6D2A"/>
    <w:rsid w:val="004C1C7F"/>
    <w:rsid w:val="004C2E4C"/>
    <w:rsid w:val="004C37AB"/>
    <w:rsid w:val="004C3D90"/>
    <w:rsid w:val="004C3E88"/>
    <w:rsid w:val="004C4F38"/>
    <w:rsid w:val="004C59E3"/>
    <w:rsid w:val="004C5B62"/>
    <w:rsid w:val="004C6A0A"/>
    <w:rsid w:val="004C7B60"/>
    <w:rsid w:val="004D362D"/>
    <w:rsid w:val="004D574F"/>
    <w:rsid w:val="004D5C51"/>
    <w:rsid w:val="004D67EB"/>
    <w:rsid w:val="004D6902"/>
    <w:rsid w:val="004E0AE5"/>
    <w:rsid w:val="004E1EB7"/>
    <w:rsid w:val="004E226A"/>
    <w:rsid w:val="004E26E4"/>
    <w:rsid w:val="004E3DEA"/>
    <w:rsid w:val="004E47B0"/>
    <w:rsid w:val="004E589B"/>
    <w:rsid w:val="004E6801"/>
    <w:rsid w:val="004E69EB"/>
    <w:rsid w:val="004F1F7A"/>
    <w:rsid w:val="004F3129"/>
    <w:rsid w:val="004F54DB"/>
    <w:rsid w:val="004F5B28"/>
    <w:rsid w:val="004F7A04"/>
    <w:rsid w:val="004F7F96"/>
    <w:rsid w:val="00502E34"/>
    <w:rsid w:val="005034AA"/>
    <w:rsid w:val="00503EB4"/>
    <w:rsid w:val="005049CC"/>
    <w:rsid w:val="00510C86"/>
    <w:rsid w:val="00511CEF"/>
    <w:rsid w:val="0051269C"/>
    <w:rsid w:val="00513CD0"/>
    <w:rsid w:val="005140FB"/>
    <w:rsid w:val="00514528"/>
    <w:rsid w:val="005145D0"/>
    <w:rsid w:val="00514A07"/>
    <w:rsid w:val="00514DB4"/>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73CF"/>
    <w:rsid w:val="005475EB"/>
    <w:rsid w:val="00547973"/>
    <w:rsid w:val="005503ED"/>
    <w:rsid w:val="00551AF6"/>
    <w:rsid w:val="00551FE3"/>
    <w:rsid w:val="00552512"/>
    <w:rsid w:val="00553941"/>
    <w:rsid w:val="00555F48"/>
    <w:rsid w:val="00562BC4"/>
    <w:rsid w:val="005639DF"/>
    <w:rsid w:val="00564BDB"/>
    <w:rsid w:val="00565154"/>
    <w:rsid w:val="005656BA"/>
    <w:rsid w:val="005716EC"/>
    <w:rsid w:val="00573A1F"/>
    <w:rsid w:val="005746E3"/>
    <w:rsid w:val="005754CB"/>
    <w:rsid w:val="0057633A"/>
    <w:rsid w:val="00576B85"/>
    <w:rsid w:val="00577DC2"/>
    <w:rsid w:val="005803E9"/>
    <w:rsid w:val="0058282D"/>
    <w:rsid w:val="0058377D"/>
    <w:rsid w:val="005879C6"/>
    <w:rsid w:val="00587CD9"/>
    <w:rsid w:val="00590278"/>
    <w:rsid w:val="00591533"/>
    <w:rsid w:val="00592672"/>
    <w:rsid w:val="00592703"/>
    <w:rsid w:val="00592888"/>
    <w:rsid w:val="00592FD3"/>
    <w:rsid w:val="00593C73"/>
    <w:rsid w:val="00594F6C"/>
    <w:rsid w:val="0059508A"/>
    <w:rsid w:val="00595B45"/>
    <w:rsid w:val="005970BD"/>
    <w:rsid w:val="005A00E7"/>
    <w:rsid w:val="005A0B6B"/>
    <w:rsid w:val="005A190E"/>
    <w:rsid w:val="005A1AB1"/>
    <w:rsid w:val="005A1F4E"/>
    <w:rsid w:val="005A2BE9"/>
    <w:rsid w:val="005A41B6"/>
    <w:rsid w:val="005A41C6"/>
    <w:rsid w:val="005A42F8"/>
    <w:rsid w:val="005A66A9"/>
    <w:rsid w:val="005A7695"/>
    <w:rsid w:val="005B202C"/>
    <w:rsid w:val="005B27BD"/>
    <w:rsid w:val="005B35B2"/>
    <w:rsid w:val="005B4263"/>
    <w:rsid w:val="005B47C7"/>
    <w:rsid w:val="005B4AA3"/>
    <w:rsid w:val="005B4E8C"/>
    <w:rsid w:val="005B5772"/>
    <w:rsid w:val="005C0D56"/>
    <w:rsid w:val="005C1598"/>
    <w:rsid w:val="005C25AC"/>
    <w:rsid w:val="005C5237"/>
    <w:rsid w:val="005C573F"/>
    <w:rsid w:val="005C6D76"/>
    <w:rsid w:val="005C709D"/>
    <w:rsid w:val="005D2C1D"/>
    <w:rsid w:val="005D37DE"/>
    <w:rsid w:val="005D5101"/>
    <w:rsid w:val="005D7328"/>
    <w:rsid w:val="005D7425"/>
    <w:rsid w:val="005D7CD3"/>
    <w:rsid w:val="005D7E7B"/>
    <w:rsid w:val="005E0D2A"/>
    <w:rsid w:val="005E2BCE"/>
    <w:rsid w:val="005E2BF1"/>
    <w:rsid w:val="005E315C"/>
    <w:rsid w:val="005E5362"/>
    <w:rsid w:val="005E77E0"/>
    <w:rsid w:val="005F0268"/>
    <w:rsid w:val="005F2DC3"/>
    <w:rsid w:val="005F3CDF"/>
    <w:rsid w:val="005F4577"/>
    <w:rsid w:val="005F6BC9"/>
    <w:rsid w:val="005F7ACA"/>
    <w:rsid w:val="00600D73"/>
    <w:rsid w:val="00602BFC"/>
    <w:rsid w:val="00602F47"/>
    <w:rsid w:val="00604045"/>
    <w:rsid w:val="00604F70"/>
    <w:rsid w:val="006059A2"/>
    <w:rsid w:val="006059AC"/>
    <w:rsid w:val="006116A2"/>
    <w:rsid w:val="00615E0C"/>
    <w:rsid w:val="006166A6"/>
    <w:rsid w:val="006166EB"/>
    <w:rsid w:val="00621B0D"/>
    <w:rsid w:val="006220F1"/>
    <w:rsid w:val="00623520"/>
    <w:rsid w:val="00624E63"/>
    <w:rsid w:val="006260E5"/>
    <w:rsid w:val="006278BB"/>
    <w:rsid w:val="00630AA6"/>
    <w:rsid w:val="00634FD8"/>
    <w:rsid w:val="006352FF"/>
    <w:rsid w:val="00635BAB"/>
    <w:rsid w:val="00636576"/>
    <w:rsid w:val="006371EE"/>
    <w:rsid w:val="00640488"/>
    <w:rsid w:val="00640A42"/>
    <w:rsid w:val="00641732"/>
    <w:rsid w:val="0064435B"/>
    <w:rsid w:val="00644723"/>
    <w:rsid w:val="00646F4E"/>
    <w:rsid w:val="00647B97"/>
    <w:rsid w:val="006520BE"/>
    <w:rsid w:val="0065331A"/>
    <w:rsid w:val="0065477F"/>
    <w:rsid w:val="00655BCF"/>
    <w:rsid w:val="0065668F"/>
    <w:rsid w:val="00657A19"/>
    <w:rsid w:val="006604D7"/>
    <w:rsid w:val="00660A22"/>
    <w:rsid w:val="006617FB"/>
    <w:rsid w:val="00662D4B"/>
    <w:rsid w:val="00662FAD"/>
    <w:rsid w:val="006631B9"/>
    <w:rsid w:val="006646FE"/>
    <w:rsid w:val="00664E1A"/>
    <w:rsid w:val="00665539"/>
    <w:rsid w:val="0066663E"/>
    <w:rsid w:val="00666801"/>
    <w:rsid w:val="0067088F"/>
    <w:rsid w:val="00672264"/>
    <w:rsid w:val="006731DC"/>
    <w:rsid w:val="00673C94"/>
    <w:rsid w:val="0067406B"/>
    <w:rsid w:val="00674B7C"/>
    <w:rsid w:val="00676342"/>
    <w:rsid w:val="00676BF8"/>
    <w:rsid w:val="0068382E"/>
    <w:rsid w:val="00684494"/>
    <w:rsid w:val="00684AB5"/>
    <w:rsid w:val="0068601A"/>
    <w:rsid w:val="00686210"/>
    <w:rsid w:val="0068689E"/>
    <w:rsid w:val="00686FE9"/>
    <w:rsid w:val="00687856"/>
    <w:rsid w:val="00690758"/>
    <w:rsid w:val="0069260C"/>
    <w:rsid w:val="00694486"/>
    <w:rsid w:val="00695C5F"/>
    <w:rsid w:val="00696187"/>
    <w:rsid w:val="006A0181"/>
    <w:rsid w:val="006A05DE"/>
    <w:rsid w:val="006A06CF"/>
    <w:rsid w:val="006A183B"/>
    <w:rsid w:val="006A1C3F"/>
    <w:rsid w:val="006A2BF0"/>
    <w:rsid w:val="006A3B44"/>
    <w:rsid w:val="006A44FF"/>
    <w:rsid w:val="006A5159"/>
    <w:rsid w:val="006A552F"/>
    <w:rsid w:val="006A560F"/>
    <w:rsid w:val="006A65DB"/>
    <w:rsid w:val="006A703A"/>
    <w:rsid w:val="006B11E2"/>
    <w:rsid w:val="006B1DE7"/>
    <w:rsid w:val="006B2913"/>
    <w:rsid w:val="006B4657"/>
    <w:rsid w:val="006B4F20"/>
    <w:rsid w:val="006B5145"/>
    <w:rsid w:val="006B5B1F"/>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3E98"/>
    <w:rsid w:val="006D5627"/>
    <w:rsid w:val="006D772B"/>
    <w:rsid w:val="006E5771"/>
    <w:rsid w:val="006E5FAF"/>
    <w:rsid w:val="006E6542"/>
    <w:rsid w:val="006E6DF5"/>
    <w:rsid w:val="006E6FCF"/>
    <w:rsid w:val="006E7A3A"/>
    <w:rsid w:val="006F08F6"/>
    <w:rsid w:val="006F0F1F"/>
    <w:rsid w:val="006F1960"/>
    <w:rsid w:val="006F1E99"/>
    <w:rsid w:val="006F3AD8"/>
    <w:rsid w:val="006F3E90"/>
    <w:rsid w:val="006F444F"/>
    <w:rsid w:val="006F4752"/>
    <w:rsid w:val="006F50B8"/>
    <w:rsid w:val="006F5784"/>
    <w:rsid w:val="006F5881"/>
    <w:rsid w:val="006F5D61"/>
    <w:rsid w:val="006F6FA0"/>
    <w:rsid w:val="006F71B6"/>
    <w:rsid w:val="006F76BA"/>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4503"/>
    <w:rsid w:val="00715ADC"/>
    <w:rsid w:val="00716141"/>
    <w:rsid w:val="007201D9"/>
    <w:rsid w:val="0072057F"/>
    <w:rsid w:val="007256D9"/>
    <w:rsid w:val="007273DE"/>
    <w:rsid w:val="00727FA2"/>
    <w:rsid w:val="0073189A"/>
    <w:rsid w:val="00731B05"/>
    <w:rsid w:val="00731C7F"/>
    <w:rsid w:val="00734175"/>
    <w:rsid w:val="007341D6"/>
    <w:rsid w:val="007403FD"/>
    <w:rsid w:val="00742AEE"/>
    <w:rsid w:val="007435D4"/>
    <w:rsid w:val="007451CE"/>
    <w:rsid w:val="0074554F"/>
    <w:rsid w:val="00746E62"/>
    <w:rsid w:val="007502A8"/>
    <w:rsid w:val="007505C4"/>
    <w:rsid w:val="007505F9"/>
    <w:rsid w:val="00751811"/>
    <w:rsid w:val="00751E7A"/>
    <w:rsid w:val="00751E95"/>
    <w:rsid w:val="0075268D"/>
    <w:rsid w:val="00755AF4"/>
    <w:rsid w:val="00756F5F"/>
    <w:rsid w:val="00757741"/>
    <w:rsid w:val="007603B1"/>
    <w:rsid w:val="00761454"/>
    <w:rsid w:val="00761964"/>
    <w:rsid w:val="0076201F"/>
    <w:rsid w:val="007635E2"/>
    <w:rsid w:val="00765003"/>
    <w:rsid w:val="007661E1"/>
    <w:rsid w:val="00767600"/>
    <w:rsid w:val="00770E28"/>
    <w:rsid w:val="00771230"/>
    <w:rsid w:val="007724D4"/>
    <w:rsid w:val="0077361A"/>
    <w:rsid w:val="00774FA3"/>
    <w:rsid w:val="00775583"/>
    <w:rsid w:val="00775A46"/>
    <w:rsid w:val="00780B00"/>
    <w:rsid w:val="00782348"/>
    <w:rsid w:val="0078441B"/>
    <w:rsid w:val="007858CC"/>
    <w:rsid w:val="00785AE0"/>
    <w:rsid w:val="00785C2B"/>
    <w:rsid w:val="00785D0B"/>
    <w:rsid w:val="00786028"/>
    <w:rsid w:val="00786453"/>
    <w:rsid w:val="00787ED9"/>
    <w:rsid w:val="007906D1"/>
    <w:rsid w:val="00790AC8"/>
    <w:rsid w:val="00795233"/>
    <w:rsid w:val="00795FE0"/>
    <w:rsid w:val="007A036D"/>
    <w:rsid w:val="007A108C"/>
    <w:rsid w:val="007A1E21"/>
    <w:rsid w:val="007A32C4"/>
    <w:rsid w:val="007A3431"/>
    <w:rsid w:val="007A4DD5"/>
    <w:rsid w:val="007A53B3"/>
    <w:rsid w:val="007A795D"/>
    <w:rsid w:val="007B095C"/>
    <w:rsid w:val="007B1058"/>
    <w:rsid w:val="007B264D"/>
    <w:rsid w:val="007B359D"/>
    <w:rsid w:val="007B5F6E"/>
    <w:rsid w:val="007B5F98"/>
    <w:rsid w:val="007B6805"/>
    <w:rsid w:val="007B7BEA"/>
    <w:rsid w:val="007C0212"/>
    <w:rsid w:val="007C0C00"/>
    <w:rsid w:val="007C1BA9"/>
    <w:rsid w:val="007C3710"/>
    <w:rsid w:val="007C6B36"/>
    <w:rsid w:val="007C6E1D"/>
    <w:rsid w:val="007D0EAC"/>
    <w:rsid w:val="007D2489"/>
    <w:rsid w:val="007D2D95"/>
    <w:rsid w:val="007D673B"/>
    <w:rsid w:val="007D70D9"/>
    <w:rsid w:val="007D7C19"/>
    <w:rsid w:val="007E022C"/>
    <w:rsid w:val="007E31D8"/>
    <w:rsid w:val="007E52B2"/>
    <w:rsid w:val="007E5C8F"/>
    <w:rsid w:val="007E5DF8"/>
    <w:rsid w:val="007E61E8"/>
    <w:rsid w:val="007E788A"/>
    <w:rsid w:val="007E7E5B"/>
    <w:rsid w:val="007F0164"/>
    <w:rsid w:val="007F0A57"/>
    <w:rsid w:val="007F4666"/>
    <w:rsid w:val="007F6F8E"/>
    <w:rsid w:val="00800AC2"/>
    <w:rsid w:val="00802383"/>
    <w:rsid w:val="00804A6D"/>
    <w:rsid w:val="00804EDB"/>
    <w:rsid w:val="008055A8"/>
    <w:rsid w:val="008058F7"/>
    <w:rsid w:val="00806836"/>
    <w:rsid w:val="00806A03"/>
    <w:rsid w:val="00806C96"/>
    <w:rsid w:val="008112FB"/>
    <w:rsid w:val="008113D4"/>
    <w:rsid w:val="00811BBE"/>
    <w:rsid w:val="00813B12"/>
    <w:rsid w:val="00817669"/>
    <w:rsid w:val="0081780E"/>
    <w:rsid w:val="008179A2"/>
    <w:rsid w:val="00820C5F"/>
    <w:rsid w:val="0082141B"/>
    <w:rsid w:val="00821C91"/>
    <w:rsid w:val="00821F5F"/>
    <w:rsid w:val="008227A2"/>
    <w:rsid w:val="008242A0"/>
    <w:rsid w:val="00824365"/>
    <w:rsid w:val="00825255"/>
    <w:rsid w:val="008277A5"/>
    <w:rsid w:val="00831BDA"/>
    <w:rsid w:val="00831CD4"/>
    <w:rsid w:val="0083207E"/>
    <w:rsid w:val="0083238E"/>
    <w:rsid w:val="00832564"/>
    <w:rsid w:val="00833902"/>
    <w:rsid w:val="00834940"/>
    <w:rsid w:val="00834B80"/>
    <w:rsid w:val="00835CE3"/>
    <w:rsid w:val="008361C6"/>
    <w:rsid w:val="00836557"/>
    <w:rsid w:val="0083667A"/>
    <w:rsid w:val="008366AF"/>
    <w:rsid w:val="00836865"/>
    <w:rsid w:val="00837A6F"/>
    <w:rsid w:val="008403DE"/>
    <w:rsid w:val="0084084D"/>
    <w:rsid w:val="00840996"/>
    <w:rsid w:val="00840F09"/>
    <w:rsid w:val="00840F1F"/>
    <w:rsid w:val="00842154"/>
    <w:rsid w:val="00842270"/>
    <w:rsid w:val="00842BAF"/>
    <w:rsid w:val="008432A2"/>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49BC"/>
    <w:rsid w:val="00865C53"/>
    <w:rsid w:val="0086656D"/>
    <w:rsid w:val="00867A21"/>
    <w:rsid w:val="00870DEC"/>
    <w:rsid w:val="0087168B"/>
    <w:rsid w:val="00872172"/>
    <w:rsid w:val="00872AEB"/>
    <w:rsid w:val="008741E1"/>
    <w:rsid w:val="00874562"/>
    <w:rsid w:val="008747B3"/>
    <w:rsid w:val="00874DB7"/>
    <w:rsid w:val="008757EB"/>
    <w:rsid w:val="00875A08"/>
    <w:rsid w:val="00875F05"/>
    <w:rsid w:val="00876391"/>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37D5"/>
    <w:rsid w:val="008A3949"/>
    <w:rsid w:val="008A4A60"/>
    <w:rsid w:val="008A5B38"/>
    <w:rsid w:val="008A5F79"/>
    <w:rsid w:val="008B0E3C"/>
    <w:rsid w:val="008B1728"/>
    <w:rsid w:val="008B206B"/>
    <w:rsid w:val="008B2269"/>
    <w:rsid w:val="008B45BB"/>
    <w:rsid w:val="008B5A48"/>
    <w:rsid w:val="008B5AE6"/>
    <w:rsid w:val="008B6688"/>
    <w:rsid w:val="008C218E"/>
    <w:rsid w:val="008C3BD5"/>
    <w:rsid w:val="008C3BF9"/>
    <w:rsid w:val="008D0F52"/>
    <w:rsid w:val="008D11EE"/>
    <w:rsid w:val="008D1571"/>
    <w:rsid w:val="008D1ABE"/>
    <w:rsid w:val="008D1B5F"/>
    <w:rsid w:val="008D3272"/>
    <w:rsid w:val="008D5C93"/>
    <w:rsid w:val="008D5D54"/>
    <w:rsid w:val="008D7124"/>
    <w:rsid w:val="008D7447"/>
    <w:rsid w:val="008D762B"/>
    <w:rsid w:val="008E0EEC"/>
    <w:rsid w:val="008E1103"/>
    <w:rsid w:val="008E346E"/>
    <w:rsid w:val="008E389C"/>
    <w:rsid w:val="008E3B8F"/>
    <w:rsid w:val="008E5F94"/>
    <w:rsid w:val="008E7A3B"/>
    <w:rsid w:val="008E7F11"/>
    <w:rsid w:val="008F05D3"/>
    <w:rsid w:val="008F10DF"/>
    <w:rsid w:val="008F1153"/>
    <w:rsid w:val="008F11AB"/>
    <w:rsid w:val="008F435A"/>
    <w:rsid w:val="008F48D4"/>
    <w:rsid w:val="008F54EE"/>
    <w:rsid w:val="008F6924"/>
    <w:rsid w:val="008F69B1"/>
    <w:rsid w:val="008F7BF9"/>
    <w:rsid w:val="00903A00"/>
    <w:rsid w:val="0090596C"/>
    <w:rsid w:val="0091122E"/>
    <w:rsid w:val="009129A0"/>
    <w:rsid w:val="00912F7C"/>
    <w:rsid w:val="00914C36"/>
    <w:rsid w:val="009153BF"/>
    <w:rsid w:val="00916587"/>
    <w:rsid w:val="009168FB"/>
    <w:rsid w:val="00917392"/>
    <w:rsid w:val="00920E84"/>
    <w:rsid w:val="00921C3B"/>
    <w:rsid w:val="00922060"/>
    <w:rsid w:val="00924450"/>
    <w:rsid w:val="00925E35"/>
    <w:rsid w:val="00933916"/>
    <w:rsid w:val="009341C7"/>
    <w:rsid w:val="0093533B"/>
    <w:rsid w:val="00937CE7"/>
    <w:rsid w:val="009407B0"/>
    <w:rsid w:val="00943502"/>
    <w:rsid w:val="00943938"/>
    <w:rsid w:val="00945BC1"/>
    <w:rsid w:val="009462DD"/>
    <w:rsid w:val="00947D19"/>
    <w:rsid w:val="009507EF"/>
    <w:rsid w:val="00950D77"/>
    <w:rsid w:val="00952936"/>
    <w:rsid w:val="00952DE0"/>
    <w:rsid w:val="00953229"/>
    <w:rsid w:val="0095355B"/>
    <w:rsid w:val="009543EF"/>
    <w:rsid w:val="00954527"/>
    <w:rsid w:val="00954873"/>
    <w:rsid w:val="009556C1"/>
    <w:rsid w:val="00955D53"/>
    <w:rsid w:val="00956527"/>
    <w:rsid w:val="00956731"/>
    <w:rsid w:val="0095759D"/>
    <w:rsid w:val="00960AAB"/>
    <w:rsid w:val="00960B00"/>
    <w:rsid w:val="00961B3B"/>
    <w:rsid w:val="009649AB"/>
    <w:rsid w:val="00964FC5"/>
    <w:rsid w:val="00967862"/>
    <w:rsid w:val="009678B7"/>
    <w:rsid w:val="00967BB1"/>
    <w:rsid w:val="00970781"/>
    <w:rsid w:val="009732EA"/>
    <w:rsid w:val="009760C6"/>
    <w:rsid w:val="009762B9"/>
    <w:rsid w:val="0097645D"/>
    <w:rsid w:val="0097782C"/>
    <w:rsid w:val="009779F5"/>
    <w:rsid w:val="00977BB1"/>
    <w:rsid w:val="00977D8D"/>
    <w:rsid w:val="00980872"/>
    <w:rsid w:val="0098169C"/>
    <w:rsid w:val="009821CC"/>
    <w:rsid w:val="009842E8"/>
    <w:rsid w:val="0098570B"/>
    <w:rsid w:val="00985AE9"/>
    <w:rsid w:val="0098684C"/>
    <w:rsid w:val="0099088A"/>
    <w:rsid w:val="00991B21"/>
    <w:rsid w:val="009942B8"/>
    <w:rsid w:val="009965E8"/>
    <w:rsid w:val="00997B58"/>
    <w:rsid w:val="009A01CD"/>
    <w:rsid w:val="009A1F56"/>
    <w:rsid w:val="009A2A90"/>
    <w:rsid w:val="009A2CD3"/>
    <w:rsid w:val="009A3787"/>
    <w:rsid w:val="009A3DE0"/>
    <w:rsid w:val="009A4175"/>
    <w:rsid w:val="009A7441"/>
    <w:rsid w:val="009A7DAB"/>
    <w:rsid w:val="009B0855"/>
    <w:rsid w:val="009B0E03"/>
    <w:rsid w:val="009B12F2"/>
    <w:rsid w:val="009B287F"/>
    <w:rsid w:val="009B46D7"/>
    <w:rsid w:val="009B72EA"/>
    <w:rsid w:val="009C10E3"/>
    <w:rsid w:val="009C1150"/>
    <w:rsid w:val="009C12A0"/>
    <w:rsid w:val="009C1357"/>
    <w:rsid w:val="009C1718"/>
    <w:rsid w:val="009C3169"/>
    <w:rsid w:val="009C3BDE"/>
    <w:rsid w:val="009C3DAD"/>
    <w:rsid w:val="009C46CF"/>
    <w:rsid w:val="009C4ACE"/>
    <w:rsid w:val="009C5C36"/>
    <w:rsid w:val="009C7145"/>
    <w:rsid w:val="009C76E8"/>
    <w:rsid w:val="009C7734"/>
    <w:rsid w:val="009C7860"/>
    <w:rsid w:val="009D2111"/>
    <w:rsid w:val="009D3C9A"/>
    <w:rsid w:val="009D473B"/>
    <w:rsid w:val="009D4F37"/>
    <w:rsid w:val="009D5F54"/>
    <w:rsid w:val="009D5FAE"/>
    <w:rsid w:val="009E098F"/>
    <w:rsid w:val="009E6208"/>
    <w:rsid w:val="009E6B09"/>
    <w:rsid w:val="009F0245"/>
    <w:rsid w:val="009F0674"/>
    <w:rsid w:val="009F0A38"/>
    <w:rsid w:val="009F113C"/>
    <w:rsid w:val="009F2736"/>
    <w:rsid w:val="009F2BF6"/>
    <w:rsid w:val="009F2E63"/>
    <w:rsid w:val="009F555B"/>
    <w:rsid w:val="009F5C4C"/>
    <w:rsid w:val="009F63C3"/>
    <w:rsid w:val="009F6524"/>
    <w:rsid w:val="009F69D6"/>
    <w:rsid w:val="009F7241"/>
    <w:rsid w:val="009F7385"/>
    <w:rsid w:val="00A000B4"/>
    <w:rsid w:val="00A00D82"/>
    <w:rsid w:val="00A01D17"/>
    <w:rsid w:val="00A01F73"/>
    <w:rsid w:val="00A02ED3"/>
    <w:rsid w:val="00A05BF9"/>
    <w:rsid w:val="00A071AF"/>
    <w:rsid w:val="00A07F6C"/>
    <w:rsid w:val="00A129E8"/>
    <w:rsid w:val="00A13A65"/>
    <w:rsid w:val="00A15308"/>
    <w:rsid w:val="00A15BCB"/>
    <w:rsid w:val="00A206CB"/>
    <w:rsid w:val="00A2134A"/>
    <w:rsid w:val="00A216C5"/>
    <w:rsid w:val="00A22CDA"/>
    <w:rsid w:val="00A23C4D"/>
    <w:rsid w:val="00A24FFD"/>
    <w:rsid w:val="00A2671A"/>
    <w:rsid w:val="00A271C1"/>
    <w:rsid w:val="00A27D4C"/>
    <w:rsid w:val="00A30443"/>
    <w:rsid w:val="00A312BD"/>
    <w:rsid w:val="00A35FA7"/>
    <w:rsid w:val="00A365CF"/>
    <w:rsid w:val="00A36C7C"/>
    <w:rsid w:val="00A36E68"/>
    <w:rsid w:val="00A42C4E"/>
    <w:rsid w:val="00A43E84"/>
    <w:rsid w:val="00A45D5D"/>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7658"/>
    <w:rsid w:val="00A802E7"/>
    <w:rsid w:val="00A8057E"/>
    <w:rsid w:val="00A83BAB"/>
    <w:rsid w:val="00A84290"/>
    <w:rsid w:val="00A843B2"/>
    <w:rsid w:val="00A84A16"/>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951"/>
    <w:rsid w:val="00AB1E70"/>
    <w:rsid w:val="00AB257E"/>
    <w:rsid w:val="00AB2611"/>
    <w:rsid w:val="00AB2FF6"/>
    <w:rsid w:val="00AB3B1B"/>
    <w:rsid w:val="00AB623B"/>
    <w:rsid w:val="00AB6414"/>
    <w:rsid w:val="00AB6F1D"/>
    <w:rsid w:val="00AB7559"/>
    <w:rsid w:val="00AC1097"/>
    <w:rsid w:val="00AC20C2"/>
    <w:rsid w:val="00AC2203"/>
    <w:rsid w:val="00AC23A2"/>
    <w:rsid w:val="00AC47D4"/>
    <w:rsid w:val="00AC5122"/>
    <w:rsid w:val="00AC5D42"/>
    <w:rsid w:val="00AC67BA"/>
    <w:rsid w:val="00AC6A08"/>
    <w:rsid w:val="00AC7253"/>
    <w:rsid w:val="00AD01F1"/>
    <w:rsid w:val="00AD0A73"/>
    <w:rsid w:val="00AD1D28"/>
    <w:rsid w:val="00AD2138"/>
    <w:rsid w:val="00AD26F5"/>
    <w:rsid w:val="00AD43E3"/>
    <w:rsid w:val="00AE01A0"/>
    <w:rsid w:val="00AE067B"/>
    <w:rsid w:val="00AE0A39"/>
    <w:rsid w:val="00AE1096"/>
    <w:rsid w:val="00AE1897"/>
    <w:rsid w:val="00AE2D0E"/>
    <w:rsid w:val="00AE40EC"/>
    <w:rsid w:val="00AE462C"/>
    <w:rsid w:val="00AE7ABE"/>
    <w:rsid w:val="00AF0C2F"/>
    <w:rsid w:val="00AF1712"/>
    <w:rsid w:val="00AF1869"/>
    <w:rsid w:val="00AF27F1"/>
    <w:rsid w:val="00AF4789"/>
    <w:rsid w:val="00AF4C8F"/>
    <w:rsid w:val="00AF5F41"/>
    <w:rsid w:val="00AF60C2"/>
    <w:rsid w:val="00AF6390"/>
    <w:rsid w:val="00AF7C8B"/>
    <w:rsid w:val="00B00830"/>
    <w:rsid w:val="00B00A0F"/>
    <w:rsid w:val="00B0103B"/>
    <w:rsid w:val="00B01663"/>
    <w:rsid w:val="00B0404A"/>
    <w:rsid w:val="00B04B2D"/>
    <w:rsid w:val="00B0760A"/>
    <w:rsid w:val="00B07B2B"/>
    <w:rsid w:val="00B1294A"/>
    <w:rsid w:val="00B133D5"/>
    <w:rsid w:val="00B14075"/>
    <w:rsid w:val="00B146F0"/>
    <w:rsid w:val="00B15808"/>
    <w:rsid w:val="00B17469"/>
    <w:rsid w:val="00B175F7"/>
    <w:rsid w:val="00B213F1"/>
    <w:rsid w:val="00B21E81"/>
    <w:rsid w:val="00B250C5"/>
    <w:rsid w:val="00B261B5"/>
    <w:rsid w:val="00B27898"/>
    <w:rsid w:val="00B31FFD"/>
    <w:rsid w:val="00B3372D"/>
    <w:rsid w:val="00B400F3"/>
    <w:rsid w:val="00B415BF"/>
    <w:rsid w:val="00B42F39"/>
    <w:rsid w:val="00B42F4F"/>
    <w:rsid w:val="00B440C1"/>
    <w:rsid w:val="00B44674"/>
    <w:rsid w:val="00B46D58"/>
    <w:rsid w:val="00B505F8"/>
    <w:rsid w:val="00B507C3"/>
    <w:rsid w:val="00B51117"/>
    <w:rsid w:val="00B527CB"/>
    <w:rsid w:val="00B52AA1"/>
    <w:rsid w:val="00B54F6A"/>
    <w:rsid w:val="00B55FA5"/>
    <w:rsid w:val="00B56194"/>
    <w:rsid w:val="00B61776"/>
    <w:rsid w:val="00B622B9"/>
    <w:rsid w:val="00B62E53"/>
    <w:rsid w:val="00B63511"/>
    <w:rsid w:val="00B6605E"/>
    <w:rsid w:val="00B678CE"/>
    <w:rsid w:val="00B71CD8"/>
    <w:rsid w:val="00B73136"/>
    <w:rsid w:val="00B7542E"/>
    <w:rsid w:val="00B756F8"/>
    <w:rsid w:val="00B76B7D"/>
    <w:rsid w:val="00B80803"/>
    <w:rsid w:val="00B811FC"/>
    <w:rsid w:val="00B81418"/>
    <w:rsid w:val="00B853F9"/>
    <w:rsid w:val="00B85A4A"/>
    <w:rsid w:val="00B86B04"/>
    <w:rsid w:val="00B874B7"/>
    <w:rsid w:val="00B9010F"/>
    <w:rsid w:val="00B9462B"/>
    <w:rsid w:val="00B96259"/>
    <w:rsid w:val="00B97B00"/>
    <w:rsid w:val="00B97BCC"/>
    <w:rsid w:val="00BA0230"/>
    <w:rsid w:val="00BA11AB"/>
    <w:rsid w:val="00BA39E0"/>
    <w:rsid w:val="00BA47A9"/>
    <w:rsid w:val="00BA4EB6"/>
    <w:rsid w:val="00BA67B5"/>
    <w:rsid w:val="00BB072C"/>
    <w:rsid w:val="00BB0EE6"/>
    <w:rsid w:val="00BB135C"/>
    <w:rsid w:val="00BB13B7"/>
    <w:rsid w:val="00BB2D21"/>
    <w:rsid w:val="00BB2D4B"/>
    <w:rsid w:val="00BB38FB"/>
    <w:rsid w:val="00BB5EAB"/>
    <w:rsid w:val="00BB6B95"/>
    <w:rsid w:val="00BB7A1A"/>
    <w:rsid w:val="00BB7CAA"/>
    <w:rsid w:val="00BC1821"/>
    <w:rsid w:val="00BC1FA3"/>
    <w:rsid w:val="00BC341B"/>
    <w:rsid w:val="00BC66FA"/>
    <w:rsid w:val="00BC70D2"/>
    <w:rsid w:val="00BD0D33"/>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6C86"/>
    <w:rsid w:val="00BF7918"/>
    <w:rsid w:val="00BF7FC4"/>
    <w:rsid w:val="00C0081C"/>
    <w:rsid w:val="00C027E1"/>
    <w:rsid w:val="00C02900"/>
    <w:rsid w:val="00C03A1A"/>
    <w:rsid w:val="00C04900"/>
    <w:rsid w:val="00C05A9B"/>
    <w:rsid w:val="00C06466"/>
    <w:rsid w:val="00C064E9"/>
    <w:rsid w:val="00C068A6"/>
    <w:rsid w:val="00C1141A"/>
    <w:rsid w:val="00C11853"/>
    <w:rsid w:val="00C11CC3"/>
    <w:rsid w:val="00C12347"/>
    <w:rsid w:val="00C130AE"/>
    <w:rsid w:val="00C135D1"/>
    <w:rsid w:val="00C137DB"/>
    <w:rsid w:val="00C14462"/>
    <w:rsid w:val="00C151AF"/>
    <w:rsid w:val="00C15C7A"/>
    <w:rsid w:val="00C165D2"/>
    <w:rsid w:val="00C20766"/>
    <w:rsid w:val="00C20A98"/>
    <w:rsid w:val="00C23F5A"/>
    <w:rsid w:val="00C26107"/>
    <w:rsid w:val="00C267FA"/>
    <w:rsid w:val="00C274E0"/>
    <w:rsid w:val="00C30353"/>
    <w:rsid w:val="00C335B9"/>
    <w:rsid w:val="00C35055"/>
    <w:rsid w:val="00C35188"/>
    <w:rsid w:val="00C35946"/>
    <w:rsid w:val="00C359A6"/>
    <w:rsid w:val="00C36941"/>
    <w:rsid w:val="00C37CA2"/>
    <w:rsid w:val="00C37FBB"/>
    <w:rsid w:val="00C40CA0"/>
    <w:rsid w:val="00C41D5A"/>
    <w:rsid w:val="00C4450E"/>
    <w:rsid w:val="00C445F3"/>
    <w:rsid w:val="00C44A00"/>
    <w:rsid w:val="00C457E7"/>
    <w:rsid w:val="00C4684C"/>
    <w:rsid w:val="00C477CD"/>
    <w:rsid w:val="00C5070D"/>
    <w:rsid w:val="00C51733"/>
    <w:rsid w:val="00C5254F"/>
    <w:rsid w:val="00C53A58"/>
    <w:rsid w:val="00C54052"/>
    <w:rsid w:val="00C55E53"/>
    <w:rsid w:val="00C56383"/>
    <w:rsid w:val="00C56DC1"/>
    <w:rsid w:val="00C60404"/>
    <w:rsid w:val="00C60866"/>
    <w:rsid w:val="00C60C32"/>
    <w:rsid w:val="00C61EBB"/>
    <w:rsid w:val="00C61FA4"/>
    <w:rsid w:val="00C6261F"/>
    <w:rsid w:val="00C627D5"/>
    <w:rsid w:val="00C6358A"/>
    <w:rsid w:val="00C63AB0"/>
    <w:rsid w:val="00C673EE"/>
    <w:rsid w:val="00C749EE"/>
    <w:rsid w:val="00C750A3"/>
    <w:rsid w:val="00C75DC2"/>
    <w:rsid w:val="00C766BB"/>
    <w:rsid w:val="00C76B63"/>
    <w:rsid w:val="00C825D8"/>
    <w:rsid w:val="00C8332B"/>
    <w:rsid w:val="00C843B0"/>
    <w:rsid w:val="00C850FD"/>
    <w:rsid w:val="00C86434"/>
    <w:rsid w:val="00C86938"/>
    <w:rsid w:val="00C929E8"/>
    <w:rsid w:val="00C93A0F"/>
    <w:rsid w:val="00C95516"/>
    <w:rsid w:val="00CA12F1"/>
    <w:rsid w:val="00CA228D"/>
    <w:rsid w:val="00CA3D8A"/>
    <w:rsid w:val="00CA4085"/>
    <w:rsid w:val="00CA4148"/>
    <w:rsid w:val="00CA47A5"/>
    <w:rsid w:val="00CA50BA"/>
    <w:rsid w:val="00CA5743"/>
    <w:rsid w:val="00CA69E4"/>
    <w:rsid w:val="00CA75B6"/>
    <w:rsid w:val="00CA7F18"/>
    <w:rsid w:val="00CB0288"/>
    <w:rsid w:val="00CB1976"/>
    <w:rsid w:val="00CB1F64"/>
    <w:rsid w:val="00CB2797"/>
    <w:rsid w:val="00CB3B47"/>
    <w:rsid w:val="00CB4330"/>
    <w:rsid w:val="00CB5C29"/>
    <w:rsid w:val="00CB6D24"/>
    <w:rsid w:val="00CB6FF7"/>
    <w:rsid w:val="00CC0C4D"/>
    <w:rsid w:val="00CC0E82"/>
    <w:rsid w:val="00CC190E"/>
    <w:rsid w:val="00CC3173"/>
    <w:rsid w:val="00CC3784"/>
    <w:rsid w:val="00CC5CEF"/>
    <w:rsid w:val="00CC60E9"/>
    <w:rsid w:val="00CC6DD2"/>
    <w:rsid w:val="00CC7083"/>
    <w:rsid w:val="00CC71C2"/>
    <w:rsid w:val="00CD2691"/>
    <w:rsid w:val="00CD4C63"/>
    <w:rsid w:val="00CD5295"/>
    <w:rsid w:val="00CD592C"/>
    <w:rsid w:val="00CD5D2A"/>
    <w:rsid w:val="00CD5DDB"/>
    <w:rsid w:val="00CD73D9"/>
    <w:rsid w:val="00CE06AA"/>
    <w:rsid w:val="00CE2361"/>
    <w:rsid w:val="00CE2EF9"/>
    <w:rsid w:val="00CE3111"/>
    <w:rsid w:val="00CE3675"/>
    <w:rsid w:val="00CE40F3"/>
    <w:rsid w:val="00CE6BF7"/>
    <w:rsid w:val="00CE6C1F"/>
    <w:rsid w:val="00CE6C89"/>
    <w:rsid w:val="00CE71AD"/>
    <w:rsid w:val="00CE78BE"/>
    <w:rsid w:val="00CF01E9"/>
    <w:rsid w:val="00CF19EE"/>
    <w:rsid w:val="00CF1D06"/>
    <w:rsid w:val="00CF1EBC"/>
    <w:rsid w:val="00CF2BD1"/>
    <w:rsid w:val="00CF7823"/>
    <w:rsid w:val="00D00868"/>
    <w:rsid w:val="00D04C53"/>
    <w:rsid w:val="00D054D8"/>
    <w:rsid w:val="00D05809"/>
    <w:rsid w:val="00D0582E"/>
    <w:rsid w:val="00D05CC5"/>
    <w:rsid w:val="00D069A2"/>
    <w:rsid w:val="00D12B4F"/>
    <w:rsid w:val="00D12E11"/>
    <w:rsid w:val="00D130FD"/>
    <w:rsid w:val="00D13935"/>
    <w:rsid w:val="00D143F6"/>
    <w:rsid w:val="00D16327"/>
    <w:rsid w:val="00D16CE1"/>
    <w:rsid w:val="00D178C5"/>
    <w:rsid w:val="00D17AF7"/>
    <w:rsid w:val="00D2045A"/>
    <w:rsid w:val="00D220CF"/>
    <w:rsid w:val="00D23ADA"/>
    <w:rsid w:val="00D24374"/>
    <w:rsid w:val="00D25361"/>
    <w:rsid w:val="00D263C2"/>
    <w:rsid w:val="00D27AE5"/>
    <w:rsid w:val="00D33091"/>
    <w:rsid w:val="00D359AC"/>
    <w:rsid w:val="00D35FE6"/>
    <w:rsid w:val="00D40E1D"/>
    <w:rsid w:val="00D436D0"/>
    <w:rsid w:val="00D45906"/>
    <w:rsid w:val="00D46637"/>
    <w:rsid w:val="00D46FB6"/>
    <w:rsid w:val="00D51847"/>
    <w:rsid w:val="00D52A90"/>
    <w:rsid w:val="00D53454"/>
    <w:rsid w:val="00D54166"/>
    <w:rsid w:val="00D547AA"/>
    <w:rsid w:val="00D547B1"/>
    <w:rsid w:val="00D56354"/>
    <w:rsid w:val="00D56FCD"/>
    <w:rsid w:val="00D62E88"/>
    <w:rsid w:val="00D63783"/>
    <w:rsid w:val="00D63BCE"/>
    <w:rsid w:val="00D63F3F"/>
    <w:rsid w:val="00D649BC"/>
    <w:rsid w:val="00D676D7"/>
    <w:rsid w:val="00D702C5"/>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61AA"/>
    <w:rsid w:val="00D961BB"/>
    <w:rsid w:val="00D9686E"/>
    <w:rsid w:val="00D974E0"/>
    <w:rsid w:val="00DA00BE"/>
    <w:rsid w:val="00DA0329"/>
    <w:rsid w:val="00DA07F3"/>
    <w:rsid w:val="00DA0CB9"/>
    <w:rsid w:val="00DA1029"/>
    <w:rsid w:val="00DA29D6"/>
    <w:rsid w:val="00DA4F4C"/>
    <w:rsid w:val="00DA5715"/>
    <w:rsid w:val="00DA5FF3"/>
    <w:rsid w:val="00DA6E56"/>
    <w:rsid w:val="00DA77E2"/>
    <w:rsid w:val="00DA7EB5"/>
    <w:rsid w:val="00DA7F19"/>
    <w:rsid w:val="00DB0EC5"/>
    <w:rsid w:val="00DB27F7"/>
    <w:rsid w:val="00DB38ED"/>
    <w:rsid w:val="00DB4E5F"/>
    <w:rsid w:val="00DB5EC6"/>
    <w:rsid w:val="00DB69B9"/>
    <w:rsid w:val="00DB6DEC"/>
    <w:rsid w:val="00DB7287"/>
    <w:rsid w:val="00DB7768"/>
    <w:rsid w:val="00DC103D"/>
    <w:rsid w:val="00DC1E0B"/>
    <w:rsid w:val="00DC361A"/>
    <w:rsid w:val="00DC3A2B"/>
    <w:rsid w:val="00DC4BCA"/>
    <w:rsid w:val="00DC59EA"/>
    <w:rsid w:val="00DC5CD9"/>
    <w:rsid w:val="00DC6F65"/>
    <w:rsid w:val="00DC79FD"/>
    <w:rsid w:val="00DD0FA1"/>
    <w:rsid w:val="00DD1D61"/>
    <w:rsid w:val="00DD2FAF"/>
    <w:rsid w:val="00DD303F"/>
    <w:rsid w:val="00DE17DB"/>
    <w:rsid w:val="00DE19CC"/>
    <w:rsid w:val="00DE4F31"/>
    <w:rsid w:val="00DE6168"/>
    <w:rsid w:val="00DE6304"/>
    <w:rsid w:val="00DE70ED"/>
    <w:rsid w:val="00DF0E35"/>
    <w:rsid w:val="00DF14DB"/>
    <w:rsid w:val="00DF158E"/>
    <w:rsid w:val="00DF1637"/>
    <w:rsid w:val="00DF18C3"/>
    <w:rsid w:val="00DF2863"/>
    <w:rsid w:val="00DF3329"/>
    <w:rsid w:val="00DF4344"/>
    <w:rsid w:val="00DF4ED3"/>
    <w:rsid w:val="00DF5BC4"/>
    <w:rsid w:val="00DF5EFF"/>
    <w:rsid w:val="00DF7179"/>
    <w:rsid w:val="00DF7793"/>
    <w:rsid w:val="00E01339"/>
    <w:rsid w:val="00E01BD8"/>
    <w:rsid w:val="00E02303"/>
    <w:rsid w:val="00E02B1D"/>
    <w:rsid w:val="00E04018"/>
    <w:rsid w:val="00E05173"/>
    <w:rsid w:val="00E07384"/>
    <w:rsid w:val="00E1037A"/>
    <w:rsid w:val="00E10E3C"/>
    <w:rsid w:val="00E12389"/>
    <w:rsid w:val="00E127A4"/>
    <w:rsid w:val="00E13915"/>
    <w:rsid w:val="00E15467"/>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1302"/>
    <w:rsid w:val="00E43AE0"/>
    <w:rsid w:val="00E453C4"/>
    <w:rsid w:val="00E4609A"/>
    <w:rsid w:val="00E512BE"/>
    <w:rsid w:val="00E51B52"/>
    <w:rsid w:val="00E51CC6"/>
    <w:rsid w:val="00E527BE"/>
    <w:rsid w:val="00E52B0B"/>
    <w:rsid w:val="00E54334"/>
    <w:rsid w:val="00E54E67"/>
    <w:rsid w:val="00E564E5"/>
    <w:rsid w:val="00E56E8C"/>
    <w:rsid w:val="00E579E5"/>
    <w:rsid w:val="00E611FF"/>
    <w:rsid w:val="00E62610"/>
    <w:rsid w:val="00E63412"/>
    <w:rsid w:val="00E6365D"/>
    <w:rsid w:val="00E652AA"/>
    <w:rsid w:val="00E65636"/>
    <w:rsid w:val="00E65C14"/>
    <w:rsid w:val="00E65D05"/>
    <w:rsid w:val="00E660A1"/>
    <w:rsid w:val="00E66C37"/>
    <w:rsid w:val="00E66E70"/>
    <w:rsid w:val="00E70324"/>
    <w:rsid w:val="00E72897"/>
    <w:rsid w:val="00E74CC5"/>
    <w:rsid w:val="00E7574E"/>
    <w:rsid w:val="00E77E51"/>
    <w:rsid w:val="00E80383"/>
    <w:rsid w:val="00E80406"/>
    <w:rsid w:val="00E80449"/>
    <w:rsid w:val="00E81ED1"/>
    <w:rsid w:val="00E83285"/>
    <w:rsid w:val="00E840C4"/>
    <w:rsid w:val="00E843C6"/>
    <w:rsid w:val="00E917E3"/>
    <w:rsid w:val="00E920FE"/>
    <w:rsid w:val="00E9299B"/>
    <w:rsid w:val="00E932AB"/>
    <w:rsid w:val="00E96016"/>
    <w:rsid w:val="00E96436"/>
    <w:rsid w:val="00E97073"/>
    <w:rsid w:val="00E97F57"/>
    <w:rsid w:val="00EA02B1"/>
    <w:rsid w:val="00EA344A"/>
    <w:rsid w:val="00EA4881"/>
    <w:rsid w:val="00EA4EC6"/>
    <w:rsid w:val="00EA52D2"/>
    <w:rsid w:val="00EA69C0"/>
    <w:rsid w:val="00EA7380"/>
    <w:rsid w:val="00EA7FD9"/>
    <w:rsid w:val="00EB09E0"/>
    <w:rsid w:val="00EB2274"/>
    <w:rsid w:val="00EB3291"/>
    <w:rsid w:val="00EB4306"/>
    <w:rsid w:val="00EB44BC"/>
    <w:rsid w:val="00EB62F4"/>
    <w:rsid w:val="00EB6305"/>
    <w:rsid w:val="00EB72EA"/>
    <w:rsid w:val="00EB7807"/>
    <w:rsid w:val="00EB795B"/>
    <w:rsid w:val="00EC0FA3"/>
    <w:rsid w:val="00EC1BE1"/>
    <w:rsid w:val="00EC1D8C"/>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0B0A"/>
    <w:rsid w:val="00EF17DB"/>
    <w:rsid w:val="00EF17DE"/>
    <w:rsid w:val="00EF4D57"/>
    <w:rsid w:val="00EF5AF9"/>
    <w:rsid w:val="00EF5C69"/>
    <w:rsid w:val="00EF6D71"/>
    <w:rsid w:val="00EF7728"/>
    <w:rsid w:val="00F019E5"/>
    <w:rsid w:val="00F01FA3"/>
    <w:rsid w:val="00F024D2"/>
    <w:rsid w:val="00F04AC4"/>
    <w:rsid w:val="00F06763"/>
    <w:rsid w:val="00F073E0"/>
    <w:rsid w:val="00F10B8B"/>
    <w:rsid w:val="00F11C81"/>
    <w:rsid w:val="00F145B0"/>
    <w:rsid w:val="00F148ED"/>
    <w:rsid w:val="00F17A73"/>
    <w:rsid w:val="00F212BF"/>
    <w:rsid w:val="00F2197E"/>
    <w:rsid w:val="00F22154"/>
    <w:rsid w:val="00F22267"/>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55B19"/>
    <w:rsid w:val="00F56435"/>
    <w:rsid w:val="00F57017"/>
    <w:rsid w:val="00F60ECE"/>
    <w:rsid w:val="00F6233F"/>
    <w:rsid w:val="00F62738"/>
    <w:rsid w:val="00F62C4C"/>
    <w:rsid w:val="00F6377A"/>
    <w:rsid w:val="00F65086"/>
    <w:rsid w:val="00F655E7"/>
    <w:rsid w:val="00F67AE8"/>
    <w:rsid w:val="00F67DCA"/>
    <w:rsid w:val="00F7238E"/>
    <w:rsid w:val="00F730F4"/>
    <w:rsid w:val="00F74B64"/>
    <w:rsid w:val="00F74C4E"/>
    <w:rsid w:val="00F76F1D"/>
    <w:rsid w:val="00F827E7"/>
    <w:rsid w:val="00F82C7F"/>
    <w:rsid w:val="00F83E6E"/>
    <w:rsid w:val="00F84071"/>
    <w:rsid w:val="00F84527"/>
    <w:rsid w:val="00F84D04"/>
    <w:rsid w:val="00F85294"/>
    <w:rsid w:val="00F96A37"/>
    <w:rsid w:val="00F97D07"/>
    <w:rsid w:val="00F97E82"/>
    <w:rsid w:val="00FA0A56"/>
    <w:rsid w:val="00FA112E"/>
    <w:rsid w:val="00FA1585"/>
    <w:rsid w:val="00FA3AFE"/>
    <w:rsid w:val="00FA4945"/>
    <w:rsid w:val="00FA55A6"/>
    <w:rsid w:val="00FA5A71"/>
    <w:rsid w:val="00FA6708"/>
    <w:rsid w:val="00FA6E9D"/>
    <w:rsid w:val="00FB038D"/>
    <w:rsid w:val="00FB0CB6"/>
    <w:rsid w:val="00FB149E"/>
    <w:rsid w:val="00FB2B4A"/>
    <w:rsid w:val="00FB4038"/>
    <w:rsid w:val="00FC0575"/>
    <w:rsid w:val="00FC08B8"/>
    <w:rsid w:val="00FC1B9A"/>
    <w:rsid w:val="00FC2470"/>
    <w:rsid w:val="00FC29FF"/>
    <w:rsid w:val="00FC33C2"/>
    <w:rsid w:val="00FC3712"/>
    <w:rsid w:val="00FC4562"/>
    <w:rsid w:val="00FC54E5"/>
    <w:rsid w:val="00FC5626"/>
    <w:rsid w:val="00FC79FE"/>
    <w:rsid w:val="00FD3011"/>
    <w:rsid w:val="00FD3904"/>
    <w:rsid w:val="00FD3CDC"/>
    <w:rsid w:val="00FD441B"/>
    <w:rsid w:val="00FD5270"/>
    <w:rsid w:val="00FD595D"/>
    <w:rsid w:val="00FD5F56"/>
    <w:rsid w:val="00FD681D"/>
    <w:rsid w:val="00FE1003"/>
    <w:rsid w:val="00FE11ED"/>
    <w:rsid w:val="00FE2201"/>
    <w:rsid w:val="00FE2AB7"/>
    <w:rsid w:val="00FE6479"/>
    <w:rsid w:val="00FE76D3"/>
    <w:rsid w:val="00FF08D3"/>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0A44E-A3EA-42AA-BC03-E7DE15DA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1339</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5</cp:revision>
  <cp:lastPrinted>2018-11-14T06:37:00Z</cp:lastPrinted>
  <dcterms:created xsi:type="dcterms:W3CDTF">2018-11-14T06:32:00Z</dcterms:created>
  <dcterms:modified xsi:type="dcterms:W3CDTF">2018-11-14T06:39:00Z</dcterms:modified>
</cp:coreProperties>
</file>