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150"/>
        <w:gridCol w:w="1131"/>
        <w:gridCol w:w="4212"/>
      </w:tblGrid>
      <w:tr w:rsidR="006555EB" w:rsidRPr="00F77439" w:rsidTr="002236C8">
        <w:trPr>
          <w:cantSplit/>
          <w:trHeight w:val="891"/>
        </w:trPr>
        <w:tc>
          <w:tcPr>
            <w:tcW w:w="9493" w:type="dxa"/>
            <w:gridSpan w:val="3"/>
            <w:vAlign w:val="center"/>
          </w:tcPr>
          <w:p w:rsidR="006555EB" w:rsidRPr="00F77439" w:rsidRDefault="006555EB" w:rsidP="002236C8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F77439">
              <w:rPr>
                <w:rFonts w:ascii="PT Astra Serif" w:hAnsi="PT Astra Serif"/>
                <w:b/>
                <w:sz w:val="28"/>
                <w:szCs w:val="28"/>
              </w:rPr>
              <w:t>ПРОЕКТ</w:t>
            </w:r>
          </w:p>
          <w:p w:rsidR="006555EB" w:rsidRPr="00F77439" w:rsidRDefault="006555EB" w:rsidP="002236C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555EB" w:rsidRPr="00F77439" w:rsidTr="002236C8">
        <w:trPr>
          <w:cantSplit/>
          <w:trHeight w:val="1088"/>
        </w:trPr>
        <w:tc>
          <w:tcPr>
            <w:tcW w:w="9493" w:type="dxa"/>
            <w:gridSpan w:val="3"/>
            <w:vAlign w:val="center"/>
          </w:tcPr>
          <w:p w:rsidR="006555EB" w:rsidRPr="00F77439" w:rsidRDefault="006555EB" w:rsidP="002236C8">
            <w:pPr>
              <w:ind w:left="-180" w:right="-83"/>
              <w:jc w:val="center"/>
              <w:rPr>
                <w:rFonts w:ascii="PT Astra Serif" w:hAnsi="PT Astra Serif"/>
                <w:b/>
                <w:smallCaps/>
                <w:sz w:val="28"/>
                <w:szCs w:val="28"/>
              </w:rPr>
            </w:pPr>
            <w:r w:rsidRPr="00F77439">
              <w:rPr>
                <w:rFonts w:ascii="PT Astra Serif" w:hAnsi="PT Astra Serif"/>
                <w:b/>
                <w:smallCaps/>
                <w:sz w:val="28"/>
                <w:szCs w:val="28"/>
              </w:rPr>
              <w:t xml:space="preserve">МИНИСТЕРСТВО СОЦИАЛЬНОГО РАЗВИТИЯ </w:t>
            </w:r>
          </w:p>
          <w:p w:rsidR="006555EB" w:rsidRPr="00F77439" w:rsidRDefault="006555EB" w:rsidP="002236C8">
            <w:pPr>
              <w:ind w:left="-180" w:right="-83"/>
              <w:jc w:val="center"/>
              <w:rPr>
                <w:rFonts w:ascii="PT Astra Serif" w:hAnsi="PT Astra Serif"/>
                <w:b/>
                <w:smallCaps/>
                <w:sz w:val="28"/>
                <w:szCs w:val="28"/>
              </w:rPr>
            </w:pPr>
            <w:r w:rsidRPr="00F77439">
              <w:rPr>
                <w:rFonts w:ascii="PT Astra Serif" w:hAnsi="PT Astra Serif"/>
                <w:b/>
                <w:smallCaps/>
                <w:sz w:val="28"/>
                <w:szCs w:val="28"/>
              </w:rPr>
              <w:t>УЛЬЯНОВСКОЙ ОБЛАСТИ</w:t>
            </w:r>
          </w:p>
          <w:p w:rsidR="006555EB" w:rsidRPr="00F77439" w:rsidRDefault="006555EB" w:rsidP="002236C8">
            <w:pPr>
              <w:spacing w:line="192" w:lineRule="auto"/>
              <w:ind w:left="-18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555EB" w:rsidRPr="00F77439" w:rsidRDefault="006555EB" w:rsidP="002236C8">
            <w:pPr>
              <w:ind w:left="-180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7743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ПРИКАЗ</w:t>
            </w:r>
          </w:p>
        </w:tc>
      </w:tr>
      <w:tr w:rsidR="006555EB" w:rsidRPr="00F77439" w:rsidTr="002236C8">
        <w:trPr>
          <w:cantSplit/>
          <w:trHeight w:val="80"/>
        </w:trPr>
        <w:tc>
          <w:tcPr>
            <w:tcW w:w="4150" w:type="dxa"/>
          </w:tcPr>
          <w:p w:rsidR="006555EB" w:rsidRPr="00F77439" w:rsidRDefault="006555EB" w:rsidP="002236C8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1" w:type="dxa"/>
          </w:tcPr>
          <w:p w:rsidR="006555EB" w:rsidRDefault="006555EB" w:rsidP="002236C8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6555EB" w:rsidRPr="00F77439" w:rsidRDefault="006555EB" w:rsidP="002236C8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12" w:type="dxa"/>
            <w:vAlign w:val="center"/>
          </w:tcPr>
          <w:p w:rsidR="006555EB" w:rsidRPr="00F77439" w:rsidRDefault="006555EB" w:rsidP="002236C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6555EB" w:rsidRPr="00704D82" w:rsidRDefault="00DE6144" w:rsidP="00CC72DC">
      <w:pPr>
        <w:jc w:val="center"/>
        <w:outlineLvl w:val="0"/>
        <w:rPr>
          <w:rFonts w:ascii="PT Astra Serif" w:hAnsi="PT Astra Serif" w:cs="Calibri"/>
          <w:b/>
          <w:sz w:val="28"/>
          <w:szCs w:val="28"/>
          <w:lang w:eastAsia="en-US"/>
        </w:rPr>
      </w:pPr>
      <w:r w:rsidRPr="00CC72DC">
        <w:rPr>
          <w:rFonts w:ascii="PT Astra Serif" w:hAnsi="PT Astra Serif" w:cs="Calibri"/>
          <w:b/>
          <w:sz w:val="28"/>
          <w:szCs w:val="28"/>
          <w:lang w:eastAsia="en-US"/>
        </w:rPr>
        <w:t xml:space="preserve">О </w:t>
      </w:r>
      <w:r w:rsidRPr="00704D82">
        <w:rPr>
          <w:rFonts w:ascii="PT Astra Serif" w:hAnsi="PT Astra Serif" w:cs="Calibri"/>
          <w:b/>
          <w:sz w:val="28"/>
          <w:szCs w:val="28"/>
          <w:lang w:eastAsia="en-US"/>
        </w:rPr>
        <w:t xml:space="preserve">признании </w:t>
      </w:r>
      <w:proofErr w:type="gramStart"/>
      <w:r w:rsidRPr="00704D82">
        <w:rPr>
          <w:rFonts w:ascii="PT Astra Serif" w:hAnsi="PT Astra Serif" w:cs="Calibri"/>
          <w:b/>
          <w:sz w:val="28"/>
          <w:szCs w:val="28"/>
          <w:lang w:eastAsia="en-US"/>
        </w:rPr>
        <w:t>утратившими</w:t>
      </w:r>
      <w:proofErr w:type="gramEnd"/>
      <w:r w:rsidR="00CC72DC" w:rsidRPr="00704D82">
        <w:rPr>
          <w:rFonts w:ascii="PT Astra Serif" w:hAnsi="PT Astra Serif" w:cs="Calibri"/>
          <w:b/>
          <w:sz w:val="28"/>
          <w:szCs w:val="28"/>
          <w:lang w:eastAsia="en-US"/>
        </w:rPr>
        <w:t xml:space="preserve"> силу отдельных нормативных правовых актов </w:t>
      </w:r>
      <w:r w:rsidRPr="00704D82">
        <w:rPr>
          <w:rFonts w:ascii="PT Astra Serif" w:hAnsi="PT Astra Serif" w:cs="Calibri"/>
          <w:b/>
          <w:sz w:val="28"/>
          <w:szCs w:val="28"/>
          <w:lang w:eastAsia="en-US"/>
        </w:rPr>
        <w:t>Министерства сем</w:t>
      </w:r>
      <w:r w:rsidR="00CC72DC" w:rsidRPr="00704D82">
        <w:rPr>
          <w:rFonts w:ascii="PT Astra Serif" w:hAnsi="PT Astra Serif" w:cs="Calibri"/>
          <w:b/>
          <w:sz w:val="28"/>
          <w:szCs w:val="28"/>
          <w:lang w:eastAsia="en-US"/>
        </w:rPr>
        <w:t>ейной, демографической политики</w:t>
      </w:r>
      <w:r w:rsidR="00CC72DC" w:rsidRPr="00704D82">
        <w:rPr>
          <w:rFonts w:ascii="PT Astra Serif" w:hAnsi="PT Astra Serif" w:cs="Calibri"/>
          <w:b/>
          <w:sz w:val="28"/>
          <w:szCs w:val="28"/>
          <w:lang w:eastAsia="en-US"/>
        </w:rPr>
        <w:br/>
      </w:r>
      <w:r w:rsidRPr="00704D82">
        <w:rPr>
          <w:rFonts w:ascii="PT Astra Serif" w:hAnsi="PT Astra Serif" w:cs="Calibri"/>
          <w:b/>
          <w:sz w:val="28"/>
          <w:szCs w:val="28"/>
          <w:lang w:eastAsia="en-US"/>
        </w:rPr>
        <w:t>и социального б</w:t>
      </w:r>
      <w:r w:rsidR="00CC72DC" w:rsidRPr="00704D82">
        <w:rPr>
          <w:rFonts w:ascii="PT Astra Serif" w:hAnsi="PT Astra Serif" w:cs="Calibri"/>
          <w:b/>
          <w:sz w:val="28"/>
          <w:szCs w:val="28"/>
          <w:lang w:eastAsia="en-US"/>
        </w:rPr>
        <w:t>лагополучия Ульяновской области</w:t>
      </w:r>
    </w:p>
    <w:p w:rsidR="00CC72DC" w:rsidRPr="00704D82" w:rsidRDefault="00CC72DC" w:rsidP="00CC72DC">
      <w:pPr>
        <w:jc w:val="center"/>
        <w:outlineLvl w:val="0"/>
        <w:rPr>
          <w:rFonts w:ascii="PT Astra Serif" w:hAnsi="PT Astra Serif"/>
          <w:sz w:val="28"/>
          <w:szCs w:val="28"/>
          <w:lang w:eastAsia="en-US"/>
        </w:rPr>
      </w:pPr>
    </w:p>
    <w:p w:rsidR="00704D82" w:rsidRPr="00704D82" w:rsidRDefault="00704D82" w:rsidP="00CE52DF">
      <w:pPr>
        <w:widowControl/>
        <w:ind w:firstLine="567"/>
        <w:jc w:val="both"/>
        <w:rPr>
          <w:rFonts w:ascii="PT Astra Serif" w:hAnsi="PT Astra Serif"/>
          <w:sz w:val="28"/>
          <w:szCs w:val="28"/>
          <w:lang w:eastAsia="en-US"/>
        </w:rPr>
      </w:pPr>
      <w:r w:rsidRPr="00704D82">
        <w:rPr>
          <w:rFonts w:ascii="PT Astra Serif" w:hAnsi="PT Astra Serif"/>
          <w:sz w:val="28"/>
          <w:szCs w:val="28"/>
          <w:lang w:eastAsia="en-US"/>
        </w:rPr>
        <w:t>В соответствии с указом Губернатора Ульяновской области</w:t>
      </w:r>
      <w:r w:rsidRPr="00704D82">
        <w:rPr>
          <w:rFonts w:ascii="PT Astra Serif" w:hAnsi="PT Astra Serif"/>
          <w:sz w:val="28"/>
          <w:szCs w:val="28"/>
          <w:lang w:eastAsia="en-US"/>
        </w:rPr>
        <w:br/>
        <w:t xml:space="preserve">от 29.06.2017 № 23 </w:t>
      </w:r>
      <w:r w:rsidRPr="00704D82">
        <w:rPr>
          <w:rFonts w:ascii="PT Astra Serif" w:eastAsiaTheme="minorHAnsi" w:hAnsi="PT Astra Serif" w:cs="PT Astra Serif"/>
          <w:sz w:val="28"/>
          <w:szCs w:val="28"/>
          <w:lang w:eastAsia="en-US"/>
        </w:rPr>
        <w:t>«О порядке сообщения отдельными категориями лиц</w:t>
      </w:r>
      <w:r w:rsidRPr="00704D8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о получении подарка в связи с протокольными мероприятиями, служебными командировками и другими официальными мероприятиями, участие</w:t>
      </w:r>
      <w:r w:rsidRPr="00704D8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которых связано с исполнением ими должностных обязанностей, сдачи</w:t>
      </w:r>
      <w:r w:rsidRPr="00704D8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оценки подарка, реализации (выкупа) и зачисления средств, вырученных</w:t>
      </w:r>
      <w:r w:rsidRPr="00704D8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от его реализации» </w:t>
      </w:r>
      <w:proofErr w:type="gramStart"/>
      <w:r w:rsidRPr="00704D82">
        <w:rPr>
          <w:rFonts w:ascii="PT Astra Serif" w:hAnsi="PT Astra Serif"/>
          <w:sz w:val="28"/>
          <w:szCs w:val="28"/>
          <w:lang w:eastAsia="en-US"/>
        </w:rPr>
        <w:t>п</w:t>
      </w:r>
      <w:proofErr w:type="gramEnd"/>
      <w:r w:rsidRPr="00704D82">
        <w:rPr>
          <w:rFonts w:ascii="PT Astra Serif" w:hAnsi="PT Astra Serif"/>
          <w:sz w:val="28"/>
          <w:szCs w:val="28"/>
          <w:lang w:eastAsia="en-US"/>
        </w:rPr>
        <w:t xml:space="preserve"> р и к а з ы в а ю:</w:t>
      </w:r>
    </w:p>
    <w:p w:rsidR="006555EB" w:rsidRPr="00CE52DF" w:rsidRDefault="006555EB" w:rsidP="00CE52DF">
      <w:pPr>
        <w:pStyle w:val="a3"/>
        <w:widowControl/>
        <w:numPr>
          <w:ilvl w:val="0"/>
          <w:numId w:val="2"/>
        </w:numPr>
        <w:tabs>
          <w:tab w:val="left" w:pos="709"/>
        </w:tabs>
        <w:ind w:right="-1"/>
        <w:jc w:val="both"/>
        <w:rPr>
          <w:rFonts w:ascii="PT Astra Serif" w:hAnsi="PT Astra Serif"/>
          <w:sz w:val="28"/>
          <w:szCs w:val="28"/>
        </w:rPr>
      </w:pPr>
      <w:r w:rsidRPr="00CE52DF">
        <w:rPr>
          <w:rFonts w:ascii="PT Astra Serif" w:hAnsi="PT Astra Serif"/>
          <w:sz w:val="28"/>
          <w:szCs w:val="28"/>
        </w:rPr>
        <w:t>Признать утратившими силу:</w:t>
      </w:r>
    </w:p>
    <w:p w:rsidR="00704D82" w:rsidRDefault="00092EF3" w:rsidP="00704D82">
      <w:pPr>
        <w:widowControl/>
        <w:ind w:right="-1" w:firstLine="709"/>
        <w:jc w:val="both"/>
        <w:rPr>
          <w:rFonts w:ascii="PT Astra Serif" w:hAnsi="PT Astra Serif"/>
          <w:sz w:val="28"/>
          <w:szCs w:val="28"/>
        </w:rPr>
      </w:pPr>
      <w:hyperlink r:id="rId6" w:history="1">
        <w:proofErr w:type="gramStart"/>
        <w:r w:rsidR="006555EB" w:rsidRPr="00704D82">
          <w:rPr>
            <w:rFonts w:ascii="PT Astra Serif" w:hAnsi="PT Astra Serif"/>
            <w:sz w:val="28"/>
            <w:szCs w:val="28"/>
          </w:rPr>
          <w:t>приказ</w:t>
        </w:r>
      </w:hyperlink>
      <w:r w:rsidR="006555EB" w:rsidRPr="00704D82">
        <w:rPr>
          <w:rFonts w:ascii="PT Astra Serif" w:hAnsi="PT Astra Serif"/>
          <w:sz w:val="28"/>
          <w:szCs w:val="28"/>
        </w:rPr>
        <w:t xml:space="preserve"> Министерства семейной, демографической политики</w:t>
      </w:r>
      <w:r w:rsidR="006555EB" w:rsidRPr="00704D82">
        <w:rPr>
          <w:rFonts w:ascii="PT Astra Serif" w:hAnsi="PT Astra Serif"/>
          <w:sz w:val="28"/>
          <w:szCs w:val="28"/>
        </w:rPr>
        <w:br/>
        <w:t xml:space="preserve">и социального благополучия Ульяновской области от </w:t>
      </w:r>
      <w:r w:rsidR="00DE6144" w:rsidRPr="00704D82">
        <w:rPr>
          <w:rFonts w:ascii="PT Astra Serif" w:hAnsi="PT Astra Serif"/>
          <w:sz w:val="28"/>
          <w:szCs w:val="28"/>
        </w:rPr>
        <w:t xml:space="preserve">22.03.2019 № </w:t>
      </w:r>
      <w:r w:rsidR="00F777AB" w:rsidRPr="00704D82">
        <w:rPr>
          <w:rFonts w:ascii="PT Astra Serif" w:hAnsi="PT Astra Serif"/>
          <w:sz w:val="28"/>
          <w:szCs w:val="28"/>
        </w:rPr>
        <w:t xml:space="preserve">31-п </w:t>
      </w:r>
      <w:r w:rsidR="00F777AB" w:rsidRPr="00704D82">
        <w:rPr>
          <w:rFonts w:ascii="PT Astra Serif" w:hAnsi="PT Astra Serif"/>
          <w:sz w:val="28"/>
          <w:szCs w:val="28"/>
        </w:rPr>
        <w:br/>
      </w:r>
      <w:r w:rsidR="00F777AB" w:rsidRPr="00704D82">
        <w:rPr>
          <w:rFonts w:ascii="PT Astra Serif" w:eastAsiaTheme="minorHAnsi" w:hAnsi="PT Astra Serif" w:cs="PT Astra Serif"/>
          <w:sz w:val="28"/>
          <w:szCs w:val="28"/>
          <w:lang w:eastAsia="en-US"/>
        </w:rPr>
        <w:t>«О порядке сообщения лицами, замещающими должности государственной гражданской службы в Министерстве семейной, демографической политики и социального благополучия Ульяновской области о получении подарка</w:t>
      </w:r>
      <w:r w:rsidR="00F777AB" w:rsidRPr="00704D8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связи с протокольными мероприятиями, служебными командировками</w:t>
      </w:r>
      <w:r w:rsidR="00F777AB" w:rsidRPr="00704D8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другими официальными мероприятиями, участие в которых связано</w:t>
      </w:r>
      <w:r w:rsidR="00F777AB" w:rsidRPr="00704D8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с исполнением ими служебных (должностных) обязанностей, сдачи и оценки подарка</w:t>
      </w:r>
      <w:proofErr w:type="gramEnd"/>
      <w:r w:rsidR="00F777AB" w:rsidRPr="00704D82">
        <w:rPr>
          <w:rFonts w:ascii="PT Astra Serif" w:eastAsiaTheme="minorHAnsi" w:hAnsi="PT Astra Serif" w:cs="PT Astra Serif"/>
          <w:sz w:val="28"/>
          <w:szCs w:val="28"/>
          <w:lang w:eastAsia="en-US"/>
        </w:rPr>
        <w:t>, реализации (выкупа) и зачисления средств, вырученных от его реализации»;</w:t>
      </w:r>
    </w:p>
    <w:p w:rsidR="00F720A0" w:rsidRPr="00704D82" w:rsidRDefault="00092EF3" w:rsidP="00704D82">
      <w:pPr>
        <w:widowControl/>
        <w:ind w:right="-1" w:firstLine="709"/>
        <w:jc w:val="both"/>
        <w:rPr>
          <w:rFonts w:ascii="PT Astra Serif" w:hAnsi="PT Astra Serif"/>
          <w:sz w:val="28"/>
          <w:szCs w:val="28"/>
        </w:rPr>
      </w:pPr>
      <w:hyperlink r:id="rId7" w:history="1">
        <w:r w:rsidR="00F777AB" w:rsidRPr="00704D82">
          <w:rPr>
            <w:rFonts w:ascii="PT Astra Serif" w:hAnsi="PT Astra Serif"/>
            <w:sz w:val="28"/>
            <w:szCs w:val="28"/>
          </w:rPr>
          <w:t>приказ</w:t>
        </w:r>
      </w:hyperlink>
      <w:r w:rsidR="00F777AB" w:rsidRPr="00704D82">
        <w:rPr>
          <w:rFonts w:ascii="PT Astra Serif" w:hAnsi="PT Astra Serif"/>
          <w:sz w:val="28"/>
          <w:szCs w:val="28"/>
        </w:rPr>
        <w:t xml:space="preserve"> Министерства семейной, демографической политики</w:t>
      </w:r>
      <w:r w:rsidR="00F777AB" w:rsidRPr="00704D82">
        <w:rPr>
          <w:rFonts w:ascii="PT Astra Serif" w:hAnsi="PT Astra Serif"/>
          <w:sz w:val="28"/>
          <w:szCs w:val="28"/>
        </w:rPr>
        <w:br/>
        <w:t>и социального благополучия Ульяновской области от</w:t>
      </w:r>
      <w:r w:rsidR="00F720A0" w:rsidRPr="00704D82">
        <w:rPr>
          <w:rFonts w:ascii="PT Astra Serif" w:hAnsi="PT Astra Serif"/>
          <w:sz w:val="28"/>
          <w:szCs w:val="28"/>
        </w:rPr>
        <w:t xml:space="preserve"> 25.09.2020 № 93-п</w:t>
      </w:r>
      <w:r w:rsidR="00F720A0" w:rsidRPr="00704D82">
        <w:rPr>
          <w:rFonts w:ascii="PT Astra Serif" w:hAnsi="PT Astra Serif"/>
          <w:sz w:val="28"/>
          <w:szCs w:val="28"/>
        </w:rPr>
        <w:br/>
        <w:t>«</w:t>
      </w:r>
      <w:r w:rsidR="00F720A0" w:rsidRPr="00704D82">
        <w:rPr>
          <w:rFonts w:ascii="PT Astra Serif" w:eastAsiaTheme="minorHAnsi" w:hAnsi="PT Astra Serif" w:cs="PT Astra Serif"/>
          <w:sz w:val="28"/>
          <w:szCs w:val="28"/>
          <w:lang w:eastAsia="en-US"/>
        </w:rPr>
        <w:t>О внесении изменений в приказ Министерства семейной, демографической политики и социального благополучия Ульяновской области от 22.03.2019</w:t>
      </w:r>
      <w:r w:rsidR="00F720A0" w:rsidRPr="00704D8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31-п»;</w:t>
      </w:r>
    </w:p>
    <w:p w:rsidR="00CE52DF" w:rsidRDefault="00092EF3" w:rsidP="00CE52DF">
      <w:pPr>
        <w:widowControl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hyperlink r:id="rId8" w:history="1">
        <w:r w:rsidR="00F720A0" w:rsidRPr="00704D82">
          <w:rPr>
            <w:rFonts w:ascii="PT Astra Serif" w:hAnsi="PT Astra Serif"/>
            <w:sz w:val="28"/>
            <w:szCs w:val="28"/>
          </w:rPr>
          <w:t>приказ</w:t>
        </w:r>
      </w:hyperlink>
      <w:r w:rsidR="00F720A0" w:rsidRPr="00704D82">
        <w:rPr>
          <w:rFonts w:ascii="PT Astra Serif" w:hAnsi="PT Astra Serif"/>
          <w:sz w:val="28"/>
          <w:szCs w:val="28"/>
        </w:rPr>
        <w:t xml:space="preserve"> Министерства семейной, демографической политики</w:t>
      </w:r>
      <w:r w:rsidR="00F720A0" w:rsidRPr="00704D82">
        <w:rPr>
          <w:rFonts w:ascii="PT Astra Serif" w:hAnsi="PT Astra Serif"/>
          <w:sz w:val="28"/>
          <w:szCs w:val="28"/>
        </w:rPr>
        <w:br/>
        <w:t>и социального благополучия Ульяновской области от</w:t>
      </w:r>
      <w:r w:rsidR="00F720A0" w:rsidRPr="00704D8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26.08.2022 № 41-п </w:t>
      </w:r>
      <w:r w:rsidR="00F720A0" w:rsidRPr="00704D8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«О внесении изменений в приказ Министерства семейной, демографической политики и социального благополучия Ульяновской области от 22.03.2019</w:t>
      </w:r>
      <w:r w:rsidR="00F720A0" w:rsidRPr="00704D8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31-п».</w:t>
      </w:r>
    </w:p>
    <w:p w:rsidR="006555EB" w:rsidRPr="00CE52DF" w:rsidRDefault="006555EB" w:rsidP="00CE52DF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705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E52DF">
        <w:rPr>
          <w:rFonts w:ascii="PT Astra Serif" w:hAnsi="PT Astra Serif" w:cs="Calibri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704D82" w:rsidRDefault="00704D82" w:rsidP="00704D82">
      <w:pPr>
        <w:widowControl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092EF3" w:rsidRPr="00704D82" w:rsidRDefault="00092EF3" w:rsidP="00704D82">
      <w:pPr>
        <w:widowControl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6555EB" w:rsidRPr="00CC72DC" w:rsidRDefault="006555EB" w:rsidP="00CC72DC">
      <w:pPr>
        <w:widowControl/>
        <w:autoSpaceDE/>
        <w:autoSpaceDN/>
        <w:adjustRightInd/>
        <w:ind w:right="-1"/>
        <w:jc w:val="both"/>
        <w:rPr>
          <w:rFonts w:ascii="PT Astra Serif" w:hAnsi="PT Astra Serif"/>
          <w:sz w:val="28"/>
          <w:szCs w:val="28"/>
          <w:lang w:eastAsia="en-US"/>
        </w:rPr>
      </w:pPr>
      <w:r w:rsidRPr="00CC72DC">
        <w:rPr>
          <w:rFonts w:ascii="PT Astra Serif" w:hAnsi="PT Astra Serif"/>
          <w:sz w:val="28"/>
          <w:szCs w:val="28"/>
          <w:lang w:eastAsia="en-US"/>
        </w:rPr>
        <w:t xml:space="preserve">Министр                                                                                           А.А. </w:t>
      </w:r>
      <w:proofErr w:type="spellStart"/>
      <w:r w:rsidRPr="00CC72DC">
        <w:rPr>
          <w:rFonts w:ascii="PT Astra Serif" w:hAnsi="PT Astra Serif"/>
          <w:sz w:val="28"/>
          <w:szCs w:val="28"/>
          <w:lang w:eastAsia="en-US"/>
        </w:rPr>
        <w:t>Тверскова</w:t>
      </w:r>
      <w:proofErr w:type="spellEnd"/>
      <w:r w:rsidRPr="00CC72DC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6555EB" w:rsidRPr="00DE5635" w:rsidRDefault="006555EB" w:rsidP="00DE5635">
      <w:pPr>
        <w:widowControl/>
        <w:autoSpaceDE/>
        <w:autoSpaceDN/>
        <w:adjustRightInd/>
        <w:jc w:val="center"/>
        <w:rPr>
          <w:rFonts w:ascii="PT Astra Serif" w:hAnsi="PT Astra Serif" w:cs="Calibri"/>
          <w:b/>
          <w:sz w:val="28"/>
          <w:szCs w:val="28"/>
          <w:lang w:eastAsia="en-US"/>
        </w:rPr>
      </w:pPr>
      <w:r w:rsidRPr="00DE5635">
        <w:rPr>
          <w:rFonts w:ascii="PT Astra Serif" w:hAnsi="PT Astra Serif" w:cs="Calibri"/>
          <w:b/>
          <w:sz w:val="28"/>
          <w:szCs w:val="28"/>
          <w:lang w:eastAsia="en-US"/>
        </w:rPr>
        <w:lastRenderedPageBreak/>
        <w:t>ПОЯСНИТЕЛЬНАЯ ЗАПИСКА</w:t>
      </w:r>
    </w:p>
    <w:p w:rsidR="006555EB" w:rsidRPr="00DE5635" w:rsidRDefault="006555EB" w:rsidP="00DE5635">
      <w:pPr>
        <w:jc w:val="center"/>
        <w:outlineLvl w:val="0"/>
        <w:rPr>
          <w:rFonts w:ascii="PT Astra Serif" w:hAnsi="PT Astra Serif" w:cs="Calibri"/>
          <w:b/>
          <w:sz w:val="28"/>
          <w:szCs w:val="28"/>
          <w:lang w:eastAsia="en-US"/>
        </w:rPr>
      </w:pPr>
      <w:r w:rsidRPr="00DE5635">
        <w:rPr>
          <w:rFonts w:ascii="PT Astra Serif" w:hAnsi="PT Astra Serif" w:cs="Calibri"/>
          <w:b/>
          <w:sz w:val="28"/>
          <w:szCs w:val="28"/>
          <w:lang w:eastAsia="en-US"/>
        </w:rPr>
        <w:t>к проекту приказа Министерства социального развития Ульяновской области «</w:t>
      </w:r>
      <w:r w:rsidR="00704D82" w:rsidRPr="00DE5635">
        <w:rPr>
          <w:rFonts w:ascii="PT Astra Serif" w:hAnsi="PT Astra Serif" w:cs="Calibri"/>
          <w:b/>
          <w:sz w:val="28"/>
          <w:szCs w:val="28"/>
          <w:lang w:eastAsia="en-US"/>
        </w:rPr>
        <w:t xml:space="preserve">О признании </w:t>
      </w:r>
      <w:proofErr w:type="gramStart"/>
      <w:r w:rsidR="00704D82" w:rsidRPr="00DE5635">
        <w:rPr>
          <w:rFonts w:ascii="PT Astra Serif" w:hAnsi="PT Astra Serif" w:cs="Calibri"/>
          <w:b/>
          <w:sz w:val="28"/>
          <w:szCs w:val="28"/>
          <w:lang w:eastAsia="en-US"/>
        </w:rPr>
        <w:t>утратившими</w:t>
      </w:r>
      <w:proofErr w:type="gramEnd"/>
      <w:r w:rsidR="00704D82" w:rsidRPr="00DE5635">
        <w:rPr>
          <w:rFonts w:ascii="PT Astra Serif" w:hAnsi="PT Astra Serif" w:cs="Calibri"/>
          <w:b/>
          <w:sz w:val="28"/>
          <w:szCs w:val="28"/>
          <w:lang w:eastAsia="en-US"/>
        </w:rPr>
        <w:t xml:space="preserve"> силу отдельных нормативных правовых актов Министерства семейной, демографической политики</w:t>
      </w:r>
      <w:r w:rsidR="00704D82" w:rsidRPr="00DE5635">
        <w:rPr>
          <w:rFonts w:ascii="PT Astra Serif" w:hAnsi="PT Astra Serif" w:cs="Calibri"/>
          <w:b/>
          <w:sz w:val="28"/>
          <w:szCs w:val="28"/>
          <w:lang w:eastAsia="en-US"/>
        </w:rPr>
        <w:br/>
        <w:t>и социального благополучия Ульяновской области</w:t>
      </w:r>
      <w:r w:rsidRPr="00DE5635">
        <w:rPr>
          <w:rFonts w:ascii="PT Astra Serif" w:hAnsi="PT Astra Serif" w:cs="Calibri"/>
          <w:b/>
          <w:sz w:val="28"/>
          <w:szCs w:val="28"/>
          <w:lang w:eastAsia="en-US"/>
        </w:rPr>
        <w:t>»</w:t>
      </w:r>
    </w:p>
    <w:p w:rsidR="006555EB" w:rsidRPr="00DE5635" w:rsidRDefault="006555EB" w:rsidP="00DE5635">
      <w:pPr>
        <w:widowControl/>
        <w:autoSpaceDE/>
        <w:autoSpaceDN/>
        <w:adjustRightInd/>
        <w:jc w:val="center"/>
        <w:rPr>
          <w:rFonts w:ascii="PT Astra Serif" w:hAnsi="PT Astra Serif" w:cs="Calibri"/>
          <w:sz w:val="28"/>
          <w:szCs w:val="28"/>
          <w:lang w:eastAsia="en-US"/>
        </w:rPr>
      </w:pPr>
    </w:p>
    <w:p w:rsidR="00DE5635" w:rsidRPr="00DE5635" w:rsidRDefault="00704D82" w:rsidP="00DE5635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E5635">
        <w:rPr>
          <w:rFonts w:ascii="PT Astra Serif" w:hAnsi="PT Astra Serif" w:cs="Calibri"/>
          <w:sz w:val="28"/>
          <w:szCs w:val="28"/>
          <w:lang w:eastAsia="en-US"/>
        </w:rPr>
        <w:t>Проект приказа Министерства социального развития Ульяновской области «О признании утратившими силу отдельных нормативных правовых актов Министерства семейной, демографической политики и социального благополучия Ульяновской области» (далее – проект приказа</w:t>
      </w:r>
      <w:r w:rsidRPr="00DE5635">
        <w:rPr>
          <w:rFonts w:ascii="PT Astra Serif" w:hAnsi="PT Astra Serif" w:cs="Calibri"/>
          <w:bCs/>
          <w:spacing w:val="-4"/>
          <w:sz w:val="28"/>
          <w:szCs w:val="28"/>
          <w:lang w:eastAsia="en-US"/>
        </w:rPr>
        <w:t xml:space="preserve">) </w:t>
      </w:r>
      <w:r w:rsidRPr="00DE5635">
        <w:rPr>
          <w:rFonts w:ascii="PT Astra Serif" w:eastAsia="Calibri" w:hAnsi="PT Astra Serif"/>
          <w:sz w:val="28"/>
          <w:szCs w:val="28"/>
          <w:lang w:eastAsia="en-US"/>
        </w:rPr>
        <w:t>разработан</w:t>
      </w:r>
      <w:r w:rsidRPr="00DE5635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DE5635">
        <w:rPr>
          <w:rFonts w:ascii="PT Astra Serif" w:eastAsiaTheme="minorHAnsi" w:hAnsi="PT Astra Serif" w:cstheme="minorBidi"/>
          <w:sz w:val="28"/>
          <w:szCs w:val="28"/>
          <w:lang w:eastAsia="en-US"/>
        </w:rPr>
        <w:t>в соответствии с изменениями</w:t>
      </w:r>
      <w:r w:rsidR="00092EF3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, внесенными в </w:t>
      </w:r>
      <w:bookmarkStart w:id="0" w:name="_GoBack"/>
      <w:bookmarkEnd w:id="0"/>
      <w:r w:rsidR="00092EF3">
        <w:rPr>
          <w:rFonts w:ascii="PT Astra Serif" w:hAnsi="PT Astra Serif"/>
          <w:sz w:val="28"/>
          <w:szCs w:val="28"/>
          <w:lang w:eastAsia="en-US"/>
        </w:rPr>
        <w:t>указ</w:t>
      </w:r>
      <w:r w:rsidRPr="00DE563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092EF3">
        <w:rPr>
          <w:rFonts w:ascii="PT Astra Serif" w:hAnsi="PT Astra Serif"/>
          <w:sz w:val="28"/>
          <w:szCs w:val="28"/>
          <w:lang w:eastAsia="en-US"/>
        </w:rPr>
        <w:t xml:space="preserve">Губернатора Ульяновской области </w:t>
      </w:r>
      <w:r w:rsidRPr="00DE5635">
        <w:rPr>
          <w:rFonts w:ascii="PT Astra Serif" w:hAnsi="PT Astra Serif"/>
          <w:sz w:val="28"/>
          <w:szCs w:val="28"/>
          <w:lang w:eastAsia="en-US"/>
        </w:rPr>
        <w:t xml:space="preserve">от 29.06.2017 № 23 </w:t>
      </w:r>
      <w:r w:rsidRPr="00DE5635">
        <w:rPr>
          <w:rFonts w:ascii="PT Astra Serif" w:eastAsiaTheme="minorHAnsi" w:hAnsi="PT Astra Serif" w:cs="PT Astra Serif"/>
          <w:sz w:val="28"/>
          <w:szCs w:val="28"/>
          <w:lang w:eastAsia="en-US"/>
        </w:rPr>
        <w:t>«О порядке сообщен</w:t>
      </w:r>
      <w:r w:rsidR="00092EF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ия отдельными категориями лиц </w:t>
      </w:r>
      <w:r w:rsidRPr="00DE5635">
        <w:rPr>
          <w:rFonts w:ascii="PT Astra Serif" w:eastAsiaTheme="minorHAnsi" w:hAnsi="PT Astra Serif" w:cs="PT Astra Serif"/>
          <w:sz w:val="28"/>
          <w:szCs w:val="28"/>
          <w:lang w:eastAsia="en-US"/>
        </w:rPr>
        <w:t>о получении подарка в связи с протокольными мероприятиями, служебными командировками и другими офиц</w:t>
      </w:r>
      <w:r w:rsidR="00092EF3">
        <w:rPr>
          <w:rFonts w:ascii="PT Astra Serif" w:eastAsiaTheme="minorHAnsi" w:hAnsi="PT Astra Serif" w:cs="PT Astra Serif"/>
          <w:sz w:val="28"/>
          <w:szCs w:val="28"/>
          <w:lang w:eastAsia="en-US"/>
        </w:rPr>
        <w:t>иальными</w:t>
      </w:r>
      <w:proofErr w:type="gramEnd"/>
      <w:r w:rsidR="00092EF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Start"/>
      <w:r w:rsidR="00092EF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мероприятиями, участие </w:t>
      </w:r>
      <w:r w:rsidRPr="00DE563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которых связано с исполнением ими </w:t>
      </w:r>
      <w:r w:rsidR="00092EF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должностных обязанностей, сдачи </w:t>
      </w:r>
      <w:r w:rsidRPr="00DE5635">
        <w:rPr>
          <w:rFonts w:ascii="PT Astra Serif" w:eastAsiaTheme="minorHAnsi" w:hAnsi="PT Astra Serif" w:cs="PT Astra Serif"/>
          <w:sz w:val="28"/>
          <w:szCs w:val="28"/>
          <w:lang w:eastAsia="en-US"/>
        </w:rPr>
        <w:t>и оценки подарка, реализации (выкупа) и</w:t>
      </w:r>
      <w:r w:rsidR="00092EF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зачисления средств, вырученных </w:t>
      </w:r>
      <w:r w:rsidRPr="00DE5635">
        <w:rPr>
          <w:rFonts w:ascii="PT Astra Serif" w:eastAsiaTheme="minorHAnsi" w:hAnsi="PT Astra Serif" w:cs="PT Astra Serif"/>
          <w:sz w:val="28"/>
          <w:szCs w:val="28"/>
          <w:lang w:eastAsia="en-US"/>
        </w:rPr>
        <w:t>от его реализации»</w:t>
      </w:r>
      <w:r w:rsidR="00DE5635" w:rsidRPr="00DE563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(далее – указ</w:t>
      </w:r>
      <w:r w:rsidR="00DE563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от 29.06.2017 № 23</w:t>
      </w:r>
      <w:r w:rsidR="00DE5635" w:rsidRPr="00DE5635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r w:rsidRPr="00DE563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</w:t>
      </w:r>
      <w:r w:rsidRPr="00DE5635">
        <w:rPr>
          <w:rFonts w:ascii="PT Astra Serif" w:hAnsi="PT Astra Serif"/>
          <w:sz w:val="28"/>
          <w:szCs w:val="28"/>
          <w:lang w:eastAsia="en-US"/>
        </w:rPr>
        <w:t>указом Губернатора</w:t>
      </w:r>
      <w:r w:rsidR="00DE5635" w:rsidRPr="00DE5635">
        <w:rPr>
          <w:rFonts w:ascii="PT Astra Serif" w:hAnsi="PT Astra Serif"/>
          <w:sz w:val="28"/>
          <w:szCs w:val="28"/>
          <w:lang w:eastAsia="en-US"/>
        </w:rPr>
        <w:t xml:space="preserve"> Ульяновской области </w:t>
      </w:r>
      <w:r w:rsidRPr="00DE5635">
        <w:rPr>
          <w:rFonts w:ascii="PT Astra Serif" w:hAnsi="PT Astra Serif"/>
          <w:sz w:val="28"/>
          <w:szCs w:val="28"/>
          <w:lang w:eastAsia="en-US"/>
        </w:rPr>
        <w:t>от 05.06.</w:t>
      </w:r>
      <w:r w:rsidR="00DE5635">
        <w:rPr>
          <w:rFonts w:ascii="PT Astra Serif" w:hAnsi="PT Astra Serif"/>
          <w:sz w:val="28"/>
          <w:szCs w:val="28"/>
          <w:lang w:eastAsia="en-US"/>
        </w:rPr>
        <w:t xml:space="preserve">2023 № 51 «О внесении изменений </w:t>
      </w:r>
      <w:r w:rsidRPr="00DE5635">
        <w:rPr>
          <w:rFonts w:ascii="PT Astra Serif" w:hAnsi="PT Astra Serif"/>
          <w:sz w:val="28"/>
          <w:szCs w:val="28"/>
          <w:lang w:eastAsia="en-US"/>
        </w:rPr>
        <w:t>в отдельные нормативные правовые акты Губернатора Ульяновской области»</w:t>
      </w:r>
      <w:r w:rsidRPr="00DE5635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, </w:t>
      </w:r>
      <w:r w:rsidR="00DE5635" w:rsidRPr="00DE5635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в соответствии с которыми исключается дублирование положений </w:t>
      </w:r>
      <w:r w:rsidR="00DE5635" w:rsidRPr="00DE5635">
        <w:rPr>
          <w:rFonts w:ascii="PT Astra Serif" w:eastAsiaTheme="minorHAnsi" w:hAnsi="PT Astra Serif" w:cs="PT Astra Serif"/>
          <w:sz w:val="28"/>
          <w:szCs w:val="28"/>
          <w:lang w:eastAsia="en-US"/>
        </w:rPr>
        <w:t>указ</w:t>
      </w:r>
      <w:r w:rsidR="00CD0FA1"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="00DE563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от 29.06.2017 № 23</w:t>
      </w:r>
      <w:r w:rsidR="00DE5635" w:rsidRPr="00DE5635">
        <w:rPr>
          <w:rFonts w:ascii="PT Astra Serif" w:hAnsi="PT Astra Serif"/>
          <w:sz w:val="28"/>
          <w:szCs w:val="28"/>
        </w:rPr>
        <w:t xml:space="preserve"> с </w:t>
      </w:r>
      <w:r w:rsidR="00DE5635">
        <w:rPr>
          <w:rFonts w:ascii="PT Astra Serif" w:hAnsi="PT Astra Serif"/>
          <w:sz w:val="28"/>
          <w:szCs w:val="28"/>
        </w:rPr>
        <w:t>нормативными</w:t>
      </w:r>
      <w:r w:rsidR="00DE5635" w:rsidRPr="00DE5635">
        <w:rPr>
          <w:rFonts w:ascii="PT Astra Serif" w:hAnsi="PT Astra Serif"/>
          <w:sz w:val="28"/>
          <w:szCs w:val="28"/>
        </w:rPr>
        <w:t xml:space="preserve"> правов</w:t>
      </w:r>
      <w:r w:rsidR="00DE5635">
        <w:rPr>
          <w:rFonts w:ascii="PT Astra Serif" w:hAnsi="PT Astra Serif"/>
          <w:sz w:val="28"/>
          <w:szCs w:val="28"/>
        </w:rPr>
        <w:t>ыми</w:t>
      </w:r>
      <w:proofErr w:type="gramEnd"/>
      <w:r w:rsidR="00DE5635">
        <w:rPr>
          <w:rFonts w:ascii="PT Astra Serif" w:hAnsi="PT Astra Serif"/>
          <w:sz w:val="28"/>
          <w:szCs w:val="28"/>
        </w:rPr>
        <w:t xml:space="preserve"> актами</w:t>
      </w:r>
      <w:r w:rsidR="00DE5635" w:rsidRPr="00DE5635">
        <w:rPr>
          <w:rFonts w:ascii="PT Astra Serif" w:hAnsi="PT Astra Serif"/>
          <w:sz w:val="28"/>
          <w:szCs w:val="28"/>
        </w:rPr>
        <w:t xml:space="preserve"> исполнительных органов Ульян</w:t>
      </w:r>
      <w:r w:rsidR="00DE5635">
        <w:rPr>
          <w:rFonts w:ascii="PT Astra Serif" w:hAnsi="PT Astra Serif"/>
          <w:sz w:val="28"/>
          <w:szCs w:val="28"/>
        </w:rPr>
        <w:t>овской области, а также</w:t>
      </w:r>
      <w:r w:rsidR="00DE5635">
        <w:rPr>
          <w:rFonts w:ascii="PT Astra Serif" w:hAnsi="PT Astra Serif"/>
          <w:sz w:val="28"/>
          <w:szCs w:val="28"/>
        </w:rPr>
        <w:br/>
        <w:t xml:space="preserve">в связи </w:t>
      </w:r>
      <w:r w:rsidR="00DE5635" w:rsidRPr="00DE5635">
        <w:rPr>
          <w:rFonts w:ascii="PT Astra Serif" w:hAnsi="PT Astra Serif"/>
          <w:sz w:val="28"/>
          <w:szCs w:val="28"/>
        </w:rPr>
        <w:t>с распространением положения</w:t>
      </w:r>
      <w:r w:rsidR="00DE5635">
        <w:rPr>
          <w:rFonts w:ascii="PT Astra Serif" w:hAnsi="PT Astra Serif"/>
          <w:sz w:val="28"/>
          <w:szCs w:val="28"/>
        </w:rPr>
        <w:t xml:space="preserve"> </w:t>
      </w:r>
      <w:r w:rsidR="00DE5635" w:rsidRPr="00DE5635">
        <w:rPr>
          <w:rFonts w:ascii="PT Astra Serif" w:eastAsiaTheme="minorHAnsi" w:hAnsi="PT Astra Serif" w:cs="PT Astra Serif"/>
          <w:sz w:val="28"/>
          <w:szCs w:val="28"/>
          <w:lang w:eastAsia="en-US"/>
        </w:rPr>
        <w:t>указ</w:t>
      </w:r>
      <w:r w:rsidR="00CD0FA1"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="00DE563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от 29.06.2017 № 23, </w:t>
      </w:r>
      <w:r w:rsidR="00DE5635" w:rsidRPr="00DE5635">
        <w:rPr>
          <w:rFonts w:ascii="PT Astra Serif" w:hAnsi="PT Astra Serif"/>
          <w:sz w:val="28"/>
          <w:szCs w:val="28"/>
        </w:rPr>
        <w:t>в том числе</w:t>
      </w:r>
      <w:r w:rsidR="00DE5635" w:rsidRPr="00DE5635">
        <w:rPr>
          <w:rFonts w:ascii="PT Astra Serif" w:hAnsi="PT Astra Serif"/>
          <w:sz w:val="28"/>
          <w:szCs w:val="28"/>
        </w:rPr>
        <w:br/>
        <w:t>на исполнительные органы Ульяновской области.</w:t>
      </w:r>
    </w:p>
    <w:p w:rsidR="006555EB" w:rsidRPr="00DE5635" w:rsidRDefault="006555EB" w:rsidP="00DE563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E5635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Ответственное должностное лицо за разработку и согласование проекта </w:t>
      </w:r>
      <w:r w:rsidR="00704D82" w:rsidRPr="00DE5635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приказа </w:t>
      </w:r>
      <w:r w:rsidRPr="00DE5635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старший аналитик отдела административного обеспечения Министерства Нагаткина А.Н. </w:t>
      </w:r>
    </w:p>
    <w:p w:rsidR="006555EB" w:rsidRPr="00DE5635" w:rsidRDefault="006555EB" w:rsidP="00DE5635">
      <w:pPr>
        <w:widowControl/>
        <w:tabs>
          <w:tab w:val="left" w:pos="5420"/>
        </w:tabs>
        <w:autoSpaceDE/>
        <w:autoSpaceDN/>
        <w:adjustRightInd/>
        <w:ind w:right="-14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555EB" w:rsidRPr="00DE5635" w:rsidRDefault="006555EB" w:rsidP="00DE5635">
      <w:pPr>
        <w:widowControl/>
        <w:tabs>
          <w:tab w:val="left" w:pos="5420"/>
        </w:tabs>
        <w:autoSpaceDE/>
        <w:autoSpaceDN/>
        <w:adjustRightInd/>
        <w:ind w:right="-14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720A0" w:rsidRPr="00DE5635" w:rsidRDefault="00F720A0" w:rsidP="00DE5635">
      <w:pPr>
        <w:widowControl/>
        <w:tabs>
          <w:tab w:val="left" w:pos="5420"/>
        </w:tabs>
        <w:autoSpaceDE/>
        <w:autoSpaceDN/>
        <w:adjustRightInd/>
        <w:ind w:right="-14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555EB" w:rsidRPr="00DE5635" w:rsidRDefault="006555EB" w:rsidP="00DE5635">
      <w:pPr>
        <w:widowControl/>
        <w:autoSpaceDE/>
        <w:autoSpaceDN/>
        <w:adjustRightInd/>
        <w:rPr>
          <w:rFonts w:ascii="PT Astra Serif" w:hAnsi="PT Astra Serif"/>
          <w:b/>
          <w:sz w:val="28"/>
          <w:szCs w:val="28"/>
        </w:rPr>
      </w:pPr>
      <w:r w:rsidRPr="00DE5635">
        <w:rPr>
          <w:rFonts w:ascii="PT Astra Serif" w:hAnsi="PT Astra Serif"/>
          <w:b/>
          <w:sz w:val="28"/>
          <w:szCs w:val="28"/>
        </w:rPr>
        <w:t>Начальник отдела</w:t>
      </w:r>
    </w:p>
    <w:p w:rsidR="006555EB" w:rsidRPr="00DE5635" w:rsidRDefault="006555EB" w:rsidP="00DE5635">
      <w:pPr>
        <w:widowControl/>
        <w:autoSpaceDE/>
        <w:autoSpaceDN/>
        <w:adjustRightInd/>
        <w:rPr>
          <w:rFonts w:ascii="PT Astra Serif" w:hAnsi="PT Astra Serif"/>
          <w:b/>
          <w:sz w:val="28"/>
          <w:szCs w:val="28"/>
        </w:rPr>
      </w:pPr>
      <w:r w:rsidRPr="00DE5635">
        <w:rPr>
          <w:rFonts w:ascii="PT Astra Serif" w:hAnsi="PT Astra Serif"/>
          <w:b/>
          <w:sz w:val="28"/>
          <w:szCs w:val="28"/>
        </w:rPr>
        <w:t xml:space="preserve">административного обеспечения                                                 Т.С. Фролова </w:t>
      </w:r>
    </w:p>
    <w:p w:rsidR="006555EB" w:rsidRPr="00DE5635" w:rsidRDefault="006555EB" w:rsidP="00DE5635">
      <w:pPr>
        <w:widowControl/>
        <w:autoSpaceDE/>
        <w:autoSpaceDN/>
        <w:adjustRightInd/>
        <w:rPr>
          <w:rFonts w:ascii="PT Astra Serif" w:hAnsi="PT Astra Serif"/>
          <w:b/>
          <w:sz w:val="28"/>
          <w:szCs w:val="28"/>
        </w:rPr>
      </w:pPr>
    </w:p>
    <w:p w:rsidR="006555EB" w:rsidRPr="00DE5635" w:rsidRDefault="006555EB" w:rsidP="00DE5635">
      <w:pPr>
        <w:widowControl/>
        <w:autoSpaceDE/>
        <w:autoSpaceDN/>
        <w:adjustRightInd/>
        <w:rPr>
          <w:rFonts w:ascii="PT Astra Serif" w:hAnsi="PT Astra Serif"/>
          <w:b/>
          <w:sz w:val="28"/>
          <w:szCs w:val="28"/>
        </w:rPr>
      </w:pPr>
    </w:p>
    <w:p w:rsidR="006555EB" w:rsidRPr="006555EB" w:rsidRDefault="006555EB" w:rsidP="006555EB">
      <w:pPr>
        <w:widowControl/>
        <w:autoSpaceDE/>
        <w:autoSpaceDN/>
        <w:adjustRightInd/>
        <w:rPr>
          <w:b/>
          <w:sz w:val="28"/>
          <w:szCs w:val="28"/>
        </w:rPr>
      </w:pP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6555EB" w:rsidRDefault="006555EB" w:rsidP="006555EB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6555EB">
        <w:rPr>
          <w:rFonts w:ascii="PT Astra Serif" w:hAnsi="PT Astra Serif"/>
          <w:b/>
          <w:sz w:val="28"/>
          <w:szCs w:val="28"/>
        </w:rPr>
        <w:lastRenderedPageBreak/>
        <w:t>ФИНАНСОВО ЭКОНОМИЧЕСКОЕ ОБОСНОВАНИЕ</w:t>
      </w:r>
    </w:p>
    <w:p w:rsidR="00CD0FA1" w:rsidRPr="00DE5635" w:rsidRDefault="00CD0FA1" w:rsidP="00CD0FA1">
      <w:pPr>
        <w:jc w:val="center"/>
        <w:outlineLvl w:val="0"/>
        <w:rPr>
          <w:rFonts w:ascii="PT Astra Serif" w:hAnsi="PT Astra Serif" w:cs="Calibri"/>
          <w:b/>
          <w:sz w:val="28"/>
          <w:szCs w:val="28"/>
          <w:lang w:eastAsia="en-US"/>
        </w:rPr>
      </w:pPr>
      <w:r w:rsidRPr="00DE5635">
        <w:rPr>
          <w:rFonts w:ascii="PT Astra Serif" w:hAnsi="PT Astra Serif" w:cs="Calibri"/>
          <w:b/>
          <w:sz w:val="28"/>
          <w:szCs w:val="28"/>
          <w:lang w:eastAsia="en-US"/>
        </w:rPr>
        <w:t xml:space="preserve">к проекту приказа Министерства социального развития Ульяновской области «О признании </w:t>
      </w:r>
      <w:proofErr w:type="gramStart"/>
      <w:r w:rsidRPr="00DE5635">
        <w:rPr>
          <w:rFonts w:ascii="PT Astra Serif" w:hAnsi="PT Astra Serif" w:cs="Calibri"/>
          <w:b/>
          <w:sz w:val="28"/>
          <w:szCs w:val="28"/>
          <w:lang w:eastAsia="en-US"/>
        </w:rPr>
        <w:t>утратившими</w:t>
      </w:r>
      <w:proofErr w:type="gramEnd"/>
      <w:r w:rsidRPr="00DE5635">
        <w:rPr>
          <w:rFonts w:ascii="PT Astra Serif" w:hAnsi="PT Astra Serif" w:cs="Calibri"/>
          <w:b/>
          <w:sz w:val="28"/>
          <w:szCs w:val="28"/>
          <w:lang w:eastAsia="en-US"/>
        </w:rPr>
        <w:t xml:space="preserve"> силу отдельных нормативных правовых актов Министерства семейной, демографической политики</w:t>
      </w:r>
      <w:r w:rsidRPr="00DE5635">
        <w:rPr>
          <w:rFonts w:ascii="PT Astra Serif" w:hAnsi="PT Astra Serif" w:cs="Calibri"/>
          <w:b/>
          <w:sz w:val="28"/>
          <w:szCs w:val="28"/>
          <w:lang w:eastAsia="en-US"/>
        </w:rPr>
        <w:br/>
        <w:t>и социального благополучия Ульяновской области»</w:t>
      </w:r>
    </w:p>
    <w:p w:rsidR="006555EB" w:rsidRPr="006555EB" w:rsidRDefault="006555EB" w:rsidP="006555EB">
      <w:pPr>
        <w:widowControl/>
        <w:autoSpaceDE/>
        <w:autoSpaceDN/>
        <w:adjustRightInd/>
        <w:jc w:val="center"/>
        <w:rPr>
          <w:rFonts w:ascii="PT Astra Serif" w:hAnsi="PT Astra Serif" w:cs="Calibri"/>
          <w:b/>
          <w:bCs/>
          <w:color w:val="000000"/>
          <w:spacing w:val="-4"/>
          <w:sz w:val="28"/>
          <w:szCs w:val="28"/>
          <w:lang w:eastAsia="en-US"/>
        </w:rPr>
      </w:pPr>
    </w:p>
    <w:p w:rsidR="006555EB" w:rsidRPr="00CD0FA1" w:rsidRDefault="006555EB" w:rsidP="00F720A0">
      <w:pPr>
        <w:ind w:firstLine="708"/>
        <w:jc w:val="both"/>
        <w:outlineLvl w:val="0"/>
        <w:rPr>
          <w:rFonts w:ascii="PT Astra Serif" w:hAnsi="PT Astra Serif" w:cs="Calibri"/>
          <w:sz w:val="28"/>
          <w:szCs w:val="28"/>
          <w:lang w:eastAsia="en-US"/>
        </w:rPr>
      </w:pPr>
      <w:r w:rsidRPr="00CD0FA1">
        <w:rPr>
          <w:rFonts w:ascii="PT Astra Serif" w:hAnsi="PT Astra Serif" w:cs="Calibri"/>
          <w:sz w:val="28"/>
          <w:szCs w:val="28"/>
          <w:lang w:eastAsia="en-US"/>
        </w:rPr>
        <w:t xml:space="preserve">Принятие приказа Министерства социального развития </w:t>
      </w:r>
      <w:r w:rsidR="00F720A0" w:rsidRPr="00CD0FA1">
        <w:rPr>
          <w:rFonts w:ascii="PT Astra Serif" w:hAnsi="PT Astra Serif" w:cs="Calibri"/>
          <w:sz w:val="28"/>
          <w:szCs w:val="28"/>
          <w:lang w:eastAsia="en-US"/>
        </w:rPr>
        <w:t xml:space="preserve">Ульяновской области </w:t>
      </w:r>
      <w:r w:rsidR="00CD0FA1" w:rsidRPr="00CD0FA1">
        <w:rPr>
          <w:rFonts w:ascii="PT Astra Serif" w:hAnsi="PT Astra Serif" w:cs="Calibri"/>
          <w:sz w:val="28"/>
          <w:szCs w:val="28"/>
          <w:lang w:eastAsia="en-US"/>
        </w:rPr>
        <w:t xml:space="preserve">«О признании </w:t>
      </w:r>
      <w:proofErr w:type="gramStart"/>
      <w:r w:rsidR="00CD0FA1" w:rsidRPr="00CD0FA1">
        <w:rPr>
          <w:rFonts w:ascii="PT Astra Serif" w:hAnsi="PT Astra Serif" w:cs="Calibri"/>
          <w:sz w:val="28"/>
          <w:szCs w:val="28"/>
          <w:lang w:eastAsia="en-US"/>
        </w:rPr>
        <w:t>утратившими</w:t>
      </w:r>
      <w:proofErr w:type="gramEnd"/>
      <w:r w:rsidR="00CD0FA1" w:rsidRPr="00CD0FA1">
        <w:rPr>
          <w:rFonts w:ascii="PT Astra Serif" w:hAnsi="PT Astra Serif" w:cs="Calibri"/>
          <w:sz w:val="28"/>
          <w:szCs w:val="28"/>
          <w:lang w:eastAsia="en-US"/>
        </w:rPr>
        <w:t xml:space="preserve"> силу отдельных нормативных правовых актов Министерства семейной, демографической политики</w:t>
      </w:r>
      <w:r w:rsidR="00CD0FA1" w:rsidRPr="00CD0FA1">
        <w:rPr>
          <w:rFonts w:ascii="PT Astra Serif" w:hAnsi="PT Astra Serif" w:cs="Calibri"/>
          <w:sz w:val="28"/>
          <w:szCs w:val="28"/>
          <w:lang w:eastAsia="en-US"/>
        </w:rPr>
        <w:br/>
        <w:t>и социального благополучия Ульяновской области»</w:t>
      </w:r>
      <w:r w:rsidR="00A70BB6" w:rsidRPr="00CD0FA1">
        <w:rPr>
          <w:rFonts w:ascii="PT Astra Serif" w:hAnsi="PT Astra Serif" w:cs="Calibri"/>
          <w:sz w:val="28"/>
          <w:szCs w:val="28"/>
          <w:lang w:eastAsia="en-US"/>
        </w:rPr>
        <w:br/>
      </w:r>
      <w:r w:rsidRPr="00CD0FA1">
        <w:rPr>
          <w:rFonts w:ascii="PT Astra Serif" w:hAnsi="PT Astra Serif" w:cs="Calibri"/>
          <w:spacing w:val="-4"/>
          <w:sz w:val="28"/>
          <w:szCs w:val="28"/>
          <w:lang w:eastAsia="en-US"/>
        </w:rPr>
        <w:t>н</w:t>
      </w:r>
      <w:r w:rsidRPr="00CD0FA1">
        <w:rPr>
          <w:rFonts w:ascii="PT Astra Serif" w:hAnsi="PT Astra Serif" w:cs="Calibri"/>
          <w:bCs/>
          <w:sz w:val="28"/>
          <w:szCs w:val="28"/>
          <w:lang w:eastAsia="en-US"/>
        </w:rPr>
        <w:t>е повлечёт выделения дополнительных средств из областного бюджета Ульяновской области.</w:t>
      </w:r>
    </w:p>
    <w:p w:rsidR="006555EB" w:rsidRPr="00CD0FA1" w:rsidRDefault="006555EB" w:rsidP="0052263B">
      <w:pPr>
        <w:widowControl/>
        <w:autoSpaceDE/>
        <w:autoSpaceDN/>
        <w:adjustRightInd/>
        <w:jc w:val="both"/>
        <w:rPr>
          <w:rFonts w:ascii="PT Astra Serif" w:hAnsi="PT Astra Serif" w:cs="Calibri"/>
          <w:sz w:val="28"/>
          <w:szCs w:val="28"/>
          <w:lang w:eastAsia="en-US"/>
        </w:rPr>
      </w:pPr>
    </w:p>
    <w:p w:rsidR="00A70BB6" w:rsidRPr="00CD0FA1" w:rsidRDefault="00A70BB6" w:rsidP="0052263B">
      <w:pPr>
        <w:widowControl/>
        <w:autoSpaceDE/>
        <w:autoSpaceDN/>
        <w:adjustRightInd/>
        <w:jc w:val="both"/>
        <w:rPr>
          <w:rFonts w:ascii="PT Astra Serif" w:hAnsi="PT Astra Serif" w:cs="Calibri"/>
          <w:sz w:val="28"/>
          <w:szCs w:val="28"/>
          <w:lang w:eastAsia="en-US"/>
        </w:rPr>
      </w:pPr>
    </w:p>
    <w:p w:rsidR="006555EB" w:rsidRPr="006555EB" w:rsidRDefault="006555EB" w:rsidP="006555EB">
      <w:pPr>
        <w:widowControl/>
        <w:autoSpaceDE/>
        <w:autoSpaceDN/>
        <w:adjustRightInd/>
        <w:jc w:val="both"/>
        <w:rPr>
          <w:rFonts w:ascii="PT Astra Serif" w:hAnsi="PT Astra Serif" w:cs="Calibri"/>
          <w:sz w:val="28"/>
          <w:szCs w:val="28"/>
          <w:lang w:eastAsia="en-US"/>
        </w:rPr>
      </w:pP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  <w:r w:rsidRPr="006555EB">
        <w:rPr>
          <w:b/>
          <w:sz w:val="28"/>
          <w:szCs w:val="28"/>
        </w:rPr>
        <w:t>Начальник отдела</w:t>
      </w: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  <w:r w:rsidRPr="006555EB">
        <w:rPr>
          <w:b/>
          <w:sz w:val="28"/>
          <w:szCs w:val="28"/>
        </w:rPr>
        <w:t xml:space="preserve">административного обеспечения                                                 Т.С. Фролова </w:t>
      </w: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sz w:val="28"/>
          <w:szCs w:val="28"/>
        </w:rPr>
      </w:pPr>
    </w:p>
    <w:p w:rsidR="006555EB" w:rsidRPr="006555EB" w:rsidRDefault="006555EB" w:rsidP="006555EB">
      <w:pPr>
        <w:widowControl/>
        <w:autoSpaceDE/>
        <w:autoSpaceDN/>
        <w:adjustRightInd/>
        <w:jc w:val="both"/>
        <w:rPr>
          <w:rFonts w:ascii="PT Astra Serif" w:hAnsi="PT Astra Serif" w:cs="Calibri"/>
          <w:sz w:val="28"/>
          <w:szCs w:val="28"/>
          <w:lang w:eastAsia="en-US"/>
        </w:rPr>
      </w:pPr>
    </w:p>
    <w:p w:rsidR="006555EB" w:rsidRPr="006555EB" w:rsidRDefault="006555EB" w:rsidP="006555EB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55EE5" w:rsidRDefault="00F55EE5" w:rsidP="006555EB">
      <w:pPr>
        <w:widowControl/>
        <w:autoSpaceDE/>
        <w:autoSpaceDN/>
        <w:adjustRightInd/>
        <w:jc w:val="center"/>
      </w:pPr>
    </w:p>
    <w:sectPr w:rsidR="00F55EE5" w:rsidSect="00704D8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A4AF2"/>
    <w:multiLevelType w:val="hybridMultilevel"/>
    <w:tmpl w:val="54DE427A"/>
    <w:lvl w:ilvl="0" w:tplc="BDBA09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EEC059D"/>
    <w:multiLevelType w:val="hybridMultilevel"/>
    <w:tmpl w:val="A7C24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EB"/>
    <w:rsid w:val="00092EF3"/>
    <w:rsid w:val="00410C8B"/>
    <w:rsid w:val="0052263B"/>
    <w:rsid w:val="006555EB"/>
    <w:rsid w:val="00704D82"/>
    <w:rsid w:val="00A70BB6"/>
    <w:rsid w:val="00CC72DC"/>
    <w:rsid w:val="00CD0FA1"/>
    <w:rsid w:val="00CE52DF"/>
    <w:rsid w:val="00DE5635"/>
    <w:rsid w:val="00DE6144"/>
    <w:rsid w:val="00F55EE5"/>
    <w:rsid w:val="00F720A0"/>
    <w:rsid w:val="00F7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0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B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B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0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B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B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49348&amp;date=25.03.20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76&amp;n=49348&amp;date=25.03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76&amp;n=49348&amp;date=25.03.202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Нагаткина Анастасия Николаевна</dc:creator>
  <cp:lastModifiedBy>Нагаткина Анастасия Николаевна</cp:lastModifiedBy>
  <cp:revision>4</cp:revision>
  <cp:lastPrinted>2023-06-13T11:56:00Z</cp:lastPrinted>
  <dcterms:created xsi:type="dcterms:W3CDTF">2023-06-13T08:18:00Z</dcterms:created>
  <dcterms:modified xsi:type="dcterms:W3CDTF">2023-06-13T11:57:00Z</dcterms:modified>
</cp:coreProperties>
</file>