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4CF" w:rsidRDefault="006424CF" w:rsidP="00287245">
      <w:pPr>
        <w:tabs>
          <w:tab w:val="left" w:pos="2610"/>
        </w:tabs>
        <w:suppressAutoHyphens/>
        <w:autoSpaceDE w:val="0"/>
        <w:autoSpaceDN w:val="0"/>
        <w:adjustRightInd w:val="0"/>
        <w:jc w:val="center"/>
        <w:rPr>
          <w:bCs/>
          <w:sz w:val="20"/>
          <w:szCs w:val="20"/>
        </w:rPr>
      </w:pPr>
    </w:p>
    <w:p w:rsidR="00FD4287" w:rsidRDefault="00FD4287" w:rsidP="00287245">
      <w:pPr>
        <w:tabs>
          <w:tab w:val="left" w:pos="2610"/>
        </w:tabs>
        <w:suppressAutoHyphens/>
        <w:autoSpaceDE w:val="0"/>
        <w:autoSpaceDN w:val="0"/>
        <w:adjustRightInd w:val="0"/>
        <w:jc w:val="center"/>
        <w:rPr>
          <w:bCs/>
          <w:sz w:val="20"/>
          <w:szCs w:val="20"/>
        </w:rPr>
      </w:pPr>
    </w:p>
    <w:p w:rsidR="00FD4287" w:rsidRDefault="00FD4287" w:rsidP="00287245">
      <w:pPr>
        <w:tabs>
          <w:tab w:val="left" w:pos="2610"/>
        </w:tabs>
        <w:suppressAutoHyphens/>
        <w:autoSpaceDE w:val="0"/>
        <w:autoSpaceDN w:val="0"/>
        <w:adjustRightInd w:val="0"/>
        <w:jc w:val="center"/>
        <w:rPr>
          <w:bCs/>
          <w:sz w:val="20"/>
          <w:szCs w:val="20"/>
        </w:rPr>
      </w:pPr>
    </w:p>
    <w:p w:rsidR="00FD4287" w:rsidRDefault="00FD4287" w:rsidP="00287245">
      <w:pPr>
        <w:tabs>
          <w:tab w:val="left" w:pos="2610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3347B" w:rsidRDefault="0023347B" w:rsidP="00287245">
      <w:pPr>
        <w:tabs>
          <w:tab w:val="left" w:pos="2610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D4287" w:rsidRDefault="00FD4287" w:rsidP="00287245">
      <w:pPr>
        <w:tabs>
          <w:tab w:val="left" w:pos="2610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94567" w:rsidRPr="00CB19E5" w:rsidRDefault="00D94567" w:rsidP="00287245">
      <w:pPr>
        <w:tabs>
          <w:tab w:val="left" w:pos="2610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B7D25" w:rsidRDefault="00B60036" w:rsidP="0098795F">
      <w:pPr>
        <w:jc w:val="center"/>
        <w:rPr>
          <w:b/>
          <w:sz w:val="28"/>
          <w:szCs w:val="28"/>
        </w:rPr>
      </w:pPr>
      <w:r w:rsidRPr="00D65B00">
        <w:rPr>
          <w:b/>
          <w:sz w:val="28"/>
          <w:szCs w:val="28"/>
        </w:rPr>
        <w:t xml:space="preserve">О </w:t>
      </w:r>
      <w:r w:rsidR="002B7D25">
        <w:rPr>
          <w:b/>
          <w:sz w:val="28"/>
          <w:szCs w:val="28"/>
        </w:rPr>
        <w:t xml:space="preserve">разграничении полномочий органов государственной власти </w:t>
      </w:r>
    </w:p>
    <w:p w:rsidR="00B60036" w:rsidRDefault="002B7D25" w:rsidP="009879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Ульяновской области в сфере гражданской обороны</w:t>
      </w:r>
    </w:p>
    <w:p w:rsidR="00166ED9" w:rsidRDefault="00166ED9" w:rsidP="00166ED9">
      <w:pPr>
        <w:ind w:firstLine="720"/>
        <w:jc w:val="both"/>
      </w:pPr>
    </w:p>
    <w:p w:rsidR="00C60C1E" w:rsidRDefault="00C60C1E" w:rsidP="000126CD">
      <w:pPr>
        <w:pStyle w:val="ConsNonformat"/>
        <w:rPr>
          <w:rFonts w:ascii="Times New Roman" w:hAnsi="Times New Roman" w:cs="Times New Roman"/>
          <w:b/>
          <w:sz w:val="28"/>
          <w:szCs w:val="28"/>
        </w:rPr>
      </w:pPr>
    </w:p>
    <w:p w:rsidR="00FD4287" w:rsidRDefault="00FD4287" w:rsidP="000126CD">
      <w:pPr>
        <w:pStyle w:val="ConsNonformat"/>
        <w:rPr>
          <w:rFonts w:ascii="Times New Roman" w:hAnsi="Times New Roman" w:cs="Times New Roman"/>
          <w:b/>
          <w:sz w:val="28"/>
          <w:szCs w:val="28"/>
        </w:rPr>
      </w:pPr>
    </w:p>
    <w:p w:rsidR="00382EAD" w:rsidRDefault="00382EAD" w:rsidP="00F63874">
      <w:pPr>
        <w:suppressAutoHyphens/>
        <w:spacing w:line="360" w:lineRule="auto"/>
        <w:ind w:firstLine="709"/>
        <w:jc w:val="both"/>
        <w:rPr>
          <w:i/>
          <w:sz w:val="28"/>
          <w:szCs w:val="28"/>
        </w:rPr>
      </w:pPr>
    </w:p>
    <w:p w:rsidR="00FD4287" w:rsidRDefault="00FD4287" w:rsidP="00F63874">
      <w:pPr>
        <w:suppressAutoHyphens/>
        <w:spacing w:line="360" w:lineRule="auto"/>
        <w:ind w:firstLine="709"/>
        <w:jc w:val="both"/>
        <w:rPr>
          <w:i/>
          <w:sz w:val="28"/>
          <w:szCs w:val="28"/>
        </w:rPr>
      </w:pPr>
    </w:p>
    <w:p w:rsidR="00FD4287" w:rsidRDefault="00FD4287" w:rsidP="00F63874">
      <w:pPr>
        <w:suppressAutoHyphens/>
        <w:spacing w:line="360" w:lineRule="auto"/>
        <w:ind w:firstLine="709"/>
        <w:jc w:val="both"/>
        <w:rPr>
          <w:i/>
          <w:sz w:val="28"/>
          <w:szCs w:val="28"/>
        </w:rPr>
      </w:pPr>
    </w:p>
    <w:p w:rsidR="00947159" w:rsidRDefault="00947159" w:rsidP="00F63874">
      <w:pPr>
        <w:suppressAutoHyphens/>
        <w:spacing w:line="360" w:lineRule="auto"/>
        <w:ind w:firstLine="709"/>
        <w:jc w:val="both"/>
        <w:rPr>
          <w:i/>
          <w:sz w:val="28"/>
          <w:szCs w:val="28"/>
        </w:rPr>
      </w:pPr>
    </w:p>
    <w:p w:rsidR="00FD4287" w:rsidRDefault="00FD4287" w:rsidP="00F63874">
      <w:pPr>
        <w:suppressAutoHyphens/>
        <w:spacing w:line="360" w:lineRule="auto"/>
        <w:ind w:firstLine="709"/>
        <w:jc w:val="both"/>
        <w:rPr>
          <w:i/>
          <w:sz w:val="28"/>
          <w:szCs w:val="28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7903"/>
      </w:tblGrid>
      <w:tr w:rsidR="00280ABC" w:rsidTr="00280ABC">
        <w:tc>
          <w:tcPr>
            <w:tcW w:w="2235" w:type="dxa"/>
          </w:tcPr>
          <w:p w:rsidR="00280ABC" w:rsidRDefault="00280ABC" w:rsidP="00280ABC">
            <w:pPr>
              <w:suppressAutoHyphens/>
              <w:spacing w:line="360" w:lineRule="auto"/>
              <w:ind w:firstLine="709"/>
              <w:jc w:val="both"/>
              <w:rPr>
                <w:i/>
                <w:sz w:val="28"/>
                <w:szCs w:val="28"/>
              </w:rPr>
            </w:pPr>
            <w:r w:rsidRPr="00D65B00">
              <w:rPr>
                <w:sz w:val="28"/>
                <w:szCs w:val="28"/>
              </w:rPr>
              <w:t xml:space="preserve">Статья </w:t>
            </w:r>
            <w:r>
              <w:rPr>
                <w:sz w:val="28"/>
                <w:szCs w:val="28"/>
              </w:rPr>
              <w:t>1</w:t>
            </w:r>
            <w:r w:rsidRPr="00D65B00">
              <w:rPr>
                <w:sz w:val="28"/>
                <w:szCs w:val="28"/>
              </w:rPr>
              <w:t>.</w:t>
            </w:r>
          </w:p>
        </w:tc>
        <w:tc>
          <w:tcPr>
            <w:tcW w:w="7903" w:type="dxa"/>
          </w:tcPr>
          <w:p w:rsidR="00280ABC" w:rsidRDefault="00280ABC" w:rsidP="00280ABC">
            <w:pPr>
              <w:ind w:left="-108"/>
              <w:jc w:val="both"/>
              <w:rPr>
                <w:i/>
                <w:sz w:val="28"/>
                <w:szCs w:val="28"/>
              </w:rPr>
            </w:pPr>
            <w:r w:rsidRPr="009022F7">
              <w:rPr>
                <w:b/>
                <w:sz w:val="28"/>
                <w:szCs w:val="28"/>
              </w:rPr>
              <w:t xml:space="preserve">Полномочия Губернатора Ульяновской области в </w:t>
            </w:r>
            <w:r>
              <w:rPr>
                <w:b/>
                <w:sz w:val="28"/>
                <w:szCs w:val="28"/>
              </w:rPr>
              <w:t>сфере</w:t>
            </w:r>
            <w:r w:rsidRPr="009022F7">
              <w:rPr>
                <w:b/>
                <w:sz w:val="28"/>
                <w:szCs w:val="28"/>
              </w:rPr>
              <w:t xml:space="preserve"> гражданской обороны</w:t>
            </w:r>
          </w:p>
        </w:tc>
      </w:tr>
    </w:tbl>
    <w:p w:rsidR="005533D5" w:rsidRPr="00D65B00" w:rsidRDefault="005533D5" w:rsidP="004E2F1A">
      <w:pPr>
        <w:spacing w:line="360" w:lineRule="auto"/>
        <w:ind w:left="1980" w:hanging="1260"/>
        <w:jc w:val="both"/>
        <w:rPr>
          <w:sz w:val="28"/>
          <w:szCs w:val="28"/>
        </w:rPr>
      </w:pPr>
    </w:p>
    <w:p w:rsidR="00CF45A4" w:rsidRDefault="00CF45A4" w:rsidP="00F81B45">
      <w:pPr>
        <w:spacing w:line="360" w:lineRule="auto"/>
        <w:ind w:firstLine="709"/>
        <w:jc w:val="both"/>
        <w:rPr>
          <w:sz w:val="28"/>
          <w:szCs w:val="28"/>
        </w:rPr>
      </w:pPr>
      <w:r w:rsidRPr="003526A2">
        <w:rPr>
          <w:sz w:val="28"/>
          <w:szCs w:val="28"/>
        </w:rPr>
        <w:t>Губернатор Ульяновской области</w:t>
      </w:r>
      <w:r w:rsidR="009022F7">
        <w:rPr>
          <w:sz w:val="28"/>
          <w:szCs w:val="28"/>
        </w:rPr>
        <w:t>:</w:t>
      </w:r>
    </w:p>
    <w:p w:rsidR="00330D9A" w:rsidRDefault="004F4D9B" w:rsidP="00F81B45">
      <w:pPr>
        <w:spacing w:line="360" w:lineRule="auto"/>
        <w:ind w:firstLine="709"/>
        <w:jc w:val="both"/>
        <w:rPr>
          <w:sz w:val="28"/>
          <w:szCs w:val="28"/>
        </w:rPr>
      </w:pPr>
      <w:r w:rsidRPr="003526A2">
        <w:rPr>
          <w:sz w:val="28"/>
          <w:szCs w:val="28"/>
        </w:rPr>
        <w:t xml:space="preserve">1) </w:t>
      </w:r>
      <w:r w:rsidR="00330D9A" w:rsidRPr="003526A2">
        <w:rPr>
          <w:sz w:val="28"/>
          <w:szCs w:val="28"/>
        </w:rPr>
        <w:t>осуществляет руководство гражданской обороной на территории Ульяновской области;</w:t>
      </w:r>
    </w:p>
    <w:p w:rsidR="0098795F" w:rsidRDefault="00330D9A" w:rsidP="00F81B4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052323">
        <w:rPr>
          <w:sz w:val="28"/>
          <w:szCs w:val="28"/>
        </w:rPr>
        <w:t>издаёт</w:t>
      </w:r>
      <w:r w:rsidR="0098795F">
        <w:rPr>
          <w:sz w:val="28"/>
          <w:szCs w:val="28"/>
        </w:rPr>
        <w:t xml:space="preserve"> нормативные правовые акты в </w:t>
      </w:r>
      <w:r w:rsidR="002B7D25">
        <w:rPr>
          <w:sz w:val="28"/>
          <w:szCs w:val="28"/>
        </w:rPr>
        <w:t>сфере</w:t>
      </w:r>
      <w:r w:rsidR="0098795F">
        <w:rPr>
          <w:sz w:val="28"/>
          <w:szCs w:val="28"/>
        </w:rPr>
        <w:t xml:space="preserve"> гражданской обороны;</w:t>
      </w:r>
    </w:p>
    <w:p w:rsidR="00244F92" w:rsidRDefault="0098795F" w:rsidP="00F81B4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330D9A" w:rsidRPr="003526A2">
        <w:rPr>
          <w:sz w:val="28"/>
          <w:szCs w:val="28"/>
        </w:rPr>
        <w:t xml:space="preserve">обеспечивает согласованное функционирование </w:t>
      </w:r>
      <w:r>
        <w:rPr>
          <w:sz w:val="28"/>
          <w:szCs w:val="28"/>
        </w:rPr>
        <w:t xml:space="preserve">органов </w:t>
      </w:r>
      <w:r w:rsidR="00330D9A" w:rsidRPr="003526A2">
        <w:rPr>
          <w:sz w:val="28"/>
          <w:szCs w:val="28"/>
        </w:rPr>
        <w:t xml:space="preserve">государственной власти Ульяновской области при решении задач </w:t>
      </w:r>
      <w:r>
        <w:rPr>
          <w:sz w:val="28"/>
          <w:szCs w:val="28"/>
        </w:rPr>
        <w:t xml:space="preserve">в </w:t>
      </w:r>
      <w:r w:rsidR="002B7D25">
        <w:rPr>
          <w:sz w:val="28"/>
          <w:szCs w:val="28"/>
        </w:rPr>
        <w:t>сфере</w:t>
      </w:r>
      <w:r w:rsidR="00330D9A" w:rsidRPr="003526A2">
        <w:rPr>
          <w:sz w:val="28"/>
          <w:szCs w:val="28"/>
        </w:rPr>
        <w:t xml:space="preserve"> гражданской</w:t>
      </w:r>
      <w:r w:rsidR="00F450FA">
        <w:rPr>
          <w:sz w:val="28"/>
          <w:szCs w:val="28"/>
        </w:rPr>
        <w:t xml:space="preserve"> обор</w:t>
      </w:r>
      <w:r w:rsidR="00330D9A" w:rsidRPr="003526A2">
        <w:rPr>
          <w:sz w:val="28"/>
          <w:szCs w:val="28"/>
        </w:rPr>
        <w:t>он</w:t>
      </w:r>
      <w:r>
        <w:rPr>
          <w:sz w:val="28"/>
          <w:szCs w:val="28"/>
        </w:rPr>
        <w:t>ы</w:t>
      </w:r>
      <w:r w:rsidR="0070217F">
        <w:rPr>
          <w:sz w:val="28"/>
          <w:szCs w:val="28"/>
        </w:rPr>
        <w:br/>
      </w:r>
      <w:r>
        <w:rPr>
          <w:sz w:val="28"/>
          <w:szCs w:val="28"/>
        </w:rPr>
        <w:t xml:space="preserve">и </w:t>
      </w:r>
      <w:r w:rsidRPr="003526A2">
        <w:rPr>
          <w:sz w:val="28"/>
          <w:szCs w:val="28"/>
        </w:rPr>
        <w:t>выполнении мероприятий</w:t>
      </w:r>
      <w:r w:rsidR="00052323">
        <w:rPr>
          <w:sz w:val="28"/>
          <w:szCs w:val="28"/>
        </w:rPr>
        <w:t xml:space="preserve"> </w:t>
      </w:r>
      <w:r w:rsidRPr="003526A2">
        <w:rPr>
          <w:sz w:val="28"/>
          <w:szCs w:val="28"/>
        </w:rPr>
        <w:t>по</w:t>
      </w:r>
      <w:r>
        <w:rPr>
          <w:sz w:val="28"/>
          <w:szCs w:val="28"/>
        </w:rPr>
        <w:t xml:space="preserve"> гражданской обороне</w:t>
      </w:r>
      <w:r w:rsidR="00330D9A" w:rsidRPr="003526A2">
        <w:rPr>
          <w:sz w:val="28"/>
          <w:szCs w:val="28"/>
        </w:rPr>
        <w:t xml:space="preserve"> на территории Ульяновской области;</w:t>
      </w:r>
    </w:p>
    <w:p w:rsidR="00330D9A" w:rsidRPr="003526A2" w:rsidRDefault="0098795F" w:rsidP="00F81B4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30D9A" w:rsidRPr="003526A2">
        <w:rPr>
          <w:sz w:val="28"/>
          <w:szCs w:val="28"/>
        </w:rPr>
        <w:t xml:space="preserve">) создаёт </w:t>
      </w:r>
      <w:r>
        <w:rPr>
          <w:sz w:val="28"/>
          <w:szCs w:val="28"/>
        </w:rPr>
        <w:t xml:space="preserve">в пределах своих полномочий комиссии </w:t>
      </w:r>
      <w:r w:rsidR="00330D9A" w:rsidRPr="003526A2">
        <w:rPr>
          <w:sz w:val="28"/>
          <w:szCs w:val="28"/>
        </w:rPr>
        <w:t>и ины</w:t>
      </w:r>
      <w:r>
        <w:rPr>
          <w:sz w:val="28"/>
          <w:szCs w:val="28"/>
        </w:rPr>
        <w:t>е</w:t>
      </w:r>
      <w:r w:rsidR="00330D9A" w:rsidRPr="003526A2">
        <w:rPr>
          <w:sz w:val="28"/>
          <w:szCs w:val="28"/>
        </w:rPr>
        <w:t xml:space="preserve"> коллегиальны</w:t>
      </w:r>
      <w:r w:rsidR="00093355">
        <w:rPr>
          <w:sz w:val="28"/>
          <w:szCs w:val="28"/>
        </w:rPr>
        <w:t>е</w:t>
      </w:r>
      <w:r w:rsidR="00330D9A" w:rsidRPr="003526A2">
        <w:rPr>
          <w:sz w:val="28"/>
          <w:szCs w:val="28"/>
        </w:rPr>
        <w:t xml:space="preserve"> орган</w:t>
      </w:r>
      <w:r w:rsidR="00093355">
        <w:rPr>
          <w:sz w:val="28"/>
          <w:szCs w:val="28"/>
        </w:rPr>
        <w:t>ы</w:t>
      </w:r>
      <w:r w:rsidR="00330D9A" w:rsidRPr="003526A2">
        <w:rPr>
          <w:sz w:val="28"/>
          <w:szCs w:val="28"/>
        </w:rPr>
        <w:t xml:space="preserve"> в целях организации выполнения мероприятий</w:t>
      </w:r>
      <w:r w:rsidR="00052323" w:rsidRPr="00052323">
        <w:rPr>
          <w:sz w:val="28"/>
          <w:szCs w:val="28"/>
        </w:rPr>
        <w:t xml:space="preserve"> </w:t>
      </w:r>
      <w:r w:rsidR="00052323">
        <w:rPr>
          <w:sz w:val="28"/>
          <w:szCs w:val="28"/>
        </w:rPr>
        <w:t>регионального уровня</w:t>
      </w:r>
      <w:r w:rsidR="0070217F">
        <w:rPr>
          <w:sz w:val="28"/>
          <w:szCs w:val="28"/>
        </w:rPr>
        <w:br/>
      </w:r>
      <w:r w:rsidR="00330D9A" w:rsidRPr="003526A2">
        <w:rPr>
          <w:sz w:val="28"/>
          <w:szCs w:val="28"/>
        </w:rPr>
        <w:t>по гражданской обороне</w:t>
      </w:r>
      <w:r w:rsidR="00093355">
        <w:rPr>
          <w:sz w:val="28"/>
          <w:szCs w:val="28"/>
        </w:rPr>
        <w:t>, утверждает их состав</w:t>
      </w:r>
      <w:r w:rsidR="00382EAD">
        <w:rPr>
          <w:sz w:val="28"/>
          <w:szCs w:val="28"/>
        </w:rPr>
        <w:t xml:space="preserve"> </w:t>
      </w:r>
      <w:r w:rsidR="00093355">
        <w:rPr>
          <w:sz w:val="28"/>
          <w:szCs w:val="28"/>
        </w:rPr>
        <w:t>и</w:t>
      </w:r>
      <w:r w:rsidR="00052323">
        <w:rPr>
          <w:sz w:val="28"/>
          <w:szCs w:val="28"/>
        </w:rPr>
        <w:t xml:space="preserve"> определяет</w:t>
      </w:r>
      <w:r w:rsidR="00093355">
        <w:rPr>
          <w:sz w:val="28"/>
          <w:szCs w:val="28"/>
        </w:rPr>
        <w:t xml:space="preserve"> порядок деятельности;</w:t>
      </w:r>
    </w:p>
    <w:p w:rsidR="00B410A4" w:rsidRDefault="00093355" w:rsidP="00F81B4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410A4">
        <w:rPr>
          <w:sz w:val="28"/>
          <w:szCs w:val="28"/>
        </w:rPr>
        <w:t xml:space="preserve">) осуществляет иные полномочия в </w:t>
      </w:r>
      <w:r w:rsidR="002B7D25">
        <w:rPr>
          <w:sz w:val="28"/>
          <w:szCs w:val="28"/>
        </w:rPr>
        <w:t>сфере</w:t>
      </w:r>
      <w:r w:rsidR="00B410A4">
        <w:rPr>
          <w:sz w:val="28"/>
          <w:szCs w:val="28"/>
        </w:rPr>
        <w:t xml:space="preserve"> гражданской оборон</w:t>
      </w:r>
      <w:r>
        <w:rPr>
          <w:sz w:val="28"/>
          <w:szCs w:val="28"/>
        </w:rPr>
        <w:t xml:space="preserve">ы, </w:t>
      </w:r>
      <w:r w:rsidR="002B7D25">
        <w:rPr>
          <w:sz w:val="28"/>
          <w:szCs w:val="28"/>
        </w:rPr>
        <w:t>установленные</w:t>
      </w:r>
      <w:r>
        <w:rPr>
          <w:sz w:val="28"/>
          <w:szCs w:val="28"/>
        </w:rPr>
        <w:t xml:space="preserve"> федеральными законами, Уставом Ульяновской области</w:t>
      </w:r>
      <w:r>
        <w:rPr>
          <w:sz w:val="28"/>
          <w:szCs w:val="28"/>
        </w:rPr>
        <w:br/>
        <w:t xml:space="preserve">и </w:t>
      </w:r>
      <w:r w:rsidR="00052323">
        <w:rPr>
          <w:sz w:val="28"/>
          <w:szCs w:val="28"/>
        </w:rPr>
        <w:t>з</w:t>
      </w:r>
      <w:r>
        <w:rPr>
          <w:sz w:val="28"/>
          <w:szCs w:val="28"/>
        </w:rPr>
        <w:t>акон</w:t>
      </w:r>
      <w:r w:rsidR="00052323">
        <w:rPr>
          <w:sz w:val="28"/>
          <w:szCs w:val="28"/>
        </w:rPr>
        <w:t>а</w:t>
      </w:r>
      <w:r>
        <w:rPr>
          <w:sz w:val="28"/>
          <w:szCs w:val="28"/>
        </w:rPr>
        <w:t>м</w:t>
      </w:r>
      <w:r w:rsidR="00052323">
        <w:rPr>
          <w:sz w:val="28"/>
          <w:szCs w:val="28"/>
        </w:rPr>
        <w:t>и Ульяновской области</w:t>
      </w:r>
      <w:r>
        <w:rPr>
          <w:sz w:val="28"/>
          <w:szCs w:val="28"/>
        </w:rPr>
        <w:t>.</w:t>
      </w: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7903"/>
      </w:tblGrid>
      <w:tr w:rsidR="00947159" w:rsidTr="004C4FDC">
        <w:tc>
          <w:tcPr>
            <w:tcW w:w="2235" w:type="dxa"/>
          </w:tcPr>
          <w:p w:rsidR="00947159" w:rsidRDefault="00947159" w:rsidP="004C4FDC">
            <w:pPr>
              <w:suppressAutoHyphens/>
              <w:spacing w:line="360" w:lineRule="auto"/>
              <w:ind w:firstLine="709"/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Статья 2.</w:t>
            </w:r>
          </w:p>
        </w:tc>
        <w:tc>
          <w:tcPr>
            <w:tcW w:w="7903" w:type="dxa"/>
          </w:tcPr>
          <w:p w:rsidR="00947159" w:rsidRDefault="00947159" w:rsidP="004C4FDC">
            <w:pPr>
              <w:ind w:left="-108"/>
              <w:jc w:val="both"/>
              <w:rPr>
                <w:i/>
                <w:sz w:val="28"/>
                <w:szCs w:val="28"/>
              </w:rPr>
            </w:pPr>
            <w:r w:rsidRPr="00F450FA">
              <w:rPr>
                <w:b/>
                <w:sz w:val="28"/>
                <w:szCs w:val="28"/>
              </w:rPr>
              <w:t>Полномочия Законодательного Собрания Ульяновской области в сфере гражданской</w:t>
            </w:r>
            <w:r w:rsidRPr="00F450FA">
              <w:rPr>
                <w:b/>
                <w:sz w:val="28"/>
                <w:szCs w:val="28"/>
              </w:rPr>
              <w:t xml:space="preserve"> </w:t>
            </w:r>
            <w:r w:rsidRPr="00F450FA">
              <w:rPr>
                <w:b/>
                <w:sz w:val="28"/>
                <w:szCs w:val="28"/>
              </w:rPr>
              <w:t>обороны</w:t>
            </w:r>
          </w:p>
        </w:tc>
      </w:tr>
    </w:tbl>
    <w:p w:rsidR="00B410A4" w:rsidRDefault="00B410A4" w:rsidP="00F81B45">
      <w:pPr>
        <w:spacing w:line="360" w:lineRule="auto"/>
        <w:ind w:firstLine="709"/>
        <w:jc w:val="both"/>
        <w:rPr>
          <w:sz w:val="28"/>
          <w:szCs w:val="28"/>
        </w:rPr>
      </w:pPr>
    </w:p>
    <w:p w:rsidR="00F450FA" w:rsidRDefault="00F450FA" w:rsidP="00C94183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Законодательное Собрание Ульяновской области осуществляет законодательное регулирование в сфере гражданской обороны в случаях</w:t>
      </w:r>
      <w:r w:rsidR="0070217F">
        <w:rPr>
          <w:sz w:val="28"/>
          <w:szCs w:val="28"/>
        </w:rPr>
        <w:br/>
      </w:r>
      <w:r>
        <w:rPr>
          <w:sz w:val="28"/>
          <w:szCs w:val="28"/>
        </w:rPr>
        <w:t xml:space="preserve">и в пределах, установленных федеральными законами, </w:t>
      </w:r>
      <w:r w:rsidR="00C94183">
        <w:rPr>
          <w:sz w:val="28"/>
          <w:szCs w:val="28"/>
        </w:rPr>
        <w:t>Уставом</w:t>
      </w:r>
      <w:r w:rsidR="0027273D" w:rsidRPr="0027273D">
        <w:rPr>
          <w:sz w:val="28"/>
          <w:szCs w:val="28"/>
        </w:rPr>
        <w:t xml:space="preserve"> </w:t>
      </w:r>
      <w:r w:rsidR="0027273D">
        <w:rPr>
          <w:sz w:val="28"/>
          <w:szCs w:val="28"/>
        </w:rPr>
        <w:t>Ульяновской области</w:t>
      </w:r>
      <w:r w:rsidR="00C94183">
        <w:rPr>
          <w:sz w:val="28"/>
          <w:szCs w:val="28"/>
        </w:rPr>
        <w:t xml:space="preserve"> </w:t>
      </w:r>
      <w:r>
        <w:rPr>
          <w:sz w:val="28"/>
          <w:szCs w:val="28"/>
        </w:rPr>
        <w:t>и законами Ульяновской области</w:t>
      </w:r>
      <w:r w:rsidR="00E763BC">
        <w:rPr>
          <w:sz w:val="28"/>
          <w:szCs w:val="28"/>
        </w:rPr>
        <w:t>.</w:t>
      </w:r>
    </w:p>
    <w:p w:rsidR="00CF45A4" w:rsidRDefault="00CF45A4" w:rsidP="00947159">
      <w:pPr>
        <w:jc w:val="both"/>
        <w:rPr>
          <w:b/>
          <w:sz w:val="28"/>
          <w:szCs w:val="28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8045"/>
      </w:tblGrid>
      <w:tr w:rsidR="00947159" w:rsidTr="00556C5F">
        <w:tc>
          <w:tcPr>
            <w:tcW w:w="2093" w:type="dxa"/>
          </w:tcPr>
          <w:p w:rsidR="00947159" w:rsidRDefault="00947159" w:rsidP="004C4FDC">
            <w:pPr>
              <w:suppressAutoHyphens/>
              <w:spacing w:line="360" w:lineRule="auto"/>
              <w:ind w:firstLine="709"/>
              <w:jc w:val="both"/>
              <w:rPr>
                <w:i/>
                <w:sz w:val="28"/>
                <w:szCs w:val="28"/>
              </w:rPr>
            </w:pPr>
            <w:r w:rsidRPr="00E94D28">
              <w:rPr>
                <w:sz w:val="28"/>
                <w:szCs w:val="28"/>
              </w:rPr>
              <w:t>Статья 3.</w:t>
            </w:r>
          </w:p>
        </w:tc>
        <w:tc>
          <w:tcPr>
            <w:tcW w:w="8045" w:type="dxa"/>
          </w:tcPr>
          <w:p w:rsidR="00947159" w:rsidRDefault="00947159" w:rsidP="004C4FDC">
            <w:pPr>
              <w:ind w:left="-108"/>
              <w:jc w:val="both"/>
              <w:rPr>
                <w:i/>
                <w:sz w:val="28"/>
                <w:szCs w:val="28"/>
              </w:rPr>
            </w:pPr>
            <w:r w:rsidRPr="009022F7">
              <w:rPr>
                <w:b/>
                <w:sz w:val="28"/>
                <w:szCs w:val="28"/>
              </w:rPr>
              <w:t xml:space="preserve">Полномочия Правительства Ульяновской области в </w:t>
            </w:r>
            <w:r>
              <w:rPr>
                <w:b/>
                <w:sz w:val="28"/>
                <w:szCs w:val="28"/>
              </w:rPr>
              <w:t>сфере</w:t>
            </w:r>
            <w:r w:rsidRPr="009022F7">
              <w:rPr>
                <w:b/>
                <w:sz w:val="28"/>
                <w:szCs w:val="28"/>
              </w:rPr>
              <w:t xml:space="preserve"> гражданской обороны</w:t>
            </w:r>
          </w:p>
        </w:tc>
      </w:tr>
    </w:tbl>
    <w:p w:rsidR="001434FB" w:rsidRPr="00E94D28" w:rsidRDefault="001434FB" w:rsidP="00F81B45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CF45A4" w:rsidRDefault="00CF45A4" w:rsidP="00F81B45">
      <w:pPr>
        <w:spacing w:line="360" w:lineRule="auto"/>
        <w:ind w:firstLine="709"/>
        <w:jc w:val="both"/>
        <w:rPr>
          <w:sz w:val="28"/>
          <w:szCs w:val="28"/>
        </w:rPr>
      </w:pPr>
      <w:r w:rsidRPr="00E94D28">
        <w:rPr>
          <w:sz w:val="28"/>
          <w:szCs w:val="28"/>
        </w:rPr>
        <w:t>Правительств</w:t>
      </w:r>
      <w:r w:rsidR="009022F7">
        <w:rPr>
          <w:sz w:val="28"/>
          <w:szCs w:val="28"/>
        </w:rPr>
        <w:t>о</w:t>
      </w:r>
      <w:r w:rsidRPr="00E94D28">
        <w:rPr>
          <w:sz w:val="28"/>
          <w:szCs w:val="28"/>
        </w:rPr>
        <w:t xml:space="preserve"> Ульяновской области:</w:t>
      </w:r>
    </w:p>
    <w:p w:rsidR="004918BA" w:rsidRDefault="004918BA" w:rsidP="00F81B4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052323">
        <w:rPr>
          <w:sz w:val="28"/>
          <w:szCs w:val="28"/>
        </w:rPr>
        <w:t>издаёт</w:t>
      </w:r>
      <w:r>
        <w:rPr>
          <w:sz w:val="28"/>
          <w:szCs w:val="28"/>
        </w:rPr>
        <w:t xml:space="preserve"> нормативные правовые акты в </w:t>
      </w:r>
      <w:r w:rsidR="00C94183">
        <w:rPr>
          <w:sz w:val="28"/>
          <w:szCs w:val="28"/>
        </w:rPr>
        <w:t>сфере</w:t>
      </w:r>
      <w:r>
        <w:rPr>
          <w:sz w:val="28"/>
          <w:szCs w:val="28"/>
        </w:rPr>
        <w:t xml:space="preserve"> гражданской обороны;</w:t>
      </w:r>
    </w:p>
    <w:p w:rsidR="00A619F7" w:rsidRDefault="00F81B45" w:rsidP="00F81B4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A619F7">
        <w:rPr>
          <w:sz w:val="28"/>
          <w:szCs w:val="28"/>
        </w:rPr>
        <w:t>организует проведение мероприятий</w:t>
      </w:r>
      <w:r w:rsidR="00052323">
        <w:rPr>
          <w:sz w:val="28"/>
          <w:szCs w:val="28"/>
        </w:rPr>
        <w:t xml:space="preserve"> регионального уровня</w:t>
      </w:r>
      <w:r w:rsidR="0070217F">
        <w:rPr>
          <w:sz w:val="28"/>
          <w:szCs w:val="28"/>
        </w:rPr>
        <w:br/>
      </w:r>
      <w:r w:rsidR="00A619F7">
        <w:rPr>
          <w:sz w:val="28"/>
          <w:szCs w:val="28"/>
        </w:rPr>
        <w:t>по гражданской обороне, разрабатывает и реализ</w:t>
      </w:r>
      <w:r w:rsidR="0027273D">
        <w:rPr>
          <w:sz w:val="28"/>
          <w:szCs w:val="28"/>
        </w:rPr>
        <w:t>у</w:t>
      </w:r>
      <w:r w:rsidR="00A619F7">
        <w:rPr>
          <w:sz w:val="28"/>
          <w:szCs w:val="28"/>
        </w:rPr>
        <w:t>ет планы гражданской обороны и защиты населения;</w:t>
      </w:r>
    </w:p>
    <w:p w:rsidR="00A619F7" w:rsidRDefault="004918BA" w:rsidP="00F81B45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632C5">
        <w:rPr>
          <w:sz w:val="28"/>
          <w:szCs w:val="28"/>
        </w:rPr>
        <w:t xml:space="preserve">) </w:t>
      </w:r>
      <w:r w:rsidR="00A619F7">
        <w:rPr>
          <w:sz w:val="28"/>
          <w:szCs w:val="28"/>
        </w:rPr>
        <w:t>созда</w:t>
      </w:r>
      <w:r w:rsidR="009022F7">
        <w:rPr>
          <w:sz w:val="28"/>
          <w:szCs w:val="28"/>
        </w:rPr>
        <w:t>ё</w:t>
      </w:r>
      <w:r w:rsidR="00A619F7">
        <w:rPr>
          <w:sz w:val="28"/>
          <w:szCs w:val="28"/>
        </w:rPr>
        <w:t>т и поддерживает</w:t>
      </w:r>
      <w:r>
        <w:rPr>
          <w:sz w:val="28"/>
          <w:szCs w:val="28"/>
        </w:rPr>
        <w:t xml:space="preserve"> в пределах своих полномочий</w:t>
      </w:r>
      <w:r w:rsidR="00A619F7">
        <w:rPr>
          <w:sz w:val="28"/>
          <w:szCs w:val="28"/>
        </w:rPr>
        <w:t xml:space="preserve"> в состоянии готовности силы и средства гражданской обороны;</w:t>
      </w:r>
    </w:p>
    <w:p w:rsidR="00A619F7" w:rsidRDefault="004918BA" w:rsidP="00F81B45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632C5">
        <w:rPr>
          <w:sz w:val="28"/>
          <w:szCs w:val="28"/>
        </w:rPr>
        <w:t xml:space="preserve">) </w:t>
      </w:r>
      <w:r w:rsidR="00A619F7">
        <w:rPr>
          <w:sz w:val="28"/>
          <w:szCs w:val="28"/>
        </w:rPr>
        <w:t>организует подготовку населения в области гражданской обороны;</w:t>
      </w:r>
    </w:p>
    <w:p w:rsidR="00A619F7" w:rsidRDefault="004918BA" w:rsidP="00F81B45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632C5">
        <w:rPr>
          <w:sz w:val="28"/>
          <w:szCs w:val="28"/>
        </w:rPr>
        <w:t xml:space="preserve">) </w:t>
      </w:r>
      <w:r w:rsidR="00A619F7">
        <w:rPr>
          <w:sz w:val="28"/>
          <w:szCs w:val="28"/>
        </w:rPr>
        <w:t>созда</w:t>
      </w:r>
      <w:r w:rsidR="009022F7">
        <w:rPr>
          <w:sz w:val="28"/>
          <w:szCs w:val="28"/>
        </w:rPr>
        <w:t>ё</w:t>
      </w:r>
      <w:r w:rsidR="00A619F7">
        <w:rPr>
          <w:sz w:val="28"/>
          <w:szCs w:val="28"/>
        </w:rPr>
        <w:t>т и поддерживает в состоянии постоянной готовности</w:t>
      </w:r>
      <w:r w:rsidR="004E2F1A">
        <w:rPr>
          <w:sz w:val="28"/>
          <w:szCs w:val="28"/>
        </w:rPr>
        <w:br/>
      </w:r>
      <w:r w:rsidR="00A619F7">
        <w:rPr>
          <w:sz w:val="28"/>
          <w:szCs w:val="28"/>
        </w:rPr>
        <w:t>к использованию технические системы управления гражданской обороны, системы оповещения населения об опасностях, возникающих при военных конфликтах или вследствие этих конфликтов, а также при чрезвычайных ситуациях</w:t>
      </w:r>
      <w:r w:rsidR="007D6755">
        <w:rPr>
          <w:sz w:val="28"/>
          <w:szCs w:val="28"/>
        </w:rPr>
        <w:t xml:space="preserve"> </w:t>
      </w:r>
      <w:r w:rsidR="00A619F7">
        <w:rPr>
          <w:sz w:val="28"/>
          <w:szCs w:val="28"/>
        </w:rPr>
        <w:t>природного</w:t>
      </w:r>
      <w:r w:rsidR="007D6755">
        <w:rPr>
          <w:sz w:val="28"/>
          <w:szCs w:val="28"/>
        </w:rPr>
        <w:t xml:space="preserve"> </w:t>
      </w:r>
      <w:r w:rsidR="00A619F7">
        <w:rPr>
          <w:sz w:val="28"/>
          <w:szCs w:val="28"/>
        </w:rPr>
        <w:t>и техногенного характера, защитные сооружения</w:t>
      </w:r>
      <w:r w:rsidR="00382EAD">
        <w:rPr>
          <w:sz w:val="28"/>
          <w:szCs w:val="28"/>
        </w:rPr>
        <w:t xml:space="preserve"> </w:t>
      </w:r>
      <w:r w:rsidR="00A619F7">
        <w:rPr>
          <w:sz w:val="28"/>
          <w:szCs w:val="28"/>
        </w:rPr>
        <w:t>и другие объекты гражданской обороны;</w:t>
      </w:r>
    </w:p>
    <w:p w:rsidR="008E3701" w:rsidRDefault="004918BA" w:rsidP="00F81B45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632C5">
        <w:rPr>
          <w:sz w:val="28"/>
          <w:szCs w:val="28"/>
        </w:rPr>
        <w:t xml:space="preserve">) </w:t>
      </w:r>
      <w:r w:rsidR="008E3701">
        <w:rPr>
          <w:sz w:val="28"/>
          <w:szCs w:val="28"/>
        </w:rPr>
        <w:t>планирует мероприятия по подготовке к эвакуации населения, материальных и культурных ценностей в безопасные районы, их размещению, разв</w:t>
      </w:r>
      <w:r w:rsidR="007D6755">
        <w:rPr>
          <w:sz w:val="28"/>
          <w:szCs w:val="28"/>
        </w:rPr>
        <w:t>ё</w:t>
      </w:r>
      <w:r w:rsidR="008E3701">
        <w:rPr>
          <w:sz w:val="28"/>
          <w:szCs w:val="28"/>
        </w:rPr>
        <w:t>ртыванию лечебных и других учреждений, необходимых для первоочередного обеспечения пострадавшего населения;</w:t>
      </w:r>
    </w:p>
    <w:p w:rsidR="008E3701" w:rsidRDefault="004918BA" w:rsidP="00F81B4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E3701">
        <w:rPr>
          <w:sz w:val="28"/>
          <w:szCs w:val="28"/>
        </w:rPr>
        <w:t>) планирует мероприятия по поддержанию устойчивого функционирования организаций в военное время;</w:t>
      </w:r>
    </w:p>
    <w:p w:rsidR="008E3701" w:rsidRDefault="004918BA" w:rsidP="00F81B45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="008E3701">
        <w:rPr>
          <w:sz w:val="28"/>
          <w:szCs w:val="28"/>
        </w:rPr>
        <w:t>) созда</w:t>
      </w:r>
      <w:r w:rsidR="009022F7">
        <w:rPr>
          <w:sz w:val="28"/>
          <w:szCs w:val="28"/>
        </w:rPr>
        <w:t>ё</w:t>
      </w:r>
      <w:r w:rsidR="008E3701">
        <w:rPr>
          <w:sz w:val="28"/>
          <w:szCs w:val="28"/>
        </w:rPr>
        <w:t>т и содержит в целях гражданской обороны запасы материально-технических, продовольственных, медицинских и иных средств;</w:t>
      </w:r>
    </w:p>
    <w:p w:rsidR="008E3701" w:rsidRDefault="004918BA" w:rsidP="00F81B4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8E3701">
        <w:rPr>
          <w:sz w:val="28"/>
          <w:szCs w:val="28"/>
        </w:rPr>
        <w:t>) обеспечивает своевременное оповещение населения, в том числе экстренное оповещение населения,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8E3701" w:rsidRDefault="004918BA" w:rsidP="00F81B4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8E3701">
        <w:rPr>
          <w:sz w:val="28"/>
          <w:szCs w:val="28"/>
        </w:rPr>
        <w:t>) определяет перечень организаций, обеспечивающих выполнение мероприятий регионального уровня по гражданской обороне;</w:t>
      </w:r>
    </w:p>
    <w:p w:rsidR="00D15A98" w:rsidRDefault="00D15A98" w:rsidP="00F81B4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11) осуществляет функции и полномочия учредителя областного государственного к</w:t>
      </w:r>
      <w:r w:rsidR="00EF2312">
        <w:rPr>
          <w:sz w:val="28"/>
          <w:szCs w:val="28"/>
        </w:rPr>
        <w:t>азённого учреждения, уполномоченного на решение задач</w:t>
      </w:r>
      <w:r w:rsidR="0070217F">
        <w:rPr>
          <w:sz w:val="28"/>
          <w:szCs w:val="28"/>
        </w:rPr>
        <w:br/>
      </w:r>
      <w:r w:rsidR="00EF2312">
        <w:rPr>
          <w:sz w:val="28"/>
          <w:szCs w:val="28"/>
        </w:rPr>
        <w:t>в сфере гражданской обороны;</w:t>
      </w:r>
    </w:p>
    <w:p w:rsidR="00A619F7" w:rsidRDefault="002969FA" w:rsidP="00F81B4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F2312">
        <w:rPr>
          <w:sz w:val="28"/>
          <w:szCs w:val="28"/>
        </w:rPr>
        <w:t>2</w:t>
      </w:r>
      <w:r>
        <w:rPr>
          <w:sz w:val="28"/>
          <w:szCs w:val="28"/>
        </w:rPr>
        <w:t xml:space="preserve">) </w:t>
      </w:r>
      <w:r w:rsidR="00A619F7">
        <w:rPr>
          <w:sz w:val="28"/>
          <w:szCs w:val="28"/>
        </w:rPr>
        <w:t xml:space="preserve">осуществляет иные полномочия в области гражданской обороны, </w:t>
      </w:r>
      <w:r w:rsidR="007D6755">
        <w:rPr>
          <w:sz w:val="28"/>
          <w:szCs w:val="28"/>
        </w:rPr>
        <w:t>установленные</w:t>
      </w:r>
      <w:r w:rsidR="004918BA">
        <w:rPr>
          <w:sz w:val="28"/>
          <w:szCs w:val="28"/>
        </w:rPr>
        <w:t xml:space="preserve"> федеральными закона</w:t>
      </w:r>
      <w:r w:rsidR="00052323">
        <w:rPr>
          <w:sz w:val="28"/>
          <w:szCs w:val="28"/>
        </w:rPr>
        <w:t>ми, Уставом Ульяновской области</w:t>
      </w:r>
      <w:r w:rsidR="00382EAD">
        <w:rPr>
          <w:sz w:val="28"/>
          <w:szCs w:val="28"/>
        </w:rPr>
        <w:br/>
      </w:r>
      <w:r w:rsidR="00052323">
        <w:rPr>
          <w:sz w:val="28"/>
          <w:szCs w:val="28"/>
        </w:rPr>
        <w:t>и з</w:t>
      </w:r>
      <w:r w:rsidR="004918BA">
        <w:rPr>
          <w:sz w:val="28"/>
          <w:szCs w:val="28"/>
        </w:rPr>
        <w:t>акон</w:t>
      </w:r>
      <w:r w:rsidR="00052323">
        <w:rPr>
          <w:sz w:val="28"/>
          <w:szCs w:val="28"/>
        </w:rPr>
        <w:t>ами</w:t>
      </w:r>
      <w:r w:rsidR="004918BA">
        <w:rPr>
          <w:sz w:val="28"/>
          <w:szCs w:val="28"/>
        </w:rPr>
        <w:t xml:space="preserve"> </w:t>
      </w:r>
      <w:r w:rsidR="00052323">
        <w:rPr>
          <w:sz w:val="28"/>
          <w:szCs w:val="28"/>
        </w:rPr>
        <w:t xml:space="preserve">Ульяновской области, </w:t>
      </w:r>
      <w:r w:rsidR="004918BA">
        <w:rPr>
          <w:sz w:val="28"/>
          <w:szCs w:val="28"/>
        </w:rPr>
        <w:t>а также соглашениями с федеральными органами исполнительной власти, предусмотренны</w:t>
      </w:r>
      <w:r w:rsidR="00E763BC">
        <w:rPr>
          <w:sz w:val="28"/>
          <w:szCs w:val="28"/>
        </w:rPr>
        <w:t>е</w:t>
      </w:r>
      <w:r w:rsidR="004918BA">
        <w:rPr>
          <w:sz w:val="28"/>
          <w:szCs w:val="28"/>
        </w:rPr>
        <w:t xml:space="preserve"> статьёй 78 Конституции Российской Федерации</w:t>
      </w:r>
      <w:r w:rsidR="00A619F7">
        <w:rPr>
          <w:sz w:val="28"/>
          <w:szCs w:val="28"/>
        </w:rPr>
        <w:t>.</w:t>
      </w:r>
    </w:p>
    <w:p w:rsidR="00244F92" w:rsidRDefault="00244F92" w:rsidP="00556C5F">
      <w:pPr>
        <w:jc w:val="both"/>
        <w:rPr>
          <w:sz w:val="28"/>
          <w:szCs w:val="28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8045"/>
      </w:tblGrid>
      <w:tr w:rsidR="00556C5F" w:rsidTr="00556C5F">
        <w:tc>
          <w:tcPr>
            <w:tcW w:w="2093" w:type="dxa"/>
          </w:tcPr>
          <w:p w:rsidR="00556C5F" w:rsidRDefault="00556C5F" w:rsidP="00556C5F">
            <w:pPr>
              <w:suppressAutoHyphens/>
              <w:spacing w:line="360" w:lineRule="auto"/>
              <w:ind w:firstLine="709"/>
              <w:jc w:val="both"/>
              <w:rPr>
                <w:i/>
                <w:sz w:val="28"/>
                <w:szCs w:val="28"/>
              </w:rPr>
            </w:pPr>
            <w:r w:rsidRPr="00D65B00">
              <w:rPr>
                <w:sz w:val="28"/>
                <w:szCs w:val="28"/>
              </w:rPr>
              <w:t xml:space="preserve">Статья </w:t>
            </w:r>
            <w:r>
              <w:rPr>
                <w:sz w:val="28"/>
                <w:szCs w:val="28"/>
              </w:rPr>
              <w:t>4</w:t>
            </w:r>
            <w:r w:rsidRPr="00D65B00">
              <w:rPr>
                <w:sz w:val="28"/>
                <w:szCs w:val="28"/>
              </w:rPr>
              <w:t>.</w:t>
            </w:r>
          </w:p>
        </w:tc>
        <w:tc>
          <w:tcPr>
            <w:tcW w:w="8045" w:type="dxa"/>
          </w:tcPr>
          <w:p w:rsidR="00556C5F" w:rsidRDefault="00556C5F" w:rsidP="004C4FDC">
            <w:pPr>
              <w:ind w:left="-108"/>
              <w:jc w:val="both"/>
              <w:rPr>
                <w:i/>
                <w:sz w:val="28"/>
                <w:szCs w:val="28"/>
              </w:rPr>
            </w:pPr>
            <w:r w:rsidRPr="00244F92">
              <w:rPr>
                <w:b/>
                <w:sz w:val="28"/>
                <w:szCs w:val="28"/>
              </w:rPr>
              <w:t xml:space="preserve">Полномочия </w:t>
            </w:r>
            <w:r>
              <w:rPr>
                <w:b/>
                <w:sz w:val="28"/>
                <w:szCs w:val="28"/>
              </w:rPr>
              <w:t>возглавляемых Правительством Ульяновской области</w:t>
            </w:r>
            <w:r w:rsidRPr="00244F92">
              <w:rPr>
                <w:b/>
                <w:sz w:val="28"/>
                <w:szCs w:val="28"/>
              </w:rPr>
              <w:t xml:space="preserve"> исполнительных органов государственной власти Ульяновской области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244F92">
              <w:rPr>
                <w:b/>
                <w:sz w:val="28"/>
                <w:szCs w:val="28"/>
              </w:rPr>
              <w:t xml:space="preserve">в </w:t>
            </w:r>
            <w:r>
              <w:rPr>
                <w:b/>
                <w:sz w:val="28"/>
                <w:szCs w:val="28"/>
              </w:rPr>
              <w:t>сфере</w:t>
            </w:r>
            <w:r w:rsidRPr="00244F92">
              <w:rPr>
                <w:b/>
                <w:sz w:val="28"/>
                <w:szCs w:val="28"/>
              </w:rPr>
              <w:t xml:space="preserve"> гражданской обороны</w:t>
            </w:r>
          </w:p>
        </w:tc>
      </w:tr>
    </w:tbl>
    <w:p w:rsidR="00382EAD" w:rsidRPr="00244F92" w:rsidRDefault="00382EAD" w:rsidP="00244F92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244F92" w:rsidRDefault="00AF53BC" w:rsidP="00D11132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Возглавляемые Правительством Ульяновской области и</w:t>
      </w:r>
      <w:r w:rsidR="00244F92" w:rsidRPr="00D65B00">
        <w:rPr>
          <w:rFonts w:ascii="Times New Roman" w:hAnsi="Times New Roman" w:cs="Times New Roman"/>
          <w:sz w:val="28"/>
          <w:szCs w:val="28"/>
        </w:rPr>
        <w:t>сполнительные органы государственной власти</w:t>
      </w:r>
      <w:r>
        <w:rPr>
          <w:rFonts w:ascii="Times New Roman" w:hAnsi="Times New Roman" w:cs="Times New Roman"/>
          <w:sz w:val="28"/>
          <w:szCs w:val="28"/>
        </w:rPr>
        <w:t xml:space="preserve"> Ульяновской области </w:t>
      </w:r>
      <w:r w:rsidR="00244F92" w:rsidRPr="00D65B00">
        <w:rPr>
          <w:rFonts w:ascii="Times New Roman" w:hAnsi="Times New Roman" w:cs="Times New Roman"/>
          <w:sz w:val="28"/>
          <w:szCs w:val="28"/>
        </w:rPr>
        <w:t>в установленном Правительством Ульяновской области порядке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3E92">
        <w:rPr>
          <w:rFonts w:ascii="Times New Roman" w:hAnsi="Times New Roman" w:cs="Times New Roman"/>
          <w:sz w:val="28"/>
          <w:szCs w:val="28"/>
        </w:rPr>
        <w:t>создают на территории Ульяновской области силы гражданской обороны</w:t>
      </w:r>
      <w:r w:rsidR="004721A3">
        <w:rPr>
          <w:rFonts w:ascii="Times New Roman" w:hAnsi="Times New Roman" w:cs="Times New Roman"/>
          <w:sz w:val="28"/>
          <w:szCs w:val="28"/>
        </w:rPr>
        <w:t>;</w:t>
      </w:r>
      <w:r w:rsidR="00CC3E92">
        <w:rPr>
          <w:rFonts w:ascii="Times New Roman" w:hAnsi="Times New Roman" w:cs="Times New Roman"/>
          <w:sz w:val="28"/>
          <w:szCs w:val="28"/>
        </w:rPr>
        <w:t xml:space="preserve"> </w:t>
      </w:r>
      <w:r w:rsidR="00244F92" w:rsidRPr="00E605EB">
        <w:rPr>
          <w:rFonts w:ascii="Times New Roman" w:hAnsi="Times New Roman" w:cs="Times New Roman"/>
          <w:sz w:val="28"/>
          <w:szCs w:val="28"/>
        </w:rPr>
        <w:t>созда</w:t>
      </w:r>
      <w:r w:rsidR="00D11132">
        <w:rPr>
          <w:rFonts w:ascii="Times New Roman" w:hAnsi="Times New Roman" w:cs="Times New Roman"/>
          <w:sz w:val="28"/>
          <w:szCs w:val="28"/>
        </w:rPr>
        <w:t>ю</w:t>
      </w:r>
      <w:r w:rsidR="00244F92" w:rsidRPr="00E605EB">
        <w:rPr>
          <w:rFonts w:ascii="Times New Roman" w:hAnsi="Times New Roman" w:cs="Times New Roman"/>
          <w:sz w:val="28"/>
          <w:szCs w:val="28"/>
        </w:rPr>
        <w:t>т и содерж</w:t>
      </w:r>
      <w:r w:rsidR="00CC3E92">
        <w:rPr>
          <w:rFonts w:ascii="Times New Roman" w:hAnsi="Times New Roman" w:cs="Times New Roman"/>
          <w:sz w:val="28"/>
          <w:szCs w:val="28"/>
        </w:rPr>
        <w:t>ат</w:t>
      </w:r>
      <w:r w:rsidR="00244F92" w:rsidRPr="00E605EB">
        <w:rPr>
          <w:rFonts w:ascii="Times New Roman" w:hAnsi="Times New Roman" w:cs="Times New Roman"/>
          <w:sz w:val="28"/>
          <w:szCs w:val="28"/>
        </w:rPr>
        <w:t xml:space="preserve"> в целях гражданской обороны запасы материально-технических, продовольствен</w:t>
      </w:r>
      <w:r w:rsidR="00244F92">
        <w:rPr>
          <w:rFonts w:ascii="Times New Roman" w:hAnsi="Times New Roman" w:cs="Times New Roman"/>
          <w:sz w:val="28"/>
          <w:szCs w:val="28"/>
        </w:rPr>
        <w:t>ных, медицинских и иных средств</w:t>
      </w:r>
      <w:r w:rsidR="00EB1FE8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244F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721A3">
        <w:rPr>
          <w:rFonts w:ascii="Times New Roman" w:hAnsi="Times New Roman" w:cs="Times New Roman"/>
          <w:sz w:val="28"/>
          <w:szCs w:val="28"/>
        </w:rPr>
        <w:t xml:space="preserve">участвуют в </w:t>
      </w:r>
      <w:r w:rsidR="00244F92" w:rsidRPr="00E605EB">
        <w:rPr>
          <w:rFonts w:ascii="Times New Roman" w:hAnsi="Times New Roman" w:cs="Times New Roman"/>
          <w:sz w:val="28"/>
          <w:szCs w:val="28"/>
        </w:rPr>
        <w:t>поддержа</w:t>
      </w:r>
      <w:r w:rsidR="004721A3">
        <w:rPr>
          <w:rFonts w:ascii="Times New Roman" w:hAnsi="Times New Roman" w:cs="Times New Roman"/>
          <w:sz w:val="28"/>
          <w:szCs w:val="28"/>
        </w:rPr>
        <w:t>нии</w:t>
      </w:r>
      <w:r w:rsidR="00244F92" w:rsidRPr="00E605EB">
        <w:rPr>
          <w:rFonts w:ascii="Times New Roman" w:hAnsi="Times New Roman" w:cs="Times New Roman"/>
          <w:sz w:val="28"/>
          <w:szCs w:val="28"/>
        </w:rPr>
        <w:t xml:space="preserve"> в состоянии постоянной готовности</w:t>
      </w:r>
      <w:r w:rsidR="00D11132">
        <w:rPr>
          <w:rFonts w:ascii="Times New Roman" w:hAnsi="Times New Roman" w:cs="Times New Roman"/>
          <w:sz w:val="28"/>
          <w:szCs w:val="28"/>
        </w:rPr>
        <w:t xml:space="preserve"> </w:t>
      </w:r>
      <w:r w:rsidR="00244F92" w:rsidRPr="00E605EB">
        <w:rPr>
          <w:rFonts w:ascii="Times New Roman" w:hAnsi="Times New Roman" w:cs="Times New Roman"/>
          <w:sz w:val="28"/>
          <w:szCs w:val="28"/>
        </w:rPr>
        <w:t>к использованию техническ</w:t>
      </w:r>
      <w:r w:rsidR="003157F2">
        <w:rPr>
          <w:rFonts w:ascii="Times New Roman" w:hAnsi="Times New Roman" w:cs="Times New Roman"/>
          <w:sz w:val="28"/>
          <w:szCs w:val="28"/>
        </w:rPr>
        <w:t>ой</w:t>
      </w:r>
      <w:r w:rsidR="00244F92" w:rsidRPr="00E605EB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3157F2">
        <w:rPr>
          <w:rFonts w:ascii="Times New Roman" w:hAnsi="Times New Roman" w:cs="Times New Roman"/>
          <w:sz w:val="28"/>
          <w:szCs w:val="28"/>
        </w:rPr>
        <w:t>ы</w:t>
      </w:r>
      <w:r w:rsidR="00244F92" w:rsidRPr="00E605EB">
        <w:rPr>
          <w:rFonts w:ascii="Times New Roman" w:hAnsi="Times New Roman" w:cs="Times New Roman"/>
          <w:sz w:val="28"/>
          <w:szCs w:val="28"/>
        </w:rPr>
        <w:t xml:space="preserve"> управления гражданской обороны, систем</w:t>
      </w:r>
      <w:r w:rsidR="003157F2">
        <w:rPr>
          <w:rFonts w:ascii="Times New Roman" w:hAnsi="Times New Roman" w:cs="Times New Roman"/>
          <w:sz w:val="28"/>
          <w:szCs w:val="28"/>
        </w:rPr>
        <w:t>ы</w:t>
      </w:r>
      <w:r w:rsidR="00244F92" w:rsidRPr="00E605EB">
        <w:rPr>
          <w:rFonts w:ascii="Times New Roman" w:hAnsi="Times New Roman" w:cs="Times New Roman"/>
          <w:sz w:val="28"/>
          <w:szCs w:val="28"/>
        </w:rPr>
        <w:t xml:space="preserve"> оповещения населения об опасностях, возникающих при военных конфликтах или вследствие этих конфликтов, а также при чрезвычайных ситуациях природного</w:t>
      </w:r>
      <w:r w:rsidR="00D11132">
        <w:rPr>
          <w:rFonts w:ascii="Times New Roman" w:hAnsi="Times New Roman" w:cs="Times New Roman"/>
          <w:sz w:val="28"/>
          <w:szCs w:val="28"/>
        </w:rPr>
        <w:t xml:space="preserve"> </w:t>
      </w:r>
      <w:r w:rsidR="00244F92" w:rsidRPr="00E605EB">
        <w:rPr>
          <w:rFonts w:ascii="Times New Roman" w:hAnsi="Times New Roman" w:cs="Times New Roman"/>
          <w:sz w:val="28"/>
          <w:szCs w:val="28"/>
        </w:rPr>
        <w:t>и техногенного характера, защитны</w:t>
      </w:r>
      <w:r w:rsidR="00824253">
        <w:rPr>
          <w:rFonts w:ascii="Times New Roman" w:hAnsi="Times New Roman" w:cs="Times New Roman"/>
          <w:sz w:val="28"/>
          <w:szCs w:val="28"/>
        </w:rPr>
        <w:t>х</w:t>
      </w:r>
      <w:r w:rsidR="00244F92" w:rsidRPr="00E605EB">
        <w:rPr>
          <w:rFonts w:ascii="Times New Roman" w:hAnsi="Times New Roman" w:cs="Times New Roman"/>
          <w:sz w:val="28"/>
          <w:szCs w:val="28"/>
        </w:rPr>
        <w:t xml:space="preserve"> сооружени</w:t>
      </w:r>
      <w:r w:rsidR="00824253">
        <w:rPr>
          <w:rFonts w:ascii="Times New Roman" w:hAnsi="Times New Roman" w:cs="Times New Roman"/>
          <w:sz w:val="28"/>
          <w:szCs w:val="28"/>
        </w:rPr>
        <w:t>й</w:t>
      </w:r>
      <w:r w:rsidR="00244F92" w:rsidRPr="00E605EB">
        <w:rPr>
          <w:rFonts w:ascii="Times New Roman" w:hAnsi="Times New Roman" w:cs="Times New Roman"/>
          <w:sz w:val="28"/>
          <w:szCs w:val="28"/>
        </w:rPr>
        <w:t xml:space="preserve"> и други</w:t>
      </w:r>
      <w:r w:rsidR="00824253">
        <w:rPr>
          <w:rFonts w:ascii="Times New Roman" w:hAnsi="Times New Roman" w:cs="Times New Roman"/>
          <w:sz w:val="28"/>
          <w:szCs w:val="28"/>
        </w:rPr>
        <w:t>х</w:t>
      </w:r>
      <w:r w:rsidR="00244F92" w:rsidRPr="00E605EB">
        <w:rPr>
          <w:rFonts w:ascii="Times New Roman" w:hAnsi="Times New Roman" w:cs="Times New Roman"/>
          <w:sz w:val="28"/>
          <w:szCs w:val="28"/>
        </w:rPr>
        <w:t xml:space="preserve"> </w:t>
      </w:r>
      <w:r w:rsidR="00244F92" w:rsidRPr="00E605EB">
        <w:rPr>
          <w:rFonts w:ascii="Times New Roman" w:hAnsi="Times New Roman" w:cs="Times New Roman"/>
          <w:sz w:val="28"/>
          <w:szCs w:val="28"/>
        </w:rPr>
        <w:lastRenderedPageBreak/>
        <w:t>объект</w:t>
      </w:r>
      <w:r w:rsidR="00824253">
        <w:rPr>
          <w:rFonts w:ascii="Times New Roman" w:hAnsi="Times New Roman" w:cs="Times New Roman"/>
          <w:sz w:val="28"/>
          <w:szCs w:val="28"/>
        </w:rPr>
        <w:t>ов</w:t>
      </w:r>
      <w:r w:rsidR="00244F92" w:rsidRPr="00E605EB">
        <w:rPr>
          <w:rFonts w:ascii="Times New Roman" w:hAnsi="Times New Roman" w:cs="Times New Roman"/>
          <w:sz w:val="28"/>
          <w:szCs w:val="28"/>
        </w:rPr>
        <w:t xml:space="preserve"> гражданской обороны</w:t>
      </w:r>
      <w:r w:rsidR="004044FC">
        <w:rPr>
          <w:rFonts w:ascii="Times New Roman" w:hAnsi="Times New Roman" w:cs="Times New Roman"/>
          <w:sz w:val="28"/>
          <w:szCs w:val="28"/>
        </w:rPr>
        <w:t xml:space="preserve">, а также осуществляют иные полномочия </w:t>
      </w:r>
      <w:r w:rsidR="009F47FF">
        <w:rPr>
          <w:rFonts w:ascii="Times New Roman" w:hAnsi="Times New Roman" w:cs="Times New Roman"/>
          <w:sz w:val="28"/>
          <w:szCs w:val="28"/>
        </w:rPr>
        <w:t xml:space="preserve">в сфере гражданской обороны, </w:t>
      </w:r>
      <w:r w:rsidR="004044FC">
        <w:rPr>
          <w:rFonts w:ascii="Times New Roman" w:hAnsi="Times New Roman" w:cs="Times New Roman"/>
          <w:sz w:val="28"/>
          <w:szCs w:val="28"/>
        </w:rPr>
        <w:t xml:space="preserve">установленные </w:t>
      </w:r>
      <w:r w:rsidR="004044FC" w:rsidRPr="004044FC">
        <w:rPr>
          <w:rFonts w:ascii="Times New Roman" w:hAnsi="Times New Roman" w:cs="Times New Roman"/>
          <w:sz w:val="28"/>
          <w:szCs w:val="28"/>
        </w:rPr>
        <w:t>федеральными законами, Уставом Ульяновской</w:t>
      </w:r>
      <w:r w:rsidR="009F47FF">
        <w:rPr>
          <w:rFonts w:ascii="Times New Roman" w:hAnsi="Times New Roman" w:cs="Times New Roman"/>
          <w:sz w:val="28"/>
          <w:szCs w:val="28"/>
        </w:rPr>
        <w:t xml:space="preserve"> </w:t>
      </w:r>
      <w:r w:rsidR="004044FC" w:rsidRPr="004044FC">
        <w:rPr>
          <w:rFonts w:ascii="Times New Roman" w:hAnsi="Times New Roman" w:cs="Times New Roman"/>
          <w:sz w:val="28"/>
          <w:szCs w:val="28"/>
        </w:rPr>
        <w:t>области</w:t>
      </w:r>
      <w:r w:rsidR="009F47FF">
        <w:rPr>
          <w:rFonts w:ascii="Times New Roman" w:hAnsi="Times New Roman" w:cs="Times New Roman"/>
          <w:sz w:val="28"/>
          <w:szCs w:val="28"/>
        </w:rPr>
        <w:t xml:space="preserve"> </w:t>
      </w:r>
      <w:r w:rsidR="004044FC" w:rsidRPr="004044FC">
        <w:rPr>
          <w:rFonts w:ascii="Times New Roman" w:hAnsi="Times New Roman" w:cs="Times New Roman"/>
          <w:sz w:val="28"/>
          <w:szCs w:val="28"/>
        </w:rPr>
        <w:t>и законами</w:t>
      </w:r>
      <w:proofErr w:type="gramEnd"/>
      <w:r w:rsidR="004044FC" w:rsidRPr="004044FC">
        <w:rPr>
          <w:rFonts w:ascii="Times New Roman" w:hAnsi="Times New Roman" w:cs="Times New Roman"/>
          <w:sz w:val="28"/>
          <w:szCs w:val="28"/>
        </w:rPr>
        <w:t xml:space="preserve"> Ульяновской области</w:t>
      </w:r>
      <w:r w:rsidR="004044FC">
        <w:rPr>
          <w:rFonts w:ascii="Times New Roman" w:hAnsi="Times New Roman" w:cs="Times New Roman"/>
          <w:sz w:val="28"/>
          <w:szCs w:val="28"/>
        </w:rPr>
        <w:t xml:space="preserve">, нормативными правовыми актами Губернатора Ульяновской области и Правительства Ульяновской области. </w:t>
      </w:r>
    </w:p>
    <w:p w:rsidR="00244F92" w:rsidRDefault="00244F92" w:rsidP="00244F92">
      <w:pPr>
        <w:spacing w:line="360" w:lineRule="auto"/>
        <w:ind w:firstLine="709"/>
        <w:jc w:val="both"/>
        <w:rPr>
          <w:sz w:val="28"/>
          <w:szCs w:val="28"/>
        </w:rPr>
      </w:pPr>
    </w:p>
    <w:p w:rsidR="00EF2312" w:rsidRDefault="00EF2312" w:rsidP="00244F92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Style w:val="af0"/>
        <w:tblW w:w="100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008"/>
        <w:gridCol w:w="5040"/>
      </w:tblGrid>
      <w:tr w:rsidR="00EF2312" w:rsidRPr="00EF2312" w:rsidTr="008619C1">
        <w:tc>
          <w:tcPr>
            <w:tcW w:w="5008" w:type="dxa"/>
          </w:tcPr>
          <w:p w:rsidR="00EF2312" w:rsidRPr="00EF2312" w:rsidRDefault="00EF2312" w:rsidP="008619C1">
            <w:pPr>
              <w:rPr>
                <w:sz w:val="28"/>
                <w:szCs w:val="28"/>
              </w:rPr>
            </w:pPr>
            <w:r w:rsidRPr="00EF2312">
              <w:rPr>
                <w:b/>
                <w:sz w:val="28"/>
                <w:szCs w:val="28"/>
              </w:rPr>
              <w:t>Губернатор Ульяновской области</w:t>
            </w:r>
            <w:r w:rsidRPr="00EF2312">
              <w:rPr>
                <w:sz w:val="28"/>
                <w:szCs w:val="28"/>
              </w:rPr>
              <w:t xml:space="preserve"> </w:t>
            </w:r>
          </w:p>
        </w:tc>
        <w:tc>
          <w:tcPr>
            <w:tcW w:w="5040" w:type="dxa"/>
          </w:tcPr>
          <w:p w:rsidR="00EF2312" w:rsidRPr="00EF2312" w:rsidRDefault="00EF2312" w:rsidP="008619C1">
            <w:pPr>
              <w:jc w:val="right"/>
              <w:rPr>
                <w:b/>
                <w:sz w:val="28"/>
                <w:szCs w:val="28"/>
              </w:rPr>
            </w:pPr>
            <w:r w:rsidRPr="00EF2312">
              <w:rPr>
                <w:b/>
                <w:sz w:val="28"/>
                <w:szCs w:val="28"/>
              </w:rPr>
              <w:t>С.И.Морозов</w:t>
            </w:r>
          </w:p>
        </w:tc>
      </w:tr>
    </w:tbl>
    <w:p w:rsidR="00EF2312" w:rsidRPr="00EF2312" w:rsidRDefault="00EF2312" w:rsidP="00EF2312">
      <w:pPr>
        <w:rPr>
          <w:sz w:val="28"/>
          <w:szCs w:val="28"/>
        </w:rPr>
      </w:pPr>
    </w:p>
    <w:p w:rsidR="00EF2312" w:rsidRPr="00EF2312" w:rsidRDefault="00EF2312" w:rsidP="00EF2312">
      <w:pPr>
        <w:rPr>
          <w:sz w:val="28"/>
          <w:szCs w:val="28"/>
        </w:rPr>
      </w:pPr>
    </w:p>
    <w:p w:rsidR="00EF2312" w:rsidRPr="00EF2312" w:rsidRDefault="00EF2312" w:rsidP="003B0F7D">
      <w:pPr>
        <w:jc w:val="center"/>
        <w:rPr>
          <w:sz w:val="28"/>
          <w:szCs w:val="28"/>
        </w:rPr>
      </w:pPr>
      <w:r w:rsidRPr="00EF2312">
        <w:rPr>
          <w:sz w:val="28"/>
          <w:szCs w:val="28"/>
        </w:rPr>
        <w:t>г. Ульяновск</w:t>
      </w:r>
    </w:p>
    <w:p w:rsidR="00EF2312" w:rsidRPr="00EF2312" w:rsidRDefault="00EF2312" w:rsidP="003B0F7D">
      <w:pPr>
        <w:jc w:val="center"/>
        <w:rPr>
          <w:sz w:val="28"/>
          <w:szCs w:val="28"/>
        </w:rPr>
      </w:pPr>
      <w:r w:rsidRPr="00EF2312">
        <w:rPr>
          <w:sz w:val="28"/>
          <w:szCs w:val="28"/>
        </w:rPr>
        <w:t>____  ______________ 2017 г.</w:t>
      </w:r>
    </w:p>
    <w:p w:rsidR="00EF2312" w:rsidRPr="00EF2312" w:rsidRDefault="00EF2312" w:rsidP="003B0F7D">
      <w:pPr>
        <w:jc w:val="center"/>
        <w:rPr>
          <w:sz w:val="28"/>
          <w:szCs w:val="28"/>
        </w:rPr>
      </w:pPr>
      <w:r w:rsidRPr="00EF2312">
        <w:rPr>
          <w:sz w:val="28"/>
          <w:szCs w:val="28"/>
        </w:rPr>
        <w:t>№ _____-ЗО</w:t>
      </w:r>
    </w:p>
    <w:p w:rsidR="00EF2312" w:rsidRDefault="00EF2312" w:rsidP="003B0F7D">
      <w:pPr>
        <w:jc w:val="both"/>
        <w:rPr>
          <w:sz w:val="28"/>
          <w:szCs w:val="28"/>
        </w:rPr>
      </w:pPr>
    </w:p>
    <w:p w:rsidR="00382EAD" w:rsidRDefault="00382EAD" w:rsidP="003D6DEE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sectPr w:rsidR="00382EAD" w:rsidSect="00FD4287">
      <w:headerReference w:type="even" r:id="rId8"/>
      <w:headerReference w:type="default" r:id="rId9"/>
      <w:footerReference w:type="first" r:id="rId10"/>
      <w:pgSz w:w="11907" w:h="16840" w:code="9"/>
      <w:pgMar w:top="1134" w:right="567" w:bottom="1134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A60" w:rsidRDefault="00466A60">
      <w:r>
        <w:separator/>
      </w:r>
    </w:p>
  </w:endnote>
  <w:endnote w:type="continuationSeparator" w:id="0">
    <w:p w:rsidR="00466A60" w:rsidRDefault="00466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A3F" w:rsidRPr="00310B2A" w:rsidRDefault="00310B2A" w:rsidP="00AD5D1E">
    <w:pPr>
      <w:pStyle w:val="a4"/>
      <w:jc w:val="right"/>
      <w:rPr>
        <w:sz w:val="16"/>
        <w:szCs w:val="18"/>
      </w:rPr>
    </w:pPr>
    <w:r w:rsidRPr="00310B2A">
      <w:rPr>
        <w:sz w:val="16"/>
        <w:szCs w:val="18"/>
      </w:rPr>
      <w:t>3110кк1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A60" w:rsidRDefault="00466A60">
      <w:r>
        <w:separator/>
      </w:r>
    </w:p>
  </w:footnote>
  <w:footnote w:type="continuationSeparator" w:id="0">
    <w:p w:rsidR="00466A60" w:rsidRDefault="00466A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A3F" w:rsidRDefault="00F51A3F" w:rsidP="001133A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51A3F" w:rsidRDefault="00F51A3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A3F" w:rsidRPr="00310B2A" w:rsidRDefault="00F51A3F" w:rsidP="00310B2A">
    <w:pPr>
      <w:pStyle w:val="a3"/>
      <w:jc w:val="center"/>
      <w:rPr>
        <w:sz w:val="28"/>
        <w:szCs w:val="28"/>
      </w:rPr>
    </w:pPr>
    <w:r w:rsidRPr="001133A9">
      <w:rPr>
        <w:rStyle w:val="a5"/>
        <w:sz w:val="28"/>
        <w:szCs w:val="28"/>
      </w:rPr>
      <w:fldChar w:fldCharType="begin"/>
    </w:r>
    <w:r w:rsidRPr="001133A9">
      <w:rPr>
        <w:rStyle w:val="a5"/>
        <w:sz w:val="28"/>
        <w:szCs w:val="28"/>
      </w:rPr>
      <w:instrText xml:space="preserve">PAGE  </w:instrText>
    </w:r>
    <w:r w:rsidRPr="001133A9">
      <w:rPr>
        <w:rStyle w:val="a5"/>
        <w:sz w:val="28"/>
        <w:szCs w:val="28"/>
      </w:rPr>
      <w:fldChar w:fldCharType="separate"/>
    </w:r>
    <w:r w:rsidR="003B0F7D">
      <w:rPr>
        <w:rStyle w:val="a5"/>
        <w:noProof/>
        <w:sz w:val="28"/>
        <w:szCs w:val="28"/>
      </w:rPr>
      <w:t>4</w:t>
    </w:r>
    <w:r w:rsidRPr="001133A9">
      <w:rPr>
        <w:rStyle w:val="a5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D5EB3"/>
    <w:multiLevelType w:val="hybridMultilevel"/>
    <w:tmpl w:val="30B0499C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8243D5"/>
    <w:multiLevelType w:val="hybridMultilevel"/>
    <w:tmpl w:val="1896AC18"/>
    <w:lvl w:ilvl="0" w:tplc="D2C2E55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8F109C1"/>
    <w:multiLevelType w:val="hybridMultilevel"/>
    <w:tmpl w:val="69020AB6"/>
    <w:lvl w:ilvl="0" w:tplc="D5BC1D32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1E02614E"/>
    <w:multiLevelType w:val="hybridMultilevel"/>
    <w:tmpl w:val="69C4EFAA"/>
    <w:lvl w:ilvl="0" w:tplc="FA88B60C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142090C"/>
    <w:multiLevelType w:val="hybridMultilevel"/>
    <w:tmpl w:val="4D0C5282"/>
    <w:lvl w:ilvl="0" w:tplc="0F1C1300">
      <w:start w:val="6"/>
      <w:numFmt w:val="decimal"/>
      <w:lvlText w:val="%1)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5">
    <w:nsid w:val="280A36EB"/>
    <w:multiLevelType w:val="hybridMultilevel"/>
    <w:tmpl w:val="02F4A490"/>
    <w:lvl w:ilvl="0" w:tplc="9DE041EA">
      <w:start w:val="6"/>
      <w:numFmt w:val="decimal"/>
      <w:lvlText w:val="%1)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6">
    <w:nsid w:val="2C946A66"/>
    <w:multiLevelType w:val="hybridMultilevel"/>
    <w:tmpl w:val="DEDE96AE"/>
    <w:lvl w:ilvl="0" w:tplc="A40A9A46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2EE24D6B"/>
    <w:multiLevelType w:val="hybridMultilevel"/>
    <w:tmpl w:val="5C826B3E"/>
    <w:lvl w:ilvl="0" w:tplc="2A6E1176">
      <w:start w:val="3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31F37FD0"/>
    <w:multiLevelType w:val="hybridMultilevel"/>
    <w:tmpl w:val="8B1C249C"/>
    <w:lvl w:ilvl="0" w:tplc="06C640AC">
      <w:start w:val="4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32A052D6"/>
    <w:multiLevelType w:val="hybridMultilevel"/>
    <w:tmpl w:val="57E07E1E"/>
    <w:lvl w:ilvl="0" w:tplc="64A68DEE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4E319BA"/>
    <w:multiLevelType w:val="hybridMultilevel"/>
    <w:tmpl w:val="AA2850E0"/>
    <w:lvl w:ilvl="0" w:tplc="F9943B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CAA0331"/>
    <w:multiLevelType w:val="hybridMultilevel"/>
    <w:tmpl w:val="8D02042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524402E"/>
    <w:multiLevelType w:val="hybridMultilevel"/>
    <w:tmpl w:val="9C34EA30"/>
    <w:lvl w:ilvl="0" w:tplc="DFC29084">
      <w:start w:val="5"/>
      <w:numFmt w:val="decimal"/>
      <w:lvlText w:val="%1)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13">
    <w:nsid w:val="4D1C60D2"/>
    <w:multiLevelType w:val="hybridMultilevel"/>
    <w:tmpl w:val="9F24A8CC"/>
    <w:lvl w:ilvl="0" w:tplc="5352C992">
      <w:start w:val="5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5D5437E9"/>
    <w:multiLevelType w:val="hybridMultilevel"/>
    <w:tmpl w:val="85CEC78C"/>
    <w:lvl w:ilvl="0" w:tplc="34AC21D0">
      <w:start w:val="6"/>
      <w:numFmt w:val="decimal"/>
      <w:lvlText w:val="%1)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15">
    <w:nsid w:val="5F2733F6"/>
    <w:multiLevelType w:val="hybridMultilevel"/>
    <w:tmpl w:val="D80025BA"/>
    <w:lvl w:ilvl="0" w:tplc="51848C40">
      <w:start w:val="5"/>
      <w:numFmt w:val="decimal"/>
      <w:lvlText w:val="%1)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16">
    <w:nsid w:val="61FE0BA0"/>
    <w:multiLevelType w:val="hybridMultilevel"/>
    <w:tmpl w:val="AA2850E0"/>
    <w:lvl w:ilvl="0" w:tplc="F9943B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2F94924"/>
    <w:multiLevelType w:val="multilevel"/>
    <w:tmpl w:val="9B4E7D98"/>
    <w:lvl w:ilvl="0">
      <w:start w:val="4"/>
      <w:numFmt w:val="decimal"/>
      <w:lvlText w:val="%1)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18">
    <w:nsid w:val="76461ED4"/>
    <w:multiLevelType w:val="hybridMultilevel"/>
    <w:tmpl w:val="AA2850E0"/>
    <w:lvl w:ilvl="0" w:tplc="F9943B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65A208B"/>
    <w:multiLevelType w:val="multilevel"/>
    <w:tmpl w:val="9F24A8CC"/>
    <w:lvl w:ilvl="0">
      <w:start w:val="5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>
    <w:nsid w:val="771B0A63"/>
    <w:multiLevelType w:val="hybridMultilevel"/>
    <w:tmpl w:val="9B4E7D98"/>
    <w:lvl w:ilvl="0" w:tplc="6FF20552">
      <w:start w:val="4"/>
      <w:numFmt w:val="decimal"/>
      <w:lvlText w:val="%1)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21">
    <w:nsid w:val="7CC57848"/>
    <w:multiLevelType w:val="hybridMultilevel"/>
    <w:tmpl w:val="1096A3BE"/>
    <w:lvl w:ilvl="0" w:tplc="1E82D63A">
      <w:start w:val="1"/>
      <w:numFmt w:val="decimal"/>
      <w:lvlText w:val="%1)"/>
      <w:lvlJc w:val="left"/>
      <w:pPr>
        <w:tabs>
          <w:tab w:val="num" w:pos="1084"/>
        </w:tabs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2">
    <w:nsid w:val="7F972997"/>
    <w:multiLevelType w:val="hybridMultilevel"/>
    <w:tmpl w:val="C598DCE2"/>
    <w:lvl w:ilvl="0" w:tplc="2E386C00">
      <w:start w:val="1"/>
      <w:numFmt w:val="decimal"/>
      <w:lvlText w:val="%1)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num w:numId="1">
    <w:abstractNumId w:val="7"/>
  </w:num>
  <w:num w:numId="2">
    <w:abstractNumId w:val="13"/>
  </w:num>
  <w:num w:numId="3">
    <w:abstractNumId w:val="19"/>
  </w:num>
  <w:num w:numId="4">
    <w:abstractNumId w:val="8"/>
  </w:num>
  <w:num w:numId="5">
    <w:abstractNumId w:val="20"/>
  </w:num>
  <w:num w:numId="6">
    <w:abstractNumId w:val="17"/>
  </w:num>
  <w:num w:numId="7">
    <w:abstractNumId w:val="4"/>
  </w:num>
  <w:num w:numId="8">
    <w:abstractNumId w:val="12"/>
  </w:num>
  <w:num w:numId="9">
    <w:abstractNumId w:val="15"/>
  </w:num>
  <w:num w:numId="10">
    <w:abstractNumId w:val="5"/>
  </w:num>
  <w:num w:numId="11">
    <w:abstractNumId w:val="14"/>
  </w:num>
  <w:num w:numId="12">
    <w:abstractNumId w:val="21"/>
  </w:num>
  <w:num w:numId="13">
    <w:abstractNumId w:val="2"/>
  </w:num>
  <w:num w:numId="14">
    <w:abstractNumId w:val="6"/>
  </w:num>
  <w:num w:numId="15">
    <w:abstractNumId w:val="18"/>
  </w:num>
  <w:num w:numId="16">
    <w:abstractNumId w:val="10"/>
  </w:num>
  <w:num w:numId="17">
    <w:abstractNumId w:val="16"/>
  </w:num>
  <w:num w:numId="18">
    <w:abstractNumId w:val="9"/>
  </w:num>
  <w:num w:numId="19">
    <w:abstractNumId w:val="3"/>
  </w:num>
  <w:num w:numId="20">
    <w:abstractNumId w:val="1"/>
  </w:num>
  <w:num w:numId="21">
    <w:abstractNumId w:val="22"/>
  </w:num>
  <w:num w:numId="22">
    <w:abstractNumId w:val="11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3BB"/>
    <w:rsid w:val="00001858"/>
    <w:rsid w:val="0000403D"/>
    <w:rsid w:val="00004AE8"/>
    <w:rsid w:val="00011253"/>
    <w:rsid w:val="000126CD"/>
    <w:rsid w:val="000172D2"/>
    <w:rsid w:val="00021FEA"/>
    <w:rsid w:val="00024643"/>
    <w:rsid w:val="000255DB"/>
    <w:rsid w:val="00027602"/>
    <w:rsid w:val="00031657"/>
    <w:rsid w:val="000319B7"/>
    <w:rsid w:val="00035ACE"/>
    <w:rsid w:val="00037F96"/>
    <w:rsid w:val="000464F4"/>
    <w:rsid w:val="00052323"/>
    <w:rsid w:val="00061845"/>
    <w:rsid w:val="00067B3D"/>
    <w:rsid w:val="00082872"/>
    <w:rsid w:val="00093355"/>
    <w:rsid w:val="00097E5D"/>
    <w:rsid w:val="000A0380"/>
    <w:rsid w:val="000A749E"/>
    <w:rsid w:val="000A7DC9"/>
    <w:rsid w:val="000B29CC"/>
    <w:rsid w:val="000B4E74"/>
    <w:rsid w:val="000D4283"/>
    <w:rsid w:val="000E360A"/>
    <w:rsid w:val="000E3903"/>
    <w:rsid w:val="000F7244"/>
    <w:rsid w:val="000F7E5C"/>
    <w:rsid w:val="0010567F"/>
    <w:rsid w:val="00107D84"/>
    <w:rsid w:val="00111EDC"/>
    <w:rsid w:val="0011268F"/>
    <w:rsid w:val="001132C3"/>
    <w:rsid w:val="001133A9"/>
    <w:rsid w:val="0014135F"/>
    <w:rsid w:val="001434FB"/>
    <w:rsid w:val="00151644"/>
    <w:rsid w:val="00166ED9"/>
    <w:rsid w:val="00175CA0"/>
    <w:rsid w:val="001769E2"/>
    <w:rsid w:val="0019049E"/>
    <w:rsid w:val="001928E3"/>
    <w:rsid w:val="001949CE"/>
    <w:rsid w:val="00196D3D"/>
    <w:rsid w:val="001976BC"/>
    <w:rsid w:val="001A3568"/>
    <w:rsid w:val="001B136C"/>
    <w:rsid w:val="001C5A41"/>
    <w:rsid w:val="001D0304"/>
    <w:rsid w:val="001D13B1"/>
    <w:rsid w:val="001D696D"/>
    <w:rsid w:val="001E0166"/>
    <w:rsid w:val="001E623F"/>
    <w:rsid w:val="001F11E9"/>
    <w:rsid w:val="001F6F19"/>
    <w:rsid w:val="00204007"/>
    <w:rsid w:val="00215FD3"/>
    <w:rsid w:val="00220F87"/>
    <w:rsid w:val="002216F4"/>
    <w:rsid w:val="00230E8C"/>
    <w:rsid w:val="002331D2"/>
    <w:rsid w:val="0023347B"/>
    <w:rsid w:val="002364CC"/>
    <w:rsid w:val="00244BCE"/>
    <w:rsid w:val="00244F92"/>
    <w:rsid w:val="00247D69"/>
    <w:rsid w:val="002539A2"/>
    <w:rsid w:val="002625A8"/>
    <w:rsid w:val="00271A3E"/>
    <w:rsid w:val="0027273D"/>
    <w:rsid w:val="0027698A"/>
    <w:rsid w:val="00280ABC"/>
    <w:rsid w:val="0028327D"/>
    <w:rsid w:val="00287245"/>
    <w:rsid w:val="00295877"/>
    <w:rsid w:val="002969FA"/>
    <w:rsid w:val="00296D2D"/>
    <w:rsid w:val="002A21CB"/>
    <w:rsid w:val="002A5A55"/>
    <w:rsid w:val="002A5F4F"/>
    <w:rsid w:val="002B170F"/>
    <w:rsid w:val="002B761C"/>
    <w:rsid w:val="002B7D25"/>
    <w:rsid w:val="002C1D4B"/>
    <w:rsid w:val="002D54E7"/>
    <w:rsid w:val="002E72B5"/>
    <w:rsid w:val="002F271E"/>
    <w:rsid w:val="00301AB8"/>
    <w:rsid w:val="00301E5C"/>
    <w:rsid w:val="00304CFD"/>
    <w:rsid w:val="00310B2A"/>
    <w:rsid w:val="003157F2"/>
    <w:rsid w:val="00323510"/>
    <w:rsid w:val="00324F45"/>
    <w:rsid w:val="00326362"/>
    <w:rsid w:val="00327594"/>
    <w:rsid w:val="00330D9A"/>
    <w:rsid w:val="003341A6"/>
    <w:rsid w:val="003526A2"/>
    <w:rsid w:val="003672CE"/>
    <w:rsid w:val="003745FA"/>
    <w:rsid w:val="00375686"/>
    <w:rsid w:val="00382EAD"/>
    <w:rsid w:val="003A072F"/>
    <w:rsid w:val="003A1DC7"/>
    <w:rsid w:val="003A3944"/>
    <w:rsid w:val="003B0F7D"/>
    <w:rsid w:val="003B429D"/>
    <w:rsid w:val="003B644F"/>
    <w:rsid w:val="003C0441"/>
    <w:rsid w:val="003C32BD"/>
    <w:rsid w:val="003C3BA1"/>
    <w:rsid w:val="003D06AB"/>
    <w:rsid w:val="003D6DEE"/>
    <w:rsid w:val="003E55A6"/>
    <w:rsid w:val="003F0CE2"/>
    <w:rsid w:val="003F10E4"/>
    <w:rsid w:val="004044FC"/>
    <w:rsid w:val="0041350C"/>
    <w:rsid w:val="00414937"/>
    <w:rsid w:val="00424DEC"/>
    <w:rsid w:val="004320D5"/>
    <w:rsid w:val="00436BBD"/>
    <w:rsid w:val="00444137"/>
    <w:rsid w:val="004512FD"/>
    <w:rsid w:val="004600AF"/>
    <w:rsid w:val="00466A60"/>
    <w:rsid w:val="00471D12"/>
    <w:rsid w:val="004721A3"/>
    <w:rsid w:val="00472B28"/>
    <w:rsid w:val="00484F28"/>
    <w:rsid w:val="0048636F"/>
    <w:rsid w:val="004918BA"/>
    <w:rsid w:val="00492808"/>
    <w:rsid w:val="00493C8F"/>
    <w:rsid w:val="004A3204"/>
    <w:rsid w:val="004A64E3"/>
    <w:rsid w:val="004A6A04"/>
    <w:rsid w:val="004C0667"/>
    <w:rsid w:val="004C5EBD"/>
    <w:rsid w:val="004D0E0B"/>
    <w:rsid w:val="004E2278"/>
    <w:rsid w:val="004E2F1A"/>
    <w:rsid w:val="004E47E7"/>
    <w:rsid w:val="004E5021"/>
    <w:rsid w:val="004F4D9B"/>
    <w:rsid w:val="00515F1F"/>
    <w:rsid w:val="00520D33"/>
    <w:rsid w:val="00523006"/>
    <w:rsid w:val="00532E6A"/>
    <w:rsid w:val="005360E1"/>
    <w:rsid w:val="00541E68"/>
    <w:rsid w:val="00550278"/>
    <w:rsid w:val="00552105"/>
    <w:rsid w:val="005533D5"/>
    <w:rsid w:val="00556C5F"/>
    <w:rsid w:val="00562CEF"/>
    <w:rsid w:val="00567B65"/>
    <w:rsid w:val="00575399"/>
    <w:rsid w:val="005758C4"/>
    <w:rsid w:val="00586460"/>
    <w:rsid w:val="00587151"/>
    <w:rsid w:val="0059655C"/>
    <w:rsid w:val="00597F46"/>
    <w:rsid w:val="005A28A9"/>
    <w:rsid w:val="005A32D7"/>
    <w:rsid w:val="005B3FE5"/>
    <w:rsid w:val="005B42C4"/>
    <w:rsid w:val="005B7B75"/>
    <w:rsid w:val="005B7FE5"/>
    <w:rsid w:val="005C02D7"/>
    <w:rsid w:val="005C0E46"/>
    <w:rsid w:val="005C56EE"/>
    <w:rsid w:val="005E19B3"/>
    <w:rsid w:val="005E5F49"/>
    <w:rsid w:val="005F19C6"/>
    <w:rsid w:val="005F3F7B"/>
    <w:rsid w:val="0060116C"/>
    <w:rsid w:val="00612307"/>
    <w:rsid w:val="006128EC"/>
    <w:rsid w:val="0061542D"/>
    <w:rsid w:val="006157AD"/>
    <w:rsid w:val="00622750"/>
    <w:rsid w:val="00624620"/>
    <w:rsid w:val="006424CF"/>
    <w:rsid w:val="006449F6"/>
    <w:rsid w:val="00670E2B"/>
    <w:rsid w:val="00692ED4"/>
    <w:rsid w:val="0069495A"/>
    <w:rsid w:val="006952EB"/>
    <w:rsid w:val="006A0ACF"/>
    <w:rsid w:val="006A1AF4"/>
    <w:rsid w:val="006A5334"/>
    <w:rsid w:val="006B2248"/>
    <w:rsid w:val="006B2F27"/>
    <w:rsid w:val="0070217F"/>
    <w:rsid w:val="00702E59"/>
    <w:rsid w:val="007038BB"/>
    <w:rsid w:val="007147FB"/>
    <w:rsid w:val="00731362"/>
    <w:rsid w:val="007320A3"/>
    <w:rsid w:val="007365FD"/>
    <w:rsid w:val="0074424B"/>
    <w:rsid w:val="00744973"/>
    <w:rsid w:val="00750814"/>
    <w:rsid w:val="00752826"/>
    <w:rsid w:val="0076237D"/>
    <w:rsid w:val="00780019"/>
    <w:rsid w:val="00797D8B"/>
    <w:rsid w:val="007B339E"/>
    <w:rsid w:val="007D6755"/>
    <w:rsid w:val="007E7F62"/>
    <w:rsid w:val="007F07AD"/>
    <w:rsid w:val="007F418F"/>
    <w:rsid w:val="00802772"/>
    <w:rsid w:val="00805ABA"/>
    <w:rsid w:val="00816208"/>
    <w:rsid w:val="00816592"/>
    <w:rsid w:val="008210E0"/>
    <w:rsid w:val="00822FBF"/>
    <w:rsid w:val="00824253"/>
    <w:rsid w:val="00824DC5"/>
    <w:rsid w:val="0082703C"/>
    <w:rsid w:val="00837244"/>
    <w:rsid w:val="00837B38"/>
    <w:rsid w:val="0084016A"/>
    <w:rsid w:val="0084332C"/>
    <w:rsid w:val="00844A34"/>
    <w:rsid w:val="00851893"/>
    <w:rsid w:val="0085525B"/>
    <w:rsid w:val="008619C1"/>
    <w:rsid w:val="00873B80"/>
    <w:rsid w:val="008843E5"/>
    <w:rsid w:val="00886747"/>
    <w:rsid w:val="00895D14"/>
    <w:rsid w:val="00896298"/>
    <w:rsid w:val="008A00B7"/>
    <w:rsid w:val="008A0437"/>
    <w:rsid w:val="008A171B"/>
    <w:rsid w:val="008D4A15"/>
    <w:rsid w:val="008D7F67"/>
    <w:rsid w:val="008E3335"/>
    <w:rsid w:val="008E3701"/>
    <w:rsid w:val="008F4B68"/>
    <w:rsid w:val="008F5317"/>
    <w:rsid w:val="009022F7"/>
    <w:rsid w:val="00906BD6"/>
    <w:rsid w:val="00910AF0"/>
    <w:rsid w:val="00914D51"/>
    <w:rsid w:val="009210D0"/>
    <w:rsid w:val="00936EED"/>
    <w:rsid w:val="00937E4A"/>
    <w:rsid w:val="009441AB"/>
    <w:rsid w:val="00947159"/>
    <w:rsid w:val="00947904"/>
    <w:rsid w:val="00951EA4"/>
    <w:rsid w:val="00952377"/>
    <w:rsid w:val="00965FCD"/>
    <w:rsid w:val="00971AC3"/>
    <w:rsid w:val="00981D23"/>
    <w:rsid w:val="00985645"/>
    <w:rsid w:val="0098795F"/>
    <w:rsid w:val="00992290"/>
    <w:rsid w:val="00997B91"/>
    <w:rsid w:val="009A2B91"/>
    <w:rsid w:val="009B75CF"/>
    <w:rsid w:val="009C1FB4"/>
    <w:rsid w:val="009C7F22"/>
    <w:rsid w:val="009D6070"/>
    <w:rsid w:val="009E6A5E"/>
    <w:rsid w:val="009F11FF"/>
    <w:rsid w:val="009F47FF"/>
    <w:rsid w:val="009F4D36"/>
    <w:rsid w:val="009F6B12"/>
    <w:rsid w:val="00A00E44"/>
    <w:rsid w:val="00A02F41"/>
    <w:rsid w:val="00A05307"/>
    <w:rsid w:val="00A0566B"/>
    <w:rsid w:val="00A23CFE"/>
    <w:rsid w:val="00A26DEE"/>
    <w:rsid w:val="00A33989"/>
    <w:rsid w:val="00A42BBE"/>
    <w:rsid w:val="00A42BE3"/>
    <w:rsid w:val="00A459D8"/>
    <w:rsid w:val="00A53E49"/>
    <w:rsid w:val="00A5595A"/>
    <w:rsid w:val="00A56740"/>
    <w:rsid w:val="00A619F7"/>
    <w:rsid w:val="00A70146"/>
    <w:rsid w:val="00A8583F"/>
    <w:rsid w:val="00A876C8"/>
    <w:rsid w:val="00A928A3"/>
    <w:rsid w:val="00AA2660"/>
    <w:rsid w:val="00AC215C"/>
    <w:rsid w:val="00AC600C"/>
    <w:rsid w:val="00AC6061"/>
    <w:rsid w:val="00AD10D6"/>
    <w:rsid w:val="00AD187D"/>
    <w:rsid w:val="00AD5D1E"/>
    <w:rsid w:val="00AF53BC"/>
    <w:rsid w:val="00B01C92"/>
    <w:rsid w:val="00B03E2C"/>
    <w:rsid w:val="00B03F9C"/>
    <w:rsid w:val="00B10D61"/>
    <w:rsid w:val="00B143EE"/>
    <w:rsid w:val="00B15D36"/>
    <w:rsid w:val="00B23CD0"/>
    <w:rsid w:val="00B2593C"/>
    <w:rsid w:val="00B33752"/>
    <w:rsid w:val="00B40762"/>
    <w:rsid w:val="00B410A4"/>
    <w:rsid w:val="00B60036"/>
    <w:rsid w:val="00B62F62"/>
    <w:rsid w:val="00B650E5"/>
    <w:rsid w:val="00B849CA"/>
    <w:rsid w:val="00B86459"/>
    <w:rsid w:val="00B876C9"/>
    <w:rsid w:val="00B94105"/>
    <w:rsid w:val="00BA3B7E"/>
    <w:rsid w:val="00BA5404"/>
    <w:rsid w:val="00BC4E8C"/>
    <w:rsid w:val="00BD01D2"/>
    <w:rsid w:val="00BD7F11"/>
    <w:rsid w:val="00BE11ED"/>
    <w:rsid w:val="00BE4E13"/>
    <w:rsid w:val="00BF05C6"/>
    <w:rsid w:val="00C14560"/>
    <w:rsid w:val="00C22790"/>
    <w:rsid w:val="00C31C4F"/>
    <w:rsid w:val="00C32935"/>
    <w:rsid w:val="00C46353"/>
    <w:rsid w:val="00C47C84"/>
    <w:rsid w:val="00C51DCA"/>
    <w:rsid w:val="00C60A39"/>
    <w:rsid w:val="00C60C1E"/>
    <w:rsid w:val="00C82AA2"/>
    <w:rsid w:val="00C833C3"/>
    <w:rsid w:val="00C84FD5"/>
    <w:rsid w:val="00C94183"/>
    <w:rsid w:val="00CB19E5"/>
    <w:rsid w:val="00CB42E0"/>
    <w:rsid w:val="00CB4FDF"/>
    <w:rsid w:val="00CC0A2F"/>
    <w:rsid w:val="00CC3E92"/>
    <w:rsid w:val="00CC5C02"/>
    <w:rsid w:val="00CC7076"/>
    <w:rsid w:val="00CD0856"/>
    <w:rsid w:val="00CE0B17"/>
    <w:rsid w:val="00CF06F0"/>
    <w:rsid w:val="00CF45A4"/>
    <w:rsid w:val="00CF61D8"/>
    <w:rsid w:val="00D010AE"/>
    <w:rsid w:val="00D11132"/>
    <w:rsid w:val="00D11E42"/>
    <w:rsid w:val="00D14907"/>
    <w:rsid w:val="00D1531F"/>
    <w:rsid w:val="00D15A98"/>
    <w:rsid w:val="00D265E1"/>
    <w:rsid w:val="00D2690E"/>
    <w:rsid w:val="00D272F4"/>
    <w:rsid w:val="00D30DE6"/>
    <w:rsid w:val="00D54EA1"/>
    <w:rsid w:val="00D57CA3"/>
    <w:rsid w:val="00D623BB"/>
    <w:rsid w:val="00D632C5"/>
    <w:rsid w:val="00D63368"/>
    <w:rsid w:val="00D65AE4"/>
    <w:rsid w:val="00D674CD"/>
    <w:rsid w:val="00D71D7B"/>
    <w:rsid w:val="00D9449D"/>
    <w:rsid w:val="00D94567"/>
    <w:rsid w:val="00DA1817"/>
    <w:rsid w:val="00DA245A"/>
    <w:rsid w:val="00DA539C"/>
    <w:rsid w:val="00DB3A75"/>
    <w:rsid w:val="00DC16B1"/>
    <w:rsid w:val="00DC2602"/>
    <w:rsid w:val="00DF4D79"/>
    <w:rsid w:val="00E00377"/>
    <w:rsid w:val="00E078EB"/>
    <w:rsid w:val="00E17720"/>
    <w:rsid w:val="00E2449D"/>
    <w:rsid w:val="00E252DA"/>
    <w:rsid w:val="00E2751A"/>
    <w:rsid w:val="00E3656B"/>
    <w:rsid w:val="00E36633"/>
    <w:rsid w:val="00E431C6"/>
    <w:rsid w:val="00E44AE2"/>
    <w:rsid w:val="00E4765C"/>
    <w:rsid w:val="00E47F0B"/>
    <w:rsid w:val="00E511B5"/>
    <w:rsid w:val="00E57F6B"/>
    <w:rsid w:val="00E619C9"/>
    <w:rsid w:val="00E763BC"/>
    <w:rsid w:val="00E80769"/>
    <w:rsid w:val="00E84CFF"/>
    <w:rsid w:val="00E87CB2"/>
    <w:rsid w:val="00E91797"/>
    <w:rsid w:val="00E94D28"/>
    <w:rsid w:val="00EA0C9E"/>
    <w:rsid w:val="00EB05D3"/>
    <w:rsid w:val="00EB1FE8"/>
    <w:rsid w:val="00ED439C"/>
    <w:rsid w:val="00ED5C8B"/>
    <w:rsid w:val="00ED6E2F"/>
    <w:rsid w:val="00EE27B6"/>
    <w:rsid w:val="00EF2312"/>
    <w:rsid w:val="00EF3372"/>
    <w:rsid w:val="00F07474"/>
    <w:rsid w:val="00F16E4A"/>
    <w:rsid w:val="00F271CA"/>
    <w:rsid w:val="00F3372F"/>
    <w:rsid w:val="00F40DB7"/>
    <w:rsid w:val="00F41F7E"/>
    <w:rsid w:val="00F450FA"/>
    <w:rsid w:val="00F45765"/>
    <w:rsid w:val="00F475BB"/>
    <w:rsid w:val="00F47F47"/>
    <w:rsid w:val="00F51A3F"/>
    <w:rsid w:val="00F62411"/>
    <w:rsid w:val="00F63220"/>
    <w:rsid w:val="00F63874"/>
    <w:rsid w:val="00F67570"/>
    <w:rsid w:val="00F816F8"/>
    <w:rsid w:val="00F81B45"/>
    <w:rsid w:val="00F825FF"/>
    <w:rsid w:val="00F923A2"/>
    <w:rsid w:val="00F92C99"/>
    <w:rsid w:val="00FA4F2D"/>
    <w:rsid w:val="00FA7165"/>
    <w:rsid w:val="00FC2BF4"/>
    <w:rsid w:val="00FD34A9"/>
    <w:rsid w:val="00FD4287"/>
    <w:rsid w:val="00FF229E"/>
    <w:rsid w:val="00FF4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19049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D623BB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D623B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F3F7B"/>
  </w:style>
  <w:style w:type="paragraph" w:styleId="a6">
    <w:name w:val="Balloon Text"/>
    <w:basedOn w:val="a"/>
    <w:semiHidden/>
    <w:rsid w:val="00D63368"/>
    <w:rPr>
      <w:rFonts w:ascii="Tahoma" w:hAnsi="Tahoma" w:cs="Tahoma"/>
      <w:sz w:val="16"/>
      <w:szCs w:val="16"/>
    </w:rPr>
  </w:style>
  <w:style w:type="character" w:customStyle="1" w:styleId="a7">
    <w:name w:val="Гипертекстовая ссылка"/>
    <w:uiPriority w:val="99"/>
    <w:rsid w:val="0019049E"/>
    <w:rPr>
      <w:color w:val="008000"/>
    </w:rPr>
  </w:style>
  <w:style w:type="paragraph" w:customStyle="1" w:styleId="a8">
    <w:name w:val="Прижатый влево"/>
    <w:basedOn w:val="a"/>
    <w:next w:val="a"/>
    <w:rsid w:val="008843E5"/>
    <w:pPr>
      <w:autoSpaceDE w:val="0"/>
      <w:autoSpaceDN w:val="0"/>
      <w:adjustRightInd w:val="0"/>
    </w:pPr>
    <w:rPr>
      <w:rFonts w:ascii="Arial" w:hAnsi="Arial"/>
    </w:rPr>
  </w:style>
  <w:style w:type="character" w:customStyle="1" w:styleId="a9">
    <w:name w:val="Цветовое выделение"/>
    <w:uiPriority w:val="99"/>
    <w:rsid w:val="00471D12"/>
    <w:rPr>
      <w:b/>
      <w:bCs/>
      <w:color w:val="000080"/>
    </w:rPr>
  </w:style>
  <w:style w:type="paragraph" w:customStyle="1" w:styleId="aa">
    <w:name w:val="Заголовок статьи"/>
    <w:basedOn w:val="a"/>
    <w:next w:val="a"/>
    <w:uiPriority w:val="99"/>
    <w:rsid w:val="00471D12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styleId="ab">
    <w:name w:val="Hyperlink"/>
    <w:rsid w:val="006B2248"/>
    <w:rPr>
      <w:color w:val="0000FF"/>
      <w:u w:val="single"/>
    </w:rPr>
  </w:style>
  <w:style w:type="paragraph" w:customStyle="1" w:styleId="ConsNonformat">
    <w:name w:val="ConsNonformat"/>
    <w:rsid w:val="0060116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ac">
    <w:name w:val="Знак Знак Знак Знак"/>
    <w:basedOn w:val="a"/>
    <w:rsid w:val="009C1FB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520D3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d">
    <w:name w:val="Основной текст_"/>
    <w:link w:val="2"/>
    <w:rsid w:val="00F62411"/>
    <w:rPr>
      <w:spacing w:val="-1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d"/>
    <w:rsid w:val="00F62411"/>
    <w:pPr>
      <w:widowControl w:val="0"/>
      <w:shd w:val="clear" w:color="auto" w:fill="FFFFFF"/>
      <w:spacing w:after="420" w:line="0" w:lineRule="atLeast"/>
      <w:jc w:val="right"/>
    </w:pPr>
    <w:rPr>
      <w:spacing w:val="-1"/>
      <w:sz w:val="26"/>
      <w:szCs w:val="26"/>
      <w:lang w:val="x-none" w:eastAsia="x-none"/>
    </w:rPr>
  </w:style>
  <w:style w:type="character" w:customStyle="1" w:styleId="4">
    <w:name w:val="Основной текст (4)_"/>
    <w:link w:val="40"/>
    <w:rsid w:val="00F62411"/>
    <w:rPr>
      <w:i/>
      <w:iCs/>
      <w:spacing w:val="-4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62411"/>
    <w:pPr>
      <w:widowControl w:val="0"/>
      <w:shd w:val="clear" w:color="auto" w:fill="FFFFFF"/>
      <w:spacing w:line="317" w:lineRule="exact"/>
      <w:ind w:firstLine="680"/>
      <w:jc w:val="both"/>
    </w:pPr>
    <w:rPr>
      <w:i/>
      <w:iCs/>
      <w:spacing w:val="-4"/>
      <w:sz w:val="26"/>
      <w:szCs w:val="26"/>
      <w:lang w:val="x-none" w:eastAsia="x-none"/>
    </w:rPr>
  </w:style>
  <w:style w:type="character" w:customStyle="1" w:styleId="ae">
    <w:name w:val="Основной текст Знак"/>
    <w:link w:val="af"/>
    <w:locked/>
    <w:rsid w:val="004E2278"/>
    <w:rPr>
      <w:sz w:val="26"/>
      <w:szCs w:val="26"/>
      <w:shd w:val="clear" w:color="auto" w:fill="FFFFFF"/>
    </w:rPr>
  </w:style>
  <w:style w:type="character" w:customStyle="1" w:styleId="20">
    <w:name w:val="Основной текст (2)_"/>
    <w:link w:val="21"/>
    <w:uiPriority w:val="99"/>
    <w:locked/>
    <w:rsid w:val="004E2278"/>
    <w:rPr>
      <w:b/>
      <w:bCs/>
      <w:spacing w:val="1"/>
      <w:sz w:val="25"/>
      <w:szCs w:val="25"/>
      <w:shd w:val="clear" w:color="auto" w:fill="FFFFFF"/>
    </w:rPr>
  </w:style>
  <w:style w:type="paragraph" w:styleId="af">
    <w:name w:val="Body Text"/>
    <w:basedOn w:val="a"/>
    <w:link w:val="ae"/>
    <w:rsid w:val="004E2278"/>
    <w:pPr>
      <w:widowControl w:val="0"/>
      <w:shd w:val="clear" w:color="auto" w:fill="FFFFFF"/>
      <w:spacing w:line="355" w:lineRule="exact"/>
      <w:jc w:val="right"/>
    </w:pPr>
    <w:rPr>
      <w:sz w:val="26"/>
      <w:szCs w:val="26"/>
      <w:lang w:val="x-none" w:eastAsia="x-none"/>
    </w:rPr>
  </w:style>
  <w:style w:type="character" w:customStyle="1" w:styleId="10">
    <w:name w:val="Основной текст Знак1"/>
    <w:link w:val="af"/>
    <w:rsid w:val="004E2278"/>
    <w:rPr>
      <w:sz w:val="24"/>
      <w:szCs w:val="24"/>
    </w:rPr>
  </w:style>
  <w:style w:type="paragraph" w:customStyle="1" w:styleId="21">
    <w:name w:val="Основной текст (2)"/>
    <w:basedOn w:val="a"/>
    <w:link w:val="20"/>
    <w:uiPriority w:val="99"/>
    <w:rsid w:val="004E2278"/>
    <w:pPr>
      <w:widowControl w:val="0"/>
      <w:shd w:val="clear" w:color="auto" w:fill="FFFFFF"/>
      <w:spacing w:line="355" w:lineRule="exact"/>
      <w:ind w:hanging="1720"/>
      <w:jc w:val="right"/>
    </w:pPr>
    <w:rPr>
      <w:b/>
      <w:bCs/>
      <w:spacing w:val="1"/>
      <w:sz w:val="25"/>
      <w:szCs w:val="25"/>
      <w:lang w:val="x-none" w:eastAsia="x-none"/>
    </w:rPr>
  </w:style>
  <w:style w:type="character" w:customStyle="1" w:styleId="BodyTextChar">
    <w:name w:val="Body Text Char"/>
    <w:uiPriority w:val="99"/>
    <w:locked/>
    <w:rsid w:val="006128EC"/>
    <w:rPr>
      <w:sz w:val="26"/>
    </w:rPr>
  </w:style>
  <w:style w:type="table" w:styleId="af0">
    <w:name w:val="Table Grid"/>
    <w:basedOn w:val="a1"/>
    <w:rsid w:val="00EF23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19049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D623BB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D623B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F3F7B"/>
  </w:style>
  <w:style w:type="paragraph" w:styleId="a6">
    <w:name w:val="Balloon Text"/>
    <w:basedOn w:val="a"/>
    <w:semiHidden/>
    <w:rsid w:val="00D63368"/>
    <w:rPr>
      <w:rFonts w:ascii="Tahoma" w:hAnsi="Tahoma" w:cs="Tahoma"/>
      <w:sz w:val="16"/>
      <w:szCs w:val="16"/>
    </w:rPr>
  </w:style>
  <w:style w:type="character" w:customStyle="1" w:styleId="a7">
    <w:name w:val="Гипертекстовая ссылка"/>
    <w:uiPriority w:val="99"/>
    <w:rsid w:val="0019049E"/>
    <w:rPr>
      <w:color w:val="008000"/>
    </w:rPr>
  </w:style>
  <w:style w:type="paragraph" w:customStyle="1" w:styleId="a8">
    <w:name w:val="Прижатый влево"/>
    <w:basedOn w:val="a"/>
    <w:next w:val="a"/>
    <w:rsid w:val="008843E5"/>
    <w:pPr>
      <w:autoSpaceDE w:val="0"/>
      <w:autoSpaceDN w:val="0"/>
      <w:adjustRightInd w:val="0"/>
    </w:pPr>
    <w:rPr>
      <w:rFonts w:ascii="Arial" w:hAnsi="Arial"/>
    </w:rPr>
  </w:style>
  <w:style w:type="character" w:customStyle="1" w:styleId="a9">
    <w:name w:val="Цветовое выделение"/>
    <w:uiPriority w:val="99"/>
    <w:rsid w:val="00471D12"/>
    <w:rPr>
      <w:b/>
      <w:bCs/>
      <w:color w:val="000080"/>
    </w:rPr>
  </w:style>
  <w:style w:type="paragraph" w:customStyle="1" w:styleId="aa">
    <w:name w:val="Заголовок статьи"/>
    <w:basedOn w:val="a"/>
    <w:next w:val="a"/>
    <w:uiPriority w:val="99"/>
    <w:rsid w:val="00471D12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styleId="ab">
    <w:name w:val="Hyperlink"/>
    <w:rsid w:val="006B2248"/>
    <w:rPr>
      <w:color w:val="0000FF"/>
      <w:u w:val="single"/>
    </w:rPr>
  </w:style>
  <w:style w:type="paragraph" w:customStyle="1" w:styleId="ConsNonformat">
    <w:name w:val="ConsNonformat"/>
    <w:rsid w:val="0060116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ac">
    <w:name w:val="Знак Знак Знак Знак"/>
    <w:basedOn w:val="a"/>
    <w:rsid w:val="009C1FB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520D3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d">
    <w:name w:val="Основной текст_"/>
    <w:link w:val="2"/>
    <w:rsid w:val="00F62411"/>
    <w:rPr>
      <w:spacing w:val="-1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d"/>
    <w:rsid w:val="00F62411"/>
    <w:pPr>
      <w:widowControl w:val="0"/>
      <w:shd w:val="clear" w:color="auto" w:fill="FFFFFF"/>
      <w:spacing w:after="420" w:line="0" w:lineRule="atLeast"/>
      <w:jc w:val="right"/>
    </w:pPr>
    <w:rPr>
      <w:spacing w:val="-1"/>
      <w:sz w:val="26"/>
      <w:szCs w:val="26"/>
      <w:lang w:val="x-none" w:eastAsia="x-none"/>
    </w:rPr>
  </w:style>
  <w:style w:type="character" w:customStyle="1" w:styleId="4">
    <w:name w:val="Основной текст (4)_"/>
    <w:link w:val="40"/>
    <w:rsid w:val="00F62411"/>
    <w:rPr>
      <w:i/>
      <w:iCs/>
      <w:spacing w:val="-4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62411"/>
    <w:pPr>
      <w:widowControl w:val="0"/>
      <w:shd w:val="clear" w:color="auto" w:fill="FFFFFF"/>
      <w:spacing w:line="317" w:lineRule="exact"/>
      <w:ind w:firstLine="680"/>
      <w:jc w:val="both"/>
    </w:pPr>
    <w:rPr>
      <w:i/>
      <w:iCs/>
      <w:spacing w:val="-4"/>
      <w:sz w:val="26"/>
      <w:szCs w:val="26"/>
      <w:lang w:val="x-none" w:eastAsia="x-none"/>
    </w:rPr>
  </w:style>
  <w:style w:type="character" w:customStyle="1" w:styleId="ae">
    <w:name w:val="Основной текст Знак"/>
    <w:link w:val="af"/>
    <w:locked/>
    <w:rsid w:val="004E2278"/>
    <w:rPr>
      <w:sz w:val="26"/>
      <w:szCs w:val="26"/>
      <w:shd w:val="clear" w:color="auto" w:fill="FFFFFF"/>
    </w:rPr>
  </w:style>
  <w:style w:type="character" w:customStyle="1" w:styleId="20">
    <w:name w:val="Основной текст (2)_"/>
    <w:link w:val="21"/>
    <w:uiPriority w:val="99"/>
    <w:locked/>
    <w:rsid w:val="004E2278"/>
    <w:rPr>
      <w:b/>
      <w:bCs/>
      <w:spacing w:val="1"/>
      <w:sz w:val="25"/>
      <w:szCs w:val="25"/>
      <w:shd w:val="clear" w:color="auto" w:fill="FFFFFF"/>
    </w:rPr>
  </w:style>
  <w:style w:type="paragraph" w:styleId="af">
    <w:name w:val="Body Text"/>
    <w:basedOn w:val="a"/>
    <w:link w:val="ae"/>
    <w:rsid w:val="004E2278"/>
    <w:pPr>
      <w:widowControl w:val="0"/>
      <w:shd w:val="clear" w:color="auto" w:fill="FFFFFF"/>
      <w:spacing w:line="355" w:lineRule="exact"/>
      <w:jc w:val="right"/>
    </w:pPr>
    <w:rPr>
      <w:sz w:val="26"/>
      <w:szCs w:val="26"/>
      <w:lang w:val="x-none" w:eastAsia="x-none"/>
    </w:rPr>
  </w:style>
  <w:style w:type="character" w:customStyle="1" w:styleId="10">
    <w:name w:val="Основной текст Знак1"/>
    <w:link w:val="af"/>
    <w:rsid w:val="004E2278"/>
    <w:rPr>
      <w:sz w:val="24"/>
      <w:szCs w:val="24"/>
    </w:rPr>
  </w:style>
  <w:style w:type="paragraph" w:customStyle="1" w:styleId="21">
    <w:name w:val="Основной текст (2)"/>
    <w:basedOn w:val="a"/>
    <w:link w:val="20"/>
    <w:uiPriority w:val="99"/>
    <w:rsid w:val="004E2278"/>
    <w:pPr>
      <w:widowControl w:val="0"/>
      <w:shd w:val="clear" w:color="auto" w:fill="FFFFFF"/>
      <w:spacing w:line="355" w:lineRule="exact"/>
      <w:ind w:hanging="1720"/>
      <w:jc w:val="right"/>
    </w:pPr>
    <w:rPr>
      <w:b/>
      <w:bCs/>
      <w:spacing w:val="1"/>
      <w:sz w:val="25"/>
      <w:szCs w:val="25"/>
      <w:lang w:val="x-none" w:eastAsia="x-none"/>
    </w:rPr>
  </w:style>
  <w:style w:type="character" w:customStyle="1" w:styleId="BodyTextChar">
    <w:name w:val="Body Text Char"/>
    <w:uiPriority w:val="99"/>
    <w:locked/>
    <w:rsid w:val="006128EC"/>
    <w:rPr>
      <w:sz w:val="26"/>
    </w:rPr>
  </w:style>
  <w:style w:type="table" w:styleId="af0">
    <w:name w:val="Table Grid"/>
    <w:basedOn w:val="a1"/>
    <w:rsid w:val="00EF23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2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713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-O-</Company>
  <LinksUpToDate>false</LinksUpToDate>
  <CharactersWithSpaces>4770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-U-</dc:creator>
  <cp:lastModifiedBy>Коровушкина Ксения Петровна</cp:lastModifiedBy>
  <cp:revision>4</cp:revision>
  <cp:lastPrinted>2017-10-24T06:45:00Z</cp:lastPrinted>
  <dcterms:created xsi:type="dcterms:W3CDTF">2017-10-31T06:03:00Z</dcterms:created>
  <dcterms:modified xsi:type="dcterms:W3CDTF">2017-10-31T06:13:00Z</dcterms:modified>
</cp:coreProperties>
</file>