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7E0F0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13D189B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14:paraId="1FE59561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14:paraId="45A05E04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3922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1F4A203C" w14:textId="03318668" w:rsidR="007A7C46" w:rsidRPr="00FC1FE4" w:rsidRDefault="00FC1FE4" w:rsidP="00AD700F">
      <w:pPr>
        <w:autoSpaceDE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                          «</w:t>
      </w:r>
      <w:r w:rsidR="00AD700F" w:rsidRPr="00AD700F">
        <w:rPr>
          <w:rFonts w:ascii="PT Astra Serif" w:hAnsi="PT Astra Serif" w:cs="Tahoma"/>
          <w:sz w:val="28"/>
          <w:szCs w:val="28"/>
          <w:u w:val="single"/>
        </w:rPr>
        <w:t>Об утверждении П</w:t>
      </w:r>
      <w:r w:rsidR="00AD700F" w:rsidRPr="00AD700F">
        <w:rPr>
          <w:rFonts w:ascii="PT Astra Serif" w:eastAsia="Calibri" w:hAnsi="PT Astra Serif" w:cs="Arial"/>
          <w:sz w:val="28"/>
          <w:szCs w:val="28"/>
          <w:u w:val="single"/>
        </w:rPr>
        <w:t>равил предоставления субсидий</w:t>
      </w:r>
      <w:r w:rsidR="00AD700F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eastAsia="Calibri" w:hAnsi="PT Astra Serif" w:cs="Arial"/>
          <w:sz w:val="28"/>
          <w:szCs w:val="28"/>
          <w:u w:val="single"/>
        </w:rPr>
        <w:t>из областного бюджета Ульяновской области юридическим лицам</w:t>
      </w:r>
      <w:r w:rsidR="00AD700F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 w:cs="PT Astra Serif"/>
          <w:sz w:val="28"/>
          <w:szCs w:val="28"/>
          <w:u w:val="single"/>
        </w:rPr>
        <w:t>(за исключением государственных (муниципальных) учреждений)</w:t>
      </w:r>
      <w:r w:rsidR="00AD700F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 w:cs="PT Astra Serif"/>
          <w:sz w:val="28"/>
          <w:szCs w:val="28"/>
          <w:u w:val="single"/>
        </w:rPr>
        <w:t>и индивидуальным предпринимателям</w:t>
      </w:r>
      <w:r w:rsidR="00AD700F">
        <w:rPr>
          <w:rFonts w:ascii="PT Astra Serif" w:hAnsi="PT Astra Serif" w:cs="PT Astra Serif"/>
          <w:sz w:val="28"/>
          <w:szCs w:val="28"/>
          <w:u w:val="single"/>
        </w:rPr>
        <w:br/>
      </w:r>
      <w:r w:rsidR="00AD700F" w:rsidRPr="00AD700F">
        <w:rPr>
          <w:rFonts w:ascii="PT Astra Serif" w:eastAsia="Calibri" w:hAnsi="PT Astra Serif" w:cs="Arial"/>
          <w:sz w:val="28"/>
          <w:szCs w:val="28"/>
          <w:u w:val="single"/>
        </w:rPr>
        <w:t>в целях финансового обеспечения части их затрат, связанных с реализацией общественных инициатив</w:t>
      </w:r>
      <w:r w:rsidR="00AD700F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eastAsia="Calibri" w:hAnsi="PT Astra Serif" w:cs="Arial"/>
          <w:sz w:val="28"/>
          <w:szCs w:val="28"/>
          <w:u w:val="single"/>
        </w:rPr>
        <w:t>и проектов</w:t>
      </w:r>
      <w:r w:rsidR="00AD700F" w:rsidRPr="00AD700F">
        <w:rPr>
          <w:rFonts w:ascii="PT Astra Serif" w:hAnsi="PT Astra Serif" w:cs="PT Astra Serif"/>
          <w:sz w:val="28"/>
          <w:szCs w:val="28"/>
          <w:u w:val="single"/>
        </w:rPr>
        <w:t>, направленных на развитие туристской инфраструктуры</w:t>
      </w:r>
      <w:r w:rsidR="00AD700F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eastAsia="Calibri" w:hAnsi="PT Astra Serif" w:cs="Arial"/>
          <w:sz w:val="28"/>
          <w:szCs w:val="28"/>
          <w:u w:val="single"/>
        </w:rPr>
        <w:t>на территории Ульяновской области</w:t>
      </w:r>
      <w:r w:rsidRPr="00FC1FE4">
        <w:rPr>
          <w:rFonts w:ascii="PT Astra Serif" w:hAnsi="PT Astra Serif"/>
          <w:sz w:val="28"/>
          <w:szCs w:val="28"/>
          <w:u w:val="single"/>
        </w:rPr>
        <w:t>»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14:paraId="55F7B1C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14:paraId="1A6B223E" w14:textId="12A1A6F9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</w:t>
      </w:r>
      <w:r w:rsidR="00AD700F">
        <w:rPr>
          <w:rFonts w:ascii="Times New Roman" w:hAnsi="Times New Roman" w:cs="Times New Roman"/>
          <w:sz w:val="28"/>
          <w:szCs w:val="28"/>
          <w:u w:val="single"/>
        </w:rPr>
        <w:t>август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D700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1B0D51EF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0CF42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30FF23BB" w14:textId="5F56F0E1" w:rsidR="007A7C46" w:rsidRPr="00AD700F" w:rsidRDefault="00AD700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00F">
        <w:rPr>
          <w:rFonts w:ascii="PT Astra Serif" w:hAnsi="PT Astra Serif" w:cs="Arial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="00FC1FE4" w:rsidRPr="00AD700F">
        <w:rPr>
          <w:rFonts w:ascii="PT Astra Serif" w:hAnsi="PT Astra Serif"/>
          <w:sz w:val="28"/>
          <w:szCs w:val="28"/>
          <w:u w:val="single"/>
        </w:rPr>
        <w:tab/>
      </w:r>
    </w:p>
    <w:p w14:paraId="470A932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14:paraId="7BBD01CE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Иванов Сергей Валерьевич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E0FD3CF" w14:textId="3266396A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 xml:space="preserve">эксперт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отдела правового сопровождения департамента права, архивного дела и осуществления контрольной (надзорной) деятельности</w:t>
      </w:r>
      <w:r w:rsidR="00AD700F">
        <w:rPr>
          <w:rFonts w:ascii="PT Astra Serif" w:hAnsi="PT Astra Serif" w:cs="Arial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8(8422)</w:t>
      </w:r>
      <w:r w:rsidR="00AD700F" w:rsidRPr="00AD700F">
        <w:rPr>
          <w:rFonts w:ascii="PT Astra Serif" w:hAnsi="PT Astra Serif"/>
          <w:sz w:val="28"/>
          <w:szCs w:val="28"/>
        </w:rPr>
        <w:t xml:space="preserve">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>73-70-82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03D8E81" w14:textId="02AEFAF5" w:rsidR="007A7C46" w:rsidRDefault="007A7C46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s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ivanov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ulmincult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.ru</w:t>
        </w:r>
      </w:hyperlink>
      <w:r w:rsidR="00FC1FE4" w:rsidRPr="00AD700F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</w:p>
    <w:p w14:paraId="71437744" w14:textId="77777777" w:rsidR="00AD700F" w:rsidRPr="00245001" w:rsidRDefault="00AD700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A2EA72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452ADDAC" w14:textId="0BFCA063" w:rsidR="00AD700F" w:rsidRPr="00AD700F" w:rsidRDefault="00FC1FE4" w:rsidP="00AD7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color w:val="000000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 xml:space="preserve">Предлагаемый способ правового регулирования </w:t>
      </w:r>
      <w:r w:rsidR="00AD700F" w:rsidRPr="00AD700F">
        <w:rPr>
          <w:rFonts w:ascii="PT Astra Serif" w:hAnsi="PT Astra Serif"/>
          <w:color w:val="000000"/>
          <w:sz w:val="28"/>
          <w:szCs w:val="28"/>
          <w:u w:val="single"/>
        </w:rPr>
        <w:t>разработан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/>
          <w:color w:val="000000"/>
          <w:sz w:val="28"/>
          <w:szCs w:val="28"/>
          <w:u w:val="single"/>
        </w:rPr>
        <w:t>в целях обеспечения реализации протокола заседания комиссии по вопросам 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«Развитие туризма»</w:t>
      </w:r>
      <w:r w:rsidR="00AD700F" w:rsidRPr="00AD700F">
        <w:rPr>
          <w:rFonts w:ascii="PT Astra Serif" w:hAnsi="PT Astra Serif"/>
          <w:color w:val="000000"/>
          <w:sz w:val="28"/>
          <w:szCs w:val="28"/>
          <w:u w:val="single"/>
        </w:rPr>
        <w:br/>
        <w:t>от 07.02.2025 № 7-ВД.</w:t>
      </w:r>
    </w:p>
    <w:p w14:paraId="1886F970" w14:textId="4D9258D7" w:rsidR="00AD700F" w:rsidRPr="00AD700F" w:rsidRDefault="00AD700F" w:rsidP="00AD7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/>
          <w:sz w:val="28"/>
          <w:szCs w:val="28"/>
          <w:u w:val="single"/>
        </w:rPr>
      </w:pPr>
      <w:proofErr w:type="gramStart"/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Настоящий проект разработан в соответствии с приложением № 17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br/>
        <w:t>к государственной программе Российской Федерации «Развитие туризма», утверждённой постановлением Правительства Российской Федерации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Pr="00AD700F">
        <w:rPr>
          <w:rFonts w:ascii="PT Astra Serif" w:hAnsi="PT Astra Serif" w:cs="PT Astra Serif"/>
          <w:color w:val="000000"/>
          <w:sz w:val="28"/>
          <w:szCs w:val="28"/>
          <w:u w:val="single"/>
          <w:lang w:eastAsia="ru-RU"/>
        </w:rPr>
        <w:t xml:space="preserve">от 24.12.2021 № 2439 «Об утверждении государственной программы Российской Федерации «Развитие туризма» и 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государственной программой </w:t>
      </w:r>
      <w:r w:rsidRPr="00AD700F">
        <w:rPr>
          <w:rFonts w:ascii="PT Astra Serif" w:hAnsi="PT Astra Serif"/>
          <w:sz w:val="28"/>
          <w:szCs w:val="28"/>
          <w:u w:val="single"/>
        </w:rPr>
        <w:lastRenderedPageBreak/>
        <w:t xml:space="preserve">Ульяновской области «Развитие культуры, туризма и сохранение объектов культурного наследия в Ульяновской области», утверждённой </w:t>
      </w:r>
      <w:hyperlink r:id="rId6" w:history="1">
        <w:r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постановлением</w:t>
        </w:r>
      </w:hyperlink>
      <w:r w:rsidRPr="00AD700F">
        <w:rPr>
          <w:rFonts w:ascii="PT Astra Serif" w:hAnsi="PT Astra Serif"/>
          <w:sz w:val="28"/>
          <w:szCs w:val="28"/>
          <w:u w:val="single"/>
        </w:rPr>
        <w:t xml:space="preserve"> Правительства Ульяновской области от </w:t>
      </w:r>
      <w:r w:rsidRPr="00AD700F">
        <w:rPr>
          <w:rFonts w:ascii="PT Astra Serif" w:hAnsi="PT Astra Serif" w:cs="Arial"/>
          <w:sz w:val="28"/>
          <w:szCs w:val="28"/>
          <w:u w:val="single"/>
        </w:rPr>
        <w:t>30.11.2023</w:t>
      </w:r>
      <w:r w:rsidRPr="00AD700F">
        <w:rPr>
          <w:rFonts w:ascii="PT Astra Serif" w:hAnsi="PT Astra Serif" w:cs="Arial"/>
          <w:sz w:val="28"/>
          <w:szCs w:val="28"/>
          <w:u w:val="single"/>
        </w:rPr>
        <w:br/>
        <w:t xml:space="preserve">№ 32/648-П </w:t>
      </w:r>
      <w:r w:rsidRPr="00AD700F">
        <w:rPr>
          <w:rFonts w:ascii="PT Astra Serif" w:hAnsi="PT Astra Serif"/>
          <w:sz w:val="28"/>
          <w:szCs w:val="28"/>
          <w:u w:val="single"/>
        </w:rPr>
        <w:t>«Об утверждении государственной программы</w:t>
      </w:r>
      <w:proofErr w:type="gramEnd"/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Pr="00AD700F">
        <w:rPr>
          <w:rFonts w:ascii="PT Astra Serif" w:hAnsi="PT Astra Serif"/>
          <w:sz w:val="28"/>
          <w:szCs w:val="28"/>
          <w:u w:val="single"/>
        </w:rPr>
        <w:t>Ульяновской области «Развитие культуры, туризма и сохранение объектов культурного наследия в Ульяновской области»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 xml:space="preserve">, а также в соответствии </w:t>
      </w:r>
      <w:r w:rsidRPr="00AD700F">
        <w:rPr>
          <w:rFonts w:ascii="PT Astra Serif" w:eastAsia="Calibri" w:hAnsi="PT Astra Serif"/>
          <w:sz w:val="28"/>
          <w:szCs w:val="28"/>
          <w:u w:val="single"/>
        </w:rPr>
        <w:t xml:space="preserve"> с постановлением Правительства Российской Федерации от 25.10.2023 № 1782</w:t>
      </w:r>
      <w:r w:rsidRPr="00AD700F">
        <w:rPr>
          <w:rFonts w:ascii="PT Astra Serif" w:eastAsia="Calibri" w:hAnsi="PT Astra Serif"/>
          <w:sz w:val="28"/>
          <w:szCs w:val="28"/>
          <w:u w:val="single"/>
        </w:rPr>
        <w:br/>
        <w:t>«Об утверждении общих требований к нормативным правовым актам, муниципальным правовым актам, регулирующим предоставление</w:t>
      </w:r>
      <w:r w:rsidRPr="00AD700F">
        <w:rPr>
          <w:rFonts w:ascii="PT Astra Serif" w:eastAsia="Calibri" w:hAnsi="PT Astra Serif"/>
          <w:sz w:val="28"/>
          <w:szCs w:val="28"/>
          <w:u w:val="single"/>
        </w:rPr>
        <w:br/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</w:t>
      </w:r>
      <w:proofErr w:type="gramEnd"/>
      <w:r w:rsidRPr="00AD700F">
        <w:rPr>
          <w:rFonts w:ascii="PT Astra Serif" w:eastAsia="Calibri" w:hAnsi="PT Astra Serif"/>
          <w:sz w:val="28"/>
          <w:szCs w:val="28"/>
          <w:u w:val="single"/>
        </w:rPr>
        <w:t xml:space="preserve">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14:paraId="11FC3CF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14:paraId="14BBC7EB" w14:textId="513579F3" w:rsidR="007A7C46" w:rsidRDefault="00FC1FE4" w:rsidP="00AD70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Проект</w:t>
      </w:r>
      <w:r w:rsidR="00245001">
        <w:rPr>
          <w:rFonts w:ascii="PT Astra Serif" w:hAnsi="PT Astra Serif"/>
          <w:sz w:val="28"/>
          <w:szCs w:val="28"/>
          <w:u w:val="single"/>
        </w:rPr>
        <w:t>ом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постановления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>предусматривает</w:t>
      </w:r>
      <w:r w:rsidR="00AD700F">
        <w:rPr>
          <w:rFonts w:ascii="PT Astra Serif" w:hAnsi="PT Astra Serif"/>
          <w:sz w:val="28"/>
          <w:szCs w:val="28"/>
          <w:u w:val="single"/>
        </w:rPr>
        <w:t>ся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 xml:space="preserve"> порядок проведения отбора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юридических лиц</w:t>
      </w:r>
      <w:r w:rsidR="00AD700F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(за исключением некоммерческих организаций, являющихся государственными (муниципальными) учреждениями)</w:t>
      </w:r>
      <w:r w:rsidR="00AD700F">
        <w:rPr>
          <w:rFonts w:ascii="PT Astra Serif" w:hAnsi="PT Astra Serif" w:cs="Arial"/>
          <w:sz w:val="28"/>
          <w:szCs w:val="28"/>
          <w:u w:val="single"/>
        </w:rPr>
        <w:br/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и индивидуальных предпринимателей</w:t>
      </w:r>
      <w:r w:rsidR="00AD700F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в целях получения средств</w:t>
      </w:r>
      <w:r w:rsidR="00AD700F">
        <w:rPr>
          <w:rFonts w:ascii="PT Astra Serif" w:hAnsi="PT Astra Serif" w:cs="Arial"/>
          <w:sz w:val="28"/>
          <w:szCs w:val="28"/>
          <w:u w:val="single"/>
        </w:rPr>
        <w:br/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на реализацию общественных инициатив</w:t>
      </w:r>
      <w:r w:rsidR="00AD700F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и проектов, направленных</w:t>
      </w:r>
      <w:r w:rsidR="00AD700F">
        <w:rPr>
          <w:rFonts w:ascii="PT Astra Serif" w:hAnsi="PT Astra Serif" w:cs="Arial"/>
          <w:sz w:val="28"/>
          <w:szCs w:val="28"/>
          <w:u w:val="single"/>
        </w:rPr>
        <w:br/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на развитие туристской инфраструктуры</w:t>
      </w:r>
      <w:r w:rsidR="00AD700F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 xml:space="preserve">. </w:t>
      </w:r>
      <w:r w:rsidR="00AD700F">
        <w:rPr>
          <w:rFonts w:ascii="PT Astra Serif" w:hAnsi="PT Astra Serif"/>
          <w:sz w:val="28"/>
          <w:szCs w:val="28"/>
          <w:u w:val="single"/>
        </w:rPr>
        <w:tab/>
      </w:r>
      <w:r w:rsidR="00AD700F">
        <w:rPr>
          <w:rFonts w:ascii="PT Astra Serif" w:hAnsi="PT Astra Serif"/>
          <w:sz w:val="28"/>
          <w:szCs w:val="28"/>
          <w:u w:val="single"/>
        </w:rPr>
        <w:tab/>
      </w:r>
      <w:r w:rsidR="00AD700F">
        <w:rPr>
          <w:rFonts w:ascii="PT Astra Serif" w:hAnsi="PT Astra Serif"/>
          <w:sz w:val="28"/>
          <w:szCs w:val="28"/>
          <w:u w:val="single"/>
        </w:rPr>
        <w:tab/>
      </w:r>
      <w:r w:rsidR="00AD700F"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14:paraId="01B608DB" w14:textId="77777777" w:rsidR="00AD700F" w:rsidRDefault="00AD700F" w:rsidP="00AD70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7CB1003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2D627D93" w14:textId="68A7C3B8" w:rsidR="007A7C46" w:rsidRPr="00FC1FE4" w:rsidRDefault="0024500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 w:cs="Arial"/>
          <w:bCs/>
          <w:sz w:val="28"/>
          <w:szCs w:val="28"/>
          <w:u w:val="single"/>
        </w:rPr>
        <w:t>Ю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>ридически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лица и индивидуальны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предпринимател</w:t>
      </w:r>
      <w:r>
        <w:rPr>
          <w:rFonts w:ascii="PT Astra Serif" w:hAnsi="PT Astra Serif" w:cs="Arial"/>
          <w:bCs/>
          <w:sz w:val="28"/>
          <w:szCs w:val="28"/>
          <w:u w:val="single"/>
        </w:rPr>
        <w:t>и, реализу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>ю</w:t>
      </w:r>
      <w:r>
        <w:rPr>
          <w:rFonts w:ascii="PT Astra Serif" w:hAnsi="PT Astra Serif" w:cs="Arial"/>
          <w:bCs/>
          <w:sz w:val="28"/>
          <w:szCs w:val="28"/>
          <w:u w:val="single"/>
        </w:rPr>
        <w:t>щие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общественны</w:t>
      </w:r>
      <w:r w:rsidR="00AD700F">
        <w:rPr>
          <w:rFonts w:ascii="PT Astra Serif" w:hAnsi="PT Astra Serif" w:cs="Arial"/>
          <w:sz w:val="28"/>
          <w:szCs w:val="28"/>
          <w:u w:val="single"/>
        </w:rPr>
        <w:t>е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 xml:space="preserve"> инициатив</w:t>
      </w:r>
      <w:r w:rsidR="00AD700F">
        <w:rPr>
          <w:rFonts w:ascii="PT Astra Serif" w:hAnsi="PT Astra Serif" w:cs="Arial"/>
          <w:sz w:val="28"/>
          <w:szCs w:val="28"/>
          <w:u w:val="single"/>
        </w:rPr>
        <w:t xml:space="preserve">ы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и проект</w:t>
      </w:r>
      <w:r w:rsidR="00AD700F">
        <w:rPr>
          <w:rFonts w:ascii="PT Astra Serif" w:hAnsi="PT Astra Serif" w:cs="Arial"/>
          <w:sz w:val="28"/>
          <w:szCs w:val="28"/>
          <w:u w:val="single"/>
        </w:rPr>
        <w:t>ы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, направленны</w:t>
      </w:r>
      <w:r w:rsidR="00AD700F">
        <w:rPr>
          <w:rFonts w:ascii="PT Astra Serif" w:hAnsi="PT Astra Serif" w:cs="Arial"/>
          <w:sz w:val="28"/>
          <w:szCs w:val="28"/>
          <w:u w:val="single"/>
        </w:rPr>
        <w:t xml:space="preserve">е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на развитие туристской инфраструктуры</w:t>
      </w:r>
      <w:r w:rsidR="00AD700F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14:paraId="36784C5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157A9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14:paraId="130C327F" w14:textId="69E89117" w:rsidR="007A7C46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6F8E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D700F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A56DD0">
        <w:rPr>
          <w:rFonts w:ascii="Times New Roman" w:hAnsi="Times New Roman" w:cs="Times New Roman"/>
          <w:sz w:val="28"/>
          <w:szCs w:val="28"/>
          <w:u w:val="single"/>
        </w:rPr>
        <w:t>год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5F9E47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BF6BA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409189C9" w14:textId="599CF665" w:rsidR="007A7C46" w:rsidRPr="00245001" w:rsidRDefault="00245001" w:rsidP="007A7C46">
      <w:pPr>
        <w:spacing w:after="0"/>
        <w:jc w:val="both"/>
        <w:rPr>
          <w:rFonts w:ascii="PT Astra Serif" w:hAnsi="PT Astra Serif" w:cs="Calibri"/>
          <w:color w:val="000000" w:themeColor="text1"/>
          <w:sz w:val="28"/>
          <w:szCs w:val="28"/>
          <w:u w:val="single"/>
        </w:rPr>
      </w:pPr>
      <w:r>
        <w:rPr>
          <w:rFonts w:ascii="PT Astra Serif" w:eastAsia="Calibri" w:hAnsi="PT Astra Serif" w:cs="Arial"/>
          <w:sz w:val="28"/>
          <w:szCs w:val="28"/>
          <w:u w:val="single"/>
        </w:rPr>
        <w:t>П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>редоставления субсидий из областного бюджета Ульяновской области юридическим лицам и индивидуальным предпринимателям в целях финансового обеспечения части затрат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 xml:space="preserve">на реализацию </w:t>
      </w:r>
      <w:r w:rsidR="003C6BA2" w:rsidRPr="00AD700F">
        <w:rPr>
          <w:rFonts w:ascii="PT Astra Serif" w:hAnsi="PT Astra Serif" w:cs="Arial"/>
          <w:sz w:val="28"/>
          <w:szCs w:val="28"/>
          <w:u w:val="single"/>
        </w:rPr>
        <w:t>общественных инициатив</w:t>
      </w:r>
      <w:r w:rsidR="003C6BA2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3C6BA2" w:rsidRPr="00AD700F">
        <w:rPr>
          <w:rFonts w:ascii="PT Astra Serif" w:hAnsi="PT Astra Serif" w:cs="Arial"/>
          <w:sz w:val="28"/>
          <w:szCs w:val="28"/>
          <w:u w:val="single"/>
        </w:rPr>
        <w:t>и проектов, направленных</w:t>
      </w:r>
      <w:r w:rsidR="003C6BA2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3C6BA2" w:rsidRPr="00AD700F">
        <w:rPr>
          <w:rFonts w:ascii="PT Astra Serif" w:hAnsi="PT Astra Serif" w:cs="Arial"/>
          <w:sz w:val="28"/>
          <w:szCs w:val="28"/>
          <w:u w:val="single"/>
        </w:rPr>
        <w:t>на развитие туристской инфраструктуры</w:t>
      </w:r>
      <w:r w:rsidR="003C6BA2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3C6BA2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</w:p>
    <w:p w14:paraId="2A5FACC7" w14:textId="77777777" w:rsidR="00986F8E" w:rsidRPr="007A7C46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74101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0699BB8A" w14:textId="68FAE3D1" w:rsidR="007A7C46" w:rsidRDefault="00986F8E" w:rsidP="007A7C46">
      <w:pPr>
        <w:spacing w:after="0"/>
        <w:jc w:val="both"/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</w:pPr>
      <w:r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Соблюдение обязательных требований в части </w:t>
      </w:r>
      <w:r w:rsidR="00245001" w:rsidRPr="00245001">
        <w:rPr>
          <w:rFonts w:ascii="PT Astra Serif" w:eastAsia="Calibri" w:hAnsi="PT Astra Serif" w:cs="Arial"/>
          <w:sz w:val="28"/>
          <w:szCs w:val="28"/>
          <w:u w:val="single"/>
        </w:rPr>
        <w:t>предоставления субсидий</w:t>
      </w:r>
      <w:r w:rsidR="00245001">
        <w:rPr>
          <w:rFonts w:ascii="PT Astra Serif" w:eastAsia="Calibri" w:hAnsi="PT Astra Serif" w:cs="Arial"/>
          <w:sz w:val="28"/>
          <w:szCs w:val="28"/>
          <w:u w:val="single"/>
        </w:rPr>
        <w:br/>
      </w:r>
      <w:r w:rsidR="00245001" w:rsidRPr="00245001">
        <w:rPr>
          <w:rFonts w:ascii="PT Astra Serif" w:eastAsia="Calibri" w:hAnsi="PT Astra Serif" w:cs="Arial"/>
          <w:sz w:val="28"/>
          <w:szCs w:val="28"/>
          <w:u w:val="single"/>
        </w:rPr>
        <w:t>из областного бюджета Ульяновской области юридическим лицам</w:t>
      </w:r>
      <w:r w:rsidR="00245001">
        <w:rPr>
          <w:rFonts w:ascii="PT Astra Serif" w:eastAsia="Calibri" w:hAnsi="PT Astra Serif" w:cs="Arial"/>
          <w:sz w:val="28"/>
          <w:szCs w:val="28"/>
          <w:u w:val="single"/>
        </w:rPr>
        <w:br/>
      </w:r>
      <w:r w:rsidR="00245001" w:rsidRPr="00245001">
        <w:rPr>
          <w:rFonts w:ascii="PT Astra Serif" w:eastAsia="Calibri" w:hAnsi="PT Astra Serif" w:cs="Arial"/>
          <w:sz w:val="28"/>
          <w:szCs w:val="28"/>
          <w:u w:val="single"/>
        </w:rPr>
        <w:lastRenderedPageBreak/>
        <w:t>и индивидуальным предпринимателям в целях финансового обеспечения части затрат</w:t>
      </w:r>
      <w:r w:rsidR="00245001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245001" w:rsidRPr="00245001">
        <w:rPr>
          <w:rFonts w:ascii="PT Astra Serif" w:eastAsia="Calibri" w:hAnsi="PT Astra Serif" w:cs="Arial"/>
          <w:sz w:val="28"/>
          <w:szCs w:val="28"/>
          <w:u w:val="single"/>
        </w:rPr>
        <w:t xml:space="preserve">на реализацию </w:t>
      </w:r>
      <w:r w:rsidR="003C6BA2" w:rsidRPr="00AD700F">
        <w:rPr>
          <w:rFonts w:ascii="PT Astra Serif" w:hAnsi="PT Astra Serif" w:cs="Arial"/>
          <w:sz w:val="28"/>
          <w:szCs w:val="28"/>
          <w:u w:val="single"/>
        </w:rPr>
        <w:t>общественных инициатив</w:t>
      </w:r>
      <w:r w:rsidR="003C6BA2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3C6BA2" w:rsidRPr="00AD700F">
        <w:rPr>
          <w:rFonts w:ascii="PT Astra Serif" w:hAnsi="PT Astra Serif" w:cs="Arial"/>
          <w:sz w:val="28"/>
          <w:szCs w:val="28"/>
          <w:u w:val="single"/>
        </w:rPr>
        <w:t>и проектов, направленных</w:t>
      </w:r>
      <w:r w:rsidR="003C6BA2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3C6BA2" w:rsidRPr="00AD700F">
        <w:rPr>
          <w:rFonts w:ascii="PT Astra Serif" w:hAnsi="PT Astra Serif" w:cs="Arial"/>
          <w:sz w:val="28"/>
          <w:szCs w:val="28"/>
          <w:u w:val="single"/>
        </w:rPr>
        <w:t>на развитие туристской инфраструктуры</w:t>
      </w:r>
      <w:r w:rsidR="003C6BA2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3C6BA2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</w:p>
    <w:p w14:paraId="52BC62AA" w14:textId="77777777" w:rsidR="00986F8E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022032E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443DD4C8" w14:textId="77777777" w:rsidR="00225608" w:rsidRDefault="00225608" w:rsidP="002256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7B3F1A">
        <w:rPr>
          <w:rFonts w:ascii="PT Astra Serif" w:hAnsi="PT Astra Serif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7B3F1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7B3F1A">
        <w:rPr>
          <w:rFonts w:ascii="PT Astra Serif" w:hAnsi="PT Astra Serif"/>
          <w:sz w:val="28"/>
          <w:szCs w:val="28"/>
        </w:rPr>
        <w:t>».</w:t>
      </w:r>
    </w:p>
    <w:p w14:paraId="6E402F83" w14:textId="77777777"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4FD910" w14:textId="77777777" w:rsidR="00225608" w:rsidRPr="007A7C46" w:rsidRDefault="0022560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6BA1F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14:paraId="4F3221E1" w14:textId="77777777"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284D"/>
    <w:rsid w:val="0009175D"/>
    <w:rsid w:val="00225608"/>
    <w:rsid w:val="00245001"/>
    <w:rsid w:val="003106B4"/>
    <w:rsid w:val="003C6BA2"/>
    <w:rsid w:val="007A202B"/>
    <w:rsid w:val="007A7C46"/>
    <w:rsid w:val="00986F8E"/>
    <w:rsid w:val="00A56DD0"/>
    <w:rsid w:val="00A74411"/>
    <w:rsid w:val="00AD700F"/>
    <w:rsid w:val="00F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C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0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BDFF674AEA0A531A84DC2986E3C386AD904AF259EAF79F9BFB98F35C0926CAE6387156F1D024A65A3A116C2EBC05FA72C719007D393C6B93E686eDC7G" TargetMode="External"/><Relationship Id="rId5" Type="http://schemas.openxmlformats.org/officeDocument/2006/relationships/hyperlink" Target="mailto:s.ivanov@ulmincu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2025-07-25T06:59:00Z</dcterms:created>
  <dcterms:modified xsi:type="dcterms:W3CDTF">2025-07-25T06:59:00Z</dcterms:modified>
</cp:coreProperties>
</file>