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Default="00711695" w:rsidP="00384A1C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384A1C" w:rsidRDefault="000520F0" w:rsidP="00384A1C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szCs w:val="28"/>
        </w:rPr>
        <w:t>проекта</w:t>
      </w:r>
      <w:r w:rsidR="00711695" w:rsidRPr="00B42284">
        <w:rPr>
          <w:rFonts w:ascii="PT Astra Serif" w:hAnsi="PT Astra Serif"/>
          <w:b/>
          <w:bCs/>
          <w:szCs w:val="28"/>
        </w:rPr>
        <w:t xml:space="preserve"> </w:t>
      </w:r>
      <w:r w:rsidR="004C0DA9">
        <w:rPr>
          <w:rFonts w:ascii="PT Astra Serif" w:hAnsi="PT Astra Serif"/>
          <w:b/>
          <w:bCs/>
          <w:szCs w:val="28"/>
        </w:rPr>
        <w:t>указа Губернатора</w:t>
      </w:r>
      <w:r w:rsidR="00DC1A3D">
        <w:rPr>
          <w:rFonts w:ascii="PT Astra Serif" w:hAnsi="PT Astra Serif"/>
          <w:b/>
          <w:bCs/>
          <w:szCs w:val="28"/>
        </w:rPr>
        <w:t xml:space="preserve"> </w:t>
      </w:r>
      <w:r w:rsidR="00711695" w:rsidRPr="00B42284">
        <w:rPr>
          <w:rFonts w:ascii="PT Astra Serif" w:hAnsi="PT Astra Serif"/>
          <w:b/>
          <w:bCs/>
          <w:szCs w:val="28"/>
        </w:rPr>
        <w:t>Ульяновской области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384A1C" w:rsidRPr="00384A1C">
        <w:rPr>
          <w:rFonts w:ascii="PT Astra Serif" w:hAnsi="PT Astra Serif"/>
          <w:b/>
          <w:bCs/>
        </w:rPr>
        <w:tab/>
      </w:r>
    </w:p>
    <w:p w:rsidR="00C43C2A" w:rsidRPr="004C0DA9" w:rsidRDefault="00384A1C" w:rsidP="004C0DA9">
      <w:pPr>
        <w:pStyle w:val="ad"/>
        <w:contextualSpacing/>
        <w:jc w:val="center"/>
        <w:rPr>
          <w:rFonts w:ascii="PT Astra Serif" w:hAnsi="PT Astra Serif"/>
          <w:b/>
          <w:bCs/>
          <w:color w:val="000000"/>
          <w:szCs w:val="24"/>
        </w:rPr>
      </w:pPr>
      <w:r w:rsidRPr="00384A1C">
        <w:rPr>
          <w:rFonts w:ascii="PT Astra Serif" w:hAnsi="PT Astra Serif"/>
          <w:b/>
          <w:bCs/>
        </w:rPr>
        <w:t>«</w:t>
      </w:r>
      <w:r w:rsidR="004C0DA9" w:rsidRPr="004C0DA9">
        <w:rPr>
          <w:rFonts w:ascii="PT Astra Serif" w:hAnsi="PT Astra Serif"/>
          <w:b/>
          <w:bCs/>
          <w:color w:val="000000"/>
          <w:szCs w:val="24"/>
        </w:rPr>
        <w:t xml:space="preserve">О единовременной выплате участникам Великой Отечественной войны </w:t>
      </w:r>
      <w:r w:rsidR="004C0DA9">
        <w:rPr>
          <w:rFonts w:ascii="PT Astra Serif" w:hAnsi="PT Astra Serif"/>
          <w:b/>
          <w:bCs/>
          <w:color w:val="000000"/>
          <w:szCs w:val="24"/>
        </w:rPr>
        <w:br/>
      </w:r>
      <w:r w:rsidR="004C0DA9" w:rsidRPr="004C0DA9">
        <w:rPr>
          <w:rFonts w:ascii="PT Astra Serif" w:hAnsi="PT Astra Serif"/>
          <w:b/>
          <w:bCs/>
          <w:color w:val="000000"/>
          <w:szCs w:val="24"/>
        </w:rPr>
        <w:t xml:space="preserve">в связи с 80-й годовщиной Победы в Великой Отечественной войне </w:t>
      </w:r>
      <w:r w:rsidR="004C0DA9">
        <w:rPr>
          <w:rFonts w:ascii="PT Astra Serif" w:hAnsi="PT Astra Serif"/>
          <w:b/>
          <w:bCs/>
          <w:color w:val="000000"/>
          <w:szCs w:val="24"/>
        </w:rPr>
        <w:br/>
      </w:r>
      <w:r w:rsidR="004C0DA9" w:rsidRPr="004C0DA9">
        <w:rPr>
          <w:rFonts w:ascii="PT Astra Serif" w:hAnsi="PT Astra Serif"/>
          <w:b/>
          <w:bCs/>
          <w:color w:val="000000"/>
          <w:szCs w:val="24"/>
        </w:rPr>
        <w:t>1941 - 1945 годов</w:t>
      </w:r>
      <w:r w:rsidRPr="004C0DA9">
        <w:rPr>
          <w:rFonts w:ascii="PT Astra Serif" w:hAnsi="PT Astra Serif"/>
          <w:b/>
          <w:bCs/>
          <w:color w:val="000000"/>
          <w:szCs w:val="24"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Default="004F16F3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директора департамента методологии и нормотворчества </w:t>
      </w:r>
      <w:r w:rsid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>А.В. Гордеева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B42284" w:rsidRDefault="003A77D4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84A1C" w:rsidRPr="004C0DA9" w:rsidRDefault="004C0DA9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0DA9">
        <w:rPr>
          <w:rFonts w:ascii="PT Astra Serif" w:hAnsi="PT Astra Serif" w:cs="Times New Roman"/>
          <w:sz w:val="28"/>
          <w:szCs w:val="28"/>
        </w:rPr>
        <w:t>проект указа Губернатора Ульяновской области «О единовременной выплате участникам Великой Отечественной войны в связи с 80-й годовщиной Победы в Великой Отечественной войне 1941 - 1945 годов»</w:t>
      </w:r>
      <w:r w:rsidR="00384A1C" w:rsidRPr="004C0D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Default="00384A1C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 xml:space="preserve">вступает в силу с </w:t>
      </w:r>
      <w:r w:rsidR="004C0DA9">
        <w:rPr>
          <w:rFonts w:ascii="PT Astra Serif" w:hAnsi="PT Astra Serif" w:cs="Times New Roman"/>
          <w:sz w:val="28"/>
          <w:szCs w:val="28"/>
        </w:rPr>
        <w:t xml:space="preserve">марта </w:t>
      </w:r>
      <w:r w:rsidRPr="00384A1C">
        <w:rPr>
          <w:rFonts w:ascii="PT Astra Serif" w:hAnsi="PT Astra Serif" w:cs="Times New Roman"/>
          <w:sz w:val="28"/>
          <w:szCs w:val="28"/>
        </w:rPr>
        <w:t>2025</w:t>
      </w:r>
      <w:r w:rsidR="004C0DA9">
        <w:rPr>
          <w:rFonts w:ascii="PT Astra Serif" w:hAnsi="PT Astra Serif" w:cs="Times New Roman"/>
          <w:sz w:val="28"/>
          <w:szCs w:val="28"/>
        </w:rPr>
        <w:t xml:space="preserve"> года</w:t>
      </w:r>
      <w:r w:rsidRPr="00384A1C">
        <w:rPr>
          <w:rFonts w:ascii="PT Astra Serif" w:hAnsi="PT Astra Serif" w:cs="Times New Roman"/>
          <w:sz w:val="28"/>
          <w:szCs w:val="28"/>
        </w:rPr>
        <w:t>.</w:t>
      </w:r>
    </w:p>
    <w:p w:rsidR="004C0DA9" w:rsidRDefault="00DA15CD" w:rsidP="004C0DA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84A1C" w:rsidRDefault="004C0DA9" w:rsidP="004C0DA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осуществление единовременной выплаты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участникам Великой Отечественной войны </w:t>
      </w:r>
      <w:r w:rsidRP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80-й годовщиной Победы в Великой Отечественной войны 1941-1945 годов</w:t>
      </w:r>
      <w:r w:rsidR="00384A1C" w:rsidRPr="00384A1C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B136C1" w:rsidRPr="00B42284" w:rsidRDefault="004206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4C0DA9" w:rsidRPr="004C0DA9" w:rsidRDefault="004C0DA9" w:rsidP="004C0DA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>чествование участников Великой Отечественной войны в связи с 80-й годовщиной Победы в Великой Отечественной войны 1941-1945 годов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4C0DA9">
        <w:rPr>
          <w:rFonts w:ascii="PT Astra Serif" w:hAnsi="PT Astra Serif" w:cs="Times New Roman"/>
          <w:sz w:val="28"/>
        </w:rPr>
        <w:t>указа</w:t>
      </w:r>
      <w:r w:rsidR="00384A1C">
        <w:rPr>
          <w:rFonts w:ascii="PT Astra Serif" w:hAnsi="PT Astra Serif" w:cs="Times New Roman"/>
          <w:sz w:val="28"/>
        </w:rPr>
        <w:t xml:space="preserve"> </w:t>
      </w:r>
      <w:r w:rsidRPr="00B42284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 xml:space="preserve">с предоставлением </w:t>
      </w:r>
      <w:r w:rsidR="004C0DA9">
        <w:rPr>
          <w:rFonts w:ascii="PT Astra Serif" w:hAnsi="PT Astra Serif" w:cs="Times New Roman"/>
          <w:sz w:val="28"/>
        </w:rPr>
        <w:t xml:space="preserve">единовременной выплаты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участникам Великой Отечественной войны</w:t>
      </w:r>
      <w:r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31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Default="00384A1C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Гордеева Алена Вячеславовна</w:t>
      </w:r>
    </w:p>
    <w:p w:rsidR="00384A1C" w:rsidRP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Должность: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отдела социального развития департамента социального развития и социального благополучия 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социального развития Ульяновской области</w:t>
      </w:r>
    </w:p>
    <w:p w:rsidR="000066F1" w:rsidRDefault="00384A1C" w:rsidP="000066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9693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066F1" w:rsidRPr="000066F1" w:rsidRDefault="0076598C" w:rsidP="000066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 w:rsidR="000066F1" w:rsidRPr="000066F1">
        <w:rPr>
          <w:rFonts w:ascii="PT Astra Serif" w:eastAsia="Times New Roman" w:hAnsi="PT Astra Serif" w:cs="Times New Roman"/>
          <w:sz w:val="28"/>
          <w:szCs w:val="28"/>
          <w:lang w:eastAsia="ru-RU"/>
        </w:rPr>
        <w:t>av-gordeeva@mail.ru</w:t>
      </w:r>
    </w:p>
    <w:p w:rsidR="00EB5527" w:rsidRPr="00B42284" w:rsidRDefault="003F4576" w:rsidP="000066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9" w:history="1">
        <w:r w:rsidR="000066F1" w:rsidRPr="000066F1">
          <w:rPr>
            <w:rFonts w:ascii="Helvetica" w:eastAsia="Times New Roman" w:hAnsi="Helvetica" w:cs="Times New Roman"/>
            <w:color w:val="0000FF"/>
            <w:sz w:val="21"/>
            <w:szCs w:val="21"/>
            <w:lang w:eastAsia="ru-RU"/>
          </w:rPr>
          <w:br/>
        </w:r>
      </w:hyperlink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A18B3" w:rsidRDefault="004A18B3" w:rsidP="004C316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8B3">
        <w:rPr>
          <w:rFonts w:ascii="PT Astra Serif" w:hAnsi="PT Astra Serif" w:cs="Times New Roman"/>
          <w:sz w:val="28"/>
          <w:szCs w:val="28"/>
        </w:rPr>
        <w:t xml:space="preserve">введение новой </w:t>
      </w:r>
      <w:r w:rsidR="000066F1">
        <w:rPr>
          <w:rFonts w:ascii="PT Astra Serif" w:hAnsi="PT Astra Serif" w:cs="Times New Roman"/>
          <w:sz w:val="28"/>
          <w:szCs w:val="28"/>
        </w:rPr>
        <w:t xml:space="preserve">единовременной выплаты участникам Великой Отечественной войны </w:t>
      </w:r>
      <w:r w:rsidR="000066F1" w:rsidRPr="004C0D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80-й годовщиной Победы в Великой Отечественной войны 1941-1945 годов</w:t>
      </w:r>
      <w:r w:rsidRPr="004A18B3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B42284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7B523F" w:rsidRDefault="006739B2" w:rsidP="007B523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739B2">
        <w:rPr>
          <w:rFonts w:ascii="PT Astra Serif" w:hAnsi="PT Astra Serif"/>
          <w:sz w:val="28"/>
          <w:szCs w:val="28"/>
        </w:rPr>
        <w:t>Указ</w:t>
      </w:r>
      <w:r>
        <w:rPr>
          <w:rFonts w:ascii="PT Astra Serif" w:hAnsi="PT Astra Serif"/>
          <w:sz w:val="28"/>
          <w:szCs w:val="28"/>
        </w:rPr>
        <w:t xml:space="preserve"> </w:t>
      </w:r>
      <w:r w:rsidRPr="006739B2">
        <w:rPr>
          <w:rFonts w:ascii="PT Astra Serif" w:hAnsi="PT Astra Serif"/>
          <w:sz w:val="28"/>
          <w:szCs w:val="28"/>
        </w:rPr>
        <w:t>Главы</w:t>
      </w:r>
      <w:r>
        <w:rPr>
          <w:rFonts w:ascii="PT Astra Serif" w:hAnsi="PT Astra Serif"/>
          <w:sz w:val="28"/>
          <w:szCs w:val="28"/>
        </w:rPr>
        <w:t xml:space="preserve"> </w:t>
      </w:r>
      <w:r w:rsidRPr="006739B2">
        <w:rPr>
          <w:rFonts w:ascii="PT Astra Serif" w:hAnsi="PT Astra Serif"/>
          <w:sz w:val="28"/>
          <w:szCs w:val="28"/>
        </w:rPr>
        <w:t>Республики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6739B2">
        <w:rPr>
          <w:rFonts w:ascii="PT Astra Serif" w:hAnsi="PT Astra Serif"/>
          <w:sz w:val="28"/>
          <w:szCs w:val="28"/>
        </w:rPr>
        <w:t>Саха</w:t>
      </w:r>
      <w:r>
        <w:rPr>
          <w:rFonts w:ascii="PT Astra Serif" w:hAnsi="PT Astra Serif"/>
          <w:sz w:val="28"/>
          <w:szCs w:val="28"/>
        </w:rPr>
        <w:t xml:space="preserve"> </w:t>
      </w:r>
      <w:r w:rsidRPr="006739B2">
        <w:rPr>
          <w:rFonts w:ascii="PT Astra Serif" w:hAnsi="PT Astra Serif"/>
          <w:sz w:val="28"/>
          <w:szCs w:val="28"/>
        </w:rPr>
        <w:t>(Якутия) от</w:t>
      </w:r>
      <w:r>
        <w:rPr>
          <w:rFonts w:ascii="PT Astra Serif" w:hAnsi="PT Astra Serif"/>
          <w:sz w:val="28"/>
          <w:szCs w:val="28"/>
        </w:rPr>
        <w:t xml:space="preserve"> 15.10.2024</w:t>
      </w:r>
      <w:r w:rsidRPr="006739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6739B2">
        <w:rPr>
          <w:rFonts w:ascii="PT Astra Serif" w:hAnsi="PT Astra Serif"/>
          <w:sz w:val="28"/>
          <w:szCs w:val="28"/>
        </w:rPr>
        <w:t>460</w:t>
      </w:r>
      <w:r>
        <w:rPr>
          <w:rFonts w:ascii="PT Astra Serif" w:hAnsi="PT Astra Serif"/>
          <w:sz w:val="28"/>
          <w:szCs w:val="28"/>
        </w:rPr>
        <w:br/>
        <w:t>«</w:t>
      </w:r>
      <w:r w:rsidRPr="006739B2">
        <w:rPr>
          <w:rFonts w:ascii="PT Astra Serif" w:hAnsi="PT Astra Serif"/>
          <w:sz w:val="28"/>
          <w:szCs w:val="28"/>
        </w:rPr>
        <w:t>О единовременной выплате отдельным категориям граждан в связи с 80-й годовщиной Победы в В</w:t>
      </w:r>
      <w:r>
        <w:rPr>
          <w:rFonts w:ascii="PT Astra Serif" w:hAnsi="PT Astra Serif"/>
          <w:sz w:val="28"/>
          <w:szCs w:val="28"/>
        </w:rPr>
        <w:t>еликой Отечественной войне 1941</w:t>
      </w:r>
      <w:r w:rsidRPr="006739B2">
        <w:rPr>
          <w:rFonts w:ascii="PT Astra Serif" w:hAnsi="PT Astra Serif"/>
          <w:sz w:val="28"/>
          <w:szCs w:val="28"/>
        </w:rPr>
        <w:t>-1945</w:t>
      </w:r>
      <w:r>
        <w:rPr>
          <w:rFonts w:ascii="PT Astra Serif" w:hAnsi="PT Astra Serif"/>
          <w:sz w:val="28"/>
          <w:szCs w:val="28"/>
        </w:rPr>
        <w:t xml:space="preserve"> </w:t>
      </w:r>
      <w:r w:rsidRPr="006739B2">
        <w:rPr>
          <w:rFonts w:ascii="PT Astra Serif" w:hAnsi="PT Astra Serif"/>
          <w:sz w:val="28"/>
          <w:szCs w:val="28"/>
        </w:rPr>
        <w:t>годов</w:t>
      </w:r>
      <w:r w:rsidR="007B523F">
        <w:rPr>
          <w:rFonts w:ascii="PT Astra Serif" w:hAnsi="PT Astra Serif"/>
          <w:sz w:val="28"/>
          <w:szCs w:val="28"/>
        </w:rPr>
        <w:t>»;</w:t>
      </w:r>
    </w:p>
    <w:p w:rsidR="009612E3" w:rsidRPr="00B42284" w:rsidRDefault="009612E3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Pr="00B42284" w:rsidRDefault="005B14B8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B14B8">
        <w:rPr>
          <w:rFonts w:ascii="PT Astra Serif" w:hAnsi="PT Astra Serif" w:cs="Times New Roman"/>
          <w:bCs/>
          <w:sz w:val="28"/>
          <w:szCs w:val="28"/>
        </w:rPr>
        <w:t>Закон Ульяновской области от 29.09.2015 № 132-ЗО «О мерах социальной поддержки отдельных категорий граждан в Ульяновской области»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B42284" w:rsidRDefault="005B14B8" w:rsidP="0065143D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proofErr w:type="gramStart"/>
            <w:r w:rsidRPr="005B14B8">
              <w:rPr>
                <w:rFonts w:ascii="PT Astra Serif" w:hAnsi="PT Astra Serif"/>
                <w:sz w:val="24"/>
                <w:szCs w:val="24"/>
              </w:rPr>
              <w:t xml:space="preserve">предоставление </w:t>
            </w:r>
            <w:r w:rsidR="00A222E9" w:rsidRPr="00A222E9">
              <w:rPr>
                <w:rFonts w:ascii="PT Astra Serif" w:hAnsi="PT Astra Serif"/>
                <w:sz w:val="24"/>
                <w:szCs w:val="24"/>
              </w:rPr>
              <w:t>единовременной выплаты участникам Великой Отечественной войны в связи с 80-й годовщиной Победы в Великой Отечественной войны 1941-1945 годов</w:t>
            </w:r>
            <w:proofErr w:type="gramEnd"/>
          </w:p>
        </w:tc>
        <w:tc>
          <w:tcPr>
            <w:tcW w:w="3285" w:type="dxa"/>
          </w:tcPr>
          <w:p w:rsidR="0065143D" w:rsidRPr="00B42284" w:rsidRDefault="006B7FFB" w:rsidP="00E133E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д</w:t>
            </w:r>
            <w:r w:rsidR="00A222E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 09.05.2025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65143D" w:rsidRPr="00B42284" w:rsidRDefault="00A222E9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Предоставление единовременной выплаты</w:t>
            </w:r>
          </w:p>
        </w:tc>
      </w:tr>
    </w:tbl>
    <w:p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B14B8" w:rsidRPr="00A222E9" w:rsidRDefault="00A222E9" w:rsidP="005B14B8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единовременной выплаты в размере 300 тысяч рублей </w:t>
      </w:r>
      <w:r w:rsidRPr="00A222E9">
        <w:rPr>
          <w:rFonts w:ascii="PT Astra Serif" w:eastAsia="Times New Roman" w:hAnsi="PT Astra Serif" w:cs="Times New Roman"/>
          <w:sz w:val="28"/>
          <w:szCs w:val="28"/>
        </w:rPr>
        <w:t>постоянно проживающим на территории Ульяновской области гражданам Российской Федерации из числа участников Великой Отечественной войны, указанных в подпунктах «а» - «ж» подпункта 1 пункта 1 статьи 2 Федерального закона от 12 января 1995 года № 5-ФЗ «О ветеранах»</w:t>
      </w:r>
      <w:r w:rsidR="005B14B8" w:rsidRPr="00A222E9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B42284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B42284" w:rsidTr="005B14B8">
        <w:trPr>
          <w:trHeight w:val="1134"/>
        </w:trPr>
        <w:tc>
          <w:tcPr>
            <w:tcW w:w="4503" w:type="dxa"/>
          </w:tcPr>
          <w:p w:rsidR="005B14B8" w:rsidRPr="00D929E8" w:rsidRDefault="00D929E8" w:rsidP="006B7FF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29E8">
              <w:rPr>
                <w:rFonts w:ascii="PT Astra Serif" w:hAnsi="PT Astra Serif" w:cs="Times New Roman"/>
                <w:sz w:val="24"/>
                <w:szCs w:val="24"/>
              </w:rPr>
              <w:t>постоянно проживающи</w:t>
            </w:r>
            <w:r w:rsidR="006B7FFB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D929E8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Ульяновской области граждан</w:t>
            </w:r>
            <w:r w:rsidR="006B7FFB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D929E8"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 из числа участников Великой Отечественной войны, указанных в подпунктах «а» - «ж» подпункта 1 пункта 1 статьи 2 Федерального закона от 12 января 1995 года № 5-ФЗ «О ветеранах»</w:t>
            </w:r>
          </w:p>
        </w:tc>
        <w:tc>
          <w:tcPr>
            <w:tcW w:w="5244" w:type="dxa"/>
            <w:vAlign w:val="center"/>
          </w:tcPr>
          <w:p w:rsidR="005B14B8" w:rsidRPr="00D929E8" w:rsidRDefault="00D929E8" w:rsidP="005B14B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29E8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195A70" w:rsidRPr="00B42284" w:rsidRDefault="006B7FFB" w:rsidP="00D929E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B7F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единовременной выплаты в размере 300 тысяч рублей</w:t>
            </w:r>
          </w:p>
        </w:tc>
        <w:tc>
          <w:tcPr>
            <w:tcW w:w="4323" w:type="dxa"/>
          </w:tcPr>
          <w:p w:rsidR="005C3053" w:rsidRPr="00B42284" w:rsidRDefault="00D929E8" w:rsidP="006B7F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2983" w:type="dxa"/>
          </w:tcPr>
          <w:p w:rsidR="00A31E99" w:rsidRPr="00B42284" w:rsidRDefault="00D929E8" w:rsidP="00D929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29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8 290,35</w:t>
            </w:r>
            <w:r w:rsidR="00C814ED" w:rsidRP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</w:t>
            </w:r>
            <w:r w:rsid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 </w:t>
            </w:r>
            <w:r w:rsidR="00C814ED" w:rsidRP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</w:t>
            </w:r>
            <w:r w:rsid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D929E8" w:rsidRPr="00B42284" w:rsidRDefault="00D929E8" w:rsidP="00D929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29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8 290,35</w:t>
            </w:r>
            <w:r w:rsidRP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</w:t>
            </w:r>
            <w:r w:rsidRPr="00C814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</w:t>
            </w:r>
          </w:p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C05B0B">
        <w:trPr>
          <w:trHeight w:val="3895"/>
        </w:trPr>
        <w:tc>
          <w:tcPr>
            <w:tcW w:w="2045" w:type="dxa"/>
          </w:tcPr>
          <w:p w:rsidR="00600EB4" w:rsidRPr="00B42284" w:rsidRDefault="00600EB4" w:rsidP="00C05B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127F0" w:rsidRPr="000127F0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</w:t>
            </w:r>
            <w:r w:rsidR="00C05B0B" w:rsidRPr="00C05B0B">
              <w:rPr>
                <w:rFonts w:ascii="PT Astra Serif" w:hAnsi="PT Astra Serif" w:cs="Times New Roman"/>
                <w:sz w:val="24"/>
                <w:szCs w:val="24"/>
              </w:rPr>
              <w:t>единовременной выплаты участникам Великой Отечественной войны в связи с 80-й годовщиной Победы в Великой Отечественной войне 1941 - 1945 годов</w:t>
            </w:r>
          </w:p>
        </w:tc>
        <w:tc>
          <w:tcPr>
            <w:tcW w:w="2316" w:type="dxa"/>
          </w:tcPr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C05B0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количество </w:t>
            </w:r>
            <w:r w:rsidR="00C05B0B" w:rsidRPr="00C05B0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участников Великой Отечественной войны, указанных в указанных в подпунктах «а» - «ж» подпункта 1 пункта 1 статьи 2 Федерального Закона от 12 января 1995 года № 5-ФЗ «О ветеранах».</w:t>
            </w: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0127F0" w:rsidP="00C05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C05B0B" w:rsidRPr="00C05B0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участников Великой Отечественной войны, </w:t>
            </w:r>
            <w:r w:rsidR="00C05B0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получивших единовременную выплату</w:t>
            </w:r>
          </w:p>
        </w:tc>
        <w:tc>
          <w:tcPr>
            <w:tcW w:w="1808" w:type="dxa"/>
          </w:tcPr>
          <w:p w:rsidR="00600EB4" w:rsidRPr="00B42284" w:rsidRDefault="00C05B0B" w:rsidP="00C05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Отчёт о ч</w:t>
            </w:r>
            <w:r w:rsidRPr="00C05B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исленност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Pr="00C05B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ветеранов, проживающих на территории Ульяновской области</w:t>
            </w: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B42284" w:rsidTr="00BF6806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BF6806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783809" w:rsidRPr="00783809" w:rsidRDefault="00783809" w:rsidP="00783809">
            <w:pPr>
              <w:pStyle w:val="5"/>
              <w:rPr>
                <w:rFonts w:ascii="PT Astra Serif" w:hAnsi="PT Astra Serif"/>
                <w:b w:val="0"/>
                <w:i/>
                <w:sz w:val="24"/>
              </w:rPr>
            </w:pPr>
            <w:r w:rsidRPr="00783809">
              <w:rPr>
                <w:rFonts w:ascii="PT Astra Serif" w:hAnsi="PT Astra Serif"/>
                <w:b w:val="0"/>
                <w:i/>
                <w:sz w:val="24"/>
              </w:rPr>
              <w:t xml:space="preserve">Разработка постановления Правительства </w:t>
            </w:r>
            <w:proofErr w:type="gramStart"/>
            <w:r w:rsidRPr="00783809">
              <w:rPr>
                <w:rFonts w:ascii="PT Astra Serif" w:hAnsi="PT Astra Serif"/>
                <w:b w:val="0"/>
                <w:i/>
                <w:sz w:val="24"/>
              </w:rPr>
              <w:t>Ульяновской</w:t>
            </w:r>
            <w:proofErr w:type="gramEnd"/>
            <w:r w:rsidRPr="00783809">
              <w:rPr>
                <w:rFonts w:ascii="PT Astra Serif" w:hAnsi="PT Astra Serif"/>
                <w:b w:val="0"/>
                <w:i/>
                <w:sz w:val="24"/>
              </w:rPr>
              <w:t xml:space="preserve"> «Об утверждении </w:t>
            </w:r>
            <w:r w:rsidRPr="00783809">
              <w:rPr>
                <w:rFonts w:ascii="PT Astra Serif" w:hAnsi="PT Astra Serif"/>
                <w:b w:val="0"/>
                <w:i/>
                <w:sz w:val="24"/>
              </w:rPr>
              <w:lastRenderedPageBreak/>
              <w:t>Положения о порядке и условиях</w:t>
            </w:r>
          </w:p>
          <w:p w:rsidR="00EA68BC" w:rsidRPr="00B42284" w:rsidRDefault="00783809" w:rsidP="00783809">
            <w:pPr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83809"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  <w:t>предоставления единовременной выплаты участникам Великой Отечественной войны в связи с 80-й годовщиной Победы в Великой Отечественной войне 1941 - 1945 годов»</w:t>
            </w:r>
          </w:p>
        </w:tc>
        <w:tc>
          <w:tcPr>
            <w:tcW w:w="1701" w:type="dxa"/>
          </w:tcPr>
          <w:p w:rsidR="00DB3BBB" w:rsidRPr="00B42284" w:rsidRDefault="00783809" w:rsidP="00447E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Февраль-март</w:t>
            </w:r>
            <w:r w:rsid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2025</w:t>
            </w:r>
            <w:r w:rsidR="00447E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B3BBB" w:rsidRPr="00783809" w:rsidRDefault="00783809" w:rsidP="00CB58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838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единовременной выплаты участниками Великой Отечественной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D929E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декабря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D929E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D929E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929E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D929E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Министр социального развития</w:t>
      </w: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 xml:space="preserve">Ульяновской области                                                                       </w:t>
      </w:r>
      <w:proofErr w:type="spellStart"/>
      <w:r w:rsidRPr="00CB58EC">
        <w:rPr>
          <w:rFonts w:ascii="PT Astra Serif" w:hAnsi="PT Astra Serif"/>
          <w:b/>
          <w:szCs w:val="28"/>
        </w:rPr>
        <w:t>Д.В.Батраков</w:t>
      </w:r>
      <w:proofErr w:type="spellEnd"/>
    </w:p>
    <w:p w:rsidR="00C64DE1" w:rsidRPr="00C24043" w:rsidRDefault="00C64DE1" w:rsidP="00CB58EC">
      <w:pPr>
        <w:pStyle w:val="ad"/>
        <w:rPr>
          <w:rFonts w:ascii="PT Astra Serif" w:hAnsi="PT Astra Serif"/>
          <w:b/>
        </w:rPr>
      </w:pPr>
    </w:p>
    <w:sectPr w:rsidR="00C64DE1" w:rsidRPr="00C24043" w:rsidSect="006B7FFB">
      <w:headerReference w:type="default" r:id="rId10"/>
      <w:headerReference w:type="firs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35" w:rsidRDefault="00A20A35">
      <w:pPr>
        <w:spacing w:after="0" w:line="240" w:lineRule="auto"/>
      </w:pPr>
      <w:r>
        <w:separator/>
      </w:r>
    </w:p>
  </w:endnote>
  <w:endnote w:type="continuationSeparator" w:id="0">
    <w:p w:rsidR="00A20A35" w:rsidRDefault="00A2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35" w:rsidRDefault="00A20A35">
      <w:pPr>
        <w:spacing w:after="0" w:line="240" w:lineRule="auto"/>
      </w:pPr>
      <w:r>
        <w:separator/>
      </w:r>
    </w:p>
  </w:footnote>
  <w:footnote w:type="continuationSeparator" w:id="0">
    <w:p w:rsidR="00A20A35" w:rsidRDefault="00A2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F4576">
      <w:rPr>
        <w:noProof/>
        <w:sz w:val="28"/>
        <w:szCs w:val="28"/>
      </w:rPr>
      <w:t>6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66F1"/>
    <w:rsid w:val="000075B8"/>
    <w:rsid w:val="000127F0"/>
    <w:rsid w:val="00022020"/>
    <w:rsid w:val="00030D36"/>
    <w:rsid w:val="0004692D"/>
    <w:rsid w:val="000520F0"/>
    <w:rsid w:val="00052562"/>
    <w:rsid w:val="00053877"/>
    <w:rsid w:val="00094BE0"/>
    <w:rsid w:val="0009741F"/>
    <w:rsid w:val="000A4029"/>
    <w:rsid w:val="000B4683"/>
    <w:rsid w:val="000B6DDE"/>
    <w:rsid w:val="000C282F"/>
    <w:rsid w:val="000F3EAB"/>
    <w:rsid w:val="00113A9B"/>
    <w:rsid w:val="001517B6"/>
    <w:rsid w:val="0016637D"/>
    <w:rsid w:val="00166749"/>
    <w:rsid w:val="00180D18"/>
    <w:rsid w:val="00181E9E"/>
    <w:rsid w:val="00182110"/>
    <w:rsid w:val="001952A2"/>
    <w:rsid w:val="00195A70"/>
    <w:rsid w:val="001C78C9"/>
    <w:rsid w:val="001D0CEF"/>
    <w:rsid w:val="001E1CD4"/>
    <w:rsid w:val="001E4F1C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410D"/>
    <w:rsid w:val="00362680"/>
    <w:rsid w:val="00384A1C"/>
    <w:rsid w:val="003A2247"/>
    <w:rsid w:val="003A77D4"/>
    <w:rsid w:val="003B5F94"/>
    <w:rsid w:val="003F34CE"/>
    <w:rsid w:val="003F4576"/>
    <w:rsid w:val="0041013E"/>
    <w:rsid w:val="004101AC"/>
    <w:rsid w:val="004150CA"/>
    <w:rsid w:val="0042061C"/>
    <w:rsid w:val="00424C7D"/>
    <w:rsid w:val="00444A30"/>
    <w:rsid w:val="00447E58"/>
    <w:rsid w:val="004842EC"/>
    <w:rsid w:val="004A18B3"/>
    <w:rsid w:val="004A46DD"/>
    <w:rsid w:val="004A6D46"/>
    <w:rsid w:val="004B29FE"/>
    <w:rsid w:val="004B3A02"/>
    <w:rsid w:val="004C0DA9"/>
    <w:rsid w:val="004C3161"/>
    <w:rsid w:val="004C32AD"/>
    <w:rsid w:val="004F16F3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42A3"/>
    <w:rsid w:val="00600EB4"/>
    <w:rsid w:val="006055B8"/>
    <w:rsid w:val="00650E2E"/>
    <w:rsid w:val="0065143D"/>
    <w:rsid w:val="0066002C"/>
    <w:rsid w:val="006739B2"/>
    <w:rsid w:val="00685A4A"/>
    <w:rsid w:val="006956EC"/>
    <w:rsid w:val="0069609A"/>
    <w:rsid w:val="006B7FFB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809"/>
    <w:rsid w:val="00783FE8"/>
    <w:rsid w:val="007A6152"/>
    <w:rsid w:val="007B523F"/>
    <w:rsid w:val="007D39EB"/>
    <w:rsid w:val="00806822"/>
    <w:rsid w:val="008251E6"/>
    <w:rsid w:val="008330D1"/>
    <w:rsid w:val="00840BF4"/>
    <w:rsid w:val="00841813"/>
    <w:rsid w:val="008656F5"/>
    <w:rsid w:val="008B484C"/>
    <w:rsid w:val="008B4F1A"/>
    <w:rsid w:val="008D0F8B"/>
    <w:rsid w:val="00924D4E"/>
    <w:rsid w:val="00952A7A"/>
    <w:rsid w:val="009612E3"/>
    <w:rsid w:val="00972EF9"/>
    <w:rsid w:val="0098756B"/>
    <w:rsid w:val="009B069C"/>
    <w:rsid w:val="009D7675"/>
    <w:rsid w:val="009E65B2"/>
    <w:rsid w:val="00A20A35"/>
    <w:rsid w:val="00A222E9"/>
    <w:rsid w:val="00A31E99"/>
    <w:rsid w:val="00A80BF9"/>
    <w:rsid w:val="00A87915"/>
    <w:rsid w:val="00AA16B4"/>
    <w:rsid w:val="00AD1DF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B0B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7F32"/>
    <w:rsid w:val="00C95456"/>
    <w:rsid w:val="00C96BC1"/>
    <w:rsid w:val="00CB58EC"/>
    <w:rsid w:val="00D00491"/>
    <w:rsid w:val="00D01D79"/>
    <w:rsid w:val="00D17808"/>
    <w:rsid w:val="00D20323"/>
    <w:rsid w:val="00D25808"/>
    <w:rsid w:val="00D27D9E"/>
    <w:rsid w:val="00D37837"/>
    <w:rsid w:val="00D50402"/>
    <w:rsid w:val="00D804F2"/>
    <w:rsid w:val="00D929E8"/>
    <w:rsid w:val="00DA15CD"/>
    <w:rsid w:val="00DB3422"/>
    <w:rsid w:val="00DB3BBB"/>
    <w:rsid w:val="00DC1A3D"/>
    <w:rsid w:val="00DC76C4"/>
    <w:rsid w:val="00DF52AB"/>
    <w:rsid w:val="00E07897"/>
    <w:rsid w:val="00E133E1"/>
    <w:rsid w:val="00E24690"/>
    <w:rsid w:val="00E43B9D"/>
    <w:rsid w:val="00E43C0C"/>
    <w:rsid w:val="00E616C9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5A40"/>
    <w:rsid w:val="00FE5DCF"/>
    <w:rsid w:val="00FF22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5">
    <w:name w:val="heading 5"/>
    <w:basedOn w:val="a"/>
    <w:next w:val="a"/>
    <w:link w:val="50"/>
    <w:qFormat/>
    <w:rsid w:val="00783809"/>
    <w:pPr>
      <w:keepNext/>
      <w:spacing w:after="0" w:line="17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Emphasis"/>
    <w:basedOn w:val="a0"/>
    <w:uiPriority w:val="20"/>
    <w:qFormat/>
    <w:rsid w:val="006739B2"/>
    <w:rPr>
      <w:i/>
      <w:iCs/>
    </w:rPr>
  </w:style>
  <w:style w:type="character" w:customStyle="1" w:styleId="50">
    <w:name w:val="Заголовок 5 Знак"/>
    <w:basedOn w:val="a0"/>
    <w:link w:val="5"/>
    <w:rsid w:val="007838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5">
    <w:name w:val="heading 5"/>
    <w:basedOn w:val="a"/>
    <w:next w:val="a"/>
    <w:link w:val="50"/>
    <w:qFormat/>
    <w:rsid w:val="00783809"/>
    <w:pPr>
      <w:keepNext/>
      <w:spacing w:after="0" w:line="17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Emphasis"/>
    <w:basedOn w:val="a0"/>
    <w:uiPriority w:val="20"/>
    <w:qFormat/>
    <w:rsid w:val="006739B2"/>
    <w:rPr>
      <w:i/>
      <w:iCs/>
    </w:rPr>
  </w:style>
  <w:style w:type="character" w:customStyle="1" w:styleId="50">
    <w:name w:val="Заголовок 5 Знак"/>
    <w:basedOn w:val="a0"/>
    <w:link w:val="5"/>
    <w:rsid w:val="007838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141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d.vk.com/account?open_page=main&amp;flow_service=ecoplate_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4737-BE4F-42EB-B1BF-5145327E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2025-02-10T08:16:00Z</cp:lastPrinted>
  <dcterms:created xsi:type="dcterms:W3CDTF">2025-02-10T10:16:00Z</dcterms:created>
  <dcterms:modified xsi:type="dcterms:W3CDTF">2025-02-10T10:16:00Z</dcterms:modified>
</cp:coreProperties>
</file>