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772" w:rsidRPr="00726EE3" w:rsidRDefault="007E1772" w:rsidP="009A48A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02A1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ТЧЁТ</w:t>
      </w:r>
    </w:p>
    <w:p w:rsidR="007E1772" w:rsidRPr="00802A13" w:rsidRDefault="007E1772" w:rsidP="009A48A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02A1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 проведении оценки социально-экономической эффективности </w:t>
      </w:r>
    </w:p>
    <w:p w:rsidR="007E1772" w:rsidRPr="00802A13" w:rsidRDefault="007E1772" w:rsidP="009A48A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02A1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проекта 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Закона</w:t>
      </w:r>
      <w:r w:rsidRPr="00802A1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Ульяновской области</w:t>
      </w:r>
    </w:p>
    <w:p w:rsidR="007E1772" w:rsidRPr="00802A13" w:rsidRDefault="007E1772" w:rsidP="009A48A3">
      <w:pPr>
        <w:spacing w:after="0" w:line="240" w:lineRule="auto"/>
        <w:jc w:val="center"/>
        <w:rPr>
          <w:rFonts w:ascii="PT Astra Serif" w:hAnsi="PT Astra Serif" w:cs="Arial"/>
          <w:b/>
          <w:bCs/>
          <w:sz w:val="28"/>
          <w:szCs w:val="28"/>
          <w:lang w:eastAsia="ru-RU"/>
        </w:rPr>
      </w:pPr>
      <w:r w:rsidRPr="00802A1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84715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 внесении изменения в статью 10 Закона Ульяновской области </w:t>
      </w:r>
      <w:r w:rsidR="00EE063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             </w:t>
      </w:r>
      <w:r w:rsidRPr="0084715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«О дополнительных мерах социальной поддержки семей, имеющих детей</w:t>
      </w:r>
      <w:r w:rsidRPr="00802A1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  <w:r w:rsidRPr="00802A13">
        <w:rPr>
          <w:rFonts w:ascii="PT Astra Serif" w:hAnsi="PT Astra Serif" w:cs="Arial"/>
          <w:b/>
          <w:bCs/>
          <w:sz w:val="28"/>
          <w:szCs w:val="28"/>
          <w:lang w:eastAsia="ru-RU"/>
        </w:rPr>
        <w:t xml:space="preserve"> </w:t>
      </w:r>
    </w:p>
    <w:p w:rsidR="007E1772" w:rsidRPr="00802A13" w:rsidRDefault="007E1772" w:rsidP="009A48A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7E1772" w:rsidRPr="00802A13" w:rsidRDefault="007E1772" w:rsidP="009A48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02A1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7E1772" w:rsidRPr="00802A13" w:rsidRDefault="007E1772" w:rsidP="009A48A3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802A13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Pr="00802A1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Государственный</w:t>
      </w:r>
      <w:r w:rsidRPr="00802A13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802A1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ое</w:t>
      </w:r>
      <w:r w:rsidRPr="00802A13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802A1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</w:t>
      </w:r>
      <w:r w:rsidRPr="00802A13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802A1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ого</w:t>
      </w:r>
      <w:r w:rsidRPr="00802A13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802A1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а</w:t>
      </w:r>
      <w:r w:rsidRPr="00802A13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802A1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3A1FDB" w:rsidRDefault="007E1772" w:rsidP="009A48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02A13"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Министерство социального развития Ульяновской области</w:t>
      </w:r>
      <w:r w:rsidR="006B211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(далее – </w:t>
      </w:r>
      <w:r w:rsidR="006B211A" w:rsidRPr="006B211A"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Министерств</w:t>
      </w:r>
      <w:r w:rsidR="006B211A">
        <w:rPr>
          <w:rFonts w:ascii="PT Astra Serif" w:eastAsia="Times New Roman" w:hAnsi="PT Astra Serif" w:cs="Times New Roman"/>
          <w:sz w:val="28"/>
          <w:szCs w:val="28"/>
          <w:lang w:eastAsia="ru-RU"/>
        </w:rPr>
        <w:t>о)</w:t>
      </w:r>
      <w:r w:rsidR="003A1FDB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7E1772" w:rsidRPr="00802A13" w:rsidRDefault="007E1772" w:rsidP="009A48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02A13"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Министр социального развития Ульяновской области Батраков Д.В.</w:t>
      </w:r>
    </w:p>
    <w:p w:rsidR="007E1772" w:rsidRPr="00802A13" w:rsidRDefault="007E1772" w:rsidP="009A48A3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802A13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802A1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802A13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802A1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7E1772" w:rsidRPr="00802A13" w:rsidRDefault="007E1772" w:rsidP="009A48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847153"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 Закона Ульяновской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47153">
        <w:rPr>
          <w:rFonts w:ascii="PT Astra Serif" w:eastAsia="Times New Roman" w:hAnsi="PT Astra Serif" w:cs="Times New Roman"/>
          <w:sz w:val="28"/>
          <w:szCs w:val="28"/>
          <w:lang w:eastAsia="ru-RU"/>
        </w:rPr>
        <w:t>«О внесении изменения в статью 10 Закона Ульяновской области «О дополнительных мерах социальной поддержки семей, имеющих детей»</w:t>
      </w:r>
      <w:r w:rsidRPr="00802A1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(далее –</w:t>
      </w:r>
      <w:r w:rsidRPr="00CF3A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02A1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акта</w:t>
      </w:r>
      <w:r w:rsidRPr="00802A13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7E1772" w:rsidRPr="00802A13" w:rsidRDefault="007E1772" w:rsidP="009A4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02A1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</w:t>
      </w:r>
      <w:r w:rsidRPr="00802A1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на ранее возникшие правоотношения:</w:t>
      </w:r>
    </w:p>
    <w:p w:rsidR="007E1772" w:rsidRDefault="003A1FDB" w:rsidP="009A48A3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A1FD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вступления в силу акта </w:t>
      </w:r>
      <w:r w:rsidR="007E1772" w:rsidRPr="00802A1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1 </w:t>
      </w:r>
      <w:r w:rsidR="007E1772" w:rsidRPr="00847153">
        <w:rPr>
          <w:rFonts w:ascii="PT Astra Serif" w:eastAsia="Times New Roman" w:hAnsi="PT Astra Serif" w:cs="Times New Roman"/>
          <w:sz w:val="28"/>
          <w:szCs w:val="28"/>
          <w:lang w:eastAsia="ru-RU"/>
        </w:rPr>
        <w:t>март</w:t>
      </w:r>
      <w:r w:rsidR="007E1772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7E1772" w:rsidRPr="008471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2025 года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3A1FDB" w:rsidRPr="003A1FDB" w:rsidRDefault="003A1FDB" w:rsidP="009A48A3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A1FDB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установлени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3A1FD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переходного периода и (или) более длительного срока вступления в силу акта либо распространени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3A1FD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действия проекта акта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3A1FDB">
        <w:rPr>
          <w:rFonts w:ascii="PT Astra Serif" w:eastAsia="Times New Roman" w:hAnsi="PT Astra Serif" w:cs="Times New Roman"/>
          <w:sz w:val="28"/>
          <w:szCs w:val="28"/>
          <w:lang w:eastAsia="ru-RU"/>
        </w:rPr>
        <w:t>на ранее возникшие правоотношения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 предусмотрено.</w:t>
      </w:r>
      <w:r w:rsidRPr="003A1FD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7E1772" w:rsidRPr="009D00AE" w:rsidRDefault="007E1772" w:rsidP="009A48A3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9D00AE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1.4.  Краткое  описание  проблемы,  на  решение  которой  направлено предлагаемое правовое регулирование:</w:t>
      </w:r>
    </w:p>
    <w:p w:rsidR="007E1772" w:rsidRDefault="007E1772" w:rsidP="009A48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9D00AE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ежегодно сумма финансовых обязательств областного бюджета </w:t>
      </w:r>
      <w:r w:rsidR="00EE063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               </w:t>
      </w:r>
      <w:r w:rsidRPr="009D00AE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по именному капиталу «Семья» существенно растёт, что в условиях сложившейся сложной экономической обстановки может привести </w:t>
      </w:r>
      <w:r w:rsidR="00EE063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                    </w:t>
      </w:r>
      <w:r w:rsidRPr="009D00AE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к чрезмерной нагрузке на региональный бюджет</w:t>
      </w:r>
      <w:r w:rsidR="003A1FD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;</w:t>
      </w:r>
    </w:p>
    <w:p w:rsidR="003A1FDB" w:rsidRPr="009D00AE" w:rsidRDefault="003A1FDB" w:rsidP="009A48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3A1FD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дублирования мер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ы</w:t>
      </w:r>
      <w:r w:rsidRPr="003A1FD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социальной поддержки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Pr="003A1FD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 форме материнского (семейного) капитала, установленн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ой</w:t>
      </w:r>
      <w:r w:rsidRPr="003A1FD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Федеральным законом от 29.12.2006</w:t>
      </w:r>
      <w:r w:rsidR="00EE063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       </w:t>
      </w:r>
      <w:r w:rsidRPr="003A1FD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№ 256-ФЗ «О дополнительных мерах государственной поддержки семей, имеющих детей»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</w:t>
      </w:r>
    </w:p>
    <w:p w:rsidR="007E1772" w:rsidRPr="00AC5947" w:rsidRDefault="007E1772" w:rsidP="009A48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5947">
        <w:rPr>
          <w:rFonts w:ascii="PT Astra Serif" w:eastAsia="Times New Roman" w:hAnsi="PT Astra Serif" w:cs="Times New Roman"/>
          <w:sz w:val="28"/>
          <w:szCs w:val="28"/>
          <w:lang w:eastAsia="ru-RU"/>
        </w:rPr>
        <w:t>1.5. Краткое описание целей предлагаемого правового регулирования:</w:t>
      </w:r>
    </w:p>
    <w:p w:rsidR="007E1772" w:rsidRPr="009D00AE" w:rsidRDefault="007E1772" w:rsidP="009A4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D00AE">
        <w:rPr>
          <w:rFonts w:ascii="PT Astra Serif" w:hAnsi="PT Astra Serif"/>
          <w:sz w:val="28"/>
          <w:szCs w:val="28"/>
        </w:rPr>
        <w:t xml:space="preserve">проект акта разработан в соответствии с пунктом 3.2 Плана мероприятий по инвентаризации и оценке эффективности мер социальной поддержки граждан, финансовое обеспечение которых осуществляется за счёт средств консолидированного бюджета субъекта Российской Федерации, в том числе предусматривающего мероприятия по исключению дублирования мер, </w:t>
      </w:r>
      <w:r w:rsidR="00EE0630">
        <w:rPr>
          <w:rFonts w:ascii="PT Astra Serif" w:hAnsi="PT Astra Serif"/>
          <w:sz w:val="28"/>
          <w:szCs w:val="28"/>
        </w:rPr>
        <w:t xml:space="preserve">             </w:t>
      </w:r>
      <w:r w:rsidRPr="009D00AE">
        <w:rPr>
          <w:rFonts w:ascii="PT Astra Serif" w:hAnsi="PT Astra Serif"/>
          <w:sz w:val="28"/>
          <w:szCs w:val="28"/>
        </w:rPr>
        <w:t>от 29.03.2024 № 57-ПЛ.</w:t>
      </w:r>
    </w:p>
    <w:p w:rsidR="007E1772" w:rsidRPr="00AC5947" w:rsidRDefault="007E1772" w:rsidP="009A48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5947">
        <w:rPr>
          <w:rFonts w:ascii="PT Astra Serif" w:eastAsia="Times New Roman" w:hAnsi="PT Astra Serif" w:cs="Times New Roman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:rsidR="007E1772" w:rsidRPr="00B65690" w:rsidRDefault="007E1772" w:rsidP="009A48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656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проектом акта вносится изменение в Закон Ульяновской области </w:t>
      </w:r>
      <w:r w:rsidR="00EE063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</w:t>
      </w:r>
      <w:r w:rsidRPr="00B656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5.02.2008 № 24-ЗО «О дополнительных мерах социальной поддержки семей, </w:t>
      </w:r>
      <w:r w:rsidRPr="00B6569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имеющих детей» (далее - Закон № 24-ЗО), предусматривающее сокращени</w:t>
      </w:r>
      <w:r w:rsidR="003A1FDB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B656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периода его применения к правоотношениям, возникшим в связи с рождением</w:t>
      </w:r>
      <w:proofErr w:type="gramStart"/>
      <w:r w:rsidRPr="00B656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()</w:t>
      </w:r>
      <w:proofErr w:type="gramEnd"/>
      <w:r w:rsidRPr="00B656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усыновлением) ребёнка. В действующей редакции Закона № 24-ЗО этот период </w:t>
      </w:r>
      <w:proofErr w:type="gramStart"/>
      <w:r w:rsidRPr="00B65690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установлен с 1 июля 2008 года по 31 декабря 2026 года Проектом акта предлагается</w:t>
      </w:r>
      <w:proofErr w:type="gramEnd"/>
      <w:r w:rsidRPr="00B656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его установить с 1 июля 2008 года по 30 июня 2025 года.</w:t>
      </w:r>
    </w:p>
    <w:p w:rsidR="007E1772" w:rsidRPr="00802A13" w:rsidRDefault="007E1772" w:rsidP="009A48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02A1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1.7. Срок, в течение которого принимались предложения в связи </w:t>
      </w:r>
      <w:r w:rsidRPr="00802A1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с размещением уведомления об обсуждении концепции проекта акта:</w:t>
      </w:r>
    </w:p>
    <w:p w:rsidR="007E1772" w:rsidRDefault="007E1772" w:rsidP="009A48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471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начало: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847153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6» августа </w:t>
      </w:r>
      <w:r w:rsidRPr="00847153">
        <w:rPr>
          <w:rFonts w:ascii="PT Astra Serif" w:eastAsia="Times New Roman" w:hAnsi="PT Astra Serif" w:cs="Times New Roman"/>
          <w:sz w:val="28"/>
          <w:szCs w:val="28"/>
          <w:lang w:eastAsia="ru-RU"/>
        </w:rPr>
        <w:t>2024 г.; окончание: 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0 августа </w:t>
      </w:r>
      <w:r w:rsidRPr="00847153">
        <w:rPr>
          <w:rFonts w:ascii="PT Astra Serif" w:eastAsia="Times New Roman" w:hAnsi="PT Astra Serif" w:cs="Times New Roman"/>
          <w:sz w:val="28"/>
          <w:szCs w:val="28"/>
          <w:lang w:eastAsia="ru-RU"/>
        </w:rPr>
        <w:t>2024 г.</w:t>
      </w:r>
    </w:p>
    <w:p w:rsidR="00C5060A" w:rsidRDefault="007E1772" w:rsidP="009A48A3">
      <w:pPr>
        <w:tabs>
          <w:tab w:val="left" w:pos="7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16BE9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1.7.1. Количество замечаний и предложений, полученных в связи </w:t>
      </w:r>
      <w:r w:rsidRPr="00516BE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с размещением уведомления об обсуждении концепции проекта акта: </w:t>
      </w:r>
    </w:p>
    <w:p w:rsidR="007E1772" w:rsidRPr="00516BE9" w:rsidRDefault="00C5060A" w:rsidP="009A48A3">
      <w:pPr>
        <w:tabs>
          <w:tab w:val="left" w:pos="7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поступило </w:t>
      </w:r>
      <w:r w:rsidR="007E1772" w:rsidRPr="00516BE9">
        <w:rPr>
          <w:rFonts w:ascii="PT Astra Serif" w:eastAsia="Times New Roman" w:hAnsi="PT Astra Serif" w:cs="Times New Roman"/>
          <w:sz w:val="28"/>
          <w:szCs w:val="28"/>
          <w:lang w:eastAsia="ru-RU"/>
        </w:rPr>
        <w:t>0,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E1772" w:rsidRPr="00516BE9">
        <w:rPr>
          <w:rFonts w:ascii="PT Astra Serif" w:eastAsia="Times New Roman" w:hAnsi="PT Astra Serif" w:cs="Times New Roman"/>
          <w:sz w:val="28"/>
          <w:szCs w:val="28"/>
          <w:lang w:eastAsia="ru-RU"/>
        </w:rPr>
        <w:t>из них учтено: полностью: 0, учтено частично: 0.</w:t>
      </w:r>
    </w:p>
    <w:p w:rsidR="007E1772" w:rsidRPr="00802A13" w:rsidRDefault="007E1772" w:rsidP="009A48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02A13">
        <w:rPr>
          <w:rFonts w:ascii="PT Astra Serif" w:eastAsia="Times New Roman" w:hAnsi="PT Astra Serif" w:cs="Times New Roman"/>
          <w:sz w:val="28"/>
          <w:szCs w:val="28"/>
          <w:lang w:eastAsia="ru-RU"/>
        </w:rPr>
        <w:t>1.8. Контактная информация исполнителя (разработчика</w:t>
      </w:r>
      <w:r w:rsidR="00080B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акта</w:t>
      </w:r>
      <w:r w:rsidRPr="00802A13">
        <w:rPr>
          <w:rFonts w:ascii="PT Astra Serif" w:eastAsia="Times New Roman" w:hAnsi="PT Astra Serif" w:cs="Times New Roman"/>
          <w:sz w:val="28"/>
          <w:szCs w:val="28"/>
          <w:lang w:eastAsia="ru-RU"/>
        </w:rPr>
        <w:t>):</w:t>
      </w:r>
    </w:p>
    <w:p w:rsidR="007E1772" w:rsidRPr="00802A13" w:rsidRDefault="007E1772" w:rsidP="009A48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02A1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Ф.И.О.: </w:t>
      </w:r>
      <w:proofErr w:type="spellStart"/>
      <w:r w:rsidRPr="00802A13">
        <w:rPr>
          <w:rFonts w:ascii="PT Astra Serif" w:eastAsia="Times New Roman" w:hAnsi="PT Astra Serif" w:cs="Times New Roman"/>
          <w:sz w:val="28"/>
          <w:szCs w:val="28"/>
          <w:lang w:eastAsia="ru-RU"/>
        </w:rPr>
        <w:t>Адонин</w:t>
      </w:r>
      <w:proofErr w:type="spellEnd"/>
      <w:r w:rsidRPr="00802A1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Александр Алексеевич;</w:t>
      </w:r>
    </w:p>
    <w:p w:rsidR="007E1772" w:rsidRPr="00802A13" w:rsidRDefault="00243F8C" w:rsidP="009A48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д</w:t>
      </w:r>
      <w:r w:rsidR="007E1772" w:rsidRPr="00802A1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олжность: начальник </w:t>
      </w:r>
      <w:proofErr w:type="gramStart"/>
      <w:r w:rsidR="007E1772" w:rsidRPr="00802A13">
        <w:rPr>
          <w:rFonts w:ascii="PT Astra Serif" w:eastAsia="Times New Roman" w:hAnsi="PT Astra Serif" w:cs="Times New Roman"/>
          <w:sz w:val="28"/>
          <w:szCs w:val="28"/>
          <w:lang w:eastAsia="ru-RU"/>
        </w:rPr>
        <w:t>отдела обеспечения деятельности департамента методологии</w:t>
      </w:r>
      <w:proofErr w:type="gramEnd"/>
      <w:r w:rsidR="007E1772" w:rsidRPr="00802A1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нормотворчества по направлению методология и обеспечению контроля и мониторинга административных регламентов </w:t>
      </w:r>
      <w:r w:rsidR="007E1772" w:rsidRPr="00802A13">
        <w:rPr>
          <w:rFonts w:ascii="PT Astra Serif" w:hAnsi="PT Astra Serif"/>
          <w:sz w:val="28"/>
          <w:szCs w:val="28"/>
        </w:rPr>
        <w:t>Ульяновского областного государственного казённого учреждения социальной защиты населения «Единый областной центр социальных выплат»;</w:t>
      </w:r>
      <w:r w:rsidR="007E1772" w:rsidRPr="00802A1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7E1772" w:rsidRPr="00802A13" w:rsidRDefault="00243F8C" w:rsidP="009A48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т</w:t>
      </w:r>
      <w:r w:rsidR="007E1772" w:rsidRPr="00802A13">
        <w:rPr>
          <w:rFonts w:ascii="PT Astra Serif" w:eastAsia="Times New Roman" w:hAnsi="PT Astra Serif" w:cs="Times New Roman"/>
          <w:sz w:val="28"/>
          <w:szCs w:val="28"/>
          <w:lang w:eastAsia="ru-RU"/>
        </w:rPr>
        <w:t>ел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ефон</w:t>
      </w:r>
      <w:r w:rsidR="007E1772" w:rsidRPr="00802A13">
        <w:rPr>
          <w:rFonts w:ascii="PT Astra Serif" w:eastAsia="Times New Roman" w:hAnsi="PT Astra Serif" w:cs="Times New Roman"/>
          <w:sz w:val="28"/>
          <w:szCs w:val="28"/>
          <w:lang w:eastAsia="ru-RU"/>
        </w:rPr>
        <w:t>: 44-96-84 (доб. 9</w:t>
      </w:r>
      <w:r w:rsidR="007E1772">
        <w:rPr>
          <w:rFonts w:ascii="PT Astra Serif" w:eastAsia="Times New Roman" w:hAnsi="PT Astra Serif" w:cs="Times New Roman"/>
          <w:sz w:val="28"/>
          <w:szCs w:val="28"/>
          <w:lang w:eastAsia="ru-RU"/>
        </w:rPr>
        <w:t>517</w:t>
      </w:r>
      <w:r w:rsidR="007E1772" w:rsidRPr="00802A13">
        <w:rPr>
          <w:rFonts w:ascii="PT Astra Serif" w:eastAsia="Times New Roman" w:hAnsi="PT Astra Serif" w:cs="Times New Roman"/>
          <w:sz w:val="28"/>
          <w:szCs w:val="28"/>
          <w:lang w:eastAsia="ru-RU"/>
        </w:rPr>
        <w:t>);</w:t>
      </w:r>
    </w:p>
    <w:p w:rsidR="007E1772" w:rsidRPr="00802A13" w:rsidRDefault="00243F8C" w:rsidP="009A48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7E1772" w:rsidRPr="00802A1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дрес электронной почты: </w:t>
      </w:r>
      <w:hyperlink r:id="rId8" w:history="1">
        <w:r w:rsidR="007E1772" w:rsidRPr="00802A13">
          <w:rPr>
            <w:rStyle w:val="af2"/>
            <w:rFonts w:ascii="PT Astra Serif" w:eastAsia="Times New Roman" w:hAnsi="PT Astra Serif" w:cs="Times New Roman"/>
            <w:sz w:val="28"/>
            <w:szCs w:val="28"/>
            <w:lang w:val="en-US" w:eastAsia="ru-RU"/>
          </w:rPr>
          <w:t>adonin</w:t>
        </w:r>
        <w:r w:rsidR="007E1772" w:rsidRPr="00802A13">
          <w:rPr>
            <w:rStyle w:val="af2"/>
            <w:rFonts w:ascii="PT Astra Serif" w:eastAsia="Times New Roman" w:hAnsi="PT Astra Serif" w:cs="Times New Roman"/>
            <w:sz w:val="28"/>
            <w:szCs w:val="28"/>
            <w:lang w:eastAsia="ru-RU"/>
          </w:rPr>
          <w:t>@</w:t>
        </w:r>
        <w:r w:rsidR="007E1772" w:rsidRPr="00802A13">
          <w:rPr>
            <w:rStyle w:val="af2"/>
            <w:rFonts w:ascii="PT Astra Serif" w:eastAsia="Times New Roman" w:hAnsi="PT Astra Serif" w:cs="Times New Roman"/>
            <w:sz w:val="28"/>
            <w:szCs w:val="28"/>
            <w:lang w:val="en-US" w:eastAsia="ru-RU"/>
          </w:rPr>
          <w:t>inbox</w:t>
        </w:r>
        <w:r w:rsidR="007E1772" w:rsidRPr="00802A13">
          <w:rPr>
            <w:rStyle w:val="af2"/>
            <w:rFonts w:ascii="PT Astra Serif" w:eastAsia="Times New Roman" w:hAnsi="PT Astra Serif" w:cs="Times New Roman"/>
            <w:sz w:val="28"/>
            <w:szCs w:val="28"/>
            <w:lang w:eastAsia="ru-RU"/>
          </w:rPr>
          <w:t>.</w:t>
        </w:r>
        <w:proofErr w:type="spellStart"/>
        <w:r w:rsidR="007E1772" w:rsidRPr="00802A13">
          <w:rPr>
            <w:rStyle w:val="af2"/>
            <w:rFonts w:ascii="PT Astra Serif" w:eastAsia="Times New Roman" w:hAnsi="PT Astra Serif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7E1772" w:rsidRPr="00802A13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E1772" w:rsidRPr="00802A13" w:rsidRDefault="007E1772" w:rsidP="009A48A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E1772" w:rsidRPr="00802A13" w:rsidRDefault="007E1772" w:rsidP="009A48A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02A1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2. Описание проблемы, на решение которой направлен предлагаемый способ регулирования </w:t>
      </w:r>
    </w:p>
    <w:p w:rsidR="007E1772" w:rsidRPr="00AC5947" w:rsidRDefault="007E1772" w:rsidP="009A48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5947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7E1772" w:rsidRPr="00CF3A53" w:rsidRDefault="00243F8C" w:rsidP="009A4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7"/>
          <w:szCs w:val="27"/>
          <w:lang w:eastAsia="ru-RU"/>
        </w:rPr>
        <w:t>п</w:t>
      </w:r>
      <w:r w:rsidR="007E1772" w:rsidRPr="00CF3A53">
        <w:rPr>
          <w:rFonts w:ascii="PT Astra Serif" w:eastAsia="Times New Roman" w:hAnsi="PT Astra Serif" w:cs="Times New Roman"/>
          <w:sz w:val="27"/>
          <w:szCs w:val="27"/>
          <w:lang w:eastAsia="ru-RU"/>
        </w:rPr>
        <w:t>роведённый анализ положений Закона № 24-ЗО показал, что установленная им дополнительная мера социальной поддержки в форме именного капитала «Семья», предоставляемая гражданам при рождении или усыновлении детей, дублирует дополнительную меру государственной поддержки в форме материнского (семейного) капитала, установленную Федеральным законом            от 29.12.2006 № 256-ФЗ «О дополнительных мерах государственной поддержки семей, имеющих детей», также предоставляемую гражданам при</w:t>
      </w:r>
      <w:r w:rsidR="003A1FDB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рождении или усыновлении детей;</w:t>
      </w:r>
      <w:proofErr w:type="gramEnd"/>
    </w:p>
    <w:p w:rsidR="007E1772" w:rsidRPr="00CF3A53" w:rsidRDefault="00243F8C" w:rsidP="009A4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7"/>
          <w:szCs w:val="27"/>
          <w:lang w:eastAsia="ru-RU"/>
        </w:rPr>
        <w:t>в</w:t>
      </w:r>
      <w:r w:rsidR="007E1772" w:rsidRPr="00CF3A53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2023 по итогам проведённой Министерством экономического развития и промышленности Ульяновской области экспертизы социально–экономической эффективности Закона № 24-ЗО был сделан вывод о том, что  с каждым годом сумма финансовых обязательств областного бюджета по именному капиталу «Семья» постепенно растёт, что в условиях нестабильной экономической ситуацией может привести к существенной финансовой нагрузк</w:t>
      </w:r>
      <w:r w:rsidR="003A1FDB">
        <w:rPr>
          <w:rFonts w:ascii="PT Astra Serif" w:eastAsia="Times New Roman" w:hAnsi="PT Astra Serif" w:cs="Times New Roman"/>
          <w:sz w:val="27"/>
          <w:szCs w:val="27"/>
          <w:lang w:eastAsia="ru-RU"/>
        </w:rPr>
        <w:t>е на бюджет Ульяновской области;</w:t>
      </w:r>
      <w:proofErr w:type="gramEnd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7512"/>
      </w:tblGrid>
      <w:tr w:rsidR="007E1772" w:rsidRPr="00CF3A53" w:rsidTr="00B43239">
        <w:tc>
          <w:tcPr>
            <w:tcW w:w="675" w:type="dxa"/>
          </w:tcPr>
          <w:p w:rsidR="007E1772" w:rsidRPr="00CF3A53" w:rsidRDefault="007E1772" w:rsidP="009A4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F3A53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CF3A53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CF3A53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1560" w:type="dxa"/>
          </w:tcPr>
          <w:p w:rsidR="007E1772" w:rsidRPr="00CF3A53" w:rsidRDefault="007E1772" w:rsidP="009A4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F3A53">
              <w:rPr>
                <w:rFonts w:ascii="PT Astra Serif" w:hAnsi="PT Astra Serif"/>
                <w:sz w:val="28"/>
                <w:szCs w:val="28"/>
              </w:rPr>
              <w:t>Год</w:t>
            </w:r>
          </w:p>
        </w:tc>
        <w:tc>
          <w:tcPr>
            <w:tcW w:w="7512" w:type="dxa"/>
          </w:tcPr>
          <w:p w:rsidR="007E1772" w:rsidRPr="00CF3A53" w:rsidRDefault="007E1772" w:rsidP="009A4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F3A53">
              <w:rPr>
                <w:rFonts w:ascii="PT Astra Serif" w:hAnsi="PT Astra Serif"/>
                <w:sz w:val="28"/>
                <w:szCs w:val="28"/>
              </w:rPr>
              <w:t>Суммы финансовых обязательств областного бюджета           по нереализованным сертификатам на именной капитал «Семья» (</w:t>
            </w:r>
            <w:proofErr w:type="gramStart"/>
            <w:r w:rsidRPr="00CF3A53">
              <w:rPr>
                <w:rFonts w:ascii="PT Astra Serif" w:hAnsi="PT Astra Serif"/>
                <w:sz w:val="28"/>
                <w:szCs w:val="28"/>
              </w:rPr>
              <w:t>млн</w:t>
            </w:r>
            <w:proofErr w:type="gramEnd"/>
            <w:r w:rsidRPr="00CF3A53">
              <w:rPr>
                <w:rFonts w:ascii="PT Astra Serif" w:hAnsi="PT Astra Serif"/>
                <w:sz w:val="28"/>
                <w:szCs w:val="28"/>
              </w:rPr>
              <w:t xml:space="preserve"> рублей)</w:t>
            </w:r>
          </w:p>
        </w:tc>
      </w:tr>
      <w:tr w:rsidR="007E1772" w:rsidRPr="00CF3A53" w:rsidTr="00B43239">
        <w:tc>
          <w:tcPr>
            <w:tcW w:w="675" w:type="dxa"/>
          </w:tcPr>
          <w:p w:rsidR="007E1772" w:rsidRPr="00CF3A53" w:rsidRDefault="007E1772" w:rsidP="009A4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F3A53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1560" w:type="dxa"/>
          </w:tcPr>
          <w:p w:rsidR="007E1772" w:rsidRPr="00CF3A53" w:rsidRDefault="007E1772" w:rsidP="009A4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F3A53">
              <w:rPr>
                <w:rFonts w:ascii="PT Astra Serif" w:hAnsi="PT Astra Serif"/>
                <w:sz w:val="28"/>
                <w:szCs w:val="28"/>
              </w:rPr>
              <w:t>2020</w:t>
            </w:r>
          </w:p>
        </w:tc>
        <w:tc>
          <w:tcPr>
            <w:tcW w:w="7512" w:type="dxa"/>
          </w:tcPr>
          <w:p w:rsidR="007E1772" w:rsidRPr="00CF3A53" w:rsidRDefault="007E1772" w:rsidP="009A48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CF3A53">
              <w:rPr>
                <w:rFonts w:ascii="PT Astra Serif" w:hAnsi="PT Astra Serif"/>
                <w:sz w:val="28"/>
                <w:szCs w:val="28"/>
              </w:rPr>
              <w:t>3 374,9</w:t>
            </w:r>
          </w:p>
        </w:tc>
      </w:tr>
      <w:tr w:rsidR="007E1772" w:rsidRPr="00CF3A53" w:rsidTr="00B43239">
        <w:tc>
          <w:tcPr>
            <w:tcW w:w="675" w:type="dxa"/>
          </w:tcPr>
          <w:p w:rsidR="007E1772" w:rsidRPr="00CF3A53" w:rsidRDefault="007E1772" w:rsidP="009A4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F3A53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7E1772" w:rsidRPr="00CF3A53" w:rsidRDefault="007E1772" w:rsidP="009A4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F3A53">
              <w:rPr>
                <w:rFonts w:ascii="PT Astra Serif" w:hAnsi="PT Astra Serif"/>
                <w:sz w:val="28"/>
                <w:szCs w:val="28"/>
              </w:rPr>
              <w:t>2021</w:t>
            </w:r>
          </w:p>
        </w:tc>
        <w:tc>
          <w:tcPr>
            <w:tcW w:w="7512" w:type="dxa"/>
          </w:tcPr>
          <w:p w:rsidR="007E1772" w:rsidRPr="00CF3A53" w:rsidRDefault="007E1772" w:rsidP="009A48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CF3A53">
              <w:rPr>
                <w:rFonts w:ascii="PT Astra Serif" w:hAnsi="PT Astra Serif"/>
                <w:sz w:val="28"/>
                <w:szCs w:val="28"/>
              </w:rPr>
              <w:t>3 515,3</w:t>
            </w:r>
          </w:p>
        </w:tc>
      </w:tr>
      <w:tr w:rsidR="007E1772" w:rsidRPr="00CF3A53" w:rsidTr="00B43239">
        <w:tc>
          <w:tcPr>
            <w:tcW w:w="675" w:type="dxa"/>
          </w:tcPr>
          <w:p w:rsidR="007E1772" w:rsidRPr="00CF3A53" w:rsidRDefault="007E1772" w:rsidP="009A4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F3A53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7E1772" w:rsidRPr="00CF3A53" w:rsidRDefault="007E1772" w:rsidP="009A4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F3A53">
              <w:rPr>
                <w:rFonts w:ascii="PT Astra Serif" w:hAnsi="PT Astra Serif"/>
                <w:sz w:val="28"/>
                <w:szCs w:val="28"/>
              </w:rPr>
              <w:t>2022</w:t>
            </w:r>
          </w:p>
        </w:tc>
        <w:tc>
          <w:tcPr>
            <w:tcW w:w="7512" w:type="dxa"/>
          </w:tcPr>
          <w:p w:rsidR="007E1772" w:rsidRPr="00CF3A53" w:rsidRDefault="007E1772" w:rsidP="009A48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CF3A53">
              <w:rPr>
                <w:rFonts w:ascii="PT Astra Serif" w:hAnsi="PT Astra Serif"/>
                <w:sz w:val="28"/>
                <w:szCs w:val="28"/>
              </w:rPr>
              <w:t>3 579,1</w:t>
            </w:r>
          </w:p>
        </w:tc>
      </w:tr>
      <w:tr w:rsidR="007E1772" w:rsidRPr="00CF3A53" w:rsidTr="00B43239">
        <w:tc>
          <w:tcPr>
            <w:tcW w:w="675" w:type="dxa"/>
          </w:tcPr>
          <w:p w:rsidR="007E1772" w:rsidRPr="00CF3A53" w:rsidRDefault="007E1772" w:rsidP="009A4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F3A53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7E1772" w:rsidRPr="00CF3A53" w:rsidRDefault="007E1772" w:rsidP="009A4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F3A53">
              <w:rPr>
                <w:rFonts w:ascii="PT Astra Serif" w:hAnsi="PT Astra Serif"/>
                <w:sz w:val="28"/>
                <w:szCs w:val="28"/>
              </w:rPr>
              <w:t>2023</w:t>
            </w:r>
          </w:p>
        </w:tc>
        <w:tc>
          <w:tcPr>
            <w:tcW w:w="7512" w:type="dxa"/>
          </w:tcPr>
          <w:p w:rsidR="007E1772" w:rsidRPr="00CF3A53" w:rsidRDefault="007E1772" w:rsidP="009A48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CF3A53">
              <w:rPr>
                <w:rFonts w:ascii="PT Astra Serif" w:hAnsi="PT Astra Serif"/>
                <w:sz w:val="28"/>
                <w:szCs w:val="28"/>
              </w:rPr>
              <w:t>3 660,8</w:t>
            </w:r>
          </w:p>
        </w:tc>
      </w:tr>
    </w:tbl>
    <w:p w:rsidR="007E1772" w:rsidRPr="00CF3A53" w:rsidRDefault="00243F8C" w:rsidP="009A4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>
        <w:rPr>
          <w:rFonts w:ascii="PT Astra Serif" w:eastAsia="Times New Roman" w:hAnsi="PT Astra Serif" w:cs="Times New Roman"/>
          <w:sz w:val="27"/>
          <w:szCs w:val="27"/>
          <w:lang w:eastAsia="ru-RU"/>
        </w:rPr>
        <w:t>з</w:t>
      </w:r>
      <w:r w:rsidR="007E1772" w:rsidRPr="00CF3A53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а 4 последних года сумма финансовых обязательств областного бюджета </w:t>
      </w:r>
      <w:r w:rsidR="00EE0630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     </w:t>
      </w:r>
      <w:r w:rsidR="007E1772" w:rsidRPr="00CF3A53">
        <w:rPr>
          <w:rFonts w:ascii="PT Astra Serif" w:eastAsia="Times New Roman" w:hAnsi="PT Astra Serif" w:cs="Times New Roman"/>
          <w:sz w:val="27"/>
          <w:szCs w:val="27"/>
          <w:lang w:eastAsia="ru-RU"/>
        </w:rPr>
        <w:t>по именному капиталу «Семья» выросла н</w:t>
      </w:r>
      <w:r w:rsidR="003A1FDB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а 285,9 </w:t>
      </w:r>
      <w:proofErr w:type="gramStart"/>
      <w:r w:rsidR="003A1FDB">
        <w:rPr>
          <w:rFonts w:ascii="PT Astra Serif" w:eastAsia="Times New Roman" w:hAnsi="PT Astra Serif" w:cs="Times New Roman"/>
          <w:sz w:val="27"/>
          <w:szCs w:val="27"/>
          <w:lang w:eastAsia="ru-RU"/>
        </w:rPr>
        <w:t>млн</w:t>
      </w:r>
      <w:proofErr w:type="gramEnd"/>
      <w:r w:rsidR="003A1FDB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рублей или на 8,5 %;</w:t>
      </w:r>
    </w:p>
    <w:p w:rsidR="007E1772" w:rsidRPr="00CF3A53" w:rsidRDefault="00243F8C" w:rsidP="009A4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>
        <w:rPr>
          <w:rFonts w:ascii="PT Astra Serif" w:eastAsia="Times New Roman" w:hAnsi="PT Astra Serif" w:cs="Times New Roman"/>
          <w:sz w:val="27"/>
          <w:szCs w:val="27"/>
          <w:lang w:eastAsia="ru-RU"/>
        </w:rPr>
        <w:t>с</w:t>
      </w:r>
      <w:r w:rsidR="007E1772" w:rsidRPr="00CF3A53">
        <w:rPr>
          <w:rFonts w:ascii="PT Astra Serif" w:eastAsia="Times New Roman" w:hAnsi="PT Astra Serif" w:cs="Times New Roman"/>
          <w:sz w:val="27"/>
          <w:szCs w:val="27"/>
          <w:lang w:eastAsia="ru-RU"/>
        </w:rPr>
        <w:t>татистика обращений за сертификатом на именной капитал «Семья»          за последние годы свидетельствует об утрате им свой</w:t>
      </w:r>
      <w:proofErr w:type="gramStart"/>
      <w:r w:rsidR="007E1772" w:rsidRPr="00CF3A53">
        <w:rPr>
          <w:rFonts w:ascii="PT Astra Serif" w:eastAsia="Times New Roman" w:hAnsi="PT Astra Serif" w:cs="Times New Roman"/>
          <w:sz w:val="27"/>
          <w:szCs w:val="27"/>
          <w:lang w:eastAsia="ru-RU"/>
        </w:rPr>
        <w:t>ств ст</w:t>
      </w:r>
      <w:proofErr w:type="gramEnd"/>
      <w:r w:rsidR="007E1772" w:rsidRPr="00CF3A53">
        <w:rPr>
          <w:rFonts w:ascii="PT Astra Serif" w:eastAsia="Times New Roman" w:hAnsi="PT Astra Serif" w:cs="Times New Roman"/>
          <w:sz w:val="27"/>
          <w:szCs w:val="27"/>
          <w:lang w:eastAsia="ru-RU"/>
        </w:rPr>
        <w:t>имулирующего фактора, способствующего улучшению</w:t>
      </w:r>
      <w:r w:rsidR="003A1FDB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рождаемости в нашем регионе;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45"/>
        <w:gridCol w:w="2015"/>
        <w:gridCol w:w="2410"/>
        <w:gridCol w:w="2268"/>
        <w:gridCol w:w="2409"/>
      </w:tblGrid>
      <w:tr w:rsidR="007E1772" w:rsidRPr="00CF3A53" w:rsidTr="00B43239">
        <w:tc>
          <w:tcPr>
            <w:tcW w:w="645" w:type="dxa"/>
            <w:vMerge w:val="restart"/>
          </w:tcPr>
          <w:p w:rsidR="007E1772" w:rsidRPr="00CF3A53" w:rsidRDefault="007E1772" w:rsidP="009A4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F3A53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CF3A53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CF3A53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2015" w:type="dxa"/>
            <w:vMerge w:val="restart"/>
          </w:tcPr>
          <w:p w:rsidR="007E1772" w:rsidRPr="00CF3A53" w:rsidRDefault="007E1772" w:rsidP="009A4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F3A53">
              <w:rPr>
                <w:rFonts w:ascii="PT Astra Serif" w:hAnsi="PT Astra Serif"/>
                <w:sz w:val="28"/>
                <w:szCs w:val="28"/>
              </w:rPr>
              <w:t>Год</w:t>
            </w:r>
          </w:p>
        </w:tc>
        <w:tc>
          <w:tcPr>
            <w:tcW w:w="7087" w:type="dxa"/>
            <w:gridSpan w:val="3"/>
          </w:tcPr>
          <w:p w:rsidR="00EE0630" w:rsidRDefault="007E1772" w:rsidP="009A4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F3A53">
              <w:rPr>
                <w:rFonts w:ascii="PT Astra Serif" w:hAnsi="PT Astra Serif"/>
                <w:sz w:val="28"/>
                <w:szCs w:val="28"/>
              </w:rPr>
              <w:t>Количество обращений за сертификатом</w:t>
            </w:r>
            <w:r w:rsidRPr="00CF3A53">
              <w:rPr>
                <w:sz w:val="28"/>
                <w:szCs w:val="28"/>
              </w:rPr>
              <w:t xml:space="preserve"> </w:t>
            </w:r>
            <w:r w:rsidRPr="00CF3A53">
              <w:rPr>
                <w:rFonts w:ascii="PT Astra Serif" w:hAnsi="PT Astra Serif"/>
                <w:sz w:val="28"/>
                <w:szCs w:val="28"/>
              </w:rPr>
              <w:t xml:space="preserve">на </w:t>
            </w:r>
            <w:proofErr w:type="gramStart"/>
            <w:r w:rsidRPr="00CF3A53">
              <w:rPr>
                <w:rFonts w:ascii="PT Astra Serif" w:hAnsi="PT Astra Serif"/>
                <w:sz w:val="28"/>
                <w:szCs w:val="28"/>
              </w:rPr>
              <w:t>именной</w:t>
            </w:r>
            <w:proofErr w:type="gramEnd"/>
            <w:r w:rsidRPr="00CF3A53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7E1772" w:rsidRPr="00CF3A53" w:rsidRDefault="007E1772" w:rsidP="009A4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F3A53">
              <w:rPr>
                <w:rFonts w:ascii="PT Astra Serif" w:hAnsi="PT Astra Serif"/>
                <w:sz w:val="28"/>
                <w:szCs w:val="28"/>
              </w:rPr>
              <w:t>капитал «Семья»</w:t>
            </w:r>
          </w:p>
        </w:tc>
      </w:tr>
      <w:tr w:rsidR="007E1772" w:rsidRPr="00CF3A53" w:rsidTr="00B43239">
        <w:tc>
          <w:tcPr>
            <w:tcW w:w="645" w:type="dxa"/>
            <w:vMerge/>
          </w:tcPr>
          <w:p w:rsidR="007E1772" w:rsidRPr="00CF3A53" w:rsidRDefault="007E1772" w:rsidP="009A4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15" w:type="dxa"/>
            <w:vMerge/>
          </w:tcPr>
          <w:p w:rsidR="007E1772" w:rsidRPr="00CF3A53" w:rsidRDefault="007E1772" w:rsidP="009A4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</w:tcPr>
          <w:p w:rsidR="007E1772" w:rsidRPr="00CF3A53" w:rsidRDefault="007E1772" w:rsidP="009A4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F3A53">
              <w:rPr>
                <w:rFonts w:ascii="PT Astra Serif" w:hAnsi="PT Astra Serif"/>
                <w:sz w:val="28"/>
                <w:szCs w:val="28"/>
              </w:rPr>
              <w:t>На 1-го ребёнка</w:t>
            </w:r>
          </w:p>
        </w:tc>
        <w:tc>
          <w:tcPr>
            <w:tcW w:w="2268" w:type="dxa"/>
          </w:tcPr>
          <w:p w:rsidR="007E1772" w:rsidRPr="00CF3A53" w:rsidRDefault="007E1772" w:rsidP="009A4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F3A53">
              <w:rPr>
                <w:rFonts w:ascii="PT Astra Serif" w:hAnsi="PT Astra Serif"/>
                <w:sz w:val="28"/>
                <w:szCs w:val="28"/>
              </w:rPr>
              <w:t>На 2-го ребёнка</w:t>
            </w:r>
          </w:p>
        </w:tc>
        <w:tc>
          <w:tcPr>
            <w:tcW w:w="2409" w:type="dxa"/>
          </w:tcPr>
          <w:p w:rsidR="007E1772" w:rsidRPr="00CF3A53" w:rsidRDefault="007E1772" w:rsidP="009A4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F3A53">
              <w:rPr>
                <w:rFonts w:ascii="PT Astra Serif" w:hAnsi="PT Astra Serif"/>
                <w:sz w:val="28"/>
                <w:szCs w:val="28"/>
              </w:rPr>
              <w:t>На 3-го ребёнка</w:t>
            </w:r>
          </w:p>
        </w:tc>
      </w:tr>
      <w:tr w:rsidR="007E1772" w:rsidRPr="00CF3A53" w:rsidTr="00B43239">
        <w:tc>
          <w:tcPr>
            <w:tcW w:w="645" w:type="dxa"/>
          </w:tcPr>
          <w:p w:rsidR="007E1772" w:rsidRPr="00CF3A53" w:rsidRDefault="007E1772" w:rsidP="009A4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F3A53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015" w:type="dxa"/>
          </w:tcPr>
          <w:p w:rsidR="007E1772" w:rsidRPr="00CF3A53" w:rsidRDefault="007E1772" w:rsidP="009A4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F3A53">
              <w:rPr>
                <w:rFonts w:ascii="PT Astra Serif" w:hAnsi="PT Astra Serif"/>
                <w:sz w:val="28"/>
                <w:szCs w:val="28"/>
              </w:rPr>
              <w:t>2020</w:t>
            </w:r>
          </w:p>
        </w:tc>
        <w:tc>
          <w:tcPr>
            <w:tcW w:w="2410" w:type="dxa"/>
          </w:tcPr>
          <w:p w:rsidR="007E1772" w:rsidRPr="00CF3A53" w:rsidRDefault="007E1772" w:rsidP="009A48A3">
            <w:pPr>
              <w:spacing w:after="0" w:line="240" w:lineRule="auto"/>
              <w:jc w:val="right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F3A53">
              <w:rPr>
                <w:rFonts w:ascii="PT Astra Serif" w:hAnsi="PT Astra Serif" w:cs="Calibri"/>
                <w:color w:val="000000"/>
                <w:sz w:val="28"/>
                <w:szCs w:val="28"/>
              </w:rPr>
              <w:t>6 477</w:t>
            </w:r>
          </w:p>
        </w:tc>
        <w:tc>
          <w:tcPr>
            <w:tcW w:w="2268" w:type="dxa"/>
          </w:tcPr>
          <w:p w:rsidR="007E1772" w:rsidRPr="00CF3A53" w:rsidRDefault="007E1772" w:rsidP="009A48A3">
            <w:pPr>
              <w:spacing w:after="0" w:line="240" w:lineRule="auto"/>
              <w:jc w:val="right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F3A53">
              <w:rPr>
                <w:rFonts w:ascii="PT Astra Serif" w:hAnsi="PT Astra Serif" w:cs="Calibri"/>
                <w:color w:val="000000"/>
                <w:sz w:val="28"/>
                <w:szCs w:val="28"/>
              </w:rPr>
              <w:t>4 219</w:t>
            </w:r>
          </w:p>
        </w:tc>
        <w:tc>
          <w:tcPr>
            <w:tcW w:w="2409" w:type="dxa"/>
          </w:tcPr>
          <w:p w:rsidR="007E1772" w:rsidRPr="00CF3A53" w:rsidRDefault="007E1772" w:rsidP="009A48A3">
            <w:pPr>
              <w:spacing w:after="0" w:line="240" w:lineRule="auto"/>
              <w:jc w:val="right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F3A53">
              <w:rPr>
                <w:rFonts w:ascii="PT Astra Serif" w:hAnsi="PT Astra Serif" w:cs="Calibri"/>
                <w:color w:val="000000"/>
                <w:sz w:val="28"/>
                <w:szCs w:val="28"/>
              </w:rPr>
              <w:t>1 574</w:t>
            </w:r>
          </w:p>
        </w:tc>
      </w:tr>
      <w:tr w:rsidR="007E1772" w:rsidRPr="00CF3A53" w:rsidTr="00B43239">
        <w:tc>
          <w:tcPr>
            <w:tcW w:w="645" w:type="dxa"/>
          </w:tcPr>
          <w:p w:rsidR="007E1772" w:rsidRPr="00CF3A53" w:rsidRDefault="007E1772" w:rsidP="009A4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F3A53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015" w:type="dxa"/>
          </w:tcPr>
          <w:p w:rsidR="007E1772" w:rsidRPr="00CF3A53" w:rsidRDefault="007E1772" w:rsidP="009A4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F3A53">
              <w:rPr>
                <w:rFonts w:ascii="PT Astra Serif" w:hAnsi="PT Astra Serif"/>
                <w:sz w:val="28"/>
                <w:szCs w:val="28"/>
              </w:rPr>
              <w:t>2021</w:t>
            </w:r>
          </w:p>
        </w:tc>
        <w:tc>
          <w:tcPr>
            <w:tcW w:w="2410" w:type="dxa"/>
          </w:tcPr>
          <w:p w:rsidR="007E1772" w:rsidRPr="00CF3A53" w:rsidRDefault="007E1772" w:rsidP="009A48A3">
            <w:pPr>
              <w:spacing w:after="0" w:line="240" w:lineRule="auto"/>
              <w:jc w:val="right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F3A53">
              <w:rPr>
                <w:rFonts w:ascii="PT Astra Serif" w:hAnsi="PT Astra Serif" w:cs="Calibri"/>
                <w:color w:val="000000"/>
                <w:sz w:val="28"/>
                <w:szCs w:val="28"/>
              </w:rPr>
              <w:t>5 091</w:t>
            </w:r>
          </w:p>
        </w:tc>
        <w:tc>
          <w:tcPr>
            <w:tcW w:w="2268" w:type="dxa"/>
          </w:tcPr>
          <w:p w:rsidR="007E1772" w:rsidRPr="00CF3A53" w:rsidRDefault="007E1772" w:rsidP="009A48A3">
            <w:pPr>
              <w:spacing w:after="0" w:line="240" w:lineRule="auto"/>
              <w:jc w:val="right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F3A53">
              <w:rPr>
                <w:rFonts w:ascii="PT Astra Serif" w:hAnsi="PT Astra Serif" w:cs="Calibri"/>
                <w:color w:val="000000"/>
                <w:sz w:val="28"/>
                <w:szCs w:val="28"/>
              </w:rPr>
              <w:t>2 956</w:t>
            </w:r>
          </w:p>
        </w:tc>
        <w:tc>
          <w:tcPr>
            <w:tcW w:w="2409" w:type="dxa"/>
          </w:tcPr>
          <w:p w:rsidR="007E1772" w:rsidRPr="00CF3A53" w:rsidRDefault="007E1772" w:rsidP="009A48A3">
            <w:pPr>
              <w:spacing w:after="0" w:line="240" w:lineRule="auto"/>
              <w:jc w:val="right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F3A53">
              <w:rPr>
                <w:rFonts w:ascii="PT Astra Serif" w:hAnsi="PT Astra Serif" w:cs="Calibri"/>
                <w:color w:val="000000"/>
                <w:sz w:val="28"/>
                <w:szCs w:val="28"/>
              </w:rPr>
              <w:t>1 485</w:t>
            </w:r>
          </w:p>
        </w:tc>
      </w:tr>
      <w:tr w:rsidR="007E1772" w:rsidRPr="00CF3A53" w:rsidTr="00B43239">
        <w:tc>
          <w:tcPr>
            <w:tcW w:w="645" w:type="dxa"/>
          </w:tcPr>
          <w:p w:rsidR="007E1772" w:rsidRPr="00CF3A53" w:rsidRDefault="007E1772" w:rsidP="009A4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F3A53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015" w:type="dxa"/>
          </w:tcPr>
          <w:p w:rsidR="007E1772" w:rsidRPr="00CF3A53" w:rsidRDefault="007E1772" w:rsidP="009A4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F3A53">
              <w:rPr>
                <w:rFonts w:ascii="PT Astra Serif" w:hAnsi="PT Astra Serif"/>
                <w:sz w:val="28"/>
                <w:szCs w:val="28"/>
              </w:rPr>
              <w:t>2022</w:t>
            </w:r>
          </w:p>
        </w:tc>
        <w:tc>
          <w:tcPr>
            <w:tcW w:w="2410" w:type="dxa"/>
          </w:tcPr>
          <w:p w:rsidR="007E1772" w:rsidRPr="00CF3A53" w:rsidRDefault="007E1772" w:rsidP="009A48A3">
            <w:pPr>
              <w:spacing w:after="0" w:line="240" w:lineRule="auto"/>
              <w:jc w:val="right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F3A53">
              <w:rPr>
                <w:rFonts w:ascii="PT Astra Serif" w:hAnsi="PT Astra Serif" w:cs="Calibri"/>
                <w:color w:val="000000"/>
                <w:sz w:val="28"/>
                <w:szCs w:val="28"/>
              </w:rPr>
              <w:t>4 003</w:t>
            </w:r>
          </w:p>
        </w:tc>
        <w:tc>
          <w:tcPr>
            <w:tcW w:w="2268" w:type="dxa"/>
          </w:tcPr>
          <w:p w:rsidR="007E1772" w:rsidRPr="00CF3A53" w:rsidRDefault="007E1772" w:rsidP="009A48A3">
            <w:pPr>
              <w:spacing w:after="0" w:line="240" w:lineRule="auto"/>
              <w:jc w:val="right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F3A53">
              <w:rPr>
                <w:rFonts w:ascii="PT Astra Serif" w:hAnsi="PT Astra Serif" w:cs="Calibri"/>
                <w:color w:val="000000"/>
                <w:sz w:val="28"/>
                <w:szCs w:val="28"/>
              </w:rPr>
              <w:t>2 351</w:t>
            </w:r>
          </w:p>
        </w:tc>
        <w:tc>
          <w:tcPr>
            <w:tcW w:w="2409" w:type="dxa"/>
          </w:tcPr>
          <w:p w:rsidR="007E1772" w:rsidRPr="00CF3A53" w:rsidRDefault="007E1772" w:rsidP="009A48A3">
            <w:pPr>
              <w:spacing w:after="0" w:line="240" w:lineRule="auto"/>
              <w:jc w:val="right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F3A53">
              <w:rPr>
                <w:rFonts w:ascii="PT Astra Serif" w:hAnsi="PT Astra Serif" w:cs="Calibri"/>
                <w:color w:val="000000"/>
                <w:sz w:val="28"/>
                <w:szCs w:val="28"/>
              </w:rPr>
              <w:t>1 298</w:t>
            </w:r>
          </w:p>
        </w:tc>
      </w:tr>
      <w:tr w:rsidR="007E1772" w:rsidRPr="00CF3A53" w:rsidTr="00B43239">
        <w:tc>
          <w:tcPr>
            <w:tcW w:w="645" w:type="dxa"/>
          </w:tcPr>
          <w:p w:rsidR="007E1772" w:rsidRPr="00CF3A53" w:rsidRDefault="007E1772" w:rsidP="009A4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F3A53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015" w:type="dxa"/>
          </w:tcPr>
          <w:p w:rsidR="007E1772" w:rsidRPr="00CF3A53" w:rsidRDefault="007E1772" w:rsidP="009A4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F3A53">
              <w:rPr>
                <w:rFonts w:ascii="PT Astra Serif" w:hAnsi="PT Astra Serif"/>
                <w:sz w:val="28"/>
                <w:szCs w:val="28"/>
              </w:rPr>
              <w:t>2023</w:t>
            </w:r>
          </w:p>
        </w:tc>
        <w:tc>
          <w:tcPr>
            <w:tcW w:w="2410" w:type="dxa"/>
          </w:tcPr>
          <w:p w:rsidR="007E1772" w:rsidRPr="00CF3A53" w:rsidRDefault="007E1772" w:rsidP="009A48A3">
            <w:pPr>
              <w:spacing w:after="0" w:line="240" w:lineRule="auto"/>
              <w:jc w:val="right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F3A53">
              <w:rPr>
                <w:rFonts w:ascii="PT Astra Serif" w:hAnsi="PT Astra Serif" w:cs="Calibri"/>
                <w:color w:val="000000"/>
                <w:sz w:val="28"/>
                <w:szCs w:val="28"/>
              </w:rPr>
              <w:t>3 637</w:t>
            </w:r>
          </w:p>
        </w:tc>
        <w:tc>
          <w:tcPr>
            <w:tcW w:w="2268" w:type="dxa"/>
          </w:tcPr>
          <w:p w:rsidR="007E1772" w:rsidRPr="00CF3A53" w:rsidRDefault="007E1772" w:rsidP="009A48A3">
            <w:pPr>
              <w:spacing w:after="0" w:line="240" w:lineRule="auto"/>
              <w:jc w:val="right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F3A53">
              <w:rPr>
                <w:rFonts w:ascii="PT Astra Serif" w:hAnsi="PT Astra Serif" w:cs="Calibri"/>
                <w:color w:val="000000"/>
                <w:sz w:val="28"/>
                <w:szCs w:val="28"/>
              </w:rPr>
              <w:t>1 816</w:t>
            </w:r>
          </w:p>
        </w:tc>
        <w:tc>
          <w:tcPr>
            <w:tcW w:w="2409" w:type="dxa"/>
          </w:tcPr>
          <w:p w:rsidR="007E1772" w:rsidRPr="00CF3A53" w:rsidRDefault="007E1772" w:rsidP="009A48A3">
            <w:pPr>
              <w:spacing w:after="0" w:line="240" w:lineRule="auto"/>
              <w:jc w:val="right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F3A53">
              <w:rPr>
                <w:rFonts w:ascii="PT Astra Serif" w:hAnsi="PT Astra Serif" w:cs="Calibri"/>
                <w:color w:val="000000"/>
                <w:sz w:val="28"/>
                <w:szCs w:val="28"/>
              </w:rPr>
              <w:t>1 356</w:t>
            </w:r>
          </w:p>
        </w:tc>
      </w:tr>
    </w:tbl>
    <w:p w:rsidR="007E1772" w:rsidRPr="00CF3A53" w:rsidRDefault="00243F8C" w:rsidP="009A4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>
        <w:rPr>
          <w:rFonts w:ascii="PT Astra Serif" w:eastAsia="Times New Roman" w:hAnsi="PT Astra Serif" w:cs="Times New Roman"/>
          <w:sz w:val="27"/>
          <w:szCs w:val="27"/>
          <w:lang w:eastAsia="ru-RU"/>
        </w:rPr>
        <w:t>с</w:t>
      </w:r>
      <w:r w:rsidR="007E1772" w:rsidRPr="00CF3A53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2020 года количество обращений за сертификатом на именной капитал «Семья»</w:t>
      </w:r>
      <w:r w:rsidR="007E1772" w:rsidRPr="00CF3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1772" w:rsidRPr="00CF3A53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при рождении 1-го ребёнка снизилось на 44 %, при рождении </w:t>
      </w:r>
      <w:r w:rsidR="00EE0630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                  </w:t>
      </w:r>
      <w:r w:rsidR="007E1772" w:rsidRPr="00CF3A53">
        <w:rPr>
          <w:rFonts w:ascii="PT Astra Serif" w:eastAsia="Times New Roman" w:hAnsi="PT Astra Serif" w:cs="Times New Roman"/>
          <w:sz w:val="27"/>
          <w:szCs w:val="27"/>
          <w:lang w:eastAsia="ru-RU"/>
        </w:rPr>
        <w:t>2-го ребёнка - на 57 %, при рождении 3-го ребёнка - на 14 %.</w:t>
      </w:r>
    </w:p>
    <w:p w:rsidR="007E1772" w:rsidRPr="00AC5947" w:rsidRDefault="007E1772" w:rsidP="009A48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59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Pr="00AC594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7E1772" w:rsidRPr="00AD3E18" w:rsidRDefault="00243F8C" w:rsidP="009A48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7E1772" w:rsidRPr="00AD3E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жегодный существенный рост суммы финансовых обязательств областного бюджета по именному капиталу «Семья» в </w:t>
      </w:r>
      <w:r w:rsidR="007E1772">
        <w:rPr>
          <w:rFonts w:ascii="PT Astra Serif" w:eastAsia="Times New Roman" w:hAnsi="PT Astra Serif" w:cs="Times New Roman"/>
          <w:sz w:val="28"/>
          <w:szCs w:val="28"/>
          <w:lang w:eastAsia="ru-RU"/>
        </w:rPr>
        <w:t>случае</w:t>
      </w:r>
      <w:r w:rsidR="007E1772" w:rsidRPr="00AD3E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дальнейшего ухудшения экономической обстановки может привести к недостаточности финансовых средств региональный бюджет для обеспечения принятых регионом публичных обязатель</w:t>
      </w:r>
      <w:r w:rsidR="007E1772"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r w:rsidR="007E1772" w:rsidRPr="00AD3E18">
        <w:rPr>
          <w:rFonts w:ascii="PT Astra Serif" w:eastAsia="Times New Roman" w:hAnsi="PT Astra Serif" w:cs="Times New Roman"/>
          <w:sz w:val="28"/>
          <w:szCs w:val="28"/>
          <w:lang w:eastAsia="ru-RU"/>
        </w:rPr>
        <w:t>тв.</w:t>
      </w:r>
    </w:p>
    <w:p w:rsidR="007E1772" w:rsidRPr="00AC5947" w:rsidRDefault="007E1772" w:rsidP="009A48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5947">
        <w:rPr>
          <w:rFonts w:ascii="PT Astra Serif" w:eastAsia="Times New Roman" w:hAnsi="PT Astra Serif" w:cs="Times New Roman"/>
          <w:sz w:val="28"/>
          <w:szCs w:val="28"/>
          <w:lang w:eastAsia="ru-RU"/>
        </w:rPr>
        <w:t>2.3.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7E1772" w:rsidRPr="00516BE9" w:rsidRDefault="007E1772" w:rsidP="009A48A3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16BE9">
        <w:rPr>
          <w:rFonts w:ascii="PT Astra Serif" w:eastAsia="Times New Roman" w:hAnsi="PT Astra Serif" w:cs="Times New Roman"/>
          <w:sz w:val="28"/>
          <w:szCs w:val="28"/>
          <w:lang w:eastAsia="ru-RU"/>
        </w:rPr>
        <w:t>Исключительно нормативное регулирование отношений.</w:t>
      </w:r>
    </w:p>
    <w:p w:rsidR="007E1772" w:rsidRPr="00AC5947" w:rsidRDefault="007E1772" w:rsidP="009A48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5947">
        <w:rPr>
          <w:rFonts w:ascii="PT Astra Serif" w:eastAsia="Times New Roman" w:hAnsi="PT Astra Serif" w:cs="Times New Roman"/>
          <w:sz w:val="28"/>
          <w:szCs w:val="28"/>
          <w:lang w:eastAsia="ru-RU"/>
        </w:rPr>
        <w:t>2.4. Источники данных:</w:t>
      </w:r>
    </w:p>
    <w:p w:rsidR="007E1772" w:rsidRPr="00AD3E18" w:rsidRDefault="00243F8C" w:rsidP="009A48A3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7E1772" w:rsidRPr="00AD3E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нализ </w:t>
      </w:r>
      <w:r w:rsidR="006B211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данных об </w:t>
      </w:r>
      <w:r w:rsidR="003A1FDB">
        <w:rPr>
          <w:rFonts w:ascii="PT Astra Serif" w:eastAsia="Times New Roman" w:hAnsi="PT Astra Serif" w:cs="Times New Roman"/>
          <w:sz w:val="28"/>
          <w:szCs w:val="28"/>
          <w:lang w:eastAsia="ru-RU"/>
        </w:rPr>
        <w:t>изменени</w:t>
      </w:r>
      <w:r w:rsidR="006B211A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7E1772" w:rsidRPr="00AD3E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суммы финансовых обязательств областного бюджета по именному капиталу «Семья» за</w:t>
      </w:r>
      <w:r w:rsidR="006B211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период</w:t>
      </w:r>
      <w:r w:rsidR="007E1772" w:rsidRPr="00AD3E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B211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2020 - </w:t>
      </w:r>
      <w:r w:rsidR="007E1772" w:rsidRPr="00AD3E18">
        <w:rPr>
          <w:rFonts w:ascii="PT Astra Serif" w:eastAsia="Times New Roman" w:hAnsi="PT Astra Serif" w:cs="Times New Roman"/>
          <w:sz w:val="28"/>
          <w:szCs w:val="28"/>
          <w:lang w:eastAsia="ru-RU"/>
        </w:rPr>
        <w:t>202</w:t>
      </w:r>
      <w:r w:rsidR="006B211A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7E1772" w:rsidRPr="00AD3E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</w:t>
      </w:r>
      <w:r w:rsidR="006B211A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="007E1772" w:rsidRPr="00AD3E18">
        <w:rPr>
          <w:rFonts w:ascii="PT Astra Serif" w:eastAsia="Times New Roman" w:hAnsi="PT Astra Serif" w:cs="Times New Roman"/>
          <w:sz w:val="28"/>
          <w:szCs w:val="28"/>
          <w:lang w:eastAsia="ru-RU"/>
        </w:rPr>
        <w:t>, содержащихся в ведомственной автоматизированной информационной системе Министерства.</w:t>
      </w:r>
    </w:p>
    <w:p w:rsidR="007E1772" w:rsidRPr="00802A13" w:rsidRDefault="007E1772" w:rsidP="009A48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E1772" w:rsidRPr="00802A13" w:rsidRDefault="007E1772" w:rsidP="009A48A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02A1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 других субъектах Российской Федерации</w:t>
      </w:r>
    </w:p>
    <w:p w:rsidR="007E1772" w:rsidRPr="00AD3E18" w:rsidRDefault="00243F8C" w:rsidP="009A48A3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</w:t>
      </w:r>
      <w:r w:rsidR="007E1772" w:rsidRPr="00AD3E18">
        <w:rPr>
          <w:rFonts w:ascii="PT Astra Serif" w:eastAsia="Times New Roman" w:hAnsi="PT Astra Serif" w:cs="Times New Roman"/>
          <w:sz w:val="28"/>
          <w:szCs w:val="28"/>
          <w:lang w:eastAsia="ru-RU"/>
        </w:rPr>
        <w:t>о итогам проведённого мониторинга не обнаружено аналогичного правового регулирования рассматриваемых общественных отношений в других субъектах Российской Федерации.</w:t>
      </w:r>
    </w:p>
    <w:p w:rsidR="007E1772" w:rsidRPr="00802A13" w:rsidRDefault="007E1772" w:rsidP="009A48A3">
      <w:pPr>
        <w:keepNext/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7E1772" w:rsidRPr="00802A13" w:rsidRDefault="007E1772" w:rsidP="009A48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02A13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802A1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Цели предлагаемого правового регулирования и их обоснование </w:t>
      </w:r>
    </w:p>
    <w:p w:rsidR="007E1772" w:rsidRPr="00832C59" w:rsidRDefault="007E1772" w:rsidP="009A48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32C59">
        <w:rPr>
          <w:rFonts w:ascii="PT Astra Serif" w:eastAsia="Times New Roman" w:hAnsi="PT Astra Serif" w:cs="Times New Roman"/>
          <w:sz w:val="28"/>
          <w:szCs w:val="28"/>
          <w:lang w:eastAsia="ru-RU"/>
        </w:rPr>
        <w:t>4.1. Основание для разработки проекта акта:</w:t>
      </w:r>
    </w:p>
    <w:p w:rsidR="007E1772" w:rsidRPr="00C165EF" w:rsidRDefault="00243F8C" w:rsidP="009A4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</w:t>
      </w:r>
      <w:r w:rsidR="007E1772" w:rsidRPr="00C165EF">
        <w:rPr>
          <w:rFonts w:ascii="PT Astra Serif" w:hAnsi="PT Astra Serif"/>
          <w:sz w:val="28"/>
          <w:szCs w:val="28"/>
        </w:rPr>
        <w:t xml:space="preserve">роект акта разработан в соответствии с пунктом 3.2 Плана мероприятий по инвентаризации и оценке эффективности мер социальной поддержки граждан, финансовое обеспечение которых осуществляется за счёт средств консолидированного бюджета субъекта Российской Федерации, в том числе предусматривающего мероприятия по исключению дублирования мер, </w:t>
      </w:r>
      <w:r w:rsidR="00EE0630">
        <w:rPr>
          <w:rFonts w:ascii="PT Astra Serif" w:hAnsi="PT Astra Serif"/>
          <w:sz w:val="28"/>
          <w:szCs w:val="28"/>
        </w:rPr>
        <w:t xml:space="preserve">               </w:t>
      </w:r>
      <w:r w:rsidR="007E1772" w:rsidRPr="00C165EF">
        <w:rPr>
          <w:rFonts w:ascii="PT Astra Serif" w:hAnsi="PT Astra Serif"/>
          <w:sz w:val="28"/>
          <w:szCs w:val="28"/>
        </w:rPr>
        <w:t>от 29.03.2024 № 57-ПЛ. и с учётом выводов по результатам проведённой</w:t>
      </w:r>
      <w:r w:rsidR="00EE0630">
        <w:rPr>
          <w:rFonts w:ascii="PT Astra Serif" w:hAnsi="PT Astra Serif"/>
          <w:sz w:val="28"/>
          <w:szCs w:val="28"/>
        </w:rPr>
        <w:t xml:space="preserve">             </w:t>
      </w:r>
      <w:r w:rsidR="007E1772" w:rsidRPr="00C165EF">
        <w:rPr>
          <w:rFonts w:ascii="PT Astra Serif" w:hAnsi="PT Astra Serif"/>
          <w:sz w:val="28"/>
          <w:szCs w:val="28"/>
        </w:rPr>
        <w:t xml:space="preserve"> в 2023 году Министерством экономического развития и промышленности Ульяновской области</w:t>
      </w:r>
      <w:proofErr w:type="gramEnd"/>
      <w:r w:rsidR="007E1772" w:rsidRPr="00C165EF">
        <w:rPr>
          <w:rFonts w:ascii="PT Astra Serif" w:hAnsi="PT Astra Serif"/>
          <w:sz w:val="28"/>
          <w:szCs w:val="28"/>
        </w:rPr>
        <w:t xml:space="preserve"> экспертизы социально – экономической эффективности Закона № 24-ЗО.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652"/>
        <w:gridCol w:w="2126"/>
        <w:gridCol w:w="4076"/>
      </w:tblGrid>
      <w:tr w:rsidR="007E1772" w:rsidRPr="007E1772" w:rsidTr="006B211A">
        <w:tc>
          <w:tcPr>
            <w:tcW w:w="3652" w:type="dxa"/>
          </w:tcPr>
          <w:p w:rsidR="00EE0630" w:rsidRDefault="007E1772" w:rsidP="009A48A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7E1772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4.2. Описание целей предлагаемого регулирования, </w:t>
            </w:r>
            <w:r w:rsidR="00EE0630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                </w:t>
            </w:r>
          </w:p>
          <w:p w:rsidR="007E1772" w:rsidRPr="007E1772" w:rsidRDefault="007E1772" w:rsidP="009A48A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E1772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их соотношение с проблемой</w:t>
            </w:r>
          </w:p>
        </w:tc>
        <w:tc>
          <w:tcPr>
            <w:tcW w:w="2126" w:type="dxa"/>
          </w:tcPr>
          <w:p w:rsidR="007E1772" w:rsidRPr="007E1772" w:rsidRDefault="007E1772" w:rsidP="009A48A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E1772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4.3. Сроки достижения целей предлагаемого регулирования</w:t>
            </w:r>
          </w:p>
        </w:tc>
        <w:tc>
          <w:tcPr>
            <w:tcW w:w="4076" w:type="dxa"/>
          </w:tcPr>
          <w:p w:rsidR="007E1772" w:rsidRPr="007E1772" w:rsidRDefault="007E1772" w:rsidP="009A48A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E1772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7E1772" w:rsidRPr="007E1772" w:rsidTr="006B211A">
        <w:tc>
          <w:tcPr>
            <w:tcW w:w="3652" w:type="dxa"/>
          </w:tcPr>
          <w:p w:rsidR="007E1772" w:rsidRPr="007E1772" w:rsidRDefault="007E1772" w:rsidP="009A48A3">
            <w:pPr>
              <w:pStyle w:val="pt-a-000009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E1772">
              <w:rPr>
                <w:rStyle w:val="pt-a0-000026"/>
                <w:rFonts w:ascii="PT Astra Serif" w:hAnsi="PT Astra Serif"/>
                <w:i/>
                <w:iCs/>
                <w:sz w:val="28"/>
                <w:szCs w:val="28"/>
              </w:rPr>
              <w:t>(Цель 1)</w:t>
            </w:r>
          </w:p>
          <w:p w:rsidR="00EE0630" w:rsidRDefault="007E1772" w:rsidP="009A48A3">
            <w:pPr>
              <w:pStyle w:val="pt-ad-000027"/>
              <w:spacing w:before="0" w:beforeAutospacing="0" w:after="0" w:afterAutospacing="0"/>
              <w:jc w:val="both"/>
              <w:rPr>
                <w:rStyle w:val="pt-a0-000028"/>
                <w:rFonts w:ascii="PT Astra Serif" w:hAnsi="PT Astra Serif"/>
                <w:sz w:val="28"/>
                <w:szCs w:val="28"/>
              </w:rPr>
            </w:pPr>
            <w:r w:rsidRPr="007E1772">
              <w:rPr>
                <w:rStyle w:val="pt-a0-000028"/>
                <w:rFonts w:ascii="PT Astra Serif" w:hAnsi="PT Astra Serif"/>
                <w:sz w:val="28"/>
                <w:szCs w:val="28"/>
              </w:rPr>
              <w:t xml:space="preserve">Снижения темпов роста </w:t>
            </w:r>
          </w:p>
          <w:p w:rsidR="00EE0630" w:rsidRDefault="007E1772" w:rsidP="009A48A3">
            <w:pPr>
              <w:pStyle w:val="pt-ad-000027"/>
              <w:spacing w:before="0" w:beforeAutospacing="0" w:after="0" w:afterAutospacing="0"/>
              <w:jc w:val="both"/>
              <w:rPr>
                <w:rStyle w:val="pt-a0-000028"/>
                <w:rFonts w:ascii="PT Astra Serif" w:hAnsi="PT Astra Serif"/>
                <w:sz w:val="28"/>
                <w:szCs w:val="28"/>
              </w:rPr>
            </w:pPr>
            <w:r w:rsidRPr="007E1772">
              <w:rPr>
                <w:rStyle w:val="pt-a0-000028"/>
                <w:rFonts w:ascii="PT Astra Serif" w:hAnsi="PT Astra Serif"/>
                <w:sz w:val="28"/>
                <w:szCs w:val="28"/>
              </w:rPr>
              <w:t xml:space="preserve">финансовой нагрузке на бюджет Ульяновской </w:t>
            </w:r>
          </w:p>
          <w:p w:rsidR="007E1772" w:rsidRPr="007E1772" w:rsidRDefault="007E1772" w:rsidP="009A48A3">
            <w:pPr>
              <w:pStyle w:val="pt-ad-000027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E1772">
              <w:rPr>
                <w:rStyle w:val="pt-a0-000028"/>
                <w:rFonts w:ascii="PT Astra Serif" w:hAnsi="PT Astra Serif"/>
                <w:sz w:val="28"/>
                <w:szCs w:val="28"/>
              </w:rPr>
              <w:t>области</w:t>
            </w:r>
          </w:p>
        </w:tc>
        <w:tc>
          <w:tcPr>
            <w:tcW w:w="2126" w:type="dxa"/>
          </w:tcPr>
          <w:p w:rsidR="007E1772" w:rsidRPr="007E1772" w:rsidRDefault="007E1772" w:rsidP="009A48A3">
            <w:pPr>
              <w:pStyle w:val="pt-a-000031"/>
              <w:spacing w:before="0" w:beforeAutospacing="0" w:after="0" w:afterAutospacing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E1772">
              <w:rPr>
                <w:rStyle w:val="pt-a0-000028"/>
                <w:rFonts w:ascii="PT Astra Serif" w:hAnsi="PT Astra Serif"/>
                <w:sz w:val="28"/>
                <w:szCs w:val="28"/>
              </w:rPr>
              <w:t>2026 год</w:t>
            </w:r>
          </w:p>
        </w:tc>
        <w:tc>
          <w:tcPr>
            <w:tcW w:w="4076" w:type="dxa"/>
          </w:tcPr>
          <w:p w:rsidR="00EE0630" w:rsidRDefault="007E1772" w:rsidP="009A48A3">
            <w:pPr>
              <w:pStyle w:val="pt-a-000031"/>
              <w:spacing w:before="0" w:beforeAutospacing="0" w:after="0" w:afterAutospacing="0"/>
              <w:jc w:val="both"/>
              <w:rPr>
                <w:rStyle w:val="pt-a0-000028"/>
                <w:rFonts w:ascii="PT Astra Serif" w:hAnsi="PT Astra Serif"/>
                <w:sz w:val="28"/>
                <w:szCs w:val="28"/>
              </w:rPr>
            </w:pPr>
            <w:r w:rsidRPr="007E1772">
              <w:rPr>
                <w:rStyle w:val="pt-a0-000028"/>
                <w:rFonts w:ascii="PT Astra Serif" w:hAnsi="PT Astra Serif"/>
                <w:sz w:val="28"/>
                <w:szCs w:val="28"/>
              </w:rPr>
              <w:t xml:space="preserve">Сокращение суммы </w:t>
            </w:r>
          </w:p>
          <w:p w:rsidR="00EE0630" w:rsidRDefault="007E1772" w:rsidP="009A48A3">
            <w:pPr>
              <w:pStyle w:val="pt-a-000031"/>
              <w:spacing w:before="0" w:beforeAutospacing="0" w:after="0" w:afterAutospacing="0"/>
              <w:jc w:val="both"/>
              <w:rPr>
                <w:rStyle w:val="pt-a0-000028"/>
                <w:rFonts w:ascii="PT Astra Serif" w:hAnsi="PT Astra Serif"/>
                <w:sz w:val="28"/>
                <w:szCs w:val="28"/>
              </w:rPr>
            </w:pPr>
            <w:r w:rsidRPr="007E1772">
              <w:rPr>
                <w:rStyle w:val="pt-a0-000028"/>
                <w:rFonts w:ascii="PT Astra Serif" w:hAnsi="PT Astra Serif"/>
                <w:sz w:val="28"/>
                <w:szCs w:val="28"/>
              </w:rPr>
              <w:t xml:space="preserve">финансовых обязательств </w:t>
            </w:r>
          </w:p>
          <w:p w:rsidR="007E1772" w:rsidRPr="007E1772" w:rsidRDefault="007E1772" w:rsidP="009A48A3">
            <w:pPr>
              <w:pStyle w:val="pt-a-000031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E1772">
              <w:rPr>
                <w:rStyle w:val="pt-a0-000028"/>
                <w:rFonts w:ascii="PT Astra Serif" w:hAnsi="PT Astra Serif"/>
                <w:sz w:val="28"/>
                <w:szCs w:val="28"/>
              </w:rPr>
              <w:t>областного бюджета по име</w:t>
            </w:r>
            <w:r w:rsidRPr="007E1772">
              <w:rPr>
                <w:rStyle w:val="pt-a0-000028"/>
                <w:rFonts w:ascii="PT Astra Serif" w:hAnsi="PT Astra Serif"/>
                <w:sz w:val="28"/>
                <w:szCs w:val="28"/>
              </w:rPr>
              <w:t>н</w:t>
            </w:r>
            <w:r w:rsidRPr="007E1772">
              <w:rPr>
                <w:rStyle w:val="pt-a0-000028"/>
                <w:rFonts w:ascii="PT Astra Serif" w:hAnsi="PT Astra Serif"/>
                <w:sz w:val="28"/>
                <w:szCs w:val="28"/>
              </w:rPr>
              <w:t>ному капиталу «Семья»</w:t>
            </w:r>
          </w:p>
        </w:tc>
      </w:tr>
      <w:tr w:rsidR="007E1772" w:rsidRPr="007E1772" w:rsidTr="006B211A">
        <w:tc>
          <w:tcPr>
            <w:tcW w:w="3652" w:type="dxa"/>
          </w:tcPr>
          <w:p w:rsidR="007E1772" w:rsidRPr="007E1772" w:rsidRDefault="007E1772" w:rsidP="009A48A3">
            <w:pPr>
              <w:pStyle w:val="pt-a-000009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E1772">
              <w:rPr>
                <w:rStyle w:val="pt-a0-000026"/>
                <w:rFonts w:ascii="PT Astra Serif" w:hAnsi="PT Astra Serif"/>
                <w:i/>
                <w:iCs/>
                <w:sz w:val="28"/>
                <w:szCs w:val="28"/>
              </w:rPr>
              <w:t>(Цель 1)</w:t>
            </w:r>
          </w:p>
          <w:p w:rsidR="007E1772" w:rsidRPr="007E1772" w:rsidRDefault="007E1772" w:rsidP="009A48A3">
            <w:pPr>
              <w:pStyle w:val="pt-ad-000027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E1772">
              <w:rPr>
                <w:rStyle w:val="pt-a0-000028"/>
                <w:rFonts w:ascii="PT Astra Serif" w:hAnsi="PT Astra Serif"/>
                <w:sz w:val="28"/>
                <w:szCs w:val="28"/>
              </w:rPr>
              <w:t>Исключение дублирования мер социальной поддержки</w:t>
            </w:r>
          </w:p>
        </w:tc>
        <w:tc>
          <w:tcPr>
            <w:tcW w:w="2126" w:type="dxa"/>
          </w:tcPr>
          <w:p w:rsidR="007E1772" w:rsidRPr="007E1772" w:rsidRDefault="007E1772" w:rsidP="009A48A3">
            <w:pPr>
              <w:pStyle w:val="pt-a-000031"/>
              <w:spacing w:before="0" w:beforeAutospacing="0" w:after="0" w:afterAutospacing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E1772">
              <w:rPr>
                <w:rStyle w:val="pt-a0-000028"/>
                <w:rFonts w:ascii="PT Astra Serif" w:hAnsi="PT Astra Serif"/>
                <w:sz w:val="28"/>
                <w:szCs w:val="28"/>
              </w:rPr>
              <w:t>2026 год</w:t>
            </w:r>
          </w:p>
        </w:tc>
        <w:tc>
          <w:tcPr>
            <w:tcW w:w="4076" w:type="dxa"/>
          </w:tcPr>
          <w:p w:rsidR="00EE0630" w:rsidRDefault="007E1772" w:rsidP="009A48A3">
            <w:pPr>
              <w:pStyle w:val="pt-a-000031"/>
              <w:spacing w:before="0" w:beforeAutospacing="0" w:after="0" w:afterAutospacing="0"/>
              <w:jc w:val="both"/>
              <w:rPr>
                <w:rStyle w:val="pt-a0-000028"/>
                <w:rFonts w:ascii="PT Astra Serif" w:hAnsi="PT Astra Serif"/>
                <w:sz w:val="28"/>
                <w:szCs w:val="28"/>
              </w:rPr>
            </w:pPr>
            <w:r w:rsidRPr="007E1772">
              <w:rPr>
                <w:rStyle w:val="pt-a0-000028"/>
                <w:rFonts w:ascii="PT Astra Serif" w:hAnsi="PT Astra Serif"/>
                <w:sz w:val="28"/>
                <w:szCs w:val="28"/>
              </w:rPr>
              <w:t xml:space="preserve">Прекращение предоставления сертификата на </w:t>
            </w:r>
            <w:proofErr w:type="gramStart"/>
            <w:r w:rsidRPr="007E1772">
              <w:rPr>
                <w:rStyle w:val="pt-a0-000028"/>
                <w:rFonts w:ascii="PT Astra Serif" w:hAnsi="PT Astra Serif"/>
                <w:sz w:val="28"/>
                <w:szCs w:val="28"/>
              </w:rPr>
              <w:t>именной</w:t>
            </w:r>
            <w:proofErr w:type="gramEnd"/>
            <w:r w:rsidRPr="007E1772">
              <w:rPr>
                <w:rStyle w:val="pt-a0-000028"/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7E1772" w:rsidRPr="007E1772" w:rsidRDefault="007E1772" w:rsidP="009A48A3">
            <w:pPr>
              <w:pStyle w:val="pt-a-000031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E1772">
              <w:rPr>
                <w:rStyle w:val="pt-a0-000028"/>
                <w:rFonts w:ascii="PT Astra Serif" w:hAnsi="PT Astra Serif"/>
                <w:sz w:val="28"/>
                <w:szCs w:val="28"/>
              </w:rPr>
              <w:t>капитал «Семья»</w:t>
            </w:r>
          </w:p>
        </w:tc>
      </w:tr>
    </w:tbl>
    <w:p w:rsidR="007E1772" w:rsidRPr="00AC5947" w:rsidRDefault="007E1772" w:rsidP="009A4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947">
        <w:rPr>
          <w:rFonts w:ascii="PT Astra Serif" w:hAnsi="PT Astra Serif"/>
          <w:sz w:val="28"/>
          <w:szCs w:val="28"/>
        </w:rPr>
        <w:t xml:space="preserve">4.5. </w:t>
      </w:r>
      <w:proofErr w:type="gramStart"/>
      <w:r w:rsidRPr="00AC5947">
        <w:rPr>
          <w:rFonts w:ascii="PT Astra Serif" w:hAnsi="PT Astra Serif"/>
          <w:sz w:val="28"/>
          <w:szCs w:val="28"/>
        </w:rPr>
        <w:t>Обоснование соответствия принципам правового регулирования, посланию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</w:t>
      </w:r>
      <w:proofErr w:type="gramEnd"/>
      <w:r w:rsidRPr="00AC5947">
        <w:rPr>
          <w:rFonts w:ascii="PT Astra Serif" w:hAnsi="PT Astra Serif"/>
          <w:sz w:val="28"/>
          <w:szCs w:val="28"/>
        </w:rPr>
        <w:t xml:space="preserve"> области документам, в которых формулируются и обосновываются цели и приоритеты в сфере социальной политики:</w:t>
      </w:r>
    </w:p>
    <w:p w:rsidR="007E1772" w:rsidRPr="00802A13" w:rsidRDefault="001508BF" w:rsidP="009A4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="007E1772" w:rsidRPr="00802A13">
        <w:rPr>
          <w:rFonts w:ascii="PT Astra Serif" w:hAnsi="PT Astra Serif"/>
          <w:sz w:val="28"/>
          <w:szCs w:val="28"/>
        </w:rPr>
        <w:t xml:space="preserve">оциальная поддержка малоимущих и иных категорий граждан статьёй 44 Федерального закона от 21.12.2021 № 414-ФЗ «Об общих принципах организации публичной власти в субъектах Российской Федерации» отнесена </w:t>
      </w:r>
      <w:r w:rsidR="00EE0630">
        <w:rPr>
          <w:rFonts w:ascii="PT Astra Serif" w:hAnsi="PT Astra Serif"/>
          <w:sz w:val="28"/>
          <w:szCs w:val="28"/>
        </w:rPr>
        <w:t xml:space="preserve">     </w:t>
      </w:r>
      <w:r w:rsidR="007E1772" w:rsidRPr="00802A13">
        <w:rPr>
          <w:rFonts w:ascii="PT Astra Serif" w:hAnsi="PT Astra Serif"/>
          <w:sz w:val="28"/>
          <w:szCs w:val="28"/>
        </w:rPr>
        <w:lastRenderedPageBreak/>
        <w:t>к полномочиям органов государственной власти субъекта Российской Федерации</w:t>
      </w:r>
      <w:r w:rsidR="006B211A">
        <w:rPr>
          <w:rFonts w:ascii="PT Astra Serif" w:hAnsi="PT Astra Serif"/>
          <w:sz w:val="28"/>
          <w:szCs w:val="28"/>
        </w:rPr>
        <w:t>.</w:t>
      </w:r>
    </w:p>
    <w:p w:rsidR="007E1772" w:rsidRPr="00802A13" w:rsidRDefault="007E1772" w:rsidP="009A4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E1772" w:rsidRPr="00802A13" w:rsidRDefault="007E1772" w:rsidP="009A48A3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802A13">
        <w:rPr>
          <w:rFonts w:ascii="PT Astra Serif" w:hAnsi="PT Astra Serif"/>
          <w:b/>
          <w:sz w:val="28"/>
          <w:szCs w:val="28"/>
        </w:rPr>
        <w:t>5. Описание предлагаемого правового регулирования, описание предлагаемых последствий принятия акта</w:t>
      </w:r>
    </w:p>
    <w:p w:rsidR="007E1772" w:rsidRPr="00AC5947" w:rsidRDefault="007E1772" w:rsidP="009A4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947">
        <w:rPr>
          <w:rFonts w:ascii="PT Astra Serif" w:hAnsi="PT Astra Serif"/>
          <w:sz w:val="28"/>
          <w:szCs w:val="28"/>
        </w:rPr>
        <w:t>5.1. Описание предлагаемого способа решения проблемы, описание предполагаемых последствий принятия акта:</w:t>
      </w:r>
    </w:p>
    <w:p w:rsidR="007E1772" w:rsidRPr="00AD5BA8" w:rsidRDefault="007E1772" w:rsidP="009A4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D5BA8">
        <w:rPr>
          <w:rFonts w:ascii="PT Astra Serif" w:hAnsi="PT Astra Serif"/>
          <w:sz w:val="28"/>
          <w:szCs w:val="28"/>
        </w:rPr>
        <w:t>внесение изменения в статью 10 Закона № 24-ЗО, ограничивающее срок рождения детей, в связи с которым предоставляется сертификат на именной капитал «Семья» 30 июня 2025 года;</w:t>
      </w:r>
    </w:p>
    <w:p w:rsidR="007E1772" w:rsidRPr="00AD5BA8" w:rsidRDefault="007E1772" w:rsidP="009A4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D5BA8">
        <w:rPr>
          <w:rFonts w:ascii="PT Astra Serif" w:hAnsi="PT Astra Serif"/>
          <w:sz w:val="28"/>
          <w:szCs w:val="28"/>
        </w:rPr>
        <w:t xml:space="preserve">при этом сохраняются обязательства по ранее выданным сертификатам </w:t>
      </w:r>
      <w:r w:rsidR="00EE0630">
        <w:rPr>
          <w:rFonts w:ascii="PT Astra Serif" w:hAnsi="PT Astra Serif"/>
          <w:sz w:val="28"/>
          <w:szCs w:val="28"/>
        </w:rPr>
        <w:t xml:space="preserve">      </w:t>
      </w:r>
      <w:r w:rsidRPr="00AD5BA8">
        <w:rPr>
          <w:rFonts w:ascii="PT Astra Serif" w:hAnsi="PT Astra Serif"/>
          <w:sz w:val="28"/>
          <w:szCs w:val="28"/>
        </w:rPr>
        <w:t xml:space="preserve">на именной капитал «Семья». </w:t>
      </w:r>
    </w:p>
    <w:p w:rsidR="007E1772" w:rsidRPr="00802A13" w:rsidRDefault="007E1772" w:rsidP="009A4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2A13">
        <w:rPr>
          <w:rFonts w:ascii="PT Astra Serif" w:hAnsi="PT Astra Serif"/>
          <w:sz w:val="28"/>
          <w:szCs w:val="28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7E1772" w:rsidRPr="00802A13" w:rsidRDefault="007E1772" w:rsidP="009A4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2A13">
        <w:rPr>
          <w:rFonts w:ascii="PT Astra Serif" w:hAnsi="PT Astra Serif"/>
          <w:sz w:val="28"/>
          <w:szCs w:val="28"/>
        </w:rPr>
        <w:t>отсутствуют.</w:t>
      </w:r>
    </w:p>
    <w:p w:rsidR="007E1772" w:rsidRPr="00AC5947" w:rsidRDefault="007E1772" w:rsidP="009A4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947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:rsidR="007E1772" w:rsidRPr="006633E2" w:rsidRDefault="007E1772" w:rsidP="009A4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33E2">
        <w:rPr>
          <w:rFonts w:ascii="PT Astra Serif" w:hAnsi="PT Astra Serif"/>
          <w:sz w:val="28"/>
          <w:szCs w:val="28"/>
        </w:rPr>
        <w:t>проведённый анализ показывает, что в последние несколько лет сумма финансовых обязательств областного бюджета по именному капиталу «Семья» постоянно растёт</w:t>
      </w:r>
      <w:r>
        <w:rPr>
          <w:rFonts w:ascii="PT Astra Serif" w:hAnsi="PT Astra Serif"/>
          <w:sz w:val="28"/>
          <w:szCs w:val="28"/>
        </w:rPr>
        <w:t>;</w:t>
      </w:r>
    </w:p>
    <w:p w:rsidR="007E1772" w:rsidRDefault="007E1772" w:rsidP="009A48A3">
      <w:pPr>
        <w:spacing w:after="0" w:line="240" w:lineRule="auto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6633E2">
        <w:rPr>
          <w:rFonts w:ascii="PT Astra Serif" w:hAnsi="PT Astra Serif"/>
          <w:sz w:val="28"/>
          <w:szCs w:val="28"/>
        </w:rPr>
        <w:t>именной капитал «Семья» в последние годы утратил свойства стимулирующего фактора, способствующего повышению рождаемости</w:t>
      </w:r>
      <w:r>
        <w:rPr>
          <w:rFonts w:ascii="PT Astra Serif" w:hAnsi="PT Astra Serif"/>
          <w:sz w:val="28"/>
          <w:szCs w:val="28"/>
        </w:rPr>
        <w:t>;</w:t>
      </w:r>
    </w:p>
    <w:p w:rsidR="007E1772" w:rsidRPr="006633E2" w:rsidRDefault="007E1772" w:rsidP="009A4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33E2">
        <w:rPr>
          <w:rFonts w:ascii="PT Astra Serif" w:hAnsi="PT Astra Serif"/>
          <w:sz w:val="28"/>
          <w:szCs w:val="28"/>
        </w:rPr>
        <w:t>проектом акта вносится изменение в Закон № 24-ЗО, которое ограничивает срок рождения детей, в связи с которым предоставляется сертификат на именной капитал «Семья»</w:t>
      </w:r>
      <w:r w:rsidR="00D70B88">
        <w:rPr>
          <w:rFonts w:ascii="PT Astra Serif" w:hAnsi="PT Astra Serif"/>
          <w:sz w:val="28"/>
          <w:szCs w:val="28"/>
        </w:rPr>
        <w:t>. Э</w:t>
      </w:r>
      <w:r w:rsidRPr="006633E2">
        <w:rPr>
          <w:rFonts w:ascii="PT Astra Serif" w:hAnsi="PT Astra Serif"/>
          <w:sz w:val="28"/>
          <w:szCs w:val="28"/>
        </w:rPr>
        <w:t>то позволит снизить темпы роста финансовой нагрузке на бюджет Ульяновской области и исключить дублирование мер социальной поддержки на региональном и федеральном уровне.</w:t>
      </w:r>
    </w:p>
    <w:p w:rsidR="007E1772" w:rsidRPr="00802A13" w:rsidRDefault="007E1772" w:rsidP="009A48A3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802A13">
        <w:rPr>
          <w:rFonts w:ascii="PT Astra Serif" w:hAnsi="PT Astra Serif"/>
          <w:b/>
          <w:sz w:val="28"/>
          <w:szCs w:val="28"/>
        </w:rPr>
        <w:t>6. Описание круга лиц, на которых предполагается распространить действие 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7E1772" w:rsidRPr="007E1772" w:rsidTr="00B43239">
        <w:tc>
          <w:tcPr>
            <w:tcW w:w="4927" w:type="dxa"/>
          </w:tcPr>
          <w:p w:rsidR="00EE0630" w:rsidRDefault="007E1772" w:rsidP="009A48A3">
            <w:pPr>
              <w:pStyle w:val="pt-a"/>
              <w:spacing w:before="0" w:beforeAutospacing="0" w:after="0" w:afterAutospacing="0"/>
              <w:jc w:val="center"/>
              <w:rPr>
                <w:rStyle w:val="pt-a0-000005"/>
                <w:rFonts w:ascii="PT Astra Serif" w:hAnsi="PT Astra Serif"/>
                <w:sz w:val="28"/>
                <w:szCs w:val="28"/>
              </w:rPr>
            </w:pPr>
            <w:r w:rsidRPr="007E1772">
              <w:rPr>
                <w:rStyle w:val="pt-a0-000005"/>
                <w:rFonts w:ascii="PT Astra Serif" w:hAnsi="PT Astra Serif"/>
                <w:sz w:val="28"/>
                <w:szCs w:val="28"/>
              </w:rPr>
              <w:t xml:space="preserve">6.1. Группы потенциальных адресатов предлагаемого правового </w:t>
            </w:r>
          </w:p>
          <w:p w:rsidR="007E1772" w:rsidRPr="007E1772" w:rsidRDefault="007E1772" w:rsidP="009A48A3">
            <w:pPr>
              <w:pStyle w:val="pt-a"/>
              <w:spacing w:before="0" w:beforeAutospacing="0" w:after="0" w:afterAutospacing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E1772">
              <w:rPr>
                <w:rStyle w:val="pt-a0-000005"/>
                <w:rFonts w:ascii="PT Astra Serif" w:hAnsi="PT Astra Serif"/>
                <w:sz w:val="28"/>
                <w:szCs w:val="28"/>
              </w:rPr>
              <w:t>регулирования</w:t>
            </w:r>
          </w:p>
        </w:tc>
        <w:tc>
          <w:tcPr>
            <w:tcW w:w="4927" w:type="dxa"/>
          </w:tcPr>
          <w:p w:rsidR="007E1772" w:rsidRPr="007E1772" w:rsidRDefault="007E1772" w:rsidP="009A48A3">
            <w:pPr>
              <w:pStyle w:val="pt-a"/>
              <w:spacing w:before="0" w:beforeAutospacing="0" w:after="0" w:afterAutospacing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E1772">
              <w:rPr>
                <w:rStyle w:val="pt-a0-000005"/>
                <w:rFonts w:ascii="PT Astra Serif" w:hAnsi="PT Astra Serif"/>
                <w:sz w:val="28"/>
                <w:szCs w:val="28"/>
              </w:rPr>
              <w:t>6.2. Количество участников группы</w:t>
            </w:r>
          </w:p>
        </w:tc>
      </w:tr>
      <w:tr w:rsidR="007E1772" w:rsidRPr="007E1772" w:rsidTr="00B43239">
        <w:tc>
          <w:tcPr>
            <w:tcW w:w="4927" w:type="dxa"/>
          </w:tcPr>
          <w:p w:rsidR="007E1772" w:rsidRPr="007E1772" w:rsidRDefault="007E1772" w:rsidP="009A48A3">
            <w:pPr>
              <w:pStyle w:val="pt-a-000037"/>
              <w:spacing w:before="0" w:beforeAutospacing="0" w:after="0" w:afterAutospacing="0"/>
              <w:rPr>
                <w:rStyle w:val="pt-a0-000038"/>
                <w:rFonts w:ascii="PT Astra Serif" w:hAnsi="PT Astra Serif"/>
                <w:i/>
                <w:iCs/>
                <w:sz w:val="28"/>
                <w:szCs w:val="28"/>
              </w:rPr>
            </w:pPr>
            <w:r w:rsidRPr="007E1772">
              <w:rPr>
                <w:rStyle w:val="pt-a0-000038"/>
                <w:rFonts w:ascii="PT Astra Serif" w:hAnsi="PT Astra Serif"/>
                <w:i/>
                <w:iCs/>
                <w:sz w:val="28"/>
                <w:szCs w:val="28"/>
              </w:rPr>
              <w:t>(Группа 1)</w:t>
            </w:r>
          </w:p>
          <w:p w:rsidR="00EE0630" w:rsidRDefault="007E1772" w:rsidP="009A48A3">
            <w:pPr>
              <w:pStyle w:val="pt-a-000037"/>
              <w:spacing w:before="0" w:beforeAutospacing="0" w:after="0" w:afterAutospacing="0"/>
              <w:rPr>
                <w:rStyle w:val="pt-a0-000038"/>
                <w:rFonts w:ascii="PT Astra Serif" w:hAnsi="PT Astra Serif"/>
                <w:iCs/>
                <w:sz w:val="28"/>
                <w:szCs w:val="28"/>
              </w:rPr>
            </w:pPr>
            <w:r w:rsidRPr="007E1772">
              <w:rPr>
                <w:rStyle w:val="pt-a0-000038"/>
                <w:rFonts w:ascii="PT Astra Serif" w:hAnsi="PT Astra Serif"/>
                <w:iCs/>
                <w:sz w:val="28"/>
                <w:szCs w:val="28"/>
              </w:rPr>
              <w:t xml:space="preserve">семьи, в которых рождаются </w:t>
            </w:r>
          </w:p>
          <w:p w:rsidR="007E1772" w:rsidRPr="007E1772" w:rsidRDefault="007E1772" w:rsidP="009A48A3">
            <w:pPr>
              <w:pStyle w:val="pt-a-000037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7E1772">
              <w:rPr>
                <w:rStyle w:val="pt-a0-000038"/>
                <w:rFonts w:ascii="PT Astra Serif" w:hAnsi="PT Astra Serif"/>
                <w:iCs/>
                <w:sz w:val="28"/>
                <w:szCs w:val="28"/>
              </w:rPr>
              <w:t xml:space="preserve">(усыновляются) дети </w:t>
            </w:r>
          </w:p>
        </w:tc>
        <w:tc>
          <w:tcPr>
            <w:tcW w:w="4927" w:type="dxa"/>
          </w:tcPr>
          <w:p w:rsidR="007E1772" w:rsidRPr="007E1772" w:rsidRDefault="007E1772" w:rsidP="009A48A3">
            <w:pPr>
              <w:pStyle w:val="pt-a-000040"/>
              <w:spacing w:before="0" w:beforeAutospacing="0" w:after="0" w:afterAutospacing="0"/>
              <w:jc w:val="right"/>
              <w:rPr>
                <w:rStyle w:val="pt-a0-000041"/>
                <w:rFonts w:ascii="PT Astra Serif" w:hAnsi="PT Astra Serif"/>
                <w:sz w:val="28"/>
                <w:szCs w:val="28"/>
              </w:rPr>
            </w:pPr>
            <w:r w:rsidRPr="007E1772">
              <w:rPr>
                <w:rStyle w:val="pt-a0-000041"/>
                <w:rFonts w:ascii="PT Astra Serif" w:hAnsi="PT Astra Serif"/>
                <w:sz w:val="28"/>
                <w:szCs w:val="28"/>
              </w:rPr>
              <w:t>2700 (прогноз на 2026 год)</w:t>
            </w:r>
          </w:p>
          <w:p w:rsidR="007E1772" w:rsidRPr="007E1772" w:rsidRDefault="007E1772" w:rsidP="009A48A3">
            <w:pPr>
              <w:pStyle w:val="pt-a-000040"/>
              <w:spacing w:before="0" w:beforeAutospacing="0" w:after="0" w:afterAutospacing="0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7E1772">
              <w:rPr>
                <w:rStyle w:val="pt-a0-000041"/>
                <w:rFonts w:ascii="PT Astra Serif" w:hAnsi="PT Astra Serif"/>
                <w:sz w:val="28"/>
                <w:szCs w:val="28"/>
              </w:rPr>
              <w:t>3500 (прогноз на 2027 год)</w:t>
            </w:r>
          </w:p>
        </w:tc>
      </w:tr>
    </w:tbl>
    <w:p w:rsidR="007E1772" w:rsidRPr="00802A13" w:rsidRDefault="007E1772" w:rsidP="009A48A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E1772" w:rsidRPr="00802A13" w:rsidRDefault="007E1772" w:rsidP="009A48A3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802A13">
        <w:rPr>
          <w:rFonts w:ascii="PT Astra Serif" w:hAnsi="PT Astra Serif"/>
          <w:b/>
          <w:sz w:val="28"/>
          <w:szCs w:val="28"/>
        </w:rPr>
        <w:lastRenderedPageBreak/>
        <w:t>7.  Оценка расходов областного бюджета Ульяновской области, связанных с необходимостью реализации правового регулирования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4606"/>
        <w:gridCol w:w="2700"/>
      </w:tblGrid>
      <w:tr w:rsidR="007E1772" w:rsidRPr="007E1772" w:rsidTr="00B43239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772" w:rsidRPr="007E1772" w:rsidRDefault="007E1772" w:rsidP="009A48A3">
            <w:pPr>
              <w:spacing w:after="0" w:line="240" w:lineRule="auto"/>
              <w:ind w:left="-58" w:right="-5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E17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772" w:rsidRPr="007E1772" w:rsidRDefault="007E1772" w:rsidP="009A48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E17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772" w:rsidRPr="007E1772" w:rsidRDefault="007E1772" w:rsidP="009A48A3">
            <w:pPr>
              <w:spacing w:after="0" w:line="240" w:lineRule="auto"/>
              <w:ind w:left="-58" w:right="-5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E17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7.3. Количественная оценка расходов, тыс. рублей</w:t>
            </w:r>
          </w:p>
        </w:tc>
      </w:tr>
      <w:tr w:rsidR="007E1772" w:rsidRPr="007E1772" w:rsidTr="00B43239">
        <w:tc>
          <w:tcPr>
            <w:tcW w:w="9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772" w:rsidRPr="007E1772" w:rsidRDefault="007E1772" w:rsidP="009A48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E1772">
              <w:rPr>
                <w:rFonts w:ascii="PT Astra Serif" w:eastAsia="Times New Roman" w:hAnsi="PT Astra Serif" w:cs="Times New Roman"/>
                <w:i/>
                <w:iCs/>
                <w:sz w:val="28"/>
                <w:szCs w:val="28"/>
                <w:lang w:eastAsia="ru-RU"/>
              </w:rPr>
              <w:t xml:space="preserve">Министерство социального развития </w:t>
            </w:r>
            <w:r w:rsidRPr="007E17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‎</w:t>
            </w:r>
            <w:r w:rsidRPr="007E1772">
              <w:rPr>
                <w:rFonts w:ascii="PT Astra Serif" w:eastAsia="Times New Roman" w:hAnsi="PT Astra Serif" w:cs="PT Astra Serif"/>
                <w:i/>
                <w:iCs/>
                <w:sz w:val="28"/>
                <w:szCs w:val="28"/>
                <w:lang w:eastAsia="ru-RU"/>
              </w:rPr>
              <w:t> </w:t>
            </w:r>
            <w:r w:rsidRPr="007E1772">
              <w:rPr>
                <w:rFonts w:ascii="PT Astra Serif" w:eastAsia="Times New Roman" w:hAnsi="PT Astra Serif" w:cs="Times New Roman"/>
                <w:i/>
                <w:iCs/>
                <w:sz w:val="28"/>
                <w:szCs w:val="28"/>
                <w:lang w:eastAsia="ru-RU"/>
              </w:rPr>
              <w:t>Ульяновской области</w:t>
            </w:r>
          </w:p>
        </w:tc>
      </w:tr>
      <w:tr w:rsidR="007E1772" w:rsidRPr="007E1772" w:rsidTr="00B43239">
        <w:trPr>
          <w:trHeight w:val="809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772" w:rsidRPr="007E1772" w:rsidRDefault="00243F8C" w:rsidP="009A48A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</w:t>
            </w:r>
            <w:r w:rsidR="00D70B8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тменяемая</w:t>
            </w:r>
            <w:r w:rsidR="007E1772" w:rsidRPr="007E17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функция:</w:t>
            </w:r>
          </w:p>
          <w:p w:rsidR="007E1772" w:rsidRPr="007E1772" w:rsidRDefault="00D70B88" w:rsidP="009A48A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предоставление </w:t>
            </w:r>
            <w:r w:rsidR="007E1772" w:rsidRPr="007E17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сертификат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</w:t>
            </w:r>
            <w:r w:rsidR="007E1772" w:rsidRPr="007E17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EE063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     </w:t>
            </w:r>
            <w:r w:rsidR="007E1772" w:rsidRPr="007E17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на именной капитал «Семья»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772" w:rsidRPr="007E1772" w:rsidRDefault="007E1772" w:rsidP="009A48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E1772">
              <w:rPr>
                <w:rFonts w:ascii="PT Astra Serif" w:eastAsia="Times New Roman" w:hAnsi="PT Astra Serif" w:cs="Times New Roman"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772" w:rsidRPr="007E1772" w:rsidRDefault="007E1772" w:rsidP="009A48A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E17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E1772" w:rsidRPr="007E1772" w:rsidTr="00B43239">
        <w:tc>
          <w:tcPr>
            <w:tcW w:w="7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772" w:rsidRPr="007E1772" w:rsidRDefault="007E1772" w:rsidP="009A48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E17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Итого единовременные расходы за период 2025 г.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772" w:rsidRPr="007E1772" w:rsidRDefault="007E1772" w:rsidP="009A48A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E17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E1772" w:rsidRPr="007E1772" w:rsidTr="00B43239">
        <w:tc>
          <w:tcPr>
            <w:tcW w:w="7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772" w:rsidRPr="007E1772" w:rsidRDefault="007E1772" w:rsidP="009A48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E17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Итого периодические расходы за период 2025 г.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772" w:rsidRPr="007E1772" w:rsidRDefault="007E1772" w:rsidP="009A48A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E17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</w:p>
        </w:tc>
      </w:tr>
    </w:tbl>
    <w:p w:rsidR="007E1772" w:rsidRPr="00802A13" w:rsidRDefault="007E1772" w:rsidP="009A4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2A13">
        <w:rPr>
          <w:rFonts w:ascii="PT Astra Serif" w:hAnsi="PT Astra Serif"/>
          <w:sz w:val="28"/>
          <w:szCs w:val="28"/>
        </w:rPr>
        <w:t>7.4. Иные сведения о дополнительных расходах (доходах) бюджета Ульяновской области   и местных бюджетов:</w:t>
      </w:r>
    </w:p>
    <w:p w:rsidR="007E1772" w:rsidRPr="00802A13" w:rsidRDefault="007E1772" w:rsidP="009A4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2A13">
        <w:rPr>
          <w:rFonts w:ascii="PT Astra Serif" w:hAnsi="PT Astra Serif"/>
          <w:sz w:val="28"/>
          <w:szCs w:val="28"/>
        </w:rPr>
        <w:t>Отсутствуют.</w:t>
      </w:r>
    </w:p>
    <w:p w:rsidR="007E1772" w:rsidRPr="00802A13" w:rsidRDefault="007E1772" w:rsidP="009A4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2A13">
        <w:rPr>
          <w:rFonts w:ascii="PT Astra Serif" w:hAnsi="PT Astra Serif"/>
          <w:sz w:val="28"/>
          <w:szCs w:val="28"/>
        </w:rPr>
        <w:t>7.5. Источники данных:</w:t>
      </w:r>
    </w:p>
    <w:p w:rsidR="007E1772" w:rsidRPr="00490478" w:rsidRDefault="00D70B88" w:rsidP="009A4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 использовались</w:t>
      </w:r>
      <w:r w:rsidR="007E1772" w:rsidRPr="00490478">
        <w:rPr>
          <w:rFonts w:ascii="PT Astra Serif" w:hAnsi="PT Astra Serif"/>
          <w:sz w:val="28"/>
          <w:szCs w:val="28"/>
        </w:rPr>
        <w:t>.</w:t>
      </w:r>
    </w:p>
    <w:p w:rsidR="007E1772" w:rsidRPr="00802A13" w:rsidRDefault="007E1772" w:rsidP="009A4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E1772" w:rsidRPr="00802A13" w:rsidRDefault="007E1772" w:rsidP="009A48A3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802A13">
        <w:rPr>
          <w:rFonts w:ascii="PT Astra Serif" w:hAnsi="PT Astra Serif"/>
          <w:b/>
          <w:sz w:val="28"/>
          <w:szCs w:val="28"/>
        </w:rPr>
        <w:t>8.  Риски решения проблемы избранным способом правового регулирования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63"/>
        <w:gridCol w:w="2607"/>
        <w:gridCol w:w="2320"/>
        <w:gridCol w:w="2464"/>
      </w:tblGrid>
      <w:tr w:rsidR="007E1772" w:rsidRPr="007E1772" w:rsidTr="007E1772">
        <w:tc>
          <w:tcPr>
            <w:tcW w:w="2463" w:type="dxa"/>
          </w:tcPr>
          <w:p w:rsidR="007E1772" w:rsidRPr="007E1772" w:rsidRDefault="007E1772" w:rsidP="009A48A3">
            <w:pPr>
              <w:pStyle w:val="pt-a"/>
              <w:spacing w:before="0" w:beforeAutospacing="0" w:after="0" w:afterAutospacing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E1772">
              <w:rPr>
                <w:rStyle w:val="pt-a0-000005"/>
                <w:rFonts w:ascii="PT Astra Serif" w:hAnsi="PT Astra Serif"/>
                <w:sz w:val="28"/>
                <w:szCs w:val="28"/>
              </w:rPr>
              <w:t>8.1. Виды рисков</w:t>
            </w:r>
          </w:p>
        </w:tc>
        <w:tc>
          <w:tcPr>
            <w:tcW w:w="2607" w:type="dxa"/>
          </w:tcPr>
          <w:p w:rsidR="00EE0630" w:rsidRDefault="007E1772" w:rsidP="009A48A3">
            <w:pPr>
              <w:pStyle w:val="pt-a-000058"/>
              <w:spacing w:before="0" w:beforeAutospacing="0" w:after="0" w:afterAutospacing="0"/>
              <w:ind w:left="-72" w:right="-144"/>
              <w:jc w:val="center"/>
              <w:rPr>
                <w:rStyle w:val="pt-a0-000005"/>
                <w:rFonts w:ascii="PT Astra Serif" w:hAnsi="PT Astra Serif"/>
                <w:sz w:val="28"/>
                <w:szCs w:val="28"/>
              </w:rPr>
            </w:pPr>
            <w:r w:rsidRPr="007E1772">
              <w:rPr>
                <w:rStyle w:val="pt-a0-000005"/>
                <w:rFonts w:ascii="PT Astra Serif" w:hAnsi="PT Astra Serif"/>
                <w:sz w:val="28"/>
                <w:szCs w:val="28"/>
              </w:rPr>
              <w:t xml:space="preserve">8.2. Оценки </w:t>
            </w:r>
          </w:p>
          <w:p w:rsidR="00EE0630" w:rsidRDefault="007E1772" w:rsidP="009A48A3">
            <w:pPr>
              <w:pStyle w:val="pt-a-000058"/>
              <w:spacing w:before="0" w:beforeAutospacing="0" w:after="0" w:afterAutospacing="0"/>
              <w:ind w:left="-72" w:right="-144"/>
              <w:jc w:val="center"/>
              <w:rPr>
                <w:rStyle w:val="pt-a0-000005"/>
                <w:rFonts w:ascii="PT Astra Serif" w:hAnsi="PT Astra Serif"/>
                <w:sz w:val="28"/>
                <w:szCs w:val="28"/>
              </w:rPr>
            </w:pPr>
            <w:r w:rsidRPr="007E1772">
              <w:rPr>
                <w:rStyle w:val="pt-a0-000005"/>
                <w:rFonts w:ascii="PT Astra Serif" w:hAnsi="PT Astra Serif"/>
                <w:sz w:val="28"/>
                <w:szCs w:val="28"/>
              </w:rPr>
              <w:t xml:space="preserve">вероятности </w:t>
            </w:r>
          </w:p>
          <w:p w:rsidR="00EE0630" w:rsidRDefault="007E1772" w:rsidP="009A48A3">
            <w:pPr>
              <w:pStyle w:val="pt-a-000058"/>
              <w:spacing w:before="0" w:beforeAutospacing="0" w:after="0" w:afterAutospacing="0"/>
              <w:ind w:left="-72" w:right="-144"/>
              <w:jc w:val="center"/>
              <w:rPr>
                <w:rStyle w:val="pt-a0-000005"/>
                <w:rFonts w:ascii="PT Astra Serif" w:hAnsi="PT Astra Serif"/>
                <w:sz w:val="28"/>
                <w:szCs w:val="28"/>
              </w:rPr>
            </w:pPr>
            <w:r w:rsidRPr="007E1772">
              <w:rPr>
                <w:rStyle w:val="pt-a0-000005"/>
                <w:rFonts w:ascii="PT Astra Serif" w:hAnsi="PT Astra Serif"/>
                <w:sz w:val="28"/>
                <w:szCs w:val="28"/>
              </w:rPr>
              <w:t xml:space="preserve">наступления </w:t>
            </w:r>
          </w:p>
          <w:p w:rsidR="00EE0630" w:rsidRDefault="007E1772" w:rsidP="009A48A3">
            <w:pPr>
              <w:pStyle w:val="pt-a-000058"/>
              <w:spacing w:before="0" w:beforeAutospacing="0" w:after="0" w:afterAutospacing="0"/>
              <w:ind w:left="-72" w:right="-144"/>
              <w:jc w:val="center"/>
              <w:rPr>
                <w:rStyle w:val="pt-a0-000026"/>
                <w:rFonts w:ascii="PT Astra Serif" w:hAnsi="PT Astra Serif"/>
                <w:i/>
                <w:iCs/>
                <w:sz w:val="28"/>
                <w:szCs w:val="28"/>
              </w:rPr>
            </w:pPr>
            <w:proofErr w:type="gramStart"/>
            <w:r w:rsidRPr="007E1772">
              <w:rPr>
                <w:rStyle w:val="pt-a0-000005"/>
                <w:rFonts w:ascii="PT Astra Serif" w:hAnsi="PT Astra Serif"/>
                <w:sz w:val="28"/>
                <w:szCs w:val="28"/>
              </w:rPr>
              <w:t>рисков</w:t>
            </w:r>
            <w:r w:rsidRPr="007E1772">
              <w:rPr>
                <w:rFonts w:ascii="PT Astra Serif" w:hAnsi="PT Astra Serif"/>
                <w:sz w:val="28"/>
                <w:szCs w:val="28"/>
              </w:rPr>
              <w:t> </w:t>
            </w:r>
            <w:r w:rsidRPr="007E1772">
              <w:rPr>
                <w:rStyle w:val="pt-a0-000026"/>
                <w:rFonts w:ascii="PT Astra Serif" w:hAnsi="PT Astra Serif"/>
                <w:i/>
                <w:iCs/>
                <w:sz w:val="28"/>
                <w:szCs w:val="28"/>
              </w:rPr>
              <w:t xml:space="preserve"> (очень </w:t>
            </w:r>
            <w:proofErr w:type="gramEnd"/>
          </w:p>
          <w:p w:rsidR="00EE0630" w:rsidRDefault="007E1772" w:rsidP="009A48A3">
            <w:pPr>
              <w:pStyle w:val="pt-a-000058"/>
              <w:spacing w:before="0" w:beforeAutospacing="0" w:after="0" w:afterAutospacing="0"/>
              <w:ind w:left="-72" w:right="-144"/>
              <w:jc w:val="center"/>
              <w:rPr>
                <w:rStyle w:val="pt-a0-000026"/>
                <w:rFonts w:ascii="PT Astra Serif" w:hAnsi="PT Astra Serif"/>
                <w:i/>
                <w:iCs/>
                <w:sz w:val="28"/>
                <w:szCs w:val="28"/>
              </w:rPr>
            </w:pPr>
            <w:r w:rsidRPr="007E1772">
              <w:rPr>
                <w:rStyle w:val="pt-a0-000026"/>
                <w:rFonts w:ascii="PT Astra Serif" w:hAnsi="PT Astra Serif"/>
                <w:i/>
                <w:iCs/>
                <w:sz w:val="28"/>
                <w:szCs w:val="28"/>
              </w:rPr>
              <w:t>высокая</w:t>
            </w:r>
          </w:p>
          <w:p w:rsidR="007E1772" w:rsidRPr="007E1772" w:rsidRDefault="007E1772" w:rsidP="009A48A3">
            <w:pPr>
              <w:pStyle w:val="pt-a-000058"/>
              <w:spacing w:before="0" w:beforeAutospacing="0" w:after="0" w:afterAutospacing="0"/>
              <w:ind w:left="-72" w:right="-14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E1772">
              <w:rPr>
                <w:rStyle w:val="pt-a0-000026"/>
                <w:rFonts w:ascii="PT Astra Serif" w:hAnsi="PT Astra Serif"/>
                <w:i/>
                <w:iCs/>
                <w:sz w:val="28"/>
                <w:szCs w:val="28"/>
              </w:rPr>
              <w:t xml:space="preserve"> вероятность /</w:t>
            </w:r>
          </w:p>
          <w:p w:rsidR="007E1772" w:rsidRPr="007E1772" w:rsidRDefault="007E1772" w:rsidP="009A48A3">
            <w:pPr>
              <w:pStyle w:val="pt-a-000058"/>
              <w:spacing w:before="0" w:beforeAutospacing="0" w:after="0" w:afterAutospacing="0"/>
              <w:ind w:left="-72" w:right="-14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E1772">
              <w:rPr>
                <w:rStyle w:val="pt-a0-000026"/>
                <w:rFonts w:ascii="PT Astra Serif" w:hAnsi="PT Astra Serif"/>
                <w:i/>
                <w:iCs/>
                <w:sz w:val="28"/>
                <w:szCs w:val="28"/>
              </w:rPr>
              <w:t>высокая</w:t>
            </w:r>
          </w:p>
          <w:p w:rsidR="007E1772" w:rsidRPr="007E1772" w:rsidRDefault="007E1772" w:rsidP="009A48A3">
            <w:pPr>
              <w:pStyle w:val="pt-a-000058"/>
              <w:spacing w:before="0" w:beforeAutospacing="0" w:after="0" w:afterAutospacing="0"/>
              <w:ind w:left="-72" w:right="-14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E1772">
              <w:rPr>
                <w:rStyle w:val="pt-a0-000026"/>
                <w:rFonts w:ascii="PT Astra Serif" w:hAnsi="PT Astra Serif"/>
                <w:i/>
                <w:iCs/>
                <w:sz w:val="28"/>
                <w:szCs w:val="28"/>
              </w:rPr>
              <w:t>вероятность /</w:t>
            </w:r>
          </w:p>
          <w:p w:rsidR="00EE0630" w:rsidRDefault="007E1772" w:rsidP="009A48A3">
            <w:pPr>
              <w:pStyle w:val="pt-a-000058"/>
              <w:spacing w:before="0" w:beforeAutospacing="0" w:after="0" w:afterAutospacing="0"/>
              <w:ind w:left="-72" w:right="-144"/>
              <w:jc w:val="center"/>
              <w:rPr>
                <w:rStyle w:val="pt-a0-000026"/>
                <w:rFonts w:ascii="PT Astra Serif" w:hAnsi="PT Astra Serif"/>
                <w:i/>
                <w:iCs/>
                <w:sz w:val="28"/>
                <w:szCs w:val="28"/>
              </w:rPr>
            </w:pPr>
            <w:r w:rsidRPr="007E1772">
              <w:rPr>
                <w:rStyle w:val="pt-a0-000026"/>
                <w:rFonts w:ascii="PT Astra Serif" w:hAnsi="PT Astra Serif"/>
                <w:i/>
                <w:iCs/>
                <w:sz w:val="28"/>
                <w:szCs w:val="28"/>
              </w:rPr>
              <w:t xml:space="preserve">средняя </w:t>
            </w:r>
          </w:p>
          <w:p w:rsidR="007E1772" w:rsidRPr="007E1772" w:rsidRDefault="007E1772" w:rsidP="009A48A3">
            <w:pPr>
              <w:pStyle w:val="pt-a-000058"/>
              <w:spacing w:before="0" w:beforeAutospacing="0" w:after="0" w:afterAutospacing="0"/>
              <w:ind w:left="-72" w:right="-14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E1772">
              <w:rPr>
                <w:rStyle w:val="pt-a0-000026"/>
                <w:rFonts w:ascii="PT Astra Serif" w:hAnsi="PT Astra Serif"/>
                <w:i/>
                <w:iCs/>
                <w:sz w:val="28"/>
                <w:szCs w:val="28"/>
              </w:rPr>
              <w:t>вероятность)</w:t>
            </w:r>
          </w:p>
        </w:tc>
        <w:tc>
          <w:tcPr>
            <w:tcW w:w="2320" w:type="dxa"/>
          </w:tcPr>
          <w:p w:rsidR="00EE0630" w:rsidRDefault="007E1772" w:rsidP="009A48A3">
            <w:pPr>
              <w:pStyle w:val="pt-a"/>
              <w:spacing w:before="0" w:beforeAutospacing="0" w:after="0" w:afterAutospacing="0"/>
              <w:jc w:val="center"/>
              <w:rPr>
                <w:rStyle w:val="pt-a0-000005"/>
                <w:rFonts w:ascii="PT Astra Serif" w:hAnsi="PT Astra Serif"/>
                <w:sz w:val="28"/>
                <w:szCs w:val="28"/>
              </w:rPr>
            </w:pPr>
            <w:r w:rsidRPr="007E1772">
              <w:rPr>
                <w:rStyle w:val="pt-a0-000005"/>
                <w:rFonts w:ascii="PT Astra Serif" w:hAnsi="PT Astra Serif"/>
                <w:sz w:val="28"/>
                <w:szCs w:val="28"/>
              </w:rPr>
              <w:t xml:space="preserve">8.3. Методы </w:t>
            </w:r>
          </w:p>
          <w:p w:rsidR="007E1772" w:rsidRPr="007E1772" w:rsidRDefault="007E1772" w:rsidP="009A48A3">
            <w:pPr>
              <w:pStyle w:val="pt-a"/>
              <w:spacing w:before="0" w:beforeAutospacing="0" w:after="0" w:afterAutospacing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E1772">
              <w:rPr>
                <w:rStyle w:val="pt-a0-000005"/>
                <w:rFonts w:ascii="PT Astra Serif" w:hAnsi="PT Astra Serif"/>
                <w:sz w:val="28"/>
                <w:szCs w:val="28"/>
              </w:rPr>
              <w:t>контроля рисков</w:t>
            </w:r>
          </w:p>
        </w:tc>
        <w:tc>
          <w:tcPr>
            <w:tcW w:w="2464" w:type="dxa"/>
          </w:tcPr>
          <w:p w:rsidR="00EE0630" w:rsidRDefault="007E1772" w:rsidP="009A48A3">
            <w:pPr>
              <w:pStyle w:val="pt-a"/>
              <w:spacing w:before="0" w:beforeAutospacing="0" w:after="0" w:afterAutospacing="0"/>
              <w:jc w:val="center"/>
              <w:rPr>
                <w:rStyle w:val="pt-a0-000005"/>
                <w:rFonts w:ascii="PT Astra Serif" w:hAnsi="PT Astra Serif"/>
                <w:sz w:val="28"/>
                <w:szCs w:val="28"/>
              </w:rPr>
            </w:pPr>
            <w:r w:rsidRPr="007E1772">
              <w:rPr>
                <w:rStyle w:val="pt-a0-000005"/>
                <w:rFonts w:ascii="PT Astra Serif" w:hAnsi="PT Astra Serif"/>
                <w:sz w:val="28"/>
                <w:szCs w:val="28"/>
              </w:rPr>
              <w:t xml:space="preserve">8.4. Степень </w:t>
            </w:r>
          </w:p>
          <w:p w:rsidR="00EE0630" w:rsidRDefault="007E1772" w:rsidP="009A48A3">
            <w:pPr>
              <w:pStyle w:val="pt-a"/>
              <w:spacing w:before="0" w:beforeAutospacing="0" w:after="0" w:afterAutospacing="0"/>
              <w:jc w:val="center"/>
              <w:rPr>
                <w:rStyle w:val="pt-a0-000005"/>
                <w:rFonts w:ascii="PT Astra Serif" w:hAnsi="PT Astra Serif"/>
                <w:sz w:val="28"/>
                <w:szCs w:val="28"/>
              </w:rPr>
            </w:pPr>
            <w:r w:rsidRPr="007E1772">
              <w:rPr>
                <w:rStyle w:val="pt-a0-000005"/>
                <w:rFonts w:ascii="PT Astra Serif" w:hAnsi="PT Astra Serif"/>
                <w:sz w:val="28"/>
                <w:szCs w:val="28"/>
              </w:rPr>
              <w:t xml:space="preserve">контроля </w:t>
            </w:r>
          </w:p>
          <w:p w:rsidR="007E1772" w:rsidRPr="007E1772" w:rsidRDefault="007E1772" w:rsidP="009A48A3">
            <w:pPr>
              <w:pStyle w:val="pt-a"/>
              <w:spacing w:before="0" w:beforeAutospacing="0" w:after="0" w:afterAutospacing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E1772">
              <w:rPr>
                <w:rStyle w:val="pt-a0-000005"/>
                <w:rFonts w:ascii="PT Astra Serif" w:hAnsi="PT Astra Serif"/>
                <w:sz w:val="28"/>
                <w:szCs w:val="28"/>
              </w:rPr>
              <w:t>рисков</w:t>
            </w:r>
            <w:r w:rsidRPr="007E1772">
              <w:rPr>
                <w:rFonts w:ascii="PT Astra Serif" w:hAnsi="PT Astra Serif"/>
                <w:sz w:val="28"/>
                <w:szCs w:val="28"/>
              </w:rPr>
              <w:t> </w:t>
            </w:r>
            <w:r w:rsidRPr="007E1772">
              <w:rPr>
                <w:rStyle w:val="pt-a0-000026"/>
                <w:rFonts w:ascii="PT Astra Serif" w:hAnsi="PT Astra Serif"/>
                <w:i/>
                <w:iCs/>
                <w:sz w:val="28"/>
                <w:szCs w:val="28"/>
              </w:rPr>
              <w:t> (</w:t>
            </w:r>
            <w:proofErr w:type="gramStart"/>
            <w:r w:rsidRPr="007E1772">
              <w:rPr>
                <w:rStyle w:val="pt-a0-000026"/>
                <w:rFonts w:ascii="PT Astra Serif" w:hAnsi="PT Astra Serif"/>
                <w:i/>
                <w:iCs/>
                <w:sz w:val="28"/>
                <w:szCs w:val="28"/>
              </w:rPr>
              <w:t>полная</w:t>
            </w:r>
            <w:proofErr w:type="gramEnd"/>
            <w:r w:rsidRPr="007E1772">
              <w:rPr>
                <w:rStyle w:val="pt-a0-000026"/>
                <w:rFonts w:ascii="PT Astra Serif" w:hAnsi="PT Astra Serif"/>
                <w:i/>
                <w:iCs/>
                <w:sz w:val="28"/>
                <w:szCs w:val="28"/>
              </w:rPr>
              <w:t xml:space="preserve"> / частичная / о</w:t>
            </w:r>
            <w:r w:rsidRPr="007E1772">
              <w:rPr>
                <w:rStyle w:val="pt-a0-000026"/>
                <w:rFonts w:ascii="PT Astra Serif" w:hAnsi="PT Astra Serif"/>
                <w:i/>
                <w:iCs/>
                <w:sz w:val="28"/>
                <w:szCs w:val="28"/>
              </w:rPr>
              <w:t>т</w:t>
            </w:r>
            <w:r w:rsidRPr="007E1772">
              <w:rPr>
                <w:rStyle w:val="pt-a0-000026"/>
                <w:rFonts w:ascii="PT Astra Serif" w:hAnsi="PT Astra Serif"/>
                <w:i/>
                <w:iCs/>
                <w:sz w:val="28"/>
                <w:szCs w:val="28"/>
              </w:rPr>
              <w:t>сутствует)</w:t>
            </w:r>
          </w:p>
        </w:tc>
      </w:tr>
      <w:tr w:rsidR="007E1772" w:rsidRPr="007E1772" w:rsidTr="007E1772">
        <w:tc>
          <w:tcPr>
            <w:tcW w:w="2463" w:type="dxa"/>
          </w:tcPr>
          <w:p w:rsidR="00EE0630" w:rsidRDefault="007E1772" w:rsidP="009A48A3">
            <w:pPr>
              <w:pStyle w:val="pt-a-000040"/>
              <w:spacing w:before="0" w:beforeAutospacing="0" w:after="0" w:afterAutospacing="0"/>
              <w:jc w:val="both"/>
              <w:rPr>
                <w:rStyle w:val="pt-a0-000041"/>
                <w:rFonts w:ascii="PT Astra Serif" w:hAnsi="PT Astra Serif"/>
                <w:sz w:val="28"/>
                <w:szCs w:val="28"/>
              </w:rPr>
            </w:pPr>
            <w:r w:rsidRPr="007E1772">
              <w:rPr>
                <w:rStyle w:val="pt-a0-000041"/>
                <w:rFonts w:ascii="PT Astra Serif" w:hAnsi="PT Astra Serif"/>
                <w:sz w:val="28"/>
                <w:szCs w:val="28"/>
              </w:rPr>
              <w:t xml:space="preserve">Поступление </w:t>
            </w:r>
            <w:proofErr w:type="gramStart"/>
            <w:r w:rsidRPr="007E1772">
              <w:rPr>
                <w:rStyle w:val="pt-a0-000041"/>
                <w:rFonts w:ascii="PT Astra Serif" w:hAnsi="PT Astra Serif"/>
                <w:sz w:val="28"/>
                <w:szCs w:val="28"/>
              </w:rPr>
              <w:t>негативных</w:t>
            </w:r>
            <w:proofErr w:type="gramEnd"/>
            <w:r w:rsidRPr="007E1772">
              <w:rPr>
                <w:rStyle w:val="pt-a0-000041"/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E0630" w:rsidRDefault="007E1772" w:rsidP="009A48A3">
            <w:pPr>
              <w:pStyle w:val="pt-a-000040"/>
              <w:spacing w:before="0" w:beforeAutospacing="0" w:after="0" w:afterAutospacing="0"/>
              <w:jc w:val="both"/>
              <w:rPr>
                <w:rStyle w:val="pt-a0-000041"/>
                <w:rFonts w:ascii="PT Astra Serif" w:hAnsi="PT Astra Serif"/>
                <w:sz w:val="28"/>
                <w:szCs w:val="28"/>
              </w:rPr>
            </w:pPr>
            <w:r w:rsidRPr="007E1772">
              <w:rPr>
                <w:rStyle w:val="pt-a0-000041"/>
                <w:rFonts w:ascii="PT Astra Serif" w:hAnsi="PT Astra Serif"/>
                <w:sz w:val="28"/>
                <w:szCs w:val="28"/>
              </w:rPr>
              <w:t xml:space="preserve">обращений  от граждан, </w:t>
            </w:r>
          </w:p>
          <w:p w:rsidR="007E1772" w:rsidRPr="007E1772" w:rsidRDefault="007E1772" w:rsidP="009A48A3">
            <w:pPr>
              <w:pStyle w:val="pt-a-000040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E1772">
              <w:rPr>
                <w:rStyle w:val="pt-a0-000041"/>
                <w:rFonts w:ascii="PT Astra Serif" w:hAnsi="PT Astra Serif"/>
                <w:sz w:val="28"/>
                <w:szCs w:val="28"/>
              </w:rPr>
              <w:t>имеющих детей</w:t>
            </w:r>
          </w:p>
        </w:tc>
        <w:tc>
          <w:tcPr>
            <w:tcW w:w="2607" w:type="dxa"/>
          </w:tcPr>
          <w:p w:rsidR="007E1772" w:rsidRPr="007E1772" w:rsidRDefault="00243F8C" w:rsidP="009A48A3">
            <w:pPr>
              <w:pStyle w:val="pt-a-000040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Style w:val="pt-a0-000041"/>
                <w:rFonts w:ascii="PT Astra Serif" w:hAnsi="PT Astra Serif"/>
                <w:sz w:val="28"/>
                <w:szCs w:val="28"/>
              </w:rPr>
              <w:t>С</w:t>
            </w:r>
            <w:r w:rsidR="007E1772" w:rsidRPr="007E1772">
              <w:rPr>
                <w:rStyle w:val="pt-a0-000041"/>
                <w:rFonts w:ascii="PT Astra Serif" w:hAnsi="PT Astra Serif"/>
                <w:sz w:val="28"/>
                <w:szCs w:val="28"/>
              </w:rPr>
              <w:t>редняя вероя</w:t>
            </w:r>
            <w:r w:rsidR="007E1772" w:rsidRPr="007E1772">
              <w:rPr>
                <w:rStyle w:val="pt-a0-000041"/>
                <w:rFonts w:ascii="PT Astra Serif" w:hAnsi="PT Astra Serif"/>
                <w:sz w:val="28"/>
                <w:szCs w:val="28"/>
              </w:rPr>
              <w:t>т</w:t>
            </w:r>
            <w:r w:rsidR="007E1772" w:rsidRPr="007E1772">
              <w:rPr>
                <w:rStyle w:val="pt-a0-000041"/>
                <w:rFonts w:ascii="PT Astra Serif" w:hAnsi="PT Astra Serif"/>
                <w:sz w:val="28"/>
                <w:szCs w:val="28"/>
              </w:rPr>
              <w:t>ность</w:t>
            </w:r>
          </w:p>
        </w:tc>
        <w:tc>
          <w:tcPr>
            <w:tcW w:w="2320" w:type="dxa"/>
          </w:tcPr>
          <w:p w:rsidR="00EE0630" w:rsidRDefault="007E1772" w:rsidP="009A48A3">
            <w:pPr>
              <w:pStyle w:val="pt-a-000040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E1772">
              <w:rPr>
                <w:rFonts w:ascii="PT Astra Serif" w:hAnsi="PT Astra Serif"/>
                <w:sz w:val="28"/>
                <w:szCs w:val="28"/>
              </w:rPr>
              <w:t xml:space="preserve">Упреждающее информирование садоводов о </w:t>
            </w:r>
          </w:p>
          <w:p w:rsidR="00EE0630" w:rsidRDefault="007E1772" w:rsidP="009A48A3">
            <w:pPr>
              <w:pStyle w:val="pt-a-000040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E1772">
              <w:rPr>
                <w:rFonts w:ascii="PT Astra Serif" w:hAnsi="PT Astra Serif"/>
                <w:sz w:val="28"/>
                <w:szCs w:val="28"/>
              </w:rPr>
              <w:t xml:space="preserve">вносимых </w:t>
            </w:r>
          </w:p>
          <w:p w:rsidR="00EE0630" w:rsidRDefault="007E1772" w:rsidP="009A48A3">
            <w:pPr>
              <w:pStyle w:val="pt-a-000040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7E1772">
              <w:rPr>
                <w:rFonts w:ascii="PT Astra Serif" w:hAnsi="PT Astra Serif"/>
                <w:sz w:val="28"/>
                <w:szCs w:val="28"/>
              </w:rPr>
              <w:t>изменениях</w:t>
            </w:r>
            <w:proofErr w:type="gramEnd"/>
            <w:r w:rsidRPr="007E1772">
              <w:rPr>
                <w:rFonts w:ascii="PT Astra Serif" w:hAnsi="PT Astra Serif"/>
                <w:sz w:val="28"/>
                <w:szCs w:val="28"/>
              </w:rPr>
              <w:t xml:space="preserve">. </w:t>
            </w:r>
          </w:p>
          <w:p w:rsidR="00EE0630" w:rsidRDefault="007E1772" w:rsidP="009A48A3">
            <w:pPr>
              <w:pStyle w:val="pt-a-000040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E1772">
              <w:rPr>
                <w:rFonts w:ascii="PT Astra Serif" w:hAnsi="PT Astra Serif"/>
                <w:sz w:val="28"/>
                <w:szCs w:val="28"/>
              </w:rPr>
              <w:t xml:space="preserve">Мониторинг </w:t>
            </w:r>
          </w:p>
          <w:p w:rsidR="007E1772" w:rsidRPr="007E1772" w:rsidRDefault="007E1772" w:rsidP="009A48A3">
            <w:pPr>
              <w:pStyle w:val="pt-a-000040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E1772">
              <w:rPr>
                <w:rFonts w:ascii="PT Astra Serif" w:hAnsi="PT Astra Serif"/>
                <w:sz w:val="28"/>
                <w:szCs w:val="28"/>
              </w:rPr>
              <w:t>обращений граждан</w:t>
            </w:r>
          </w:p>
        </w:tc>
        <w:tc>
          <w:tcPr>
            <w:tcW w:w="2464" w:type="dxa"/>
          </w:tcPr>
          <w:p w:rsidR="007E1772" w:rsidRPr="007E1772" w:rsidRDefault="00243F8C" w:rsidP="009A48A3">
            <w:pPr>
              <w:pStyle w:val="pt-a-000040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Style w:val="pt-a0-000041"/>
                <w:rFonts w:ascii="PT Astra Serif" w:hAnsi="PT Astra Serif"/>
                <w:sz w:val="28"/>
                <w:szCs w:val="28"/>
              </w:rPr>
              <w:t>П</w:t>
            </w:r>
            <w:r w:rsidR="007E1772" w:rsidRPr="007E1772">
              <w:rPr>
                <w:rStyle w:val="pt-a0-000041"/>
                <w:rFonts w:ascii="PT Astra Serif" w:hAnsi="PT Astra Serif"/>
                <w:sz w:val="28"/>
                <w:szCs w:val="28"/>
              </w:rPr>
              <w:t>олная</w:t>
            </w:r>
          </w:p>
        </w:tc>
      </w:tr>
    </w:tbl>
    <w:p w:rsidR="007E1772" w:rsidRPr="00802A13" w:rsidRDefault="007E1772" w:rsidP="009A48A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E1772" w:rsidRPr="00802A13" w:rsidRDefault="007E1772" w:rsidP="009A48A3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802A13">
        <w:rPr>
          <w:rFonts w:ascii="PT Astra Serif" w:hAnsi="PT Astra Serif"/>
          <w:b/>
          <w:sz w:val="28"/>
          <w:szCs w:val="28"/>
        </w:rPr>
        <w:lastRenderedPageBreak/>
        <w:t>9. Описание методов контроля эффективности правового регулирования, предусмотренного проектом акта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559"/>
        <w:gridCol w:w="2552"/>
        <w:gridCol w:w="1949"/>
      </w:tblGrid>
      <w:tr w:rsidR="007E1772" w:rsidRPr="007E1772" w:rsidTr="00EE0630">
        <w:trPr>
          <w:cantSplit/>
        </w:trPr>
        <w:tc>
          <w:tcPr>
            <w:tcW w:w="1809" w:type="dxa"/>
            <w:hideMark/>
          </w:tcPr>
          <w:p w:rsidR="007E1772" w:rsidRPr="007E1772" w:rsidRDefault="007E1772" w:rsidP="009A48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E1772">
              <w:rPr>
                <w:rFonts w:ascii="PT Astra Serif" w:hAnsi="PT Astra Serif"/>
                <w:sz w:val="24"/>
                <w:szCs w:val="24"/>
              </w:rPr>
              <w:t xml:space="preserve">9.1. Наименование целей регулирования </w:t>
            </w:r>
            <w:proofErr w:type="gramStart"/>
            <w:r w:rsidRPr="007E1772">
              <w:rPr>
                <w:rFonts w:ascii="PT Astra Serif" w:hAnsi="PT Astra Serif"/>
                <w:sz w:val="24"/>
                <w:szCs w:val="24"/>
              </w:rPr>
              <w:t>( </w:t>
            </w:r>
            <w:proofErr w:type="gramEnd"/>
            <w:r w:rsidRPr="007E1772">
              <w:rPr>
                <w:rFonts w:ascii="PT Astra Serif" w:hAnsi="PT Astra Serif"/>
                <w:iCs/>
                <w:sz w:val="24"/>
                <w:szCs w:val="24"/>
              </w:rPr>
              <w:t>из раздела 4 </w:t>
            </w:r>
            <w:r w:rsidRPr="007E1772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985" w:type="dxa"/>
            <w:hideMark/>
          </w:tcPr>
          <w:p w:rsidR="007E1772" w:rsidRPr="007E1772" w:rsidRDefault="007E1772" w:rsidP="009A48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E1772">
              <w:rPr>
                <w:rFonts w:ascii="PT Astra Serif" w:hAnsi="PT Astra Serif"/>
                <w:sz w:val="24"/>
                <w:szCs w:val="24"/>
              </w:rPr>
              <w:t>9.2. Показатели (индикаторы) достижения целей </w:t>
            </w:r>
          </w:p>
          <w:p w:rsidR="007E1772" w:rsidRPr="007E1772" w:rsidRDefault="007E1772" w:rsidP="009A48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E1772">
              <w:rPr>
                <w:rFonts w:ascii="PT Astra Serif" w:hAnsi="PT Astra Serif"/>
                <w:sz w:val="24"/>
                <w:szCs w:val="24"/>
              </w:rPr>
              <w:t>регулирования</w:t>
            </w:r>
          </w:p>
        </w:tc>
        <w:tc>
          <w:tcPr>
            <w:tcW w:w="1559" w:type="dxa"/>
            <w:hideMark/>
          </w:tcPr>
          <w:p w:rsidR="007E1772" w:rsidRPr="007E1772" w:rsidRDefault="007E1772" w:rsidP="009A48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E1772">
              <w:rPr>
                <w:rFonts w:ascii="PT Astra Serif" w:hAnsi="PT Astra Serif"/>
                <w:sz w:val="24"/>
                <w:szCs w:val="24"/>
              </w:rPr>
              <w:t>9.3. Ед. измерения показателя (индикатора)</w:t>
            </w:r>
          </w:p>
        </w:tc>
        <w:tc>
          <w:tcPr>
            <w:tcW w:w="2552" w:type="dxa"/>
            <w:hideMark/>
          </w:tcPr>
          <w:p w:rsidR="007E1772" w:rsidRPr="007E1772" w:rsidRDefault="007E1772" w:rsidP="009A48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E1772">
              <w:rPr>
                <w:rFonts w:ascii="PT Astra Serif" w:hAnsi="PT Astra Serif"/>
                <w:sz w:val="24"/>
                <w:szCs w:val="24"/>
              </w:rPr>
              <w:t>9.4. Способ расчета показателя (индикатора)</w:t>
            </w:r>
          </w:p>
        </w:tc>
        <w:tc>
          <w:tcPr>
            <w:tcW w:w="1949" w:type="dxa"/>
            <w:hideMark/>
          </w:tcPr>
          <w:p w:rsidR="007E1772" w:rsidRPr="007E1772" w:rsidRDefault="007E1772" w:rsidP="009A48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E1772">
              <w:rPr>
                <w:rFonts w:ascii="PT Astra Serif" w:hAnsi="PT Astra Serif"/>
                <w:sz w:val="24"/>
                <w:szCs w:val="24"/>
              </w:rPr>
              <w:t xml:space="preserve">9.5. Источники информации </w:t>
            </w:r>
            <w:r w:rsidR="009A48A3">
              <w:rPr>
                <w:rFonts w:ascii="PT Astra Serif" w:hAnsi="PT Astra Serif"/>
                <w:sz w:val="24"/>
                <w:szCs w:val="24"/>
              </w:rPr>
              <w:t xml:space="preserve">   </w:t>
            </w:r>
            <w:r w:rsidRPr="007E1772">
              <w:rPr>
                <w:rFonts w:ascii="PT Astra Serif" w:hAnsi="PT Astra Serif"/>
                <w:sz w:val="24"/>
                <w:szCs w:val="24"/>
              </w:rPr>
              <w:t>для расчета</w:t>
            </w:r>
          </w:p>
        </w:tc>
      </w:tr>
      <w:tr w:rsidR="007E1772" w:rsidRPr="007E1772" w:rsidTr="00EE0630">
        <w:trPr>
          <w:cantSplit/>
        </w:trPr>
        <w:tc>
          <w:tcPr>
            <w:tcW w:w="1809" w:type="dxa"/>
            <w:hideMark/>
          </w:tcPr>
          <w:p w:rsidR="007E1772" w:rsidRPr="007E1772" w:rsidRDefault="007E1772" w:rsidP="009A48A3">
            <w:pPr>
              <w:pStyle w:val="pt-a-000009"/>
              <w:spacing w:before="0" w:beforeAutospacing="0" w:after="0" w:afterAutospacing="0"/>
              <w:rPr>
                <w:rFonts w:ascii="PT Astra Serif" w:hAnsi="PT Astra Serif"/>
              </w:rPr>
            </w:pPr>
            <w:r w:rsidRPr="007E1772">
              <w:rPr>
                <w:rStyle w:val="pt-a0-000026"/>
                <w:rFonts w:ascii="PT Astra Serif" w:hAnsi="PT Astra Serif"/>
                <w:i/>
                <w:iCs/>
              </w:rPr>
              <w:t>(Цель 1)</w:t>
            </w:r>
          </w:p>
          <w:p w:rsidR="009A48A3" w:rsidRDefault="00243F8C" w:rsidP="009A48A3">
            <w:pPr>
              <w:pStyle w:val="pt-ad-000027"/>
              <w:spacing w:before="0" w:beforeAutospacing="0" w:after="0" w:afterAutospacing="0"/>
              <w:rPr>
                <w:rStyle w:val="pt-a0-000028"/>
                <w:rFonts w:ascii="PT Astra Serif" w:hAnsi="PT Astra Serif"/>
              </w:rPr>
            </w:pPr>
            <w:r>
              <w:rPr>
                <w:rStyle w:val="pt-a0-000028"/>
                <w:rFonts w:ascii="PT Astra Serif" w:hAnsi="PT Astra Serif"/>
              </w:rPr>
              <w:t>с</w:t>
            </w:r>
            <w:r w:rsidR="007E1772" w:rsidRPr="007E1772">
              <w:rPr>
                <w:rStyle w:val="pt-a0-000028"/>
                <w:rFonts w:ascii="PT Astra Serif" w:hAnsi="PT Astra Serif"/>
              </w:rPr>
              <w:t xml:space="preserve">нижения </w:t>
            </w:r>
          </w:p>
          <w:p w:rsidR="009A48A3" w:rsidRDefault="007E1772" w:rsidP="009A48A3">
            <w:pPr>
              <w:pStyle w:val="pt-ad-000027"/>
              <w:spacing w:before="0" w:beforeAutospacing="0" w:after="0" w:afterAutospacing="0"/>
              <w:rPr>
                <w:rStyle w:val="pt-a0-000028"/>
                <w:rFonts w:ascii="PT Astra Serif" w:hAnsi="PT Astra Serif"/>
              </w:rPr>
            </w:pPr>
            <w:r w:rsidRPr="007E1772">
              <w:rPr>
                <w:rStyle w:val="pt-a0-000028"/>
                <w:rFonts w:ascii="PT Astra Serif" w:hAnsi="PT Astra Serif"/>
              </w:rPr>
              <w:t>те</w:t>
            </w:r>
            <w:r w:rsidR="009A48A3">
              <w:rPr>
                <w:rStyle w:val="pt-a0-000028"/>
                <w:rFonts w:ascii="PT Astra Serif" w:hAnsi="PT Astra Serif"/>
              </w:rPr>
              <w:t>м</w:t>
            </w:r>
            <w:r w:rsidRPr="007E1772">
              <w:rPr>
                <w:rStyle w:val="pt-a0-000028"/>
                <w:rFonts w:ascii="PT Astra Serif" w:hAnsi="PT Astra Serif"/>
              </w:rPr>
              <w:t xml:space="preserve">пов роста финансовой нагрузке на бюджет </w:t>
            </w:r>
          </w:p>
          <w:p w:rsidR="007E1772" w:rsidRPr="007E1772" w:rsidRDefault="007E1772" w:rsidP="009A48A3">
            <w:pPr>
              <w:pStyle w:val="pt-ad-000027"/>
              <w:spacing w:before="0" w:beforeAutospacing="0" w:after="0" w:afterAutospacing="0"/>
              <w:rPr>
                <w:rFonts w:ascii="PT Astra Serif" w:hAnsi="PT Astra Serif"/>
              </w:rPr>
            </w:pPr>
            <w:r w:rsidRPr="007E1772">
              <w:rPr>
                <w:rStyle w:val="pt-a0-000028"/>
                <w:rFonts w:ascii="PT Astra Serif" w:hAnsi="PT Astra Serif"/>
              </w:rPr>
              <w:t>Ульяновской области</w:t>
            </w:r>
          </w:p>
        </w:tc>
        <w:tc>
          <w:tcPr>
            <w:tcW w:w="1985" w:type="dxa"/>
            <w:hideMark/>
          </w:tcPr>
          <w:p w:rsidR="009A48A3" w:rsidRDefault="007E1772" w:rsidP="009A48A3">
            <w:pPr>
              <w:pStyle w:val="pt-a-000031"/>
              <w:spacing w:before="0" w:beforeAutospacing="0" w:after="0" w:afterAutospacing="0"/>
              <w:rPr>
                <w:rStyle w:val="pt-a0-000028"/>
                <w:rFonts w:ascii="PT Astra Serif" w:hAnsi="PT Astra Serif"/>
              </w:rPr>
            </w:pPr>
            <w:r w:rsidRPr="007E1772">
              <w:rPr>
                <w:rStyle w:val="pt-a0-000028"/>
                <w:rFonts w:ascii="PT Astra Serif" w:hAnsi="PT Astra Serif"/>
              </w:rPr>
              <w:t xml:space="preserve">Сокращение суммы </w:t>
            </w:r>
          </w:p>
          <w:p w:rsidR="009A48A3" w:rsidRDefault="007E1772" w:rsidP="009A48A3">
            <w:pPr>
              <w:pStyle w:val="pt-a-000031"/>
              <w:spacing w:before="0" w:beforeAutospacing="0" w:after="0" w:afterAutospacing="0"/>
              <w:rPr>
                <w:rStyle w:val="pt-a0-000028"/>
                <w:rFonts w:ascii="PT Astra Serif" w:hAnsi="PT Astra Serif"/>
              </w:rPr>
            </w:pPr>
            <w:r w:rsidRPr="007E1772">
              <w:rPr>
                <w:rStyle w:val="pt-a0-000028"/>
                <w:rFonts w:ascii="PT Astra Serif" w:hAnsi="PT Astra Serif"/>
              </w:rPr>
              <w:t xml:space="preserve">финансовых обязательств </w:t>
            </w:r>
          </w:p>
          <w:p w:rsidR="007E1772" w:rsidRPr="007E1772" w:rsidRDefault="007E1772" w:rsidP="009A48A3">
            <w:pPr>
              <w:pStyle w:val="pt-a-000031"/>
              <w:spacing w:before="0" w:beforeAutospacing="0" w:after="0" w:afterAutospacing="0"/>
              <w:rPr>
                <w:rFonts w:ascii="PT Astra Serif" w:hAnsi="PT Astra Serif"/>
              </w:rPr>
            </w:pPr>
            <w:r w:rsidRPr="007E1772">
              <w:rPr>
                <w:rStyle w:val="pt-a0-000028"/>
                <w:rFonts w:ascii="PT Astra Serif" w:hAnsi="PT Astra Serif"/>
              </w:rPr>
              <w:t>областного бюджета по именному кап</w:t>
            </w:r>
            <w:r w:rsidRPr="007E1772">
              <w:rPr>
                <w:rStyle w:val="pt-a0-000028"/>
                <w:rFonts w:ascii="PT Astra Serif" w:hAnsi="PT Astra Serif"/>
              </w:rPr>
              <w:t>и</w:t>
            </w:r>
            <w:r w:rsidRPr="007E1772">
              <w:rPr>
                <w:rStyle w:val="pt-a0-000028"/>
                <w:rFonts w:ascii="PT Astra Serif" w:hAnsi="PT Astra Serif"/>
              </w:rPr>
              <w:t>талу «Семья»</w:t>
            </w:r>
          </w:p>
        </w:tc>
        <w:tc>
          <w:tcPr>
            <w:tcW w:w="1559" w:type="dxa"/>
            <w:hideMark/>
          </w:tcPr>
          <w:p w:rsidR="007E1772" w:rsidRPr="007E1772" w:rsidRDefault="007E1772" w:rsidP="009A48A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E1772">
              <w:rPr>
                <w:rFonts w:ascii="PT Astra Serif" w:hAnsi="PT Astra Serif"/>
                <w:sz w:val="24"/>
                <w:szCs w:val="24"/>
              </w:rPr>
              <w:t>Тыс. рублей</w:t>
            </w:r>
          </w:p>
        </w:tc>
        <w:tc>
          <w:tcPr>
            <w:tcW w:w="2552" w:type="dxa"/>
            <w:hideMark/>
          </w:tcPr>
          <w:p w:rsidR="007E1772" w:rsidRPr="007E1772" w:rsidRDefault="007E1772" w:rsidP="009A48A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E1772">
              <w:rPr>
                <w:rFonts w:ascii="PT Astra Serif" w:hAnsi="PT Astra Serif"/>
                <w:sz w:val="24"/>
                <w:szCs w:val="24"/>
              </w:rPr>
              <w:t>Автоматизированный </w:t>
            </w:r>
          </w:p>
        </w:tc>
        <w:tc>
          <w:tcPr>
            <w:tcW w:w="1949" w:type="dxa"/>
            <w:hideMark/>
          </w:tcPr>
          <w:p w:rsidR="007E1772" w:rsidRPr="007E1772" w:rsidRDefault="007E1772" w:rsidP="009A48A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E1772">
              <w:rPr>
                <w:rFonts w:ascii="PT Astra Serif" w:hAnsi="PT Astra Serif"/>
                <w:sz w:val="24"/>
                <w:szCs w:val="24"/>
              </w:rPr>
              <w:t>Ведомственная автоматизированная информационная система Министерства</w:t>
            </w:r>
          </w:p>
        </w:tc>
      </w:tr>
      <w:tr w:rsidR="007E1772" w:rsidRPr="007E1772" w:rsidTr="00EE0630">
        <w:trPr>
          <w:cantSplit/>
          <w:trHeight w:val="1629"/>
        </w:trPr>
        <w:tc>
          <w:tcPr>
            <w:tcW w:w="1809" w:type="dxa"/>
          </w:tcPr>
          <w:p w:rsidR="007E1772" w:rsidRPr="007E1772" w:rsidRDefault="007E1772" w:rsidP="009A48A3">
            <w:pPr>
              <w:pStyle w:val="pt-a-000009"/>
              <w:spacing w:before="0" w:beforeAutospacing="0" w:after="0" w:afterAutospacing="0"/>
              <w:rPr>
                <w:rFonts w:ascii="PT Astra Serif" w:hAnsi="PT Astra Serif"/>
              </w:rPr>
            </w:pPr>
            <w:r w:rsidRPr="007E1772">
              <w:rPr>
                <w:rStyle w:val="pt-a0-000026"/>
                <w:rFonts w:ascii="PT Astra Serif" w:hAnsi="PT Astra Serif"/>
                <w:i/>
                <w:iCs/>
              </w:rPr>
              <w:t>(Цель 1)</w:t>
            </w:r>
          </w:p>
          <w:p w:rsidR="007E1772" w:rsidRPr="007E1772" w:rsidRDefault="00243F8C" w:rsidP="009A48A3">
            <w:pPr>
              <w:pStyle w:val="pt-ad-000027"/>
              <w:spacing w:before="0" w:beforeAutospacing="0" w:after="0" w:afterAutospacing="0"/>
              <w:rPr>
                <w:rFonts w:ascii="PT Astra Serif" w:hAnsi="PT Astra Serif"/>
              </w:rPr>
            </w:pPr>
            <w:r>
              <w:rPr>
                <w:rStyle w:val="pt-a0-000028"/>
                <w:rFonts w:ascii="PT Astra Serif" w:hAnsi="PT Astra Serif"/>
              </w:rPr>
              <w:t>и</w:t>
            </w:r>
            <w:r w:rsidR="007E1772" w:rsidRPr="007E1772">
              <w:rPr>
                <w:rStyle w:val="pt-a0-000028"/>
                <w:rFonts w:ascii="PT Astra Serif" w:hAnsi="PT Astra Serif"/>
              </w:rPr>
              <w:t>сключение дублирования мер социал</w:t>
            </w:r>
            <w:r w:rsidR="007E1772" w:rsidRPr="007E1772">
              <w:rPr>
                <w:rStyle w:val="pt-a0-000028"/>
                <w:rFonts w:ascii="PT Astra Serif" w:hAnsi="PT Astra Serif"/>
              </w:rPr>
              <w:t>ь</w:t>
            </w:r>
            <w:r w:rsidR="007E1772" w:rsidRPr="007E1772">
              <w:rPr>
                <w:rStyle w:val="pt-a0-000028"/>
                <w:rFonts w:ascii="PT Astra Serif" w:hAnsi="PT Astra Serif"/>
              </w:rPr>
              <w:t>ной поддержки</w:t>
            </w:r>
          </w:p>
        </w:tc>
        <w:tc>
          <w:tcPr>
            <w:tcW w:w="1985" w:type="dxa"/>
          </w:tcPr>
          <w:p w:rsidR="009A48A3" w:rsidRDefault="00243F8C" w:rsidP="009A48A3">
            <w:pPr>
              <w:pStyle w:val="pt-a-000031"/>
              <w:spacing w:before="0" w:beforeAutospacing="0" w:after="0" w:afterAutospacing="0"/>
              <w:rPr>
                <w:rStyle w:val="pt-a0-000028"/>
                <w:rFonts w:ascii="PT Astra Serif" w:hAnsi="PT Astra Serif"/>
              </w:rPr>
            </w:pPr>
            <w:r>
              <w:rPr>
                <w:rStyle w:val="pt-a0-000028"/>
                <w:rFonts w:ascii="PT Astra Serif" w:hAnsi="PT Astra Serif"/>
              </w:rPr>
              <w:t xml:space="preserve">Сокращение </w:t>
            </w:r>
          </w:p>
          <w:p w:rsidR="009A48A3" w:rsidRDefault="00243F8C" w:rsidP="009A48A3">
            <w:pPr>
              <w:pStyle w:val="pt-a-000031"/>
              <w:spacing w:before="0" w:beforeAutospacing="0" w:after="0" w:afterAutospacing="0"/>
              <w:rPr>
                <w:rStyle w:val="pt-a0-000028"/>
                <w:rFonts w:ascii="PT Astra Serif" w:hAnsi="PT Astra Serif"/>
              </w:rPr>
            </w:pPr>
            <w:r>
              <w:rPr>
                <w:rStyle w:val="pt-a0-000028"/>
                <w:rFonts w:ascii="PT Astra Serif" w:hAnsi="PT Astra Serif"/>
              </w:rPr>
              <w:t>количества</w:t>
            </w:r>
            <w:r w:rsidR="007E1772" w:rsidRPr="007E1772">
              <w:rPr>
                <w:rStyle w:val="pt-a0-000028"/>
                <w:rFonts w:ascii="PT Astra Serif" w:hAnsi="PT Astra Serif"/>
              </w:rPr>
              <w:t xml:space="preserve"> </w:t>
            </w:r>
            <w:proofErr w:type="gramStart"/>
            <w:r w:rsidR="007E1772" w:rsidRPr="007E1772">
              <w:rPr>
                <w:rStyle w:val="pt-a0-000028"/>
                <w:rFonts w:ascii="PT Astra Serif" w:hAnsi="PT Astra Serif"/>
              </w:rPr>
              <w:t>предоставл</w:t>
            </w:r>
            <w:r>
              <w:rPr>
                <w:rStyle w:val="pt-a0-000028"/>
                <w:rFonts w:ascii="PT Astra Serif" w:hAnsi="PT Astra Serif"/>
              </w:rPr>
              <w:t>я</w:t>
            </w:r>
            <w:r>
              <w:rPr>
                <w:rStyle w:val="pt-a0-000028"/>
                <w:rFonts w:ascii="PT Astra Serif" w:hAnsi="PT Astra Serif"/>
              </w:rPr>
              <w:t>е</w:t>
            </w:r>
            <w:r>
              <w:rPr>
                <w:rStyle w:val="pt-a0-000028"/>
                <w:rFonts w:ascii="PT Astra Serif" w:hAnsi="PT Astra Serif"/>
              </w:rPr>
              <w:t>мых</w:t>
            </w:r>
            <w:proofErr w:type="gramEnd"/>
            <w:r w:rsidR="007E1772" w:rsidRPr="007E1772">
              <w:rPr>
                <w:rStyle w:val="pt-a0-000028"/>
                <w:rFonts w:ascii="PT Astra Serif" w:hAnsi="PT Astra Serif"/>
              </w:rPr>
              <w:t xml:space="preserve"> </w:t>
            </w:r>
          </w:p>
          <w:p w:rsidR="009A48A3" w:rsidRDefault="007E1772" w:rsidP="009A48A3">
            <w:pPr>
              <w:pStyle w:val="pt-a-000031"/>
              <w:spacing w:before="0" w:beforeAutospacing="0" w:after="0" w:afterAutospacing="0"/>
              <w:rPr>
                <w:rStyle w:val="pt-a0-000028"/>
                <w:rFonts w:ascii="PT Astra Serif" w:hAnsi="PT Astra Serif"/>
              </w:rPr>
            </w:pPr>
            <w:r w:rsidRPr="007E1772">
              <w:rPr>
                <w:rStyle w:val="pt-a0-000028"/>
                <w:rFonts w:ascii="PT Astra Serif" w:hAnsi="PT Astra Serif"/>
              </w:rPr>
              <w:t>сертификат</w:t>
            </w:r>
            <w:r w:rsidR="00243F8C">
              <w:rPr>
                <w:rStyle w:val="pt-a0-000028"/>
                <w:rFonts w:ascii="PT Astra Serif" w:hAnsi="PT Astra Serif"/>
              </w:rPr>
              <w:t>ов</w:t>
            </w:r>
            <w:r w:rsidRPr="007E1772">
              <w:rPr>
                <w:rStyle w:val="pt-a0-000028"/>
                <w:rFonts w:ascii="PT Astra Serif" w:hAnsi="PT Astra Serif"/>
              </w:rPr>
              <w:t xml:space="preserve"> на </w:t>
            </w:r>
            <w:proofErr w:type="gramStart"/>
            <w:r w:rsidRPr="007E1772">
              <w:rPr>
                <w:rStyle w:val="pt-a0-000028"/>
                <w:rFonts w:ascii="PT Astra Serif" w:hAnsi="PT Astra Serif"/>
              </w:rPr>
              <w:t>именной</w:t>
            </w:r>
            <w:proofErr w:type="gramEnd"/>
            <w:r w:rsidRPr="007E1772">
              <w:rPr>
                <w:rStyle w:val="pt-a0-000028"/>
                <w:rFonts w:ascii="PT Astra Serif" w:hAnsi="PT Astra Serif"/>
              </w:rPr>
              <w:t xml:space="preserve"> </w:t>
            </w:r>
          </w:p>
          <w:p w:rsidR="007E1772" w:rsidRPr="007E1772" w:rsidRDefault="007E1772" w:rsidP="009A48A3">
            <w:pPr>
              <w:pStyle w:val="pt-a-000031"/>
              <w:spacing w:before="0" w:beforeAutospacing="0" w:after="0" w:afterAutospacing="0"/>
              <w:rPr>
                <w:rFonts w:ascii="PT Astra Serif" w:hAnsi="PT Astra Serif"/>
              </w:rPr>
            </w:pPr>
            <w:r w:rsidRPr="007E1772">
              <w:rPr>
                <w:rStyle w:val="pt-a0-000028"/>
                <w:rFonts w:ascii="PT Astra Serif" w:hAnsi="PT Astra Serif"/>
              </w:rPr>
              <w:t>капитал «Семья»</w:t>
            </w:r>
          </w:p>
        </w:tc>
        <w:tc>
          <w:tcPr>
            <w:tcW w:w="1559" w:type="dxa"/>
          </w:tcPr>
          <w:p w:rsidR="007E1772" w:rsidRPr="007E1772" w:rsidRDefault="007E1772" w:rsidP="009A48A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E1772">
              <w:rPr>
                <w:rFonts w:ascii="PT Astra Serif" w:hAnsi="PT Astra Serif"/>
                <w:sz w:val="24"/>
                <w:szCs w:val="24"/>
              </w:rPr>
              <w:t>Сертификат на именной капитал семья</w:t>
            </w:r>
          </w:p>
        </w:tc>
        <w:tc>
          <w:tcPr>
            <w:tcW w:w="2552" w:type="dxa"/>
          </w:tcPr>
          <w:p w:rsidR="007E1772" w:rsidRPr="007E1772" w:rsidRDefault="007E1772" w:rsidP="009A48A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E1772">
              <w:rPr>
                <w:rFonts w:ascii="PT Astra Serif" w:hAnsi="PT Astra Serif"/>
                <w:sz w:val="24"/>
                <w:szCs w:val="24"/>
              </w:rPr>
              <w:t>Автоматизированный</w:t>
            </w:r>
          </w:p>
        </w:tc>
        <w:tc>
          <w:tcPr>
            <w:tcW w:w="1949" w:type="dxa"/>
          </w:tcPr>
          <w:p w:rsidR="007E1772" w:rsidRPr="007E1772" w:rsidRDefault="007E1772" w:rsidP="009A48A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E1772">
              <w:rPr>
                <w:rFonts w:ascii="PT Astra Serif" w:hAnsi="PT Astra Serif"/>
                <w:sz w:val="24"/>
                <w:szCs w:val="24"/>
              </w:rPr>
              <w:t>Ведомственная автоматизированная информационная система Министерства</w:t>
            </w:r>
          </w:p>
        </w:tc>
      </w:tr>
    </w:tbl>
    <w:p w:rsidR="007E1772" w:rsidRPr="00802A13" w:rsidRDefault="007E1772" w:rsidP="009A4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2A13">
        <w:rPr>
          <w:rFonts w:ascii="PT Astra Serif" w:hAnsi="PT Astra Serif"/>
          <w:sz w:val="28"/>
          <w:szCs w:val="28"/>
        </w:rPr>
        <w:t xml:space="preserve">9.6. Оценка общих затрат на ведение мониторинга (в среднем в год): </w:t>
      </w:r>
    </w:p>
    <w:p w:rsidR="007E1772" w:rsidRPr="00802A13" w:rsidRDefault="007E1772" w:rsidP="009A4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2A13">
        <w:rPr>
          <w:rFonts w:ascii="PT Astra Serif" w:hAnsi="PT Astra Serif"/>
          <w:sz w:val="28"/>
          <w:szCs w:val="28"/>
        </w:rPr>
        <w:t xml:space="preserve">0,0 </w:t>
      </w:r>
      <w:r w:rsidRPr="00802A13">
        <w:rPr>
          <w:rFonts w:ascii="PT Astra Serif" w:hAnsi="PT Astra Serif" w:cs="PT Astra Serif"/>
          <w:sz w:val="28"/>
          <w:szCs w:val="28"/>
        </w:rPr>
        <w:t>тыс</w:t>
      </w:r>
      <w:r w:rsidRPr="00802A13">
        <w:rPr>
          <w:rFonts w:ascii="PT Astra Serif" w:hAnsi="PT Astra Serif"/>
          <w:sz w:val="28"/>
          <w:szCs w:val="28"/>
        </w:rPr>
        <w:t xml:space="preserve">. </w:t>
      </w:r>
      <w:r w:rsidRPr="00802A13">
        <w:rPr>
          <w:rFonts w:ascii="PT Astra Serif" w:hAnsi="PT Astra Serif" w:cs="PT Astra Serif"/>
          <w:sz w:val="28"/>
          <w:szCs w:val="28"/>
        </w:rPr>
        <w:t>руб</w:t>
      </w:r>
      <w:r w:rsidRPr="00802A13">
        <w:rPr>
          <w:rFonts w:ascii="PT Astra Serif" w:hAnsi="PT Astra Serif"/>
          <w:sz w:val="28"/>
          <w:szCs w:val="28"/>
        </w:rPr>
        <w:t>.</w:t>
      </w:r>
    </w:p>
    <w:p w:rsidR="007E1772" w:rsidRPr="00802A13" w:rsidRDefault="007E1772" w:rsidP="009A4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E1772" w:rsidRPr="00802A13" w:rsidRDefault="007E1772" w:rsidP="009A48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02A1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 Н</w:t>
      </w:r>
      <w:r w:rsidRPr="00802A1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Pr="00802A1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1701"/>
        <w:gridCol w:w="1843"/>
        <w:gridCol w:w="1842"/>
      </w:tblGrid>
      <w:tr w:rsidR="007E1772" w:rsidRPr="00802A13" w:rsidTr="009A48A3">
        <w:trPr>
          <w:cantSplit/>
        </w:trPr>
        <w:tc>
          <w:tcPr>
            <w:tcW w:w="2552" w:type="dxa"/>
          </w:tcPr>
          <w:p w:rsidR="007E1772" w:rsidRPr="00802A13" w:rsidRDefault="007E1772" w:rsidP="009A48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02A13">
              <w:rPr>
                <w:rFonts w:ascii="PT Astra Serif" w:eastAsia="Times New Roman" w:hAnsi="PT Astra Serif" w:cs="Times New Roman"/>
                <w:lang w:eastAsia="ru-RU"/>
              </w:rPr>
              <w:t>10.1.Мероприятия, необходимые</w:t>
            </w:r>
            <w:r w:rsidR="009A48A3">
              <w:rPr>
                <w:rFonts w:ascii="PT Astra Serif" w:eastAsia="Times New Roman" w:hAnsi="PT Astra Serif" w:cs="Times New Roman"/>
                <w:lang w:eastAsia="ru-RU"/>
              </w:rPr>
              <w:t xml:space="preserve">              </w:t>
            </w:r>
            <w:r w:rsidRPr="00802A13">
              <w:rPr>
                <w:rFonts w:ascii="PT Astra Serif" w:eastAsia="Times New Roman" w:hAnsi="PT Astra Serif" w:cs="Times New Roman"/>
                <w:lang w:eastAsia="ru-RU"/>
              </w:rPr>
              <w:t xml:space="preserve"> для достижения целей регулирования</w:t>
            </w:r>
          </w:p>
        </w:tc>
        <w:tc>
          <w:tcPr>
            <w:tcW w:w="1843" w:type="dxa"/>
          </w:tcPr>
          <w:p w:rsidR="007E1772" w:rsidRPr="00802A13" w:rsidRDefault="007E1772" w:rsidP="009A48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02A13">
              <w:rPr>
                <w:rFonts w:ascii="PT Astra Serif" w:eastAsia="Times New Roman" w:hAnsi="PT Astra Serif" w:cs="Times New Roman"/>
                <w:lang w:eastAsia="ru-RU"/>
              </w:rPr>
              <w:t xml:space="preserve">10.2. </w:t>
            </w:r>
          </w:p>
          <w:p w:rsidR="007E1772" w:rsidRPr="00802A13" w:rsidRDefault="007E1772" w:rsidP="009A48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02A13">
              <w:rPr>
                <w:rFonts w:ascii="PT Astra Serif" w:eastAsia="Times New Roman" w:hAnsi="PT Astra Serif" w:cs="Times New Roman"/>
                <w:lang w:eastAsia="ru-RU"/>
              </w:rPr>
              <w:t>Сроки мероприятий</w:t>
            </w:r>
          </w:p>
        </w:tc>
        <w:tc>
          <w:tcPr>
            <w:tcW w:w="1701" w:type="dxa"/>
          </w:tcPr>
          <w:p w:rsidR="007E1772" w:rsidRPr="00802A13" w:rsidRDefault="007E1772" w:rsidP="009A48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02A13">
              <w:rPr>
                <w:rFonts w:ascii="PT Astra Serif" w:eastAsia="Times New Roman" w:hAnsi="PT Astra Serif" w:cs="Times New Roman"/>
                <w:lang w:eastAsia="ru-RU"/>
              </w:rPr>
              <w:t>10.3. Описание ожидаемого результата</w:t>
            </w:r>
          </w:p>
        </w:tc>
        <w:tc>
          <w:tcPr>
            <w:tcW w:w="1843" w:type="dxa"/>
          </w:tcPr>
          <w:p w:rsidR="007E1772" w:rsidRPr="00802A13" w:rsidRDefault="007E1772" w:rsidP="009A48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02A13">
              <w:rPr>
                <w:rFonts w:ascii="PT Astra Serif" w:eastAsia="Times New Roman" w:hAnsi="PT Astra Serif" w:cs="Times New Roman"/>
                <w:lang w:eastAsia="ru-RU"/>
              </w:rPr>
              <w:t>10.4. Объём финансирования</w:t>
            </w:r>
          </w:p>
        </w:tc>
        <w:tc>
          <w:tcPr>
            <w:tcW w:w="1842" w:type="dxa"/>
          </w:tcPr>
          <w:p w:rsidR="007E1772" w:rsidRPr="00802A13" w:rsidRDefault="007E1772" w:rsidP="009A48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02A13">
              <w:rPr>
                <w:rFonts w:ascii="PT Astra Serif" w:eastAsia="Times New Roman" w:hAnsi="PT Astra Serif" w:cs="Times New Roman"/>
                <w:lang w:eastAsia="ru-RU"/>
              </w:rPr>
              <w:t>10.5. Источники финансирования</w:t>
            </w:r>
          </w:p>
        </w:tc>
      </w:tr>
      <w:tr w:rsidR="007E1772" w:rsidRPr="008D200B" w:rsidTr="009A48A3">
        <w:trPr>
          <w:cantSplit/>
        </w:trPr>
        <w:tc>
          <w:tcPr>
            <w:tcW w:w="2552" w:type="dxa"/>
          </w:tcPr>
          <w:p w:rsidR="007E1772" w:rsidRPr="008D200B" w:rsidRDefault="007E1772" w:rsidP="009A48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8D200B">
              <w:rPr>
                <w:rFonts w:ascii="PT Astra Serif" w:eastAsia="Times New Roman" w:hAnsi="PT Astra Serif" w:cs="Times New Roman"/>
                <w:i/>
                <w:lang w:eastAsia="ru-RU"/>
              </w:rPr>
              <w:t>(</w:t>
            </w:r>
            <w:r w:rsidRPr="008D200B">
              <w:rPr>
                <w:rFonts w:ascii="PT Astra Serif" w:eastAsia="Times New Roman" w:hAnsi="PT Astra Serif" w:cs="PT Astra Serif"/>
                <w:i/>
                <w:lang w:eastAsia="ru-RU"/>
              </w:rPr>
              <w:t>Мероприятие</w:t>
            </w:r>
            <w:r w:rsidRPr="008D200B">
              <w:rPr>
                <w:rFonts w:ascii="PT Astra Serif" w:eastAsia="Times New Roman" w:hAnsi="PT Astra Serif" w:cs="Times New Roman"/>
                <w:i/>
                <w:lang w:eastAsia="ru-RU"/>
              </w:rPr>
              <w:t xml:space="preserve"> 1)</w:t>
            </w:r>
          </w:p>
          <w:p w:rsidR="007E1772" w:rsidRPr="008D200B" w:rsidRDefault="007E1772" w:rsidP="009A48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8D200B">
              <w:rPr>
                <w:rFonts w:ascii="PT Astra Serif" w:eastAsia="Times New Roman" w:hAnsi="PT Astra Serif" w:cs="Times New Roman"/>
                <w:lang w:eastAsia="ru-RU"/>
              </w:rPr>
              <w:t>Доработка ведомственной автоматизированной информационной системы Министерства</w:t>
            </w:r>
          </w:p>
        </w:tc>
        <w:tc>
          <w:tcPr>
            <w:tcW w:w="1843" w:type="dxa"/>
          </w:tcPr>
          <w:p w:rsidR="007E1772" w:rsidRPr="008D200B" w:rsidRDefault="007E1772" w:rsidP="009A48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8D200B">
              <w:rPr>
                <w:rFonts w:ascii="PT Astra Serif" w:eastAsia="Times New Roman" w:hAnsi="PT Astra Serif" w:cs="Times New Roman"/>
                <w:lang w:eastAsia="ru-RU"/>
              </w:rPr>
              <w:t>Январь – март 2025 года</w:t>
            </w:r>
          </w:p>
        </w:tc>
        <w:tc>
          <w:tcPr>
            <w:tcW w:w="1701" w:type="dxa"/>
          </w:tcPr>
          <w:p w:rsidR="007E1772" w:rsidRPr="008D200B" w:rsidRDefault="007E1772" w:rsidP="009A48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8D200B">
              <w:rPr>
                <w:rFonts w:ascii="PT Astra Serif" w:eastAsia="Times New Roman" w:hAnsi="PT Astra Serif" w:cs="Times New Roman"/>
                <w:lang w:eastAsia="ru-RU"/>
              </w:rPr>
              <w:t xml:space="preserve">Автоматизированный контроль и ограничение периода рождения </w:t>
            </w:r>
            <w:proofErr w:type="spellStart"/>
            <w:r w:rsidRPr="008D200B">
              <w:rPr>
                <w:rFonts w:ascii="PT Astra Serif" w:eastAsia="Times New Roman" w:hAnsi="PT Astra Serif" w:cs="Times New Roman"/>
                <w:lang w:eastAsia="ru-RU"/>
              </w:rPr>
              <w:t>летей</w:t>
            </w:r>
            <w:proofErr w:type="spellEnd"/>
            <w:r w:rsidRPr="008D200B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7E1772" w:rsidRPr="008D200B" w:rsidRDefault="007E1772" w:rsidP="009A48A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  <w:r w:rsidRPr="008D200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42" w:type="dxa"/>
          </w:tcPr>
          <w:p w:rsidR="007E1772" w:rsidRPr="008D200B" w:rsidRDefault="007E1772" w:rsidP="009A48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8D200B">
              <w:rPr>
                <w:rFonts w:ascii="PT Astra Serif" w:eastAsia="Times New Roman" w:hAnsi="PT Astra Serif" w:cs="Times New Roman"/>
                <w:lang w:eastAsia="ru-RU"/>
              </w:rPr>
              <w:t>Областной бюджет Ульяновской области</w:t>
            </w:r>
          </w:p>
        </w:tc>
      </w:tr>
    </w:tbl>
    <w:p w:rsidR="007E1772" w:rsidRPr="00802A13" w:rsidRDefault="007E1772" w:rsidP="009A48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02A13">
        <w:rPr>
          <w:rFonts w:ascii="PT Astra Serif" w:eastAsia="Times New Roman" w:hAnsi="PT Astra Serif" w:cs="Times New Roman"/>
          <w:sz w:val="28"/>
          <w:szCs w:val="28"/>
          <w:lang w:eastAsia="ru-RU"/>
        </w:rPr>
        <w:t>10.6.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 в год: 0,0 руб.</w:t>
      </w:r>
    </w:p>
    <w:p w:rsidR="007E1772" w:rsidRPr="00802A13" w:rsidRDefault="007E1772" w:rsidP="009A48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E1772" w:rsidRPr="00802A13" w:rsidRDefault="007E1772" w:rsidP="009A48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02A1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11. Сведения о сроках проведения публичных обсуждений по проекту акта и сводному отчёту </w:t>
      </w:r>
    </w:p>
    <w:p w:rsidR="007E1772" w:rsidRPr="00802A13" w:rsidRDefault="007E1772" w:rsidP="009A48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02A1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11.1. Срок, в течение которого разработчиком </w:t>
      </w:r>
      <w:r w:rsidR="00080B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акта </w:t>
      </w:r>
      <w:r w:rsidRPr="00802A13">
        <w:rPr>
          <w:rFonts w:ascii="PT Astra Serif" w:eastAsia="Times New Roman" w:hAnsi="PT Astra Serif" w:cs="Times New Roman"/>
          <w:sz w:val="28"/>
          <w:szCs w:val="28"/>
          <w:lang w:eastAsia="ru-RU"/>
        </w:rPr>
        <w:t>принимались предложения в связи с публичным обсуждением проекта акта:</w:t>
      </w:r>
    </w:p>
    <w:p w:rsidR="007E1772" w:rsidRDefault="007E1772" w:rsidP="009A48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02A13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начало: </w:t>
      </w:r>
      <w:r w:rsidRPr="00084A80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7D7E1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  <w:r w:rsidRPr="00084A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7D7E1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Pr="00084A80">
        <w:rPr>
          <w:rFonts w:ascii="PT Astra Serif" w:eastAsia="Times New Roman" w:hAnsi="PT Astra Serif" w:cs="Times New Roman"/>
          <w:sz w:val="28"/>
          <w:szCs w:val="28"/>
          <w:lang w:eastAsia="ru-RU"/>
        </w:rPr>
        <w:t>2024 г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ода</w:t>
      </w:r>
      <w:r w:rsidRPr="00084A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; окончание: </w:t>
      </w:r>
      <w:r w:rsidR="007D7E1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</w:t>
      </w:r>
      <w:bookmarkStart w:id="0" w:name="_GoBack"/>
      <w:bookmarkEnd w:id="0"/>
      <w:r w:rsidRPr="00084A80">
        <w:rPr>
          <w:rFonts w:ascii="PT Astra Serif" w:eastAsia="Times New Roman" w:hAnsi="PT Astra Serif" w:cs="Times New Roman"/>
          <w:sz w:val="28"/>
          <w:szCs w:val="28"/>
          <w:lang w:eastAsia="ru-RU"/>
        </w:rPr>
        <w:t>2024 г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ода</w:t>
      </w:r>
      <w:r w:rsidRPr="00084A8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E1772" w:rsidRPr="00802A13" w:rsidRDefault="007E1772" w:rsidP="009A48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02A1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11.2. Сведения о количестве замечаний и предложений, полученных </w:t>
      </w:r>
      <w:r w:rsidR="009A48A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</w:t>
      </w:r>
      <w:r w:rsidRPr="00802A13">
        <w:rPr>
          <w:rFonts w:ascii="PT Astra Serif" w:eastAsia="Times New Roman" w:hAnsi="PT Astra Serif" w:cs="PT Astra Serif"/>
          <w:sz w:val="28"/>
          <w:szCs w:val="28"/>
          <w:lang w:eastAsia="ru-RU"/>
        </w:rPr>
        <w:t>в</w:t>
      </w:r>
      <w:r w:rsidRPr="00802A1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02A13">
        <w:rPr>
          <w:rFonts w:ascii="PT Astra Serif" w:eastAsia="Times New Roman" w:hAnsi="PT Astra Serif" w:cs="PT Astra Serif"/>
          <w:sz w:val="28"/>
          <w:szCs w:val="28"/>
          <w:lang w:eastAsia="ru-RU"/>
        </w:rPr>
        <w:t>связи</w:t>
      </w:r>
      <w:r w:rsidRPr="00802A1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02A13">
        <w:rPr>
          <w:rFonts w:ascii="PT Astra Serif" w:eastAsia="Times New Roman" w:hAnsi="PT Astra Serif" w:cs="PT Astra Serif"/>
          <w:sz w:val="28"/>
          <w:szCs w:val="28"/>
          <w:lang w:eastAsia="ru-RU"/>
        </w:rPr>
        <w:t>с</w:t>
      </w:r>
      <w:r w:rsidRPr="00802A1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02A13">
        <w:rPr>
          <w:rFonts w:ascii="PT Astra Serif" w:eastAsia="Times New Roman" w:hAnsi="PT Astra Serif" w:cs="PT Astra Serif"/>
          <w:sz w:val="28"/>
          <w:szCs w:val="28"/>
          <w:lang w:eastAsia="ru-RU"/>
        </w:rPr>
        <w:t>публичными</w:t>
      </w:r>
      <w:r w:rsidRPr="00802A1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02A13">
        <w:rPr>
          <w:rFonts w:ascii="PT Astra Serif" w:eastAsia="Times New Roman" w:hAnsi="PT Astra Serif" w:cs="PT Astra Serif"/>
          <w:sz w:val="28"/>
          <w:szCs w:val="28"/>
          <w:lang w:eastAsia="ru-RU"/>
        </w:rPr>
        <w:t>обсуждениями</w:t>
      </w:r>
      <w:r w:rsidRPr="00802A1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02A13">
        <w:rPr>
          <w:rFonts w:ascii="PT Astra Serif" w:eastAsia="Times New Roman" w:hAnsi="PT Astra Serif" w:cs="PT Astra Serif"/>
          <w:sz w:val="28"/>
          <w:szCs w:val="28"/>
          <w:lang w:eastAsia="ru-RU"/>
        </w:rPr>
        <w:t>по</w:t>
      </w:r>
      <w:r w:rsidRPr="00802A1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02A13">
        <w:rPr>
          <w:rFonts w:ascii="PT Astra Serif" w:eastAsia="Times New Roman" w:hAnsi="PT Astra Serif" w:cs="PT Astra Serif"/>
          <w:sz w:val="28"/>
          <w:szCs w:val="28"/>
          <w:lang w:eastAsia="ru-RU"/>
        </w:rPr>
        <w:t>проекту</w:t>
      </w:r>
      <w:r w:rsidRPr="00802A1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02A13">
        <w:rPr>
          <w:rFonts w:ascii="PT Astra Serif" w:eastAsia="Times New Roman" w:hAnsi="PT Astra Serif" w:cs="PT Astra Serif"/>
          <w:sz w:val="28"/>
          <w:szCs w:val="28"/>
          <w:lang w:eastAsia="ru-RU"/>
        </w:rPr>
        <w:t>акта</w:t>
      </w:r>
      <w:r w:rsidRPr="00802A13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7E1772" w:rsidRPr="00516BE9" w:rsidRDefault="007E1772" w:rsidP="009A48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16BE9">
        <w:rPr>
          <w:rFonts w:ascii="PT Astra Serif" w:eastAsia="Times New Roman" w:hAnsi="PT Astra Serif" w:cs="Times New Roman"/>
          <w:sz w:val="28"/>
          <w:szCs w:val="28"/>
          <w:lang w:eastAsia="ru-RU"/>
        </w:rPr>
        <w:t>Всего замечаний и предложений: 0, из них учтено: полностью: 0, учтено частично: 0.</w:t>
      </w:r>
    </w:p>
    <w:p w:rsidR="007E1772" w:rsidRPr="00802A13" w:rsidRDefault="007E1772" w:rsidP="009A48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02A13">
        <w:rPr>
          <w:rFonts w:ascii="PT Astra Serif" w:eastAsia="Times New Roman" w:hAnsi="PT Astra Serif" w:cs="Times New Roman"/>
          <w:sz w:val="28"/>
          <w:szCs w:val="28"/>
          <w:lang w:eastAsia="ru-RU"/>
        </w:rPr>
        <w:t>11.3. Полный электронный адрес размещения сводки предложений, поступивших по итогам проведения публичных обсуждений по проекту акта:</w:t>
      </w:r>
    </w:p>
    <w:p w:rsidR="007E1772" w:rsidRPr="00802A13" w:rsidRDefault="007E1772" w:rsidP="009A48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02A13">
        <w:rPr>
          <w:rFonts w:ascii="PT Astra Serif" w:eastAsia="Times New Roman" w:hAnsi="PT Astra Serif" w:cs="Times New Roman"/>
          <w:sz w:val="28"/>
          <w:szCs w:val="28"/>
          <w:lang w:eastAsia="ru-RU"/>
        </w:rPr>
        <w:t>http://regulation.ulgov.ru.</w:t>
      </w:r>
    </w:p>
    <w:p w:rsidR="007E1772" w:rsidRPr="00802A13" w:rsidRDefault="007E1772" w:rsidP="009A48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E1772" w:rsidRPr="00802A13" w:rsidRDefault="007E1772" w:rsidP="009A48A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E1772" w:rsidRPr="00802A13" w:rsidRDefault="007E1772" w:rsidP="009A48A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43"/>
        <w:gridCol w:w="6911"/>
      </w:tblGrid>
      <w:tr w:rsidR="007E1772" w:rsidRPr="00802A13" w:rsidTr="00B43239">
        <w:tc>
          <w:tcPr>
            <w:tcW w:w="2943" w:type="dxa"/>
          </w:tcPr>
          <w:p w:rsidR="007E1772" w:rsidRPr="00802A13" w:rsidRDefault="007E1772" w:rsidP="009A48A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802A13">
              <w:rPr>
                <w:rFonts w:ascii="PT Astra Serif" w:hAnsi="PT Astra Serif"/>
                <w:sz w:val="28"/>
                <w:szCs w:val="28"/>
              </w:rPr>
              <w:t>Министр социального развития Ульяновской области</w:t>
            </w:r>
          </w:p>
        </w:tc>
        <w:tc>
          <w:tcPr>
            <w:tcW w:w="6911" w:type="dxa"/>
          </w:tcPr>
          <w:p w:rsidR="007E1772" w:rsidRPr="00802A13" w:rsidRDefault="007E1772" w:rsidP="009A48A3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7E1772" w:rsidRPr="00802A13" w:rsidRDefault="007E1772" w:rsidP="009A48A3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02A13">
              <w:rPr>
                <w:rFonts w:ascii="PT Astra Serif" w:hAnsi="PT Astra Serif"/>
                <w:sz w:val="28"/>
                <w:szCs w:val="28"/>
              </w:rPr>
              <w:t>«____»__________ 2024 г.___________/</w:t>
            </w:r>
            <w:r w:rsidRPr="00802A13">
              <w:rPr>
                <w:rFonts w:ascii="PT Astra Serif" w:hAnsi="PT Astra Serif"/>
              </w:rPr>
              <w:t xml:space="preserve"> </w:t>
            </w:r>
            <w:proofErr w:type="spellStart"/>
            <w:r w:rsidRPr="00802A13">
              <w:rPr>
                <w:rFonts w:ascii="PT Astra Serif" w:hAnsi="PT Astra Serif"/>
                <w:sz w:val="28"/>
                <w:szCs w:val="28"/>
              </w:rPr>
              <w:t>Д.В.Батраков</w:t>
            </w:r>
            <w:proofErr w:type="spellEnd"/>
            <w:r w:rsidRPr="00802A13">
              <w:rPr>
                <w:rFonts w:ascii="PT Astra Serif" w:hAnsi="PT Astra Serif"/>
                <w:sz w:val="28"/>
                <w:szCs w:val="28"/>
              </w:rPr>
              <w:t>/</w:t>
            </w:r>
          </w:p>
          <w:p w:rsidR="007E1772" w:rsidRPr="00802A13" w:rsidRDefault="007E1772" w:rsidP="009A48A3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E1772" w:rsidRPr="00802A13" w:rsidRDefault="007E1772" w:rsidP="009A48A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32946" w:rsidRPr="007E1772" w:rsidRDefault="00D32946" w:rsidP="009A48A3">
      <w:pPr>
        <w:spacing w:after="0" w:line="240" w:lineRule="auto"/>
      </w:pPr>
    </w:p>
    <w:sectPr w:rsidR="00D32946" w:rsidRPr="007E1772">
      <w:headerReference w:type="default" r:id="rId9"/>
      <w:footerReference w:type="default" r:id="rId10"/>
      <w:pgSz w:w="11906" w:h="16838"/>
      <w:pgMar w:top="1134" w:right="567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CF8" w:rsidRDefault="00B92CF8">
      <w:pPr>
        <w:spacing w:after="0" w:line="240" w:lineRule="auto"/>
      </w:pPr>
      <w:r>
        <w:separator/>
      </w:r>
    </w:p>
  </w:endnote>
  <w:endnote w:type="continuationSeparator" w:id="0">
    <w:p w:rsidR="00B92CF8" w:rsidRDefault="00B9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"/>
      <w:tblW w:w="963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5"/>
      <w:gridCol w:w="8224"/>
    </w:tblGrid>
    <w:tr w:rsidR="00D32946" w:rsidTr="00D32946">
      <w:trPr>
        <w:trHeight w:val="1417"/>
      </w:trPr>
      <w:tc>
        <w:tcPr>
          <w:tcW w:w="141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32946" w:rsidRDefault="00D32946" w:rsidP="00D32946">
          <w:pPr>
            <w:pStyle w:val="ae"/>
            <w:rPr>
              <w:rFonts w:ascii="PT Astra Serif" w:hAnsi="PT Astra Serif"/>
              <w:sz w:val="2"/>
              <w:szCs w:val="2"/>
            </w:rPr>
          </w:pPr>
        </w:p>
      </w:tc>
      <w:tc>
        <w:tcPr>
          <w:tcW w:w="8223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:rsidR="00D32946" w:rsidRDefault="00D32946" w:rsidP="00D32946">
          <w:pPr>
            <w:pStyle w:val="ae"/>
            <w:jc w:val="both"/>
          </w:pPr>
        </w:p>
      </w:tc>
    </w:tr>
  </w:tbl>
  <w:p w:rsidR="00D32946" w:rsidRDefault="00D32946" w:rsidP="00D32946">
    <w:pPr>
      <w:pStyle w:val="ae"/>
    </w:pPr>
  </w:p>
  <w:p w:rsidR="00D32946" w:rsidRPr="00D32946" w:rsidRDefault="00D32946" w:rsidP="00D3294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CF8" w:rsidRDefault="00B92CF8">
      <w:pPr>
        <w:spacing w:after="0" w:line="240" w:lineRule="auto"/>
      </w:pPr>
      <w:r>
        <w:separator/>
      </w:r>
    </w:p>
  </w:footnote>
  <w:footnote w:type="continuationSeparator" w:id="0">
    <w:p w:rsidR="00B92CF8" w:rsidRDefault="00B92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106688"/>
      <w:docPartObj>
        <w:docPartGallery w:val="Page Numbers (Top of Page)"/>
        <w:docPartUnique/>
      </w:docPartObj>
    </w:sdtPr>
    <w:sdtEndPr/>
    <w:sdtContent>
      <w:p w:rsidR="00D32946" w:rsidRDefault="00D32946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D7E10">
          <w:rPr>
            <w:rFonts w:ascii="Times New Roman" w:hAnsi="Times New Roman" w:cs="Times New Roman"/>
            <w:noProof/>
            <w:sz w:val="28"/>
            <w:szCs w:val="28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0"/>
  <w:defaultTabStop w:val="709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D9D"/>
    <w:rsid w:val="0000192E"/>
    <w:rsid w:val="00002689"/>
    <w:rsid w:val="00023B07"/>
    <w:rsid w:val="0003444E"/>
    <w:rsid w:val="00080B2E"/>
    <w:rsid w:val="0008494D"/>
    <w:rsid w:val="000A6301"/>
    <w:rsid w:val="000B3935"/>
    <w:rsid w:val="000B5019"/>
    <w:rsid w:val="0014057D"/>
    <w:rsid w:val="001508BF"/>
    <w:rsid w:val="001550DC"/>
    <w:rsid w:val="00185A05"/>
    <w:rsid w:val="001F112A"/>
    <w:rsid w:val="00210ACB"/>
    <w:rsid w:val="00243F8C"/>
    <w:rsid w:val="00291559"/>
    <w:rsid w:val="002C16D1"/>
    <w:rsid w:val="002D7103"/>
    <w:rsid w:val="003A1FDB"/>
    <w:rsid w:val="003A349F"/>
    <w:rsid w:val="003C27E2"/>
    <w:rsid w:val="003D0427"/>
    <w:rsid w:val="003F5234"/>
    <w:rsid w:val="004054A2"/>
    <w:rsid w:val="0040793D"/>
    <w:rsid w:val="0041452F"/>
    <w:rsid w:val="00425D44"/>
    <w:rsid w:val="00442FA6"/>
    <w:rsid w:val="00475E90"/>
    <w:rsid w:val="0049799E"/>
    <w:rsid w:val="004A47BD"/>
    <w:rsid w:val="004C4B88"/>
    <w:rsid w:val="004D1D9D"/>
    <w:rsid w:val="004F3D0A"/>
    <w:rsid w:val="00513773"/>
    <w:rsid w:val="005C3707"/>
    <w:rsid w:val="006A1C40"/>
    <w:rsid w:val="006A7B9E"/>
    <w:rsid w:val="006B211A"/>
    <w:rsid w:val="006C3924"/>
    <w:rsid w:val="006C68EE"/>
    <w:rsid w:val="006F3432"/>
    <w:rsid w:val="00707F0B"/>
    <w:rsid w:val="00723C93"/>
    <w:rsid w:val="007459E4"/>
    <w:rsid w:val="007553BD"/>
    <w:rsid w:val="00761D5E"/>
    <w:rsid w:val="00762886"/>
    <w:rsid w:val="007D7E10"/>
    <w:rsid w:val="007E1772"/>
    <w:rsid w:val="007E29A8"/>
    <w:rsid w:val="007E3701"/>
    <w:rsid w:val="00811F37"/>
    <w:rsid w:val="0087300A"/>
    <w:rsid w:val="008731FB"/>
    <w:rsid w:val="008B7B30"/>
    <w:rsid w:val="008C72D2"/>
    <w:rsid w:val="00916C40"/>
    <w:rsid w:val="009173F8"/>
    <w:rsid w:val="0099100A"/>
    <w:rsid w:val="009A48A3"/>
    <w:rsid w:val="009C79C3"/>
    <w:rsid w:val="00A078DF"/>
    <w:rsid w:val="00A33CFB"/>
    <w:rsid w:val="00A41078"/>
    <w:rsid w:val="00A949A5"/>
    <w:rsid w:val="00AC576F"/>
    <w:rsid w:val="00AD7049"/>
    <w:rsid w:val="00B07303"/>
    <w:rsid w:val="00B2552F"/>
    <w:rsid w:val="00B3470B"/>
    <w:rsid w:val="00B531F0"/>
    <w:rsid w:val="00B92CF8"/>
    <w:rsid w:val="00BA5B2C"/>
    <w:rsid w:val="00BA5C7A"/>
    <w:rsid w:val="00BD751C"/>
    <w:rsid w:val="00C11E21"/>
    <w:rsid w:val="00C46D3D"/>
    <w:rsid w:val="00C5060A"/>
    <w:rsid w:val="00CE550F"/>
    <w:rsid w:val="00D0187A"/>
    <w:rsid w:val="00D06EB7"/>
    <w:rsid w:val="00D32946"/>
    <w:rsid w:val="00D45D43"/>
    <w:rsid w:val="00D53F98"/>
    <w:rsid w:val="00D70B88"/>
    <w:rsid w:val="00DA76A7"/>
    <w:rsid w:val="00DE1EDC"/>
    <w:rsid w:val="00E00A51"/>
    <w:rsid w:val="00E3788F"/>
    <w:rsid w:val="00E43E3C"/>
    <w:rsid w:val="00E86AE0"/>
    <w:rsid w:val="00EA490A"/>
    <w:rsid w:val="00EE0630"/>
    <w:rsid w:val="00EE7F5C"/>
    <w:rsid w:val="00F160A8"/>
    <w:rsid w:val="00F36BF3"/>
    <w:rsid w:val="00F4237E"/>
    <w:rsid w:val="00F45FCF"/>
    <w:rsid w:val="00F5415D"/>
    <w:rsid w:val="00F732C2"/>
    <w:rsid w:val="00FA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B55BB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8F33D8"/>
  </w:style>
  <w:style w:type="character" w:customStyle="1" w:styleId="a5">
    <w:name w:val="Нижний колонтитул Знак"/>
    <w:basedOn w:val="a0"/>
    <w:uiPriority w:val="99"/>
    <w:qFormat/>
    <w:rsid w:val="008F33D8"/>
  </w:style>
  <w:style w:type="character" w:customStyle="1" w:styleId="-">
    <w:name w:val="Интернет-ссылка"/>
    <w:uiPriority w:val="99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Balloon Text"/>
    <w:basedOn w:val="a"/>
    <w:uiPriority w:val="99"/>
    <w:semiHidden/>
    <w:unhideWhenUsed/>
    <w:qFormat/>
    <w:rsid w:val="005B55B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8F33D8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8F33D8"/>
    <w:pPr>
      <w:tabs>
        <w:tab w:val="center" w:pos="4677"/>
        <w:tab w:val="right" w:pos="9355"/>
      </w:tabs>
      <w:spacing w:after="0" w:line="240" w:lineRule="auto"/>
    </w:pPr>
  </w:style>
  <w:style w:type="table" w:styleId="af">
    <w:name w:val="Table Grid"/>
    <w:basedOn w:val="a1"/>
    <w:rsid w:val="00FC7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DA76A7"/>
    <w:pPr>
      <w:widowControl w:val="0"/>
      <w:suppressAutoHyphens w:val="0"/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Без интервала Знак"/>
    <w:link w:val="af1"/>
    <w:uiPriority w:val="1"/>
    <w:locked/>
    <w:rsid w:val="00DA76A7"/>
    <w:rPr>
      <w:rFonts w:ascii="Calibri" w:eastAsia="Times New Roman" w:hAnsi="Calibri" w:cs="Times New Roman"/>
      <w:lang w:eastAsia="ru-RU"/>
    </w:rPr>
  </w:style>
  <w:style w:type="paragraph" w:styleId="af1">
    <w:name w:val="No Spacing"/>
    <w:link w:val="af0"/>
    <w:uiPriority w:val="1"/>
    <w:qFormat/>
    <w:rsid w:val="00DA76A7"/>
    <w:pPr>
      <w:suppressAutoHyphens w:val="0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qFormat/>
    <w:locked/>
    <w:rsid w:val="00DA76A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Hyperlink"/>
    <w:basedOn w:val="a0"/>
    <w:uiPriority w:val="99"/>
    <w:unhideWhenUsed/>
    <w:rsid w:val="007E1772"/>
    <w:rPr>
      <w:color w:val="0563C1" w:themeColor="hyperlink"/>
      <w:u w:val="single"/>
    </w:rPr>
  </w:style>
  <w:style w:type="paragraph" w:customStyle="1" w:styleId="pt-a-000009">
    <w:name w:val="pt-a-000009"/>
    <w:basedOn w:val="a"/>
    <w:rsid w:val="007E177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6">
    <w:name w:val="pt-a0-000026"/>
    <w:basedOn w:val="a0"/>
    <w:rsid w:val="007E1772"/>
  </w:style>
  <w:style w:type="paragraph" w:customStyle="1" w:styleId="pt-ad-000027">
    <w:name w:val="pt-ad-000027"/>
    <w:basedOn w:val="a"/>
    <w:rsid w:val="007E177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8">
    <w:name w:val="pt-a0-000028"/>
    <w:basedOn w:val="a0"/>
    <w:rsid w:val="007E1772"/>
  </w:style>
  <w:style w:type="paragraph" w:customStyle="1" w:styleId="pt-a-000031">
    <w:name w:val="pt-a-000031"/>
    <w:basedOn w:val="a"/>
    <w:rsid w:val="007E177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">
    <w:name w:val="pt-a"/>
    <w:basedOn w:val="a"/>
    <w:rsid w:val="007E177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5">
    <w:name w:val="pt-a0-000005"/>
    <w:basedOn w:val="a0"/>
    <w:rsid w:val="007E1772"/>
  </w:style>
  <w:style w:type="paragraph" w:customStyle="1" w:styleId="pt-a-000037">
    <w:name w:val="pt-a-000037"/>
    <w:basedOn w:val="a"/>
    <w:rsid w:val="007E177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8">
    <w:name w:val="pt-a0-000038"/>
    <w:basedOn w:val="a0"/>
    <w:rsid w:val="007E1772"/>
  </w:style>
  <w:style w:type="paragraph" w:customStyle="1" w:styleId="pt-a-000040">
    <w:name w:val="pt-a-000040"/>
    <w:basedOn w:val="a"/>
    <w:rsid w:val="007E177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41">
    <w:name w:val="pt-a0-000041"/>
    <w:basedOn w:val="a0"/>
    <w:rsid w:val="007E1772"/>
  </w:style>
  <w:style w:type="paragraph" w:customStyle="1" w:styleId="pt-a-000058">
    <w:name w:val="pt-a-000058"/>
    <w:basedOn w:val="a"/>
    <w:rsid w:val="007E177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f"/>
    <w:rsid w:val="007E1772"/>
    <w:pPr>
      <w:suppressAutoHyphens w:val="0"/>
    </w:pPr>
    <w:rPr>
      <w:rFonts w:ascii="Times New Roman" w:eastAsia="Times New Roman" w:hAnsi="Times New Roman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B55BB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8F33D8"/>
  </w:style>
  <w:style w:type="character" w:customStyle="1" w:styleId="a5">
    <w:name w:val="Нижний колонтитул Знак"/>
    <w:basedOn w:val="a0"/>
    <w:uiPriority w:val="99"/>
    <w:qFormat/>
    <w:rsid w:val="008F33D8"/>
  </w:style>
  <w:style w:type="character" w:customStyle="1" w:styleId="-">
    <w:name w:val="Интернет-ссылка"/>
    <w:uiPriority w:val="99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Balloon Text"/>
    <w:basedOn w:val="a"/>
    <w:uiPriority w:val="99"/>
    <w:semiHidden/>
    <w:unhideWhenUsed/>
    <w:qFormat/>
    <w:rsid w:val="005B55B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8F33D8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8F33D8"/>
    <w:pPr>
      <w:tabs>
        <w:tab w:val="center" w:pos="4677"/>
        <w:tab w:val="right" w:pos="9355"/>
      </w:tabs>
      <w:spacing w:after="0" w:line="240" w:lineRule="auto"/>
    </w:pPr>
  </w:style>
  <w:style w:type="table" w:styleId="af">
    <w:name w:val="Table Grid"/>
    <w:basedOn w:val="a1"/>
    <w:rsid w:val="00FC7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DA76A7"/>
    <w:pPr>
      <w:widowControl w:val="0"/>
      <w:suppressAutoHyphens w:val="0"/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Без интервала Знак"/>
    <w:link w:val="af1"/>
    <w:uiPriority w:val="1"/>
    <w:locked/>
    <w:rsid w:val="00DA76A7"/>
    <w:rPr>
      <w:rFonts w:ascii="Calibri" w:eastAsia="Times New Roman" w:hAnsi="Calibri" w:cs="Times New Roman"/>
      <w:lang w:eastAsia="ru-RU"/>
    </w:rPr>
  </w:style>
  <w:style w:type="paragraph" w:styleId="af1">
    <w:name w:val="No Spacing"/>
    <w:link w:val="af0"/>
    <w:uiPriority w:val="1"/>
    <w:qFormat/>
    <w:rsid w:val="00DA76A7"/>
    <w:pPr>
      <w:suppressAutoHyphens w:val="0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qFormat/>
    <w:locked/>
    <w:rsid w:val="00DA76A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Hyperlink"/>
    <w:basedOn w:val="a0"/>
    <w:uiPriority w:val="99"/>
    <w:unhideWhenUsed/>
    <w:rsid w:val="007E1772"/>
    <w:rPr>
      <w:color w:val="0563C1" w:themeColor="hyperlink"/>
      <w:u w:val="single"/>
    </w:rPr>
  </w:style>
  <w:style w:type="paragraph" w:customStyle="1" w:styleId="pt-a-000009">
    <w:name w:val="pt-a-000009"/>
    <w:basedOn w:val="a"/>
    <w:rsid w:val="007E177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6">
    <w:name w:val="pt-a0-000026"/>
    <w:basedOn w:val="a0"/>
    <w:rsid w:val="007E1772"/>
  </w:style>
  <w:style w:type="paragraph" w:customStyle="1" w:styleId="pt-ad-000027">
    <w:name w:val="pt-ad-000027"/>
    <w:basedOn w:val="a"/>
    <w:rsid w:val="007E177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8">
    <w:name w:val="pt-a0-000028"/>
    <w:basedOn w:val="a0"/>
    <w:rsid w:val="007E1772"/>
  </w:style>
  <w:style w:type="paragraph" w:customStyle="1" w:styleId="pt-a-000031">
    <w:name w:val="pt-a-000031"/>
    <w:basedOn w:val="a"/>
    <w:rsid w:val="007E177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">
    <w:name w:val="pt-a"/>
    <w:basedOn w:val="a"/>
    <w:rsid w:val="007E177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5">
    <w:name w:val="pt-a0-000005"/>
    <w:basedOn w:val="a0"/>
    <w:rsid w:val="007E1772"/>
  </w:style>
  <w:style w:type="paragraph" w:customStyle="1" w:styleId="pt-a-000037">
    <w:name w:val="pt-a-000037"/>
    <w:basedOn w:val="a"/>
    <w:rsid w:val="007E177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8">
    <w:name w:val="pt-a0-000038"/>
    <w:basedOn w:val="a0"/>
    <w:rsid w:val="007E1772"/>
  </w:style>
  <w:style w:type="paragraph" w:customStyle="1" w:styleId="pt-a-000040">
    <w:name w:val="pt-a-000040"/>
    <w:basedOn w:val="a"/>
    <w:rsid w:val="007E177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41">
    <w:name w:val="pt-a0-000041"/>
    <w:basedOn w:val="a0"/>
    <w:rsid w:val="007E1772"/>
  </w:style>
  <w:style w:type="paragraph" w:customStyle="1" w:styleId="pt-a-000058">
    <w:name w:val="pt-a-000058"/>
    <w:basedOn w:val="a"/>
    <w:rsid w:val="007E177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f"/>
    <w:rsid w:val="007E1772"/>
    <w:pPr>
      <w:suppressAutoHyphens w:val="0"/>
    </w:pPr>
    <w:rPr>
      <w:rFonts w:ascii="Times New Roman" w:eastAsia="Times New Roman" w:hAnsi="Times New Roman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nin@inbo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FBF22-2D2D-4106-A6F2-25076E87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2257</Words>
  <Characters>12870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Кочулимов Александр Валерьевич</dc:creator>
  <cp:lastModifiedBy>Глушенкова Наталья Александровна</cp:lastModifiedBy>
  <cp:revision>3</cp:revision>
  <cp:lastPrinted>2024-08-21T13:49:00Z</cp:lastPrinted>
  <dcterms:created xsi:type="dcterms:W3CDTF">2024-09-12T11:02:00Z</dcterms:created>
  <dcterms:modified xsi:type="dcterms:W3CDTF">2024-09-12T11:03:00Z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