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81" w:rsidRPr="00974570" w:rsidRDefault="00BC2F81" w:rsidP="00BC2F81">
      <w:pPr>
        <w:pStyle w:val="ac"/>
        <w:jc w:val="center"/>
        <w:rPr>
          <w:rFonts w:ascii="PT Astra Serif" w:hAnsi="PT Astra Serif"/>
          <w:sz w:val="24"/>
          <w:lang w:val="ru-RU"/>
        </w:rPr>
      </w:pPr>
    </w:p>
    <w:p w:rsidR="00974570" w:rsidRPr="00974570" w:rsidRDefault="00974570" w:rsidP="00BC2F81">
      <w:pPr>
        <w:pStyle w:val="ac"/>
        <w:jc w:val="center"/>
        <w:rPr>
          <w:rFonts w:ascii="PT Astra Serif" w:hAnsi="PT Astra Serif"/>
          <w:sz w:val="24"/>
          <w:lang w:val="ru-RU"/>
        </w:rPr>
      </w:pPr>
    </w:p>
    <w:p w:rsidR="00974570" w:rsidRPr="00974570" w:rsidRDefault="00974570" w:rsidP="00BC2F81">
      <w:pPr>
        <w:pStyle w:val="ac"/>
        <w:jc w:val="center"/>
        <w:rPr>
          <w:rFonts w:ascii="PT Astra Serif" w:hAnsi="PT Astra Serif"/>
          <w:sz w:val="24"/>
          <w:lang w:val="ru-RU"/>
        </w:rPr>
      </w:pPr>
    </w:p>
    <w:p w:rsidR="00974570" w:rsidRPr="00974570" w:rsidRDefault="00974570" w:rsidP="00BC2F81">
      <w:pPr>
        <w:pStyle w:val="ac"/>
        <w:jc w:val="center"/>
        <w:rPr>
          <w:rFonts w:ascii="PT Astra Serif" w:hAnsi="PT Astra Serif"/>
          <w:sz w:val="24"/>
          <w:lang w:val="ru-RU"/>
        </w:rPr>
      </w:pPr>
    </w:p>
    <w:p w:rsidR="00974570" w:rsidRPr="00974570" w:rsidRDefault="00974570" w:rsidP="00BC2F81">
      <w:pPr>
        <w:pStyle w:val="ac"/>
        <w:jc w:val="center"/>
        <w:rPr>
          <w:rFonts w:ascii="PT Astra Serif" w:hAnsi="PT Astra Serif"/>
          <w:b/>
          <w:szCs w:val="28"/>
          <w:lang w:val="ru-RU"/>
        </w:rPr>
      </w:pPr>
    </w:p>
    <w:p w:rsidR="00BC2F81" w:rsidRPr="00974570" w:rsidRDefault="00BC2F81" w:rsidP="00BC2F81">
      <w:pPr>
        <w:pStyle w:val="ac"/>
        <w:jc w:val="center"/>
        <w:rPr>
          <w:rFonts w:ascii="PT Astra Serif" w:hAnsi="PT Astra Serif"/>
          <w:b/>
          <w:szCs w:val="28"/>
        </w:rPr>
      </w:pPr>
    </w:p>
    <w:p w:rsidR="00BC2F81" w:rsidRPr="00974570" w:rsidRDefault="00BC2F81" w:rsidP="00BC2F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74570">
        <w:rPr>
          <w:rFonts w:ascii="PT Astra Serif" w:hAnsi="PT Astra Serif" w:cs="Times New Roman"/>
          <w:sz w:val="28"/>
          <w:szCs w:val="28"/>
        </w:rPr>
        <w:t xml:space="preserve">О внесении изменений в Закон Ульяновской области </w:t>
      </w:r>
      <w:r w:rsidRPr="00974570">
        <w:rPr>
          <w:rFonts w:ascii="PT Astra Serif" w:hAnsi="PT Astra Serif" w:cs="Times New Roman"/>
          <w:sz w:val="28"/>
          <w:szCs w:val="28"/>
        </w:rPr>
        <w:br/>
        <w:t xml:space="preserve">«О мерах социальной поддержки инвалидов и участников </w:t>
      </w:r>
    </w:p>
    <w:p w:rsidR="00BC2F81" w:rsidRPr="00974570" w:rsidRDefault="00BC2F81" w:rsidP="00BC2F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74570">
        <w:rPr>
          <w:rFonts w:ascii="PT Astra Serif" w:hAnsi="PT Astra Serif" w:cs="Times New Roman"/>
          <w:sz w:val="28"/>
          <w:szCs w:val="28"/>
        </w:rPr>
        <w:t xml:space="preserve">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</w:t>
      </w:r>
    </w:p>
    <w:p w:rsidR="00BC2F81" w:rsidRPr="00974570" w:rsidRDefault="00BC2F81" w:rsidP="00BC2F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74570">
        <w:rPr>
          <w:rFonts w:ascii="PT Astra Serif" w:hAnsi="PT Astra Serif" w:cs="Times New Roman"/>
          <w:sz w:val="28"/>
          <w:szCs w:val="28"/>
        </w:rPr>
        <w:t>в период второй мировой войны, в Ульяновской области»</w:t>
      </w:r>
    </w:p>
    <w:p w:rsidR="00BC2F81" w:rsidRPr="00974570" w:rsidRDefault="00BC2F81" w:rsidP="00BC2F81">
      <w:pPr>
        <w:pStyle w:val="ac"/>
        <w:rPr>
          <w:rFonts w:ascii="PT Astra Serif" w:hAnsi="PT Astra Serif"/>
          <w:b/>
          <w:bCs w:val="0"/>
          <w:szCs w:val="28"/>
        </w:rPr>
      </w:pPr>
    </w:p>
    <w:p w:rsidR="00BC2F81" w:rsidRDefault="00BC2F81" w:rsidP="00974570">
      <w:pPr>
        <w:pStyle w:val="Heading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974570" w:rsidRDefault="00974570" w:rsidP="00974570">
      <w:pPr>
        <w:pStyle w:val="Heading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974570" w:rsidRPr="00974570" w:rsidRDefault="00974570" w:rsidP="00974570">
      <w:pPr>
        <w:pStyle w:val="Heading"/>
        <w:jc w:val="both"/>
        <w:rPr>
          <w:rFonts w:ascii="PT Astra Serif" w:hAnsi="PT Astra Serif" w:cs="Times New Roman"/>
          <w:color w:val="000000"/>
          <w:sz w:val="48"/>
          <w:szCs w:val="28"/>
        </w:rPr>
      </w:pPr>
    </w:p>
    <w:p w:rsidR="00974570" w:rsidRPr="00974570" w:rsidRDefault="00974570" w:rsidP="00974570">
      <w:pPr>
        <w:pStyle w:val="Heading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974570" w:rsidRPr="00974570" w:rsidRDefault="00974570" w:rsidP="00974570">
      <w:pPr>
        <w:pStyle w:val="Heading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BC2F81" w:rsidRPr="00974570" w:rsidRDefault="00BC2F81" w:rsidP="00974570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74570">
        <w:rPr>
          <w:rFonts w:ascii="PT Astra Serif" w:hAnsi="PT Astra Serif" w:cs="Times New Roman"/>
          <w:color w:val="000000"/>
          <w:sz w:val="28"/>
          <w:szCs w:val="28"/>
        </w:rPr>
        <w:t>Статья 1</w:t>
      </w:r>
    </w:p>
    <w:p w:rsidR="00BC2F81" w:rsidRPr="00974570" w:rsidRDefault="00BC2F81" w:rsidP="00974570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974570" w:rsidRPr="00974570" w:rsidRDefault="00974570" w:rsidP="00974570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316B7B" w:rsidRPr="00974570" w:rsidRDefault="00BC2F81" w:rsidP="00974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4570">
        <w:rPr>
          <w:rFonts w:ascii="PT Astra Serif" w:hAnsi="PT Astra Serif" w:cs="PT Astra Serif"/>
          <w:sz w:val="28"/>
          <w:szCs w:val="28"/>
        </w:rPr>
        <w:t xml:space="preserve">Внести в Закон Ульяновской области от 9 ноября 2010 года </w:t>
      </w:r>
      <w:r w:rsidRPr="00974570">
        <w:rPr>
          <w:rFonts w:ascii="PT Astra Serif" w:hAnsi="PT Astra Serif" w:cs="PT Astra Serif"/>
          <w:sz w:val="28"/>
          <w:szCs w:val="28"/>
        </w:rPr>
        <w:br/>
        <w:t xml:space="preserve">№ 177-ЗО «О мерах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</w:t>
      </w:r>
      <w:r w:rsidRPr="00974570">
        <w:rPr>
          <w:rFonts w:ascii="PT Astra Serif" w:hAnsi="PT Astra Serif" w:cs="PT Astra Serif"/>
          <w:sz w:val="28"/>
          <w:szCs w:val="28"/>
        </w:rPr>
        <w:br/>
        <w:t>в период второй мировой войны, в Ульяновской области» («</w:t>
      </w:r>
      <w:proofErr w:type="gramStart"/>
      <w:r w:rsidRPr="00974570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974570">
        <w:rPr>
          <w:rFonts w:ascii="PT Astra Serif" w:hAnsi="PT Astra Serif" w:cs="PT Astra Serif"/>
          <w:sz w:val="28"/>
          <w:szCs w:val="28"/>
        </w:rPr>
        <w:t xml:space="preserve"> правда» от 12.11.2010 № 92; от 09.11.2011 № 126; от 10.10.2012 № 111; </w:t>
      </w:r>
      <w:r w:rsidRPr="00974570">
        <w:rPr>
          <w:rFonts w:ascii="PT Astra Serif" w:hAnsi="PT Astra Serif" w:cs="PT Astra Serif"/>
          <w:sz w:val="28"/>
          <w:szCs w:val="28"/>
        </w:rPr>
        <w:br/>
        <w:t>от 14.09.2018 № 67) следующие изменения:</w:t>
      </w:r>
    </w:p>
    <w:p w:rsidR="00316B7B" w:rsidRPr="00974570" w:rsidRDefault="00BC2F81" w:rsidP="00974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74570">
        <w:rPr>
          <w:rFonts w:ascii="PT Astra Serif" w:hAnsi="PT Astra Serif" w:cs="PT Astra Serif"/>
          <w:sz w:val="28"/>
          <w:szCs w:val="28"/>
        </w:rPr>
        <w:t>1) в статье 1</w:t>
      </w:r>
      <w:r w:rsidR="00316B7B" w:rsidRPr="00974570">
        <w:rPr>
          <w:rFonts w:ascii="PT Astra Serif" w:hAnsi="PT Astra Serif" w:cs="PT Astra Serif"/>
          <w:sz w:val="28"/>
          <w:szCs w:val="28"/>
        </w:rPr>
        <w:t xml:space="preserve"> слова «</w:t>
      </w:r>
      <w:r w:rsidR="00316B7B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>отдельных категорий граждан Российской Федерации</w:t>
      </w:r>
      <w:proofErr w:type="gramStart"/>
      <w:r w:rsidR="00316B7B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>,»</w:t>
      </w:r>
      <w:proofErr w:type="gramEnd"/>
      <w:r w:rsidR="00316B7B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заменить словами «граждан Российской Федерации, относящихся к категориям, установленным статьёй 2 настоящего Закона</w:t>
      </w:r>
      <w:r w:rsidR="00FB3B6C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>, и»</w:t>
      </w:r>
      <w:r w:rsidR="00641494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 дополнить </w:t>
      </w:r>
      <w:r w:rsidR="00CF7D66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641494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>её</w:t>
      </w:r>
      <w:r w:rsidR="00ED592F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словами «(далее – граждане)»</w:t>
      </w:r>
      <w:r w:rsidR="00FB3B6C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; </w:t>
      </w:r>
      <w:r w:rsidR="00316B7B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</w:t>
      </w:r>
    </w:p>
    <w:p w:rsidR="00BC2F81" w:rsidRPr="00974570" w:rsidRDefault="00FB3B6C" w:rsidP="00974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4570">
        <w:rPr>
          <w:rFonts w:ascii="PT Astra Serif" w:hAnsi="PT Astra Serif" w:cs="PT Astra Serif"/>
          <w:sz w:val="28"/>
          <w:szCs w:val="28"/>
        </w:rPr>
        <w:t>2) в статье 2:</w:t>
      </w:r>
    </w:p>
    <w:p w:rsidR="00BC1CEE" w:rsidRPr="00974570" w:rsidRDefault="00ED4A66" w:rsidP="00974570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974570">
        <w:rPr>
          <w:rFonts w:ascii="PT Astra Serif" w:hAnsi="PT Astra Serif" w:cs="PT Astra Serif"/>
          <w:sz w:val="28"/>
          <w:szCs w:val="28"/>
        </w:rPr>
        <w:t>а)</w:t>
      </w:r>
      <w:r w:rsidR="00316B7B" w:rsidRPr="00974570">
        <w:rPr>
          <w:rFonts w:ascii="PT Astra Serif" w:hAnsi="PT Astra Serif" w:cs="PT Astra Serif"/>
          <w:sz w:val="28"/>
          <w:szCs w:val="28"/>
        </w:rPr>
        <w:t xml:space="preserve"> част</w:t>
      </w:r>
      <w:r w:rsidR="00BC1CEE" w:rsidRPr="00974570">
        <w:rPr>
          <w:rFonts w:ascii="PT Astra Serif" w:hAnsi="PT Astra Serif" w:cs="PT Astra Serif"/>
          <w:sz w:val="28"/>
          <w:szCs w:val="28"/>
        </w:rPr>
        <w:t>ь</w:t>
      </w:r>
      <w:r w:rsidR="00316B7B" w:rsidRPr="00974570">
        <w:rPr>
          <w:rFonts w:ascii="PT Astra Serif" w:hAnsi="PT Astra Serif" w:cs="PT Astra Serif"/>
          <w:sz w:val="28"/>
          <w:szCs w:val="28"/>
        </w:rPr>
        <w:t xml:space="preserve"> 1</w:t>
      </w:r>
      <w:r w:rsidR="00BC1CEE" w:rsidRPr="00974570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BC1CEE" w:rsidRPr="00974570" w:rsidRDefault="00E362B1" w:rsidP="00974570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974570">
        <w:rPr>
          <w:rFonts w:ascii="PT Astra Serif" w:hAnsi="PT Astra Serif" w:cs="PT Astra Serif"/>
          <w:sz w:val="28"/>
          <w:szCs w:val="28"/>
        </w:rPr>
        <w:t>«</w:t>
      </w:r>
      <w:r w:rsidR="00BC1CEE" w:rsidRPr="00974570">
        <w:rPr>
          <w:rFonts w:ascii="PT Astra Serif" w:hAnsi="PT Astra Serif" w:cs="PT Astra Serif"/>
          <w:sz w:val="28"/>
          <w:szCs w:val="28"/>
        </w:rPr>
        <w:t>1. Установленные настоящим Законом меры социальной поддержки предоставляются гражданам, относящимся к следующим категориям:</w:t>
      </w:r>
    </w:p>
    <w:p w:rsidR="00BC1CEE" w:rsidRPr="00974570" w:rsidRDefault="00BC1CEE" w:rsidP="002C7867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 xml:space="preserve">1) инвалиды Великой Отечественной войны и инвалиды боевых </w:t>
      </w:r>
      <w:r w:rsidR="002C7867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>действий;</w:t>
      </w:r>
    </w:p>
    <w:p w:rsidR="00BC1CEE" w:rsidRPr="00974570" w:rsidRDefault="00BC1CEE" w:rsidP="002C7867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>2) участники Великой Отечественной войны;</w:t>
      </w:r>
    </w:p>
    <w:p w:rsidR="00BC1CEE" w:rsidRPr="00974570" w:rsidRDefault="00BC1CEE" w:rsidP="002C7867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3) бывшие несовершеннолетние узники концлагерей, гетто и других мест принудительного содержания, созданных фашистами и их союзниками                       </w:t>
      </w:r>
      <w:r w:rsid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>в период второй мировой войны;</w:t>
      </w:r>
    </w:p>
    <w:p w:rsidR="00BC1CEE" w:rsidRPr="00974570" w:rsidRDefault="00BC1CEE" w:rsidP="002C7867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>4) ветеран</w:t>
      </w:r>
      <w:r w:rsidR="0019212F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>ы</w:t>
      </w:r>
      <w:r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боевых действий</w:t>
      </w:r>
      <w:proofErr w:type="gramStart"/>
      <w:r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  <w:r w:rsidR="0019212F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  <w:proofErr w:type="gramEnd"/>
    </w:p>
    <w:p w:rsidR="00BC2F81" w:rsidRPr="00974570" w:rsidRDefault="009871D6" w:rsidP="002C7867">
      <w:pPr>
        <w:pStyle w:val="af4"/>
        <w:tabs>
          <w:tab w:val="left" w:pos="1134"/>
        </w:tabs>
        <w:autoSpaceDE w:val="0"/>
        <w:autoSpaceDN w:val="0"/>
        <w:adjustRightInd w:val="0"/>
        <w:spacing w:line="37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974570">
        <w:rPr>
          <w:rFonts w:ascii="PT Astra Serif" w:hAnsi="PT Astra Serif" w:cs="PT Astra Serif"/>
          <w:sz w:val="28"/>
          <w:szCs w:val="28"/>
        </w:rPr>
        <w:t xml:space="preserve">б) </w:t>
      </w:r>
      <w:r w:rsidR="00BC2F81" w:rsidRPr="00974570">
        <w:rPr>
          <w:rFonts w:ascii="PT Astra Serif" w:hAnsi="PT Astra Serif" w:cs="PT Astra Serif"/>
          <w:sz w:val="28"/>
          <w:szCs w:val="28"/>
        </w:rPr>
        <w:t>в части 2 слова «подпунктами 1, 2, 4 и 5 статьи» заменить</w:t>
      </w:r>
      <w:r w:rsidRPr="00974570">
        <w:rPr>
          <w:rFonts w:ascii="PT Astra Serif" w:hAnsi="PT Astra Serif" w:cs="PT Astra Serif"/>
          <w:sz w:val="28"/>
          <w:szCs w:val="28"/>
        </w:rPr>
        <w:t xml:space="preserve"> словом </w:t>
      </w:r>
      <w:r w:rsidR="00BC2F81" w:rsidRPr="00974570">
        <w:rPr>
          <w:rFonts w:ascii="PT Astra Serif" w:hAnsi="PT Astra Serif" w:cs="PT Astra Serif"/>
          <w:sz w:val="28"/>
          <w:szCs w:val="28"/>
        </w:rPr>
        <w:t>«статьёй»;</w:t>
      </w:r>
    </w:p>
    <w:p w:rsidR="00BC2F81" w:rsidRPr="00974570" w:rsidRDefault="009871D6" w:rsidP="002C7867">
      <w:pPr>
        <w:pStyle w:val="af4"/>
        <w:tabs>
          <w:tab w:val="left" w:pos="1134"/>
        </w:tabs>
        <w:autoSpaceDE w:val="0"/>
        <w:autoSpaceDN w:val="0"/>
        <w:adjustRightInd w:val="0"/>
        <w:spacing w:line="37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974570">
        <w:rPr>
          <w:rFonts w:ascii="PT Astra Serif" w:hAnsi="PT Astra Serif" w:cs="PT Astra Serif"/>
          <w:sz w:val="28"/>
          <w:szCs w:val="28"/>
        </w:rPr>
        <w:t xml:space="preserve">в) </w:t>
      </w:r>
      <w:r w:rsidR="00BC2F81" w:rsidRPr="00974570">
        <w:rPr>
          <w:rFonts w:ascii="PT Astra Serif" w:hAnsi="PT Astra Serif" w:cs="PT Astra Serif"/>
          <w:sz w:val="28"/>
          <w:szCs w:val="28"/>
        </w:rPr>
        <w:t>в части 3 цифры «1-4» заменить словами «1-4 и 8»</w:t>
      </w:r>
      <w:r w:rsidRPr="00974570">
        <w:rPr>
          <w:rFonts w:ascii="PT Astra Serif" w:hAnsi="PT Astra Serif" w:cs="PT Astra Serif"/>
          <w:sz w:val="28"/>
          <w:szCs w:val="28"/>
        </w:rPr>
        <w:t>;</w:t>
      </w:r>
    </w:p>
    <w:p w:rsidR="009871D6" w:rsidRPr="00974570" w:rsidRDefault="009871D6" w:rsidP="002C7867">
      <w:pPr>
        <w:pStyle w:val="af4"/>
        <w:tabs>
          <w:tab w:val="left" w:pos="1134"/>
        </w:tabs>
        <w:autoSpaceDE w:val="0"/>
        <w:autoSpaceDN w:val="0"/>
        <w:adjustRightInd w:val="0"/>
        <w:spacing w:line="37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974570">
        <w:rPr>
          <w:rFonts w:ascii="PT Astra Serif" w:hAnsi="PT Astra Serif" w:cs="PT Astra Serif"/>
          <w:sz w:val="28"/>
          <w:szCs w:val="28"/>
        </w:rPr>
        <w:t>3) в статье 3:</w:t>
      </w:r>
    </w:p>
    <w:p w:rsidR="009871D6" w:rsidRPr="00974570" w:rsidRDefault="00D94934" w:rsidP="002C7867">
      <w:pPr>
        <w:pStyle w:val="af4"/>
        <w:tabs>
          <w:tab w:val="left" w:pos="1134"/>
        </w:tabs>
        <w:autoSpaceDE w:val="0"/>
        <w:autoSpaceDN w:val="0"/>
        <w:adjustRightInd w:val="0"/>
        <w:spacing w:line="37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974570">
        <w:rPr>
          <w:rFonts w:ascii="PT Astra Serif" w:hAnsi="PT Astra Serif" w:cs="PT Astra Serif"/>
          <w:sz w:val="28"/>
          <w:szCs w:val="28"/>
        </w:rPr>
        <w:t>а)</w:t>
      </w:r>
      <w:r w:rsidR="005B044C" w:rsidRPr="00974570">
        <w:rPr>
          <w:rFonts w:ascii="PT Astra Serif" w:hAnsi="PT Astra Serif" w:cs="PT Astra Serif"/>
          <w:sz w:val="28"/>
          <w:szCs w:val="28"/>
        </w:rPr>
        <w:t xml:space="preserve"> </w:t>
      </w:r>
      <w:r w:rsidR="00D053CE" w:rsidRPr="00974570">
        <w:rPr>
          <w:rFonts w:ascii="PT Astra Serif" w:hAnsi="PT Astra Serif" w:cs="PT Astra Serif"/>
          <w:sz w:val="28"/>
          <w:szCs w:val="28"/>
        </w:rPr>
        <w:t>в части 1:</w:t>
      </w:r>
    </w:p>
    <w:p w:rsidR="00D053CE" w:rsidRPr="00974570" w:rsidRDefault="00D053CE" w:rsidP="002C7867">
      <w:pPr>
        <w:pStyle w:val="af4"/>
        <w:tabs>
          <w:tab w:val="left" w:pos="1134"/>
        </w:tabs>
        <w:autoSpaceDE w:val="0"/>
        <w:autoSpaceDN w:val="0"/>
        <w:adjustRightInd w:val="0"/>
        <w:spacing w:line="37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974570">
        <w:rPr>
          <w:rFonts w:ascii="PT Astra Serif" w:hAnsi="PT Astra Serif" w:cs="PT Astra Serif"/>
          <w:sz w:val="28"/>
          <w:szCs w:val="28"/>
        </w:rPr>
        <w:t xml:space="preserve">в пункте 1 слова «50 процентов» заменить словами «, равном </w:t>
      </w:r>
      <w:r w:rsidR="00974570">
        <w:rPr>
          <w:rFonts w:ascii="PT Astra Serif" w:hAnsi="PT Astra Serif" w:cs="PT Astra Serif"/>
          <w:sz w:val="28"/>
          <w:szCs w:val="28"/>
        </w:rPr>
        <w:br/>
      </w:r>
      <w:r w:rsidRPr="00974570">
        <w:rPr>
          <w:rFonts w:ascii="PT Astra Serif" w:hAnsi="PT Astra Serif" w:cs="PT Astra Serif"/>
          <w:sz w:val="28"/>
          <w:szCs w:val="28"/>
        </w:rPr>
        <w:t>50 процентам размера», слова «жилой площади» заменить слов</w:t>
      </w:r>
      <w:r w:rsidR="00572228" w:rsidRPr="00974570">
        <w:rPr>
          <w:rFonts w:ascii="PT Astra Serif" w:hAnsi="PT Astra Serif" w:cs="PT Astra Serif"/>
          <w:sz w:val="28"/>
          <w:szCs w:val="28"/>
        </w:rPr>
        <w:t>о</w:t>
      </w:r>
      <w:r w:rsidRPr="00974570">
        <w:rPr>
          <w:rFonts w:ascii="PT Astra Serif" w:hAnsi="PT Astra Serif" w:cs="PT Astra Serif"/>
          <w:sz w:val="28"/>
          <w:szCs w:val="28"/>
        </w:rPr>
        <w:t>м «</w:t>
      </w:r>
      <w:r w:rsidR="00572228" w:rsidRPr="00974570">
        <w:rPr>
          <w:rFonts w:ascii="PT Astra Serif" w:hAnsi="PT Astra Serif" w:cs="PT Astra Serif"/>
          <w:sz w:val="28"/>
          <w:szCs w:val="28"/>
        </w:rPr>
        <w:t>комнаты»;</w:t>
      </w:r>
    </w:p>
    <w:p w:rsidR="00690830" w:rsidRPr="00974570" w:rsidRDefault="00690830" w:rsidP="002C7867">
      <w:pPr>
        <w:pStyle w:val="af4"/>
        <w:tabs>
          <w:tab w:val="left" w:pos="1134"/>
        </w:tabs>
        <w:autoSpaceDE w:val="0"/>
        <w:autoSpaceDN w:val="0"/>
        <w:adjustRightInd w:val="0"/>
        <w:spacing w:line="37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974570">
        <w:rPr>
          <w:rFonts w:ascii="PT Astra Serif" w:hAnsi="PT Astra Serif" w:cs="PT Astra Serif"/>
          <w:sz w:val="28"/>
          <w:szCs w:val="28"/>
        </w:rPr>
        <w:t>в пункт</w:t>
      </w:r>
      <w:r w:rsidR="005C7ABA" w:rsidRPr="00974570">
        <w:rPr>
          <w:rFonts w:ascii="PT Astra Serif" w:hAnsi="PT Astra Serif" w:cs="PT Astra Serif"/>
          <w:sz w:val="28"/>
          <w:szCs w:val="28"/>
        </w:rPr>
        <w:t>ах</w:t>
      </w:r>
      <w:r w:rsidRPr="00974570">
        <w:rPr>
          <w:rFonts w:ascii="PT Astra Serif" w:hAnsi="PT Astra Serif" w:cs="PT Astra Serif"/>
          <w:sz w:val="28"/>
          <w:szCs w:val="28"/>
        </w:rPr>
        <w:t xml:space="preserve"> 2 </w:t>
      </w:r>
      <w:r w:rsidR="005C7ABA" w:rsidRPr="00974570">
        <w:rPr>
          <w:rFonts w:ascii="PT Astra Serif" w:hAnsi="PT Astra Serif" w:cs="PT Astra Serif"/>
          <w:sz w:val="28"/>
          <w:szCs w:val="28"/>
        </w:rPr>
        <w:t xml:space="preserve">и 3 </w:t>
      </w:r>
      <w:r w:rsidRPr="00974570">
        <w:rPr>
          <w:rFonts w:ascii="PT Astra Serif" w:hAnsi="PT Astra Serif" w:cs="PT Astra Serif"/>
          <w:sz w:val="28"/>
          <w:szCs w:val="28"/>
        </w:rPr>
        <w:t xml:space="preserve">слова «50 процентов» заменить словами «, </w:t>
      </w:r>
      <w:proofErr w:type="gramStart"/>
      <w:r w:rsidRPr="00974570">
        <w:rPr>
          <w:rFonts w:ascii="PT Astra Serif" w:hAnsi="PT Astra Serif" w:cs="PT Astra Serif"/>
          <w:sz w:val="28"/>
          <w:szCs w:val="28"/>
        </w:rPr>
        <w:t>равном</w:t>
      </w:r>
      <w:proofErr w:type="gramEnd"/>
      <w:r w:rsidRPr="00974570">
        <w:rPr>
          <w:rFonts w:ascii="PT Astra Serif" w:hAnsi="PT Astra Serif" w:cs="PT Astra Serif"/>
          <w:sz w:val="28"/>
          <w:szCs w:val="28"/>
        </w:rPr>
        <w:t xml:space="preserve"> </w:t>
      </w:r>
      <w:r w:rsidR="00974570">
        <w:rPr>
          <w:rFonts w:ascii="PT Astra Serif" w:hAnsi="PT Astra Serif" w:cs="PT Astra Serif"/>
          <w:sz w:val="28"/>
          <w:szCs w:val="28"/>
        </w:rPr>
        <w:br/>
      </w:r>
      <w:r w:rsidRPr="00974570">
        <w:rPr>
          <w:rFonts w:ascii="PT Astra Serif" w:hAnsi="PT Astra Serif" w:cs="PT Astra Serif"/>
          <w:sz w:val="28"/>
          <w:szCs w:val="28"/>
        </w:rPr>
        <w:t>50 процентам размера»;</w:t>
      </w:r>
    </w:p>
    <w:p w:rsidR="005C7ABA" w:rsidRPr="00974570" w:rsidRDefault="005C7ABA" w:rsidP="002C7867">
      <w:pPr>
        <w:pStyle w:val="af4"/>
        <w:tabs>
          <w:tab w:val="left" w:pos="1134"/>
        </w:tabs>
        <w:autoSpaceDE w:val="0"/>
        <w:autoSpaceDN w:val="0"/>
        <w:adjustRightInd w:val="0"/>
        <w:spacing w:line="37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974570">
        <w:rPr>
          <w:rFonts w:ascii="PT Astra Serif" w:hAnsi="PT Astra Serif" w:cs="PT Astra Serif"/>
          <w:sz w:val="28"/>
          <w:szCs w:val="28"/>
        </w:rPr>
        <w:t xml:space="preserve">б) </w:t>
      </w:r>
      <w:r w:rsidR="00690830" w:rsidRPr="00974570">
        <w:rPr>
          <w:rFonts w:ascii="PT Astra Serif" w:hAnsi="PT Astra Serif" w:cs="PT Astra Serif"/>
          <w:sz w:val="28"/>
          <w:szCs w:val="28"/>
        </w:rPr>
        <w:t>в пункт</w:t>
      </w:r>
      <w:r w:rsidRPr="00974570">
        <w:rPr>
          <w:rFonts w:ascii="PT Astra Serif" w:hAnsi="PT Astra Serif" w:cs="PT Astra Serif"/>
          <w:sz w:val="28"/>
          <w:szCs w:val="28"/>
        </w:rPr>
        <w:t xml:space="preserve">ах 1 и 2 части 2 слова «50 процентов» заменить словами                        «, </w:t>
      </w:r>
      <w:proofErr w:type="gramStart"/>
      <w:r w:rsidRPr="00974570">
        <w:rPr>
          <w:rFonts w:ascii="PT Astra Serif" w:hAnsi="PT Astra Serif" w:cs="PT Astra Serif"/>
          <w:sz w:val="28"/>
          <w:szCs w:val="28"/>
        </w:rPr>
        <w:t>равном</w:t>
      </w:r>
      <w:proofErr w:type="gramEnd"/>
      <w:r w:rsidRPr="00974570">
        <w:rPr>
          <w:rFonts w:ascii="PT Astra Serif" w:hAnsi="PT Astra Serif" w:cs="PT Astra Serif"/>
          <w:sz w:val="28"/>
          <w:szCs w:val="28"/>
        </w:rPr>
        <w:t xml:space="preserve"> 50 процентам размера»;</w:t>
      </w:r>
    </w:p>
    <w:p w:rsidR="005C7ABA" w:rsidRPr="00974570" w:rsidRDefault="005C7ABA" w:rsidP="002C7867">
      <w:pPr>
        <w:pStyle w:val="af4"/>
        <w:tabs>
          <w:tab w:val="left" w:pos="1134"/>
        </w:tabs>
        <w:autoSpaceDE w:val="0"/>
        <w:autoSpaceDN w:val="0"/>
        <w:adjustRightInd w:val="0"/>
        <w:spacing w:line="37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974570">
        <w:rPr>
          <w:rFonts w:ascii="PT Astra Serif" w:hAnsi="PT Astra Serif" w:cs="PT Astra Serif"/>
          <w:sz w:val="28"/>
          <w:szCs w:val="28"/>
        </w:rPr>
        <w:t>в) в части 3 слова «</w:t>
      </w:r>
      <w:r w:rsidR="000E3F8B" w:rsidRPr="00974570">
        <w:rPr>
          <w:rFonts w:ascii="PT Astra Serif" w:hAnsi="PT Astra Serif" w:cs="PT Astra Serif"/>
          <w:sz w:val="28"/>
          <w:szCs w:val="28"/>
        </w:rPr>
        <w:t>этой категории лиц» заменить словами «лицам, относящимся к этой категории</w:t>
      </w:r>
      <w:proofErr w:type="gramStart"/>
      <w:r w:rsidR="000E3F8B" w:rsidRPr="00974570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0E3F8B" w:rsidRPr="00974570">
        <w:rPr>
          <w:rFonts w:ascii="PT Astra Serif" w:hAnsi="PT Astra Serif" w:cs="PT Astra Serif"/>
          <w:sz w:val="28"/>
          <w:szCs w:val="28"/>
        </w:rPr>
        <w:t>;</w:t>
      </w:r>
    </w:p>
    <w:p w:rsidR="000E3F8B" w:rsidRDefault="000E3F8B" w:rsidP="002C7867">
      <w:pPr>
        <w:pStyle w:val="af4"/>
        <w:tabs>
          <w:tab w:val="left" w:pos="1134"/>
        </w:tabs>
        <w:autoSpaceDE w:val="0"/>
        <w:autoSpaceDN w:val="0"/>
        <w:adjustRightInd w:val="0"/>
        <w:spacing w:line="37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974570">
        <w:rPr>
          <w:rFonts w:ascii="PT Astra Serif" w:hAnsi="PT Astra Serif" w:cs="PT Astra Serif"/>
          <w:sz w:val="28"/>
          <w:szCs w:val="28"/>
        </w:rPr>
        <w:t>4) стать</w:t>
      </w:r>
      <w:r w:rsidR="005D1E6A" w:rsidRPr="00974570">
        <w:rPr>
          <w:rFonts w:ascii="PT Astra Serif" w:hAnsi="PT Astra Serif" w:cs="PT Astra Serif"/>
          <w:sz w:val="28"/>
          <w:szCs w:val="28"/>
        </w:rPr>
        <w:t>и</w:t>
      </w:r>
      <w:r w:rsidRPr="00974570">
        <w:rPr>
          <w:rFonts w:ascii="PT Astra Serif" w:hAnsi="PT Astra Serif" w:cs="PT Astra Serif"/>
          <w:sz w:val="28"/>
          <w:szCs w:val="28"/>
        </w:rPr>
        <w:t xml:space="preserve"> 4 </w:t>
      </w:r>
      <w:r w:rsidR="005D1E6A" w:rsidRPr="00974570">
        <w:rPr>
          <w:rFonts w:ascii="PT Astra Serif" w:hAnsi="PT Astra Serif" w:cs="PT Astra Serif"/>
          <w:sz w:val="28"/>
          <w:szCs w:val="28"/>
        </w:rPr>
        <w:t xml:space="preserve">и 5 </w:t>
      </w:r>
      <w:r w:rsidRPr="00974570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974570" w:rsidTr="00974570">
        <w:tc>
          <w:tcPr>
            <w:tcW w:w="2235" w:type="dxa"/>
          </w:tcPr>
          <w:p w:rsidR="00974570" w:rsidRDefault="00974570" w:rsidP="00974570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74570">
              <w:rPr>
                <w:rFonts w:ascii="PT Astra Serif" w:hAnsi="PT Astra Serif" w:cs="PT Astra Serif"/>
                <w:sz w:val="28"/>
                <w:szCs w:val="28"/>
              </w:rPr>
              <w:t>«Статья 4.</w:t>
            </w:r>
          </w:p>
        </w:tc>
        <w:tc>
          <w:tcPr>
            <w:tcW w:w="7619" w:type="dxa"/>
          </w:tcPr>
          <w:p w:rsidR="00974570" w:rsidRDefault="00974570" w:rsidP="00974570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74570">
              <w:rPr>
                <w:rFonts w:ascii="PT Astra Serif" w:hAnsi="PT Astra Serif" w:cs="PT Astra Serif"/>
                <w:b/>
                <w:sz w:val="28"/>
                <w:szCs w:val="28"/>
              </w:rPr>
              <w:t>Правила назначения и предоставления мер социальной поддержки, установленных настоящим Законом</w:t>
            </w:r>
          </w:p>
        </w:tc>
      </w:tr>
    </w:tbl>
    <w:p w:rsidR="000E3F8B" w:rsidRPr="00974570" w:rsidRDefault="000E3F8B" w:rsidP="00974570">
      <w:pPr>
        <w:pStyle w:val="af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16"/>
          <w:szCs w:val="28"/>
        </w:rPr>
      </w:pPr>
    </w:p>
    <w:p w:rsidR="00974570" w:rsidRPr="00974570" w:rsidRDefault="00974570" w:rsidP="00974570">
      <w:pPr>
        <w:pStyle w:val="af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E3F8B" w:rsidRPr="00974570" w:rsidRDefault="000E3F8B" w:rsidP="00974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Правила назначения и предоставления мер социальной поддержки, установленных настоящим Законом, включая перечень документов (копий документов), необходимых для принятия решения об их назначении, </w:t>
      </w:r>
      <w:r w:rsidR="007657BF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</w:t>
      </w:r>
      <w:r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>или содержащихся в них сведений, перечень оснований для принятия решений                об отказе в назначении мер социальной поддержки, а также порядок принятия указанных решений, утверждаются Правительством Ульяновской области.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974570" w:rsidTr="00974570">
        <w:tc>
          <w:tcPr>
            <w:tcW w:w="2093" w:type="dxa"/>
          </w:tcPr>
          <w:p w:rsidR="00974570" w:rsidRDefault="00974570" w:rsidP="0097457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97457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lastRenderedPageBreak/>
              <w:t>Статья 5.</w:t>
            </w:r>
          </w:p>
        </w:tc>
        <w:tc>
          <w:tcPr>
            <w:tcW w:w="7761" w:type="dxa"/>
          </w:tcPr>
          <w:p w:rsidR="00974570" w:rsidRPr="00974570" w:rsidRDefault="00974570" w:rsidP="009745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PT Astra Serif"/>
                <w:b/>
                <w:bCs/>
                <w:sz w:val="28"/>
                <w:szCs w:val="28"/>
                <w:lang w:eastAsia="ru-RU"/>
              </w:rPr>
            </w:pPr>
            <w:r w:rsidRPr="00974570">
              <w:rPr>
                <w:rFonts w:ascii="PT Astra Serif" w:eastAsia="Times New Roman" w:hAnsi="PT Astra Serif" w:cs="PT Astra Serif"/>
                <w:b/>
                <w:bCs/>
                <w:sz w:val="28"/>
                <w:szCs w:val="28"/>
                <w:lang w:eastAsia="ru-RU"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:rsidR="002C7867" w:rsidRPr="002C7867" w:rsidRDefault="002C7867" w:rsidP="002C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16"/>
          <w:szCs w:val="28"/>
          <w:lang w:eastAsia="ru-RU"/>
        </w:rPr>
      </w:pPr>
      <w:bookmarkStart w:id="0" w:name="_GoBack"/>
      <w:bookmarkEnd w:id="0"/>
    </w:p>
    <w:p w:rsidR="002C7867" w:rsidRDefault="002C7867" w:rsidP="002C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5D1E6A" w:rsidRPr="00974570" w:rsidRDefault="005D1E6A" w:rsidP="00263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2635E1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   </w:t>
      </w:r>
      <w:r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 исполнением настоящего Закона, осуществляется </w:t>
      </w:r>
      <w:r w:rsidR="00BE1283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 счёт </w:t>
      </w:r>
      <w:r w:rsidR="00ED4A66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>бюджетных ассигнований</w:t>
      </w:r>
      <w:r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областн</w:t>
      </w:r>
      <w:r w:rsidR="00BE1283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>ого</w:t>
      </w:r>
      <w:r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бюджет</w:t>
      </w:r>
      <w:r w:rsidR="00BE1283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>а</w:t>
      </w:r>
      <w:r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Ульяновской области</w:t>
      </w:r>
      <w:proofErr w:type="gramStart"/>
      <w:r w:rsidR="00BE1283"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>.».</w:t>
      </w:r>
      <w:proofErr w:type="gramEnd"/>
    </w:p>
    <w:p w:rsidR="005D1E6A" w:rsidRPr="00974570" w:rsidRDefault="005D1E6A" w:rsidP="0097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16"/>
          <w:szCs w:val="28"/>
          <w:lang w:eastAsia="ru-RU"/>
        </w:rPr>
      </w:pPr>
      <w:r w:rsidRPr="0097457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</w:p>
    <w:p w:rsidR="00974570" w:rsidRPr="00974570" w:rsidRDefault="00974570" w:rsidP="0097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BC2F81" w:rsidRPr="00974570" w:rsidRDefault="00BC2F81" w:rsidP="00974570">
      <w:pPr>
        <w:pStyle w:val="ac"/>
        <w:ind w:firstLine="709"/>
        <w:rPr>
          <w:rFonts w:ascii="PT Astra Serif" w:hAnsi="PT Astra Serif"/>
          <w:b/>
          <w:bCs w:val="0"/>
          <w:szCs w:val="28"/>
        </w:rPr>
      </w:pPr>
      <w:r w:rsidRPr="00974570">
        <w:rPr>
          <w:rFonts w:ascii="PT Astra Serif" w:hAnsi="PT Astra Serif"/>
          <w:b/>
          <w:szCs w:val="28"/>
        </w:rPr>
        <w:t>Статья 2</w:t>
      </w:r>
    </w:p>
    <w:p w:rsidR="00BC2F81" w:rsidRPr="00974570" w:rsidRDefault="00BC2F81" w:rsidP="00974570">
      <w:pPr>
        <w:pStyle w:val="ac"/>
        <w:ind w:firstLine="709"/>
        <w:rPr>
          <w:rFonts w:ascii="PT Astra Serif" w:hAnsi="PT Astra Serif"/>
          <w:b/>
          <w:bCs w:val="0"/>
          <w:szCs w:val="28"/>
          <w:lang w:val="ru-RU"/>
        </w:rPr>
      </w:pPr>
    </w:p>
    <w:p w:rsidR="00974570" w:rsidRPr="00974570" w:rsidRDefault="00974570" w:rsidP="00974570">
      <w:pPr>
        <w:pStyle w:val="ac"/>
        <w:ind w:firstLine="709"/>
        <w:rPr>
          <w:rFonts w:ascii="PT Astra Serif" w:hAnsi="PT Astra Serif"/>
          <w:b/>
          <w:bCs w:val="0"/>
          <w:szCs w:val="28"/>
          <w:lang w:val="ru-RU"/>
        </w:rPr>
      </w:pPr>
    </w:p>
    <w:p w:rsidR="00BC2F81" w:rsidRPr="00974570" w:rsidRDefault="00BC2F81" w:rsidP="00263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974570">
        <w:rPr>
          <w:rFonts w:ascii="PT Astra Serif" w:hAnsi="PT Astra Serif" w:cs="PT Astra Serif"/>
          <w:bCs/>
          <w:sz w:val="28"/>
          <w:szCs w:val="28"/>
        </w:rPr>
        <w:t xml:space="preserve">Финансовое обеспечение расходных обязательств, связанных </w:t>
      </w:r>
      <w:r w:rsidR="00974570">
        <w:rPr>
          <w:rFonts w:ascii="PT Astra Serif" w:hAnsi="PT Astra Serif" w:cs="PT Astra Serif"/>
          <w:bCs/>
          <w:sz w:val="28"/>
          <w:szCs w:val="28"/>
        </w:rPr>
        <w:br/>
      </w:r>
      <w:r w:rsidRPr="00974570">
        <w:rPr>
          <w:rFonts w:ascii="PT Astra Serif" w:hAnsi="PT Astra Serif" w:cs="PT Astra Serif"/>
          <w:bCs/>
          <w:sz w:val="28"/>
          <w:szCs w:val="28"/>
        </w:rPr>
        <w:t xml:space="preserve">с </w:t>
      </w:r>
      <w:r w:rsidR="00F37E8C" w:rsidRPr="00974570">
        <w:rPr>
          <w:rFonts w:ascii="PT Astra Serif" w:hAnsi="PT Astra Serif" w:cs="PT Astra Serif"/>
          <w:bCs/>
          <w:sz w:val="28"/>
          <w:szCs w:val="28"/>
        </w:rPr>
        <w:t xml:space="preserve">исполнением </w:t>
      </w:r>
      <w:r w:rsidRPr="00974570">
        <w:rPr>
          <w:rFonts w:ascii="PT Astra Serif" w:hAnsi="PT Astra Serif" w:cs="PT Astra Serif"/>
          <w:bCs/>
          <w:sz w:val="28"/>
          <w:szCs w:val="28"/>
        </w:rPr>
        <w:t xml:space="preserve">статьи 2 Закона Ульяновской области от 9 ноября 2010 года </w:t>
      </w:r>
      <w:r w:rsidR="00F37E8C" w:rsidRPr="00974570">
        <w:rPr>
          <w:rFonts w:ascii="PT Astra Serif" w:hAnsi="PT Astra Serif" w:cs="PT Astra Serif"/>
          <w:bCs/>
          <w:sz w:val="28"/>
          <w:szCs w:val="28"/>
        </w:rPr>
        <w:t xml:space="preserve">                   </w:t>
      </w:r>
      <w:r w:rsidRPr="00974570">
        <w:rPr>
          <w:rFonts w:ascii="PT Astra Serif" w:hAnsi="PT Astra Serif" w:cs="PT Astra Serif"/>
          <w:bCs/>
          <w:sz w:val="28"/>
          <w:szCs w:val="28"/>
        </w:rPr>
        <w:t xml:space="preserve">№ 177-ЗО «О мерах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</w:t>
      </w:r>
      <w:r w:rsidRPr="00974570">
        <w:rPr>
          <w:rFonts w:ascii="PT Astra Serif" w:hAnsi="PT Astra Serif" w:cs="PT Astra Serif"/>
          <w:bCs/>
          <w:sz w:val="28"/>
          <w:szCs w:val="28"/>
        </w:rPr>
        <w:br/>
        <w:t>в период второй мировой войны, в Ульяновской области» (в редакции настоящего Закона), осуществляется за</w:t>
      </w:r>
      <w:proofErr w:type="gramEnd"/>
      <w:r w:rsidRPr="00974570">
        <w:rPr>
          <w:rFonts w:ascii="PT Astra Serif" w:hAnsi="PT Astra Serif" w:cs="PT Astra Serif"/>
          <w:bCs/>
          <w:sz w:val="28"/>
          <w:szCs w:val="28"/>
        </w:rPr>
        <w:t xml:space="preserve"> счёт </w:t>
      </w:r>
      <w:r w:rsidR="00F37E8C" w:rsidRPr="00974570">
        <w:rPr>
          <w:rFonts w:ascii="PT Astra Serif" w:hAnsi="PT Astra Serif" w:cs="PT Astra Serif"/>
          <w:bCs/>
          <w:sz w:val="28"/>
          <w:szCs w:val="28"/>
        </w:rPr>
        <w:t xml:space="preserve">бюджетных ассигнований </w:t>
      </w:r>
      <w:r w:rsidRPr="00974570">
        <w:rPr>
          <w:rFonts w:ascii="PT Astra Serif" w:hAnsi="PT Astra Serif" w:cs="PT Astra Serif"/>
          <w:bCs/>
          <w:sz w:val="28"/>
          <w:szCs w:val="28"/>
        </w:rPr>
        <w:t xml:space="preserve">областного бюджета Ульяновской области. </w:t>
      </w:r>
    </w:p>
    <w:p w:rsidR="00140160" w:rsidRPr="00974570" w:rsidRDefault="00140160" w:rsidP="0028101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16"/>
          <w:szCs w:val="28"/>
        </w:rPr>
      </w:pPr>
    </w:p>
    <w:p w:rsidR="00BC2F81" w:rsidRPr="00974570" w:rsidRDefault="00BC2F81" w:rsidP="00BC2F81">
      <w:pPr>
        <w:pStyle w:val="ac"/>
        <w:rPr>
          <w:rFonts w:ascii="PT Astra Serif" w:hAnsi="PT Astra Serif"/>
          <w:b/>
          <w:bCs w:val="0"/>
          <w:szCs w:val="28"/>
          <w:lang w:val="ru-RU"/>
        </w:rPr>
      </w:pPr>
    </w:p>
    <w:p w:rsidR="00EB4D12" w:rsidRPr="00974570" w:rsidRDefault="00EB4D12" w:rsidP="00BC2F81">
      <w:pPr>
        <w:pStyle w:val="ac"/>
        <w:rPr>
          <w:rFonts w:ascii="PT Astra Serif" w:hAnsi="PT Astra Serif"/>
          <w:b/>
          <w:bCs w:val="0"/>
          <w:szCs w:val="28"/>
          <w:lang w:val="ru-RU"/>
        </w:rPr>
      </w:pPr>
    </w:p>
    <w:p w:rsidR="00BC2F81" w:rsidRPr="00974570" w:rsidRDefault="00BC2F81" w:rsidP="00BC2F81">
      <w:pPr>
        <w:pStyle w:val="ac"/>
        <w:rPr>
          <w:rFonts w:ascii="PT Astra Serif" w:hAnsi="PT Astra Serif"/>
          <w:b/>
          <w:bCs w:val="0"/>
          <w:szCs w:val="28"/>
        </w:rPr>
      </w:pPr>
      <w:r w:rsidRPr="00974570">
        <w:rPr>
          <w:rFonts w:ascii="PT Astra Serif" w:hAnsi="PT Astra Serif"/>
          <w:b/>
          <w:szCs w:val="28"/>
        </w:rPr>
        <w:t>Губернатор Ульяновской области                                                    А.Ю.Русских</w:t>
      </w:r>
    </w:p>
    <w:p w:rsidR="00BC2F81" w:rsidRPr="00974570" w:rsidRDefault="00BC2F81" w:rsidP="00BC2F81">
      <w:pPr>
        <w:pStyle w:val="ac"/>
        <w:rPr>
          <w:rFonts w:ascii="PT Astra Serif" w:hAnsi="PT Astra Serif"/>
          <w:bCs w:val="0"/>
          <w:szCs w:val="28"/>
          <w:lang w:val="ru-RU"/>
        </w:rPr>
      </w:pPr>
    </w:p>
    <w:p w:rsidR="002635E1" w:rsidRPr="00974570" w:rsidRDefault="002635E1" w:rsidP="00BC2F81">
      <w:pPr>
        <w:pStyle w:val="ac"/>
        <w:rPr>
          <w:rFonts w:ascii="PT Astra Serif" w:hAnsi="PT Astra Serif"/>
          <w:bCs w:val="0"/>
          <w:szCs w:val="28"/>
          <w:lang w:val="ru-RU"/>
        </w:rPr>
      </w:pPr>
    </w:p>
    <w:p w:rsidR="00974570" w:rsidRPr="00974570" w:rsidRDefault="00974570" w:rsidP="00BC2F81">
      <w:pPr>
        <w:pStyle w:val="ac"/>
        <w:rPr>
          <w:rFonts w:ascii="PT Astra Serif" w:hAnsi="PT Astra Serif"/>
          <w:bCs w:val="0"/>
          <w:szCs w:val="28"/>
          <w:lang w:val="ru-RU"/>
        </w:rPr>
      </w:pPr>
    </w:p>
    <w:p w:rsidR="00BC2F81" w:rsidRPr="00974570" w:rsidRDefault="00BC2F81" w:rsidP="00BC2F81">
      <w:pPr>
        <w:pStyle w:val="ac"/>
        <w:jc w:val="center"/>
        <w:rPr>
          <w:rFonts w:ascii="PT Astra Serif" w:hAnsi="PT Astra Serif"/>
          <w:szCs w:val="28"/>
        </w:rPr>
      </w:pPr>
      <w:r w:rsidRPr="00974570">
        <w:rPr>
          <w:rFonts w:ascii="PT Astra Serif" w:hAnsi="PT Astra Serif"/>
          <w:szCs w:val="28"/>
        </w:rPr>
        <w:t>г. Ульяновск</w:t>
      </w:r>
    </w:p>
    <w:p w:rsidR="00BC2F81" w:rsidRPr="00974570" w:rsidRDefault="00E94928" w:rsidP="00BC2F81">
      <w:pPr>
        <w:pStyle w:val="ac"/>
        <w:jc w:val="center"/>
        <w:rPr>
          <w:rFonts w:ascii="PT Astra Serif" w:hAnsi="PT Astra Serif"/>
          <w:szCs w:val="28"/>
        </w:rPr>
      </w:pPr>
      <w:r w:rsidRPr="00974570">
        <w:rPr>
          <w:rFonts w:ascii="PT Astra Serif" w:hAnsi="PT Astra Serif"/>
          <w:szCs w:val="28"/>
        </w:rPr>
        <w:t>____</w:t>
      </w:r>
      <w:r w:rsidR="00974570" w:rsidRPr="00974570">
        <w:rPr>
          <w:rFonts w:ascii="PT Astra Serif" w:hAnsi="PT Astra Serif"/>
          <w:szCs w:val="28"/>
          <w:lang w:val="ru-RU"/>
        </w:rPr>
        <w:t xml:space="preserve"> </w:t>
      </w:r>
      <w:r w:rsidR="00974570" w:rsidRPr="00974570">
        <w:rPr>
          <w:rFonts w:ascii="PT Astra Serif" w:hAnsi="PT Astra Serif"/>
          <w:szCs w:val="28"/>
        </w:rPr>
        <w:t>_______</w:t>
      </w:r>
      <w:r w:rsidRPr="00974570">
        <w:rPr>
          <w:rFonts w:ascii="PT Astra Serif" w:hAnsi="PT Astra Serif"/>
          <w:szCs w:val="28"/>
        </w:rPr>
        <w:t>___202</w:t>
      </w:r>
      <w:r w:rsidRPr="00974570">
        <w:rPr>
          <w:rFonts w:ascii="PT Astra Serif" w:hAnsi="PT Astra Serif"/>
          <w:szCs w:val="28"/>
          <w:lang w:val="ru-RU"/>
        </w:rPr>
        <w:t>4</w:t>
      </w:r>
      <w:r w:rsidR="00BC2F81" w:rsidRPr="00974570">
        <w:rPr>
          <w:rFonts w:ascii="PT Astra Serif" w:hAnsi="PT Astra Serif"/>
          <w:szCs w:val="28"/>
        </w:rPr>
        <w:t xml:space="preserve"> г.</w:t>
      </w:r>
    </w:p>
    <w:p w:rsidR="00BC2F81" w:rsidRPr="00974570" w:rsidRDefault="00BC2F81" w:rsidP="00BC2F81">
      <w:pPr>
        <w:pStyle w:val="ac"/>
        <w:jc w:val="center"/>
        <w:rPr>
          <w:rFonts w:ascii="PT Astra Serif" w:hAnsi="PT Astra Serif"/>
          <w:szCs w:val="28"/>
        </w:rPr>
      </w:pPr>
      <w:r w:rsidRPr="00974570">
        <w:rPr>
          <w:rFonts w:ascii="PT Astra Serif" w:hAnsi="PT Astra Serif"/>
          <w:szCs w:val="28"/>
        </w:rPr>
        <w:t>№_____-ЗО</w:t>
      </w:r>
    </w:p>
    <w:sectPr w:rsidR="00BC2F81" w:rsidRPr="00974570" w:rsidSect="00974570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1B" w:rsidRDefault="00C0001B">
      <w:r>
        <w:separator/>
      </w:r>
    </w:p>
  </w:endnote>
  <w:endnote w:type="continuationSeparator" w:id="0">
    <w:p w:rsidR="00C0001B" w:rsidRDefault="00C0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70" w:rsidRPr="00974570" w:rsidRDefault="00974570" w:rsidP="00974570">
    <w:pPr>
      <w:pStyle w:val="af2"/>
      <w:spacing w:after="0"/>
      <w:jc w:val="right"/>
      <w:rPr>
        <w:rFonts w:ascii="PT Astra Serif" w:hAnsi="PT Astra Serif"/>
        <w:sz w:val="16"/>
      </w:rPr>
    </w:pPr>
    <w:r w:rsidRPr="00974570">
      <w:rPr>
        <w:rFonts w:ascii="PT Astra Serif" w:hAnsi="PT Astra Serif"/>
        <w:sz w:val="16"/>
      </w:rPr>
      <w:t>0502ан1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1B" w:rsidRDefault="00C0001B">
      <w:r>
        <w:separator/>
      </w:r>
    </w:p>
  </w:footnote>
  <w:footnote w:type="continuationSeparator" w:id="0">
    <w:p w:rsidR="00C0001B" w:rsidRDefault="00C0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F9" w:rsidRPr="00974570" w:rsidRDefault="00E67AF9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974570">
      <w:rPr>
        <w:rFonts w:ascii="PT Astra Serif" w:hAnsi="PT Astra Serif" w:cs="Times New Roman"/>
        <w:sz w:val="28"/>
        <w:szCs w:val="28"/>
      </w:rPr>
      <w:fldChar w:fldCharType="begin"/>
    </w:r>
    <w:r w:rsidRPr="00974570">
      <w:rPr>
        <w:rFonts w:ascii="PT Astra Serif" w:hAnsi="PT Astra Serif" w:cs="Times New Roman"/>
        <w:sz w:val="28"/>
        <w:szCs w:val="28"/>
      </w:rPr>
      <w:instrText>PAGE   \* MERGEFORMAT</w:instrText>
    </w:r>
    <w:r w:rsidRPr="00974570">
      <w:rPr>
        <w:rFonts w:ascii="PT Astra Serif" w:hAnsi="PT Astra Serif" w:cs="Times New Roman"/>
        <w:sz w:val="28"/>
        <w:szCs w:val="28"/>
      </w:rPr>
      <w:fldChar w:fldCharType="separate"/>
    </w:r>
    <w:r w:rsidR="002C7867">
      <w:rPr>
        <w:rFonts w:ascii="PT Astra Serif" w:hAnsi="PT Astra Serif" w:cs="Times New Roman"/>
        <w:noProof/>
        <w:sz w:val="28"/>
        <w:szCs w:val="28"/>
      </w:rPr>
      <w:t>3</w:t>
    </w:r>
    <w:r w:rsidRPr="00974570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2DB401C1"/>
    <w:multiLevelType w:val="hybridMultilevel"/>
    <w:tmpl w:val="B37E5C78"/>
    <w:lvl w:ilvl="0" w:tplc="1F7E67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F8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61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506B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34B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71E"/>
    <w:rsid w:val="00095951"/>
    <w:rsid w:val="00095C68"/>
    <w:rsid w:val="000964BB"/>
    <w:rsid w:val="00096E1B"/>
    <w:rsid w:val="00096FD2"/>
    <w:rsid w:val="00097090"/>
    <w:rsid w:val="00097706"/>
    <w:rsid w:val="0009776F"/>
    <w:rsid w:val="00097899"/>
    <w:rsid w:val="000A06B6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3F8B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4B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27F3B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34E"/>
    <w:rsid w:val="0013698A"/>
    <w:rsid w:val="00136999"/>
    <w:rsid w:val="00136CD2"/>
    <w:rsid w:val="00136D29"/>
    <w:rsid w:val="001370A5"/>
    <w:rsid w:val="001376B9"/>
    <w:rsid w:val="00140160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3B39"/>
    <w:rsid w:val="0015429A"/>
    <w:rsid w:val="001542CC"/>
    <w:rsid w:val="0015489A"/>
    <w:rsid w:val="00154A8C"/>
    <w:rsid w:val="00154AA5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C1D"/>
    <w:rsid w:val="00161DC4"/>
    <w:rsid w:val="00161E23"/>
    <w:rsid w:val="00162551"/>
    <w:rsid w:val="0016256C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6C6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12F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79C"/>
    <w:rsid w:val="001A78C8"/>
    <w:rsid w:val="001B02BE"/>
    <w:rsid w:val="001B16FF"/>
    <w:rsid w:val="001B185D"/>
    <w:rsid w:val="001B1A21"/>
    <w:rsid w:val="001B1A3B"/>
    <w:rsid w:val="001B1B4F"/>
    <w:rsid w:val="001B203D"/>
    <w:rsid w:val="001B233C"/>
    <w:rsid w:val="001B307C"/>
    <w:rsid w:val="001B37C3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7E98"/>
    <w:rsid w:val="001B7F3F"/>
    <w:rsid w:val="001C0078"/>
    <w:rsid w:val="001C0B89"/>
    <w:rsid w:val="001C1801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046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767"/>
    <w:rsid w:val="001F6A7C"/>
    <w:rsid w:val="001F6FB8"/>
    <w:rsid w:val="001F6FE3"/>
    <w:rsid w:val="001F71E0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35E1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01E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87E3E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F28"/>
    <w:rsid w:val="002B64C1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8C5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867"/>
    <w:rsid w:val="002C7ACC"/>
    <w:rsid w:val="002D0125"/>
    <w:rsid w:val="002D0592"/>
    <w:rsid w:val="002D09B7"/>
    <w:rsid w:val="002D0E85"/>
    <w:rsid w:val="002D0EDF"/>
    <w:rsid w:val="002D139E"/>
    <w:rsid w:val="002D1453"/>
    <w:rsid w:val="002D1526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8EF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6B7B"/>
    <w:rsid w:val="0031706B"/>
    <w:rsid w:val="003170EF"/>
    <w:rsid w:val="00317F3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6DA3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087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084E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7E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FD0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12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B7F38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223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825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AB0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1EF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0FC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4C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226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5F0C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5A9"/>
    <w:rsid w:val="004F1EFD"/>
    <w:rsid w:val="004F209F"/>
    <w:rsid w:val="004F314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40CD"/>
    <w:rsid w:val="005341FE"/>
    <w:rsid w:val="005344CA"/>
    <w:rsid w:val="0053505C"/>
    <w:rsid w:val="0053528E"/>
    <w:rsid w:val="00535603"/>
    <w:rsid w:val="00535CAD"/>
    <w:rsid w:val="00535D04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47"/>
    <w:rsid w:val="005628B6"/>
    <w:rsid w:val="00562AF6"/>
    <w:rsid w:val="00562C08"/>
    <w:rsid w:val="00562E27"/>
    <w:rsid w:val="00562F51"/>
    <w:rsid w:val="0056305A"/>
    <w:rsid w:val="005630B6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228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94"/>
    <w:rsid w:val="005761DD"/>
    <w:rsid w:val="005769DE"/>
    <w:rsid w:val="00576C18"/>
    <w:rsid w:val="00576FCB"/>
    <w:rsid w:val="005770D5"/>
    <w:rsid w:val="00577581"/>
    <w:rsid w:val="00577953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544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F90"/>
    <w:rsid w:val="005B00DD"/>
    <w:rsid w:val="005B044C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2A2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BE3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C7ABA"/>
    <w:rsid w:val="005D0097"/>
    <w:rsid w:val="005D08C1"/>
    <w:rsid w:val="005D0C0B"/>
    <w:rsid w:val="005D0F01"/>
    <w:rsid w:val="005D116C"/>
    <w:rsid w:val="005D1495"/>
    <w:rsid w:val="005D1E6A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969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D9F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58"/>
    <w:rsid w:val="005F2561"/>
    <w:rsid w:val="005F28F6"/>
    <w:rsid w:val="005F2F46"/>
    <w:rsid w:val="005F351F"/>
    <w:rsid w:val="005F3556"/>
    <w:rsid w:val="005F40A1"/>
    <w:rsid w:val="005F4162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10D51"/>
    <w:rsid w:val="00611AC4"/>
    <w:rsid w:val="00612383"/>
    <w:rsid w:val="0061286A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C4F"/>
    <w:rsid w:val="006351AB"/>
    <w:rsid w:val="00635A75"/>
    <w:rsid w:val="00635BE7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494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C2D"/>
    <w:rsid w:val="00651149"/>
    <w:rsid w:val="006515E8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F9E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3EC"/>
    <w:rsid w:val="00690830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0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419"/>
    <w:rsid w:val="006B27D0"/>
    <w:rsid w:val="006B39B1"/>
    <w:rsid w:val="006B3E82"/>
    <w:rsid w:val="006B3EDB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3D69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7BB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302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D65"/>
    <w:rsid w:val="00740362"/>
    <w:rsid w:val="00740EB9"/>
    <w:rsid w:val="007411AA"/>
    <w:rsid w:val="00741A7A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2A35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57BF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463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ECB"/>
    <w:rsid w:val="00785294"/>
    <w:rsid w:val="0078555F"/>
    <w:rsid w:val="0078575C"/>
    <w:rsid w:val="00785E48"/>
    <w:rsid w:val="00786258"/>
    <w:rsid w:val="00786957"/>
    <w:rsid w:val="007869AD"/>
    <w:rsid w:val="00786B00"/>
    <w:rsid w:val="00787840"/>
    <w:rsid w:val="007879E4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A7"/>
    <w:rsid w:val="007A6583"/>
    <w:rsid w:val="007A6AC1"/>
    <w:rsid w:val="007A7263"/>
    <w:rsid w:val="007A729F"/>
    <w:rsid w:val="007A7733"/>
    <w:rsid w:val="007A7909"/>
    <w:rsid w:val="007A7E6C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4CB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6"/>
    <w:rsid w:val="007E7CCC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105F"/>
    <w:rsid w:val="00801942"/>
    <w:rsid w:val="00802680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5596"/>
    <w:rsid w:val="008263C6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3531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D32"/>
    <w:rsid w:val="00842FDD"/>
    <w:rsid w:val="00843F5E"/>
    <w:rsid w:val="0084430F"/>
    <w:rsid w:val="00844317"/>
    <w:rsid w:val="0084456A"/>
    <w:rsid w:val="0084457E"/>
    <w:rsid w:val="008446CD"/>
    <w:rsid w:val="0084476A"/>
    <w:rsid w:val="00844887"/>
    <w:rsid w:val="0084498D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2C3D"/>
    <w:rsid w:val="008A2E8B"/>
    <w:rsid w:val="008A3028"/>
    <w:rsid w:val="008A3559"/>
    <w:rsid w:val="008A36B4"/>
    <w:rsid w:val="008A3E9D"/>
    <w:rsid w:val="008A476E"/>
    <w:rsid w:val="008A504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C00A7"/>
    <w:rsid w:val="008C04CA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506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70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086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FA2"/>
    <w:rsid w:val="00987137"/>
    <w:rsid w:val="009871D6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E66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69C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DAC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0D9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EFB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691A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490"/>
    <w:rsid w:val="00A3193C"/>
    <w:rsid w:val="00A31D5D"/>
    <w:rsid w:val="00A328F7"/>
    <w:rsid w:val="00A329D4"/>
    <w:rsid w:val="00A3323D"/>
    <w:rsid w:val="00A3393C"/>
    <w:rsid w:val="00A33AA6"/>
    <w:rsid w:val="00A34628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2CF3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53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1FDD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89B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9D5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A52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87E14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ACD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E46"/>
    <w:rsid w:val="00BC140B"/>
    <w:rsid w:val="00BC1463"/>
    <w:rsid w:val="00BC1471"/>
    <w:rsid w:val="00BC173F"/>
    <w:rsid w:val="00BC1BFD"/>
    <w:rsid w:val="00BC1CEE"/>
    <w:rsid w:val="00BC1E4C"/>
    <w:rsid w:val="00BC1FCB"/>
    <w:rsid w:val="00BC20B8"/>
    <w:rsid w:val="00BC2C9A"/>
    <w:rsid w:val="00BC2F5A"/>
    <w:rsid w:val="00BC2F81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0E5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055D"/>
    <w:rsid w:val="00BE1283"/>
    <w:rsid w:val="00BE1C4E"/>
    <w:rsid w:val="00BE1EBE"/>
    <w:rsid w:val="00BE1F0A"/>
    <w:rsid w:val="00BE1FBB"/>
    <w:rsid w:val="00BE2A0A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01B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6C48"/>
    <w:rsid w:val="00C27E42"/>
    <w:rsid w:val="00C27FA8"/>
    <w:rsid w:val="00C3034C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7C"/>
    <w:rsid w:val="00C538D7"/>
    <w:rsid w:val="00C54DDB"/>
    <w:rsid w:val="00C552E6"/>
    <w:rsid w:val="00C556FE"/>
    <w:rsid w:val="00C5581C"/>
    <w:rsid w:val="00C55EB7"/>
    <w:rsid w:val="00C55F4B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3B7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1EAC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5D91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D9B"/>
    <w:rsid w:val="00CE6EAA"/>
    <w:rsid w:val="00CE6F1E"/>
    <w:rsid w:val="00CE6F41"/>
    <w:rsid w:val="00CE70C1"/>
    <w:rsid w:val="00CE725C"/>
    <w:rsid w:val="00CE7820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D66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3CE"/>
    <w:rsid w:val="00D0599D"/>
    <w:rsid w:val="00D059E0"/>
    <w:rsid w:val="00D05C25"/>
    <w:rsid w:val="00D068E0"/>
    <w:rsid w:val="00D06B1A"/>
    <w:rsid w:val="00D06D0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C19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5FFB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C08"/>
    <w:rsid w:val="00D64D76"/>
    <w:rsid w:val="00D655C4"/>
    <w:rsid w:val="00D65785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A4"/>
    <w:rsid w:val="00D77BC2"/>
    <w:rsid w:val="00D77CFC"/>
    <w:rsid w:val="00D81231"/>
    <w:rsid w:val="00D8175B"/>
    <w:rsid w:val="00D818BC"/>
    <w:rsid w:val="00D81B60"/>
    <w:rsid w:val="00D81C8B"/>
    <w:rsid w:val="00D823E8"/>
    <w:rsid w:val="00D8244F"/>
    <w:rsid w:val="00D825D1"/>
    <w:rsid w:val="00D8261E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0B8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3C"/>
    <w:rsid w:val="00D918A6"/>
    <w:rsid w:val="00D9258E"/>
    <w:rsid w:val="00D933CE"/>
    <w:rsid w:val="00D93A7F"/>
    <w:rsid w:val="00D93B8B"/>
    <w:rsid w:val="00D94934"/>
    <w:rsid w:val="00D9539A"/>
    <w:rsid w:val="00D95912"/>
    <w:rsid w:val="00D95B3C"/>
    <w:rsid w:val="00D95DC3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20EE"/>
    <w:rsid w:val="00DA301C"/>
    <w:rsid w:val="00DA32B0"/>
    <w:rsid w:val="00DA32D9"/>
    <w:rsid w:val="00DA360E"/>
    <w:rsid w:val="00DA3929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1E84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8F1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FA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649"/>
    <w:rsid w:val="00DF1768"/>
    <w:rsid w:val="00DF17D7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223"/>
    <w:rsid w:val="00E16346"/>
    <w:rsid w:val="00E166FC"/>
    <w:rsid w:val="00E169FD"/>
    <w:rsid w:val="00E16FD7"/>
    <w:rsid w:val="00E17410"/>
    <w:rsid w:val="00E17E73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B19"/>
    <w:rsid w:val="00E34BAA"/>
    <w:rsid w:val="00E351B1"/>
    <w:rsid w:val="00E35CDC"/>
    <w:rsid w:val="00E35DCF"/>
    <w:rsid w:val="00E362B1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392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67AF9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E67"/>
    <w:rsid w:val="00E7528E"/>
    <w:rsid w:val="00E75890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4928"/>
    <w:rsid w:val="00E9597E"/>
    <w:rsid w:val="00E9657D"/>
    <w:rsid w:val="00E96614"/>
    <w:rsid w:val="00E968FC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3EC"/>
    <w:rsid w:val="00EB4D12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4A66"/>
    <w:rsid w:val="00ED549B"/>
    <w:rsid w:val="00ED592F"/>
    <w:rsid w:val="00ED59FF"/>
    <w:rsid w:val="00ED5B0C"/>
    <w:rsid w:val="00ED63A2"/>
    <w:rsid w:val="00ED63E1"/>
    <w:rsid w:val="00ED688F"/>
    <w:rsid w:val="00ED6A38"/>
    <w:rsid w:val="00ED7024"/>
    <w:rsid w:val="00ED726B"/>
    <w:rsid w:val="00ED76CA"/>
    <w:rsid w:val="00ED7750"/>
    <w:rsid w:val="00ED797A"/>
    <w:rsid w:val="00ED7AE3"/>
    <w:rsid w:val="00EE0D90"/>
    <w:rsid w:val="00EE199C"/>
    <w:rsid w:val="00EE1CD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117B"/>
    <w:rsid w:val="00F218E1"/>
    <w:rsid w:val="00F2199C"/>
    <w:rsid w:val="00F22075"/>
    <w:rsid w:val="00F224B0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E8C"/>
    <w:rsid w:val="00F37FAF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5217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1C60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3B6C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0FFD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4ABE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369C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uiPriority w:val="99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uiPriority w:val="99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63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9A369C"/>
    <w:rPr>
      <w:rFonts w:eastAsia="Arial Unicode MS"/>
      <w:color w:val="000000"/>
      <w:sz w:val="28"/>
      <w:szCs w:val="18"/>
      <w:lang w:eastAsia="ar-SA"/>
    </w:rPr>
  </w:style>
  <w:style w:type="paragraph" w:customStyle="1" w:styleId="Heading">
    <w:name w:val="Heading"/>
    <w:rsid w:val="00BC2F8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List Paragraph"/>
    <w:basedOn w:val="a"/>
    <w:uiPriority w:val="34"/>
    <w:qFormat/>
    <w:rsid w:val="00BC2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369C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uiPriority w:val="99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uiPriority w:val="99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63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9A369C"/>
    <w:rPr>
      <w:rFonts w:eastAsia="Arial Unicode MS"/>
      <w:color w:val="000000"/>
      <w:sz w:val="28"/>
      <w:szCs w:val="18"/>
      <w:lang w:eastAsia="ar-SA"/>
    </w:rPr>
  </w:style>
  <w:style w:type="paragraph" w:customStyle="1" w:styleId="Heading">
    <w:name w:val="Heading"/>
    <w:rsid w:val="00BC2F8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List Paragraph"/>
    <w:basedOn w:val="a"/>
    <w:uiPriority w:val="34"/>
    <w:qFormat/>
    <w:rsid w:val="00BC2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0F4F-66B1-4483-8F26-172D99FD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Ненашева Александра Андреевна</cp:lastModifiedBy>
  <cp:revision>4</cp:revision>
  <cp:lastPrinted>2023-12-20T05:34:00Z</cp:lastPrinted>
  <dcterms:created xsi:type="dcterms:W3CDTF">2024-02-05T06:38:00Z</dcterms:created>
  <dcterms:modified xsi:type="dcterms:W3CDTF">2024-02-05T07:36:00Z</dcterms:modified>
</cp:coreProperties>
</file>