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F" w:rsidRPr="0092598F" w:rsidRDefault="006E53AF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E53AF" w:rsidRPr="0092598F" w:rsidRDefault="006E53AF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E53AF" w:rsidRPr="0092598F" w:rsidRDefault="006E53AF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E53AF" w:rsidRDefault="006E53AF" w:rsidP="006E53A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2598F" w:rsidRPr="0092598F" w:rsidRDefault="0092598F" w:rsidP="0092598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2EE2" w:rsidRPr="0092598F" w:rsidRDefault="00AB2EE2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2598F">
        <w:rPr>
          <w:rFonts w:ascii="PT Astra Serif" w:hAnsi="PT Astra Serif"/>
          <w:b/>
          <w:bCs/>
          <w:sz w:val="28"/>
          <w:szCs w:val="28"/>
        </w:rPr>
        <w:t xml:space="preserve">Об утверждении отчёта о результатах приватизации </w:t>
      </w:r>
      <w:r w:rsidR="006E53AF" w:rsidRPr="0092598F">
        <w:rPr>
          <w:rFonts w:ascii="PT Astra Serif" w:hAnsi="PT Astra Serif"/>
          <w:b/>
          <w:bCs/>
          <w:sz w:val="28"/>
          <w:szCs w:val="28"/>
        </w:rPr>
        <w:br/>
      </w:r>
      <w:r w:rsidRPr="0092598F">
        <w:rPr>
          <w:rFonts w:ascii="PT Astra Serif" w:hAnsi="PT Astra Serif"/>
          <w:b/>
          <w:bCs/>
          <w:sz w:val="28"/>
          <w:szCs w:val="28"/>
        </w:rPr>
        <w:t>государственного</w:t>
      </w:r>
      <w:r w:rsidR="006E53AF" w:rsidRPr="0092598F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2598F">
        <w:rPr>
          <w:rFonts w:ascii="PT Astra Serif" w:hAnsi="PT Astra Serif"/>
          <w:b/>
          <w:bCs/>
          <w:sz w:val="28"/>
          <w:szCs w:val="28"/>
        </w:rPr>
        <w:t>имущества Ульяновской области за 202</w:t>
      </w:r>
      <w:r w:rsidR="00647E2D" w:rsidRPr="0092598F">
        <w:rPr>
          <w:rFonts w:ascii="PT Astra Serif" w:hAnsi="PT Astra Serif"/>
          <w:b/>
          <w:bCs/>
          <w:sz w:val="28"/>
          <w:szCs w:val="28"/>
        </w:rPr>
        <w:t>2</w:t>
      </w:r>
      <w:r w:rsidRPr="0092598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6D0C31" w:rsidRPr="0092598F" w:rsidRDefault="006D0C31" w:rsidP="006D0C31">
      <w:pPr>
        <w:suppressAutoHyphens/>
        <w:ind w:firstLine="284"/>
        <w:jc w:val="both"/>
        <w:rPr>
          <w:rFonts w:ascii="PT Astra Serif" w:hAnsi="PT Astra Serif"/>
          <w:sz w:val="28"/>
          <w:szCs w:val="28"/>
        </w:rPr>
      </w:pPr>
    </w:p>
    <w:p w:rsidR="00815F76" w:rsidRPr="0092598F" w:rsidRDefault="00815F76" w:rsidP="00AB2EE2">
      <w:pPr>
        <w:jc w:val="center"/>
        <w:rPr>
          <w:rFonts w:ascii="PT Astra Serif" w:hAnsi="PT Astra Serif"/>
          <w:sz w:val="28"/>
          <w:szCs w:val="28"/>
        </w:rPr>
      </w:pPr>
    </w:p>
    <w:p w:rsidR="0092598F" w:rsidRPr="0092598F" w:rsidRDefault="0092598F" w:rsidP="00AB2E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B2EE2" w:rsidRDefault="00AB2EE2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598F" w:rsidRDefault="0092598F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598F" w:rsidRDefault="0092598F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92598F" w:rsidRPr="0092598F" w:rsidRDefault="0092598F" w:rsidP="0092598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pStyle w:val="ConsPlusNormal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92598F">
        <w:rPr>
          <w:rFonts w:ascii="PT Astra Serif" w:hAnsi="PT Astra Serif"/>
          <w:sz w:val="28"/>
          <w:szCs w:val="28"/>
        </w:rPr>
        <w:t xml:space="preserve">В соответствии со статьёй 19 Закона Ульяновской области </w:t>
      </w:r>
      <w:r w:rsidRPr="0092598F">
        <w:rPr>
          <w:rFonts w:ascii="PT Astra Serif" w:hAnsi="PT Astra Serif"/>
          <w:sz w:val="28"/>
          <w:szCs w:val="28"/>
        </w:rPr>
        <w:br/>
        <w:t xml:space="preserve">от 6 мая 2002 года № 020-ЗО «О порядке управления и распоряжения </w:t>
      </w:r>
      <w:r w:rsidRPr="0092598F">
        <w:rPr>
          <w:rFonts w:ascii="PT Astra Serif" w:hAnsi="PT Astra Serif"/>
          <w:sz w:val="28"/>
          <w:szCs w:val="28"/>
        </w:rPr>
        <w:br/>
        <w:t xml:space="preserve">государственной собственностью Ульяновской области» утвердить </w:t>
      </w:r>
      <w:r w:rsidR="0092598F">
        <w:rPr>
          <w:rFonts w:ascii="PT Astra Serif" w:hAnsi="PT Astra Serif"/>
          <w:sz w:val="28"/>
          <w:szCs w:val="28"/>
        </w:rPr>
        <w:t>прилага</w:t>
      </w:r>
      <w:r w:rsidR="0092598F">
        <w:rPr>
          <w:rFonts w:ascii="PT Astra Serif" w:hAnsi="PT Astra Serif"/>
          <w:sz w:val="28"/>
          <w:szCs w:val="28"/>
        </w:rPr>
        <w:t>е</w:t>
      </w:r>
      <w:r w:rsidR="0092598F">
        <w:rPr>
          <w:rFonts w:ascii="PT Astra Serif" w:hAnsi="PT Astra Serif"/>
          <w:sz w:val="28"/>
          <w:szCs w:val="28"/>
        </w:rPr>
        <w:t xml:space="preserve">мый </w:t>
      </w:r>
      <w:r w:rsidRPr="0092598F">
        <w:rPr>
          <w:rFonts w:ascii="PT Astra Serif" w:hAnsi="PT Astra Serif"/>
          <w:sz w:val="28"/>
          <w:szCs w:val="28"/>
        </w:rPr>
        <w:t>отчёт</w:t>
      </w:r>
      <w:r w:rsidR="0092598F">
        <w:rPr>
          <w:rFonts w:ascii="PT Astra Serif" w:hAnsi="PT Astra Serif"/>
          <w:sz w:val="28"/>
          <w:szCs w:val="28"/>
        </w:rPr>
        <w:t xml:space="preserve"> </w:t>
      </w:r>
      <w:r w:rsidRPr="0092598F">
        <w:rPr>
          <w:rFonts w:ascii="PT Astra Serif" w:hAnsi="PT Astra Serif"/>
          <w:sz w:val="28"/>
          <w:szCs w:val="28"/>
        </w:rPr>
        <w:t>о результатах приватизации государственного имущества Ульяно</w:t>
      </w:r>
      <w:r w:rsidRPr="0092598F">
        <w:rPr>
          <w:rFonts w:ascii="PT Astra Serif" w:hAnsi="PT Astra Serif"/>
          <w:sz w:val="28"/>
          <w:szCs w:val="28"/>
        </w:rPr>
        <w:t>в</w:t>
      </w:r>
      <w:r w:rsidRPr="0092598F">
        <w:rPr>
          <w:rFonts w:ascii="PT Astra Serif" w:hAnsi="PT Astra Serif"/>
          <w:sz w:val="28"/>
          <w:szCs w:val="28"/>
        </w:rPr>
        <w:t>ской области за 202</w:t>
      </w:r>
      <w:r w:rsidR="003F137F" w:rsidRPr="0092598F">
        <w:rPr>
          <w:rFonts w:ascii="PT Astra Serif" w:hAnsi="PT Astra Serif"/>
          <w:sz w:val="28"/>
          <w:szCs w:val="28"/>
        </w:rPr>
        <w:t>2</w:t>
      </w:r>
      <w:r w:rsidRPr="0092598F">
        <w:rPr>
          <w:rFonts w:ascii="PT Astra Serif" w:hAnsi="PT Astra Serif"/>
          <w:sz w:val="28"/>
          <w:szCs w:val="28"/>
        </w:rPr>
        <w:t xml:space="preserve"> год.</w:t>
      </w:r>
    </w:p>
    <w:p w:rsidR="00AB2EE2" w:rsidRPr="0092598F" w:rsidRDefault="00AB2EE2" w:rsidP="00AB2EE2">
      <w:pPr>
        <w:pStyle w:val="ConsPlusNormal"/>
        <w:jc w:val="both"/>
        <w:rPr>
          <w:rFonts w:ascii="PT Astra Serif" w:hAnsi="PT Astra Serif"/>
          <w:sz w:val="16"/>
          <w:szCs w:val="16"/>
        </w:rPr>
      </w:pPr>
    </w:p>
    <w:p w:rsidR="00AB2EE2" w:rsidRPr="0092598F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92598F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     </w:t>
      </w:r>
      <w:proofErr w:type="spellStart"/>
      <w:r w:rsidR="00EA1DAA" w:rsidRPr="0092598F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AB2EE2" w:rsidRPr="0092598F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AB2EE2" w:rsidRPr="0092598F" w:rsidRDefault="00AB2EE2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6E53AF" w:rsidRPr="0092598F" w:rsidRDefault="006E53AF" w:rsidP="00AB2EE2">
      <w:pPr>
        <w:spacing w:line="230" w:lineRule="auto"/>
        <w:rPr>
          <w:rFonts w:ascii="PT Astra Serif" w:hAnsi="PT Astra Serif"/>
          <w:sz w:val="28"/>
          <w:szCs w:val="28"/>
        </w:rPr>
      </w:pPr>
    </w:p>
    <w:p w:rsidR="0092598F" w:rsidRPr="001357EB" w:rsidRDefault="0092598F" w:rsidP="0092598F">
      <w:pPr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  <w:r w:rsidRPr="001357EB">
        <w:rPr>
          <w:rFonts w:ascii="PT Astra Serif" w:hAnsi="PT Astra Serif"/>
          <w:sz w:val="28"/>
          <w:szCs w:val="28"/>
        </w:rPr>
        <w:t>г. Ульяновск</w:t>
      </w:r>
    </w:p>
    <w:p w:rsidR="0092598F" w:rsidRPr="001357EB" w:rsidRDefault="0092598F" w:rsidP="0092598F">
      <w:pPr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  <w:r w:rsidRPr="001357EB">
        <w:rPr>
          <w:rFonts w:ascii="PT Astra Serif" w:hAnsi="PT Astra Serif"/>
          <w:sz w:val="28"/>
          <w:szCs w:val="28"/>
        </w:rPr>
        <w:t>____ __________ 2023</w:t>
      </w:r>
      <w:r>
        <w:rPr>
          <w:rFonts w:ascii="PT Astra Serif" w:hAnsi="PT Astra Serif"/>
          <w:sz w:val="28"/>
          <w:szCs w:val="28"/>
        </w:rPr>
        <w:t xml:space="preserve"> </w:t>
      </w:r>
      <w:r w:rsidRPr="001357EB">
        <w:rPr>
          <w:rFonts w:ascii="PT Astra Serif" w:hAnsi="PT Astra Serif"/>
          <w:sz w:val="28"/>
          <w:szCs w:val="28"/>
        </w:rPr>
        <w:t>г.</w:t>
      </w:r>
    </w:p>
    <w:p w:rsidR="0092598F" w:rsidRPr="001357EB" w:rsidRDefault="0092598F" w:rsidP="0092598F">
      <w:pPr>
        <w:suppressAutoHyphens/>
        <w:adjustRightInd w:val="0"/>
        <w:jc w:val="center"/>
        <w:rPr>
          <w:rFonts w:ascii="PT Astra Serif" w:hAnsi="PT Astra Serif"/>
          <w:sz w:val="28"/>
          <w:szCs w:val="28"/>
        </w:rPr>
      </w:pPr>
      <w:r w:rsidRPr="001357EB">
        <w:rPr>
          <w:rFonts w:ascii="PT Astra Serif" w:hAnsi="PT Astra Serif"/>
          <w:sz w:val="28"/>
          <w:szCs w:val="28"/>
        </w:rPr>
        <w:t>№ _____-ЗО</w:t>
      </w:r>
    </w:p>
    <w:p w:rsidR="00F37C96" w:rsidRPr="006E53AF" w:rsidRDefault="00F37C96">
      <w:pPr>
        <w:widowControl/>
        <w:autoSpaceDE/>
        <w:autoSpaceDN/>
        <w:rPr>
          <w:rFonts w:ascii="PT Astra Serif" w:hAnsi="PT Astra Serif"/>
          <w:sz w:val="28"/>
          <w:szCs w:val="26"/>
        </w:rPr>
      </w:pPr>
    </w:p>
    <w:p w:rsidR="000352BB" w:rsidRPr="006E53AF" w:rsidRDefault="000352BB" w:rsidP="00C3298D">
      <w:pPr>
        <w:jc w:val="center"/>
        <w:rPr>
          <w:rFonts w:ascii="PT Astra Serif" w:hAnsi="PT Astra Serif"/>
          <w:sz w:val="26"/>
          <w:szCs w:val="26"/>
        </w:rPr>
        <w:sectPr w:rsidR="000352BB" w:rsidRPr="006E53AF" w:rsidSect="0092598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EE2" w:rsidRPr="006E53AF" w:rsidRDefault="00AB2EE2" w:rsidP="00AB2EE2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  <w:r w:rsidRPr="006E53AF">
        <w:rPr>
          <w:rFonts w:ascii="PT Astra Serif" w:hAnsi="PT Astra Serif"/>
          <w:caps/>
          <w:sz w:val="28"/>
          <w:szCs w:val="28"/>
        </w:rPr>
        <w:lastRenderedPageBreak/>
        <w:t>Утверждён</w:t>
      </w:r>
    </w:p>
    <w:p w:rsidR="00AB2EE2" w:rsidRPr="006E53AF" w:rsidRDefault="00AB2EE2" w:rsidP="00AB2EE2">
      <w:pPr>
        <w:spacing w:line="245" w:lineRule="auto"/>
        <w:ind w:left="5387"/>
        <w:jc w:val="center"/>
        <w:rPr>
          <w:rFonts w:ascii="PT Astra Serif" w:hAnsi="PT Astra Serif"/>
          <w:caps/>
          <w:sz w:val="28"/>
          <w:szCs w:val="28"/>
        </w:rPr>
      </w:pP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Законом Ульяновской области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«Об утверждении отчёта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 результатах приватизации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государственного имущества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Ульяновской области за 202</w:t>
      </w:r>
      <w:r w:rsidR="003F137F">
        <w:rPr>
          <w:rFonts w:ascii="PT Astra Serif" w:hAnsi="PT Astra Serif"/>
          <w:sz w:val="28"/>
          <w:szCs w:val="28"/>
        </w:rPr>
        <w:t>2</w:t>
      </w:r>
      <w:r w:rsidRPr="006E53AF">
        <w:rPr>
          <w:rFonts w:ascii="PT Astra Serif" w:hAnsi="PT Astra Serif"/>
          <w:sz w:val="28"/>
          <w:szCs w:val="28"/>
        </w:rPr>
        <w:t xml:space="preserve"> год»</w:t>
      </w: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390E" w:rsidRPr="006E53AF" w:rsidRDefault="00DE390E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DE390E" w:rsidRPr="006E53AF" w:rsidRDefault="00DE390E" w:rsidP="00AB2EE2">
      <w:pPr>
        <w:adjustRightInd w:val="0"/>
        <w:spacing w:line="245" w:lineRule="auto"/>
        <w:ind w:left="5387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B2EE2" w:rsidRPr="006E53AF" w:rsidRDefault="00AB2EE2" w:rsidP="00AB2EE2">
      <w:pPr>
        <w:pStyle w:val="ConsPlusTitle"/>
        <w:widowControl/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 xml:space="preserve">ОТЧЁТ </w:t>
      </w:r>
    </w:p>
    <w:p w:rsidR="00AB2EE2" w:rsidRPr="006E53AF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о результатах приватизации государственного имущества</w:t>
      </w:r>
    </w:p>
    <w:p w:rsidR="00AB2EE2" w:rsidRPr="006E53AF" w:rsidRDefault="00AB2EE2" w:rsidP="00AB2EE2">
      <w:pPr>
        <w:pStyle w:val="ConsPlusTitle"/>
        <w:widowControl/>
        <w:tabs>
          <w:tab w:val="left" w:pos="9720"/>
        </w:tabs>
        <w:spacing w:line="245" w:lineRule="auto"/>
        <w:jc w:val="center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Ульяновской области за 202</w:t>
      </w:r>
      <w:r w:rsidR="003F137F">
        <w:rPr>
          <w:rFonts w:ascii="PT Astra Serif" w:hAnsi="PT Astra Serif"/>
          <w:sz w:val="28"/>
          <w:szCs w:val="28"/>
        </w:rPr>
        <w:t>2</w:t>
      </w:r>
      <w:r w:rsidRPr="006E53AF">
        <w:rPr>
          <w:rFonts w:ascii="PT Astra Serif" w:hAnsi="PT Astra Serif"/>
          <w:sz w:val="28"/>
          <w:szCs w:val="28"/>
        </w:rPr>
        <w:t xml:space="preserve"> год</w:t>
      </w:r>
    </w:p>
    <w:p w:rsidR="00371D9B" w:rsidRPr="006E53AF" w:rsidRDefault="00371D9B" w:rsidP="00AB2EE2">
      <w:pPr>
        <w:adjustRightInd w:val="0"/>
        <w:spacing w:line="245" w:lineRule="auto"/>
        <w:jc w:val="both"/>
        <w:outlineLvl w:val="0"/>
        <w:rPr>
          <w:rFonts w:ascii="PT Astra Serif" w:hAnsi="PT Astra Serif"/>
          <w:sz w:val="28"/>
          <w:szCs w:val="28"/>
        </w:rPr>
      </w:pPr>
    </w:p>
    <w:p w:rsidR="003E519F" w:rsidRPr="00355FDC" w:rsidRDefault="00AB2EE2" w:rsidP="003E519F">
      <w:pPr>
        <w:adjustRightInd w:val="0"/>
        <w:spacing w:line="365" w:lineRule="auto"/>
        <w:ind w:firstLine="539"/>
        <w:jc w:val="both"/>
        <w:outlineLvl w:val="0"/>
        <w:rPr>
          <w:rFonts w:ascii="PT Astra Serif" w:hAnsi="PT Astra Serif"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 xml:space="preserve">В соответствии с </w:t>
      </w:r>
      <w:r w:rsidR="00BB466B" w:rsidRPr="006E53AF">
        <w:rPr>
          <w:rFonts w:ascii="PT Astra Serif" w:hAnsi="PT Astra Serif"/>
          <w:sz w:val="28"/>
          <w:szCs w:val="28"/>
        </w:rPr>
        <w:t xml:space="preserve">Законом Ульяновской области от 27 ноября 2020 года </w:t>
      </w:r>
      <w:r w:rsidR="003F137F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№ 143-ЗО «О Прогнозном плане (программе) приватизации государственного </w:t>
      </w:r>
      <w:r w:rsidR="00E02051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имущества Ульяновской области на 2021-2023 годы и основных направлениях </w:t>
      </w:r>
      <w:r w:rsidR="00E02051">
        <w:rPr>
          <w:rFonts w:ascii="PT Astra Serif" w:hAnsi="PT Astra Serif"/>
          <w:sz w:val="28"/>
          <w:szCs w:val="28"/>
        </w:rPr>
        <w:br/>
      </w:r>
      <w:r w:rsidR="00BB466B" w:rsidRPr="006E53AF">
        <w:rPr>
          <w:rFonts w:ascii="PT Astra Serif" w:hAnsi="PT Astra Serif"/>
          <w:sz w:val="28"/>
          <w:szCs w:val="28"/>
        </w:rPr>
        <w:t xml:space="preserve">политики Ульяновской области в </w:t>
      </w:r>
      <w:r w:rsidR="00DE390E" w:rsidRPr="006E53AF">
        <w:rPr>
          <w:rFonts w:ascii="PT Astra Serif" w:hAnsi="PT Astra Serif"/>
          <w:sz w:val="28"/>
          <w:szCs w:val="28"/>
        </w:rPr>
        <w:t xml:space="preserve">сфере приватизации на 2021-2023 </w:t>
      </w:r>
      <w:r w:rsidR="00BB466B" w:rsidRPr="006E53AF">
        <w:rPr>
          <w:rFonts w:ascii="PT Astra Serif" w:hAnsi="PT Astra Serif"/>
          <w:sz w:val="28"/>
          <w:szCs w:val="28"/>
        </w:rPr>
        <w:t>годы»</w:t>
      </w:r>
      <w:r w:rsidR="00E02051">
        <w:rPr>
          <w:rFonts w:ascii="PT Astra Serif" w:hAnsi="PT Astra Serif"/>
          <w:sz w:val="28"/>
          <w:szCs w:val="28"/>
        </w:rPr>
        <w:t xml:space="preserve"> </w:t>
      </w:r>
      <w:r w:rsidR="00E02051">
        <w:rPr>
          <w:rFonts w:ascii="PT Astra Serif" w:hAnsi="PT Astra Serif"/>
          <w:sz w:val="28"/>
          <w:szCs w:val="28"/>
        </w:rPr>
        <w:br/>
      </w:r>
      <w:r w:rsidRPr="006E53AF">
        <w:rPr>
          <w:rFonts w:ascii="PT Astra Serif" w:hAnsi="PT Astra Serif"/>
          <w:sz w:val="28"/>
          <w:szCs w:val="28"/>
        </w:rPr>
        <w:t>в 202</w:t>
      </w:r>
      <w:r w:rsidR="003F137F">
        <w:rPr>
          <w:rFonts w:ascii="PT Astra Serif" w:hAnsi="PT Astra Serif"/>
          <w:sz w:val="28"/>
          <w:szCs w:val="28"/>
        </w:rPr>
        <w:t>2</w:t>
      </w:r>
      <w:r w:rsidRPr="006E53AF">
        <w:rPr>
          <w:rFonts w:ascii="PT Astra Serif" w:hAnsi="PT Astra Serif"/>
          <w:sz w:val="28"/>
          <w:szCs w:val="28"/>
        </w:rPr>
        <w:t xml:space="preserve"> году </w:t>
      </w:r>
      <w:r w:rsidR="003E519F" w:rsidRPr="00355FDC">
        <w:rPr>
          <w:rFonts w:ascii="PT Astra Serif" w:hAnsi="PT Astra Serif"/>
          <w:sz w:val="28"/>
          <w:szCs w:val="28"/>
        </w:rPr>
        <w:t>приватизированы:</w:t>
      </w:r>
    </w:p>
    <w:p w:rsidR="00AB2EE2" w:rsidRPr="003E519F" w:rsidRDefault="003E519F" w:rsidP="003E519F">
      <w:pPr>
        <w:pStyle w:val="ae"/>
        <w:adjustRightInd w:val="0"/>
        <w:spacing w:line="365" w:lineRule="auto"/>
        <w:ind w:left="0"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Pr="00355FDC">
        <w:rPr>
          <w:rFonts w:ascii="PT Astra Serif" w:hAnsi="PT Astra Serif"/>
          <w:sz w:val="28"/>
          <w:szCs w:val="28"/>
        </w:rPr>
        <w:t xml:space="preserve">недвижимое </w:t>
      </w:r>
      <w:r w:rsidRPr="00355FDC">
        <w:rPr>
          <w:rFonts w:ascii="PT Astra Serif" w:hAnsi="PT Astra Serif"/>
          <w:bCs/>
          <w:sz w:val="28"/>
          <w:szCs w:val="28"/>
        </w:rPr>
        <w:t>имущество Ульяновской области:</w:t>
      </w:r>
    </w:p>
    <w:tbl>
      <w:tblPr>
        <w:tblStyle w:val="a4"/>
        <w:tblW w:w="10065" w:type="dxa"/>
        <w:tblInd w:w="-31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418"/>
        <w:gridCol w:w="1417"/>
        <w:gridCol w:w="1559"/>
      </w:tblGrid>
      <w:tr w:rsidR="001176F9" w:rsidRPr="00E02051" w:rsidTr="0092598F">
        <w:trPr>
          <w:trHeight w:val="3410"/>
        </w:trPr>
        <w:tc>
          <w:tcPr>
            <w:tcW w:w="710" w:type="dxa"/>
            <w:vAlign w:val="center"/>
          </w:tcPr>
          <w:p w:rsidR="00AB2EE2" w:rsidRPr="00E02051" w:rsidRDefault="001552EE" w:rsidP="00BE4886">
            <w:pPr>
              <w:pStyle w:val="ae"/>
              <w:tabs>
                <w:tab w:val="left" w:pos="175"/>
              </w:tabs>
              <w:spacing w:line="250" w:lineRule="auto"/>
              <w:ind w:left="0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AB2EE2" w:rsidRPr="00E02051" w:rsidRDefault="001552EE" w:rsidP="006E53AF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Наименование и характеристики </w:t>
            </w: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br/>
              <w:t>недвижимого имущества</w:t>
            </w:r>
          </w:p>
        </w:tc>
        <w:tc>
          <w:tcPr>
            <w:tcW w:w="1418" w:type="dxa"/>
            <w:vAlign w:val="center"/>
          </w:tcPr>
          <w:p w:rsidR="001552EE" w:rsidRPr="00E02051" w:rsidRDefault="001552EE" w:rsidP="006E53A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AB2EE2" w:rsidRPr="00E02051" w:rsidRDefault="001552EE" w:rsidP="006E53AF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417" w:type="dxa"/>
            <w:vAlign w:val="center"/>
          </w:tcPr>
          <w:p w:rsidR="001552EE" w:rsidRPr="00E02051" w:rsidRDefault="001552EE" w:rsidP="006E53AF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AB2EE2" w:rsidRPr="00E02051" w:rsidRDefault="001552EE" w:rsidP="006E53AF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приват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и</w:t>
            </w:r>
            <w:r w:rsidRPr="00E02051">
              <w:rPr>
                <w:rFonts w:ascii="PT Astra Serif" w:hAnsi="PT Astra Serif"/>
                <w:sz w:val="28"/>
                <w:szCs w:val="28"/>
              </w:rPr>
              <w:t>зации</w:t>
            </w:r>
          </w:p>
        </w:tc>
        <w:tc>
          <w:tcPr>
            <w:tcW w:w="1559" w:type="dxa"/>
            <w:vAlign w:val="center"/>
          </w:tcPr>
          <w:p w:rsidR="00AB2EE2" w:rsidRPr="00E02051" w:rsidRDefault="001552EE" w:rsidP="00E02051">
            <w:pPr>
              <w:pStyle w:val="ae"/>
              <w:adjustRightInd w:val="0"/>
              <w:spacing w:line="250" w:lineRule="auto"/>
              <w:ind w:left="0"/>
              <w:jc w:val="center"/>
              <w:outlineLvl w:val="0"/>
              <w:rPr>
                <w:rFonts w:ascii="PT Astra Serif" w:hAnsi="PT Astra Serif"/>
                <w:bCs/>
                <w:spacing w:val="-4"/>
                <w:sz w:val="28"/>
                <w:szCs w:val="28"/>
              </w:rPr>
            </w:pP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Цена сде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л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ки прив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тизации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  <w:t xml:space="preserve">с учётом налога </w:t>
            </w:r>
            <w:r w:rsidR="00E02051" w:rsidRPr="00E02051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>на доба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="006F7714" w:rsidRPr="00E02051">
              <w:rPr>
                <w:rFonts w:ascii="PT Astra Serif" w:hAnsi="PT Astra Serif"/>
                <w:spacing w:val="-4"/>
                <w:sz w:val="28"/>
                <w:szCs w:val="28"/>
              </w:rPr>
              <w:t>ленную стоимость</w:t>
            </w:r>
            <w:r w:rsidRPr="00E02051">
              <w:rPr>
                <w:rFonts w:ascii="PT Astra Serif" w:hAnsi="PT Astra Serif"/>
                <w:spacing w:val="-4"/>
                <w:sz w:val="28"/>
                <w:szCs w:val="28"/>
              </w:rPr>
              <w:t>, тыс. руб.</w:t>
            </w:r>
          </w:p>
        </w:tc>
      </w:tr>
    </w:tbl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1418"/>
        <w:gridCol w:w="1417"/>
        <w:gridCol w:w="1559"/>
      </w:tblGrid>
      <w:tr w:rsidR="001552EE" w:rsidRPr="00E02051" w:rsidTr="0092598F">
        <w:trPr>
          <w:trHeight w:val="29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552EE" w:rsidRPr="00E02051" w:rsidRDefault="001552EE" w:rsidP="004A4DA4">
            <w:pPr>
              <w:widowControl/>
              <w:autoSpaceDE/>
              <w:autoSpaceDN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E02051">
              <w:rPr>
                <w:rFonts w:ascii="PT Astra Serif" w:hAnsi="PT Astra Serif"/>
                <w:color w:val="000000"/>
                <w:sz w:val="28"/>
                <w:szCs w:val="28"/>
              </w:rPr>
              <w:t>5</w:t>
            </w:r>
          </w:p>
        </w:tc>
      </w:tr>
      <w:tr w:rsidR="00646D4F" w:rsidRPr="00E02051" w:rsidTr="0092598F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Здание магазина, назначение: нежилое, количество этажей 1, в том числе по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земных 0, площадь 210,9 кв. м, кадас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ровый номер: 73:18:011412:164</w:t>
            </w:r>
            <w:r w:rsidR="0092598F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земел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ный участок, площадь 171 кв. м, кадас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т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ровый номер: 73:18:011412:8, Ульяно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ская область, р-н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92598F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с. </w:t>
            </w:r>
            <w:proofErr w:type="spellStart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Ясашная</w:t>
            </w:r>
            <w:proofErr w:type="spell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Ташла, ул. Центральная, д. 6</w:t>
            </w:r>
            <w:r w:rsidR="0092598F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lastRenderedPageBreak/>
              <w:t>и земельный участок, площадь 184 кв. м,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кадастровый номер: 3:18:011412:406, местоположение установлено</w:t>
            </w:r>
            <w:proofErr w:type="gramEnd"/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тельно ориентира, расположенного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границах участка. Почтовый адрес </w:t>
            </w:r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t xml:space="preserve">ориентира: Ульяновская область, р-н </w:t>
            </w:r>
            <w:proofErr w:type="spellStart"/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t>Т</w:t>
            </w:r>
            <w:r w:rsidR="00542812">
              <w:rPr>
                <w:rFonts w:ascii="PT Astra Serif" w:hAnsi="PT Astra Serif"/>
                <w:spacing w:val="-6"/>
                <w:sz w:val="28"/>
                <w:szCs w:val="28"/>
              </w:rPr>
              <w:t>е</w:t>
            </w:r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t>реньгульский</w:t>
            </w:r>
            <w:proofErr w:type="spellEnd"/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t xml:space="preserve">, с. </w:t>
            </w:r>
            <w:proofErr w:type="spellStart"/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t>Ясашная</w:t>
            </w:r>
            <w:proofErr w:type="spellEnd"/>
            <w:r w:rsidRPr="0092598F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Ташла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lastRenderedPageBreak/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  <w:r w:rsidRPr="00E0205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февраля</w:t>
            </w:r>
            <w:r w:rsidRPr="00E02051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Pr="00E02051">
              <w:rPr>
                <w:rFonts w:ascii="PT Astra Serif" w:hAnsi="PT Astra Serif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widowControl/>
              <w:autoSpaceDE/>
              <w:autoSpaceDN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360</w:t>
            </w:r>
            <w:r w:rsidRPr="00E02051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646D4F" w:rsidRPr="00E02051" w:rsidTr="0092598F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2</w:t>
            </w: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632AD4" w:rsidRDefault="00646D4F" w:rsidP="00542812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Помещения, назначение: нежилое п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мещение, номер, тип этажа, на котором расположено помещение: этаж № 1, площадь 1191,6 кв. м, кадастровый н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о</w:t>
            </w:r>
            <w:r w:rsidRPr="00492E34">
              <w:rPr>
                <w:rFonts w:ascii="PT Astra Serif" w:hAnsi="PT Astra Serif"/>
                <w:spacing w:val="-4"/>
                <w:sz w:val="28"/>
                <w:szCs w:val="28"/>
              </w:rPr>
              <w:t>мер: 73:24:020302:1914, Ульяновская область, г. Ульяновск, р-н Заволжский, ул. Металлистов, д. 1, 1 этаж: 37, 40, 44, 45, 46, 47, 48, 49, 55, 56, 57, 58, 69, 73, 74, 75, 79, 80, 81, 82, 83, 84, 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июля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Default="00646D4F" w:rsidP="00542812">
            <w:pPr>
              <w:widowControl/>
              <w:autoSpaceDE/>
              <w:autoSpaceDN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502,0</w:t>
            </w:r>
          </w:p>
        </w:tc>
      </w:tr>
      <w:tr w:rsidR="00646D4F" w:rsidRPr="00E02051" w:rsidTr="0092598F">
        <w:trPr>
          <w:trHeight w:val="2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3</w:t>
            </w: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bCs/>
                <w:spacing w:val="-4"/>
                <w:sz w:val="28"/>
                <w:szCs w:val="28"/>
              </w:rPr>
            </w:pPr>
            <w:proofErr w:type="gramStart"/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Здание ветлаборатории, назначение: н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е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жилое,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количество этажей: 1, в том чи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ле подземных 0, площадь 302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номер: 73:09:020203:490</w:t>
            </w:r>
            <w:r w:rsidR="00542812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и земельный участок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площадь 1307 кв. м, кадастровый номер: 73:09:020203:129, Ульяновская область, р-н Николаевский, </w:t>
            </w:r>
            <w:proofErr w:type="spellStart"/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>.</w:t>
            </w:r>
            <w:proofErr w:type="gramEnd"/>
            <w:r w:rsidRPr="003E245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Николаевка, пер. Садовый, д. 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июля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widowControl/>
              <w:autoSpaceDE/>
              <w:autoSpaceDN/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32,8</w:t>
            </w:r>
          </w:p>
        </w:tc>
      </w:tr>
      <w:tr w:rsidR="00646D4F" w:rsidRPr="00E02051" w:rsidTr="0092598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4</w:t>
            </w:r>
            <w:r w:rsidRPr="00E02051">
              <w:rPr>
                <w:rFonts w:ascii="PT Astra Serif" w:hAnsi="PT Astra Serif"/>
                <w:snapToGrid w:val="0"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widowControl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Контора лесног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о пункта, назначение: нежилое,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количество этажей: 1, в том числе подземных 0, площадь 111 кв. м,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кадастровый номер: 73:03:040904:110, Ульяновская область, р-н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, п. Шарлово, ул. Речная, д. 20</w:t>
            </w:r>
            <w:r w:rsidR="00542812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и земел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ь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ный участок, площадь 1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027 кв. м, </w:t>
            </w:r>
            <w:r w:rsidR="00542812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кадастровый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номер: 73:03:040501:25, местоположение установлено относ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тельно ориентира, расположенного в границах участка.</w:t>
            </w:r>
            <w:proofErr w:type="gram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Почтовый адрес ор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и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ентира: Ульяновская область, р-н </w:t>
            </w:r>
            <w:proofErr w:type="spellStart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Ве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ш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каймский</w:t>
            </w:r>
            <w:proofErr w:type="spellEnd"/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, п. Шарлово, ул. Речная, д.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spacing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июля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542812">
            <w:pPr>
              <w:widowControl/>
              <w:autoSpaceDE/>
              <w:autoSpaceDN/>
              <w:spacing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15,8</w:t>
            </w:r>
          </w:p>
        </w:tc>
      </w:tr>
      <w:tr w:rsidR="00646D4F" w:rsidRPr="00E02051" w:rsidTr="0092598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2C38AF" w:rsidRDefault="00646D4F" w:rsidP="002450D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Эвакоприёмник, 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назначение: нежило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е, количество этажей: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1, в том числе по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д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земных 0,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площадь 87,6 кв. м, кадастр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о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вый номер: 73:04:040120:48, Ульяно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в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ская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область, </w:t>
            </w:r>
            <w:proofErr w:type="spellStart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район, рабочий посёлок Глотовка,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ул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>ица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Куйбышева, </w:t>
            </w:r>
            <w:r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lastRenderedPageBreak/>
              <w:t>дом 5</w:t>
            </w:r>
            <w:r w:rsidR="00542812"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>,</w:t>
            </w:r>
            <w:r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 xml:space="preserve"> и земельный участок, </w:t>
            </w:r>
            <w:proofErr w:type="spellStart"/>
            <w:r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>пл</w:t>
            </w:r>
            <w:proofErr w:type="gramStart"/>
            <w:r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>о</w:t>
            </w:r>
            <w:proofErr w:type="spellEnd"/>
            <w:r w:rsid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>-</w:t>
            </w:r>
            <w:proofErr w:type="gramEnd"/>
            <w:r w:rsid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br/>
            </w:r>
            <w:proofErr w:type="spellStart"/>
            <w:r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>щадь</w:t>
            </w:r>
            <w:proofErr w:type="spellEnd"/>
            <w:r w:rsidRPr="00542812">
              <w:rPr>
                <w:rFonts w:ascii="PT Astra Serif" w:eastAsia="Calibri" w:hAnsi="PT Astra Serif"/>
                <w:spacing w:val="-6"/>
                <w:sz w:val="28"/>
                <w:szCs w:val="28"/>
              </w:rPr>
              <w:t xml:space="preserve"> 838 кв. м, кадастровый номер: 73:04:040120:49, </w:t>
            </w:r>
            <w:r w:rsidRPr="00542812">
              <w:rPr>
                <w:rFonts w:ascii="PT Astra Serif" w:hAnsi="PT Astra Serif"/>
                <w:spacing w:val="-6"/>
                <w:sz w:val="28"/>
                <w:szCs w:val="28"/>
              </w:rPr>
              <w:t>местоположение уст</w:t>
            </w:r>
            <w:r w:rsidRPr="00542812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Pr="00542812">
              <w:rPr>
                <w:rFonts w:ascii="PT Astra Serif" w:hAnsi="PT Astra Serif"/>
                <w:spacing w:val="-6"/>
                <w:sz w:val="28"/>
                <w:szCs w:val="28"/>
              </w:rPr>
              <w:t>новлено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относительно ориентира, ра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с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положенного в границах участка. По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>ч</w:t>
            </w:r>
            <w:r w:rsidRPr="002C38AF">
              <w:rPr>
                <w:rFonts w:ascii="PT Astra Serif" w:hAnsi="PT Astra Serif"/>
                <w:spacing w:val="-4"/>
                <w:sz w:val="28"/>
                <w:szCs w:val="28"/>
              </w:rPr>
              <w:t xml:space="preserve">товый адрес ориентира: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Ульяновская область, р-н </w:t>
            </w:r>
            <w:proofErr w:type="spellStart"/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Инзенский</w:t>
            </w:r>
            <w:proofErr w:type="spellEnd"/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Глотовка,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                  </w:t>
            </w:r>
            <w:r w:rsidRPr="002C38AF">
              <w:rPr>
                <w:rFonts w:ascii="PT Astra Serif" w:eastAsia="Calibri" w:hAnsi="PT Astra Serif"/>
                <w:spacing w:val="-4"/>
                <w:sz w:val="28"/>
                <w:szCs w:val="28"/>
              </w:rPr>
              <w:t>ул. Куйбышева,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lastRenderedPageBreak/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июля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widowControl/>
              <w:autoSpaceDE/>
              <w:autoSpaceDN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22,8</w:t>
            </w:r>
          </w:p>
        </w:tc>
      </w:tr>
      <w:tr w:rsidR="00646D4F" w:rsidRPr="00E02051" w:rsidTr="0092598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2C38AF" w:rsidRDefault="00646D4F" w:rsidP="002450D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Гараж, </w:t>
            </w:r>
            <w:r w:rsidRPr="00632AD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назначение: нежилое, количество этажей: 1, в том числе подземных 0, 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площадь 237,4 кв. м, кадастровый </w:t>
            </w:r>
            <w:r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номер: 73:01:020112:132, Ульяновская  область, р-н </w:t>
            </w:r>
            <w:proofErr w:type="spellStart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Базарносызганский</w:t>
            </w:r>
            <w:proofErr w:type="spellEnd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. Б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а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зарный Сызган, ул. Набережная, д. 136а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июля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widowControl/>
              <w:autoSpaceDE/>
              <w:autoSpaceDN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22,8</w:t>
            </w:r>
          </w:p>
        </w:tc>
      </w:tr>
      <w:tr w:rsidR="00646D4F" w:rsidRPr="00E02051" w:rsidTr="0092598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2C38AF" w:rsidRDefault="00646D4F" w:rsidP="002450D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D7F2C">
              <w:rPr>
                <w:rFonts w:ascii="PT Astra Serif" w:hAnsi="PT Astra Serif"/>
                <w:sz w:val="28"/>
                <w:szCs w:val="28"/>
              </w:rPr>
              <w:t>Здание мастерской, назначение: неж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и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лое, количество этажей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1, 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том числе подземных 0, площадь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180,4 кв. м,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73:08:022502:1437, Ульяновская область, р-н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с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>, с. Никольское-н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а-Черемшане, </w:t>
            </w:r>
            <w:r w:rsidR="002450DC">
              <w:rPr>
                <w:rFonts w:ascii="PT Astra Serif" w:hAnsi="PT Astra Serif"/>
                <w:sz w:val="28"/>
                <w:szCs w:val="28"/>
              </w:rPr>
              <w:br/>
            </w:r>
            <w:r>
              <w:rPr>
                <w:rFonts w:ascii="PT Astra Serif" w:hAnsi="PT Astra Serif"/>
                <w:sz w:val="28"/>
                <w:szCs w:val="28"/>
              </w:rPr>
              <w:t>ул. Ленина, д. 102</w:t>
            </w:r>
            <w:r w:rsidR="00542812"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и земельный уч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а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сток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площадь 218 кв. м, кадастровый номер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73:08:022502:1502, </w:t>
            </w:r>
            <w:r>
              <w:rPr>
                <w:rFonts w:ascii="PT Astra Serif" w:hAnsi="PT Astra Serif"/>
                <w:sz w:val="28"/>
                <w:szCs w:val="28"/>
              </w:rPr>
              <w:t>местопол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>жение установлено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относительно ор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и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ентира, расположенного в границах участка.</w:t>
            </w:r>
            <w:proofErr w:type="gramEnd"/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Почтовый адрес ориентира: Ульяновская область, р-н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Мелеке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с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ский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>, с. Н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и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кольское-на-Черемшане, </w:t>
            </w:r>
            <w:r w:rsidR="002450DC"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июля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widowControl/>
              <w:autoSpaceDE/>
              <w:autoSpaceDN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22,8</w:t>
            </w:r>
          </w:p>
        </w:tc>
      </w:tr>
      <w:tr w:rsidR="00646D4F" w:rsidRPr="00E02051" w:rsidTr="0092598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2C38AF" w:rsidRDefault="00646D4F" w:rsidP="002450D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CD7F2C">
              <w:rPr>
                <w:rFonts w:ascii="PT Astra Serif" w:hAnsi="PT Astra Serif"/>
                <w:sz w:val="28"/>
                <w:szCs w:val="28"/>
              </w:rPr>
              <w:t>Здание конторы, назначение: нежилое, количество этажей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1, в том числе по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д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земных 0,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площадь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109 кв. м,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CD7F2C">
              <w:rPr>
                <w:rFonts w:ascii="PT Astra Serif" w:hAnsi="PT Astra Serif"/>
                <w:sz w:val="28"/>
                <w:szCs w:val="28"/>
              </w:rPr>
              <w:t>кадастровый номер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73:04:04430</w:t>
            </w:r>
            <w:r>
              <w:rPr>
                <w:rFonts w:ascii="PT Astra Serif" w:hAnsi="PT Astra Serif"/>
                <w:sz w:val="28"/>
                <w:szCs w:val="28"/>
              </w:rPr>
              <w:t>2:46</w:t>
            </w:r>
            <w:r w:rsidR="00C46F1D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D7F2C">
              <w:rPr>
                <w:rFonts w:ascii="PT Astra Serif" w:hAnsi="PT Astra Serif"/>
                <w:sz w:val="28"/>
                <w:szCs w:val="28"/>
              </w:rPr>
              <w:t>и земельный участок</w:t>
            </w:r>
            <w:r>
              <w:rPr>
                <w:rFonts w:ascii="PT Astra Serif" w:hAnsi="PT Astra Serif"/>
                <w:sz w:val="28"/>
                <w:szCs w:val="28"/>
              </w:rPr>
              <w:t>,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площадь 220 кв. м, кадастровый номер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 73:04:044303:42, Ульяновс</w:t>
            </w:r>
            <w:r>
              <w:rPr>
                <w:rFonts w:ascii="PT Astra Serif" w:hAnsi="PT Astra Serif"/>
                <w:sz w:val="28"/>
                <w:szCs w:val="28"/>
              </w:rPr>
              <w:t>кая обл</w:t>
            </w:r>
            <w:bookmarkStart w:id="0" w:name="_GoBack"/>
            <w:bookmarkEnd w:id="0"/>
            <w:r>
              <w:rPr>
                <w:rFonts w:ascii="PT Astra Serif" w:hAnsi="PT Astra Serif"/>
                <w:sz w:val="28"/>
                <w:szCs w:val="28"/>
              </w:rPr>
              <w:t xml:space="preserve">асть,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р-н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Инзенский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CD7F2C">
              <w:rPr>
                <w:rFonts w:ascii="PT Astra Serif" w:hAnsi="PT Astra Serif"/>
                <w:sz w:val="28"/>
                <w:szCs w:val="28"/>
              </w:rPr>
              <w:t xml:space="preserve">с. </w:t>
            </w:r>
            <w:proofErr w:type="spellStart"/>
            <w:r w:rsidRPr="00CD7F2C">
              <w:rPr>
                <w:rFonts w:ascii="PT Astra Serif" w:hAnsi="PT Astra Serif"/>
                <w:sz w:val="28"/>
                <w:szCs w:val="28"/>
              </w:rPr>
              <w:t>Аристовка</w:t>
            </w:r>
            <w:proofErr w:type="spellEnd"/>
            <w:r w:rsidRPr="00CD7F2C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CD7F2C">
              <w:rPr>
                <w:rFonts w:ascii="PT Astra Serif" w:hAnsi="PT Astra Serif"/>
                <w:sz w:val="28"/>
                <w:szCs w:val="28"/>
              </w:rPr>
              <w:t>ул. Молодёжная, д. 11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542812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542812">
              <w:rPr>
                <w:rFonts w:ascii="PT Astra Serif" w:hAnsi="PT Astra Serif"/>
                <w:spacing w:val="-4"/>
                <w:sz w:val="28"/>
                <w:szCs w:val="28"/>
              </w:rPr>
              <w:t>17 августа 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widowControl/>
              <w:autoSpaceDE/>
              <w:autoSpaceDN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33,2</w:t>
            </w:r>
          </w:p>
        </w:tc>
      </w:tr>
      <w:tr w:rsidR="00646D4F" w:rsidRPr="00E02051" w:rsidTr="0092598F">
        <w:trPr>
          <w:trHeight w:val="737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646D4F">
            <w:pPr>
              <w:tabs>
                <w:tab w:val="left" w:pos="175"/>
              </w:tabs>
              <w:spacing w:line="250" w:lineRule="auto"/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>
              <w:rPr>
                <w:rFonts w:ascii="PT Astra Serif" w:hAnsi="PT Astra Serif"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2C38AF" w:rsidRDefault="00646D4F" w:rsidP="002450DC">
            <w:pPr>
              <w:widowControl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Здание, назначение: нежилое, колич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е</w:t>
            </w:r>
            <w:r w:rsidRPr="00C46F1D">
              <w:rPr>
                <w:rFonts w:ascii="PT Astra Serif" w:eastAsia="Calibri" w:hAnsi="PT Astra Serif"/>
                <w:spacing w:val="-6"/>
                <w:sz w:val="28"/>
                <w:szCs w:val="28"/>
              </w:rPr>
              <w:t>ство этажей: 2, в том числе подземных 1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площадь 144,7 кв. м, кадастровый 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  <w:t xml:space="preserve">номер: 73:03:050207:152, Ульяновская область, р-н </w:t>
            </w:r>
            <w:proofErr w:type="spellStart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. </w:t>
            </w:r>
            <w:proofErr w:type="gramStart"/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Ве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ш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кайма, ул. Лесхозная, д. 19</w:t>
            </w:r>
            <w:r w:rsidR="00542812">
              <w:rPr>
                <w:rFonts w:ascii="PT Astra Serif" w:eastAsia="Calibri" w:hAnsi="PT Astra Serif"/>
                <w:spacing w:val="-4"/>
                <w:sz w:val="28"/>
                <w:szCs w:val="28"/>
              </w:rPr>
              <w:t>,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и земельный участок, площадь 1000 кв. м, кадастр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t>о</w:t>
            </w:r>
            <w:r w:rsidRPr="00632AD4">
              <w:rPr>
                <w:rFonts w:ascii="PT Astra Serif" w:eastAsia="Calibri" w:hAnsi="PT Astra Serif"/>
                <w:spacing w:val="-4"/>
                <w:sz w:val="28"/>
                <w:szCs w:val="28"/>
              </w:rPr>
              <w:lastRenderedPageBreak/>
              <w:t>вый номер: 73:03:090103:34,</w:t>
            </w:r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 Ульяно</w:t>
            </w:r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в</w:t>
            </w:r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ская область, р-н </w:t>
            </w:r>
            <w:proofErr w:type="spellStart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Вешкаймский</w:t>
            </w:r>
            <w:proofErr w:type="spellEnd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, МО «</w:t>
            </w:r>
            <w:proofErr w:type="spellStart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Вешкаймское</w:t>
            </w:r>
            <w:proofErr w:type="spellEnd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 городское поселение», </w:t>
            </w:r>
            <w:proofErr w:type="spellStart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р.п</w:t>
            </w:r>
            <w:proofErr w:type="spellEnd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.</w:t>
            </w:r>
            <w:proofErr w:type="gramEnd"/>
            <w:r w:rsidRPr="00632AD4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 Вешкайма, ул. Лесхозная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02051">
              <w:rPr>
                <w:rFonts w:ascii="PT Astra Serif" w:hAnsi="PT Astra Serif"/>
                <w:sz w:val="28"/>
                <w:szCs w:val="28"/>
              </w:rPr>
              <w:lastRenderedPageBreak/>
              <w:t>Продажа без об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ъ</w:t>
            </w:r>
            <w:r w:rsidRPr="00E02051">
              <w:rPr>
                <w:rFonts w:ascii="PT Astra Serif" w:hAnsi="PT Astra Serif"/>
                <w:sz w:val="28"/>
                <w:szCs w:val="28"/>
              </w:rPr>
              <w:t>явления цены</w:t>
            </w:r>
          </w:p>
          <w:p w:rsidR="00646D4F" w:rsidRPr="00E02051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646D4F" w:rsidRPr="00542812" w:rsidRDefault="00646D4F" w:rsidP="002450DC">
            <w:pPr>
              <w:spacing w:line="235" w:lineRule="auto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542812">
              <w:rPr>
                <w:rFonts w:ascii="PT Astra Serif" w:hAnsi="PT Astra Serif"/>
                <w:spacing w:val="-6"/>
                <w:sz w:val="27"/>
                <w:szCs w:val="27"/>
              </w:rPr>
              <w:t>10 октября</w:t>
            </w:r>
            <w:r w:rsidRPr="00542812">
              <w:rPr>
                <w:rFonts w:ascii="PT Astra Serif" w:hAnsi="PT Astra Serif"/>
                <w:spacing w:val="-6"/>
                <w:sz w:val="24"/>
                <w:szCs w:val="28"/>
              </w:rPr>
              <w:t xml:space="preserve"> </w:t>
            </w:r>
            <w:r w:rsidRPr="00542812">
              <w:rPr>
                <w:rFonts w:ascii="PT Astra Serif" w:hAnsi="PT Astra Serif"/>
                <w:spacing w:val="-6"/>
                <w:sz w:val="28"/>
                <w:szCs w:val="28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646D4F" w:rsidRPr="00E02051" w:rsidRDefault="00646D4F" w:rsidP="002450DC">
            <w:pPr>
              <w:widowControl/>
              <w:autoSpaceDE/>
              <w:autoSpaceDN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36,0</w:t>
            </w:r>
          </w:p>
        </w:tc>
      </w:tr>
    </w:tbl>
    <w:p w:rsidR="00AB2EE2" w:rsidRPr="006E53AF" w:rsidRDefault="001552EE" w:rsidP="00AB2EE2">
      <w:pPr>
        <w:pStyle w:val="ae"/>
        <w:adjustRightInd w:val="0"/>
        <w:spacing w:line="365" w:lineRule="auto"/>
        <w:ind w:left="899"/>
        <w:jc w:val="both"/>
        <w:outlineLvl w:val="0"/>
        <w:rPr>
          <w:rFonts w:ascii="PT Astra Serif" w:hAnsi="PT Astra Serif"/>
          <w:bCs/>
          <w:sz w:val="2"/>
          <w:szCs w:val="2"/>
        </w:rPr>
      </w:pPr>
      <w:r w:rsidRPr="006E53AF">
        <w:rPr>
          <w:rFonts w:ascii="PT Astra Serif" w:hAnsi="PT Astra Serif"/>
          <w:bCs/>
          <w:sz w:val="2"/>
          <w:szCs w:val="2"/>
        </w:rPr>
        <w:lastRenderedPageBreak/>
        <w:t>0</w:t>
      </w:r>
    </w:p>
    <w:p w:rsidR="00E02051" w:rsidRDefault="00E02051" w:rsidP="00E02051">
      <w:pPr>
        <w:widowControl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3E519F" w:rsidRDefault="003E519F" w:rsidP="003E519F">
      <w:pPr>
        <w:widowControl/>
        <w:adjustRightInd w:val="0"/>
        <w:ind w:firstLine="539"/>
        <w:jc w:val="both"/>
        <w:rPr>
          <w:rFonts w:ascii="PT Astra Serif" w:hAnsi="PT Astra Serif"/>
          <w:bCs/>
          <w:sz w:val="28"/>
          <w:szCs w:val="28"/>
        </w:rPr>
      </w:pPr>
      <w:r w:rsidRPr="008E7CCD">
        <w:rPr>
          <w:rFonts w:ascii="PT Astra Serif" w:hAnsi="PT Astra Serif"/>
          <w:sz w:val="28"/>
          <w:szCs w:val="28"/>
        </w:rPr>
        <w:t xml:space="preserve">2) </w:t>
      </w:r>
      <w:r>
        <w:rPr>
          <w:rFonts w:ascii="PT Astra Serif" w:hAnsi="PT Astra Serif"/>
          <w:sz w:val="28"/>
          <w:szCs w:val="28"/>
        </w:rPr>
        <w:t>акции акционерного общества:</w:t>
      </w:r>
    </w:p>
    <w:p w:rsidR="003E519F" w:rsidRDefault="003E519F" w:rsidP="003E519F">
      <w:pPr>
        <w:widowControl/>
        <w:adjustRightInd w:val="0"/>
        <w:ind w:firstLine="540"/>
        <w:jc w:val="both"/>
        <w:rPr>
          <w:rFonts w:ascii="PT Astra Serif" w:hAnsi="PT Astra Serif"/>
          <w:bCs/>
          <w:sz w:val="28"/>
          <w:szCs w:val="28"/>
        </w:rPr>
      </w:pPr>
    </w:p>
    <w:tbl>
      <w:tblPr>
        <w:tblW w:w="977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323"/>
        <w:gridCol w:w="932"/>
        <w:gridCol w:w="892"/>
        <w:gridCol w:w="1624"/>
        <w:gridCol w:w="1701"/>
        <w:gridCol w:w="1701"/>
      </w:tblGrid>
      <w:tr w:rsidR="003E519F" w:rsidRPr="008E7CCD" w:rsidTr="00C46F1D">
        <w:trPr>
          <w:trHeight w:val="66"/>
        </w:trPr>
        <w:tc>
          <w:tcPr>
            <w:tcW w:w="60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№</w:t>
            </w:r>
          </w:p>
          <w:p w:rsidR="003E519F" w:rsidRPr="008E7CCD" w:rsidRDefault="003E519F" w:rsidP="00981F80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232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  <w:r w:rsidRPr="008E7CCD">
              <w:rPr>
                <w:rFonts w:ascii="PT Astra Serif" w:hAnsi="PT Astra Serif"/>
                <w:snapToGrid w:val="0"/>
                <w:sz w:val="28"/>
                <w:szCs w:val="28"/>
              </w:rPr>
              <w:t>Наименование</w:t>
            </w:r>
            <w:r w:rsidR="0002142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 </w:t>
            </w:r>
            <w:r w:rsidR="00C46F1D">
              <w:rPr>
                <w:rFonts w:ascii="PT Astra Serif" w:hAnsi="PT Astra Serif"/>
                <w:snapToGrid w:val="0"/>
                <w:sz w:val="28"/>
                <w:szCs w:val="28"/>
              </w:rPr>
              <w:br/>
            </w:r>
            <w:r w:rsidR="0002142F">
              <w:rPr>
                <w:rFonts w:ascii="PT Astra Serif" w:hAnsi="PT Astra Serif"/>
                <w:snapToGrid w:val="0"/>
                <w:sz w:val="28"/>
                <w:szCs w:val="28"/>
              </w:rPr>
              <w:t>и место нахо</w:t>
            </w:r>
            <w:r w:rsidR="0002142F">
              <w:rPr>
                <w:rFonts w:ascii="PT Astra Serif" w:hAnsi="PT Astra Serif"/>
                <w:snapToGrid w:val="0"/>
                <w:sz w:val="28"/>
                <w:szCs w:val="28"/>
              </w:rPr>
              <w:t>ж</w:t>
            </w:r>
            <w:r w:rsidR="0002142F">
              <w:rPr>
                <w:rFonts w:ascii="PT Astra Serif" w:hAnsi="PT Astra Serif"/>
                <w:snapToGrid w:val="0"/>
                <w:sz w:val="28"/>
                <w:szCs w:val="28"/>
              </w:rPr>
              <w:t xml:space="preserve">дения 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>акционе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>р</w:t>
            </w:r>
            <w:r>
              <w:rPr>
                <w:rFonts w:ascii="PT Astra Serif" w:hAnsi="PT Astra Serif"/>
                <w:snapToGrid w:val="0"/>
                <w:sz w:val="28"/>
                <w:szCs w:val="28"/>
              </w:rPr>
              <w:t>ного общества</w:t>
            </w:r>
          </w:p>
        </w:tc>
        <w:tc>
          <w:tcPr>
            <w:tcW w:w="1824" w:type="dxa"/>
            <w:gridSpan w:val="2"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акций</w:t>
            </w:r>
          </w:p>
        </w:tc>
        <w:tc>
          <w:tcPr>
            <w:tcW w:w="162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Способ</w:t>
            </w:r>
          </w:p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Дата</w:t>
            </w:r>
          </w:p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E7CCD">
              <w:rPr>
                <w:rFonts w:ascii="PT Astra Serif" w:hAnsi="PT Astra Serif"/>
                <w:sz w:val="28"/>
                <w:szCs w:val="28"/>
              </w:rPr>
              <w:t>приватиз</w:t>
            </w:r>
            <w:r w:rsidRPr="008E7CCD">
              <w:rPr>
                <w:rFonts w:ascii="PT Astra Serif" w:hAnsi="PT Astra Serif"/>
                <w:sz w:val="28"/>
                <w:szCs w:val="28"/>
              </w:rPr>
              <w:t>а</w:t>
            </w:r>
            <w:r w:rsidRPr="008E7CCD">
              <w:rPr>
                <w:rFonts w:ascii="PT Astra Serif" w:hAnsi="PT Astra Serif"/>
                <w:sz w:val="28"/>
                <w:szCs w:val="28"/>
              </w:rPr>
              <w:t>ции</w:t>
            </w:r>
          </w:p>
        </w:tc>
        <w:tc>
          <w:tcPr>
            <w:tcW w:w="170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3E519F" w:rsidRPr="00C46F1D" w:rsidRDefault="003E519F" w:rsidP="00981F80">
            <w:pPr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 w:rsidRPr="00C46F1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Цена </w:t>
            </w:r>
            <w:r w:rsidR="00C46F1D" w:rsidRPr="00C46F1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Pr="00C46F1D">
              <w:rPr>
                <w:rFonts w:ascii="PT Astra Serif" w:hAnsi="PT Astra Serif"/>
                <w:spacing w:val="-6"/>
                <w:sz w:val="28"/>
                <w:szCs w:val="28"/>
              </w:rPr>
              <w:t xml:space="preserve">сделки </w:t>
            </w:r>
            <w:r w:rsidRPr="00C46F1D">
              <w:rPr>
                <w:rFonts w:ascii="PT Astra Serif" w:hAnsi="PT Astra Serif"/>
                <w:spacing w:val="-6"/>
                <w:sz w:val="28"/>
                <w:szCs w:val="28"/>
              </w:rPr>
              <w:br/>
            </w:r>
            <w:r w:rsidR="0002142F" w:rsidRPr="00C46F1D">
              <w:rPr>
                <w:rFonts w:ascii="PT Astra Serif" w:hAnsi="PT Astra Serif"/>
                <w:spacing w:val="-6"/>
                <w:sz w:val="28"/>
                <w:szCs w:val="28"/>
              </w:rPr>
              <w:t>приватиз</w:t>
            </w:r>
            <w:r w:rsidR="0002142F" w:rsidRPr="00C46F1D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="0002142F" w:rsidRPr="00C46F1D">
              <w:rPr>
                <w:rFonts w:ascii="PT Astra Serif" w:hAnsi="PT Astra Serif"/>
                <w:spacing w:val="-6"/>
                <w:sz w:val="28"/>
                <w:szCs w:val="28"/>
              </w:rPr>
              <w:t>ции, тыс. рублей</w:t>
            </w:r>
          </w:p>
        </w:tc>
      </w:tr>
      <w:tr w:rsidR="003E519F" w:rsidRPr="008E7CCD" w:rsidTr="00C46F1D">
        <w:trPr>
          <w:trHeight w:val="66"/>
        </w:trPr>
        <w:tc>
          <w:tcPr>
            <w:tcW w:w="602" w:type="dxa"/>
            <w:vMerge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tabs>
                <w:tab w:val="left" w:pos="175"/>
              </w:tabs>
              <w:ind w:left="-108" w:right="-108"/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  <w:tc>
          <w:tcPr>
            <w:tcW w:w="2323" w:type="dxa"/>
            <w:vMerge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napToGrid w:val="0"/>
                <w:sz w:val="28"/>
                <w:szCs w:val="28"/>
              </w:rPr>
            </w:pPr>
          </w:p>
        </w:tc>
        <w:tc>
          <w:tcPr>
            <w:tcW w:w="932" w:type="dxa"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штук</w:t>
            </w:r>
          </w:p>
        </w:tc>
        <w:tc>
          <w:tcPr>
            <w:tcW w:w="892" w:type="dxa"/>
            <w:tcMar>
              <w:left w:w="108" w:type="dxa"/>
              <w:right w:w="108" w:type="dxa"/>
            </w:tcMar>
            <w:vAlign w:val="center"/>
          </w:tcPr>
          <w:p w:rsidR="003E519F" w:rsidRPr="008E7CCD" w:rsidRDefault="0002142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доля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br/>
              <w:t>(</w:t>
            </w:r>
            <w:r w:rsidR="003E519F">
              <w:rPr>
                <w:rFonts w:ascii="PT Astra Serif" w:hAnsi="PT Astra Serif"/>
                <w:sz w:val="28"/>
                <w:szCs w:val="28"/>
              </w:rPr>
              <w:t>%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4" w:type="dxa"/>
            <w:vMerge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01" w:type="dxa"/>
            <w:vMerge/>
            <w:tcMar>
              <w:left w:w="108" w:type="dxa"/>
              <w:right w:w="108" w:type="dxa"/>
            </w:tcMar>
            <w:vAlign w:val="center"/>
          </w:tcPr>
          <w:p w:rsidR="003E519F" w:rsidRPr="008E7CCD" w:rsidRDefault="003E519F" w:rsidP="00981F80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E519F" w:rsidRPr="008E7CCD" w:rsidTr="00C46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widowControl/>
              <w:adjustRightInd w:val="0"/>
              <w:jc w:val="center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Default="003E519F" w:rsidP="00981F80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Default="003E519F" w:rsidP="00981F80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</w:p>
        </w:tc>
      </w:tr>
      <w:tr w:rsidR="003E519F" w:rsidRPr="008E7CCD" w:rsidTr="00C46F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7CCD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3E519F">
            <w:pPr>
              <w:widowControl/>
              <w:adjustRightInd w:val="0"/>
              <w:jc w:val="both"/>
              <w:rPr>
                <w:rFonts w:ascii="PT Astra Serif" w:hAnsi="PT Astra Serif"/>
                <w:spacing w:val="-6"/>
                <w:sz w:val="28"/>
                <w:szCs w:val="28"/>
              </w:rPr>
            </w:pPr>
            <w:r>
              <w:rPr>
                <w:rFonts w:ascii="PT Astra Serif" w:hAnsi="PT Astra Serif"/>
                <w:spacing w:val="-6"/>
                <w:sz w:val="28"/>
                <w:szCs w:val="28"/>
              </w:rPr>
              <w:t>Открытое акци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pacing w:val="-6"/>
                <w:sz w:val="28"/>
                <w:szCs w:val="28"/>
              </w:rPr>
              <w:t>нерное общество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pacing w:val="-6"/>
                <w:sz w:val="28"/>
                <w:szCs w:val="28"/>
              </w:rPr>
              <w:t xml:space="preserve"> элеватор</w:t>
            </w:r>
            <w:r w:rsidRPr="008E7CCD">
              <w:rPr>
                <w:rFonts w:ascii="PT Astra Serif" w:hAnsi="PT Astra Serif"/>
                <w:spacing w:val="-6"/>
                <w:sz w:val="28"/>
                <w:szCs w:val="28"/>
              </w:rPr>
              <w:t>»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, Уль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я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 xml:space="preserve">новская область, </w:t>
            </w:r>
            <w:proofErr w:type="spellStart"/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Вешкаймский</w:t>
            </w:r>
            <w:proofErr w:type="spellEnd"/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 xml:space="preserve"> район, </w:t>
            </w:r>
            <w:proofErr w:type="spellStart"/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р.п</w:t>
            </w:r>
            <w:proofErr w:type="spellEnd"/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. Ве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ш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кайма, ул. Элев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а</w:t>
            </w:r>
            <w:r w:rsidR="00646D4F">
              <w:rPr>
                <w:rFonts w:ascii="PT Astra Serif" w:hAnsi="PT Astra Serif"/>
                <w:spacing w:val="-6"/>
                <w:sz w:val="28"/>
                <w:szCs w:val="28"/>
              </w:rPr>
              <w:t>торная, дом 4А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981F80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5427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Default="003E519F" w:rsidP="003E519F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33,3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646D4F" w:rsidP="00646D4F">
            <w:pPr>
              <w:widowControl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Продажа на а</w:t>
            </w:r>
            <w:r w:rsidR="003E519F">
              <w:rPr>
                <w:rFonts w:ascii="PT Astra Serif" w:hAnsi="PT Astra Serif"/>
                <w:sz w:val="28"/>
                <w:szCs w:val="28"/>
              </w:rPr>
              <w:t>укц</w:t>
            </w:r>
            <w:r w:rsidR="003E519F">
              <w:rPr>
                <w:rFonts w:ascii="PT Astra Serif" w:hAnsi="PT Astra Serif"/>
                <w:sz w:val="28"/>
                <w:szCs w:val="28"/>
              </w:rPr>
              <w:t>и</w:t>
            </w:r>
            <w:r w:rsidR="003E519F">
              <w:rPr>
                <w:rFonts w:ascii="PT Astra Serif" w:hAnsi="PT Astra Serif"/>
                <w:sz w:val="28"/>
                <w:szCs w:val="28"/>
              </w:rPr>
              <w:t>он</w:t>
            </w:r>
            <w:r w:rsidR="0002142F">
              <w:rPr>
                <w:rFonts w:ascii="PT Astra Serif" w:hAnsi="PT Astra Serif"/>
                <w:sz w:val="28"/>
                <w:szCs w:val="28"/>
              </w:rPr>
              <w:t>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3E519F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февраля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2022</w:t>
            </w:r>
            <w:r w:rsidRPr="008E7CCD">
              <w:rPr>
                <w:rFonts w:ascii="PT Astra Serif" w:hAnsi="PT Astra Serif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108" w:type="dxa"/>
              <w:right w:w="108" w:type="dxa"/>
            </w:tcMar>
          </w:tcPr>
          <w:p w:rsidR="003E519F" w:rsidRPr="008E7CCD" w:rsidRDefault="003E519F" w:rsidP="003E519F">
            <w:pPr>
              <w:pStyle w:val="ConsPlusCel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9389,1</w:t>
            </w:r>
          </w:p>
        </w:tc>
      </w:tr>
    </w:tbl>
    <w:p w:rsidR="003E519F" w:rsidRPr="006E53AF" w:rsidRDefault="003E519F" w:rsidP="00E02051">
      <w:pPr>
        <w:widowControl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F0FF4" w:rsidRPr="006E53AF" w:rsidRDefault="00AB2EE2" w:rsidP="00E02051">
      <w:pPr>
        <w:widowControl/>
        <w:suppressAutoHyphens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6E53AF">
        <w:rPr>
          <w:rFonts w:ascii="PT Astra Serif" w:hAnsi="PT Astra Serif"/>
          <w:sz w:val="28"/>
          <w:szCs w:val="28"/>
        </w:rPr>
        <w:t>_________________</w:t>
      </w:r>
    </w:p>
    <w:sectPr w:rsidR="008F0FF4" w:rsidRPr="006E53AF" w:rsidSect="0092598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0D" w:rsidRDefault="001B710D">
      <w:r>
        <w:separator/>
      </w:r>
    </w:p>
  </w:endnote>
  <w:endnote w:type="continuationSeparator" w:id="0">
    <w:p w:rsidR="001B710D" w:rsidRDefault="001B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FC" w:rsidRPr="000513FC" w:rsidRDefault="000513FC">
    <w:pPr>
      <w:pStyle w:val="aa"/>
      <w:rPr>
        <w:rFonts w:ascii="PT Astra Serif" w:hAnsi="PT Astra Serif"/>
        <w:sz w:val="16"/>
        <w:szCs w:val="16"/>
        <w:lang w:val="ru-RU"/>
      </w:rPr>
    </w:pPr>
    <w:r w:rsidRPr="000513FC">
      <w:rPr>
        <w:rFonts w:ascii="PT Astra Serif" w:hAnsi="PT Astra Serif"/>
        <w:sz w:val="16"/>
        <w:szCs w:val="16"/>
        <w:lang w:val="ru-RU"/>
      </w:rPr>
      <w:t>1204аш1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0D" w:rsidRDefault="001B710D">
      <w:r>
        <w:separator/>
      </w:r>
    </w:p>
  </w:footnote>
  <w:footnote w:type="continuationSeparator" w:id="0">
    <w:p w:rsidR="001B710D" w:rsidRDefault="001B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43042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FF4" w:rsidRPr="00C31A2F" w:rsidRDefault="008F0FF4" w:rsidP="00147B60">
        <w:pPr>
          <w:pStyle w:val="a7"/>
          <w:jc w:val="center"/>
          <w:rPr>
            <w:rFonts w:ascii="PT Astra Serif" w:hAnsi="PT Astra Serif"/>
          </w:rPr>
        </w:pPr>
        <w:r w:rsidRPr="00C31A2F">
          <w:rPr>
            <w:rFonts w:ascii="PT Astra Serif" w:hAnsi="PT Astra Serif"/>
            <w:sz w:val="28"/>
            <w:szCs w:val="28"/>
          </w:rPr>
          <w:fldChar w:fldCharType="begin"/>
        </w:r>
        <w:r w:rsidRPr="00C31A2F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31A2F">
          <w:rPr>
            <w:rFonts w:ascii="PT Astra Serif" w:hAnsi="PT Astra Serif"/>
            <w:sz w:val="28"/>
            <w:szCs w:val="28"/>
          </w:rPr>
          <w:fldChar w:fldCharType="separate"/>
        </w:r>
        <w:r w:rsidR="002450DC">
          <w:rPr>
            <w:rFonts w:ascii="PT Astra Serif" w:hAnsi="PT Astra Serif"/>
            <w:noProof/>
            <w:sz w:val="28"/>
            <w:szCs w:val="28"/>
          </w:rPr>
          <w:t>4</w:t>
        </w:r>
        <w:r w:rsidRPr="00C31A2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F51"/>
    <w:multiLevelType w:val="hybridMultilevel"/>
    <w:tmpl w:val="A19C696C"/>
    <w:lvl w:ilvl="0" w:tplc="61381B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F0351C"/>
    <w:multiLevelType w:val="hybridMultilevel"/>
    <w:tmpl w:val="8504827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56333543"/>
    <w:multiLevelType w:val="hybridMultilevel"/>
    <w:tmpl w:val="082CC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1AFA"/>
    <w:multiLevelType w:val="hybridMultilevel"/>
    <w:tmpl w:val="389AC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48D4"/>
    <w:multiLevelType w:val="hybridMultilevel"/>
    <w:tmpl w:val="0810896E"/>
    <w:lvl w:ilvl="0" w:tplc="97FABA4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1D33"/>
    <w:rsid w:val="00001E04"/>
    <w:rsid w:val="000026E3"/>
    <w:rsid w:val="00002C69"/>
    <w:rsid w:val="0000357F"/>
    <w:rsid w:val="00004925"/>
    <w:rsid w:val="000052ED"/>
    <w:rsid w:val="00005B21"/>
    <w:rsid w:val="00006E38"/>
    <w:rsid w:val="00006E9A"/>
    <w:rsid w:val="00011633"/>
    <w:rsid w:val="00011955"/>
    <w:rsid w:val="00012542"/>
    <w:rsid w:val="0001294D"/>
    <w:rsid w:val="00012AB9"/>
    <w:rsid w:val="00012BE0"/>
    <w:rsid w:val="000141F2"/>
    <w:rsid w:val="0001463A"/>
    <w:rsid w:val="00017833"/>
    <w:rsid w:val="00017B3E"/>
    <w:rsid w:val="00020C7E"/>
    <w:rsid w:val="0002142F"/>
    <w:rsid w:val="0002265B"/>
    <w:rsid w:val="000239EE"/>
    <w:rsid w:val="00025047"/>
    <w:rsid w:val="00027249"/>
    <w:rsid w:val="00031C98"/>
    <w:rsid w:val="00032B6D"/>
    <w:rsid w:val="00033AB0"/>
    <w:rsid w:val="00034EBD"/>
    <w:rsid w:val="000352BB"/>
    <w:rsid w:val="000364E3"/>
    <w:rsid w:val="0003664B"/>
    <w:rsid w:val="000404EF"/>
    <w:rsid w:val="00041CBA"/>
    <w:rsid w:val="00041F28"/>
    <w:rsid w:val="00043510"/>
    <w:rsid w:val="000447AA"/>
    <w:rsid w:val="00045EE3"/>
    <w:rsid w:val="00046521"/>
    <w:rsid w:val="00047930"/>
    <w:rsid w:val="000513FC"/>
    <w:rsid w:val="000521BA"/>
    <w:rsid w:val="000533C1"/>
    <w:rsid w:val="00057DA7"/>
    <w:rsid w:val="000614B2"/>
    <w:rsid w:val="000621DA"/>
    <w:rsid w:val="00062874"/>
    <w:rsid w:val="0006427F"/>
    <w:rsid w:val="0006582D"/>
    <w:rsid w:val="00065BB0"/>
    <w:rsid w:val="00067F8B"/>
    <w:rsid w:val="00076B9B"/>
    <w:rsid w:val="00076E6F"/>
    <w:rsid w:val="0008096C"/>
    <w:rsid w:val="00080E27"/>
    <w:rsid w:val="0008155F"/>
    <w:rsid w:val="00085DFD"/>
    <w:rsid w:val="0008642F"/>
    <w:rsid w:val="00086A20"/>
    <w:rsid w:val="00086F0D"/>
    <w:rsid w:val="0009007B"/>
    <w:rsid w:val="00090F1A"/>
    <w:rsid w:val="000927B7"/>
    <w:rsid w:val="000944F5"/>
    <w:rsid w:val="00097150"/>
    <w:rsid w:val="000975F0"/>
    <w:rsid w:val="000A0E0F"/>
    <w:rsid w:val="000A40A3"/>
    <w:rsid w:val="000A49CD"/>
    <w:rsid w:val="000A5250"/>
    <w:rsid w:val="000A6025"/>
    <w:rsid w:val="000A638D"/>
    <w:rsid w:val="000B0377"/>
    <w:rsid w:val="000B422A"/>
    <w:rsid w:val="000B4D19"/>
    <w:rsid w:val="000B501D"/>
    <w:rsid w:val="000B63AC"/>
    <w:rsid w:val="000B755C"/>
    <w:rsid w:val="000B7D86"/>
    <w:rsid w:val="000B7F76"/>
    <w:rsid w:val="000C1475"/>
    <w:rsid w:val="000C320D"/>
    <w:rsid w:val="000C3B9C"/>
    <w:rsid w:val="000C3DE7"/>
    <w:rsid w:val="000C45A4"/>
    <w:rsid w:val="000D1899"/>
    <w:rsid w:val="000D1F00"/>
    <w:rsid w:val="000D2256"/>
    <w:rsid w:val="000D4073"/>
    <w:rsid w:val="000D5B9E"/>
    <w:rsid w:val="000D67FD"/>
    <w:rsid w:val="000E16C8"/>
    <w:rsid w:val="000E23DB"/>
    <w:rsid w:val="000E4FC5"/>
    <w:rsid w:val="000E5F2F"/>
    <w:rsid w:val="000F4FE5"/>
    <w:rsid w:val="000F53F5"/>
    <w:rsid w:val="000F546C"/>
    <w:rsid w:val="000F56AA"/>
    <w:rsid w:val="000F5D1D"/>
    <w:rsid w:val="000F6DA7"/>
    <w:rsid w:val="000F7C11"/>
    <w:rsid w:val="0010000D"/>
    <w:rsid w:val="00100BF6"/>
    <w:rsid w:val="00101895"/>
    <w:rsid w:val="00102324"/>
    <w:rsid w:val="0010401E"/>
    <w:rsid w:val="00107E80"/>
    <w:rsid w:val="001110BA"/>
    <w:rsid w:val="0011305E"/>
    <w:rsid w:val="0011443E"/>
    <w:rsid w:val="001147B7"/>
    <w:rsid w:val="00114F3F"/>
    <w:rsid w:val="00115468"/>
    <w:rsid w:val="00116B7F"/>
    <w:rsid w:val="001176F9"/>
    <w:rsid w:val="00120C5A"/>
    <w:rsid w:val="00120DA8"/>
    <w:rsid w:val="001252FE"/>
    <w:rsid w:val="00125CF3"/>
    <w:rsid w:val="001260CD"/>
    <w:rsid w:val="001302BC"/>
    <w:rsid w:val="001319D7"/>
    <w:rsid w:val="0013700D"/>
    <w:rsid w:val="0013723D"/>
    <w:rsid w:val="001375C3"/>
    <w:rsid w:val="00141147"/>
    <w:rsid w:val="0014155C"/>
    <w:rsid w:val="00142812"/>
    <w:rsid w:val="00144267"/>
    <w:rsid w:val="00144909"/>
    <w:rsid w:val="00144EAE"/>
    <w:rsid w:val="00145AB1"/>
    <w:rsid w:val="00145C6B"/>
    <w:rsid w:val="001468B2"/>
    <w:rsid w:val="00146C47"/>
    <w:rsid w:val="00147663"/>
    <w:rsid w:val="00147B60"/>
    <w:rsid w:val="00151BF0"/>
    <w:rsid w:val="001521B3"/>
    <w:rsid w:val="00152510"/>
    <w:rsid w:val="001525D3"/>
    <w:rsid w:val="001526C6"/>
    <w:rsid w:val="001550D3"/>
    <w:rsid w:val="001552EE"/>
    <w:rsid w:val="0015648A"/>
    <w:rsid w:val="00161517"/>
    <w:rsid w:val="00162D37"/>
    <w:rsid w:val="00164580"/>
    <w:rsid w:val="001673DC"/>
    <w:rsid w:val="00171363"/>
    <w:rsid w:val="00173598"/>
    <w:rsid w:val="001753F6"/>
    <w:rsid w:val="00176EAE"/>
    <w:rsid w:val="0018046E"/>
    <w:rsid w:val="00181ADC"/>
    <w:rsid w:val="00182C58"/>
    <w:rsid w:val="001833D5"/>
    <w:rsid w:val="001862E6"/>
    <w:rsid w:val="00190CE0"/>
    <w:rsid w:val="001928C4"/>
    <w:rsid w:val="00192FBA"/>
    <w:rsid w:val="001940F6"/>
    <w:rsid w:val="00197B16"/>
    <w:rsid w:val="001A2189"/>
    <w:rsid w:val="001A36FA"/>
    <w:rsid w:val="001A453A"/>
    <w:rsid w:val="001A7707"/>
    <w:rsid w:val="001B0B66"/>
    <w:rsid w:val="001B145E"/>
    <w:rsid w:val="001B1928"/>
    <w:rsid w:val="001B3508"/>
    <w:rsid w:val="001B57B4"/>
    <w:rsid w:val="001B710D"/>
    <w:rsid w:val="001B7368"/>
    <w:rsid w:val="001B7816"/>
    <w:rsid w:val="001C2C0F"/>
    <w:rsid w:val="001C3AE8"/>
    <w:rsid w:val="001C3D6C"/>
    <w:rsid w:val="001C451D"/>
    <w:rsid w:val="001D0D8F"/>
    <w:rsid w:val="001D2130"/>
    <w:rsid w:val="001D21EF"/>
    <w:rsid w:val="001D26E8"/>
    <w:rsid w:val="001D3FE2"/>
    <w:rsid w:val="001D5569"/>
    <w:rsid w:val="001D7157"/>
    <w:rsid w:val="001D7565"/>
    <w:rsid w:val="001E0677"/>
    <w:rsid w:val="001E1F9F"/>
    <w:rsid w:val="001E53F2"/>
    <w:rsid w:val="001E6DE8"/>
    <w:rsid w:val="001F0E0F"/>
    <w:rsid w:val="001F2116"/>
    <w:rsid w:val="001F389F"/>
    <w:rsid w:val="001F3973"/>
    <w:rsid w:val="001F4012"/>
    <w:rsid w:val="001F462D"/>
    <w:rsid w:val="001F4703"/>
    <w:rsid w:val="001F4D21"/>
    <w:rsid w:val="001F509C"/>
    <w:rsid w:val="001F6268"/>
    <w:rsid w:val="00200068"/>
    <w:rsid w:val="00203C29"/>
    <w:rsid w:val="00205C32"/>
    <w:rsid w:val="00206770"/>
    <w:rsid w:val="00212347"/>
    <w:rsid w:val="002141C6"/>
    <w:rsid w:val="00214421"/>
    <w:rsid w:val="00214CC1"/>
    <w:rsid w:val="0021615E"/>
    <w:rsid w:val="002172D8"/>
    <w:rsid w:val="00217441"/>
    <w:rsid w:val="00222A93"/>
    <w:rsid w:val="00226A18"/>
    <w:rsid w:val="002270B6"/>
    <w:rsid w:val="00232630"/>
    <w:rsid w:val="002362DE"/>
    <w:rsid w:val="00236A98"/>
    <w:rsid w:val="002414BB"/>
    <w:rsid w:val="0024231A"/>
    <w:rsid w:val="002428F3"/>
    <w:rsid w:val="002450DC"/>
    <w:rsid w:val="00245223"/>
    <w:rsid w:val="002466DD"/>
    <w:rsid w:val="002477E0"/>
    <w:rsid w:val="00250F4A"/>
    <w:rsid w:val="00251D4B"/>
    <w:rsid w:val="00253CFB"/>
    <w:rsid w:val="002563D6"/>
    <w:rsid w:val="00256681"/>
    <w:rsid w:val="002574A5"/>
    <w:rsid w:val="002576CD"/>
    <w:rsid w:val="00257758"/>
    <w:rsid w:val="00262387"/>
    <w:rsid w:val="00263BDC"/>
    <w:rsid w:val="00265D21"/>
    <w:rsid w:val="00266670"/>
    <w:rsid w:val="00271A12"/>
    <w:rsid w:val="0027297F"/>
    <w:rsid w:val="0027423B"/>
    <w:rsid w:val="0027546A"/>
    <w:rsid w:val="00276993"/>
    <w:rsid w:val="002769DF"/>
    <w:rsid w:val="00280452"/>
    <w:rsid w:val="00280938"/>
    <w:rsid w:val="0028146E"/>
    <w:rsid w:val="00281685"/>
    <w:rsid w:val="0028408D"/>
    <w:rsid w:val="002849EC"/>
    <w:rsid w:val="00285A1D"/>
    <w:rsid w:val="00285A72"/>
    <w:rsid w:val="002869EA"/>
    <w:rsid w:val="00286C64"/>
    <w:rsid w:val="00287CC7"/>
    <w:rsid w:val="00291BC1"/>
    <w:rsid w:val="00292633"/>
    <w:rsid w:val="00292E16"/>
    <w:rsid w:val="0029318F"/>
    <w:rsid w:val="002938E5"/>
    <w:rsid w:val="002965C9"/>
    <w:rsid w:val="002978EE"/>
    <w:rsid w:val="002978F0"/>
    <w:rsid w:val="002A0D36"/>
    <w:rsid w:val="002A12A7"/>
    <w:rsid w:val="002A1E57"/>
    <w:rsid w:val="002A4E6E"/>
    <w:rsid w:val="002A4E7A"/>
    <w:rsid w:val="002A6654"/>
    <w:rsid w:val="002A68E7"/>
    <w:rsid w:val="002A6C61"/>
    <w:rsid w:val="002B1B0C"/>
    <w:rsid w:val="002B21C6"/>
    <w:rsid w:val="002B4DE3"/>
    <w:rsid w:val="002B576C"/>
    <w:rsid w:val="002B6454"/>
    <w:rsid w:val="002B6908"/>
    <w:rsid w:val="002C01BD"/>
    <w:rsid w:val="002C0927"/>
    <w:rsid w:val="002C12A5"/>
    <w:rsid w:val="002C3BE2"/>
    <w:rsid w:val="002C4528"/>
    <w:rsid w:val="002C4942"/>
    <w:rsid w:val="002C63CC"/>
    <w:rsid w:val="002C783C"/>
    <w:rsid w:val="002D1D48"/>
    <w:rsid w:val="002D223C"/>
    <w:rsid w:val="002D3F3C"/>
    <w:rsid w:val="002D4DEE"/>
    <w:rsid w:val="002D52DD"/>
    <w:rsid w:val="002D622E"/>
    <w:rsid w:val="002E1286"/>
    <w:rsid w:val="002E221F"/>
    <w:rsid w:val="002E35BD"/>
    <w:rsid w:val="002E6683"/>
    <w:rsid w:val="002E66A9"/>
    <w:rsid w:val="002E6A70"/>
    <w:rsid w:val="002E7056"/>
    <w:rsid w:val="002E7BCA"/>
    <w:rsid w:val="002F018A"/>
    <w:rsid w:val="002F09FE"/>
    <w:rsid w:val="002F48F7"/>
    <w:rsid w:val="002F582A"/>
    <w:rsid w:val="002F6218"/>
    <w:rsid w:val="002F6B26"/>
    <w:rsid w:val="002F707B"/>
    <w:rsid w:val="002F711E"/>
    <w:rsid w:val="003007D0"/>
    <w:rsid w:val="00300F99"/>
    <w:rsid w:val="003027DB"/>
    <w:rsid w:val="00302886"/>
    <w:rsid w:val="00302D43"/>
    <w:rsid w:val="00303105"/>
    <w:rsid w:val="00303514"/>
    <w:rsid w:val="00305FEA"/>
    <w:rsid w:val="00306213"/>
    <w:rsid w:val="00306306"/>
    <w:rsid w:val="003065C2"/>
    <w:rsid w:val="0030732D"/>
    <w:rsid w:val="003111C1"/>
    <w:rsid w:val="0031185C"/>
    <w:rsid w:val="003125A5"/>
    <w:rsid w:val="003129A9"/>
    <w:rsid w:val="00312A57"/>
    <w:rsid w:val="003144BF"/>
    <w:rsid w:val="0031527D"/>
    <w:rsid w:val="00316AE1"/>
    <w:rsid w:val="0032050E"/>
    <w:rsid w:val="00321A11"/>
    <w:rsid w:val="003235C3"/>
    <w:rsid w:val="00323F0D"/>
    <w:rsid w:val="00327995"/>
    <w:rsid w:val="00330CD8"/>
    <w:rsid w:val="003313AC"/>
    <w:rsid w:val="00333F1D"/>
    <w:rsid w:val="003407EE"/>
    <w:rsid w:val="00340C35"/>
    <w:rsid w:val="0034134D"/>
    <w:rsid w:val="00347B7D"/>
    <w:rsid w:val="003502F1"/>
    <w:rsid w:val="00350B11"/>
    <w:rsid w:val="0035218D"/>
    <w:rsid w:val="00352A19"/>
    <w:rsid w:val="00361FE4"/>
    <w:rsid w:val="00366E9A"/>
    <w:rsid w:val="00367AD3"/>
    <w:rsid w:val="00367BAD"/>
    <w:rsid w:val="00367D5B"/>
    <w:rsid w:val="00370117"/>
    <w:rsid w:val="00371D9B"/>
    <w:rsid w:val="00373808"/>
    <w:rsid w:val="00373ABE"/>
    <w:rsid w:val="00373E57"/>
    <w:rsid w:val="003763A4"/>
    <w:rsid w:val="00377182"/>
    <w:rsid w:val="00382629"/>
    <w:rsid w:val="00382936"/>
    <w:rsid w:val="00383950"/>
    <w:rsid w:val="00385E6E"/>
    <w:rsid w:val="003862F6"/>
    <w:rsid w:val="00386440"/>
    <w:rsid w:val="00386721"/>
    <w:rsid w:val="0038680D"/>
    <w:rsid w:val="00386813"/>
    <w:rsid w:val="0038745A"/>
    <w:rsid w:val="003902A9"/>
    <w:rsid w:val="00390A4B"/>
    <w:rsid w:val="00391B21"/>
    <w:rsid w:val="00392FF4"/>
    <w:rsid w:val="00393C68"/>
    <w:rsid w:val="00395228"/>
    <w:rsid w:val="003A1138"/>
    <w:rsid w:val="003A1CD7"/>
    <w:rsid w:val="003A2FCF"/>
    <w:rsid w:val="003A4EB1"/>
    <w:rsid w:val="003A55E5"/>
    <w:rsid w:val="003A6A61"/>
    <w:rsid w:val="003A7B8B"/>
    <w:rsid w:val="003B0250"/>
    <w:rsid w:val="003B098C"/>
    <w:rsid w:val="003B09B2"/>
    <w:rsid w:val="003B0C4A"/>
    <w:rsid w:val="003B2350"/>
    <w:rsid w:val="003B3074"/>
    <w:rsid w:val="003B45D9"/>
    <w:rsid w:val="003B45F0"/>
    <w:rsid w:val="003B6DC8"/>
    <w:rsid w:val="003B7676"/>
    <w:rsid w:val="003B7A72"/>
    <w:rsid w:val="003B7D08"/>
    <w:rsid w:val="003C0996"/>
    <w:rsid w:val="003C151D"/>
    <w:rsid w:val="003C406B"/>
    <w:rsid w:val="003C4466"/>
    <w:rsid w:val="003C6484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3C76"/>
    <w:rsid w:val="003E519F"/>
    <w:rsid w:val="003E7FB2"/>
    <w:rsid w:val="003F0614"/>
    <w:rsid w:val="003F06F7"/>
    <w:rsid w:val="003F137F"/>
    <w:rsid w:val="003F259B"/>
    <w:rsid w:val="003F494C"/>
    <w:rsid w:val="003F77EA"/>
    <w:rsid w:val="003F7817"/>
    <w:rsid w:val="00400833"/>
    <w:rsid w:val="004009A4"/>
    <w:rsid w:val="00404301"/>
    <w:rsid w:val="00405145"/>
    <w:rsid w:val="004052D2"/>
    <w:rsid w:val="0040591D"/>
    <w:rsid w:val="00406C1B"/>
    <w:rsid w:val="004070A3"/>
    <w:rsid w:val="004104EE"/>
    <w:rsid w:val="00413B7E"/>
    <w:rsid w:val="004141F9"/>
    <w:rsid w:val="0041482E"/>
    <w:rsid w:val="00416264"/>
    <w:rsid w:val="0041635F"/>
    <w:rsid w:val="00416F61"/>
    <w:rsid w:val="004229A6"/>
    <w:rsid w:val="00423D18"/>
    <w:rsid w:val="0042423E"/>
    <w:rsid w:val="004249C7"/>
    <w:rsid w:val="00425193"/>
    <w:rsid w:val="00425728"/>
    <w:rsid w:val="00425EDD"/>
    <w:rsid w:val="0042625A"/>
    <w:rsid w:val="004309C5"/>
    <w:rsid w:val="00433773"/>
    <w:rsid w:val="004341F6"/>
    <w:rsid w:val="0043560E"/>
    <w:rsid w:val="0043689C"/>
    <w:rsid w:val="00436E7C"/>
    <w:rsid w:val="00441B53"/>
    <w:rsid w:val="00441BE9"/>
    <w:rsid w:val="0044323D"/>
    <w:rsid w:val="00443DE0"/>
    <w:rsid w:val="0044403C"/>
    <w:rsid w:val="004443CE"/>
    <w:rsid w:val="0044441A"/>
    <w:rsid w:val="0044510C"/>
    <w:rsid w:val="00445C6B"/>
    <w:rsid w:val="0045491A"/>
    <w:rsid w:val="00456242"/>
    <w:rsid w:val="00456C63"/>
    <w:rsid w:val="00457DE5"/>
    <w:rsid w:val="00460F67"/>
    <w:rsid w:val="0046391F"/>
    <w:rsid w:val="0046552B"/>
    <w:rsid w:val="00466703"/>
    <w:rsid w:val="00470190"/>
    <w:rsid w:val="00473BCD"/>
    <w:rsid w:val="0047669B"/>
    <w:rsid w:val="004842FA"/>
    <w:rsid w:val="0048477E"/>
    <w:rsid w:val="00490BB2"/>
    <w:rsid w:val="00495B2F"/>
    <w:rsid w:val="00496A53"/>
    <w:rsid w:val="004976B1"/>
    <w:rsid w:val="004A0051"/>
    <w:rsid w:val="004A08CA"/>
    <w:rsid w:val="004A18E9"/>
    <w:rsid w:val="004A441B"/>
    <w:rsid w:val="004A4C9A"/>
    <w:rsid w:val="004A5103"/>
    <w:rsid w:val="004A526D"/>
    <w:rsid w:val="004A5D7E"/>
    <w:rsid w:val="004A5EF0"/>
    <w:rsid w:val="004A778B"/>
    <w:rsid w:val="004A79BE"/>
    <w:rsid w:val="004B0280"/>
    <w:rsid w:val="004B1947"/>
    <w:rsid w:val="004B1B66"/>
    <w:rsid w:val="004B2542"/>
    <w:rsid w:val="004B3581"/>
    <w:rsid w:val="004B5E93"/>
    <w:rsid w:val="004B65D3"/>
    <w:rsid w:val="004B6A0A"/>
    <w:rsid w:val="004B6A51"/>
    <w:rsid w:val="004C02B0"/>
    <w:rsid w:val="004C3289"/>
    <w:rsid w:val="004C4C92"/>
    <w:rsid w:val="004C55EC"/>
    <w:rsid w:val="004C5BE9"/>
    <w:rsid w:val="004D0B24"/>
    <w:rsid w:val="004D1651"/>
    <w:rsid w:val="004D1AD2"/>
    <w:rsid w:val="004D1BD9"/>
    <w:rsid w:val="004D2207"/>
    <w:rsid w:val="004D2A34"/>
    <w:rsid w:val="004D2C90"/>
    <w:rsid w:val="004D31A0"/>
    <w:rsid w:val="004D4286"/>
    <w:rsid w:val="004D4AFE"/>
    <w:rsid w:val="004D4C27"/>
    <w:rsid w:val="004D69A0"/>
    <w:rsid w:val="004D7655"/>
    <w:rsid w:val="004E0614"/>
    <w:rsid w:val="004E4CAF"/>
    <w:rsid w:val="004E4EAB"/>
    <w:rsid w:val="004E79F6"/>
    <w:rsid w:val="004F1E8D"/>
    <w:rsid w:val="004F4EEB"/>
    <w:rsid w:val="004F5376"/>
    <w:rsid w:val="004F557A"/>
    <w:rsid w:val="004F66A4"/>
    <w:rsid w:val="004F6C0D"/>
    <w:rsid w:val="00504799"/>
    <w:rsid w:val="00507F86"/>
    <w:rsid w:val="0051537C"/>
    <w:rsid w:val="00515CB4"/>
    <w:rsid w:val="00516100"/>
    <w:rsid w:val="0051782E"/>
    <w:rsid w:val="00520BA7"/>
    <w:rsid w:val="005214F3"/>
    <w:rsid w:val="005228CA"/>
    <w:rsid w:val="005253AC"/>
    <w:rsid w:val="00525C91"/>
    <w:rsid w:val="00530446"/>
    <w:rsid w:val="005316C7"/>
    <w:rsid w:val="00531D86"/>
    <w:rsid w:val="0053229C"/>
    <w:rsid w:val="00536DC8"/>
    <w:rsid w:val="005371D5"/>
    <w:rsid w:val="00540702"/>
    <w:rsid w:val="00540ED4"/>
    <w:rsid w:val="005414CF"/>
    <w:rsid w:val="00541896"/>
    <w:rsid w:val="00542812"/>
    <w:rsid w:val="00544730"/>
    <w:rsid w:val="00545222"/>
    <w:rsid w:val="005457EF"/>
    <w:rsid w:val="0054680B"/>
    <w:rsid w:val="00551645"/>
    <w:rsid w:val="00551996"/>
    <w:rsid w:val="0055364B"/>
    <w:rsid w:val="00553CC7"/>
    <w:rsid w:val="00554379"/>
    <w:rsid w:val="00554B40"/>
    <w:rsid w:val="00554D58"/>
    <w:rsid w:val="0055624A"/>
    <w:rsid w:val="005562CE"/>
    <w:rsid w:val="005603E0"/>
    <w:rsid w:val="00561FA2"/>
    <w:rsid w:val="00563DB0"/>
    <w:rsid w:val="00567AE6"/>
    <w:rsid w:val="005725FD"/>
    <w:rsid w:val="0057276F"/>
    <w:rsid w:val="00572AFA"/>
    <w:rsid w:val="005756A3"/>
    <w:rsid w:val="00575843"/>
    <w:rsid w:val="0057591E"/>
    <w:rsid w:val="00575C61"/>
    <w:rsid w:val="00581CF8"/>
    <w:rsid w:val="005824EC"/>
    <w:rsid w:val="0058294A"/>
    <w:rsid w:val="00582FC3"/>
    <w:rsid w:val="00583A3D"/>
    <w:rsid w:val="005854F2"/>
    <w:rsid w:val="00585D46"/>
    <w:rsid w:val="005862D9"/>
    <w:rsid w:val="00586718"/>
    <w:rsid w:val="00590F52"/>
    <w:rsid w:val="00591DEF"/>
    <w:rsid w:val="00592502"/>
    <w:rsid w:val="00592B94"/>
    <w:rsid w:val="00592FE8"/>
    <w:rsid w:val="00594148"/>
    <w:rsid w:val="00594AEA"/>
    <w:rsid w:val="00594BE4"/>
    <w:rsid w:val="0059507E"/>
    <w:rsid w:val="005970D3"/>
    <w:rsid w:val="005A3405"/>
    <w:rsid w:val="005A3F97"/>
    <w:rsid w:val="005A50B6"/>
    <w:rsid w:val="005A64C6"/>
    <w:rsid w:val="005A6956"/>
    <w:rsid w:val="005A7981"/>
    <w:rsid w:val="005B11C2"/>
    <w:rsid w:val="005B1242"/>
    <w:rsid w:val="005B12C5"/>
    <w:rsid w:val="005B1DD6"/>
    <w:rsid w:val="005B46D0"/>
    <w:rsid w:val="005B4EE2"/>
    <w:rsid w:val="005B6C8E"/>
    <w:rsid w:val="005B6F06"/>
    <w:rsid w:val="005C2648"/>
    <w:rsid w:val="005C2986"/>
    <w:rsid w:val="005C3833"/>
    <w:rsid w:val="005C3974"/>
    <w:rsid w:val="005C4222"/>
    <w:rsid w:val="005C4F5B"/>
    <w:rsid w:val="005C5010"/>
    <w:rsid w:val="005C50ED"/>
    <w:rsid w:val="005C615D"/>
    <w:rsid w:val="005C7044"/>
    <w:rsid w:val="005D4185"/>
    <w:rsid w:val="005D5A52"/>
    <w:rsid w:val="005D67DD"/>
    <w:rsid w:val="005D6B10"/>
    <w:rsid w:val="005D6B58"/>
    <w:rsid w:val="005D6F61"/>
    <w:rsid w:val="005D7D35"/>
    <w:rsid w:val="005E10F7"/>
    <w:rsid w:val="005E158D"/>
    <w:rsid w:val="005E2FA8"/>
    <w:rsid w:val="005E6D44"/>
    <w:rsid w:val="005E788E"/>
    <w:rsid w:val="005E7FE0"/>
    <w:rsid w:val="005F23DB"/>
    <w:rsid w:val="005F28A5"/>
    <w:rsid w:val="005F294C"/>
    <w:rsid w:val="005F2D73"/>
    <w:rsid w:val="005F42CC"/>
    <w:rsid w:val="005F5EF3"/>
    <w:rsid w:val="005F7BB0"/>
    <w:rsid w:val="006001BF"/>
    <w:rsid w:val="00602549"/>
    <w:rsid w:val="00602BF1"/>
    <w:rsid w:val="006040A4"/>
    <w:rsid w:val="00604158"/>
    <w:rsid w:val="006052AA"/>
    <w:rsid w:val="0060614D"/>
    <w:rsid w:val="00606AFF"/>
    <w:rsid w:val="00606D3E"/>
    <w:rsid w:val="006110E0"/>
    <w:rsid w:val="0061174D"/>
    <w:rsid w:val="00612283"/>
    <w:rsid w:val="00612610"/>
    <w:rsid w:val="00612C81"/>
    <w:rsid w:val="00613B4A"/>
    <w:rsid w:val="00613FE5"/>
    <w:rsid w:val="00614126"/>
    <w:rsid w:val="00614A47"/>
    <w:rsid w:val="006150A1"/>
    <w:rsid w:val="00615376"/>
    <w:rsid w:val="006165AB"/>
    <w:rsid w:val="006225E0"/>
    <w:rsid w:val="0062304D"/>
    <w:rsid w:val="00623A82"/>
    <w:rsid w:val="006242B5"/>
    <w:rsid w:val="00624A30"/>
    <w:rsid w:val="006252BF"/>
    <w:rsid w:val="00625551"/>
    <w:rsid w:val="00627897"/>
    <w:rsid w:val="00630F0B"/>
    <w:rsid w:val="006313EE"/>
    <w:rsid w:val="00633667"/>
    <w:rsid w:val="00633D7C"/>
    <w:rsid w:val="00633EBC"/>
    <w:rsid w:val="006349F2"/>
    <w:rsid w:val="0063578E"/>
    <w:rsid w:val="00635CC4"/>
    <w:rsid w:val="006365F2"/>
    <w:rsid w:val="00636737"/>
    <w:rsid w:val="006404BC"/>
    <w:rsid w:val="00641348"/>
    <w:rsid w:val="00644960"/>
    <w:rsid w:val="00646D4F"/>
    <w:rsid w:val="006472CA"/>
    <w:rsid w:val="00647E2D"/>
    <w:rsid w:val="00650A68"/>
    <w:rsid w:val="00651A56"/>
    <w:rsid w:val="0065207F"/>
    <w:rsid w:val="00652F61"/>
    <w:rsid w:val="006530F6"/>
    <w:rsid w:val="00653508"/>
    <w:rsid w:val="00655607"/>
    <w:rsid w:val="00655733"/>
    <w:rsid w:val="006601B5"/>
    <w:rsid w:val="006620A3"/>
    <w:rsid w:val="00662FCC"/>
    <w:rsid w:val="00665130"/>
    <w:rsid w:val="00665673"/>
    <w:rsid w:val="00667512"/>
    <w:rsid w:val="00667C2F"/>
    <w:rsid w:val="00673A75"/>
    <w:rsid w:val="00673F60"/>
    <w:rsid w:val="0067540C"/>
    <w:rsid w:val="006767C5"/>
    <w:rsid w:val="00677B43"/>
    <w:rsid w:val="00680E8A"/>
    <w:rsid w:val="00680F70"/>
    <w:rsid w:val="006833DC"/>
    <w:rsid w:val="00684AD5"/>
    <w:rsid w:val="00686C72"/>
    <w:rsid w:val="006875AA"/>
    <w:rsid w:val="00687B98"/>
    <w:rsid w:val="00687BE8"/>
    <w:rsid w:val="00691918"/>
    <w:rsid w:val="006949F4"/>
    <w:rsid w:val="00694DEC"/>
    <w:rsid w:val="006975F5"/>
    <w:rsid w:val="006A2122"/>
    <w:rsid w:val="006A3562"/>
    <w:rsid w:val="006A5219"/>
    <w:rsid w:val="006A61B9"/>
    <w:rsid w:val="006A65B2"/>
    <w:rsid w:val="006A6831"/>
    <w:rsid w:val="006A7B51"/>
    <w:rsid w:val="006A7C7E"/>
    <w:rsid w:val="006A7F12"/>
    <w:rsid w:val="006B0821"/>
    <w:rsid w:val="006B09AD"/>
    <w:rsid w:val="006B0F80"/>
    <w:rsid w:val="006B1262"/>
    <w:rsid w:val="006B2559"/>
    <w:rsid w:val="006B6B3A"/>
    <w:rsid w:val="006B7820"/>
    <w:rsid w:val="006C16AA"/>
    <w:rsid w:val="006C19AA"/>
    <w:rsid w:val="006D00F8"/>
    <w:rsid w:val="006D0C31"/>
    <w:rsid w:val="006D437F"/>
    <w:rsid w:val="006D5B0B"/>
    <w:rsid w:val="006D77BB"/>
    <w:rsid w:val="006D7AF8"/>
    <w:rsid w:val="006D7C01"/>
    <w:rsid w:val="006E10F9"/>
    <w:rsid w:val="006E1677"/>
    <w:rsid w:val="006E1BF0"/>
    <w:rsid w:val="006E3E3F"/>
    <w:rsid w:val="006E3EBB"/>
    <w:rsid w:val="006E4816"/>
    <w:rsid w:val="006E53AF"/>
    <w:rsid w:val="006E5C23"/>
    <w:rsid w:val="006F0379"/>
    <w:rsid w:val="006F04A0"/>
    <w:rsid w:val="006F531D"/>
    <w:rsid w:val="006F6082"/>
    <w:rsid w:val="006F7130"/>
    <w:rsid w:val="006F7285"/>
    <w:rsid w:val="006F7714"/>
    <w:rsid w:val="006F799A"/>
    <w:rsid w:val="007000A2"/>
    <w:rsid w:val="007040AB"/>
    <w:rsid w:val="00706300"/>
    <w:rsid w:val="0071030B"/>
    <w:rsid w:val="007124D7"/>
    <w:rsid w:val="0071272B"/>
    <w:rsid w:val="00712C76"/>
    <w:rsid w:val="00714337"/>
    <w:rsid w:val="0071444E"/>
    <w:rsid w:val="007152D3"/>
    <w:rsid w:val="0071531E"/>
    <w:rsid w:val="00717269"/>
    <w:rsid w:val="0072069A"/>
    <w:rsid w:val="00721369"/>
    <w:rsid w:val="00721E02"/>
    <w:rsid w:val="00725A9A"/>
    <w:rsid w:val="00731B07"/>
    <w:rsid w:val="00731F8D"/>
    <w:rsid w:val="00732B92"/>
    <w:rsid w:val="00732DD6"/>
    <w:rsid w:val="0073434B"/>
    <w:rsid w:val="007346BC"/>
    <w:rsid w:val="00734A7B"/>
    <w:rsid w:val="00734FC6"/>
    <w:rsid w:val="007356B5"/>
    <w:rsid w:val="007359A0"/>
    <w:rsid w:val="00737075"/>
    <w:rsid w:val="00737656"/>
    <w:rsid w:val="0073780D"/>
    <w:rsid w:val="00741136"/>
    <w:rsid w:val="0074114B"/>
    <w:rsid w:val="007412F7"/>
    <w:rsid w:val="007416C0"/>
    <w:rsid w:val="00741921"/>
    <w:rsid w:val="00742F7E"/>
    <w:rsid w:val="00744DD6"/>
    <w:rsid w:val="0074530E"/>
    <w:rsid w:val="00747BD0"/>
    <w:rsid w:val="00750583"/>
    <w:rsid w:val="007505A0"/>
    <w:rsid w:val="00751400"/>
    <w:rsid w:val="0075248F"/>
    <w:rsid w:val="007526D1"/>
    <w:rsid w:val="00753FEE"/>
    <w:rsid w:val="007563F8"/>
    <w:rsid w:val="00756DE7"/>
    <w:rsid w:val="007575D6"/>
    <w:rsid w:val="00761325"/>
    <w:rsid w:val="00761364"/>
    <w:rsid w:val="0076162C"/>
    <w:rsid w:val="0076188E"/>
    <w:rsid w:val="00761E9D"/>
    <w:rsid w:val="00764B0D"/>
    <w:rsid w:val="00764EE1"/>
    <w:rsid w:val="00765B9B"/>
    <w:rsid w:val="00766239"/>
    <w:rsid w:val="00766409"/>
    <w:rsid w:val="007733A7"/>
    <w:rsid w:val="00773EB4"/>
    <w:rsid w:val="00774E32"/>
    <w:rsid w:val="007770E4"/>
    <w:rsid w:val="007777DB"/>
    <w:rsid w:val="00777BD1"/>
    <w:rsid w:val="00777C8B"/>
    <w:rsid w:val="007800F6"/>
    <w:rsid w:val="0078299E"/>
    <w:rsid w:val="007850EF"/>
    <w:rsid w:val="007866BC"/>
    <w:rsid w:val="00791D87"/>
    <w:rsid w:val="00791EED"/>
    <w:rsid w:val="007941E6"/>
    <w:rsid w:val="00794A68"/>
    <w:rsid w:val="00794E46"/>
    <w:rsid w:val="00797357"/>
    <w:rsid w:val="007A21C9"/>
    <w:rsid w:val="007A29A8"/>
    <w:rsid w:val="007A2EA5"/>
    <w:rsid w:val="007A3696"/>
    <w:rsid w:val="007A3907"/>
    <w:rsid w:val="007A4C1F"/>
    <w:rsid w:val="007A52DF"/>
    <w:rsid w:val="007A5FF8"/>
    <w:rsid w:val="007A666F"/>
    <w:rsid w:val="007A755F"/>
    <w:rsid w:val="007A76E8"/>
    <w:rsid w:val="007B01CD"/>
    <w:rsid w:val="007B1208"/>
    <w:rsid w:val="007B1F3E"/>
    <w:rsid w:val="007B3F4D"/>
    <w:rsid w:val="007C28E9"/>
    <w:rsid w:val="007C4298"/>
    <w:rsid w:val="007C4323"/>
    <w:rsid w:val="007C7139"/>
    <w:rsid w:val="007C770D"/>
    <w:rsid w:val="007D0891"/>
    <w:rsid w:val="007D4875"/>
    <w:rsid w:val="007D4A2A"/>
    <w:rsid w:val="007D73EC"/>
    <w:rsid w:val="007D74F6"/>
    <w:rsid w:val="007E0E67"/>
    <w:rsid w:val="007E32F6"/>
    <w:rsid w:val="007E3B8F"/>
    <w:rsid w:val="007E50D0"/>
    <w:rsid w:val="007E544B"/>
    <w:rsid w:val="007E6672"/>
    <w:rsid w:val="007E7113"/>
    <w:rsid w:val="007F0033"/>
    <w:rsid w:val="007F0C3B"/>
    <w:rsid w:val="007F218F"/>
    <w:rsid w:val="007F33B6"/>
    <w:rsid w:val="0080160F"/>
    <w:rsid w:val="00802CA6"/>
    <w:rsid w:val="008036C4"/>
    <w:rsid w:val="00804410"/>
    <w:rsid w:val="00804B73"/>
    <w:rsid w:val="0080745A"/>
    <w:rsid w:val="008077D0"/>
    <w:rsid w:val="00810335"/>
    <w:rsid w:val="00810C07"/>
    <w:rsid w:val="00813023"/>
    <w:rsid w:val="00815D5A"/>
    <w:rsid w:val="00815F76"/>
    <w:rsid w:val="008163DC"/>
    <w:rsid w:val="00816AAA"/>
    <w:rsid w:val="00816F9E"/>
    <w:rsid w:val="008202D9"/>
    <w:rsid w:val="008206A8"/>
    <w:rsid w:val="0082669A"/>
    <w:rsid w:val="008314EE"/>
    <w:rsid w:val="00834212"/>
    <w:rsid w:val="00834318"/>
    <w:rsid w:val="00835430"/>
    <w:rsid w:val="0083645E"/>
    <w:rsid w:val="00837947"/>
    <w:rsid w:val="00840BD1"/>
    <w:rsid w:val="008421DE"/>
    <w:rsid w:val="00842C7E"/>
    <w:rsid w:val="00842C86"/>
    <w:rsid w:val="008431F4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438"/>
    <w:rsid w:val="00855B90"/>
    <w:rsid w:val="00855D9E"/>
    <w:rsid w:val="00856314"/>
    <w:rsid w:val="00856FA5"/>
    <w:rsid w:val="00860557"/>
    <w:rsid w:val="00863ADC"/>
    <w:rsid w:val="00864B18"/>
    <w:rsid w:val="00864C7A"/>
    <w:rsid w:val="00864D6B"/>
    <w:rsid w:val="008660ED"/>
    <w:rsid w:val="008665BE"/>
    <w:rsid w:val="008665E7"/>
    <w:rsid w:val="0086741A"/>
    <w:rsid w:val="00870797"/>
    <w:rsid w:val="00870B58"/>
    <w:rsid w:val="008722D7"/>
    <w:rsid w:val="00872F92"/>
    <w:rsid w:val="008737BE"/>
    <w:rsid w:val="00873C19"/>
    <w:rsid w:val="008747E6"/>
    <w:rsid w:val="00875E59"/>
    <w:rsid w:val="008800BB"/>
    <w:rsid w:val="00880398"/>
    <w:rsid w:val="00880B86"/>
    <w:rsid w:val="008844EF"/>
    <w:rsid w:val="00885FCD"/>
    <w:rsid w:val="00887820"/>
    <w:rsid w:val="00891F4B"/>
    <w:rsid w:val="008926B6"/>
    <w:rsid w:val="00894142"/>
    <w:rsid w:val="0089456A"/>
    <w:rsid w:val="0089490D"/>
    <w:rsid w:val="00894D45"/>
    <w:rsid w:val="00895029"/>
    <w:rsid w:val="00895145"/>
    <w:rsid w:val="008967F6"/>
    <w:rsid w:val="008A225E"/>
    <w:rsid w:val="008A253F"/>
    <w:rsid w:val="008A3093"/>
    <w:rsid w:val="008A350C"/>
    <w:rsid w:val="008A4AB6"/>
    <w:rsid w:val="008A4DB4"/>
    <w:rsid w:val="008A51BB"/>
    <w:rsid w:val="008A5788"/>
    <w:rsid w:val="008A6F99"/>
    <w:rsid w:val="008B030A"/>
    <w:rsid w:val="008B1C75"/>
    <w:rsid w:val="008B24B9"/>
    <w:rsid w:val="008B24BF"/>
    <w:rsid w:val="008B4459"/>
    <w:rsid w:val="008B552C"/>
    <w:rsid w:val="008B6561"/>
    <w:rsid w:val="008B7278"/>
    <w:rsid w:val="008C060F"/>
    <w:rsid w:val="008C4247"/>
    <w:rsid w:val="008C51DB"/>
    <w:rsid w:val="008C7A8F"/>
    <w:rsid w:val="008D0679"/>
    <w:rsid w:val="008D0FED"/>
    <w:rsid w:val="008D1670"/>
    <w:rsid w:val="008D16F5"/>
    <w:rsid w:val="008D2E3B"/>
    <w:rsid w:val="008D4623"/>
    <w:rsid w:val="008D4A1D"/>
    <w:rsid w:val="008D4E0E"/>
    <w:rsid w:val="008D71B5"/>
    <w:rsid w:val="008D7725"/>
    <w:rsid w:val="008D77D4"/>
    <w:rsid w:val="008D798E"/>
    <w:rsid w:val="008E3224"/>
    <w:rsid w:val="008E61A9"/>
    <w:rsid w:val="008F010F"/>
    <w:rsid w:val="008F0FF4"/>
    <w:rsid w:val="008F2132"/>
    <w:rsid w:val="008F53B8"/>
    <w:rsid w:val="008F5EDC"/>
    <w:rsid w:val="008F7B55"/>
    <w:rsid w:val="008F7C9F"/>
    <w:rsid w:val="009013FA"/>
    <w:rsid w:val="00903990"/>
    <w:rsid w:val="00903E59"/>
    <w:rsid w:val="00904DD1"/>
    <w:rsid w:val="00906C6E"/>
    <w:rsid w:val="00906D17"/>
    <w:rsid w:val="00907D8E"/>
    <w:rsid w:val="0091089F"/>
    <w:rsid w:val="00914058"/>
    <w:rsid w:val="00915310"/>
    <w:rsid w:val="009165A0"/>
    <w:rsid w:val="0092598F"/>
    <w:rsid w:val="00931479"/>
    <w:rsid w:val="00931B46"/>
    <w:rsid w:val="00932702"/>
    <w:rsid w:val="009334B3"/>
    <w:rsid w:val="00934FCC"/>
    <w:rsid w:val="00935B7D"/>
    <w:rsid w:val="0094060C"/>
    <w:rsid w:val="00941F70"/>
    <w:rsid w:val="00942A79"/>
    <w:rsid w:val="00943D4E"/>
    <w:rsid w:val="00945625"/>
    <w:rsid w:val="00946613"/>
    <w:rsid w:val="00951F4F"/>
    <w:rsid w:val="00953406"/>
    <w:rsid w:val="00954B60"/>
    <w:rsid w:val="009559B6"/>
    <w:rsid w:val="009604E3"/>
    <w:rsid w:val="009608A1"/>
    <w:rsid w:val="00961023"/>
    <w:rsid w:val="009618FD"/>
    <w:rsid w:val="00961E11"/>
    <w:rsid w:val="00967298"/>
    <w:rsid w:val="009679BA"/>
    <w:rsid w:val="009707EF"/>
    <w:rsid w:val="00971991"/>
    <w:rsid w:val="00971A12"/>
    <w:rsid w:val="00973B50"/>
    <w:rsid w:val="0097465D"/>
    <w:rsid w:val="00975E5A"/>
    <w:rsid w:val="00976667"/>
    <w:rsid w:val="00976A8C"/>
    <w:rsid w:val="00977CC1"/>
    <w:rsid w:val="0098200D"/>
    <w:rsid w:val="00982672"/>
    <w:rsid w:val="00982B81"/>
    <w:rsid w:val="009840B5"/>
    <w:rsid w:val="009841EA"/>
    <w:rsid w:val="00986EF5"/>
    <w:rsid w:val="00987A18"/>
    <w:rsid w:val="009908AD"/>
    <w:rsid w:val="00990F9A"/>
    <w:rsid w:val="00993DAA"/>
    <w:rsid w:val="009A0377"/>
    <w:rsid w:val="009A395F"/>
    <w:rsid w:val="009A4D12"/>
    <w:rsid w:val="009A4E58"/>
    <w:rsid w:val="009A5B0B"/>
    <w:rsid w:val="009A5B8D"/>
    <w:rsid w:val="009A756B"/>
    <w:rsid w:val="009A7BC7"/>
    <w:rsid w:val="009B0AF3"/>
    <w:rsid w:val="009B5B0E"/>
    <w:rsid w:val="009B6004"/>
    <w:rsid w:val="009B651C"/>
    <w:rsid w:val="009B727A"/>
    <w:rsid w:val="009C1730"/>
    <w:rsid w:val="009C399C"/>
    <w:rsid w:val="009C4932"/>
    <w:rsid w:val="009C55EE"/>
    <w:rsid w:val="009C5656"/>
    <w:rsid w:val="009C6877"/>
    <w:rsid w:val="009C6F4C"/>
    <w:rsid w:val="009C7586"/>
    <w:rsid w:val="009C767D"/>
    <w:rsid w:val="009D06D8"/>
    <w:rsid w:val="009D4C78"/>
    <w:rsid w:val="009D688D"/>
    <w:rsid w:val="009E0CEA"/>
    <w:rsid w:val="009E2029"/>
    <w:rsid w:val="009E2962"/>
    <w:rsid w:val="009E4CCA"/>
    <w:rsid w:val="009E6611"/>
    <w:rsid w:val="009E7A93"/>
    <w:rsid w:val="009F0228"/>
    <w:rsid w:val="009F0253"/>
    <w:rsid w:val="009F05A3"/>
    <w:rsid w:val="009F1D08"/>
    <w:rsid w:val="009F699B"/>
    <w:rsid w:val="009F6FA1"/>
    <w:rsid w:val="00A013C5"/>
    <w:rsid w:val="00A018E6"/>
    <w:rsid w:val="00A03901"/>
    <w:rsid w:val="00A03B0B"/>
    <w:rsid w:val="00A07E58"/>
    <w:rsid w:val="00A07F35"/>
    <w:rsid w:val="00A14C11"/>
    <w:rsid w:val="00A14C46"/>
    <w:rsid w:val="00A1543D"/>
    <w:rsid w:val="00A15ABC"/>
    <w:rsid w:val="00A218E0"/>
    <w:rsid w:val="00A21C11"/>
    <w:rsid w:val="00A23A63"/>
    <w:rsid w:val="00A25AD2"/>
    <w:rsid w:val="00A2609C"/>
    <w:rsid w:val="00A274E9"/>
    <w:rsid w:val="00A312EC"/>
    <w:rsid w:val="00A320C6"/>
    <w:rsid w:val="00A329B1"/>
    <w:rsid w:val="00A36985"/>
    <w:rsid w:val="00A3780D"/>
    <w:rsid w:val="00A37D01"/>
    <w:rsid w:val="00A40861"/>
    <w:rsid w:val="00A425C0"/>
    <w:rsid w:val="00A4270D"/>
    <w:rsid w:val="00A42F9A"/>
    <w:rsid w:val="00A439FE"/>
    <w:rsid w:val="00A44E5D"/>
    <w:rsid w:val="00A455E1"/>
    <w:rsid w:val="00A45AE4"/>
    <w:rsid w:val="00A465F6"/>
    <w:rsid w:val="00A47205"/>
    <w:rsid w:val="00A47B4E"/>
    <w:rsid w:val="00A54F58"/>
    <w:rsid w:val="00A571ED"/>
    <w:rsid w:val="00A5755C"/>
    <w:rsid w:val="00A6407B"/>
    <w:rsid w:val="00A64550"/>
    <w:rsid w:val="00A65B51"/>
    <w:rsid w:val="00A669D1"/>
    <w:rsid w:val="00A66A0F"/>
    <w:rsid w:val="00A6719F"/>
    <w:rsid w:val="00A70E7C"/>
    <w:rsid w:val="00A710E6"/>
    <w:rsid w:val="00A73C39"/>
    <w:rsid w:val="00A76C40"/>
    <w:rsid w:val="00A76F72"/>
    <w:rsid w:val="00A7799D"/>
    <w:rsid w:val="00A81208"/>
    <w:rsid w:val="00A82E4E"/>
    <w:rsid w:val="00A843C3"/>
    <w:rsid w:val="00A85389"/>
    <w:rsid w:val="00A85455"/>
    <w:rsid w:val="00A87174"/>
    <w:rsid w:val="00A90788"/>
    <w:rsid w:val="00A91100"/>
    <w:rsid w:val="00A91613"/>
    <w:rsid w:val="00A922BB"/>
    <w:rsid w:val="00A933E2"/>
    <w:rsid w:val="00A94553"/>
    <w:rsid w:val="00A949D6"/>
    <w:rsid w:val="00A9511F"/>
    <w:rsid w:val="00AA2D1B"/>
    <w:rsid w:val="00AA33DB"/>
    <w:rsid w:val="00AA34C1"/>
    <w:rsid w:val="00AA445F"/>
    <w:rsid w:val="00AA4C90"/>
    <w:rsid w:val="00AA6848"/>
    <w:rsid w:val="00AA7BDD"/>
    <w:rsid w:val="00AA7CB4"/>
    <w:rsid w:val="00AB1407"/>
    <w:rsid w:val="00AB223A"/>
    <w:rsid w:val="00AB239C"/>
    <w:rsid w:val="00AB2590"/>
    <w:rsid w:val="00AB2EE2"/>
    <w:rsid w:val="00AB4415"/>
    <w:rsid w:val="00AB6246"/>
    <w:rsid w:val="00AB700F"/>
    <w:rsid w:val="00AB7C4F"/>
    <w:rsid w:val="00AB7F7F"/>
    <w:rsid w:val="00AC17C6"/>
    <w:rsid w:val="00AC1EE1"/>
    <w:rsid w:val="00AC1FC7"/>
    <w:rsid w:val="00AC2898"/>
    <w:rsid w:val="00AC59EB"/>
    <w:rsid w:val="00AC630E"/>
    <w:rsid w:val="00AC6586"/>
    <w:rsid w:val="00AD0ED4"/>
    <w:rsid w:val="00AD14FC"/>
    <w:rsid w:val="00AD2F00"/>
    <w:rsid w:val="00AD6571"/>
    <w:rsid w:val="00AE0BCC"/>
    <w:rsid w:val="00AE251E"/>
    <w:rsid w:val="00AE4750"/>
    <w:rsid w:val="00AE7527"/>
    <w:rsid w:val="00AF028A"/>
    <w:rsid w:val="00AF1B6B"/>
    <w:rsid w:val="00AF1C7C"/>
    <w:rsid w:val="00AF2B47"/>
    <w:rsid w:val="00AF37DF"/>
    <w:rsid w:val="00AF3A26"/>
    <w:rsid w:val="00AF3E18"/>
    <w:rsid w:val="00AF473E"/>
    <w:rsid w:val="00AF5039"/>
    <w:rsid w:val="00B00F95"/>
    <w:rsid w:val="00B00FBD"/>
    <w:rsid w:val="00B012D9"/>
    <w:rsid w:val="00B02A46"/>
    <w:rsid w:val="00B02FEA"/>
    <w:rsid w:val="00B05D29"/>
    <w:rsid w:val="00B05D37"/>
    <w:rsid w:val="00B06C18"/>
    <w:rsid w:val="00B07DE0"/>
    <w:rsid w:val="00B1483A"/>
    <w:rsid w:val="00B15313"/>
    <w:rsid w:val="00B23C38"/>
    <w:rsid w:val="00B24D26"/>
    <w:rsid w:val="00B2548B"/>
    <w:rsid w:val="00B31746"/>
    <w:rsid w:val="00B32423"/>
    <w:rsid w:val="00B328E5"/>
    <w:rsid w:val="00B33EA0"/>
    <w:rsid w:val="00B4040B"/>
    <w:rsid w:val="00B415DD"/>
    <w:rsid w:val="00B4275D"/>
    <w:rsid w:val="00B429B6"/>
    <w:rsid w:val="00B445D3"/>
    <w:rsid w:val="00B45577"/>
    <w:rsid w:val="00B45A83"/>
    <w:rsid w:val="00B46153"/>
    <w:rsid w:val="00B46AE6"/>
    <w:rsid w:val="00B54A47"/>
    <w:rsid w:val="00B5542F"/>
    <w:rsid w:val="00B5580C"/>
    <w:rsid w:val="00B55AF5"/>
    <w:rsid w:val="00B601FF"/>
    <w:rsid w:val="00B61B7F"/>
    <w:rsid w:val="00B62D66"/>
    <w:rsid w:val="00B63192"/>
    <w:rsid w:val="00B653DC"/>
    <w:rsid w:val="00B66706"/>
    <w:rsid w:val="00B7040B"/>
    <w:rsid w:val="00B708C6"/>
    <w:rsid w:val="00B70F05"/>
    <w:rsid w:val="00B7230B"/>
    <w:rsid w:val="00B742D9"/>
    <w:rsid w:val="00B74A4C"/>
    <w:rsid w:val="00B75994"/>
    <w:rsid w:val="00B8247B"/>
    <w:rsid w:val="00B82635"/>
    <w:rsid w:val="00B84278"/>
    <w:rsid w:val="00B8437B"/>
    <w:rsid w:val="00B85C00"/>
    <w:rsid w:val="00B8717B"/>
    <w:rsid w:val="00B934F2"/>
    <w:rsid w:val="00B93676"/>
    <w:rsid w:val="00B96906"/>
    <w:rsid w:val="00B979FD"/>
    <w:rsid w:val="00BA099B"/>
    <w:rsid w:val="00BA1139"/>
    <w:rsid w:val="00BA1D35"/>
    <w:rsid w:val="00BA258A"/>
    <w:rsid w:val="00BA29E3"/>
    <w:rsid w:val="00BA3449"/>
    <w:rsid w:val="00BA39C6"/>
    <w:rsid w:val="00BA4268"/>
    <w:rsid w:val="00BA52C5"/>
    <w:rsid w:val="00BA6A82"/>
    <w:rsid w:val="00BB2307"/>
    <w:rsid w:val="00BB32C4"/>
    <w:rsid w:val="00BB3675"/>
    <w:rsid w:val="00BB466B"/>
    <w:rsid w:val="00BB5150"/>
    <w:rsid w:val="00BB5220"/>
    <w:rsid w:val="00BB639A"/>
    <w:rsid w:val="00BB6C07"/>
    <w:rsid w:val="00BB6E15"/>
    <w:rsid w:val="00BC0CBA"/>
    <w:rsid w:val="00BC1A7E"/>
    <w:rsid w:val="00BC1E6E"/>
    <w:rsid w:val="00BC2085"/>
    <w:rsid w:val="00BC39C3"/>
    <w:rsid w:val="00BC5871"/>
    <w:rsid w:val="00BC771D"/>
    <w:rsid w:val="00BC7AB3"/>
    <w:rsid w:val="00BD09A6"/>
    <w:rsid w:val="00BD29DE"/>
    <w:rsid w:val="00BD308A"/>
    <w:rsid w:val="00BD338F"/>
    <w:rsid w:val="00BD76FA"/>
    <w:rsid w:val="00BE08B3"/>
    <w:rsid w:val="00BE1093"/>
    <w:rsid w:val="00BE1421"/>
    <w:rsid w:val="00BE4886"/>
    <w:rsid w:val="00BE5421"/>
    <w:rsid w:val="00BE57F4"/>
    <w:rsid w:val="00BE5B3B"/>
    <w:rsid w:val="00BE6829"/>
    <w:rsid w:val="00BE7544"/>
    <w:rsid w:val="00BE7D91"/>
    <w:rsid w:val="00BF054E"/>
    <w:rsid w:val="00BF14B3"/>
    <w:rsid w:val="00BF1592"/>
    <w:rsid w:val="00BF16D5"/>
    <w:rsid w:val="00BF2F33"/>
    <w:rsid w:val="00BF372A"/>
    <w:rsid w:val="00BF42E7"/>
    <w:rsid w:val="00BF7953"/>
    <w:rsid w:val="00C01999"/>
    <w:rsid w:val="00C043C7"/>
    <w:rsid w:val="00C057C6"/>
    <w:rsid w:val="00C109E4"/>
    <w:rsid w:val="00C117DA"/>
    <w:rsid w:val="00C127B6"/>
    <w:rsid w:val="00C17F6E"/>
    <w:rsid w:val="00C203B0"/>
    <w:rsid w:val="00C21282"/>
    <w:rsid w:val="00C214E9"/>
    <w:rsid w:val="00C21D73"/>
    <w:rsid w:val="00C223B2"/>
    <w:rsid w:val="00C2395A"/>
    <w:rsid w:val="00C247B7"/>
    <w:rsid w:val="00C24DBB"/>
    <w:rsid w:val="00C24E67"/>
    <w:rsid w:val="00C25C8E"/>
    <w:rsid w:val="00C262D6"/>
    <w:rsid w:val="00C26414"/>
    <w:rsid w:val="00C27C17"/>
    <w:rsid w:val="00C3121A"/>
    <w:rsid w:val="00C31A2F"/>
    <w:rsid w:val="00C3204F"/>
    <w:rsid w:val="00C3298D"/>
    <w:rsid w:val="00C33E22"/>
    <w:rsid w:val="00C34561"/>
    <w:rsid w:val="00C34E59"/>
    <w:rsid w:val="00C3622B"/>
    <w:rsid w:val="00C36833"/>
    <w:rsid w:val="00C36C3E"/>
    <w:rsid w:val="00C409C4"/>
    <w:rsid w:val="00C40E58"/>
    <w:rsid w:val="00C41097"/>
    <w:rsid w:val="00C42A71"/>
    <w:rsid w:val="00C4358B"/>
    <w:rsid w:val="00C4370C"/>
    <w:rsid w:val="00C44880"/>
    <w:rsid w:val="00C44E83"/>
    <w:rsid w:val="00C45404"/>
    <w:rsid w:val="00C4573E"/>
    <w:rsid w:val="00C464CC"/>
    <w:rsid w:val="00C46F1D"/>
    <w:rsid w:val="00C4727A"/>
    <w:rsid w:val="00C47B35"/>
    <w:rsid w:val="00C50855"/>
    <w:rsid w:val="00C50ECA"/>
    <w:rsid w:val="00C50F41"/>
    <w:rsid w:val="00C52702"/>
    <w:rsid w:val="00C52E64"/>
    <w:rsid w:val="00C53625"/>
    <w:rsid w:val="00C53F86"/>
    <w:rsid w:val="00C5494B"/>
    <w:rsid w:val="00C62DFF"/>
    <w:rsid w:val="00C64964"/>
    <w:rsid w:val="00C64D05"/>
    <w:rsid w:val="00C66B92"/>
    <w:rsid w:val="00C67910"/>
    <w:rsid w:val="00C70253"/>
    <w:rsid w:val="00C727DC"/>
    <w:rsid w:val="00C73846"/>
    <w:rsid w:val="00C742A0"/>
    <w:rsid w:val="00C75B73"/>
    <w:rsid w:val="00C77AEC"/>
    <w:rsid w:val="00C81A16"/>
    <w:rsid w:val="00C81C68"/>
    <w:rsid w:val="00C83D88"/>
    <w:rsid w:val="00C8404A"/>
    <w:rsid w:val="00C84749"/>
    <w:rsid w:val="00C854BD"/>
    <w:rsid w:val="00C85C10"/>
    <w:rsid w:val="00C86EA5"/>
    <w:rsid w:val="00C871E6"/>
    <w:rsid w:val="00C874C2"/>
    <w:rsid w:val="00C90E26"/>
    <w:rsid w:val="00C91475"/>
    <w:rsid w:val="00C92761"/>
    <w:rsid w:val="00C92D90"/>
    <w:rsid w:val="00C93679"/>
    <w:rsid w:val="00C97882"/>
    <w:rsid w:val="00C97A12"/>
    <w:rsid w:val="00CA0BA4"/>
    <w:rsid w:val="00CA1033"/>
    <w:rsid w:val="00CA2068"/>
    <w:rsid w:val="00CA2A7A"/>
    <w:rsid w:val="00CA309A"/>
    <w:rsid w:val="00CA7007"/>
    <w:rsid w:val="00CB5CDE"/>
    <w:rsid w:val="00CB65C3"/>
    <w:rsid w:val="00CC140E"/>
    <w:rsid w:val="00CC4216"/>
    <w:rsid w:val="00CC633D"/>
    <w:rsid w:val="00CC6CB4"/>
    <w:rsid w:val="00CC7802"/>
    <w:rsid w:val="00CD0112"/>
    <w:rsid w:val="00CD02CD"/>
    <w:rsid w:val="00CD17C1"/>
    <w:rsid w:val="00CD2C6D"/>
    <w:rsid w:val="00CD3A03"/>
    <w:rsid w:val="00CD62E0"/>
    <w:rsid w:val="00CD640D"/>
    <w:rsid w:val="00CD6640"/>
    <w:rsid w:val="00CD67C5"/>
    <w:rsid w:val="00CD7D99"/>
    <w:rsid w:val="00CE1673"/>
    <w:rsid w:val="00CE25B0"/>
    <w:rsid w:val="00CE381D"/>
    <w:rsid w:val="00CE3F15"/>
    <w:rsid w:val="00CE4DDD"/>
    <w:rsid w:val="00CE6E30"/>
    <w:rsid w:val="00CF03BC"/>
    <w:rsid w:val="00CF2142"/>
    <w:rsid w:val="00CF30C4"/>
    <w:rsid w:val="00CF4605"/>
    <w:rsid w:val="00CF4F28"/>
    <w:rsid w:val="00CF52B9"/>
    <w:rsid w:val="00CF5CF0"/>
    <w:rsid w:val="00CF5EEC"/>
    <w:rsid w:val="00CF6EC7"/>
    <w:rsid w:val="00CF7C85"/>
    <w:rsid w:val="00D0007D"/>
    <w:rsid w:val="00D007F6"/>
    <w:rsid w:val="00D00835"/>
    <w:rsid w:val="00D01CC5"/>
    <w:rsid w:val="00D03F9B"/>
    <w:rsid w:val="00D04185"/>
    <w:rsid w:val="00D05352"/>
    <w:rsid w:val="00D05449"/>
    <w:rsid w:val="00D11002"/>
    <w:rsid w:val="00D14177"/>
    <w:rsid w:val="00D15620"/>
    <w:rsid w:val="00D1722B"/>
    <w:rsid w:val="00D209EF"/>
    <w:rsid w:val="00D215DB"/>
    <w:rsid w:val="00D22594"/>
    <w:rsid w:val="00D22C3A"/>
    <w:rsid w:val="00D23FD6"/>
    <w:rsid w:val="00D2558C"/>
    <w:rsid w:val="00D26A45"/>
    <w:rsid w:val="00D27E07"/>
    <w:rsid w:val="00D33D0D"/>
    <w:rsid w:val="00D3414C"/>
    <w:rsid w:val="00D347AE"/>
    <w:rsid w:val="00D365CD"/>
    <w:rsid w:val="00D37293"/>
    <w:rsid w:val="00D40E06"/>
    <w:rsid w:val="00D4171F"/>
    <w:rsid w:val="00D41B82"/>
    <w:rsid w:val="00D42F6F"/>
    <w:rsid w:val="00D42F97"/>
    <w:rsid w:val="00D44096"/>
    <w:rsid w:val="00D44301"/>
    <w:rsid w:val="00D44A53"/>
    <w:rsid w:val="00D44CEF"/>
    <w:rsid w:val="00D46B9C"/>
    <w:rsid w:val="00D50093"/>
    <w:rsid w:val="00D55FAA"/>
    <w:rsid w:val="00D56E51"/>
    <w:rsid w:val="00D57E34"/>
    <w:rsid w:val="00D600DE"/>
    <w:rsid w:val="00D6029B"/>
    <w:rsid w:val="00D60447"/>
    <w:rsid w:val="00D62FCD"/>
    <w:rsid w:val="00D63B29"/>
    <w:rsid w:val="00D64095"/>
    <w:rsid w:val="00D65C27"/>
    <w:rsid w:val="00D6719F"/>
    <w:rsid w:val="00D72773"/>
    <w:rsid w:val="00D72BEA"/>
    <w:rsid w:val="00D74D4E"/>
    <w:rsid w:val="00D75F13"/>
    <w:rsid w:val="00D778B7"/>
    <w:rsid w:val="00D80C51"/>
    <w:rsid w:val="00D83573"/>
    <w:rsid w:val="00D835F0"/>
    <w:rsid w:val="00D84FE1"/>
    <w:rsid w:val="00D87D71"/>
    <w:rsid w:val="00D904C8"/>
    <w:rsid w:val="00D91571"/>
    <w:rsid w:val="00D9303A"/>
    <w:rsid w:val="00D96B5F"/>
    <w:rsid w:val="00D96FEB"/>
    <w:rsid w:val="00DA0B71"/>
    <w:rsid w:val="00DA4FA3"/>
    <w:rsid w:val="00DB1487"/>
    <w:rsid w:val="00DB15EE"/>
    <w:rsid w:val="00DB57E2"/>
    <w:rsid w:val="00DB5CC3"/>
    <w:rsid w:val="00DB61BB"/>
    <w:rsid w:val="00DB6427"/>
    <w:rsid w:val="00DC23A7"/>
    <w:rsid w:val="00DC36C7"/>
    <w:rsid w:val="00DC5AD7"/>
    <w:rsid w:val="00DC5F03"/>
    <w:rsid w:val="00DC6DF7"/>
    <w:rsid w:val="00DC7711"/>
    <w:rsid w:val="00DD0E0E"/>
    <w:rsid w:val="00DD27F6"/>
    <w:rsid w:val="00DD2E5C"/>
    <w:rsid w:val="00DD30E3"/>
    <w:rsid w:val="00DD4DE3"/>
    <w:rsid w:val="00DD74BD"/>
    <w:rsid w:val="00DE19DA"/>
    <w:rsid w:val="00DE2119"/>
    <w:rsid w:val="00DE245E"/>
    <w:rsid w:val="00DE390E"/>
    <w:rsid w:val="00DE5BF2"/>
    <w:rsid w:val="00DE7A35"/>
    <w:rsid w:val="00DE7B35"/>
    <w:rsid w:val="00DF1955"/>
    <w:rsid w:val="00DF44F0"/>
    <w:rsid w:val="00DF5A4B"/>
    <w:rsid w:val="00DF5A69"/>
    <w:rsid w:val="00DF629B"/>
    <w:rsid w:val="00DF62C9"/>
    <w:rsid w:val="00E000CE"/>
    <w:rsid w:val="00E02051"/>
    <w:rsid w:val="00E054BB"/>
    <w:rsid w:val="00E058B6"/>
    <w:rsid w:val="00E06A0F"/>
    <w:rsid w:val="00E07625"/>
    <w:rsid w:val="00E0789B"/>
    <w:rsid w:val="00E11B92"/>
    <w:rsid w:val="00E134AE"/>
    <w:rsid w:val="00E1433D"/>
    <w:rsid w:val="00E22EBD"/>
    <w:rsid w:val="00E269C5"/>
    <w:rsid w:val="00E27D2E"/>
    <w:rsid w:val="00E3164B"/>
    <w:rsid w:val="00E319E2"/>
    <w:rsid w:val="00E32BCC"/>
    <w:rsid w:val="00E34345"/>
    <w:rsid w:val="00E34599"/>
    <w:rsid w:val="00E349B0"/>
    <w:rsid w:val="00E34DFC"/>
    <w:rsid w:val="00E40629"/>
    <w:rsid w:val="00E4082E"/>
    <w:rsid w:val="00E41FBB"/>
    <w:rsid w:val="00E4289B"/>
    <w:rsid w:val="00E433DC"/>
    <w:rsid w:val="00E446DE"/>
    <w:rsid w:val="00E44C3D"/>
    <w:rsid w:val="00E4545B"/>
    <w:rsid w:val="00E46131"/>
    <w:rsid w:val="00E46C61"/>
    <w:rsid w:val="00E46F14"/>
    <w:rsid w:val="00E52497"/>
    <w:rsid w:val="00E546F8"/>
    <w:rsid w:val="00E54FD3"/>
    <w:rsid w:val="00E551F0"/>
    <w:rsid w:val="00E56028"/>
    <w:rsid w:val="00E563E3"/>
    <w:rsid w:val="00E56C53"/>
    <w:rsid w:val="00E615B2"/>
    <w:rsid w:val="00E6165D"/>
    <w:rsid w:val="00E62B85"/>
    <w:rsid w:val="00E64FA1"/>
    <w:rsid w:val="00E6513C"/>
    <w:rsid w:val="00E65BD3"/>
    <w:rsid w:val="00E66751"/>
    <w:rsid w:val="00E667EA"/>
    <w:rsid w:val="00E715FD"/>
    <w:rsid w:val="00E722BC"/>
    <w:rsid w:val="00E73E4D"/>
    <w:rsid w:val="00E74233"/>
    <w:rsid w:val="00E744D1"/>
    <w:rsid w:val="00E74872"/>
    <w:rsid w:val="00E74D8E"/>
    <w:rsid w:val="00E76087"/>
    <w:rsid w:val="00E760BE"/>
    <w:rsid w:val="00E77A6F"/>
    <w:rsid w:val="00E77C6F"/>
    <w:rsid w:val="00E81C4E"/>
    <w:rsid w:val="00E846AB"/>
    <w:rsid w:val="00E8556E"/>
    <w:rsid w:val="00E869A3"/>
    <w:rsid w:val="00E86E21"/>
    <w:rsid w:val="00E8730D"/>
    <w:rsid w:val="00E91C46"/>
    <w:rsid w:val="00E9333D"/>
    <w:rsid w:val="00E93947"/>
    <w:rsid w:val="00E94F02"/>
    <w:rsid w:val="00E964C1"/>
    <w:rsid w:val="00EA1DAA"/>
    <w:rsid w:val="00EA4750"/>
    <w:rsid w:val="00EA4D8C"/>
    <w:rsid w:val="00EA5DE9"/>
    <w:rsid w:val="00EA6701"/>
    <w:rsid w:val="00EA742B"/>
    <w:rsid w:val="00EB1051"/>
    <w:rsid w:val="00EB1386"/>
    <w:rsid w:val="00EB2D9C"/>
    <w:rsid w:val="00EB4466"/>
    <w:rsid w:val="00EB5B49"/>
    <w:rsid w:val="00EB7008"/>
    <w:rsid w:val="00EC23B9"/>
    <w:rsid w:val="00EC3402"/>
    <w:rsid w:val="00EC3A25"/>
    <w:rsid w:val="00EC6747"/>
    <w:rsid w:val="00EC70BE"/>
    <w:rsid w:val="00ED022A"/>
    <w:rsid w:val="00ED0791"/>
    <w:rsid w:val="00ED1934"/>
    <w:rsid w:val="00ED25F6"/>
    <w:rsid w:val="00ED2AE9"/>
    <w:rsid w:val="00ED360A"/>
    <w:rsid w:val="00ED3B4A"/>
    <w:rsid w:val="00ED405E"/>
    <w:rsid w:val="00ED4287"/>
    <w:rsid w:val="00EE1EC3"/>
    <w:rsid w:val="00EE2992"/>
    <w:rsid w:val="00EE5245"/>
    <w:rsid w:val="00EE767B"/>
    <w:rsid w:val="00EF0A85"/>
    <w:rsid w:val="00EF0B03"/>
    <w:rsid w:val="00EF1A1A"/>
    <w:rsid w:val="00EF1B10"/>
    <w:rsid w:val="00EF30A7"/>
    <w:rsid w:val="00EF5565"/>
    <w:rsid w:val="00EF58EC"/>
    <w:rsid w:val="00EF69DF"/>
    <w:rsid w:val="00EF7D56"/>
    <w:rsid w:val="00EF7FBC"/>
    <w:rsid w:val="00F03EF4"/>
    <w:rsid w:val="00F061CA"/>
    <w:rsid w:val="00F1055F"/>
    <w:rsid w:val="00F105D3"/>
    <w:rsid w:val="00F10C97"/>
    <w:rsid w:val="00F10CA1"/>
    <w:rsid w:val="00F110DD"/>
    <w:rsid w:val="00F11911"/>
    <w:rsid w:val="00F12DEF"/>
    <w:rsid w:val="00F14804"/>
    <w:rsid w:val="00F14C6A"/>
    <w:rsid w:val="00F15305"/>
    <w:rsid w:val="00F166D1"/>
    <w:rsid w:val="00F21C64"/>
    <w:rsid w:val="00F21DF1"/>
    <w:rsid w:val="00F222D0"/>
    <w:rsid w:val="00F22892"/>
    <w:rsid w:val="00F2318E"/>
    <w:rsid w:val="00F233BC"/>
    <w:rsid w:val="00F257AC"/>
    <w:rsid w:val="00F2667C"/>
    <w:rsid w:val="00F2705A"/>
    <w:rsid w:val="00F31F60"/>
    <w:rsid w:val="00F32D0C"/>
    <w:rsid w:val="00F36D53"/>
    <w:rsid w:val="00F37C95"/>
    <w:rsid w:val="00F37C96"/>
    <w:rsid w:val="00F40867"/>
    <w:rsid w:val="00F40BB2"/>
    <w:rsid w:val="00F414B9"/>
    <w:rsid w:val="00F41885"/>
    <w:rsid w:val="00F457DD"/>
    <w:rsid w:val="00F45C9C"/>
    <w:rsid w:val="00F476AA"/>
    <w:rsid w:val="00F50FF0"/>
    <w:rsid w:val="00F534EB"/>
    <w:rsid w:val="00F55203"/>
    <w:rsid w:val="00F554BC"/>
    <w:rsid w:val="00F55952"/>
    <w:rsid w:val="00F56122"/>
    <w:rsid w:val="00F57DCD"/>
    <w:rsid w:val="00F6001E"/>
    <w:rsid w:val="00F61522"/>
    <w:rsid w:val="00F640BC"/>
    <w:rsid w:val="00F65B0C"/>
    <w:rsid w:val="00F661BF"/>
    <w:rsid w:val="00F6788C"/>
    <w:rsid w:val="00F704BC"/>
    <w:rsid w:val="00F71E92"/>
    <w:rsid w:val="00F7202D"/>
    <w:rsid w:val="00F73C4E"/>
    <w:rsid w:val="00F74FEB"/>
    <w:rsid w:val="00F76B34"/>
    <w:rsid w:val="00F813EA"/>
    <w:rsid w:val="00F81FC2"/>
    <w:rsid w:val="00F8492A"/>
    <w:rsid w:val="00F86319"/>
    <w:rsid w:val="00F86D4B"/>
    <w:rsid w:val="00F86D8C"/>
    <w:rsid w:val="00F9138A"/>
    <w:rsid w:val="00F91756"/>
    <w:rsid w:val="00F9206D"/>
    <w:rsid w:val="00F920A7"/>
    <w:rsid w:val="00F932C4"/>
    <w:rsid w:val="00F94F88"/>
    <w:rsid w:val="00F95FE8"/>
    <w:rsid w:val="00F962DC"/>
    <w:rsid w:val="00F97221"/>
    <w:rsid w:val="00F97DCD"/>
    <w:rsid w:val="00FA13C8"/>
    <w:rsid w:val="00FA1F26"/>
    <w:rsid w:val="00FA2864"/>
    <w:rsid w:val="00FA4011"/>
    <w:rsid w:val="00FA5C71"/>
    <w:rsid w:val="00FA61A6"/>
    <w:rsid w:val="00FB4717"/>
    <w:rsid w:val="00FB571C"/>
    <w:rsid w:val="00FB7C21"/>
    <w:rsid w:val="00FC1357"/>
    <w:rsid w:val="00FC3C7E"/>
    <w:rsid w:val="00FC3C9F"/>
    <w:rsid w:val="00FC52D9"/>
    <w:rsid w:val="00FC668F"/>
    <w:rsid w:val="00FC71B5"/>
    <w:rsid w:val="00FD587C"/>
    <w:rsid w:val="00FD59DD"/>
    <w:rsid w:val="00FD5A0E"/>
    <w:rsid w:val="00FD6BA9"/>
    <w:rsid w:val="00FD7499"/>
    <w:rsid w:val="00FE4B13"/>
    <w:rsid w:val="00FE4E9F"/>
    <w:rsid w:val="00FE5586"/>
    <w:rsid w:val="00FE68A8"/>
    <w:rsid w:val="00FF0A9F"/>
    <w:rsid w:val="00FF1A9C"/>
    <w:rsid w:val="00FF1C22"/>
    <w:rsid w:val="00FF238A"/>
    <w:rsid w:val="00FF2537"/>
    <w:rsid w:val="00FF2E90"/>
    <w:rsid w:val="00FF33D3"/>
    <w:rsid w:val="00FF3B93"/>
    <w:rsid w:val="00FF44AB"/>
    <w:rsid w:val="00FF4E43"/>
    <w:rsid w:val="00FF5741"/>
    <w:rsid w:val="00FF58A1"/>
    <w:rsid w:val="00FF6195"/>
    <w:rsid w:val="00FF74ED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rsid w:val="00E46131"/>
    <w:pPr>
      <w:keepNext/>
      <w:ind w:left="567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uiPriority w:val="99"/>
    <w:rsid w:val="00BE7D91"/>
    <w:rPr>
      <w:rFonts w:cs="Times New Roman"/>
    </w:rPr>
  </w:style>
  <w:style w:type="paragraph" w:customStyle="1" w:styleId="ConsPlusCell">
    <w:name w:val="ConsPlusCell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d">
    <w:name w:val="No Spacing"/>
    <w:qFormat/>
    <w:rsid w:val="009D4C78"/>
  </w:style>
  <w:style w:type="paragraph" w:customStyle="1" w:styleId="ConsPlusTitle">
    <w:name w:val="ConsPlusTitle"/>
    <w:rsid w:val="001B73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04DD1"/>
    <w:pPr>
      <w:ind w:left="720"/>
      <w:contextualSpacing/>
    </w:pPr>
  </w:style>
  <w:style w:type="paragraph" w:customStyle="1" w:styleId="ConsPlusNormal">
    <w:name w:val="ConsPlusNormal"/>
    <w:rsid w:val="00B8437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03ED-3940-4952-BCF4-D65A7532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5884</CharactersWithSpaces>
  <SharedDoc>false</SharedDoc>
  <HLinks>
    <vt:vector size="18" baseType="variant">
      <vt:variant>
        <vt:i4>5046359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consultantplus://offline/ref=C809958A8F8A9AD54C7700002137FEA0816A7962F53ABCB894A6A25954B4078FA19F645B0E45B1F5D449E4u2YEH</vt:lpwstr>
      </vt:variant>
      <vt:variant>
        <vt:lpwstr/>
      </vt:variant>
      <vt:variant>
        <vt:i4>5046356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consultantplus://offline/ref=C809958A8F8A9AD54C7700002137FEA0816A7962F53ABCB894A6A25954B4078FA19F645B0E45B1F5D449EBu2Y0H</vt:lpwstr>
      </vt:variant>
      <vt:variant>
        <vt:lpwstr/>
      </vt:variant>
      <vt:variant>
        <vt:i4>5046354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consultantplus://offline/ref=C809958A8F8A9AD54C7700002137FEA0816A7962F53ABCB894A6A25954B4078FA19F645B0E45B1F5D449EEu2Y1H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Шишкина Анна Александровна</cp:lastModifiedBy>
  <cp:revision>7</cp:revision>
  <cp:lastPrinted>2023-04-12T10:11:00Z</cp:lastPrinted>
  <dcterms:created xsi:type="dcterms:W3CDTF">2023-04-12T06:38:00Z</dcterms:created>
  <dcterms:modified xsi:type="dcterms:W3CDTF">2023-04-12T10:20:00Z</dcterms:modified>
</cp:coreProperties>
</file>