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B4193" w14:textId="77777777" w:rsidR="00A01E7A" w:rsidRPr="00A01E7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236F612C" w14:textId="77777777" w:rsidR="00A01E7A" w:rsidRPr="003775D4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АГЕНТСТВО ВЕТЕРИНАРИИ УЛЬЯНОВСКОЙ ОБЛАСТИ</w:t>
      </w:r>
    </w:p>
    <w:p w14:paraId="02EF9461" w14:textId="6EBEE684" w:rsidR="00A01E7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2C9E356A" w14:textId="77777777" w:rsidR="00D92B42" w:rsidRPr="003775D4" w:rsidRDefault="00D92B42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3C1BF3FA" w14:textId="77777777" w:rsidR="00A01E7A" w:rsidRPr="003775D4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ПРИКАЗ</w:t>
      </w:r>
    </w:p>
    <w:p w14:paraId="176B9425" w14:textId="77777777" w:rsidR="00A01E7A" w:rsidRPr="003775D4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151EFD27" w14:textId="6BFA256C" w:rsidR="00A01E7A" w:rsidRPr="003775D4" w:rsidRDefault="002D45E8" w:rsidP="002D45E8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noProof/>
          <w:sz w:val="28"/>
          <w:szCs w:val="28"/>
          <w:u w:val="single"/>
          <w:lang w:eastAsia="ru-RU"/>
        </w:rPr>
        <w:t xml:space="preserve">                                    </w:t>
      </w:r>
      <w:r w:rsidR="00A01E7A" w:rsidRPr="003775D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    </w:t>
      </w:r>
      <w:r w:rsidR="00974D65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</w:t>
      </w:r>
      <w:r w:rsidR="00A01E7A" w:rsidRPr="00974D65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№</w:t>
      </w:r>
      <w:r w:rsidR="00974D65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__</w:t>
      </w:r>
    </w:p>
    <w:p w14:paraId="60E26D00" w14:textId="77777777" w:rsidR="00A01E7A" w:rsidRPr="003775D4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Экз. №_____</w:t>
      </w:r>
    </w:p>
    <w:p w14:paraId="697C7CCD" w14:textId="77FD0019" w:rsidR="00A01E7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3FF9AB6E" w14:textId="77777777" w:rsidR="002D45E8" w:rsidRDefault="002D45E8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bookmarkStart w:id="0" w:name="_GoBack"/>
      <w:bookmarkEnd w:id="0"/>
    </w:p>
    <w:p w14:paraId="4FB09426" w14:textId="77777777" w:rsidR="004E0B02" w:rsidRPr="003775D4" w:rsidRDefault="004E0B02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67CCC293" w14:textId="77777777" w:rsidR="00A01E7A" w:rsidRPr="003775D4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г.Ульяновск</w:t>
      </w:r>
    </w:p>
    <w:p w14:paraId="35517624" w14:textId="388C7EDA" w:rsidR="00E81C60" w:rsidRDefault="00E81C60" w:rsidP="00E81C60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0EB39BB" w14:textId="77777777" w:rsidR="00D92B42" w:rsidRPr="003775D4" w:rsidRDefault="00D92B42" w:rsidP="00E81C60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D299E35" w14:textId="77777777" w:rsidR="004E0B02" w:rsidRPr="00DA362C" w:rsidRDefault="004E0B02" w:rsidP="004E0B0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отмене ограничительных мероприятий </w:t>
      </w:r>
      <w:bookmarkStart w:id="1" w:name="_Hlk144214097"/>
      <w:bookmarkStart w:id="2" w:name="_Hlk145498230"/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(карантина) </w:t>
      </w:r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 xml:space="preserve">по заболеванию – лейкоз крупного рогатого скота на территории </w:t>
      </w:r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 xml:space="preserve">молочно-товарной фермы АО СП «Колос» село Мокрая </w:t>
      </w:r>
      <w:proofErr w:type="spellStart"/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Бугурна</w:t>
      </w:r>
      <w:proofErr w:type="spellEnd"/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Мокробугурнинское</w:t>
      </w:r>
      <w:proofErr w:type="spellEnd"/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сельское поселение» </w:t>
      </w:r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proofErr w:type="spellStart"/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Цильнинского</w:t>
      </w:r>
      <w:proofErr w:type="spellEnd"/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района </w:t>
      </w:r>
      <w:bookmarkStart w:id="3" w:name="_Hlk145495230"/>
      <w:r w:rsidRPr="00DA36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</w:t>
      </w:r>
    </w:p>
    <w:p w14:paraId="20A732BE" w14:textId="77777777" w:rsidR="004E0B02" w:rsidRPr="00DA362C" w:rsidRDefault="004E0B02" w:rsidP="004E0B0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952748C" w14:textId="77777777" w:rsidR="004E0B02" w:rsidRPr="00DA362C" w:rsidRDefault="004E0B02" w:rsidP="004E0B0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A362C">
        <w:rPr>
          <w:rFonts w:ascii="PT Astra Serif" w:hAnsi="PT Astra Serif"/>
          <w:sz w:val="28"/>
          <w:szCs w:val="28"/>
        </w:rPr>
        <w:t xml:space="preserve">В соответствии пунктом 43 раздела </w:t>
      </w:r>
      <w:r w:rsidRPr="00DA362C">
        <w:rPr>
          <w:rFonts w:ascii="PT Astra Serif" w:hAnsi="PT Astra Serif"/>
          <w:sz w:val="28"/>
          <w:szCs w:val="28"/>
          <w:lang w:val="en-US"/>
        </w:rPr>
        <w:t>VII</w:t>
      </w:r>
      <w:r w:rsidRPr="00DA362C">
        <w:rPr>
          <w:rFonts w:ascii="PT Astra Serif" w:hAnsi="PT Astra Serif"/>
          <w:sz w:val="28"/>
          <w:szCs w:val="28"/>
        </w:rPr>
        <w:t xml:space="preserve">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скота, утверждённых приказом Министерства сельского хозяйства Российской Федерации от 24.03.2021 № 156</w:t>
      </w:r>
      <w:r>
        <w:rPr>
          <w:rFonts w:ascii="PT Astra Serif" w:hAnsi="PT Astra Serif"/>
          <w:sz w:val="28"/>
          <w:szCs w:val="28"/>
        </w:rPr>
        <w:br/>
      </w:r>
      <w:r w:rsidRPr="00DA362C">
        <w:rPr>
          <w:rFonts w:ascii="PT Astra Serif" w:hAnsi="PT Astra Serif"/>
          <w:sz w:val="28"/>
          <w:szCs w:val="28"/>
        </w:rPr>
        <w:t>«Об утверждении Ветеринарных правил осуществления профилактических, диагностических, ограничительных и иных мероприятий, установления</w:t>
      </w:r>
      <w:r>
        <w:rPr>
          <w:rFonts w:ascii="PT Astra Serif" w:hAnsi="PT Astra Serif"/>
          <w:sz w:val="28"/>
          <w:szCs w:val="28"/>
        </w:rPr>
        <w:br/>
      </w:r>
      <w:r w:rsidRPr="00DA362C">
        <w:rPr>
          <w:rFonts w:ascii="PT Astra Serif" w:hAnsi="PT Astra Serif"/>
          <w:sz w:val="28"/>
          <w:szCs w:val="28"/>
        </w:rPr>
        <w:t>и отмены карантина и иных ограничений, направленных на предотвращение распространения и ликвидацию очагов лейкоза крупного рогатого скота»</w:t>
      </w:r>
    </w:p>
    <w:p w14:paraId="7B4DEA4F" w14:textId="77777777" w:rsidR="004E0B02" w:rsidRPr="00DA362C" w:rsidRDefault="004E0B02" w:rsidP="004E0B02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DA362C">
        <w:rPr>
          <w:rFonts w:ascii="PT Astra Serif" w:hAnsi="PT Astra Serif"/>
          <w:sz w:val="28"/>
          <w:szCs w:val="28"/>
        </w:rPr>
        <w:t xml:space="preserve">ПРИКАЗЫВАЮ: </w:t>
      </w:r>
    </w:p>
    <w:p w14:paraId="7722D587" w14:textId="77777777" w:rsidR="004E0B02" w:rsidRPr="00DA362C" w:rsidRDefault="004E0B02" w:rsidP="004E0B02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DA362C">
        <w:rPr>
          <w:rFonts w:ascii="PT Astra Serif" w:hAnsi="PT Astra Serif"/>
          <w:sz w:val="28"/>
          <w:szCs w:val="28"/>
        </w:rPr>
        <w:t>Отменить ограничительные мероприятия (карантин)</w:t>
      </w:r>
      <w:r>
        <w:rPr>
          <w:rFonts w:ascii="PT Astra Serif" w:hAnsi="PT Astra Serif"/>
          <w:sz w:val="28"/>
          <w:szCs w:val="28"/>
        </w:rPr>
        <w:br/>
      </w:r>
      <w:r w:rsidRPr="00DA362C">
        <w:rPr>
          <w:rFonts w:ascii="PT Astra Serif" w:hAnsi="PT Astra Serif"/>
          <w:sz w:val="28"/>
          <w:szCs w:val="28"/>
        </w:rPr>
        <w:t xml:space="preserve">по заболеванию – лейкоз крупного рогатого скота на территории молочно-товарной фермы АО СП «Колос» </w:t>
      </w:r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села Мокрая </w:t>
      </w:r>
      <w:proofErr w:type="spellStart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Бугурна</w:t>
      </w:r>
      <w:proofErr w:type="spellEnd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Мокробугурнинское</w:t>
      </w:r>
      <w:proofErr w:type="spellEnd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сельское поселение» </w:t>
      </w:r>
      <w:proofErr w:type="spellStart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Цильнинского</w:t>
      </w:r>
      <w:proofErr w:type="spellEnd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Ульяновской области.</w:t>
      </w:r>
    </w:p>
    <w:p w14:paraId="0E668D90" w14:textId="77777777" w:rsidR="004E0B02" w:rsidRPr="00DA362C" w:rsidRDefault="004E0B02" w:rsidP="004E0B02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Признать утратившим силу приказ Агентства ветеринарии Ульяновской области от 03.04.2024 № 6-пр «Об установлении ограничительных мероприятий (карантина) по заболеванию – лейкоз крупного рогатого скота на территории молочно-товарной фермы АО СП «Колос» село Мокрая </w:t>
      </w:r>
      <w:proofErr w:type="spellStart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Бугурна</w:t>
      </w:r>
      <w:proofErr w:type="spellEnd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Мокробугурнинское</w:t>
      </w:r>
      <w:proofErr w:type="spellEnd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сельское поселение» </w:t>
      </w:r>
      <w:proofErr w:type="spellStart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Цильнинского</w:t>
      </w:r>
      <w:proofErr w:type="spellEnd"/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Ульяновской области.</w:t>
      </w:r>
    </w:p>
    <w:p w14:paraId="0F5187FC" w14:textId="77777777" w:rsidR="004E0B02" w:rsidRPr="00DA362C" w:rsidRDefault="004E0B02" w:rsidP="004E0B02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 xml:space="preserve">Настоящий приказ вступает в силу на следующий день после дня </w:t>
      </w:r>
      <w:r w:rsidRPr="00DA36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его официального опубликования.</w:t>
      </w:r>
    </w:p>
    <w:bookmarkEnd w:id="1"/>
    <w:bookmarkEnd w:id="2"/>
    <w:bookmarkEnd w:id="3"/>
    <w:p w14:paraId="45DA8AA4" w14:textId="77777777" w:rsidR="004E0B02" w:rsidRPr="00DA362C" w:rsidRDefault="004E0B02" w:rsidP="004E0B0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C0582FA" w14:textId="77777777" w:rsidR="004E0B02" w:rsidRPr="00DA362C" w:rsidRDefault="004E0B02" w:rsidP="004E0B0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A7EA303" w14:textId="77777777" w:rsidR="004E0B02" w:rsidRPr="00DA362C" w:rsidRDefault="004E0B02" w:rsidP="004E0B0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7407D09" w14:textId="77777777" w:rsidR="004E0B02" w:rsidRPr="00DA362C" w:rsidRDefault="004E0B02" w:rsidP="004E0B0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A362C">
        <w:rPr>
          <w:rFonts w:ascii="PT Astra Serif" w:hAnsi="PT Astra Serif" w:cs="Times New Roman"/>
          <w:sz w:val="28"/>
          <w:szCs w:val="28"/>
        </w:rPr>
        <w:t xml:space="preserve">Руководитель - главный государственный </w:t>
      </w:r>
      <w:r w:rsidRPr="00DA362C">
        <w:rPr>
          <w:rFonts w:ascii="PT Astra Serif" w:hAnsi="PT Astra Serif" w:cs="Times New Roman"/>
          <w:sz w:val="28"/>
          <w:szCs w:val="28"/>
        </w:rPr>
        <w:br/>
        <w:t xml:space="preserve">ветеринарный инспектор Ульяновской области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</w:t>
      </w:r>
      <w:proofErr w:type="spellStart"/>
      <w:r w:rsidRPr="00DA362C">
        <w:rPr>
          <w:rFonts w:ascii="PT Astra Serif" w:hAnsi="PT Astra Serif" w:cs="Times New Roman"/>
          <w:sz w:val="28"/>
          <w:szCs w:val="28"/>
        </w:rPr>
        <w:t>Н.И.Пелевина</w:t>
      </w:r>
      <w:proofErr w:type="spellEnd"/>
    </w:p>
    <w:p w14:paraId="60099F07" w14:textId="77777777" w:rsidR="004E0B02" w:rsidRPr="00DA362C" w:rsidRDefault="004E0B02" w:rsidP="004E0B02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AFB8C4A" w14:textId="77777777" w:rsidR="00481B9A" w:rsidRDefault="00481B9A" w:rsidP="00481B9A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F41C65A" w14:textId="77777777" w:rsidR="00481B9A" w:rsidRDefault="00481B9A" w:rsidP="00481B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815F339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D20B524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AD1DAFA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FCA8BCE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8620F4A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4F15F3A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ADF09A3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9819CB0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C64EA0C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673AD99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ED774E4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99F512B" w14:textId="77777777" w:rsidR="00481B9A" w:rsidRDefault="00481B9A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D57FE14" w14:textId="77777777" w:rsidR="00397A88" w:rsidRPr="00AF3AC6" w:rsidRDefault="00397A88" w:rsidP="00481B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397A88" w:rsidRPr="00AF3AC6" w:rsidSect="00D92B42">
      <w:headerReference w:type="first" r:id="rId8"/>
      <w:pgSz w:w="11905" w:h="16838" w:code="9"/>
      <w:pgMar w:top="1251" w:right="567" w:bottom="1134" w:left="1701" w:header="0" w:footer="26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A7C5F" w14:textId="77777777" w:rsidR="00A5238D" w:rsidRDefault="00A5238D" w:rsidP="00E81C60">
      <w:pPr>
        <w:spacing w:after="0" w:line="240" w:lineRule="auto"/>
      </w:pPr>
      <w:r>
        <w:separator/>
      </w:r>
    </w:p>
  </w:endnote>
  <w:endnote w:type="continuationSeparator" w:id="0">
    <w:p w14:paraId="3FFAB0B3" w14:textId="77777777" w:rsidR="00A5238D" w:rsidRDefault="00A5238D" w:rsidP="00E8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08C48" w14:textId="77777777" w:rsidR="00A5238D" w:rsidRDefault="00A5238D" w:rsidP="00E81C60">
      <w:pPr>
        <w:spacing w:after="0" w:line="240" w:lineRule="auto"/>
      </w:pPr>
      <w:r>
        <w:separator/>
      </w:r>
    </w:p>
  </w:footnote>
  <w:footnote w:type="continuationSeparator" w:id="0">
    <w:p w14:paraId="638E0D22" w14:textId="77777777" w:rsidR="00A5238D" w:rsidRDefault="00A5238D" w:rsidP="00E8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E8188" w14:textId="77777777" w:rsidR="00D92B42" w:rsidRDefault="00D92B42" w:rsidP="00D92B42">
    <w:pPr>
      <w:pStyle w:val="a3"/>
      <w:jc w:val="center"/>
      <w:rPr>
        <w:rFonts w:ascii="PT Astra Serif" w:eastAsia="Times New Roman" w:hAnsi="PT Astra Serif" w:cs="Courier New"/>
        <w:noProof/>
        <w:sz w:val="28"/>
        <w:szCs w:val="28"/>
        <w:lang w:eastAsia="ru-RU"/>
      </w:rPr>
    </w:pPr>
  </w:p>
  <w:p w14:paraId="76925295" w14:textId="1338798F" w:rsidR="00D92B42" w:rsidRDefault="003565BF" w:rsidP="003565BF">
    <w:pPr>
      <w:pStyle w:val="a3"/>
      <w:jc w:val="right"/>
    </w:pPr>
    <w:r>
      <w:rPr>
        <w:rFonts w:ascii="PT Astra Serif" w:eastAsia="Times New Roman" w:hAnsi="PT Astra Serif" w:cs="Courier New"/>
        <w:noProof/>
        <w:sz w:val="28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8D4"/>
    <w:multiLevelType w:val="hybridMultilevel"/>
    <w:tmpl w:val="56904FB0"/>
    <w:lvl w:ilvl="0" w:tplc="1A767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55328C"/>
    <w:multiLevelType w:val="hybridMultilevel"/>
    <w:tmpl w:val="3168B908"/>
    <w:lvl w:ilvl="0" w:tplc="A3FA2EB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98647E"/>
    <w:multiLevelType w:val="hybridMultilevel"/>
    <w:tmpl w:val="DBCCC7AC"/>
    <w:lvl w:ilvl="0" w:tplc="1AFA2A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C97BD4"/>
    <w:multiLevelType w:val="hybridMultilevel"/>
    <w:tmpl w:val="0F20BBCC"/>
    <w:lvl w:ilvl="0" w:tplc="05F01D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D5D7E6C"/>
    <w:multiLevelType w:val="hybridMultilevel"/>
    <w:tmpl w:val="464050FA"/>
    <w:lvl w:ilvl="0" w:tplc="E9E6B31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0B"/>
    <w:rsid w:val="0008658B"/>
    <w:rsid w:val="000A6D32"/>
    <w:rsid w:val="00114C6F"/>
    <w:rsid w:val="001A193F"/>
    <w:rsid w:val="001C3CE6"/>
    <w:rsid w:val="001C65BE"/>
    <w:rsid w:val="001E550D"/>
    <w:rsid w:val="0027177A"/>
    <w:rsid w:val="002D45E8"/>
    <w:rsid w:val="002F25F9"/>
    <w:rsid w:val="002F282E"/>
    <w:rsid w:val="00325C41"/>
    <w:rsid w:val="003367D0"/>
    <w:rsid w:val="003565BF"/>
    <w:rsid w:val="003775D4"/>
    <w:rsid w:val="00397A88"/>
    <w:rsid w:val="003E401C"/>
    <w:rsid w:val="003F1E37"/>
    <w:rsid w:val="00443F32"/>
    <w:rsid w:val="00481B9A"/>
    <w:rsid w:val="004C10AC"/>
    <w:rsid w:val="004E0B02"/>
    <w:rsid w:val="00550C21"/>
    <w:rsid w:val="00614A7E"/>
    <w:rsid w:val="0064211B"/>
    <w:rsid w:val="00644B7B"/>
    <w:rsid w:val="0065299B"/>
    <w:rsid w:val="006F55E8"/>
    <w:rsid w:val="00767FC8"/>
    <w:rsid w:val="007A06D7"/>
    <w:rsid w:val="007F43A0"/>
    <w:rsid w:val="008165D7"/>
    <w:rsid w:val="008238D3"/>
    <w:rsid w:val="00845179"/>
    <w:rsid w:val="008863B0"/>
    <w:rsid w:val="00890B34"/>
    <w:rsid w:val="008A73CB"/>
    <w:rsid w:val="008E35E4"/>
    <w:rsid w:val="008F561B"/>
    <w:rsid w:val="00932B60"/>
    <w:rsid w:val="00942D1C"/>
    <w:rsid w:val="00974D65"/>
    <w:rsid w:val="00A01E7A"/>
    <w:rsid w:val="00A1169F"/>
    <w:rsid w:val="00A44AC3"/>
    <w:rsid w:val="00A5238D"/>
    <w:rsid w:val="00A661E4"/>
    <w:rsid w:val="00A83E02"/>
    <w:rsid w:val="00B0240D"/>
    <w:rsid w:val="00BC5782"/>
    <w:rsid w:val="00C31D91"/>
    <w:rsid w:val="00C31E0B"/>
    <w:rsid w:val="00CB607B"/>
    <w:rsid w:val="00D30BC5"/>
    <w:rsid w:val="00D92B42"/>
    <w:rsid w:val="00DB262B"/>
    <w:rsid w:val="00DB272A"/>
    <w:rsid w:val="00DF66F6"/>
    <w:rsid w:val="00DF74B4"/>
    <w:rsid w:val="00E54A12"/>
    <w:rsid w:val="00E81C60"/>
    <w:rsid w:val="00EC3538"/>
    <w:rsid w:val="00F12E40"/>
    <w:rsid w:val="00F32CC5"/>
    <w:rsid w:val="00F357A8"/>
    <w:rsid w:val="00F3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27D8"/>
  <w15:chartTrackingRefBased/>
  <w15:docId w15:val="{E40A81AF-F671-4024-92DF-182A0E71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C60"/>
  </w:style>
  <w:style w:type="paragraph" w:styleId="a5">
    <w:name w:val="footer"/>
    <w:basedOn w:val="a"/>
    <w:link w:val="a6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C60"/>
  </w:style>
  <w:style w:type="table" w:styleId="a7">
    <w:name w:val="Table Grid"/>
    <w:basedOn w:val="a1"/>
    <w:uiPriority w:val="39"/>
    <w:rsid w:val="0055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08658B"/>
    <w:rPr>
      <w:rFonts w:ascii="Times New Roman" w:hAnsi="Times New Roman" w:cs="Times New Roman"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4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F3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5D4"/>
    <w:pPr>
      <w:ind w:left="720"/>
      <w:contextualSpacing/>
    </w:pPr>
  </w:style>
  <w:style w:type="paragraph" w:customStyle="1" w:styleId="ConsPlusNormal">
    <w:name w:val="ConsPlusNormal"/>
    <w:rsid w:val="00481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1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B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Hyperlink"/>
    <w:basedOn w:val="a0"/>
    <w:semiHidden/>
    <w:unhideWhenUsed/>
    <w:rsid w:val="00481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5C34-427A-4DB8-B735-E56F7859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Хайям</cp:lastModifiedBy>
  <cp:revision>7</cp:revision>
  <cp:lastPrinted>2024-02-01T09:57:00Z</cp:lastPrinted>
  <dcterms:created xsi:type="dcterms:W3CDTF">2024-02-01T09:05:00Z</dcterms:created>
  <dcterms:modified xsi:type="dcterms:W3CDTF">2024-10-21T08:32:00Z</dcterms:modified>
</cp:coreProperties>
</file>