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0C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404D4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>О</w:t>
      </w:r>
      <w:r w:rsidR="001B402A" w:rsidRPr="004C0646">
        <w:rPr>
          <w:b/>
          <w:sz w:val="28"/>
          <w:szCs w:val="28"/>
        </w:rPr>
        <w:t xml:space="preserve"> некоторых мерах по реализации</w:t>
      </w:r>
      <w:r w:rsidRPr="004C0646">
        <w:rPr>
          <w:b/>
          <w:sz w:val="28"/>
          <w:szCs w:val="28"/>
        </w:rPr>
        <w:t xml:space="preserve"> государственной программы</w:t>
      </w:r>
    </w:p>
    <w:p w:rsidR="00C404D4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 xml:space="preserve">Ульяновской области «Обеспечение правопорядка и безопасности </w:t>
      </w:r>
    </w:p>
    <w:p w:rsidR="003C290C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>жизнедеятельности на территории Ульяновской области»</w:t>
      </w:r>
    </w:p>
    <w:p w:rsidR="003C290C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:rsidR="001B402A" w:rsidRPr="004C0646" w:rsidRDefault="00A16D7F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proofErr w:type="gramStart"/>
      <w:r w:rsidRPr="004C0646">
        <w:rPr>
          <w:sz w:val="28"/>
          <w:szCs w:val="28"/>
        </w:rPr>
        <w:t>В соответствии с Правилами разработки, реализации и оценки эффе</w:t>
      </w:r>
      <w:r w:rsidRPr="004C0646">
        <w:rPr>
          <w:sz w:val="28"/>
          <w:szCs w:val="28"/>
        </w:rPr>
        <w:t>к</w:t>
      </w:r>
      <w:r w:rsidRPr="004C0646">
        <w:rPr>
          <w:sz w:val="28"/>
          <w:szCs w:val="28"/>
        </w:rPr>
        <w:t>тивности реализации государственных программ Ульяновской области,</w:t>
      </w:r>
      <w:r w:rsidR="00264000" w:rsidRPr="004C0646">
        <w:rPr>
          <w:sz w:val="28"/>
          <w:szCs w:val="28"/>
        </w:rPr>
        <w:t xml:space="preserve">                 </w:t>
      </w:r>
      <w:r w:rsidRPr="004C0646">
        <w:rPr>
          <w:sz w:val="28"/>
          <w:szCs w:val="28"/>
        </w:rPr>
        <w:t xml:space="preserve"> а также осуществления контроля за ходом их реализации, утверждёнными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постановлением Правительства Ульяновской области от 29.09.2023 № 513-П «Об утверждении Правил разработки, реализации и оценки эффективности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реализации государственных программ Ульяновской области, а также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осуществления контроля за ходом их реализации»: </w:t>
      </w:r>
      <w:r w:rsidR="001B402A" w:rsidRPr="004C0646">
        <w:rPr>
          <w:sz w:val="28"/>
          <w:szCs w:val="28"/>
        </w:rPr>
        <w:t xml:space="preserve"> </w:t>
      </w:r>
      <w:proofErr w:type="gramEnd"/>
    </w:p>
    <w:p w:rsidR="003C290C" w:rsidRPr="004C0646" w:rsidRDefault="00B854A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 </w:t>
      </w:r>
      <w:r w:rsidR="001B402A" w:rsidRPr="004C0646">
        <w:rPr>
          <w:sz w:val="28"/>
          <w:szCs w:val="28"/>
        </w:rPr>
        <w:t>У</w:t>
      </w:r>
      <w:r w:rsidRPr="004C0646">
        <w:rPr>
          <w:sz w:val="28"/>
          <w:szCs w:val="28"/>
        </w:rPr>
        <w:t>твердить:</w:t>
      </w:r>
    </w:p>
    <w:p w:rsidR="001B402A" w:rsidRPr="004C0646" w:rsidRDefault="00B854A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1.</w:t>
      </w:r>
      <w:r w:rsidR="001B402A" w:rsidRPr="004C0646">
        <w:rPr>
          <w:sz w:val="28"/>
          <w:szCs w:val="28"/>
        </w:rPr>
        <w:t>1. План достижения значений показателей государственной програ</w:t>
      </w:r>
      <w:r w:rsidR="001B402A" w:rsidRPr="004C0646">
        <w:rPr>
          <w:sz w:val="28"/>
          <w:szCs w:val="28"/>
        </w:rPr>
        <w:t>м</w:t>
      </w:r>
      <w:r w:rsidR="001B402A" w:rsidRPr="004C0646">
        <w:rPr>
          <w:sz w:val="28"/>
          <w:szCs w:val="28"/>
        </w:rPr>
        <w:t>мы Ульяновской области «Обеспечение правопорядка и безопасности жизн</w:t>
      </w:r>
      <w:r w:rsidR="001B402A" w:rsidRPr="004C0646">
        <w:rPr>
          <w:sz w:val="28"/>
          <w:szCs w:val="28"/>
        </w:rPr>
        <w:t>е</w:t>
      </w:r>
      <w:r w:rsidR="001B402A" w:rsidRPr="004C0646">
        <w:rPr>
          <w:sz w:val="28"/>
          <w:szCs w:val="28"/>
        </w:rPr>
        <w:t>деятельности на территории Ульяновской области» в 2024 году (</w:t>
      </w:r>
      <w:r w:rsidR="00264000" w:rsidRPr="004C0646">
        <w:rPr>
          <w:sz w:val="28"/>
          <w:szCs w:val="28"/>
        </w:rPr>
        <w:t>п</w:t>
      </w:r>
      <w:r w:rsidR="001B402A" w:rsidRPr="004C0646">
        <w:rPr>
          <w:sz w:val="28"/>
          <w:szCs w:val="28"/>
        </w:rPr>
        <w:t>риложение № 1).</w:t>
      </w:r>
    </w:p>
    <w:p w:rsidR="00AB6211" w:rsidRPr="004C0646" w:rsidRDefault="00B97D0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1.2. </w:t>
      </w:r>
      <w:r w:rsidR="00AB6211" w:rsidRPr="004C0646">
        <w:rPr>
          <w:sz w:val="28"/>
          <w:szCs w:val="28"/>
        </w:rPr>
        <w:t xml:space="preserve">Оценку предполагаемых результатов применения инструментов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>государственного регулирования (</w:t>
      </w:r>
      <w:r w:rsidR="00264000" w:rsidRPr="004C0646">
        <w:rPr>
          <w:sz w:val="28"/>
          <w:szCs w:val="28"/>
        </w:rPr>
        <w:t>п</w:t>
      </w:r>
      <w:r w:rsidR="00AB6211" w:rsidRPr="004C0646">
        <w:rPr>
          <w:sz w:val="28"/>
          <w:szCs w:val="28"/>
        </w:rPr>
        <w:t>риложение № 2).</w:t>
      </w:r>
    </w:p>
    <w:p w:rsidR="001B402A" w:rsidRPr="004C0646" w:rsidRDefault="00B97D0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1.3. </w:t>
      </w:r>
      <w:r w:rsidR="00AB6211" w:rsidRPr="004C0646">
        <w:rPr>
          <w:sz w:val="28"/>
          <w:szCs w:val="28"/>
        </w:rPr>
        <w:t>Паспорт комплекса процессных мероприятий «Комплексные меры по обеспечению общественного порядка, противодействию преступности</w:t>
      </w:r>
      <w:r w:rsidR="00264000" w:rsidRPr="004C0646">
        <w:rPr>
          <w:sz w:val="28"/>
          <w:szCs w:val="28"/>
        </w:rPr>
        <w:t xml:space="preserve">                </w:t>
      </w:r>
      <w:r w:rsidR="00AB6211" w:rsidRPr="004C0646">
        <w:rPr>
          <w:sz w:val="28"/>
          <w:szCs w:val="28"/>
        </w:rPr>
        <w:t xml:space="preserve"> и профилактике правонарушений на территории Ульяновской области» гос</w:t>
      </w:r>
      <w:r w:rsidR="00AB6211" w:rsidRPr="004C0646">
        <w:rPr>
          <w:sz w:val="28"/>
          <w:szCs w:val="28"/>
        </w:rPr>
        <w:t>у</w:t>
      </w:r>
      <w:r w:rsidR="00AB6211" w:rsidRPr="004C0646">
        <w:rPr>
          <w:sz w:val="28"/>
          <w:szCs w:val="28"/>
        </w:rPr>
        <w:t>дарственной программы «Обеспечение правопорядка и безопасности жизнед</w:t>
      </w:r>
      <w:r w:rsidR="00AB6211" w:rsidRPr="004C0646">
        <w:rPr>
          <w:sz w:val="28"/>
          <w:szCs w:val="28"/>
        </w:rPr>
        <w:t>е</w:t>
      </w:r>
      <w:r w:rsidR="00AB6211" w:rsidRPr="004C0646">
        <w:rPr>
          <w:sz w:val="28"/>
          <w:szCs w:val="28"/>
        </w:rPr>
        <w:t xml:space="preserve">ятельности на территории Ульяновской области» 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3</w:t>
      </w:r>
      <w:r w:rsidR="001B402A" w:rsidRPr="004C0646">
        <w:rPr>
          <w:sz w:val="28"/>
          <w:szCs w:val="28"/>
        </w:rPr>
        <w:t>).</w:t>
      </w:r>
    </w:p>
    <w:p w:rsidR="001B402A" w:rsidRPr="004C0646" w:rsidRDefault="00B97D0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1.4.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«Комплексные меры противодействия злоупотреблению наркотиками и их незаконному обороту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>на территории Ульяновской области» государственной программы Ульяно</w:t>
      </w:r>
      <w:r w:rsidR="00AB6211" w:rsidRPr="004C0646">
        <w:rPr>
          <w:sz w:val="28"/>
          <w:szCs w:val="28"/>
        </w:rPr>
        <w:t>в</w:t>
      </w:r>
      <w:r w:rsidR="00AB6211" w:rsidRPr="004C0646">
        <w:rPr>
          <w:sz w:val="28"/>
          <w:szCs w:val="28"/>
        </w:rPr>
        <w:t xml:space="preserve">ской области «Обеспечение правопорядка и безопасности жизнедеятельности на территории Ульяновской области» </w:t>
      </w:r>
      <w:r w:rsidR="001B402A"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="001B402A" w:rsidRPr="004C0646">
        <w:rPr>
          <w:sz w:val="28"/>
          <w:szCs w:val="28"/>
        </w:rPr>
        <w:t xml:space="preserve">риложение № </w:t>
      </w:r>
      <w:r w:rsidRPr="004C0646">
        <w:rPr>
          <w:sz w:val="28"/>
          <w:szCs w:val="28"/>
        </w:rPr>
        <w:t>4</w:t>
      </w:r>
      <w:r w:rsidR="001B402A" w:rsidRPr="004C0646">
        <w:rPr>
          <w:sz w:val="28"/>
          <w:szCs w:val="28"/>
        </w:rPr>
        <w:t>).</w:t>
      </w:r>
    </w:p>
    <w:p w:rsidR="001B402A" w:rsidRPr="004C0646" w:rsidRDefault="00B97D0E" w:rsidP="00C9692A">
      <w:pPr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1.5.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«Снижение рисков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 xml:space="preserve">и смягчение последствий чрезвычайных ситуаций природного и техногенного </w:t>
      </w:r>
      <w:r w:rsidR="00AB6211" w:rsidRPr="004C0646">
        <w:rPr>
          <w:sz w:val="28"/>
          <w:szCs w:val="28"/>
        </w:rPr>
        <w:lastRenderedPageBreak/>
        <w:t>характера на территории Ульяновской области» государственной программы Ульяновской области «Обеспечение правопорядка и безопасности жизнеде</w:t>
      </w:r>
      <w:r w:rsidR="00AB6211" w:rsidRPr="004C0646">
        <w:rPr>
          <w:sz w:val="28"/>
          <w:szCs w:val="28"/>
        </w:rPr>
        <w:t>я</w:t>
      </w:r>
      <w:r w:rsidR="00AB6211" w:rsidRPr="004C0646">
        <w:rPr>
          <w:sz w:val="28"/>
          <w:szCs w:val="28"/>
        </w:rPr>
        <w:t xml:space="preserve">тельности на территории Ульяновской области»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5</w:t>
      </w:r>
      <w:r w:rsidR="006171A8" w:rsidRPr="004C0646">
        <w:rPr>
          <w:sz w:val="28"/>
          <w:szCs w:val="28"/>
        </w:rPr>
        <w:t>).</w:t>
      </w:r>
    </w:p>
    <w:p w:rsidR="00B97D0E" w:rsidRPr="004C0646" w:rsidRDefault="00B97D0E" w:rsidP="00C9692A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1.6.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«Профилактика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 xml:space="preserve">терроризма на территории Ульяновской области» государственной программы «Обеспечение правопорядка и безопасности жизнедеятельности на территории Ульяновской области»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6).</w:t>
      </w:r>
    </w:p>
    <w:p w:rsidR="003C290C" w:rsidRPr="004C0646" w:rsidRDefault="00B854AE" w:rsidP="00C9692A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2. Настоящее распоряжение вступает в силу с 1 января 2024 года.</w:t>
      </w:r>
    </w:p>
    <w:p w:rsidR="00795B16" w:rsidRPr="004C0646" w:rsidRDefault="00795B16" w:rsidP="00C9692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95B16" w:rsidRPr="004C0646" w:rsidRDefault="00795B16" w:rsidP="00C9692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64000" w:rsidRPr="004C0646" w:rsidRDefault="00264000" w:rsidP="00C9692A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3C290C" w:rsidRPr="004C0646" w:rsidRDefault="003C290C" w:rsidP="00C9692A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4C0646">
        <w:rPr>
          <w:rFonts w:eastAsia="Times New Roman" w:cs="Times New Roman"/>
          <w:sz w:val="28"/>
          <w:szCs w:val="28"/>
        </w:rPr>
        <w:t xml:space="preserve">Председатель </w:t>
      </w:r>
    </w:p>
    <w:p w:rsidR="000851BD" w:rsidRPr="004C0646" w:rsidRDefault="003C290C" w:rsidP="00C9692A">
      <w:pPr>
        <w:spacing w:after="0" w:line="240" w:lineRule="auto"/>
        <w:rPr>
          <w:b/>
          <w:sz w:val="28"/>
          <w:szCs w:val="28"/>
        </w:rPr>
      </w:pPr>
      <w:r w:rsidRPr="004C0646">
        <w:rPr>
          <w:rFonts w:eastAsia="Times New Roman" w:cs="Times New Roman"/>
          <w:sz w:val="28"/>
          <w:szCs w:val="28"/>
        </w:rPr>
        <w:t xml:space="preserve">Правительства области                                                          </w:t>
      </w:r>
      <w:r w:rsidR="00264000" w:rsidRPr="004C0646">
        <w:rPr>
          <w:rFonts w:eastAsia="Times New Roman" w:cs="Times New Roman"/>
          <w:sz w:val="28"/>
          <w:szCs w:val="28"/>
        </w:rPr>
        <w:t xml:space="preserve">    </w:t>
      </w:r>
      <w:r w:rsidRPr="004C0646">
        <w:rPr>
          <w:rFonts w:eastAsia="Times New Roman" w:cs="Times New Roman"/>
          <w:sz w:val="28"/>
          <w:szCs w:val="28"/>
        </w:rPr>
        <w:t xml:space="preserve">          </w:t>
      </w:r>
      <w:proofErr w:type="spellStart"/>
      <w:r w:rsidRPr="004C0646">
        <w:rPr>
          <w:rFonts w:eastAsia="Times New Roman" w:cs="Times New Roman"/>
          <w:sz w:val="28"/>
          <w:szCs w:val="28"/>
        </w:rPr>
        <w:t>В.Н</w:t>
      </w:r>
      <w:r w:rsidR="00C9692A" w:rsidRPr="004C0646">
        <w:rPr>
          <w:rFonts w:eastAsia="Times New Roman" w:cs="Times New Roman"/>
          <w:sz w:val="28"/>
          <w:szCs w:val="28"/>
        </w:rPr>
        <w:t>.Разумков</w:t>
      </w:r>
      <w:proofErr w:type="spellEnd"/>
    </w:p>
    <w:p w:rsidR="000851BD" w:rsidRPr="004C0646" w:rsidRDefault="000851BD" w:rsidP="003C290C">
      <w:pPr>
        <w:jc w:val="both"/>
        <w:rPr>
          <w:b/>
          <w:sz w:val="28"/>
          <w:szCs w:val="28"/>
        </w:rPr>
        <w:sectPr w:rsidR="000851BD" w:rsidRPr="004C0646" w:rsidSect="00C9692A">
          <w:headerReference w:type="default" r:id="rId8"/>
          <w:headerReference w:type="first" r:id="rId9"/>
          <w:footerReference w:type="first" r:id="rId10"/>
          <w:pgSz w:w="11906" w:h="16838"/>
          <w:pgMar w:top="1134" w:right="707" w:bottom="1276" w:left="1701" w:header="708" w:footer="708" w:gutter="0"/>
          <w:cols w:space="708"/>
          <w:titlePg/>
          <w:docGrid w:linePitch="360"/>
        </w:sectPr>
      </w:pPr>
    </w:p>
    <w:p w:rsidR="009C3A98" w:rsidRPr="004C0646" w:rsidRDefault="009C3A98" w:rsidP="005D529C">
      <w:pPr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1</w:t>
      </w:r>
    </w:p>
    <w:p w:rsidR="00C9692A" w:rsidRPr="004C0646" w:rsidRDefault="00C9692A" w:rsidP="005D529C">
      <w:pPr>
        <w:spacing w:after="0" w:line="240" w:lineRule="auto"/>
        <w:ind w:left="10490"/>
        <w:jc w:val="center"/>
        <w:rPr>
          <w:sz w:val="28"/>
          <w:szCs w:val="28"/>
        </w:rPr>
      </w:pPr>
    </w:p>
    <w:p w:rsidR="009C3A98" w:rsidRPr="004C0646" w:rsidRDefault="009C3A98" w:rsidP="005D529C">
      <w:pPr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:rsidR="002B4D0E" w:rsidRPr="004C0646" w:rsidRDefault="009C3A98" w:rsidP="005D529C">
      <w:pPr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:rsidR="00C9692A" w:rsidRPr="004C0646" w:rsidRDefault="00C9692A" w:rsidP="005D529C">
      <w:pPr>
        <w:spacing w:after="0" w:line="240" w:lineRule="auto"/>
        <w:jc w:val="center"/>
        <w:rPr>
          <w:b/>
          <w:sz w:val="28"/>
          <w:szCs w:val="28"/>
        </w:rPr>
      </w:pPr>
    </w:p>
    <w:p w:rsidR="00C9692A" w:rsidRPr="004C0646" w:rsidRDefault="00C9692A" w:rsidP="005D529C">
      <w:pPr>
        <w:spacing w:after="0" w:line="240" w:lineRule="auto"/>
        <w:jc w:val="center"/>
        <w:rPr>
          <w:b/>
          <w:sz w:val="28"/>
          <w:szCs w:val="28"/>
        </w:rPr>
      </w:pPr>
    </w:p>
    <w:p w:rsidR="00C9692A" w:rsidRPr="004C0646" w:rsidRDefault="00C9692A" w:rsidP="005D529C">
      <w:pPr>
        <w:spacing w:after="0" w:line="240" w:lineRule="auto"/>
        <w:jc w:val="center"/>
        <w:rPr>
          <w:b/>
          <w:sz w:val="28"/>
          <w:szCs w:val="28"/>
        </w:rPr>
      </w:pPr>
    </w:p>
    <w:p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eastAsia="Calibri" w:cs="Times New Roman"/>
          <w:b/>
          <w:sz w:val="28"/>
          <w:szCs w:val="28"/>
          <w:lang w:eastAsia="ru-RU"/>
        </w:rPr>
        <w:t>ПЛАН ДОСТИЖЕНИЯ</w:t>
      </w:r>
    </w:p>
    <w:p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eastAsia="Calibri" w:cs="Times New Roman"/>
          <w:b/>
          <w:sz w:val="28"/>
          <w:szCs w:val="28"/>
          <w:lang w:eastAsia="ru-RU"/>
        </w:rPr>
        <w:t>значений показателей государственной программы Ульяновской области</w:t>
      </w:r>
    </w:p>
    <w:p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cs="PT Astra Serif"/>
          <w:b/>
          <w:bCs/>
          <w:sz w:val="28"/>
          <w:szCs w:val="28"/>
        </w:rPr>
        <w:t>«</w:t>
      </w:r>
      <w:r w:rsidRPr="004C0646">
        <w:rPr>
          <w:rFonts w:eastAsia="Times New Roman" w:cs="Times New Roman"/>
          <w:b/>
          <w:sz w:val="28"/>
          <w:szCs w:val="28"/>
          <w:lang w:eastAsia="ru-RU"/>
        </w:rPr>
        <w:t>Обеспечение правопорядка и безопасности жизнедеятельности на территории Ульяновской области</w:t>
      </w:r>
      <w:r w:rsidRPr="004C0646">
        <w:rPr>
          <w:rFonts w:cs="PT Astra Serif"/>
          <w:b/>
          <w:bCs/>
          <w:sz w:val="28"/>
          <w:szCs w:val="28"/>
        </w:rPr>
        <w:t>»</w:t>
      </w:r>
      <w:r w:rsidRPr="004C0646">
        <w:rPr>
          <w:rFonts w:eastAsia="Calibri" w:cs="Times New Roman"/>
          <w:b/>
          <w:sz w:val="28"/>
          <w:szCs w:val="28"/>
          <w:lang w:eastAsia="ru-RU"/>
        </w:rPr>
        <w:t xml:space="preserve"> в 2024 году</w:t>
      </w:r>
    </w:p>
    <w:p w:rsidR="00264000" w:rsidRPr="004C0646" w:rsidRDefault="0026400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10"/>
        <w:gridCol w:w="1132"/>
      </w:tblGrid>
      <w:tr w:rsidR="008C1FE0" w:rsidRPr="005D529C" w:rsidTr="0061603C">
        <w:trPr>
          <w:trHeight w:val="428"/>
        </w:trPr>
        <w:tc>
          <w:tcPr>
            <w:tcW w:w="568" w:type="dxa"/>
            <w:vMerge w:val="restart"/>
            <w:vAlign w:val="center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 w:rsidRPr="005D529C">
              <w:rPr>
                <w:rFonts w:eastAsia="Times New Roman" w:cs="Times New Roman"/>
                <w:lang w:eastAsia="ru-RU"/>
              </w:rPr>
              <w:t>п</w:t>
            </w:r>
            <w:proofErr w:type="gramEnd"/>
            <w:r w:rsidRPr="005D529C"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vAlign w:val="center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Ур</w:t>
            </w:r>
            <w:r w:rsidRPr="005D529C">
              <w:rPr>
                <w:rFonts w:eastAsia="Times New Roman" w:cs="Times New Roman"/>
                <w:lang w:eastAsia="ru-RU"/>
              </w:rPr>
              <w:t>о</w:t>
            </w:r>
            <w:r w:rsidRPr="005D529C">
              <w:rPr>
                <w:rFonts w:eastAsia="Times New Roman" w:cs="Times New Roman"/>
                <w:lang w:eastAsia="ru-RU"/>
              </w:rPr>
              <w:t xml:space="preserve">вень </w:t>
            </w:r>
            <w:proofErr w:type="spellStart"/>
            <w:proofErr w:type="gramStart"/>
            <w:r w:rsidRPr="005D529C">
              <w:rPr>
                <w:rFonts w:eastAsia="Times New Roman" w:cs="Times New Roman"/>
                <w:lang w:eastAsia="ru-RU"/>
              </w:rPr>
              <w:t>по</w:t>
            </w:r>
            <w:r w:rsidR="00264000" w:rsidRPr="005D529C">
              <w:rPr>
                <w:rFonts w:eastAsia="Times New Roman" w:cs="Times New Roman"/>
                <w:lang w:eastAsia="ru-RU"/>
              </w:rPr>
              <w:t>-</w:t>
            </w:r>
            <w:r w:rsidRPr="005D529C">
              <w:rPr>
                <w:rFonts w:eastAsia="Times New Roman" w:cs="Times New Roman"/>
                <w:lang w:eastAsia="ru-RU"/>
              </w:rPr>
              <w:t>каз</w:t>
            </w:r>
            <w:r w:rsidRPr="005D529C">
              <w:rPr>
                <w:rFonts w:eastAsia="Times New Roman" w:cs="Times New Roman"/>
                <w:lang w:eastAsia="ru-RU"/>
              </w:rPr>
              <w:t>а</w:t>
            </w:r>
            <w:r w:rsidRPr="005D529C">
              <w:rPr>
                <w:rFonts w:eastAsia="Times New Roman" w:cs="Times New Roman"/>
                <w:lang w:eastAsia="ru-RU"/>
              </w:rPr>
              <w:t>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Единица измерения значения показателя (по ОКЕИ)</w:t>
            </w:r>
          </w:p>
        </w:tc>
        <w:tc>
          <w:tcPr>
            <w:tcW w:w="7798" w:type="dxa"/>
            <w:gridSpan w:val="11"/>
            <w:vAlign w:val="center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proofErr w:type="gramStart"/>
            <w:r w:rsidRPr="005D529C">
              <w:rPr>
                <w:rFonts w:eastAsia="Times New Roman" w:cs="Times New Roman"/>
                <w:lang w:eastAsia="ru-RU"/>
              </w:rPr>
              <w:t>Плановые</w:t>
            </w:r>
            <w:proofErr w:type="gramEnd"/>
            <w:r w:rsidRPr="005D529C">
              <w:rPr>
                <w:rFonts w:eastAsia="Times New Roman" w:cs="Times New Roman"/>
                <w:lang w:eastAsia="ru-RU"/>
              </w:rPr>
              <w:t xml:space="preserve"> значение показателя по месяцам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 xml:space="preserve">По </w:t>
            </w:r>
            <w:r w:rsidR="00C9692A" w:rsidRPr="005D529C">
              <w:rPr>
                <w:rFonts w:eastAsia="Calibri" w:cs="Times New Roman"/>
                <w:lang w:eastAsia="ru-RU"/>
              </w:rPr>
              <w:br/>
            </w:r>
            <w:r w:rsidRPr="005D529C">
              <w:rPr>
                <w:rFonts w:eastAsia="Calibri" w:cs="Times New Roman"/>
                <w:lang w:eastAsia="ru-RU"/>
              </w:rPr>
              <w:t>состо</w:t>
            </w:r>
            <w:r w:rsidRPr="005D529C">
              <w:rPr>
                <w:rFonts w:eastAsia="Calibri" w:cs="Times New Roman"/>
                <w:lang w:eastAsia="ru-RU"/>
              </w:rPr>
              <w:t>я</w:t>
            </w:r>
            <w:r w:rsidRPr="005D529C">
              <w:rPr>
                <w:rFonts w:eastAsia="Calibri" w:cs="Times New Roman"/>
                <w:lang w:eastAsia="ru-RU"/>
              </w:rPr>
              <w:t>нию на после</w:t>
            </w:r>
            <w:r w:rsidRPr="005D529C">
              <w:rPr>
                <w:rFonts w:eastAsia="Calibri" w:cs="Times New Roman"/>
                <w:lang w:eastAsia="ru-RU"/>
              </w:rPr>
              <w:t>д</w:t>
            </w:r>
            <w:r w:rsidRPr="005D529C">
              <w:rPr>
                <w:rFonts w:eastAsia="Calibri" w:cs="Times New Roman"/>
                <w:lang w:eastAsia="ru-RU"/>
              </w:rPr>
              <w:t>нее число 2024 года</w:t>
            </w:r>
          </w:p>
        </w:tc>
      </w:tr>
      <w:tr w:rsidR="008C1FE0" w:rsidRPr="005D529C" w:rsidTr="00393E3B">
        <w:trPr>
          <w:cantSplit/>
          <w:trHeight w:val="1134"/>
        </w:trPr>
        <w:tc>
          <w:tcPr>
            <w:tcW w:w="568" w:type="dxa"/>
            <w:vMerge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26400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январь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C1FE0" w:rsidRPr="005D529C" w:rsidRDefault="0026400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bCs/>
                <w:lang w:eastAsia="ru-RU"/>
              </w:rPr>
              <w:t>март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апр</w:t>
            </w:r>
            <w:r w:rsidR="00264000" w:rsidRPr="005D529C">
              <w:rPr>
                <w:rFonts w:eastAsia="Calibri" w:cs="Times New Roman"/>
                <w:lang w:eastAsia="ru-RU"/>
              </w:rPr>
              <w:t>ель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июнь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июль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авг</w:t>
            </w:r>
            <w:r w:rsidR="00264000" w:rsidRPr="005D529C">
              <w:rPr>
                <w:rFonts w:eastAsia="Calibri" w:cs="Times New Roman"/>
                <w:lang w:eastAsia="ru-RU"/>
              </w:rPr>
              <w:t>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сен</w:t>
            </w:r>
            <w:r w:rsidR="00264000" w:rsidRPr="005D529C">
              <w:rPr>
                <w:rFonts w:eastAsia="Calibri" w:cs="Times New Roman"/>
                <w:lang w:eastAsia="ru-RU"/>
              </w:rPr>
              <w:t>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окт</w:t>
            </w:r>
            <w:r w:rsidR="00264000" w:rsidRPr="005D529C">
              <w:rPr>
                <w:rFonts w:eastAsia="Calibri" w:cs="Times New Roman"/>
                <w:lang w:eastAsia="ru-RU"/>
              </w:rPr>
              <w:t>ябрь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ноя</w:t>
            </w:r>
            <w:r w:rsidR="00264000" w:rsidRPr="005D529C">
              <w:rPr>
                <w:rFonts w:eastAsia="Calibri" w:cs="Times New Roman"/>
                <w:lang w:eastAsia="ru-RU"/>
              </w:rPr>
              <w:t>брь</w:t>
            </w:r>
          </w:p>
        </w:tc>
        <w:tc>
          <w:tcPr>
            <w:tcW w:w="1132" w:type="dxa"/>
            <w:vMerge/>
          </w:tcPr>
          <w:p w:rsidR="008C1FE0" w:rsidRPr="005D529C" w:rsidRDefault="008C1FE0" w:rsidP="00C9692A">
            <w:pPr>
              <w:spacing w:after="0" w:line="235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:rsidR="008C1FE0" w:rsidRPr="004C0646" w:rsidRDefault="008C1FE0" w:rsidP="00C9692A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1134"/>
      </w:tblGrid>
      <w:tr w:rsidR="008C1FE0" w:rsidRPr="005D529C" w:rsidTr="00C9692A">
        <w:trPr>
          <w:trHeight w:val="287"/>
          <w:tblHeader/>
        </w:trPr>
        <w:tc>
          <w:tcPr>
            <w:tcW w:w="568" w:type="dxa"/>
          </w:tcPr>
          <w:p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08" w:type="dxa"/>
          </w:tcPr>
          <w:p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8C1FE0" w:rsidRPr="005D529C" w:rsidRDefault="008C1FE0" w:rsidP="005D529C">
            <w:pPr>
              <w:tabs>
                <w:tab w:val="center" w:pos="105"/>
              </w:tabs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08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09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08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</w:tcPr>
          <w:p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16</w:t>
            </w:r>
          </w:p>
        </w:tc>
      </w:tr>
      <w:tr w:rsidR="00C616C7" w:rsidRPr="005D529C" w:rsidTr="00C9692A">
        <w:trPr>
          <w:trHeight w:val="360"/>
        </w:trPr>
        <w:tc>
          <w:tcPr>
            <w:tcW w:w="568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:rsidR="00956035" w:rsidRPr="005D529C" w:rsidRDefault="00C9692A" w:rsidP="005D529C">
            <w:pPr>
              <w:jc w:val="both"/>
            </w:pPr>
            <w:r w:rsidRPr="005D529C">
              <w:t xml:space="preserve">Снижение </w:t>
            </w:r>
            <w:r w:rsidR="00C616C7" w:rsidRPr="005D529C">
              <w:t>общего количества з</w:t>
            </w:r>
            <w:r w:rsidR="00C616C7" w:rsidRPr="005D529C">
              <w:t>а</w:t>
            </w:r>
            <w:r w:rsidR="00C616C7" w:rsidRPr="005D529C">
              <w:t>регистрированных на территории Ульяновской области преступл</w:t>
            </w:r>
            <w:r w:rsidR="00C616C7" w:rsidRPr="005D529C">
              <w:t>е</w:t>
            </w:r>
            <w:r w:rsidR="00C616C7" w:rsidRPr="005D529C">
              <w:t>ний к 2030 году на 2,1</w:t>
            </w:r>
            <w:r w:rsidR="009A65A8" w:rsidRPr="005D529C">
              <w:t xml:space="preserve"> </w:t>
            </w:r>
            <w:r w:rsidRPr="005D529C">
              <w:t>процента</w:t>
            </w:r>
            <w:r w:rsidR="00C616C7" w:rsidRPr="005D529C">
              <w:t xml:space="preserve"> по сравнению с 2023 годом</w:t>
            </w:r>
          </w:p>
        </w:tc>
        <w:tc>
          <w:tcPr>
            <w:tcW w:w="850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ГП</w:t>
            </w:r>
          </w:p>
        </w:tc>
        <w:tc>
          <w:tcPr>
            <w:tcW w:w="1276" w:type="dxa"/>
          </w:tcPr>
          <w:p w:rsidR="00C616C7" w:rsidRPr="005D529C" w:rsidRDefault="009A65A8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П</w:t>
            </w:r>
            <w:r w:rsidR="00C616C7" w:rsidRPr="005D529C">
              <w:rPr>
                <w:rFonts w:eastAsia="Times New Roman"/>
                <w:lang w:eastAsia="ru-RU"/>
              </w:rPr>
              <w:t>роцентов</w:t>
            </w:r>
            <w:r w:rsidRPr="005D529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99,5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99,5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99,5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99,6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99,7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99,7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99,7</w:t>
            </w:r>
          </w:p>
        </w:tc>
        <w:tc>
          <w:tcPr>
            <w:tcW w:w="1134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99,7</w:t>
            </w:r>
          </w:p>
        </w:tc>
      </w:tr>
      <w:tr w:rsidR="00C616C7" w:rsidRPr="005D529C" w:rsidTr="00C9692A">
        <w:trPr>
          <w:trHeight w:val="360"/>
        </w:trPr>
        <w:tc>
          <w:tcPr>
            <w:tcW w:w="568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:rsidR="00956035" w:rsidRPr="005D529C" w:rsidRDefault="00C616C7" w:rsidP="005D529C">
            <w:pPr>
              <w:jc w:val="both"/>
            </w:pPr>
            <w:r w:rsidRPr="005D529C">
              <w:t>Сокращение доли погибших на территории Ульяновской области вследствие чрезвычайных ситу</w:t>
            </w:r>
            <w:r w:rsidRPr="005D529C">
              <w:t>а</w:t>
            </w:r>
            <w:r w:rsidRPr="005D529C">
              <w:t>ций, дорожно-</w:t>
            </w:r>
            <w:proofErr w:type="spellStart"/>
            <w:r w:rsidRPr="005D529C">
              <w:t>транспор</w:t>
            </w:r>
            <w:proofErr w:type="spellEnd"/>
            <w:r w:rsidR="002E66A0" w:rsidRPr="005D529C">
              <w:t>-</w:t>
            </w:r>
            <w:proofErr w:type="spellStart"/>
            <w:r w:rsidRPr="005D529C">
              <w:t>тных</w:t>
            </w:r>
            <w:proofErr w:type="spellEnd"/>
            <w:r w:rsidRPr="005D529C">
              <w:t xml:space="preserve"> пр</w:t>
            </w:r>
            <w:r w:rsidRPr="005D529C">
              <w:t>о</w:t>
            </w:r>
            <w:r w:rsidRPr="005D529C">
              <w:t xml:space="preserve">исшествий, пожаров, </w:t>
            </w:r>
            <w:r w:rsidR="002E66A0" w:rsidRPr="005D529C">
              <w:br/>
            </w:r>
            <w:r w:rsidRPr="005D529C">
              <w:t>а также происшествий на водных объектах</w:t>
            </w:r>
          </w:p>
        </w:tc>
        <w:tc>
          <w:tcPr>
            <w:tcW w:w="850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ГП</w:t>
            </w:r>
          </w:p>
        </w:tc>
        <w:tc>
          <w:tcPr>
            <w:tcW w:w="1276" w:type="dxa"/>
          </w:tcPr>
          <w:p w:rsidR="00C616C7" w:rsidRPr="005D529C" w:rsidRDefault="009A65A8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П</w:t>
            </w:r>
            <w:r w:rsidR="00C616C7" w:rsidRPr="005D529C">
              <w:rPr>
                <w:rFonts w:eastAsia="Times New Roman"/>
                <w:lang w:eastAsia="ru-RU"/>
              </w:rPr>
              <w:t>роцентов</w:t>
            </w:r>
            <w:r w:rsidRPr="005D529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709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708" w:type="dxa"/>
          </w:tcPr>
          <w:p w:rsidR="00C616C7" w:rsidRPr="005D529C" w:rsidRDefault="00C616C7" w:rsidP="005D529C">
            <w:pPr>
              <w:jc w:val="center"/>
            </w:pPr>
            <w:r w:rsidRPr="005D529C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1134" w:type="dxa"/>
          </w:tcPr>
          <w:p w:rsidR="00C616C7" w:rsidRPr="005D529C" w:rsidRDefault="00C616C7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100</w:t>
            </w:r>
          </w:p>
        </w:tc>
      </w:tr>
    </w:tbl>
    <w:p w:rsidR="005D529C" w:rsidRPr="005D529C" w:rsidRDefault="005D529C" w:rsidP="002E66A0">
      <w:pPr>
        <w:tabs>
          <w:tab w:val="left" w:pos="426"/>
        </w:tabs>
        <w:spacing w:after="0" w:line="240" w:lineRule="auto"/>
        <w:ind w:firstLine="709"/>
        <w:rPr>
          <w:b/>
          <w:sz w:val="24"/>
          <w:szCs w:val="24"/>
        </w:rPr>
      </w:pPr>
    </w:p>
    <w:p w:rsidR="009A65A8" w:rsidRPr="00D64AC0" w:rsidRDefault="00C9692A" w:rsidP="002E66A0">
      <w:pPr>
        <w:tabs>
          <w:tab w:val="left" w:pos="426"/>
        </w:tabs>
        <w:spacing w:after="0" w:line="240" w:lineRule="auto"/>
        <w:ind w:firstLine="709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Pr="00D64AC0">
        <w:rPr>
          <w:sz w:val="24"/>
          <w:szCs w:val="24"/>
        </w:rPr>
        <w:t xml:space="preserve"> </w:t>
      </w:r>
      <w:r w:rsidR="009A65A8" w:rsidRPr="00D64AC0">
        <w:rPr>
          <w:sz w:val="24"/>
          <w:szCs w:val="24"/>
        </w:rPr>
        <w:t>ГП – государственная программа.</w:t>
      </w:r>
    </w:p>
    <w:p w:rsidR="00C9692A" w:rsidRPr="005D529C" w:rsidRDefault="00C9692A" w:rsidP="002E66A0">
      <w:pPr>
        <w:tabs>
          <w:tab w:val="left" w:pos="426"/>
        </w:tabs>
        <w:spacing w:after="0" w:line="240" w:lineRule="auto"/>
        <w:ind w:firstLine="709"/>
        <w:rPr>
          <w:szCs w:val="28"/>
        </w:rPr>
      </w:pPr>
    </w:p>
    <w:p w:rsidR="004C0646" w:rsidRPr="004C0646" w:rsidRDefault="004C0646" w:rsidP="00C9692A">
      <w:pPr>
        <w:spacing w:after="0" w:line="240" w:lineRule="auto"/>
        <w:jc w:val="center"/>
        <w:sectPr w:rsidR="004C0646" w:rsidRPr="004C0646" w:rsidSect="00C9692A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4C0646">
        <w:t>_______________________</w:t>
      </w:r>
    </w:p>
    <w:p w:rsidR="009C3A98" w:rsidRDefault="009C3A98" w:rsidP="004C064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2</w:t>
      </w:r>
    </w:p>
    <w:p w:rsidR="004C0646" w:rsidRPr="004C0646" w:rsidRDefault="004C0646" w:rsidP="004C0646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sz w:val="28"/>
          <w:szCs w:val="28"/>
        </w:rPr>
      </w:pPr>
    </w:p>
    <w:p w:rsidR="006171A8" w:rsidRPr="004C0646" w:rsidRDefault="006171A8" w:rsidP="004C0646">
      <w:pPr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:rsidR="006171A8" w:rsidRPr="004C0646" w:rsidRDefault="006171A8" w:rsidP="004C0646">
      <w:pPr>
        <w:spacing w:after="0" w:line="240" w:lineRule="auto"/>
        <w:ind w:left="1049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:rsidR="00E85644" w:rsidRDefault="00E85644" w:rsidP="004C0646">
      <w:pPr>
        <w:spacing w:after="0" w:line="240" w:lineRule="auto"/>
        <w:jc w:val="right"/>
        <w:rPr>
          <w:sz w:val="28"/>
        </w:rPr>
      </w:pPr>
    </w:p>
    <w:p w:rsidR="004C0646" w:rsidRDefault="004C0646" w:rsidP="004C0646">
      <w:pPr>
        <w:spacing w:after="0" w:line="240" w:lineRule="auto"/>
        <w:jc w:val="right"/>
        <w:rPr>
          <w:sz w:val="28"/>
        </w:rPr>
      </w:pPr>
    </w:p>
    <w:p w:rsidR="004C0646" w:rsidRDefault="004C0646" w:rsidP="004C0646">
      <w:pPr>
        <w:spacing w:after="0" w:line="240" w:lineRule="auto"/>
        <w:jc w:val="right"/>
        <w:rPr>
          <w:sz w:val="28"/>
        </w:rPr>
      </w:pPr>
    </w:p>
    <w:p w:rsidR="004C0646" w:rsidRDefault="004C0646" w:rsidP="004C0646">
      <w:pPr>
        <w:spacing w:after="0" w:line="240" w:lineRule="auto"/>
        <w:jc w:val="right"/>
        <w:rPr>
          <w:sz w:val="28"/>
        </w:rPr>
      </w:pPr>
    </w:p>
    <w:p w:rsidR="00E85644" w:rsidRPr="004C0646" w:rsidRDefault="00E85644" w:rsidP="004C064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C0646">
        <w:rPr>
          <w:rFonts w:ascii="PT Astra Serif" w:hAnsi="PT Astra Serif"/>
          <w:sz w:val="28"/>
          <w:szCs w:val="28"/>
        </w:rPr>
        <w:t>ОЦЕНКА</w:t>
      </w:r>
    </w:p>
    <w:p w:rsidR="00E85644" w:rsidRPr="004C0646" w:rsidRDefault="00E85644" w:rsidP="004C064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C0646">
        <w:rPr>
          <w:rFonts w:ascii="PT Astra Serif" w:hAnsi="PT Astra Serif"/>
          <w:sz w:val="28"/>
          <w:szCs w:val="28"/>
        </w:rPr>
        <w:t>предполагаемых результатов применения инструментов</w:t>
      </w:r>
      <w:r w:rsidR="009A65A8" w:rsidRPr="004C0646">
        <w:rPr>
          <w:rFonts w:ascii="PT Astra Serif" w:hAnsi="PT Astra Serif"/>
          <w:sz w:val="28"/>
          <w:szCs w:val="28"/>
        </w:rPr>
        <w:t xml:space="preserve"> </w:t>
      </w:r>
      <w:r w:rsidRPr="004C0646">
        <w:rPr>
          <w:rFonts w:ascii="PT Astra Serif" w:hAnsi="PT Astra Serif"/>
          <w:sz w:val="28"/>
          <w:szCs w:val="28"/>
        </w:rPr>
        <w:t>государственного регулирования</w:t>
      </w:r>
    </w:p>
    <w:p w:rsidR="009A65A8" w:rsidRPr="004C0646" w:rsidRDefault="009A65A8" w:rsidP="004C064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984"/>
        <w:gridCol w:w="1134"/>
        <w:gridCol w:w="992"/>
        <w:gridCol w:w="992"/>
        <w:gridCol w:w="993"/>
        <w:gridCol w:w="992"/>
        <w:gridCol w:w="992"/>
        <w:gridCol w:w="992"/>
        <w:gridCol w:w="1702"/>
      </w:tblGrid>
      <w:tr w:rsidR="00B85BEE" w:rsidRPr="005D529C" w:rsidTr="004C0646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4C0646" w:rsidRPr="005D529C" w:rsidRDefault="00B85BEE" w:rsidP="004C0646">
            <w:pPr>
              <w:jc w:val="center"/>
            </w:pPr>
            <w:r w:rsidRPr="005D529C">
              <w:t>№</w:t>
            </w:r>
          </w:p>
          <w:p w:rsidR="00B85BEE" w:rsidRPr="005D529C" w:rsidRDefault="00B85BEE" w:rsidP="004C0646">
            <w:pPr>
              <w:jc w:val="center"/>
            </w:pPr>
            <w:proofErr w:type="gramStart"/>
            <w:r w:rsidRPr="005D529C">
              <w:t>п</w:t>
            </w:r>
            <w:proofErr w:type="gramEnd"/>
            <w:r w:rsidRPr="005D529C">
              <w:t>/п</w:t>
            </w:r>
          </w:p>
        </w:tc>
        <w:tc>
          <w:tcPr>
            <w:tcW w:w="3827" w:type="dxa"/>
            <w:vMerge w:val="restart"/>
            <w:tcBorders>
              <w:bottom w:val="nil"/>
            </w:tcBorders>
            <w:vAlign w:val="center"/>
          </w:tcPr>
          <w:p w:rsidR="00B85BEE" w:rsidRPr="005D529C" w:rsidRDefault="00B85BEE" w:rsidP="004C0646">
            <w:pPr>
              <w:jc w:val="center"/>
            </w:pPr>
            <w:r w:rsidRPr="005D529C">
              <w:t>Наименование инструмента госуда</w:t>
            </w:r>
            <w:r w:rsidRPr="005D529C">
              <w:t>р</w:t>
            </w:r>
            <w:r w:rsidRPr="005D529C">
              <w:t>ственного регулирования в разрезе структурных элементов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B85BEE" w:rsidRPr="005D529C" w:rsidRDefault="00B85BEE" w:rsidP="004C0646">
            <w:pPr>
              <w:jc w:val="center"/>
            </w:pPr>
            <w:r w:rsidRPr="005D529C">
              <w:t>Показатель, х</w:t>
            </w:r>
            <w:r w:rsidRPr="005D529C">
              <w:t>а</w:t>
            </w:r>
            <w:r w:rsidRPr="005D529C">
              <w:t>рактеризующий применение и</w:t>
            </w:r>
            <w:r w:rsidRPr="005D529C">
              <w:t>н</w:t>
            </w:r>
            <w:r w:rsidRPr="005D529C">
              <w:t>струмента гос</w:t>
            </w:r>
            <w:r w:rsidRPr="005D529C">
              <w:t>у</w:t>
            </w:r>
            <w:r w:rsidRPr="005D529C">
              <w:t>дарственного р</w:t>
            </w:r>
            <w:r w:rsidRPr="005D529C">
              <w:t>е</w:t>
            </w:r>
            <w:r w:rsidRPr="005D529C">
              <w:t>гулирования</w:t>
            </w:r>
          </w:p>
        </w:tc>
        <w:tc>
          <w:tcPr>
            <w:tcW w:w="7087" w:type="dxa"/>
            <w:gridSpan w:val="7"/>
            <w:tcBorders>
              <w:bottom w:val="single" w:sz="4" w:space="0" w:color="auto"/>
            </w:tcBorders>
          </w:tcPr>
          <w:p w:rsidR="009A65A8" w:rsidRPr="005D529C" w:rsidRDefault="00B85BEE" w:rsidP="004C0646">
            <w:pPr>
              <w:jc w:val="center"/>
            </w:pPr>
            <w:r w:rsidRPr="005D529C">
              <w:t xml:space="preserve">Финансовая оценка предполагаемого результата </w:t>
            </w:r>
          </w:p>
          <w:p w:rsidR="009A65A8" w:rsidRPr="005D529C" w:rsidRDefault="00B85BEE" w:rsidP="004C0646">
            <w:pPr>
              <w:jc w:val="center"/>
            </w:pPr>
            <w:r w:rsidRPr="005D529C">
              <w:t xml:space="preserve">применения инструмента государственного </w:t>
            </w:r>
          </w:p>
          <w:p w:rsidR="00B85BEE" w:rsidRPr="005D529C" w:rsidRDefault="00B85BEE" w:rsidP="004C0646">
            <w:pPr>
              <w:jc w:val="center"/>
              <w:rPr>
                <w:b/>
              </w:rPr>
            </w:pPr>
            <w:r w:rsidRPr="005D529C">
              <w:t>регулирования по годам реализации, тыс. рублей</w:t>
            </w:r>
          </w:p>
        </w:tc>
        <w:tc>
          <w:tcPr>
            <w:tcW w:w="1702" w:type="dxa"/>
            <w:vMerge w:val="restart"/>
          </w:tcPr>
          <w:p w:rsidR="00B85BEE" w:rsidRPr="005D529C" w:rsidRDefault="00B85BEE" w:rsidP="004C0646">
            <w:pPr>
              <w:jc w:val="center"/>
              <w:rPr>
                <w:b/>
              </w:rPr>
            </w:pPr>
            <w:r w:rsidRPr="005D529C">
              <w:t>Краткое обо</w:t>
            </w:r>
            <w:r w:rsidRPr="005D529C">
              <w:t>с</w:t>
            </w:r>
            <w:r w:rsidRPr="005D529C">
              <w:t>нование нео</w:t>
            </w:r>
            <w:r w:rsidRPr="005D529C">
              <w:t>б</w:t>
            </w:r>
            <w:r w:rsidRPr="005D529C">
              <w:t>ходимости применения инструментов государстве</w:t>
            </w:r>
            <w:r w:rsidRPr="005D529C">
              <w:t>н</w:t>
            </w:r>
            <w:r w:rsidRPr="005D529C">
              <w:t>ного регулир</w:t>
            </w:r>
            <w:r w:rsidRPr="005D529C">
              <w:t>о</w:t>
            </w:r>
            <w:r w:rsidRPr="005D529C">
              <w:t>вания для д</w:t>
            </w:r>
            <w:r w:rsidRPr="005D529C">
              <w:t>о</w:t>
            </w:r>
            <w:r w:rsidR="009A65A8" w:rsidRPr="005D529C">
              <w:t>стижени</w:t>
            </w:r>
            <w:r w:rsidRPr="005D529C">
              <w:t>я цели (целей) гос</w:t>
            </w:r>
            <w:r w:rsidRPr="005D529C">
              <w:t>у</w:t>
            </w:r>
            <w:r w:rsidRPr="005D529C">
              <w:t>дарственной программы</w:t>
            </w:r>
          </w:p>
        </w:tc>
      </w:tr>
      <w:tr w:rsidR="00B85BEE" w:rsidRPr="005D529C" w:rsidTr="00393E3B">
        <w:trPr>
          <w:cantSplit/>
          <w:trHeight w:val="2196"/>
        </w:trPr>
        <w:tc>
          <w:tcPr>
            <w:tcW w:w="568" w:type="dxa"/>
            <w:vMerge/>
            <w:tcBorders>
              <w:bottom w:val="nil"/>
            </w:tcBorders>
          </w:tcPr>
          <w:p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2024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2025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2026 год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2027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2028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2029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B85BEE" w:rsidRPr="005D529C" w:rsidRDefault="00B85BEE" w:rsidP="00956035">
            <w:pPr>
              <w:ind w:left="108" w:right="108"/>
              <w:jc w:val="center"/>
            </w:pPr>
            <w:r w:rsidRPr="005D529C">
              <w:t>2030 год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:rsidR="00B85BEE" w:rsidRPr="005D529C" w:rsidRDefault="00B85BEE" w:rsidP="00E85644">
            <w:pPr>
              <w:jc w:val="center"/>
              <w:rPr>
                <w:b/>
              </w:rPr>
            </w:pPr>
          </w:p>
        </w:tc>
      </w:tr>
    </w:tbl>
    <w:p w:rsidR="004C0646" w:rsidRPr="004C0646" w:rsidRDefault="004C0646" w:rsidP="004C0646">
      <w:pPr>
        <w:spacing w:after="0" w:line="14" w:lineRule="auto"/>
        <w:rPr>
          <w:sz w:val="2"/>
          <w:szCs w:val="2"/>
        </w:rPr>
      </w:pPr>
    </w:p>
    <w:p w:rsidR="004C0646" w:rsidRPr="004C0646" w:rsidRDefault="004C0646" w:rsidP="004C0646">
      <w:pPr>
        <w:spacing w:after="0" w:line="14" w:lineRule="auto"/>
        <w:rPr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1984"/>
        <w:gridCol w:w="1134"/>
        <w:gridCol w:w="993"/>
        <w:gridCol w:w="992"/>
        <w:gridCol w:w="992"/>
        <w:gridCol w:w="992"/>
        <w:gridCol w:w="993"/>
        <w:gridCol w:w="992"/>
        <w:gridCol w:w="1701"/>
      </w:tblGrid>
      <w:tr w:rsidR="004C0646" w:rsidRPr="005D529C" w:rsidTr="00393E3B">
        <w:trPr>
          <w:trHeight w:val="21"/>
          <w:tblHeader/>
        </w:trPr>
        <w:tc>
          <w:tcPr>
            <w:tcW w:w="568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</w:t>
            </w:r>
          </w:p>
        </w:tc>
        <w:tc>
          <w:tcPr>
            <w:tcW w:w="3827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2</w:t>
            </w:r>
          </w:p>
        </w:tc>
        <w:tc>
          <w:tcPr>
            <w:tcW w:w="1984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3</w:t>
            </w:r>
          </w:p>
        </w:tc>
        <w:tc>
          <w:tcPr>
            <w:tcW w:w="1134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4</w:t>
            </w:r>
          </w:p>
        </w:tc>
        <w:tc>
          <w:tcPr>
            <w:tcW w:w="993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5</w:t>
            </w:r>
          </w:p>
        </w:tc>
        <w:tc>
          <w:tcPr>
            <w:tcW w:w="992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6</w:t>
            </w:r>
          </w:p>
        </w:tc>
        <w:tc>
          <w:tcPr>
            <w:tcW w:w="992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7</w:t>
            </w:r>
          </w:p>
        </w:tc>
        <w:tc>
          <w:tcPr>
            <w:tcW w:w="992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8</w:t>
            </w:r>
          </w:p>
        </w:tc>
        <w:tc>
          <w:tcPr>
            <w:tcW w:w="993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9</w:t>
            </w:r>
          </w:p>
        </w:tc>
        <w:tc>
          <w:tcPr>
            <w:tcW w:w="992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10</w:t>
            </w:r>
          </w:p>
        </w:tc>
        <w:tc>
          <w:tcPr>
            <w:tcW w:w="1701" w:type="dxa"/>
          </w:tcPr>
          <w:p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11</w:t>
            </w:r>
          </w:p>
        </w:tc>
      </w:tr>
      <w:tr w:rsidR="00E85644" w:rsidRPr="005D529C" w:rsidTr="004C0646">
        <w:trPr>
          <w:trHeight w:val="21"/>
        </w:trPr>
        <w:tc>
          <w:tcPr>
            <w:tcW w:w="568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1.</w:t>
            </w:r>
          </w:p>
        </w:tc>
        <w:tc>
          <w:tcPr>
            <w:tcW w:w="3827" w:type="dxa"/>
          </w:tcPr>
          <w:p w:rsidR="00E85644" w:rsidRPr="005D529C" w:rsidRDefault="00E85644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Освобождение от уплаты налога общ</w:t>
            </w:r>
            <w:r w:rsidRPr="005D529C">
              <w:rPr>
                <w:spacing w:val="-4"/>
              </w:rPr>
              <w:t>е</w:t>
            </w:r>
            <w:r w:rsidRPr="005D529C">
              <w:rPr>
                <w:spacing w:val="-4"/>
              </w:rPr>
              <w:t>ственных объединений пожарной охраны</w:t>
            </w:r>
          </w:p>
        </w:tc>
        <w:tc>
          <w:tcPr>
            <w:tcW w:w="1984" w:type="dxa"/>
          </w:tcPr>
          <w:p w:rsidR="00E85644" w:rsidRPr="005D529C" w:rsidRDefault="00E85644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Объ</w:t>
            </w:r>
            <w:r w:rsidR="009A65A8" w:rsidRPr="005D529C">
              <w:rPr>
                <w:spacing w:val="-4"/>
              </w:rPr>
              <w:t>ё</w:t>
            </w:r>
            <w:r w:rsidRPr="005D529C">
              <w:rPr>
                <w:spacing w:val="-4"/>
              </w:rPr>
              <w:t>м выпада</w:t>
            </w:r>
            <w:r w:rsidRPr="005D529C">
              <w:rPr>
                <w:spacing w:val="-4"/>
              </w:rPr>
              <w:t>ю</w:t>
            </w:r>
            <w:r w:rsidRPr="005D529C">
              <w:rPr>
                <w:spacing w:val="-4"/>
              </w:rPr>
              <w:t>щих доходов о</w:t>
            </w:r>
            <w:r w:rsidRPr="005D529C">
              <w:rPr>
                <w:spacing w:val="-4"/>
              </w:rPr>
              <w:t>б</w:t>
            </w:r>
            <w:r w:rsidRPr="005D529C">
              <w:rPr>
                <w:spacing w:val="-4"/>
              </w:rPr>
              <w:t>ластного бюджета Ульяновской обл</w:t>
            </w:r>
            <w:r w:rsidRPr="005D529C">
              <w:rPr>
                <w:spacing w:val="-4"/>
              </w:rPr>
              <w:t>а</w:t>
            </w:r>
            <w:r w:rsidRPr="005D529C">
              <w:rPr>
                <w:spacing w:val="-4"/>
              </w:rPr>
              <w:t xml:space="preserve">сти </w:t>
            </w:r>
            <w:r w:rsidR="00956035" w:rsidRPr="005D529C">
              <w:rPr>
                <w:spacing w:val="-4"/>
              </w:rPr>
              <w:t>–</w:t>
            </w:r>
            <w:r w:rsidRPr="005D529C">
              <w:rPr>
                <w:spacing w:val="-4"/>
              </w:rPr>
              <w:t xml:space="preserve"> 4,2 тыс. ру</w:t>
            </w:r>
            <w:r w:rsidRPr="005D529C">
              <w:rPr>
                <w:spacing w:val="-4"/>
              </w:rPr>
              <w:t>б</w:t>
            </w:r>
            <w:r w:rsidRPr="005D529C">
              <w:rPr>
                <w:spacing w:val="-4"/>
              </w:rPr>
              <w:t>лей</w:t>
            </w:r>
          </w:p>
        </w:tc>
        <w:tc>
          <w:tcPr>
            <w:tcW w:w="1134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4,0</w:t>
            </w:r>
          </w:p>
        </w:tc>
        <w:tc>
          <w:tcPr>
            <w:tcW w:w="1701" w:type="dxa"/>
          </w:tcPr>
          <w:p w:rsidR="00E85644" w:rsidRPr="005D529C" w:rsidRDefault="00E85644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Стимулиров</w:t>
            </w:r>
            <w:r w:rsidRPr="005D529C">
              <w:rPr>
                <w:spacing w:val="-4"/>
              </w:rPr>
              <w:t>а</w:t>
            </w:r>
            <w:r w:rsidRPr="005D529C">
              <w:rPr>
                <w:spacing w:val="-4"/>
              </w:rPr>
              <w:t>ние участия граждан в обе</w:t>
            </w:r>
            <w:r w:rsidRPr="005D529C">
              <w:rPr>
                <w:spacing w:val="-4"/>
              </w:rPr>
              <w:t>с</w:t>
            </w:r>
            <w:r w:rsidRPr="005D529C">
              <w:rPr>
                <w:spacing w:val="-4"/>
              </w:rPr>
              <w:t>печении пожа</w:t>
            </w:r>
            <w:r w:rsidRPr="005D529C">
              <w:rPr>
                <w:spacing w:val="-4"/>
              </w:rPr>
              <w:t>р</w:t>
            </w:r>
            <w:r w:rsidRPr="005D529C">
              <w:rPr>
                <w:spacing w:val="-4"/>
              </w:rPr>
              <w:t>ной безопасн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сти</w:t>
            </w:r>
          </w:p>
        </w:tc>
      </w:tr>
      <w:tr w:rsidR="00E85644" w:rsidRPr="005D529C" w:rsidTr="005D529C">
        <w:trPr>
          <w:trHeight w:val="60"/>
        </w:trPr>
        <w:tc>
          <w:tcPr>
            <w:tcW w:w="568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2.</w:t>
            </w:r>
          </w:p>
        </w:tc>
        <w:tc>
          <w:tcPr>
            <w:tcW w:w="3827" w:type="dxa"/>
          </w:tcPr>
          <w:p w:rsidR="00E85644" w:rsidRPr="005D529C" w:rsidRDefault="00E85644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Пониженная налоговая ставка в разм</w:t>
            </w:r>
            <w:r w:rsidRPr="005D529C">
              <w:rPr>
                <w:spacing w:val="-4"/>
              </w:rPr>
              <w:t>е</w:t>
            </w:r>
            <w:r w:rsidRPr="005D529C">
              <w:rPr>
                <w:spacing w:val="-4"/>
              </w:rPr>
              <w:t>ре, равном одной второй соответств</w:t>
            </w:r>
            <w:r w:rsidRPr="005D529C">
              <w:rPr>
                <w:spacing w:val="-4"/>
              </w:rPr>
              <w:t>у</w:t>
            </w:r>
            <w:r w:rsidRPr="005D529C">
              <w:rPr>
                <w:spacing w:val="-4"/>
              </w:rPr>
              <w:t>ющей налоговой ставки для добр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вольных пожарных</w:t>
            </w:r>
            <w:r w:rsidR="000734A1" w:rsidRPr="005D529C">
              <w:rPr>
                <w:spacing w:val="-4"/>
              </w:rPr>
              <w:t>,</w:t>
            </w:r>
            <w:r w:rsidRPr="005D529C">
              <w:rPr>
                <w:spacing w:val="-4"/>
              </w:rPr>
              <w:t xml:space="preserve"> – в отношении а</w:t>
            </w:r>
            <w:r w:rsidRPr="005D529C">
              <w:rPr>
                <w:spacing w:val="-4"/>
              </w:rPr>
              <w:t>в</w:t>
            </w:r>
            <w:r w:rsidRPr="005D529C">
              <w:rPr>
                <w:spacing w:val="-4"/>
              </w:rPr>
              <w:lastRenderedPageBreak/>
              <w:t>томобилей легковых с мощностью дв</w:t>
            </w:r>
            <w:r w:rsidRPr="005D529C">
              <w:rPr>
                <w:spacing w:val="-4"/>
              </w:rPr>
              <w:t>и</w:t>
            </w:r>
            <w:r w:rsidRPr="005D529C">
              <w:rPr>
                <w:spacing w:val="-4"/>
              </w:rPr>
              <w:t>гателя до 150 лошадиных сил</w:t>
            </w:r>
          </w:p>
        </w:tc>
        <w:tc>
          <w:tcPr>
            <w:tcW w:w="1984" w:type="dxa"/>
          </w:tcPr>
          <w:p w:rsidR="00E85644" w:rsidRPr="005D529C" w:rsidRDefault="00393E3B" w:rsidP="004C0646">
            <w:pPr>
              <w:spacing w:after="0"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lastRenderedPageBreak/>
              <w:t>Объё</w:t>
            </w:r>
            <w:r w:rsidR="00E85644" w:rsidRPr="005D529C">
              <w:rPr>
                <w:spacing w:val="-4"/>
              </w:rPr>
              <w:t>м выпада</w:t>
            </w:r>
            <w:r w:rsidR="00E85644" w:rsidRPr="005D529C">
              <w:rPr>
                <w:spacing w:val="-4"/>
              </w:rPr>
              <w:t>ю</w:t>
            </w:r>
            <w:r w:rsidR="00E85644" w:rsidRPr="005D529C">
              <w:rPr>
                <w:spacing w:val="-4"/>
              </w:rPr>
              <w:t>щих доходов о</w:t>
            </w:r>
            <w:r w:rsidR="00E85644" w:rsidRPr="005D529C">
              <w:rPr>
                <w:spacing w:val="-4"/>
              </w:rPr>
              <w:t>б</w:t>
            </w:r>
            <w:r w:rsidR="00E85644" w:rsidRPr="005D529C">
              <w:rPr>
                <w:spacing w:val="-4"/>
              </w:rPr>
              <w:t>ластного бюджета Ульяновской обл</w:t>
            </w:r>
            <w:r w:rsidR="00E85644" w:rsidRPr="005D529C">
              <w:rPr>
                <w:spacing w:val="-4"/>
              </w:rPr>
              <w:t>а</w:t>
            </w:r>
            <w:r w:rsidR="00E85644" w:rsidRPr="005D529C">
              <w:rPr>
                <w:spacing w:val="-4"/>
              </w:rPr>
              <w:lastRenderedPageBreak/>
              <w:t xml:space="preserve">сти </w:t>
            </w:r>
            <w:r w:rsidR="00956035" w:rsidRPr="005D529C">
              <w:rPr>
                <w:spacing w:val="-4"/>
              </w:rPr>
              <w:t>–</w:t>
            </w:r>
            <w:r w:rsidR="00E85644" w:rsidRPr="005D529C">
              <w:rPr>
                <w:spacing w:val="-4"/>
              </w:rPr>
              <w:t xml:space="preserve"> 910,0 тыс. рублей</w:t>
            </w:r>
          </w:p>
        </w:tc>
        <w:tc>
          <w:tcPr>
            <w:tcW w:w="1134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lastRenderedPageBreak/>
              <w:t>952,0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1701" w:type="dxa"/>
          </w:tcPr>
          <w:p w:rsidR="00E85644" w:rsidRPr="005D529C" w:rsidRDefault="00E85644" w:rsidP="004C0646">
            <w:pPr>
              <w:spacing w:after="0" w:line="240" w:lineRule="auto"/>
              <w:rPr>
                <w:spacing w:val="-4"/>
              </w:rPr>
            </w:pPr>
            <w:r w:rsidRPr="005D529C">
              <w:rPr>
                <w:spacing w:val="-4"/>
              </w:rPr>
              <w:t>Стимулиров</w:t>
            </w:r>
            <w:r w:rsidRPr="005D529C">
              <w:rPr>
                <w:spacing w:val="-4"/>
              </w:rPr>
              <w:t>а</w:t>
            </w:r>
            <w:r w:rsidRPr="005D529C">
              <w:rPr>
                <w:spacing w:val="-4"/>
              </w:rPr>
              <w:t>ние участия граждан в обе</w:t>
            </w:r>
            <w:r w:rsidRPr="005D529C">
              <w:rPr>
                <w:spacing w:val="-4"/>
              </w:rPr>
              <w:t>с</w:t>
            </w:r>
            <w:r w:rsidRPr="005D529C">
              <w:rPr>
                <w:spacing w:val="-4"/>
              </w:rPr>
              <w:t>печении пожа</w:t>
            </w:r>
            <w:r w:rsidRPr="005D529C">
              <w:rPr>
                <w:spacing w:val="-4"/>
              </w:rPr>
              <w:t>р</w:t>
            </w:r>
            <w:r w:rsidRPr="005D529C">
              <w:rPr>
                <w:spacing w:val="-4"/>
              </w:rPr>
              <w:lastRenderedPageBreak/>
              <w:t>ной безопасн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сти</w:t>
            </w:r>
          </w:p>
        </w:tc>
      </w:tr>
      <w:tr w:rsidR="00E85644" w:rsidRPr="005D529C" w:rsidTr="004C0646">
        <w:tc>
          <w:tcPr>
            <w:tcW w:w="6379" w:type="dxa"/>
            <w:gridSpan w:val="3"/>
          </w:tcPr>
          <w:p w:rsidR="00E85644" w:rsidRPr="005D529C" w:rsidRDefault="00E85644" w:rsidP="004C0646">
            <w:pPr>
              <w:spacing w:after="0" w:line="240" w:lineRule="auto"/>
            </w:pPr>
            <w:r w:rsidRPr="005D529C">
              <w:lastRenderedPageBreak/>
              <w:t>Итого по государственной программе</w:t>
            </w:r>
          </w:p>
        </w:tc>
        <w:tc>
          <w:tcPr>
            <w:tcW w:w="1134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3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992" w:type="dxa"/>
          </w:tcPr>
          <w:p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1701" w:type="dxa"/>
          </w:tcPr>
          <w:p w:rsidR="00E85644" w:rsidRPr="005D529C" w:rsidRDefault="00E85644" w:rsidP="004C0646">
            <w:pPr>
              <w:spacing w:after="0" w:line="240" w:lineRule="auto"/>
            </w:pPr>
          </w:p>
        </w:tc>
      </w:tr>
    </w:tbl>
    <w:p w:rsidR="00E85644" w:rsidRPr="004C0646" w:rsidRDefault="00E85644" w:rsidP="00E85644"/>
    <w:p w:rsidR="00E85644" w:rsidRPr="004C0646" w:rsidRDefault="00E85644" w:rsidP="00E85644">
      <w:pPr>
        <w:jc w:val="center"/>
      </w:pPr>
      <w:r w:rsidRPr="004C0646">
        <w:t>____________________</w:t>
      </w:r>
    </w:p>
    <w:p w:rsidR="0074395F" w:rsidRPr="004C0646" w:rsidRDefault="0074395F" w:rsidP="009C3A98">
      <w:pPr>
        <w:jc w:val="right"/>
        <w:sectPr w:rsidR="0074395F" w:rsidRPr="004C0646" w:rsidSect="004C0646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74395F" w:rsidRDefault="0074395F" w:rsidP="000734A1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lastRenderedPageBreak/>
        <w:t>ПРИЛОЖЕНИЕ № 3</w:t>
      </w:r>
    </w:p>
    <w:p w:rsidR="000734A1" w:rsidRPr="004C0646" w:rsidRDefault="000734A1" w:rsidP="000734A1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</w:p>
    <w:p w:rsidR="000734A1" w:rsidRDefault="0074395F" w:rsidP="000734A1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 xml:space="preserve">к распоряжению Правительства </w:t>
      </w:r>
    </w:p>
    <w:p w:rsidR="0074395F" w:rsidRPr="004C0646" w:rsidRDefault="0074395F" w:rsidP="000734A1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Ульяновской области</w:t>
      </w:r>
    </w:p>
    <w:p w:rsidR="0074395F" w:rsidRDefault="0074395F" w:rsidP="00073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0734A1" w:rsidRDefault="000734A1" w:rsidP="00073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0734A1" w:rsidRPr="004C0646" w:rsidRDefault="000734A1" w:rsidP="00073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74395F" w:rsidRPr="004C0646" w:rsidRDefault="0074395F" w:rsidP="00073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6171A8" w:rsidRPr="004C0646" w:rsidRDefault="0074395F" w:rsidP="000734A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ПА</w:t>
      </w:r>
      <w:r w:rsidR="006171A8" w:rsidRPr="004C0646">
        <w:rPr>
          <w:rFonts w:eastAsiaTheme="minorEastAsia" w:cs="Arial"/>
          <w:b/>
          <w:sz w:val="28"/>
          <w:szCs w:val="28"/>
          <w:lang w:eastAsia="ru-RU"/>
        </w:rPr>
        <w:t>СПОРТ</w:t>
      </w:r>
    </w:p>
    <w:p w:rsidR="006171A8" w:rsidRPr="004C0646" w:rsidRDefault="006171A8" w:rsidP="000734A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комплекс</w:t>
      </w:r>
      <w:r w:rsidR="0061603C" w:rsidRPr="004C0646">
        <w:rPr>
          <w:rFonts w:eastAsiaTheme="minorEastAsia" w:cs="Arial"/>
          <w:b/>
          <w:sz w:val="28"/>
          <w:szCs w:val="28"/>
          <w:lang w:eastAsia="ru-RU"/>
        </w:rPr>
        <w:t>а</w:t>
      </w: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181587" w:rsidRPr="004C0646">
        <w:rPr>
          <w:rFonts w:eastAsiaTheme="minorEastAsia" w:cs="Arial"/>
          <w:b/>
          <w:sz w:val="28"/>
          <w:szCs w:val="28"/>
          <w:lang w:eastAsia="ru-RU"/>
        </w:rPr>
        <w:t xml:space="preserve">процессных </w:t>
      </w: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мероприятий «Комплексные меры по обеспечению общественного порядка, противодействию преступности и профилактике </w:t>
      </w:r>
      <w:r w:rsidRPr="000734A1">
        <w:rPr>
          <w:rFonts w:eastAsiaTheme="minorEastAsia" w:cs="Arial"/>
          <w:b/>
          <w:spacing w:val="-4"/>
          <w:sz w:val="28"/>
          <w:szCs w:val="28"/>
          <w:lang w:eastAsia="ru-RU"/>
        </w:rPr>
        <w:t>правонарушений на территории Ульяновской области» государственной программы «Обеспечение правопорядка и безопасности жизнедеятельности на территории Ульяновской области»</w:t>
      </w:r>
    </w:p>
    <w:p w:rsidR="00E85644" w:rsidRPr="004C0646" w:rsidRDefault="00E85644" w:rsidP="000734A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:rsidR="00E85644" w:rsidRPr="004C0646" w:rsidRDefault="00E85644" w:rsidP="000734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1. Общие положения.</w:t>
      </w:r>
    </w:p>
    <w:p w:rsidR="009360EE" w:rsidRPr="004C0646" w:rsidRDefault="009360EE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56"/>
        <w:gridCol w:w="5782"/>
      </w:tblGrid>
      <w:tr w:rsidR="0074395F" w:rsidRPr="004C0646" w:rsidTr="00393E3B">
        <w:tc>
          <w:tcPr>
            <w:tcW w:w="3609" w:type="dxa"/>
          </w:tcPr>
          <w:p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а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 xml:space="preserve">цию структурного элемента  исполнительный орган </w:t>
            </w:r>
            <w:proofErr w:type="spellStart"/>
            <w:proofErr w:type="gramStart"/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Уль</w:t>
            </w:r>
            <w:r w:rsidR="000734A1">
              <w:rPr>
                <w:rFonts w:eastAsiaTheme="minorEastAsia" w:cs="Arial"/>
                <w:sz w:val="28"/>
                <w:szCs w:val="28"/>
                <w:lang w:eastAsia="ru-RU"/>
              </w:rPr>
              <w:t>-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яновской</w:t>
            </w:r>
            <w:proofErr w:type="spellEnd"/>
            <w:proofErr w:type="gramEnd"/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 xml:space="preserve"> области</w:t>
            </w:r>
          </w:p>
        </w:tc>
        <w:tc>
          <w:tcPr>
            <w:tcW w:w="356" w:type="dxa"/>
          </w:tcPr>
          <w:p w:rsidR="0074395F" w:rsidRPr="004C0646" w:rsidRDefault="009360EE" w:rsidP="000734A1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82" w:type="dxa"/>
          </w:tcPr>
          <w:p w:rsidR="000734A1" w:rsidRPr="00393E3B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Разумков</w:t>
            </w:r>
            <w:proofErr w:type="spellEnd"/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Владимир Николаевич,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Председатель Прав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тельства Ульяновской области</w:t>
            </w:r>
            <w:r w:rsidR="009360EE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74395F" w:rsidRPr="004C0646" w:rsidTr="00393E3B">
        <w:tc>
          <w:tcPr>
            <w:tcW w:w="3609" w:type="dxa"/>
          </w:tcPr>
          <w:p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ственной программы</w:t>
            </w:r>
          </w:p>
          <w:p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</w:tcPr>
          <w:p w:rsidR="0074395F" w:rsidRPr="004C0646" w:rsidRDefault="009360EE" w:rsidP="000734A1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82" w:type="dxa"/>
          </w:tcPr>
          <w:p w:rsidR="0074395F" w:rsidRPr="00393E3B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просвещения и воспита</w:t>
            </w:r>
            <w:r w:rsidR="009360EE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ия 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Семенова Наталья 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Владимировна, Министр просвещения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 во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питания Ульяновской области;</w:t>
            </w:r>
          </w:p>
          <w:p w:rsidR="0074395F" w:rsidRPr="004C0646" w:rsidRDefault="0074395F" w:rsidP="00393E3B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здравоохранения 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Колотик</w:t>
            </w:r>
            <w:proofErr w:type="spellEnd"/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-Каменева Олеся Юрьевна, Министр здравоохранения Ульяновской обл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а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сти.</w:t>
            </w:r>
          </w:p>
        </w:tc>
      </w:tr>
    </w:tbl>
    <w:p w:rsidR="0074395F" w:rsidRPr="004C0646" w:rsidRDefault="0074395F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:rsidR="006171A8" w:rsidRPr="004C0646" w:rsidRDefault="006171A8" w:rsidP="006171A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:rsidR="007110C6" w:rsidRPr="004C0646" w:rsidRDefault="007110C6" w:rsidP="006171A8">
      <w:pPr>
        <w:spacing w:after="0"/>
        <w:jc w:val="center"/>
        <w:rPr>
          <w:b/>
          <w:sz w:val="28"/>
          <w:szCs w:val="28"/>
        </w:rPr>
      </w:pPr>
    </w:p>
    <w:p w:rsidR="0074395F" w:rsidRPr="004C0646" w:rsidRDefault="0074395F" w:rsidP="006171A8">
      <w:pPr>
        <w:spacing w:after="0"/>
        <w:jc w:val="center"/>
        <w:rPr>
          <w:b/>
          <w:sz w:val="28"/>
          <w:szCs w:val="28"/>
        </w:rPr>
        <w:sectPr w:rsidR="0074395F" w:rsidRPr="004C0646" w:rsidSect="000734A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71A8" w:rsidRPr="004C0646" w:rsidRDefault="006171A8" w:rsidP="005D529C">
      <w:pPr>
        <w:spacing w:after="0" w:line="259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>показателей комплекса процессных мероприятий</w:t>
      </w:r>
      <w:r w:rsidR="009360EE" w:rsidRPr="004C0646">
        <w:rPr>
          <w:sz w:val="28"/>
          <w:szCs w:val="28"/>
        </w:rPr>
        <w:t>.</w:t>
      </w:r>
      <w:r w:rsidRPr="004C0646">
        <w:rPr>
          <w:sz w:val="28"/>
          <w:szCs w:val="28"/>
        </w:rPr>
        <w:t xml:space="preserve">   </w:t>
      </w:r>
    </w:p>
    <w:p w:rsidR="006171A8" w:rsidRPr="004C0646" w:rsidRDefault="006171A8" w:rsidP="005D529C">
      <w:pPr>
        <w:spacing w:after="0" w:line="259" w:lineRule="auto"/>
        <w:jc w:val="center"/>
        <w:rPr>
          <w:b/>
          <w:sz w:val="28"/>
          <w:szCs w:val="28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51"/>
        <w:gridCol w:w="992"/>
        <w:gridCol w:w="850"/>
        <w:gridCol w:w="851"/>
        <w:gridCol w:w="709"/>
        <w:gridCol w:w="850"/>
        <w:gridCol w:w="709"/>
        <w:gridCol w:w="709"/>
        <w:gridCol w:w="567"/>
        <w:gridCol w:w="567"/>
        <w:gridCol w:w="567"/>
        <w:gridCol w:w="2268"/>
      </w:tblGrid>
      <w:tr w:rsidR="006A14EC" w:rsidRPr="005D529C" w:rsidTr="005D529C"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 xml:space="preserve">№ </w:t>
            </w:r>
            <w:proofErr w:type="gramStart"/>
            <w:r w:rsidRPr="005D529C">
              <w:t>п</w:t>
            </w:r>
            <w:proofErr w:type="gramEnd"/>
            <w:r w:rsidRPr="005D529C">
              <w:t>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9360EE" w:rsidRPr="005D529C" w:rsidRDefault="006171A8" w:rsidP="005D529C">
            <w:pPr>
              <w:spacing w:line="259" w:lineRule="auto"/>
              <w:jc w:val="center"/>
            </w:pPr>
            <w:r w:rsidRPr="005D529C">
              <w:t>Наименование</w:t>
            </w:r>
          </w:p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показателя</w:t>
            </w:r>
            <w:r w:rsidR="002E66A0" w:rsidRPr="005D529C">
              <w:t>/</w:t>
            </w:r>
            <w:r w:rsidR="00181587" w:rsidRPr="005D529C">
              <w:t>задачи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 xml:space="preserve">Уровень </w:t>
            </w:r>
            <w:r w:rsidR="005D529C">
              <w:br/>
            </w:r>
            <w:r w:rsidRPr="005D529C">
              <w:t>показателя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E66A0" w:rsidRPr="005D529C" w:rsidRDefault="006171A8" w:rsidP="005D529C">
            <w:pPr>
              <w:spacing w:line="259" w:lineRule="auto"/>
              <w:jc w:val="center"/>
            </w:pPr>
            <w:r w:rsidRPr="005D529C">
              <w:t>Пр</w:t>
            </w:r>
            <w:r w:rsidRPr="005D529C">
              <w:t>и</w:t>
            </w:r>
            <w:r w:rsidRPr="005D529C">
              <w:t>знак во</w:t>
            </w:r>
            <w:r w:rsidRPr="005D529C">
              <w:t>з</w:t>
            </w:r>
            <w:r w:rsidRPr="005D529C">
              <w:t>раст</w:t>
            </w:r>
            <w:r w:rsidRPr="005D529C">
              <w:t>а</w:t>
            </w:r>
            <w:r w:rsidRPr="005D529C">
              <w:t>ния/</w:t>
            </w:r>
          </w:p>
          <w:p w:rsidR="006171A8" w:rsidRPr="005D529C" w:rsidRDefault="009360EE" w:rsidP="005D529C">
            <w:pPr>
              <w:spacing w:line="259" w:lineRule="auto"/>
              <w:jc w:val="center"/>
            </w:pPr>
            <w:r w:rsidRPr="005D529C">
              <w:t>уб</w:t>
            </w:r>
            <w:r w:rsidR="006171A8" w:rsidRPr="005D529C">
              <w:t>ы</w:t>
            </w:r>
            <w:r w:rsidR="006171A8" w:rsidRPr="005D529C">
              <w:t>вания</w:t>
            </w:r>
            <w:r w:rsidR="00221020" w:rsidRPr="005D529C">
              <w:t xml:space="preserve"> знач</w:t>
            </w:r>
            <w:r w:rsidR="00221020" w:rsidRPr="005D529C">
              <w:t>е</w:t>
            </w:r>
            <w:r w:rsidR="00221020" w:rsidRPr="005D529C">
              <w:t>ния пок</w:t>
            </w:r>
            <w:r w:rsidR="00221020" w:rsidRPr="005D529C">
              <w:t>а</w:t>
            </w:r>
            <w:r w:rsidR="00221020" w:rsidRPr="005D529C">
              <w:t>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Един</w:t>
            </w:r>
            <w:r w:rsidRPr="005D529C">
              <w:t>и</w:t>
            </w:r>
            <w:r w:rsidRPr="005D529C">
              <w:t>ца и</w:t>
            </w:r>
            <w:r w:rsidRPr="005D529C">
              <w:t>з</w:t>
            </w:r>
            <w:r w:rsidRPr="005D529C">
              <w:t>мер</w:t>
            </w:r>
            <w:r w:rsidRPr="005D529C">
              <w:t>е</w:t>
            </w:r>
            <w:r w:rsidRPr="005D529C">
              <w:t>ния</w:t>
            </w:r>
            <w:r w:rsidR="00221020" w:rsidRPr="005D529C">
              <w:t xml:space="preserve"> знач</w:t>
            </w:r>
            <w:r w:rsidR="00221020" w:rsidRPr="005D529C">
              <w:t>е</w:t>
            </w:r>
            <w:r w:rsidR="00221020" w:rsidRPr="005D529C">
              <w:t>ния п</w:t>
            </w:r>
            <w:r w:rsidR="00221020" w:rsidRPr="005D529C">
              <w:t>о</w:t>
            </w:r>
            <w:r w:rsidR="00221020" w:rsidRPr="005D529C">
              <w:t>казат</w:t>
            </w:r>
            <w:r w:rsidR="00221020" w:rsidRPr="005D529C">
              <w:t>е</w:t>
            </w:r>
            <w:r w:rsidR="00221020" w:rsidRPr="005D529C">
              <w:t>ля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Базовое знач</w:t>
            </w:r>
            <w:r w:rsidRPr="005D529C">
              <w:t>е</w:t>
            </w:r>
            <w:r w:rsidRPr="005D529C">
              <w:t>ние</w:t>
            </w:r>
            <w:r w:rsidR="00221020" w:rsidRPr="005D529C">
              <w:t xml:space="preserve"> показателя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 xml:space="preserve">Наименование </w:t>
            </w:r>
            <w:r w:rsidR="005D529C">
              <w:br/>
            </w:r>
            <w:r w:rsidRPr="005D529C">
              <w:t xml:space="preserve">исполнительного </w:t>
            </w:r>
            <w:r w:rsidR="005D529C">
              <w:br/>
            </w:r>
            <w:r w:rsidRPr="005D529C">
              <w:t>органа Ульяновской области ответстве</w:t>
            </w:r>
            <w:r w:rsidRPr="005D529C">
              <w:t>н</w:t>
            </w:r>
            <w:r w:rsidRPr="005D529C">
              <w:t>ного за достижение значения показателя</w:t>
            </w:r>
          </w:p>
        </w:tc>
      </w:tr>
      <w:tr w:rsidR="006A14EC" w:rsidRPr="005D529C" w:rsidTr="005D529C">
        <w:trPr>
          <w:cantSplit/>
          <w:trHeight w:val="2020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знач</w:t>
            </w:r>
            <w:r w:rsidRPr="005D529C">
              <w:t>е</w:t>
            </w:r>
            <w:r w:rsidRPr="005D529C"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2024</w:t>
            </w:r>
            <w:r w:rsidR="0043577B" w:rsidRPr="005D529C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2025</w:t>
            </w:r>
            <w:r w:rsidR="0043577B" w:rsidRPr="005D529C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2026</w:t>
            </w:r>
            <w:r w:rsidR="0043577B" w:rsidRPr="005D529C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2027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2028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2029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2030</w:t>
            </w:r>
            <w:r w:rsidR="0043577B" w:rsidRPr="005D529C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</w:tr>
    </w:tbl>
    <w:p w:rsidR="006171A8" w:rsidRPr="004C0646" w:rsidRDefault="0043577B" w:rsidP="005D529C">
      <w:pPr>
        <w:spacing w:after="0" w:line="14" w:lineRule="auto"/>
        <w:jc w:val="center"/>
        <w:rPr>
          <w:b/>
          <w:sz w:val="2"/>
          <w:szCs w:val="2"/>
        </w:rPr>
      </w:pPr>
      <w:r w:rsidRPr="004C0646">
        <w:rPr>
          <w:b/>
          <w:sz w:val="2"/>
          <w:szCs w:val="2"/>
        </w:rPr>
        <w:t>10</w:t>
      </w:r>
    </w:p>
    <w:p w:rsidR="0043577B" w:rsidRPr="004C0646" w:rsidRDefault="0043577B" w:rsidP="005D529C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46"/>
        <w:gridCol w:w="984"/>
        <w:gridCol w:w="863"/>
        <w:gridCol w:w="851"/>
        <w:gridCol w:w="709"/>
        <w:gridCol w:w="850"/>
        <w:gridCol w:w="709"/>
        <w:gridCol w:w="709"/>
        <w:gridCol w:w="567"/>
        <w:gridCol w:w="569"/>
        <w:gridCol w:w="565"/>
        <w:gridCol w:w="2268"/>
      </w:tblGrid>
      <w:tr w:rsidR="002E66A0" w:rsidRPr="005D529C" w:rsidTr="000E25FC">
        <w:trPr>
          <w:tblHeader/>
        </w:trPr>
        <w:tc>
          <w:tcPr>
            <w:tcW w:w="70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</w:t>
            </w:r>
          </w:p>
        </w:tc>
        <w:tc>
          <w:tcPr>
            <w:tcW w:w="1985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2</w:t>
            </w:r>
          </w:p>
        </w:tc>
        <w:tc>
          <w:tcPr>
            <w:tcW w:w="155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3</w:t>
            </w:r>
          </w:p>
        </w:tc>
        <w:tc>
          <w:tcPr>
            <w:tcW w:w="846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4</w:t>
            </w:r>
          </w:p>
        </w:tc>
        <w:tc>
          <w:tcPr>
            <w:tcW w:w="984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5</w:t>
            </w:r>
          </w:p>
        </w:tc>
        <w:tc>
          <w:tcPr>
            <w:tcW w:w="863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6</w:t>
            </w:r>
          </w:p>
        </w:tc>
        <w:tc>
          <w:tcPr>
            <w:tcW w:w="851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7</w:t>
            </w:r>
          </w:p>
        </w:tc>
        <w:tc>
          <w:tcPr>
            <w:tcW w:w="70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8</w:t>
            </w:r>
          </w:p>
        </w:tc>
        <w:tc>
          <w:tcPr>
            <w:tcW w:w="850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9</w:t>
            </w:r>
          </w:p>
        </w:tc>
        <w:tc>
          <w:tcPr>
            <w:tcW w:w="70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10</w:t>
            </w:r>
          </w:p>
        </w:tc>
        <w:tc>
          <w:tcPr>
            <w:tcW w:w="70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11</w:t>
            </w:r>
          </w:p>
        </w:tc>
        <w:tc>
          <w:tcPr>
            <w:tcW w:w="567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12</w:t>
            </w:r>
          </w:p>
        </w:tc>
        <w:tc>
          <w:tcPr>
            <w:tcW w:w="569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13</w:t>
            </w:r>
          </w:p>
        </w:tc>
        <w:tc>
          <w:tcPr>
            <w:tcW w:w="565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14</w:t>
            </w:r>
          </w:p>
        </w:tc>
        <w:tc>
          <w:tcPr>
            <w:tcW w:w="2268" w:type="dxa"/>
          </w:tcPr>
          <w:p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15</w:t>
            </w:r>
          </w:p>
        </w:tc>
      </w:tr>
      <w:tr w:rsidR="0043577B" w:rsidRPr="005D529C" w:rsidTr="002E66A0">
        <w:tc>
          <w:tcPr>
            <w:tcW w:w="14743" w:type="dxa"/>
            <w:gridSpan w:val="15"/>
          </w:tcPr>
          <w:p w:rsidR="0081234E" w:rsidRPr="005D529C" w:rsidRDefault="002E66A0" w:rsidP="005D529C">
            <w:pPr>
              <w:spacing w:line="259" w:lineRule="auto"/>
              <w:jc w:val="center"/>
            </w:pPr>
            <w:r w:rsidRPr="005D529C">
              <w:t xml:space="preserve">Задача «Стимулирование </w:t>
            </w:r>
            <w:r w:rsidR="0081234E" w:rsidRPr="005D529C">
              <w:t xml:space="preserve">гражданского участия в обеспечении правопорядка </w:t>
            </w:r>
          </w:p>
          <w:p w:rsidR="0043577B" w:rsidRPr="005D529C" w:rsidRDefault="0081234E" w:rsidP="005D529C">
            <w:pPr>
              <w:spacing w:line="259" w:lineRule="auto"/>
              <w:jc w:val="center"/>
              <w:rPr>
                <w:b/>
              </w:rPr>
            </w:pPr>
            <w:r w:rsidRPr="005D529C">
              <w:t xml:space="preserve">и поддержка создания общественных объединений правоохранительной направленности, целью которых является участие в охране </w:t>
            </w:r>
            <w:r w:rsidR="002E66A0" w:rsidRPr="005D529C">
              <w:br/>
            </w:r>
            <w:r w:rsidRPr="005D529C">
              <w:t>общественного порядка, внедрение современных систем профилактики правонарушений»</w:t>
            </w:r>
          </w:p>
        </w:tc>
      </w:tr>
      <w:tr w:rsidR="002E66A0" w:rsidRPr="005D529C" w:rsidTr="000E25FC">
        <w:tc>
          <w:tcPr>
            <w:tcW w:w="70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1.</w:t>
            </w:r>
          </w:p>
        </w:tc>
        <w:tc>
          <w:tcPr>
            <w:tcW w:w="1985" w:type="dxa"/>
          </w:tcPr>
          <w:p w:rsidR="0081234E" w:rsidRPr="005D529C" w:rsidRDefault="0081234E" w:rsidP="005D529C">
            <w:pPr>
              <w:spacing w:line="259" w:lineRule="auto"/>
              <w:ind w:left="-57" w:right="-57"/>
              <w:jc w:val="both"/>
            </w:pPr>
            <w:r w:rsidRPr="005D529C">
              <w:t>Снижение доли преступлений, с</w:t>
            </w:r>
            <w:r w:rsidRPr="005D529C">
              <w:t>о</w:t>
            </w:r>
            <w:r w:rsidRPr="005D529C">
              <w:t>вер</w:t>
            </w:r>
            <w:r w:rsidR="002E66A0" w:rsidRPr="005D529C">
              <w:t>шё</w:t>
            </w:r>
            <w:r w:rsidRPr="005D529C">
              <w:t>нных в общ</w:t>
            </w:r>
            <w:r w:rsidRPr="005D529C">
              <w:t>е</w:t>
            </w:r>
            <w:r w:rsidRPr="005D529C">
              <w:t>ственных местах, в общем количестве зарегистрирова</w:t>
            </w:r>
            <w:r w:rsidRPr="005D529C">
              <w:t>н</w:t>
            </w:r>
            <w:r w:rsidRPr="005D529C">
              <w:t>ных преступлений по сравнению с 2022 годом</w:t>
            </w:r>
          </w:p>
        </w:tc>
        <w:tc>
          <w:tcPr>
            <w:tcW w:w="155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КПМ</w:t>
            </w:r>
          </w:p>
        </w:tc>
        <w:tc>
          <w:tcPr>
            <w:tcW w:w="846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+</w:t>
            </w:r>
          </w:p>
        </w:tc>
        <w:tc>
          <w:tcPr>
            <w:tcW w:w="984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%</w:t>
            </w:r>
          </w:p>
        </w:tc>
        <w:tc>
          <w:tcPr>
            <w:tcW w:w="863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15,9</w:t>
            </w:r>
          </w:p>
        </w:tc>
        <w:tc>
          <w:tcPr>
            <w:tcW w:w="851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2022</w:t>
            </w:r>
          </w:p>
        </w:tc>
        <w:tc>
          <w:tcPr>
            <w:tcW w:w="70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0,4</w:t>
            </w:r>
          </w:p>
        </w:tc>
        <w:tc>
          <w:tcPr>
            <w:tcW w:w="850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0,9</w:t>
            </w:r>
          </w:p>
        </w:tc>
        <w:tc>
          <w:tcPr>
            <w:tcW w:w="70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1,4</w:t>
            </w:r>
          </w:p>
        </w:tc>
        <w:tc>
          <w:tcPr>
            <w:tcW w:w="70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567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569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565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2268" w:type="dxa"/>
          </w:tcPr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 xml:space="preserve">Правительство </w:t>
            </w:r>
            <w:r w:rsidR="000E25FC">
              <w:br/>
            </w:r>
            <w:proofErr w:type="gramStart"/>
            <w:r w:rsidRPr="005D529C">
              <w:t>Ульяновской</w:t>
            </w:r>
            <w:proofErr w:type="gramEnd"/>
            <w:r w:rsidRPr="005D529C">
              <w:t xml:space="preserve"> </w:t>
            </w:r>
          </w:p>
          <w:p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области</w:t>
            </w:r>
          </w:p>
        </w:tc>
      </w:tr>
    </w:tbl>
    <w:p w:rsidR="0043577B" w:rsidRPr="006068CC" w:rsidRDefault="0043577B" w:rsidP="005D529C">
      <w:pPr>
        <w:spacing w:after="0" w:line="259" w:lineRule="auto"/>
        <w:jc w:val="center"/>
        <w:rPr>
          <w:b/>
          <w:sz w:val="28"/>
          <w:szCs w:val="28"/>
        </w:rPr>
      </w:pPr>
    </w:p>
    <w:p w:rsidR="001564EC" w:rsidRPr="00D64AC0" w:rsidRDefault="002E66A0" w:rsidP="005D529C">
      <w:pPr>
        <w:spacing w:after="0" w:line="259" w:lineRule="auto"/>
        <w:ind w:firstLine="851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="001564EC" w:rsidRPr="00D64AC0">
        <w:rPr>
          <w:sz w:val="24"/>
          <w:szCs w:val="24"/>
        </w:rPr>
        <w:t xml:space="preserve"> КПМ – комплекс процессных мероприятий</w:t>
      </w:r>
      <w:r w:rsidRPr="00D64AC0">
        <w:rPr>
          <w:sz w:val="24"/>
          <w:szCs w:val="24"/>
        </w:rPr>
        <w:t>.</w:t>
      </w:r>
    </w:p>
    <w:p w:rsidR="0043577B" w:rsidRPr="006068CC" w:rsidRDefault="0043577B" w:rsidP="005D529C">
      <w:pPr>
        <w:spacing w:after="0" w:line="259" w:lineRule="auto"/>
        <w:jc w:val="both"/>
        <w:rPr>
          <w:sz w:val="28"/>
          <w:szCs w:val="28"/>
        </w:rPr>
      </w:pPr>
    </w:p>
    <w:p w:rsidR="001564EC" w:rsidRPr="006068CC" w:rsidRDefault="001564EC" w:rsidP="005D529C">
      <w:pPr>
        <w:spacing w:after="0" w:line="259" w:lineRule="auto"/>
        <w:jc w:val="center"/>
        <w:rPr>
          <w:b/>
          <w:sz w:val="28"/>
          <w:szCs w:val="28"/>
        </w:rPr>
      </w:pPr>
    </w:p>
    <w:p w:rsidR="006171A8" w:rsidRDefault="006171A8" w:rsidP="005D529C">
      <w:pPr>
        <w:spacing w:after="0" w:line="259" w:lineRule="auto"/>
        <w:ind w:firstLine="568"/>
        <w:jc w:val="both"/>
        <w:rPr>
          <w:sz w:val="28"/>
          <w:szCs w:val="28"/>
        </w:rPr>
      </w:pPr>
      <w:r w:rsidRPr="006068CC">
        <w:rPr>
          <w:sz w:val="28"/>
          <w:szCs w:val="28"/>
        </w:rPr>
        <w:t xml:space="preserve">3. План </w:t>
      </w:r>
      <w:proofErr w:type="gramStart"/>
      <w:r w:rsidRPr="006068CC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6068CC">
        <w:rPr>
          <w:sz w:val="28"/>
          <w:szCs w:val="28"/>
        </w:rPr>
        <w:t xml:space="preserve"> в 2024 году</w:t>
      </w:r>
      <w:r w:rsidR="0081234E" w:rsidRPr="006068CC">
        <w:rPr>
          <w:sz w:val="28"/>
          <w:szCs w:val="28"/>
        </w:rPr>
        <w:t>.</w:t>
      </w:r>
    </w:p>
    <w:p w:rsidR="005D529C" w:rsidRPr="006068CC" w:rsidRDefault="005D529C" w:rsidP="005D529C">
      <w:pPr>
        <w:spacing w:after="0" w:line="259" w:lineRule="auto"/>
        <w:ind w:firstLine="568"/>
        <w:jc w:val="both"/>
        <w:rPr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850"/>
        <w:gridCol w:w="1134"/>
        <w:gridCol w:w="703"/>
        <w:gridCol w:w="567"/>
        <w:gridCol w:w="567"/>
        <w:gridCol w:w="567"/>
        <w:gridCol w:w="567"/>
        <w:gridCol w:w="567"/>
        <w:gridCol w:w="710"/>
        <w:gridCol w:w="709"/>
        <w:gridCol w:w="708"/>
        <w:gridCol w:w="710"/>
        <w:gridCol w:w="710"/>
        <w:gridCol w:w="1988"/>
      </w:tblGrid>
      <w:tr w:rsidR="00B85BEE" w:rsidRPr="00813444" w:rsidTr="006068CC"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ind w:left="-57" w:right="-57"/>
              <w:jc w:val="center"/>
              <w:rPr>
                <w:b/>
              </w:rPr>
            </w:pPr>
            <w:r w:rsidRPr="00813444">
              <w:lastRenderedPageBreak/>
              <w:t xml:space="preserve">№ </w:t>
            </w:r>
            <w:proofErr w:type="gramStart"/>
            <w:r w:rsidRPr="00813444">
              <w:t>п</w:t>
            </w:r>
            <w:proofErr w:type="gramEnd"/>
            <w:r w:rsidRPr="00813444">
              <w:t>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81234E" w:rsidRPr="00813444" w:rsidRDefault="00073843" w:rsidP="006068CC">
            <w:pPr>
              <w:tabs>
                <w:tab w:val="left" w:pos="2970"/>
              </w:tabs>
              <w:jc w:val="center"/>
            </w:pPr>
            <w:r w:rsidRPr="00813444">
              <w:t>Наименование</w:t>
            </w:r>
          </w:p>
          <w:p w:rsidR="00073843" w:rsidRPr="00813444" w:rsidRDefault="00073843" w:rsidP="006068CC">
            <w:pPr>
              <w:tabs>
                <w:tab w:val="left" w:pos="2970"/>
              </w:tabs>
              <w:jc w:val="center"/>
              <w:rPr>
                <w:b/>
              </w:rPr>
            </w:pPr>
            <w:r w:rsidRPr="00813444"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>Ур</w:t>
            </w:r>
            <w:r w:rsidRPr="00813444">
              <w:t>о</w:t>
            </w:r>
            <w:r w:rsidRPr="00813444">
              <w:t>вень пок</w:t>
            </w:r>
            <w:r w:rsidRPr="00813444">
              <w:t>а</w:t>
            </w:r>
            <w:r w:rsidRPr="00813444">
              <w:t>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</w:pPr>
            <w:r w:rsidRPr="00813444">
              <w:t>Единица измер</w:t>
            </w:r>
            <w:r w:rsidRPr="00813444">
              <w:t>е</w:t>
            </w:r>
            <w:r w:rsidRPr="00813444">
              <w:t>ния</w:t>
            </w:r>
          </w:p>
          <w:p w:rsidR="00073843" w:rsidRPr="00813444" w:rsidRDefault="00073843" w:rsidP="006068CC">
            <w:pPr>
              <w:jc w:val="center"/>
              <w:rPr>
                <w:b/>
              </w:rPr>
            </w:pPr>
            <w:proofErr w:type="gramStart"/>
            <w:r w:rsidRPr="00813444">
              <w:t>(по ОКЕИ</w:t>
            </w:r>
            <w:proofErr w:type="gramEnd"/>
          </w:p>
        </w:tc>
        <w:tc>
          <w:tcPr>
            <w:tcW w:w="7085" w:type="dxa"/>
            <w:gridSpan w:val="11"/>
            <w:tcBorders>
              <w:bottom w:val="single" w:sz="4" w:space="0" w:color="auto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>Плановые значения по месяцам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>По состоянию на последнее число 2024 года</w:t>
            </w:r>
          </w:p>
        </w:tc>
      </w:tr>
      <w:tr w:rsidR="00073843" w:rsidRPr="00813444" w:rsidTr="006068CC">
        <w:trPr>
          <w:cantSplit/>
          <w:trHeight w:val="1712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703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январь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февраль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073843" w:rsidP="006068CC">
            <w:pPr>
              <w:jc w:val="center"/>
            </w:pPr>
            <w:r w:rsidRPr="00813444">
              <w:t>март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апрель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073843" w:rsidP="006068CC">
            <w:pPr>
              <w:jc w:val="center"/>
            </w:pPr>
            <w:r w:rsidRPr="00813444">
              <w:t>май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073843" w:rsidP="006068CC">
            <w:pPr>
              <w:jc w:val="center"/>
            </w:pPr>
            <w:r w:rsidRPr="00813444">
              <w:t>июнь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073843" w:rsidP="006068CC">
            <w:pPr>
              <w:jc w:val="center"/>
            </w:pPr>
            <w:r w:rsidRPr="00813444"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сентябрь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октябрь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:rsidR="00073843" w:rsidRPr="00813444" w:rsidRDefault="0081234E" w:rsidP="006068CC">
            <w:pPr>
              <w:jc w:val="center"/>
            </w:pPr>
            <w:r w:rsidRPr="00813444">
              <w:t>ноябрь</w:t>
            </w:r>
          </w:p>
        </w:tc>
        <w:tc>
          <w:tcPr>
            <w:tcW w:w="1988" w:type="dxa"/>
            <w:vMerge/>
            <w:tcBorders>
              <w:bottom w:val="nil"/>
            </w:tcBorders>
          </w:tcPr>
          <w:p w:rsidR="00073843" w:rsidRPr="00813444" w:rsidRDefault="00073843" w:rsidP="006068CC">
            <w:pPr>
              <w:jc w:val="center"/>
              <w:rPr>
                <w:b/>
              </w:rPr>
            </w:pPr>
          </w:p>
        </w:tc>
      </w:tr>
    </w:tbl>
    <w:p w:rsidR="006058C1" w:rsidRPr="006068CC" w:rsidRDefault="006058C1" w:rsidP="006068CC">
      <w:pPr>
        <w:tabs>
          <w:tab w:val="left" w:pos="2610"/>
        </w:tabs>
        <w:spacing w:after="0" w:line="14" w:lineRule="auto"/>
        <w:rPr>
          <w:sz w:val="2"/>
          <w:szCs w:val="2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850"/>
        <w:gridCol w:w="1135"/>
        <w:gridCol w:w="708"/>
        <w:gridCol w:w="567"/>
        <w:gridCol w:w="543"/>
        <w:gridCol w:w="583"/>
        <w:gridCol w:w="575"/>
        <w:gridCol w:w="567"/>
        <w:gridCol w:w="709"/>
        <w:gridCol w:w="703"/>
        <w:gridCol w:w="703"/>
        <w:gridCol w:w="720"/>
        <w:gridCol w:w="709"/>
        <w:gridCol w:w="1985"/>
      </w:tblGrid>
      <w:tr w:rsidR="006058C1" w:rsidRPr="00813444" w:rsidTr="005D529C">
        <w:trPr>
          <w:trHeight w:val="60"/>
          <w:tblHeader/>
        </w:trPr>
        <w:tc>
          <w:tcPr>
            <w:tcW w:w="52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</w:t>
            </w:r>
          </w:p>
        </w:tc>
        <w:tc>
          <w:tcPr>
            <w:tcW w:w="312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2</w:t>
            </w:r>
          </w:p>
        </w:tc>
        <w:tc>
          <w:tcPr>
            <w:tcW w:w="850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3</w:t>
            </w:r>
          </w:p>
        </w:tc>
        <w:tc>
          <w:tcPr>
            <w:tcW w:w="113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4</w:t>
            </w:r>
          </w:p>
        </w:tc>
        <w:tc>
          <w:tcPr>
            <w:tcW w:w="708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5</w:t>
            </w:r>
          </w:p>
        </w:tc>
        <w:tc>
          <w:tcPr>
            <w:tcW w:w="567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6</w:t>
            </w:r>
          </w:p>
        </w:tc>
        <w:tc>
          <w:tcPr>
            <w:tcW w:w="54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7</w:t>
            </w:r>
          </w:p>
        </w:tc>
        <w:tc>
          <w:tcPr>
            <w:tcW w:w="58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8</w:t>
            </w:r>
          </w:p>
        </w:tc>
        <w:tc>
          <w:tcPr>
            <w:tcW w:w="57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9</w:t>
            </w:r>
          </w:p>
        </w:tc>
        <w:tc>
          <w:tcPr>
            <w:tcW w:w="567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10</w:t>
            </w:r>
          </w:p>
        </w:tc>
        <w:tc>
          <w:tcPr>
            <w:tcW w:w="70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11</w:t>
            </w:r>
          </w:p>
        </w:tc>
        <w:tc>
          <w:tcPr>
            <w:tcW w:w="703" w:type="dxa"/>
          </w:tcPr>
          <w:p w:rsidR="006058C1" w:rsidRPr="00813444" w:rsidRDefault="006058C1" w:rsidP="00D64AC0">
            <w:pPr>
              <w:spacing w:line="230" w:lineRule="auto"/>
              <w:ind w:hanging="165"/>
              <w:jc w:val="center"/>
            </w:pPr>
            <w:r w:rsidRPr="00813444">
              <w:t>12</w:t>
            </w:r>
          </w:p>
        </w:tc>
        <w:tc>
          <w:tcPr>
            <w:tcW w:w="70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13</w:t>
            </w:r>
          </w:p>
        </w:tc>
        <w:tc>
          <w:tcPr>
            <w:tcW w:w="720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14</w:t>
            </w:r>
          </w:p>
        </w:tc>
        <w:tc>
          <w:tcPr>
            <w:tcW w:w="70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15</w:t>
            </w:r>
          </w:p>
        </w:tc>
        <w:tc>
          <w:tcPr>
            <w:tcW w:w="198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16</w:t>
            </w:r>
          </w:p>
        </w:tc>
      </w:tr>
      <w:tr w:rsidR="006058C1" w:rsidRPr="00813444" w:rsidTr="009C3571">
        <w:trPr>
          <w:trHeight w:val="256"/>
        </w:trPr>
        <w:tc>
          <w:tcPr>
            <w:tcW w:w="14709" w:type="dxa"/>
            <w:gridSpan w:val="16"/>
          </w:tcPr>
          <w:p w:rsidR="006058C1" w:rsidRPr="00813444" w:rsidRDefault="00813444" w:rsidP="00D64AC0">
            <w:pPr>
              <w:spacing w:line="230" w:lineRule="auto"/>
              <w:jc w:val="center"/>
            </w:pPr>
            <w:r>
              <w:t xml:space="preserve">Задача </w:t>
            </w:r>
            <w:r w:rsidR="006068CC" w:rsidRPr="00813444">
              <w:t xml:space="preserve">«Стимулирование </w:t>
            </w:r>
            <w:r w:rsidR="006058C1" w:rsidRPr="00813444">
              <w:t xml:space="preserve">гражданского участия в обеспечении правопорядка </w:t>
            </w:r>
          </w:p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 xml:space="preserve">и поддержка создания общественных объединений правоохранительной направленности, целью которых является </w:t>
            </w:r>
          </w:p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участие в охране общественного порядка, внедрение современных систем профилактики правонарушений»</w:t>
            </w:r>
          </w:p>
        </w:tc>
      </w:tr>
      <w:tr w:rsidR="006058C1" w:rsidRPr="00813444" w:rsidTr="006068CC">
        <w:trPr>
          <w:trHeight w:val="256"/>
        </w:trPr>
        <w:tc>
          <w:tcPr>
            <w:tcW w:w="52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1.</w:t>
            </w:r>
          </w:p>
        </w:tc>
        <w:tc>
          <w:tcPr>
            <w:tcW w:w="3123" w:type="dxa"/>
          </w:tcPr>
          <w:p w:rsidR="006058C1" w:rsidRPr="00813444" w:rsidRDefault="006058C1" w:rsidP="00D64AC0">
            <w:pPr>
              <w:spacing w:line="230" w:lineRule="auto"/>
              <w:jc w:val="both"/>
            </w:pPr>
            <w:r w:rsidRPr="00813444">
              <w:t>Снижение доли преступлений, соверш</w:t>
            </w:r>
            <w:r w:rsidR="003114FB" w:rsidRPr="00813444">
              <w:t>ё</w:t>
            </w:r>
            <w:r w:rsidRPr="00813444">
              <w:t>нных в общественных местах, в общем количестве зарегистрированных престу</w:t>
            </w:r>
            <w:r w:rsidRPr="00813444">
              <w:t>п</w:t>
            </w:r>
            <w:r w:rsidRPr="00813444">
              <w:t>лений по сравнению с 2022 годом</w:t>
            </w:r>
          </w:p>
        </w:tc>
        <w:tc>
          <w:tcPr>
            <w:tcW w:w="850" w:type="dxa"/>
          </w:tcPr>
          <w:p w:rsidR="006058C1" w:rsidRPr="00813444" w:rsidRDefault="006058C1" w:rsidP="00D64AC0">
            <w:pPr>
              <w:spacing w:line="230" w:lineRule="auto"/>
            </w:pPr>
            <w:r w:rsidRPr="00813444">
              <w:t>КПМ</w:t>
            </w:r>
          </w:p>
        </w:tc>
        <w:tc>
          <w:tcPr>
            <w:tcW w:w="113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%</w:t>
            </w:r>
          </w:p>
        </w:tc>
        <w:tc>
          <w:tcPr>
            <w:tcW w:w="708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567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54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58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57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567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70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70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703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720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709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  <w:tc>
          <w:tcPr>
            <w:tcW w:w="1985" w:type="dxa"/>
          </w:tcPr>
          <w:p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0,4</w:t>
            </w:r>
          </w:p>
        </w:tc>
      </w:tr>
    </w:tbl>
    <w:p w:rsidR="006068CC" w:rsidRDefault="006068CC" w:rsidP="00D64AC0">
      <w:pPr>
        <w:spacing w:after="0" w:line="230" w:lineRule="auto"/>
        <w:ind w:firstLine="709"/>
        <w:rPr>
          <w:sz w:val="28"/>
          <w:szCs w:val="28"/>
        </w:rPr>
      </w:pPr>
      <w:bookmarkStart w:id="0" w:name="_Hlk144890291"/>
    </w:p>
    <w:p w:rsidR="00636851" w:rsidRPr="00D64AC0" w:rsidRDefault="006068CC" w:rsidP="00D64AC0">
      <w:pPr>
        <w:spacing w:after="0" w:line="230" w:lineRule="auto"/>
        <w:ind w:firstLine="709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="00636851" w:rsidRPr="00D64AC0">
        <w:rPr>
          <w:sz w:val="24"/>
          <w:szCs w:val="24"/>
        </w:rPr>
        <w:t xml:space="preserve"> КПМ – комплекс процессных мероприятий</w:t>
      </w:r>
      <w:r w:rsidRPr="00D64AC0">
        <w:rPr>
          <w:sz w:val="24"/>
          <w:szCs w:val="24"/>
        </w:rPr>
        <w:t>.</w:t>
      </w:r>
    </w:p>
    <w:p w:rsidR="003114FB" w:rsidRPr="004C0646" w:rsidRDefault="003114FB" w:rsidP="00D64AC0">
      <w:pPr>
        <w:spacing w:after="0" w:line="230" w:lineRule="auto"/>
        <w:ind w:firstLine="709"/>
        <w:rPr>
          <w:sz w:val="28"/>
          <w:szCs w:val="28"/>
        </w:rPr>
      </w:pPr>
    </w:p>
    <w:p w:rsidR="006171A8" w:rsidRPr="004C0646" w:rsidRDefault="006171A8" w:rsidP="00D64AC0">
      <w:pPr>
        <w:spacing w:after="0" w:line="230" w:lineRule="auto"/>
        <w:ind w:firstLine="71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rFonts w:eastAsia="Times New Roman" w:cs="Times New Roman"/>
          <w:sz w:val="28"/>
          <w:szCs w:val="28"/>
          <w:lang w:eastAsia="ru-RU"/>
        </w:rPr>
        <w:t xml:space="preserve">4. Перечень </w:t>
      </w:r>
      <w:r w:rsidR="0061603C" w:rsidRPr="004C0646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4C0646">
        <w:rPr>
          <w:rFonts w:eastAsia="Times New Roman" w:cs="Times New Roman"/>
          <w:sz w:val="28"/>
          <w:szCs w:val="28"/>
          <w:lang w:eastAsia="ru-RU"/>
        </w:rPr>
        <w:t>(</w:t>
      </w:r>
      <w:r w:rsidR="0061603C" w:rsidRPr="004C0646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4C0646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  <w:r w:rsidR="006058C1" w:rsidRPr="004C0646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4C0646" w:rsidRDefault="006171A8" w:rsidP="00D64AC0">
      <w:pPr>
        <w:spacing w:after="0" w:line="23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474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1842"/>
        <w:gridCol w:w="1276"/>
        <w:gridCol w:w="992"/>
        <w:gridCol w:w="708"/>
        <w:gridCol w:w="852"/>
        <w:gridCol w:w="850"/>
        <w:gridCol w:w="709"/>
        <w:gridCol w:w="425"/>
        <w:gridCol w:w="425"/>
        <w:gridCol w:w="425"/>
        <w:gridCol w:w="426"/>
      </w:tblGrid>
      <w:tr w:rsidR="0061603C" w:rsidRPr="00813444" w:rsidTr="007D4214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bookmarkStart w:id="1" w:name="_Hlk146536361"/>
            <w:r w:rsidRPr="00813444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813444">
              <w:rPr>
                <w:rFonts w:eastAsia="Times New Roman"/>
                <w:lang w:eastAsia="ru-RU"/>
              </w:rPr>
              <w:t>п</w:t>
            </w:r>
            <w:proofErr w:type="gramEnd"/>
            <w:r w:rsidRPr="00813444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Наименование результата (м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6171A8" w:rsidRPr="00813444" w:rsidRDefault="006171A8" w:rsidP="00D64AC0">
            <w:pPr>
              <w:spacing w:line="23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Тип мероприятия (результата)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Код целевой ст</w:t>
            </w:r>
            <w:r w:rsidRPr="00813444">
              <w:rPr>
                <w:rFonts w:eastAsia="Times New Roman"/>
                <w:lang w:eastAsia="ru-RU"/>
              </w:rPr>
              <w:t>а</w:t>
            </w:r>
            <w:r w:rsidRPr="00813444">
              <w:rPr>
                <w:rFonts w:eastAsia="Times New Roman"/>
                <w:lang w:eastAsia="ru-RU"/>
              </w:rPr>
              <w:t>тьи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Единица измерения значения меропри</w:t>
            </w:r>
            <w:r w:rsidRPr="00813444">
              <w:rPr>
                <w:rFonts w:eastAsia="Times New Roman"/>
                <w:lang w:eastAsia="ru-RU"/>
              </w:rPr>
              <w:t>я</w:t>
            </w:r>
            <w:r w:rsidRPr="00813444">
              <w:rPr>
                <w:rFonts w:eastAsia="Times New Roman"/>
                <w:lang w:eastAsia="ru-RU"/>
              </w:rPr>
              <w:t>тия (по ОКЕИ)</w:t>
            </w:r>
          </w:p>
        </w:tc>
        <w:tc>
          <w:tcPr>
            <w:tcW w:w="1700" w:type="dxa"/>
            <w:gridSpan w:val="2"/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Базовое знач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ние</w:t>
            </w:r>
          </w:p>
        </w:tc>
        <w:tc>
          <w:tcPr>
            <w:tcW w:w="4112" w:type="dxa"/>
            <w:gridSpan w:val="7"/>
            <w:vAlign w:val="center"/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Значение показателя по годам</w:t>
            </w:r>
          </w:p>
        </w:tc>
      </w:tr>
      <w:tr w:rsidR="006171A8" w:rsidRPr="00813444" w:rsidTr="007D4214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852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2029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6171A8" w:rsidRPr="00813444" w:rsidRDefault="006171A8" w:rsidP="00D64AC0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2030</w:t>
            </w:r>
          </w:p>
        </w:tc>
      </w:tr>
    </w:tbl>
    <w:p w:rsidR="006171A8" w:rsidRPr="004C0646" w:rsidRDefault="006171A8" w:rsidP="006068CC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474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3273"/>
        <w:gridCol w:w="1985"/>
        <w:gridCol w:w="1842"/>
        <w:gridCol w:w="1276"/>
        <w:gridCol w:w="992"/>
        <w:gridCol w:w="708"/>
        <w:gridCol w:w="852"/>
        <w:gridCol w:w="850"/>
        <w:gridCol w:w="709"/>
        <w:gridCol w:w="425"/>
        <w:gridCol w:w="425"/>
        <w:gridCol w:w="425"/>
        <w:gridCol w:w="426"/>
      </w:tblGrid>
      <w:tr w:rsidR="006171A8" w:rsidRPr="00813444" w:rsidTr="007D4214">
        <w:trPr>
          <w:trHeight w:val="287"/>
          <w:tblHeader/>
        </w:trPr>
        <w:tc>
          <w:tcPr>
            <w:tcW w:w="555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73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52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25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25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25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26" w:type="dxa"/>
          </w:tcPr>
          <w:p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14</w:t>
            </w:r>
          </w:p>
        </w:tc>
      </w:tr>
      <w:tr w:rsidR="001D5718" w:rsidRPr="00813444" w:rsidTr="007D4214">
        <w:trPr>
          <w:trHeight w:val="359"/>
        </w:trPr>
        <w:tc>
          <w:tcPr>
            <w:tcW w:w="14743" w:type="dxa"/>
            <w:gridSpan w:val="14"/>
          </w:tcPr>
          <w:p w:rsidR="001D5718" w:rsidRPr="00813444" w:rsidRDefault="001D5718" w:rsidP="00D64AC0">
            <w:pPr>
              <w:spacing w:line="230" w:lineRule="auto"/>
              <w:ind w:left="-57" w:right="-57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lang w:eastAsia="ru-RU"/>
              </w:rPr>
              <w:t>Задача «</w:t>
            </w:r>
            <w:r w:rsidR="006068CC" w:rsidRPr="00813444">
              <w:rPr>
                <w:rFonts w:cs="PT Astra Serif"/>
                <w:bCs/>
                <w:lang w:eastAsia="ru-RU"/>
              </w:rPr>
              <w:t xml:space="preserve">Стимулирование </w:t>
            </w:r>
            <w:r w:rsidR="007B6D75" w:rsidRPr="00813444">
              <w:rPr>
                <w:rFonts w:cs="PT Astra Serif"/>
                <w:bCs/>
                <w:lang w:eastAsia="ru-RU"/>
              </w:rPr>
              <w:t xml:space="preserve">гражданского участия в обеспечении правопорядка </w:t>
            </w:r>
            <w:r w:rsidR="006068CC" w:rsidRPr="00813444">
              <w:rPr>
                <w:rFonts w:cs="PT Astra Serif"/>
                <w:bCs/>
                <w:lang w:eastAsia="ru-RU"/>
              </w:rPr>
              <w:br/>
            </w:r>
            <w:r w:rsidR="007B6D75" w:rsidRPr="00813444">
              <w:rPr>
                <w:rFonts w:cs="PT Astra Serif"/>
                <w:bCs/>
                <w:lang w:eastAsia="ru-RU"/>
              </w:rPr>
              <w:t xml:space="preserve">и поддержка создания общественных объединений правоохранительной направленности, целью которых является участие </w:t>
            </w:r>
            <w:r w:rsidR="006068CC" w:rsidRPr="00813444">
              <w:rPr>
                <w:rFonts w:cs="PT Astra Serif"/>
                <w:bCs/>
                <w:lang w:eastAsia="ru-RU"/>
              </w:rPr>
              <w:br/>
            </w:r>
            <w:r w:rsidR="007B6D75" w:rsidRPr="00813444">
              <w:rPr>
                <w:rFonts w:cs="PT Astra Serif"/>
                <w:bCs/>
                <w:lang w:eastAsia="ru-RU"/>
              </w:rPr>
              <w:t>в охране общественного порядка, внедрение современных систем профилактики правонарушений</w:t>
            </w:r>
            <w:r w:rsidRPr="00813444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D47D62" w:rsidRPr="00813444" w:rsidTr="006068CC">
        <w:trPr>
          <w:trHeight w:val="360"/>
        </w:trPr>
        <w:tc>
          <w:tcPr>
            <w:tcW w:w="55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273" w:type="dxa"/>
          </w:tcPr>
          <w:p w:rsidR="00D47D62" w:rsidRPr="00813444" w:rsidRDefault="00D47D62" w:rsidP="00D64AC0">
            <w:pPr>
              <w:spacing w:line="230" w:lineRule="auto"/>
              <w:ind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правонарушени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</w:t>
            </w:r>
            <w:r w:rsidR="006068CC" w:rsidRPr="00813444">
              <w:rPr>
                <w:rFonts w:cs="PT Astra Serif"/>
                <w:bCs/>
                <w:iCs/>
                <w:lang w:eastAsia="ru-RU"/>
              </w:rPr>
              <w:t>при содействии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народных дружи</w:t>
            </w:r>
            <w:r w:rsidRPr="00813444">
              <w:rPr>
                <w:rFonts w:cs="PT Astra Serif"/>
                <w:bCs/>
                <w:iCs/>
                <w:lang w:eastAsia="ru-RU"/>
              </w:rPr>
              <w:t>н</w:t>
            </w:r>
            <w:r w:rsidRPr="00813444">
              <w:rPr>
                <w:rFonts w:cs="PT Astra Serif"/>
                <w:bCs/>
                <w:iCs/>
                <w:lang w:eastAsia="ru-RU"/>
              </w:rPr>
              <w:t>ников</w:t>
            </w:r>
          </w:p>
        </w:tc>
        <w:tc>
          <w:tcPr>
            <w:tcW w:w="198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 xml:space="preserve">варов, работ, услуг, </w:t>
            </w:r>
            <w:r w:rsidR="003114FB" w:rsidRPr="00813444">
              <w:rPr>
                <w:rFonts w:eastAsia="Times New Roman"/>
                <w:lang w:eastAsia="ru-RU"/>
              </w:rPr>
              <w:t>в</w:t>
            </w:r>
            <w:r w:rsidRPr="00813444">
              <w:rPr>
                <w:rFonts w:eastAsia="Times New Roman"/>
                <w:lang w:eastAsia="ru-RU"/>
              </w:rPr>
              <w:t>ыплаты физич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ским лицам</w:t>
            </w:r>
          </w:p>
        </w:tc>
        <w:tc>
          <w:tcPr>
            <w:tcW w:w="184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86.5.01.27110</w:t>
            </w:r>
          </w:p>
        </w:tc>
        <w:tc>
          <w:tcPr>
            <w:tcW w:w="1276" w:type="dxa"/>
          </w:tcPr>
          <w:p w:rsidR="00D47D62" w:rsidRPr="00813444" w:rsidRDefault="00BA756B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708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66</w:t>
            </w:r>
          </w:p>
        </w:tc>
        <w:tc>
          <w:tcPr>
            <w:tcW w:w="850" w:type="dxa"/>
          </w:tcPr>
          <w:p w:rsidR="00D47D62" w:rsidRPr="00813444" w:rsidRDefault="00F7389C" w:rsidP="00D64AC0">
            <w:pPr>
              <w:spacing w:line="230" w:lineRule="auto"/>
              <w:jc w:val="center"/>
            </w:pPr>
            <w:r w:rsidRPr="00813444">
              <w:t>65</w:t>
            </w:r>
          </w:p>
        </w:tc>
        <w:tc>
          <w:tcPr>
            <w:tcW w:w="709" w:type="dxa"/>
          </w:tcPr>
          <w:p w:rsidR="00D47D62" w:rsidRPr="00813444" w:rsidRDefault="00F7389C" w:rsidP="00D64AC0">
            <w:pPr>
              <w:spacing w:line="230" w:lineRule="auto"/>
              <w:jc w:val="center"/>
            </w:pPr>
            <w:r w:rsidRPr="00813444">
              <w:t>64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D47D62" w:rsidRPr="00813444" w:rsidTr="006068CC">
        <w:trPr>
          <w:trHeight w:val="360"/>
        </w:trPr>
        <w:tc>
          <w:tcPr>
            <w:tcW w:w="55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3273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, совершё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несовершенноле</w:t>
            </w:r>
            <w:r w:rsidRPr="00813444">
              <w:rPr>
                <w:rFonts w:cs="PT Astra Serif"/>
                <w:bCs/>
                <w:iCs/>
                <w:lang w:eastAsia="ru-RU"/>
              </w:rPr>
              <w:t>т</w:t>
            </w:r>
            <w:r w:rsidRPr="00813444">
              <w:rPr>
                <w:rFonts w:cs="PT Astra Serif"/>
                <w:bCs/>
                <w:iCs/>
                <w:lang w:eastAsia="ru-RU"/>
              </w:rPr>
              <w:t>ними</w:t>
            </w:r>
          </w:p>
        </w:tc>
        <w:tc>
          <w:tcPr>
            <w:tcW w:w="198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</w:t>
            </w:r>
            <w:r w:rsidR="003114FB" w:rsidRPr="00813444">
              <w:rPr>
                <w:rFonts w:eastAsia="Times New Roman"/>
                <w:lang w:eastAsia="ru-RU"/>
              </w:rPr>
              <w:t>етение т</w:t>
            </w:r>
            <w:r w:rsidR="003114FB" w:rsidRPr="00813444">
              <w:rPr>
                <w:rFonts w:eastAsia="Times New Roman"/>
                <w:lang w:eastAsia="ru-RU"/>
              </w:rPr>
              <w:t>о</w:t>
            </w:r>
            <w:r w:rsidR="003114FB" w:rsidRPr="00813444">
              <w:rPr>
                <w:rFonts w:eastAsia="Times New Roman"/>
                <w:lang w:eastAsia="ru-RU"/>
              </w:rPr>
              <w:t>варов, работ, услуг, в</w:t>
            </w:r>
            <w:r w:rsidRPr="00813444">
              <w:rPr>
                <w:rFonts w:eastAsia="Times New Roman"/>
                <w:lang w:eastAsia="ru-RU"/>
              </w:rPr>
              <w:t>ыплаты физич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ским лицам</w:t>
            </w:r>
          </w:p>
        </w:tc>
        <w:tc>
          <w:tcPr>
            <w:tcW w:w="184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86.5.01.27120</w:t>
            </w:r>
          </w:p>
        </w:tc>
        <w:tc>
          <w:tcPr>
            <w:tcW w:w="1276" w:type="dxa"/>
          </w:tcPr>
          <w:p w:rsidR="00D47D62" w:rsidRPr="00813444" w:rsidRDefault="00BA756B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708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350</w:t>
            </w:r>
          </w:p>
        </w:tc>
        <w:tc>
          <w:tcPr>
            <w:tcW w:w="850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340</w:t>
            </w:r>
          </w:p>
        </w:tc>
        <w:tc>
          <w:tcPr>
            <w:tcW w:w="709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332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D47D62" w:rsidRPr="00813444" w:rsidTr="006068CC">
        <w:trPr>
          <w:trHeight w:val="360"/>
        </w:trPr>
        <w:tc>
          <w:tcPr>
            <w:tcW w:w="55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273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, совершё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в состоянии алк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гольного опьянения</w:t>
            </w:r>
          </w:p>
        </w:tc>
        <w:tc>
          <w:tcPr>
            <w:tcW w:w="1985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84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86.5.01.27130</w:t>
            </w:r>
          </w:p>
        </w:tc>
        <w:tc>
          <w:tcPr>
            <w:tcW w:w="1276" w:type="dxa"/>
          </w:tcPr>
          <w:p w:rsidR="00D47D62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2800</w:t>
            </w:r>
          </w:p>
        </w:tc>
        <w:tc>
          <w:tcPr>
            <w:tcW w:w="708" w:type="dxa"/>
          </w:tcPr>
          <w:p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2800</w:t>
            </w:r>
          </w:p>
        </w:tc>
        <w:tc>
          <w:tcPr>
            <w:tcW w:w="850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2795</w:t>
            </w:r>
          </w:p>
        </w:tc>
        <w:tc>
          <w:tcPr>
            <w:tcW w:w="709" w:type="dxa"/>
          </w:tcPr>
          <w:p w:rsidR="00D47D62" w:rsidRPr="00813444" w:rsidRDefault="00F7389C" w:rsidP="00D64AC0">
            <w:pPr>
              <w:spacing w:line="230" w:lineRule="auto"/>
              <w:jc w:val="center"/>
            </w:pPr>
            <w:r w:rsidRPr="00813444">
              <w:t>2790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F7389C" w:rsidRPr="00813444" w:rsidTr="006068CC">
        <w:trPr>
          <w:trHeight w:val="360"/>
        </w:trPr>
        <w:tc>
          <w:tcPr>
            <w:tcW w:w="555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273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Функционируют камеры виде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наблюдения, с которых пред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ставляется информация прав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охранительным органам</w:t>
            </w:r>
          </w:p>
        </w:tc>
        <w:tc>
          <w:tcPr>
            <w:tcW w:w="1985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86.5.01.27140</w:t>
            </w:r>
          </w:p>
        </w:tc>
        <w:tc>
          <w:tcPr>
            <w:tcW w:w="1276" w:type="dxa"/>
          </w:tcPr>
          <w:p w:rsidR="00F7389C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F7389C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15341</w:t>
            </w:r>
          </w:p>
        </w:tc>
        <w:tc>
          <w:tcPr>
            <w:tcW w:w="708" w:type="dxa"/>
          </w:tcPr>
          <w:p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:rsidR="00F7389C" w:rsidRPr="00813444" w:rsidRDefault="00F7389C" w:rsidP="00D64AC0">
            <w:pPr>
              <w:spacing w:line="230" w:lineRule="auto"/>
              <w:ind w:left="-108" w:right="-108"/>
              <w:jc w:val="center"/>
            </w:pPr>
            <w:r w:rsidRPr="00813444">
              <w:t>15341</w:t>
            </w:r>
          </w:p>
        </w:tc>
        <w:tc>
          <w:tcPr>
            <w:tcW w:w="850" w:type="dxa"/>
          </w:tcPr>
          <w:p w:rsidR="00F7389C" w:rsidRPr="00813444" w:rsidRDefault="00F7389C" w:rsidP="00D64AC0">
            <w:pPr>
              <w:spacing w:line="230" w:lineRule="auto"/>
              <w:ind w:left="-108" w:right="-108"/>
              <w:jc w:val="center"/>
            </w:pPr>
            <w:r w:rsidRPr="00813444">
              <w:t>15341</w:t>
            </w:r>
          </w:p>
        </w:tc>
        <w:tc>
          <w:tcPr>
            <w:tcW w:w="709" w:type="dxa"/>
          </w:tcPr>
          <w:p w:rsidR="00F7389C" w:rsidRPr="00813444" w:rsidRDefault="00F7389C" w:rsidP="00D64AC0">
            <w:pPr>
              <w:spacing w:line="230" w:lineRule="auto"/>
              <w:ind w:left="-108" w:right="-108"/>
              <w:jc w:val="center"/>
            </w:pPr>
            <w:r w:rsidRPr="00813444">
              <w:t>15341</w:t>
            </w:r>
          </w:p>
        </w:tc>
        <w:tc>
          <w:tcPr>
            <w:tcW w:w="425" w:type="dxa"/>
          </w:tcPr>
          <w:p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A448D7" w:rsidRPr="00813444" w:rsidTr="006068CC">
        <w:trPr>
          <w:trHeight w:val="360"/>
        </w:trPr>
        <w:tc>
          <w:tcPr>
            <w:tcW w:w="555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273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>, сов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ранее судимыми лицами</w:t>
            </w:r>
          </w:p>
        </w:tc>
        <w:tc>
          <w:tcPr>
            <w:tcW w:w="1985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842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86.5.01.27150</w:t>
            </w:r>
          </w:p>
        </w:tc>
        <w:tc>
          <w:tcPr>
            <w:tcW w:w="1276" w:type="dxa"/>
          </w:tcPr>
          <w:p w:rsidR="00A448D7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A448D7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3100</w:t>
            </w:r>
          </w:p>
        </w:tc>
        <w:tc>
          <w:tcPr>
            <w:tcW w:w="708" w:type="dxa"/>
          </w:tcPr>
          <w:p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:rsidR="00A448D7" w:rsidRPr="00813444" w:rsidRDefault="00A448D7" w:rsidP="00D64AC0">
            <w:pPr>
              <w:spacing w:line="230" w:lineRule="auto"/>
              <w:ind w:right="-108"/>
              <w:jc w:val="center"/>
            </w:pPr>
            <w:r w:rsidRPr="00813444">
              <w:t>3050</w:t>
            </w:r>
          </w:p>
        </w:tc>
        <w:tc>
          <w:tcPr>
            <w:tcW w:w="850" w:type="dxa"/>
          </w:tcPr>
          <w:p w:rsidR="00A448D7" w:rsidRPr="00813444" w:rsidRDefault="00090864" w:rsidP="00D64AC0">
            <w:pPr>
              <w:spacing w:line="230" w:lineRule="auto"/>
              <w:ind w:right="-108"/>
              <w:jc w:val="center"/>
            </w:pPr>
            <w:r w:rsidRPr="00813444">
              <w:t>3025</w:t>
            </w:r>
          </w:p>
        </w:tc>
        <w:tc>
          <w:tcPr>
            <w:tcW w:w="709" w:type="dxa"/>
          </w:tcPr>
          <w:p w:rsidR="00A448D7" w:rsidRPr="00813444" w:rsidRDefault="00090864" w:rsidP="00D64AC0">
            <w:pPr>
              <w:spacing w:line="230" w:lineRule="auto"/>
              <w:ind w:right="-108"/>
              <w:jc w:val="center"/>
            </w:pPr>
            <w:r w:rsidRPr="00813444">
              <w:t>3010</w:t>
            </w:r>
          </w:p>
        </w:tc>
        <w:tc>
          <w:tcPr>
            <w:tcW w:w="425" w:type="dxa"/>
          </w:tcPr>
          <w:p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</w:tbl>
    <w:p w:rsidR="00F169F7" w:rsidRPr="004C0646" w:rsidRDefault="00F169F7" w:rsidP="0069640B">
      <w:pPr>
        <w:spacing w:after="0" w:line="230" w:lineRule="auto"/>
        <w:jc w:val="center"/>
        <w:rPr>
          <w:b/>
          <w:sz w:val="28"/>
          <w:szCs w:val="28"/>
        </w:rPr>
      </w:pPr>
      <w:bookmarkStart w:id="2" w:name="_Hlk146544463"/>
      <w:bookmarkEnd w:id="0"/>
      <w:bookmarkEnd w:id="1"/>
    </w:p>
    <w:p w:rsidR="006171A8" w:rsidRDefault="006171A8" w:rsidP="0069640B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5. Финансовое обеспечение реализации комплекса процессных мероприятий</w:t>
      </w:r>
      <w:r w:rsidR="00253262" w:rsidRPr="004C0646">
        <w:rPr>
          <w:sz w:val="28"/>
          <w:szCs w:val="28"/>
        </w:rPr>
        <w:t>.</w:t>
      </w:r>
    </w:p>
    <w:p w:rsidR="006068CC" w:rsidRPr="004C0646" w:rsidRDefault="006068CC" w:rsidP="0069640B">
      <w:pPr>
        <w:spacing w:after="0" w:line="23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843"/>
        <w:gridCol w:w="1701"/>
        <w:gridCol w:w="1134"/>
        <w:gridCol w:w="992"/>
        <w:gridCol w:w="992"/>
        <w:gridCol w:w="992"/>
        <w:gridCol w:w="993"/>
        <w:gridCol w:w="850"/>
        <w:gridCol w:w="851"/>
        <w:gridCol w:w="850"/>
      </w:tblGrid>
      <w:tr w:rsidR="003C455A" w:rsidRPr="00813444" w:rsidTr="00813444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D64AC0" w:rsidRPr="00813444" w:rsidRDefault="003C455A" w:rsidP="0069640B">
            <w:pPr>
              <w:spacing w:line="230" w:lineRule="auto"/>
              <w:jc w:val="center"/>
            </w:pPr>
            <w:r w:rsidRPr="00813444">
              <w:t>№</w:t>
            </w:r>
          </w:p>
          <w:p w:rsidR="003C455A" w:rsidRPr="00813444" w:rsidRDefault="003C455A" w:rsidP="0069640B">
            <w:pPr>
              <w:spacing w:line="230" w:lineRule="auto"/>
              <w:jc w:val="center"/>
            </w:pPr>
            <w:proofErr w:type="gramStart"/>
            <w:r w:rsidRPr="00813444">
              <w:t>п</w:t>
            </w:r>
            <w:proofErr w:type="gramEnd"/>
            <w:r w:rsidRPr="00813444">
              <w:t>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Наименование комплекса пр</w:t>
            </w:r>
            <w:r w:rsidRPr="00813444">
              <w:t>о</w:t>
            </w:r>
            <w:r w:rsidRPr="00813444">
              <w:t>цессных мер</w:t>
            </w:r>
            <w:r w:rsidRPr="00813444">
              <w:t>о</w:t>
            </w:r>
            <w:r w:rsidRPr="00813444">
              <w:t>приятий, направления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Отве</w:t>
            </w:r>
            <w:r w:rsidRPr="00813444">
              <w:t>т</w:t>
            </w:r>
            <w:r w:rsidRPr="00813444">
              <w:t>ственные исполн</w:t>
            </w:r>
            <w:r w:rsidRPr="00813444">
              <w:t>и</w:t>
            </w:r>
            <w:r w:rsidRPr="00813444">
              <w:t>тели мер</w:t>
            </w:r>
            <w:r w:rsidRPr="00813444">
              <w:t>о</w:t>
            </w:r>
            <w:r w:rsidRPr="00813444">
              <w:t>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Источник ф</w:t>
            </w:r>
            <w:r w:rsidRPr="00813444">
              <w:t>и</w:t>
            </w:r>
            <w:r w:rsidRPr="00813444">
              <w:t>нансового обе</w:t>
            </w:r>
            <w:r w:rsidRPr="00813444">
              <w:t>с</w:t>
            </w:r>
            <w:r w:rsidRPr="00813444">
              <w:t>печения реал</w:t>
            </w:r>
            <w:r w:rsidRPr="00813444">
              <w:t>и</w:t>
            </w:r>
            <w:r w:rsidRPr="00813444">
              <w:t>зации комплекса процессных м</w:t>
            </w:r>
            <w:r w:rsidRPr="00813444">
              <w:t>е</w:t>
            </w:r>
            <w:r w:rsidRPr="00813444">
              <w:t>роприятий, направления 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Код целевой статьи расх</w:t>
            </w:r>
            <w:r w:rsidRPr="00813444">
              <w:t>о</w:t>
            </w:r>
            <w:r w:rsidRPr="00813444">
              <w:t>дов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 xml:space="preserve">Объём финансового обеспечения реализации </w:t>
            </w:r>
            <w:r w:rsidR="00D64AC0" w:rsidRPr="00813444">
              <w:br/>
            </w:r>
            <w:r w:rsidRPr="00813444">
              <w:t xml:space="preserve">комплекса процессных мероприятий, направления расходов </w:t>
            </w:r>
            <w:r w:rsidR="00D64AC0" w:rsidRPr="00813444">
              <w:br/>
            </w:r>
            <w:r w:rsidRPr="00813444">
              <w:t>по годам реализации, тыс. руб.</w:t>
            </w:r>
          </w:p>
        </w:tc>
      </w:tr>
      <w:tr w:rsidR="0069640B" w:rsidRPr="00813444" w:rsidTr="0069640B">
        <w:trPr>
          <w:cantSplit/>
          <w:trHeight w:val="1985"/>
        </w:trPr>
        <w:tc>
          <w:tcPr>
            <w:tcW w:w="675" w:type="dxa"/>
            <w:vMerge/>
            <w:tcBorders>
              <w:bottom w:val="nil"/>
            </w:tcBorders>
          </w:tcPr>
          <w:p w:rsidR="003C455A" w:rsidRPr="00813444" w:rsidRDefault="003C455A" w:rsidP="0069640B">
            <w:pPr>
              <w:spacing w:line="23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3C455A" w:rsidRPr="00813444" w:rsidRDefault="003C455A" w:rsidP="0069640B">
            <w:pPr>
              <w:spacing w:line="230" w:lineRule="auto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C455A" w:rsidRPr="00813444" w:rsidRDefault="003C455A" w:rsidP="0069640B">
            <w:pPr>
              <w:spacing w:line="23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3C455A" w:rsidRPr="00813444" w:rsidRDefault="003C455A" w:rsidP="0069640B">
            <w:pPr>
              <w:spacing w:line="230" w:lineRule="auto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3C455A" w:rsidRPr="00813444" w:rsidRDefault="003C455A" w:rsidP="0069640B">
            <w:pPr>
              <w:spacing w:line="230" w:lineRule="auto"/>
            </w:pP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всего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2024</w:t>
            </w:r>
            <w:r w:rsidR="00BA756B" w:rsidRPr="00813444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2025</w:t>
            </w:r>
            <w:r w:rsidR="00BA756B" w:rsidRPr="00813444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2026</w:t>
            </w:r>
            <w:r w:rsidR="00BA756B" w:rsidRPr="00813444"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2027</w:t>
            </w:r>
            <w:r w:rsidR="00BA756B" w:rsidRPr="00813444"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2028</w:t>
            </w:r>
            <w:r w:rsidR="00BA756B" w:rsidRPr="00813444"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2029</w:t>
            </w:r>
            <w:r w:rsidR="00BA756B" w:rsidRPr="00813444"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2030</w:t>
            </w:r>
            <w:r w:rsidR="00BA756B" w:rsidRPr="00813444">
              <w:t xml:space="preserve"> год</w:t>
            </w:r>
          </w:p>
        </w:tc>
      </w:tr>
    </w:tbl>
    <w:p w:rsidR="006068CC" w:rsidRPr="006068CC" w:rsidRDefault="006068CC" w:rsidP="006068CC">
      <w:pPr>
        <w:spacing w:after="0" w:line="14" w:lineRule="auto"/>
        <w:rPr>
          <w:sz w:val="2"/>
          <w:szCs w:val="2"/>
        </w:rPr>
      </w:pPr>
    </w:p>
    <w:p w:rsidR="00D64AC0" w:rsidRPr="00D64AC0" w:rsidRDefault="00D64AC0" w:rsidP="00D64AC0">
      <w:pPr>
        <w:spacing w:after="0" w:line="14" w:lineRule="auto"/>
        <w:rPr>
          <w:sz w:val="2"/>
          <w:szCs w:val="2"/>
        </w:rPr>
      </w:pPr>
    </w:p>
    <w:p w:rsidR="00D64AC0" w:rsidRPr="00D64AC0" w:rsidRDefault="00D64AC0" w:rsidP="00D64AC0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843"/>
        <w:gridCol w:w="1701"/>
        <w:gridCol w:w="1134"/>
        <w:gridCol w:w="992"/>
        <w:gridCol w:w="992"/>
        <w:gridCol w:w="992"/>
        <w:gridCol w:w="993"/>
        <w:gridCol w:w="850"/>
        <w:gridCol w:w="851"/>
        <w:gridCol w:w="850"/>
      </w:tblGrid>
      <w:tr w:rsidR="0069640B" w:rsidRPr="00813444" w:rsidTr="0069640B">
        <w:trPr>
          <w:trHeight w:val="60"/>
          <w:tblHeader/>
        </w:trPr>
        <w:tc>
          <w:tcPr>
            <w:tcW w:w="675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1</w:t>
            </w:r>
          </w:p>
        </w:tc>
        <w:tc>
          <w:tcPr>
            <w:tcW w:w="1843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2</w:t>
            </w:r>
          </w:p>
        </w:tc>
        <w:tc>
          <w:tcPr>
            <w:tcW w:w="1276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3</w:t>
            </w:r>
          </w:p>
        </w:tc>
        <w:tc>
          <w:tcPr>
            <w:tcW w:w="1843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4</w:t>
            </w:r>
          </w:p>
        </w:tc>
        <w:tc>
          <w:tcPr>
            <w:tcW w:w="1701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5</w:t>
            </w:r>
          </w:p>
        </w:tc>
        <w:tc>
          <w:tcPr>
            <w:tcW w:w="1134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6</w:t>
            </w:r>
          </w:p>
        </w:tc>
        <w:tc>
          <w:tcPr>
            <w:tcW w:w="992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7</w:t>
            </w:r>
          </w:p>
        </w:tc>
        <w:tc>
          <w:tcPr>
            <w:tcW w:w="992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8</w:t>
            </w:r>
          </w:p>
        </w:tc>
        <w:tc>
          <w:tcPr>
            <w:tcW w:w="992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9</w:t>
            </w:r>
          </w:p>
        </w:tc>
        <w:tc>
          <w:tcPr>
            <w:tcW w:w="993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10</w:t>
            </w:r>
          </w:p>
        </w:tc>
        <w:tc>
          <w:tcPr>
            <w:tcW w:w="850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11</w:t>
            </w:r>
          </w:p>
        </w:tc>
        <w:tc>
          <w:tcPr>
            <w:tcW w:w="851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12</w:t>
            </w:r>
          </w:p>
        </w:tc>
        <w:tc>
          <w:tcPr>
            <w:tcW w:w="850" w:type="dxa"/>
            <w:vAlign w:val="center"/>
          </w:tcPr>
          <w:p w:rsidR="00D64AC0" w:rsidRPr="00813444" w:rsidRDefault="00D64AC0" w:rsidP="00813444">
            <w:pPr>
              <w:jc w:val="center"/>
            </w:pPr>
            <w:r w:rsidRPr="00813444">
              <w:t>13</w:t>
            </w:r>
          </w:p>
        </w:tc>
      </w:tr>
      <w:tr w:rsidR="0069640B" w:rsidRPr="00813444" w:rsidTr="0069640B">
        <w:trPr>
          <w:trHeight w:val="60"/>
        </w:trPr>
        <w:tc>
          <w:tcPr>
            <w:tcW w:w="675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1.</w:t>
            </w:r>
          </w:p>
        </w:tc>
        <w:tc>
          <w:tcPr>
            <w:tcW w:w="1843" w:type="dxa"/>
          </w:tcPr>
          <w:p w:rsidR="00D47D62" w:rsidRPr="00813444" w:rsidRDefault="00D47D62" w:rsidP="0069640B">
            <w:pPr>
              <w:spacing w:line="230" w:lineRule="auto"/>
              <w:ind w:left="-57" w:right="-57"/>
              <w:jc w:val="both"/>
            </w:pPr>
            <w:r w:rsidRPr="00813444">
              <w:t>Комплекс пр</w:t>
            </w:r>
            <w:r w:rsidRPr="00813444">
              <w:t>о</w:t>
            </w:r>
            <w:r w:rsidRPr="00813444">
              <w:t>цессных мер</w:t>
            </w:r>
            <w:r w:rsidRPr="00813444">
              <w:t>о</w:t>
            </w:r>
            <w:r w:rsidRPr="00813444">
              <w:t>приятий «Ко</w:t>
            </w:r>
            <w:r w:rsidRPr="00813444">
              <w:t>м</w:t>
            </w:r>
            <w:r w:rsidRPr="00813444">
              <w:t>плексные меры по обеспечению о</w:t>
            </w:r>
            <w:r w:rsidRPr="00813444">
              <w:t>б</w:t>
            </w:r>
            <w:r w:rsidRPr="00813444">
              <w:t>щественного п</w:t>
            </w:r>
            <w:r w:rsidRPr="00813444">
              <w:t>о</w:t>
            </w:r>
            <w:r w:rsidRPr="00813444">
              <w:t>рядка, против</w:t>
            </w:r>
            <w:r w:rsidRPr="00813444">
              <w:t>о</w:t>
            </w:r>
            <w:r w:rsidRPr="00813444">
              <w:t>действию пр</w:t>
            </w:r>
            <w:r w:rsidRPr="00813444">
              <w:t>е</w:t>
            </w:r>
            <w:r w:rsidRPr="00813444">
              <w:lastRenderedPageBreak/>
              <w:t>ступности и пр</w:t>
            </w:r>
            <w:r w:rsidRPr="00813444">
              <w:t>о</w:t>
            </w:r>
            <w:r w:rsidRPr="00813444">
              <w:t>филактике прав</w:t>
            </w:r>
            <w:r w:rsidRPr="00813444">
              <w:t>о</w:t>
            </w:r>
            <w:r w:rsidRPr="00813444">
              <w:t>нарушений на территории Уль</w:t>
            </w:r>
            <w:r w:rsidRPr="00813444">
              <w:t>я</w:t>
            </w:r>
            <w:r w:rsidRPr="00813444">
              <w:t>новской области»</w:t>
            </w:r>
          </w:p>
        </w:tc>
        <w:tc>
          <w:tcPr>
            <w:tcW w:w="1276" w:type="dxa"/>
          </w:tcPr>
          <w:p w:rsidR="00D47D62" w:rsidRPr="00813444" w:rsidRDefault="00D47D62" w:rsidP="0069640B">
            <w:pPr>
              <w:spacing w:line="230" w:lineRule="auto"/>
              <w:ind w:left="-57" w:right="-57"/>
              <w:jc w:val="both"/>
            </w:pPr>
            <w:r w:rsidRPr="00813444">
              <w:lastRenderedPageBreak/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  <w:r w:rsidR="009A1C95" w:rsidRPr="00813444">
              <w:t>;</w:t>
            </w:r>
          </w:p>
          <w:p w:rsidR="00D47D62" w:rsidRPr="00813444" w:rsidRDefault="00D47D62" w:rsidP="0069640B">
            <w:pPr>
              <w:spacing w:line="230" w:lineRule="auto"/>
              <w:ind w:left="-57" w:right="-57"/>
              <w:jc w:val="both"/>
            </w:pPr>
            <w:r w:rsidRPr="00813444">
              <w:t>Министе</w:t>
            </w:r>
            <w:r w:rsidRPr="00813444">
              <w:t>р</w:t>
            </w:r>
            <w:r w:rsidRPr="00813444">
              <w:t>ство пр</w:t>
            </w:r>
            <w:r w:rsidRPr="00813444">
              <w:t>о</w:t>
            </w:r>
            <w:r w:rsidRPr="00813444">
              <w:t xml:space="preserve">свещения и воспитания </w:t>
            </w:r>
            <w:r w:rsidRPr="00813444">
              <w:lastRenderedPageBreak/>
              <w:t>Ульяно</w:t>
            </w:r>
            <w:r w:rsidRPr="00813444">
              <w:t>в</w:t>
            </w:r>
            <w:r w:rsidRPr="00813444">
              <w:t>ской обл</w:t>
            </w:r>
            <w:r w:rsidRPr="00813444">
              <w:t>а</w:t>
            </w:r>
            <w:r w:rsidRPr="00813444">
              <w:t>сти</w:t>
            </w:r>
            <w:r w:rsidR="009A1C95" w:rsidRPr="00813444">
              <w:t>;</w:t>
            </w:r>
            <w:r w:rsidRPr="00813444">
              <w:t xml:space="preserve"> </w:t>
            </w:r>
          </w:p>
          <w:p w:rsidR="00D47D62" w:rsidRPr="00813444" w:rsidRDefault="00D47D62" w:rsidP="0069640B">
            <w:pPr>
              <w:spacing w:line="230" w:lineRule="auto"/>
              <w:ind w:left="-57" w:right="-57"/>
              <w:jc w:val="both"/>
            </w:pPr>
            <w:r w:rsidRPr="00813444">
              <w:t>Министе</w:t>
            </w:r>
            <w:r w:rsidRPr="00813444">
              <w:t>р</w:t>
            </w:r>
            <w:r w:rsidRPr="00813444">
              <w:t>ство здр</w:t>
            </w:r>
            <w:r w:rsidRPr="00813444">
              <w:t>а</w:t>
            </w:r>
            <w:r w:rsidRPr="00813444">
              <w:t>воохран</w:t>
            </w:r>
            <w:r w:rsidRPr="00813444">
              <w:t>е</w:t>
            </w:r>
            <w:r w:rsidRPr="00813444">
              <w:t>ния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:rsidR="00D47D62" w:rsidRPr="00813444" w:rsidRDefault="00933749" w:rsidP="0069640B">
            <w:pPr>
              <w:spacing w:line="230" w:lineRule="auto"/>
              <w:ind w:left="-57" w:right="-57"/>
              <w:jc w:val="both"/>
            </w:pPr>
            <w:r w:rsidRPr="00813444">
              <w:lastRenderedPageBreak/>
              <w:t>Б</w:t>
            </w:r>
            <w:r w:rsidR="00D47D62" w:rsidRPr="00813444">
              <w:t>юджетные а</w:t>
            </w:r>
            <w:r w:rsidR="00D47D62" w:rsidRPr="00813444">
              <w:t>с</w:t>
            </w:r>
            <w:r w:rsidR="00D47D62" w:rsidRPr="00813444">
              <w:t>сигнования о</w:t>
            </w:r>
            <w:r w:rsidR="00D47D62" w:rsidRPr="00813444">
              <w:t>б</w:t>
            </w:r>
            <w:r w:rsidR="00D47D62" w:rsidRPr="00813444">
              <w:t>ластного бюджета Ульяновской о</w:t>
            </w:r>
            <w:r w:rsidR="00D47D62" w:rsidRPr="00813444">
              <w:t>б</w:t>
            </w:r>
            <w:r w:rsidR="00D47D62" w:rsidRPr="00813444">
              <w:t xml:space="preserve">ласти (далее </w:t>
            </w:r>
            <w:r w:rsidRPr="00813444">
              <w:t>–</w:t>
            </w:r>
            <w:r w:rsidR="00D47D62" w:rsidRPr="00813444">
              <w:t xml:space="preserve"> областной бю</w:t>
            </w:r>
            <w:r w:rsidR="00D47D62" w:rsidRPr="00813444">
              <w:t>д</w:t>
            </w:r>
            <w:r w:rsidR="00D47D62" w:rsidRPr="00813444">
              <w:t>жет)</w:t>
            </w:r>
          </w:p>
        </w:tc>
        <w:tc>
          <w:tcPr>
            <w:tcW w:w="1701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86.5.01.00000</w:t>
            </w:r>
          </w:p>
        </w:tc>
        <w:tc>
          <w:tcPr>
            <w:tcW w:w="1134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12274,0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10858,0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758,0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658,0</w:t>
            </w:r>
          </w:p>
        </w:tc>
        <w:tc>
          <w:tcPr>
            <w:tcW w:w="993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:rsidTr="0069640B">
        <w:tc>
          <w:tcPr>
            <w:tcW w:w="675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lastRenderedPageBreak/>
              <w:t>1.1.</w:t>
            </w:r>
          </w:p>
        </w:tc>
        <w:tc>
          <w:tcPr>
            <w:tcW w:w="1843" w:type="dxa"/>
          </w:tcPr>
          <w:p w:rsidR="00A527E1" w:rsidRPr="00813444" w:rsidRDefault="003F230B" w:rsidP="0069640B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прав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нарушени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при содействии  народных др</w:t>
            </w:r>
            <w:r w:rsidRPr="00813444">
              <w:rPr>
                <w:rFonts w:cs="PT Astra Serif"/>
                <w:bCs/>
                <w:iCs/>
                <w:lang w:eastAsia="ru-RU"/>
              </w:rPr>
              <w:t>у</w:t>
            </w:r>
            <w:r w:rsidRPr="00813444">
              <w:rPr>
                <w:rFonts w:cs="PT Astra Serif"/>
                <w:bCs/>
                <w:iCs/>
                <w:lang w:eastAsia="ru-RU"/>
              </w:rPr>
              <w:t>жинников</w:t>
            </w:r>
          </w:p>
        </w:tc>
        <w:tc>
          <w:tcPr>
            <w:tcW w:w="1276" w:type="dxa"/>
          </w:tcPr>
          <w:p w:rsidR="00A527E1" w:rsidRPr="00813444" w:rsidRDefault="00A527E1" w:rsidP="0069640B">
            <w:pPr>
              <w:spacing w:line="230" w:lineRule="auto"/>
              <w:ind w:left="-57" w:right="-57"/>
              <w:jc w:val="both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:rsidR="00A527E1" w:rsidRPr="00813444" w:rsidRDefault="0079667C" w:rsidP="0069640B">
            <w:pPr>
              <w:spacing w:line="230" w:lineRule="auto"/>
              <w:ind w:left="-57" w:right="-57"/>
              <w:jc w:val="both"/>
            </w:pPr>
            <w:r w:rsidRPr="00813444">
              <w:t>Бюджетные а</w:t>
            </w:r>
            <w:r w:rsidRPr="00813444">
              <w:t>с</w:t>
            </w:r>
            <w:r w:rsidRPr="00813444">
              <w:t xml:space="preserve">сигнования </w:t>
            </w:r>
            <w:r w:rsidR="00A527E1" w:rsidRPr="00813444">
              <w:t>о</w:t>
            </w:r>
            <w:r w:rsidR="00A527E1" w:rsidRPr="00813444">
              <w:t>б</w:t>
            </w:r>
            <w:r w:rsidR="00A527E1" w:rsidRPr="00813444">
              <w:t>ластно</w:t>
            </w:r>
            <w:r w:rsidRPr="00813444">
              <w:t>го</w:t>
            </w:r>
            <w:r w:rsidR="00A527E1" w:rsidRPr="00813444">
              <w:t xml:space="preserve"> бюджет</w:t>
            </w:r>
            <w:r w:rsidRPr="00813444">
              <w:t>а</w:t>
            </w:r>
            <w:r w:rsidR="00A527E1" w:rsidRPr="00813444">
              <w:t xml:space="preserve"> </w:t>
            </w:r>
          </w:p>
        </w:tc>
        <w:tc>
          <w:tcPr>
            <w:tcW w:w="170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86.5.01.27110</w:t>
            </w:r>
          </w:p>
        </w:tc>
        <w:tc>
          <w:tcPr>
            <w:tcW w:w="1134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45,0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45,0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:rsidTr="0069640B">
        <w:tc>
          <w:tcPr>
            <w:tcW w:w="675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1.2.</w:t>
            </w:r>
          </w:p>
        </w:tc>
        <w:tc>
          <w:tcPr>
            <w:tcW w:w="1843" w:type="dxa"/>
          </w:tcPr>
          <w:p w:rsidR="00A527E1" w:rsidRPr="00813444" w:rsidRDefault="003F230B" w:rsidP="0069640B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 w:rsidR="0069640B"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несовершенн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летними</w:t>
            </w:r>
          </w:p>
        </w:tc>
        <w:tc>
          <w:tcPr>
            <w:tcW w:w="1276" w:type="dxa"/>
          </w:tcPr>
          <w:p w:rsidR="00A527E1" w:rsidRPr="00813444" w:rsidRDefault="00A527E1" w:rsidP="0069640B">
            <w:pPr>
              <w:spacing w:line="230" w:lineRule="auto"/>
              <w:ind w:left="-57" w:right="-57"/>
              <w:jc w:val="both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  <w:r w:rsidR="0079667C" w:rsidRPr="00813444">
              <w:t>;</w:t>
            </w:r>
            <w:r w:rsidRPr="00813444">
              <w:t xml:space="preserve"> Министе</w:t>
            </w:r>
            <w:r w:rsidRPr="00813444">
              <w:t>р</w:t>
            </w:r>
            <w:r w:rsidRPr="00813444">
              <w:t>ство пр</w:t>
            </w:r>
            <w:r w:rsidRPr="00813444">
              <w:t>о</w:t>
            </w:r>
            <w:r w:rsidRPr="00813444">
              <w:t>свещения и воспитания Ульяно</w:t>
            </w:r>
            <w:r w:rsidRPr="00813444">
              <w:t>в</w:t>
            </w:r>
            <w:r w:rsidRPr="00813444">
              <w:t>ской обл</w:t>
            </w:r>
            <w:r w:rsidRPr="00813444">
              <w:t>а</w:t>
            </w:r>
            <w:r w:rsidRPr="00813444">
              <w:t>сти</w:t>
            </w:r>
          </w:p>
        </w:tc>
        <w:tc>
          <w:tcPr>
            <w:tcW w:w="1843" w:type="dxa"/>
          </w:tcPr>
          <w:p w:rsidR="00A527E1" w:rsidRPr="00813444" w:rsidRDefault="0079667C" w:rsidP="0069640B">
            <w:pPr>
              <w:spacing w:line="230" w:lineRule="auto"/>
              <w:ind w:left="-57" w:right="-57"/>
              <w:jc w:val="both"/>
            </w:pPr>
            <w:r w:rsidRPr="00813444">
              <w:t>Бюджетные а</w:t>
            </w:r>
            <w:r w:rsidRPr="00813444">
              <w:t>с</w:t>
            </w:r>
            <w:r w:rsidRPr="00813444">
              <w:t xml:space="preserve">сигнования </w:t>
            </w:r>
            <w:r w:rsidR="00A527E1" w:rsidRPr="00813444">
              <w:t>о</w:t>
            </w:r>
            <w:r w:rsidR="00A527E1" w:rsidRPr="00813444">
              <w:t>б</w:t>
            </w:r>
            <w:r w:rsidR="00A527E1" w:rsidRPr="00813444">
              <w:t>ластно</w:t>
            </w:r>
            <w:r w:rsidRPr="00813444">
              <w:t>го</w:t>
            </w:r>
            <w:r w:rsidR="00A527E1" w:rsidRPr="00813444">
              <w:t xml:space="preserve"> бюджет</w:t>
            </w:r>
            <w:r w:rsidRPr="00813444">
              <w:t>а</w:t>
            </w:r>
            <w:r w:rsidR="00A527E1" w:rsidRPr="00813444">
              <w:t xml:space="preserve"> </w:t>
            </w:r>
          </w:p>
        </w:tc>
        <w:tc>
          <w:tcPr>
            <w:tcW w:w="170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86.5.01.27120</w:t>
            </w:r>
          </w:p>
        </w:tc>
        <w:tc>
          <w:tcPr>
            <w:tcW w:w="1134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1979,0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663,0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658,0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658,0</w:t>
            </w:r>
          </w:p>
        </w:tc>
        <w:tc>
          <w:tcPr>
            <w:tcW w:w="993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:rsidTr="0069640B">
        <w:tc>
          <w:tcPr>
            <w:tcW w:w="675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1.3.</w:t>
            </w:r>
          </w:p>
        </w:tc>
        <w:tc>
          <w:tcPr>
            <w:tcW w:w="1843" w:type="dxa"/>
          </w:tcPr>
          <w:p w:rsidR="00A527E1" w:rsidRPr="00813444" w:rsidRDefault="003F230B" w:rsidP="0069640B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 w:rsidR="0069640B"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в состоянии алк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гольного опьян</w:t>
            </w:r>
            <w:r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A527E1" w:rsidRPr="00813444" w:rsidRDefault="00A527E1" w:rsidP="0069640B">
            <w:pPr>
              <w:spacing w:line="230" w:lineRule="auto"/>
              <w:ind w:left="-57" w:right="-57"/>
              <w:jc w:val="both"/>
            </w:pPr>
            <w:r w:rsidRPr="00813444">
              <w:t>Министе</w:t>
            </w:r>
            <w:r w:rsidRPr="00813444">
              <w:t>р</w:t>
            </w:r>
            <w:r w:rsidRPr="00813444">
              <w:t>ство здр</w:t>
            </w:r>
            <w:r w:rsidRPr="00813444">
              <w:t>а</w:t>
            </w:r>
            <w:r w:rsidRPr="00813444">
              <w:t>воохран</w:t>
            </w:r>
            <w:r w:rsidRPr="00813444">
              <w:t>е</w:t>
            </w:r>
            <w:r w:rsidRPr="00813444">
              <w:t>ния Уль</w:t>
            </w:r>
            <w:r w:rsidRPr="00813444">
              <w:t>я</w:t>
            </w:r>
            <w:r w:rsidRPr="00813444">
              <w:t>новской</w:t>
            </w:r>
            <w:r w:rsidR="0069640B">
              <w:t xml:space="preserve"> области</w:t>
            </w:r>
          </w:p>
        </w:tc>
        <w:tc>
          <w:tcPr>
            <w:tcW w:w="1843" w:type="dxa"/>
          </w:tcPr>
          <w:p w:rsidR="00A527E1" w:rsidRPr="00813444" w:rsidRDefault="0079667C" w:rsidP="0069640B">
            <w:pPr>
              <w:spacing w:line="230" w:lineRule="auto"/>
              <w:ind w:left="-57" w:right="-57"/>
              <w:jc w:val="both"/>
            </w:pPr>
            <w:r w:rsidRPr="00813444">
              <w:t>Бюджетные а</w:t>
            </w:r>
            <w:r w:rsidRPr="00813444">
              <w:t>с</w:t>
            </w:r>
            <w:r w:rsidRPr="00813444">
              <w:t xml:space="preserve">сигнования </w:t>
            </w:r>
            <w:r w:rsidR="00A527E1" w:rsidRPr="00813444">
              <w:t>о</w:t>
            </w:r>
            <w:r w:rsidR="00A527E1" w:rsidRPr="00813444">
              <w:t>б</w:t>
            </w:r>
            <w:r w:rsidR="00A527E1" w:rsidRPr="00813444">
              <w:t>ластно</w:t>
            </w:r>
            <w:r w:rsidRPr="00813444">
              <w:t>го</w:t>
            </w:r>
            <w:r w:rsidR="00A527E1" w:rsidRPr="00813444">
              <w:t xml:space="preserve"> бю</w:t>
            </w:r>
            <w:r w:rsidR="001564EC" w:rsidRPr="00813444">
              <w:t>дж</w:t>
            </w:r>
            <w:r w:rsidRPr="00813444">
              <w:t>ета</w:t>
            </w:r>
            <w:r w:rsidR="001564EC" w:rsidRPr="00813444">
              <w:t xml:space="preserve"> </w:t>
            </w:r>
          </w:p>
        </w:tc>
        <w:tc>
          <w:tcPr>
            <w:tcW w:w="170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86.5.01.27130</w:t>
            </w:r>
          </w:p>
        </w:tc>
        <w:tc>
          <w:tcPr>
            <w:tcW w:w="1134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200,0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100,0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100,0</w:t>
            </w:r>
          </w:p>
        </w:tc>
        <w:tc>
          <w:tcPr>
            <w:tcW w:w="992" w:type="dxa"/>
          </w:tcPr>
          <w:p w:rsidR="00A527E1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:rsidTr="0069640B">
        <w:tc>
          <w:tcPr>
            <w:tcW w:w="675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1.4.</w:t>
            </w:r>
          </w:p>
        </w:tc>
        <w:tc>
          <w:tcPr>
            <w:tcW w:w="1843" w:type="dxa"/>
          </w:tcPr>
          <w:p w:rsidR="00D47D62" w:rsidRPr="00813444" w:rsidRDefault="003F230B" w:rsidP="0069640B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Функционируют камеры видеон</w:t>
            </w:r>
            <w:r w:rsidRPr="00813444">
              <w:rPr>
                <w:rFonts w:cs="PT Astra Serif"/>
                <w:bCs/>
                <w:iCs/>
                <w:lang w:eastAsia="ru-RU"/>
              </w:rPr>
              <w:t>а</w:t>
            </w:r>
            <w:r w:rsidRPr="00813444">
              <w:rPr>
                <w:rFonts w:cs="PT Astra Serif"/>
                <w:bCs/>
                <w:iCs/>
                <w:lang w:eastAsia="ru-RU"/>
              </w:rPr>
              <w:t>блюдения, с кот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рых предоставл</w:t>
            </w:r>
            <w:r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>ется информация правоохранител</w:t>
            </w:r>
            <w:r w:rsidRPr="00813444">
              <w:rPr>
                <w:rFonts w:cs="PT Astra Serif"/>
                <w:bCs/>
                <w:iCs/>
                <w:lang w:eastAsia="ru-RU"/>
              </w:rPr>
              <w:t>ь</w:t>
            </w:r>
            <w:r w:rsidRPr="00813444">
              <w:rPr>
                <w:rFonts w:cs="PT Astra Serif"/>
                <w:bCs/>
                <w:iCs/>
                <w:lang w:eastAsia="ru-RU"/>
              </w:rPr>
              <w:t>ным органам</w:t>
            </w:r>
          </w:p>
        </w:tc>
        <w:tc>
          <w:tcPr>
            <w:tcW w:w="1276" w:type="dxa"/>
          </w:tcPr>
          <w:p w:rsidR="00D47D62" w:rsidRPr="00813444" w:rsidRDefault="00D47D62" w:rsidP="0069640B">
            <w:pPr>
              <w:spacing w:line="230" w:lineRule="auto"/>
              <w:ind w:left="-57" w:right="-57"/>
              <w:jc w:val="both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:rsidR="00D47D62" w:rsidRPr="00813444" w:rsidRDefault="0079667C" w:rsidP="0069640B">
            <w:pPr>
              <w:spacing w:line="230" w:lineRule="auto"/>
              <w:ind w:left="-57" w:right="-57"/>
              <w:jc w:val="both"/>
            </w:pPr>
            <w:r w:rsidRPr="00813444">
              <w:t>Бюджетные а</w:t>
            </w:r>
            <w:r w:rsidRPr="00813444">
              <w:t>с</w:t>
            </w:r>
            <w:r w:rsidRPr="00813444">
              <w:t xml:space="preserve">сигнования </w:t>
            </w:r>
            <w:r w:rsidR="00D47D62" w:rsidRPr="00813444">
              <w:t>о</w:t>
            </w:r>
            <w:r w:rsidR="00D47D62" w:rsidRPr="00813444">
              <w:t>б</w:t>
            </w:r>
            <w:r w:rsidR="00D47D62" w:rsidRPr="00813444">
              <w:t>ластно</w:t>
            </w:r>
            <w:r w:rsidRPr="00813444">
              <w:t>го</w:t>
            </w:r>
            <w:r w:rsidR="00D47D62" w:rsidRPr="00813444">
              <w:t xml:space="preserve"> бюджет</w:t>
            </w:r>
            <w:r w:rsidRPr="00813444">
              <w:t>а</w:t>
            </w:r>
            <w:r w:rsidR="00D47D62" w:rsidRPr="00813444">
              <w:t xml:space="preserve"> </w:t>
            </w:r>
          </w:p>
        </w:tc>
        <w:tc>
          <w:tcPr>
            <w:tcW w:w="1701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86.5.01.27140</w:t>
            </w:r>
          </w:p>
        </w:tc>
        <w:tc>
          <w:tcPr>
            <w:tcW w:w="1134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10000,0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10000,0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2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:rsidTr="0069640B">
        <w:tc>
          <w:tcPr>
            <w:tcW w:w="675" w:type="dxa"/>
          </w:tcPr>
          <w:p w:rsidR="00A527E1" w:rsidRPr="00813444" w:rsidRDefault="00A527E1" w:rsidP="0069640B">
            <w:pPr>
              <w:jc w:val="center"/>
            </w:pPr>
            <w:r w:rsidRPr="00813444">
              <w:lastRenderedPageBreak/>
              <w:t>1.5.</w:t>
            </w:r>
          </w:p>
        </w:tc>
        <w:tc>
          <w:tcPr>
            <w:tcW w:w="1843" w:type="dxa"/>
          </w:tcPr>
          <w:p w:rsidR="00A527E1" w:rsidRPr="00813444" w:rsidRDefault="003F230B" w:rsidP="0069640B">
            <w:pPr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 w:rsidR="0069640B"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р</w:t>
            </w:r>
            <w:r w:rsidRPr="00813444">
              <w:rPr>
                <w:rFonts w:cs="PT Astra Serif"/>
                <w:bCs/>
                <w:iCs/>
                <w:lang w:eastAsia="ru-RU"/>
              </w:rPr>
              <w:t>а</w:t>
            </w:r>
            <w:r w:rsidRPr="00813444">
              <w:rPr>
                <w:rFonts w:cs="PT Astra Serif"/>
                <w:bCs/>
                <w:iCs/>
                <w:lang w:eastAsia="ru-RU"/>
              </w:rPr>
              <w:t>нее судимыми лицами</w:t>
            </w:r>
          </w:p>
        </w:tc>
        <w:tc>
          <w:tcPr>
            <w:tcW w:w="1276" w:type="dxa"/>
          </w:tcPr>
          <w:p w:rsidR="00A527E1" w:rsidRPr="00813444" w:rsidRDefault="00A527E1" w:rsidP="0069640B">
            <w:pPr>
              <w:ind w:left="-57" w:right="-57"/>
              <w:jc w:val="both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:rsidR="00A527E1" w:rsidRPr="00813444" w:rsidRDefault="0079667C" w:rsidP="0069640B">
            <w:pPr>
              <w:ind w:left="-57" w:right="-57"/>
              <w:jc w:val="both"/>
            </w:pPr>
            <w:r w:rsidRPr="00813444">
              <w:t>Бюджетные а</w:t>
            </w:r>
            <w:r w:rsidRPr="00813444">
              <w:t>с</w:t>
            </w:r>
            <w:r w:rsidRPr="00813444">
              <w:t xml:space="preserve">сигнования </w:t>
            </w:r>
            <w:r w:rsidR="00A527E1" w:rsidRPr="00813444">
              <w:t>о</w:t>
            </w:r>
            <w:r w:rsidR="00A527E1" w:rsidRPr="00813444">
              <w:t>б</w:t>
            </w:r>
            <w:r w:rsidR="00A527E1" w:rsidRPr="00813444">
              <w:t>ластно</w:t>
            </w:r>
            <w:r w:rsidRPr="00813444">
              <w:t>го</w:t>
            </w:r>
            <w:r w:rsidR="00A527E1" w:rsidRPr="00813444">
              <w:t xml:space="preserve"> бюджет</w:t>
            </w:r>
            <w:r w:rsidRPr="00813444">
              <w:t>а</w:t>
            </w:r>
            <w:r w:rsidR="00A527E1" w:rsidRPr="00813444">
              <w:t xml:space="preserve"> </w:t>
            </w:r>
          </w:p>
        </w:tc>
        <w:tc>
          <w:tcPr>
            <w:tcW w:w="1701" w:type="dxa"/>
          </w:tcPr>
          <w:p w:rsidR="00A527E1" w:rsidRPr="00813444" w:rsidRDefault="00A527E1" w:rsidP="0069640B">
            <w:pPr>
              <w:jc w:val="center"/>
            </w:pPr>
            <w:r w:rsidRPr="00813444">
              <w:t>86.5.01.27150</w:t>
            </w:r>
          </w:p>
        </w:tc>
        <w:tc>
          <w:tcPr>
            <w:tcW w:w="1134" w:type="dxa"/>
          </w:tcPr>
          <w:p w:rsidR="00A527E1" w:rsidRPr="00813444" w:rsidRDefault="00A527E1" w:rsidP="0069640B">
            <w:pPr>
              <w:jc w:val="center"/>
            </w:pPr>
            <w:r w:rsidRPr="00813444">
              <w:t>50,0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jc w:val="center"/>
            </w:pPr>
            <w:r w:rsidRPr="00813444">
              <w:t>50,0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jc w:val="center"/>
            </w:pPr>
            <w:r w:rsidRPr="00813444">
              <w:t>х</w:t>
            </w:r>
          </w:p>
        </w:tc>
        <w:tc>
          <w:tcPr>
            <w:tcW w:w="992" w:type="dxa"/>
          </w:tcPr>
          <w:p w:rsidR="00A527E1" w:rsidRPr="00813444" w:rsidRDefault="00A527E1" w:rsidP="0069640B">
            <w:pPr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:rsidR="00A527E1" w:rsidRPr="00813444" w:rsidRDefault="00A527E1" w:rsidP="0069640B">
            <w:pPr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69640B">
            <w:pPr>
              <w:jc w:val="center"/>
            </w:pPr>
            <w:r w:rsidRPr="00813444">
              <w:t>х</w:t>
            </w:r>
          </w:p>
        </w:tc>
        <w:tc>
          <w:tcPr>
            <w:tcW w:w="851" w:type="dxa"/>
          </w:tcPr>
          <w:p w:rsidR="00A527E1" w:rsidRPr="00813444" w:rsidRDefault="00A527E1" w:rsidP="0069640B">
            <w:pPr>
              <w:jc w:val="center"/>
            </w:pPr>
            <w:r w:rsidRPr="00813444">
              <w:t>х</w:t>
            </w:r>
          </w:p>
        </w:tc>
        <w:tc>
          <w:tcPr>
            <w:tcW w:w="850" w:type="dxa"/>
          </w:tcPr>
          <w:p w:rsidR="00A527E1" w:rsidRPr="00813444" w:rsidRDefault="00A527E1" w:rsidP="00D64AC0">
            <w:pPr>
              <w:jc w:val="center"/>
            </w:pPr>
            <w:r w:rsidRPr="00813444">
              <w:t>х</w:t>
            </w:r>
          </w:p>
        </w:tc>
      </w:tr>
    </w:tbl>
    <w:p w:rsidR="003C455A" w:rsidRPr="0069640B" w:rsidRDefault="003C455A" w:rsidP="0069640B">
      <w:pPr>
        <w:spacing w:after="0" w:line="240" w:lineRule="auto"/>
        <w:jc w:val="center"/>
        <w:rPr>
          <w:b/>
          <w:sz w:val="28"/>
          <w:szCs w:val="28"/>
        </w:rPr>
      </w:pPr>
    </w:p>
    <w:bookmarkEnd w:id="2"/>
    <w:p w:rsidR="006171A8" w:rsidRPr="0069640B" w:rsidRDefault="006171A8" w:rsidP="00A11E10">
      <w:pPr>
        <w:spacing w:after="0" w:line="240" w:lineRule="auto"/>
        <w:ind w:firstLine="709"/>
        <w:jc w:val="both"/>
        <w:rPr>
          <w:sz w:val="28"/>
          <w:szCs w:val="28"/>
        </w:rPr>
      </w:pPr>
      <w:r w:rsidRPr="0069640B">
        <w:rPr>
          <w:sz w:val="28"/>
          <w:szCs w:val="28"/>
        </w:rPr>
        <w:t>6. План реализации комплекса процессных мероприятий в 2024 году</w:t>
      </w:r>
      <w:r w:rsidR="00475AFA" w:rsidRPr="0069640B">
        <w:rPr>
          <w:sz w:val="28"/>
          <w:szCs w:val="28"/>
        </w:rPr>
        <w:t>.</w:t>
      </w:r>
    </w:p>
    <w:p w:rsidR="00475AFA" w:rsidRPr="0069640B" w:rsidRDefault="00475AFA" w:rsidP="0069640B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2977"/>
        <w:gridCol w:w="2551"/>
        <w:gridCol w:w="3402"/>
      </w:tblGrid>
      <w:tr w:rsidR="006003D1" w:rsidRPr="0069640B" w:rsidTr="0069640B">
        <w:tc>
          <w:tcPr>
            <w:tcW w:w="568" w:type="dxa"/>
            <w:tcBorders>
              <w:bottom w:val="nil"/>
            </w:tcBorders>
            <w:vAlign w:val="center"/>
          </w:tcPr>
          <w:p w:rsidR="00290257" w:rsidRPr="0069640B" w:rsidRDefault="00B85BEE" w:rsidP="0069640B">
            <w:pPr>
              <w:jc w:val="center"/>
            </w:pPr>
            <w:r w:rsidRPr="0069640B">
              <w:t>№</w:t>
            </w:r>
          </w:p>
          <w:p w:rsidR="00B85BEE" w:rsidRPr="0069640B" w:rsidRDefault="00B85BEE" w:rsidP="0069640B">
            <w:pPr>
              <w:jc w:val="center"/>
            </w:pPr>
            <w:proofErr w:type="gramStart"/>
            <w:r w:rsidRPr="0069640B">
              <w:t>п</w:t>
            </w:r>
            <w:proofErr w:type="gramEnd"/>
            <w:r w:rsidRPr="0069640B">
              <w:t>/п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290257" w:rsidRPr="0069640B" w:rsidRDefault="0069640B" w:rsidP="0069640B">
            <w:pPr>
              <w:jc w:val="center"/>
            </w:pPr>
            <w:r>
              <w:t xml:space="preserve">Задача, </w:t>
            </w:r>
            <w:r w:rsidR="00B85BEE" w:rsidRPr="0069640B">
              <w:t>мероприятие</w:t>
            </w:r>
          </w:p>
          <w:p w:rsidR="00B85BEE" w:rsidRPr="0069640B" w:rsidRDefault="00B85BEE" w:rsidP="0069640B">
            <w:pPr>
              <w:jc w:val="center"/>
            </w:pPr>
            <w:r w:rsidRPr="0069640B">
              <w:t>(ре</w:t>
            </w:r>
            <w:r w:rsidR="00290257" w:rsidRPr="0069640B">
              <w:t>зультат)/</w:t>
            </w:r>
            <w:r w:rsidRPr="0069640B">
              <w:t>контрольная точка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69640B" w:rsidRDefault="00B85BEE" w:rsidP="0069640B">
            <w:pPr>
              <w:jc w:val="center"/>
            </w:pPr>
            <w:r w:rsidRPr="0069640B">
              <w:t xml:space="preserve">Дата наступления </w:t>
            </w:r>
          </w:p>
          <w:p w:rsidR="00B85BEE" w:rsidRPr="0069640B" w:rsidRDefault="00B85BEE" w:rsidP="0069640B">
            <w:pPr>
              <w:jc w:val="center"/>
            </w:pPr>
            <w:r w:rsidRPr="0069640B">
              <w:t>контрольной точки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85BEE" w:rsidRPr="0069640B" w:rsidRDefault="00B85BEE" w:rsidP="0069640B">
            <w:pPr>
              <w:jc w:val="center"/>
            </w:pPr>
            <w:r w:rsidRPr="0069640B">
              <w:t>Ответственный исполнитель</w:t>
            </w:r>
            <w:r w:rsidR="0069640B">
              <w:t xml:space="preserve"> </w:t>
            </w:r>
            <w:r w:rsidRPr="0069640B">
              <w:t xml:space="preserve">(фамилия, имя, отчество </w:t>
            </w:r>
            <w:r w:rsidR="000E25FC">
              <w:br/>
            </w:r>
            <w:r w:rsidRPr="0069640B">
              <w:t>(последнее – в случае его наличия), наименование должности)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B85BEE" w:rsidRPr="0069640B" w:rsidRDefault="00B85BEE" w:rsidP="0069640B">
            <w:pPr>
              <w:jc w:val="center"/>
            </w:pPr>
            <w:r w:rsidRPr="0069640B">
              <w:t>Документ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85BEE" w:rsidRPr="0069640B" w:rsidRDefault="00B85BEE" w:rsidP="0069640B">
            <w:pPr>
              <w:jc w:val="center"/>
            </w:pPr>
            <w:r w:rsidRPr="0069640B">
              <w:t>Информационная система</w:t>
            </w:r>
          </w:p>
          <w:p w:rsidR="00B85BEE" w:rsidRPr="0069640B" w:rsidRDefault="00B85BEE" w:rsidP="0069640B">
            <w:pPr>
              <w:jc w:val="center"/>
            </w:pPr>
            <w:r w:rsidRPr="0069640B">
              <w:t>(источник данных)</w:t>
            </w:r>
          </w:p>
        </w:tc>
      </w:tr>
    </w:tbl>
    <w:p w:rsidR="0069640B" w:rsidRPr="0069640B" w:rsidRDefault="0069640B" w:rsidP="0069640B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2977"/>
        <w:gridCol w:w="2551"/>
        <w:gridCol w:w="3402"/>
      </w:tblGrid>
      <w:tr w:rsidR="00324BAB" w:rsidRPr="0069640B" w:rsidTr="00DA07AD">
        <w:trPr>
          <w:tblHeader/>
        </w:trPr>
        <w:tc>
          <w:tcPr>
            <w:tcW w:w="568" w:type="dxa"/>
          </w:tcPr>
          <w:p w:rsidR="00324BAB" w:rsidRPr="0069640B" w:rsidRDefault="00324BAB" w:rsidP="0069640B">
            <w:pPr>
              <w:jc w:val="center"/>
            </w:pPr>
            <w:r w:rsidRPr="0069640B">
              <w:t>1</w:t>
            </w:r>
          </w:p>
        </w:tc>
        <w:tc>
          <w:tcPr>
            <w:tcW w:w="3118" w:type="dxa"/>
          </w:tcPr>
          <w:p w:rsidR="00324BAB" w:rsidRPr="0069640B" w:rsidRDefault="00324BAB" w:rsidP="0069640B">
            <w:pPr>
              <w:jc w:val="center"/>
            </w:pPr>
            <w:r w:rsidRPr="0069640B">
              <w:t>2</w:t>
            </w:r>
          </w:p>
        </w:tc>
        <w:tc>
          <w:tcPr>
            <w:tcW w:w="2410" w:type="dxa"/>
          </w:tcPr>
          <w:p w:rsidR="00324BAB" w:rsidRPr="0069640B" w:rsidRDefault="00324BAB" w:rsidP="0069640B">
            <w:pPr>
              <w:jc w:val="center"/>
            </w:pPr>
            <w:r w:rsidRPr="0069640B">
              <w:t>3</w:t>
            </w:r>
          </w:p>
        </w:tc>
        <w:tc>
          <w:tcPr>
            <w:tcW w:w="2977" w:type="dxa"/>
          </w:tcPr>
          <w:p w:rsidR="00324BAB" w:rsidRPr="0069640B" w:rsidRDefault="00324BAB" w:rsidP="0069640B">
            <w:pPr>
              <w:jc w:val="center"/>
            </w:pPr>
            <w:r w:rsidRPr="0069640B">
              <w:t>4</w:t>
            </w:r>
          </w:p>
        </w:tc>
        <w:tc>
          <w:tcPr>
            <w:tcW w:w="2551" w:type="dxa"/>
          </w:tcPr>
          <w:p w:rsidR="00324BAB" w:rsidRPr="0069640B" w:rsidRDefault="00324BAB" w:rsidP="0069640B">
            <w:pPr>
              <w:jc w:val="center"/>
            </w:pPr>
            <w:r w:rsidRPr="0069640B">
              <w:t>5</w:t>
            </w:r>
          </w:p>
        </w:tc>
        <w:tc>
          <w:tcPr>
            <w:tcW w:w="3402" w:type="dxa"/>
          </w:tcPr>
          <w:p w:rsidR="00324BAB" w:rsidRPr="0069640B" w:rsidRDefault="00324BAB" w:rsidP="0069640B">
            <w:pPr>
              <w:jc w:val="center"/>
            </w:pPr>
            <w:r w:rsidRPr="0069640B">
              <w:t>6</w:t>
            </w:r>
          </w:p>
        </w:tc>
      </w:tr>
      <w:tr w:rsidR="00324BAB" w:rsidRPr="0069640B" w:rsidTr="00DA07AD">
        <w:tc>
          <w:tcPr>
            <w:tcW w:w="15026" w:type="dxa"/>
            <w:gridSpan w:val="6"/>
          </w:tcPr>
          <w:p w:rsidR="00324BAB" w:rsidRPr="0069640B" w:rsidRDefault="0069640B" w:rsidP="0069640B">
            <w:pPr>
              <w:jc w:val="both"/>
            </w:pPr>
            <w:r>
              <w:t xml:space="preserve">Задача «Стимулирование </w:t>
            </w:r>
            <w:r w:rsidR="00324BAB" w:rsidRPr="0069640B">
              <w:t>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правонарушений»</w:t>
            </w:r>
          </w:p>
        </w:tc>
      </w:tr>
      <w:tr w:rsidR="00324BAB" w:rsidRPr="0069640B" w:rsidTr="00DA07AD">
        <w:tc>
          <w:tcPr>
            <w:tcW w:w="3686" w:type="dxa"/>
            <w:gridSpan w:val="2"/>
          </w:tcPr>
          <w:p w:rsidR="00324BAB" w:rsidRPr="0069640B" w:rsidRDefault="00324BAB" w:rsidP="0069640B">
            <w:pPr>
              <w:jc w:val="both"/>
            </w:pPr>
            <w:r w:rsidRPr="0069640B">
              <w:t>Выявлено правонарушений при с</w:t>
            </w:r>
            <w:r w:rsidRPr="0069640B">
              <w:t>о</w:t>
            </w:r>
            <w:r w:rsidRPr="0069640B">
              <w:t>дей</w:t>
            </w:r>
            <w:r w:rsidR="0069640B">
              <w:t xml:space="preserve">ствии </w:t>
            </w:r>
            <w:r w:rsidRPr="0069640B">
              <w:t>народных дружинников</w:t>
            </w:r>
          </w:p>
        </w:tc>
        <w:tc>
          <w:tcPr>
            <w:tcW w:w="2410" w:type="dxa"/>
          </w:tcPr>
          <w:p w:rsidR="00324BAB" w:rsidRPr="0069640B" w:rsidRDefault="00324BAB" w:rsidP="0069640B">
            <w:pPr>
              <w:jc w:val="center"/>
            </w:pPr>
            <w:r w:rsidRPr="0069640B">
              <w:t>х</w:t>
            </w:r>
          </w:p>
        </w:tc>
        <w:tc>
          <w:tcPr>
            <w:tcW w:w="2977" w:type="dxa"/>
          </w:tcPr>
          <w:p w:rsidR="00324BAB" w:rsidRPr="0069640B" w:rsidRDefault="00324BAB" w:rsidP="0069640B">
            <w:pPr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324BAB" w:rsidRPr="0069640B" w:rsidRDefault="0069640B" w:rsidP="00323BCA">
            <w:pPr>
              <w:jc w:val="center"/>
            </w:pPr>
            <w:r>
              <w:t xml:space="preserve">Информация </w:t>
            </w:r>
            <w:r w:rsidR="00324BAB" w:rsidRPr="0069640B">
              <w:t>Областн</w:t>
            </w:r>
            <w:r w:rsidR="00324BAB" w:rsidRPr="0069640B">
              <w:t>о</w:t>
            </w:r>
            <w:r w:rsidR="00324BAB" w:rsidRPr="0069640B">
              <w:t>го государственного каз</w:t>
            </w:r>
            <w:r w:rsidR="00290257" w:rsidRPr="0069640B">
              <w:t>ё</w:t>
            </w:r>
            <w:r w:rsidR="00324BAB" w:rsidRPr="0069640B">
              <w:t>нного учреждения «Служба гражданской защиты и пожарной безопасности Ульяно</w:t>
            </w:r>
            <w:r w:rsidR="00324BAB" w:rsidRPr="0069640B">
              <w:t>в</w:t>
            </w:r>
            <w:r w:rsidR="00324BAB" w:rsidRPr="0069640B">
              <w:t>ской области»</w:t>
            </w:r>
          </w:p>
        </w:tc>
        <w:tc>
          <w:tcPr>
            <w:tcW w:w="3402" w:type="dxa"/>
          </w:tcPr>
          <w:p w:rsidR="00324BAB" w:rsidRPr="0069640B" w:rsidRDefault="00324BAB" w:rsidP="00323BCA">
            <w:pPr>
              <w:jc w:val="center"/>
            </w:pPr>
            <w:r w:rsidRPr="0069640B">
              <w:t>Отч</w:t>
            </w:r>
            <w:r w:rsidR="00290257" w:rsidRPr="0069640B">
              <w:t>ё</w:t>
            </w:r>
            <w:r w:rsidRPr="0069640B">
              <w:t>тность муниципальных штабов народных дружин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9640B">
            <w:pPr>
              <w:jc w:val="center"/>
            </w:pPr>
            <w:r w:rsidRPr="0069640B">
              <w:t>1.</w:t>
            </w:r>
          </w:p>
        </w:tc>
        <w:tc>
          <w:tcPr>
            <w:tcW w:w="3118" w:type="dxa"/>
          </w:tcPr>
          <w:p w:rsidR="006003D1" w:rsidRPr="0069640B" w:rsidRDefault="006003D1" w:rsidP="0069640B">
            <w:pPr>
              <w:jc w:val="both"/>
            </w:pPr>
            <w:r w:rsidRPr="0069640B">
              <w:t>Контрольная точка 1</w:t>
            </w:r>
            <w:r w:rsidR="00290257" w:rsidRPr="0069640B">
              <w:t>.</w:t>
            </w:r>
          </w:p>
          <w:p w:rsidR="006003D1" w:rsidRPr="0069640B" w:rsidRDefault="006003D1" w:rsidP="0069640B">
            <w:pPr>
              <w:jc w:val="both"/>
            </w:pPr>
            <w:r w:rsidRPr="0069640B">
              <w:t>Утверждены (одобрены, сформированы) документы, необходимые для оказания услуги (выполнения работы).</w:t>
            </w:r>
          </w:p>
          <w:p w:rsidR="00774551" w:rsidRPr="0069640B" w:rsidRDefault="006003D1" w:rsidP="0069640B">
            <w:pPr>
              <w:jc w:val="both"/>
            </w:pPr>
            <w:r w:rsidRPr="0069640B">
              <w:t>Заключён контракт на прио</w:t>
            </w:r>
            <w:r w:rsidRPr="0069640B">
              <w:t>б</w:t>
            </w:r>
            <w:r w:rsidR="00DA07AD">
              <w:t>ретение продукции</w:t>
            </w:r>
          </w:p>
        </w:tc>
        <w:tc>
          <w:tcPr>
            <w:tcW w:w="2410" w:type="dxa"/>
          </w:tcPr>
          <w:p w:rsidR="006003D1" w:rsidRPr="0069640B" w:rsidRDefault="00475AFA" w:rsidP="0069640B">
            <w:pPr>
              <w:jc w:val="center"/>
            </w:pPr>
            <w:r w:rsidRPr="0069640B">
              <w:t>15 июня</w:t>
            </w:r>
          </w:p>
          <w:p w:rsidR="006003D1" w:rsidRPr="0069640B" w:rsidRDefault="006003D1" w:rsidP="0069640B">
            <w:pPr>
              <w:jc w:val="center"/>
            </w:pPr>
          </w:p>
        </w:tc>
        <w:tc>
          <w:tcPr>
            <w:tcW w:w="2977" w:type="dxa"/>
          </w:tcPr>
          <w:p w:rsidR="006003D1" w:rsidRPr="0069640B" w:rsidRDefault="006003D1" w:rsidP="0069640B">
            <w:pPr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323BCA">
            <w:pPr>
              <w:jc w:val="center"/>
            </w:pPr>
            <w:r w:rsidRPr="0069640B">
              <w:t>Гос</w:t>
            </w:r>
            <w:r w:rsidR="00E25C0D" w:rsidRPr="0069640B">
              <w:t>ударственный ко</w:t>
            </w:r>
            <w:r w:rsidR="00E25C0D" w:rsidRPr="0069640B">
              <w:t>н</w:t>
            </w:r>
            <w:r w:rsidR="00E25C0D" w:rsidRPr="0069640B">
              <w:t>тракт (далее</w:t>
            </w:r>
            <w:r w:rsidR="0069640B">
              <w:t xml:space="preserve"> </w:t>
            </w:r>
            <w:r w:rsidR="00E25C0D" w:rsidRPr="0069640B">
              <w:t xml:space="preserve">– </w:t>
            </w:r>
            <w:proofErr w:type="spellStart"/>
            <w:r w:rsidR="00E25C0D" w:rsidRPr="0069640B">
              <w:t>Госко</w:t>
            </w:r>
            <w:r w:rsidR="00E25C0D" w:rsidRPr="0069640B">
              <w:t>н</w:t>
            </w:r>
            <w:r w:rsidR="00E25C0D" w:rsidRPr="0069640B">
              <w:t>тракт</w:t>
            </w:r>
            <w:proofErr w:type="spellEnd"/>
            <w:r w:rsidR="00E25C0D" w:rsidRPr="0069640B">
              <w:t>)</w:t>
            </w:r>
          </w:p>
        </w:tc>
        <w:tc>
          <w:tcPr>
            <w:tcW w:w="3402" w:type="dxa"/>
          </w:tcPr>
          <w:p w:rsidR="006003D1" w:rsidRPr="0069640B" w:rsidRDefault="006003D1" w:rsidP="00323BCA">
            <w:pPr>
              <w:jc w:val="center"/>
              <w:rPr>
                <w:color w:val="FF0000"/>
              </w:rPr>
            </w:pPr>
            <w:r w:rsidRPr="0069640B">
              <w:t>А</w:t>
            </w:r>
            <w:r w:rsidR="00F6153F" w:rsidRPr="0069640B">
              <w:t xml:space="preserve">втоматизированный </w:t>
            </w:r>
            <w:r w:rsidR="0069640B">
              <w:t>ц</w:t>
            </w:r>
            <w:r w:rsidR="00F6153F" w:rsidRPr="0069640B">
              <w:t xml:space="preserve">ентр </w:t>
            </w:r>
            <w:r w:rsidR="0069640B">
              <w:t>к</w:t>
            </w:r>
            <w:r w:rsidR="00F6153F" w:rsidRPr="0069640B">
              <w:t>о</w:t>
            </w:r>
            <w:r w:rsidR="00F6153F" w:rsidRPr="0069640B">
              <w:t>н</w:t>
            </w:r>
            <w:r w:rsidR="00F6153F" w:rsidRPr="0069640B">
              <w:t xml:space="preserve">троля </w:t>
            </w:r>
            <w:r w:rsidR="0069640B">
              <w:t xml:space="preserve">исполнения бюджета </w:t>
            </w:r>
            <w:r w:rsidR="0069640B">
              <w:br/>
            </w:r>
            <w:r w:rsidR="00F6153F" w:rsidRPr="0069640B">
              <w:t>(далее – АЦК)</w:t>
            </w:r>
            <w:r w:rsidRPr="0069640B">
              <w:t xml:space="preserve">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9640B">
            <w:pPr>
              <w:jc w:val="center"/>
            </w:pPr>
            <w:r w:rsidRPr="0069640B">
              <w:t>2.</w:t>
            </w:r>
          </w:p>
        </w:tc>
        <w:tc>
          <w:tcPr>
            <w:tcW w:w="3118" w:type="dxa"/>
          </w:tcPr>
          <w:p w:rsidR="006003D1" w:rsidRPr="0069640B" w:rsidRDefault="006003D1" w:rsidP="0069640B">
            <w:pPr>
              <w:jc w:val="both"/>
            </w:pPr>
            <w:r w:rsidRPr="0069640B">
              <w:t>Контрольная точка 2</w:t>
            </w:r>
            <w:r w:rsidR="00E25C0D" w:rsidRPr="0069640B">
              <w:t>.</w:t>
            </w:r>
          </w:p>
          <w:p w:rsidR="006003D1" w:rsidRPr="0069640B" w:rsidRDefault="006003D1" w:rsidP="0069640B">
            <w:pPr>
              <w:jc w:val="both"/>
            </w:pPr>
            <w:r w:rsidRPr="0069640B">
              <w:t>Проведены конкурсы «Лу</w:t>
            </w:r>
            <w:r w:rsidRPr="0069640B">
              <w:t>ч</w:t>
            </w:r>
            <w:r w:rsidRPr="0069640B">
              <w:t>ший дружинник» и «Правоп</w:t>
            </w:r>
            <w:r w:rsidRPr="0069640B">
              <w:t>о</w:t>
            </w:r>
            <w:r w:rsidR="00DA07AD">
              <w:t>рядок»</w:t>
            </w:r>
          </w:p>
        </w:tc>
        <w:tc>
          <w:tcPr>
            <w:tcW w:w="2410" w:type="dxa"/>
          </w:tcPr>
          <w:p w:rsidR="006003D1" w:rsidRPr="0069640B" w:rsidRDefault="006003D1" w:rsidP="0069640B">
            <w:pPr>
              <w:jc w:val="center"/>
            </w:pPr>
            <w:r w:rsidRPr="0069640B">
              <w:t>15</w:t>
            </w:r>
            <w:r w:rsidR="00475AFA" w:rsidRPr="0069640B">
              <w:t xml:space="preserve"> ноября</w:t>
            </w:r>
          </w:p>
        </w:tc>
        <w:tc>
          <w:tcPr>
            <w:tcW w:w="2977" w:type="dxa"/>
          </w:tcPr>
          <w:p w:rsidR="006003D1" w:rsidRPr="0069640B" w:rsidRDefault="006003D1" w:rsidP="0069640B">
            <w:pPr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323BCA">
            <w:pPr>
              <w:jc w:val="center"/>
            </w:pPr>
            <w:r w:rsidRPr="0069640B">
              <w:t>Распоряжение Прав</w:t>
            </w:r>
            <w:r w:rsidRPr="0069640B">
              <w:t>и</w:t>
            </w:r>
            <w:r w:rsidRPr="0069640B">
              <w:t>тельства Ульяновской области</w:t>
            </w:r>
            <w:r w:rsidR="00774551" w:rsidRPr="0069640B">
              <w:t>, р</w:t>
            </w:r>
            <w:r w:rsidRPr="0069640B">
              <w:t>аспоряжение Губернатора Ульяно</w:t>
            </w:r>
            <w:r w:rsidRPr="0069640B">
              <w:t>в</w:t>
            </w:r>
            <w:r w:rsidRPr="0069640B">
              <w:t>ской области</w:t>
            </w:r>
          </w:p>
        </w:tc>
        <w:tc>
          <w:tcPr>
            <w:tcW w:w="3402" w:type="dxa"/>
          </w:tcPr>
          <w:p w:rsidR="006003D1" w:rsidRPr="0069640B" w:rsidRDefault="006003D1" w:rsidP="00323BCA">
            <w:pPr>
              <w:jc w:val="center"/>
              <w:rPr>
                <w:color w:val="FF0000"/>
              </w:rPr>
            </w:pPr>
            <w:r w:rsidRPr="0069640B">
              <w:t>АЦК «Финансы»</w:t>
            </w:r>
          </w:p>
        </w:tc>
      </w:tr>
      <w:tr w:rsidR="006003D1" w:rsidRPr="0069640B" w:rsidTr="00DA07AD">
        <w:trPr>
          <w:trHeight w:val="456"/>
        </w:trPr>
        <w:tc>
          <w:tcPr>
            <w:tcW w:w="568" w:type="dxa"/>
          </w:tcPr>
          <w:p w:rsidR="006003D1" w:rsidRPr="0069640B" w:rsidRDefault="006003D1" w:rsidP="007E6238">
            <w:pPr>
              <w:jc w:val="center"/>
            </w:pPr>
            <w:r w:rsidRPr="0069640B">
              <w:lastRenderedPageBreak/>
              <w:t>3.</w:t>
            </w: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t>Контрольная точка 3</w:t>
            </w:r>
            <w:r w:rsidR="00E25C0D" w:rsidRPr="0069640B">
              <w:t>.</w:t>
            </w:r>
          </w:p>
          <w:p w:rsidR="006003D1" w:rsidRPr="0069640B" w:rsidRDefault="006003D1" w:rsidP="007E6238">
            <w:pPr>
              <w:jc w:val="both"/>
            </w:pPr>
            <w:r w:rsidRPr="0069640B">
              <w:t>«Произве</w:t>
            </w:r>
            <w:r w:rsidR="00DA07AD">
              <w:t>дены выплаты за сданное оружие»</w:t>
            </w: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  <w:r w:rsidRPr="0069640B">
              <w:t>30</w:t>
            </w:r>
            <w:r w:rsidR="00290257" w:rsidRPr="0069640B">
              <w:t xml:space="preserve"> декабря</w:t>
            </w:r>
          </w:p>
          <w:p w:rsidR="006003D1" w:rsidRPr="0069640B" w:rsidRDefault="006003D1" w:rsidP="007E6238">
            <w:pPr>
              <w:jc w:val="center"/>
            </w:pP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r w:rsidRPr="0069640B">
              <w:t>Платёжные поручения</w:t>
            </w:r>
          </w:p>
        </w:tc>
        <w:tc>
          <w:tcPr>
            <w:tcW w:w="3402" w:type="dxa"/>
          </w:tcPr>
          <w:p w:rsidR="006003D1" w:rsidRPr="0069640B" w:rsidRDefault="006003D1" w:rsidP="007E6238">
            <w:pPr>
              <w:jc w:val="center"/>
              <w:rPr>
                <w:color w:val="FF0000"/>
              </w:rPr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  <w:rPr>
                <w:color w:val="FF0000"/>
              </w:rPr>
            </w:pPr>
            <w:r w:rsidRPr="0069640B">
              <w:rPr>
                <w:rFonts w:cs="PT Astra Serif"/>
                <w:bCs/>
                <w:iCs/>
                <w:lang w:eastAsia="ru-RU"/>
              </w:rPr>
              <w:t>Зарегистрировано пре</w:t>
            </w:r>
            <w:r w:rsidR="00774551" w:rsidRPr="0069640B">
              <w:rPr>
                <w:rFonts w:cs="PT Astra Serif"/>
                <w:bCs/>
                <w:iCs/>
                <w:lang w:eastAsia="ru-RU"/>
              </w:rPr>
              <w:t>ступл</w:t>
            </w:r>
            <w:r w:rsidR="00774551" w:rsidRPr="0069640B">
              <w:rPr>
                <w:rFonts w:cs="PT Astra Serif"/>
                <w:bCs/>
                <w:iCs/>
                <w:lang w:eastAsia="ru-RU"/>
              </w:rPr>
              <w:t>е</w:t>
            </w:r>
            <w:r w:rsidR="00774551" w:rsidRPr="0069640B">
              <w:rPr>
                <w:rFonts w:cs="PT Astra Serif"/>
                <w:bCs/>
                <w:iCs/>
                <w:lang w:eastAsia="ru-RU"/>
              </w:rPr>
              <w:t>ний, совершё</w:t>
            </w:r>
            <w:r w:rsidRPr="0069640B">
              <w:rPr>
                <w:rFonts w:cs="PT Astra Serif"/>
                <w:bCs/>
                <w:iCs/>
                <w:lang w:eastAsia="ru-RU"/>
              </w:rPr>
              <w:t>нных несове</w:t>
            </w:r>
            <w:r w:rsidRPr="0069640B">
              <w:rPr>
                <w:rFonts w:cs="PT Astra Serif"/>
                <w:bCs/>
                <w:iCs/>
                <w:lang w:eastAsia="ru-RU"/>
              </w:rPr>
              <w:t>р</w:t>
            </w:r>
            <w:r w:rsidRPr="0069640B">
              <w:rPr>
                <w:rFonts w:cs="PT Astra Serif"/>
                <w:bCs/>
                <w:iCs/>
                <w:lang w:eastAsia="ru-RU"/>
              </w:rPr>
              <w:t>шеннолетними</w:t>
            </w: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  <w:rPr>
                <w:color w:val="FF0000"/>
              </w:rPr>
            </w:pPr>
            <w:r w:rsidRPr="0069640B">
              <w:t>х</w:t>
            </w: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r w:rsidRPr="0069640B">
              <w:t>Алексеева М.Н. –  директор департамента воспитания, дополнительного образов</w:t>
            </w:r>
            <w:r w:rsidRPr="0069640B">
              <w:t>а</w:t>
            </w:r>
            <w:r w:rsidRPr="0069640B">
              <w:t>ния и социализации детей  Министерства просвещения и воспитания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r w:rsidRPr="0069640B">
              <w:t>Статистическая инфо</w:t>
            </w:r>
            <w:r w:rsidRPr="0069640B">
              <w:t>р</w:t>
            </w:r>
            <w:r w:rsidRPr="0069640B">
              <w:t>мация, представляемая УМВД России по Уль</w:t>
            </w:r>
            <w:r w:rsidRPr="0069640B">
              <w:t>я</w:t>
            </w:r>
            <w:r w:rsidRPr="0069640B">
              <w:t>новской области</w:t>
            </w:r>
          </w:p>
        </w:tc>
        <w:tc>
          <w:tcPr>
            <w:tcW w:w="3402" w:type="dxa"/>
          </w:tcPr>
          <w:p w:rsidR="006003D1" w:rsidRPr="0069640B" w:rsidRDefault="006003D1" w:rsidP="007E6238">
            <w:pPr>
              <w:jc w:val="center"/>
            </w:pPr>
            <w:r w:rsidRPr="0069640B">
              <w:t>Статистическая база данных  И</w:t>
            </w:r>
            <w:r w:rsidR="00E25C0D" w:rsidRPr="0069640B">
              <w:t>нформационного центра</w:t>
            </w:r>
            <w:r w:rsidRPr="0069640B">
              <w:t xml:space="preserve"> УМВД России по Ульяновской области</w:t>
            </w:r>
            <w:r w:rsidR="00E25C0D" w:rsidRPr="0069640B">
              <w:t xml:space="preserve"> (далее – ИЦ УМВД России по Ульяновской области)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</w:pPr>
            <w:r w:rsidRPr="0069640B">
              <w:t>1.</w:t>
            </w: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t>Контрольная точка 1</w:t>
            </w:r>
            <w:r w:rsidR="00E25C0D" w:rsidRPr="0069640B">
              <w:t>.</w:t>
            </w:r>
          </w:p>
          <w:p w:rsidR="006003D1" w:rsidRPr="0069640B" w:rsidRDefault="006003D1" w:rsidP="007E6238">
            <w:pPr>
              <w:jc w:val="both"/>
            </w:pPr>
            <w:r w:rsidRPr="0069640B">
              <w:t>«Проведён региональный  конкурс «Безопасное колесо»</w:t>
            </w:r>
          </w:p>
          <w:p w:rsidR="006003D1" w:rsidRPr="0069640B" w:rsidRDefault="006003D1" w:rsidP="007E6238">
            <w:pPr>
              <w:jc w:val="both"/>
            </w:pP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  <w:r w:rsidRPr="0069640B">
              <w:t>30</w:t>
            </w:r>
            <w:r w:rsidR="00290257" w:rsidRPr="0069640B">
              <w:t xml:space="preserve"> июня</w:t>
            </w:r>
          </w:p>
          <w:p w:rsidR="006003D1" w:rsidRPr="0069640B" w:rsidRDefault="006003D1" w:rsidP="007E6238">
            <w:pPr>
              <w:jc w:val="center"/>
            </w:pPr>
          </w:p>
          <w:p w:rsidR="006003D1" w:rsidRPr="0069640B" w:rsidRDefault="006003D1" w:rsidP="007E6238">
            <w:pPr>
              <w:jc w:val="center"/>
            </w:pPr>
          </w:p>
          <w:p w:rsidR="006003D1" w:rsidRPr="0069640B" w:rsidRDefault="006003D1" w:rsidP="007E6238">
            <w:pPr>
              <w:jc w:val="center"/>
            </w:pPr>
          </w:p>
        </w:tc>
        <w:tc>
          <w:tcPr>
            <w:tcW w:w="2977" w:type="dxa"/>
          </w:tcPr>
          <w:p w:rsidR="006003D1" w:rsidRPr="0069640B" w:rsidRDefault="00DA07AD" w:rsidP="007E6238">
            <w:pPr>
              <w:jc w:val="both"/>
            </w:pPr>
            <w:r>
              <w:t xml:space="preserve">Алексеева М.Н. – </w:t>
            </w:r>
            <w:r w:rsidR="006003D1" w:rsidRPr="0069640B">
              <w:t>директор департамента воспитания, дополнительного образов</w:t>
            </w:r>
            <w:r w:rsidR="006003D1" w:rsidRPr="0069640B">
              <w:t>а</w:t>
            </w:r>
            <w:r w:rsidR="006003D1" w:rsidRPr="0069640B">
              <w:t>ния и социализации детей  Министерства просвещения и воспитания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0E25FC">
            <w:pPr>
              <w:jc w:val="center"/>
            </w:pPr>
            <w:r w:rsidRPr="0069640B">
              <w:t xml:space="preserve">Распоряжение </w:t>
            </w:r>
            <w:r w:rsidR="000E25FC">
              <w:br/>
            </w:r>
            <w:r w:rsidRPr="0069640B">
              <w:t>Министерства просв</w:t>
            </w:r>
            <w:r w:rsidRPr="0069640B">
              <w:t>е</w:t>
            </w:r>
            <w:r w:rsidRPr="0069640B">
              <w:t>щения и воспитания</w:t>
            </w:r>
          </w:p>
        </w:tc>
        <w:tc>
          <w:tcPr>
            <w:tcW w:w="3402" w:type="dxa"/>
          </w:tcPr>
          <w:p w:rsidR="006003D1" w:rsidRPr="0069640B" w:rsidRDefault="006003D1" w:rsidP="007E6238">
            <w:pPr>
              <w:jc w:val="center"/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</w:pPr>
            <w:r w:rsidRPr="0069640B">
              <w:t>2.</w:t>
            </w: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t>Контрольная точка 2</w:t>
            </w:r>
            <w:r w:rsidR="00DA07AD">
              <w:t>.</w:t>
            </w:r>
          </w:p>
          <w:p w:rsidR="006003D1" w:rsidRPr="0069640B" w:rsidRDefault="006003D1" w:rsidP="007E6238">
            <w:pPr>
              <w:jc w:val="both"/>
            </w:pPr>
            <w:r w:rsidRPr="0069640B">
              <w:t>«Проведён всероссийский  конкурс «Безопасное колесо»</w:t>
            </w:r>
          </w:p>
          <w:p w:rsidR="006003D1" w:rsidRPr="0069640B" w:rsidRDefault="006003D1" w:rsidP="007E6238">
            <w:pPr>
              <w:jc w:val="both"/>
            </w:pP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  <w:r w:rsidRPr="0069640B">
              <w:t>30</w:t>
            </w:r>
            <w:r w:rsidR="00290257" w:rsidRPr="0069640B">
              <w:t xml:space="preserve"> декабря</w:t>
            </w: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r w:rsidRPr="0069640B">
              <w:t>Алексеева М.Н. – директор департамента воспитания, дополнительного образов</w:t>
            </w:r>
            <w:r w:rsidRPr="0069640B">
              <w:t>а</w:t>
            </w:r>
            <w:r w:rsidRPr="0069640B">
              <w:t>ния и социализации детей  Министерства просвещения и воспитания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r w:rsidRPr="0069640B">
              <w:t xml:space="preserve">Распоряжение </w:t>
            </w:r>
            <w:r w:rsidR="000E25FC">
              <w:br/>
            </w:r>
            <w:r w:rsidRPr="0069640B">
              <w:t>Министерства просв</w:t>
            </w:r>
            <w:r w:rsidRPr="0069640B">
              <w:t>е</w:t>
            </w:r>
            <w:r w:rsidRPr="0069640B">
              <w:t>щения и воспитания</w:t>
            </w:r>
          </w:p>
        </w:tc>
        <w:tc>
          <w:tcPr>
            <w:tcW w:w="3402" w:type="dxa"/>
          </w:tcPr>
          <w:p w:rsidR="006003D1" w:rsidRPr="0069640B" w:rsidRDefault="00DA07AD" w:rsidP="007E6238">
            <w:pPr>
              <w:jc w:val="center"/>
            </w:pPr>
            <w:r>
              <w:t xml:space="preserve">Сайт </w:t>
            </w:r>
            <w:r w:rsidR="006003D1" w:rsidRPr="0069640B">
              <w:t>Министерства просвещения и воспитания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rPr>
                <w:rFonts w:cs="PT Astra Serif"/>
                <w:bCs/>
                <w:iCs/>
                <w:lang w:eastAsia="ru-RU"/>
              </w:rPr>
              <w:t>Зарегистрировано преступл</w:t>
            </w:r>
            <w:r w:rsidRPr="0069640B">
              <w:rPr>
                <w:rFonts w:cs="PT Astra Serif"/>
                <w:bCs/>
                <w:iCs/>
                <w:lang w:eastAsia="ru-RU"/>
              </w:rPr>
              <w:t>е</w:t>
            </w:r>
            <w:r w:rsidRPr="0069640B">
              <w:rPr>
                <w:rFonts w:cs="PT Astra Serif"/>
                <w:bCs/>
                <w:iCs/>
                <w:lang w:eastAsia="ru-RU"/>
              </w:rPr>
              <w:t>ний, соверш</w:t>
            </w:r>
            <w:r w:rsidR="00774551" w:rsidRPr="0069640B">
              <w:rPr>
                <w:rFonts w:cs="PT Astra Serif"/>
                <w:bCs/>
                <w:iCs/>
                <w:lang w:eastAsia="ru-RU"/>
              </w:rPr>
              <w:t>ё</w:t>
            </w:r>
            <w:r w:rsidRPr="0069640B">
              <w:rPr>
                <w:rFonts w:cs="PT Astra Serif"/>
                <w:bCs/>
                <w:iCs/>
                <w:lang w:eastAsia="ru-RU"/>
              </w:rPr>
              <w:t>нных в состо</w:t>
            </w:r>
            <w:r w:rsidRPr="0069640B">
              <w:rPr>
                <w:rFonts w:cs="PT Astra Serif"/>
                <w:bCs/>
                <w:iCs/>
                <w:lang w:eastAsia="ru-RU"/>
              </w:rPr>
              <w:t>я</w:t>
            </w:r>
            <w:r w:rsidRPr="0069640B">
              <w:rPr>
                <w:rFonts w:cs="PT Astra Serif"/>
                <w:bCs/>
                <w:iCs/>
                <w:lang w:eastAsia="ru-RU"/>
              </w:rPr>
              <w:t>нии алкогольного опьянения</w:t>
            </w: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proofErr w:type="spellStart"/>
            <w:r w:rsidRPr="0069640B">
              <w:t>Белянкин</w:t>
            </w:r>
            <w:proofErr w:type="spellEnd"/>
            <w:r w:rsidRPr="0069640B">
              <w:t xml:space="preserve"> М.Н. – главный врач </w:t>
            </w:r>
            <w:r w:rsidR="00E25C0D" w:rsidRPr="0069640B">
              <w:t>Ульяновской областной клинической больницы (д</w:t>
            </w:r>
            <w:r w:rsidR="00E25C0D" w:rsidRPr="0069640B">
              <w:t>а</w:t>
            </w:r>
            <w:r w:rsidR="00E25C0D" w:rsidRPr="0069640B">
              <w:t xml:space="preserve">лее – </w:t>
            </w:r>
            <w:r w:rsidRPr="0069640B">
              <w:t>УОКНБ</w:t>
            </w:r>
            <w:r w:rsidR="00E25C0D" w:rsidRPr="0069640B">
              <w:t>)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r w:rsidRPr="0069640B">
              <w:t>Статистическая инфо</w:t>
            </w:r>
            <w:r w:rsidRPr="0069640B">
              <w:t>р</w:t>
            </w:r>
            <w:r w:rsidRPr="0069640B">
              <w:t>мация, представляемая УМВД России по Уль</w:t>
            </w:r>
            <w:r w:rsidRPr="0069640B">
              <w:t>я</w:t>
            </w:r>
            <w:r w:rsidRPr="0069640B">
              <w:t>новской области</w:t>
            </w:r>
          </w:p>
        </w:tc>
        <w:tc>
          <w:tcPr>
            <w:tcW w:w="3402" w:type="dxa"/>
          </w:tcPr>
          <w:p w:rsidR="006003D1" w:rsidRPr="0069640B" w:rsidRDefault="00DA07AD" w:rsidP="007E6238">
            <w:pPr>
              <w:jc w:val="center"/>
            </w:pPr>
            <w:r>
              <w:t xml:space="preserve">Статистическая база данных </w:t>
            </w:r>
            <w:r w:rsidR="006003D1" w:rsidRPr="0069640B">
              <w:t>ИЦ УМВД России по Ульяновской области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</w:pPr>
            <w:r w:rsidRPr="0069640B">
              <w:t>1.</w:t>
            </w: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t>Контрольная точка 1</w:t>
            </w:r>
            <w:r w:rsidR="00DA07AD">
              <w:t>.</w:t>
            </w:r>
          </w:p>
          <w:p w:rsidR="006003D1" w:rsidRPr="0069640B" w:rsidRDefault="006003D1" w:rsidP="007E6238">
            <w:pPr>
              <w:jc w:val="both"/>
            </w:pPr>
            <w:r w:rsidRPr="0069640B">
              <w:t>Заключён контракт на изг</w:t>
            </w:r>
            <w:r w:rsidRPr="0069640B">
              <w:t>о</w:t>
            </w:r>
            <w:r w:rsidRPr="0069640B">
              <w:t>товление печатной продукции</w:t>
            </w:r>
          </w:p>
          <w:p w:rsidR="006003D1" w:rsidRPr="0069640B" w:rsidRDefault="006003D1" w:rsidP="007E6238">
            <w:pPr>
              <w:jc w:val="both"/>
            </w:pP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  <w:r w:rsidRPr="0069640B">
              <w:t>1</w:t>
            </w:r>
            <w:r w:rsidR="00290257" w:rsidRPr="0069640B">
              <w:t xml:space="preserve"> сентября</w:t>
            </w:r>
          </w:p>
          <w:p w:rsidR="006003D1" w:rsidRPr="0069640B" w:rsidRDefault="006003D1" w:rsidP="007E6238">
            <w:pPr>
              <w:jc w:val="center"/>
            </w:pP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proofErr w:type="spellStart"/>
            <w:r w:rsidRPr="0069640B">
              <w:t>Белянкин</w:t>
            </w:r>
            <w:proofErr w:type="spellEnd"/>
            <w:r w:rsidRPr="0069640B">
              <w:t xml:space="preserve"> М.Н. – главный врач УОКНБ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proofErr w:type="spellStart"/>
            <w:r w:rsidRPr="0069640B">
              <w:t>Госконтракт</w:t>
            </w:r>
            <w:proofErr w:type="spellEnd"/>
          </w:p>
        </w:tc>
        <w:tc>
          <w:tcPr>
            <w:tcW w:w="3402" w:type="dxa"/>
          </w:tcPr>
          <w:p w:rsidR="006003D1" w:rsidRPr="0069640B" w:rsidRDefault="006003D1" w:rsidP="007E6238">
            <w:pPr>
              <w:jc w:val="center"/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7E6238">
            <w:pPr>
              <w:jc w:val="center"/>
            </w:pPr>
            <w:r w:rsidRPr="0069640B">
              <w:t>2.</w:t>
            </w:r>
          </w:p>
        </w:tc>
        <w:tc>
          <w:tcPr>
            <w:tcW w:w="3118" w:type="dxa"/>
          </w:tcPr>
          <w:p w:rsidR="006003D1" w:rsidRPr="0069640B" w:rsidRDefault="006003D1" w:rsidP="007E6238">
            <w:pPr>
              <w:jc w:val="both"/>
            </w:pPr>
            <w:r w:rsidRPr="0069640B">
              <w:t>Контрольная точка 2</w:t>
            </w:r>
            <w:r w:rsidR="00DA07AD">
              <w:t>.</w:t>
            </w:r>
          </w:p>
          <w:p w:rsidR="006003D1" w:rsidRPr="0069640B" w:rsidRDefault="006003D1" w:rsidP="007E6238">
            <w:pPr>
              <w:jc w:val="both"/>
            </w:pPr>
            <w:r w:rsidRPr="0069640B">
              <w:t>Продукция распространена</w:t>
            </w:r>
          </w:p>
        </w:tc>
        <w:tc>
          <w:tcPr>
            <w:tcW w:w="2410" w:type="dxa"/>
          </w:tcPr>
          <w:p w:rsidR="006003D1" w:rsidRPr="0069640B" w:rsidRDefault="006003D1" w:rsidP="007E6238">
            <w:pPr>
              <w:jc w:val="center"/>
            </w:pPr>
            <w:r w:rsidRPr="0069640B">
              <w:t>28</w:t>
            </w:r>
            <w:r w:rsidR="00290257" w:rsidRPr="0069640B">
              <w:t xml:space="preserve"> декабря</w:t>
            </w:r>
          </w:p>
        </w:tc>
        <w:tc>
          <w:tcPr>
            <w:tcW w:w="2977" w:type="dxa"/>
          </w:tcPr>
          <w:p w:rsidR="006003D1" w:rsidRPr="0069640B" w:rsidRDefault="006003D1" w:rsidP="007E6238">
            <w:pPr>
              <w:jc w:val="both"/>
            </w:pPr>
            <w:proofErr w:type="spellStart"/>
            <w:r w:rsidRPr="0069640B">
              <w:t>Белянкин</w:t>
            </w:r>
            <w:proofErr w:type="spellEnd"/>
            <w:r w:rsidRPr="0069640B">
              <w:t xml:space="preserve"> М.Н. – главный врач УОКНБ</w:t>
            </w:r>
          </w:p>
        </w:tc>
        <w:tc>
          <w:tcPr>
            <w:tcW w:w="2551" w:type="dxa"/>
          </w:tcPr>
          <w:p w:rsidR="006003D1" w:rsidRPr="0069640B" w:rsidRDefault="006003D1" w:rsidP="007E6238">
            <w:pPr>
              <w:jc w:val="center"/>
            </w:pPr>
            <w:r w:rsidRPr="0069640B">
              <w:t>Информация о пров</w:t>
            </w:r>
            <w:r w:rsidRPr="0069640B">
              <w:t>е</w:t>
            </w:r>
            <w:r w:rsidRPr="0069640B">
              <w:t>дённых мероприятиях</w:t>
            </w:r>
          </w:p>
        </w:tc>
        <w:tc>
          <w:tcPr>
            <w:tcW w:w="3402" w:type="dxa"/>
          </w:tcPr>
          <w:p w:rsidR="006003D1" w:rsidRPr="0069640B" w:rsidRDefault="006003D1" w:rsidP="007E6238">
            <w:pPr>
              <w:jc w:val="center"/>
            </w:pPr>
            <w:r w:rsidRPr="0069640B">
              <w:t>Сайт УОКНБ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  <w:rPr>
                <w:color w:val="FF0000"/>
              </w:rPr>
            </w:pPr>
            <w:r w:rsidRPr="0069640B">
              <w:rPr>
                <w:rFonts w:cs="PT Astra Serif"/>
                <w:bCs/>
                <w:iCs/>
                <w:lang w:eastAsia="ru-RU"/>
              </w:rPr>
              <w:t>Функционируют камеры в</w:t>
            </w:r>
            <w:r w:rsidRPr="0069640B">
              <w:rPr>
                <w:rFonts w:cs="PT Astra Serif"/>
                <w:bCs/>
                <w:iCs/>
                <w:lang w:eastAsia="ru-RU"/>
              </w:rPr>
              <w:t>и</w:t>
            </w:r>
            <w:r w:rsidRPr="0069640B">
              <w:rPr>
                <w:rFonts w:cs="PT Astra Serif"/>
                <w:bCs/>
                <w:iCs/>
                <w:lang w:eastAsia="ru-RU"/>
              </w:rPr>
              <w:t>деонаблюдения, с которых предоставляется информация правоохранительным органам</w:t>
            </w: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  <w:rPr>
                <w:color w:val="FF0000"/>
              </w:rPr>
            </w:pPr>
            <w:r w:rsidRPr="0069640B">
              <w:t>х</w:t>
            </w: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DA07AD" w:rsidP="006A0922">
            <w:pPr>
              <w:spacing w:line="245" w:lineRule="auto"/>
              <w:jc w:val="center"/>
            </w:pPr>
            <w:r>
              <w:t xml:space="preserve">Отчёт </w:t>
            </w:r>
            <w:r w:rsidR="006003D1" w:rsidRPr="0069640B">
              <w:t>получателя су</w:t>
            </w:r>
            <w:r w:rsidR="006003D1" w:rsidRPr="0069640B">
              <w:t>б</w:t>
            </w:r>
            <w:r w:rsidR="006003D1" w:rsidRPr="0069640B">
              <w:t>сидии</w:t>
            </w:r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Отчётность получателя субсидии из областного бюджета Ульяно</w:t>
            </w:r>
            <w:r w:rsidRPr="0069640B">
              <w:t>в</w:t>
            </w:r>
            <w:r w:rsidRPr="0069640B">
              <w:t>ской области в целях финансов</w:t>
            </w:r>
            <w:r w:rsidRPr="0069640B">
              <w:t>о</w:t>
            </w:r>
            <w:r w:rsidRPr="0069640B">
              <w:t>го обеспечения затрат в целях повышения общего уровня общ</w:t>
            </w:r>
            <w:r w:rsidRPr="0069640B">
              <w:t>е</w:t>
            </w:r>
            <w:r w:rsidRPr="0069640B">
              <w:t>ственной безопасности, правоп</w:t>
            </w:r>
            <w:r w:rsidRPr="0069640B">
              <w:t>о</w:t>
            </w:r>
            <w:r w:rsidRPr="0069640B">
              <w:t>рядка и безопасности среды об</w:t>
            </w:r>
            <w:r w:rsidRPr="0069640B">
              <w:t>и</w:t>
            </w:r>
            <w:r w:rsidRPr="0069640B">
              <w:t>тания на территории Ульяно</w:t>
            </w:r>
            <w:r w:rsidRPr="0069640B">
              <w:t>в</w:t>
            </w:r>
            <w:r w:rsidRPr="0069640B">
              <w:t>ской области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1.</w:t>
            </w: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Контрольная точка 1</w:t>
            </w:r>
            <w:r w:rsidR="00DA07AD">
              <w:t>.</w:t>
            </w:r>
          </w:p>
          <w:p w:rsidR="006003D1" w:rsidRPr="0069640B" w:rsidRDefault="006003D1" w:rsidP="000E25FC">
            <w:pPr>
              <w:spacing w:line="245" w:lineRule="auto"/>
              <w:jc w:val="both"/>
            </w:pPr>
            <w:r w:rsidRPr="0069640B">
              <w:t>Оплачены расходы по фун</w:t>
            </w:r>
            <w:r w:rsidRPr="0069640B">
              <w:t>к</w:t>
            </w:r>
            <w:r w:rsidRPr="0069640B">
              <w:t>ционированию</w:t>
            </w:r>
            <w:r w:rsidR="000E25FC">
              <w:t xml:space="preserve"> </w:t>
            </w:r>
            <w:r w:rsidRPr="0069640B">
              <w:t>камер виде</w:t>
            </w:r>
            <w:r w:rsidRPr="0069640B">
              <w:t>о</w:t>
            </w:r>
            <w:r w:rsidRPr="0069640B">
              <w:t xml:space="preserve">наблюдения </w:t>
            </w: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30</w:t>
            </w:r>
            <w:r w:rsidR="00290257" w:rsidRPr="0069640B">
              <w:t xml:space="preserve"> июня</w:t>
            </w:r>
            <w:r w:rsidR="00DA07AD">
              <w:t>,</w:t>
            </w:r>
          </w:p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30</w:t>
            </w:r>
            <w:r w:rsidR="00290257" w:rsidRPr="0069640B">
              <w:t xml:space="preserve"> декабря</w:t>
            </w: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Платёжные поручения</w:t>
            </w:r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  <w:rPr>
                <w:color w:val="FF0000"/>
              </w:rPr>
            </w:pPr>
            <w:r w:rsidRPr="0069640B">
              <w:t>Зарегистрировано преступл</w:t>
            </w:r>
            <w:r w:rsidRPr="0069640B">
              <w:t>е</w:t>
            </w:r>
            <w:r w:rsidRPr="0069640B">
              <w:t>ний, соверш</w:t>
            </w:r>
            <w:r w:rsidR="00774551" w:rsidRPr="0069640B">
              <w:t>ё</w:t>
            </w:r>
            <w:r w:rsidRPr="0069640B">
              <w:t>нных ранее с</w:t>
            </w:r>
            <w:r w:rsidRPr="0069640B">
              <w:t>у</w:t>
            </w:r>
            <w:r w:rsidRPr="0069640B">
              <w:t>димыми лицами</w:t>
            </w: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  <w:rPr>
                <w:color w:val="FF0000"/>
              </w:rPr>
            </w:pPr>
            <w:r w:rsidRPr="0069640B">
              <w:t>х</w:t>
            </w: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  <w:rPr>
                <w:color w:val="FF0000"/>
              </w:rPr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Статистическая инфо</w:t>
            </w:r>
            <w:r w:rsidRPr="0069640B">
              <w:t>р</w:t>
            </w:r>
            <w:r w:rsidRPr="0069640B">
              <w:t>мация, представляемая УМВД России по Уль</w:t>
            </w:r>
            <w:r w:rsidRPr="0069640B">
              <w:t>я</w:t>
            </w:r>
            <w:r w:rsidRPr="0069640B">
              <w:t>новской области</w:t>
            </w:r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Статистическая база данных  ИЦ УМВД России по Ульяновской области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1.</w:t>
            </w: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Контрольная точка 1</w:t>
            </w:r>
            <w:r w:rsidR="00DA07AD">
              <w:t>.</w:t>
            </w:r>
          </w:p>
          <w:p w:rsidR="006003D1" w:rsidRPr="006A0922" w:rsidRDefault="006003D1" w:rsidP="006A0922">
            <w:pPr>
              <w:spacing w:line="245" w:lineRule="auto"/>
              <w:jc w:val="both"/>
            </w:pPr>
            <w:r w:rsidRPr="0069640B">
              <w:t>Заключён контракт о подг</w:t>
            </w:r>
            <w:r w:rsidRPr="0069640B">
              <w:t>о</w:t>
            </w:r>
            <w:r w:rsidRPr="0069640B">
              <w:t>товке и выпуске в эфир р</w:t>
            </w:r>
            <w:r w:rsidRPr="0069640B">
              <w:t>а</w:t>
            </w:r>
            <w:r w:rsidR="006A0922">
              <w:t>диопередач</w:t>
            </w: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30</w:t>
            </w:r>
            <w:r w:rsidR="00290257" w:rsidRPr="0069640B">
              <w:t xml:space="preserve"> августа</w:t>
            </w:r>
          </w:p>
          <w:p w:rsidR="006003D1" w:rsidRPr="0069640B" w:rsidRDefault="006003D1" w:rsidP="006A0922">
            <w:pPr>
              <w:spacing w:line="245" w:lineRule="auto"/>
              <w:jc w:val="center"/>
            </w:pPr>
          </w:p>
          <w:p w:rsidR="006003D1" w:rsidRPr="0069640B" w:rsidRDefault="006003D1" w:rsidP="006A0922">
            <w:pPr>
              <w:spacing w:line="245" w:lineRule="auto"/>
              <w:jc w:val="center"/>
            </w:pPr>
          </w:p>
          <w:p w:rsidR="006003D1" w:rsidRPr="0069640B" w:rsidRDefault="006003D1" w:rsidP="006A0922">
            <w:pPr>
              <w:spacing w:line="245" w:lineRule="auto"/>
              <w:jc w:val="center"/>
              <w:rPr>
                <w:color w:val="FF0000"/>
              </w:rPr>
            </w:pP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  <w:rPr>
                <w:color w:val="FF0000"/>
              </w:rPr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proofErr w:type="spellStart"/>
            <w:r w:rsidRPr="0069640B">
              <w:t>Госконтракт</w:t>
            </w:r>
            <w:proofErr w:type="spellEnd"/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2.</w:t>
            </w: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Контрольная точка 2</w:t>
            </w:r>
            <w:r w:rsidR="00DA07AD">
              <w:t>.</w:t>
            </w:r>
          </w:p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Заключён контракт об изг</w:t>
            </w:r>
            <w:r w:rsidRPr="0069640B">
              <w:t>о</w:t>
            </w:r>
            <w:r w:rsidRPr="0069640B">
              <w:t>товлении печатной продукции</w:t>
            </w:r>
          </w:p>
          <w:p w:rsidR="006003D1" w:rsidRPr="0069640B" w:rsidRDefault="006003D1" w:rsidP="006A0922">
            <w:pPr>
              <w:spacing w:line="245" w:lineRule="auto"/>
              <w:jc w:val="both"/>
            </w:pP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30</w:t>
            </w:r>
            <w:r w:rsidR="00290257" w:rsidRPr="0069640B">
              <w:t xml:space="preserve"> сентября</w:t>
            </w:r>
          </w:p>
          <w:p w:rsidR="006003D1" w:rsidRPr="0069640B" w:rsidRDefault="006003D1" w:rsidP="006A0922">
            <w:pPr>
              <w:spacing w:line="245" w:lineRule="auto"/>
              <w:jc w:val="center"/>
            </w:pPr>
          </w:p>
          <w:p w:rsidR="006003D1" w:rsidRPr="0069640B" w:rsidRDefault="006003D1" w:rsidP="006A0922">
            <w:pPr>
              <w:spacing w:line="245" w:lineRule="auto"/>
              <w:jc w:val="center"/>
            </w:pP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proofErr w:type="spellStart"/>
            <w:r w:rsidRPr="0069640B">
              <w:t>Госконтракт</w:t>
            </w:r>
            <w:proofErr w:type="spellEnd"/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АЦК «Финансы»</w:t>
            </w:r>
          </w:p>
        </w:tc>
      </w:tr>
      <w:tr w:rsidR="006003D1" w:rsidRPr="0069640B" w:rsidTr="00DA07AD">
        <w:tc>
          <w:tcPr>
            <w:tcW w:w="568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3.</w:t>
            </w:r>
          </w:p>
        </w:tc>
        <w:tc>
          <w:tcPr>
            <w:tcW w:w="3118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Контрольная точка 3</w:t>
            </w:r>
            <w:r w:rsidR="00DA07AD">
              <w:t>.</w:t>
            </w:r>
          </w:p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Продукция передана для ра</w:t>
            </w:r>
            <w:r w:rsidRPr="0069640B">
              <w:t>с</w:t>
            </w:r>
            <w:r w:rsidRPr="0069640B">
              <w:t>пространений</w:t>
            </w:r>
          </w:p>
          <w:p w:rsidR="006003D1" w:rsidRPr="0069640B" w:rsidRDefault="006003D1" w:rsidP="006A0922">
            <w:pPr>
              <w:spacing w:line="245" w:lineRule="auto"/>
              <w:jc w:val="both"/>
            </w:pPr>
          </w:p>
        </w:tc>
        <w:tc>
          <w:tcPr>
            <w:tcW w:w="2410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30</w:t>
            </w:r>
            <w:r w:rsidR="00290257" w:rsidRPr="0069640B">
              <w:t xml:space="preserve"> декабря</w:t>
            </w:r>
          </w:p>
        </w:tc>
        <w:tc>
          <w:tcPr>
            <w:tcW w:w="2977" w:type="dxa"/>
          </w:tcPr>
          <w:p w:rsidR="006003D1" w:rsidRPr="0069640B" w:rsidRDefault="006003D1" w:rsidP="006A0922">
            <w:pPr>
              <w:spacing w:line="245" w:lineRule="auto"/>
              <w:jc w:val="both"/>
            </w:pPr>
            <w:r w:rsidRPr="0069640B">
              <w:t>Мурашов А.Е. – начальник управления по вопросам о</w:t>
            </w:r>
            <w:r w:rsidRPr="0069640B">
              <w:t>б</w:t>
            </w:r>
            <w:r w:rsidRPr="0069640B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Ведомость</w:t>
            </w:r>
          </w:p>
        </w:tc>
        <w:tc>
          <w:tcPr>
            <w:tcW w:w="3402" w:type="dxa"/>
          </w:tcPr>
          <w:p w:rsidR="006003D1" w:rsidRPr="0069640B" w:rsidRDefault="006003D1" w:rsidP="006A0922">
            <w:pPr>
              <w:spacing w:line="245" w:lineRule="auto"/>
              <w:jc w:val="center"/>
            </w:pPr>
            <w:r w:rsidRPr="0069640B">
              <w:t>х</w:t>
            </w:r>
          </w:p>
        </w:tc>
      </w:tr>
    </w:tbl>
    <w:p w:rsidR="007E6238" w:rsidRDefault="007E6238" w:rsidP="001464F2">
      <w:pPr>
        <w:spacing w:after="0" w:line="228" w:lineRule="auto"/>
        <w:ind w:firstLine="709"/>
        <w:jc w:val="both"/>
        <w:rPr>
          <w:sz w:val="28"/>
          <w:szCs w:val="28"/>
        </w:rPr>
      </w:pPr>
    </w:p>
    <w:p w:rsidR="006171A8" w:rsidRPr="004C0646" w:rsidRDefault="006171A8" w:rsidP="000E25FC">
      <w:pPr>
        <w:spacing w:after="0" w:line="223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7. Методика </w:t>
      </w:r>
      <w:proofErr w:type="gramStart"/>
      <w:r w:rsidRPr="004C0646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78320A" w:rsidRPr="004C0646">
        <w:rPr>
          <w:sz w:val="28"/>
          <w:szCs w:val="28"/>
        </w:rPr>
        <w:t>.</w:t>
      </w:r>
    </w:p>
    <w:p w:rsidR="001564EC" w:rsidRPr="004C0646" w:rsidRDefault="001564EC" w:rsidP="000E25FC">
      <w:pPr>
        <w:spacing w:after="0" w:line="223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6003D1" w:rsidRPr="00DA07AD" w:rsidTr="001464F2">
        <w:tc>
          <w:tcPr>
            <w:tcW w:w="675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№ </w:t>
            </w:r>
            <w:proofErr w:type="gramStart"/>
            <w:r w:rsidRPr="00DA07AD">
              <w:t>п</w:t>
            </w:r>
            <w:proofErr w:type="gramEnd"/>
            <w:r w:rsidRPr="00DA07AD">
              <w:t>/п</w:t>
            </w:r>
          </w:p>
        </w:tc>
        <w:tc>
          <w:tcPr>
            <w:tcW w:w="2977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Наименование результата </w:t>
            </w:r>
            <w:r w:rsidR="00DA07AD">
              <w:br/>
            </w:r>
            <w:r w:rsidRPr="00DA07AD">
              <w:t>(мероприятия)</w:t>
            </w:r>
          </w:p>
        </w:tc>
        <w:tc>
          <w:tcPr>
            <w:tcW w:w="2410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Признак </w:t>
            </w:r>
            <w:r w:rsidR="000E25FC">
              <w:br/>
            </w:r>
            <w:r w:rsidRPr="00DA07AD">
              <w:t>возрас</w:t>
            </w:r>
            <w:r w:rsidR="0078320A" w:rsidRPr="00DA07AD">
              <w:t>тания/</w:t>
            </w:r>
            <w:r w:rsidR="00DA07AD">
              <w:t>у</w:t>
            </w:r>
            <w:r w:rsidRPr="00DA07AD">
              <w:t xml:space="preserve">бывания </w:t>
            </w:r>
            <w:r w:rsidR="000E25FC">
              <w:br/>
            </w:r>
            <w:r w:rsidRPr="00DA07AD">
              <w:t>значения показателя</w:t>
            </w:r>
          </w:p>
        </w:tc>
        <w:tc>
          <w:tcPr>
            <w:tcW w:w="1843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Единица </w:t>
            </w:r>
            <w:r w:rsidR="000E25FC">
              <w:br/>
            </w:r>
            <w:r w:rsidRPr="00DA07AD">
              <w:t xml:space="preserve">измерения </w:t>
            </w:r>
            <w:r w:rsidR="000E25FC">
              <w:br/>
            </w:r>
            <w:r w:rsidRPr="00DA07AD">
              <w:t xml:space="preserve">значения </w:t>
            </w:r>
            <w:r w:rsidR="000E25FC">
              <w:br/>
            </w:r>
            <w:r w:rsidRPr="00DA07AD">
              <w:t>показателя</w:t>
            </w:r>
            <w:r w:rsidR="0078320A" w:rsidRPr="00DA07AD">
              <w:t xml:space="preserve"> </w:t>
            </w:r>
            <w:r w:rsidR="000E25FC">
              <w:br/>
            </w:r>
            <w:r w:rsidRPr="00DA07AD">
              <w:t>(по ОКЕИ)</w:t>
            </w:r>
          </w:p>
        </w:tc>
        <w:tc>
          <w:tcPr>
            <w:tcW w:w="2693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Формула расчёта </w:t>
            </w:r>
            <w:r w:rsidR="000E25FC">
              <w:br/>
            </w:r>
            <w:r w:rsidRPr="00DA07AD">
              <w:t>значения показателя</w:t>
            </w:r>
          </w:p>
        </w:tc>
        <w:tc>
          <w:tcPr>
            <w:tcW w:w="1984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r w:rsidRPr="00DA07AD">
              <w:t xml:space="preserve">Источник </w:t>
            </w:r>
            <w:r w:rsidR="00DA07AD">
              <w:br/>
            </w:r>
            <w:r w:rsidRPr="00DA07AD">
              <w:t>исходных данных</w:t>
            </w:r>
          </w:p>
        </w:tc>
        <w:tc>
          <w:tcPr>
            <w:tcW w:w="2410" w:type="dxa"/>
            <w:vAlign w:val="center"/>
          </w:tcPr>
          <w:p w:rsidR="000402BF" w:rsidRPr="00DA07AD" w:rsidRDefault="000402BF" w:rsidP="000E25FC">
            <w:pPr>
              <w:spacing w:line="223" w:lineRule="auto"/>
              <w:jc w:val="center"/>
            </w:pPr>
            <w:proofErr w:type="gramStart"/>
            <w:r w:rsidRPr="00DA07AD">
              <w:t xml:space="preserve">Ответственный </w:t>
            </w:r>
            <w:r w:rsidR="00DA07AD">
              <w:br/>
            </w:r>
            <w:r w:rsidRPr="00DA07AD">
              <w:t xml:space="preserve">за расчёт значения </w:t>
            </w:r>
            <w:r w:rsidR="000E25FC">
              <w:br/>
            </w:r>
            <w:r w:rsidRPr="00DA07AD">
              <w:t>показателя</w:t>
            </w:r>
            <w:proofErr w:type="gramEnd"/>
          </w:p>
        </w:tc>
      </w:tr>
    </w:tbl>
    <w:p w:rsidR="000402BF" w:rsidRPr="000E25FC" w:rsidRDefault="000402BF" w:rsidP="00DA07AD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700"/>
        <w:gridCol w:w="1977"/>
        <w:gridCol w:w="2410"/>
      </w:tblGrid>
      <w:tr w:rsidR="000402BF" w:rsidRPr="00DA07AD" w:rsidTr="001464F2">
        <w:trPr>
          <w:trHeight w:val="243"/>
          <w:tblHeader/>
        </w:trPr>
        <w:tc>
          <w:tcPr>
            <w:tcW w:w="675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1</w:t>
            </w:r>
          </w:p>
        </w:tc>
        <w:tc>
          <w:tcPr>
            <w:tcW w:w="2977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2</w:t>
            </w:r>
          </w:p>
        </w:tc>
        <w:tc>
          <w:tcPr>
            <w:tcW w:w="2410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3</w:t>
            </w:r>
          </w:p>
        </w:tc>
        <w:tc>
          <w:tcPr>
            <w:tcW w:w="1843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4</w:t>
            </w:r>
          </w:p>
        </w:tc>
        <w:tc>
          <w:tcPr>
            <w:tcW w:w="2700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5</w:t>
            </w:r>
          </w:p>
        </w:tc>
        <w:tc>
          <w:tcPr>
            <w:tcW w:w="1977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6</w:t>
            </w:r>
          </w:p>
        </w:tc>
        <w:tc>
          <w:tcPr>
            <w:tcW w:w="2410" w:type="dxa"/>
            <w:shd w:val="clear" w:color="auto" w:fill="auto"/>
          </w:tcPr>
          <w:p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7</w:t>
            </w:r>
          </w:p>
        </w:tc>
      </w:tr>
      <w:tr w:rsidR="000402BF" w:rsidRPr="00DA07AD" w:rsidTr="001464F2">
        <w:trPr>
          <w:trHeight w:val="977"/>
        </w:trPr>
        <w:tc>
          <w:tcPr>
            <w:tcW w:w="675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>1</w:t>
            </w:r>
            <w:r w:rsidR="0078320A" w:rsidRPr="00DA07AD">
              <w:t>.</w:t>
            </w:r>
          </w:p>
        </w:tc>
        <w:tc>
          <w:tcPr>
            <w:tcW w:w="2977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both"/>
            </w:pPr>
            <w:r w:rsidRPr="00DA07AD">
              <w:t>Снижение доли преступл</w:t>
            </w:r>
            <w:r w:rsidRPr="00DA07AD">
              <w:t>е</w:t>
            </w:r>
            <w:r w:rsidRPr="00DA07AD">
              <w:t>ний, сов</w:t>
            </w:r>
            <w:r w:rsidR="0078320A" w:rsidRPr="00DA07AD">
              <w:t>ершё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по сравнению с 2022 годом</w:t>
            </w:r>
          </w:p>
        </w:tc>
        <w:tc>
          <w:tcPr>
            <w:tcW w:w="2410" w:type="dxa"/>
            <w:shd w:val="clear" w:color="auto" w:fill="auto"/>
          </w:tcPr>
          <w:p w:rsidR="000402BF" w:rsidRPr="00DA07AD" w:rsidRDefault="000E25FC" w:rsidP="000E25FC">
            <w:pPr>
              <w:spacing w:after="0" w:line="223" w:lineRule="auto"/>
              <w:jc w:val="center"/>
            </w:pPr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>Процентов</w:t>
            </w:r>
          </w:p>
        </w:tc>
        <w:tc>
          <w:tcPr>
            <w:tcW w:w="2700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center"/>
            </w:pPr>
            <w:proofErr w:type="spellStart"/>
            <w:r w:rsidRPr="00DA07AD">
              <w:t>Мсн</w:t>
            </w:r>
            <w:proofErr w:type="spellEnd"/>
            <w:r w:rsidRPr="00DA07AD">
              <w:t xml:space="preserve"> = М</w:t>
            </w:r>
            <w:proofErr w:type="gramStart"/>
            <w:r w:rsidRPr="00DA07AD">
              <w:t>1</w:t>
            </w:r>
            <w:proofErr w:type="gramEnd"/>
            <w:r w:rsidRPr="00DA07AD">
              <w:t xml:space="preserve"> - М2, где:</w:t>
            </w:r>
          </w:p>
          <w:p w:rsidR="0078320A" w:rsidRPr="00DA07AD" w:rsidRDefault="000402BF" w:rsidP="000E25FC">
            <w:pPr>
              <w:spacing w:after="0" w:line="223" w:lineRule="auto"/>
              <w:jc w:val="center"/>
            </w:pPr>
            <w:proofErr w:type="spellStart"/>
            <w:r w:rsidRPr="00DA07AD">
              <w:t>Мсн</w:t>
            </w:r>
            <w:proofErr w:type="spellEnd"/>
            <w:r w:rsidRPr="00DA07AD">
              <w:t xml:space="preserve"> </w:t>
            </w:r>
            <w:r w:rsidR="0078320A" w:rsidRPr="00DA07AD">
              <w:t>–</w:t>
            </w:r>
            <w:r w:rsidRPr="00DA07AD">
              <w:t xml:space="preserve"> снижение доли преступлений, соверш</w:t>
            </w:r>
            <w:r w:rsidR="0078320A" w:rsidRPr="00DA07AD">
              <w:t>ё</w:t>
            </w:r>
            <w:r w:rsidRPr="00DA07AD">
              <w:t>н</w:t>
            </w:r>
            <w:r w:rsidRPr="00DA07AD">
              <w:t>ных в общественных м</w:t>
            </w:r>
            <w:r w:rsidRPr="00DA07AD">
              <w:t>е</w:t>
            </w:r>
            <w:r w:rsidRPr="00DA07AD">
              <w:t>стах, в общем количестве зарегистрированных пр</w:t>
            </w:r>
            <w:r w:rsidRPr="00DA07AD">
              <w:t>е</w:t>
            </w:r>
            <w:r w:rsidRPr="00DA07AD">
              <w:t>ступлений;</w:t>
            </w:r>
          </w:p>
          <w:p w:rsidR="0078320A" w:rsidRPr="00DA07AD" w:rsidRDefault="000402BF" w:rsidP="000E25FC">
            <w:pPr>
              <w:spacing w:after="0" w:line="223" w:lineRule="auto"/>
              <w:jc w:val="center"/>
            </w:pPr>
            <w:r w:rsidRPr="00DA07AD">
              <w:t>М</w:t>
            </w:r>
            <w:proofErr w:type="gramStart"/>
            <w:r w:rsidRPr="00DA07AD">
              <w:t>1</w:t>
            </w:r>
            <w:proofErr w:type="gramEnd"/>
            <w:r w:rsidRPr="00DA07AD">
              <w:t xml:space="preserve"> </w:t>
            </w:r>
            <w:r w:rsidR="0078320A" w:rsidRPr="00DA07AD">
              <w:t>–</w:t>
            </w:r>
            <w:r w:rsidRPr="00DA07AD">
              <w:t xml:space="preserve"> доля преступлений, соверш</w:t>
            </w:r>
            <w:r w:rsidR="0078320A" w:rsidRPr="00DA07AD">
              <w:t>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в 2022 году</w:t>
            </w:r>
          </w:p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>(15,9</w:t>
            </w:r>
            <w:r w:rsidR="0078320A" w:rsidRPr="00DA07AD">
              <w:t xml:space="preserve"> </w:t>
            </w:r>
            <w:r w:rsidRPr="00DA07AD">
              <w:t>%);</w:t>
            </w:r>
          </w:p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>М</w:t>
            </w:r>
            <w:proofErr w:type="gramStart"/>
            <w:r w:rsidRPr="00DA07AD">
              <w:t>2</w:t>
            </w:r>
            <w:proofErr w:type="gramEnd"/>
            <w:r w:rsidRPr="00DA07AD">
              <w:t xml:space="preserve"> </w:t>
            </w:r>
            <w:r w:rsidR="0078320A" w:rsidRPr="00DA07AD">
              <w:t>–</w:t>
            </w:r>
            <w:r w:rsidRPr="00DA07AD">
              <w:t xml:space="preserve"> доля преступлений, соверш</w:t>
            </w:r>
            <w:r w:rsidR="0078320A" w:rsidRPr="00DA07AD">
              <w:t>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в отч</w:t>
            </w:r>
            <w:r w:rsidR="0078320A" w:rsidRPr="00DA07AD">
              <w:t>ё</w:t>
            </w:r>
            <w:r w:rsidR="001464F2">
              <w:t>тном году</w:t>
            </w:r>
          </w:p>
        </w:tc>
        <w:tc>
          <w:tcPr>
            <w:tcW w:w="1977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>Отч</w:t>
            </w:r>
            <w:r w:rsidR="0078320A" w:rsidRPr="00DA07AD">
              <w:t>ё</w:t>
            </w:r>
            <w:r w:rsidRPr="00DA07AD">
              <w:t>тность УМВД России по Ульяновской о</w:t>
            </w:r>
            <w:r w:rsidRPr="00DA07AD">
              <w:t>б</w:t>
            </w:r>
            <w:r w:rsidRPr="00DA07AD">
              <w:t>ласти</w:t>
            </w:r>
          </w:p>
        </w:tc>
        <w:tc>
          <w:tcPr>
            <w:tcW w:w="2410" w:type="dxa"/>
            <w:shd w:val="clear" w:color="auto" w:fill="auto"/>
          </w:tcPr>
          <w:p w:rsidR="000402BF" w:rsidRPr="00DA07AD" w:rsidRDefault="000402BF" w:rsidP="000E25FC">
            <w:pPr>
              <w:spacing w:after="0" w:line="223" w:lineRule="auto"/>
              <w:jc w:val="center"/>
            </w:pPr>
            <w:r w:rsidRPr="00DA07AD">
              <w:t xml:space="preserve">Правительство </w:t>
            </w:r>
            <w:r w:rsidR="000E25FC">
              <w:br/>
            </w:r>
            <w:r w:rsidRPr="00DA07AD">
              <w:t>Ульяновской области</w:t>
            </w:r>
          </w:p>
        </w:tc>
      </w:tr>
    </w:tbl>
    <w:p w:rsidR="0043415C" w:rsidRPr="004C0646" w:rsidRDefault="0043415C" w:rsidP="000E25FC">
      <w:pPr>
        <w:spacing w:after="0" w:line="223" w:lineRule="auto"/>
        <w:jc w:val="both"/>
        <w:rPr>
          <w:sz w:val="28"/>
          <w:szCs w:val="28"/>
        </w:rPr>
      </w:pPr>
    </w:p>
    <w:p w:rsidR="006171A8" w:rsidRDefault="006171A8" w:rsidP="000E25FC">
      <w:pPr>
        <w:spacing w:after="0" w:line="223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8. Методика расчёта значений </w:t>
      </w:r>
      <w:r w:rsidR="00B846C0" w:rsidRPr="004C0646">
        <w:rPr>
          <w:sz w:val="28"/>
          <w:szCs w:val="28"/>
        </w:rPr>
        <w:t xml:space="preserve">мероприятий </w:t>
      </w:r>
      <w:r w:rsidRPr="004C0646">
        <w:rPr>
          <w:sz w:val="28"/>
          <w:szCs w:val="28"/>
        </w:rPr>
        <w:t>(</w:t>
      </w:r>
      <w:r w:rsidR="00B846C0" w:rsidRPr="004C0646">
        <w:rPr>
          <w:sz w:val="28"/>
          <w:szCs w:val="28"/>
        </w:rPr>
        <w:t>результатов</w:t>
      </w:r>
      <w:r w:rsidRPr="004C0646">
        <w:rPr>
          <w:sz w:val="28"/>
          <w:szCs w:val="28"/>
        </w:rPr>
        <w:t>) комплекса процессных мероприятий</w:t>
      </w:r>
      <w:r w:rsidR="0043415C" w:rsidRPr="004C0646">
        <w:rPr>
          <w:sz w:val="28"/>
          <w:szCs w:val="28"/>
        </w:rPr>
        <w:t>.</w:t>
      </w:r>
    </w:p>
    <w:p w:rsidR="001464F2" w:rsidRPr="004C0646" w:rsidRDefault="001464F2" w:rsidP="000E25FC">
      <w:pPr>
        <w:spacing w:after="0" w:line="223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6D006A" w:rsidRPr="001464F2" w:rsidTr="00323BCA">
        <w:trPr>
          <w:trHeight w:val="699"/>
        </w:trPr>
        <w:tc>
          <w:tcPr>
            <w:tcW w:w="675" w:type="dxa"/>
            <w:vAlign w:val="center"/>
          </w:tcPr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№ </w:t>
            </w:r>
            <w:proofErr w:type="gramStart"/>
            <w:r w:rsidRPr="001464F2">
              <w:t>п</w:t>
            </w:r>
            <w:proofErr w:type="gramEnd"/>
            <w:r w:rsidRPr="001464F2">
              <w:t>/п</w:t>
            </w:r>
          </w:p>
        </w:tc>
        <w:tc>
          <w:tcPr>
            <w:tcW w:w="2977" w:type="dxa"/>
            <w:vAlign w:val="center"/>
          </w:tcPr>
          <w:p w:rsidR="001464F2" w:rsidRDefault="009034F3" w:rsidP="000E25FC">
            <w:pPr>
              <w:spacing w:line="223" w:lineRule="auto"/>
              <w:jc w:val="center"/>
            </w:pPr>
            <w:r w:rsidRPr="001464F2">
              <w:t xml:space="preserve">Наименование </w:t>
            </w:r>
          </w:p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>показателя</w:t>
            </w:r>
          </w:p>
        </w:tc>
        <w:tc>
          <w:tcPr>
            <w:tcW w:w="2410" w:type="dxa"/>
            <w:vAlign w:val="center"/>
          </w:tcPr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Признак </w:t>
            </w:r>
            <w:r w:rsidR="000E25FC">
              <w:br/>
            </w:r>
            <w:r w:rsidRPr="001464F2">
              <w:t>возрастания/</w:t>
            </w:r>
            <w:r w:rsidR="001464F2">
              <w:t>у</w:t>
            </w:r>
            <w:r w:rsidRPr="001464F2">
              <w:t>бывания значения показателя</w:t>
            </w:r>
          </w:p>
        </w:tc>
        <w:tc>
          <w:tcPr>
            <w:tcW w:w="1843" w:type="dxa"/>
            <w:vAlign w:val="center"/>
          </w:tcPr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Единица </w:t>
            </w:r>
            <w:r w:rsidR="000E25FC">
              <w:br/>
            </w:r>
            <w:r w:rsidRPr="001464F2">
              <w:t xml:space="preserve">измерения </w:t>
            </w:r>
            <w:r w:rsidR="000E25FC">
              <w:br/>
            </w:r>
            <w:r w:rsidRPr="001464F2">
              <w:t xml:space="preserve">значения </w:t>
            </w:r>
            <w:r w:rsidR="000E25FC">
              <w:br/>
            </w:r>
            <w:r w:rsidRPr="001464F2">
              <w:t>показателя</w:t>
            </w:r>
            <w:r w:rsidR="000E25FC">
              <w:t xml:space="preserve"> </w:t>
            </w:r>
            <w:r w:rsidR="000E25FC">
              <w:br/>
            </w:r>
            <w:r w:rsidRPr="001464F2">
              <w:t>(по ОКЕИ)</w:t>
            </w:r>
          </w:p>
        </w:tc>
        <w:tc>
          <w:tcPr>
            <w:tcW w:w="2693" w:type="dxa"/>
            <w:vAlign w:val="center"/>
          </w:tcPr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Формула расчёта </w:t>
            </w:r>
            <w:r w:rsidR="001464F2">
              <w:br/>
            </w:r>
            <w:r w:rsidRPr="001464F2">
              <w:t>значения показателя</w:t>
            </w:r>
          </w:p>
        </w:tc>
        <w:tc>
          <w:tcPr>
            <w:tcW w:w="1984" w:type="dxa"/>
            <w:vAlign w:val="center"/>
          </w:tcPr>
          <w:p w:rsidR="0043415C" w:rsidRPr="001464F2" w:rsidRDefault="009034F3" w:rsidP="000E25FC">
            <w:pPr>
              <w:spacing w:line="223" w:lineRule="auto"/>
              <w:jc w:val="center"/>
            </w:pPr>
            <w:r w:rsidRPr="001464F2">
              <w:t>Источник</w:t>
            </w:r>
          </w:p>
          <w:p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>исходных данных</w:t>
            </w:r>
          </w:p>
        </w:tc>
        <w:tc>
          <w:tcPr>
            <w:tcW w:w="2410" w:type="dxa"/>
            <w:vAlign w:val="center"/>
          </w:tcPr>
          <w:p w:rsidR="009034F3" w:rsidRPr="001464F2" w:rsidRDefault="009034F3" w:rsidP="000E25FC">
            <w:pPr>
              <w:spacing w:line="223" w:lineRule="auto"/>
              <w:jc w:val="center"/>
            </w:pPr>
            <w:proofErr w:type="gramStart"/>
            <w:r w:rsidRPr="001464F2">
              <w:t xml:space="preserve">Ответственный </w:t>
            </w:r>
            <w:r w:rsidR="001464F2">
              <w:br/>
            </w:r>
            <w:r w:rsidRPr="001464F2">
              <w:t xml:space="preserve">за расчёт значения </w:t>
            </w:r>
            <w:r w:rsidR="001464F2">
              <w:br/>
            </w:r>
            <w:r w:rsidRPr="001464F2">
              <w:t>показателя</w:t>
            </w:r>
            <w:proofErr w:type="gramEnd"/>
          </w:p>
        </w:tc>
      </w:tr>
    </w:tbl>
    <w:p w:rsidR="009034F3" w:rsidRPr="000E25FC" w:rsidRDefault="009034F3" w:rsidP="001464F2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0B772A" w:rsidRPr="001464F2" w:rsidTr="001464F2">
        <w:trPr>
          <w:trHeight w:val="60"/>
          <w:tblHeader/>
        </w:trPr>
        <w:tc>
          <w:tcPr>
            <w:tcW w:w="675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1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2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3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4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5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6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9034F3" w:rsidP="001464F2">
            <w:pPr>
              <w:spacing w:after="0" w:line="233" w:lineRule="auto"/>
              <w:jc w:val="center"/>
            </w:pPr>
            <w:r w:rsidRPr="001464F2">
              <w:t>7</w:t>
            </w:r>
          </w:p>
        </w:tc>
      </w:tr>
      <w:tr w:rsidR="000B772A" w:rsidRPr="001464F2" w:rsidTr="001464F2">
        <w:trPr>
          <w:trHeight w:val="60"/>
        </w:trPr>
        <w:tc>
          <w:tcPr>
            <w:tcW w:w="675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1</w:t>
            </w:r>
            <w:r w:rsidR="0043415C" w:rsidRPr="001464F2">
              <w:t>.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Количество правонаруш</w:t>
            </w:r>
            <w:r w:rsidRPr="001464F2">
              <w:t>е</w:t>
            </w:r>
            <w:r w:rsidRPr="001464F2">
              <w:t xml:space="preserve">ний, выявленных с участием </w:t>
            </w:r>
            <w:r w:rsidRPr="001464F2">
              <w:lastRenderedPageBreak/>
              <w:t>народных дружинников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323BCA" w:rsidP="001464F2">
            <w:pPr>
              <w:spacing w:after="0" w:line="233" w:lineRule="auto"/>
              <w:jc w:val="center"/>
            </w:pPr>
            <w:r>
              <w:lastRenderedPageBreak/>
              <w:t>–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Подсч</w:t>
            </w:r>
            <w:r w:rsidR="0043415C" w:rsidRPr="001464F2">
              <w:t>ё</w:t>
            </w:r>
            <w:r w:rsidRPr="001464F2">
              <w:t xml:space="preserve">т преступлений, зарегистрированных в </w:t>
            </w:r>
            <w:r w:rsidRPr="001464F2">
              <w:lastRenderedPageBreak/>
              <w:t>муниципальных образ</w:t>
            </w:r>
            <w:r w:rsidRPr="001464F2">
              <w:t>о</w:t>
            </w:r>
            <w:r w:rsidRPr="001464F2">
              <w:t>ваниях Ульяновской о</w:t>
            </w:r>
            <w:r w:rsidRPr="001464F2">
              <w:t>б</w:t>
            </w:r>
            <w:r w:rsidRPr="001464F2">
              <w:t>ласти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lastRenderedPageBreak/>
              <w:t>От</w:t>
            </w:r>
            <w:r w:rsidR="00323BCA">
              <w:t>чё</w:t>
            </w:r>
            <w:r w:rsidRPr="001464F2">
              <w:t>т</w:t>
            </w:r>
            <w:r w:rsidR="001464F2">
              <w:t xml:space="preserve">ность </w:t>
            </w:r>
            <w:r w:rsidR="00323BCA">
              <w:br/>
            </w:r>
            <w:r w:rsidRPr="001464F2">
              <w:t xml:space="preserve">муниципальных </w:t>
            </w:r>
            <w:r w:rsidRPr="001464F2">
              <w:lastRenderedPageBreak/>
              <w:t>штабов народных дружин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lastRenderedPageBreak/>
              <w:t xml:space="preserve">Правительство </w:t>
            </w:r>
            <w:r w:rsidR="00323BCA">
              <w:br/>
            </w:r>
            <w:r w:rsidRPr="001464F2">
              <w:t>Ульяновской области</w:t>
            </w:r>
          </w:p>
        </w:tc>
      </w:tr>
      <w:tr w:rsidR="000B772A" w:rsidRPr="001464F2" w:rsidTr="001464F2">
        <w:tc>
          <w:tcPr>
            <w:tcW w:w="675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lastRenderedPageBreak/>
              <w:t>2</w:t>
            </w:r>
            <w:r w:rsidR="0043415C" w:rsidRPr="001464F2">
              <w:t>.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Количество преступлений, соверш</w:t>
            </w:r>
            <w:r w:rsidR="0043415C" w:rsidRPr="001464F2">
              <w:t>ё</w:t>
            </w:r>
            <w:r w:rsidRPr="001464F2">
              <w:t>нных несоверше</w:t>
            </w:r>
            <w:r w:rsidRPr="001464F2">
              <w:t>н</w:t>
            </w:r>
            <w:r w:rsidRPr="001464F2">
              <w:t>нолетними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323BCA" w:rsidP="001464F2">
            <w:pPr>
              <w:spacing w:after="0" w:line="233" w:lineRule="auto"/>
              <w:jc w:val="center"/>
            </w:pPr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Подсч</w:t>
            </w:r>
            <w:r w:rsidR="0043415C" w:rsidRPr="001464F2">
              <w:t>ё</w:t>
            </w:r>
            <w:r w:rsidRPr="001464F2">
              <w:t>т преступлений, зарегистрированных в муниципальных образ</w:t>
            </w:r>
            <w:r w:rsidRPr="001464F2">
              <w:t>о</w:t>
            </w:r>
            <w:r w:rsidRPr="001464F2">
              <w:t>ваниях Ульяновской о</w:t>
            </w:r>
            <w:r w:rsidRPr="001464F2">
              <w:t>б</w:t>
            </w:r>
            <w:r w:rsidRPr="001464F2">
              <w:t>ласти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43415C" w:rsidP="001464F2">
            <w:pPr>
              <w:spacing w:after="0" w:line="233" w:lineRule="auto"/>
              <w:jc w:val="center"/>
            </w:pPr>
            <w:r w:rsidRPr="001464F2">
              <w:t>Отчё</w:t>
            </w:r>
            <w:r w:rsidR="000B772A" w:rsidRPr="001464F2">
              <w:t>т</w:t>
            </w:r>
            <w:r w:rsidR="00323BCA">
              <w:t xml:space="preserve">ность </w:t>
            </w:r>
            <w:r w:rsidR="000B772A" w:rsidRPr="001464F2">
              <w:t xml:space="preserve">УМВД России </w:t>
            </w:r>
            <w:r w:rsidR="00323BCA">
              <w:br/>
            </w:r>
            <w:r w:rsidR="000B772A" w:rsidRPr="001464F2">
              <w:t>по Ульяновской области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 xml:space="preserve">Правительство </w:t>
            </w:r>
            <w:r w:rsidR="00323BCA">
              <w:br/>
            </w:r>
            <w:r w:rsidRPr="001464F2">
              <w:t>Ульяновской</w:t>
            </w:r>
            <w:r w:rsidR="00323BCA">
              <w:t xml:space="preserve"> </w:t>
            </w:r>
            <w:r w:rsidRPr="001464F2">
              <w:t>области</w:t>
            </w:r>
          </w:p>
        </w:tc>
      </w:tr>
      <w:tr w:rsidR="000B772A" w:rsidRPr="001464F2" w:rsidTr="001464F2">
        <w:tc>
          <w:tcPr>
            <w:tcW w:w="675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3</w:t>
            </w:r>
            <w:r w:rsidR="0043415C" w:rsidRPr="001464F2">
              <w:t>.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Количество преступлений, соверш</w:t>
            </w:r>
            <w:r w:rsidR="0043415C" w:rsidRPr="001464F2">
              <w:t>ё</w:t>
            </w:r>
            <w:r w:rsidRPr="001464F2">
              <w:t>нных в состоянии алкогольного опьянения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323BCA" w:rsidP="001464F2">
            <w:pPr>
              <w:spacing w:after="0" w:line="233" w:lineRule="auto"/>
              <w:jc w:val="center"/>
            </w:pPr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43415C" w:rsidP="001464F2">
            <w:pPr>
              <w:spacing w:after="0" w:line="233" w:lineRule="auto"/>
              <w:jc w:val="both"/>
            </w:pPr>
            <w:r w:rsidRPr="001464F2">
              <w:t>Подсчё</w:t>
            </w:r>
            <w:r w:rsidR="000B772A" w:rsidRPr="001464F2">
              <w:t>т преступлений, зарегистрированных в муниципальных образ</w:t>
            </w:r>
            <w:r w:rsidR="000B772A" w:rsidRPr="001464F2">
              <w:t>о</w:t>
            </w:r>
            <w:r w:rsidR="000B772A" w:rsidRPr="001464F2">
              <w:t>ваниях Ульяновской о</w:t>
            </w:r>
            <w:r w:rsidR="000B772A" w:rsidRPr="001464F2">
              <w:t>б</w:t>
            </w:r>
            <w:r w:rsidR="000B772A" w:rsidRPr="001464F2">
              <w:t>ласти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>Отч</w:t>
            </w:r>
            <w:r w:rsidR="0043415C" w:rsidRPr="001464F2">
              <w:t>ё</w:t>
            </w:r>
            <w:r w:rsidRPr="001464F2">
              <w:t>т</w:t>
            </w:r>
            <w:r w:rsidR="00323BCA">
              <w:t xml:space="preserve">ность </w:t>
            </w:r>
            <w:r w:rsidRPr="001464F2">
              <w:t xml:space="preserve">УМВД России </w:t>
            </w:r>
            <w:r w:rsidR="00323BCA">
              <w:br/>
            </w:r>
            <w:r w:rsidRPr="001464F2">
              <w:t>по Ульяновской области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 xml:space="preserve">Правительство </w:t>
            </w:r>
            <w:r w:rsidR="00323BCA">
              <w:br/>
            </w:r>
            <w:r w:rsidRPr="001464F2">
              <w:t>Ульяновской области</w:t>
            </w:r>
          </w:p>
        </w:tc>
      </w:tr>
      <w:tr w:rsidR="000B772A" w:rsidRPr="001464F2" w:rsidTr="001464F2">
        <w:tc>
          <w:tcPr>
            <w:tcW w:w="675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4</w:t>
            </w:r>
            <w:r w:rsidR="0043415C" w:rsidRPr="001464F2">
              <w:t>.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Количество камер видеон</w:t>
            </w:r>
            <w:r w:rsidRPr="001464F2">
              <w:t>а</w:t>
            </w:r>
            <w:r w:rsidRPr="001464F2">
              <w:t>блюдения, с которых пред</w:t>
            </w:r>
            <w:r w:rsidRPr="001464F2">
              <w:t>о</w:t>
            </w:r>
            <w:r w:rsidRPr="001464F2">
              <w:t>ставляется информация пр</w:t>
            </w:r>
            <w:r w:rsidRPr="001464F2">
              <w:t>а</w:t>
            </w:r>
            <w:r w:rsidRPr="001464F2">
              <w:t>воохранительным органам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Стабильный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both"/>
            </w:pPr>
            <w:r w:rsidRPr="001464F2">
              <w:t>Подсч</w:t>
            </w:r>
            <w:r w:rsidR="0043415C" w:rsidRPr="001464F2">
              <w:t>ё</w:t>
            </w:r>
            <w:r w:rsidRPr="001464F2">
              <w:t>т количества к</w:t>
            </w:r>
            <w:r w:rsidRPr="001464F2">
              <w:t>а</w:t>
            </w:r>
            <w:r w:rsidRPr="001464F2">
              <w:t>мер видеонаблюдения, с которых предоставляется информация правоохр</w:t>
            </w:r>
            <w:r w:rsidRPr="001464F2">
              <w:t>а</w:t>
            </w:r>
            <w:r w:rsidR="00BB69C4">
              <w:t>нительным органам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7B27AD" w:rsidP="00323BCA">
            <w:pPr>
              <w:spacing w:after="0" w:line="233" w:lineRule="auto"/>
              <w:jc w:val="center"/>
            </w:pPr>
            <w:r w:rsidRPr="001464F2">
              <w:t>Отчёт получателя субсидии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 xml:space="preserve">Правительство </w:t>
            </w:r>
            <w:r w:rsidR="00323BCA">
              <w:br/>
            </w:r>
            <w:r w:rsidRPr="001464F2">
              <w:t>Ульяновской области</w:t>
            </w:r>
          </w:p>
        </w:tc>
      </w:tr>
      <w:tr w:rsidR="000B772A" w:rsidRPr="001464F2" w:rsidTr="001464F2">
        <w:tc>
          <w:tcPr>
            <w:tcW w:w="675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  <w:jc w:val="center"/>
            </w:pPr>
            <w:r w:rsidRPr="001464F2">
              <w:t>5</w:t>
            </w:r>
            <w:r w:rsidR="0043415C" w:rsidRPr="001464F2">
              <w:t>.</w:t>
            </w:r>
          </w:p>
        </w:tc>
        <w:tc>
          <w:tcPr>
            <w:tcW w:w="2977" w:type="dxa"/>
            <w:shd w:val="clear" w:color="auto" w:fill="auto"/>
          </w:tcPr>
          <w:p w:rsidR="000B772A" w:rsidRPr="001464F2" w:rsidRDefault="000B772A" w:rsidP="001464F2">
            <w:pPr>
              <w:spacing w:after="0" w:line="233" w:lineRule="auto"/>
            </w:pPr>
            <w:r w:rsidRPr="001464F2">
              <w:t>Количество преступле</w:t>
            </w:r>
            <w:r w:rsidR="00323BCA">
              <w:t>ний, совершё</w:t>
            </w:r>
            <w:r w:rsidRPr="001464F2">
              <w:t>нных ранее суд</w:t>
            </w:r>
            <w:r w:rsidRPr="001464F2">
              <w:t>и</w:t>
            </w:r>
            <w:r w:rsidRPr="001464F2">
              <w:t>мыми лицами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323BCA" w:rsidP="001464F2">
            <w:pPr>
              <w:spacing w:after="0" w:line="233" w:lineRule="auto"/>
              <w:jc w:val="center"/>
            </w:pPr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B772A" w:rsidRPr="001464F2" w:rsidRDefault="00323BCA" w:rsidP="00BB69C4">
            <w:pPr>
              <w:spacing w:after="0" w:line="233" w:lineRule="auto"/>
              <w:jc w:val="both"/>
            </w:pPr>
            <w:r>
              <w:t>Подсчё</w:t>
            </w:r>
            <w:r w:rsidR="000B772A" w:rsidRPr="001464F2">
              <w:t>т преступлений, зарегистрированных в муниципальных образ</w:t>
            </w:r>
            <w:r w:rsidR="000B772A" w:rsidRPr="001464F2">
              <w:t>о</w:t>
            </w:r>
            <w:r w:rsidR="000B772A" w:rsidRPr="001464F2">
              <w:t>ваниях Ульяновской о</w:t>
            </w:r>
            <w:r w:rsidR="000B772A" w:rsidRPr="001464F2">
              <w:t>б</w:t>
            </w:r>
            <w:r w:rsidR="000B772A" w:rsidRPr="001464F2">
              <w:t>ласти</w:t>
            </w:r>
          </w:p>
        </w:tc>
        <w:tc>
          <w:tcPr>
            <w:tcW w:w="1984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>От</w:t>
            </w:r>
            <w:r w:rsidR="00323BCA">
              <w:t>чё</w:t>
            </w:r>
            <w:r w:rsidRPr="001464F2">
              <w:t>т</w:t>
            </w:r>
            <w:r w:rsidR="00323BCA">
              <w:t xml:space="preserve">ность </w:t>
            </w:r>
            <w:r w:rsidRPr="001464F2">
              <w:t xml:space="preserve">УМВД России </w:t>
            </w:r>
            <w:r w:rsidR="00323BCA">
              <w:br/>
            </w:r>
            <w:r w:rsidRPr="001464F2">
              <w:t>по Ульяновской области</w:t>
            </w:r>
          </w:p>
        </w:tc>
        <w:tc>
          <w:tcPr>
            <w:tcW w:w="2410" w:type="dxa"/>
            <w:shd w:val="clear" w:color="auto" w:fill="auto"/>
          </w:tcPr>
          <w:p w:rsidR="000B772A" w:rsidRPr="001464F2" w:rsidRDefault="000B772A" w:rsidP="00323BCA">
            <w:pPr>
              <w:spacing w:after="0" w:line="233" w:lineRule="auto"/>
              <w:jc w:val="center"/>
            </w:pPr>
            <w:r w:rsidRPr="001464F2">
              <w:t xml:space="preserve">Правительство </w:t>
            </w:r>
            <w:r w:rsidR="00323BCA">
              <w:br/>
            </w:r>
            <w:r w:rsidRPr="001464F2">
              <w:t>Ульяновской области</w:t>
            </w:r>
          </w:p>
        </w:tc>
      </w:tr>
    </w:tbl>
    <w:p w:rsidR="000B772A" w:rsidRPr="004C0646" w:rsidRDefault="000B772A" w:rsidP="00323BCA">
      <w:pPr>
        <w:spacing w:after="0"/>
        <w:jc w:val="center"/>
        <w:rPr>
          <w:b/>
          <w:sz w:val="28"/>
          <w:szCs w:val="28"/>
        </w:rPr>
      </w:pPr>
    </w:p>
    <w:p w:rsidR="00F169F7" w:rsidRPr="004C0646" w:rsidRDefault="00323BCA" w:rsidP="00323B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6171A8" w:rsidRPr="004C0646" w:rsidRDefault="006171A8" w:rsidP="00323BCA">
      <w:pPr>
        <w:spacing w:after="0" w:line="240" w:lineRule="auto"/>
        <w:jc w:val="center"/>
        <w:rPr>
          <w:b/>
          <w:sz w:val="28"/>
          <w:szCs w:val="28"/>
        </w:rPr>
      </w:pPr>
    </w:p>
    <w:p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DA07AD">
          <w:headerReference w:type="first" r:id="rId11"/>
          <w:footerReference w:type="first" r:id="rId12"/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titlePg/>
          <w:docGrid w:linePitch="360"/>
        </w:sectPr>
      </w:pPr>
    </w:p>
    <w:p w:rsidR="006171A8" w:rsidRPr="00323BCA" w:rsidRDefault="006171A8" w:rsidP="00323BC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lastRenderedPageBreak/>
        <w:t xml:space="preserve">ПРИЛОЖЕНИЕ № </w:t>
      </w:r>
      <w:r w:rsidR="00E85644" w:rsidRPr="00323BCA">
        <w:rPr>
          <w:sz w:val="28"/>
          <w:szCs w:val="28"/>
        </w:rPr>
        <w:t>4</w:t>
      </w:r>
    </w:p>
    <w:p w:rsidR="00323BCA" w:rsidRPr="00323BCA" w:rsidRDefault="00323BCA" w:rsidP="00323BC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:rsidR="006171A8" w:rsidRPr="00323BCA" w:rsidRDefault="006171A8" w:rsidP="00323BCA">
      <w:pPr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t>к распоряжению Правительства</w:t>
      </w:r>
    </w:p>
    <w:p w:rsidR="006171A8" w:rsidRPr="00323BCA" w:rsidRDefault="006171A8" w:rsidP="00323BCA">
      <w:pPr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t>Ульяновской области</w:t>
      </w:r>
    </w:p>
    <w:p w:rsidR="006171A8" w:rsidRDefault="006171A8" w:rsidP="00323BCA">
      <w:pPr>
        <w:spacing w:after="0" w:line="240" w:lineRule="auto"/>
        <w:rPr>
          <w:sz w:val="28"/>
          <w:szCs w:val="28"/>
        </w:rPr>
      </w:pPr>
    </w:p>
    <w:p w:rsidR="00323BCA" w:rsidRPr="00323BCA" w:rsidRDefault="00323BCA" w:rsidP="00323BCA">
      <w:pPr>
        <w:spacing w:after="0" w:line="240" w:lineRule="auto"/>
        <w:rPr>
          <w:sz w:val="28"/>
          <w:szCs w:val="28"/>
        </w:rPr>
      </w:pPr>
    </w:p>
    <w:p w:rsidR="006171A8" w:rsidRPr="00323BCA" w:rsidRDefault="006171A8" w:rsidP="00323BCA">
      <w:pPr>
        <w:spacing w:after="0" w:line="240" w:lineRule="auto"/>
        <w:rPr>
          <w:sz w:val="28"/>
          <w:szCs w:val="28"/>
        </w:rPr>
      </w:pPr>
    </w:p>
    <w:p w:rsidR="006171A8" w:rsidRPr="00323BCA" w:rsidRDefault="006171A8" w:rsidP="00323B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:rsidR="006171A8" w:rsidRPr="00323BCA" w:rsidRDefault="006171A8" w:rsidP="00323B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323BCA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:rsidR="006171A8" w:rsidRPr="00323BCA" w:rsidRDefault="00A94721" w:rsidP="00323BCA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323BCA">
        <w:rPr>
          <w:rFonts w:eastAsiaTheme="minorEastAsia" w:cs="Arial"/>
          <w:b/>
          <w:sz w:val="28"/>
          <w:szCs w:val="28"/>
          <w:lang w:eastAsia="ru-RU"/>
        </w:rPr>
        <w:t xml:space="preserve">комплекса процессных мероприятий </w:t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«Комплексные меры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>противодействия злоупотреблению наркотиками</w:t>
      </w:r>
      <w:r w:rsidR="00461554" w:rsidRPr="00323BCA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и их незаконному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обороту на территории Ульяновской области» государственной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программы «Обеспечение правопорядка и безопасности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>жизнедеятельности на территории Ульяновской области»</w:t>
      </w:r>
    </w:p>
    <w:p w:rsidR="00E85644" w:rsidRPr="00323BCA" w:rsidRDefault="00E85644" w:rsidP="00323BCA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:rsidR="00E85644" w:rsidRPr="00323BCA" w:rsidRDefault="00E85644" w:rsidP="00323B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Theme="minorEastAsia" w:cs="Arial"/>
          <w:sz w:val="28"/>
          <w:szCs w:val="28"/>
          <w:lang w:eastAsia="ru-RU"/>
        </w:rPr>
      </w:pPr>
      <w:r w:rsidRPr="00323BCA">
        <w:rPr>
          <w:rFonts w:eastAsiaTheme="minorEastAsia" w:cs="Arial"/>
          <w:sz w:val="28"/>
          <w:szCs w:val="28"/>
          <w:lang w:eastAsia="ru-RU"/>
        </w:rPr>
        <w:t>1. Общие положения</w:t>
      </w:r>
      <w:r w:rsidR="00461554" w:rsidRPr="00323BCA">
        <w:rPr>
          <w:rFonts w:eastAsiaTheme="minorEastAsia" w:cs="Arial"/>
          <w:sz w:val="28"/>
          <w:szCs w:val="28"/>
          <w:lang w:eastAsia="ru-RU"/>
        </w:rPr>
        <w:t>.</w:t>
      </w:r>
    </w:p>
    <w:p w:rsidR="00BD6F50" w:rsidRPr="00323BCA" w:rsidRDefault="00BD6F50" w:rsidP="00323BCA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5210"/>
      </w:tblGrid>
      <w:tr w:rsidR="00F51ECA" w:rsidRPr="004C0646" w:rsidTr="000E25FC">
        <w:tc>
          <w:tcPr>
            <w:tcW w:w="4253" w:type="dxa"/>
          </w:tcPr>
          <w:p w:rsidR="00F51ECA" w:rsidRPr="004C0646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исполн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и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тельный орган Ульяновской 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б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ласти</w:t>
            </w:r>
          </w:p>
        </w:tc>
        <w:tc>
          <w:tcPr>
            <w:tcW w:w="283" w:type="dxa"/>
          </w:tcPr>
          <w:p w:rsidR="00F51ECA" w:rsidRPr="004C0646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10" w:type="dxa"/>
          </w:tcPr>
          <w:p w:rsidR="00F51ECA" w:rsidRPr="000E25FC" w:rsidRDefault="00F51ECA" w:rsidP="000E25FC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0E25F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0E25F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proofErr w:type="spellStart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Разумков</w:t>
            </w:r>
            <w:proofErr w:type="spellEnd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Владимир Николаевич,</w:t>
            </w:r>
            <w:r w:rsidR="000E25F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Пред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седатель</w:t>
            </w:r>
            <w:proofErr w:type="spellEnd"/>
            <w:proofErr w:type="gramEnd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Правительства Ульяновской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области.</w:t>
            </w:r>
          </w:p>
        </w:tc>
      </w:tr>
      <w:tr w:rsidR="00F51ECA" w:rsidRPr="004C0646" w:rsidTr="000E25FC">
        <w:tc>
          <w:tcPr>
            <w:tcW w:w="4253" w:type="dxa"/>
          </w:tcPr>
          <w:p w:rsidR="00F51ECA" w:rsidRPr="004C0646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283" w:type="dxa"/>
          </w:tcPr>
          <w:p w:rsidR="00F51ECA" w:rsidRPr="004C0646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10" w:type="dxa"/>
          </w:tcPr>
          <w:p w:rsidR="00F51ECA" w:rsidRPr="000E25FC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просвещения и воспитания Ульяновской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Семенова Наталья Владимировна,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Министр просвещения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 воспитания Ульяновской области;</w:t>
            </w:r>
          </w:p>
          <w:p w:rsidR="00F51ECA" w:rsidRPr="000E25FC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здравоохранения Ульяно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Колотик</w:t>
            </w:r>
            <w:proofErr w:type="spellEnd"/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-Каменева Олеся Юрьевна,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Министр здравоохранения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Ульяновской области;</w:t>
            </w:r>
          </w:p>
          <w:p w:rsidR="00F51ECA" w:rsidRPr="004C0646" w:rsidRDefault="00F51ECA" w:rsidP="000E25FC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искусства и культурной политики Ульяновской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Сидорова Евгения Евгеньевна,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Министр искусства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и культурной политики Ульяновской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области.</w:t>
            </w:r>
          </w:p>
        </w:tc>
      </w:tr>
    </w:tbl>
    <w:p w:rsidR="00461554" w:rsidRPr="004C0646" w:rsidRDefault="00461554" w:rsidP="00461554">
      <w:pPr>
        <w:widowControl w:val="0"/>
        <w:autoSpaceDE w:val="0"/>
        <w:autoSpaceDN w:val="0"/>
        <w:spacing w:after="0" w:line="240" w:lineRule="auto"/>
        <w:ind w:left="567" w:right="3118"/>
        <w:jc w:val="both"/>
        <w:rPr>
          <w:rFonts w:eastAsiaTheme="minorEastAsia" w:cs="Arial"/>
          <w:sz w:val="28"/>
          <w:szCs w:val="28"/>
          <w:lang w:eastAsia="ru-RU"/>
        </w:rPr>
      </w:pPr>
    </w:p>
    <w:p w:rsidR="00461554" w:rsidRPr="004C0646" w:rsidRDefault="00461554" w:rsidP="0046155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eastAsiaTheme="minorEastAsia" w:cs="Arial"/>
          <w:sz w:val="28"/>
          <w:szCs w:val="28"/>
          <w:lang w:eastAsia="ru-RU"/>
        </w:rPr>
        <w:sectPr w:rsidR="00461554" w:rsidRPr="004C0646" w:rsidSect="00323BCA"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71A8" w:rsidRPr="004C0646" w:rsidRDefault="006171A8" w:rsidP="00323BCA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>показателей комплекса процессных мероприятий</w:t>
      </w:r>
      <w:r w:rsidR="00253262" w:rsidRPr="004C0646">
        <w:rPr>
          <w:sz w:val="28"/>
          <w:szCs w:val="28"/>
        </w:rPr>
        <w:t>.</w:t>
      </w:r>
      <w:r w:rsidRPr="004C0646">
        <w:rPr>
          <w:sz w:val="28"/>
          <w:szCs w:val="28"/>
        </w:rPr>
        <w:t xml:space="preserve">   </w:t>
      </w:r>
    </w:p>
    <w:p w:rsidR="006171A8" w:rsidRPr="004C0646" w:rsidRDefault="006171A8" w:rsidP="00323BC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1276"/>
        <w:gridCol w:w="850"/>
        <w:gridCol w:w="709"/>
        <w:gridCol w:w="567"/>
        <w:gridCol w:w="709"/>
        <w:gridCol w:w="708"/>
        <w:gridCol w:w="709"/>
        <w:gridCol w:w="851"/>
        <w:gridCol w:w="567"/>
        <w:gridCol w:w="567"/>
        <w:gridCol w:w="2835"/>
      </w:tblGrid>
      <w:tr w:rsidR="006520DF" w:rsidRPr="00323BCA" w:rsidTr="000E25FC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323BCA" w:rsidRDefault="006520DF" w:rsidP="00323BCA">
            <w:pPr>
              <w:ind w:right="-108"/>
              <w:jc w:val="center"/>
            </w:pPr>
            <w:r w:rsidRPr="00323BCA">
              <w:t>№</w:t>
            </w:r>
          </w:p>
          <w:p w:rsidR="006520DF" w:rsidRPr="00323BCA" w:rsidRDefault="006520DF" w:rsidP="00323BCA">
            <w:pPr>
              <w:ind w:right="-108"/>
              <w:jc w:val="center"/>
            </w:pPr>
            <w:proofErr w:type="gramStart"/>
            <w:r w:rsidRPr="00323BCA">
              <w:t>п</w:t>
            </w:r>
            <w:proofErr w:type="gramEnd"/>
            <w:r w:rsidRPr="00323BCA"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A540BE" w:rsidRPr="00323BCA" w:rsidRDefault="006520DF" w:rsidP="00323BCA">
            <w:pPr>
              <w:jc w:val="center"/>
            </w:pPr>
            <w:r w:rsidRPr="00323BCA">
              <w:t>Наименование показателя/</w:t>
            </w:r>
          </w:p>
          <w:p w:rsidR="006520DF" w:rsidRPr="00323BCA" w:rsidRDefault="006520DF" w:rsidP="00323BCA">
            <w:pPr>
              <w:jc w:val="center"/>
            </w:pPr>
            <w:r w:rsidRPr="00323BCA">
              <w:t>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520DF" w:rsidRPr="00323BCA" w:rsidRDefault="006520DF" w:rsidP="00323BCA">
            <w:pPr>
              <w:jc w:val="center"/>
            </w:pPr>
            <w:r w:rsidRPr="00323BCA"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A540BE" w:rsidRPr="00323BCA" w:rsidRDefault="006520DF" w:rsidP="00323BCA">
            <w:pPr>
              <w:jc w:val="center"/>
            </w:pPr>
            <w:r w:rsidRPr="00323BCA">
              <w:t>Признак возраст</w:t>
            </w:r>
            <w:r w:rsidRPr="00323BCA">
              <w:t>а</w:t>
            </w:r>
            <w:r w:rsidRPr="00323BCA">
              <w:t>ния/</w:t>
            </w:r>
          </w:p>
          <w:p w:rsidR="006520DF" w:rsidRPr="00323BCA" w:rsidRDefault="006520DF" w:rsidP="00323BCA">
            <w:pPr>
              <w:jc w:val="center"/>
            </w:pPr>
            <w:r w:rsidRPr="00323BCA">
              <w:t>убывания значения показ</w:t>
            </w:r>
            <w:r w:rsidRPr="00323BCA">
              <w:t>а</w:t>
            </w:r>
            <w:r w:rsidRPr="00323BCA">
              <w:t>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520DF" w:rsidRPr="00323BCA" w:rsidRDefault="006520DF" w:rsidP="00323BCA">
            <w:pPr>
              <w:jc w:val="center"/>
            </w:pPr>
            <w:r w:rsidRPr="00323BCA">
              <w:t>Единица измерения значения показателя (по ОКЕИ)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520DF" w:rsidRPr="00323BCA" w:rsidRDefault="006520DF" w:rsidP="00323BCA">
            <w:pPr>
              <w:jc w:val="center"/>
            </w:pPr>
            <w:r w:rsidRPr="00323BCA">
              <w:t xml:space="preserve">Базовое </w:t>
            </w:r>
            <w:r w:rsidR="000E25FC">
              <w:br/>
            </w:r>
            <w:r w:rsidRPr="00323BCA">
              <w:t>значение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:rsidR="006520DF" w:rsidRPr="00323BCA" w:rsidRDefault="006520DF" w:rsidP="00323BCA">
            <w:pPr>
              <w:jc w:val="center"/>
            </w:pPr>
            <w:r w:rsidRPr="00323BCA">
              <w:t>Значение показателя по годам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A540BE" w:rsidRPr="00323BCA" w:rsidRDefault="006520DF" w:rsidP="00323BCA">
            <w:pPr>
              <w:jc w:val="center"/>
            </w:pPr>
            <w:r w:rsidRPr="00323BCA">
              <w:t>Наименование</w:t>
            </w:r>
          </w:p>
          <w:p w:rsidR="00A540BE" w:rsidRPr="00323BCA" w:rsidRDefault="006520DF" w:rsidP="00323BCA">
            <w:pPr>
              <w:jc w:val="center"/>
            </w:pPr>
            <w:r w:rsidRPr="00323BCA">
              <w:t>исполнительного</w:t>
            </w:r>
          </w:p>
          <w:p w:rsidR="00A540BE" w:rsidRPr="00323BCA" w:rsidRDefault="006520DF" w:rsidP="00323BCA">
            <w:pPr>
              <w:ind w:right="-108"/>
              <w:jc w:val="center"/>
            </w:pPr>
            <w:r w:rsidRPr="00323BCA">
              <w:t xml:space="preserve">органа </w:t>
            </w:r>
            <w:proofErr w:type="gramStart"/>
            <w:r w:rsidRPr="00323BCA">
              <w:t>Ульяновской</w:t>
            </w:r>
            <w:proofErr w:type="gramEnd"/>
          </w:p>
          <w:p w:rsidR="00A540BE" w:rsidRPr="00323BCA" w:rsidRDefault="006520DF" w:rsidP="00323BCA">
            <w:pPr>
              <w:ind w:right="-108"/>
              <w:jc w:val="center"/>
            </w:pPr>
            <w:r w:rsidRPr="00323BCA">
              <w:t xml:space="preserve">области </w:t>
            </w:r>
            <w:proofErr w:type="gramStart"/>
            <w:r w:rsidRPr="00323BCA">
              <w:t>ответственного</w:t>
            </w:r>
            <w:proofErr w:type="gramEnd"/>
          </w:p>
          <w:p w:rsidR="00A540BE" w:rsidRPr="00323BCA" w:rsidRDefault="006520DF" w:rsidP="00323BCA">
            <w:pPr>
              <w:jc w:val="center"/>
            </w:pPr>
            <w:r w:rsidRPr="00323BCA">
              <w:t>за достижение</w:t>
            </w:r>
          </w:p>
          <w:p w:rsidR="006520DF" w:rsidRPr="00323BCA" w:rsidRDefault="006520DF" w:rsidP="00323BCA">
            <w:pPr>
              <w:jc w:val="center"/>
            </w:pPr>
            <w:r w:rsidRPr="00323BCA">
              <w:t>значения показателя</w:t>
            </w:r>
          </w:p>
        </w:tc>
      </w:tr>
      <w:tr w:rsidR="00600DD4" w:rsidRPr="00323BCA" w:rsidTr="00600DD4">
        <w:trPr>
          <w:cantSplit/>
          <w:trHeight w:val="1134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</w:pPr>
            <w:r w:rsidRPr="00323BCA">
              <w:t>знач</w:t>
            </w:r>
            <w:r w:rsidRPr="00323BCA">
              <w:t>е</w:t>
            </w:r>
            <w:r w:rsidRPr="00323BCA">
              <w:t>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</w:pPr>
            <w:r w:rsidRPr="00323BCA"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2024</w:t>
            </w:r>
            <w:r w:rsidR="00CE30D0" w:rsidRPr="00323BCA"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2025</w:t>
            </w:r>
            <w:r w:rsidR="00CE30D0" w:rsidRPr="00323BCA"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2026</w:t>
            </w:r>
            <w:r w:rsidR="00CE30D0" w:rsidRPr="00323BCA"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2027</w:t>
            </w:r>
            <w:r w:rsidR="00CE30D0" w:rsidRPr="00323BCA"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2028</w:t>
            </w:r>
            <w:r w:rsidR="00CE30D0" w:rsidRPr="00323BCA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2029</w:t>
            </w:r>
            <w:r w:rsidR="00CE30D0" w:rsidRPr="00323BCA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323BCA" w:rsidRDefault="006171A8" w:rsidP="00323BCA">
            <w:pPr>
              <w:ind w:left="113" w:right="113"/>
              <w:jc w:val="center"/>
            </w:pPr>
            <w:r w:rsidRPr="00323BCA">
              <w:t>2030</w:t>
            </w:r>
            <w:r w:rsidR="00CE30D0" w:rsidRPr="00323BCA">
              <w:t xml:space="preserve"> год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6171A8" w:rsidRPr="00323BCA" w:rsidRDefault="006171A8" w:rsidP="00323BCA">
            <w:pPr>
              <w:jc w:val="center"/>
              <w:rPr>
                <w:b/>
              </w:rPr>
            </w:pPr>
          </w:p>
        </w:tc>
      </w:tr>
    </w:tbl>
    <w:p w:rsidR="00CE30D0" w:rsidRPr="004C0646" w:rsidRDefault="00CE30D0" w:rsidP="00323BCA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1276"/>
        <w:gridCol w:w="850"/>
        <w:gridCol w:w="709"/>
        <w:gridCol w:w="567"/>
        <w:gridCol w:w="709"/>
        <w:gridCol w:w="708"/>
        <w:gridCol w:w="709"/>
        <w:gridCol w:w="851"/>
        <w:gridCol w:w="567"/>
        <w:gridCol w:w="567"/>
        <w:gridCol w:w="2863"/>
      </w:tblGrid>
      <w:tr w:rsidR="00600DD4" w:rsidRPr="00323BCA" w:rsidTr="00600DD4">
        <w:trPr>
          <w:tblHeader/>
        </w:trPr>
        <w:tc>
          <w:tcPr>
            <w:tcW w:w="534" w:type="dxa"/>
          </w:tcPr>
          <w:p w:rsidR="00CE30D0" w:rsidRPr="00323BCA" w:rsidRDefault="00CE30D0" w:rsidP="00CE30D0">
            <w:pPr>
              <w:jc w:val="center"/>
            </w:pPr>
            <w:r w:rsidRPr="00323BCA">
              <w:t>1</w:t>
            </w:r>
          </w:p>
        </w:tc>
        <w:tc>
          <w:tcPr>
            <w:tcW w:w="1984" w:type="dxa"/>
          </w:tcPr>
          <w:p w:rsidR="00CE30D0" w:rsidRPr="00323BCA" w:rsidRDefault="00CE30D0" w:rsidP="00CE30D0">
            <w:pPr>
              <w:jc w:val="center"/>
            </w:pPr>
            <w:r w:rsidRPr="00323BCA">
              <w:t>2</w:t>
            </w:r>
          </w:p>
        </w:tc>
        <w:tc>
          <w:tcPr>
            <w:tcW w:w="1276" w:type="dxa"/>
          </w:tcPr>
          <w:p w:rsidR="00CE30D0" w:rsidRPr="00323BCA" w:rsidRDefault="00CE30D0" w:rsidP="00CE30D0">
            <w:pPr>
              <w:jc w:val="center"/>
            </w:pPr>
            <w:r w:rsidRPr="00323BCA">
              <w:t>3</w:t>
            </w:r>
          </w:p>
        </w:tc>
        <w:tc>
          <w:tcPr>
            <w:tcW w:w="1134" w:type="dxa"/>
          </w:tcPr>
          <w:p w:rsidR="00CE30D0" w:rsidRPr="00323BCA" w:rsidRDefault="00CE30D0" w:rsidP="00CE30D0">
            <w:pPr>
              <w:jc w:val="center"/>
            </w:pPr>
            <w:r w:rsidRPr="00323BCA">
              <w:t>4</w:t>
            </w:r>
          </w:p>
        </w:tc>
        <w:tc>
          <w:tcPr>
            <w:tcW w:w="1276" w:type="dxa"/>
          </w:tcPr>
          <w:p w:rsidR="00CE30D0" w:rsidRPr="00323BCA" w:rsidRDefault="00CE30D0" w:rsidP="00CE30D0">
            <w:pPr>
              <w:jc w:val="center"/>
            </w:pPr>
            <w:r w:rsidRPr="00323BCA">
              <w:t>5</w:t>
            </w:r>
          </w:p>
        </w:tc>
        <w:tc>
          <w:tcPr>
            <w:tcW w:w="850" w:type="dxa"/>
          </w:tcPr>
          <w:p w:rsidR="00CE30D0" w:rsidRPr="00323BCA" w:rsidRDefault="00CE30D0" w:rsidP="00CE30D0">
            <w:pPr>
              <w:jc w:val="center"/>
            </w:pPr>
            <w:r w:rsidRPr="00323BCA">
              <w:t>6</w:t>
            </w:r>
          </w:p>
        </w:tc>
        <w:tc>
          <w:tcPr>
            <w:tcW w:w="709" w:type="dxa"/>
          </w:tcPr>
          <w:p w:rsidR="00CE30D0" w:rsidRPr="00323BCA" w:rsidRDefault="00CE30D0" w:rsidP="00CE30D0">
            <w:pPr>
              <w:jc w:val="center"/>
            </w:pPr>
            <w:r w:rsidRPr="00323BCA">
              <w:t>7</w:t>
            </w:r>
          </w:p>
        </w:tc>
        <w:tc>
          <w:tcPr>
            <w:tcW w:w="567" w:type="dxa"/>
          </w:tcPr>
          <w:p w:rsidR="00CE30D0" w:rsidRPr="00323BCA" w:rsidRDefault="00CE30D0" w:rsidP="00CE30D0">
            <w:pPr>
              <w:jc w:val="center"/>
            </w:pPr>
            <w:r w:rsidRPr="00323BCA">
              <w:t>8</w:t>
            </w:r>
          </w:p>
        </w:tc>
        <w:tc>
          <w:tcPr>
            <w:tcW w:w="709" w:type="dxa"/>
          </w:tcPr>
          <w:p w:rsidR="00CE30D0" w:rsidRPr="00323BCA" w:rsidRDefault="00CE30D0" w:rsidP="00CE30D0">
            <w:pPr>
              <w:jc w:val="center"/>
            </w:pPr>
            <w:r w:rsidRPr="00323BCA">
              <w:t>9</w:t>
            </w:r>
          </w:p>
        </w:tc>
        <w:tc>
          <w:tcPr>
            <w:tcW w:w="708" w:type="dxa"/>
          </w:tcPr>
          <w:p w:rsidR="00CE30D0" w:rsidRPr="00323BCA" w:rsidRDefault="00CE30D0" w:rsidP="00CE30D0">
            <w:pPr>
              <w:jc w:val="center"/>
            </w:pPr>
            <w:r w:rsidRPr="00323BCA">
              <w:t>10</w:t>
            </w:r>
          </w:p>
        </w:tc>
        <w:tc>
          <w:tcPr>
            <w:tcW w:w="709" w:type="dxa"/>
          </w:tcPr>
          <w:p w:rsidR="00CE30D0" w:rsidRPr="00323BCA" w:rsidRDefault="00CE30D0" w:rsidP="00CE30D0">
            <w:pPr>
              <w:jc w:val="center"/>
            </w:pPr>
            <w:r w:rsidRPr="00323BCA">
              <w:t>11</w:t>
            </w:r>
          </w:p>
        </w:tc>
        <w:tc>
          <w:tcPr>
            <w:tcW w:w="851" w:type="dxa"/>
          </w:tcPr>
          <w:p w:rsidR="00CE30D0" w:rsidRPr="00323BCA" w:rsidRDefault="00CE30D0" w:rsidP="00CE30D0">
            <w:pPr>
              <w:jc w:val="center"/>
            </w:pPr>
            <w:r w:rsidRPr="00323BCA">
              <w:t>12</w:t>
            </w:r>
          </w:p>
        </w:tc>
        <w:tc>
          <w:tcPr>
            <w:tcW w:w="567" w:type="dxa"/>
          </w:tcPr>
          <w:p w:rsidR="00CE30D0" w:rsidRPr="00323BCA" w:rsidRDefault="00CE30D0" w:rsidP="00CE30D0">
            <w:pPr>
              <w:jc w:val="center"/>
            </w:pPr>
            <w:r w:rsidRPr="00323BCA">
              <w:t>13</w:t>
            </w:r>
          </w:p>
        </w:tc>
        <w:tc>
          <w:tcPr>
            <w:tcW w:w="567" w:type="dxa"/>
          </w:tcPr>
          <w:p w:rsidR="00CE30D0" w:rsidRPr="00323BCA" w:rsidRDefault="00CE30D0" w:rsidP="00CE30D0">
            <w:pPr>
              <w:jc w:val="center"/>
            </w:pPr>
            <w:r w:rsidRPr="00323BCA">
              <w:t>14</w:t>
            </w:r>
          </w:p>
        </w:tc>
        <w:tc>
          <w:tcPr>
            <w:tcW w:w="2863" w:type="dxa"/>
          </w:tcPr>
          <w:p w:rsidR="00CE30D0" w:rsidRPr="00323BCA" w:rsidRDefault="00CE30D0" w:rsidP="00CE30D0">
            <w:pPr>
              <w:jc w:val="center"/>
            </w:pPr>
            <w:r w:rsidRPr="00323BCA">
              <w:t>15</w:t>
            </w:r>
          </w:p>
        </w:tc>
      </w:tr>
      <w:tr w:rsidR="00CE30D0" w:rsidRPr="00323BCA" w:rsidTr="00600DD4">
        <w:tc>
          <w:tcPr>
            <w:tcW w:w="15304" w:type="dxa"/>
            <w:gridSpan w:val="15"/>
          </w:tcPr>
          <w:p w:rsidR="00CE30D0" w:rsidRPr="00323BCA" w:rsidRDefault="00CE30D0" w:rsidP="006171A8">
            <w:pPr>
              <w:jc w:val="center"/>
              <w:rPr>
                <w:b/>
              </w:rPr>
            </w:pPr>
            <w:r w:rsidRPr="00323BCA">
              <w:t>Задача  «Противодействие  распространению алкоголизма и наркомании»</w:t>
            </w:r>
          </w:p>
        </w:tc>
      </w:tr>
      <w:tr w:rsidR="00600DD4" w:rsidRPr="00323BCA" w:rsidTr="00600DD4">
        <w:tc>
          <w:tcPr>
            <w:tcW w:w="534" w:type="dxa"/>
          </w:tcPr>
          <w:p w:rsidR="00600DD4" w:rsidRPr="00323BCA" w:rsidRDefault="00600DD4" w:rsidP="00CE30D0">
            <w:pPr>
              <w:jc w:val="center"/>
            </w:pPr>
            <w:r w:rsidRPr="00323BCA">
              <w:t>1.</w:t>
            </w:r>
          </w:p>
        </w:tc>
        <w:tc>
          <w:tcPr>
            <w:tcW w:w="1984" w:type="dxa"/>
          </w:tcPr>
          <w:p w:rsidR="00600DD4" w:rsidRPr="00323BCA" w:rsidRDefault="00600DD4" w:rsidP="00A540BE">
            <w:pPr>
              <w:jc w:val="both"/>
            </w:pPr>
            <w:r w:rsidRPr="00323BCA">
              <w:t>Заболеваемость наркоманией, ч</w:t>
            </w:r>
            <w:r w:rsidRPr="00323BCA">
              <w:t>е</w:t>
            </w:r>
            <w:r w:rsidRPr="00323BCA">
              <w:t>ловек на 100 тыс. жителей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:rsidR="00600DD4" w:rsidRDefault="00600DD4" w:rsidP="00600DD4">
            <w:pPr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:rsidR="00600DD4" w:rsidRPr="00323BCA" w:rsidRDefault="00600DD4" w:rsidP="00A540BE">
            <w:pPr>
              <w:jc w:val="center"/>
            </w:pPr>
            <w:r w:rsidRPr="00323BCA">
              <w:t>14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13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12</w:t>
            </w:r>
          </w:p>
        </w:tc>
        <w:tc>
          <w:tcPr>
            <w:tcW w:w="708" w:type="dxa"/>
          </w:tcPr>
          <w:p w:rsidR="00600DD4" w:rsidRPr="00323BCA" w:rsidRDefault="00600DD4" w:rsidP="00A540BE">
            <w:pPr>
              <w:jc w:val="center"/>
            </w:pPr>
            <w:r w:rsidRPr="00323BCA">
              <w:t>10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851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63" w:type="dxa"/>
          </w:tcPr>
          <w:p w:rsidR="00600DD4" w:rsidRPr="00323BCA" w:rsidRDefault="00600DD4" w:rsidP="00A540BE">
            <w:pPr>
              <w:jc w:val="center"/>
            </w:pPr>
            <w:r w:rsidRPr="00323BCA">
              <w:t>Правительство</w:t>
            </w:r>
          </w:p>
          <w:p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  <w:tr w:rsidR="00600DD4" w:rsidRPr="00323BCA" w:rsidTr="00600DD4">
        <w:tc>
          <w:tcPr>
            <w:tcW w:w="534" w:type="dxa"/>
          </w:tcPr>
          <w:p w:rsidR="00600DD4" w:rsidRPr="00323BCA" w:rsidRDefault="00600DD4" w:rsidP="00CE30D0">
            <w:pPr>
              <w:jc w:val="center"/>
            </w:pPr>
            <w:r w:rsidRPr="00323BCA">
              <w:t>2.</w:t>
            </w:r>
          </w:p>
        </w:tc>
        <w:tc>
          <w:tcPr>
            <w:tcW w:w="1984" w:type="dxa"/>
          </w:tcPr>
          <w:p w:rsidR="00600DD4" w:rsidRPr="00323BCA" w:rsidRDefault="00600DD4" w:rsidP="00A540BE">
            <w:pPr>
              <w:jc w:val="both"/>
            </w:pPr>
            <w:r w:rsidRPr="00323BCA">
              <w:t>Заболеваемость употреблением наркотических средств и псих</w:t>
            </w:r>
            <w:r w:rsidRPr="00323BCA">
              <w:t>о</w:t>
            </w:r>
            <w:r w:rsidRPr="00323BCA">
              <w:t>тропных веще</w:t>
            </w:r>
            <w:proofErr w:type="gramStart"/>
            <w:r w:rsidRPr="00323BCA">
              <w:t>ств с вр</w:t>
            </w:r>
            <w:proofErr w:type="gramEnd"/>
            <w:r w:rsidRPr="00323BCA">
              <w:t>едными п</w:t>
            </w:r>
            <w:r w:rsidRPr="00323BCA">
              <w:t>о</w:t>
            </w:r>
            <w:r w:rsidRPr="00323BCA">
              <w:t>следствиями, ч</w:t>
            </w:r>
            <w:r w:rsidRPr="00323BCA">
              <w:t>е</w:t>
            </w:r>
            <w:r w:rsidRPr="00323BCA">
              <w:t>ловек на 100 тыс. жителей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:rsidR="00600DD4" w:rsidRDefault="00600DD4" w:rsidP="00600DD4">
            <w:pPr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:rsidR="00600DD4" w:rsidRPr="00323BCA" w:rsidRDefault="00600DD4" w:rsidP="00A540BE">
            <w:pPr>
              <w:jc w:val="center"/>
            </w:pPr>
            <w:r w:rsidRPr="00323BCA">
              <w:t>7,0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6,3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6,0</w:t>
            </w:r>
          </w:p>
        </w:tc>
        <w:tc>
          <w:tcPr>
            <w:tcW w:w="708" w:type="dxa"/>
          </w:tcPr>
          <w:p w:rsidR="00600DD4" w:rsidRPr="00323BCA" w:rsidRDefault="00600DD4" w:rsidP="00A540BE">
            <w:pPr>
              <w:jc w:val="center"/>
            </w:pPr>
            <w:r w:rsidRPr="00323BCA">
              <w:t>6,0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851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63" w:type="dxa"/>
          </w:tcPr>
          <w:p w:rsidR="00600DD4" w:rsidRPr="00323BCA" w:rsidRDefault="00600DD4" w:rsidP="00A540BE">
            <w:pPr>
              <w:jc w:val="center"/>
            </w:pPr>
            <w:r w:rsidRPr="00323BCA">
              <w:t xml:space="preserve">Правительство </w:t>
            </w:r>
          </w:p>
          <w:p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  <w:tr w:rsidR="00600DD4" w:rsidRPr="00323BCA" w:rsidTr="00600DD4">
        <w:tc>
          <w:tcPr>
            <w:tcW w:w="534" w:type="dxa"/>
          </w:tcPr>
          <w:p w:rsidR="00600DD4" w:rsidRPr="00323BCA" w:rsidRDefault="00600DD4" w:rsidP="00CE30D0">
            <w:pPr>
              <w:jc w:val="center"/>
            </w:pPr>
            <w:r w:rsidRPr="00323BCA">
              <w:t>3.</w:t>
            </w:r>
          </w:p>
        </w:tc>
        <w:tc>
          <w:tcPr>
            <w:tcW w:w="1984" w:type="dxa"/>
          </w:tcPr>
          <w:p w:rsidR="00600DD4" w:rsidRPr="00323BCA" w:rsidRDefault="00600DD4" w:rsidP="00A540BE">
            <w:pPr>
              <w:jc w:val="both"/>
            </w:pPr>
            <w:r w:rsidRPr="00323BCA">
              <w:t>Число больных наркоманией, прошедших леч</w:t>
            </w:r>
            <w:r w:rsidRPr="00323BCA">
              <w:t>е</w:t>
            </w:r>
            <w:r w:rsidRPr="00323BCA">
              <w:t>ние и реабилит</w:t>
            </w:r>
            <w:r w:rsidRPr="00323BCA">
              <w:t>а</w:t>
            </w:r>
            <w:r w:rsidRPr="00323BCA">
              <w:t>цию, длител</w:t>
            </w:r>
            <w:r w:rsidRPr="00323BCA">
              <w:t>ь</w:t>
            </w:r>
            <w:r w:rsidRPr="00323BCA">
              <w:t xml:space="preserve">ность </w:t>
            </w:r>
            <w:proofErr w:type="gramStart"/>
            <w:r w:rsidRPr="00323BCA">
              <w:t>ремиссии</w:t>
            </w:r>
            <w:proofErr w:type="gramEnd"/>
            <w:r w:rsidRPr="00323BCA">
              <w:t xml:space="preserve"> у которых составл</w:t>
            </w:r>
            <w:r w:rsidRPr="00323BCA">
              <w:t>я</w:t>
            </w:r>
            <w:r w:rsidRPr="00323BCA">
              <w:t>ет не менее трёх лет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:rsidR="00600DD4" w:rsidRDefault="00600DD4" w:rsidP="00600DD4">
            <w:pPr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:rsidR="00600DD4" w:rsidRPr="00323BCA" w:rsidRDefault="00600DD4" w:rsidP="00A540BE">
            <w:pPr>
              <w:jc w:val="center"/>
            </w:pPr>
            <w:r w:rsidRPr="00323BCA">
              <w:t>36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38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40</w:t>
            </w:r>
          </w:p>
        </w:tc>
        <w:tc>
          <w:tcPr>
            <w:tcW w:w="708" w:type="dxa"/>
          </w:tcPr>
          <w:p w:rsidR="00600DD4" w:rsidRPr="00323BCA" w:rsidRDefault="00600DD4" w:rsidP="00A540BE">
            <w:pPr>
              <w:jc w:val="center"/>
            </w:pPr>
            <w:r w:rsidRPr="00323BCA">
              <w:t>41</w:t>
            </w:r>
          </w:p>
        </w:tc>
        <w:tc>
          <w:tcPr>
            <w:tcW w:w="709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851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63" w:type="dxa"/>
          </w:tcPr>
          <w:p w:rsidR="00600DD4" w:rsidRPr="00323BCA" w:rsidRDefault="00600DD4" w:rsidP="00A540BE">
            <w:pPr>
              <w:jc w:val="center"/>
            </w:pPr>
            <w:r w:rsidRPr="00323BCA">
              <w:t xml:space="preserve">Правительство </w:t>
            </w:r>
          </w:p>
          <w:p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</w:tbl>
    <w:p w:rsidR="00CE30D0" w:rsidRPr="004C0646" w:rsidRDefault="00CE30D0" w:rsidP="00600DD4">
      <w:pPr>
        <w:spacing w:after="0" w:line="240" w:lineRule="auto"/>
        <w:jc w:val="center"/>
        <w:rPr>
          <w:b/>
          <w:sz w:val="26"/>
          <w:szCs w:val="26"/>
        </w:rPr>
      </w:pPr>
    </w:p>
    <w:p w:rsidR="006D006A" w:rsidRPr="00600DD4" w:rsidRDefault="00600DD4" w:rsidP="00600DD4">
      <w:pPr>
        <w:spacing w:after="0" w:line="240" w:lineRule="auto"/>
        <w:ind w:firstLine="568"/>
        <w:rPr>
          <w:sz w:val="24"/>
          <w:szCs w:val="24"/>
        </w:rPr>
      </w:pPr>
      <w:r w:rsidRPr="00600DD4">
        <w:rPr>
          <w:b/>
          <w:sz w:val="24"/>
          <w:szCs w:val="24"/>
        </w:rPr>
        <w:t>Примечание.</w:t>
      </w:r>
      <w:r w:rsidR="006D006A" w:rsidRPr="00600DD4">
        <w:rPr>
          <w:sz w:val="24"/>
          <w:szCs w:val="24"/>
        </w:rPr>
        <w:t xml:space="preserve"> КПМ – комплекс процессных мероприятий</w:t>
      </w:r>
      <w:r w:rsidR="00253262" w:rsidRPr="00600DD4">
        <w:rPr>
          <w:sz w:val="24"/>
          <w:szCs w:val="24"/>
        </w:rPr>
        <w:t>.</w:t>
      </w:r>
    </w:p>
    <w:p w:rsidR="006D006A" w:rsidRPr="004C0646" w:rsidRDefault="006D006A" w:rsidP="00600DD4">
      <w:pPr>
        <w:spacing w:after="0" w:line="240" w:lineRule="auto"/>
        <w:jc w:val="both"/>
        <w:rPr>
          <w:sz w:val="28"/>
          <w:szCs w:val="28"/>
        </w:rPr>
      </w:pPr>
    </w:p>
    <w:p w:rsidR="006171A8" w:rsidRDefault="006171A8" w:rsidP="00C41C70">
      <w:pPr>
        <w:spacing w:after="0" w:line="228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3. План </w:t>
      </w:r>
      <w:proofErr w:type="gramStart"/>
      <w:r w:rsidRPr="004C0646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4C0646">
        <w:rPr>
          <w:sz w:val="28"/>
          <w:szCs w:val="28"/>
        </w:rPr>
        <w:t xml:space="preserve"> в 2024 году</w:t>
      </w:r>
      <w:r w:rsidR="00A540BE" w:rsidRPr="004C0646">
        <w:rPr>
          <w:sz w:val="28"/>
          <w:szCs w:val="28"/>
        </w:rPr>
        <w:t>.</w:t>
      </w:r>
    </w:p>
    <w:p w:rsidR="00600DD4" w:rsidRPr="004C0646" w:rsidRDefault="00600DD4" w:rsidP="00C41C70">
      <w:pPr>
        <w:spacing w:after="0" w:line="228" w:lineRule="auto"/>
        <w:ind w:firstLine="709"/>
        <w:jc w:val="both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409"/>
        <w:gridCol w:w="855"/>
        <w:gridCol w:w="1277"/>
        <w:gridCol w:w="564"/>
        <w:gridCol w:w="707"/>
        <w:gridCol w:w="710"/>
        <w:gridCol w:w="707"/>
        <w:gridCol w:w="710"/>
        <w:gridCol w:w="849"/>
        <w:gridCol w:w="707"/>
        <w:gridCol w:w="713"/>
        <w:gridCol w:w="707"/>
        <w:gridCol w:w="710"/>
        <w:gridCol w:w="710"/>
        <w:gridCol w:w="1981"/>
      </w:tblGrid>
      <w:tr w:rsidR="00600DD4" w:rsidRPr="00600DD4" w:rsidTr="000E25FC">
        <w:trPr>
          <w:trHeight w:val="349"/>
        </w:trPr>
        <w:tc>
          <w:tcPr>
            <w:tcW w:w="180" w:type="pct"/>
            <w:vMerge w:val="restart"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 xml:space="preserve">№ </w:t>
            </w:r>
            <w:proofErr w:type="gramStart"/>
            <w:r w:rsidRPr="00600DD4">
              <w:t>п</w:t>
            </w:r>
            <w:proofErr w:type="gramEnd"/>
            <w:r w:rsidRPr="00600DD4">
              <w:t>/п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Наименование</w:t>
            </w:r>
          </w:p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показателя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Ур</w:t>
            </w:r>
            <w:r w:rsidRPr="00600DD4">
              <w:t>о</w:t>
            </w:r>
            <w:r w:rsidRPr="00600DD4">
              <w:t>вень пок</w:t>
            </w:r>
            <w:r w:rsidRPr="00600DD4">
              <w:t>а</w:t>
            </w:r>
            <w:r w:rsidRPr="00600DD4">
              <w:t>зателя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Единица измерения</w:t>
            </w:r>
            <w:r w:rsidR="00600DD4">
              <w:t xml:space="preserve"> (по ОКЕИ)</w:t>
            </w:r>
          </w:p>
        </w:tc>
        <w:tc>
          <w:tcPr>
            <w:tcW w:w="2624" w:type="pct"/>
            <w:gridSpan w:val="11"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Плановые значения по месяцам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600DD4" w:rsidRDefault="001B37D8" w:rsidP="00C41C70">
            <w:pPr>
              <w:spacing w:after="0" w:line="228" w:lineRule="auto"/>
              <w:jc w:val="center"/>
            </w:pPr>
            <w:r w:rsidRPr="00600DD4">
              <w:t>По</w:t>
            </w:r>
            <w:r w:rsidR="00600DD4">
              <w:t xml:space="preserve"> </w:t>
            </w:r>
            <w:r w:rsidRPr="00600DD4">
              <w:t xml:space="preserve">состоянию </w:t>
            </w:r>
            <w:r w:rsidR="00600DD4">
              <w:br/>
            </w:r>
            <w:r w:rsidRPr="00600DD4">
              <w:t>на</w:t>
            </w:r>
            <w:r w:rsidR="00600DD4">
              <w:t xml:space="preserve"> </w:t>
            </w:r>
            <w:r w:rsidRPr="00600DD4">
              <w:t xml:space="preserve">последнее </w:t>
            </w:r>
          </w:p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число 2024 года</w:t>
            </w:r>
          </w:p>
        </w:tc>
      </w:tr>
      <w:tr w:rsidR="00600DD4" w:rsidRPr="00600DD4" w:rsidTr="000E25FC">
        <w:trPr>
          <w:cantSplit/>
          <w:trHeight w:val="1001"/>
        </w:trPr>
        <w:tc>
          <w:tcPr>
            <w:tcW w:w="180" w:type="pct"/>
            <w:vMerge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288" w:type="pct"/>
            <w:vMerge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январь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февраль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март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апрель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май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июнь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июль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август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сентябрь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октябрь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ноябрь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1B37D8" w:rsidRPr="00600DD4" w:rsidRDefault="001B37D8" w:rsidP="00C41C70">
            <w:pPr>
              <w:spacing w:after="0" w:line="228" w:lineRule="auto"/>
              <w:jc w:val="center"/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1"/>
        <w:gridCol w:w="2407"/>
        <w:gridCol w:w="846"/>
        <w:gridCol w:w="1281"/>
        <w:gridCol w:w="56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1984"/>
      </w:tblGrid>
      <w:tr w:rsidR="002217FF" w:rsidRPr="00600DD4" w:rsidTr="00600DD4">
        <w:trPr>
          <w:tblHeader/>
        </w:trPr>
        <w:tc>
          <w:tcPr>
            <w:tcW w:w="541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</w:t>
            </w:r>
          </w:p>
        </w:tc>
        <w:tc>
          <w:tcPr>
            <w:tcW w:w="2407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2</w:t>
            </w:r>
          </w:p>
        </w:tc>
        <w:tc>
          <w:tcPr>
            <w:tcW w:w="846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</w:t>
            </w:r>
          </w:p>
        </w:tc>
        <w:tc>
          <w:tcPr>
            <w:tcW w:w="1281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4</w:t>
            </w:r>
          </w:p>
        </w:tc>
        <w:tc>
          <w:tcPr>
            <w:tcW w:w="562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5</w:t>
            </w:r>
          </w:p>
        </w:tc>
        <w:tc>
          <w:tcPr>
            <w:tcW w:w="708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6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7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8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9</w:t>
            </w:r>
          </w:p>
        </w:tc>
        <w:tc>
          <w:tcPr>
            <w:tcW w:w="850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10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11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12</w:t>
            </w:r>
          </w:p>
        </w:tc>
        <w:tc>
          <w:tcPr>
            <w:tcW w:w="708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13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14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15</w:t>
            </w:r>
          </w:p>
        </w:tc>
        <w:tc>
          <w:tcPr>
            <w:tcW w:w="1984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16</w:t>
            </w:r>
          </w:p>
        </w:tc>
      </w:tr>
      <w:tr w:rsidR="002217FF" w:rsidRPr="00600DD4" w:rsidTr="001B433F">
        <w:tc>
          <w:tcPr>
            <w:tcW w:w="14850" w:type="dxa"/>
            <w:gridSpan w:val="16"/>
          </w:tcPr>
          <w:p w:rsidR="002217FF" w:rsidRPr="00600DD4" w:rsidRDefault="00600DD4" w:rsidP="00C41C70">
            <w:pPr>
              <w:spacing w:line="228" w:lineRule="auto"/>
              <w:jc w:val="center"/>
            </w:pPr>
            <w:r>
              <w:t>Задача 1 «</w:t>
            </w:r>
            <w:r w:rsidR="002217FF" w:rsidRPr="00600DD4">
              <w:t>Противодействие  распростр</w:t>
            </w:r>
            <w:r w:rsidR="00BB69C4">
              <w:t>анению алкоголизма и наркомании</w:t>
            </w:r>
            <w:r w:rsidR="002217FF" w:rsidRPr="00600DD4">
              <w:t>»</w:t>
            </w:r>
          </w:p>
        </w:tc>
      </w:tr>
      <w:tr w:rsidR="00600DD4" w:rsidRPr="00600DD4" w:rsidTr="00600DD4">
        <w:tc>
          <w:tcPr>
            <w:tcW w:w="541" w:type="dxa"/>
          </w:tcPr>
          <w:p w:rsidR="00600DD4" w:rsidRPr="00600DD4" w:rsidRDefault="00600DD4" w:rsidP="00C41C70">
            <w:pPr>
              <w:spacing w:line="228" w:lineRule="auto"/>
              <w:ind w:right="-101"/>
              <w:jc w:val="center"/>
            </w:pPr>
            <w:r w:rsidRPr="00600DD4">
              <w:t>1.</w:t>
            </w:r>
          </w:p>
        </w:tc>
        <w:tc>
          <w:tcPr>
            <w:tcW w:w="2407" w:type="dxa"/>
          </w:tcPr>
          <w:p w:rsidR="00600DD4" w:rsidRPr="00600DD4" w:rsidRDefault="00600DD4" w:rsidP="00C41C70">
            <w:pPr>
              <w:spacing w:line="228" w:lineRule="auto"/>
              <w:jc w:val="both"/>
            </w:pPr>
            <w:r w:rsidRPr="00600DD4">
              <w:t xml:space="preserve">Заболеваемость </w:t>
            </w:r>
            <w:proofErr w:type="spellStart"/>
            <w:proofErr w:type="gramStart"/>
            <w:r w:rsidRPr="00600DD4">
              <w:t>нарко</w:t>
            </w:r>
            <w:proofErr w:type="spellEnd"/>
            <w:r w:rsidR="00BB69C4">
              <w:t>-</w:t>
            </w:r>
            <w:r w:rsidRPr="00600DD4">
              <w:t>манией</w:t>
            </w:r>
            <w:proofErr w:type="gramEnd"/>
            <w:r w:rsidRPr="00600DD4">
              <w:t xml:space="preserve"> </w:t>
            </w:r>
          </w:p>
        </w:tc>
        <w:tc>
          <w:tcPr>
            <w:tcW w:w="846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>
              <w:t>Ч</w:t>
            </w:r>
            <w:r w:rsidRPr="00600DD4">
              <w:t>еловек</w:t>
            </w:r>
          </w:p>
        </w:tc>
        <w:tc>
          <w:tcPr>
            <w:tcW w:w="562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850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1984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 w:rsidRPr="00600DD4">
              <w:t>13</w:t>
            </w:r>
          </w:p>
        </w:tc>
      </w:tr>
      <w:tr w:rsidR="00600DD4" w:rsidRPr="00600DD4" w:rsidTr="00600DD4">
        <w:tc>
          <w:tcPr>
            <w:tcW w:w="541" w:type="dxa"/>
          </w:tcPr>
          <w:p w:rsidR="00600DD4" w:rsidRPr="00600DD4" w:rsidRDefault="00600DD4" w:rsidP="00C41C70">
            <w:pPr>
              <w:spacing w:line="228" w:lineRule="auto"/>
              <w:ind w:right="-101"/>
              <w:jc w:val="center"/>
            </w:pPr>
            <w:r w:rsidRPr="00600DD4">
              <w:t>2.</w:t>
            </w:r>
          </w:p>
        </w:tc>
        <w:tc>
          <w:tcPr>
            <w:tcW w:w="2407" w:type="dxa"/>
          </w:tcPr>
          <w:p w:rsidR="00600DD4" w:rsidRPr="00600DD4" w:rsidRDefault="00600DD4" w:rsidP="00C41C70">
            <w:pPr>
              <w:spacing w:line="228" w:lineRule="auto"/>
              <w:jc w:val="both"/>
            </w:pPr>
            <w:r w:rsidRPr="00600DD4">
              <w:t>Заболеваемость уп</w:t>
            </w:r>
            <w:r w:rsidRPr="00600DD4">
              <w:t>о</w:t>
            </w:r>
            <w:r w:rsidRPr="00600DD4">
              <w:t>треблением наркот</w:t>
            </w:r>
            <w:r w:rsidRPr="00600DD4">
              <w:t>и</w:t>
            </w:r>
            <w:r w:rsidRPr="00600DD4">
              <w:t>ческих средств и пс</w:t>
            </w:r>
            <w:r w:rsidRPr="00600DD4">
              <w:t>и</w:t>
            </w:r>
            <w:r w:rsidRPr="00600DD4">
              <w:t>хотропных веще</w:t>
            </w:r>
            <w:proofErr w:type="gramStart"/>
            <w:r w:rsidRPr="00600DD4">
              <w:t>ств с вр</w:t>
            </w:r>
            <w:proofErr w:type="gramEnd"/>
            <w:r w:rsidRPr="00600DD4">
              <w:t>едными последств</w:t>
            </w:r>
            <w:r w:rsidRPr="00600DD4">
              <w:t>и</w:t>
            </w:r>
            <w:r w:rsidRPr="00600DD4">
              <w:t xml:space="preserve">ями </w:t>
            </w:r>
          </w:p>
        </w:tc>
        <w:tc>
          <w:tcPr>
            <w:tcW w:w="846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>
              <w:t>Ч</w:t>
            </w:r>
            <w:r w:rsidRPr="00600DD4">
              <w:t>еловек</w:t>
            </w:r>
          </w:p>
        </w:tc>
        <w:tc>
          <w:tcPr>
            <w:tcW w:w="562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850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:rsidR="00600DD4" w:rsidRDefault="00600DD4" w:rsidP="00C41C70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1984" w:type="dxa"/>
          </w:tcPr>
          <w:p w:rsidR="00600DD4" w:rsidRPr="00600DD4" w:rsidRDefault="00600DD4" w:rsidP="00C41C70">
            <w:pPr>
              <w:spacing w:line="228" w:lineRule="auto"/>
              <w:jc w:val="center"/>
            </w:pPr>
            <w:r w:rsidRPr="00600DD4">
              <w:t>6,3</w:t>
            </w:r>
          </w:p>
        </w:tc>
      </w:tr>
      <w:tr w:rsidR="002217FF" w:rsidRPr="00600DD4" w:rsidTr="00600DD4">
        <w:tc>
          <w:tcPr>
            <w:tcW w:w="541" w:type="dxa"/>
          </w:tcPr>
          <w:p w:rsidR="002217FF" w:rsidRPr="00600DD4" w:rsidRDefault="002217FF" w:rsidP="00C41C70">
            <w:pPr>
              <w:spacing w:line="228" w:lineRule="auto"/>
              <w:ind w:right="-101"/>
              <w:jc w:val="center"/>
            </w:pPr>
            <w:r w:rsidRPr="00600DD4">
              <w:t>3</w:t>
            </w:r>
            <w:r w:rsidR="001B433F" w:rsidRPr="00600DD4">
              <w:t>.</w:t>
            </w:r>
          </w:p>
        </w:tc>
        <w:tc>
          <w:tcPr>
            <w:tcW w:w="2407" w:type="dxa"/>
          </w:tcPr>
          <w:p w:rsidR="002217FF" w:rsidRPr="00600DD4" w:rsidRDefault="002217FF" w:rsidP="00C41C70">
            <w:pPr>
              <w:spacing w:line="228" w:lineRule="auto"/>
              <w:jc w:val="both"/>
            </w:pPr>
            <w:r w:rsidRPr="00600DD4">
              <w:t>Число больных нарк</w:t>
            </w:r>
            <w:r w:rsidRPr="00600DD4">
              <w:t>о</w:t>
            </w:r>
            <w:r w:rsidRPr="00600DD4">
              <w:t>манией, прошедших лечение и реабилит</w:t>
            </w:r>
            <w:r w:rsidRPr="00600DD4">
              <w:t>а</w:t>
            </w:r>
            <w:r w:rsidRPr="00600DD4">
              <w:t xml:space="preserve">цию, длительность </w:t>
            </w:r>
            <w:proofErr w:type="gramStart"/>
            <w:r w:rsidRPr="00600DD4">
              <w:t>р</w:t>
            </w:r>
            <w:r w:rsidRPr="00600DD4">
              <w:t>е</w:t>
            </w:r>
            <w:r w:rsidRPr="00600DD4">
              <w:t>миссии</w:t>
            </w:r>
            <w:proofErr w:type="gramEnd"/>
            <w:r w:rsidRPr="00600DD4">
              <w:t xml:space="preserve"> у которых с</w:t>
            </w:r>
            <w:r w:rsidRPr="00600DD4">
              <w:t>о</w:t>
            </w:r>
            <w:r w:rsidRPr="00600DD4">
              <w:t>ставляет не менее тр</w:t>
            </w:r>
            <w:r w:rsidR="00BD6F50" w:rsidRPr="00600DD4">
              <w:t>ё</w:t>
            </w:r>
            <w:r w:rsidRPr="00600DD4">
              <w:t>х лет</w:t>
            </w:r>
          </w:p>
        </w:tc>
        <w:tc>
          <w:tcPr>
            <w:tcW w:w="846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:rsidR="002217FF" w:rsidRPr="00600DD4" w:rsidRDefault="00600DD4" w:rsidP="00C41C70">
            <w:pPr>
              <w:spacing w:line="228" w:lineRule="auto"/>
              <w:jc w:val="center"/>
            </w:pPr>
            <w:r>
              <w:t>Ч</w:t>
            </w:r>
            <w:r w:rsidR="002217FF" w:rsidRPr="00600DD4">
              <w:t>еловек</w:t>
            </w:r>
          </w:p>
        </w:tc>
        <w:tc>
          <w:tcPr>
            <w:tcW w:w="562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36</w:t>
            </w:r>
          </w:p>
        </w:tc>
        <w:tc>
          <w:tcPr>
            <w:tcW w:w="708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36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36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36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37</w:t>
            </w:r>
          </w:p>
        </w:tc>
        <w:tc>
          <w:tcPr>
            <w:tcW w:w="850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37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37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37</w:t>
            </w:r>
          </w:p>
        </w:tc>
        <w:tc>
          <w:tcPr>
            <w:tcW w:w="708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38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38</w:t>
            </w:r>
          </w:p>
        </w:tc>
        <w:tc>
          <w:tcPr>
            <w:tcW w:w="709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38</w:t>
            </w:r>
          </w:p>
        </w:tc>
        <w:tc>
          <w:tcPr>
            <w:tcW w:w="1984" w:type="dxa"/>
          </w:tcPr>
          <w:p w:rsidR="002217FF" w:rsidRPr="00600DD4" w:rsidRDefault="002217FF" w:rsidP="00C41C70">
            <w:pPr>
              <w:spacing w:line="228" w:lineRule="auto"/>
              <w:jc w:val="center"/>
            </w:pPr>
            <w:r w:rsidRPr="00600DD4">
              <w:t>38</w:t>
            </w:r>
          </w:p>
        </w:tc>
      </w:tr>
    </w:tbl>
    <w:p w:rsidR="00F169F7" w:rsidRPr="00600DD4" w:rsidRDefault="00F169F7" w:rsidP="00C41C70">
      <w:pPr>
        <w:spacing w:after="0" w:line="228" w:lineRule="auto"/>
        <w:jc w:val="center"/>
        <w:rPr>
          <w:b/>
          <w:sz w:val="24"/>
          <w:szCs w:val="24"/>
        </w:rPr>
      </w:pPr>
    </w:p>
    <w:p w:rsidR="006D006A" w:rsidRPr="00600DD4" w:rsidRDefault="00600DD4" w:rsidP="00C41C70">
      <w:pPr>
        <w:spacing w:after="0" w:line="228" w:lineRule="auto"/>
        <w:ind w:firstLine="709"/>
        <w:rPr>
          <w:sz w:val="24"/>
          <w:szCs w:val="24"/>
        </w:rPr>
      </w:pPr>
      <w:r w:rsidRPr="00600DD4">
        <w:rPr>
          <w:b/>
          <w:sz w:val="24"/>
          <w:szCs w:val="24"/>
        </w:rPr>
        <w:t>Примечание.</w:t>
      </w:r>
      <w:r w:rsidR="006D006A" w:rsidRPr="00600DD4">
        <w:rPr>
          <w:sz w:val="24"/>
          <w:szCs w:val="24"/>
        </w:rPr>
        <w:t xml:space="preserve"> КПМ – комплекс процессных мероприятий</w:t>
      </w:r>
      <w:r w:rsidRPr="00600DD4">
        <w:rPr>
          <w:sz w:val="24"/>
          <w:szCs w:val="24"/>
        </w:rPr>
        <w:t>.</w:t>
      </w:r>
    </w:p>
    <w:p w:rsidR="00600DD4" w:rsidRPr="004C0646" w:rsidRDefault="00600DD4" w:rsidP="00C41C70">
      <w:pPr>
        <w:spacing w:after="0" w:line="228" w:lineRule="auto"/>
        <w:ind w:firstLine="709"/>
        <w:rPr>
          <w:sz w:val="28"/>
          <w:szCs w:val="28"/>
        </w:rPr>
      </w:pPr>
    </w:p>
    <w:p w:rsidR="006171A8" w:rsidRPr="004C0646" w:rsidRDefault="006171A8" w:rsidP="00C41C70">
      <w:pPr>
        <w:spacing w:after="0" w:line="228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sz w:val="28"/>
          <w:szCs w:val="28"/>
        </w:rPr>
        <w:t xml:space="preserve">4. </w:t>
      </w:r>
      <w:r w:rsidRPr="004C0646">
        <w:rPr>
          <w:rFonts w:eastAsia="Times New Roman" w:cs="Times New Roman"/>
          <w:sz w:val="28"/>
          <w:szCs w:val="28"/>
          <w:lang w:eastAsia="ru-RU"/>
        </w:rPr>
        <w:t xml:space="preserve">Перечень </w:t>
      </w:r>
      <w:r w:rsidR="001D5718" w:rsidRPr="004C0646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4C0646">
        <w:rPr>
          <w:rFonts w:eastAsia="Times New Roman" w:cs="Times New Roman"/>
          <w:sz w:val="28"/>
          <w:szCs w:val="28"/>
          <w:lang w:eastAsia="ru-RU"/>
        </w:rPr>
        <w:t>(</w:t>
      </w:r>
      <w:r w:rsidR="001D5718" w:rsidRPr="004C0646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4C0646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  <w:r w:rsidR="00253262" w:rsidRPr="004C0646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4C0646" w:rsidRDefault="006171A8" w:rsidP="006171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0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984"/>
        <w:gridCol w:w="1985"/>
        <w:gridCol w:w="1843"/>
        <w:gridCol w:w="851"/>
        <w:gridCol w:w="708"/>
        <w:gridCol w:w="709"/>
        <w:gridCol w:w="709"/>
        <w:gridCol w:w="709"/>
        <w:gridCol w:w="425"/>
        <w:gridCol w:w="567"/>
        <w:gridCol w:w="425"/>
        <w:gridCol w:w="566"/>
      </w:tblGrid>
      <w:tr w:rsidR="006171A8" w:rsidRPr="00600DD4" w:rsidTr="00C41C70">
        <w:trPr>
          <w:trHeight w:val="428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6171A8" w:rsidRPr="00600DD4" w:rsidRDefault="006171A8" w:rsidP="000E25FC">
            <w:pPr>
              <w:spacing w:line="228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600DD4">
              <w:rPr>
                <w:rFonts w:eastAsia="Times New Roman"/>
                <w:lang w:eastAsia="ru-RU"/>
              </w:rPr>
              <w:t>п</w:t>
            </w:r>
            <w:proofErr w:type="gramEnd"/>
            <w:r w:rsidRPr="00600DD4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Наименование результата (мероприятия)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Тип мероприятия (результата)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Код целевой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статьи расходов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Единица изм</w:t>
            </w:r>
            <w:r w:rsidRPr="00600DD4">
              <w:rPr>
                <w:rFonts w:eastAsia="Times New Roman"/>
                <w:lang w:eastAsia="ru-RU"/>
              </w:rPr>
              <w:t>е</w:t>
            </w:r>
            <w:r w:rsidRPr="00600DD4">
              <w:rPr>
                <w:rFonts w:eastAsia="Times New Roman"/>
                <w:lang w:eastAsia="ru-RU"/>
              </w:rPr>
              <w:t xml:space="preserve">рения значения мероприятия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(по ОКЕИ)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Базовое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Значение показателя по годам</w:t>
            </w:r>
          </w:p>
        </w:tc>
      </w:tr>
      <w:tr w:rsidR="006171A8" w:rsidRPr="00600DD4" w:rsidTr="00C41C70">
        <w:trPr>
          <w:cantSplit/>
          <w:trHeight w:val="1134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2024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2025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2026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2027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2028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2029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  <w:vAlign w:val="center"/>
          </w:tcPr>
          <w:p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2030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</w:tr>
    </w:tbl>
    <w:p w:rsidR="006171A8" w:rsidRPr="004C0646" w:rsidRDefault="006171A8" w:rsidP="006A0922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50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984"/>
        <w:gridCol w:w="1985"/>
        <w:gridCol w:w="1843"/>
        <w:gridCol w:w="851"/>
        <w:gridCol w:w="708"/>
        <w:gridCol w:w="709"/>
        <w:gridCol w:w="709"/>
        <w:gridCol w:w="709"/>
        <w:gridCol w:w="425"/>
        <w:gridCol w:w="567"/>
        <w:gridCol w:w="425"/>
        <w:gridCol w:w="566"/>
      </w:tblGrid>
      <w:tr w:rsidR="006171A8" w:rsidRPr="00600DD4" w:rsidTr="00C41C70">
        <w:trPr>
          <w:trHeight w:val="56"/>
          <w:tblHeader/>
        </w:trPr>
        <w:tc>
          <w:tcPr>
            <w:tcW w:w="426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</w:t>
            </w:r>
          </w:p>
        </w:tc>
        <w:tc>
          <w:tcPr>
            <w:tcW w:w="3119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2</w:t>
            </w:r>
          </w:p>
        </w:tc>
        <w:tc>
          <w:tcPr>
            <w:tcW w:w="1984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3</w:t>
            </w:r>
          </w:p>
        </w:tc>
        <w:tc>
          <w:tcPr>
            <w:tcW w:w="1985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4</w:t>
            </w:r>
          </w:p>
        </w:tc>
        <w:tc>
          <w:tcPr>
            <w:tcW w:w="1843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8</w:t>
            </w:r>
          </w:p>
        </w:tc>
        <w:tc>
          <w:tcPr>
            <w:tcW w:w="709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9</w:t>
            </w:r>
          </w:p>
        </w:tc>
        <w:tc>
          <w:tcPr>
            <w:tcW w:w="709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10</w:t>
            </w:r>
          </w:p>
        </w:tc>
        <w:tc>
          <w:tcPr>
            <w:tcW w:w="425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11</w:t>
            </w:r>
          </w:p>
        </w:tc>
        <w:tc>
          <w:tcPr>
            <w:tcW w:w="567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12</w:t>
            </w:r>
          </w:p>
        </w:tc>
        <w:tc>
          <w:tcPr>
            <w:tcW w:w="425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13</w:t>
            </w:r>
          </w:p>
        </w:tc>
        <w:tc>
          <w:tcPr>
            <w:tcW w:w="566" w:type="dxa"/>
          </w:tcPr>
          <w:p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14</w:t>
            </w:r>
          </w:p>
        </w:tc>
      </w:tr>
      <w:tr w:rsidR="006171A8" w:rsidRPr="00600DD4" w:rsidTr="00600DD4">
        <w:trPr>
          <w:trHeight w:val="269"/>
        </w:trPr>
        <w:tc>
          <w:tcPr>
            <w:tcW w:w="15026" w:type="dxa"/>
            <w:gridSpan w:val="14"/>
          </w:tcPr>
          <w:p w:rsidR="006171A8" w:rsidRPr="00600DD4" w:rsidRDefault="006171A8" w:rsidP="00600DD4">
            <w:pPr>
              <w:jc w:val="center"/>
              <w:rPr>
                <w:rFonts w:cs="PT Astra Serif"/>
                <w:bCs/>
                <w:lang w:eastAsia="ru-RU"/>
              </w:rPr>
            </w:pPr>
            <w:r w:rsidRPr="00600DD4">
              <w:rPr>
                <w:rFonts w:cs="PT Astra Serif"/>
                <w:bCs/>
                <w:lang w:eastAsia="ru-RU"/>
              </w:rPr>
              <w:lastRenderedPageBreak/>
              <w:t>Задача «</w:t>
            </w:r>
            <w:r w:rsidR="00C41C70">
              <w:t xml:space="preserve">Противодействие </w:t>
            </w:r>
            <w:r w:rsidR="00AE691D" w:rsidRPr="00600DD4">
              <w:t>распространению алкоголизма и наркомании</w:t>
            </w:r>
            <w:r w:rsidRPr="00600DD4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7B27AD" w:rsidRPr="00600DD4" w:rsidTr="00C41C70">
        <w:trPr>
          <w:trHeight w:val="360"/>
        </w:trPr>
        <w:tc>
          <w:tcPr>
            <w:tcW w:w="426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19" w:type="dxa"/>
          </w:tcPr>
          <w:p w:rsidR="007B27AD" w:rsidRPr="00600DD4" w:rsidRDefault="00C45062" w:rsidP="00600DD4">
            <w:pPr>
              <w:jc w:val="both"/>
              <w:rPr>
                <w:rFonts w:cs="PT Astra Serif"/>
                <w:bCs/>
                <w:iCs/>
                <w:lang w:eastAsia="ru-RU"/>
              </w:rPr>
            </w:pPr>
            <w:r w:rsidRPr="00600DD4">
              <w:t xml:space="preserve">Снизилась </w:t>
            </w:r>
            <w:proofErr w:type="spellStart"/>
            <w:r w:rsidRPr="00600DD4">
              <w:t>к</w:t>
            </w:r>
            <w:r w:rsidR="007B27AD" w:rsidRPr="00600DD4">
              <w:t>риминоге</w:t>
            </w:r>
            <w:r w:rsidR="006D006A" w:rsidRPr="00600DD4">
              <w:t>н</w:t>
            </w:r>
            <w:r w:rsidR="007B27AD" w:rsidRPr="00600DD4">
              <w:t>ность</w:t>
            </w:r>
            <w:proofErr w:type="spellEnd"/>
            <w:r w:rsidR="007B27AD" w:rsidRPr="00600DD4">
              <w:t xml:space="preserve"> наркомании </w:t>
            </w:r>
          </w:p>
        </w:tc>
        <w:tc>
          <w:tcPr>
            <w:tcW w:w="1984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Оказание услуг (выполнение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работ)</w:t>
            </w:r>
          </w:p>
        </w:tc>
        <w:tc>
          <w:tcPr>
            <w:tcW w:w="1985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86.5.02.27160</w:t>
            </w:r>
          </w:p>
        </w:tc>
        <w:tc>
          <w:tcPr>
            <w:tcW w:w="1843" w:type="dxa"/>
          </w:tcPr>
          <w:p w:rsidR="007B27AD" w:rsidRPr="00600DD4" w:rsidRDefault="00C41C70" w:rsidP="00600DD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</w:t>
            </w:r>
            <w:r w:rsidR="007B27AD" w:rsidRPr="00600DD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708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118,2</w:t>
            </w:r>
          </w:p>
        </w:tc>
        <w:tc>
          <w:tcPr>
            <w:tcW w:w="709" w:type="dxa"/>
          </w:tcPr>
          <w:p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116,4</w:t>
            </w:r>
          </w:p>
        </w:tc>
        <w:tc>
          <w:tcPr>
            <w:tcW w:w="709" w:type="dxa"/>
          </w:tcPr>
          <w:p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114,2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7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  <w:tr w:rsidR="007B27AD" w:rsidRPr="00600DD4" w:rsidTr="00C41C70">
        <w:trPr>
          <w:trHeight w:val="360"/>
        </w:trPr>
        <w:tc>
          <w:tcPr>
            <w:tcW w:w="426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19" w:type="dxa"/>
          </w:tcPr>
          <w:p w:rsidR="007B27AD" w:rsidRPr="00600DD4" w:rsidRDefault="00C45062" w:rsidP="00600DD4">
            <w:pPr>
              <w:jc w:val="both"/>
              <w:rPr>
                <w:rFonts w:eastAsia="Times New Roman"/>
                <w:lang w:eastAsia="ru-RU"/>
              </w:rPr>
            </w:pPr>
            <w:r w:rsidRPr="00600DD4">
              <w:rPr>
                <w:rFonts w:cs="PT Astra Serif"/>
                <w:bCs/>
                <w:iCs/>
                <w:lang w:eastAsia="ru-RU"/>
              </w:rPr>
              <w:t>Снизилось к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>оличество случаев смерти на территории Уль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>я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 xml:space="preserve">новской области в результате потребления наркотиков </w:t>
            </w:r>
          </w:p>
        </w:tc>
        <w:tc>
          <w:tcPr>
            <w:tcW w:w="1984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Оказание услуг (выполнение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работ)</w:t>
            </w:r>
          </w:p>
        </w:tc>
        <w:tc>
          <w:tcPr>
            <w:tcW w:w="1985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86.5.02.27180</w:t>
            </w:r>
          </w:p>
        </w:tc>
        <w:tc>
          <w:tcPr>
            <w:tcW w:w="1843" w:type="dxa"/>
          </w:tcPr>
          <w:p w:rsidR="007B27AD" w:rsidRPr="00600DD4" w:rsidRDefault="00C41C70" w:rsidP="00600DD4">
            <w:pPr>
              <w:jc w:val="center"/>
            </w:pPr>
            <w:r>
              <w:t>Е</w:t>
            </w:r>
            <w:r w:rsidR="007B27AD" w:rsidRPr="00600DD4">
              <w:t>диниц</w:t>
            </w:r>
          </w:p>
        </w:tc>
        <w:tc>
          <w:tcPr>
            <w:tcW w:w="851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708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rPr>
                <w:rFonts w:eastAsia="Times New Roman"/>
                <w:lang w:eastAsia="ru-RU"/>
              </w:rPr>
              <w:t>9,0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t>7,0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7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  <w:tr w:rsidR="007B27AD" w:rsidRPr="00600DD4" w:rsidTr="00C41C70">
        <w:trPr>
          <w:trHeight w:val="360"/>
        </w:trPr>
        <w:tc>
          <w:tcPr>
            <w:tcW w:w="426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19" w:type="dxa"/>
          </w:tcPr>
          <w:p w:rsidR="007B27AD" w:rsidRPr="00C41C70" w:rsidRDefault="007B27AD" w:rsidP="00600DD4">
            <w:pPr>
              <w:jc w:val="both"/>
              <w:rPr>
                <w:spacing w:val="-4"/>
              </w:rPr>
            </w:pPr>
            <w:r w:rsidRPr="00C41C70">
              <w:rPr>
                <w:spacing w:val="-4"/>
              </w:rPr>
              <w:t>Сни</w:t>
            </w:r>
            <w:r w:rsidR="00F7389C" w:rsidRPr="00C41C70">
              <w:rPr>
                <w:spacing w:val="-4"/>
              </w:rPr>
              <w:t>зилось</w:t>
            </w:r>
            <w:r w:rsidR="00BD6F50" w:rsidRPr="00C41C70">
              <w:rPr>
                <w:spacing w:val="-4"/>
              </w:rPr>
              <w:t xml:space="preserve"> количество</w:t>
            </w:r>
            <w:r w:rsidRPr="00C41C70">
              <w:rPr>
                <w:spacing w:val="-4"/>
              </w:rPr>
              <w:t xml:space="preserve"> случаев отравления на территории Ул</w:t>
            </w:r>
            <w:r w:rsidRPr="00C41C70">
              <w:rPr>
                <w:spacing w:val="-4"/>
              </w:rPr>
              <w:t>ь</w:t>
            </w:r>
            <w:r w:rsidRPr="00C41C70">
              <w:rPr>
                <w:spacing w:val="-4"/>
              </w:rPr>
              <w:t>яновской области наркотиками, в том числе среди несоверше</w:t>
            </w:r>
            <w:r w:rsidRPr="00C41C70">
              <w:rPr>
                <w:spacing w:val="-4"/>
              </w:rPr>
              <w:t>н</w:t>
            </w:r>
            <w:r w:rsidRPr="00C41C70">
              <w:rPr>
                <w:spacing w:val="-4"/>
              </w:rPr>
              <w:t>нолетних, на 100 тыс. человек</w:t>
            </w:r>
          </w:p>
        </w:tc>
        <w:tc>
          <w:tcPr>
            <w:tcW w:w="1984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Приобретение </w:t>
            </w:r>
            <w:r w:rsidR="00BB69C4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т</w:t>
            </w:r>
            <w:r w:rsidRPr="00600DD4">
              <w:rPr>
                <w:rFonts w:eastAsia="Times New Roman"/>
                <w:lang w:eastAsia="ru-RU"/>
              </w:rPr>
              <w:t>о</w:t>
            </w:r>
            <w:r w:rsidRPr="00600DD4">
              <w:rPr>
                <w:rFonts w:eastAsia="Times New Roman"/>
                <w:lang w:eastAsia="ru-RU"/>
              </w:rPr>
              <w:t xml:space="preserve">варов, работ, услуг, </w:t>
            </w:r>
            <w:r w:rsidR="006D006A" w:rsidRPr="00600DD4">
              <w:rPr>
                <w:rFonts w:eastAsia="Times New Roman"/>
                <w:lang w:eastAsia="ru-RU"/>
              </w:rPr>
              <w:t>в</w:t>
            </w:r>
            <w:r w:rsidRPr="00600DD4">
              <w:rPr>
                <w:rFonts w:eastAsia="Times New Roman"/>
                <w:lang w:eastAsia="ru-RU"/>
              </w:rPr>
              <w:t xml:space="preserve">ыплаты физическим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лицам</w:t>
            </w:r>
          </w:p>
        </w:tc>
        <w:tc>
          <w:tcPr>
            <w:tcW w:w="1985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86.5.02.27170</w:t>
            </w:r>
          </w:p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7B27AD" w:rsidRPr="00600DD4" w:rsidRDefault="00C41C70" w:rsidP="00600DD4">
            <w:pPr>
              <w:jc w:val="center"/>
            </w:pPr>
            <w:r>
              <w:t>Е</w:t>
            </w:r>
            <w:r w:rsidR="007B27AD" w:rsidRPr="00600DD4">
              <w:t>диниц</w:t>
            </w:r>
          </w:p>
        </w:tc>
        <w:tc>
          <w:tcPr>
            <w:tcW w:w="851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11,6</w:t>
            </w:r>
          </w:p>
        </w:tc>
        <w:tc>
          <w:tcPr>
            <w:tcW w:w="708" w:type="dxa"/>
          </w:tcPr>
          <w:p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t>10,0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t>9,0</w:t>
            </w:r>
          </w:p>
        </w:tc>
        <w:tc>
          <w:tcPr>
            <w:tcW w:w="709" w:type="dxa"/>
          </w:tcPr>
          <w:p w:rsidR="007B27AD" w:rsidRPr="00600DD4" w:rsidRDefault="007B27AD" w:rsidP="00600DD4">
            <w:pPr>
              <w:jc w:val="center"/>
            </w:pPr>
            <w:r w:rsidRPr="00600DD4">
              <w:t>8,0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7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</w:tbl>
    <w:p w:rsidR="00F169F7" w:rsidRPr="004C0646" w:rsidRDefault="00F169F7" w:rsidP="00C41C70">
      <w:pPr>
        <w:spacing w:after="0" w:line="240" w:lineRule="auto"/>
        <w:jc w:val="center"/>
        <w:rPr>
          <w:b/>
          <w:sz w:val="28"/>
          <w:szCs w:val="28"/>
        </w:rPr>
      </w:pPr>
    </w:p>
    <w:p w:rsidR="006171A8" w:rsidRDefault="006171A8" w:rsidP="006A0922">
      <w:pPr>
        <w:spacing w:after="0" w:line="240" w:lineRule="auto"/>
        <w:ind w:firstLine="709"/>
        <w:jc w:val="both"/>
        <w:rPr>
          <w:sz w:val="28"/>
          <w:szCs w:val="28"/>
        </w:rPr>
      </w:pPr>
      <w:r w:rsidRPr="00C75512">
        <w:rPr>
          <w:sz w:val="28"/>
          <w:szCs w:val="28"/>
        </w:rPr>
        <w:t>5.</w:t>
      </w:r>
      <w:r w:rsidRPr="004C0646">
        <w:rPr>
          <w:sz w:val="28"/>
          <w:szCs w:val="28"/>
        </w:rPr>
        <w:t xml:space="preserve"> Финансовое обеспечение реализации комплекса процессных мероприятий</w:t>
      </w:r>
      <w:r w:rsidR="00253262" w:rsidRPr="004C0646">
        <w:rPr>
          <w:sz w:val="28"/>
          <w:szCs w:val="28"/>
        </w:rPr>
        <w:t>.</w:t>
      </w:r>
    </w:p>
    <w:p w:rsidR="00C41C70" w:rsidRPr="004C0646" w:rsidRDefault="00C41C70" w:rsidP="00C41C70">
      <w:pPr>
        <w:spacing w:after="0" w:line="240" w:lineRule="auto"/>
        <w:jc w:val="both"/>
        <w:rPr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700"/>
        <w:gridCol w:w="1701"/>
        <w:gridCol w:w="1134"/>
        <w:gridCol w:w="992"/>
        <w:gridCol w:w="1134"/>
        <w:gridCol w:w="851"/>
        <w:gridCol w:w="850"/>
        <w:gridCol w:w="710"/>
        <w:gridCol w:w="567"/>
        <w:gridCol w:w="708"/>
      </w:tblGrid>
      <w:tr w:rsidR="006171A8" w:rsidRPr="00C41C70" w:rsidTr="00365359">
        <w:trPr>
          <w:trHeight w:val="241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D559D5" w:rsidRPr="00C41C70" w:rsidRDefault="006171A8" w:rsidP="00365359">
            <w:pPr>
              <w:spacing w:after="0" w:line="240" w:lineRule="auto"/>
              <w:ind w:left="-57" w:right="-57"/>
              <w:jc w:val="center"/>
            </w:pPr>
            <w:r w:rsidRPr="00C41C70">
              <w:t>№</w:t>
            </w:r>
          </w:p>
          <w:p w:rsidR="006171A8" w:rsidRPr="00C41C70" w:rsidRDefault="006171A8" w:rsidP="00365359">
            <w:pPr>
              <w:spacing w:after="0" w:line="240" w:lineRule="auto"/>
              <w:ind w:left="-57" w:right="-57"/>
              <w:jc w:val="center"/>
            </w:pPr>
            <w:proofErr w:type="gramStart"/>
            <w:r w:rsidRPr="00C41C70">
              <w:t>п</w:t>
            </w:r>
            <w:proofErr w:type="gramEnd"/>
            <w:r w:rsidRPr="00C41C70">
              <w:t>/п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Наименования госуда</w:t>
            </w:r>
            <w:r w:rsidRPr="00C41C70">
              <w:t>р</w:t>
            </w:r>
            <w:r w:rsidRPr="00C41C70">
              <w:t>ственной программы, структурного элемента,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Ответстве</w:t>
            </w:r>
            <w:r w:rsidRPr="00C41C70">
              <w:t>н</w:t>
            </w:r>
            <w:r w:rsidRPr="00C41C70">
              <w:t>ные исполн</w:t>
            </w:r>
            <w:r w:rsidRPr="00C41C70">
              <w:t>и</w:t>
            </w:r>
            <w:r w:rsidRPr="00C41C70">
              <w:t>тели мер</w:t>
            </w:r>
            <w:r w:rsidRPr="00C41C70">
              <w:t>о</w:t>
            </w:r>
            <w:r w:rsidRPr="00C41C70">
              <w:t>приятия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Источник</w:t>
            </w:r>
          </w:p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253262" w:rsidRPr="00C41C70" w:rsidRDefault="006171A8" w:rsidP="00C41C70">
            <w:pPr>
              <w:spacing w:after="0" w:line="240" w:lineRule="auto"/>
              <w:jc w:val="center"/>
            </w:pPr>
            <w:r w:rsidRPr="00C41C70">
              <w:t>Код</w:t>
            </w:r>
          </w:p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бюджетной классификации</w:t>
            </w:r>
          </w:p>
        </w:tc>
        <w:tc>
          <w:tcPr>
            <w:tcW w:w="6946" w:type="dxa"/>
            <w:gridSpan w:val="8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Объём финансового обеспечения по годам реализации, тыс. руб.</w:t>
            </w:r>
          </w:p>
        </w:tc>
      </w:tr>
      <w:tr w:rsidR="006171A8" w:rsidRPr="00C41C70" w:rsidTr="00365359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всего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2024</w:t>
            </w:r>
            <w:r w:rsidR="00253262" w:rsidRPr="00C41C70"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2025</w:t>
            </w:r>
            <w:r w:rsidR="00253262" w:rsidRPr="00C41C70"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2026</w:t>
            </w:r>
            <w:r w:rsidR="00253262" w:rsidRPr="00C41C70"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2027</w:t>
            </w:r>
            <w:r w:rsidR="00253262" w:rsidRPr="00C41C70">
              <w:t xml:space="preserve"> год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2028</w:t>
            </w:r>
            <w:r w:rsidR="00253262" w:rsidRPr="00C41C70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2029</w:t>
            </w:r>
            <w:r w:rsidR="00253262" w:rsidRPr="00C41C70"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2030</w:t>
            </w:r>
            <w:r w:rsidR="00253262" w:rsidRPr="00C41C70">
              <w:t xml:space="preserve"> год</w:t>
            </w:r>
          </w:p>
        </w:tc>
      </w:tr>
    </w:tbl>
    <w:p w:rsidR="006171A8" w:rsidRPr="00C41C70" w:rsidRDefault="006171A8" w:rsidP="00C41C70">
      <w:pPr>
        <w:spacing w:after="0" w:line="14" w:lineRule="auto"/>
        <w:rPr>
          <w:color w:val="FF0000"/>
          <w:position w:val="-2"/>
          <w:sz w:val="2"/>
          <w:szCs w:val="2"/>
        </w:rPr>
      </w:pPr>
    </w:p>
    <w:tbl>
      <w:tblPr>
        <w:tblW w:w="15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701"/>
        <w:gridCol w:w="1701"/>
        <w:gridCol w:w="1134"/>
        <w:gridCol w:w="992"/>
        <w:gridCol w:w="1134"/>
        <w:gridCol w:w="850"/>
        <w:gridCol w:w="851"/>
        <w:gridCol w:w="718"/>
        <w:gridCol w:w="558"/>
        <w:gridCol w:w="708"/>
      </w:tblGrid>
      <w:tr w:rsidR="00C41C70" w:rsidRPr="00C41C70" w:rsidTr="00C75512">
        <w:trPr>
          <w:trHeight w:val="14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C75512">
            <w:pPr>
              <w:spacing w:after="0" w:line="245" w:lineRule="auto"/>
              <w:jc w:val="center"/>
            </w:pPr>
            <w:r w:rsidRPr="00C41C7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C41C70" w:rsidRDefault="006171A8" w:rsidP="00365359">
            <w:pPr>
              <w:spacing w:after="0" w:line="245" w:lineRule="auto"/>
              <w:jc w:val="center"/>
            </w:pPr>
            <w:r w:rsidRPr="00C41C70">
              <w:t>13</w:t>
            </w:r>
          </w:p>
        </w:tc>
      </w:tr>
      <w:tr w:rsidR="00C41C70" w:rsidRPr="00C41C70" w:rsidTr="00C75512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C41C70" w:rsidRDefault="00253262" w:rsidP="00365359">
            <w:pPr>
              <w:spacing w:after="0" w:line="245" w:lineRule="auto"/>
              <w:ind w:left="-57" w:right="-57"/>
              <w:jc w:val="center"/>
            </w:pPr>
            <w:r w:rsidRPr="00C41C70">
              <w:t>1</w:t>
            </w:r>
            <w:r w:rsidR="00BD6F50" w:rsidRPr="00C41C70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C41C70" w:rsidRDefault="00253262" w:rsidP="00365359">
            <w:pPr>
              <w:spacing w:after="0" w:line="245" w:lineRule="auto"/>
              <w:jc w:val="both"/>
            </w:pPr>
            <w:r w:rsidRPr="00C41C70">
              <w:t>Комплекс процессных мероприятий «</w:t>
            </w:r>
            <w:proofErr w:type="spellStart"/>
            <w:proofErr w:type="gramStart"/>
            <w:r w:rsidRPr="00C41C70">
              <w:t>Комплек</w:t>
            </w:r>
            <w:r w:rsidR="00C41C70">
              <w:t>-</w:t>
            </w:r>
            <w:r w:rsidRPr="00C41C70">
              <w:t>сные</w:t>
            </w:r>
            <w:proofErr w:type="spellEnd"/>
            <w:proofErr w:type="gramEnd"/>
            <w:r w:rsidRPr="00C41C70">
              <w:t xml:space="preserve"> меры противоде</w:t>
            </w:r>
            <w:r w:rsidRPr="00C41C70">
              <w:t>й</w:t>
            </w:r>
            <w:r w:rsidRPr="00C41C70">
              <w:t>ствия злоупотреблению наркотиками и их нез</w:t>
            </w:r>
            <w:r w:rsidRPr="00C41C70">
              <w:t>а</w:t>
            </w:r>
            <w:r w:rsidRPr="00C41C70">
              <w:t>конному обороту на тер</w:t>
            </w:r>
            <w:r w:rsidR="00C41C70">
              <w:t>-</w:t>
            </w:r>
            <w:proofErr w:type="spellStart"/>
            <w:r w:rsidRPr="00C41C70">
              <w:t>ритории</w:t>
            </w:r>
            <w:proofErr w:type="spellEnd"/>
            <w:r w:rsidRPr="00C41C70">
              <w:t xml:space="preserve"> Ульяновской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C41C70" w:rsidRDefault="00253262" w:rsidP="00365359">
            <w:pPr>
              <w:spacing w:after="0" w:line="245" w:lineRule="auto"/>
              <w:ind w:left="-57" w:right="-57"/>
              <w:jc w:val="center"/>
            </w:pPr>
            <w:r w:rsidRPr="00C41C70">
              <w:t>Правительство Ульяновской области</w:t>
            </w:r>
            <w:r w:rsidR="000D7C15" w:rsidRPr="00C41C70">
              <w:t>;</w:t>
            </w:r>
          </w:p>
          <w:p w:rsidR="00253262" w:rsidRPr="00C41C70" w:rsidRDefault="00253262" w:rsidP="00365359">
            <w:pPr>
              <w:spacing w:after="0" w:line="245" w:lineRule="auto"/>
              <w:ind w:left="-57" w:right="-57"/>
              <w:jc w:val="center"/>
            </w:pPr>
            <w:r w:rsidRPr="00C41C70">
              <w:t>Министерство искусства</w:t>
            </w:r>
            <w:r w:rsidR="00BD6F50" w:rsidRPr="00C41C70">
              <w:t xml:space="preserve"> </w:t>
            </w:r>
            <w:r w:rsidRPr="00C41C70">
              <w:t xml:space="preserve">и культурной политики </w:t>
            </w:r>
            <w:r w:rsidR="00C41C70">
              <w:br/>
            </w:r>
            <w:r w:rsidRPr="00C41C70">
              <w:t>Ульяновской области</w:t>
            </w:r>
            <w:r w:rsidR="000D7C15" w:rsidRPr="00C41C70">
              <w:t>;</w:t>
            </w:r>
          </w:p>
          <w:p w:rsidR="00253262" w:rsidRPr="00C41C70" w:rsidRDefault="00253262" w:rsidP="00365359">
            <w:pPr>
              <w:spacing w:after="0" w:line="245" w:lineRule="auto"/>
              <w:ind w:left="-57" w:right="-57"/>
              <w:jc w:val="center"/>
            </w:pPr>
            <w:r w:rsidRPr="00C41C70">
              <w:t>Министерство просвещения</w:t>
            </w:r>
            <w:r w:rsidR="00BD6F50" w:rsidRPr="00C41C70">
              <w:t xml:space="preserve"> </w:t>
            </w:r>
            <w:r w:rsidRPr="00C41C70">
              <w:t xml:space="preserve"> и воспитания Ульяновской </w:t>
            </w:r>
            <w:r w:rsidRPr="00C41C70">
              <w:lastRenderedPageBreak/>
              <w:t>области</w:t>
            </w:r>
            <w:r w:rsidR="000D7C15" w:rsidRPr="00C41C70">
              <w:t>;</w:t>
            </w:r>
          </w:p>
          <w:p w:rsidR="00253262" w:rsidRPr="00C41C70" w:rsidRDefault="00253262" w:rsidP="00365359">
            <w:pPr>
              <w:spacing w:after="0" w:line="245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 xml:space="preserve">Бюджетные </w:t>
            </w:r>
            <w:r w:rsidR="00365359">
              <w:br/>
            </w:r>
            <w:r w:rsidRPr="00C41C70">
              <w:t xml:space="preserve">ассигнования областного бюджета </w:t>
            </w:r>
            <w:r w:rsidR="00365359">
              <w:br/>
            </w:r>
            <w:r w:rsidRPr="00C41C70">
              <w:t>Ульянов</w:t>
            </w:r>
            <w:r w:rsidR="00C41C70">
              <w:t xml:space="preserve">ской области </w:t>
            </w:r>
            <w:r w:rsidR="00365359">
              <w:br/>
            </w:r>
            <w:r w:rsidR="00C41C70">
              <w:t>(далее –</w:t>
            </w:r>
            <w:r w:rsidRPr="00C41C70">
              <w:t xml:space="preserve"> </w:t>
            </w:r>
            <w:r w:rsidR="00365359">
              <w:br/>
            </w:r>
            <w:r w:rsidRPr="00C41C70">
              <w:t xml:space="preserve">областной </w:t>
            </w:r>
            <w:r w:rsidR="00C41C70">
              <w:br/>
            </w:r>
            <w:r w:rsidRPr="00C41C70">
              <w:t>бюджет)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Pr="00C41C70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86.5.02.000000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t>35956,8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17391,4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17191,4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1374,0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0,0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  <w:rPr>
                <w:color w:val="FF0000"/>
              </w:rPr>
            </w:pPr>
          </w:p>
          <w:p w:rsidR="00C75512" w:rsidRDefault="00C75512" w:rsidP="00365359">
            <w:pPr>
              <w:spacing w:after="0" w:line="245" w:lineRule="auto"/>
              <w:jc w:val="center"/>
              <w:rPr>
                <w:color w:val="FF0000"/>
              </w:rPr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  <w:rPr>
                <w:color w:val="FF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0,0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0,0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62" w:rsidRDefault="00253262" w:rsidP="00365359">
            <w:pPr>
              <w:spacing w:after="0" w:line="245" w:lineRule="auto"/>
              <w:jc w:val="center"/>
            </w:pPr>
            <w:r w:rsidRPr="00C41C70">
              <w:lastRenderedPageBreak/>
              <w:t>0,0</w:t>
            </w: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Default="00C75512" w:rsidP="00365359">
            <w:pPr>
              <w:spacing w:after="0" w:line="245" w:lineRule="auto"/>
              <w:jc w:val="center"/>
            </w:pPr>
          </w:p>
          <w:p w:rsidR="00C75512" w:rsidRPr="00C41C70" w:rsidRDefault="00C75512" w:rsidP="00365359">
            <w:pPr>
              <w:spacing w:after="0" w:line="245" w:lineRule="auto"/>
              <w:jc w:val="center"/>
            </w:pPr>
          </w:p>
        </w:tc>
      </w:tr>
      <w:tr w:rsidR="00C41C70" w:rsidRPr="00C41C70" w:rsidTr="00C75512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lastRenderedPageBreak/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F7389C" w:rsidP="00C75512">
            <w:pPr>
              <w:spacing w:after="0" w:line="264" w:lineRule="auto"/>
              <w:jc w:val="both"/>
            </w:pPr>
            <w:r w:rsidRPr="00C41C70">
              <w:t xml:space="preserve">Снизилась </w:t>
            </w:r>
            <w:proofErr w:type="spellStart"/>
            <w:r w:rsidRPr="00C41C70">
              <w:t>криминоге</w:t>
            </w:r>
            <w:r w:rsidRPr="00C41C70">
              <w:t>н</w:t>
            </w:r>
            <w:r w:rsidRPr="00C41C70">
              <w:t>ность</w:t>
            </w:r>
            <w:proofErr w:type="spellEnd"/>
            <w:r w:rsidRPr="00C41C70">
              <w:t xml:space="preserve">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F9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Министерство искусства</w:t>
            </w:r>
            <w:r w:rsidR="00BD6F50" w:rsidRPr="00C41C70">
              <w:t xml:space="preserve"> </w:t>
            </w:r>
            <w:r w:rsidRPr="00C41C70">
              <w:t xml:space="preserve">и культурной политики </w:t>
            </w:r>
            <w:r w:rsidR="00C41C70">
              <w:br/>
            </w:r>
            <w:r w:rsidRPr="00C41C70">
              <w:t>Ульяновской области</w:t>
            </w:r>
            <w:r w:rsidR="007815F9" w:rsidRPr="00C41C70">
              <w:t>;</w:t>
            </w:r>
          </w:p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 xml:space="preserve">Министерство просвещения </w:t>
            </w:r>
            <w:r w:rsidR="00BD6F50" w:rsidRPr="00C41C70">
              <w:t xml:space="preserve"> </w:t>
            </w:r>
            <w:r w:rsidRPr="00C41C70">
              <w:t>и воспитания Ульяновской области</w:t>
            </w:r>
            <w:r w:rsidR="007815F9" w:rsidRPr="00C41C70">
              <w:t>;</w:t>
            </w:r>
          </w:p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7815F9" w:rsidP="00C75512">
            <w:pPr>
              <w:spacing w:after="0" w:line="264" w:lineRule="auto"/>
              <w:jc w:val="center"/>
            </w:pPr>
            <w:r w:rsidRPr="00C41C70">
              <w:t xml:space="preserve">Бюджетные </w:t>
            </w:r>
            <w:r w:rsidR="00C41C70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C41C70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86.5.02.27160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5922,0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2274,0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2274,0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1374,0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</w:tr>
      <w:tr w:rsidR="00C41C70" w:rsidRPr="00C41C70" w:rsidTr="0036535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F7389C" w:rsidP="00C75512">
            <w:pPr>
              <w:spacing w:after="0" w:line="264" w:lineRule="auto"/>
              <w:jc w:val="both"/>
            </w:pPr>
            <w:r w:rsidRPr="00C41C70">
              <w:rPr>
                <w:rFonts w:cs="PT Astra Serif"/>
                <w:bCs/>
                <w:iCs/>
                <w:lang w:eastAsia="ru-RU"/>
              </w:rPr>
              <w:t>Снизилось количество случаев смерти на те</w:t>
            </w:r>
            <w:r w:rsidRPr="00C41C70">
              <w:rPr>
                <w:rFonts w:cs="PT Astra Serif"/>
                <w:bCs/>
                <w:iCs/>
                <w:lang w:eastAsia="ru-RU"/>
              </w:rPr>
              <w:t>р</w:t>
            </w:r>
            <w:r w:rsidRPr="00C41C70">
              <w:rPr>
                <w:rFonts w:cs="PT Astra Serif"/>
                <w:bCs/>
                <w:iCs/>
                <w:lang w:eastAsia="ru-RU"/>
              </w:rPr>
              <w:t xml:space="preserve">ритории Ульяновской области в результате потребления </w:t>
            </w:r>
            <w:proofErr w:type="spellStart"/>
            <w:proofErr w:type="gramStart"/>
            <w:r w:rsidRPr="00C41C70">
              <w:rPr>
                <w:rFonts w:cs="PT Astra Serif"/>
                <w:bCs/>
                <w:iCs/>
                <w:lang w:eastAsia="ru-RU"/>
              </w:rPr>
              <w:t>нарко</w:t>
            </w:r>
            <w:proofErr w:type="spellEnd"/>
            <w:r w:rsidR="00C75512">
              <w:rPr>
                <w:rFonts w:cs="PT Astra Serif"/>
                <w:bCs/>
                <w:iCs/>
                <w:lang w:eastAsia="ru-RU"/>
              </w:rPr>
              <w:t>-</w:t>
            </w:r>
            <w:r w:rsidRPr="00C41C70">
              <w:rPr>
                <w:rFonts w:cs="PT Astra Serif"/>
                <w:bCs/>
                <w:iCs/>
                <w:lang w:eastAsia="ru-RU"/>
              </w:rPr>
              <w:t>тиков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7815F9" w:rsidP="00C75512">
            <w:pPr>
              <w:spacing w:after="0" w:line="264" w:lineRule="auto"/>
              <w:jc w:val="center"/>
            </w:pPr>
            <w:r w:rsidRPr="00C41C70">
              <w:t xml:space="preserve">Бюджетные </w:t>
            </w:r>
            <w:r w:rsidR="00365359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365359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86.5.02.27170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29834,8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14 917,4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14 917,4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</w:tr>
      <w:tr w:rsidR="00C41C70" w:rsidRPr="00C41C70" w:rsidTr="0036535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F7389C" w:rsidP="00C75512">
            <w:pPr>
              <w:spacing w:after="0" w:line="264" w:lineRule="auto"/>
              <w:jc w:val="both"/>
            </w:pPr>
            <w:r w:rsidRPr="00C41C70">
              <w:t>Снизилось количе</w:t>
            </w:r>
            <w:r w:rsidR="00365359">
              <w:t>ство</w:t>
            </w:r>
            <w:r w:rsidRPr="00C41C70">
              <w:t xml:space="preserve"> случаев отравления на территории Ульяно</w:t>
            </w:r>
            <w:r w:rsidRPr="00C41C70">
              <w:t>в</w:t>
            </w:r>
            <w:r w:rsidRPr="00C41C70">
              <w:t>ской области наркот</w:t>
            </w:r>
            <w:r w:rsidRPr="00C41C70">
              <w:t>и</w:t>
            </w:r>
            <w:r w:rsidRPr="00C41C70">
              <w:t>ками, в том числе среди несовершеннолетних, на 100 тыс.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ind w:left="-57" w:right="-57"/>
              <w:jc w:val="center"/>
            </w:pPr>
            <w:r w:rsidRPr="00C41C70">
              <w:t>Правительство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7815F9" w:rsidP="00C75512">
            <w:pPr>
              <w:spacing w:after="0" w:line="264" w:lineRule="auto"/>
              <w:jc w:val="center"/>
            </w:pPr>
            <w:r w:rsidRPr="00C41C70">
              <w:t xml:space="preserve">Бюджетные </w:t>
            </w:r>
            <w:r w:rsidR="00365359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365359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86.5.02.27180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71" w:rsidRPr="00C41C70" w:rsidRDefault="00905771" w:rsidP="00C75512">
            <w:pPr>
              <w:spacing w:after="0" w:line="264" w:lineRule="auto"/>
              <w:jc w:val="center"/>
            </w:pPr>
            <w:r w:rsidRPr="00C41C70">
              <w:t>0,0</w:t>
            </w:r>
          </w:p>
        </w:tc>
      </w:tr>
    </w:tbl>
    <w:p w:rsidR="006171A8" w:rsidRDefault="006171A8" w:rsidP="00C75512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6. План реализации комплекса процессных мероприятий в 2024 году</w:t>
      </w:r>
      <w:r w:rsidR="000D7C15" w:rsidRPr="004C0646">
        <w:rPr>
          <w:sz w:val="28"/>
          <w:szCs w:val="28"/>
        </w:rPr>
        <w:t>.</w:t>
      </w:r>
    </w:p>
    <w:p w:rsidR="00365359" w:rsidRPr="00C75512" w:rsidRDefault="00365359" w:rsidP="00C75512">
      <w:pPr>
        <w:spacing w:after="0" w:line="23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3118"/>
        <w:gridCol w:w="2552"/>
        <w:gridCol w:w="2976"/>
      </w:tblGrid>
      <w:tr w:rsidR="00825C61" w:rsidRPr="00365359" w:rsidTr="00365359">
        <w:tc>
          <w:tcPr>
            <w:tcW w:w="534" w:type="dxa"/>
            <w:vAlign w:val="center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 xml:space="preserve">№ </w:t>
            </w:r>
            <w:proofErr w:type="gramStart"/>
            <w:r w:rsidRPr="00365359">
              <w:t>п</w:t>
            </w:r>
            <w:proofErr w:type="gramEnd"/>
            <w:r w:rsidRPr="00365359">
              <w:t>/п</w:t>
            </w:r>
          </w:p>
        </w:tc>
        <w:tc>
          <w:tcPr>
            <w:tcW w:w="3260" w:type="dxa"/>
            <w:vAlign w:val="center"/>
          </w:tcPr>
          <w:p w:rsidR="006003D1" w:rsidRPr="00365359" w:rsidRDefault="006003D1" w:rsidP="00C75512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365359">
              <w:rPr>
                <w:spacing w:val="-4"/>
              </w:rPr>
              <w:t xml:space="preserve">Задача, результат </w:t>
            </w:r>
            <w:r w:rsidR="00C75512">
              <w:rPr>
                <w:spacing w:val="-4"/>
              </w:rPr>
              <w:br/>
            </w:r>
            <w:r w:rsidRPr="00365359">
              <w:rPr>
                <w:spacing w:val="-4"/>
              </w:rPr>
              <w:t>(мероприятие)/контрольная точка</w:t>
            </w:r>
          </w:p>
        </w:tc>
        <w:tc>
          <w:tcPr>
            <w:tcW w:w="2410" w:type="dxa"/>
            <w:vAlign w:val="center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 xml:space="preserve">Дата наступления </w:t>
            </w:r>
            <w:r w:rsidR="00365359">
              <w:br/>
            </w:r>
            <w:r w:rsidRPr="00365359">
              <w:t>контрольной точки</w:t>
            </w:r>
          </w:p>
        </w:tc>
        <w:tc>
          <w:tcPr>
            <w:tcW w:w="3118" w:type="dxa"/>
            <w:vAlign w:val="center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Ответственный исполнитель</w:t>
            </w:r>
            <w:r w:rsidR="00365359">
              <w:t xml:space="preserve"> </w:t>
            </w:r>
            <w:r w:rsidRPr="00365359">
              <w:t xml:space="preserve">(Ф.И.О., </w:t>
            </w:r>
            <w:r w:rsidR="008E6961" w:rsidRPr="00365359">
              <w:t xml:space="preserve">наименование </w:t>
            </w:r>
            <w:r w:rsidR="00365359">
              <w:br/>
            </w:r>
            <w:r w:rsidRPr="00365359">
              <w:t>должност</w:t>
            </w:r>
            <w:r w:rsidR="008E6961" w:rsidRPr="00365359">
              <w:t>и</w:t>
            </w:r>
            <w:r w:rsidRPr="00365359">
              <w:t>)</w:t>
            </w:r>
          </w:p>
        </w:tc>
        <w:tc>
          <w:tcPr>
            <w:tcW w:w="2552" w:type="dxa"/>
            <w:vAlign w:val="center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Вид подтверждающего документа</w:t>
            </w:r>
          </w:p>
        </w:tc>
        <w:tc>
          <w:tcPr>
            <w:tcW w:w="2976" w:type="dxa"/>
            <w:vAlign w:val="center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Информационная система</w:t>
            </w:r>
          </w:p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(источник данных)</w:t>
            </w:r>
          </w:p>
        </w:tc>
      </w:tr>
    </w:tbl>
    <w:p w:rsidR="006003D1" w:rsidRPr="004C0646" w:rsidRDefault="006003D1" w:rsidP="00365359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2"/>
        <w:gridCol w:w="3262"/>
        <w:gridCol w:w="2410"/>
        <w:gridCol w:w="3118"/>
        <w:gridCol w:w="2552"/>
        <w:gridCol w:w="2976"/>
      </w:tblGrid>
      <w:tr w:rsidR="006003D1" w:rsidRPr="00365359" w:rsidTr="00365359">
        <w:trPr>
          <w:tblHeader/>
        </w:trPr>
        <w:tc>
          <w:tcPr>
            <w:tcW w:w="532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1</w:t>
            </w:r>
          </w:p>
        </w:tc>
        <w:tc>
          <w:tcPr>
            <w:tcW w:w="3262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2</w:t>
            </w:r>
          </w:p>
        </w:tc>
        <w:tc>
          <w:tcPr>
            <w:tcW w:w="2410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3</w:t>
            </w:r>
          </w:p>
        </w:tc>
        <w:tc>
          <w:tcPr>
            <w:tcW w:w="3118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4</w:t>
            </w:r>
          </w:p>
        </w:tc>
        <w:tc>
          <w:tcPr>
            <w:tcW w:w="2552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5</w:t>
            </w:r>
          </w:p>
        </w:tc>
        <w:tc>
          <w:tcPr>
            <w:tcW w:w="2976" w:type="dxa"/>
          </w:tcPr>
          <w:p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6</w:t>
            </w:r>
          </w:p>
        </w:tc>
      </w:tr>
      <w:tr w:rsidR="006003D1" w:rsidRPr="00365359" w:rsidTr="00365359">
        <w:tc>
          <w:tcPr>
            <w:tcW w:w="14850" w:type="dxa"/>
            <w:gridSpan w:val="6"/>
          </w:tcPr>
          <w:p w:rsidR="006003D1" w:rsidRPr="00365359" w:rsidRDefault="00825C61" w:rsidP="00C75512">
            <w:pPr>
              <w:spacing w:line="230" w:lineRule="auto"/>
              <w:jc w:val="both"/>
            </w:pPr>
            <w:r w:rsidRPr="00365359">
              <w:t>Зад</w:t>
            </w:r>
            <w:r w:rsidR="00365359">
              <w:t xml:space="preserve">ача </w:t>
            </w:r>
            <w:r w:rsidR="00C75512">
              <w:t xml:space="preserve">«Противодействие </w:t>
            </w:r>
            <w:r w:rsidRPr="00365359">
              <w:t>распространению алкоголизма и наркомании»</w:t>
            </w:r>
          </w:p>
        </w:tc>
      </w:tr>
      <w:tr w:rsidR="00825C61" w:rsidRPr="00365359" w:rsidTr="00365359">
        <w:tc>
          <w:tcPr>
            <w:tcW w:w="3794" w:type="dxa"/>
            <w:gridSpan w:val="2"/>
          </w:tcPr>
          <w:p w:rsidR="00825C61" w:rsidRPr="00365359" w:rsidRDefault="00825C61" w:rsidP="00C75512">
            <w:pPr>
              <w:spacing w:line="230" w:lineRule="auto"/>
            </w:pPr>
            <w:proofErr w:type="spellStart"/>
            <w:r w:rsidRPr="00365359">
              <w:t>Криминогенность</w:t>
            </w:r>
            <w:proofErr w:type="spellEnd"/>
            <w:r w:rsidRPr="00365359">
              <w:t xml:space="preserve"> наркомании</w:t>
            </w:r>
          </w:p>
        </w:tc>
        <w:tc>
          <w:tcPr>
            <w:tcW w:w="2410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х</w:t>
            </w:r>
          </w:p>
        </w:tc>
        <w:tc>
          <w:tcPr>
            <w:tcW w:w="3118" w:type="dxa"/>
          </w:tcPr>
          <w:p w:rsidR="00825C61" w:rsidRPr="00365359" w:rsidRDefault="008E6961" w:rsidP="00C75512">
            <w:pPr>
              <w:spacing w:line="230" w:lineRule="auto"/>
              <w:jc w:val="both"/>
            </w:pPr>
            <w:proofErr w:type="spellStart"/>
            <w:r w:rsidRPr="00365359">
              <w:t>Хайрутдинов</w:t>
            </w:r>
            <w:proofErr w:type="spellEnd"/>
            <w:r w:rsidRPr="00365359">
              <w:t xml:space="preserve"> Т.А. </w:t>
            </w:r>
            <w:r w:rsidR="000D6764" w:rsidRPr="00365359">
              <w:t>–</w:t>
            </w:r>
            <w:r w:rsidRPr="00365359">
              <w:t xml:space="preserve"> директор д</w:t>
            </w:r>
            <w:r w:rsidR="00825C61" w:rsidRPr="00365359">
              <w:t>епартамент</w:t>
            </w:r>
            <w:r w:rsidRPr="00365359">
              <w:t>а</w:t>
            </w:r>
            <w:r w:rsidR="00825C61" w:rsidRPr="00365359">
              <w:t xml:space="preserve"> профессионал</w:t>
            </w:r>
            <w:r w:rsidR="00825C61" w:rsidRPr="00365359">
              <w:t>ь</w:t>
            </w:r>
            <w:r w:rsidR="00825C61" w:rsidRPr="00365359">
              <w:t>ного образования Министе</w:t>
            </w:r>
            <w:r w:rsidR="00825C61" w:rsidRPr="00365359">
              <w:t>р</w:t>
            </w:r>
            <w:r w:rsidR="00825C61" w:rsidRPr="00365359">
              <w:t>ства просвещения и воспит</w:t>
            </w:r>
            <w:r w:rsidR="00825C61" w:rsidRPr="00365359">
              <w:t>а</w:t>
            </w:r>
            <w:r w:rsidR="00825C61" w:rsidRPr="00365359">
              <w:t>ния Ульяновской области</w:t>
            </w:r>
            <w:r w:rsidR="000D6764" w:rsidRPr="00365359">
              <w:t>,</w:t>
            </w:r>
          </w:p>
          <w:p w:rsidR="00825C61" w:rsidRPr="00365359" w:rsidRDefault="00825C61" w:rsidP="00C75512">
            <w:pPr>
              <w:spacing w:line="230" w:lineRule="auto"/>
              <w:jc w:val="both"/>
            </w:pPr>
            <w:proofErr w:type="spellStart"/>
            <w:r w:rsidRPr="00365359">
              <w:t>Белянкин</w:t>
            </w:r>
            <w:proofErr w:type="spellEnd"/>
            <w:r w:rsidRPr="00365359">
              <w:t xml:space="preserve"> М.Н. </w:t>
            </w:r>
            <w:r w:rsidR="000D6764" w:rsidRPr="00365359">
              <w:t>–</w:t>
            </w:r>
            <w:r w:rsidRPr="00365359">
              <w:t xml:space="preserve"> главный врач </w:t>
            </w:r>
            <w:r w:rsidR="008E6961" w:rsidRPr="00365359">
              <w:t>Ульяновской областной кл</w:t>
            </w:r>
            <w:r w:rsidR="008E6961" w:rsidRPr="00365359">
              <w:t>и</w:t>
            </w:r>
            <w:r w:rsidR="008E6961" w:rsidRPr="00365359">
              <w:t>нической больницы (далее</w:t>
            </w:r>
            <w:r w:rsidR="00365359">
              <w:t xml:space="preserve"> </w:t>
            </w:r>
            <w:r w:rsidR="008E6961" w:rsidRPr="00365359">
              <w:t>–</w:t>
            </w:r>
            <w:r w:rsidR="00365359">
              <w:t xml:space="preserve"> </w:t>
            </w:r>
            <w:r w:rsidRPr="00365359">
              <w:t>УОКНБ</w:t>
            </w:r>
            <w:r w:rsidR="008E6961" w:rsidRPr="00365359">
              <w:t>)</w:t>
            </w:r>
            <w:r w:rsidR="000D6764" w:rsidRPr="00365359">
              <w:t>,</w:t>
            </w:r>
            <w:r w:rsidR="00365359">
              <w:t xml:space="preserve"> </w:t>
            </w:r>
            <w:proofErr w:type="spellStart"/>
            <w:r w:rsidRPr="00365359">
              <w:t>Мисяков</w:t>
            </w:r>
            <w:proofErr w:type="spellEnd"/>
            <w:r w:rsidRPr="00365359">
              <w:t xml:space="preserve"> С.И. </w:t>
            </w:r>
            <w:r w:rsidR="000D6764" w:rsidRPr="00365359">
              <w:t>–</w:t>
            </w:r>
            <w:r w:rsidRPr="00365359">
              <w:t xml:space="preserve"> </w:t>
            </w:r>
            <w:r w:rsidRPr="00C75512">
              <w:rPr>
                <w:spacing w:val="-4"/>
              </w:rPr>
              <w:t>начальник  отдела творческого планирования и реализации проектов Министерства иску</w:t>
            </w:r>
            <w:r w:rsidRPr="00C75512">
              <w:rPr>
                <w:spacing w:val="-4"/>
              </w:rPr>
              <w:t>с</w:t>
            </w:r>
            <w:r w:rsidRPr="00C75512">
              <w:rPr>
                <w:spacing w:val="-4"/>
              </w:rPr>
              <w:t>ства и культурной политики</w:t>
            </w:r>
          </w:p>
        </w:tc>
        <w:tc>
          <w:tcPr>
            <w:tcW w:w="2552" w:type="dxa"/>
          </w:tcPr>
          <w:p w:rsidR="00825C61" w:rsidRPr="00365359" w:rsidRDefault="00365359" w:rsidP="00C75512">
            <w:pPr>
              <w:spacing w:line="230" w:lineRule="auto"/>
              <w:jc w:val="both"/>
            </w:pPr>
            <w:r>
              <w:t xml:space="preserve">Информация </w:t>
            </w:r>
            <w:r w:rsidR="00825C61" w:rsidRPr="00365359">
              <w:t>Министе</w:t>
            </w:r>
            <w:r w:rsidR="00825C61" w:rsidRPr="00365359">
              <w:t>р</w:t>
            </w:r>
            <w:r w:rsidR="00825C61" w:rsidRPr="00365359">
              <w:t>ства просвещения и воспитания Ульяно</w:t>
            </w:r>
            <w:r w:rsidR="00825C61" w:rsidRPr="00365359">
              <w:t>в</w:t>
            </w:r>
            <w:r w:rsidR="00825C61" w:rsidRPr="00365359">
              <w:t>ской обла</w:t>
            </w:r>
            <w:r w:rsidR="000A5083">
              <w:t xml:space="preserve">сти, </w:t>
            </w:r>
            <w:r w:rsidR="00825C61" w:rsidRPr="00365359">
              <w:t>Мин</w:t>
            </w:r>
            <w:r w:rsidR="00825C61" w:rsidRPr="00365359">
              <w:t>и</w:t>
            </w:r>
            <w:r w:rsidR="00825C61" w:rsidRPr="00365359">
              <w:t>стерства здравоохран</w:t>
            </w:r>
            <w:r w:rsidR="00825C61" w:rsidRPr="00365359">
              <w:t>е</w:t>
            </w:r>
            <w:r w:rsidR="00825C61" w:rsidRPr="00365359">
              <w:t>ния Ульяновской обл</w:t>
            </w:r>
            <w:r w:rsidR="00825C61" w:rsidRPr="00365359">
              <w:t>а</w:t>
            </w:r>
            <w:r w:rsidR="00825C61" w:rsidRPr="00365359">
              <w:t>сти, Министерства и</w:t>
            </w:r>
            <w:r w:rsidR="00825C61" w:rsidRPr="00365359">
              <w:t>с</w:t>
            </w:r>
            <w:r w:rsidR="00825C61" w:rsidRPr="00365359">
              <w:t xml:space="preserve">кусства и культурной политики  </w:t>
            </w:r>
          </w:p>
        </w:tc>
        <w:tc>
          <w:tcPr>
            <w:tcW w:w="2976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r w:rsidRPr="00365359">
              <w:t>Статистическая отч</w:t>
            </w:r>
            <w:r w:rsidR="000D6764" w:rsidRPr="00365359">
              <w:t>ё</w:t>
            </w:r>
            <w:r w:rsidRPr="00365359">
              <w:t>т</w:t>
            </w:r>
            <w:r w:rsidR="00365359">
              <w:t xml:space="preserve">ность МВД, </w:t>
            </w:r>
            <w:r w:rsidRPr="00365359">
              <w:t>Росстата</w:t>
            </w:r>
          </w:p>
        </w:tc>
      </w:tr>
      <w:tr w:rsidR="00825C61" w:rsidRPr="00365359" w:rsidTr="00365359">
        <w:tc>
          <w:tcPr>
            <w:tcW w:w="532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1.</w:t>
            </w:r>
          </w:p>
        </w:tc>
        <w:tc>
          <w:tcPr>
            <w:tcW w:w="3262" w:type="dxa"/>
          </w:tcPr>
          <w:p w:rsidR="00825C61" w:rsidRPr="00365359" w:rsidRDefault="00825C61" w:rsidP="00C75512">
            <w:pPr>
              <w:spacing w:line="230" w:lineRule="auto"/>
              <w:rPr>
                <w:spacing w:val="-4"/>
              </w:rPr>
            </w:pPr>
            <w:r w:rsidRPr="00365359">
              <w:rPr>
                <w:spacing w:val="-4"/>
              </w:rPr>
              <w:t>Контрольная точка 1</w:t>
            </w:r>
            <w:r w:rsidR="000D6764" w:rsidRPr="00365359">
              <w:rPr>
                <w:spacing w:val="-4"/>
              </w:rPr>
              <w:t>.</w:t>
            </w:r>
          </w:p>
          <w:p w:rsidR="00825C61" w:rsidRPr="00365359" w:rsidRDefault="00825C61" w:rsidP="00C75512">
            <w:pPr>
              <w:spacing w:line="230" w:lineRule="auto"/>
              <w:jc w:val="both"/>
              <w:rPr>
                <w:spacing w:val="-4"/>
              </w:rPr>
            </w:pPr>
            <w:r w:rsidRPr="00365359">
              <w:rPr>
                <w:spacing w:val="-4"/>
              </w:rPr>
              <w:t>Проведены мероприятия по</w:t>
            </w:r>
            <w:r w:rsidR="00365359" w:rsidRPr="00365359">
              <w:rPr>
                <w:spacing w:val="-4"/>
              </w:rPr>
              <w:t xml:space="preserve"> </w:t>
            </w:r>
            <w:r w:rsidRPr="00365359">
              <w:rPr>
                <w:spacing w:val="-4"/>
              </w:rPr>
              <w:t>пр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филактике незаконного потре</w:t>
            </w:r>
            <w:r w:rsidRPr="00365359">
              <w:rPr>
                <w:spacing w:val="-4"/>
              </w:rPr>
              <w:t>б</w:t>
            </w:r>
            <w:r w:rsidRPr="00365359">
              <w:rPr>
                <w:spacing w:val="-4"/>
              </w:rPr>
              <w:t xml:space="preserve">ления наркотических средств </w:t>
            </w:r>
            <w:r w:rsidR="00365359">
              <w:rPr>
                <w:spacing w:val="-4"/>
              </w:rPr>
              <w:br/>
            </w:r>
            <w:r w:rsidRPr="00365359">
              <w:rPr>
                <w:spacing w:val="-4"/>
              </w:rPr>
              <w:t>и психотропных веществ, нарк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мании</w:t>
            </w:r>
          </w:p>
          <w:p w:rsidR="00825C61" w:rsidRPr="00365359" w:rsidRDefault="00825C61" w:rsidP="00C75512">
            <w:pPr>
              <w:spacing w:line="230" w:lineRule="auto"/>
            </w:pPr>
          </w:p>
        </w:tc>
        <w:tc>
          <w:tcPr>
            <w:tcW w:w="2410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15</w:t>
            </w:r>
            <w:r w:rsidR="005C6531" w:rsidRPr="00365359">
              <w:t xml:space="preserve"> июня</w:t>
            </w:r>
            <w:r w:rsidR="00365359">
              <w:t>,</w:t>
            </w:r>
          </w:p>
          <w:p w:rsidR="00825C61" w:rsidRPr="00365359" w:rsidRDefault="005C6531" w:rsidP="00C75512">
            <w:pPr>
              <w:spacing w:line="230" w:lineRule="auto"/>
              <w:jc w:val="center"/>
            </w:pPr>
            <w:r w:rsidRPr="00365359">
              <w:t>15 декабря</w:t>
            </w:r>
          </w:p>
        </w:tc>
        <w:tc>
          <w:tcPr>
            <w:tcW w:w="3118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proofErr w:type="spellStart"/>
            <w:r w:rsidRPr="00365359">
              <w:t>Хайрутдинов</w:t>
            </w:r>
            <w:proofErr w:type="spellEnd"/>
            <w:r w:rsidRPr="00365359">
              <w:t xml:space="preserve"> Т.А. </w:t>
            </w:r>
            <w:r w:rsidR="000D6764" w:rsidRPr="00365359">
              <w:t>–</w:t>
            </w:r>
            <w:r w:rsidR="00C75512">
              <w:t xml:space="preserve"> </w:t>
            </w:r>
            <w:r w:rsidR="000D6764" w:rsidRPr="00365359">
              <w:t>директор д</w:t>
            </w:r>
            <w:r w:rsidRPr="00365359">
              <w:t>епартамент</w:t>
            </w:r>
            <w:r w:rsidR="000D6764" w:rsidRPr="00365359">
              <w:t>а</w:t>
            </w:r>
            <w:r w:rsidRPr="00365359">
              <w:t xml:space="preserve"> профессионал</w:t>
            </w:r>
            <w:r w:rsidRPr="00365359">
              <w:t>ь</w:t>
            </w:r>
            <w:r w:rsidRPr="00365359">
              <w:t>ного образования Министе</w:t>
            </w:r>
            <w:r w:rsidRPr="00365359">
              <w:t>р</w:t>
            </w:r>
            <w:r w:rsidRPr="00365359">
              <w:t>ства просвещения и воспит</w:t>
            </w:r>
            <w:r w:rsidRPr="00365359">
              <w:t>а</w:t>
            </w:r>
            <w:r w:rsidRPr="00365359">
              <w:t>ния Ульяновской области</w:t>
            </w:r>
            <w:r w:rsidR="000D6764" w:rsidRPr="00365359">
              <w:t>,</w:t>
            </w:r>
          </w:p>
          <w:p w:rsidR="00825C61" w:rsidRPr="00365359" w:rsidRDefault="00825C61" w:rsidP="00C75512">
            <w:pPr>
              <w:spacing w:line="230" w:lineRule="auto"/>
              <w:jc w:val="both"/>
            </w:pPr>
            <w:proofErr w:type="spellStart"/>
            <w:r w:rsidRPr="00365359">
              <w:t>Белянкин</w:t>
            </w:r>
            <w:proofErr w:type="spellEnd"/>
            <w:r w:rsidRPr="00365359">
              <w:t xml:space="preserve"> М.Н. </w:t>
            </w:r>
            <w:r w:rsidR="000D6764" w:rsidRPr="00365359">
              <w:t>–</w:t>
            </w:r>
            <w:r w:rsidR="00C75512">
              <w:t xml:space="preserve"> </w:t>
            </w:r>
            <w:r w:rsidRPr="00365359">
              <w:t>главный врач УОКНБ</w:t>
            </w:r>
            <w:r w:rsidR="000D6764" w:rsidRPr="00365359">
              <w:t>,</w:t>
            </w:r>
            <w:r w:rsidR="00365359">
              <w:t xml:space="preserve"> </w:t>
            </w:r>
            <w:proofErr w:type="spellStart"/>
            <w:r w:rsidRPr="00365359">
              <w:t>Мисяков</w:t>
            </w:r>
            <w:proofErr w:type="spellEnd"/>
            <w:r w:rsidRPr="00365359">
              <w:t xml:space="preserve"> С.И. </w:t>
            </w:r>
            <w:r w:rsidR="000D6764" w:rsidRPr="00365359">
              <w:t>–</w:t>
            </w:r>
            <w:r w:rsidR="00365359" w:rsidRPr="00C75512">
              <w:rPr>
                <w:spacing w:val="-4"/>
              </w:rPr>
              <w:t xml:space="preserve">начальник </w:t>
            </w:r>
            <w:r w:rsidRPr="00C75512">
              <w:rPr>
                <w:spacing w:val="-4"/>
              </w:rPr>
              <w:t>отдела творческого планирования и реализации проектов Министерства иску</w:t>
            </w:r>
            <w:r w:rsidRPr="00C75512">
              <w:rPr>
                <w:spacing w:val="-4"/>
              </w:rPr>
              <w:t>с</w:t>
            </w:r>
            <w:r w:rsidRPr="00C75512">
              <w:rPr>
                <w:spacing w:val="-4"/>
              </w:rPr>
              <w:t>ства и культурной политики</w:t>
            </w:r>
          </w:p>
        </w:tc>
        <w:tc>
          <w:tcPr>
            <w:tcW w:w="2552" w:type="dxa"/>
          </w:tcPr>
          <w:p w:rsidR="00825C61" w:rsidRPr="00365359" w:rsidRDefault="000A5083" w:rsidP="00C75512">
            <w:pPr>
              <w:spacing w:line="230" w:lineRule="auto"/>
              <w:jc w:val="both"/>
            </w:pPr>
            <w:r>
              <w:t xml:space="preserve">Информация </w:t>
            </w:r>
            <w:r w:rsidR="00825C61" w:rsidRPr="00365359">
              <w:t>о пров</w:t>
            </w:r>
            <w:r w:rsidR="00825C61" w:rsidRPr="00365359">
              <w:t>е</w:t>
            </w:r>
            <w:r w:rsidR="00825C61" w:rsidRPr="00365359">
              <w:t>дённых мероприятиях</w:t>
            </w:r>
          </w:p>
        </w:tc>
        <w:tc>
          <w:tcPr>
            <w:tcW w:w="2976" w:type="dxa"/>
          </w:tcPr>
          <w:p w:rsidR="00825C61" w:rsidRPr="00365359" w:rsidRDefault="00825C61" w:rsidP="00C75512">
            <w:pPr>
              <w:spacing w:line="230" w:lineRule="auto"/>
              <w:jc w:val="both"/>
              <w:rPr>
                <w:spacing w:val="-4"/>
              </w:rPr>
            </w:pPr>
            <w:r w:rsidRPr="00365359">
              <w:rPr>
                <w:spacing w:val="-4"/>
              </w:rPr>
              <w:t>Сайты Министерства пр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свещения и воспитания Уль</w:t>
            </w:r>
            <w:r w:rsidRPr="00365359">
              <w:rPr>
                <w:spacing w:val="-4"/>
              </w:rPr>
              <w:t>я</w:t>
            </w:r>
            <w:r w:rsidRPr="00365359">
              <w:rPr>
                <w:spacing w:val="-4"/>
              </w:rPr>
              <w:t>новской обла</w:t>
            </w:r>
            <w:r w:rsidR="00365359" w:rsidRPr="00365359">
              <w:rPr>
                <w:spacing w:val="-4"/>
              </w:rPr>
              <w:t xml:space="preserve">сти, </w:t>
            </w:r>
            <w:r w:rsidRPr="00365359">
              <w:rPr>
                <w:spacing w:val="-4"/>
              </w:rPr>
              <w:t>Министе</w:t>
            </w:r>
            <w:r w:rsidRPr="00365359">
              <w:rPr>
                <w:spacing w:val="-4"/>
              </w:rPr>
              <w:t>р</w:t>
            </w:r>
            <w:r w:rsidRPr="00365359">
              <w:rPr>
                <w:spacing w:val="-4"/>
              </w:rPr>
              <w:t>ства здравоохранения Уль</w:t>
            </w:r>
            <w:r w:rsidRPr="00365359">
              <w:rPr>
                <w:spacing w:val="-4"/>
              </w:rPr>
              <w:t>я</w:t>
            </w:r>
            <w:r w:rsidRPr="00365359">
              <w:rPr>
                <w:spacing w:val="-4"/>
              </w:rPr>
              <w:t>новской области, Министе</w:t>
            </w:r>
            <w:r w:rsidRPr="00365359">
              <w:rPr>
                <w:spacing w:val="-4"/>
              </w:rPr>
              <w:t>р</w:t>
            </w:r>
            <w:r w:rsidRPr="00365359">
              <w:rPr>
                <w:spacing w:val="-4"/>
              </w:rPr>
              <w:t xml:space="preserve">ства искусства и культурной политики  </w:t>
            </w:r>
          </w:p>
        </w:tc>
      </w:tr>
      <w:tr w:rsidR="00825C61" w:rsidRPr="00365359" w:rsidTr="00365359">
        <w:tc>
          <w:tcPr>
            <w:tcW w:w="14850" w:type="dxa"/>
            <w:gridSpan w:val="6"/>
          </w:tcPr>
          <w:p w:rsidR="00825C61" w:rsidRPr="00365359" w:rsidRDefault="00365359" w:rsidP="00C75512">
            <w:pPr>
              <w:spacing w:line="230" w:lineRule="auto"/>
              <w:jc w:val="both"/>
            </w:pPr>
            <w:r>
              <w:t xml:space="preserve">Задача </w:t>
            </w:r>
            <w:r w:rsidR="00825C61" w:rsidRPr="00365359">
              <w:t>«Противодействие  распространению алкоголизма и наркомании»</w:t>
            </w:r>
          </w:p>
        </w:tc>
      </w:tr>
      <w:tr w:rsidR="00825C61" w:rsidRPr="00365359" w:rsidTr="000A5083">
        <w:tc>
          <w:tcPr>
            <w:tcW w:w="3794" w:type="dxa"/>
            <w:gridSpan w:val="2"/>
          </w:tcPr>
          <w:p w:rsidR="00825C61" w:rsidRPr="00365359" w:rsidRDefault="00825C61" w:rsidP="00C75512">
            <w:pPr>
              <w:spacing w:line="230" w:lineRule="auto"/>
              <w:jc w:val="both"/>
            </w:pPr>
            <w:r w:rsidRPr="00365359">
              <w:rPr>
                <w:rFonts w:cs="PT Astra Serif"/>
                <w:bCs/>
                <w:iCs/>
                <w:lang w:eastAsia="ru-RU"/>
              </w:rPr>
              <w:t>Снижение количества случаев смерти на территории Ульяновской области в результате потребления наркотиков</w:t>
            </w:r>
          </w:p>
        </w:tc>
        <w:tc>
          <w:tcPr>
            <w:tcW w:w="2410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х</w:t>
            </w:r>
          </w:p>
        </w:tc>
        <w:tc>
          <w:tcPr>
            <w:tcW w:w="3118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proofErr w:type="spellStart"/>
            <w:r w:rsidRPr="00365359">
              <w:t>Белянкин</w:t>
            </w:r>
            <w:proofErr w:type="spellEnd"/>
            <w:r w:rsidRPr="00365359">
              <w:t xml:space="preserve"> М.Н. </w:t>
            </w:r>
            <w:r w:rsidR="000D6764" w:rsidRPr="00365359">
              <w:t>–</w:t>
            </w:r>
            <w:r w:rsidRPr="00365359">
              <w:t xml:space="preserve"> главный врач УОКНБ</w:t>
            </w:r>
          </w:p>
          <w:p w:rsidR="00825C61" w:rsidRPr="00365359" w:rsidRDefault="00825C61" w:rsidP="00C75512">
            <w:pPr>
              <w:spacing w:line="230" w:lineRule="auto"/>
              <w:jc w:val="both"/>
            </w:pPr>
          </w:p>
        </w:tc>
        <w:tc>
          <w:tcPr>
            <w:tcW w:w="2552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r w:rsidRPr="00365359">
              <w:t>Информация Министе</w:t>
            </w:r>
            <w:r w:rsidRPr="00365359">
              <w:t>р</w:t>
            </w:r>
            <w:r w:rsidRPr="00365359">
              <w:t>ства здравоохранения Ульяновской области</w:t>
            </w:r>
          </w:p>
        </w:tc>
        <w:tc>
          <w:tcPr>
            <w:tcW w:w="2976" w:type="dxa"/>
          </w:tcPr>
          <w:p w:rsidR="00825C61" w:rsidRPr="00365359" w:rsidRDefault="00365359" w:rsidP="00C75512">
            <w:pPr>
              <w:spacing w:line="230" w:lineRule="auto"/>
              <w:jc w:val="both"/>
            </w:pPr>
            <w:r>
              <w:t>Статистическая отчё</w:t>
            </w:r>
            <w:r w:rsidR="00825C61" w:rsidRPr="00365359">
              <w:t>т</w:t>
            </w:r>
            <w:r>
              <w:t xml:space="preserve">ность МВД, </w:t>
            </w:r>
            <w:r w:rsidR="00825C61" w:rsidRPr="00365359">
              <w:t>Росстата</w:t>
            </w:r>
          </w:p>
        </w:tc>
      </w:tr>
      <w:tr w:rsidR="00825C61" w:rsidRPr="00365359" w:rsidTr="000A5083">
        <w:tc>
          <w:tcPr>
            <w:tcW w:w="532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1.</w:t>
            </w:r>
          </w:p>
        </w:tc>
        <w:tc>
          <w:tcPr>
            <w:tcW w:w="3262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r w:rsidRPr="00365359">
              <w:t>Контрольная точка 1</w:t>
            </w:r>
            <w:r w:rsidR="000D6764" w:rsidRPr="00365359">
              <w:t>.</w:t>
            </w:r>
          </w:p>
          <w:p w:rsidR="00825C61" w:rsidRPr="00365359" w:rsidRDefault="00825C61" w:rsidP="00C75512">
            <w:pPr>
              <w:spacing w:line="230" w:lineRule="auto"/>
              <w:jc w:val="both"/>
            </w:pPr>
            <w:r w:rsidRPr="00365359">
              <w:t>Заключены гос</w:t>
            </w:r>
            <w:r w:rsidR="000D6764" w:rsidRPr="00365359">
              <w:t xml:space="preserve">ударственные </w:t>
            </w:r>
            <w:r w:rsidRPr="00365359">
              <w:t xml:space="preserve">контракты </w:t>
            </w:r>
            <w:r w:rsidR="000D6764" w:rsidRPr="00365359">
              <w:t>(далее</w:t>
            </w:r>
            <w:r w:rsidR="000A5083">
              <w:t xml:space="preserve"> </w:t>
            </w:r>
            <w:r w:rsidR="000D6764" w:rsidRPr="00365359">
              <w:t>–</w:t>
            </w:r>
            <w:r w:rsidR="000A5083">
              <w:t xml:space="preserve"> </w:t>
            </w:r>
            <w:proofErr w:type="spellStart"/>
            <w:r w:rsidR="000D6764" w:rsidRPr="00365359">
              <w:t>госконтра</w:t>
            </w:r>
            <w:r w:rsidR="000D6764" w:rsidRPr="00365359">
              <w:t>к</w:t>
            </w:r>
            <w:r w:rsidR="000D6764" w:rsidRPr="00365359">
              <w:lastRenderedPageBreak/>
              <w:t>ты</w:t>
            </w:r>
            <w:proofErr w:type="spellEnd"/>
            <w:r w:rsidR="000D6764" w:rsidRPr="00365359">
              <w:t xml:space="preserve">) </w:t>
            </w:r>
            <w:r w:rsidRPr="00365359">
              <w:t>на приобретение оборуд</w:t>
            </w:r>
            <w:r w:rsidRPr="00365359">
              <w:t>о</w:t>
            </w:r>
            <w:r w:rsidRPr="00365359">
              <w:t>вания и продукции для сове</w:t>
            </w:r>
            <w:r w:rsidRPr="00365359">
              <w:t>р</w:t>
            </w:r>
            <w:r w:rsidRPr="00365359">
              <w:t>шенствования системы лечения, социальной адаптации и реаб</w:t>
            </w:r>
            <w:r w:rsidRPr="00365359">
              <w:t>и</w:t>
            </w:r>
            <w:r w:rsidRPr="00365359">
              <w:t xml:space="preserve">литации </w:t>
            </w:r>
            <w:proofErr w:type="spellStart"/>
            <w:r w:rsidRPr="00365359">
              <w:t>наркопотребителей</w:t>
            </w:r>
            <w:proofErr w:type="spellEnd"/>
          </w:p>
        </w:tc>
        <w:tc>
          <w:tcPr>
            <w:tcW w:w="2410" w:type="dxa"/>
          </w:tcPr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lastRenderedPageBreak/>
              <w:t>30</w:t>
            </w:r>
            <w:r w:rsidR="005C6531" w:rsidRPr="00365359">
              <w:t xml:space="preserve"> июня</w:t>
            </w:r>
            <w:r w:rsidR="00365359">
              <w:t>,</w:t>
            </w:r>
          </w:p>
          <w:p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30</w:t>
            </w:r>
            <w:r w:rsidR="005C6531" w:rsidRPr="00365359">
              <w:t xml:space="preserve"> декабря</w:t>
            </w:r>
          </w:p>
        </w:tc>
        <w:tc>
          <w:tcPr>
            <w:tcW w:w="3118" w:type="dxa"/>
          </w:tcPr>
          <w:p w:rsidR="00825C61" w:rsidRPr="00365359" w:rsidRDefault="00825C61" w:rsidP="00C75512">
            <w:pPr>
              <w:spacing w:line="230" w:lineRule="auto"/>
              <w:jc w:val="both"/>
            </w:pPr>
            <w:proofErr w:type="spellStart"/>
            <w:r w:rsidRPr="00365359">
              <w:t>Белянкин</w:t>
            </w:r>
            <w:proofErr w:type="spellEnd"/>
            <w:r w:rsidRPr="00365359">
              <w:t xml:space="preserve"> М.Н. </w:t>
            </w:r>
            <w:r w:rsidR="000D6764" w:rsidRPr="00365359">
              <w:t>–</w:t>
            </w:r>
            <w:r w:rsidRPr="00365359">
              <w:t xml:space="preserve"> главный врач УОКНБ</w:t>
            </w:r>
          </w:p>
          <w:p w:rsidR="00825C61" w:rsidRPr="00365359" w:rsidRDefault="00825C61" w:rsidP="00C75512">
            <w:pPr>
              <w:spacing w:line="230" w:lineRule="auto"/>
              <w:jc w:val="both"/>
            </w:pPr>
          </w:p>
        </w:tc>
        <w:tc>
          <w:tcPr>
            <w:tcW w:w="2552" w:type="dxa"/>
          </w:tcPr>
          <w:p w:rsidR="00825C61" w:rsidRPr="00365359" w:rsidRDefault="00825C61" w:rsidP="00C75512">
            <w:pPr>
              <w:spacing w:line="230" w:lineRule="auto"/>
              <w:ind w:left="108" w:right="108"/>
              <w:jc w:val="both"/>
            </w:pPr>
            <w:proofErr w:type="spellStart"/>
            <w:r w:rsidRPr="00365359">
              <w:t>Госконтракты</w:t>
            </w:r>
            <w:proofErr w:type="spellEnd"/>
            <w:r w:rsidRPr="00365359">
              <w:t xml:space="preserve"> </w:t>
            </w:r>
          </w:p>
        </w:tc>
        <w:tc>
          <w:tcPr>
            <w:tcW w:w="2976" w:type="dxa"/>
          </w:tcPr>
          <w:p w:rsidR="00825C61" w:rsidRPr="00365359" w:rsidRDefault="00AC5930" w:rsidP="00C75512">
            <w:pPr>
              <w:spacing w:line="230" w:lineRule="auto"/>
              <w:ind w:left="108" w:right="108"/>
              <w:jc w:val="both"/>
              <w:rPr>
                <w:color w:val="FF0000"/>
              </w:rPr>
            </w:pPr>
            <w:r w:rsidRPr="00365359">
              <w:t>Автоматизированный Центр Контроля</w:t>
            </w:r>
            <w:r w:rsidR="00825C61" w:rsidRPr="00365359">
              <w:t xml:space="preserve"> «Фина</w:t>
            </w:r>
            <w:r w:rsidR="00825C61" w:rsidRPr="00365359">
              <w:t>н</w:t>
            </w:r>
            <w:r w:rsidR="00825C61" w:rsidRPr="00365359">
              <w:t>сы»</w:t>
            </w:r>
          </w:p>
        </w:tc>
      </w:tr>
      <w:tr w:rsidR="00825C61" w:rsidRPr="00365359" w:rsidTr="00365359">
        <w:tc>
          <w:tcPr>
            <w:tcW w:w="14850" w:type="dxa"/>
            <w:gridSpan w:val="6"/>
          </w:tcPr>
          <w:p w:rsidR="00825C61" w:rsidRPr="00365359" w:rsidRDefault="000A5083" w:rsidP="00825C61">
            <w:pPr>
              <w:jc w:val="both"/>
            </w:pPr>
            <w:r>
              <w:lastRenderedPageBreak/>
              <w:t>Задача</w:t>
            </w:r>
            <w:r w:rsidR="00825C61" w:rsidRPr="00365359">
              <w:t xml:space="preserve"> «Противодействие  распространению алкоголизма и наркомании»</w:t>
            </w:r>
          </w:p>
        </w:tc>
      </w:tr>
      <w:tr w:rsidR="00825C61" w:rsidRPr="00365359" w:rsidTr="000A5083">
        <w:tc>
          <w:tcPr>
            <w:tcW w:w="3794" w:type="dxa"/>
            <w:gridSpan w:val="2"/>
          </w:tcPr>
          <w:p w:rsidR="00825C61" w:rsidRPr="000A5083" w:rsidRDefault="00825C61" w:rsidP="000D6764">
            <w:pPr>
              <w:jc w:val="both"/>
              <w:rPr>
                <w:spacing w:val="-4"/>
              </w:rPr>
            </w:pP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>Снижение количества случаев отра</w:t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>в</w:t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 xml:space="preserve">ления на территории Ульяновской </w:t>
            </w:r>
            <w:r w:rsidR="000A5083">
              <w:rPr>
                <w:rFonts w:cs="PT Astra Serif"/>
                <w:bCs/>
                <w:iCs/>
                <w:spacing w:val="-4"/>
                <w:lang w:eastAsia="ru-RU"/>
              </w:rPr>
              <w:br/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>области наркотиками, в том числе ср</w:t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>е</w:t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 xml:space="preserve">ди несовершеннолетних, на 100 тыс. </w:t>
            </w:r>
            <w:r w:rsidR="000A5083">
              <w:rPr>
                <w:rFonts w:cs="PT Astra Serif"/>
                <w:bCs/>
                <w:iCs/>
                <w:spacing w:val="-4"/>
                <w:lang w:eastAsia="ru-RU"/>
              </w:rPr>
              <w:br/>
            </w:r>
            <w:r w:rsidRPr="000A5083">
              <w:rPr>
                <w:rFonts w:cs="PT Astra Serif"/>
                <w:bCs/>
                <w:iCs/>
                <w:spacing w:val="-4"/>
                <w:lang w:eastAsia="ru-RU"/>
              </w:rPr>
              <w:t>человек</w:t>
            </w:r>
          </w:p>
        </w:tc>
        <w:tc>
          <w:tcPr>
            <w:tcW w:w="2410" w:type="dxa"/>
          </w:tcPr>
          <w:p w:rsidR="00825C61" w:rsidRPr="00365359" w:rsidRDefault="00825C61" w:rsidP="00825C61">
            <w:pPr>
              <w:jc w:val="center"/>
            </w:pPr>
            <w:r w:rsidRPr="00365359">
              <w:t>х</w:t>
            </w:r>
          </w:p>
          <w:p w:rsidR="00825C61" w:rsidRPr="00365359" w:rsidRDefault="00825C61" w:rsidP="00825C61"/>
        </w:tc>
        <w:tc>
          <w:tcPr>
            <w:tcW w:w="3118" w:type="dxa"/>
          </w:tcPr>
          <w:p w:rsidR="00825C61" w:rsidRPr="00365359" w:rsidRDefault="00825C61" w:rsidP="000D6764">
            <w:pPr>
              <w:jc w:val="both"/>
            </w:pPr>
            <w:r w:rsidRPr="00365359">
              <w:t xml:space="preserve">Якунчиков Г.Е. – начальник </w:t>
            </w:r>
            <w:proofErr w:type="gramStart"/>
            <w:r w:rsidRPr="00365359">
              <w:t>отдела обеспечения деятел</w:t>
            </w:r>
            <w:r w:rsidRPr="00365359">
              <w:t>ь</w:t>
            </w:r>
            <w:r w:rsidRPr="00365359">
              <w:t>ности антинаркотической к</w:t>
            </w:r>
            <w:r w:rsidRPr="00365359">
              <w:t>о</w:t>
            </w:r>
            <w:r w:rsidRPr="00365359">
              <w:t>миссии Ульяновской области</w:t>
            </w:r>
            <w:proofErr w:type="gramEnd"/>
          </w:p>
        </w:tc>
        <w:tc>
          <w:tcPr>
            <w:tcW w:w="2552" w:type="dxa"/>
          </w:tcPr>
          <w:p w:rsidR="00825C61" w:rsidRPr="00365359" w:rsidRDefault="00825C61" w:rsidP="000D6764">
            <w:pPr>
              <w:jc w:val="both"/>
            </w:pPr>
            <w:r w:rsidRPr="00365359">
              <w:t>Информация Министе</w:t>
            </w:r>
            <w:r w:rsidRPr="00365359">
              <w:t>р</w:t>
            </w:r>
            <w:r w:rsidRPr="00365359">
              <w:t>ства здравоохранения Ульяновской области</w:t>
            </w:r>
          </w:p>
        </w:tc>
        <w:tc>
          <w:tcPr>
            <w:tcW w:w="2976" w:type="dxa"/>
          </w:tcPr>
          <w:p w:rsidR="00825C61" w:rsidRPr="00365359" w:rsidRDefault="000A5083" w:rsidP="000D6764">
            <w:pPr>
              <w:jc w:val="both"/>
            </w:pPr>
            <w:r>
              <w:t>Статистическая отчё</w:t>
            </w:r>
            <w:r w:rsidR="00825C61" w:rsidRPr="00365359">
              <w:t>т</w:t>
            </w:r>
            <w:r>
              <w:t xml:space="preserve">ность МВД, </w:t>
            </w:r>
            <w:r w:rsidR="00825C61" w:rsidRPr="00365359">
              <w:t>Росстата</w:t>
            </w:r>
          </w:p>
        </w:tc>
      </w:tr>
      <w:tr w:rsidR="00825C61" w:rsidRPr="00365359" w:rsidTr="000A5083">
        <w:tc>
          <w:tcPr>
            <w:tcW w:w="532" w:type="dxa"/>
          </w:tcPr>
          <w:p w:rsidR="00825C61" w:rsidRPr="00365359" w:rsidRDefault="00825C61" w:rsidP="00C75512">
            <w:pPr>
              <w:jc w:val="center"/>
            </w:pPr>
            <w:r w:rsidRPr="00365359">
              <w:t>1.</w:t>
            </w:r>
          </w:p>
        </w:tc>
        <w:tc>
          <w:tcPr>
            <w:tcW w:w="3262" w:type="dxa"/>
          </w:tcPr>
          <w:p w:rsidR="00825C61" w:rsidRPr="000A5083" w:rsidRDefault="00825C61" w:rsidP="000D6764">
            <w:pPr>
              <w:jc w:val="both"/>
              <w:rPr>
                <w:spacing w:val="-4"/>
              </w:rPr>
            </w:pPr>
            <w:r w:rsidRPr="000A5083">
              <w:rPr>
                <w:spacing w:val="-4"/>
              </w:rPr>
              <w:t>Контрольная точка 1</w:t>
            </w:r>
            <w:r w:rsidR="000D6764" w:rsidRPr="000A5083">
              <w:rPr>
                <w:spacing w:val="-4"/>
              </w:rPr>
              <w:t>.</w:t>
            </w:r>
          </w:p>
          <w:p w:rsidR="00825C61" w:rsidRPr="000A5083" w:rsidRDefault="00825C61" w:rsidP="000A5083">
            <w:pPr>
              <w:jc w:val="both"/>
              <w:rPr>
                <w:spacing w:val="-4"/>
              </w:rPr>
            </w:pPr>
            <w:r w:rsidRPr="000A5083">
              <w:rPr>
                <w:spacing w:val="-4"/>
              </w:rPr>
              <w:t xml:space="preserve">Подготовлен мониторинг </w:t>
            </w:r>
            <w:proofErr w:type="spellStart"/>
            <w:r w:rsidRPr="000A5083">
              <w:rPr>
                <w:spacing w:val="-4"/>
              </w:rPr>
              <w:t>нарк</w:t>
            </w:r>
            <w:r w:rsidRPr="000A5083">
              <w:rPr>
                <w:spacing w:val="-4"/>
              </w:rPr>
              <w:t>о</w:t>
            </w:r>
            <w:r w:rsidRPr="000A5083">
              <w:rPr>
                <w:spacing w:val="-4"/>
              </w:rPr>
              <w:t>ситуации</w:t>
            </w:r>
            <w:proofErr w:type="spellEnd"/>
            <w:r w:rsidRPr="000A5083">
              <w:rPr>
                <w:spacing w:val="-4"/>
              </w:rPr>
              <w:t xml:space="preserve"> на территории Уль</w:t>
            </w:r>
            <w:r w:rsidRPr="000A5083">
              <w:rPr>
                <w:spacing w:val="-4"/>
              </w:rPr>
              <w:t>я</w:t>
            </w:r>
            <w:r w:rsidR="000A5083">
              <w:rPr>
                <w:spacing w:val="-4"/>
              </w:rPr>
              <w:t>новской области</w:t>
            </w:r>
          </w:p>
        </w:tc>
        <w:tc>
          <w:tcPr>
            <w:tcW w:w="2410" w:type="dxa"/>
          </w:tcPr>
          <w:p w:rsidR="00825C61" w:rsidRPr="00365359" w:rsidRDefault="00825C61" w:rsidP="005C6531">
            <w:pPr>
              <w:jc w:val="center"/>
            </w:pPr>
            <w:r w:rsidRPr="00365359">
              <w:t>1</w:t>
            </w:r>
            <w:r w:rsidR="005C6531" w:rsidRPr="00365359">
              <w:t xml:space="preserve"> апреля</w:t>
            </w:r>
          </w:p>
        </w:tc>
        <w:tc>
          <w:tcPr>
            <w:tcW w:w="3118" w:type="dxa"/>
          </w:tcPr>
          <w:p w:rsidR="00825C61" w:rsidRPr="00365359" w:rsidRDefault="00825C61" w:rsidP="000D6764">
            <w:pPr>
              <w:jc w:val="both"/>
            </w:pPr>
            <w:r w:rsidRPr="00365359">
              <w:t xml:space="preserve">Якунчиков Г.Е. – начальник </w:t>
            </w:r>
            <w:proofErr w:type="gramStart"/>
            <w:r w:rsidRPr="00365359">
              <w:t>отдела обеспечения деятел</w:t>
            </w:r>
            <w:r w:rsidRPr="00365359">
              <w:t>ь</w:t>
            </w:r>
            <w:r w:rsidRPr="00365359">
              <w:t>ности антинаркотической к</w:t>
            </w:r>
            <w:r w:rsidRPr="00365359">
              <w:t>о</w:t>
            </w:r>
            <w:r w:rsidRPr="00365359">
              <w:t>миссии Ульяновской области</w:t>
            </w:r>
            <w:proofErr w:type="gramEnd"/>
          </w:p>
        </w:tc>
        <w:tc>
          <w:tcPr>
            <w:tcW w:w="2552" w:type="dxa"/>
          </w:tcPr>
          <w:p w:rsidR="00825C61" w:rsidRPr="00365359" w:rsidRDefault="00825C61" w:rsidP="000A5083">
            <w:pPr>
              <w:jc w:val="both"/>
            </w:pPr>
            <w:r w:rsidRPr="00365359">
              <w:t>Доклад в Антинаркот</w:t>
            </w:r>
            <w:r w:rsidRPr="00365359">
              <w:t>и</w:t>
            </w:r>
            <w:r w:rsidRPr="00365359">
              <w:t>ческий комитет Р</w:t>
            </w:r>
            <w:r w:rsidR="000A5083">
              <w:t>осси</w:t>
            </w:r>
            <w:r w:rsidR="000A5083">
              <w:t>й</w:t>
            </w:r>
            <w:r w:rsidR="000A5083">
              <w:t>ской Федерации</w:t>
            </w:r>
          </w:p>
        </w:tc>
        <w:tc>
          <w:tcPr>
            <w:tcW w:w="2976" w:type="dxa"/>
          </w:tcPr>
          <w:p w:rsidR="00825C61" w:rsidRPr="00365359" w:rsidRDefault="00825C61" w:rsidP="000D6764">
            <w:pPr>
              <w:jc w:val="both"/>
            </w:pPr>
            <w:r w:rsidRPr="00365359">
              <w:t>Сайт Губернатора и Прав</w:t>
            </w:r>
            <w:r w:rsidRPr="00365359">
              <w:t>и</w:t>
            </w:r>
            <w:r w:rsidRPr="00365359">
              <w:t>тельства Ульяновской обл</w:t>
            </w:r>
            <w:r w:rsidRPr="00365359">
              <w:t>а</w:t>
            </w:r>
            <w:r w:rsidRPr="00365359">
              <w:t>сти</w:t>
            </w:r>
          </w:p>
        </w:tc>
      </w:tr>
    </w:tbl>
    <w:p w:rsidR="000A5083" w:rsidRDefault="000A5083" w:rsidP="000A5083">
      <w:pPr>
        <w:spacing w:after="0" w:line="240" w:lineRule="auto"/>
        <w:jc w:val="both"/>
        <w:rPr>
          <w:sz w:val="28"/>
          <w:szCs w:val="28"/>
        </w:rPr>
      </w:pPr>
    </w:p>
    <w:p w:rsidR="006171A8" w:rsidRDefault="006171A8" w:rsidP="000A5083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7. Методика </w:t>
      </w:r>
      <w:proofErr w:type="gramStart"/>
      <w:r w:rsidRPr="004C0646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0A5083">
        <w:rPr>
          <w:sz w:val="28"/>
          <w:szCs w:val="28"/>
        </w:rPr>
        <w:t>.</w:t>
      </w:r>
    </w:p>
    <w:p w:rsidR="000A5083" w:rsidRPr="004C0646" w:rsidRDefault="000A5083" w:rsidP="000A508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693"/>
        <w:gridCol w:w="1843"/>
        <w:gridCol w:w="1417"/>
        <w:gridCol w:w="2126"/>
      </w:tblGrid>
      <w:tr w:rsidR="00853233" w:rsidRPr="000A5083" w:rsidTr="000A5083">
        <w:tc>
          <w:tcPr>
            <w:tcW w:w="534" w:type="dxa"/>
            <w:tcBorders>
              <w:bottom w:val="nil"/>
            </w:tcBorders>
            <w:vAlign w:val="center"/>
          </w:tcPr>
          <w:p w:rsidR="000D6764" w:rsidRPr="000A5083" w:rsidRDefault="00850C24" w:rsidP="000A5083">
            <w:pPr>
              <w:jc w:val="center"/>
            </w:pPr>
            <w:r w:rsidRPr="000A5083">
              <w:t>№</w:t>
            </w:r>
          </w:p>
          <w:p w:rsidR="00850C24" w:rsidRPr="000A5083" w:rsidRDefault="00850C24" w:rsidP="000A5083">
            <w:pPr>
              <w:jc w:val="center"/>
            </w:pPr>
            <w:proofErr w:type="gramStart"/>
            <w:r w:rsidRPr="000A5083">
              <w:t>п</w:t>
            </w:r>
            <w:proofErr w:type="gramEnd"/>
            <w:r w:rsidRPr="000A5083">
              <w:t>/п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0A5083" w:rsidRDefault="00850C24" w:rsidP="000A5083">
            <w:pPr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Наименование </w:t>
            </w:r>
          </w:p>
          <w:p w:rsidR="000A5083" w:rsidRDefault="00850C24" w:rsidP="000A5083">
            <w:pPr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результата </w:t>
            </w:r>
          </w:p>
          <w:p w:rsidR="00850C24" w:rsidRPr="000A5083" w:rsidRDefault="00850C24" w:rsidP="000A5083">
            <w:pPr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>(мероприятия)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850C24" w:rsidRPr="000A5083" w:rsidRDefault="00850C24" w:rsidP="000A5083">
            <w:pPr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>Признак возрастания/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 xml:space="preserve">убывания значения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>мероприятия (результата)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850C24" w:rsidRPr="000A5083" w:rsidRDefault="00850C24" w:rsidP="000A5083">
            <w:pPr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Единица измерения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 xml:space="preserve">значения мероприятия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>(результата) (по ОКЕИ)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50C24" w:rsidRPr="000A5083" w:rsidRDefault="00850C24" w:rsidP="000A5083">
            <w:pPr>
              <w:jc w:val="center"/>
            </w:pPr>
            <w:r w:rsidRPr="000A5083">
              <w:t xml:space="preserve">Формула расчёта значения </w:t>
            </w:r>
            <w:r w:rsidR="000A5083">
              <w:br/>
            </w:r>
            <w:r w:rsidRPr="000A5083">
              <w:t>мероприятия (результата)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50C24" w:rsidRPr="000A5083" w:rsidRDefault="00850C24" w:rsidP="000A5083">
            <w:pPr>
              <w:jc w:val="center"/>
            </w:pPr>
            <w:r w:rsidRPr="000A5083">
              <w:t>Источник исходных данных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850C24" w:rsidRPr="000A5083" w:rsidRDefault="00850C24" w:rsidP="000A5083">
            <w:pPr>
              <w:jc w:val="center"/>
            </w:pPr>
            <w:proofErr w:type="gramStart"/>
            <w:r w:rsidRPr="000A5083">
              <w:t xml:space="preserve">Ответственный </w:t>
            </w:r>
            <w:r w:rsidR="000A5083">
              <w:br/>
            </w:r>
            <w:r w:rsidRPr="000A5083">
              <w:t xml:space="preserve">за расчёт значения результата </w:t>
            </w:r>
            <w:r w:rsidR="000A5083">
              <w:br/>
            </w:r>
            <w:r w:rsidRPr="000A5083">
              <w:t>(мероприятия)</w:t>
            </w:r>
            <w:proofErr w:type="gramEnd"/>
          </w:p>
        </w:tc>
      </w:tr>
    </w:tbl>
    <w:p w:rsidR="00850C24" w:rsidRPr="000A5083" w:rsidRDefault="00850C24" w:rsidP="000A5083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693"/>
        <w:gridCol w:w="1843"/>
        <w:gridCol w:w="1417"/>
        <w:gridCol w:w="2126"/>
      </w:tblGrid>
      <w:tr w:rsidR="00850C24" w:rsidRPr="000A5083" w:rsidTr="00AF05B5">
        <w:trPr>
          <w:trHeight w:val="56"/>
          <w:tblHeader/>
        </w:trPr>
        <w:tc>
          <w:tcPr>
            <w:tcW w:w="534" w:type="dxa"/>
            <w:shd w:val="clear" w:color="auto" w:fill="auto"/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1</w:t>
            </w:r>
          </w:p>
        </w:tc>
        <w:tc>
          <w:tcPr>
            <w:tcW w:w="3118" w:type="dxa"/>
            <w:shd w:val="clear" w:color="auto" w:fill="auto"/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24" w:rsidRPr="000A5083" w:rsidRDefault="00850C24" w:rsidP="00C75512">
            <w:pPr>
              <w:spacing w:after="0" w:line="245" w:lineRule="auto"/>
              <w:jc w:val="center"/>
            </w:pPr>
            <w:r w:rsidRPr="000A5083">
              <w:t>7</w:t>
            </w:r>
          </w:p>
        </w:tc>
      </w:tr>
      <w:tr w:rsidR="00714C34" w:rsidRPr="000A5083" w:rsidTr="00AF05B5">
        <w:trPr>
          <w:trHeight w:val="241"/>
        </w:trPr>
        <w:tc>
          <w:tcPr>
            <w:tcW w:w="534" w:type="dxa"/>
            <w:shd w:val="clear" w:color="auto" w:fill="auto"/>
          </w:tcPr>
          <w:p w:rsidR="00714C34" w:rsidRPr="000A5083" w:rsidRDefault="00714C34" w:rsidP="00C75512">
            <w:pPr>
              <w:spacing w:after="0" w:line="245" w:lineRule="auto"/>
              <w:jc w:val="center"/>
            </w:pPr>
            <w:r w:rsidRPr="000A5083">
              <w:t>1.</w:t>
            </w:r>
          </w:p>
        </w:tc>
        <w:tc>
          <w:tcPr>
            <w:tcW w:w="3118" w:type="dxa"/>
            <w:shd w:val="clear" w:color="auto" w:fill="auto"/>
          </w:tcPr>
          <w:p w:rsidR="00714C34" w:rsidRPr="000A5083" w:rsidRDefault="00714C34" w:rsidP="00C75512">
            <w:pPr>
              <w:spacing w:after="0" w:line="245" w:lineRule="auto"/>
              <w:jc w:val="both"/>
            </w:pPr>
            <w:r w:rsidRPr="000A5083">
              <w:t>Заболеваемость наркоманией, человек на 100 тыс. жителей</w:t>
            </w:r>
          </w:p>
        </w:tc>
        <w:tc>
          <w:tcPr>
            <w:tcW w:w="3119" w:type="dxa"/>
            <w:shd w:val="clear" w:color="auto" w:fill="auto"/>
          </w:tcPr>
          <w:p w:rsidR="00714C34" w:rsidRPr="000A5083" w:rsidRDefault="000A5083" w:rsidP="00C75512">
            <w:pPr>
              <w:spacing w:after="0" w:line="245" w:lineRule="auto"/>
              <w:jc w:val="center"/>
            </w:pPr>
            <w:r>
              <w:t>–</w:t>
            </w:r>
          </w:p>
        </w:tc>
        <w:tc>
          <w:tcPr>
            <w:tcW w:w="2693" w:type="dxa"/>
            <w:shd w:val="clear" w:color="auto" w:fill="auto"/>
          </w:tcPr>
          <w:p w:rsidR="00714C34" w:rsidRPr="000A5083" w:rsidRDefault="000A5083" w:rsidP="00C75512">
            <w:pPr>
              <w:spacing w:after="0" w:line="245" w:lineRule="auto"/>
              <w:jc w:val="center"/>
            </w:pPr>
            <w:r>
              <w:t>Ч</w:t>
            </w:r>
            <w:r w:rsidR="003D2231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AF05B5" w:rsidRDefault="00714C34" w:rsidP="00C75512">
            <w:pPr>
              <w:spacing w:after="0" w:line="245" w:lineRule="auto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Зн</w:t>
            </w:r>
            <w:proofErr w:type="spellEnd"/>
            <w:r w:rsidRPr="00AF05B5">
              <w:rPr>
                <w:spacing w:val="-4"/>
              </w:rPr>
              <w:t xml:space="preserve"> = </w:t>
            </w:r>
            <w:proofErr w:type="spellStart"/>
            <w:r w:rsidRPr="00AF05B5">
              <w:rPr>
                <w:spacing w:val="-4"/>
              </w:rPr>
              <w:t>Ву</w:t>
            </w:r>
            <w:proofErr w:type="spellEnd"/>
            <w:r w:rsidRPr="00AF05B5">
              <w:rPr>
                <w:spacing w:val="-4"/>
              </w:rPr>
              <w:t xml:space="preserve"> x 100000/Н, где:</w:t>
            </w:r>
          </w:p>
          <w:p w:rsidR="00714C34" w:rsidRPr="00AF05B5" w:rsidRDefault="00714C34" w:rsidP="00C75512">
            <w:pPr>
              <w:spacing w:after="0" w:line="245" w:lineRule="auto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Зн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заболева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мость нарком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нией;</w:t>
            </w:r>
          </w:p>
          <w:p w:rsidR="00714C34" w:rsidRPr="00AF05B5" w:rsidRDefault="00714C34" w:rsidP="00C75512">
            <w:pPr>
              <w:spacing w:after="0" w:line="245" w:lineRule="auto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Ву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впервые обр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тившихся за наркологической помощью с ди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 xml:space="preserve">гнозом </w:t>
            </w:r>
            <w:r w:rsidR="00856E67" w:rsidRPr="00AF05B5">
              <w:rPr>
                <w:spacing w:val="-4"/>
              </w:rPr>
              <w:t>«</w:t>
            </w:r>
            <w:r w:rsidRPr="00AF05B5">
              <w:rPr>
                <w:spacing w:val="-4"/>
              </w:rPr>
              <w:t>нарк</w:t>
            </w:r>
            <w:r w:rsidRPr="00AF05B5">
              <w:rPr>
                <w:spacing w:val="-4"/>
              </w:rPr>
              <w:t>о</w:t>
            </w:r>
            <w:r w:rsidRPr="00AF05B5">
              <w:rPr>
                <w:spacing w:val="-4"/>
              </w:rPr>
              <w:t>ма</w:t>
            </w:r>
            <w:r w:rsidR="00856E67" w:rsidRPr="00AF05B5">
              <w:rPr>
                <w:spacing w:val="-4"/>
              </w:rPr>
              <w:t>ния»</w:t>
            </w:r>
            <w:r w:rsidRPr="00AF05B5">
              <w:rPr>
                <w:spacing w:val="-4"/>
              </w:rPr>
              <w:t>;</w:t>
            </w:r>
          </w:p>
          <w:p w:rsidR="00714C34" w:rsidRPr="00AF05B5" w:rsidRDefault="00714C34" w:rsidP="00C75512">
            <w:pPr>
              <w:spacing w:after="0" w:line="245" w:lineRule="auto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lastRenderedPageBreak/>
              <w:t xml:space="preserve">Н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численность населения Уль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новской об</w:t>
            </w:r>
            <w:r w:rsidR="00856E67" w:rsidRPr="00AF05B5">
              <w:rPr>
                <w:spacing w:val="-4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714C34" w:rsidRPr="000A5083" w:rsidRDefault="00714C34" w:rsidP="00C75512">
            <w:pPr>
              <w:spacing w:after="0" w:line="245" w:lineRule="auto"/>
              <w:jc w:val="center"/>
            </w:pPr>
            <w:r w:rsidRPr="000A5083">
              <w:lastRenderedPageBreak/>
              <w:t>Отч</w:t>
            </w:r>
            <w:r w:rsidR="00856E67" w:rsidRPr="000A5083">
              <w:t>ё</w:t>
            </w:r>
            <w:r w:rsidRPr="000A5083">
              <w:t>тность  Министе</w:t>
            </w:r>
            <w:r w:rsidRPr="000A5083">
              <w:t>р</w:t>
            </w:r>
            <w:r w:rsidRPr="000A5083">
              <w:t>ства здрав</w:t>
            </w:r>
            <w:r w:rsidRPr="000A5083">
              <w:t>о</w:t>
            </w:r>
            <w:r w:rsidRPr="000A5083">
              <w:t>охранения Ульяно</w:t>
            </w:r>
            <w:r w:rsidRPr="000A5083">
              <w:t>в</w:t>
            </w:r>
            <w:r w:rsidRPr="000A5083">
              <w:t>ской обл</w:t>
            </w:r>
            <w:r w:rsidRPr="000A5083">
              <w:t>а</w:t>
            </w:r>
            <w:r w:rsidRPr="000A5083">
              <w:t>сти</w:t>
            </w:r>
          </w:p>
        </w:tc>
        <w:tc>
          <w:tcPr>
            <w:tcW w:w="2126" w:type="dxa"/>
            <w:shd w:val="clear" w:color="auto" w:fill="auto"/>
          </w:tcPr>
          <w:p w:rsidR="00714C34" w:rsidRPr="000A5083" w:rsidRDefault="00714C34" w:rsidP="00C75512">
            <w:pPr>
              <w:spacing w:after="0" w:line="245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  <w:tr w:rsidR="00714C34" w:rsidRPr="000A5083" w:rsidTr="00AF05B5">
        <w:tc>
          <w:tcPr>
            <w:tcW w:w="534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lastRenderedPageBreak/>
              <w:t>2.</w:t>
            </w:r>
          </w:p>
        </w:tc>
        <w:tc>
          <w:tcPr>
            <w:tcW w:w="3118" w:type="dxa"/>
            <w:shd w:val="clear" w:color="auto" w:fill="auto"/>
          </w:tcPr>
          <w:p w:rsidR="00714C34" w:rsidRPr="000A5083" w:rsidRDefault="00714C34" w:rsidP="00AF05B5">
            <w:pPr>
              <w:spacing w:after="0" w:line="240" w:lineRule="auto"/>
              <w:jc w:val="both"/>
            </w:pPr>
            <w:r w:rsidRPr="000A5083">
              <w:t>Заболеваемость употреблен</w:t>
            </w:r>
            <w:r w:rsidRPr="000A5083">
              <w:t>и</w:t>
            </w:r>
            <w:r w:rsidRPr="000A5083">
              <w:t xml:space="preserve">ем наркотических средств </w:t>
            </w:r>
            <w:r w:rsidR="00AF05B5">
              <w:br/>
            </w:r>
            <w:r w:rsidRPr="000A5083">
              <w:t>и психотропных веще</w:t>
            </w:r>
            <w:proofErr w:type="gramStart"/>
            <w:r w:rsidRPr="000A5083">
              <w:t xml:space="preserve">ств </w:t>
            </w:r>
            <w:r w:rsidR="00AF05B5">
              <w:br/>
            </w:r>
            <w:r w:rsidRPr="000A5083">
              <w:t>с вр</w:t>
            </w:r>
            <w:proofErr w:type="gramEnd"/>
            <w:r w:rsidRPr="000A5083">
              <w:t>едными последствиями, человек на 100 тыс. жителей</w:t>
            </w:r>
          </w:p>
        </w:tc>
        <w:tc>
          <w:tcPr>
            <w:tcW w:w="3119" w:type="dxa"/>
            <w:shd w:val="clear" w:color="auto" w:fill="auto"/>
          </w:tcPr>
          <w:p w:rsidR="00714C34" w:rsidRPr="000A5083" w:rsidRDefault="000A5083" w:rsidP="000A508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693" w:type="dxa"/>
            <w:shd w:val="clear" w:color="auto" w:fill="auto"/>
          </w:tcPr>
          <w:p w:rsidR="00714C34" w:rsidRPr="000A5083" w:rsidRDefault="000A5083" w:rsidP="000A5083">
            <w:pPr>
              <w:spacing w:after="0" w:line="240" w:lineRule="auto"/>
              <w:jc w:val="center"/>
            </w:pPr>
            <w:r>
              <w:t>Ч</w:t>
            </w:r>
            <w:r w:rsidR="003D2231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Зз</w:t>
            </w:r>
            <w:proofErr w:type="spellEnd"/>
            <w:r w:rsidRPr="00AF05B5">
              <w:rPr>
                <w:spacing w:val="-4"/>
              </w:rPr>
              <w:t xml:space="preserve"> = Вуз x 100000/Н, где:</w:t>
            </w:r>
          </w:p>
          <w:p w:rsidR="00714C34" w:rsidRPr="00AF05B5" w:rsidRDefault="00714C34" w:rsidP="00AF05B5">
            <w:pPr>
              <w:spacing w:after="0" w:line="240" w:lineRule="auto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Зз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заболева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мость употребл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нием наркотич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ских средств и психотропных веще</w:t>
            </w:r>
            <w:proofErr w:type="gramStart"/>
            <w:r w:rsidRPr="00AF05B5">
              <w:rPr>
                <w:spacing w:val="-4"/>
              </w:rPr>
              <w:t>ств</w:t>
            </w:r>
            <w:r w:rsidR="00856E67" w:rsidRPr="00AF05B5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>с вр</w:t>
            </w:r>
            <w:proofErr w:type="gramEnd"/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ными после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ствиями;</w:t>
            </w:r>
          </w:p>
          <w:p w:rsidR="00714C34" w:rsidRPr="00AF05B5" w:rsidRDefault="00714C34" w:rsidP="00AF05B5">
            <w:pPr>
              <w:spacing w:after="0" w:line="240" w:lineRule="auto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Вуз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впервые обр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тившихся за наркологической помощью с ди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 xml:space="preserve">гнозом </w:t>
            </w:r>
            <w:r w:rsidR="00856E67" w:rsidRPr="00AF05B5">
              <w:rPr>
                <w:spacing w:val="-4"/>
              </w:rPr>
              <w:t>«</w:t>
            </w:r>
            <w:r w:rsidRPr="00AF05B5">
              <w:rPr>
                <w:spacing w:val="-4"/>
              </w:rPr>
              <w:t>употре</w:t>
            </w:r>
            <w:r w:rsidRPr="00AF05B5">
              <w:rPr>
                <w:spacing w:val="-4"/>
              </w:rPr>
              <w:t>б</w:t>
            </w:r>
            <w:r w:rsidRPr="00AF05B5">
              <w:rPr>
                <w:spacing w:val="-4"/>
              </w:rPr>
              <w:t>ление наркотич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ских средств и психотропных веще</w:t>
            </w:r>
            <w:proofErr w:type="gramStart"/>
            <w:r w:rsidRPr="00AF05B5">
              <w:rPr>
                <w:spacing w:val="-4"/>
              </w:rPr>
              <w:t>ств</w:t>
            </w:r>
            <w:r w:rsidR="00651678" w:rsidRPr="00AF05B5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>с вр</w:t>
            </w:r>
            <w:proofErr w:type="gramEnd"/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ными после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ствиями</w:t>
            </w:r>
            <w:r w:rsidR="00856E67" w:rsidRPr="00AF05B5">
              <w:rPr>
                <w:spacing w:val="-4"/>
              </w:rPr>
              <w:t>»</w:t>
            </w:r>
            <w:r w:rsidRPr="00AF05B5">
              <w:rPr>
                <w:spacing w:val="-4"/>
              </w:rPr>
              <w:t>;</w:t>
            </w:r>
          </w:p>
          <w:p w:rsidR="00714C34" w:rsidRPr="00AF05B5" w:rsidRDefault="00714C34" w:rsidP="00AF05B5">
            <w:pPr>
              <w:spacing w:after="0" w:line="240" w:lineRule="auto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Н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численность населения Уль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новской области</w:t>
            </w:r>
          </w:p>
        </w:tc>
        <w:tc>
          <w:tcPr>
            <w:tcW w:w="1417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>Сведения, содержащ</w:t>
            </w:r>
            <w:r w:rsidRPr="000A5083">
              <w:t>и</w:t>
            </w:r>
            <w:r w:rsidRPr="000A5083">
              <w:t>еся в отч</w:t>
            </w:r>
            <w:r w:rsidR="00856E67" w:rsidRPr="000A5083">
              <w:t>ё</w:t>
            </w:r>
            <w:r w:rsidRPr="000A5083">
              <w:t>т</w:t>
            </w:r>
            <w:r w:rsidRPr="000A5083">
              <w:t xml:space="preserve">ности ГУЗ </w:t>
            </w:r>
            <w:r w:rsidR="00856E67" w:rsidRPr="000A5083">
              <w:t>«Ульяно</w:t>
            </w:r>
            <w:r w:rsidR="00856E67" w:rsidRPr="000A5083">
              <w:t>в</w:t>
            </w:r>
            <w:r w:rsidR="00856E67" w:rsidRPr="000A5083">
              <w:t>ская облас</w:t>
            </w:r>
            <w:r w:rsidR="00856E67" w:rsidRPr="000A5083">
              <w:t>т</w:t>
            </w:r>
            <w:r w:rsidR="00856E67" w:rsidRPr="000A5083">
              <w:t>ная клин</w:t>
            </w:r>
            <w:r w:rsidR="00856E67" w:rsidRPr="000A5083">
              <w:t>и</w:t>
            </w:r>
            <w:r w:rsidR="00856E67" w:rsidRPr="000A5083">
              <w:t>ческая нарколог</w:t>
            </w:r>
            <w:r w:rsidR="00856E67" w:rsidRPr="000A5083">
              <w:t>и</w:t>
            </w:r>
            <w:r w:rsidR="00856E67" w:rsidRPr="000A5083">
              <w:t>ческая больница» (далее – УОКНБ)</w:t>
            </w:r>
          </w:p>
        </w:tc>
        <w:tc>
          <w:tcPr>
            <w:tcW w:w="2126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  <w:tr w:rsidR="00714C34" w:rsidRPr="000A5083" w:rsidTr="00AF05B5">
        <w:trPr>
          <w:trHeight w:val="56"/>
        </w:trPr>
        <w:tc>
          <w:tcPr>
            <w:tcW w:w="534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>3</w:t>
            </w:r>
            <w:r w:rsidR="00853233" w:rsidRPr="000A5083">
              <w:t>.</w:t>
            </w:r>
          </w:p>
        </w:tc>
        <w:tc>
          <w:tcPr>
            <w:tcW w:w="3118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both"/>
            </w:pPr>
            <w:r w:rsidRPr="000A5083">
              <w:t>Число больных наркоманией, прошедших лечение и реаб</w:t>
            </w:r>
            <w:r w:rsidRPr="000A5083">
              <w:t>и</w:t>
            </w:r>
            <w:r w:rsidRPr="000A5083">
              <w:t xml:space="preserve">литацию, длительность </w:t>
            </w:r>
            <w:proofErr w:type="gramStart"/>
            <w:r w:rsidRPr="000A5083">
              <w:t>р</w:t>
            </w:r>
            <w:r w:rsidRPr="000A5083">
              <w:t>е</w:t>
            </w:r>
            <w:r w:rsidRPr="000A5083">
              <w:t>миссии</w:t>
            </w:r>
            <w:proofErr w:type="gramEnd"/>
            <w:r w:rsidRPr="000A5083">
              <w:t xml:space="preserve"> у которых составляет не менее тр</w:t>
            </w:r>
            <w:r w:rsidR="00651678" w:rsidRPr="000A5083">
              <w:t>ё</w:t>
            </w:r>
            <w:r w:rsidRPr="000A5083">
              <w:t>х лет</w:t>
            </w:r>
          </w:p>
        </w:tc>
        <w:tc>
          <w:tcPr>
            <w:tcW w:w="3119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>+</w:t>
            </w:r>
          </w:p>
        </w:tc>
        <w:tc>
          <w:tcPr>
            <w:tcW w:w="2693" w:type="dxa"/>
            <w:shd w:val="clear" w:color="auto" w:fill="auto"/>
          </w:tcPr>
          <w:p w:rsidR="00714C34" w:rsidRPr="000A5083" w:rsidRDefault="000A5083" w:rsidP="000A5083">
            <w:pPr>
              <w:spacing w:after="0" w:line="240" w:lineRule="auto"/>
              <w:jc w:val="center"/>
            </w:pPr>
            <w:r>
              <w:t>Ч</w:t>
            </w:r>
            <w:r w:rsidR="00714C34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:rsidR="00714C34" w:rsidRPr="00AF05B5" w:rsidRDefault="00651678" w:rsidP="00AF05B5">
            <w:pPr>
              <w:spacing w:after="0" w:line="240" w:lineRule="auto"/>
              <w:jc w:val="both"/>
              <w:rPr>
                <w:spacing w:val="-4"/>
              </w:rPr>
            </w:pPr>
            <w:r w:rsidRPr="00AF05B5">
              <w:rPr>
                <w:rFonts w:eastAsiaTheme="minorEastAsia" w:cs="Arial"/>
                <w:spacing w:val="-4"/>
                <w:lang w:eastAsia="ru-RU"/>
              </w:rPr>
              <w:t>Подсчё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т колич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е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ства больных наркоманией, прошедших л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е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чение и реабил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и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тацию, длител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ь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 xml:space="preserve">ность </w:t>
            </w:r>
            <w:proofErr w:type="gramStart"/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ремиссии</w:t>
            </w:r>
            <w:proofErr w:type="gramEnd"/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 xml:space="preserve"> у которых соста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в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lastRenderedPageBreak/>
              <w:t>ляет не менее тр</w:t>
            </w:r>
            <w:r w:rsidRPr="00AF05B5">
              <w:rPr>
                <w:rFonts w:eastAsiaTheme="minorEastAsia" w:cs="Arial"/>
                <w:spacing w:val="-4"/>
                <w:lang w:eastAsia="ru-RU"/>
              </w:rPr>
              <w:t>ё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х лет</w:t>
            </w:r>
          </w:p>
        </w:tc>
        <w:tc>
          <w:tcPr>
            <w:tcW w:w="1417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lastRenderedPageBreak/>
              <w:t>Сведения, содержащ</w:t>
            </w:r>
            <w:r w:rsidRPr="000A5083">
              <w:t>и</w:t>
            </w:r>
            <w:r w:rsidR="00AF05B5">
              <w:t>еся в отчё</w:t>
            </w:r>
            <w:r w:rsidRPr="000A5083">
              <w:t>т</w:t>
            </w:r>
            <w:r w:rsidRPr="000A5083">
              <w:t xml:space="preserve">ности ГУЗ </w:t>
            </w:r>
            <w:r w:rsidR="00853233" w:rsidRPr="000A5083">
              <w:t>УОКНБ</w:t>
            </w:r>
          </w:p>
        </w:tc>
        <w:tc>
          <w:tcPr>
            <w:tcW w:w="2126" w:type="dxa"/>
            <w:shd w:val="clear" w:color="auto" w:fill="auto"/>
          </w:tcPr>
          <w:p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</w:tbl>
    <w:p w:rsidR="00AF05B5" w:rsidRDefault="00AF05B5" w:rsidP="00AF05B5">
      <w:pPr>
        <w:spacing w:after="0" w:line="240" w:lineRule="auto"/>
        <w:jc w:val="both"/>
        <w:rPr>
          <w:sz w:val="28"/>
          <w:szCs w:val="28"/>
        </w:rPr>
      </w:pPr>
    </w:p>
    <w:p w:rsidR="006171A8" w:rsidRDefault="006171A8" w:rsidP="00AF05B5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8. Методика расчёта значений </w:t>
      </w:r>
      <w:r w:rsidR="00752F34" w:rsidRPr="004C0646">
        <w:rPr>
          <w:sz w:val="28"/>
          <w:szCs w:val="28"/>
        </w:rPr>
        <w:t xml:space="preserve">мероприятий </w:t>
      </w:r>
      <w:r w:rsidRPr="004C0646">
        <w:rPr>
          <w:sz w:val="28"/>
          <w:szCs w:val="28"/>
        </w:rPr>
        <w:t>(</w:t>
      </w:r>
      <w:r w:rsidR="00752F34" w:rsidRPr="004C0646">
        <w:rPr>
          <w:sz w:val="28"/>
          <w:szCs w:val="28"/>
        </w:rPr>
        <w:t>результатов</w:t>
      </w:r>
      <w:r w:rsidRPr="004C0646">
        <w:rPr>
          <w:sz w:val="28"/>
          <w:szCs w:val="28"/>
        </w:rPr>
        <w:t>) комплекса процессных мероприятий</w:t>
      </w:r>
      <w:r w:rsidR="00AF05B5">
        <w:rPr>
          <w:sz w:val="28"/>
          <w:szCs w:val="28"/>
        </w:rPr>
        <w:t>.</w:t>
      </w:r>
    </w:p>
    <w:p w:rsidR="00AF05B5" w:rsidRPr="004C0646" w:rsidRDefault="00AF05B5" w:rsidP="00AF05B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1980"/>
        <w:gridCol w:w="2414"/>
        <w:gridCol w:w="1984"/>
        <w:gridCol w:w="2268"/>
      </w:tblGrid>
      <w:tr w:rsidR="00AF05B5" w:rsidRPr="00AF05B5" w:rsidTr="00AF05B5">
        <w:tc>
          <w:tcPr>
            <w:tcW w:w="534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 xml:space="preserve">№ </w:t>
            </w:r>
            <w:proofErr w:type="gramStart"/>
            <w:r w:rsidRPr="00AF05B5">
              <w:t>п</w:t>
            </w:r>
            <w:proofErr w:type="gramEnd"/>
            <w:r w:rsidRPr="00AF05B5">
              <w:t>/п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>Наименование показателя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 xml:space="preserve">Признак </w:t>
            </w:r>
            <w:r w:rsidR="00AF05B5">
              <w:br/>
            </w:r>
            <w:r w:rsidRPr="00AF05B5">
              <w:t>возрастания/</w:t>
            </w:r>
            <w:r w:rsidR="00AF05B5">
              <w:t>у</w:t>
            </w:r>
            <w:r w:rsidRPr="00AF05B5">
              <w:t xml:space="preserve">бывания </w:t>
            </w:r>
            <w:r w:rsidR="00AF05B5">
              <w:br/>
            </w:r>
            <w:r w:rsidRPr="00AF05B5">
              <w:t>значения показателя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 xml:space="preserve">Единица </w:t>
            </w:r>
            <w:r w:rsidR="00AF05B5">
              <w:br/>
            </w:r>
            <w:r w:rsidRPr="00AF05B5">
              <w:t>измерения знач</w:t>
            </w:r>
            <w:r w:rsidRPr="00AF05B5">
              <w:t>е</w:t>
            </w:r>
            <w:r w:rsidRPr="00AF05B5">
              <w:t>ния показателя</w:t>
            </w:r>
            <w:r w:rsidRPr="00AF05B5">
              <w:br/>
              <w:t>(по ОКЕИ)</w:t>
            </w:r>
          </w:p>
        </w:tc>
        <w:tc>
          <w:tcPr>
            <w:tcW w:w="2414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 xml:space="preserve">Формула </w:t>
            </w:r>
            <w:r w:rsidR="00AF05B5">
              <w:br/>
            </w:r>
            <w:r w:rsidRPr="00AF05B5">
              <w:t xml:space="preserve">расчёта значения </w:t>
            </w:r>
            <w:r w:rsidR="00AF05B5">
              <w:br/>
            </w:r>
            <w:r w:rsidRPr="00AF05B5">
              <w:t>показателя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r w:rsidRPr="00AF05B5">
              <w:t xml:space="preserve">Источник </w:t>
            </w:r>
            <w:r w:rsidR="00AF05B5">
              <w:br/>
            </w:r>
            <w:r w:rsidRPr="00AF05B5">
              <w:t>исходных данных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9034F3" w:rsidRPr="00AF05B5" w:rsidRDefault="009034F3" w:rsidP="00AF05B5">
            <w:pPr>
              <w:jc w:val="center"/>
            </w:pPr>
            <w:proofErr w:type="gramStart"/>
            <w:r w:rsidRPr="00AF05B5">
              <w:t xml:space="preserve">Ответственный </w:t>
            </w:r>
            <w:r w:rsidR="00AF05B5">
              <w:br/>
            </w:r>
            <w:r w:rsidRPr="00AF05B5">
              <w:t>за расчёт значения показателя</w:t>
            </w:r>
            <w:proofErr w:type="gramEnd"/>
          </w:p>
        </w:tc>
      </w:tr>
    </w:tbl>
    <w:p w:rsidR="009034F3" w:rsidRPr="00AF05B5" w:rsidRDefault="009034F3" w:rsidP="00AF05B5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1984"/>
        <w:gridCol w:w="2410"/>
        <w:gridCol w:w="1984"/>
        <w:gridCol w:w="2268"/>
      </w:tblGrid>
      <w:tr w:rsidR="000F2843" w:rsidRPr="00AF05B5" w:rsidTr="00AF05B5">
        <w:trPr>
          <w:trHeight w:val="56"/>
          <w:tblHeader/>
        </w:trPr>
        <w:tc>
          <w:tcPr>
            <w:tcW w:w="534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1</w:t>
            </w:r>
          </w:p>
        </w:tc>
        <w:tc>
          <w:tcPr>
            <w:tcW w:w="3260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2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3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4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5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6</w:t>
            </w:r>
          </w:p>
        </w:tc>
        <w:tc>
          <w:tcPr>
            <w:tcW w:w="2268" w:type="dxa"/>
            <w:shd w:val="clear" w:color="auto" w:fill="auto"/>
          </w:tcPr>
          <w:p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7</w:t>
            </w:r>
          </w:p>
        </w:tc>
      </w:tr>
      <w:tr w:rsidR="000F2843" w:rsidRPr="00AF05B5" w:rsidTr="00AF05B5">
        <w:tc>
          <w:tcPr>
            <w:tcW w:w="534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>1</w:t>
            </w:r>
            <w:r w:rsidR="00651678" w:rsidRPr="00AF05B5">
              <w:t>.</w:t>
            </w:r>
          </w:p>
        </w:tc>
        <w:tc>
          <w:tcPr>
            <w:tcW w:w="3260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</w:pPr>
            <w:proofErr w:type="spellStart"/>
            <w:r w:rsidRPr="00AF05B5">
              <w:t>Криминогенность</w:t>
            </w:r>
            <w:proofErr w:type="spellEnd"/>
            <w:r w:rsidRPr="00AF05B5">
              <w:t xml:space="preserve"> наркомании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  <w:lang w:val="en-US"/>
              </w:rPr>
              <w:t>Kn</w:t>
            </w:r>
            <w:proofErr w:type="spellEnd"/>
            <w:r w:rsidRPr="00AF05B5">
              <w:rPr>
                <w:spacing w:val="-4"/>
              </w:rPr>
              <w:t xml:space="preserve"> = (</w:t>
            </w:r>
            <w:proofErr w:type="spellStart"/>
            <w:r w:rsidRPr="00AF05B5">
              <w:rPr>
                <w:spacing w:val="-4"/>
                <w:lang w:val="en-US"/>
              </w:rPr>
              <w:t>Pn</w:t>
            </w:r>
            <w:proofErr w:type="spellEnd"/>
            <w:r w:rsidRPr="00AF05B5">
              <w:rPr>
                <w:spacing w:val="-4"/>
              </w:rPr>
              <w:t xml:space="preserve"> + </w:t>
            </w:r>
            <w:proofErr w:type="spellStart"/>
            <w:r w:rsidRPr="00AF05B5">
              <w:rPr>
                <w:spacing w:val="-4"/>
                <w:lang w:val="en-US"/>
              </w:rPr>
              <w:t>Apn</w:t>
            </w:r>
            <w:proofErr w:type="spellEnd"/>
            <w:r w:rsidRPr="00AF05B5">
              <w:rPr>
                <w:spacing w:val="-4"/>
              </w:rPr>
              <w:t>)/</w:t>
            </w:r>
            <w:r w:rsidRPr="00AF05B5">
              <w:rPr>
                <w:spacing w:val="-4"/>
                <w:lang w:val="en-US"/>
              </w:rPr>
              <w:t>Pox</w:t>
            </w:r>
            <w:r w:rsidRPr="00AF05B5">
              <w:rPr>
                <w:spacing w:val="-4"/>
              </w:rPr>
              <w:t xml:space="preserve"> 105, где:</w:t>
            </w:r>
          </w:p>
          <w:p w:rsidR="000F2843" w:rsidRPr="00AF05B5" w:rsidRDefault="00AF05B5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>
              <w:rPr>
                <w:spacing w:val="-4"/>
              </w:rPr>
              <w:t>К</w:t>
            </w:r>
            <w:proofErr w:type="gramStart"/>
            <w:r>
              <w:rPr>
                <w:spacing w:val="-4"/>
              </w:rPr>
              <w:t>n</w:t>
            </w:r>
            <w:proofErr w:type="spellEnd"/>
            <w:proofErr w:type="gramEnd"/>
            <w:r>
              <w:rPr>
                <w:spacing w:val="-4"/>
              </w:rPr>
              <w:t xml:space="preserve"> –</w:t>
            </w:r>
            <w:r w:rsidR="000F2843" w:rsidRPr="00AF05B5">
              <w:rPr>
                <w:spacing w:val="-4"/>
              </w:rPr>
              <w:t xml:space="preserve"> </w:t>
            </w:r>
            <w:proofErr w:type="spellStart"/>
            <w:r w:rsidR="000F2843" w:rsidRPr="00AF05B5">
              <w:rPr>
                <w:spacing w:val="-4"/>
              </w:rPr>
              <w:t>криминогенность</w:t>
            </w:r>
            <w:proofErr w:type="spellEnd"/>
            <w:r w:rsidR="000F2843" w:rsidRPr="00AF05B5">
              <w:rPr>
                <w:spacing w:val="-4"/>
              </w:rPr>
              <w:t xml:space="preserve"> наркомании;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Р</w:t>
            </w:r>
            <w:proofErr w:type="gramStart"/>
            <w:r w:rsidRPr="00AF05B5">
              <w:rPr>
                <w:spacing w:val="-4"/>
              </w:rPr>
              <w:t>n</w:t>
            </w:r>
            <w:proofErr w:type="spellEnd"/>
            <w:proofErr w:type="gramEnd"/>
            <w:r w:rsidRPr="00AF05B5">
              <w:rPr>
                <w:spacing w:val="-4"/>
              </w:rPr>
              <w:t xml:space="preserve"> </w:t>
            </w:r>
            <w:r w:rsid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число потребителей наркотиков, соверши</w:t>
            </w:r>
            <w:r w:rsidRPr="00AF05B5">
              <w:rPr>
                <w:spacing w:val="-4"/>
              </w:rPr>
              <w:t>в</w:t>
            </w:r>
            <w:r w:rsidRPr="00AF05B5">
              <w:rPr>
                <w:spacing w:val="-4"/>
              </w:rPr>
              <w:t>ших общеуголовные преступления</w:t>
            </w:r>
            <w:r w:rsidR="00AF05B5" w:rsidRPr="00AF05B5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>(форма межведомственной ст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тистической отч</w:t>
            </w:r>
            <w:r w:rsidR="00651678" w:rsidRPr="00AF05B5">
              <w:rPr>
                <w:spacing w:val="-4"/>
              </w:rPr>
              <w:t>ё</w:t>
            </w:r>
            <w:r w:rsidRPr="00AF05B5">
              <w:rPr>
                <w:spacing w:val="-4"/>
              </w:rPr>
              <w:t>т</w:t>
            </w:r>
            <w:r w:rsidR="00B71B3E" w:rsidRPr="00AF05B5">
              <w:rPr>
                <w:spacing w:val="-4"/>
              </w:rPr>
              <w:t>ности №</w:t>
            </w:r>
            <w:r w:rsidRPr="00AF05B5">
              <w:rPr>
                <w:spacing w:val="-4"/>
              </w:rPr>
              <w:t xml:space="preserve"> 171 </w:t>
            </w:r>
            <w:r w:rsidR="00651678" w:rsidRPr="00AF05B5">
              <w:rPr>
                <w:spacing w:val="-4"/>
              </w:rPr>
              <w:t>«</w:t>
            </w:r>
            <w:r w:rsidR="004C3C59" w:rsidRPr="00AF05B5">
              <w:rPr>
                <w:spacing w:val="-4"/>
              </w:rPr>
              <w:t>1-МВ-НОН»</w:t>
            </w:r>
            <w:r w:rsidRPr="00AF05B5">
              <w:rPr>
                <w:spacing w:val="-4"/>
              </w:rPr>
              <w:t xml:space="preserve">, </w:t>
            </w:r>
            <w:r w:rsidR="005942C6">
              <w:rPr>
                <w:spacing w:val="-4"/>
              </w:rPr>
              <w:t>графа 1</w:t>
            </w:r>
            <w:r w:rsidR="00725263">
              <w:rPr>
                <w:spacing w:val="-4"/>
              </w:rPr>
              <w:t xml:space="preserve"> строки 43</w:t>
            </w:r>
            <w:r w:rsidR="00B71B3E" w:rsidRPr="00AF05B5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>разд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л</w:t>
            </w:r>
            <w:r w:rsidR="00B71B3E" w:rsidRPr="00AF05B5">
              <w:rPr>
                <w:spacing w:val="-4"/>
              </w:rPr>
              <w:t>а</w:t>
            </w:r>
            <w:r w:rsidR="00725263">
              <w:rPr>
                <w:spacing w:val="-4"/>
              </w:rPr>
              <w:t xml:space="preserve"> 2 приложения</w:t>
            </w:r>
            <w:r w:rsidRPr="00AF05B5">
              <w:rPr>
                <w:spacing w:val="-4"/>
              </w:rPr>
              <w:t xml:space="preserve"> </w:t>
            </w:r>
            <w:r w:rsidR="00B71B3E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9 к </w:t>
            </w:r>
            <w:r w:rsidR="00B71B3E" w:rsidRPr="00AF05B5">
              <w:rPr>
                <w:spacing w:val="-4"/>
              </w:rPr>
              <w:t>инструкции Госуда</w:t>
            </w:r>
            <w:r w:rsidR="00B71B3E" w:rsidRPr="00AF05B5">
              <w:rPr>
                <w:spacing w:val="-4"/>
              </w:rPr>
              <w:t>р</w:t>
            </w:r>
            <w:r w:rsidR="00B71B3E" w:rsidRPr="00AF05B5">
              <w:rPr>
                <w:spacing w:val="-4"/>
              </w:rPr>
              <w:t>ственного антинаркот</w:t>
            </w:r>
            <w:r w:rsidR="00B71B3E" w:rsidRPr="00AF05B5">
              <w:rPr>
                <w:spacing w:val="-4"/>
              </w:rPr>
              <w:t>и</w:t>
            </w:r>
            <w:r w:rsidR="00B71B3E" w:rsidRPr="00AF05B5">
              <w:rPr>
                <w:spacing w:val="-4"/>
              </w:rPr>
              <w:t>ческого комитета «М</w:t>
            </w:r>
            <w:r w:rsidR="00B71B3E" w:rsidRPr="00AF05B5">
              <w:rPr>
                <w:spacing w:val="-4"/>
              </w:rPr>
              <w:t>е</w:t>
            </w:r>
            <w:r w:rsidR="00B71B3E" w:rsidRPr="00AF05B5">
              <w:rPr>
                <w:spacing w:val="-4"/>
              </w:rPr>
              <w:t>тодика и порядок ос</w:t>
            </w:r>
            <w:r w:rsidR="00B71B3E" w:rsidRPr="00AF05B5">
              <w:rPr>
                <w:spacing w:val="-4"/>
              </w:rPr>
              <w:t>у</w:t>
            </w:r>
            <w:r w:rsidR="00B71B3E" w:rsidRPr="00AF05B5">
              <w:rPr>
                <w:spacing w:val="-4"/>
              </w:rPr>
              <w:t>ществления монитори</w:t>
            </w:r>
            <w:r w:rsidR="00B71B3E" w:rsidRPr="00AF05B5">
              <w:rPr>
                <w:spacing w:val="-4"/>
              </w:rPr>
              <w:t>н</w:t>
            </w:r>
            <w:r w:rsidR="00B71B3E" w:rsidRPr="00AF05B5">
              <w:rPr>
                <w:spacing w:val="-4"/>
              </w:rPr>
              <w:t xml:space="preserve">га, а также критерии оценки развития </w:t>
            </w:r>
            <w:proofErr w:type="spellStart"/>
            <w:r w:rsidR="00B71B3E" w:rsidRPr="00AF05B5">
              <w:rPr>
                <w:spacing w:val="-4"/>
              </w:rPr>
              <w:t>нарк</w:t>
            </w:r>
            <w:r w:rsidR="00B71B3E" w:rsidRPr="00AF05B5">
              <w:rPr>
                <w:spacing w:val="-4"/>
              </w:rPr>
              <w:t>о</w:t>
            </w:r>
            <w:r w:rsidR="00B71B3E" w:rsidRPr="00AF05B5">
              <w:rPr>
                <w:spacing w:val="-4"/>
              </w:rPr>
              <w:t>ситуации</w:t>
            </w:r>
            <w:proofErr w:type="spellEnd"/>
            <w:r w:rsidR="00B71B3E" w:rsidRPr="00AF05B5">
              <w:rPr>
                <w:spacing w:val="-4"/>
              </w:rPr>
              <w:t xml:space="preserve"> в Российской Феде</w:t>
            </w:r>
            <w:r w:rsidR="00725263">
              <w:rPr>
                <w:spacing w:val="-4"/>
              </w:rPr>
              <w:t>рации и её</w:t>
            </w:r>
            <w:r w:rsidR="00B71B3E" w:rsidRPr="00AF05B5">
              <w:rPr>
                <w:spacing w:val="-4"/>
              </w:rPr>
              <w:t xml:space="preserve"> субъе</w:t>
            </w:r>
            <w:r w:rsidR="00B71B3E" w:rsidRPr="00AF05B5">
              <w:rPr>
                <w:spacing w:val="-4"/>
              </w:rPr>
              <w:t>к</w:t>
            </w:r>
            <w:r w:rsidR="00AF05B5" w:rsidRPr="00AF05B5">
              <w:rPr>
                <w:spacing w:val="-4"/>
              </w:rPr>
              <w:t>тах» (да</w:t>
            </w:r>
            <w:r w:rsidR="00B71B3E" w:rsidRPr="00AF05B5">
              <w:rPr>
                <w:spacing w:val="-4"/>
              </w:rPr>
              <w:t>лее – Методика),</w:t>
            </w:r>
            <w:r w:rsidRPr="00AF05B5">
              <w:rPr>
                <w:spacing w:val="-4"/>
              </w:rPr>
              <w:t xml:space="preserve"> графа 3);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Ар</w:t>
            </w:r>
            <w:proofErr w:type="gramStart"/>
            <w:r w:rsidRPr="00AF05B5">
              <w:rPr>
                <w:spacing w:val="-4"/>
              </w:rPr>
              <w:t>n</w:t>
            </w:r>
            <w:proofErr w:type="spellEnd"/>
            <w:proofErr w:type="gramEnd"/>
            <w:r w:rsidRPr="00AF05B5">
              <w:rPr>
                <w:spacing w:val="-4"/>
              </w:rPr>
              <w:t xml:space="preserve"> </w:t>
            </w:r>
            <w:r w:rsidR="000265C3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число лиц, сове</w:t>
            </w:r>
            <w:r w:rsidRPr="00AF05B5">
              <w:rPr>
                <w:spacing w:val="-4"/>
              </w:rPr>
              <w:t>р</w:t>
            </w:r>
            <w:r w:rsidRPr="00AF05B5">
              <w:rPr>
                <w:spacing w:val="-4"/>
              </w:rPr>
              <w:lastRenderedPageBreak/>
              <w:t>шивших администрати</w:t>
            </w:r>
            <w:r w:rsidRPr="00AF05B5">
              <w:rPr>
                <w:spacing w:val="-4"/>
              </w:rPr>
              <w:t>в</w:t>
            </w:r>
            <w:r w:rsidRPr="00AF05B5">
              <w:rPr>
                <w:spacing w:val="-4"/>
              </w:rPr>
              <w:t>ные правонарушения, связанные с потреблен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ем нарко</w:t>
            </w:r>
            <w:r w:rsidR="00725263">
              <w:rPr>
                <w:spacing w:val="-4"/>
              </w:rPr>
              <w:t>тиков</w:t>
            </w:r>
            <w:r w:rsidRPr="00AF05B5">
              <w:rPr>
                <w:spacing w:val="-4"/>
              </w:rPr>
              <w:t xml:space="preserve"> либо в состоянии наркотическ</w:t>
            </w:r>
            <w:r w:rsidRPr="00AF05B5">
              <w:rPr>
                <w:spacing w:val="-4"/>
              </w:rPr>
              <w:t>о</w:t>
            </w:r>
            <w:r w:rsidRPr="00AF05B5">
              <w:rPr>
                <w:spacing w:val="-4"/>
              </w:rPr>
              <w:t>го опьянения (форма межведомственной ст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тистической отч</w:t>
            </w:r>
            <w:r w:rsidR="004C3C59" w:rsidRPr="00AF05B5">
              <w:rPr>
                <w:spacing w:val="-4"/>
              </w:rPr>
              <w:t>ё</w:t>
            </w:r>
            <w:r w:rsidRPr="00AF05B5">
              <w:rPr>
                <w:spacing w:val="-4"/>
              </w:rPr>
              <w:t xml:space="preserve">тности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174 </w:t>
            </w:r>
            <w:r w:rsidR="004C3C59" w:rsidRPr="00AF05B5">
              <w:rPr>
                <w:spacing w:val="-4"/>
              </w:rPr>
              <w:t>«4-МВ-НОН»</w:t>
            </w:r>
            <w:r w:rsidRPr="00AF05B5">
              <w:rPr>
                <w:spacing w:val="-4"/>
              </w:rPr>
              <w:t>, раздел 4, строка 1, сумма граф 3, 13, 14, 15</w:t>
            </w:r>
            <w:r w:rsidR="000265C3" w:rsidRPr="00AF05B5">
              <w:rPr>
                <w:spacing w:val="-4"/>
              </w:rPr>
              <w:t xml:space="preserve"> и</w:t>
            </w:r>
            <w:r w:rsidRPr="00AF05B5">
              <w:rPr>
                <w:spacing w:val="-4"/>
              </w:rPr>
              <w:t xml:space="preserve"> 16, приложение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13 к М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тодике, графа 2);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Ро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0265C3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>ленность населения (по данным Росстата, пр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 xml:space="preserve">ложение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21 к Метод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ке, графа 3, представл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ется до 1 марта)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lastRenderedPageBreak/>
              <w:t>Отч</w:t>
            </w:r>
            <w:r w:rsidR="00651678" w:rsidRPr="00AF05B5">
              <w:t>ё</w:t>
            </w:r>
            <w:r w:rsidRPr="00AF05B5">
              <w:t xml:space="preserve">тность  УМВД России по Ульяновской </w:t>
            </w:r>
            <w:r w:rsidR="00AF05B5">
              <w:br/>
            </w:r>
            <w:r w:rsidRPr="00AF05B5"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AF05B5">
              <w:br/>
            </w:r>
            <w:r w:rsidRPr="00AF05B5">
              <w:t>Ульяновской</w:t>
            </w:r>
            <w:r w:rsidR="00AF05B5">
              <w:t xml:space="preserve"> </w:t>
            </w:r>
            <w:r w:rsidRPr="00AF05B5">
              <w:t>области</w:t>
            </w:r>
          </w:p>
        </w:tc>
      </w:tr>
      <w:tr w:rsidR="000F2843" w:rsidRPr="00AF05B5" w:rsidTr="00AF05B5">
        <w:tc>
          <w:tcPr>
            <w:tcW w:w="534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lastRenderedPageBreak/>
              <w:t>2</w:t>
            </w:r>
            <w:r w:rsidR="00651678" w:rsidRPr="00AF05B5">
              <w:t>.</w:t>
            </w:r>
          </w:p>
        </w:tc>
        <w:tc>
          <w:tcPr>
            <w:tcW w:w="3260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both"/>
            </w:pPr>
            <w:r w:rsidRPr="00AF05B5">
              <w:t>Количество случаев смерти на территории Ульяновской обл</w:t>
            </w:r>
            <w:r w:rsidRPr="00AF05B5">
              <w:t>а</w:t>
            </w:r>
            <w:r w:rsidRPr="00AF05B5">
              <w:t>сти в результате потребления наркотиков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D = </w:t>
            </w:r>
            <w:proofErr w:type="spellStart"/>
            <w:r w:rsidRPr="00AF05B5">
              <w:rPr>
                <w:spacing w:val="-4"/>
              </w:rPr>
              <w:t>Dn</w:t>
            </w:r>
            <w:proofErr w:type="spellEnd"/>
            <w:r w:rsidRPr="00AF05B5">
              <w:rPr>
                <w:spacing w:val="-4"/>
              </w:rPr>
              <w:t xml:space="preserve"> + </w:t>
            </w:r>
            <w:proofErr w:type="spellStart"/>
            <w:r w:rsidRPr="00AF05B5">
              <w:rPr>
                <w:spacing w:val="-4"/>
              </w:rPr>
              <w:t>Dp</w:t>
            </w:r>
            <w:proofErr w:type="spellEnd"/>
            <w:r w:rsidRPr="00AF05B5">
              <w:rPr>
                <w:spacing w:val="-4"/>
              </w:rPr>
              <w:t>/</w:t>
            </w:r>
            <w:proofErr w:type="spellStart"/>
            <w:r w:rsidRPr="00AF05B5">
              <w:rPr>
                <w:spacing w:val="-4"/>
              </w:rPr>
              <w:t>Po</w:t>
            </w:r>
            <w:proofErr w:type="spellEnd"/>
            <w:r w:rsidRPr="00AF05B5">
              <w:rPr>
                <w:spacing w:val="-4"/>
              </w:rPr>
              <w:t xml:space="preserve"> x 105, где: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D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уровень смертности, связанной с острым отравлением наркотик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ми (по данным судебно-медицинской эксперт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зы);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Dn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смертельных отравлений наркотическими сре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 xml:space="preserve">ствами (форма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422, при</w:t>
            </w:r>
            <w:r w:rsidR="000265C3" w:rsidRPr="00AF05B5">
              <w:rPr>
                <w:spacing w:val="-4"/>
              </w:rPr>
              <w:t>ложение №</w:t>
            </w:r>
            <w:r w:rsidRPr="00AF05B5">
              <w:rPr>
                <w:spacing w:val="-4"/>
              </w:rPr>
              <w:t xml:space="preserve"> 34 к М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тодике, графа 2);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Dp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смертельных отравлений психотропными вещ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lastRenderedPageBreak/>
              <w:t xml:space="preserve">ствами (форма </w:t>
            </w:r>
            <w:r w:rsidR="000265C3" w:rsidRPr="00AF05B5">
              <w:rPr>
                <w:spacing w:val="-4"/>
              </w:rPr>
              <w:t>№ 42, приложение №</w:t>
            </w:r>
            <w:r w:rsidRPr="00AF05B5">
              <w:rPr>
                <w:spacing w:val="-4"/>
              </w:rPr>
              <w:t xml:space="preserve"> 34 к М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тодике, графа 8);</w:t>
            </w:r>
          </w:p>
          <w:p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Ро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>ленность населения (по данным Росстата, пр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 xml:space="preserve">ложение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21 к Метод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ке, графа 3, представл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ется до 1 марта)</w:t>
            </w:r>
          </w:p>
        </w:tc>
        <w:tc>
          <w:tcPr>
            <w:tcW w:w="1984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lastRenderedPageBreak/>
              <w:t>Отч</w:t>
            </w:r>
            <w:r w:rsidR="00651678" w:rsidRPr="00AF05B5">
              <w:t>ё</w:t>
            </w:r>
            <w:r w:rsidR="00AF05B5">
              <w:t xml:space="preserve">тность </w:t>
            </w:r>
            <w:r w:rsidR="00AF05B5">
              <w:br/>
            </w:r>
            <w:r w:rsidRPr="00AF05B5">
              <w:t xml:space="preserve">Министерства здравоохранения Ульяновской </w:t>
            </w:r>
            <w:r w:rsidR="00AF05B5">
              <w:br/>
            </w:r>
            <w:r w:rsidRPr="00AF05B5"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AF05B5">
              <w:br/>
            </w:r>
            <w:r w:rsidRPr="00AF05B5">
              <w:t>Ульяновской области</w:t>
            </w:r>
          </w:p>
        </w:tc>
      </w:tr>
      <w:tr w:rsidR="00714C34" w:rsidRPr="00AF05B5" w:rsidTr="00AF05B5">
        <w:tc>
          <w:tcPr>
            <w:tcW w:w="534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lastRenderedPageBreak/>
              <w:t>3.</w:t>
            </w:r>
          </w:p>
        </w:tc>
        <w:tc>
          <w:tcPr>
            <w:tcW w:w="3260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jc w:val="both"/>
            </w:pPr>
            <w:r w:rsidRPr="00AF05B5">
              <w:t>Снижение количества случаев отравления на территории Ул</w:t>
            </w:r>
            <w:r w:rsidRPr="00AF05B5">
              <w:t>ь</w:t>
            </w:r>
            <w:r w:rsidRPr="00AF05B5">
              <w:t>яновской области наркотиками, в том числе среди несоверше</w:t>
            </w:r>
            <w:r w:rsidRPr="00AF05B5">
              <w:t>н</w:t>
            </w:r>
            <w:r w:rsidRPr="00AF05B5">
              <w:t>нолетних, на 100 тыс. человек</w:t>
            </w:r>
          </w:p>
        </w:tc>
        <w:tc>
          <w:tcPr>
            <w:tcW w:w="2410" w:type="dxa"/>
            <w:shd w:val="clear" w:color="auto" w:fill="auto"/>
          </w:tcPr>
          <w:p w:rsidR="00714C34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:rsidR="00714C34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Q = </w:t>
            </w:r>
            <w:proofErr w:type="spellStart"/>
            <w:r w:rsidRPr="00AF05B5">
              <w:rPr>
                <w:spacing w:val="-4"/>
              </w:rPr>
              <w:t>Qn</w:t>
            </w:r>
            <w:proofErr w:type="spellEnd"/>
            <w:r w:rsidRPr="00AF05B5">
              <w:rPr>
                <w:spacing w:val="-4"/>
              </w:rPr>
              <w:t>/</w:t>
            </w:r>
            <w:proofErr w:type="spellStart"/>
            <w:r w:rsidRPr="00AF05B5">
              <w:rPr>
                <w:spacing w:val="-4"/>
              </w:rPr>
              <w:t>Po</w:t>
            </w:r>
            <w:proofErr w:type="spellEnd"/>
            <w:r w:rsidRPr="00AF05B5">
              <w:rPr>
                <w:spacing w:val="-4"/>
              </w:rPr>
              <w:t xml:space="preserve"> x 105, где:</w:t>
            </w:r>
          </w:p>
          <w:p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Q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отравлений наркотик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ми;</w:t>
            </w:r>
          </w:p>
          <w:p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Qn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острых отравлений </w:t>
            </w:r>
            <w:proofErr w:type="gramStart"/>
            <w:r w:rsidRPr="00AF05B5">
              <w:rPr>
                <w:spacing w:val="-4"/>
              </w:rPr>
              <w:t>нар</w:t>
            </w:r>
            <w:r w:rsidR="00725263">
              <w:rPr>
                <w:spacing w:val="-4"/>
              </w:rPr>
              <w:t>-</w:t>
            </w:r>
            <w:r w:rsidRPr="00AF05B5">
              <w:rPr>
                <w:spacing w:val="-4"/>
              </w:rPr>
              <w:t>котиками</w:t>
            </w:r>
            <w:proofErr w:type="gramEnd"/>
            <w:r w:rsidR="00725263">
              <w:rPr>
                <w:spacing w:val="-4"/>
              </w:rPr>
              <w:t>,</w:t>
            </w:r>
            <w:r w:rsidRPr="00AF05B5">
              <w:rPr>
                <w:spacing w:val="-4"/>
              </w:rPr>
              <w:t xml:space="preserve"> всего</w:t>
            </w:r>
            <w:r w:rsidR="00725263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 xml:space="preserve">(форма </w:t>
            </w:r>
            <w:r w:rsidR="00B71B3E" w:rsidRPr="00AF05B5">
              <w:rPr>
                <w:spacing w:val="-4"/>
              </w:rPr>
              <w:t>№</w:t>
            </w:r>
            <w:r w:rsidR="00725263">
              <w:rPr>
                <w:spacing w:val="-4"/>
              </w:rPr>
              <w:t xml:space="preserve"> 12-</w:t>
            </w:r>
            <w:r w:rsidRPr="00AF05B5">
              <w:rPr>
                <w:spacing w:val="-4"/>
              </w:rPr>
              <w:t xml:space="preserve">15.2, приложение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22 к </w:t>
            </w:r>
            <w:r w:rsidR="000265C3" w:rsidRPr="00AF05B5">
              <w:rPr>
                <w:spacing w:val="-4"/>
              </w:rPr>
              <w:t>Методике</w:t>
            </w:r>
            <w:r w:rsidRPr="00AF05B5">
              <w:rPr>
                <w:spacing w:val="-4"/>
              </w:rPr>
              <w:t>, табл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ца 1, графа 2);</w:t>
            </w:r>
          </w:p>
          <w:p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proofErr w:type="spellStart"/>
            <w:r w:rsidRPr="00AF05B5">
              <w:rPr>
                <w:spacing w:val="-4"/>
              </w:rPr>
              <w:t>Ро</w:t>
            </w:r>
            <w:proofErr w:type="spellEnd"/>
            <w:r w:rsidRPr="00AF05B5">
              <w:rPr>
                <w:spacing w:val="-4"/>
              </w:rPr>
              <w:t xml:space="preserve">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>ленность населения (по данным Росстата, пр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 xml:space="preserve">ложение </w:t>
            </w:r>
            <w:r w:rsidR="000265C3" w:rsidRPr="00AF05B5">
              <w:rPr>
                <w:spacing w:val="-4"/>
              </w:rPr>
              <w:t>№</w:t>
            </w:r>
            <w:r w:rsidRPr="00AF05B5">
              <w:rPr>
                <w:spacing w:val="-4"/>
              </w:rPr>
              <w:t xml:space="preserve"> 21 к Метод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ке, графа 3, представл</w:t>
            </w:r>
            <w:r w:rsidRPr="00AF05B5">
              <w:rPr>
                <w:spacing w:val="-4"/>
              </w:rPr>
              <w:t>я</w:t>
            </w:r>
            <w:r w:rsidR="00725263">
              <w:rPr>
                <w:spacing w:val="-4"/>
              </w:rPr>
              <w:t>ется до 1 марта)</w:t>
            </w:r>
          </w:p>
        </w:tc>
        <w:tc>
          <w:tcPr>
            <w:tcW w:w="1984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t>Отч</w:t>
            </w:r>
            <w:r w:rsidR="00651678" w:rsidRPr="00AF05B5">
              <w:t>ё</w:t>
            </w:r>
            <w:r w:rsidR="00725263">
              <w:t xml:space="preserve">тность </w:t>
            </w:r>
            <w:r w:rsidRPr="00AF05B5">
              <w:t xml:space="preserve">УМВД России </w:t>
            </w:r>
            <w:r w:rsidR="00AF05B5">
              <w:br/>
            </w:r>
            <w:r w:rsidRPr="00AF05B5">
              <w:t>по Ульяновской области</w:t>
            </w:r>
          </w:p>
        </w:tc>
        <w:tc>
          <w:tcPr>
            <w:tcW w:w="2268" w:type="dxa"/>
            <w:shd w:val="clear" w:color="auto" w:fill="auto"/>
          </w:tcPr>
          <w:p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725263">
              <w:br/>
            </w:r>
            <w:r w:rsidRPr="00AF05B5">
              <w:t>Ульяновской области</w:t>
            </w:r>
          </w:p>
        </w:tc>
      </w:tr>
    </w:tbl>
    <w:p w:rsidR="009034F3" w:rsidRPr="004C0646" w:rsidRDefault="009034F3" w:rsidP="00F169F7">
      <w:pPr>
        <w:jc w:val="center"/>
      </w:pPr>
    </w:p>
    <w:p w:rsidR="006171A8" w:rsidRPr="004C0646" w:rsidRDefault="00725263" w:rsidP="00F169F7">
      <w:pPr>
        <w:jc w:val="center"/>
      </w:pPr>
      <w:r>
        <w:t>______________________</w:t>
      </w:r>
    </w:p>
    <w:p w:rsidR="00F169F7" w:rsidRPr="004C0646" w:rsidRDefault="00F169F7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323BCA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:rsidR="006171A8" w:rsidRDefault="006171A8" w:rsidP="0072526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ПРИЛОЖЕНИЕ № </w:t>
      </w:r>
      <w:r w:rsidR="00E85644" w:rsidRPr="004C0646">
        <w:rPr>
          <w:sz w:val="28"/>
          <w:szCs w:val="28"/>
        </w:rPr>
        <w:t>5</w:t>
      </w:r>
    </w:p>
    <w:p w:rsidR="00725263" w:rsidRPr="004C0646" w:rsidRDefault="00725263" w:rsidP="00725263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:rsidR="006171A8" w:rsidRPr="004C0646" w:rsidRDefault="006171A8" w:rsidP="00725263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:rsidR="006171A8" w:rsidRPr="004C0646" w:rsidRDefault="006171A8" w:rsidP="00725263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:rsidR="006171A8" w:rsidRDefault="006171A8" w:rsidP="00725263">
      <w:pPr>
        <w:tabs>
          <w:tab w:val="left" w:pos="2977"/>
        </w:tabs>
        <w:spacing w:after="0" w:line="240" w:lineRule="auto"/>
        <w:jc w:val="right"/>
        <w:rPr>
          <w:sz w:val="28"/>
          <w:szCs w:val="28"/>
        </w:rPr>
      </w:pPr>
    </w:p>
    <w:p w:rsidR="00725263" w:rsidRPr="004C0646" w:rsidRDefault="00725263" w:rsidP="00725263">
      <w:pPr>
        <w:tabs>
          <w:tab w:val="left" w:pos="2977"/>
        </w:tabs>
        <w:spacing w:after="0" w:line="240" w:lineRule="auto"/>
        <w:jc w:val="right"/>
        <w:rPr>
          <w:sz w:val="28"/>
          <w:szCs w:val="28"/>
        </w:rPr>
      </w:pPr>
    </w:p>
    <w:p w:rsidR="004C3C59" w:rsidRPr="004C0646" w:rsidRDefault="004C3C59" w:rsidP="00725263">
      <w:pPr>
        <w:widowControl w:val="0"/>
        <w:tabs>
          <w:tab w:val="left" w:pos="2977"/>
        </w:tabs>
        <w:autoSpaceDE w:val="0"/>
        <w:autoSpaceDN w:val="0"/>
        <w:spacing w:after="0" w:line="240" w:lineRule="auto"/>
        <w:jc w:val="right"/>
        <w:rPr>
          <w:rFonts w:eastAsiaTheme="minorEastAsia" w:cs="Arial"/>
          <w:sz w:val="28"/>
          <w:szCs w:val="28"/>
          <w:lang w:eastAsia="ru-RU"/>
        </w:rPr>
      </w:pPr>
    </w:p>
    <w:p w:rsidR="006171A8" w:rsidRPr="004C0646" w:rsidRDefault="006171A8" w:rsidP="00725263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W w:w="17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340"/>
        <w:gridCol w:w="7740"/>
      </w:tblGrid>
      <w:tr w:rsidR="006171A8" w:rsidRPr="004C0646" w:rsidTr="00B71B3E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4C3C59" w:rsidRPr="004C0646" w:rsidRDefault="004C3C59" w:rsidP="004C3C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C0646">
              <w:rPr>
                <w:b/>
                <w:sz w:val="28"/>
                <w:szCs w:val="28"/>
              </w:rPr>
              <w:t>ПАСПОРТ</w:t>
            </w:r>
          </w:p>
          <w:p w:rsidR="004C3C59" w:rsidRPr="004C0646" w:rsidRDefault="004C3C59" w:rsidP="004C3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b/>
                <w:sz w:val="28"/>
                <w:szCs w:val="28"/>
                <w:lang w:eastAsia="ru-RU"/>
              </w:rPr>
            </w:pPr>
            <w:r w:rsidRPr="004C0646">
              <w:rPr>
                <w:b/>
                <w:sz w:val="28"/>
                <w:szCs w:val="28"/>
              </w:rPr>
              <w:t xml:space="preserve">комплекса процессных мероприятий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«Снижение рисков и смягчение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последствий чрезвычайных ситуаций природного и техногенного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характера на территории Ульяновской области» государственной 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программы «Обеспечение правопорядка и безопасности 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жизнедеятельности на территории Ульяновской области»</w:t>
            </w:r>
          </w:p>
          <w:p w:rsidR="006171A8" w:rsidRPr="004C0646" w:rsidRDefault="006171A8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0265C3" w:rsidRPr="004C0646" w:rsidRDefault="000265C3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1. Общие положения.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3C59" w:rsidRPr="004C0646" w:rsidRDefault="004C3C59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:rsidR="006171A8" w:rsidRPr="004C0646" w:rsidRDefault="006171A8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6171A8" w:rsidRPr="004C0646" w:rsidRDefault="006171A8" w:rsidP="00782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5386"/>
      </w:tblGrid>
      <w:tr w:rsidR="000265C3" w:rsidRPr="004C0646" w:rsidTr="005942C6">
        <w:tc>
          <w:tcPr>
            <w:tcW w:w="4219" w:type="dxa"/>
          </w:tcPr>
          <w:p w:rsidR="000265C3" w:rsidRPr="004C0646" w:rsidRDefault="000265C3" w:rsidP="004C3C59">
            <w:pPr>
              <w:widowControl w:val="0"/>
              <w:autoSpaceDE w:val="0"/>
              <w:autoSpaceDN w:val="0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испо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</w:tc>
        <w:tc>
          <w:tcPr>
            <w:tcW w:w="284" w:type="dxa"/>
          </w:tcPr>
          <w:p w:rsidR="000265C3" w:rsidRPr="004C0646" w:rsidRDefault="000265C3" w:rsidP="004C3C59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6" w:type="dxa"/>
          </w:tcPr>
          <w:p w:rsidR="000265C3" w:rsidRPr="005942C6" w:rsidRDefault="000265C3" w:rsidP="005942C6">
            <w:pPr>
              <w:widowControl w:val="0"/>
              <w:autoSpaceDE w:val="0"/>
              <w:autoSpaceDN w:val="0"/>
              <w:jc w:val="both"/>
              <w:rPr>
                <w:spacing w:val="-4"/>
              </w:rPr>
            </w:pPr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5942C6"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proofErr w:type="spellStart"/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Разумков</w:t>
            </w:r>
            <w:proofErr w:type="spellEnd"/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Владимир Николаевич, </w:t>
            </w:r>
            <w:proofErr w:type="gramStart"/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Пред</w:t>
            </w:r>
            <w:r w:rsid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седатель</w:t>
            </w:r>
            <w:proofErr w:type="spellEnd"/>
            <w:proofErr w:type="gramEnd"/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Правительства Ульяновской </w:t>
            </w:r>
            <w:r w:rsid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области</w:t>
            </w:r>
            <w:r w:rsidR="00BB69C4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0265C3" w:rsidRPr="004C0646" w:rsidTr="005942C6">
        <w:tc>
          <w:tcPr>
            <w:tcW w:w="4219" w:type="dxa"/>
          </w:tcPr>
          <w:p w:rsidR="000265C3" w:rsidRPr="004C0646" w:rsidRDefault="000265C3" w:rsidP="006171A8"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государственной программы</w:t>
            </w:r>
          </w:p>
        </w:tc>
        <w:tc>
          <w:tcPr>
            <w:tcW w:w="284" w:type="dxa"/>
          </w:tcPr>
          <w:p w:rsidR="000265C3" w:rsidRPr="004C0646" w:rsidRDefault="000265C3" w:rsidP="006171A8">
            <w:pPr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386" w:type="dxa"/>
          </w:tcPr>
          <w:p w:rsidR="000265C3" w:rsidRPr="004C0646" w:rsidRDefault="00725263" w:rsidP="006171A8"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</w:t>
            </w:r>
            <w:r w:rsidR="000265C3" w:rsidRPr="004C0646">
              <w:rPr>
                <w:rFonts w:eastAsiaTheme="minorEastAsia" w:cs="Arial"/>
                <w:sz w:val="28"/>
                <w:szCs w:val="28"/>
                <w:lang w:eastAsia="ru-RU"/>
              </w:rPr>
              <w:t>тсутствуют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:rsidR="004C3C59" w:rsidRPr="004C0646" w:rsidRDefault="004C3C59" w:rsidP="006171A8"/>
    <w:p w:rsidR="004C3C59" w:rsidRPr="004C0646" w:rsidRDefault="004C3C59" w:rsidP="006171A8"/>
    <w:p w:rsidR="004C3C59" w:rsidRPr="004C0646" w:rsidRDefault="004C3C59" w:rsidP="006171A8">
      <w:pPr>
        <w:sectPr w:rsidR="004C3C59" w:rsidRPr="004C0646" w:rsidSect="0072526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71A8" w:rsidRDefault="006171A8" w:rsidP="00725263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>показателей комплекса процессных мероприятий</w:t>
      </w:r>
      <w:r w:rsidR="00725263">
        <w:rPr>
          <w:sz w:val="28"/>
          <w:szCs w:val="28"/>
        </w:rPr>
        <w:t>.</w:t>
      </w:r>
      <w:r w:rsidRPr="004C0646">
        <w:rPr>
          <w:sz w:val="28"/>
          <w:szCs w:val="28"/>
        </w:rPr>
        <w:t xml:space="preserve"> </w:t>
      </w:r>
    </w:p>
    <w:p w:rsidR="00725263" w:rsidRPr="004C0646" w:rsidRDefault="00725263" w:rsidP="00E85644">
      <w:pPr>
        <w:spacing w:after="0"/>
        <w:jc w:val="both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992"/>
        <w:gridCol w:w="1134"/>
        <w:gridCol w:w="709"/>
        <w:gridCol w:w="567"/>
        <w:gridCol w:w="851"/>
        <w:gridCol w:w="850"/>
        <w:gridCol w:w="851"/>
        <w:gridCol w:w="992"/>
        <w:gridCol w:w="992"/>
        <w:gridCol w:w="992"/>
        <w:gridCol w:w="851"/>
        <w:gridCol w:w="2551"/>
      </w:tblGrid>
      <w:tr w:rsidR="00F570BD" w:rsidRPr="00725263" w:rsidTr="005942C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0BD" w:rsidRPr="00725263" w:rsidRDefault="00F570BD" w:rsidP="005942C6">
            <w:pPr>
              <w:jc w:val="center"/>
            </w:pPr>
            <w:r w:rsidRPr="00725263">
              <w:t xml:space="preserve">№ </w:t>
            </w:r>
            <w:proofErr w:type="gramStart"/>
            <w:r w:rsidRPr="00725263">
              <w:t>п</w:t>
            </w:r>
            <w:proofErr w:type="gramEnd"/>
            <w:r w:rsidRPr="00725263"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263" w:rsidRDefault="00F570BD" w:rsidP="00725263">
            <w:pPr>
              <w:jc w:val="center"/>
            </w:pPr>
            <w:r w:rsidRPr="00725263">
              <w:t>Наименование показателя/</w:t>
            </w:r>
          </w:p>
          <w:p w:rsidR="00F570BD" w:rsidRPr="00725263" w:rsidRDefault="00F570BD" w:rsidP="00725263">
            <w:pPr>
              <w:jc w:val="center"/>
            </w:pPr>
            <w:r w:rsidRPr="00725263">
              <w:t>задачи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0BD" w:rsidRPr="00725263" w:rsidRDefault="00F570BD" w:rsidP="00725263">
            <w:pPr>
              <w:jc w:val="center"/>
              <w:rPr>
                <w:spacing w:val="-4"/>
              </w:rPr>
            </w:pPr>
            <w:r w:rsidRPr="00725263">
              <w:rPr>
                <w:spacing w:val="-4"/>
              </w:rPr>
              <w:t>Ур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>вень пок</w:t>
            </w:r>
            <w:r w:rsidRPr="00725263">
              <w:rPr>
                <w:spacing w:val="-4"/>
              </w:rPr>
              <w:t>а</w:t>
            </w:r>
            <w:r w:rsidRPr="00725263">
              <w:rPr>
                <w:spacing w:val="-4"/>
              </w:rPr>
              <w:t>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0BD" w:rsidRPr="008E469F" w:rsidRDefault="00F570BD" w:rsidP="008E469F">
            <w:pPr>
              <w:ind w:left="-57" w:right="-57"/>
              <w:jc w:val="center"/>
              <w:rPr>
                <w:spacing w:val="-4"/>
              </w:rPr>
            </w:pPr>
            <w:r w:rsidRPr="008E469F">
              <w:rPr>
                <w:spacing w:val="-4"/>
              </w:rPr>
              <w:t>Пр</w:t>
            </w:r>
            <w:r w:rsidRPr="008E469F">
              <w:rPr>
                <w:spacing w:val="-4"/>
              </w:rPr>
              <w:t>и</w:t>
            </w:r>
            <w:r w:rsidRPr="008E469F">
              <w:rPr>
                <w:spacing w:val="-4"/>
              </w:rPr>
              <w:t>знак возраст</w:t>
            </w:r>
            <w:r w:rsidRPr="008E469F">
              <w:rPr>
                <w:spacing w:val="-4"/>
              </w:rPr>
              <w:t>а</w:t>
            </w:r>
            <w:r w:rsidRPr="008E469F">
              <w:rPr>
                <w:spacing w:val="-4"/>
              </w:rPr>
              <w:t>ния/</w:t>
            </w:r>
            <w:r w:rsidR="008E469F">
              <w:rPr>
                <w:spacing w:val="-4"/>
              </w:rPr>
              <w:br/>
            </w:r>
            <w:bookmarkStart w:id="3" w:name="_GoBack"/>
            <w:bookmarkEnd w:id="3"/>
            <w:r w:rsidRPr="008E469F">
              <w:rPr>
                <w:spacing w:val="-4"/>
              </w:rPr>
              <w:t>убывания зн</w:t>
            </w:r>
            <w:r w:rsidRPr="008E469F">
              <w:rPr>
                <w:spacing w:val="-4"/>
              </w:rPr>
              <w:t>а</w:t>
            </w:r>
            <w:r w:rsidRPr="008E469F">
              <w:rPr>
                <w:spacing w:val="-4"/>
              </w:rPr>
              <w:t>чения показат</w:t>
            </w:r>
            <w:r w:rsidRPr="008E469F">
              <w:rPr>
                <w:spacing w:val="-4"/>
              </w:rPr>
              <w:t>е</w:t>
            </w:r>
            <w:r w:rsidRPr="008E469F">
              <w:rPr>
                <w:spacing w:val="-4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0BD" w:rsidRPr="00725263" w:rsidRDefault="00F570BD" w:rsidP="00725263">
            <w:pPr>
              <w:jc w:val="center"/>
            </w:pPr>
            <w:r w:rsidRPr="00725263">
              <w:t>Единица измер</w:t>
            </w:r>
            <w:r w:rsidRPr="00725263">
              <w:t>е</w:t>
            </w:r>
            <w:r w:rsidRPr="00725263">
              <w:t>ния зн</w:t>
            </w:r>
            <w:r w:rsidRPr="00725263">
              <w:t>а</w:t>
            </w:r>
            <w:r w:rsidRPr="00725263">
              <w:t>чения показ</w:t>
            </w:r>
            <w:r w:rsidRPr="00725263">
              <w:t>а</w:t>
            </w:r>
            <w:r w:rsidRPr="00725263">
              <w:t>теля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0BD" w:rsidRPr="00725263" w:rsidRDefault="00F570BD" w:rsidP="00725263">
            <w:pPr>
              <w:jc w:val="center"/>
            </w:pPr>
            <w:r w:rsidRPr="00725263">
              <w:t>Базовое значение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0BD" w:rsidRPr="00725263" w:rsidRDefault="00F570BD" w:rsidP="00725263">
            <w:pPr>
              <w:jc w:val="center"/>
            </w:pPr>
            <w:r w:rsidRPr="00725263">
              <w:t>Значение показателя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C28" w:rsidRPr="00725263" w:rsidRDefault="00F570BD" w:rsidP="005942C6">
            <w:pPr>
              <w:jc w:val="center"/>
            </w:pPr>
            <w:r w:rsidRPr="00725263">
              <w:t>Наименование</w:t>
            </w:r>
          </w:p>
          <w:p w:rsidR="00CF3C28" w:rsidRPr="00725263" w:rsidRDefault="00F570BD" w:rsidP="005942C6">
            <w:pPr>
              <w:jc w:val="center"/>
            </w:pPr>
            <w:r w:rsidRPr="00725263">
              <w:t>исполнительного органа Ульяновской области</w:t>
            </w:r>
            <w:r w:rsidR="00725263">
              <w:t>,</w:t>
            </w:r>
            <w:r w:rsidRPr="00725263">
              <w:t xml:space="preserve"> </w:t>
            </w:r>
            <w:r w:rsidR="00725263">
              <w:br/>
            </w:r>
            <w:r w:rsidRPr="00725263">
              <w:t>ответственного</w:t>
            </w:r>
          </w:p>
          <w:p w:rsidR="00F570BD" w:rsidRPr="00725263" w:rsidRDefault="00F570BD" w:rsidP="005942C6">
            <w:pPr>
              <w:jc w:val="center"/>
              <w:rPr>
                <w:color w:val="FF0000"/>
              </w:rPr>
            </w:pPr>
            <w:r w:rsidRPr="00725263">
              <w:t xml:space="preserve">за достижение значения </w:t>
            </w:r>
            <w:r w:rsidR="00725263">
              <w:br/>
            </w:r>
            <w:r w:rsidRPr="00725263">
              <w:t>показателя</w:t>
            </w:r>
          </w:p>
        </w:tc>
      </w:tr>
      <w:tr w:rsidR="00725263" w:rsidRPr="00725263" w:rsidTr="005942C6">
        <w:trPr>
          <w:trHeight w:val="161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зн</w:t>
            </w:r>
            <w:r w:rsidRPr="00725263">
              <w:t>а</w:t>
            </w:r>
            <w:r w:rsidRPr="00725263">
              <w:t>ч</w:t>
            </w:r>
            <w:r w:rsidRPr="00725263">
              <w:t>е</w:t>
            </w:r>
            <w:r w:rsidRPr="00725263"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2029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6171A8" w:rsidRPr="00725263" w:rsidRDefault="006171A8" w:rsidP="00725263">
            <w:pPr>
              <w:jc w:val="center"/>
            </w:pPr>
            <w:r w:rsidRPr="00725263">
              <w:t>2030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6171A8" w:rsidRPr="00725263" w:rsidRDefault="006171A8" w:rsidP="0061603C">
            <w:pPr>
              <w:jc w:val="center"/>
              <w:rPr>
                <w:b/>
              </w:rPr>
            </w:pPr>
          </w:p>
        </w:tc>
      </w:tr>
    </w:tbl>
    <w:p w:rsidR="006171A8" w:rsidRPr="004C0646" w:rsidRDefault="006171A8" w:rsidP="00725263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992"/>
        <w:gridCol w:w="1134"/>
        <w:gridCol w:w="709"/>
        <w:gridCol w:w="567"/>
        <w:gridCol w:w="851"/>
        <w:gridCol w:w="850"/>
        <w:gridCol w:w="851"/>
        <w:gridCol w:w="992"/>
        <w:gridCol w:w="992"/>
        <w:gridCol w:w="992"/>
        <w:gridCol w:w="851"/>
        <w:gridCol w:w="2551"/>
      </w:tblGrid>
      <w:tr w:rsidR="00021CC2" w:rsidRPr="00725263" w:rsidTr="005942C6">
        <w:trPr>
          <w:cantSplit/>
          <w:tblHeader/>
        </w:trPr>
        <w:tc>
          <w:tcPr>
            <w:tcW w:w="534" w:type="dxa"/>
          </w:tcPr>
          <w:p w:rsidR="006171A8" w:rsidRPr="00725263" w:rsidRDefault="006171A8" w:rsidP="0061603C">
            <w:pPr>
              <w:jc w:val="center"/>
            </w:pPr>
            <w:r w:rsidRPr="00725263">
              <w:t>1</w:t>
            </w:r>
          </w:p>
        </w:tc>
        <w:tc>
          <w:tcPr>
            <w:tcW w:w="1701" w:type="dxa"/>
          </w:tcPr>
          <w:p w:rsidR="006171A8" w:rsidRPr="00725263" w:rsidRDefault="006171A8" w:rsidP="0061603C">
            <w:pPr>
              <w:jc w:val="center"/>
            </w:pPr>
            <w:r w:rsidRPr="00725263">
              <w:t>2</w:t>
            </w:r>
          </w:p>
        </w:tc>
        <w:tc>
          <w:tcPr>
            <w:tcW w:w="850" w:type="dxa"/>
          </w:tcPr>
          <w:p w:rsidR="006171A8" w:rsidRPr="00725263" w:rsidRDefault="006171A8" w:rsidP="0061603C">
            <w:pPr>
              <w:jc w:val="center"/>
            </w:pPr>
            <w:r w:rsidRPr="00725263">
              <w:t>3</w:t>
            </w:r>
          </w:p>
        </w:tc>
        <w:tc>
          <w:tcPr>
            <w:tcW w:w="992" w:type="dxa"/>
          </w:tcPr>
          <w:p w:rsidR="006171A8" w:rsidRPr="00725263" w:rsidRDefault="006171A8" w:rsidP="0061603C">
            <w:pPr>
              <w:jc w:val="center"/>
            </w:pPr>
            <w:r w:rsidRPr="00725263">
              <w:t>4</w:t>
            </w:r>
          </w:p>
        </w:tc>
        <w:tc>
          <w:tcPr>
            <w:tcW w:w="1134" w:type="dxa"/>
          </w:tcPr>
          <w:p w:rsidR="006171A8" w:rsidRPr="00725263" w:rsidRDefault="006171A8" w:rsidP="0061603C">
            <w:pPr>
              <w:jc w:val="center"/>
            </w:pPr>
            <w:r w:rsidRPr="00725263">
              <w:t>5</w:t>
            </w:r>
          </w:p>
        </w:tc>
        <w:tc>
          <w:tcPr>
            <w:tcW w:w="709" w:type="dxa"/>
          </w:tcPr>
          <w:p w:rsidR="006171A8" w:rsidRPr="00725263" w:rsidRDefault="006171A8" w:rsidP="0061603C">
            <w:pPr>
              <w:jc w:val="center"/>
            </w:pPr>
            <w:r w:rsidRPr="00725263">
              <w:t>6</w:t>
            </w:r>
          </w:p>
        </w:tc>
        <w:tc>
          <w:tcPr>
            <w:tcW w:w="567" w:type="dxa"/>
          </w:tcPr>
          <w:p w:rsidR="006171A8" w:rsidRPr="00725263" w:rsidRDefault="006171A8" w:rsidP="0061603C">
            <w:pPr>
              <w:jc w:val="center"/>
            </w:pPr>
            <w:r w:rsidRPr="00725263">
              <w:t>7</w:t>
            </w:r>
          </w:p>
        </w:tc>
        <w:tc>
          <w:tcPr>
            <w:tcW w:w="851" w:type="dxa"/>
          </w:tcPr>
          <w:p w:rsidR="006171A8" w:rsidRPr="00725263" w:rsidRDefault="006171A8" w:rsidP="0061603C">
            <w:pPr>
              <w:jc w:val="center"/>
            </w:pPr>
            <w:r w:rsidRPr="00725263">
              <w:t>8</w:t>
            </w:r>
          </w:p>
        </w:tc>
        <w:tc>
          <w:tcPr>
            <w:tcW w:w="850" w:type="dxa"/>
          </w:tcPr>
          <w:p w:rsidR="006171A8" w:rsidRPr="00725263" w:rsidRDefault="006171A8" w:rsidP="0061603C">
            <w:pPr>
              <w:jc w:val="center"/>
            </w:pPr>
            <w:r w:rsidRPr="00725263">
              <w:t>9</w:t>
            </w:r>
          </w:p>
        </w:tc>
        <w:tc>
          <w:tcPr>
            <w:tcW w:w="851" w:type="dxa"/>
          </w:tcPr>
          <w:p w:rsidR="006171A8" w:rsidRPr="00725263" w:rsidRDefault="006171A8" w:rsidP="0061603C">
            <w:pPr>
              <w:jc w:val="center"/>
            </w:pPr>
            <w:r w:rsidRPr="00725263">
              <w:t>10</w:t>
            </w:r>
          </w:p>
        </w:tc>
        <w:tc>
          <w:tcPr>
            <w:tcW w:w="992" w:type="dxa"/>
          </w:tcPr>
          <w:p w:rsidR="006171A8" w:rsidRPr="00725263" w:rsidRDefault="006171A8" w:rsidP="0061603C">
            <w:pPr>
              <w:jc w:val="center"/>
            </w:pPr>
            <w:r w:rsidRPr="00725263">
              <w:t>11</w:t>
            </w:r>
          </w:p>
        </w:tc>
        <w:tc>
          <w:tcPr>
            <w:tcW w:w="992" w:type="dxa"/>
          </w:tcPr>
          <w:p w:rsidR="006171A8" w:rsidRPr="00725263" w:rsidRDefault="006171A8" w:rsidP="0061603C">
            <w:pPr>
              <w:jc w:val="center"/>
            </w:pPr>
            <w:r w:rsidRPr="00725263">
              <w:t>12</w:t>
            </w:r>
          </w:p>
        </w:tc>
        <w:tc>
          <w:tcPr>
            <w:tcW w:w="992" w:type="dxa"/>
          </w:tcPr>
          <w:p w:rsidR="006171A8" w:rsidRPr="00725263" w:rsidRDefault="006171A8" w:rsidP="0061603C">
            <w:pPr>
              <w:jc w:val="center"/>
            </w:pPr>
            <w:r w:rsidRPr="00725263">
              <w:t>13</w:t>
            </w:r>
          </w:p>
        </w:tc>
        <w:tc>
          <w:tcPr>
            <w:tcW w:w="851" w:type="dxa"/>
          </w:tcPr>
          <w:p w:rsidR="006171A8" w:rsidRPr="00725263" w:rsidRDefault="006171A8" w:rsidP="0061603C">
            <w:pPr>
              <w:jc w:val="center"/>
            </w:pPr>
            <w:r w:rsidRPr="00725263">
              <w:t>14</w:t>
            </w:r>
          </w:p>
        </w:tc>
        <w:tc>
          <w:tcPr>
            <w:tcW w:w="2551" w:type="dxa"/>
          </w:tcPr>
          <w:p w:rsidR="006171A8" w:rsidRPr="00725263" w:rsidRDefault="006171A8" w:rsidP="0061603C">
            <w:pPr>
              <w:jc w:val="center"/>
            </w:pPr>
            <w:r w:rsidRPr="00725263">
              <w:t>15</w:t>
            </w:r>
          </w:p>
        </w:tc>
      </w:tr>
      <w:tr w:rsidR="00F570BD" w:rsidRPr="00725263" w:rsidTr="005942C6">
        <w:trPr>
          <w:cantSplit/>
        </w:trPr>
        <w:tc>
          <w:tcPr>
            <w:tcW w:w="15417" w:type="dxa"/>
            <w:gridSpan w:val="15"/>
          </w:tcPr>
          <w:p w:rsidR="006171A8" w:rsidRPr="00725263" w:rsidRDefault="00725263" w:rsidP="005942C6">
            <w:pPr>
              <w:jc w:val="center"/>
            </w:pPr>
            <w:r>
              <w:t xml:space="preserve">Задача </w:t>
            </w:r>
            <w:r w:rsidR="006171A8" w:rsidRPr="00725263">
              <w:t>«</w:t>
            </w:r>
            <w:r>
              <w:t>Модернизация</w:t>
            </w:r>
            <w:r w:rsidR="00752F34" w:rsidRPr="00725263">
              <w:t xml:space="preserve"> материально-технической базы и развитие инфраструктуры </w:t>
            </w:r>
            <w:r>
              <w:br/>
            </w:r>
            <w:r w:rsidR="00752F34" w:rsidRPr="00725263">
              <w:t xml:space="preserve">предупреждения и ликвидации чрезвычайных ситуаций, системы мониторинга, лабораторного контроля </w:t>
            </w:r>
            <w:r w:rsidR="005942C6">
              <w:br/>
            </w:r>
            <w:r w:rsidR="00752F34" w:rsidRPr="00725263">
              <w:t>и прогнозирования чрезвычайных ситуаций природного и техногенного характера</w:t>
            </w:r>
            <w:r w:rsidR="006171A8" w:rsidRPr="00725263">
              <w:t>»</w:t>
            </w:r>
          </w:p>
        </w:tc>
      </w:tr>
      <w:tr w:rsidR="00021CC2" w:rsidRPr="00725263" w:rsidTr="005942C6">
        <w:tc>
          <w:tcPr>
            <w:tcW w:w="534" w:type="dxa"/>
          </w:tcPr>
          <w:p w:rsidR="00DC4757" w:rsidRPr="00725263" w:rsidRDefault="00DC4757" w:rsidP="00B60C0F">
            <w:pPr>
              <w:jc w:val="center"/>
            </w:pPr>
            <w:r w:rsidRPr="00725263">
              <w:t>1</w:t>
            </w:r>
            <w:r w:rsidR="00CF3C28" w:rsidRPr="00725263">
              <w:t>.</w:t>
            </w:r>
          </w:p>
        </w:tc>
        <w:tc>
          <w:tcPr>
            <w:tcW w:w="1701" w:type="dxa"/>
          </w:tcPr>
          <w:p w:rsidR="00DC4757" w:rsidRPr="00725263" w:rsidRDefault="00DC4757" w:rsidP="00021CC2">
            <w:pPr>
              <w:ind w:left="-57" w:right="-57"/>
              <w:jc w:val="both"/>
              <w:rPr>
                <w:spacing w:val="-4"/>
              </w:rPr>
            </w:pPr>
            <w:r w:rsidRPr="00725263">
              <w:rPr>
                <w:spacing w:val="-4"/>
              </w:rPr>
              <w:t xml:space="preserve">Сокращение времени </w:t>
            </w:r>
            <w:proofErr w:type="spellStart"/>
            <w:proofErr w:type="gramStart"/>
            <w:r w:rsidRPr="00725263">
              <w:rPr>
                <w:spacing w:val="-4"/>
              </w:rPr>
              <w:t>напра</w:t>
            </w:r>
            <w:r w:rsidR="00725263">
              <w:rPr>
                <w:spacing w:val="-4"/>
              </w:rPr>
              <w:t>-</w:t>
            </w:r>
            <w:r w:rsidRPr="00725263">
              <w:rPr>
                <w:spacing w:val="-4"/>
              </w:rPr>
              <w:t>вления</w:t>
            </w:r>
            <w:proofErr w:type="spellEnd"/>
            <w:proofErr w:type="gramEnd"/>
            <w:r w:rsidRPr="00725263">
              <w:rPr>
                <w:spacing w:val="-4"/>
              </w:rPr>
              <w:t xml:space="preserve"> экстре</w:t>
            </w:r>
            <w:r w:rsidRPr="00725263">
              <w:rPr>
                <w:spacing w:val="-4"/>
              </w:rPr>
              <w:t>н</w:t>
            </w:r>
            <w:r w:rsidRPr="00725263">
              <w:rPr>
                <w:spacing w:val="-4"/>
              </w:rPr>
              <w:t>ных оперативных служб по выз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>вам (сообщениям о происшеств</w:t>
            </w:r>
            <w:r w:rsidRPr="00725263">
              <w:rPr>
                <w:spacing w:val="-4"/>
              </w:rPr>
              <w:t>и</w:t>
            </w:r>
            <w:r w:rsidRPr="00725263">
              <w:rPr>
                <w:spacing w:val="-4"/>
              </w:rPr>
              <w:t>ях) к месту пр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>исшествия по сравнению с 2023 годом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t>КПМ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-</w:t>
            </w:r>
          </w:p>
        </w:tc>
        <w:tc>
          <w:tcPr>
            <w:tcW w:w="1134" w:type="dxa"/>
          </w:tcPr>
          <w:p w:rsidR="00DC4757" w:rsidRPr="00725263" w:rsidRDefault="00CF3C28" w:rsidP="005942C6">
            <w:pPr>
              <w:jc w:val="center"/>
            </w:pPr>
            <w:r w:rsidRPr="00725263">
              <w:t>М</w:t>
            </w:r>
            <w:r w:rsidR="00DC4757" w:rsidRPr="00725263">
              <w:t>инут</w:t>
            </w:r>
          </w:p>
        </w:tc>
        <w:tc>
          <w:tcPr>
            <w:tcW w:w="709" w:type="dxa"/>
          </w:tcPr>
          <w:p w:rsidR="00DC4757" w:rsidRPr="00725263" w:rsidRDefault="00DC4757" w:rsidP="005942C6">
            <w:pPr>
              <w:jc w:val="center"/>
            </w:pPr>
            <w:r w:rsidRPr="00725263">
              <w:t>3</w:t>
            </w:r>
          </w:p>
        </w:tc>
        <w:tc>
          <w:tcPr>
            <w:tcW w:w="567" w:type="dxa"/>
          </w:tcPr>
          <w:p w:rsidR="00DC4757" w:rsidRPr="005942C6" w:rsidRDefault="00DC4757" w:rsidP="005942C6">
            <w:pPr>
              <w:ind w:left="-57" w:right="-57"/>
              <w:jc w:val="center"/>
              <w:rPr>
                <w:spacing w:val="-4"/>
              </w:rPr>
            </w:pPr>
            <w:r w:rsidRPr="005942C6">
              <w:rPr>
                <w:spacing w:val="-4"/>
              </w:rPr>
              <w:t>2022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0,5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2551" w:type="dxa"/>
          </w:tcPr>
          <w:p w:rsidR="00CF3C28" w:rsidRPr="00725263" w:rsidRDefault="00DC4757" w:rsidP="0061603C">
            <w:pPr>
              <w:jc w:val="center"/>
            </w:pPr>
            <w:r w:rsidRPr="00725263">
              <w:t xml:space="preserve">Правительство </w:t>
            </w:r>
          </w:p>
          <w:p w:rsidR="00DC4757" w:rsidRPr="00725263" w:rsidRDefault="00DC4757" w:rsidP="0061603C">
            <w:pPr>
              <w:jc w:val="center"/>
            </w:pPr>
            <w:r w:rsidRPr="00725263">
              <w:t>Ульяновской области</w:t>
            </w:r>
          </w:p>
        </w:tc>
      </w:tr>
      <w:tr w:rsidR="00021CC2" w:rsidRPr="00725263" w:rsidTr="005942C6">
        <w:tc>
          <w:tcPr>
            <w:tcW w:w="534" w:type="dxa"/>
          </w:tcPr>
          <w:p w:rsidR="00DC4757" w:rsidRPr="00725263" w:rsidRDefault="00DC4757" w:rsidP="0061603C">
            <w:pPr>
              <w:jc w:val="center"/>
            </w:pPr>
            <w:r w:rsidRPr="00725263">
              <w:t>2</w:t>
            </w:r>
            <w:r w:rsidR="00CF3C28" w:rsidRPr="00725263">
              <w:t>.</w:t>
            </w:r>
          </w:p>
        </w:tc>
        <w:tc>
          <w:tcPr>
            <w:tcW w:w="1701" w:type="dxa"/>
          </w:tcPr>
          <w:p w:rsidR="00DC4757" w:rsidRPr="00725263" w:rsidRDefault="00DC4757" w:rsidP="00021CC2">
            <w:pPr>
              <w:ind w:left="-57" w:right="-57"/>
              <w:jc w:val="both"/>
              <w:rPr>
                <w:spacing w:val="-4"/>
              </w:rPr>
            </w:pPr>
            <w:r w:rsidRPr="00725263">
              <w:rPr>
                <w:spacing w:val="-4"/>
              </w:rPr>
              <w:t xml:space="preserve">Количество </w:t>
            </w:r>
            <w:proofErr w:type="spellStart"/>
            <w:proofErr w:type="gramStart"/>
            <w:r w:rsidRPr="00725263">
              <w:rPr>
                <w:spacing w:val="-4"/>
              </w:rPr>
              <w:t>насе</w:t>
            </w:r>
            <w:r w:rsidR="00021CC2">
              <w:rPr>
                <w:spacing w:val="-4"/>
              </w:rPr>
              <w:t>-</w:t>
            </w:r>
            <w:r w:rsidRPr="00725263">
              <w:rPr>
                <w:spacing w:val="-4"/>
              </w:rPr>
              <w:t>ления</w:t>
            </w:r>
            <w:proofErr w:type="spellEnd"/>
            <w:proofErr w:type="gramEnd"/>
            <w:r w:rsidRPr="00725263">
              <w:rPr>
                <w:spacing w:val="-4"/>
              </w:rPr>
              <w:t>, охваче</w:t>
            </w:r>
            <w:r w:rsidRPr="00725263">
              <w:rPr>
                <w:spacing w:val="-4"/>
              </w:rPr>
              <w:t>н</w:t>
            </w:r>
            <w:r w:rsidRPr="00725263">
              <w:rPr>
                <w:spacing w:val="-4"/>
              </w:rPr>
              <w:t>ного оповещен</w:t>
            </w:r>
            <w:r w:rsidRPr="00725263">
              <w:rPr>
                <w:spacing w:val="-4"/>
              </w:rPr>
              <w:t>и</w:t>
            </w:r>
            <w:r w:rsidRPr="00725263">
              <w:rPr>
                <w:spacing w:val="-4"/>
              </w:rPr>
              <w:t>ем региональной автоматизир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>ванной систем</w:t>
            </w:r>
            <w:r w:rsidR="00021CC2">
              <w:rPr>
                <w:spacing w:val="-4"/>
              </w:rPr>
              <w:t>ы</w:t>
            </w:r>
            <w:r w:rsidRPr="00725263">
              <w:rPr>
                <w:spacing w:val="-4"/>
              </w:rPr>
              <w:t xml:space="preserve"> централизова</w:t>
            </w:r>
            <w:r w:rsidRPr="00725263">
              <w:rPr>
                <w:spacing w:val="-4"/>
              </w:rPr>
              <w:t>н</w:t>
            </w:r>
            <w:r w:rsidRPr="00725263">
              <w:rPr>
                <w:spacing w:val="-4"/>
              </w:rPr>
              <w:t>ного оповещения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t>КПМ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ind w:left="-194" w:right="-111"/>
              <w:jc w:val="center"/>
            </w:pPr>
            <w:r w:rsidRPr="00725263">
              <w:t>+</w:t>
            </w:r>
          </w:p>
        </w:tc>
        <w:tc>
          <w:tcPr>
            <w:tcW w:w="1134" w:type="dxa"/>
          </w:tcPr>
          <w:p w:rsidR="00DC4757" w:rsidRPr="00725263" w:rsidRDefault="00DC4757" w:rsidP="005942C6">
            <w:pPr>
              <w:ind w:right="-108"/>
              <w:jc w:val="center"/>
            </w:pPr>
            <w:proofErr w:type="gramStart"/>
            <w:r w:rsidRPr="00725263">
              <w:t>Млн</w:t>
            </w:r>
            <w:proofErr w:type="gramEnd"/>
            <w:r w:rsidR="00CF3C28" w:rsidRPr="00725263">
              <w:t xml:space="preserve"> </w:t>
            </w:r>
            <w:r w:rsidRPr="00725263">
              <w:t>чел.</w:t>
            </w:r>
          </w:p>
        </w:tc>
        <w:tc>
          <w:tcPr>
            <w:tcW w:w="709" w:type="dxa"/>
          </w:tcPr>
          <w:p w:rsidR="00DC4757" w:rsidRPr="00725263" w:rsidRDefault="00DC4757" w:rsidP="005942C6">
            <w:pPr>
              <w:jc w:val="center"/>
            </w:pPr>
            <w:r w:rsidRPr="00725263">
              <w:t>0</w:t>
            </w:r>
          </w:p>
        </w:tc>
        <w:tc>
          <w:tcPr>
            <w:tcW w:w="567" w:type="dxa"/>
          </w:tcPr>
          <w:p w:rsidR="00DC4757" w:rsidRPr="005942C6" w:rsidRDefault="00DC4757" w:rsidP="005942C6">
            <w:pPr>
              <w:ind w:left="-57" w:right="-57"/>
              <w:jc w:val="center"/>
              <w:rPr>
                <w:spacing w:val="-4"/>
              </w:rPr>
            </w:pPr>
            <w:r w:rsidRPr="005942C6">
              <w:rPr>
                <w:spacing w:val="-4"/>
              </w:rPr>
              <w:t>2022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1,02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t>1,06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1,09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2551" w:type="dxa"/>
          </w:tcPr>
          <w:p w:rsidR="00CF3C28" w:rsidRPr="00725263" w:rsidRDefault="00DC4757" w:rsidP="00B854AE">
            <w:pPr>
              <w:jc w:val="center"/>
            </w:pPr>
            <w:r w:rsidRPr="00725263">
              <w:t xml:space="preserve">Правительство </w:t>
            </w:r>
          </w:p>
          <w:p w:rsidR="00DC4757" w:rsidRPr="00725263" w:rsidRDefault="00DC4757" w:rsidP="00B854AE">
            <w:pPr>
              <w:jc w:val="center"/>
            </w:pPr>
            <w:r w:rsidRPr="00725263">
              <w:t>Ульяновской области</w:t>
            </w:r>
          </w:p>
        </w:tc>
      </w:tr>
      <w:tr w:rsidR="00021CC2" w:rsidRPr="00725263" w:rsidTr="005942C6">
        <w:tc>
          <w:tcPr>
            <w:tcW w:w="534" w:type="dxa"/>
          </w:tcPr>
          <w:p w:rsidR="00DC4757" w:rsidRPr="00725263" w:rsidRDefault="00DC4757" w:rsidP="00B60C0F">
            <w:pPr>
              <w:jc w:val="center"/>
            </w:pPr>
            <w:r w:rsidRPr="00725263">
              <w:t>3</w:t>
            </w:r>
            <w:r w:rsidR="00CF3C28" w:rsidRPr="00725263">
              <w:t>.</w:t>
            </w:r>
          </w:p>
        </w:tc>
        <w:tc>
          <w:tcPr>
            <w:tcW w:w="1701" w:type="dxa"/>
          </w:tcPr>
          <w:p w:rsidR="00DC4757" w:rsidRPr="00725263" w:rsidRDefault="00DC4757" w:rsidP="00021CC2">
            <w:pPr>
              <w:ind w:left="-57" w:right="-57"/>
              <w:jc w:val="both"/>
              <w:rPr>
                <w:spacing w:val="-4"/>
              </w:rPr>
            </w:pPr>
            <w:r w:rsidRPr="00725263">
              <w:rPr>
                <w:spacing w:val="-4"/>
              </w:rPr>
              <w:t>Время поступл</w:t>
            </w:r>
            <w:r w:rsidRPr="00725263">
              <w:rPr>
                <w:spacing w:val="-4"/>
              </w:rPr>
              <w:t>е</w:t>
            </w:r>
            <w:r w:rsidRPr="00725263">
              <w:rPr>
                <w:spacing w:val="-4"/>
              </w:rPr>
              <w:t xml:space="preserve">ния сигнала о возгорании от </w:t>
            </w:r>
            <w:r w:rsidRPr="00725263">
              <w:rPr>
                <w:spacing w:val="-4"/>
              </w:rPr>
              <w:lastRenderedPageBreak/>
              <w:t>социально зн</w:t>
            </w:r>
            <w:r w:rsidRPr="00725263">
              <w:rPr>
                <w:spacing w:val="-4"/>
              </w:rPr>
              <w:t>а</w:t>
            </w:r>
            <w:r w:rsidRPr="00725263">
              <w:rPr>
                <w:spacing w:val="-4"/>
              </w:rPr>
              <w:t>чимых объектов защиты на пульт централизова</w:t>
            </w:r>
            <w:r w:rsidRPr="00725263">
              <w:rPr>
                <w:spacing w:val="-4"/>
              </w:rPr>
              <w:t>н</w:t>
            </w:r>
            <w:r w:rsidRPr="00725263">
              <w:rPr>
                <w:spacing w:val="-4"/>
              </w:rPr>
              <w:t>ного наблюдения диспетчера ед</w:t>
            </w:r>
            <w:r w:rsidRPr="00725263">
              <w:rPr>
                <w:spacing w:val="-4"/>
              </w:rPr>
              <w:t>и</w:t>
            </w:r>
            <w:r w:rsidRPr="00725263">
              <w:rPr>
                <w:spacing w:val="-4"/>
              </w:rPr>
              <w:t>ного дежурно-диспетчерского центра для пер</w:t>
            </w:r>
            <w:r w:rsidRPr="00725263">
              <w:rPr>
                <w:spacing w:val="-4"/>
              </w:rPr>
              <w:t>е</w:t>
            </w:r>
            <w:r w:rsidRPr="00725263">
              <w:rPr>
                <w:spacing w:val="-4"/>
              </w:rPr>
              <w:t>дачи сигнала в систему обесп</w:t>
            </w:r>
            <w:r w:rsidRPr="00725263">
              <w:rPr>
                <w:spacing w:val="-4"/>
              </w:rPr>
              <w:t>е</w:t>
            </w:r>
            <w:r w:rsidRPr="00725263">
              <w:rPr>
                <w:spacing w:val="-4"/>
              </w:rPr>
              <w:t>чения вызова экстренных оп</w:t>
            </w:r>
            <w:r w:rsidRPr="00725263">
              <w:rPr>
                <w:spacing w:val="-4"/>
              </w:rPr>
              <w:t>е</w:t>
            </w:r>
            <w:r w:rsidRPr="00725263">
              <w:rPr>
                <w:spacing w:val="-4"/>
              </w:rPr>
              <w:t>ративных служб по единому н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 xml:space="preserve">меру «112» 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lastRenderedPageBreak/>
              <w:t>КПМ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-</w:t>
            </w:r>
          </w:p>
        </w:tc>
        <w:tc>
          <w:tcPr>
            <w:tcW w:w="1134" w:type="dxa"/>
          </w:tcPr>
          <w:p w:rsidR="00DC4757" w:rsidRPr="00725263" w:rsidRDefault="00CF3C28" w:rsidP="005942C6">
            <w:pPr>
              <w:jc w:val="center"/>
            </w:pPr>
            <w:r w:rsidRPr="00725263">
              <w:t>С</w:t>
            </w:r>
            <w:r w:rsidR="00DC4757" w:rsidRPr="00725263">
              <w:t>екунд</w:t>
            </w:r>
          </w:p>
        </w:tc>
        <w:tc>
          <w:tcPr>
            <w:tcW w:w="709" w:type="dxa"/>
          </w:tcPr>
          <w:p w:rsidR="00DC4757" w:rsidRPr="00725263" w:rsidRDefault="00DC4757" w:rsidP="005942C6">
            <w:pPr>
              <w:jc w:val="center"/>
            </w:pPr>
            <w:r w:rsidRPr="00725263">
              <w:t>90</w:t>
            </w:r>
          </w:p>
        </w:tc>
        <w:tc>
          <w:tcPr>
            <w:tcW w:w="567" w:type="dxa"/>
          </w:tcPr>
          <w:p w:rsidR="00DC4757" w:rsidRPr="005942C6" w:rsidRDefault="00DC4757" w:rsidP="005942C6">
            <w:pPr>
              <w:ind w:left="-57" w:right="-57"/>
              <w:jc w:val="center"/>
              <w:rPr>
                <w:spacing w:val="-4"/>
              </w:rPr>
            </w:pPr>
            <w:r w:rsidRPr="005942C6">
              <w:rPr>
                <w:spacing w:val="-4"/>
              </w:rPr>
              <w:t>2022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45</w:t>
            </w:r>
          </w:p>
        </w:tc>
        <w:tc>
          <w:tcPr>
            <w:tcW w:w="850" w:type="dxa"/>
          </w:tcPr>
          <w:p w:rsidR="00DC4757" w:rsidRPr="00725263" w:rsidRDefault="00DC4757" w:rsidP="005942C6">
            <w:pPr>
              <w:jc w:val="center"/>
            </w:pPr>
            <w:r w:rsidRPr="00725263">
              <w:t>40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992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851" w:type="dxa"/>
          </w:tcPr>
          <w:p w:rsidR="00DC4757" w:rsidRPr="00725263" w:rsidRDefault="00DC4757" w:rsidP="005942C6">
            <w:pPr>
              <w:jc w:val="center"/>
            </w:pPr>
            <w:r w:rsidRPr="00725263">
              <w:t>х</w:t>
            </w:r>
          </w:p>
        </w:tc>
        <w:tc>
          <w:tcPr>
            <w:tcW w:w="2551" w:type="dxa"/>
          </w:tcPr>
          <w:p w:rsidR="00CF3C28" w:rsidRPr="00725263" w:rsidRDefault="00DC4757" w:rsidP="0061603C">
            <w:pPr>
              <w:jc w:val="center"/>
            </w:pPr>
            <w:r w:rsidRPr="00725263">
              <w:t xml:space="preserve">Правительство </w:t>
            </w:r>
          </w:p>
          <w:p w:rsidR="00DC4757" w:rsidRPr="00725263" w:rsidRDefault="00DC4757" w:rsidP="0061603C">
            <w:pPr>
              <w:jc w:val="center"/>
            </w:pPr>
            <w:r w:rsidRPr="00725263">
              <w:t>Ульяновской области</w:t>
            </w:r>
          </w:p>
        </w:tc>
      </w:tr>
    </w:tbl>
    <w:p w:rsidR="006171A8" w:rsidRPr="00021CC2" w:rsidRDefault="006171A8" w:rsidP="00021CC2">
      <w:pPr>
        <w:spacing w:after="0" w:line="240" w:lineRule="auto"/>
        <w:rPr>
          <w:sz w:val="28"/>
          <w:szCs w:val="28"/>
        </w:rPr>
      </w:pPr>
    </w:p>
    <w:p w:rsidR="00CF3C28" w:rsidRDefault="00021CC2" w:rsidP="00021CC2">
      <w:pPr>
        <w:spacing w:after="0" w:line="240" w:lineRule="auto"/>
        <w:ind w:firstLine="709"/>
        <w:rPr>
          <w:sz w:val="24"/>
          <w:szCs w:val="24"/>
        </w:rPr>
      </w:pPr>
      <w:r w:rsidRPr="00021CC2">
        <w:rPr>
          <w:b/>
          <w:sz w:val="24"/>
          <w:szCs w:val="24"/>
        </w:rPr>
        <w:t>Примечание.</w:t>
      </w:r>
      <w:r w:rsidR="00CF3C28" w:rsidRPr="00021CC2">
        <w:rPr>
          <w:sz w:val="24"/>
          <w:szCs w:val="24"/>
        </w:rPr>
        <w:t xml:space="preserve"> КПМ – комплекс процессных мероприятий.</w:t>
      </w:r>
    </w:p>
    <w:p w:rsidR="00021CC2" w:rsidRPr="00021CC2" w:rsidRDefault="00021CC2" w:rsidP="00021CC2">
      <w:pPr>
        <w:spacing w:after="0" w:line="240" w:lineRule="auto"/>
        <w:ind w:firstLine="709"/>
        <w:rPr>
          <w:sz w:val="24"/>
          <w:szCs w:val="24"/>
        </w:rPr>
      </w:pPr>
    </w:p>
    <w:p w:rsidR="006171A8" w:rsidRDefault="006171A8" w:rsidP="00021CC2">
      <w:pPr>
        <w:spacing w:after="0" w:line="240" w:lineRule="auto"/>
        <w:ind w:firstLine="709"/>
        <w:jc w:val="both"/>
        <w:rPr>
          <w:sz w:val="28"/>
          <w:szCs w:val="28"/>
        </w:rPr>
      </w:pPr>
      <w:r w:rsidRPr="00021CC2">
        <w:rPr>
          <w:sz w:val="28"/>
          <w:szCs w:val="28"/>
        </w:rPr>
        <w:t xml:space="preserve">3. План </w:t>
      </w:r>
      <w:proofErr w:type="gramStart"/>
      <w:r w:rsidRPr="00021CC2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021CC2">
        <w:rPr>
          <w:sz w:val="28"/>
          <w:szCs w:val="28"/>
        </w:rPr>
        <w:t xml:space="preserve"> в 2024 году</w:t>
      </w:r>
      <w:r w:rsidR="00021CC2">
        <w:rPr>
          <w:sz w:val="28"/>
          <w:szCs w:val="28"/>
        </w:rPr>
        <w:t>.</w:t>
      </w:r>
    </w:p>
    <w:p w:rsidR="00021CC2" w:rsidRPr="00021CC2" w:rsidRDefault="00021CC2" w:rsidP="00021CC2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850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20"/>
      </w:tblGrid>
      <w:tr w:rsidR="00B9146D" w:rsidRPr="00021CC2" w:rsidTr="009C3DEE">
        <w:tc>
          <w:tcPr>
            <w:tcW w:w="540" w:type="dxa"/>
            <w:vMerge w:val="restart"/>
            <w:tcBorders>
              <w:bottom w:val="nil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 xml:space="preserve">№ </w:t>
            </w:r>
            <w:proofErr w:type="gramStart"/>
            <w:r w:rsidRPr="00021CC2">
              <w:t>п</w:t>
            </w:r>
            <w:proofErr w:type="gramEnd"/>
            <w:r w:rsidRPr="00021CC2">
              <w:t>/п</w:t>
            </w:r>
          </w:p>
        </w:tc>
        <w:tc>
          <w:tcPr>
            <w:tcW w:w="2687" w:type="dxa"/>
            <w:vMerge w:val="restart"/>
            <w:tcBorders>
              <w:bottom w:val="nil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 xml:space="preserve">Наименование </w:t>
            </w:r>
            <w:r w:rsidR="00021CC2">
              <w:br/>
            </w:r>
            <w:r w:rsidRPr="00021CC2"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Ур</w:t>
            </w:r>
            <w:r w:rsidRPr="00021CC2">
              <w:t>о</w:t>
            </w:r>
            <w:r w:rsidRPr="00021CC2">
              <w:t>вень пок</w:t>
            </w:r>
            <w:r w:rsidRPr="00021CC2">
              <w:t>а</w:t>
            </w:r>
            <w:r w:rsidRPr="00021CC2">
              <w:t>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Един</w:t>
            </w:r>
            <w:r w:rsidRPr="00021CC2">
              <w:t>и</w:t>
            </w:r>
            <w:r w:rsidRPr="00021CC2">
              <w:t>ца и</w:t>
            </w:r>
            <w:r w:rsidRPr="00021CC2">
              <w:t>з</w:t>
            </w:r>
            <w:r w:rsidRPr="00021CC2">
              <w:t>мер</w:t>
            </w:r>
            <w:r w:rsidRPr="00021CC2">
              <w:t>е</w:t>
            </w:r>
            <w:r w:rsidRPr="00021CC2">
              <w:t>ния</w:t>
            </w:r>
          </w:p>
          <w:p w:rsidR="00B9146D" w:rsidRPr="00021CC2" w:rsidRDefault="00B9146D" w:rsidP="00021CC2">
            <w:pPr>
              <w:jc w:val="center"/>
            </w:pPr>
            <w:r w:rsidRPr="00021CC2">
              <w:t>(по ОКЕИ)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Плановые значения по месяцам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 xml:space="preserve">По состоянию </w:t>
            </w:r>
            <w:r w:rsidR="00021CC2">
              <w:br/>
            </w:r>
            <w:r w:rsidRPr="00021CC2">
              <w:t xml:space="preserve">на последнее число </w:t>
            </w:r>
            <w:r w:rsidR="00021CC2">
              <w:br/>
            </w:r>
            <w:r w:rsidRPr="00021CC2">
              <w:t>2024</w:t>
            </w:r>
            <w:r w:rsidR="00021CC2">
              <w:t xml:space="preserve"> </w:t>
            </w:r>
            <w:r w:rsidRPr="00021CC2">
              <w:t>года</w:t>
            </w:r>
          </w:p>
        </w:tc>
      </w:tr>
      <w:tr w:rsidR="00B9146D" w:rsidRPr="00021CC2" w:rsidTr="009C3DEE">
        <w:trPr>
          <w:cantSplit/>
          <w:trHeight w:val="1134"/>
        </w:trPr>
        <w:tc>
          <w:tcPr>
            <w:tcW w:w="540" w:type="dxa"/>
            <w:vMerge/>
            <w:tcBorders>
              <w:bottom w:val="nil"/>
            </w:tcBorders>
          </w:tcPr>
          <w:p w:rsidR="00B9146D" w:rsidRPr="00021CC2" w:rsidRDefault="00B9146D" w:rsidP="00021CC2">
            <w:pPr>
              <w:jc w:val="both"/>
            </w:pPr>
          </w:p>
        </w:tc>
        <w:tc>
          <w:tcPr>
            <w:tcW w:w="2687" w:type="dxa"/>
            <w:vMerge/>
            <w:tcBorders>
              <w:bottom w:val="nil"/>
            </w:tcBorders>
          </w:tcPr>
          <w:p w:rsidR="00B9146D" w:rsidRPr="00021CC2" w:rsidRDefault="00B9146D" w:rsidP="00021CC2">
            <w:pPr>
              <w:jc w:val="both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9146D" w:rsidRPr="00021CC2" w:rsidRDefault="00B9146D" w:rsidP="00021CC2">
            <w:pPr>
              <w:jc w:val="both"/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B9146D" w:rsidRPr="00021CC2" w:rsidRDefault="00B9146D" w:rsidP="00021CC2">
            <w:pPr>
              <w:jc w:val="both"/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январь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февраль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март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апрель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май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июнь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B9146D" w:rsidP="00021CC2">
            <w:pPr>
              <w:jc w:val="center"/>
            </w:pPr>
            <w:r w:rsidRPr="00021CC2"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сентябрь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октябрь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B9146D" w:rsidRPr="00021CC2" w:rsidRDefault="00CF3C28" w:rsidP="00021CC2">
            <w:pPr>
              <w:jc w:val="center"/>
            </w:pPr>
            <w:r w:rsidRPr="00021CC2">
              <w:t>ноябрь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:rsidR="00B9146D" w:rsidRPr="00021CC2" w:rsidRDefault="00B9146D" w:rsidP="00021CC2">
            <w:pPr>
              <w:jc w:val="both"/>
            </w:pPr>
          </w:p>
        </w:tc>
      </w:tr>
    </w:tbl>
    <w:p w:rsidR="0071362F" w:rsidRPr="00021CC2" w:rsidRDefault="0071362F" w:rsidP="00021CC2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20"/>
      </w:tblGrid>
      <w:tr w:rsidR="00B9146D" w:rsidRPr="00021CC2" w:rsidTr="009C3DEE">
        <w:trPr>
          <w:tblHeader/>
        </w:trPr>
        <w:tc>
          <w:tcPr>
            <w:tcW w:w="534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</w:t>
            </w:r>
          </w:p>
        </w:tc>
        <w:tc>
          <w:tcPr>
            <w:tcW w:w="2693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2</w:t>
            </w:r>
          </w:p>
        </w:tc>
        <w:tc>
          <w:tcPr>
            <w:tcW w:w="850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3</w:t>
            </w:r>
          </w:p>
        </w:tc>
        <w:tc>
          <w:tcPr>
            <w:tcW w:w="993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4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6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7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8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9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11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12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13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14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15</w:t>
            </w:r>
          </w:p>
        </w:tc>
        <w:tc>
          <w:tcPr>
            <w:tcW w:w="1920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16</w:t>
            </w:r>
          </w:p>
        </w:tc>
      </w:tr>
      <w:tr w:rsidR="00B9146D" w:rsidRPr="00021CC2" w:rsidTr="009C3DEE">
        <w:tc>
          <w:tcPr>
            <w:tcW w:w="14786" w:type="dxa"/>
            <w:gridSpan w:val="16"/>
          </w:tcPr>
          <w:p w:rsidR="00CF3C28" w:rsidRPr="00021CC2" w:rsidRDefault="00021CC2" w:rsidP="009C3DEE">
            <w:pPr>
              <w:spacing w:line="228" w:lineRule="auto"/>
              <w:jc w:val="center"/>
            </w:pPr>
            <w:r>
              <w:t xml:space="preserve">Задача «Модернизация </w:t>
            </w:r>
            <w:r w:rsidR="00B9146D" w:rsidRPr="00021CC2">
              <w:t>материально-технической базы и развитие инфраструктуры предупреждения и ликвидации</w:t>
            </w:r>
          </w:p>
          <w:p w:rsidR="00CF3C28" w:rsidRPr="00021CC2" w:rsidRDefault="00B9146D" w:rsidP="009C3DEE">
            <w:pPr>
              <w:spacing w:line="228" w:lineRule="auto"/>
              <w:jc w:val="center"/>
            </w:pPr>
            <w:r w:rsidRPr="00021CC2">
              <w:t>чрезвычайных ситуаций, системы мониторинга, лабораторного контроля и прогнозирования чрезвычайных ситуаций</w:t>
            </w:r>
          </w:p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природного и техногенного характера»</w:t>
            </w:r>
          </w:p>
        </w:tc>
      </w:tr>
      <w:tr w:rsidR="00B9146D" w:rsidRPr="00021CC2" w:rsidTr="009C3DEE">
        <w:tc>
          <w:tcPr>
            <w:tcW w:w="534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</w:t>
            </w:r>
            <w:r w:rsidR="00CF3C28" w:rsidRPr="00021CC2">
              <w:t>.</w:t>
            </w:r>
          </w:p>
        </w:tc>
        <w:tc>
          <w:tcPr>
            <w:tcW w:w="2693" w:type="dxa"/>
          </w:tcPr>
          <w:p w:rsidR="00B9146D" w:rsidRPr="00021CC2" w:rsidRDefault="00B9146D" w:rsidP="009C3DEE">
            <w:pPr>
              <w:spacing w:line="233" w:lineRule="auto"/>
              <w:jc w:val="both"/>
            </w:pPr>
            <w:r w:rsidRPr="00021CC2">
              <w:t xml:space="preserve">Сокращение времени направления экстренных оперативных служб по вызовам (сообщениям о происшествиях) к месту </w:t>
            </w:r>
            <w:r w:rsidRPr="00021CC2">
              <w:lastRenderedPageBreak/>
              <w:t>происшествия по сравн</w:t>
            </w:r>
            <w:r w:rsidRPr="00021CC2">
              <w:t>е</w:t>
            </w:r>
            <w:r w:rsidRPr="00021CC2">
              <w:t>нию с 2023 годом</w:t>
            </w:r>
          </w:p>
        </w:tc>
        <w:tc>
          <w:tcPr>
            <w:tcW w:w="85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lastRenderedPageBreak/>
              <w:t>КПМ</w:t>
            </w:r>
          </w:p>
        </w:tc>
        <w:tc>
          <w:tcPr>
            <w:tcW w:w="993" w:type="dxa"/>
          </w:tcPr>
          <w:p w:rsidR="00B9146D" w:rsidRPr="00021CC2" w:rsidRDefault="00CF3C28" w:rsidP="009C3DEE">
            <w:pPr>
              <w:spacing w:line="233" w:lineRule="auto"/>
              <w:jc w:val="center"/>
            </w:pPr>
            <w:r w:rsidRPr="00021CC2">
              <w:t>М</w:t>
            </w:r>
            <w:r w:rsidR="00B9146D" w:rsidRPr="00021CC2">
              <w:t>инут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192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</w:tr>
      <w:tr w:rsidR="00B9146D" w:rsidRPr="00021CC2" w:rsidTr="005942C6">
        <w:tc>
          <w:tcPr>
            <w:tcW w:w="534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lastRenderedPageBreak/>
              <w:t>2</w:t>
            </w:r>
            <w:r w:rsidR="00CF3C28" w:rsidRPr="00021CC2">
              <w:t>.</w:t>
            </w:r>
          </w:p>
        </w:tc>
        <w:tc>
          <w:tcPr>
            <w:tcW w:w="2693" w:type="dxa"/>
          </w:tcPr>
          <w:p w:rsidR="00B9146D" w:rsidRPr="00021CC2" w:rsidRDefault="00B9146D" w:rsidP="009C3DEE">
            <w:pPr>
              <w:spacing w:line="233" w:lineRule="auto"/>
              <w:jc w:val="both"/>
            </w:pPr>
            <w:r w:rsidRPr="00021CC2">
              <w:t>Количество населения, охваченного оповещен</w:t>
            </w:r>
            <w:r w:rsidRPr="00021CC2">
              <w:t>и</w:t>
            </w:r>
            <w:r w:rsidRPr="00021CC2">
              <w:t>ем региональной автом</w:t>
            </w:r>
            <w:r w:rsidRPr="00021CC2">
              <w:t>а</w:t>
            </w:r>
            <w:r w:rsidRPr="00021CC2">
              <w:t>тизированной систем</w:t>
            </w:r>
            <w:r w:rsidR="00021CC2">
              <w:t>ы</w:t>
            </w:r>
            <w:r w:rsidRPr="00021CC2">
              <w:t xml:space="preserve"> централизованного оп</w:t>
            </w:r>
            <w:r w:rsidRPr="00021CC2">
              <w:t>о</w:t>
            </w:r>
            <w:r w:rsidRPr="00021CC2">
              <w:t>вещения</w:t>
            </w:r>
          </w:p>
        </w:tc>
        <w:tc>
          <w:tcPr>
            <w:tcW w:w="85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КПМ</w:t>
            </w:r>
          </w:p>
        </w:tc>
        <w:tc>
          <w:tcPr>
            <w:tcW w:w="993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proofErr w:type="spellStart"/>
            <w:r w:rsidRPr="00021CC2">
              <w:t>Мл</w:t>
            </w:r>
            <w:r w:rsidRPr="00021CC2">
              <w:t>н</w:t>
            </w:r>
            <w:r w:rsidRPr="00021CC2">
              <w:t>чел</w:t>
            </w:r>
            <w:proofErr w:type="spellEnd"/>
            <w:r w:rsidRPr="00021CC2">
              <w:t>.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0,1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0,2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0,4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0,5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0,6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0,7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0,8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0,9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1,0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1,01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1,02</w:t>
            </w:r>
          </w:p>
        </w:tc>
        <w:tc>
          <w:tcPr>
            <w:tcW w:w="192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1,02</w:t>
            </w:r>
          </w:p>
        </w:tc>
      </w:tr>
      <w:tr w:rsidR="00B9146D" w:rsidRPr="00021CC2" w:rsidTr="005942C6">
        <w:tc>
          <w:tcPr>
            <w:tcW w:w="534" w:type="dxa"/>
          </w:tcPr>
          <w:p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3</w:t>
            </w:r>
            <w:r w:rsidR="00CF3C28" w:rsidRPr="00021CC2">
              <w:t>.</w:t>
            </w:r>
          </w:p>
        </w:tc>
        <w:tc>
          <w:tcPr>
            <w:tcW w:w="2693" w:type="dxa"/>
          </w:tcPr>
          <w:p w:rsidR="00B9146D" w:rsidRPr="00021CC2" w:rsidRDefault="00B9146D" w:rsidP="009C3DEE">
            <w:pPr>
              <w:spacing w:line="233" w:lineRule="auto"/>
              <w:jc w:val="both"/>
            </w:pPr>
            <w:r w:rsidRPr="00021CC2">
              <w:t>Время поступления си</w:t>
            </w:r>
            <w:r w:rsidRPr="00021CC2">
              <w:t>г</w:t>
            </w:r>
            <w:r w:rsidRPr="00021CC2">
              <w:t>нала о возгорании от с</w:t>
            </w:r>
            <w:r w:rsidRPr="00021CC2">
              <w:t>о</w:t>
            </w:r>
            <w:r w:rsidRPr="00021CC2">
              <w:t>циально значимых объе</w:t>
            </w:r>
            <w:r w:rsidRPr="00021CC2">
              <w:t>к</w:t>
            </w:r>
            <w:r w:rsidRPr="00021CC2">
              <w:t>тов защиты на пульт це</w:t>
            </w:r>
            <w:r w:rsidRPr="00021CC2">
              <w:t>н</w:t>
            </w:r>
            <w:r w:rsidRPr="00021CC2">
              <w:t>трализованного наблюд</w:t>
            </w:r>
            <w:r w:rsidRPr="00021CC2">
              <w:t>е</w:t>
            </w:r>
            <w:r w:rsidRPr="00021CC2">
              <w:t>ния диспетчера единого дежурно-диспетчерского центра для передачи си</w:t>
            </w:r>
            <w:r w:rsidRPr="00021CC2">
              <w:t>г</w:t>
            </w:r>
            <w:r w:rsidRPr="00021CC2">
              <w:t>нала в систему обеспеч</w:t>
            </w:r>
            <w:r w:rsidRPr="00021CC2">
              <w:t>е</w:t>
            </w:r>
            <w:r w:rsidRPr="00021CC2">
              <w:t>ния вызова экстренных оперативных служб по единому номеру «112»</w:t>
            </w:r>
          </w:p>
        </w:tc>
        <w:tc>
          <w:tcPr>
            <w:tcW w:w="85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КПМ</w:t>
            </w:r>
          </w:p>
        </w:tc>
        <w:tc>
          <w:tcPr>
            <w:tcW w:w="993" w:type="dxa"/>
          </w:tcPr>
          <w:p w:rsidR="00B9146D" w:rsidRPr="00021CC2" w:rsidRDefault="00CF3C28" w:rsidP="009C3DEE">
            <w:pPr>
              <w:spacing w:line="233" w:lineRule="auto"/>
              <w:jc w:val="center"/>
            </w:pPr>
            <w:r w:rsidRPr="00021CC2">
              <w:t>С</w:t>
            </w:r>
            <w:r w:rsidR="00B9146D" w:rsidRPr="00021CC2">
              <w:t>екунд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90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85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80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75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70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65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60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55</w:t>
            </w:r>
          </w:p>
        </w:tc>
        <w:tc>
          <w:tcPr>
            <w:tcW w:w="708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50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45</w:t>
            </w:r>
          </w:p>
        </w:tc>
        <w:tc>
          <w:tcPr>
            <w:tcW w:w="709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45</w:t>
            </w:r>
          </w:p>
        </w:tc>
        <w:tc>
          <w:tcPr>
            <w:tcW w:w="1920" w:type="dxa"/>
          </w:tcPr>
          <w:p w:rsidR="00B9146D" w:rsidRPr="00021CC2" w:rsidRDefault="00B9146D" w:rsidP="009C3DEE">
            <w:pPr>
              <w:spacing w:line="233" w:lineRule="auto"/>
              <w:jc w:val="center"/>
            </w:pPr>
            <w:r w:rsidRPr="00021CC2">
              <w:t>45</w:t>
            </w:r>
          </w:p>
        </w:tc>
      </w:tr>
    </w:tbl>
    <w:p w:rsidR="00A26B0E" w:rsidRPr="004C0646" w:rsidRDefault="00A26B0E" w:rsidP="00621BDF">
      <w:pPr>
        <w:spacing w:after="0" w:line="254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C4A87" w:rsidRPr="00021CC2" w:rsidRDefault="00021CC2" w:rsidP="00621BDF">
      <w:pPr>
        <w:spacing w:after="0" w:line="254" w:lineRule="auto"/>
        <w:ind w:firstLine="709"/>
        <w:rPr>
          <w:sz w:val="24"/>
          <w:szCs w:val="28"/>
        </w:rPr>
      </w:pPr>
      <w:r w:rsidRPr="00021CC2">
        <w:rPr>
          <w:b/>
          <w:sz w:val="24"/>
          <w:szCs w:val="28"/>
        </w:rPr>
        <w:t>Примечание.</w:t>
      </w:r>
      <w:r w:rsidR="006C4A87" w:rsidRPr="00021CC2">
        <w:rPr>
          <w:sz w:val="24"/>
          <w:szCs w:val="28"/>
        </w:rPr>
        <w:t xml:space="preserve"> КПМ – комплекс процессных мероприятий</w:t>
      </w:r>
    </w:p>
    <w:p w:rsidR="006C4A87" w:rsidRPr="004C0646" w:rsidRDefault="006C4A87" w:rsidP="00621BDF">
      <w:pPr>
        <w:spacing w:after="0" w:line="254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171A8" w:rsidRPr="004C0646" w:rsidRDefault="006171A8" w:rsidP="00621BDF">
      <w:pPr>
        <w:spacing w:after="0" w:line="254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rFonts w:eastAsia="Times New Roman" w:cs="Times New Roman"/>
          <w:sz w:val="28"/>
          <w:szCs w:val="28"/>
          <w:lang w:eastAsia="ru-RU"/>
        </w:rPr>
        <w:t xml:space="preserve">4. </w:t>
      </w:r>
      <w:r w:rsidR="00215414" w:rsidRPr="004C0646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  <w:r w:rsidR="00A26B0E" w:rsidRPr="004C0646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4C0646" w:rsidRDefault="006171A8" w:rsidP="00621BDF">
      <w:pPr>
        <w:spacing w:after="0" w:line="254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1842"/>
        <w:gridCol w:w="1134"/>
        <w:gridCol w:w="851"/>
        <w:gridCol w:w="709"/>
        <w:gridCol w:w="708"/>
        <w:gridCol w:w="709"/>
        <w:gridCol w:w="567"/>
        <w:gridCol w:w="567"/>
        <w:gridCol w:w="567"/>
        <w:gridCol w:w="567"/>
        <w:gridCol w:w="992"/>
      </w:tblGrid>
      <w:tr w:rsidR="00CF4F5A" w:rsidRPr="00021CC2" w:rsidTr="00621BDF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№ </w:t>
            </w:r>
            <w:proofErr w:type="gramStart"/>
            <w:r w:rsidRPr="00021CC2">
              <w:t>п</w:t>
            </w:r>
            <w:proofErr w:type="gramEnd"/>
            <w:r w:rsidRPr="00021CC2">
              <w:t>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Наименование </w:t>
            </w:r>
            <w:r w:rsidR="009C3DEE">
              <w:br/>
            </w:r>
            <w:r w:rsidRPr="00021CC2">
              <w:t>результата (мероприятия)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Тип </w:t>
            </w:r>
            <w:r w:rsidR="009C3DEE">
              <w:br/>
            </w:r>
            <w:r w:rsidRPr="00021CC2">
              <w:t xml:space="preserve">мероприятия </w:t>
            </w:r>
            <w:r w:rsidR="009C3DEE">
              <w:br/>
            </w:r>
            <w:r w:rsidRPr="00021CC2">
              <w:t>(результата)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Код целевой </w:t>
            </w:r>
            <w:r w:rsidR="009C3DEE">
              <w:br/>
            </w:r>
            <w:r w:rsidRPr="00021CC2">
              <w:t>статьи расходов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>Единица измер</w:t>
            </w:r>
            <w:r w:rsidRPr="00021CC2">
              <w:t>е</w:t>
            </w:r>
            <w:r w:rsidRPr="00021CC2">
              <w:t>ния зн</w:t>
            </w:r>
            <w:r w:rsidRPr="00021CC2">
              <w:t>а</w:t>
            </w:r>
            <w:r w:rsidRPr="00021CC2">
              <w:t>чения меропр</w:t>
            </w:r>
            <w:r w:rsidRPr="00021CC2">
              <w:t>и</w:t>
            </w:r>
            <w:r w:rsidRPr="00021CC2">
              <w:t>ятия (по ОКЕИ)</w:t>
            </w:r>
          </w:p>
        </w:tc>
        <w:tc>
          <w:tcPr>
            <w:tcW w:w="1560" w:type="dxa"/>
            <w:gridSpan w:val="2"/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Базовое </w:t>
            </w:r>
            <w:r w:rsidR="009C3DEE">
              <w:rPr>
                <w:rFonts w:eastAsia="Times New Roman"/>
                <w:lang w:eastAsia="ru-RU"/>
              </w:rPr>
              <w:br/>
            </w:r>
            <w:r w:rsidRPr="00021CC2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  <w:vAlign w:val="center"/>
          </w:tcPr>
          <w:p w:rsidR="00CF4F5A" w:rsidRPr="00021CC2" w:rsidRDefault="00CF4F5A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Значение показателя по годам</w:t>
            </w:r>
          </w:p>
        </w:tc>
      </w:tr>
      <w:tr w:rsidR="006171A8" w:rsidRPr="00021CC2" w:rsidTr="00621BDF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2024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2025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2026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2027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2028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2029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2030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</w:tr>
    </w:tbl>
    <w:p w:rsidR="006171A8" w:rsidRPr="009C3DEE" w:rsidRDefault="006171A8" w:rsidP="009C3DEE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1842"/>
        <w:gridCol w:w="1135"/>
        <w:gridCol w:w="851"/>
        <w:gridCol w:w="708"/>
        <w:gridCol w:w="709"/>
        <w:gridCol w:w="709"/>
        <w:gridCol w:w="566"/>
        <w:gridCol w:w="567"/>
        <w:gridCol w:w="567"/>
        <w:gridCol w:w="567"/>
        <w:gridCol w:w="992"/>
      </w:tblGrid>
      <w:tr w:rsidR="006171A8" w:rsidRPr="00021CC2" w:rsidTr="00621BDF">
        <w:trPr>
          <w:trHeight w:val="287"/>
          <w:tblHeader/>
        </w:trPr>
        <w:tc>
          <w:tcPr>
            <w:tcW w:w="568" w:type="dxa"/>
          </w:tcPr>
          <w:p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5" w:type="dxa"/>
          </w:tcPr>
          <w:p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66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92" w:type="dxa"/>
          </w:tcPr>
          <w:p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14</w:t>
            </w:r>
          </w:p>
        </w:tc>
      </w:tr>
      <w:tr w:rsidR="006A412C" w:rsidRPr="00021CC2" w:rsidTr="00021CC2">
        <w:trPr>
          <w:trHeight w:val="359"/>
        </w:trPr>
        <w:tc>
          <w:tcPr>
            <w:tcW w:w="14884" w:type="dxa"/>
            <w:gridSpan w:val="14"/>
          </w:tcPr>
          <w:p w:rsidR="006A412C" w:rsidRPr="00021CC2" w:rsidRDefault="006A412C" w:rsidP="00621BDF">
            <w:pPr>
              <w:suppressAutoHyphens/>
              <w:spacing w:line="250" w:lineRule="auto"/>
              <w:ind w:left="-57" w:right="-57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021CC2">
              <w:rPr>
                <w:rFonts w:cs="PT Astra Serif"/>
                <w:bCs/>
                <w:lang w:eastAsia="ru-RU"/>
              </w:rPr>
              <w:t>Задача «Модернизация 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DC4757" w:rsidRPr="00021CC2" w:rsidTr="00621BDF">
        <w:trPr>
          <w:trHeight w:val="1038"/>
        </w:trPr>
        <w:tc>
          <w:tcPr>
            <w:tcW w:w="568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lastRenderedPageBreak/>
              <w:t>1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DC4757" w:rsidRPr="009C3DEE" w:rsidRDefault="00F175A0" w:rsidP="005942C6">
            <w:pPr>
              <w:spacing w:line="264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Сокращено в</w:t>
            </w:r>
            <w:r w:rsidR="00DC4757" w:rsidRPr="009C3DEE">
              <w:rPr>
                <w:spacing w:val="-4"/>
              </w:rPr>
              <w:t>ремя напра</w:t>
            </w:r>
            <w:r w:rsidR="00DC4757" w:rsidRPr="009C3DEE">
              <w:rPr>
                <w:spacing w:val="-4"/>
              </w:rPr>
              <w:t>в</w:t>
            </w:r>
            <w:r w:rsidR="00DC4757" w:rsidRPr="009C3DEE">
              <w:rPr>
                <w:spacing w:val="-4"/>
              </w:rPr>
              <w:t>ления экстренных опер</w:t>
            </w:r>
            <w:r w:rsidR="00DC4757" w:rsidRPr="009C3DEE">
              <w:rPr>
                <w:spacing w:val="-4"/>
              </w:rPr>
              <w:t>а</w:t>
            </w:r>
            <w:r w:rsidR="00DC4757" w:rsidRPr="009C3DEE">
              <w:rPr>
                <w:spacing w:val="-4"/>
              </w:rPr>
              <w:t>тивных служб по вызовам (сообщениям о происш</w:t>
            </w:r>
            <w:r w:rsidR="00DC4757" w:rsidRPr="009C3DEE">
              <w:rPr>
                <w:spacing w:val="-4"/>
              </w:rPr>
              <w:t>е</w:t>
            </w:r>
            <w:r w:rsidR="00DC4757" w:rsidRPr="009C3DEE">
              <w:rPr>
                <w:spacing w:val="-4"/>
              </w:rPr>
              <w:t>ствиях) к месту происш</w:t>
            </w:r>
            <w:r w:rsidR="00DC4757" w:rsidRPr="009C3DEE">
              <w:rPr>
                <w:spacing w:val="-4"/>
              </w:rPr>
              <w:t>е</w:t>
            </w:r>
            <w:r w:rsidR="00DC4757" w:rsidRPr="009C3DEE">
              <w:rPr>
                <w:spacing w:val="-4"/>
              </w:rPr>
              <w:t>ствия</w:t>
            </w:r>
          </w:p>
        </w:tc>
        <w:tc>
          <w:tcPr>
            <w:tcW w:w="2410" w:type="dxa"/>
          </w:tcPr>
          <w:p w:rsidR="005942C6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Оказание услуг </w:t>
            </w:r>
          </w:p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(выполнение работ)</w:t>
            </w:r>
          </w:p>
        </w:tc>
        <w:tc>
          <w:tcPr>
            <w:tcW w:w="1842" w:type="dxa"/>
          </w:tcPr>
          <w:p w:rsidR="00DC4757" w:rsidRPr="00021CC2" w:rsidRDefault="00DC4757" w:rsidP="005942C6">
            <w:pPr>
              <w:spacing w:line="264" w:lineRule="auto"/>
              <w:ind w:right="-108"/>
              <w:jc w:val="center"/>
            </w:pPr>
            <w:r w:rsidRPr="00021CC2">
              <w:t>86.5.03.27190</w:t>
            </w:r>
          </w:p>
        </w:tc>
        <w:tc>
          <w:tcPr>
            <w:tcW w:w="1135" w:type="dxa"/>
          </w:tcPr>
          <w:p w:rsidR="00DC4757" w:rsidRPr="00021CC2" w:rsidRDefault="006C4A8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М</w:t>
            </w:r>
            <w:r w:rsidR="00DC4757" w:rsidRPr="00021CC2">
              <w:rPr>
                <w:rFonts w:eastAsia="Times New Roman"/>
                <w:lang w:eastAsia="ru-RU"/>
              </w:rPr>
              <w:t>инут</w:t>
            </w:r>
          </w:p>
        </w:tc>
        <w:tc>
          <w:tcPr>
            <w:tcW w:w="851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708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2,5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6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</w:tr>
      <w:tr w:rsidR="00DC4757" w:rsidRPr="00021CC2" w:rsidTr="00621BDF">
        <w:trPr>
          <w:trHeight w:val="1124"/>
        </w:trPr>
        <w:tc>
          <w:tcPr>
            <w:tcW w:w="568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DC4757" w:rsidRPr="009C3DEE" w:rsidRDefault="00F175A0" w:rsidP="005942C6">
            <w:pPr>
              <w:spacing w:line="264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Увеличилась ч</w:t>
            </w:r>
            <w:r w:rsidR="00DC4757" w:rsidRPr="009C3DEE">
              <w:rPr>
                <w:spacing w:val="-4"/>
              </w:rPr>
              <w:t>исленность</w:t>
            </w:r>
            <w:r w:rsidR="009C3DEE" w:rsidRPr="009C3DEE">
              <w:rPr>
                <w:spacing w:val="-4"/>
              </w:rPr>
              <w:t xml:space="preserve"> </w:t>
            </w:r>
            <w:r w:rsidR="00DC4757" w:rsidRPr="009C3DEE">
              <w:rPr>
                <w:spacing w:val="-4"/>
              </w:rPr>
              <w:t xml:space="preserve">оповещаемого населения (количество просмотров </w:t>
            </w:r>
            <w:r w:rsidR="005942C6">
              <w:rPr>
                <w:spacing w:val="-4"/>
              </w:rPr>
              <w:br/>
            </w:r>
            <w:r w:rsidR="00DC4757" w:rsidRPr="009C3DEE">
              <w:rPr>
                <w:spacing w:val="-4"/>
              </w:rPr>
              <w:t>и прослушиваний инфо</w:t>
            </w:r>
            <w:r w:rsidR="00DC4757" w:rsidRPr="009C3DEE">
              <w:rPr>
                <w:spacing w:val="-4"/>
              </w:rPr>
              <w:t>р</w:t>
            </w:r>
            <w:r w:rsidR="00DC4757" w:rsidRPr="009C3DEE">
              <w:rPr>
                <w:spacing w:val="-4"/>
              </w:rPr>
              <w:t>мации</w:t>
            </w:r>
            <w:r w:rsidR="009C3DEE" w:rsidRPr="009C3DEE">
              <w:rPr>
                <w:spacing w:val="-4"/>
              </w:rPr>
              <w:t xml:space="preserve"> </w:t>
            </w:r>
            <w:r w:rsidR="00DC4757" w:rsidRPr="009C3DEE">
              <w:rPr>
                <w:spacing w:val="-4"/>
              </w:rPr>
              <w:t>населением)</w:t>
            </w:r>
          </w:p>
        </w:tc>
        <w:tc>
          <w:tcPr>
            <w:tcW w:w="2410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 xml:space="preserve">Оказание услуг </w:t>
            </w:r>
            <w:r w:rsidR="005942C6">
              <w:br/>
            </w:r>
            <w:r w:rsidRPr="00021CC2">
              <w:t>(выполнение работ)</w:t>
            </w:r>
          </w:p>
        </w:tc>
        <w:tc>
          <w:tcPr>
            <w:tcW w:w="184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86.5.03.27210</w:t>
            </w:r>
          </w:p>
        </w:tc>
        <w:tc>
          <w:tcPr>
            <w:tcW w:w="1135" w:type="dxa"/>
          </w:tcPr>
          <w:p w:rsidR="00DC4757" w:rsidRPr="00021CC2" w:rsidRDefault="006C4A87" w:rsidP="005942C6">
            <w:pPr>
              <w:spacing w:line="264" w:lineRule="auto"/>
              <w:jc w:val="center"/>
            </w:pPr>
            <w:proofErr w:type="gramStart"/>
            <w:r w:rsidRPr="00021CC2">
              <w:t>М</w:t>
            </w:r>
            <w:r w:rsidR="00DC4757" w:rsidRPr="00021CC2">
              <w:t>лн</w:t>
            </w:r>
            <w:proofErr w:type="gramEnd"/>
            <w:r w:rsidRPr="00021CC2">
              <w:t xml:space="preserve"> </w:t>
            </w:r>
            <w:r w:rsidR="00DC4757" w:rsidRPr="00021CC2">
              <w:t xml:space="preserve"> чел.</w:t>
            </w:r>
          </w:p>
        </w:tc>
        <w:tc>
          <w:tcPr>
            <w:tcW w:w="851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0</w:t>
            </w:r>
          </w:p>
        </w:tc>
        <w:tc>
          <w:tcPr>
            <w:tcW w:w="708" w:type="dxa"/>
          </w:tcPr>
          <w:p w:rsidR="00DC4757" w:rsidRPr="00021CC2" w:rsidRDefault="00DC4757" w:rsidP="005942C6">
            <w:pPr>
              <w:spacing w:line="264" w:lineRule="auto"/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1,02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6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</w:tr>
      <w:tr w:rsidR="00DC4757" w:rsidRPr="00021CC2" w:rsidTr="00621BDF">
        <w:trPr>
          <w:trHeight w:val="1395"/>
        </w:trPr>
        <w:tc>
          <w:tcPr>
            <w:tcW w:w="568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3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DC4757" w:rsidRPr="009C3DEE" w:rsidRDefault="00DC4757" w:rsidP="005942C6">
            <w:pPr>
              <w:spacing w:line="264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Оснащен</w:t>
            </w:r>
            <w:r w:rsidR="00F175A0" w:rsidRPr="009C3DEE">
              <w:rPr>
                <w:spacing w:val="-4"/>
              </w:rPr>
              <w:t>ы</w:t>
            </w:r>
            <w:r w:rsidRPr="009C3DEE">
              <w:rPr>
                <w:spacing w:val="-4"/>
              </w:rPr>
              <w:t xml:space="preserve"> социально зн</w:t>
            </w:r>
            <w:r w:rsidRPr="009C3DEE">
              <w:rPr>
                <w:spacing w:val="-4"/>
              </w:rPr>
              <w:t>а</w:t>
            </w:r>
            <w:r w:rsidRPr="009C3DEE">
              <w:rPr>
                <w:spacing w:val="-4"/>
              </w:rPr>
              <w:t>чимы</w:t>
            </w:r>
            <w:r w:rsidR="009C3DEE"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 xml:space="preserve"> объект</w:t>
            </w:r>
            <w:r w:rsidR="009C3DEE" w:rsidRPr="009C3DEE">
              <w:rPr>
                <w:spacing w:val="-4"/>
              </w:rPr>
              <w:t>ы</w:t>
            </w:r>
            <w:r w:rsidRPr="009C3DEE">
              <w:rPr>
                <w:spacing w:val="-4"/>
              </w:rPr>
              <w:t xml:space="preserve"> защиты централизованной автом</w:t>
            </w:r>
            <w:r w:rsidRPr="009C3DEE">
              <w:rPr>
                <w:spacing w:val="-4"/>
              </w:rPr>
              <w:t>а</w:t>
            </w:r>
            <w:r w:rsidRPr="009C3DEE">
              <w:rPr>
                <w:spacing w:val="-4"/>
              </w:rPr>
              <w:t>тизированной системой передачи извещений о п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жаре</w:t>
            </w:r>
          </w:p>
        </w:tc>
        <w:tc>
          <w:tcPr>
            <w:tcW w:w="2410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 xml:space="preserve">Оказание услуг </w:t>
            </w:r>
            <w:r w:rsidR="005942C6">
              <w:br/>
            </w:r>
            <w:r w:rsidRPr="00021CC2">
              <w:t>(выполнение работ)</w:t>
            </w:r>
          </w:p>
        </w:tc>
        <w:tc>
          <w:tcPr>
            <w:tcW w:w="184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86.5.03.27220</w:t>
            </w:r>
          </w:p>
        </w:tc>
        <w:tc>
          <w:tcPr>
            <w:tcW w:w="1135" w:type="dxa"/>
          </w:tcPr>
          <w:p w:rsidR="00DC4757" w:rsidRPr="00021CC2" w:rsidRDefault="006C4A87" w:rsidP="005942C6">
            <w:pPr>
              <w:spacing w:line="264" w:lineRule="auto"/>
              <w:jc w:val="center"/>
            </w:pPr>
            <w:r w:rsidRPr="00021CC2">
              <w:t>П</w:t>
            </w:r>
            <w:r w:rsidR="00DC4757" w:rsidRPr="00021CC2">
              <w:t>роце</w:t>
            </w:r>
            <w:r w:rsidR="00DC4757" w:rsidRPr="00021CC2">
              <w:t>н</w:t>
            </w:r>
            <w:r w:rsidR="00DC4757" w:rsidRPr="00021CC2">
              <w:t>тов</w:t>
            </w:r>
          </w:p>
        </w:tc>
        <w:tc>
          <w:tcPr>
            <w:tcW w:w="851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15</w:t>
            </w:r>
          </w:p>
        </w:tc>
        <w:tc>
          <w:tcPr>
            <w:tcW w:w="708" w:type="dxa"/>
          </w:tcPr>
          <w:p w:rsidR="00DC4757" w:rsidRPr="00021CC2" w:rsidRDefault="00DC4757" w:rsidP="005942C6">
            <w:pPr>
              <w:spacing w:line="264" w:lineRule="auto"/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90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6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</w:tr>
      <w:tr w:rsidR="00B60C0F" w:rsidRPr="00021CC2" w:rsidTr="00621BDF">
        <w:trPr>
          <w:trHeight w:val="1287"/>
        </w:trPr>
        <w:tc>
          <w:tcPr>
            <w:tcW w:w="568" w:type="dxa"/>
          </w:tcPr>
          <w:p w:rsidR="00B60C0F" w:rsidRPr="00021CC2" w:rsidRDefault="006A412C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4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B60C0F" w:rsidRPr="009C3DEE" w:rsidRDefault="00F175A0" w:rsidP="005942C6">
            <w:pPr>
              <w:spacing w:line="264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Укомплектован</w:t>
            </w:r>
            <w:r w:rsidR="00B60C0F"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 xml:space="preserve"> </w:t>
            </w:r>
            <w:r w:rsidR="00B60C0F" w:rsidRPr="009C3DEE">
              <w:rPr>
                <w:spacing w:val="-4"/>
              </w:rPr>
              <w:t>ОГКУ «Служба гражданской з</w:t>
            </w:r>
            <w:r w:rsidR="00B60C0F" w:rsidRPr="009C3DEE">
              <w:rPr>
                <w:spacing w:val="-4"/>
              </w:rPr>
              <w:t>а</w:t>
            </w:r>
            <w:r w:rsidR="00B60C0F" w:rsidRPr="009C3DEE">
              <w:rPr>
                <w:spacing w:val="-4"/>
              </w:rPr>
              <w:t>щиты и пожарной бе</w:t>
            </w:r>
            <w:r w:rsidR="00B60C0F" w:rsidRPr="009C3DEE">
              <w:rPr>
                <w:spacing w:val="-4"/>
              </w:rPr>
              <w:t>з</w:t>
            </w:r>
            <w:r w:rsidR="00B60C0F" w:rsidRPr="009C3DEE">
              <w:rPr>
                <w:spacing w:val="-4"/>
              </w:rPr>
              <w:t>опасности Ульяновской области» согласно шта</w:t>
            </w:r>
            <w:r w:rsidR="00B60C0F" w:rsidRPr="009C3DEE">
              <w:rPr>
                <w:spacing w:val="-4"/>
              </w:rPr>
              <w:t>т</w:t>
            </w:r>
            <w:r w:rsidR="00B60C0F" w:rsidRPr="009C3DEE">
              <w:rPr>
                <w:spacing w:val="-4"/>
              </w:rPr>
              <w:t>ному расписанию</w:t>
            </w:r>
          </w:p>
        </w:tc>
        <w:tc>
          <w:tcPr>
            <w:tcW w:w="2410" w:type="dxa"/>
          </w:tcPr>
          <w:p w:rsidR="00A26B0E" w:rsidRPr="00021CC2" w:rsidRDefault="00B60C0F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Осуществление </w:t>
            </w:r>
            <w:r w:rsidR="005942C6">
              <w:rPr>
                <w:rFonts w:eastAsia="Times New Roman"/>
                <w:lang w:eastAsia="ru-RU"/>
              </w:rPr>
              <w:br/>
            </w:r>
            <w:proofErr w:type="gramStart"/>
            <w:r w:rsidRPr="00021CC2">
              <w:rPr>
                <w:rFonts w:eastAsia="Times New Roman"/>
                <w:lang w:eastAsia="ru-RU"/>
              </w:rPr>
              <w:t>текущей</w:t>
            </w:r>
            <w:proofErr w:type="gramEnd"/>
          </w:p>
          <w:p w:rsidR="00B60C0F" w:rsidRPr="00021CC2" w:rsidRDefault="00B60C0F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деятельности</w:t>
            </w:r>
          </w:p>
        </w:tc>
        <w:tc>
          <w:tcPr>
            <w:tcW w:w="1842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86.5.03.27250</w:t>
            </w:r>
          </w:p>
        </w:tc>
        <w:tc>
          <w:tcPr>
            <w:tcW w:w="1135" w:type="dxa"/>
          </w:tcPr>
          <w:p w:rsidR="00B60C0F" w:rsidRPr="00021CC2" w:rsidRDefault="006C4A87" w:rsidP="005942C6">
            <w:pPr>
              <w:spacing w:line="264" w:lineRule="auto"/>
              <w:jc w:val="center"/>
            </w:pPr>
            <w:r w:rsidRPr="00021CC2">
              <w:t>П</w:t>
            </w:r>
            <w:r w:rsidR="00B60C0F" w:rsidRPr="00021CC2">
              <w:t>роце</w:t>
            </w:r>
            <w:r w:rsidR="00B60C0F" w:rsidRPr="00021CC2">
              <w:t>н</w:t>
            </w:r>
            <w:r w:rsidR="00B60C0F" w:rsidRPr="00021CC2">
              <w:t>тов</w:t>
            </w:r>
          </w:p>
        </w:tc>
        <w:tc>
          <w:tcPr>
            <w:tcW w:w="851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90</w:t>
            </w:r>
          </w:p>
        </w:tc>
        <w:tc>
          <w:tcPr>
            <w:tcW w:w="708" w:type="dxa"/>
          </w:tcPr>
          <w:p w:rsidR="00B60C0F" w:rsidRPr="00021CC2" w:rsidRDefault="00B60C0F" w:rsidP="005942C6">
            <w:pPr>
              <w:spacing w:line="264" w:lineRule="auto"/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91</w:t>
            </w:r>
          </w:p>
        </w:tc>
        <w:tc>
          <w:tcPr>
            <w:tcW w:w="709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92</w:t>
            </w:r>
          </w:p>
        </w:tc>
        <w:tc>
          <w:tcPr>
            <w:tcW w:w="566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93</w:t>
            </w:r>
          </w:p>
        </w:tc>
        <w:tc>
          <w:tcPr>
            <w:tcW w:w="567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94</w:t>
            </w:r>
          </w:p>
        </w:tc>
        <w:tc>
          <w:tcPr>
            <w:tcW w:w="567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95</w:t>
            </w:r>
          </w:p>
        </w:tc>
        <w:tc>
          <w:tcPr>
            <w:tcW w:w="567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95</w:t>
            </w:r>
          </w:p>
        </w:tc>
        <w:tc>
          <w:tcPr>
            <w:tcW w:w="992" w:type="dxa"/>
          </w:tcPr>
          <w:p w:rsidR="00B60C0F" w:rsidRPr="00021CC2" w:rsidRDefault="00B60C0F" w:rsidP="005942C6">
            <w:pPr>
              <w:spacing w:line="264" w:lineRule="auto"/>
              <w:jc w:val="center"/>
            </w:pPr>
            <w:r w:rsidRPr="00021CC2">
              <w:t>95</w:t>
            </w:r>
          </w:p>
        </w:tc>
      </w:tr>
      <w:tr w:rsidR="00DC4757" w:rsidRPr="00021CC2" w:rsidTr="00621BDF">
        <w:trPr>
          <w:trHeight w:val="679"/>
        </w:trPr>
        <w:tc>
          <w:tcPr>
            <w:tcW w:w="568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5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DC4757" w:rsidRPr="009C3DEE" w:rsidRDefault="00DC4757" w:rsidP="005942C6">
            <w:pPr>
              <w:spacing w:line="264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Обеспечен</w:t>
            </w:r>
            <w:r w:rsidR="00F175A0" w:rsidRPr="009C3DEE">
              <w:rPr>
                <w:spacing w:val="-4"/>
              </w:rPr>
              <w:t xml:space="preserve">ы </w:t>
            </w:r>
            <w:r w:rsidRPr="009C3DEE">
              <w:rPr>
                <w:spacing w:val="-4"/>
              </w:rPr>
              <w:t>пожарно-спаса</w:t>
            </w:r>
            <w:r w:rsidR="009C3DEE">
              <w:rPr>
                <w:spacing w:val="-4"/>
              </w:rPr>
              <w:t>-</w:t>
            </w:r>
            <w:r w:rsidRPr="009C3DEE">
              <w:rPr>
                <w:spacing w:val="-4"/>
              </w:rPr>
              <w:t>тельны</w:t>
            </w:r>
            <w:r w:rsidR="00F175A0" w:rsidRPr="009C3DEE">
              <w:rPr>
                <w:spacing w:val="-4"/>
              </w:rPr>
              <w:t>е</w:t>
            </w:r>
            <w:r w:rsidR="009C3DEE" w:rsidRPr="009C3DEE">
              <w:rPr>
                <w:spacing w:val="-4"/>
              </w:rPr>
              <w:t xml:space="preserve"> </w:t>
            </w:r>
            <w:r w:rsidRPr="009C3DEE">
              <w:rPr>
                <w:spacing w:val="-4"/>
              </w:rPr>
              <w:t>подраздел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ни</w:t>
            </w:r>
            <w:r w:rsidR="00F175A0" w:rsidRPr="009C3DEE">
              <w:rPr>
                <w:spacing w:val="-4"/>
              </w:rPr>
              <w:t>я</w:t>
            </w:r>
            <w:r w:rsidRPr="009C3DEE">
              <w:rPr>
                <w:spacing w:val="-4"/>
              </w:rPr>
              <w:t xml:space="preserve"> ОГКУ «Служба гра</w:t>
            </w:r>
            <w:r w:rsidRPr="009C3DEE">
              <w:rPr>
                <w:spacing w:val="-4"/>
              </w:rPr>
              <w:t>ж</w:t>
            </w:r>
            <w:r w:rsidRPr="009C3DEE">
              <w:rPr>
                <w:spacing w:val="-4"/>
              </w:rPr>
              <w:t>данской защиты и пожа</w:t>
            </w:r>
            <w:r w:rsidRPr="009C3DEE">
              <w:rPr>
                <w:spacing w:val="-4"/>
              </w:rPr>
              <w:t>р</w:t>
            </w:r>
            <w:r w:rsidRPr="009C3DEE">
              <w:rPr>
                <w:spacing w:val="-4"/>
              </w:rPr>
              <w:t>ной безопасности Уль</w:t>
            </w:r>
            <w:r w:rsidRPr="009C3DEE">
              <w:rPr>
                <w:spacing w:val="-4"/>
              </w:rPr>
              <w:t>я</w:t>
            </w:r>
            <w:r w:rsidRPr="009C3DEE">
              <w:rPr>
                <w:spacing w:val="-4"/>
              </w:rPr>
              <w:t>новской области» пожа</w:t>
            </w:r>
            <w:r w:rsidRPr="009C3DEE">
              <w:rPr>
                <w:spacing w:val="-4"/>
              </w:rPr>
              <w:t>р</w:t>
            </w:r>
            <w:r w:rsidRPr="009C3DEE">
              <w:rPr>
                <w:spacing w:val="-4"/>
              </w:rPr>
              <w:t>ными автомобилями с нормативным сроком службы</w:t>
            </w:r>
          </w:p>
        </w:tc>
        <w:tc>
          <w:tcPr>
            <w:tcW w:w="2410" w:type="dxa"/>
          </w:tcPr>
          <w:p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Приобретение товаров, работ, услуг</w:t>
            </w:r>
          </w:p>
        </w:tc>
        <w:tc>
          <w:tcPr>
            <w:tcW w:w="184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rPr>
                <w:rFonts w:eastAsia="Times New Roman"/>
                <w:lang w:eastAsia="ru-RU"/>
              </w:rPr>
              <w:t>86.5.03.27260</w:t>
            </w:r>
          </w:p>
        </w:tc>
        <w:tc>
          <w:tcPr>
            <w:tcW w:w="1135" w:type="dxa"/>
          </w:tcPr>
          <w:p w:rsidR="00DC4757" w:rsidRPr="00021CC2" w:rsidRDefault="006C4A87" w:rsidP="005942C6">
            <w:pPr>
              <w:spacing w:line="264" w:lineRule="auto"/>
              <w:jc w:val="center"/>
            </w:pPr>
            <w:r w:rsidRPr="00021CC2">
              <w:t>Е</w:t>
            </w:r>
            <w:r w:rsidR="00DC4757" w:rsidRPr="00021CC2">
              <w:t>диниц</w:t>
            </w:r>
          </w:p>
        </w:tc>
        <w:tc>
          <w:tcPr>
            <w:tcW w:w="851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6</w:t>
            </w:r>
          </w:p>
        </w:tc>
        <w:tc>
          <w:tcPr>
            <w:tcW w:w="708" w:type="dxa"/>
          </w:tcPr>
          <w:p w:rsidR="00DC4757" w:rsidRPr="00021CC2" w:rsidRDefault="00DC4757" w:rsidP="005942C6">
            <w:pPr>
              <w:spacing w:line="264" w:lineRule="auto"/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7</w:t>
            </w:r>
          </w:p>
        </w:tc>
        <w:tc>
          <w:tcPr>
            <w:tcW w:w="709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6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:rsidR="00DC4757" w:rsidRPr="00021CC2" w:rsidRDefault="00DC4757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</w:tr>
    </w:tbl>
    <w:p w:rsidR="00621BDF" w:rsidRPr="004C0646" w:rsidRDefault="00621BDF" w:rsidP="005942C6">
      <w:pPr>
        <w:spacing w:after="0" w:line="264" w:lineRule="auto"/>
        <w:jc w:val="both"/>
        <w:rPr>
          <w:sz w:val="28"/>
          <w:szCs w:val="28"/>
        </w:rPr>
      </w:pPr>
    </w:p>
    <w:p w:rsidR="006171A8" w:rsidRDefault="006171A8" w:rsidP="005942C6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5. Финансовое обеспечение реализации комплекса процессных мероприятий</w:t>
      </w:r>
      <w:r w:rsidR="00A26B0E" w:rsidRPr="004C0646">
        <w:rPr>
          <w:sz w:val="28"/>
          <w:szCs w:val="28"/>
        </w:rPr>
        <w:t>.</w:t>
      </w:r>
    </w:p>
    <w:p w:rsidR="005942C6" w:rsidRDefault="005942C6" w:rsidP="005942C6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1560"/>
        <w:gridCol w:w="1417"/>
        <w:gridCol w:w="1276"/>
        <w:gridCol w:w="1134"/>
        <w:gridCol w:w="1276"/>
        <w:gridCol w:w="1134"/>
        <w:gridCol w:w="1134"/>
        <w:gridCol w:w="1134"/>
        <w:gridCol w:w="992"/>
        <w:gridCol w:w="992"/>
      </w:tblGrid>
      <w:tr w:rsidR="00CB0364" w:rsidRPr="009C3DEE" w:rsidTr="005942C6">
        <w:trPr>
          <w:trHeight w:val="2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 xml:space="preserve">№ </w:t>
            </w:r>
            <w:proofErr w:type="gramStart"/>
            <w:r w:rsidRPr="009C3DEE">
              <w:rPr>
                <w:spacing w:val="-4"/>
              </w:rPr>
              <w:t>п</w:t>
            </w:r>
            <w:proofErr w:type="gramEnd"/>
            <w:r w:rsidRPr="009C3DEE">
              <w:rPr>
                <w:spacing w:val="-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Наименование комплекса процессных мероприятий, направления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Ответстве</w:t>
            </w:r>
            <w:r w:rsidRPr="009C3DEE">
              <w:rPr>
                <w:spacing w:val="-4"/>
              </w:rPr>
              <w:t>н</w:t>
            </w:r>
            <w:r w:rsidRPr="009C3DEE">
              <w:rPr>
                <w:spacing w:val="-4"/>
              </w:rPr>
              <w:t>ные испо</w:t>
            </w:r>
            <w:r w:rsidRPr="009C3DEE">
              <w:rPr>
                <w:spacing w:val="-4"/>
              </w:rPr>
              <w:t>л</w:t>
            </w:r>
            <w:r w:rsidRPr="009C3DEE">
              <w:rPr>
                <w:spacing w:val="-4"/>
              </w:rPr>
              <w:t>нители м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Источник ф</w:t>
            </w:r>
            <w:r w:rsidRPr="009C3DEE">
              <w:rPr>
                <w:spacing w:val="-4"/>
              </w:rPr>
              <w:t>и</w:t>
            </w:r>
            <w:r w:rsidRPr="009C3DEE">
              <w:rPr>
                <w:spacing w:val="-4"/>
              </w:rPr>
              <w:t>нансового обеспечения реализации комплекса процессных мероприятий, направления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Код целевой статьи ра</w:t>
            </w:r>
            <w:r w:rsidRPr="009C3DEE">
              <w:rPr>
                <w:spacing w:val="-4"/>
              </w:rPr>
              <w:t>с</w:t>
            </w:r>
            <w:r w:rsidRPr="009C3DEE">
              <w:rPr>
                <w:spacing w:val="-4"/>
              </w:rPr>
              <w:t>ходов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64" w:rsidRPr="009C3DEE" w:rsidRDefault="00CB0364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Объём финансового обеспечения реализации комплекса процессных мероприятий, направления расходов по годам реализации, тыс. руб.</w:t>
            </w:r>
          </w:p>
        </w:tc>
      </w:tr>
      <w:tr w:rsidR="009C3DEE" w:rsidRPr="009C3DEE" w:rsidTr="005942C6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1A8" w:rsidRPr="009C3DEE" w:rsidRDefault="006171A8" w:rsidP="005942C6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2030</w:t>
            </w:r>
          </w:p>
        </w:tc>
      </w:tr>
    </w:tbl>
    <w:p w:rsidR="006171A8" w:rsidRPr="009C3DEE" w:rsidRDefault="006171A8" w:rsidP="009C3DEE">
      <w:pPr>
        <w:spacing w:after="0" w:line="14" w:lineRule="auto"/>
        <w:rPr>
          <w:sz w:val="2"/>
          <w:szCs w:val="2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17"/>
        <w:gridCol w:w="1560"/>
        <w:gridCol w:w="1417"/>
        <w:gridCol w:w="1276"/>
        <w:gridCol w:w="1134"/>
        <w:gridCol w:w="1276"/>
        <w:gridCol w:w="1134"/>
        <w:gridCol w:w="1134"/>
        <w:gridCol w:w="1134"/>
        <w:gridCol w:w="992"/>
        <w:gridCol w:w="992"/>
      </w:tblGrid>
      <w:tr w:rsidR="009C3DEE" w:rsidRPr="009C3DEE" w:rsidTr="00621BDF">
        <w:trPr>
          <w:trHeight w:val="5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9C3DEE" w:rsidRDefault="006171A8" w:rsidP="005942C6">
            <w:pPr>
              <w:spacing w:after="0" w:line="230" w:lineRule="auto"/>
              <w:ind w:left="-57" w:right="-57"/>
              <w:jc w:val="center"/>
            </w:pPr>
            <w:r w:rsidRPr="009C3DEE">
              <w:t>13</w:t>
            </w:r>
          </w:p>
        </w:tc>
      </w:tr>
      <w:tr w:rsidR="009C3DEE" w:rsidRPr="009C3DEE" w:rsidTr="005942C6">
        <w:trPr>
          <w:trHeight w:val="3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621BDF" w:rsidRDefault="00AF33A0" w:rsidP="005942C6">
            <w:pPr>
              <w:spacing w:after="0" w:line="230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 xml:space="preserve">Комплекс </w:t>
            </w:r>
            <w:proofErr w:type="gramStart"/>
            <w:r w:rsidRPr="00621BDF">
              <w:rPr>
                <w:spacing w:val="-4"/>
              </w:rPr>
              <w:t>про</w:t>
            </w:r>
            <w:r w:rsidR="00621BDF">
              <w:rPr>
                <w:spacing w:val="-4"/>
              </w:rPr>
              <w:t>-</w:t>
            </w:r>
            <w:proofErr w:type="spellStart"/>
            <w:r w:rsidRPr="00621BDF">
              <w:rPr>
                <w:spacing w:val="-4"/>
              </w:rPr>
              <w:t>цессных</w:t>
            </w:r>
            <w:proofErr w:type="spellEnd"/>
            <w:proofErr w:type="gramEnd"/>
            <w:r w:rsidRPr="00621BDF">
              <w:rPr>
                <w:spacing w:val="-4"/>
              </w:rPr>
              <w:t xml:space="preserve"> м</w:t>
            </w:r>
            <w:r w:rsidRPr="00621BDF">
              <w:rPr>
                <w:spacing w:val="-4"/>
              </w:rPr>
              <w:t>е</w:t>
            </w:r>
            <w:r w:rsidRPr="00621BDF">
              <w:rPr>
                <w:spacing w:val="-4"/>
              </w:rPr>
              <w:t xml:space="preserve">роприятий «Снижение рисков и </w:t>
            </w:r>
            <w:proofErr w:type="spellStart"/>
            <w:r w:rsidRPr="00621BDF">
              <w:rPr>
                <w:spacing w:val="-4"/>
              </w:rPr>
              <w:t>смя</w:t>
            </w:r>
            <w:r w:rsidR="00621BDF" w:rsidRP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гчение</w:t>
            </w:r>
            <w:proofErr w:type="spellEnd"/>
            <w:r w:rsidRPr="00621BDF">
              <w:rPr>
                <w:spacing w:val="-4"/>
              </w:rPr>
              <w:t xml:space="preserve"> после</w:t>
            </w:r>
            <w:r w:rsidR="00621BDF" w:rsidRPr="00621BDF">
              <w:rPr>
                <w:spacing w:val="-4"/>
              </w:rPr>
              <w:t>-</w:t>
            </w:r>
            <w:proofErr w:type="spellStart"/>
            <w:r w:rsidRPr="00621BDF">
              <w:rPr>
                <w:spacing w:val="-4"/>
              </w:rPr>
              <w:t>дствий</w:t>
            </w:r>
            <w:proofErr w:type="spellEnd"/>
            <w:r w:rsidRPr="00621BDF">
              <w:rPr>
                <w:spacing w:val="-4"/>
              </w:rPr>
              <w:t xml:space="preserve"> чре</w:t>
            </w:r>
            <w:r w:rsidRPr="00621BDF">
              <w:rPr>
                <w:spacing w:val="-4"/>
              </w:rPr>
              <w:t>з</w:t>
            </w:r>
            <w:r w:rsidRPr="00621BDF">
              <w:rPr>
                <w:spacing w:val="-4"/>
              </w:rPr>
              <w:t>вычайных си</w:t>
            </w:r>
            <w:r w:rsidR="00621BDF" w:rsidRPr="00621BDF">
              <w:rPr>
                <w:spacing w:val="-4"/>
              </w:rPr>
              <w:t>-</w:t>
            </w:r>
            <w:proofErr w:type="spellStart"/>
            <w:r w:rsidRPr="00621BDF">
              <w:rPr>
                <w:spacing w:val="-4"/>
              </w:rPr>
              <w:t>туаций</w:t>
            </w:r>
            <w:proofErr w:type="spellEnd"/>
            <w:r w:rsidRPr="00621BDF">
              <w:rPr>
                <w:spacing w:val="-4"/>
              </w:rPr>
              <w:t xml:space="preserve"> пр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>родного и техногенного характера на территории Ульяновской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621BDF" w:rsidRDefault="00AF33A0" w:rsidP="005942C6">
            <w:pPr>
              <w:spacing w:after="0" w:line="230" w:lineRule="auto"/>
              <w:ind w:left="-57" w:right="-57" w:firstLine="41"/>
              <w:jc w:val="center"/>
              <w:rPr>
                <w:spacing w:val="-4"/>
              </w:rPr>
            </w:pPr>
            <w:proofErr w:type="spellStart"/>
            <w:proofErr w:type="gramStart"/>
            <w:r w:rsidRPr="00621BDF">
              <w:rPr>
                <w:spacing w:val="-4"/>
              </w:rPr>
              <w:t>Прави</w:t>
            </w:r>
            <w:r w:rsid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тельство</w:t>
            </w:r>
            <w:proofErr w:type="spellEnd"/>
            <w:proofErr w:type="gramEnd"/>
            <w:r w:rsidRPr="00621BDF">
              <w:rPr>
                <w:spacing w:val="-4"/>
              </w:rPr>
              <w:t xml:space="preserve">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Ульяновской области</w:t>
            </w:r>
          </w:p>
          <w:p w:rsidR="00AF33A0" w:rsidRPr="00621BDF" w:rsidRDefault="00AF33A0" w:rsidP="005942C6">
            <w:pPr>
              <w:spacing w:after="0" w:line="230" w:lineRule="auto"/>
              <w:ind w:left="-57" w:right="-57" w:firstLine="41"/>
              <w:jc w:val="center"/>
              <w:rPr>
                <w:spacing w:val="-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621BDF" w:rsidRDefault="00AF33A0" w:rsidP="005942C6">
            <w:pPr>
              <w:spacing w:after="0" w:line="230" w:lineRule="auto"/>
              <w:ind w:left="-57" w:right="-57"/>
              <w:jc w:val="center"/>
              <w:rPr>
                <w:iCs/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Ульяновской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области </w:t>
            </w:r>
            <w:r w:rsidR="00621BDF" w:rsidRP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(далее </w:t>
            </w:r>
            <w:r w:rsidR="00041FC7" w:rsidRPr="00621BDF">
              <w:rPr>
                <w:spacing w:val="-4"/>
              </w:rPr>
              <w:t>–</w:t>
            </w:r>
            <w:r w:rsidRPr="00621BDF">
              <w:rPr>
                <w:spacing w:val="-4"/>
              </w:rPr>
              <w:t xml:space="preserve"> </w:t>
            </w:r>
            <w:r w:rsidR="00621BDF" w:rsidRP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областной бюджет </w:t>
            </w:r>
            <w:r w:rsidR="00621BDF" w:rsidRP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Ульяновской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A0" w:rsidRPr="00621BDF" w:rsidRDefault="00AF33A0" w:rsidP="005942C6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86.5.03.00000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6425350,1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932287,4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915332,2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jc w:val="center"/>
            </w:pPr>
            <w:r w:rsidRPr="009C3DEE"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ind w:left="-57" w:right="-57"/>
              <w:jc w:val="center"/>
            </w:pPr>
            <w:r w:rsidRPr="009C3DEE"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3A0" w:rsidRPr="009C3DEE" w:rsidRDefault="00AF33A0" w:rsidP="005942C6">
            <w:pPr>
              <w:spacing w:after="0" w:line="230" w:lineRule="auto"/>
              <w:ind w:left="-57" w:right="-57"/>
              <w:jc w:val="center"/>
            </w:pPr>
            <w:r w:rsidRPr="009C3DEE">
              <w:t>915546,1</w:t>
            </w:r>
          </w:p>
        </w:tc>
      </w:tr>
      <w:tr w:rsidR="009C3DEE" w:rsidRPr="009C3DEE" w:rsidTr="005942C6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</w:pPr>
            <w:r w:rsidRPr="009C3DEE"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F175A0" w:rsidP="005942C6">
            <w:pPr>
              <w:spacing w:after="0" w:line="230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 xml:space="preserve">Сокращено время </w:t>
            </w:r>
            <w:proofErr w:type="spellStart"/>
            <w:proofErr w:type="gramStart"/>
            <w:r w:rsidRPr="00621BDF">
              <w:rPr>
                <w:spacing w:val="-4"/>
              </w:rPr>
              <w:t>напра</w:t>
            </w:r>
            <w:r w:rsidR="00621BDF" w:rsidRP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вления</w:t>
            </w:r>
            <w:proofErr w:type="spellEnd"/>
            <w:proofErr w:type="gramEnd"/>
            <w:r w:rsidRPr="00621BDF">
              <w:rPr>
                <w:spacing w:val="-4"/>
              </w:rPr>
              <w:t xml:space="preserve"> эк</w:t>
            </w:r>
            <w:r w:rsidRPr="00621BDF">
              <w:rPr>
                <w:spacing w:val="-4"/>
              </w:rPr>
              <w:t>с</w:t>
            </w:r>
            <w:r w:rsidRPr="00621BDF">
              <w:rPr>
                <w:spacing w:val="-4"/>
              </w:rPr>
              <w:t>тренных оп</w:t>
            </w:r>
            <w:r w:rsidRPr="00621BDF">
              <w:rPr>
                <w:spacing w:val="-4"/>
              </w:rPr>
              <w:t>е</w:t>
            </w:r>
            <w:r w:rsidRPr="00621BDF">
              <w:rPr>
                <w:spacing w:val="-4"/>
              </w:rPr>
              <w:t>ративных служб по в</w:t>
            </w:r>
            <w:r w:rsidRPr="00621BDF">
              <w:rPr>
                <w:spacing w:val="-4"/>
              </w:rPr>
              <w:t>ы</w:t>
            </w:r>
            <w:r w:rsidRPr="00621BDF">
              <w:rPr>
                <w:spacing w:val="-4"/>
              </w:rPr>
              <w:t>зовам (соо</w:t>
            </w:r>
            <w:r w:rsidRPr="00621BDF">
              <w:rPr>
                <w:spacing w:val="-4"/>
              </w:rPr>
              <w:t>б</w:t>
            </w:r>
            <w:r w:rsidRPr="00621BDF">
              <w:rPr>
                <w:spacing w:val="-4"/>
              </w:rPr>
              <w:t>щениям о происшеств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>ях) к месту происшествия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Pr="00621BDF" w:rsidRDefault="00DC4757" w:rsidP="005942C6">
            <w:pPr>
              <w:spacing w:after="0" w:line="230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Правител</w:t>
            </w:r>
            <w:r w:rsidRPr="00621BDF">
              <w:rPr>
                <w:spacing w:val="-4"/>
              </w:rPr>
              <w:t>ь</w:t>
            </w:r>
            <w:r w:rsidRPr="00621BDF">
              <w:rPr>
                <w:spacing w:val="-4"/>
              </w:rPr>
              <w:t xml:space="preserve">ство </w:t>
            </w:r>
            <w:proofErr w:type="gramStart"/>
            <w:r w:rsidRPr="00621BDF">
              <w:rPr>
                <w:spacing w:val="-4"/>
              </w:rPr>
              <w:t>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>ской</w:t>
            </w:r>
            <w:proofErr w:type="gramEnd"/>
            <w:r w:rsidRPr="00621BDF">
              <w:rPr>
                <w:spacing w:val="-4"/>
              </w:rPr>
              <w:t xml:space="preserve"> </w:t>
            </w:r>
          </w:p>
          <w:p w:rsidR="00DC4757" w:rsidRPr="00621BDF" w:rsidRDefault="00DC4757" w:rsidP="005942C6">
            <w:pPr>
              <w:spacing w:after="0" w:line="230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AF33A0" w:rsidP="005942C6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  <w:r w:rsidR="00621BDF">
              <w:rPr>
                <w:spacing w:val="-4"/>
              </w:rPr>
              <w:br/>
            </w:r>
            <w:r w:rsidR="00DC4757" w:rsidRPr="00621BDF">
              <w:rPr>
                <w:spacing w:val="-4"/>
              </w:rPr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ind w:left="-57" w:right="-57"/>
              <w:jc w:val="center"/>
            </w:pPr>
            <w:r w:rsidRPr="009C3DEE">
              <w:t>86.5.03.27190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5942C6">
            <w:pPr>
              <w:spacing w:after="0" w:line="230" w:lineRule="auto"/>
              <w:jc w:val="center"/>
            </w:pPr>
            <w:r w:rsidRPr="009C3DEE">
              <w:t>0,0</w:t>
            </w:r>
          </w:p>
        </w:tc>
      </w:tr>
      <w:tr w:rsidR="009C3DEE" w:rsidRPr="009C3DEE" w:rsidTr="00621BDF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</w:pPr>
            <w:r w:rsidRPr="009C3DEE">
              <w:lastRenderedPageBreak/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F175A0" w:rsidP="00AF081C">
            <w:pPr>
              <w:spacing w:after="0" w:line="235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Увеличилась численность оповещаемого населения (количество просмотров и прослушив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ний информ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ции населен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>ем)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proofErr w:type="spellStart"/>
            <w:proofErr w:type="gramStart"/>
            <w:r w:rsidRPr="00621BDF">
              <w:rPr>
                <w:spacing w:val="-4"/>
              </w:rPr>
              <w:t>Прави</w:t>
            </w:r>
            <w:r w:rsid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тельство</w:t>
            </w:r>
            <w:proofErr w:type="spellEnd"/>
            <w:proofErr w:type="gramEnd"/>
            <w:r w:rsidRPr="00621BDF">
              <w:rPr>
                <w:spacing w:val="-4"/>
              </w:rPr>
              <w:t xml:space="preserve">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Ульяновской </w:t>
            </w:r>
          </w:p>
          <w:p w:rsidR="00DC475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AF33A0" w:rsidP="00AF081C">
            <w:pPr>
              <w:spacing w:after="0" w:line="235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  <w:r w:rsidR="00621BDF">
              <w:rPr>
                <w:spacing w:val="-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</w:pPr>
            <w:r w:rsidRPr="009C3DEE">
              <w:t>86.5.03.27210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</w:tr>
      <w:tr w:rsidR="009C3DEE" w:rsidRPr="009C3DEE" w:rsidTr="00621BDF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</w:pPr>
            <w:r w:rsidRPr="009C3DEE"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DC4757" w:rsidP="00AF081C">
            <w:pPr>
              <w:spacing w:after="0" w:line="235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Оснащен</w:t>
            </w:r>
            <w:r w:rsidR="00F175A0"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 xml:space="preserve"> социально значимых объектов з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щиты центр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лизованной автоматизир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ванной сист</w:t>
            </w:r>
            <w:r w:rsidRPr="00621BDF">
              <w:rPr>
                <w:spacing w:val="-4"/>
              </w:rPr>
              <w:t>е</w:t>
            </w:r>
            <w:r w:rsidRPr="00621BDF">
              <w:rPr>
                <w:spacing w:val="-4"/>
              </w:rPr>
              <w:t>мой передачи извещений о пожаре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Pr="00621BDF" w:rsidRDefault="00663BC1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proofErr w:type="spellStart"/>
            <w:proofErr w:type="gramStart"/>
            <w:r w:rsidRPr="00621BDF">
              <w:rPr>
                <w:spacing w:val="-4"/>
              </w:rPr>
              <w:t>Прави</w:t>
            </w:r>
            <w:r w:rsid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тельство</w:t>
            </w:r>
            <w:proofErr w:type="spellEnd"/>
            <w:proofErr w:type="gramEnd"/>
            <w:r w:rsidRPr="00621BDF">
              <w:rPr>
                <w:spacing w:val="-4"/>
              </w:rPr>
              <w:t xml:space="preserve">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Ульяновской</w:t>
            </w:r>
          </w:p>
          <w:p w:rsidR="00DC4757" w:rsidRPr="00621BDF" w:rsidRDefault="00663BC1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AF33A0" w:rsidP="00AF081C">
            <w:pPr>
              <w:spacing w:after="0" w:line="235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  <w:r w:rsidR="00621BDF">
              <w:rPr>
                <w:spacing w:val="-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  <w:jc w:val="center"/>
            </w:pPr>
            <w:r w:rsidRPr="009C3DEE">
              <w:t>86.5.03.27220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</w:tr>
      <w:tr w:rsidR="009C3DEE" w:rsidRPr="009C3DEE" w:rsidTr="00621BDF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1.4.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DC4757" w:rsidP="00AF081C">
            <w:pPr>
              <w:spacing w:after="0" w:line="235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Укомплект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ван</w:t>
            </w:r>
            <w:r w:rsidR="00F175A0"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 xml:space="preserve"> ОГКУ «Служба гражданской защиты и п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жарной бе</w:t>
            </w:r>
            <w:r w:rsidRPr="00621BDF">
              <w:rPr>
                <w:spacing w:val="-4"/>
              </w:rPr>
              <w:t>з</w:t>
            </w:r>
            <w:r w:rsidRPr="00621BDF">
              <w:rPr>
                <w:spacing w:val="-4"/>
              </w:rPr>
              <w:t>опасности Ульяновской области» с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гласно шта</w:t>
            </w:r>
            <w:r w:rsidRPr="00621BDF">
              <w:rPr>
                <w:spacing w:val="-4"/>
              </w:rPr>
              <w:t>т</w:t>
            </w:r>
            <w:r w:rsidRPr="00621BDF">
              <w:rPr>
                <w:spacing w:val="-4"/>
              </w:rPr>
              <w:t>ному распис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proofErr w:type="spellStart"/>
            <w:proofErr w:type="gramStart"/>
            <w:r w:rsidRPr="00621BDF">
              <w:rPr>
                <w:spacing w:val="-4"/>
              </w:rPr>
              <w:t>Прави</w:t>
            </w:r>
            <w:r w:rsid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тельство</w:t>
            </w:r>
            <w:proofErr w:type="spellEnd"/>
            <w:proofErr w:type="gramEnd"/>
            <w:r w:rsidRPr="00621BDF">
              <w:rPr>
                <w:spacing w:val="-4"/>
              </w:rPr>
              <w:t xml:space="preserve">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Ульяновской </w:t>
            </w:r>
          </w:p>
          <w:p w:rsidR="00DC475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AF33A0" w:rsidP="00AF081C">
            <w:pPr>
              <w:spacing w:after="0" w:line="235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  <w:r w:rsidR="00621BDF">
              <w:rPr>
                <w:spacing w:val="-4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</w:pPr>
            <w:r w:rsidRPr="009C3DEE">
              <w:t>86.5.03.27250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6415250,1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922187,4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915332,2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915546,1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  <w:jc w:val="center"/>
            </w:pPr>
            <w:r w:rsidRPr="009C3DEE"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  <w:jc w:val="center"/>
            </w:pPr>
            <w:r w:rsidRPr="009C3DEE">
              <w:t>915546,1</w:t>
            </w:r>
          </w:p>
        </w:tc>
      </w:tr>
      <w:tr w:rsidR="009C3DEE" w:rsidRPr="009C3DEE" w:rsidTr="00621BDF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</w:pPr>
            <w:r w:rsidRPr="009C3DEE">
              <w:t>1.5</w:t>
            </w:r>
            <w:r w:rsidR="005942C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F175A0" w:rsidP="00AF081C">
            <w:pPr>
              <w:spacing w:after="0" w:line="235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Обеспечены пожарно-спасательные</w:t>
            </w:r>
            <w:r w:rsidR="00444C35" w:rsidRPr="00621BDF">
              <w:rPr>
                <w:spacing w:val="-4"/>
              </w:rPr>
              <w:t xml:space="preserve"> </w:t>
            </w:r>
            <w:r w:rsidRPr="00621BDF">
              <w:rPr>
                <w:spacing w:val="-4"/>
              </w:rPr>
              <w:t xml:space="preserve">подразделения </w:t>
            </w:r>
            <w:r w:rsidRPr="00621BDF">
              <w:rPr>
                <w:spacing w:val="-4"/>
              </w:rPr>
              <w:lastRenderedPageBreak/>
              <w:t>ОГКУ «Слу</w:t>
            </w:r>
            <w:r w:rsidRPr="00621BDF">
              <w:rPr>
                <w:spacing w:val="-4"/>
              </w:rPr>
              <w:t>ж</w:t>
            </w:r>
            <w:r w:rsidRPr="00621BDF">
              <w:rPr>
                <w:spacing w:val="-4"/>
              </w:rPr>
              <w:t>ба гражда</w:t>
            </w:r>
            <w:r w:rsidRPr="00621BDF">
              <w:rPr>
                <w:spacing w:val="-4"/>
              </w:rPr>
              <w:t>н</w:t>
            </w:r>
            <w:r w:rsidRPr="00621BDF">
              <w:rPr>
                <w:spacing w:val="-4"/>
              </w:rPr>
              <w:t>ской защиты и пожарной бе</w:t>
            </w:r>
            <w:r w:rsidRPr="00621BDF">
              <w:rPr>
                <w:spacing w:val="-4"/>
              </w:rPr>
              <w:t>з</w:t>
            </w:r>
            <w:r w:rsidRPr="00621BDF">
              <w:rPr>
                <w:spacing w:val="-4"/>
              </w:rPr>
              <w:t>опасности Ульяновской области» п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жарными а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>томобилями с нормативным сроком слу</w:t>
            </w:r>
            <w:r w:rsidRPr="00621BDF">
              <w:rPr>
                <w:spacing w:val="-4"/>
              </w:rPr>
              <w:t>ж</w:t>
            </w:r>
            <w:r w:rsidRPr="00621BDF">
              <w:rPr>
                <w:spacing w:val="-4"/>
              </w:rPr>
              <w:t>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C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proofErr w:type="spellStart"/>
            <w:proofErr w:type="gramStart"/>
            <w:r w:rsidRPr="00621BDF">
              <w:rPr>
                <w:spacing w:val="-4"/>
              </w:rPr>
              <w:lastRenderedPageBreak/>
              <w:t>Прави</w:t>
            </w:r>
            <w:r w:rsidR="00621BDF">
              <w:rPr>
                <w:spacing w:val="-4"/>
              </w:rPr>
              <w:t>-</w:t>
            </w:r>
            <w:r w:rsidRPr="00621BDF">
              <w:rPr>
                <w:spacing w:val="-4"/>
              </w:rPr>
              <w:t>тельство</w:t>
            </w:r>
            <w:proofErr w:type="spellEnd"/>
            <w:proofErr w:type="gramEnd"/>
            <w:r w:rsidRPr="00621BDF">
              <w:rPr>
                <w:spacing w:val="-4"/>
              </w:rPr>
              <w:t xml:space="preserve">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 xml:space="preserve">Ульяновской </w:t>
            </w:r>
          </w:p>
          <w:p w:rsidR="00DC4757" w:rsidRPr="00621BDF" w:rsidRDefault="00DC4757" w:rsidP="00AF081C">
            <w:pPr>
              <w:spacing w:after="0" w:line="235" w:lineRule="auto"/>
              <w:ind w:left="-57" w:right="-57"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621BDF" w:rsidRDefault="00AF33A0" w:rsidP="00AF081C">
            <w:pPr>
              <w:spacing w:after="0" w:line="235" w:lineRule="auto"/>
              <w:ind w:left="-57" w:right="-57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Бюджетные  ассигнования областного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ind w:left="-57" w:right="-57"/>
              <w:jc w:val="center"/>
            </w:pPr>
            <w:r w:rsidRPr="009C3DEE">
              <w:t>86.5.03.27260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57" w:rsidRPr="009C3DEE" w:rsidRDefault="00DC4757" w:rsidP="00AF081C">
            <w:pPr>
              <w:spacing w:after="0" w:line="235" w:lineRule="auto"/>
              <w:jc w:val="center"/>
            </w:pPr>
            <w:r w:rsidRPr="009C3DEE">
              <w:t>0,0</w:t>
            </w:r>
          </w:p>
        </w:tc>
      </w:tr>
    </w:tbl>
    <w:p w:rsidR="00621BDF" w:rsidRDefault="00621BDF" w:rsidP="00AF081C">
      <w:pPr>
        <w:spacing w:after="0" w:line="245" w:lineRule="auto"/>
        <w:jc w:val="both"/>
        <w:rPr>
          <w:sz w:val="28"/>
          <w:szCs w:val="28"/>
        </w:rPr>
      </w:pPr>
    </w:p>
    <w:p w:rsidR="006171A8" w:rsidRDefault="006171A8" w:rsidP="00AF081C">
      <w:pPr>
        <w:spacing w:after="0" w:line="245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6. План реализации комплекса процессных мероприятий в 2024 году</w:t>
      </w:r>
      <w:r w:rsidR="00621BDF">
        <w:rPr>
          <w:sz w:val="28"/>
          <w:szCs w:val="28"/>
        </w:rPr>
        <w:t>.</w:t>
      </w:r>
    </w:p>
    <w:p w:rsidR="00621BDF" w:rsidRPr="004C0646" w:rsidRDefault="00621BDF" w:rsidP="00AF081C">
      <w:pPr>
        <w:spacing w:after="0" w:line="245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621BDF" w:rsidTr="001675F7">
        <w:tc>
          <w:tcPr>
            <w:tcW w:w="675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 xml:space="preserve">№ </w:t>
            </w:r>
            <w:proofErr w:type="gramStart"/>
            <w:r w:rsidRPr="00621BDF">
              <w:t>п</w:t>
            </w:r>
            <w:proofErr w:type="gramEnd"/>
            <w:r w:rsidRPr="00621BDF">
              <w:t>/п</w:t>
            </w:r>
          </w:p>
        </w:tc>
        <w:tc>
          <w:tcPr>
            <w:tcW w:w="3402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 xml:space="preserve">Задача, результат </w:t>
            </w:r>
            <w:r w:rsidR="00621BDF">
              <w:br/>
            </w:r>
            <w:r w:rsidRPr="00621BDF">
              <w:t>(мероприятие)/контрольная точка</w:t>
            </w:r>
          </w:p>
        </w:tc>
        <w:tc>
          <w:tcPr>
            <w:tcW w:w="2552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 xml:space="preserve">Дата наступления </w:t>
            </w:r>
            <w:r w:rsidR="00621BDF">
              <w:br/>
            </w:r>
            <w:r w:rsidRPr="00621BDF">
              <w:t>контрольной точки</w:t>
            </w:r>
          </w:p>
        </w:tc>
        <w:tc>
          <w:tcPr>
            <w:tcW w:w="2693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 xml:space="preserve">Ответственный </w:t>
            </w:r>
            <w:r w:rsidR="00621BDF">
              <w:br/>
            </w:r>
            <w:r w:rsidRPr="00621BDF">
              <w:t>исполнитель</w:t>
            </w:r>
            <w:r w:rsidRPr="00621BDF">
              <w:br/>
              <w:t>(Ф.И.О., должность)</w:t>
            </w:r>
          </w:p>
        </w:tc>
        <w:tc>
          <w:tcPr>
            <w:tcW w:w="2552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Вид подтверждающего документа</w:t>
            </w:r>
          </w:p>
        </w:tc>
        <w:tc>
          <w:tcPr>
            <w:tcW w:w="3118" w:type="dxa"/>
            <w:vAlign w:val="center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Информационная система</w:t>
            </w:r>
          </w:p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(источник данных)</w:t>
            </w:r>
          </w:p>
        </w:tc>
      </w:tr>
    </w:tbl>
    <w:p w:rsidR="00B9146D" w:rsidRPr="00621BDF" w:rsidRDefault="00B9146D" w:rsidP="00621BDF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621BDF" w:rsidTr="001675F7">
        <w:trPr>
          <w:trHeight w:val="124"/>
          <w:tblHeader/>
        </w:trPr>
        <w:tc>
          <w:tcPr>
            <w:tcW w:w="675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1</w:t>
            </w:r>
          </w:p>
        </w:tc>
        <w:tc>
          <w:tcPr>
            <w:tcW w:w="340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2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3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4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5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6</w:t>
            </w:r>
          </w:p>
        </w:tc>
      </w:tr>
      <w:tr w:rsidR="00356429" w:rsidRPr="00621BDF" w:rsidTr="001675F7">
        <w:tc>
          <w:tcPr>
            <w:tcW w:w="14992" w:type="dxa"/>
            <w:gridSpan w:val="6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Задача «Модернизация  материально-технической базы и развитие инфраструктуры предупреждения и ликвидации чрезвычайных ситуаций, системы мон</w:t>
            </w:r>
            <w:r w:rsidRPr="00621BDF">
              <w:t>и</w:t>
            </w:r>
            <w:r w:rsidRPr="00621BDF">
              <w:t>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356429" w:rsidRPr="00621BDF" w:rsidTr="001675F7">
        <w:tc>
          <w:tcPr>
            <w:tcW w:w="4077" w:type="dxa"/>
            <w:gridSpan w:val="2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Сокращено время направления экстре</w:t>
            </w:r>
            <w:r w:rsidRPr="00621BDF">
              <w:t>н</w:t>
            </w:r>
            <w:r w:rsidRPr="00621BDF">
              <w:t>ных оперативных служб по вызовам (сообщениям о происшествиях) к месту происшествия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х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Информация ОГКУ «Служба гражданской защиты и пожарной безопасности Ульяно</w:t>
            </w:r>
            <w:r w:rsidRPr="00621BDF">
              <w:t>в</w:t>
            </w:r>
            <w:r w:rsidRPr="00621BDF">
              <w:t>ской области»</w:t>
            </w:r>
          </w:p>
        </w:tc>
        <w:tc>
          <w:tcPr>
            <w:tcW w:w="3118" w:type="dxa"/>
          </w:tcPr>
          <w:p w:rsidR="00356429" w:rsidRPr="00621BDF" w:rsidRDefault="00D32742" w:rsidP="00AF081C">
            <w:pPr>
              <w:spacing w:line="245" w:lineRule="auto"/>
              <w:jc w:val="both"/>
            </w:pPr>
            <w:r w:rsidRPr="00621BDF">
              <w:t>Отчё</w:t>
            </w:r>
            <w:r w:rsidR="001675F7">
              <w:t xml:space="preserve">тность </w:t>
            </w:r>
            <w:r w:rsidR="00356429" w:rsidRPr="00621BDF">
              <w:t>ОГКУ «Служба гражданской защиты и п</w:t>
            </w:r>
            <w:r w:rsidR="00356429" w:rsidRPr="00621BDF">
              <w:t>о</w:t>
            </w:r>
            <w:r w:rsidR="00356429" w:rsidRPr="00621BDF">
              <w:t>жарной безопасности Уль</w:t>
            </w:r>
            <w:r w:rsidR="00356429" w:rsidRPr="00621BDF">
              <w:t>я</w:t>
            </w:r>
            <w:r w:rsidR="00356429" w:rsidRPr="00621BDF">
              <w:t>новской области»</w:t>
            </w:r>
          </w:p>
        </w:tc>
      </w:tr>
      <w:tr w:rsidR="00356429" w:rsidRPr="00621BDF" w:rsidTr="001675F7">
        <w:trPr>
          <w:trHeight w:val="679"/>
        </w:trPr>
        <w:tc>
          <w:tcPr>
            <w:tcW w:w="675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1.</w:t>
            </w:r>
          </w:p>
        </w:tc>
        <w:tc>
          <w:tcPr>
            <w:tcW w:w="3402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Контрольная точка 1</w:t>
            </w:r>
            <w:r w:rsidR="00041FC7" w:rsidRPr="00621BDF">
              <w:t>.</w:t>
            </w:r>
          </w:p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Оплачены расходы по функци</w:t>
            </w:r>
            <w:r w:rsidRPr="00621BDF">
              <w:t>о</w:t>
            </w:r>
            <w:r w:rsidRPr="00621BDF">
              <w:t>нированию системы обеспечения вызова экстренных оперативных служб по единому номеру «112»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30</w:t>
            </w:r>
            <w:r w:rsidR="001675F7">
              <w:t xml:space="preserve"> июня,</w:t>
            </w:r>
          </w:p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30</w:t>
            </w:r>
            <w:r w:rsidR="00D32742" w:rsidRPr="00621BDF">
              <w:t xml:space="preserve"> дек</w:t>
            </w:r>
            <w:r w:rsidR="005C6531" w:rsidRPr="00621BDF">
              <w:t>а</w:t>
            </w:r>
            <w:r w:rsidR="00D32742" w:rsidRPr="00621BDF">
              <w:t>бря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Платёжные поручения</w:t>
            </w:r>
          </w:p>
        </w:tc>
        <w:tc>
          <w:tcPr>
            <w:tcW w:w="3118" w:type="dxa"/>
          </w:tcPr>
          <w:p w:rsidR="00356429" w:rsidRPr="00621BDF" w:rsidRDefault="001675F7" w:rsidP="00AF081C">
            <w:pPr>
              <w:spacing w:line="245" w:lineRule="auto"/>
              <w:jc w:val="both"/>
            </w:pPr>
            <w:r>
              <w:t>Автоматизированный центр к</w:t>
            </w:r>
            <w:r w:rsidR="00D32742" w:rsidRPr="00621BDF">
              <w:t xml:space="preserve">онтроля </w:t>
            </w:r>
            <w:r>
              <w:t xml:space="preserve"> исполнения бюдж</w:t>
            </w:r>
            <w:r>
              <w:t>е</w:t>
            </w:r>
            <w:r>
              <w:t xml:space="preserve">та </w:t>
            </w:r>
            <w:r w:rsidR="00D32742" w:rsidRPr="00621BDF">
              <w:t xml:space="preserve">(далее – </w:t>
            </w:r>
            <w:r w:rsidR="00356429" w:rsidRPr="00621BDF">
              <w:t>АЦК</w:t>
            </w:r>
            <w:r w:rsidR="00D32742" w:rsidRPr="00621BDF">
              <w:t>)</w:t>
            </w:r>
            <w:r w:rsidR="00356429" w:rsidRPr="00621BDF">
              <w:t xml:space="preserve"> «Финансы»</w:t>
            </w:r>
          </w:p>
        </w:tc>
      </w:tr>
      <w:tr w:rsidR="00356429" w:rsidRPr="00621BDF" w:rsidTr="001675F7">
        <w:tc>
          <w:tcPr>
            <w:tcW w:w="4077" w:type="dxa"/>
            <w:gridSpan w:val="2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 xml:space="preserve">Увеличилась численность оповещаемого населения (количество просмотров и </w:t>
            </w:r>
            <w:r w:rsidRPr="00621BDF">
              <w:lastRenderedPageBreak/>
              <w:t xml:space="preserve">прослушиваний информации </w:t>
            </w:r>
            <w:proofErr w:type="spellStart"/>
            <w:proofErr w:type="gramStart"/>
            <w:r w:rsidRPr="00621BDF">
              <w:t>населе</w:t>
            </w:r>
            <w:r w:rsidR="001675F7">
              <w:t>-</w:t>
            </w:r>
            <w:r w:rsidRPr="00621BDF">
              <w:t>нием</w:t>
            </w:r>
            <w:proofErr w:type="spellEnd"/>
            <w:proofErr w:type="gramEnd"/>
            <w:r w:rsidRPr="00621BDF">
              <w:t>)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center"/>
            </w:pPr>
            <w:r w:rsidRPr="00621BDF">
              <w:lastRenderedPageBreak/>
              <w:t>х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lastRenderedPageBreak/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45" w:lineRule="auto"/>
              <w:jc w:val="both"/>
            </w:pPr>
            <w:r w:rsidRPr="00621BDF">
              <w:lastRenderedPageBreak/>
              <w:t xml:space="preserve">Информация ОГКУ «Служба гражданской </w:t>
            </w:r>
            <w:r w:rsidRPr="00621BDF">
              <w:lastRenderedPageBreak/>
              <w:t>защиты и пожарной безопасности Ульяно</w:t>
            </w:r>
            <w:r w:rsidRPr="00621BDF">
              <w:t>в</w:t>
            </w:r>
            <w:r w:rsidRPr="00621BDF">
              <w:t>ской области»</w:t>
            </w:r>
          </w:p>
        </w:tc>
        <w:tc>
          <w:tcPr>
            <w:tcW w:w="3118" w:type="dxa"/>
          </w:tcPr>
          <w:p w:rsidR="00356429" w:rsidRPr="00621BDF" w:rsidRDefault="001675F7" w:rsidP="00AF081C">
            <w:pPr>
              <w:spacing w:line="245" w:lineRule="auto"/>
              <w:jc w:val="both"/>
            </w:pPr>
            <w:r>
              <w:lastRenderedPageBreak/>
              <w:t>Отчётность</w:t>
            </w:r>
            <w:r w:rsidR="00356429" w:rsidRPr="00621BDF">
              <w:t xml:space="preserve"> ОГКУ «Служба гражданской защиты и п</w:t>
            </w:r>
            <w:r w:rsidR="00356429" w:rsidRPr="00621BDF">
              <w:t>о</w:t>
            </w:r>
            <w:r w:rsidR="00356429" w:rsidRPr="00621BDF">
              <w:lastRenderedPageBreak/>
              <w:t>жарной безопасности Уль</w:t>
            </w:r>
            <w:r w:rsidR="00356429" w:rsidRPr="00621BDF">
              <w:t>я</w:t>
            </w:r>
            <w:r w:rsidR="00356429" w:rsidRPr="00621BDF">
              <w:t>новской области»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1675F7">
            <w:pPr>
              <w:jc w:val="center"/>
            </w:pPr>
            <w:r w:rsidRPr="00621BDF">
              <w:lastRenderedPageBreak/>
              <w:t>1.</w:t>
            </w:r>
          </w:p>
        </w:tc>
        <w:tc>
          <w:tcPr>
            <w:tcW w:w="3402" w:type="dxa"/>
          </w:tcPr>
          <w:p w:rsidR="00356429" w:rsidRPr="00621BDF" w:rsidRDefault="00356429" w:rsidP="001675F7">
            <w:pPr>
              <w:jc w:val="both"/>
            </w:pPr>
            <w:r w:rsidRPr="00621BDF">
              <w:t>Контрольная точка 1</w:t>
            </w:r>
            <w:r w:rsidR="00D32742" w:rsidRPr="00621BDF">
              <w:t>.</w:t>
            </w:r>
          </w:p>
          <w:p w:rsidR="00356429" w:rsidRPr="00621BDF" w:rsidRDefault="00356429" w:rsidP="001675F7">
            <w:pPr>
              <w:jc w:val="both"/>
            </w:pPr>
            <w:r w:rsidRPr="00621BDF">
              <w:t xml:space="preserve">Заключён </w:t>
            </w:r>
            <w:r w:rsidR="00D32742" w:rsidRPr="00621BDF">
              <w:t xml:space="preserve">государственный </w:t>
            </w:r>
            <w:r w:rsidRPr="00621BDF">
              <w:t>ко</w:t>
            </w:r>
            <w:r w:rsidRPr="00621BDF">
              <w:t>н</w:t>
            </w:r>
            <w:r w:rsidRPr="00621BDF">
              <w:t xml:space="preserve">тракт </w:t>
            </w:r>
            <w:r w:rsidR="00D32742" w:rsidRPr="00621BDF">
              <w:t xml:space="preserve">(далее – </w:t>
            </w:r>
            <w:proofErr w:type="spellStart"/>
            <w:r w:rsidR="00D32742" w:rsidRPr="00621BDF">
              <w:t>Госконтракт</w:t>
            </w:r>
            <w:proofErr w:type="spellEnd"/>
            <w:r w:rsidR="00D32742" w:rsidRPr="00621BDF">
              <w:t xml:space="preserve">) </w:t>
            </w:r>
            <w:r w:rsidRPr="00621BDF">
              <w:t>на реконструкцию системы опов</w:t>
            </w:r>
            <w:r w:rsidRPr="00621BDF">
              <w:t>е</w:t>
            </w:r>
            <w:r w:rsidRPr="00621BDF">
              <w:t>щения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center"/>
            </w:pPr>
            <w:r w:rsidRPr="00621BDF">
              <w:t>30</w:t>
            </w:r>
            <w:r w:rsidR="00D32742" w:rsidRPr="00621BDF">
              <w:t xml:space="preserve"> ноября</w:t>
            </w:r>
          </w:p>
        </w:tc>
        <w:tc>
          <w:tcPr>
            <w:tcW w:w="2693" w:type="dxa"/>
          </w:tcPr>
          <w:p w:rsidR="00356429" w:rsidRPr="00621BDF" w:rsidRDefault="00356429" w:rsidP="001675F7">
            <w:pPr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both"/>
            </w:pPr>
            <w:proofErr w:type="spellStart"/>
            <w:r w:rsidRPr="00621BDF">
              <w:t>Госконтракт</w:t>
            </w:r>
            <w:proofErr w:type="spellEnd"/>
            <w:r w:rsidRPr="00621BDF">
              <w:t xml:space="preserve"> </w:t>
            </w:r>
          </w:p>
        </w:tc>
        <w:tc>
          <w:tcPr>
            <w:tcW w:w="3118" w:type="dxa"/>
          </w:tcPr>
          <w:p w:rsidR="00356429" w:rsidRPr="00621BDF" w:rsidRDefault="00356429" w:rsidP="001675F7">
            <w:pPr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1675F7">
            <w:pPr>
              <w:jc w:val="center"/>
            </w:pPr>
            <w:r w:rsidRPr="00621BDF">
              <w:t>2.</w:t>
            </w:r>
          </w:p>
        </w:tc>
        <w:tc>
          <w:tcPr>
            <w:tcW w:w="3402" w:type="dxa"/>
          </w:tcPr>
          <w:p w:rsidR="00356429" w:rsidRPr="00621BDF" w:rsidRDefault="00356429" w:rsidP="001675F7">
            <w:pPr>
              <w:jc w:val="both"/>
            </w:pPr>
            <w:r w:rsidRPr="00621BDF">
              <w:t>Контрольная точка 2</w:t>
            </w:r>
            <w:r w:rsidR="00D32742" w:rsidRPr="00621BDF">
              <w:t>.</w:t>
            </w:r>
          </w:p>
          <w:p w:rsidR="00356429" w:rsidRPr="00621BDF" w:rsidRDefault="00356429" w:rsidP="001675F7">
            <w:pPr>
              <w:jc w:val="both"/>
            </w:pPr>
            <w:r w:rsidRPr="00621BDF">
              <w:t>Произведена оплата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center"/>
            </w:pPr>
            <w:r w:rsidRPr="00621BDF">
              <w:t>30</w:t>
            </w:r>
            <w:r w:rsidR="00D32742" w:rsidRPr="00621BDF">
              <w:t xml:space="preserve"> декабря</w:t>
            </w:r>
          </w:p>
        </w:tc>
        <w:tc>
          <w:tcPr>
            <w:tcW w:w="2693" w:type="dxa"/>
          </w:tcPr>
          <w:p w:rsidR="00356429" w:rsidRPr="00621BDF" w:rsidRDefault="00356429" w:rsidP="001675F7">
            <w:pPr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both"/>
            </w:pPr>
            <w:r w:rsidRPr="00621BDF">
              <w:t>Платёжные поручения</w:t>
            </w:r>
          </w:p>
        </w:tc>
        <w:tc>
          <w:tcPr>
            <w:tcW w:w="3118" w:type="dxa"/>
          </w:tcPr>
          <w:p w:rsidR="00356429" w:rsidRPr="00621BDF" w:rsidRDefault="00356429" w:rsidP="001675F7">
            <w:pPr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4077" w:type="dxa"/>
            <w:gridSpan w:val="2"/>
          </w:tcPr>
          <w:p w:rsidR="00356429" w:rsidRPr="00621BDF" w:rsidRDefault="00356429" w:rsidP="001675F7">
            <w:pPr>
              <w:jc w:val="both"/>
            </w:pPr>
            <w:r w:rsidRPr="00621BDF">
              <w:t>Оснащено социально значимых объе</w:t>
            </w:r>
            <w:r w:rsidRPr="00621BDF">
              <w:t>к</w:t>
            </w:r>
            <w:r w:rsidRPr="00621BDF">
              <w:t>тов защиты централизованной автом</w:t>
            </w:r>
            <w:r w:rsidRPr="00621BDF">
              <w:t>а</w:t>
            </w:r>
            <w:r w:rsidRPr="00621BDF">
              <w:t>тизированной системой передачи изв</w:t>
            </w:r>
            <w:r w:rsidRPr="00621BDF">
              <w:t>е</w:t>
            </w:r>
            <w:r w:rsidRPr="00621BDF">
              <w:t>щений о пожаре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center"/>
            </w:pPr>
            <w:r w:rsidRPr="00621BDF">
              <w:t>х</w:t>
            </w:r>
          </w:p>
        </w:tc>
        <w:tc>
          <w:tcPr>
            <w:tcW w:w="2693" w:type="dxa"/>
          </w:tcPr>
          <w:p w:rsidR="00356429" w:rsidRPr="00621BDF" w:rsidRDefault="00356429" w:rsidP="001675F7">
            <w:pPr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both"/>
            </w:pPr>
            <w:r w:rsidRPr="00621BDF">
              <w:t>Информация ОГКУ «Служба гражданской защиты и пожарной безопасности Ульяно</w:t>
            </w:r>
            <w:r w:rsidRPr="00621BDF">
              <w:t>в</w:t>
            </w:r>
            <w:r w:rsidRPr="00621BDF">
              <w:t>ской области»</w:t>
            </w:r>
          </w:p>
        </w:tc>
        <w:tc>
          <w:tcPr>
            <w:tcW w:w="3118" w:type="dxa"/>
          </w:tcPr>
          <w:p w:rsidR="00356429" w:rsidRPr="00621BDF" w:rsidRDefault="00356429" w:rsidP="001675F7">
            <w:pPr>
              <w:jc w:val="both"/>
            </w:pPr>
            <w:r w:rsidRPr="00621BDF">
              <w:t>Отчетность  ОГКУ «Служба гражданской защиты и п</w:t>
            </w:r>
            <w:r w:rsidRPr="00621BDF">
              <w:t>о</w:t>
            </w:r>
            <w:r w:rsidRPr="00621BDF">
              <w:t>жарной безопасности Уль</w:t>
            </w:r>
            <w:r w:rsidRPr="00621BDF">
              <w:t>я</w:t>
            </w:r>
            <w:r w:rsidRPr="00621BDF">
              <w:t>новской области»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1675F7">
            <w:pPr>
              <w:jc w:val="center"/>
            </w:pPr>
            <w:r w:rsidRPr="00621BDF">
              <w:t>1.</w:t>
            </w:r>
          </w:p>
        </w:tc>
        <w:tc>
          <w:tcPr>
            <w:tcW w:w="3402" w:type="dxa"/>
          </w:tcPr>
          <w:p w:rsidR="00356429" w:rsidRPr="00621BDF" w:rsidRDefault="00356429" w:rsidP="001675F7">
            <w:pPr>
              <w:jc w:val="both"/>
            </w:pPr>
            <w:r w:rsidRPr="00621BDF">
              <w:t>Контрольная точка 1</w:t>
            </w:r>
            <w:r w:rsidR="00D32742" w:rsidRPr="00621BDF">
              <w:t>.</w:t>
            </w:r>
          </w:p>
          <w:p w:rsidR="00356429" w:rsidRPr="00621BDF" w:rsidRDefault="00356429" w:rsidP="001675F7">
            <w:pPr>
              <w:jc w:val="both"/>
            </w:pPr>
            <w:proofErr w:type="gramStart"/>
            <w:r w:rsidRPr="00621BDF">
              <w:t>Заключён</w:t>
            </w:r>
            <w:proofErr w:type="gramEnd"/>
            <w:r w:rsidRPr="00621BDF">
              <w:t xml:space="preserve"> </w:t>
            </w:r>
            <w:proofErr w:type="spellStart"/>
            <w:r w:rsidR="0090019F" w:rsidRPr="00621BDF">
              <w:t>Госконтракт</w:t>
            </w:r>
            <w:proofErr w:type="spellEnd"/>
            <w:r w:rsidRPr="00621BDF">
              <w:t xml:space="preserve"> на разр</w:t>
            </w:r>
            <w:r w:rsidRPr="00621BDF">
              <w:t>а</w:t>
            </w:r>
            <w:r w:rsidRPr="00621BDF">
              <w:t>ботку ТЗ  централизованной а</w:t>
            </w:r>
            <w:r w:rsidRPr="00621BDF">
              <w:t>в</w:t>
            </w:r>
            <w:r w:rsidRPr="00621BDF">
              <w:t>томатизированной системой п</w:t>
            </w:r>
            <w:r w:rsidRPr="00621BDF">
              <w:t>е</w:t>
            </w:r>
            <w:r w:rsidRPr="00621BDF">
              <w:t>редачи извещений о пожаре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center"/>
            </w:pPr>
            <w:r w:rsidRPr="00621BDF">
              <w:t>30</w:t>
            </w:r>
            <w:r w:rsidR="00D32742" w:rsidRPr="00621BDF">
              <w:t xml:space="preserve"> сентября</w:t>
            </w:r>
          </w:p>
        </w:tc>
        <w:tc>
          <w:tcPr>
            <w:tcW w:w="2693" w:type="dxa"/>
          </w:tcPr>
          <w:p w:rsidR="00356429" w:rsidRPr="00621BDF" w:rsidRDefault="00356429" w:rsidP="001675F7">
            <w:pPr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both"/>
            </w:pPr>
            <w:proofErr w:type="spellStart"/>
            <w:r w:rsidRPr="00621BDF">
              <w:t>Госконтракт</w:t>
            </w:r>
            <w:proofErr w:type="spellEnd"/>
            <w:r w:rsidRPr="00621BDF">
              <w:t xml:space="preserve"> </w:t>
            </w:r>
          </w:p>
        </w:tc>
        <w:tc>
          <w:tcPr>
            <w:tcW w:w="3118" w:type="dxa"/>
          </w:tcPr>
          <w:p w:rsidR="00356429" w:rsidRPr="00621BDF" w:rsidRDefault="00356429" w:rsidP="001675F7">
            <w:pPr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1675F7">
            <w:pPr>
              <w:jc w:val="center"/>
            </w:pPr>
            <w:r w:rsidRPr="00621BDF">
              <w:t>2.</w:t>
            </w:r>
          </w:p>
        </w:tc>
        <w:tc>
          <w:tcPr>
            <w:tcW w:w="3402" w:type="dxa"/>
          </w:tcPr>
          <w:p w:rsidR="00356429" w:rsidRPr="00621BDF" w:rsidRDefault="00356429" w:rsidP="001675F7">
            <w:pPr>
              <w:jc w:val="both"/>
            </w:pPr>
            <w:r w:rsidRPr="00621BDF">
              <w:t>Контрольная точка 2</w:t>
            </w:r>
            <w:r w:rsidR="00D32742" w:rsidRPr="00621BDF">
              <w:t>.</w:t>
            </w:r>
          </w:p>
          <w:p w:rsidR="00356429" w:rsidRPr="00621BDF" w:rsidRDefault="00356429" w:rsidP="001675F7">
            <w:pPr>
              <w:jc w:val="both"/>
            </w:pPr>
            <w:r w:rsidRPr="00621BDF">
              <w:t>Произведена оплата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center"/>
            </w:pPr>
            <w:r w:rsidRPr="00621BDF">
              <w:t>30</w:t>
            </w:r>
            <w:r w:rsidR="00D32742" w:rsidRPr="00621BDF">
              <w:t xml:space="preserve"> декабря</w:t>
            </w:r>
          </w:p>
        </w:tc>
        <w:tc>
          <w:tcPr>
            <w:tcW w:w="2693" w:type="dxa"/>
          </w:tcPr>
          <w:p w:rsidR="00356429" w:rsidRPr="00621BDF" w:rsidRDefault="00356429" w:rsidP="001675F7">
            <w:pPr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1675F7">
            <w:pPr>
              <w:jc w:val="both"/>
            </w:pPr>
            <w:r w:rsidRPr="00621BDF">
              <w:t>Платёжные поручения</w:t>
            </w:r>
          </w:p>
        </w:tc>
        <w:tc>
          <w:tcPr>
            <w:tcW w:w="3118" w:type="dxa"/>
          </w:tcPr>
          <w:p w:rsidR="00356429" w:rsidRPr="00621BDF" w:rsidRDefault="00356429" w:rsidP="001675F7">
            <w:pPr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4077" w:type="dxa"/>
            <w:gridSpan w:val="2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Укомплектовано ОГКУ «Служба гра</w:t>
            </w:r>
            <w:r w:rsidRPr="00621BDF">
              <w:t>ж</w:t>
            </w:r>
            <w:r w:rsidRPr="00621BDF">
              <w:t>данской защиты и пожарной безопасн</w:t>
            </w:r>
            <w:r w:rsidRPr="00621BDF">
              <w:t>о</w:t>
            </w:r>
            <w:r w:rsidRPr="00621BDF">
              <w:lastRenderedPageBreak/>
              <w:t>сти Ульяновской области» согласно штатному расписанию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lastRenderedPageBreak/>
              <w:t>х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lastRenderedPageBreak/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lastRenderedPageBreak/>
              <w:t>х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х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lastRenderedPageBreak/>
              <w:t>1.</w:t>
            </w:r>
          </w:p>
        </w:tc>
        <w:tc>
          <w:tcPr>
            <w:tcW w:w="3402" w:type="dxa"/>
          </w:tcPr>
          <w:p w:rsidR="00356429" w:rsidRPr="00621BDF" w:rsidRDefault="00356429" w:rsidP="00AF081C">
            <w:pPr>
              <w:spacing w:line="230" w:lineRule="auto"/>
            </w:pPr>
            <w:r w:rsidRPr="00621BDF">
              <w:t>Контрольная точка 1</w:t>
            </w:r>
            <w:r w:rsidR="001675F7">
              <w:t>.</w:t>
            </w:r>
          </w:p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Обеспечено материальное с</w:t>
            </w:r>
            <w:r w:rsidRPr="00621BDF">
              <w:t>о</w:t>
            </w:r>
            <w:r w:rsidRPr="00621BDF">
              <w:t>держание ОГКУ «Служба гра</w:t>
            </w:r>
            <w:r w:rsidRPr="00621BDF">
              <w:t>ж</w:t>
            </w:r>
            <w:r w:rsidRPr="00621BDF">
              <w:t>данской защиты и пожарной бе</w:t>
            </w:r>
            <w:r w:rsidRPr="00621BDF">
              <w:t>з</w:t>
            </w:r>
            <w:r w:rsidRPr="00621BDF">
              <w:t>опасности Ульяновской обл</w:t>
            </w:r>
            <w:r w:rsidRPr="00621BDF">
              <w:t>а</w:t>
            </w:r>
            <w:r w:rsidRPr="00621BDF">
              <w:t xml:space="preserve">сти», в </w:t>
            </w:r>
            <w:proofErr w:type="spellStart"/>
            <w:r w:rsidRPr="00621BDF">
              <w:t>т.ч</w:t>
            </w:r>
            <w:proofErr w:type="spellEnd"/>
            <w:r w:rsidRPr="00621BDF">
              <w:t>. фонд оплаты труда</w:t>
            </w:r>
          </w:p>
        </w:tc>
        <w:tc>
          <w:tcPr>
            <w:tcW w:w="2552" w:type="dxa"/>
          </w:tcPr>
          <w:p w:rsidR="00D32742" w:rsidRPr="00621BDF" w:rsidRDefault="00356429" w:rsidP="00AF081C">
            <w:pPr>
              <w:spacing w:line="230" w:lineRule="auto"/>
              <w:jc w:val="center"/>
            </w:pPr>
            <w:r w:rsidRPr="00621BDF">
              <w:t>1</w:t>
            </w:r>
            <w:r w:rsidR="00D32742" w:rsidRPr="00621BDF">
              <w:t xml:space="preserve"> апреля</w:t>
            </w:r>
            <w:r w:rsidR="00AF081C">
              <w:t>,</w:t>
            </w:r>
          </w:p>
          <w:p w:rsidR="00356429" w:rsidRPr="00621BDF" w:rsidRDefault="00D32742" w:rsidP="00AF081C">
            <w:pPr>
              <w:spacing w:line="230" w:lineRule="auto"/>
              <w:jc w:val="center"/>
            </w:pPr>
            <w:r w:rsidRPr="00621BDF">
              <w:t>1 июля</w:t>
            </w:r>
            <w:r w:rsidR="00AF081C">
              <w:t>,</w:t>
            </w:r>
          </w:p>
          <w:p w:rsidR="00356429" w:rsidRPr="00621BDF" w:rsidRDefault="00D32742" w:rsidP="00AF081C">
            <w:pPr>
              <w:spacing w:line="230" w:lineRule="auto"/>
              <w:jc w:val="center"/>
            </w:pPr>
            <w:r w:rsidRPr="00621BDF">
              <w:t>1 октября</w:t>
            </w:r>
            <w:r w:rsidR="00AF081C">
              <w:t>,</w:t>
            </w:r>
          </w:p>
          <w:p w:rsidR="00356429" w:rsidRPr="00621BDF" w:rsidRDefault="00D32742" w:rsidP="00AF081C">
            <w:pPr>
              <w:spacing w:line="230" w:lineRule="auto"/>
              <w:jc w:val="center"/>
            </w:pPr>
            <w:r w:rsidRPr="00621BDF">
              <w:t>30 декабря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Отчёт</w:t>
            </w:r>
            <w:r w:rsidR="001675F7">
              <w:t xml:space="preserve"> </w:t>
            </w:r>
            <w:r w:rsidRPr="00621BDF">
              <w:t>ОГКУ «Служба гражданской защиты и пожарной безопасности Ульяновской области»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4077" w:type="dxa"/>
            <w:gridSpan w:val="2"/>
          </w:tcPr>
          <w:p w:rsidR="00356429" w:rsidRPr="001675F7" w:rsidRDefault="00356429" w:rsidP="00AF081C">
            <w:pPr>
              <w:spacing w:line="230" w:lineRule="auto"/>
              <w:jc w:val="both"/>
              <w:rPr>
                <w:spacing w:val="-4"/>
              </w:rPr>
            </w:pPr>
            <w:r w:rsidRPr="001675F7">
              <w:rPr>
                <w:spacing w:val="-4"/>
              </w:rPr>
              <w:t>Обеспечены пожарно-спасательные по</w:t>
            </w:r>
            <w:r w:rsidRPr="001675F7">
              <w:rPr>
                <w:spacing w:val="-4"/>
              </w:rPr>
              <w:t>д</w:t>
            </w:r>
            <w:r w:rsidRPr="001675F7">
              <w:rPr>
                <w:spacing w:val="-4"/>
              </w:rPr>
              <w:t>разделения ОГКУ «Служба гражданской защиты и пожарной безопасности Уль</w:t>
            </w:r>
            <w:r w:rsidRPr="001675F7">
              <w:rPr>
                <w:spacing w:val="-4"/>
              </w:rPr>
              <w:t>я</w:t>
            </w:r>
            <w:r w:rsidRPr="001675F7">
              <w:rPr>
                <w:spacing w:val="-4"/>
              </w:rPr>
              <w:t>новской области» пожарными автомоб</w:t>
            </w:r>
            <w:r w:rsidRPr="001675F7">
              <w:rPr>
                <w:spacing w:val="-4"/>
              </w:rPr>
              <w:t>и</w:t>
            </w:r>
            <w:r w:rsidRPr="001675F7">
              <w:rPr>
                <w:spacing w:val="-4"/>
              </w:rPr>
              <w:t>лями с нормативным сроком службы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х</w:t>
            </w: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х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х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1.</w:t>
            </w:r>
          </w:p>
        </w:tc>
        <w:tc>
          <w:tcPr>
            <w:tcW w:w="3402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Контрольная точка 1</w:t>
            </w:r>
            <w:r w:rsidR="001675F7">
              <w:t>.</w:t>
            </w:r>
          </w:p>
          <w:p w:rsidR="00356429" w:rsidRPr="00621BDF" w:rsidRDefault="00356429" w:rsidP="00AF081C">
            <w:pPr>
              <w:spacing w:line="230" w:lineRule="auto"/>
              <w:jc w:val="both"/>
            </w:pPr>
            <w:proofErr w:type="gramStart"/>
            <w:r w:rsidRPr="00621BDF">
              <w:t>Заключён</w:t>
            </w:r>
            <w:proofErr w:type="gramEnd"/>
            <w:r w:rsidRPr="00621BDF">
              <w:t xml:space="preserve"> </w:t>
            </w:r>
            <w:proofErr w:type="spellStart"/>
            <w:r w:rsidR="0090019F" w:rsidRPr="00621BDF">
              <w:t>Госконтракт</w:t>
            </w:r>
            <w:proofErr w:type="spellEnd"/>
            <w:r w:rsidRPr="00621BDF">
              <w:t xml:space="preserve"> на прио</w:t>
            </w:r>
            <w:r w:rsidRPr="00621BDF">
              <w:t>б</w:t>
            </w:r>
            <w:r w:rsidRPr="00621BDF">
              <w:t>ретение автомашин</w:t>
            </w:r>
          </w:p>
          <w:p w:rsidR="00356429" w:rsidRPr="00621BDF" w:rsidRDefault="00356429" w:rsidP="00AF081C">
            <w:pPr>
              <w:spacing w:line="230" w:lineRule="auto"/>
            </w:pP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30</w:t>
            </w:r>
            <w:r w:rsidR="00D32742" w:rsidRPr="00621BDF">
              <w:t xml:space="preserve"> сентября</w:t>
            </w:r>
          </w:p>
          <w:p w:rsidR="00356429" w:rsidRPr="00621BDF" w:rsidRDefault="00356429" w:rsidP="00AF081C">
            <w:pPr>
              <w:spacing w:line="230" w:lineRule="auto"/>
            </w:pPr>
          </w:p>
          <w:p w:rsidR="00356429" w:rsidRPr="00621BDF" w:rsidRDefault="00356429" w:rsidP="00AF081C">
            <w:pPr>
              <w:spacing w:line="230" w:lineRule="auto"/>
            </w:pPr>
          </w:p>
          <w:p w:rsidR="00356429" w:rsidRPr="00621BDF" w:rsidRDefault="00356429" w:rsidP="00AF081C">
            <w:pPr>
              <w:spacing w:line="230" w:lineRule="auto"/>
            </w:pP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proofErr w:type="spellStart"/>
            <w:r w:rsidRPr="00621BDF">
              <w:t>Госконтракт</w:t>
            </w:r>
            <w:proofErr w:type="spellEnd"/>
            <w:r w:rsidRPr="00621BDF">
              <w:t xml:space="preserve"> 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АЦК «Финансы»</w:t>
            </w:r>
          </w:p>
        </w:tc>
      </w:tr>
      <w:tr w:rsidR="00356429" w:rsidRPr="00621BDF" w:rsidTr="001675F7">
        <w:tc>
          <w:tcPr>
            <w:tcW w:w="675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2.</w:t>
            </w:r>
          </w:p>
        </w:tc>
        <w:tc>
          <w:tcPr>
            <w:tcW w:w="3402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Контрольная точка 2</w:t>
            </w:r>
            <w:r w:rsidR="001675F7">
              <w:t>.</w:t>
            </w:r>
          </w:p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Произведена оплата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center"/>
            </w:pPr>
            <w:r w:rsidRPr="00621BDF">
              <w:t>30</w:t>
            </w:r>
            <w:r w:rsidR="00D32742" w:rsidRPr="00621BDF">
              <w:t xml:space="preserve"> декабря</w:t>
            </w:r>
          </w:p>
          <w:p w:rsidR="00356429" w:rsidRPr="00621BDF" w:rsidRDefault="00356429" w:rsidP="00AF081C">
            <w:pPr>
              <w:spacing w:line="230" w:lineRule="auto"/>
            </w:pPr>
          </w:p>
        </w:tc>
        <w:tc>
          <w:tcPr>
            <w:tcW w:w="2693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Мурашов А.Е. – начал</w:t>
            </w:r>
            <w:r w:rsidRPr="00621BDF">
              <w:t>ь</w:t>
            </w:r>
            <w:r w:rsidRPr="00621BDF">
              <w:t>ник управления по вопр</w:t>
            </w:r>
            <w:r w:rsidRPr="00621BDF">
              <w:t>о</w:t>
            </w:r>
            <w:r w:rsidRPr="00621BDF">
              <w:t>сам общественной бе</w:t>
            </w:r>
            <w:r w:rsidRPr="00621BDF">
              <w:t>з</w:t>
            </w:r>
            <w:r w:rsidRPr="00621BDF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Платёжные поручения</w:t>
            </w:r>
          </w:p>
        </w:tc>
        <w:tc>
          <w:tcPr>
            <w:tcW w:w="3118" w:type="dxa"/>
          </w:tcPr>
          <w:p w:rsidR="00356429" w:rsidRPr="00621BDF" w:rsidRDefault="00356429" w:rsidP="00AF081C">
            <w:pPr>
              <w:spacing w:line="230" w:lineRule="auto"/>
              <w:jc w:val="both"/>
            </w:pPr>
            <w:r w:rsidRPr="00621BDF">
              <w:t>АЦК «Финансы»</w:t>
            </w:r>
          </w:p>
        </w:tc>
      </w:tr>
    </w:tbl>
    <w:p w:rsidR="00AF081C" w:rsidRDefault="00AF081C" w:rsidP="00AF081C">
      <w:pPr>
        <w:spacing w:after="0" w:line="230" w:lineRule="auto"/>
        <w:ind w:firstLine="709"/>
        <w:jc w:val="both"/>
        <w:rPr>
          <w:sz w:val="28"/>
          <w:szCs w:val="28"/>
        </w:rPr>
      </w:pPr>
    </w:p>
    <w:p w:rsidR="006171A8" w:rsidRDefault="006171A8" w:rsidP="00AF081C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7. Методика </w:t>
      </w:r>
      <w:proofErr w:type="gramStart"/>
      <w:r w:rsidRPr="004C0646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5C6531" w:rsidRPr="004C0646">
        <w:rPr>
          <w:sz w:val="28"/>
          <w:szCs w:val="28"/>
        </w:rPr>
        <w:t>.</w:t>
      </w:r>
    </w:p>
    <w:p w:rsidR="001675F7" w:rsidRPr="004C0646" w:rsidRDefault="001675F7" w:rsidP="00AF081C">
      <w:pPr>
        <w:spacing w:after="0" w:line="23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2126"/>
        <w:gridCol w:w="2693"/>
        <w:gridCol w:w="1843"/>
        <w:gridCol w:w="2410"/>
      </w:tblGrid>
      <w:tr w:rsidR="00CB0364" w:rsidRPr="001675F7" w:rsidTr="001675F7">
        <w:tc>
          <w:tcPr>
            <w:tcW w:w="675" w:type="dxa"/>
            <w:vAlign w:val="center"/>
          </w:tcPr>
          <w:p w:rsidR="00CB0364" w:rsidRPr="001675F7" w:rsidRDefault="00CB0364" w:rsidP="001675F7">
            <w:pPr>
              <w:jc w:val="center"/>
            </w:pPr>
            <w:r w:rsidRPr="001675F7">
              <w:t xml:space="preserve">№ </w:t>
            </w:r>
            <w:proofErr w:type="gramStart"/>
            <w:r w:rsidRPr="001675F7">
              <w:t>п</w:t>
            </w:r>
            <w:proofErr w:type="gramEnd"/>
            <w:r w:rsidRPr="001675F7">
              <w:t>/п</w:t>
            </w:r>
          </w:p>
        </w:tc>
        <w:tc>
          <w:tcPr>
            <w:tcW w:w="3119" w:type="dxa"/>
            <w:vAlign w:val="center"/>
          </w:tcPr>
          <w:p w:rsidR="00CB0364" w:rsidRPr="001675F7" w:rsidRDefault="00CB0364" w:rsidP="001675F7">
            <w:pPr>
              <w:jc w:val="center"/>
            </w:pPr>
            <w:r w:rsidRPr="001675F7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CB0364" w:rsidRPr="001675F7" w:rsidRDefault="00CB0364" w:rsidP="001675F7">
            <w:pPr>
              <w:jc w:val="center"/>
              <w:rPr>
                <w:spacing w:val="-4"/>
              </w:rPr>
            </w:pPr>
            <w:r w:rsidRPr="001675F7">
              <w:rPr>
                <w:spacing w:val="-4"/>
              </w:rPr>
              <w:t>Признак</w:t>
            </w:r>
            <w:r w:rsidR="001675F7" w:rsidRPr="001675F7">
              <w:rPr>
                <w:spacing w:val="-4"/>
              </w:rPr>
              <w:t xml:space="preserve"> </w:t>
            </w:r>
            <w:r w:rsidR="001675F7">
              <w:rPr>
                <w:spacing w:val="-4"/>
              </w:rPr>
              <w:br/>
            </w:r>
            <w:r w:rsidRPr="001675F7">
              <w:rPr>
                <w:spacing w:val="-4"/>
              </w:rPr>
              <w:t>возраст</w:t>
            </w:r>
            <w:r w:rsidRPr="001675F7">
              <w:rPr>
                <w:spacing w:val="-4"/>
              </w:rPr>
              <w:t>а</w:t>
            </w:r>
            <w:r w:rsidR="001675F7" w:rsidRPr="001675F7">
              <w:rPr>
                <w:spacing w:val="-4"/>
              </w:rPr>
              <w:t>ния/у</w:t>
            </w:r>
            <w:r w:rsidRPr="001675F7">
              <w:rPr>
                <w:spacing w:val="-4"/>
              </w:rPr>
              <w:t xml:space="preserve">бывания значения </w:t>
            </w:r>
            <w:r w:rsidR="001675F7">
              <w:rPr>
                <w:spacing w:val="-4"/>
              </w:rPr>
              <w:br/>
            </w:r>
            <w:r w:rsidRPr="001675F7">
              <w:rPr>
                <w:spacing w:val="-4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CB0364" w:rsidRPr="001675F7" w:rsidRDefault="00CB0364" w:rsidP="001675F7">
            <w:pPr>
              <w:jc w:val="center"/>
            </w:pPr>
            <w:r w:rsidRPr="001675F7">
              <w:t xml:space="preserve">Единица измерения значения </w:t>
            </w:r>
            <w:r w:rsidR="001675F7">
              <w:br/>
            </w:r>
            <w:r w:rsidRPr="001675F7">
              <w:t>показателя</w:t>
            </w:r>
            <w:r w:rsidRPr="001675F7">
              <w:br/>
              <w:t>(по ОКЕИ)</w:t>
            </w:r>
          </w:p>
        </w:tc>
        <w:tc>
          <w:tcPr>
            <w:tcW w:w="2693" w:type="dxa"/>
            <w:vAlign w:val="center"/>
          </w:tcPr>
          <w:p w:rsidR="00CB0364" w:rsidRPr="001675F7" w:rsidRDefault="00CB0364" w:rsidP="001675F7">
            <w:pPr>
              <w:jc w:val="center"/>
            </w:pPr>
            <w:r w:rsidRPr="001675F7">
              <w:t xml:space="preserve">Формула расчёта </w:t>
            </w:r>
            <w:r w:rsidR="001675F7">
              <w:br/>
            </w:r>
            <w:r w:rsidRPr="001675F7">
              <w:t>значения показателя</w:t>
            </w:r>
          </w:p>
        </w:tc>
        <w:tc>
          <w:tcPr>
            <w:tcW w:w="1843" w:type="dxa"/>
            <w:vAlign w:val="center"/>
          </w:tcPr>
          <w:p w:rsidR="005C6531" w:rsidRPr="001675F7" w:rsidRDefault="00CB0364" w:rsidP="001675F7">
            <w:pPr>
              <w:jc w:val="center"/>
            </w:pPr>
            <w:r w:rsidRPr="001675F7">
              <w:t>Источник</w:t>
            </w:r>
          </w:p>
          <w:p w:rsidR="00CB0364" w:rsidRPr="001675F7" w:rsidRDefault="00CB0364" w:rsidP="001675F7">
            <w:pPr>
              <w:jc w:val="center"/>
            </w:pPr>
            <w:r w:rsidRPr="001675F7">
              <w:t xml:space="preserve">исходных </w:t>
            </w:r>
            <w:r w:rsidR="001675F7">
              <w:br/>
            </w:r>
            <w:r w:rsidRPr="001675F7">
              <w:t>данных</w:t>
            </w:r>
          </w:p>
        </w:tc>
        <w:tc>
          <w:tcPr>
            <w:tcW w:w="2410" w:type="dxa"/>
            <w:vAlign w:val="center"/>
          </w:tcPr>
          <w:p w:rsidR="00CB0364" w:rsidRPr="001675F7" w:rsidRDefault="00CB0364" w:rsidP="00AF081C">
            <w:pPr>
              <w:jc w:val="center"/>
            </w:pPr>
            <w:proofErr w:type="gramStart"/>
            <w:r w:rsidRPr="001675F7">
              <w:t xml:space="preserve">Ответственный </w:t>
            </w:r>
            <w:r w:rsidR="00AF081C">
              <w:br/>
            </w:r>
            <w:r w:rsidRPr="001675F7">
              <w:t xml:space="preserve">за расчёт значения </w:t>
            </w:r>
            <w:r w:rsidR="001675F7">
              <w:br/>
            </w:r>
            <w:r w:rsidRPr="001675F7">
              <w:t>показателя</w:t>
            </w:r>
            <w:proofErr w:type="gramEnd"/>
          </w:p>
        </w:tc>
      </w:tr>
    </w:tbl>
    <w:p w:rsidR="00CB0364" w:rsidRPr="001675F7" w:rsidRDefault="00CB0364" w:rsidP="001675F7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2126"/>
        <w:gridCol w:w="2693"/>
        <w:gridCol w:w="1843"/>
        <w:gridCol w:w="2410"/>
      </w:tblGrid>
      <w:tr w:rsidR="006171A8" w:rsidRPr="001675F7" w:rsidTr="001675F7">
        <w:trPr>
          <w:trHeight w:val="64"/>
          <w:tblHeader/>
        </w:trPr>
        <w:tc>
          <w:tcPr>
            <w:tcW w:w="675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1</w:t>
            </w:r>
          </w:p>
        </w:tc>
        <w:tc>
          <w:tcPr>
            <w:tcW w:w="3119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2</w:t>
            </w:r>
          </w:p>
        </w:tc>
        <w:tc>
          <w:tcPr>
            <w:tcW w:w="1843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3</w:t>
            </w:r>
          </w:p>
        </w:tc>
        <w:tc>
          <w:tcPr>
            <w:tcW w:w="2126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4</w:t>
            </w:r>
          </w:p>
        </w:tc>
        <w:tc>
          <w:tcPr>
            <w:tcW w:w="2693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5</w:t>
            </w:r>
          </w:p>
        </w:tc>
        <w:tc>
          <w:tcPr>
            <w:tcW w:w="1843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6</w:t>
            </w:r>
          </w:p>
        </w:tc>
        <w:tc>
          <w:tcPr>
            <w:tcW w:w="2410" w:type="dxa"/>
            <w:shd w:val="clear" w:color="auto" w:fill="auto"/>
          </w:tcPr>
          <w:p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7</w:t>
            </w:r>
          </w:p>
        </w:tc>
      </w:tr>
      <w:tr w:rsidR="00E7449A" w:rsidRPr="001675F7" w:rsidTr="001675F7">
        <w:tc>
          <w:tcPr>
            <w:tcW w:w="675" w:type="dxa"/>
            <w:shd w:val="clear" w:color="auto" w:fill="auto"/>
          </w:tcPr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lastRenderedPageBreak/>
              <w:t>1.</w:t>
            </w:r>
          </w:p>
        </w:tc>
        <w:tc>
          <w:tcPr>
            <w:tcW w:w="3119" w:type="dxa"/>
            <w:shd w:val="clear" w:color="auto" w:fill="auto"/>
          </w:tcPr>
          <w:p w:rsidR="00E7449A" w:rsidRPr="001675F7" w:rsidRDefault="00E7449A" w:rsidP="001675F7">
            <w:pPr>
              <w:spacing w:after="0" w:line="230" w:lineRule="auto"/>
              <w:jc w:val="both"/>
            </w:pPr>
            <w:r w:rsidRPr="001675F7">
              <w:t>Сокращение времени напра</w:t>
            </w:r>
            <w:r w:rsidRPr="001675F7">
              <w:t>в</w:t>
            </w:r>
            <w:r w:rsidRPr="001675F7">
              <w:t>ления экстренных операти</w:t>
            </w:r>
            <w:r w:rsidRPr="001675F7">
              <w:t>в</w:t>
            </w:r>
            <w:r w:rsidRPr="001675F7">
              <w:t>ных служб по вызовам (соо</w:t>
            </w:r>
            <w:r w:rsidRPr="001675F7">
              <w:t>б</w:t>
            </w:r>
            <w:r w:rsidRPr="001675F7">
              <w:t>щениям о происшествиях) к месту происшествия по сра</w:t>
            </w:r>
            <w:r w:rsidRPr="001675F7">
              <w:t>в</w:t>
            </w:r>
            <w:r w:rsidRPr="001675F7">
              <w:t>нению с 20</w:t>
            </w:r>
            <w:r w:rsidR="00830F4B" w:rsidRPr="001675F7">
              <w:t>23</w:t>
            </w:r>
            <w:r w:rsidRPr="001675F7">
              <w:t xml:space="preserve"> годом</w:t>
            </w:r>
          </w:p>
        </w:tc>
        <w:tc>
          <w:tcPr>
            <w:tcW w:w="1843" w:type="dxa"/>
            <w:shd w:val="clear" w:color="auto" w:fill="auto"/>
          </w:tcPr>
          <w:p w:rsidR="00E7449A" w:rsidRPr="001675F7" w:rsidRDefault="001675F7" w:rsidP="001675F7">
            <w:pPr>
              <w:spacing w:after="0" w:line="230" w:lineRule="auto"/>
              <w:jc w:val="center"/>
            </w:pPr>
            <w:r>
              <w:t>–</w:t>
            </w:r>
          </w:p>
        </w:tc>
        <w:tc>
          <w:tcPr>
            <w:tcW w:w="2126" w:type="dxa"/>
            <w:shd w:val="clear" w:color="auto" w:fill="auto"/>
          </w:tcPr>
          <w:p w:rsidR="00E7449A" w:rsidRPr="001675F7" w:rsidRDefault="003C1B66" w:rsidP="001675F7">
            <w:pPr>
              <w:spacing w:after="0" w:line="230" w:lineRule="auto"/>
              <w:jc w:val="center"/>
            </w:pPr>
            <w:r w:rsidRPr="001675F7">
              <w:t>М</w:t>
            </w:r>
            <w:r w:rsidR="00E7449A" w:rsidRPr="001675F7">
              <w:t>инут</w:t>
            </w:r>
            <w:r w:rsidRPr="001675F7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К = (t 20</w:t>
            </w:r>
            <w:r w:rsidR="00830F4B" w:rsidRPr="001675F7">
              <w:t>23</w:t>
            </w:r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t н.</w:t>
            </w:r>
            <w:r w:rsidR="001675F7">
              <w:t xml:space="preserve"> </w:t>
            </w:r>
            <w:proofErr w:type="spellStart"/>
            <w:r w:rsidRPr="001675F7">
              <w:t>вр</w:t>
            </w:r>
            <w:proofErr w:type="spellEnd"/>
            <w:r w:rsidRPr="001675F7">
              <w:t>), где:</w:t>
            </w:r>
          </w:p>
          <w:p w:rsidR="00E7449A" w:rsidRPr="001675F7" w:rsidRDefault="00E7449A" w:rsidP="001675F7">
            <w:pPr>
              <w:spacing w:after="0" w:line="230" w:lineRule="auto"/>
              <w:jc w:val="center"/>
            </w:pPr>
            <w:proofErr w:type="gramStart"/>
            <w:r w:rsidRPr="001675F7">
              <w:t>К</w:t>
            </w:r>
            <w:proofErr w:type="gramEnd"/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</w:t>
            </w:r>
            <w:proofErr w:type="gramStart"/>
            <w:r w:rsidRPr="001675F7">
              <w:t>величина</w:t>
            </w:r>
            <w:proofErr w:type="gramEnd"/>
            <w:r w:rsidRPr="001675F7">
              <w:t>, на которую сократилось время направления экстренных оперативных служб по вызовам (сообщениям о происшествиях) к месту происшествия;</w:t>
            </w:r>
          </w:p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t 20</w:t>
            </w:r>
            <w:r w:rsidR="00830F4B" w:rsidRPr="001675F7">
              <w:t>23</w:t>
            </w:r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время направл</w:t>
            </w:r>
            <w:r w:rsidRPr="001675F7">
              <w:t>е</w:t>
            </w:r>
            <w:r w:rsidRPr="001675F7">
              <w:t>ния экстренных опер</w:t>
            </w:r>
            <w:r w:rsidRPr="001675F7">
              <w:t>а</w:t>
            </w:r>
            <w:r w:rsidRPr="001675F7">
              <w:t>тивных служб в 20</w:t>
            </w:r>
            <w:r w:rsidR="00830F4B" w:rsidRPr="001675F7">
              <w:t>23</w:t>
            </w:r>
            <w:r w:rsidRPr="001675F7">
              <w:t xml:space="preserve"> году</w:t>
            </w:r>
            <w:r w:rsidR="00830F4B" w:rsidRPr="001675F7">
              <w:t xml:space="preserve"> (3 мин.)</w:t>
            </w:r>
            <w:r w:rsidRPr="001675F7">
              <w:t>;</w:t>
            </w:r>
          </w:p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t н.</w:t>
            </w:r>
            <w:r w:rsidR="00AF081C">
              <w:t xml:space="preserve"> </w:t>
            </w:r>
            <w:proofErr w:type="spellStart"/>
            <w:r w:rsidRPr="001675F7">
              <w:t>вр</w:t>
            </w:r>
            <w:proofErr w:type="spellEnd"/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время направл</w:t>
            </w:r>
            <w:r w:rsidRPr="001675F7">
              <w:t>е</w:t>
            </w:r>
            <w:r w:rsidRPr="001675F7">
              <w:t>ния экстренных опер</w:t>
            </w:r>
            <w:r w:rsidRPr="001675F7">
              <w:t>а</w:t>
            </w:r>
            <w:r w:rsidR="001675F7">
              <w:t>тивных служб в текущем году</w:t>
            </w:r>
          </w:p>
        </w:tc>
        <w:tc>
          <w:tcPr>
            <w:tcW w:w="1843" w:type="dxa"/>
            <w:shd w:val="clear" w:color="auto" w:fill="auto"/>
          </w:tcPr>
          <w:p w:rsidR="00E7449A" w:rsidRPr="001675F7" w:rsidRDefault="00E7449A" w:rsidP="001675F7">
            <w:pPr>
              <w:spacing w:after="0" w:line="230" w:lineRule="auto"/>
              <w:jc w:val="center"/>
            </w:pPr>
            <w:proofErr w:type="gramStart"/>
            <w:r w:rsidRPr="001675F7">
              <w:t xml:space="preserve">Ежегодная </w:t>
            </w:r>
            <w:r w:rsidR="001675F7">
              <w:br/>
            </w:r>
            <w:r w:rsidRPr="001675F7">
              <w:t>отч</w:t>
            </w:r>
            <w:r w:rsidR="003C1B66" w:rsidRPr="001675F7">
              <w:t>ё</w:t>
            </w:r>
            <w:r w:rsidRPr="001675F7">
              <w:t>тность ГУ МЧС России по Ульяновской области), ОГКУ «Служба гра</w:t>
            </w:r>
            <w:r w:rsidRPr="001675F7">
              <w:t>ж</w:t>
            </w:r>
            <w:r w:rsidRPr="001675F7">
              <w:t>данской защиты и пожарной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1675F7">
              <w:br/>
            </w:r>
            <w:r w:rsidRPr="001675F7">
              <w:t>Ульяновской области»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3C1B66" w:rsidRPr="001675F7" w:rsidRDefault="00E7449A" w:rsidP="001675F7">
            <w:pPr>
              <w:spacing w:after="0" w:line="230" w:lineRule="auto"/>
              <w:jc w:val="center"/>
            </w:pPr>
            <w:r w:rsidRPr="001675F7">
              <w:t xml:space="preserve">Правительство </w:t>
            </w:r>
            <w:r w:rsidR="001675F7">
              <w:br/>
            </w:r>
            <w:proofErr w:type="gramStart"/>
            <w:r w:rsidRPr="001675F7">
              <w:t>Ульяновской</w:t>
            </w:r>
            <w:proofErr w:type="gramEnd"/>
          </w:p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области</w:t>
            </w:r>
          </w:p>
        </w:tc>
      </w:tr>
      <w:tr w:rsidR="00E7449A" w:rsidRPr="001675F7" w:rsidTr="001675F7">
        <w:trPr>
          <w:trHeight w:val="2283"/>
        </w:trPr>
        <w:tc>
          <w:tcPr>
            <w:tcW w:w="675" w:type="dxa"/>
            <w:shd w:val="clear" w:color="auto" w:fill="auto"/>
          </w:tcPr>
          <w:p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2</w:t>
            </w:r>
            <w:r w:rsidR="003C1B66" w:rsidRPr="001675F7">
              <w:t>.</w:t>
            </w:r>
          </w:p>
        </w:tc>
        <w:tc>
          <w:tcPr>
            <w:tcW w:w="3119" w:type="dxa"/>
            <w:shd w:val="clear" w:color="auto" w:fill="auto"/>
          </w:tcPr>
          <w:p w:rsidR="00E7449A" w:rsidRPr="001675F7" w:rsidRDefault="008B48DC" w:rsidP="001675F7">
            <w:pPr>
              <w:spacing w:after="0" w:line="230" w:lineRule="auto"/>
              <w:jc w:val="both"/>
            </w:pPr>
            <w:r w:rsidRPr="001675F7">
              <w:t>Количество населения, охв</w:t>
            </w:r>
            <w:r w:rsidRPr="001675F7">
              <w:t>а</w:t>
            </w:r>
            <w:r w:rsidRPr="001675F7">
              <w:t>ченного оповещением реги</w:t>
            </w:r>
            <w:r w:rsidRPr="001675F7">
              <w:t>о</w:t>
            </w:r>
            <w:r w:rsidRPr="001675F7">
              <w:t xml:space="preserve">нальной автоматизированной системой централизованного </w:t>
            </w:r>
            <w:proofErr w:type="spellStart"/>
            <w:r w:rsidRPr="001675F7">
              <w:t>оповещени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E7449A" w:rsidRPr="001675F7" w:rsidRDefault="008B48DC" w:rsidP="001675F7">
            <w:pPr>
              <w:spacing w:after="0" w:line="230" w:lineRule="auto"/>
              <w:jc w:val="center"/>
            </w:pPr>
            <w:r w:rsidRPr="001675F7">
              <w:t>+</w:t>
            </w:r>
          </w:p>
        </w:tc>
        <w:tc>
          <w:tcPr>
            <w:tcW w:w="2126" w:type="dxa"/>
            <w:shd w:val="clear" w:color="auto" w:fill="auto"/>
          </w:tcPr>
          <w:p w:rsidR="00E7449A" w:rsidRPr="001675F7" w:rsidRDefault="003C1B66" w:rsidP="001675F7">
            <w:pPr>
              <w:spacing w:after="0" w:line="230" w:lineRule="auto"/>
              <w:jc w:val="center"/>
            </w:pPr>
            <w:proofErr w:type="gramStart"/>
            <w:r w:rsidRPr="001675F7">
              <w:t>М</w:t>
            </w:r>
            <w:r w:rsidR="008B48DC" w:rsidRPr="001675F7">
              <w:t>лн</w:t>
            </w:r>
            <w:proofErr w:type="gramEnd"/>
            <w:r w:rsidRPr="001675F7">
              <w:t xml:space="preserve"> </w:t>
            </w:r>
            <w:r w:rsidR="008B48DC" w:rsidRPr="001675F7"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E7449A" w:rsidRPr="001675F7" w:rsidRDefault="008B48DC" w:rsidP="001675F7">
            <w:pPr>
              <w:spacing w:after="0" w:line="230" w:lineRule="auto"/>
              <w:jc w:val="center"/>
            </w:pPr>
            <w:r w:rsidRPr="001675F7">
              <w:t xml:space="preserve">Подсчёт количества </w:t>
            </w:r>
            <w:r w:rsidR="001675F7">
              <w:br/>
            </w:r>
            <w:r w:rsidRPr="001675F7">
              <w:t>просмотров и прослуш</w:t>
            </w:r>
            <w:r w:rsidRPr="001675F7">
              <w:t>и</w:t>
            </w:r>
            <w:r w:rsidRPr="001675F7">
              <w:t>ваний</w:t>
            </w:r>
          </w:p>
        </w:tc>
        <w:tc>
          <w:tcPr>
            <w:tcW w:w="1843" w:type="dxa"/>
            <w:shd w:val="clear" w:color="auto" w:fill="auto"/>
          </w:tcPr>
          <w:p w:rsidR="00E7449A" w:rsidRPr="001675F7" w:rsidRDefault="008B48DC" w:rsidP="001675F7">
            <w:pPr>
              <w:spacing w:after="0" w:line="230" w:lineRule="auto"/>
              <w:jc w:val="center"/>
            </w:pPr>
            <w:r w:rsidRPr="001675F7">
              <w:t xml:space="preserve">Ежегодная </w:t>
            </w:r>
            <w:r w:rsidR="001675F7">
              <w:br/>
            </w:r>
            <w:r w:rsidRPr="001675F7">
              <w:t>отч</w:t>
            </w:r>
            <w:r w:rsidR="003C1B66" w:rsidRPr="001675F7">
              <w:t>ё</w:t>
            </w:r>
            <w:r w:rsidRPr="001675F7">
              <w:t>тность ГУ МЧС России по Ульянов</w:t>
            </w:r>
            <w:r w:rsidR="003C1B66" w:rsidRPr="001675F7">
              <w:t>ской области, ОГКУ «</w:t>
            </w:r>
            <w:r w:rsidRPr="001675F7">
              <w:t>Служба гра</w:t>
            </w:r>
            <w:r w:rsidRPr="001675F7">
              <w:t>ж</w:t>
            </w:r>
            <w:r w:rsidRPr="001675F7">
              <w:t>данской защиты и пожарной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1675F7">
              <w:br/>
            </w:r>
            <w:r w:rsidRPr="001675F7">
              <w:t>Ульяновской области</w:t>
            </w:r>
            <w:r w:rsidR="003C1B66" w:rsidRPr="001675F7">
              <w:t>»</w:t>
            </w:r>
          </w:p>
        </w:tc>
        <w:tc>
          <w:tcPr>
            <w:tcW w:w="2410" w:type="dxa"/>
            <w:shd w:val="clear" w:color="auto" w:fill="auto"/>
          </w:tcPr>
          <w:p w:rsidR="003C1B66" w:rsidRPr="001675F7" w:rsidRDefault="008B48DC" w:rsidP="001675F7">
            <w:pPr>
              <w:spacing w:after="0" w:line="230" w:lineRule="auto"/>
              <w:jc w:val="center"/>
            </w:pPr>
            <w:r w:rsidRPr="001675F7">
              <w:t xml:space="preserve">Правительство </w:t>
            </w:r>
            <w:r w:rsidR="001675F7">
              <w:br/>
            </w:r>
            <w:proofErr w:type="gramStart"/>
            <w:r w:rsidRPr="001675F7">
              <w:t>Ульяновской</w:t>
            </w:r>
            <w:proofErr w:type="gramEnd"/>
          </w:p>
          <w:p w:rsidR="00E7449A" w:rsidRPr="001675F7" w:rsidRDefault="008B48DC" w:rsidP="001675F7">
            <w:pPr>
              <w:spacing w:after="0" w:line="230" w:lineRule="auto"/>
              <w:jc w:val="center"/>
            </w:pPr>
            <w:r w:rsidRPr="001675F7">
              <w:t>области</w:t>
            </w:r>
          </w:p>
        </w:tc>
      </w:tr>
      <w:tr w:rsidR="00227666" w:rsidRPr="001675F7" w:rsidTr="001675F7">
        <w:trPr>
          <w:trHeight w:val="296"/>
        </w:trPr>
        <w:tc>
          <w:tcPr>
            <w:tcW w:w="675" w:type="dxa"/>
            <w:shd w:val="clear" w:color="auto" w:fill="auto"/>
          </w:tcPr>
          <w:p w:rsidR="00227666" w:rsidRPr="001675F7" w:rsidRDefault="00227666" w:rsidP="001675F7">
            <w:pPr>
              <w:spacing w:after="0" w:line="240" w:lineRule="auto"/>
              <w:jc w:val="center"/>
            </w:pPr>
            <w:r w:rsidRPr="001675F7">
              <w:t>3.</w:t>
            </w:r>
          </w:p>
        </w:tc>
        <w:tc>
          <w:tcPr>
            <w:tcW w:w="3119" w:type="dxa"/>
            <w:shd w:val="clear" w:color="auto" w:fill="auto"/>
          </w:tcPr>
          <w:p w:rsidR="00227666" w:rsidRPr="001675F7" w:rsidRDefault="00227666" w:rsidP="001675F7">
            <w:pPr>
              <w:spacing w:after="0" w:line="240" w:lineRule="auto"/>
              <w:jc w:val="both"/>
            </w:pPr>
            <w:r w:rsidRPr="001675F7">
              <w:t>Время поступления сигнала о возгорании от социально зн</w:t>
            </w:r>
            <w:r w:rsidRPr="001675F7">
              <w:t>а</w:t>
            </w:r>
            <w:r w:rsidRPr="001675F7">
              <w:t xml:space="preserve">чимых объектов защиты на пульт централизованного </w:t>
            </w:r>
            <w:proofErr w:type="gramStart"/>
            <w:r w:rsidRPr="001675F7">
              <w:t>на</w:t>
            </w:r>
            <w:r w:rsidR="001675F7">
              <w:t>-</w:t>
            </w:r>
            <w:proofErr w:type="spellStart"/>
            <w:r w:rsidRPr="001675F7">
              <w:t>блюдения</w:t>
            </w:r>
            <w:proofErr w:type="spellEnd"/>
            <w:proofErr w:type="gramEnd"/>
            <w:r w:rsidRPr="001675F7">
              <w:t xml:space="preserve"> диспетчера единого дежурно-диспетчерского це</w:t>
            </w:r>
            <w:r w:rsidRPr="001675F7">
              <w:t>н</w:t>
            </w:r>
            <w:r w:rsidRPr="001675F7">
              <w:t>тра для передачи сигнала в систему обеспечения вызова экстренных оперативны</w:t>
            </w:r>
            <w:r w:rsidR="001675F7">
              <w:t xml:space="preserve">х </w:t>
            </w:r>
            <w:proofErr w:type="spellStart"/>
            <w:r w:rsidR="001675F7">
              <w:t>слу-жб</w:t>
            </w:r>
            <w:proofErr w:type="spellEnd"/>
            <w:r w:rsidR="001675F7">
              <w:t xml:space="preserve"> по единому номеру «112»</w:t>
            </w:r>
          </w:p>
        </w:tc>
        <w:tc>
          <w:tcPr>
            <w:tcW w:w="1843" w:type="dxa"/>
            <w:shd w:val="clear" w:color="auto" w:fill="auto"/>
          </w:tcPr>
          <w:p w:rsidR="00227666" w:rsidRPr="001675F7" w:rsidRDefault="001675F7" w:rsidP="001675F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126" w:type="dxa"/>
            <w:shd w:val="clear" w:color="auto" w:fill="auto"/>
          </w:tcPr>
          <w:p w:rsidR="00227666" w:rsidRPr="001675F7" w:rsidRDefault="003C1B66" w:rsidP="001675F7">
            <w:pPr>
              <w:spacing w:after="0" w:line="240" w:lineRule="auto"/>
              <w:jc w:val="center"/>
            </w:pPr>
            <w:r w:rsidRPr="001675F7">
              <w:t>С</w:t>
            </w:r>
            <w:r w:rsidR="00227666" w:rsidRPr="001675F7">
              <w:t>екунд</w:t>
            </w:r>
            <w:r w:rsidRPr="001675F7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27666" w:rsidRPr="001675F7" w:rsidRDefault="00227666" w:rsidP="001675F7">
            <w:pPr>
              <w:spacing w:after="0" w:line="240" w:lineRule="auto"/>
              <w:jc w:val="center"/>
            </w:pPr>
            <w:r w:rsidRPr="001675F7">
              <w:t>Хронометраж</w:t>
            </w:r>
          </w:p>
        </w:tc>
        <w:tc>
          <w:tcPr>
            <w:tcW w:w="1843" w:type="dxa"/>
            <w:shd w:val="clear" w:color="auto" w:fill="auto"/>
          </w:tcPr>
          <w:p w:rsidR="00227666" w:rsidRPr="001675F7" w:rsidRDefault="003C1B66" w:rsidP="001675F7">
            <w:pPr>
              <w:spacing w:after="0" w:line="240" w:lineRule="auto"/>
              <w:jc w:val="center"/>
            </w:pPr>
            <w:r w:rsidRPr="001675F7">
              <w:t>Отчё</w:t>
            </w:r>
            <w:r w:rsidR="00227666" w:rsidRPr="001675F7">
              <w:t xml:space="preserve">тность ОГКУ «Служба гражданской </w:t>
            </w:r>
            <w:r w:rsidR="001675F7">
              <w:br/>
            </w:r>
            <w:r w:rsidR="00227666" w:rsidRPr="001675F7">
              <w:t xml:space="preserve">защиты </w:t>
            </w:r>
            <w:r w:rsidR="001675F7">
              <w:br/>
            </w:r>
            <w:r w:rsidR="00227666" w:rsidRPr="001675F7">
              <w:t xml:space="preserve">и пожарной </w:t>
            </w:r>
            <w:r w:rsidR="001675F7">
              <w:br/>
            </w:r>
            <w:r w:rsidR="00227666" w:rsidRPr="001675F7">
              <w:t xml:space="preserve">безопасности </w:t>
            </w:r>
            <w:r w:rsidR="001675F7">
              <w:br/>
            </w:r>
            <w:r w:rsidR="00227666" w:rsidRPr="001675F7">
              <w:t>Ульяновской области»</w:t>
            </w:r>
          </w:p>
        </w:tc>
        <w:tc>
          <w:tcPr>
            <w:tcW w:w="2410" w:type="dxa"/>
            <w:shd w:val="clear" w:color="auto" w:fill="auto"/>
          </w:tcPr>
          <w:p w:rsidR="003C1B66" w:rsidRPr="001675F7" w:rsidRDefault="00227666" w:rsidP="001675F7">
            <w:pPr>
              <w:spacing w:after="0" w:line="240" w:lineRule="auto"/>
              <w:jc w:val="center"/>
            </w:pPr>
            <w:r w:rsidRPr="001675F7">
              <w:t xml:space="preserve">Правительство </w:t>
            </w:r>
            <w:r w:rsidR="001675F7">
              <w:br/>
            </w:r>
            <w:proofErr w:type="gramStart"/>
            <w:r w:rsidRPr="001675F7">
              <w:t>Ульяновской</w:t>
            </w:r>
            <w:proofErr w:type="gramEnd"/>
          </w:p>
          <w:p w:rsidR="00227666" w:rsidRPr="001675F7" w:rsidRDefault="00227666" w:rsidP="001675F7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</w:tbl>
    <w:p w:rsidR="006171A8" w:rsidRDefault="006171A8" w:rsidP="001675F7">
      <w:pPr>
        <w:spacing w:after="0" w:line="240" w:lineRule="auto"/>
        <w:ind w:firstLine="709"/>
        <w:jc w:val="both"/>
        <w:rPr>
          <w:sz w:val="26"/>
          <w:szCs w:val="26"/>
        </w:rPr>
      </w:pPr>
      <w:r w:rsidRPr="004C0646">
        <w:rPr>
          <w:sz w:val="26"/>
          <w:szCs w:val="26"/>
        </w:rPr>
        <w:lastRenderedPageBreak/>
        <w:t>8. Методика расчёта значений результатов (мероприятий) комплекса процессных мероприятий</w:t>
      </w:r>
      <w:r w:rsidR="003C1B66" w:rsidRPr="004C0646">
        <w:rPr>
          <w:sz w:val="26"/>
          <w:szCs w:val="26"/>
        </w:rPr>
        <w:t>.</w:t>
      </w:r>
    </w:p>
    <w:p w:rsidR="001675F7" w:rsidRPr="004C0646" w:rsidRDefault="001675F7" w:rsidP="001675F7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843"/>
        <w:gridCol w:w="2977"/>
        <w:gridCol w:w="1701"/>
        <w:gridCol w:w="2410"/>
      </w:tblGrid>
      <w:tr w:rsidR="00B83DE3" w:rsidRPr="001675F7" w:rsidTr="00327329">
        <w:trPr>
          <w:trHeight w:val="575"/>
        </w:trPr>
        <w:tc>
          <w:tcPr>
            <w:tcW w:w="675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r w:rsidRPr="001675F7">
              <w:t xml:space="preserve">№ </w:t>
            </w:r>
            <w:proofErr w:type="gramStart"/>
            <w:r w:rsidRPr="001675F7">
              <w:t>п</w:t>
            </w:r>
            <w:proofErr w:type="gramEnd"/>
            <w:r w:rsidRPr="001675F7">
              <w:t>/п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r w:rsidRPr="001675F7">
              <w:t>Наименование результата (мероприятия)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7353D8" w:rsidRPr="001675F7" w:rsidRDefault="007353D8" w:rsidP="00327329">
            <w:pPr>
              <w:jc w:val="center"/>
            </w:pPr>
            <w:r w:rsidRPr="00327329">
              <w:rPr>
                <w:spacing w:val="-4"/>
              </w:rPr>
              <w:t>Признак возраст</w:t>
            </w:r>
            <w:r w:rsidRPr="00327329">
              <w:rPr>
                <w:spacing w:val="-4"/>
              </w:rPr>
              <w:t>а</w:t>
            </w:r>
            <w:r w:rsidRPr="00327329">
              <w:rPr>
                <w:spacing w:val="-4"/>
              </w:rPr>
              <w:t>ния/убывания</w:t>
            </w:r>
            <w:r w:rsidR="00327329">
              <w:rPr>
                <w:spacing w:val="-4"/>
              </w:rPr>
              <w:t xml:space="preserve"> </w:t>
            </w:r>
            <w:r w:rsidR="00327329">
              <w:rPr>
                <w:spacing w:val="-4"/>
              </w:rPr>
              <w:br/>
            </w:r>
            <w:r w:rsidRPr="00327329">
              <w:rPr>
                <w:spacing w:val="-4"/>
              </w:rPr>
              <w:t>значения меропри</w:t>
            </w:r>
            <w:r w:rsidRPr="00327329">
              <w:rPr>
                <w:spacing w:val="-4"/>
              </w:rPr>
              <w:t>я</w:t>
            </w:r>
            <w:r w:rsidRPr="00327329">
              <w:rPr>
                <w:spacing w:val="-4"/>
              </w:rPr>
              <w:t>тия (результата)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r w:rsidRPr="001675F7">
              <w:t>Единица изм</w:t>
            </w:r>
            <w:r w:rsidRPr="001675F7">
              <w:t>е</w:t>
            </w:r>
            <w:r w:rsidRPr="001675F7">
              <w:t xml:space="preserve">рения значения </w:t>
            </w:r>
            <w:r w:rsidR="00327329">
              <w:br/>
            </w:r>
            <w:r w:rsidRPr="001675F7">
              <w:t xml:space="preserve">мероприятия </w:t>
            </w:r>
            <w:r w:rsidR="00327329">
              <w:br/>
            </w:r>
            <w:r w:rsidRPr="001675F7">
              <w:t xml:space="preserve">(результата) </w:t>
            </w:r>
            <w:r w:rsidR="00327329">
              <w:br/>
            </w:r>
            <w:r w:rsidRPr="001675F7">
              <w:t>(по ОКЕИ)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r w:rsidRPr="001675F7">
              <w:t>Формула расчёта значения мероприятия (результата)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r w:rsidRPr="001675F7">
              <w:t xml:space="preserve">Источник </w:t>
            </w:r>
            <w:r w:rsidR="00327329">
              <w:br/>
            </w:r>
            <w:r w:rsidRPr="001675F7">
              <w:t xml:space="preserve">исходных </w:t>
            </w:r>
            <w:r w:rsidR="00327329">
              <w:br/>
            </w:r>
            <w:r w:rsidRPr="001675F7">
              <w:t>данных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7353D8" w:rsidRPr="001675F7" w:rsidRDefault="007353D8" w:rsidP="001675F7">
            <w:pPr>
              <w:jc w:val="center"/>
            </w:pPr>
            <w:proofErr w:type="gramStart"/>
            <w:r w:rsidRPr="001675F7">
              <w:t xml:space="preserve">Ответственный </w:t>
            </w:r>
            <w:r w:rsidR="00327329">
              <w:br/>
            </w:r>
            <w:r w:rsidRPr="001675F7">
              <w:t xml:space="preserve">за расчёт значения </w:t>
            </w:r>
            <w:r w:rsidR="00327329">
              <w:br/>
            </w:r>
            <w:r w:rsidRPr="001675F7">
              <w:t xml:space="preserve">результата </w:t>
            </w:r>
            <w:r w:rsidR="00327329">
              <w:br/>
            </w:r>
            <w:r w:rsidRPr="001675F7">
              <w:t>(мероприятия)</w:t>
            </w:r>
            <w:proofErr w:type="gramEnd"/>
          </w:p>
        </w:tc>
      </w:tr>
    </w:tbl>
    <w:p w:rsidR="007353D8" w:rsidRPr="001675F7" w:rsidRDefault="007353D8" w:rsidP="001675F7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843"/>
        <w:gridCol w:w="2977"/>
        <w:gridCol w:w="1701"/>
        <w:gridCol w:w="2409"/>
      </w:tblGrid>
      <w:tr w:rsidR="006171A8" w:rsidRPr="001675F7" w:rsidTr="00327329">
        <w:trPr>
          <w:trHeight w:val="56"/>
          <w:tblHeader/>
        </w:trPr>
        <w:tc>
          <w:tcPr>
            <w:tcW w:w="675" w:type="dxa"/>
            <w:shd w:val="clear" w:color="auto" w:fill="auto"/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1</w:t>
            </w:r>
          </w:p>
        </w:tc>
        <w:tc>
          <w:tcPr>
            <w:tcW w:w="3119" w:type="dxa"/>
            <w:shd w:val="clear" w:color="auto" w:fill="auto"/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1675F7" w:rsidRDefault="007353D8" w:rsidP="00327329">
            <w:pPr>
              <w:spacing w:after="0" w:line="240" w:lineRule="auto"/>
              <w:jc w:val="center"/>
            </w:pPr>
            <w:r w:rsidRPr="001675F7">
              <w:t>7</w:t>
            </w:r>
          </w:p>
        </w:tc>
      </w:tr>
      <w:tr w:rsidR="00E7449A" w:rsidRPr="001675F7" w:rsidTr="00327329">
        <w:tc>
          <w:tcPr>
            <w:tcW w:w="675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1</w:t>
            </w:r>
            <w:r w:rsidR="003C1B66" w:rsidRPr="001675F7">
              <w:t>.</w:t>
            </w:r>
          </w:p>
        </w:tc>
        <w:tc>
          <w:tcPr>
            <w:tcW w:w="3119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both"/>
            </w:pPr>
            <w:r w:rsidRPr="001675F7">
              <w:t>Время направления экстре</w:t>
            </w:r>
            <w:r w:rsidRPr="001675F7">
              <w:t>н</w:t>
            </w:r>
            <w:r w:rsidRPr="001675F7">
              <w:t>ных оперативных служб по вызовам (сообщениям о пр</w:t>
            </w:r>
            <w:r w:rsidRPr="001675F7">
              <w:t>о</w:t>
            </w:r>
            <w:r w:rsidRPr="001675F7">
              <w:t>исшествиях) к месту прои</w:t>
            </w:r>
            <w:r w:rsidRPr="001675F7">
              <w:t>с</w:t>
            </w:r>
            <w:r w:rsidRPr="001675F7">
              <w:t>шествия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327329" w:rsidP="0032732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3C1B66" w:rsidP="00327329">
            <w:pPr>
              <w:spacing w:after="0" w:line="240" w:lineRule="auto"/>
              <w:jc w:val="center"/>
            </w:pPr>
            <w:r w:rsidRPr="001675F7">
              <w:t>М</w:t>
            </w:r>
            <w:r w:rsidR="00E7449A" w:rsidRPr="001675F7">
              <w:t>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Хронометраж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Отч</w:t>
            </w:r>
            <w:r w:rsidR="00650896" w:rsidRPr="001675F7">
              <w:t>ё</w:t>
            </w:r>
            <w:r w:rsidRPr="001675F7">
              <w:t>тность  Областного государстве</w:t>
            </w:r>
            <w:r w:rsidRPr="001675F7">
              <w:t>н</w:t>
            </w:r>
            <w:r w:rsidR="00327329">
              <w:t>ного казё</w:t>
            </w:r>
            <w:r w:rsidRPr="001675F7">
              <w:t>нного учреждения «Служба гра</w:t>
            </w:r>
            <w:r w:rsidRPr="001675F7">
              <w:t>ж</w:t>
            </w:r>
            <w:r w:rsidRPr="001675F7">
              <w:t>данской защ</w:t>
            </w:r>
            <w:r w:rsidRPr="001675F7">
              <w:t>и</w:t>
            </w:r>
            <w:r w:rsidRPr="001675F7">
              <w:t>ты и пожарной безопасности 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66" w:rsidRPr="001675F7" w:rsidRDefault="00E7449A" w:rsidP="00327329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:rsidR="003C1B66" w:rsidRPr="001675F7" w:rsidRDefault="00E7449A" w:rsidP="00327329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E7449A" w:rsidRPr="001675F7" w:rsidTr="00327329">
        <w:tc>
          <w:tcPr>
            <w:tcW w:w="675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2.</w:t>
            </w:r>
          </w:p>
        </w:tc>
        <w:tc>
          <w:tcPr>
            <w:tcW w:w="3119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both"/>
            </w:pPr>
            <w:r w:rsidRPr="001675F7">
              <w:t>Численность оповещаемого населения (количество пр</w:t>
            </w:r>
            <w:r w:rsidRPr="001675F7">
              <w:t>о</w:t>
            </w:r>
            <w:r w:rsidRPr="001675F7">
              <w:t>смотров и прослушиваний информации населением)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proofErr w:type="gramStart"/>
            <w:r w:rsidRPr="001675F7">
              <w:t>Млн</w:t>
            </w:r>
            <w:proofErr w:type="gramEnd"/>
            <w:r w:rsidRPr="001675F7">
              <w:t xml:space="preserve"> чел</w:t>
            </w:r>
            <w:r w:rsidR="00327329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Подсч</w:t>
            </w:r>
            <w:r w:rsidR="00B83DE3" w:rsidRPr="001675F7">
              <w:t>ё</w:t>
            </w:r>
            <w:r w:rsidRPr="001675F7">
              <w:t>т количества пр</w:t>
            </w:r>
            <w:r w:rsidRPr="001675F7">
              <w:t>о</w:t>
            </w:r>
            <w:r w:rsidRPr="001675F7">
              <w:t>смотров и прослу</w:t>
            </w:r>
            <w:r w:rsidR="00327329">
              <w:t>шиваний информации населением</w:t>
            </w:r>
          </w:p>
          <w:p w:rsidR="00E7449A" w:rsidRPr="001675F7" w:rsidRDefault="00E7449A" w:rsidP="0032732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Ежегодная о</w:t>
            </w:r>
            <w:r w:rsidRPr="001675F7">
              <w:t>т</w:t>
            </w:r>
            <w:r w:rsidRPr="001675F7">
              <w:t>ч</w:t>
            </w:r>
            <w:r w:rsidR="00650896" w:rsidRPr="001675F7">
              <w:t>ё</w:t>
            </w:r>
            <w:r w:rsidRPr="001675F7">
              <w:t>тность ГУ МЧС России по Ульяно</w:t>
            </w:r>
            <w:r w:rsidRPr="001675F7">
              <w:t>в</w:t>
            </w:r>
            <w:r w:rsidRPr="001675F7">
              <w:t>ской области, ОГКУ «Служба гражданской защиты и п</w:t>
            </w:r>
            <w:r w:rsidRPr="001675F7">
              <w:t>о</w:t>
            </w:r>
            <w:r w:rsidRPr="001675F7">
              <w:t>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327329">
              <w:br/>
            </w:r>
            <w:r w:rsidRPr="001675F7"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1675F7" w:rsidRDefault="00E7449A" w:rsidP="00327329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:rsidR="00B83DE3" w:rsidRPr="001675F7" w:rsidRDefault="00E7449A" w:rsidP="00327329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E7449A" w:rsidRPr="001675F7" w:rsidTr="00327329">
        <w:tc>
          <w:tcPr>
            <w:tcW w:w="675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3</w:t>
            </w:r>
            <w:r w:rsidR="00327329">
              <w:t>.</w:t>
            </w:r>
          </w:p>
        </w:tc>
        <w:tc>
          <w:tcPr>
            <w:tcW w:w="3119" w:type="dxa"/>
            <w:shd w:val="clear" w:color="auto" w:fill="auto"/>
          </w:tcPr>
          <w:p w:rsidR="00E7449A" w:rsidRPr="001675F7" w:rsidRDefault="00E7449A" w:rsidP="00327329">
            <w:pPr>
              <w:spacing w:after="0" w:line="240" w:lineRule="auto"/>
              <w:jc w:val="both"/>
            </w:pPr>
            <w:r w:rsidRPr="001675F7">
              <w:t>Оснащение социально знач</w:t>
            </w:r>
            <w:r w:rsidRPr="001675F7">
              <w:t>и</w:t>
            </w:r>
            <w:r w:rsidRPr="001675F7">
              <w:t>мых объектов защиты центр</w:t>
            </w:r>
            <w:r w:rsidRPr="001675F7">
              <w:t>а</w:t>
            </w:r>
            <w:r w:rsidRPr="001675F7">
              <w:t>лизованной автоматизирова</w:t>
            </w:r>
            <w:r w:rsidRPr="001675F7">
              <w:t>н</w:t>
            </w:r>
            <w:r w:rsidRPr="001675F7">
              <w:t>ной системой передачи изв</w:t>
            </w:r>
            <w:r w:rsidRPr="001675F7">
              <w:t>е</w:t>
            </w:r>
            <w:r w:rsidRPr="001675F7">
              <w:t>щений о пожаре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327329" w:rsidP="00327329">
            <w:pPr>
              <w:spacing w:after="0" w:line="240" w:lineRule="auto"/>
              <w:jc w:val="center"/>
            </w:pPr>
            <w:r>
              <w:t>Процентов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Информация ОГКУ «Служба гражданской защиты и п</w:t>
            </w:r>
            <w:r w:rsidRPr="001675F7">
              <w:t>о</w:t>
            </w:r>
            <w:r w:rsidRPr="001675F7">
              <w:t xml:space="preserve">жарной безопасности </w:t>
            </w:r>
            <w:r w:rsidR="00327329">
              <w:br/>
            </w:r>
            <w:r w:rsidRPr="001675F7">
              <w:t>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Отч</w:t>
            </w:r>
            <w:r w:rsidR="00650896" w:rsidRPr="001675F7">
              <w:t>ё</w:t>
            </w:r>
            <w:r w:rsidRPr="001675F7">
              <w:t>тность  ОГКУ «Служба гражданской защиты и п</w:t>
            </w:r>
            <w:r w:rsidRPr="001675F7">
              <w:t>о</w:t>
            </w:r>
            <w:r w:rsidRPr="001675F7">
              <w:t>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327329">
              <w:br/>
            </w:r>
            <w:r w:rsidRPr="001675F7">
              <w:lastRenderedPageBreak/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1675F7" w:rsidRDefault="00E7449A" w:rsidP="00327329">
            <w:pPr>
              <w:spacing w:after="0" w:line="240" w:lineRule="auto"/>
              <w:jc w:val="center"/>
            </w:pPr>
            <w:r w:rsidRPr="001675F7">
              <w:lastRenderedPageBreak/>
              <w:t>Правительство</w:t>
            </w:r>
          </w:p>
          <w:p w:rsidR="00B83DE3" w:rsidRPr="001675F7" w:rsidRDefault="00E7449A" w:rsidP="00327329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:rsidR="00E7449A" w:rsidRPr="001675F7" w:rsidRDefault="00E7449A" w:rsidP="00327329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8B48DC" w:rsidRPr="001675F7" w:rsidTr="00327329">
        <w:tc>
          <w:tcPr>
            <w:tcW w:w="675" w:type="dxa"/>
            <w:shd w:val="clear" w:color="auto" w:fill="auto"/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lastRenderedPageBreak/>
              <w:t>4.</w:t>
            </w:r>
          </w:p>
        </w:tc>
        <w:tc>
          <w:tcPr>
            <w:tcW w:w="3119" w:type="dxa"/>
            <w:shd w:val="clear" w:color="auto" w:fill="auto"/>
          </w:tcPr>
          <w:p w:rsidR="008B48DC" w:rsidRPr="001675F7" w:rsidRDefault="008B48DC" w:rsidP="00327329">
            <w:pPr>
              <w:spacing w:after="0" w:line="240" w:lineRule="auto"/>
              <w:jc w:val="both"/>
            </w:pPr>
            <w:r w:rsidRPr="001675F7">
              <w:t>Укомплектованность ОГКУ «Служба гражданской защиты и пожарной безопасности Ульяновской области» с</w:t>
            </w:r>
            <w:r w:rsidRPr="001675F7">
              <w:t>о</w:t>
            </w:r>
            <w:r w:rsidRPr="001675F7">
              <w:t>гласно штатному расписанию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327329" w:rsidP="00327329">
            <w:pPr>
              <w:spacing w:after="0" w:line="240" w:lineRule="auto"/>
              <w:jc w:val="center"/>
            </w:pPr>
            <w:r>
              <w:t>Процентов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У= Ку</w:t>
            </w:r>
            <w:proofErr w:type="gramStart"/>
            <w:r w:rsidR="00327329">
              <w:t xml:space="preserve"> </w:t>
            </w:r>
            <w:r w:rsidRPr="001675F7">
              <w:t>/</w:t>
            </w:r>
            <w:r w:rsidR="00327329">
              <w:t xml:space="preserve"> </w:t>
            </w:r>
            <w:r w:rsidRPr="001675F7">
              <w:t>К</w:t>
            </w:r>
            <w:proofErr w:type="gramEnd"/>
            <w:r w:rsidRPr="001675F7">
              <w:t>ш</w:t>
            </w:r>
            <w:r w:rsidR="0090019F" w:rsidRPr="001675F7">
              <w:t xml:space="preserve"> </w:t>
            </w:r>
            <w:r w:rsidRPr="001675F7">
              <w:t>x 100, где:</w:t>
            </w:r>
          </w:p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 xml:space="preserve">У </w:t>
            </w:r>
            <w:r w:rsidR="00B83DE3" w:rsidRPr="001675F7">
              <w:t>–</w:t>
            </w:r>
            <w:r w:rsidRPr="001675F7">
              <w:t xml:space="preserve"> укомплектованность ОГКУ «Служба гражданской защиты и пожарной бе</w:t>
            </w:r>
            <w:r w:rsidRPr="001675F7">
              <w:t>з</w:t>
            </w:r>
            <w:r w:rsidRPr="001675F7">
              <w:t xml:space="preserve">опасности Ульяновской </w:t>
            </w:r>
            <w:r w:rsidR="00327329">
              <w:br/>
            </w:r>
            <w:r w:rsidRPr="001675F7">
              <w:t>области»;</w:t>
            </w:r>
          </w:p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Ку</w:t>
            </w:r>
            <w:r w:rsidR="00327329">
              <w:t xml:space="preserve"> –</w:t>
            </w:r>
            <w:r w:rsidRPr="001675F7">
              <w:t xml:space="preserve"> количество должностей согласно штатному распис</w:t>
            </w:r>
            <w:r w:rsidRPr="001675F7">
              <w:t>а</w:t>
            </w:r>
            <w:r w:rsidRPr="001675F7">
              <w:t>нию, укомплектованных с</w:t>
            </w:r>
            <w:r w:rsidRPr="001675F7">
              <w:t>о</w:t>
            </w:r>
            <w:r w:rsidRPr="001675F7">
              <w:t>трудниками;</w:t>
            </w:r>
          </w:p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 xml:space="preserve">Кш </w:t>
            </w:r>
            <w:r w:rsidR="00B83DE3" w:rsidRPr="001675F7">
              <w:t>–</w:t>
            </w:r>
            <w:r w:rsidRPr="001675F7">
              <w:t xml:space="preserve"> количество должн</w:t>
            </w:r>
            <w:r w:rsidRPr="001675F7">
              <w:t>о</w:t>
            </w:r>
            <w:r w:rsidRPr="001675F7">
              <w:t>стей согласно штат</w:t>
            </w:r>
            <w:r w:rsidR="00327329">
              <w:t>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Отч</w:t>
            </w:r>
            <w:r w:rsidR="00650896" w:rsidRPr="001675F7">
              <w:t>ё</w:t>
            </w:r>
            <w:r w:rsidRPr="001675F7">
              <w:t xml:space="preserve">тность  </w:t>
            </w:r>
            <w:r w:rsidR="00B91483" w:rsidRPr="001675F7">
              <w:t xml:space="preserve">ОГКУ </w:t>
            </w:r>
            <w:r w:rsidRPr="001675F7">
              <w:t>«Служба гражданской защиты и п</w:t>
            </w:r>
            <w:r w:rsidRPr="001675F7">
              <w:t>о</w:t>
            </w:r>
            <w:r w:rsidRPr="001675F7">
              <w:t>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327329">
              <w:br/>
            </w:r>
            <w:r w:rsidRPr="001675F7"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1675F7" w:rsidRDefault="008B48DC" w:rsidP="00327329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:rsidR="00B83DE3" w:rsidRPr="001675F7" w:rsidRDefault="008B48DC" w:rsidP="00327329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8B48DC" w:rsidRPr="001675F7" w:rsidTr="00327329">
        <w:trPr>
          <w:trHeight w:val="56"/>
        </w:trPr>
        <w:tc>
          <w:tcPr>
            <w:tcW w:w="675" w:type="dxa"/>
            <w:shd w:val="clear" w:color="auto" w:fill="auto"/>
          </w:tcPr>
          <w:p w:rsidR="008B48DC" w:rsidRPr="001675F7" w:rsidRDefault="00EC5219" w:rsidP="00327329">
            <w:pPr>
              <w:spacing w:after="0" w:line="240" w:lineRule="auto"/>
              <w:jc w:val="center"/>
            </w:pPr>
            <w:r w:rsidRPr="001675F7">
              <w:t>5</w:t>
            </w:r>
            <w:r w:rsidR="00327329">
              <w:t>.</w:t>
            </w:r>
          </w:p>
        </w:tc>
        <w:tc>
          <w:tcPr>
            <w:tcW w:w="3119" w:type="dxa"/>
            <w:shd w:val="clear" w:color="auto" w:fill="auto"/>
          </w:tcPr>
          <w:p w:rsidR="008B48DC" w:rsidRPr="001675F7" w:rsidRDefault="008B48DC" w:rsidP="00327329">
            <w:pPr>
              <w:spacing w:after="0" w:line="240" w:lineRule="auto"/>
              <w:jc w:val="both"/>
            </w:pPr>
            <w:r w:rsidRPr="001675F7">
              <w:t>Обеспеченность пожарно-спасательных</w:t>
            </w:r>
            <w:r w:rsidR="00327329">
              <w:t xml:space="preserve"> </w:t>
            </w:r>
            <w:r w:rsidRPr="001675F7">
              <w:t>подразделений ОГКУ «Служба гражданской защиты и пожарной безопа</w:t>
            </w:r>
            <w:r w:rsidRPr="001675F7">
              <w:t>с</w:t>
            </w:r>
            <w:r w:rsidRPr="001675F7">
              <w:t>ности Ульяновской области» пожарными автомобилями с нормативным сро</w:t>
            </w:r>
            <w:r w:rsidR="00327329">
              <w:t>ком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B83DE3" w:rsidP="00327329">
            <w:pPr>
              <w:spacing w:after="0" w:line="240" w:lineRule="auto"/>
              <w:jc w:val="center"/>
            </w:pPr>
            <w:r w:rsidRPr="001675F7">
              <w:t>Е</w:t>
            </w:r>
            <w:r w:rsidR="008B48DC" w:rsidRPr="001675F7">
              <w:t>диниц</w:t>
            </w:r>
            <w:r w:rsidRPr="001675F7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B83DE3" w:rsidP="00327329">
            <w:pPr>
              <w:spacing w:after="0" w:line="240" w:lineRule="auto"/>
              <w:jc w:val="center"/>
            </w:pPr>
            <w:r w:rsidRPr="001675F7">
              <w:t>Подсчё</w:t>
            </w:r>
            <w:r w:rsidR="008B48DC" w:rsidRPr="001675F7">
              <w:t>т количества пожа</w:t>
            </w:r>
            <w:r w:rsidR="008B48DC" w:rsidRPr="001675F7">
              <w:t>р</w:t>
            </w:r>
            <w:r w:rsidR="008B48DC" w:rsidRPr="001675F7">
              <w:t>ных автомобилей с норм</w:t>
            </w:r>
            <w:r w:rsidR="008B48DC" w:rsidRPr="001675F7">
              <w:t>а</w:t>
            </w:r>
            <w:r w:rsidR="00327329">
              <w:t>тивным сроком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Отч</w:t>
            </w:r>
            <w:r w:rsidR="00650896" w:rsidRPr="001675F7">
              <w:t>ё</w:t>
            </w:r>
            <w:r w:rsidRPr="001675F7">
              <w:t xml:space="preserve">тность  </w:t>
            </w:r>
            <w:r w:rsidR="00B91483" w:rsidRPr="001675F7">
              <w:t xml:space="preserve">ОГКУ </w:t>
            </w:r>
            <w:r w:rsidRPr="001675F7">
              <w:t>«Служба гражданской защиты и п</w:t>
            </w:r>
            <w:r w:rsidRPr="001675F7">
              <w:t>о</w:t>
            </w:r>
            <w:r w:rsidRPr="001675F7">
              <w:t>жарной бе</w:t>
            </w:r>
            <w:r w:rsidRPr="001675F7">
              <w:t>з</w:t>
            </w:r>
            <w:r w:rsidRPr="001675F7">
              <w:t xml:space="preserve">опасности </w:t>
            </w:r>
            <w:r w:rsidR="00327329">
              <w:br/>
            </w:r>
            <w:r w:rsidRPr="001675F7"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DE3" w:rsidRPr="001675F7" w:rsidRDefault="008B48DC" w:rsidP="00327329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:rsidR="00B83DE3" w:rsidRPr="001675F7" w:rsidRDefault="008B48DC" w:rsidP="00327329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:rsidR="008B48DC" w:rsidRPr="001675F7" w:rsidRDefault="008B48DC" w:rsidP="00327329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</w:tbl>
    <w:p w:rsidR="006171A8" w:rsidRPr="004C0646" w:rsidRDefault="006171A8" w:rsidP="006171A8">
      <w:pPr>
        <w:rPr>
          <w:sz w:val="26"/>
          <w:szCs w:val="26"/>
        </w:rPr>
      </w:pPr>
    </w:p>
    <w:p w:rsidR="00F169F7" w:rsidRPr="004C0646" w:rsidRDefault="00F169F7" w:rsidP="00327329">
      <w:pPr>
        <w:jc w:val="center"/>
        <w:rPr>
          <w:sz w:val="28"/>
          <w:szCs w:val="28"/>
        </w:rPr>
      </w:pPr>
      <w:r w:rsidRPr="004C0646">
        <w:t>_________________________</w:t>
      </w:r>
    </w:p>
    <w:p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327329">
          <w:headerReference w:type="default" r:id="rId14"/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:rsidR="00B83DE3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6</w:t>
      </w:r>
    </w:p>
    <w:p w:rsidR="00327329" w:rsidRPr="004C0646" w:rsidRDefault="00327329" w:rsidP="0032732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:rsidR="00B83DE3" w:rsidRPr="004C0646" w:rsidRDefault="00B83DE3" w:rsidP="00327329">
      <w:pPr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:rsidR="00B83DE3" w:rsidRPr="004C0646" w:rsidRDefault="00B83DE3" w:rsidP="00327329">
      <w:pPr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:rsidR="00B83DE3" w:rsidRDefault="00B83DE3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27329" w:rsidRDefault="00327329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27329" w:rsidRPr="004C0646" w:rsidRDefault="00327329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83DE3" w:rsidRPr="004C0646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комплексных мероприятий «Профилактика терроризма на территории Ульяновской области» государственной программы «Обеспечение </w:t>
      </w: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правопорядка и безопасности жизнедеятельности на территории </w:t>
      </w: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Ульяновской области»</w:t>
      </w:r>
    </w:p>
    <w:p w:rsidR="00B83DE3" w:rsidRPr="004C0646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1. Общие положения</w:t>
      </w:r>
      <w:r w:rsidR="00143A18" w:rsidRPr="004C0646">
        <w:rPr>
          <w:rFonts w:eastAsiaTheme="minorEastAsia" w:cs="Arial"/>
          <w:sz w:val="28"/>
          <w:szCs w:val="28"/>
          <w:lang w:eastAsia="ru-RU"/>
        </w:rPr>
        <w:t>.</w:t>
      </w:r>
    </w:p>
    <w:p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84"/>
        <w:gridCol w:w="5528"/>
      </w:tblGrid>
      <w:tr w:rsidR="00A94D40" w:rsidRPr="004C0646" w:rsidTr="00AF081C">
        <w:tc>
          <w:tcPr>
            <w:tcW w:w="3935" w:type="dxa"/>
          </w:tcPr>
          <w:p w:rsidR="00327329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</w:t>
            </w:r>
            <w:r w:rsidR="006A0922">
              <w:rPr>
                <w:rFonts w:eastAsiaTheme="minorEastAsia" w:cs="Arial"/>
                <w:sz w:val="28"/>
                <w:szCs w:val="28"/>
                <w:lang w:eastAsia="ru-RU"/>
              </w:rPr>
              <w:t xml:space="preserve">ализацию структурного элемента 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испо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</w:tc>
        <w:tc>
          <w:tcPr>
            <w:tcW w:w="284" w:type="dxa"/>
          </w:tcPr>
          <w:p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:rsidR="00A94D40" w:rsidRPr="00AF081C" w:rsidRDefault="00A94D40" w:rsidP="00AF081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AF081C"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proofErr w:type="spellStart"/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Разумков</w:t>
            </w:r>
            <w:proofErr w:type="spellEnd"/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Владимир Николаевич, </w:t>
            </w:r>
            <w:proofErr w:type="gramStart"/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Пред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-</w:t>
            </w:r>
            <w:proofErr w:type="spellStart"/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седатель</w:t>
            </w:r>
            <w:proofErr w:type="spellEnd"/>
            <w:proofErr w:type="gramEnd"/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Правительства Ульяновской</w:t>
            </w:r>
            <w:r w:rsidR="00AF081C"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области</w:t>
            </w:r>
            <w:r w:rsidR="004C43D4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A94D40" w:rsidRPr="004C0646" w:rsidTr="00AF081C">
        <w:tc>
          <w:tcPr>
            <w:tcW w:w="3935" w:type="dxa"/>
          </w:tcPr>
          <w:p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284" w:type="dxa"/>
          </w:tcPr>
          <w:p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:rsidR="00A94D40" w:rsidRPr="004C0646" w:rsidRDefault="00327329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</w:t>
            </w:r>
            <w:r w:rsidR="00A94D40" w:rsidRPr="004C0646">
              <w:rPr>
                <w:rFonts w:eastAsiaTheme="minorEastAsia" w:cs="Arial"/>
                <w:sz w:val="28"/>
                <w:szCs w:val="28"/>
                <w:lang w:eastAsia="ru-RU"/>
              </w:rPr>
              <w:t>тсутствуют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:rsidR="00B83DE3" w:rsidRPr="004C0646" w:rsidRDefault="00B83DE3" w:rsidP="006A0922">
      <w:pPr>
        <w:widowControl w:val="0"/>
        <w:autoSpaceDE w:val="0"/>
        <w:autoSpaceDN w:val="0"/>
        <w:adjustRightInd w:val="0"/>
        <w:spacing w:line="245" w:lineRule="auto"/>
        <w:rPr>
          <w:sz w:val="28"/>
          <w:szCs w:val="28"/>
        </w:rPr>
        <w:sectPr w:rsidR="00B83DE3" w:rsidRPr="004C0646" w:rsidSect="006A0922">
          <w:headerReference w:type="default" r:id="rId15"/>
          <w:headerReference w:type="first" r:id="rId1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71A8" w:rsidRDefault="006171A8" w:rsidP="00AF081C">
      <w:pPr>
        <w:spacing w:after="0" w:line="25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AB6211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>показателей комплекса процессных мероприятий</w:t>
      </w:r>
      <w:r w:rsidR="00143A18" w:rsidRPr="004C0646">
        <w:rPr>
          <w:sz w:val="28"/>
          <w:szCs w:val="28"/>
        </w:rPr>
        <w:t>.</w:t>
      </w:r>
      <w:r w:rsidRPr="004C0646">
        <w:rPr>
          <w:sz w:val="28"/>
          <w:szCs w:val="28"/>
        </w:rPr>
        <w:t xml:space="preserve">  </w:t>
      </w:r>
    </w:p>
    <w:p w:rsidR="00727076" w:rsidRPr="004C0646" w:rsidRDefault="00727076" w:rsidP="00727076">
      <w:pPr>
        <w:spacing w:after="0" w:line="250" w:lineRule="auto"/>
        <w:jc w:val="both"/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04"/>
        <w:gridCol w:w="897"/>
        <w:gridCol w:w="1276"/>
        <w:gridCol w:w="850"/>
        <w:gridCol w:w="709"/>
        <w:gridCol w:w="709"/>
        <w:gridCol w:w="699"/>
        <w:gridCol w:w="850"/>
        <w:gridCol w:w="851"/>
        <w:gridCol w:w="850"/>
        <w:gridCol w:w="851"/>
        <w:gridCol w:w="992"/>
        <w:gridCol w:w="2845"/>
      </w:tblGrid>
      <w:tr w:rsidR="006D578E" w:rsidRPr="00727076" w:rsidTr="00AF081C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727076" w:rsidRDefault="00727076" w:rsidP="00727076">
            <w:pPr>
              <w:spacing w:line="250" w:lineRule="auto"/>
              <w:ind w:left="-142" w:right="-108"/>
              <w:jc w:val="center"/>
            </w:pPr>
            <w:r>
              <w:t>№</w:t>
            </w:r>
          </w:p>
          <w:p w:rsidR="006D578E" w:rsidRPr="00727076" w:rsidRDefault="006D578E" w:rsidP="00727076">
            <w:pPr>
              <w:spacing w:line="250" w:lineRule="auto"/>
              <w:ind w:left="-142" w:right="-108"/>
              <w:jc w:val="center"/>
            </w:pPr>
            <w:proofErr w:type="gramStart"/>
            <w:r w:rsidRPr="00727076">
              <w:t>п</w:t>
            </w:r>
            <w:proofErr w:type="gramEnd"/>
            <w:r w:rsidRPr="00727076">
              <w:t>/п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727076" w:rsidRPr="00AF081C" w:rsidRDefault="006D578E" w:rsidP="00727076">
            <w:pPr>
              <w:spacing w:line="250" w:lineRule="auto"/>
              <w:jc w:val="center"/>
              <w:rPr>
                <w:spacing w:val="-4"/>
              </w:rPr>
            </w:pPr>
            <w:r w:rsidRPr="00AF081C">
              <w:rPr>
                <w:spacing w:val="-4"/>
              </w:rPr>
              <w:t>Наименование показа</w:t>
            </w:r>
            <w:r w:rsidR="00727076" w:rsidRPr="00AF081C">
              <w:rPr>
                <w:spacing w:val="-4"/>
              </w:rPr>
              <w:t>теля/</w:t>
            </w:r>
          </w:p>
          <w:p w:rsidR="006D578E" w:rsidRPr="00727076" w:rsidRDefault="006D578E" w:rsidP="00727076">
            <w:pPr>
              <w:spacing w:line="250" w:lineRule="auto"/>
              <w:jc w:val="center"/>
            </w:pPr>
            <w:r w:rsidRPr="00AF081C">
              <w:rPr>
                <w:spacing w:val="-4"/>
              </w:rPr>
              <w:t>задачи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:rsidR="006D578E" w:rsidRPr="00727076" w:rsidRDefault="006D578E" w:rsidP="00AF081C">
            <w:pPr>
              <w:spacing w:line="250" w:lineRule="auto"/>
              <w:jc w:val="center"/>
            </w:pPr>
            <w:r w:rsidRPr="00727076">
              <w:t>Ур</w:t>
            </w:r>
            <w:r w:rsidRPr="00727076">
              <w:t>о</w:t>
            </w:r>
            <w:r w:rsidRPr="00727076">
              <w:t>вень пок</w:t>
            </w:r>
            <w:r w:rsidRPr="00727076">
              <w:t>а</w:t>
            </w:r>
            <w:r w:rsidRPr="00727076">
              <w:t>зат</w:t>
            </w:r>
            <w:r w:rsidRPr="00727076">
              <w:t>е</w:t>
            </w:r>
            <w:r w:rsidRPr="00727076">
              <w:t>ля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center"/>
          </w:tcPr>
          <w:p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>Пр</w:t>
            </w:r>
            <w:r w:rsidRPr="00727076">
              <w:t>и</w:t>
            </w:r>
            <w:r w:rsidRPr="00727076">
              <w:t>знак во</w:t>
            </w:r>
            <w:r w:rsidRPr="00727076">
              <w:t>з</w:t>
            </w:r>
            <w:r w:rsidRPr="00727076">
              <w:t>раст</w:t>
            </w:r>
            <w:r w:rsidRPr="00727076">
              <w:t>а</w:t>
            </w:r>
            <w:r w:rsidRPr="00727076">
              <w:t>ния/</w:t>
            </w:r>
            <w:r w:rsidR="00B91483" w:rsidRPr="00727076">
              <w:t xml:space="preserve"> </w:t>
            </w:r>
            <w:r w:rsidRPr="00727076">
              <w:t>уб</w:t>
            </w:r>
            <w:r w:rsidRPr="00727076">
              <w:t>ы</w:t>
            </w:r>
            <w:r w:rsidRPr="00727076">
              <w:t>вания знач</w:t>
            </w:r>
            <w:r w:rsidRPr="00727076">
              <w:t>е</w:t>
            </w:r>
            <w:r w:rsidRPr="00727076">
              <w:t>ния пок</w:t>
            </w:r>
            <w:r w:rsidRPr="00727076">
              <w:t>а</w:t>
            </w:r>
            <w:r w:rsidRPr="00727076">
              <w:t>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>Единица измерения значения показателя (по ОКЕИ)</w:t>
            </w:r>
          </w:p>
        </w:tc>
        <w:tc>
          <w:tcPr>
            <w:tcW w:w="1559" w:type="dxa"/>
            <w:gridSpan w:val="2"/>
            <w:vAlign w:val="center"/>
          </w:tcPr>
          <w:p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 xml:space="preserve">Базовое </w:t>
            </w:r>
            <w:r w:rsidR="007E6238">
              <w:br/>
            </w:r>
            <w:r w:rsidRPr="00727076">
              <w:t>значение</w:t>
            </w:r>
          </w:p>
        </w:tc>
        <w:tc>
          <w:tcPr>
            <w:tcW w:w="5802" w:type="dxa"/>
            <w:gridSpan w:val="7"/>
            <w:vAlign w:val="center"/>
          </w:tcPr>
          <w:p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>Значение показателя по годам</w:t>
            </w:r>
          </w:p>
        </w:tc>
        <w:tc>
          <w:tcPr>
            <w:tcW w:w="2845" w:type="dxa"/>
            <w:vMerge w:val="restart"/>
            <w:tcBorders>
              <w:bottom w:val="nil"/>
            </w:tcBorders>
            <w:vAlign w:val="center"/>
          </w:tcPr>
          <w:p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 xml:space="preserve">Наименование </w:t>
            </w:r>
            <w:r w:rsidR="00727076">
              <w:br/>
            </w:r>
            <w:r w:rsidRPr="00727076">
              <w:t>исполнительного органа Ульяновской области</w:t>
            </w:r>
            <w:r w:rsidR="00727076">
              <w:t>,</w:t>
            </w:r>
            <w:r w:rsidRPr="00727076">
              <w:t xml:space="preserve"> </w:t>
            </w:r>
            <w:r w:rsidR="00727076">
              <w:br/>
            </w:r>
            <w:r w:rsidRPr="00727076">
              <w:t xml:space="preserve">ответственного </w:t>
            </w:r>
            <w:r w:rsidR="00727076">
              <w:br/>
            </w:r>
            <w:r w:rsidRPr="00727076">
              <w:t>за достижение значения показателя</w:t>
            </w:r>
          </w:p>
        </w:tc>
      </w:tr>
      <w:tr w:rsidR="006171A8" w:rsidRPr="00727076" w:rsidTr="00AF081C">
        <w:tc>
          <w:tcPr>
            <w:tcW w:w="534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04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97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знач</w:t>
            </w:r>
            <w:r w:rsidRPr="00727076">
              <w:t>е</w:t>
            </w:r>
            <w:r w:rsidRPr="00727076">
              <w:t>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2024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699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2025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2026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2027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2028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2029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</w:pPr>
            <w:r w:rsidRPr="00727076">
              <w:t>2030</w:t>
            </w:r>
          </w:p>
          <w:p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2845" w:type="dxa"/>
            <w:vMerge/>
            <w:tcBorders>
              <w:bottom w:val="nil"/>
            </w:tcBorders>
          </w:tcPr>
          <w:p w:rsidR="006171A8" w:rsidRPr="00727076" w:rsidRDefault="006171A8" w:rsidP="0061603C">
            <w:pPr>
              <w:jc w:val="center"/>
              <w:rPr>
                <w:b/>
              </w:rPr>
            </w:pPr>
          </w:p>
        </w:tc>
      </w:tr>
    </w:tbl>
    <w:p w:rsidR="006171A8" w:rsidRPr="004C0646" w:rsidRDefault="006171A8" w:rsidP="00727076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95"/>
        <w:gridCol w:w="906"/>
        <w:gridCol w:w="1276"/>
        <w:gridCol w:w="850"/>
        <w:gridCol w:w="709"/>
        <w:gridCol w:w="709"/>
        <w:gridCol w:w="708"/>
        <w:gridCol w:w="851"/>
        <w:gridCol w:w="851"/>
        <w:gridCol w:w="850"/>
        <w:gridCol w:w="850"/>
        <w:gridCol w:w="993"/>
        <w:gridCol w:w="2835"/>
      </w:tblGrid>
      <w:tr w:rsidR="006171A8" w:rsidRPr="00727076" w:rsidTr="00AF081C">
        <w:trPr>
          <w:tblHeader/>
        </w:trPr>
        <w:tc>
          <w:tcPr>
            <w:tcW w:w="534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</w:t>
            </w:r>
          </w:p>
        </w:tc>
        <w:tc>
          <w:tcPr>
            <w:tcW w:w="1559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2</w:t>
            </w:r>
          </w:p>
        </w:tc>
        <w:tc>
          <w:tcPr>
            <w:tcW w:w="795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3</w:t>
            </w:r>
          </w:p>
        </w:tc>
        <w:tc>
          <w:tcPr>
            <w:tcW w:w="906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4</w:t>
            </w:r>
          </w:p>
        </w:tc>
        <w:tc>
          <w:tcPr>
            <w:tcW w:w="1276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5</w:t>
            </w:r>
          </w:p>
        </w:tc>
        <w:tc>
          <w:tcPr>
            <w:tcW w:w="850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6</w:t>
            </w:r>
          </w:p>
        </w:tc>
        <w:tc>
          <w:tcPr>
            <w:tcW w:w="709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7</w:t>
            </w:r>
          </w:p>
        </w:tc>
        <w:tc>
          <w:tcPr>
            <w:tcW w:w="709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8</w:t>
            </w:r>
          </w:p>
        </w:tc>
        <w:tc>
          <w:tcPr>
            <w:tcW w:w="708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9</w:t>
            </w:r>
          </w:p>
        </w:tc>
        <w:tc>
          <w:tcPr>
            <w:tcW w:w="851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10</w:t>
            </w:r>
          </w:p>
        </w:tc>
        <w:tc>
          <w:tcPr>
            <w:tcW w:w="851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11</w:t>
            </w:r>
          </w:p>
        </w:tc>
        <w:tc>
          <w:tcPr>
            <w:tcW w:w="850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12</w:t>
            </w:r>
          </w:p>
        </w:tc>
        <w:tc>
          <w:tcPr>
            <w:tcW w:w="850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13</w:t>
            </w:r>
          </w:p>
        </w:tc>
        <w:tc>
          <w:tcPr>
            <w:tcW w:w="993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14</w:t>
            </w:r>
          </w:p>
        </w:tc>
        <w:tc>
          <w:tcPr>
            <w:tcW w:w="2835" w:type="dxa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15</w:t>
            </w:r>
          </w:p>
        </w:tc>
      </w:tr>
      <w:tr w:rsidR="006171A8" w:rsidRPr="00727076" w:rsidTr="006D578E">
        <w:trPr>
          <w:cantSplit/>
        </w:trPr>
        <w:tc>
          <w:tcPr>
            <w:tcW w:w="15276" w:type="dxa"/>
            <w:gridSpan w:val="15"/>
          </w:tcPr>
          <w:p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Задача 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Pr="00727076">
              <w:t>»</w:t>
            </w:r>
          </w:p>
        </w:tc>
      </w:tr>
      <w:tr w:rsidR="00C6312E" w:rsidRPr="00727076" w:rsidTr="00AF081C">
        <w:tc>
          <w:tcPr>
            <w:tcW w:w="534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1</w:t>
            </w:r>
            <w:r w:rsidR="00143A18" w:rsidRPr="00727076">
              <w:t>.</w:t>
            </w:r>
          </w:p>
        </w:tc>
        <w:tc>
          <w:tcPr>
            <w:tcW w:w="1559" w:type="dxa"/>
          </w:tcPr>
          <w:p w:rsidR="00C6312E" w:rsidRPr="00727076" w:rsidRDefault="00C6312E" w:rsidP="00AF081C">
            <w:pPr>
              <w:spacing w:line="250" w:lineRule="auto"/>
              <w:ind w:left="-57" w:right="-57"/>
              <w:jc w:val="both"/>
              <w:rPr>
                <w:spacing w:val="-4"/>
              </w:rPr>
            </w:pPr>
            <w:r w:rsidRPr="00727076">
              <w:rPr>
                <w:spacing w:val="-4"/>
              </w:rPr>
              <w:t>Увеличение доли граждан, проживающих на территории Ульяновской области, у к</w:t>
            </w:r>
            <w:r w:rsidRPr="00727076">
              <w:rPr>
                <w:spacing w:val="-4"/>
              </w:rPr>
              <w:t>о</w:t>
            </w:r>
            <w:r w:rsidRPr="00727076">
              <w:rPr>
                <w:spacing w:val="-4"/>
              </w:rPr>
              <w:t>торых сформ</w:t>
            </w:r>
            <w:r w:rsidRPr="00727076">
              <w:rPr>
                <w:spacing w:val="-4"/>
              </w:rPr>
              <w:t>и</w:t>
            </w:r>
            <w:r w:rsidRPr="00727076">
              <w:rPr>
                <w:spacing w:val="-4"/>
              </w:rPr>
              <w:t>ровано ант</w:t>
            </w:r>
            <w:r w:rsidRPr="00727076">
              <w:rPr>
                <w:spacing w:val="-4"/>
              </w:rPr>
              <w:t>и</w:t>
            </w:r>
            <w:r w:rsidRPr="00727076">
              <w:rPr>
                <w:spacing w:val="-4"/>
              </w:rPr>
              <w:t>террористич</w:t>
            </w:r>
            <w:r w:rsidRPr="00727076">
              <w:rPr>
                <w:spacing w:val="-4"/>
              </w:rPr>
              <w:t>е</w:t>
            </w:r>
            <w:r w:rsidRPr="00727076">
              <w:rPr>
                <w:spacing w:val="-4"/>
              </w:rPr>
              <w:t>ское сознание, в общей чи</w:t>
            </w:r>
            <w:r w:rsidRPr="00727076">
              <w:rPr>
                <w:spacing w:val="-4"/>
              </w:rPr>
              <w:t>с</w:t>
            </w:r>
            <w:r w:rsidRPr="00727076">
              <w:rPr>
                <w:spacing w:val="-4"/>
              </w:rPr>
              <w:t>ленности гра</w:t>
            </w:r>
            <w:r w:rsidRPr="00727076">
              <w:rPr>
                <w:spacing w:val="-4"/>
              </w:rPr>
              <w:t>ж</w:t>
            </w:r>
            <w:r w:rsidRPr="00727076">
              <w:rPr>
                <w:spacing w:val="-4"/>
              </w:rPr>
              <w:t>дан, прожив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ющих на те</w:t>
            </w:r>
            <w:r w:rsidRPr="00727076">
              <w:rPr>
                <w:spacing w:val="-4"/>
              </w:rPr>
              <w:t>р</w:t>
            </w:r>
            <w:r w:rsidRPr="00727076">
              <w:rPr>
                <w:spacing w:val="-4"/>
              </w:rPr>
              <w:t>ритории Уль</w:t>
            </w:r>
            <w:r w:rsidRPr="00727076">
              <w:rPr>
                <w:spacing w:val="-4"/>
              </w:rPr>
              <w:t>я</w:t>
            </w:r>
            <w:r w:rsidRPr="00727076">
              <w:rPr>
                <w:spacing w:val="-4"/>
              </w:rPr>
              <w:t>новской обл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сти</w:t>
            </w:r>
          </w:p>
        </w:tc>
        <w:tc>
          <w:tcPr>
            <w:tcW w:w="795" w:type="dxa"/>
          </w:tcPr>
          <w:p w:rsidR="00C6312E" w:rsidRPr="00727076" w:rsidRDefault="00C6312E" w:rsidP="00727076">
            <w:pPr>
              <w:spacing w:line="250" w:lineRule="auto"/>
              <w:ind w:left="-108" w:right="-163"/>
              <w:jc w:val="center"/>
            </w:pPr>
            <w:r w:rsidRPr="00727076">
              <w:t>КПМ</w:t>
            </w:r>
          </w:p>
        </w:tc>
        <w:tc>
          <w:tcPr>
            <w:tcW w:w="906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+</w:t>
            </w:r>
          </w:p>
        </w:tc>
        <w:tc>
          <w:tcPr>
            <w:tcW w:w="1276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%</w:t>
            </w:r>
          </w:p>
        </w:tc>
        <w:tc>
          <w:tcPr>
            <w:tcW w:w="850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89</w:t>
            </w:r>
          </w:p>
        </w:tc>
        <w:tc>
          <w:tcPr>
            <w:tcW w:w="709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2022</w:t>
            </w:r>
          </w:p>
        </w:tc>
        <w:tc>
          <w:tcPr>
            <w:tcW w:w="709" w:type="dxa"/>
          </w:tcPr>
          <w:p w:rsidR="00C6312E" w:rsidRPr="00727076" w:rsidRDefault="00EE507F" w:rsidP="00727076">
            <w:pPr>
              <w:spacing w:line="250" w:lineRule="auto"/>
              <w:jc w:val="center"/>
            </w:pPr>
            <w:r w:rsidRPr="00727076">
              <w:t>1</w:t>
            </w:r>
          </w:p>
        </w:tc>
        <w:tc>
          <w:tcPr>
            <w:tcW w:w="708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1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1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0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0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993" w:type="dxa"/>
          </w:tcPr>
          <w:p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2835" w:type="dxa"/>
          </w:tcPr>
          <w:p w:rsidR="00C6312E" w:rsidRPr="00727076" w:rsidRDefault="006B438D" w:rsidP="00727076">
            <w:pPr>
              <w:spacing w:line="250" w:lineRule="auto"/>
              <w:jc w:val="center"/>
            </w:pPr>
            <w:r w:rsidRPr="00727076">
              <w:t xml:space="preserve">Правительство </w:t>
            </w:r>
            <w:r w:rsidR="00727076">
              <w:br/>
            </w:r>
            <w:r w:rsidRPr="00727076">
              <w:t>Ульяновской области</w:t>
            </w:r>
          </w:p>
        </w:tc>
      </w:tr>
    </w:tbl>
    <w:p w:rsidR="00143A18" w:rsidRPr="004C0646" w:rsidRDefault="00143A18" w:rsidP="00727076">
      <w:pPr>
        <w:spacing w:after="0" w:line="250" w:lineRule="auto"/>
        <w:jc w:val="both"/>
        <w:rPr>
          <w:sz w:val="28"/>
          <w:szCs w:val="28"/>
        </w:rPr>
      </w:pPr>
    </w:p>
    <w:p w:rsidR="006C4A87" w:rsidRPr="00727076" w:rsidRDefault="00727076" w:rsidP="00727076">
      <w:pPr>
        <w:spacing w:after="0" w:line="250" w:lineRule="auto"/>
        <w:ind w:firstLine="709"/>
        <w:rPr>
          <w:sz w:val="24"/>
          <w:szCs w:val="24"/>
        </w:rPr>
      </w:pPr>
      <w:r w:rsidRPr="00727076">
        <w:rPr>
          <w:b/>
          <w:sz w:val="24"/>
          <w:szCs w:val="24"/>
        </w:rPr>
        <w:t>Примечание.</w:t>
      </w:r>
      <w:r w:rsidR="006C4A87" w:rsidRPr="00727076">
        <w:rPr>
          <w:sz w:val="24"/>
          <w:szCs w:val="24"/>
        </w:rPr>
        <w:t xml:space="preserve"> КПМ – комплекс процессных мероприятий</w:t>
      </w:r>
      <w:r w:rsidR="007E6238">
        <w:rPr>
          <w:sz w:val="24"/>
          <w:szCs w:val="24"/>
        </w:rPr>
        <w:t>.</w:t>
      </w:r>
    </w:p>
    <w:p w:rsidR="006171A8" w:rsidRDefault="006171A8" w:rsidP="00727076">
      <w:pPr>
        <w:spacing w:after="0" w:line="25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3. План </w:t>
      </w:r>
      <w:proofErr w:type="gramStart"/>
      <w:r w:rsidRPr="004C0646">
        <w:rPr>
          <w:sz w:val="28"/>
          <w:szCs w:val="28"/>
        </w:rPr>
        <w:t>достижения значений показателей комплекса процессных мероприятий</w:t>
      </w:r>
      <w:proofErr w:type="gramEnd"/>
      <w:r w:rsidRPr="004C0646">
        <w:rPr>
          <w:sz w:val="28"/>
          <w:szCs w:val="28"/>
        </w:rPr>
        <w:t xml:space="preserve"> в 2024 году</w:t>
      </w:r>
      <w:r w:rsidR="007E6238">
        <w:rPr>
          <w:sz w:val="28"/>
          <w:szCs w:val="28"/>
        </w:rPr>
        <w:t>.</w:t>
      </w:r>
    </w:p>
    <w:p w:rsidR="00727076" w:rsidRPr="004C0646" w:rsidRDefault="00727076" w:rsidP="00727076">
      <w:pPr>
        <w:spacing w:after="0" w:line="250" w:lineRule="auto"/>
        <w:ind w:firstLine="709"/>
        <w:jc w:val="both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830"/>
        <w:gridCol w:w="847"/>
        <w:gridCol w:w="1129"/>
        <w:gridCol w:w="704"/>
        <w:gridCol w:w="707"/>
        <w:gridCol w:w="707"/>
        <w:gridCol w:w="704"/>
        <w:gridCol w:w="707"/>
        <w:gridCol w:w="748"/>
        <w:gridCol w:w="707"/>
        <w:gridCol w:w="707"/>
        <w:gridCol w:w="710"/>
        <w:gridCol w:w="707"/>
        <w:gridCol w:w="719"/>
        <w:gridCol w:w="1699"/>
      </w:tblGrid>
      <w:tr w:rsidR="00727076" w:rsidRPr="00727076" w:rsidTr="00727076">
        <w:trPr>
          <w:trHeight w:val="69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 xml:space="preserve">№ </w:t>
            </w:r>
            <w:proofErr w:type="gramStart"/>
            <w:r w:rsidRPr="00727076">
              <w:t>п</w:t>
            </w:r>
            <w:proofErr w:type="gramEnd"/>
            <w:r w:rsidRPr="00727076">
              <w:t>/п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:rsidR="00143A18" w:rsidRPr="00727076" w:rsidRDefault="006171A8" w:rsidP="00727076">
            <w:pPr>
              <w:spacing w:after="0" w:line="240" w:lineRule="auto"/>
              <w:jc w:val="center"/>
            </w:pPr>
            <w:r w:rsidRPr="00727076">
              <w:t>Наименование</w:t>
            </w:r>
          </w:p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показателя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Ур</w:t>
            </w:r>
            <w:r w:rsidRPr="00727076">
              <w:rPr>
                <w:spacing w:val="-4"/>
              </w:rPr>
              <w:t>о</w:t>
            </w:r>
            <w:r w:rsidRPr="00727076">
              <w:rPr>
                <w:spacing w:val="-4"/>
              </w:rPr>
              <w:t>вень показ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теля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Единица измерения</w:t>
            </w:r>
          </w:p>
          <w:p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(по ОКЕИ)</w:t>
            </w:r>
          </w:p>
          <w:p w:rsidR="00143A18" w:rsidRPr="00727076" w:rsidRDefault="00143A18" w:rsidP="00727076">
            <w:pPr>
              <w:spacing w:after="0" w:line="240" w:lineRule="auto"/>
              <w:jc w:val="center"/>
            </w:pPr>
          </w:p>
        </w:tc>
        <w:tc>
          <w:tcPr>
            <w:tcW w:w="2635" w:type="pct"/>
            <w:gridSpan w:val="11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Плановые значения по месяцам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По</w:t>
            </w:r>
            <w:r w:rsidR="00727076">
              <w:t xml:space="preserve"> </w:t>
            </w:r>
            <w:r w:rsidRPr="00727076">
              <w:t>состоянию на</w:t>
            </w:r>
            <w:r w:rsidR="00727076">
              <w:t xml:space="preserve"> </w:t>
            </w:r>
            <w:r w:rsidRPr="00727076">
              <w:t xml:space="preserve">последнее число </w:t>
            </w:r>
            <w:r w:rsidR="00727076">
              <w:br/>
            </w:r>
            <w:r w:rsidRPr="00727076">
              <w:t>2024 года</w:t>
            </w:r>
          </w:p>
        </w:tc>
      </w:tr>
      <w:tr w:rsidR="00727076" w:rsidRPr="00727076" w:rsidTr="00727076">
        <w:trPr>
          <w:cantSplit/>
          <w:trHeight w:val="1134"/>
        </w:trPr>
        <w:tc>
          <w:tcPr>
            <w:tcW w:w="175" w:type="pct"/>
            <w:vMerge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янв</w:t>
            </w:r>
            <w:r w:rsidR="00143A18" w:rsidRPr="00727076">
              <w:t>арь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февраль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март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апрель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май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июнь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июль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август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сентябрь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:rsidR="006171A8" w:rsidRPr="00727076" w:rsidRDefault="00727076" w:rsidP="00727076">
            <w:pPr>
              <w:spacing w:after="0" w:line="240" w:lineRule="auto"/>
              <w:jc w:val="center"/>
            </w:pPr>
            <w:r w:rsidRPr="00727076">
              <w:t>октябрь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ноябрь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</w:p>
        </w:tc>
      </w:tr>
    </w:tbl>
    <w:p w:rsidR="006171A8" w:rsidRPr="00727076" w:rsidRDefault="006171A8" w:rsidP="00727076">
      <w:pPr>
        <w:spacing w:after="0" w:line="14" w:lineRule="auto"/>
        <w:rPr>
          <w:color w:val="FF0000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827"/>
        <w:gridCol w:w="847"/>
        <w:gridCol w:w="1129"/>
        <w:gridCol w:w="704"/>
        <w:gridCol w:w="704"/>
        <w:gridCol w:w="707"/>
        <w:gridCol w:w="704"/>
        <w:gridCol w:w="707"/>
        <w:gridCol w:w="754"/>
        <w:gridCol w:w="707"/>
        <w:gridCol w:w="710"/>
        <w:gridCol w:w="710"/>
        <w:gridCol w:w="707"/>
        <w:gridCol w:w="710"/>
        <w:gridCol w:w="1702"/>
      </w:tblGrid>
      <w:tr w:rsidR="00727076" w:rsidRPr="00727076" w:rsidTr="00727076">
        <w:trPr>
          <w:trHeight w:val="56"/>
          <w:tblHeader/>
        </w:trPr>
        <w:tc>
          <w:tcPr>
            <w:tcW w:w="176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</w:t>
            </w:r>
          </w:p>
        </w:tc>
        <w:tc>
          <w:tcPr>
            <w:tcW w:w="952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2</w:t>
            </w:r>
          </w:p>
        </w:tc>
        <w:tc>
          <w:tcPr>
            <w:tcW w:w="285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3</w:t>
            </w:r>
          </w:p>
        </w:tc>
        <w:tc>
          <w:tcPr>
            <w:tcW w:w="380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4</w:t>
            </w:r>
          </w:p>
        </w:tc>
        <w:tc>
          <w:tcPr>
            <w:tcW w:w="237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5</w:t>
            </w:r>
          </w:p>
        </w:tc>
        <w:tc>
          <w:tcPr>
            <w:tcW w:w="237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6</w:t>
            </w:r>
          </w:p>
        </w:tc>
        <w:tc>
          <w:tcPr>
            <w:tcW w:w="238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7</w:t>
            </w:r>
          </w:p>
        </w:tc>
        <w:tc>
          <w:tcPr>
            <w:tcW w:w="237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8</w:t>
            </w:r>
          </w:p>
        </w:tc>
        <w:tc>
          <w:tcPr>
            <w:tcW w:w="238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9</w:t>
            </w:r>
          </w:p>
        </w:tc>
        <w:tc>
          <w:tcPr>
            <w:tcW w:w="254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10</w:t>
            </w:r>
          </w:p>
        </w:tc>
        <w:tc>
          <w:tcPr>
            <w:tcW w:w="238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11</w:t>
            </w:r>
          </w:p>
        </w:tc>
        <w:tc>
          <w:tcPr>
            <w:tcW w:w="239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12</w:t>
            </w:r>
          </w:p>
        </w:tc>
        <w:tc>
          <w:tcPr>
            <w:tcW w:w="239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13</w:t>
            </w:r>
          </w:p>
        </w:tc>
        <w:tc>
          <w:tcPr>
            <w:tcW w:w="238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14</w:t>
            </w:r>
          </w:p>
        </w:tc>
        <w:tc>
          <w:tcPr>
            <w:tcW w:w="239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15</w:t>
            </w:r>
          </w:p>
        </w:tc>
        <w:tc>
          <w:tcPr>
            <w:tcW w:w="572" w:type="pct"/>
            <w:shd w:val="clear" w:color="auto" w:fill="auto"/>
          </w:tcPr>
          <w:p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16</w:t>
            </w:r>
          </w:p>
        </w:tc>
      </w:tr>
      <w:tr w:rsidR="00B522FB" w:rsidRPr="00727076" w:rsidTr="00727076">
        <w:trPr>
          <w:trHeight w:val="56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6171A8" w:rsidRPr="00727076" w:rsidRDefault="00727076" w:rsidP="00727076">
            <w:pPr>
              <w:spacing w:after="0" w:line="240" w:lineRule="auto"/>
              <w:jc w:val="center"/>
              <w:rPr>
                <w:color w:val="FF0000"/>
              </w:rPr>
            </w:pPr>
            <w:r>
              <w:t>Задача</w:t>
            </w:r>
            <w:r w:rsidR="006171A8" w:rsidRPr="00727076">
              <w:t xml:space="preserve">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="006171A8" w:rsidRPr="00727076">
              <w:t>»</w:t>
            </w:r>
          </w:p>
        </w:tc>
      </w:tr>
      <w:tr w:rsidR="00727076" w:rsidRPr="00727076" w:rsidTr="00727076">
        <w:trPr>
          <w:trHeight w:val="386"/>
        </w:trPr>
        <w:tc>
          <w:tcPr>
            <w:tcW w:w="176" w:type="pct"/>
            <w:shd w:val="clear" w:color="auto" w:fill="auto"/>
          </w:tcPr>
          <w:p w:rsidR="002360CD" w:rsidRPr="00727076" w:rsidRDefault="002360CD" w:rsidP="00727076">
            <w:pPr>
              <w:spacing w:after="0" w:line="240" w:lineRule="auto"/>
              <w:jc w:val="center"/>
            </w:pPr>
            <w:r w:rsidRPr="00727076">
              <w:t>1.</w:t>
            </w:r>
          </w:p>
        </w:tc>
        <w:tc>
          <w:tcPr>
            <w:tcW w:w="952" w:type="pct"/>
            <w:shd w:val="clear" w:color="auto" w:fill="auto"/>
          </w:tcPr>
          <w:p w:rsidR="002360CD" w:rsidRPr="00727076" w:rsidRDefault="002360CD" w:rsidP="00727076">
            <w:pPr>
              <w:spacing w:after="0" w:line="240" w:lineRule="auto"/>
              <w:jc w:val="both"/>
              <w:rPr>
                <w:bCs/>
                <w:iCs/>
              </w:rPr>
            </w:pPr>
            <w:r w:rsidRPr="00727076">
              <w:t>Увеличение доли граждан, проживающих на террит</w:t>
            </w:r>
            <w:r w:rsidRPr="00727076">
              <w:t>о</w:t>
            </w:r>
            <w:r w:rsidRPr="00727076">
              <w:t>рии Ульяновской области, у которых сформировано антитеррористическое с</w:t>
            </w:r>
            <w:r w:rsidRPr="00727076">
              <w:t>о</w:t>
            </w:r>
            <w:r w:rsidRPr="00727076">
              <w:t>знание, в общей численн</w:t>
            </w:r>
            <w:r w:rsidRPr="00727076">
              <w:t>о</w:t>
            </w:r>
            <w:r w:rsidRPr="00727076">
              <w:t>сти граждан, прожива</w:t>
            </w:r>
            <w:r w:rsidRPr="00727076">
              <w:t>ю</w:t>
            </w:r>
            <w:r w:rsidRPr="00727076">
              <w:t>щих на территории Уль</w:t>
            </w:r>
            <w:r w:rsidRPr="00727076">
              <w:t>я</w:t>
            </w:r>
            <w:r w:rsidRPr="00727076">
              <w:t>новской области</w:t>
            </w:r>
          </w:p>
        </w:tc>
        <w:tc>
          <w:tcPr>
            <w:tcW w:w="285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КПМ</w:t>
            </w:r>
          </w:p>
        </w:tc>
        <w:tc>
          <w:tcPr>
            <w:tcW w:w="380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%</w:t>
            </w:r>
          </w:p>
        </w:tc>
        <w:tc>
          <w:tcPr>
            <w:tcW w:w="237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7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7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54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8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9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89</w:t>
            </w:r>
          </w:p>
        </w:tc>
        <w:tc>
          <w:tcPr>
            <w:tcW w:w="239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90</w:t>
            </w:r>
          </w:p>
        </w:tc>
        <w:tc>
          <w:tcPr>
            <w:tcW w:w="238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90</w:t>
            </w:r>
          </w:p>
        </w:tc>
        <w:tc>
          <w:tcPr>
            <w:tcW w:w="239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90</w:t>
            </w:r>
          </w:p>
        </w:tc>
        <w:tc>
          <w:tcPr>
            <w:tcW w:w="572" w:type="pct"/>
            <w:shd w:val="clear" w:color="auto" w:fill="auto"/>
          </w:tcPr>
          <w:p w:rsidR="002360CD" w:rsidRPr="00727076" w:rsidRDefault="00B522FB" w:rsidP="00727076">
            <w:pPr>
              <w:spacing w:after="0" w:line="240" w:lineRule="auto"/>
              <w:jc w:val="center"/>
            </w:pPr>
            <w:r w:rsidRPr="00727076">
              <w:t>90</w:t>
            </w:r>
          </w:p>
        </w:tc>
      </w:tr>
    </w:tbl>
    <w:p w:rsidR="006171A8" w:rsidRPr="004C0646" w:rsidRDefault="006171A8" w:rsidP="00727076">
      <w:pPr>
        <w:spacing w:after="0" w:line="240" w:lineRule="auto"/>
        <w:rPr>
          <w:sz w:val="26"/>
          <w:szCs w:val="26"/>
        </w:rPr>
      </w:pPr>
    </w:p>
    <w:p w:rsidR="00C02714" w:rsidRPr="00727076" w:rsidRDefault="00727076" w:rsidP="00727076">
      <w:pPr>
        <w:spacing w:after="0" w:line="240" w:lineRule="auto"/>
        <w:ind w:firstLine="709"/>
        <w:rPr>
          <w:sz w:val="24"/>
          <w:szCs w:val="24"/>
        </w:rPr>
      </w:pPr>
      <w:r w:rsidRPr="00727076">
        <w:rPr>
          <w:b/>
          <w:sz w:val="24"/>
          <w:szCs w:val="24"/>
        </w:rPr>
        <w:t>Примечание.</w:t>
      </w:r>
      <w:r w:rsidR="00C02714" w:rsidRPr="00727076">
        <w:rPr>
          <w:sz w:val="24"/>
          <w:szCs w:val="24"/>
        </w:rPr>
        <w:t xml:space="preserve"> КПМ – комплекс процессных мероприятий.</w:t>
      </w:r>
    </w:p>
    <w:p w:rsidR="00727076" w:rsidRPr="004C0646" w:rsidRDefault="00727076" w:rsidP="00727076">
      <w:pPr>
        <w:spacing w:after="0" w:line="240" w:lineRule="auto"/>
        <w:ind w:firstLine="709"/>
        <w:rPr>
          <w:sz w:val="28"/>
          <w:szCs w:val="28"/>
        </w:rPr>
      </w:pPr>
    </w:p>
    <w:p w:rsidR="006171A8" w:rsidRPr="004C0646" w:rsidRDefault="006171A8" w:rsidP="0072707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sz w:val="28"/>
          <w:szCs w:val="28"/>
        </w:rPr>
        <w:t xml:space="preserve">4. </w:t>
      </w:r>
      <w:r w:rsidR="00215414" w:rsidRPr="004C0646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  <w:r w:rsidR="00404747">
        <w:rPr>
          <w:rFonts w:eastAsia="Times New Roman" w:cs="Times New Roman"/>
          <w:sz w:val="28"/>
          <w:szCs w:val="28"/>
          <w:lang w:eastAsia="ru-RU"/>
        </w:rPr>
        <w:t>.</w:t>
      </w:r>
    </w:p>
    <w:p w:rsidR="006171A8" w:rsidRPr="004C0646" w:rsidRDefault="006171A8" w:rsidP="0072707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985"/>
        <w:gridCol w:w="1701"/>
        <w:gridCol w:w="1276"/>
        <w:gridCol w:w="851"/>
        <w:gridCol w:w="708"/>
        <w:gridCol w:w="709"/>
        <w:gridCol w:w="424"/>
        <w:gridCol w:w="567"/>
        <w:gridCol w:w="567"/>
        <w:gridCol w:w="567"/>
        <w:gridCol w:w="567"/>
        <w:gridCol w:w="567"/>
      </w:tblGrid>
      <w:tr w:rsidR="006171A8" w:rsidRPr="00727076" w:rsidTr="00727076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727076">
              <w:rPr>
                <w:rFonts w:eastAsia="Times New Roman"/>
                <w:lang w:eastAsia="ru-RU"/>
              </w:rPr>
              <w:t>п</w:t>
            </w:r>
            <w:proofErr w:type="gramEnd"/>
            <w:r w:rsidRPr="00727076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Наименование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результата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:rsidR="00404747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Тип </w:t>
            </w:r>
          </w:p>
          <w:p w:rsidR="00404747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мероприятия </w:t>
            </w:r>
          </w:p>
          <w:p w:rsidR="006171A8" w:rsidRPr="00727076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Код целевой статьи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Единица измерения значения меропри</w:t>
            </w:r>
            <w:r w:rsidRPr="00727076">
              <w:rPr>
                <w:rFonts w:eastAsia="Times New Roman"/>
                <w:lang w:eastAsia="ru-RU"/>
              </w:rPr>
              <w:t>я</w:t>
            </w:r>
            <w:r w:rsidRPr="00727076">
              <w:rPr>
                <w:rFonts w:eastAsia="Times New Roman"/>
                <w:lang w:eastAsia="ru-RU"/>
              </w:rPr>
              <w:t xml:space="preserve">тия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(по ОКЕИ)</w:t>
            </w:r>
          </w:p>
        </w:tc>
        <w:tc>
          <w:tcPr>
            <w:tcW w:w="1559" w:type="dxa"/>
            <w:gridSpan w:val="2"/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Базовое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3968" w:type="dxa"/>
            <w:gridSpan w:val="7"/>
            <w:tcBorders>
              <w:bottom w:val="single" w:sz="4" w:space="0" w:color="auto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Значение показателя по годам</w:t>
            </w:r>
          </w:p>
        </w:tc>
      </w:tr>
      <w:tr w:rsidR="006171A8" w:rsidRPr="00727076" w:rsidTr="00727076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424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2029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2030</w:t>
            </w:r>
          </w:p>
        </w:tc>
      </w:tr>
    </w:tbl>
    <w:p w:rsidR="006171A8" w:rsidRPr="004C0646" w:rsidRDefault="006171A8" w:rsidP="00404747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516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4124"/>
        <w:gridCol w:w="1985"/>
        <w:gridCol w:w="1701"/>
        <w:gridCol w:w="1276"/>
        <w:gridCol w:w="851"/>
        <w:gridCol w:w="708"/>
        <w:gridCol w:w="709"/>
        <w:gridCol w:w="425"/>
        <w:gridCol w:w="567"/>
        <w:gridCol w:w="567"/>
        <w:gridCol w:w="567"/>
        <w:gridCol w:w="567"/>
        <w:gridCol w:w="567"/>
      </w:tblGrid>
      <w:tr w:rsidR="006171A8" w:rsidRPr="00727076" w:rsidTr="00C02714">
        <w:trPr>
          <w:trHeight w:val="287"/>
          <w:tblHeader/>
        </w:trPr>
        <w:tc>
          <w:tcPr>
            <w:tcW w:w="555" w:type="dxa"/>
          </w:tcPr>
          <w:p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124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25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14</w:t>
            </w:r>
          </w:p>
        </w:tc>
      </w:tr>
      <w:tr w:rsidR="006171A8" w:rsidRPr="00727076" w:rsidTr="00C02714">
        <w:trPr>
          <w:trHeight w:val="269"/>
        </w:trPr>
        <w:tc>
          <w:tcPr>
            <w:tcW w:w="15169" w:type="dxa"/>
            <w:gridSpan w:val="14"/>
          </w:tcPr>
          <w:p w:rsidR="006171A8" w:rsidRPr="00727076" w:rsidRDefault="006171A8" w:rsidP="00C62955">
            <w:pPr>
              <w:ind w:left="-57" w:right="-57"/>
              <w:jc w:val="center"/>
              <w:rPr>
                <w:rFonts w:cs="PT Astra Serif"/>
                <w:bCs/>
                <w:lang w:eastAsia="ru-RU"/>
              </w:rPr>
            </w:pPr>
            <w:r w:rsidRPr="00727076">
              <w:rPr>
                <w:rFonts w:cs="PT Astra Serif"/>
                <w:bCs/>
                <w:lang w:eastAsia="ru-RU"/>
              </w:rPr>
              <w:t>Задача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Pr="00727076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C6312E" w:rsidRPr="00727076" w:rsidTr="00404747">
        <w:trPr>
          <w:trHeight w:val="360"/>
        </w:trPr>
        <w:tc>
          <w:tcPr>
            <w:tcW w:w="555" w:type="dxa"/>
          </w:tcPr>
          <w:p w:rsidR="00C6312E" w:rsidRPr="00727076" w:rsidRDefault="00C6312E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4124" w:type="dxa"/>
          </w:tcPr>
          <w:p w:rsidR="00C6312E" w:rsidRPr="00727076" w:rsidRDefault="00C6312E" w:rsidP="00C02714">
            <w:pPr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в информационно-телеком</w:t>
            </w:r>
            <w:r w:rsidR="00404747">
              <w:rPr>
                <w:rFonts w:cs="PT Astra Serif"/>
                <w:bCs/>
                <w:iCs/>
                <w:lang w:eastAsia="ru-RU"/>
              </w:rPr>
              <w:t>-</w:t>
            </w:r>
            <w:proofErr w:type="spellStart"/>
            <w:r w:rsidRPr="00727076">
              <w:rPr>
                <w:rFonts w:cs="PT Astra Serif"/>
                <w:bCs/>
                <w:iCs/>
                <w:lang w:eastAsia="ru-RU"/>
              </w:rPr>
              <w:t>муникационной</w:t>
            </w:r>
            <w:proofErr w:type="spellEnd"/>
            <w:r w:rsidRPr="00727076">
              <w:rPr>
                <w:rFonts w:cs="PT Astra Serif"/>
                <w:bCs/>
                <w:iCs/>
                <w:lang w:eastAsia="ru-RU"/>
              </w:rPr>
              <w:t xml:space="preserve"> сети «Интернет» матер</w:t>
            </w:r>
            <w:r w:rsidRPr="00727076">
              <w:rPr>
                <w:rFonts w:cs="PT Astra Serif"/>
                <w:bCs/>
                <w:iCs/>
                <w:lang w:eastAsia="ru-RU"/>
              </w:rPr>
              <w:t>и</w:t>
            </w:r>
            <w:r w:rsidRPr="00727076">
              <w:rPr>
                <w:rFonts w:cs="PT Astra Serif"/>
                <w:bCs/>
                <w:iCs/>
                <w:lang w:eastAsia="ru-RU"/>
              </w:rPr>
              <w:t>ал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>, пропагандирующи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культ насилия, содержащи</w:t>
            </w:r>
            <w:r w:rsidR="00C02714"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призывы к осуществлению террористической деятельности</w:t>
            </w:r>
          </w:p>
        </w:tc>
        <w:tc>
          <w:tcPr>
            <w:tcW w:w="1985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Оказание услуг (выполнение работ)</w:t>
            </w:r>
          </w:p>
        </w:tc>
        <w:tc>
          <w:tcPr>
            <w:tcW w:w="1701" w:type="dxa"/>
          </w:tcPr>
          <w:p w:rsidR="00C6312E" w:rsidRPr="00727076" w:rsidRDefault="00C6312E" w:rsidP="00404747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86.5.04.27280</w:t>
            </w:r>
          </w:p>
        </w:tc>
        <w:tc>
          <w:tcPr>
            <w:tcW w:w="1276" w:type="dxa"/>
          </w:tcPr>
          <w:p w:rsidR="00C6312E" w:rsidRPr="00727076" w:rsidRDefault="00C02714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</w:t>
            </w:r>
            <w:r w:rsidR="00C6312E" w:rsidRPr="00727076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08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:rsidR="00C6312E" w:rsidRPr="00727076" w:rsidRDefault="00C6312E" w:rsidP="00404747">
            <w:pPr>
              <w:jc w:val="center"/>
            </w:pPr>
            <w:r w:rsidRPr="00727076">
              <w:t>800</w:t>
            </w:r>
          </w:p>
        </w:tc>
        <w:tc>
          <w:tcPr>
            <w:tcW w:w="425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</w:tr>
      <w:tr w:rsidR="00C6312E" w:rsidRPr="00727076" w:rsidTr="00404747">
        <w:trPr>
          <w:trHeight w:val="360"/>
        </w:trPr>
        <w:tc>
          <w:tcPr>
            <w:tcW w:w="555" w:type="dxa"/>
          </w:tcPr>
          <w:p w:rsidR="00C6312E" w:rsidRPr="00727076" w:rsidRDefault="00C6312E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124" w:type="dxa"/>
          </w:tcPr>
          <w:p w:rsidR="00C6312E" w:rsidRPr="00727076" w:rsidRDefault="00C6312E" w:rsidP="00C03439">
            <w:pPr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Пресечен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правонарушени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я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в местах пр</w:t>
            </w:r>
            <w:r w:rsidRPr="00727076">
              <w:rPr>
                <w:rFonts w:cs="PT Astra Serif"/>
                <w:bCs/>
                <w:iCs/>
                <w:lang w:eastAsia="ru-RU"/>
              </w:rPr>
              <w:t>о</w:t>
            </w:r>
            <w:r w:rsidRPr="00727076">
              <w:rPr>
                <w:rFonts w:cs="PT Astra Serif"/>
                <w:bCs/>
                <w:iCs/>
                <w:lang w:eastAsia="ru-RU"/>
              </w:rPr>
              <w:t>ведения массовых мероприятий с прим</w:t>
            </w:r>
            <w:r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>нением средств защиты и индивидуальн</w:t>
            </w:r>
            <w:r w:rsidRPr="00727076">
              <w:rPr>
                <w:rFonts w:cs="PT Astra Serif"/>
                <w:bCs/>
                <w:iCs/>
                <w:lang w:eastAsia="ru-RU"/>
              </w:rPr>
              <w:t>о</w:t>
            </w:r>
            <w:r w:rsidRPr="00727076">
              <w:rPr>
                <w:rFonts w:cs="PT Astra Serif"/>
                <w:bCs/>
                <w:iCs/>
                <w:lang w:eastAsia="ru-RU"/>
              </w:rPr>
              <w:t>го контроля</w:t>
            </w:r>
          </w:p>
        </w:tc>
        <w:tc>
          <w:tcPr>
            <w:tcW w:w="1985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Приобретение т</w:t>
            </w:r>
            <w:r w:rsidRPr="00727076">
              <w:rPr>
                <w:rFonts w:eastAsia="Times New Roman"/>
                <w:lang w:eastAsia="ru-RU"/>
              </w:rPr>
              <w:t>о</w:t>
            </w:r>
            <w:r w:rsidRPr="00727076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701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86.5.04.27290</w:t>
            </w:r>
          </w:p>
        </w:tc>
        <w:tc>
          <w:tcPr>
            <w:tcW w:w="1276" w:type="dxa"/>
          </w:tcPr>
          <w:p w:rsidR="00C6312E" w:rsidRPr="00727076" w:rsidRDefault="00C02714" w:rsidP="00404747">
            <w:pPr>
              <w:ind w:left="-57" w:right="-57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</w:t>
            </w:r>
            <w:r w:rsidR="00C6312E" w:rsidRPr="00727076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708" w:type="dxa"/>
          </w:tcPr>
          <w:p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:rsidR="00C6312E" w:rsidRPr="00727076" w:rsidRDefault="00C6312E" w:rsidP="00404747">
            <w:pPr>
              <w:jc w:val="center"/>
            </w:pPr>
            <w:r w:rsidRPr="00727076">
              <w:t>63</w:t>
            </w:r>
          </w:p>
        </w:tc>
        <w:tc>
          <w:tcPr>
            <w:tcW w:w="425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</w:tr>
    </w:tbl>
    <w:p w:rsidR="00404747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p w:rsidR="006171A8" w:rsidRDefault="006171A8" w:rsidP="004047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5. Финансовое обеспечение реализации комплекса процессных мероприятий</w:t>
      </w:r>
      <w:r w:rsidR="00404747">
        <w:rPr>
          <w:sz w:val="28"/>
          <w:szCs w:val="28"/>
        </w:rPr>
        <w:t>.</w:t>
      </w:r>
    </w:p>
    <w:p w:rsidR="00404747" w:rsidRPr="00404747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2127"/>
        <w:gridCol w:w="1700"/>
        <w:gridCol w:w="1134"/>
        <w:gridCol w:w="992"/>
        <w:gridCol w:w="992"/>
        <w:gridCol w:w="851"/>
        <w:gridCol w:w="850"/>
        <w:gridCol w:w="851"/>
        <w:gridCol w:w="850"/>
        <w:gridCol w:w="709"/>
      </w:tblGrid>
      <w:tr w:rsidR="00632A8C" w:rsidRPr="00404747" w:rsidTr="00404747">
        <w:trPr>
          <w:trHeight w:val="241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:rsidR="00C02714" w:rsidRPr="00404747" w:rsidRDefault="00632A8C" w:rsidP="00404747">
            <w:pPr>
              <w:spacing w:after="0" w:line="240" w:lineRule="auto"/>
              <w:jc w:val="center"/>
            </w:pPr>
            <w:r w:rsidRPr="00404747">
              <w:t>№</w:t>
            </w:r>
          </w:p>
          <w:p w:rsidR="00632A8C" w:rsidRPr="00404747" w:rsidRDefault="00632A8C" w:rsidP="00404747">
            <w:pPr>
              <w:spacing w:after="0" w:line="240" w:lineRule="auto"/>
              <w:jc w:val="center"/>
            </w:pPr>
            <w:proofErr w:type="gramStart"/>
            <w:r w:rsidRPr="00404747">
              <w:t>п</w:t>
            </w:r>
            <w:proofErr w:type="gramEnd"/>
            <w:r w:rsidRPr="00404747">
              <w:t>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 xml:space="preserve">Наименование комплекса </w:t>
            </w:r>
            <w:r w:rsidR="00404747">
              <w:br/>
            </w:r>
            <w:r w:rsidRPr="00404747">
              <w:t xml:space="preserve">процессных </w:t>
            </w:r>
            <w:r w:rsidR="00404747">
              <w:br/>
            </w:r>
            <w:r w:rsidRPr="00404747">
              <w:t>мероприятий, направления 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Ответственные исполнители мероприятия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Источник финанс</w:t>
            </w:r>
            <w:r w:rsidRPr="00404747">
              <w:t>о</w:t>
            </w:r>
            <w:r w:rsidRPr="00404747">
              <w:t>вого обеспечения реализации ко</w:t>
            </w:r>
            <w:r w:rsidRPr="00404747">
              <w:t>м</w:t>
            </w:r>
            <w:r w:rsidRPr="00404747">
              <w:t xml:space="preserve">плекса процессных мероприятий, направления </w:t>
            </w:r>
            <w:r w:rsidR="00404747">
              <w:br/>
            </w:r>
            <w:r w:rsidRPr="00404747">
              <w:t>расходов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 xml:space="preserve">Код целевой статьи </w:t>
            </w:r>
            <w:r w:rsidR="00404747">
              <w:br/>
            </w:r>
            <w:r w:rsidRPr="00404747">
              <w:t>расходов</w:t>
            </w:r>
          </w:p>
        </w:tc>
        <w:tc>
          <w:tcPr>
            <w:tcW w:w="7229" w:type="dxa"/>
            <w:gridSpan w:val="8"/>
            <w:vAlign w:val="center"/>
          </w:tcPr>
          <w:p w:rsidR="00C02714" w:rsidRPr="00404747" w:rsidRDefault="00632A8C" w:rsidP="00404747">
            <w:pPr>
              <w:spacing w:after="0" w:line="240" w:lineRule="auto"/>
              <w:jc w:val="center"/>
            </w:pPr>
            <w:r w:rsidRPr="00404747">
              <w:t>Объём финансового обеспечения по годам реализации,</w:t>
            </w:r>
          </w:p>
          <w:p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тыс. руб.</w:t>
            </w:r>
          </w:p>
        </w:tc>
      </w:tr>
      <w:tr w:rsidR="006171A8" w:rsidRPr="00404747" w:rsidTr="00404747">
        <w:trPr>
          <w:trHeight w:val="241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2024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2025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2026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2027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2028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2029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2030</w:t>
            </w:r>
          </w:p>
          <w:p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</w:tr>
    </w:tbl>
    <w:p w:rsidR="006171A8" w:rsidRPr="00404747" w:rsidRDefault="006171A8" w:rsidP="00404747">
      <w:pPr>
        <w:spacing w:after="0" w:line="14" w:lineRule="auto"/>
        <w:rPr>
          <w:sz w:val="2"/>
          <w:szCs w:val="2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2126"/>
        <w:gridCol w:w="1701"/>
        <w:gridCol w:w="1134"/>
        <w:gridCol w:w="992"/>
        <w:gridCol w:w="992"/>
        <w:gridCol w:w="851"/>
        <w:gridCol w:w="850"/>
        <w:gridCol w:w="851"/>
        <w:gridCol w:w="850"/>
        <w:gridCol w:w="709"/>
      </w:tblGrid>
      <w:tr w:rsidR="006171A8" w:rsidRPr="00404747" w:rsidTr="00AF081C">
        <w:trPr>
          <w:trHeight w:val="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13</w:t>
            </w:r>
          </w:p>
        </w:tc>
      </w:tr>
      <w:tr w:rsidR="00475AF6" w:rsidRPr="00404747" w:rsidTr="00AF081C">
        <w:trPr>
          <w:trHeight w:val="2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ind w:left="-57" w:right="-57"/>
              <w:jc w:val="center"/>
            </w:pPr>
            <w:r w:rsidRPr="00404747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both"/>
            </w:pPr>
            <w:r w:rsidRPr="00404747">
              <w:t>Комплекс пр</w:t>
            </w:r>
            <w:r w:rsidRPr="00404747">
              <w:t>о</w:t>
            </w:r>
            <w:r w:rsidRPr="00404747">
              <w:t>цессных мер</w:t>
            </w:r>
            <w:r w:rsidRPr="00404747">
              <w:t>о</w:t>
            </w:r>
            <w:r w:rsidRPr="00404747">
              <w:t>приятий «Пр</w:t>
            </w:r>
            <w:r w:rsidRPr="00404747">
              <w:t>о</w:t>
            </w:r>
            <w:r w:rsidRPr="00404747">
              <w:t>филактика те</w:t>
            </w:r>
            <w:r w:rsidRPr="00404747">
              <w:t>р</w:t>
            </w:r>
            <w:r w:rsidRPr="00404747">
              <w:t>роризма на территории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Правительство Ульяновской области</w:t>
            </w:r>
          </w:p>
          <w:p w:rsidR="00475AF6" w:rsidRPr="00404747" w:rsidRDefault="00475AF6" w:rsidP="0040474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  <w:rPr>
                <w:iCs/>
              </w:rPr>
            </w:pPr>
            <w:r w:rsidRPr="00404747">
              <w:t xml:space="preserve">Бюджетные </w:t>
            </w:r>
            <w:r w:rsidR="00404747">
              <w:br/>
            </w:r>
            <w:r w:rsidRPr="00404747">
              <w:t xml:space="preserve">ассигнования </w:t>
            </w:r>
            <w:r w:rsidR="00404747">
              <w:br/>
            </w:r>
            <w:r w:rsidRPr="00404747">
              <w:t>областного бюдж</w:t>
            </w:r>
            <w:r w:rsidRPr="00404747">
              <w:t>е</w:t>
            </w:r>
            <w:r w:rsidRPr="00404747">
              <w:t xml:space="preserve">та Ульяновской </w:t>
            </w:r>
            <w:r w:rsidR="00404747">
              <w:br/>
            </w:r>
            <w:r w:rsidRPr="00404747">
              <w:t>обла</w:t>
            </w:r>
            <w:r w:rsidR="00404747">
              <w:t>сти (далее –</w:t>
            </w:r>
            <w:r w:rsidRPr="00404747">
              <w:t xml:space="preserve"> областной 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86.5.04.00000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  <w:tr w:rsidR="00215414" w:rsidRPr="00404747" w:rsidTr="00AF081C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ind w:left="-57" w:right="-57"/>
              <w:jc w:val="center"/>
            </w:pPr>
            <w:r w:rsidRPr="00404747"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C6312E" w:rsidP="00404747">
            <w:pPr>
              <w:spacing w:after="0" w:line="240" w:lineRule="auto"/>
              <w:jc w:val="both"/>
            </w:pPr>
            <w:r w:rsidRPr="00404747">
              <w:t>Выявлен</w:t>
            </w:r>
            <w:r w:rsidR="00C03439" w:rsidRPr="00404747">
              <w:t>ы</w:t>
            </w:r>
            <w:r w:rsidRPr="00404747">
              <w:t xml:space="preserve"> в информацио</w:t>
            </w:r>
            <w:r w:rsidRPr="00404747">
              <w:t>н</w:t>
            </w:r>
            <w:r w:rsidRPr="00404747">
              <w:t>но-телеком</w:t>
            </w:r>
            <w:r w:rsidR="00404747">
              <w:t>-</w:t>
            </w:r>
            <w:proofErr w:type="spellStart"/>
            <w:r w:rsidRPr="00404747">
              <w:t>муникацио</w:t>
            </w:r>
            <w:r w:rsidRPr="00404747">
              <w:t>н</w:t>
            </w:r>
            <w:r w:rsidRPr="00404747">
              <w:lastRenderedPageBreak/>
              <w:t>ной</w:t>
            </w:r>
            <w:proofErr w:type="spellEnd"/>
            <w:r w:rsidRPr="00404747">
              <w:t xml:space="preserve"> сети «И</w:t>
            </w:r>
            <w:r w:rsidRPr="00404747">
              <w:t>н</w:t>
            </w:r>
            <w:r w:rsidRPr="00404747">
              <w:t>тернет» мат</w:t>
            </w:r>
            <w:r w:rsidRPr="00404747">
              <w:t>е</w:t>
            </w:r>
            <w:r w:rsidRPr="00404747">
              <w:t>риал</w:t>
            </w:r>
            <w:r w:rsidR="00C03439" w:rsidRPr="00404747">
              <w:t>ы</w:t>
            </w:r>
            <w:r w:rsidRPr="00404747">
              <w:t>, проп</w:t>
            </w:r>
            <w:r w:rsidRPr="00404747">
              <w:t>а</w:t>
            </w:r>
            <w:r w:rsidRPr="00404747">
              <w:t>гандирующи</w:t>
            </w:r>
            <w:r w:rsidR="00C03439" w:rsidRPr="00404747">
              <w:t>е</w:t>
            </w:r>
            <w:r w:rsidRPr="00404747">
              <w:t xml:space="preserve"> культ насилия, со</w:t>
            </w:r>
            <w:r w:rsidR="00475AF6" w:rsidRPr="00404747">
              <w:t>держащие</w:t>
            </w:r>
            <w:r w:rsidRPr="00404747">
              <w:t xml:space="preserve"> призывы к осуществл</w:t>
            </w:r>
            <w:r w:rsidRPr="00404747">
              <w:t>е</w:t>
            </w:r>
            <w:r w:rsidRPr="00404747">
              <w:t>нию террор</w:t>
            </w:r>
            <w:r w:rsidRPr="00404747">
              <w:t>и</w:t>
            </w:r>
            <w:r w:rsidRPr="00404747">
              <w:t>стической де</w:t>
            </w:r>
            <w:r w:rsidRPr="00404747">
              <w:t>я</w:t>
            </w:r>
            <w:r w:rsidRPr="00404747"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lastRenderedPageBreak/>
              <w:t>Правительство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475AF6" w:rsidP="00404747">
            <w:pPr>
              <w:spacing w:after="0" w:line="240" w:lineRule="auto"/>
              <w:jc w:val="center"/>
            </w:pPr>
            <w:r w:rsidRPr="00404747">
              <w:t xml:space="preserve">Бюджетные </w:t>
            </w:r>
            <w:r w:rsidR="00404747">
              <w:br/>
            </w:r>
            <w:r w:rsidRPr="00404747">
              <w:t xml:space="preserve">ассигнования </w:t>
            </w:r>
            <w:r w:rsidR="00404747">
              <w:br/>
            </w:r>
            <w:r w:rsidRPr="00404747">
              <w:t xml:space="preserve">областного </w:t>
            </w:r>
            <w:r w:rsidR="00404747">
              <w:br/>
            </w:r>
            <w:r w:rsidRPr="00404747"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86.5.04.27280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  <w:tr w:rsidR="00215414" w:rsidRPr="00404747" w:rsidTr="00AF081C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ind w:left="-57" w:right="-57"/>
              <w:jc w:val="center"/>
            </w:pPr>
            <w:r w:rsidRPr="00404747"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C6312E" w:rsidP="00404747">
            <w:pPr>
              <w:spacing w:after="0" w:line="240" w:lineRule="auto"/>
              <w:jc w:val="both"/>
            </w:pPr>
            <w:r w:rsidRPr="00404747">
              <w:t>Пресечен</w:t>
            </w:r>
            <w:r w:rsidR="00C03439" w:rsidRPr="00404747">
              <w:t>ы</w:t>
            </w:r>
            <w:r w:rsidRPr="00404747">
              <w:t xml:space="preserve"> правонаруш</w:t>
            </w:r>
            <w:r w:rsidRPr="00404747">
              <w:t>е</w:t>
            </w:r>
            <w:r w:rsidRPr="00404747">
              <w:t>ни</w:t>
            </w:r>
            <w:r w:rsidR="00C03439" w:rsidRPr="00404747">
              <w:t>я</w:t>
            </w:r>
            <w:r w:rsidRPr="00404747">
              <w:t xml:space="preserve"> в местах проведения массовых м</w:t>
            </w:r>
            <w:r w:rsidRPr="00404747">
              <w:t>е</w:t>
            </w:r>
            <w:r w:rsidRPr="00404747">
              <w:t>роприятий с применением средств защ</w:t>
            </w:r>
            <w:r w:rsidRPr="00404747">
              <w:t>и</w:t>
            </w:r>
            <w:r w:rsidRPr="00404747">
              <w:t>ты и индивид</w:t>
            </w:r>
            <w:r w:rsidRPr="00404747">
              <w:t>у</w:t>
            </w:r>
            <w:r w:rsidRPr="00404747">
              <w:t>ального ко</w:t>
            </w:r>
            <w:r w:rsidRPr="00404747">
              <w:t>н</w:t>
            </w:r>
            <w:r w:rsidRPr="00404747">
              <w:t>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Правительство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475AF6" w:rsidP="00404747">
            <w:pPr>
              <w:spacing w:after="0" w:line="240" w:lineRule="auto"/>
              <w:jc w:val="center"/>
            </w:pPr>
            <w:r w:rsidRPr="00404747">
              <w:t xml:space="preserve">Бюджетные </w:t>
            </w:r>
            <w:r w:rsidR="00404747">
              <w:br/>
            </w:r>
            <w:r w:rsidRPr="00404747">
              <w:t xml:space="preserve">ассигнования </w:t>
            </w:r>
            <w:r w:rsidR="00404747">
              <w:br/>
            </w:r>
            <w:r w:rsidRPr="00404747">
              <w:t xml:space="preserve">областного </w:t>
            </w:r>
            <w:r w:rsidR="00404747">
              <w:br/>
            </w:r>
            <w:r w:rsidRPr="00404747">
              <w:t xml:space="preserve">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86.5.04.27290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</w:tbl>
    <w:p w:rsidR="00E975DA" w:rsidRPr="004C0646" w:rsidRDefault="00E975DA" w:rsidP="00404747">
      <w:pPr>
        <w:spacing w:after="0" w:line="240" w:lineRule="auto"/>
        <w:jc w:val="center"/>
        <w:rPr>
          <w:b/>
          <w:sz w:val="24"/>
          <w:szCs w:val="24"/>
        </w:rPr>
      </w:pPr>
    </w:p>
    <w:p w:rsidR="006171A8" w:rsidRDefault="006171A8" w:rsidP="004047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6. План реализации комплекса процессных мероприятий в 2024 году</w:t>
      </w:r>
      <w:r w:rsidR="00AF081C">
        <w:rPr>
          <w:sz w:val="28"/>
          <w:szCs w:val="28"/>
        </w:rPr>
        <w:t>.</w:t>
      </w:r>
    </w:p>
    <w:p w:rsidR="00404747" w:rsidRPr="004C0646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260"/>
      </w:tblGrid>
      <w:tr w:rsidR="002049D7" w:rsidRPr="00404747" w:rsidTr="00404747">
        <w:tc>
          <w:tcPr>
            <w:tcW w:w="675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 xml:space="preserve">№ </w:t>
            </w:r>
            <w:proofErr w:type="gramStart"/>
            <w:r w:rsidRPr="00404747">
              <w:t>п</w:t>
            </w:r>
            <w:proofErr w:type="gramEnd"/>
            <w:r w:rsidRPr="00404747">
              <w:t>/п</w:t>
            </w:r>
          </w:p>
        </w:tc>
        <w:tc>
          <w:tcPr>
            <w:tcW w:w="3402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 xml:space="preserve">Задача, результат </w:t>
            </w:r>
            <w:r w:rsidR="00404747">
              <w:br/>
            </w:r>
            <w:r w:rsidRPr="00404747">
              <w:t>(мероприятие)/контрольная точка</w:t>
            </w:r>
          </w:p>
        </w:tc>
        <w:tc>
          <w:tcPr>
            <w:tcW w:w="2552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 xml:space="preserve">Дата наступления </w:t>
            </w:r>
            <w:r w:rsidR="00404747">
              <w:br/>
            </w:r>
            <w:r w:rsidRPr="00404747">
              <w:t>контрольной точки</w:t>
            </w:r>
          </w:p>
        </w:tc>
        <w:tc>
          <w:tcPr>
            <w:tcW w:w="2693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 xml:space="preserve">Ответственный </w:t>
            </w:r>
            <w:r w:rsidR="00404747">
              <w:br/>
            </w:r>
            <w:r w:rsidRPr="00404747">
              <w:t>исполнитель</w:t>
            </w:r>
            <w:r w:rsidR="00404747">
              <w:t xml:space="preserve"> </w:t>
            </w:r>
            <w:r w:rsidRPr="00404747">
              <w:t xml:space="preserve">(Ф.И.О., </w:t>
            </w:r>
            <w:r w:rsidR="00475AF6" w:rsidRPr="00404747">
              <w:t xml:space="preserve">наименование </w:t>
            </w:r>
            <w:r w:rsidR="00404747">
              <w:br/>
            </w:r>
            <w:r w:rsidRPr="00404747">
              <w:t>должност</w:t>
            </w:r>
            <w:r w:rsidR="00475AF6" w:rsidRPr="00404747">
              <w:t>и</w:t>
            </w:r>
            <w:r w:rsidRPr="00404747">
              <w:t>)</w:t>
            </w:r>
          </w:p>
        </w:tc>
        <w:tc>
          <w:tcPr>
            <w:tcW w:w="2552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>Вид подтверждающего документа</w:t>
            </w:r>
          </w:p>
        </w:tc>
        <w:tc>
          <w:tcPr>
            <w:tcW w:w="3260" w:type="dxa"/>
            <w:vAlign w:val="center"/>
          </w:tcPr>
          <w:p w:rsidR="002049D7" w:rsidRPr="00404747" w:rsidRDefault="002049D7" w:rsidP="00404747">
            <w:pPr>
              <w:jc w:val="center"/>
            </w:pPr>
            <w:r w:rsidRPr="00404747">
              <w:t>Информационная система</w:t>
            </w:r>
          </w:p>
          <w:p w:rsidR="002049D7" w:rsidRPr="00404747" w:rsidRDefault="002049D7" w:rsidP="00404747">
            <w:pPr>
              <w:jc w:val="center"/>
            </w:pPr>
            <w:r w:rsidRPr="00404747">
              <w:t>(источник данных)</w:t>
            </w:r>
          </w:p>
        </w:tc>
      </w:tr>
    </w:tbl>
    <w:p w:rsidR="002049D7" w:rsidRPr="00404747" w:rsidRDefault="002049D7" w:rsidP="00404747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260"/>
      </w:tblGrid>
      <w:tr w:rsidR="002049D7" w:rsidRPr="00404747" w:rsidTr="002049D7">
        <w:trPr>
          <w:tblHeader/>
        </w:trPr>
        <w:tc>
          <w:tcPr>
            <w:tcW w:w="675" w:type="dxa"/>
          </w:tcPr>
          <w:p w:rsidR="002049D7" w:rsidRPr="00404747" w:rsidRDefault="002049D7" w:rsidP="002049D7">
            <w:pPr>
              <w:jc w:val="center"/>
            </w:pPr>
            <w:r w:rsidRPr="00404747">
              <w:t>1</w:t>
            </w:r>
          </w:p>
        </w:tc>
        <w:tc>
          <w:tcPr>
            <w:tcW w:w="3402" w:type="dxa"/>
          </w:tcPr>
          <w:p w:rsidR="002049D7" w:rsidRPr="00404747" w:rsidRDefault="002049D7" w:rsidP="002049D7">
            <w:pPr>
              <w:jc w:val="center"/>
            </w:pPr>
            <w:r w:rsidRPr="00404747">
              <w:t>2</w:t>
            </w:r>
          </w:p>
        </w:tc>
        <w:tc>
          <w:tcPr>
            <w:tcW w:w="2552" w:type="dxa"/>
          </w:tcPr>
          <w:p w:rsidR="002049D7" w:rsidRPr="00404747" w:rsidRDefault="002049D7" w:rsidP="002049D7">
            <w:pPr>
              <w:jc w:val="center"/>
            </w:pPr>
            <w:r w:rsidRPr="00404747">
              <w:t>3</w:t>
            </w:r>
          </w:p>
        </w:tc>
        <w:tc>
          <w:tcPr>
            <w:tcW w:w="2693" w:type="dxa"/>
          </w:tcPr>
          <w:p w:rsidR="002049D7" w:rsidRPr="00404747" w:rsidRDefault="002049D7" w:rsidP="002049D7">
            <w:pPr>
              <w:jc w:val="center"/>
            </w:pPr>
            <w:r w:rsidRPr="00404747">
              <w:t>4</w:t>
            </w:r>
          </w:p>
        </w:tc>
        <w:tc>
          <w:tcPr>
            <w:tcW w:w="2552" w:type="dxa"/>
          </w:tcPr>
          <w:p w:rsidR="002049D7" w:rsidRPr="00404747" w:rsidRDefault="002049D7" w:rsidP="002049D7">
            <w:pPr>
              <w:jc w:val="center"/>
            </w:pPr>
            <w:r w:rsidRPr="00404747">
              <w:t>5</w:t>
            </w:r>
          </w:p>
        </w:tc>
        <w:tc>
          <w:tcPr>
            <w:tcW w:w="3260" w:type="dxa"/>
          </w:tcPr>
          <w:p w:rsidR="002049D7" w:rsidRPr="00404747" w:rsidRDefault="002049D7" w:rsidP="002049D7">
            <w:pPr>
              <w:jc w:val="center"/>
            </w:pPr>
            <w:r w:rsidRPr="00404747">
              <w:t>6</w:t>
            </w:r>
          </w:p>
        </w:tc>
      </w:tr>
      <w:tr w:rsidR="002049D7" w:rsidRPr="00404747" w:rsidTr="009A65A8">
        <w:tc>
          <w:tcPr>
            <w:tcW w:w="15134" w:type="dxa"/>
            <w:gridSpan w:val="6"/>
          </w:tcPr>
          <w:p w:rsidR="002049D7" w:rsidRPr="00404747" w:rsidRDefault="002049D7" w:rsidP="009A65A8">
            <w:pPr>
              <w:jc w:val="both"/>
            </w:pPr>
            <w:r w:rsidRPr="00404747">
              <w:t>Задача «Создание  эффективной системы профилактики терроризма и противодействия его идеологии»</w:t>
            </w:r>
          </w:p>
        </w:tc>
      </w:tr>
      <w:tr w:rsidR="002049D7" w:rsidRPr="00404747" w:rsidTr="009A65A8">
        <w:tc>
          <w:tcPr>
            <w:tcW w:w="4077" w:type="dxa"/>
            <w:gridSpan w:val="2"/>
          </w:tcPr>
          <w:p w:rsidR="002049D7" w:rsidRPr="00404747" w:rsidRDefault="002049D7" w:rsidP="00E975DA">
            <w:pPr>
              <w:jc w:val="both"/>
              <w:rPr>
                <w:rFonts w:cs="PT Astra Serif"/>
                <w:bCs/>
                <w:iCs/>
                <w:lang w:eastAsia="ru-RU"/>
              </w:rPr>
            </w:pPr>
            <w:r w:rsidRPr="00404747">
              <w:t>Выявлены в информационно-телеком</w:t>
            </w:r>
            <w:r w:rsidR="00404747">
              <w:t>-</w:t>
            </w:r>
            <w:proofErr w:type="spellStart"/>
            <w:r w:rsidRPr="00404747">
              <w:t>муникационной</w:t>
            </w:r>
            <w:proofErr w:type="spellEnd"/>
            <w:r w:rsidRPr="00404747">
              <w:t xml:space="preserve"> сети «Интернет» мат</w:t>
            </w:r>
            <w:r w:rsidRPr="00404747">
              <w:t>е</w:t>
            </w:r>
            <w:r w:rsidRPr="00404747">
              <w:t>риал</w:t>
            </w:r>
            <w:r w:rsidR="00475AF6" w:rsidRPr="00404747">
              <w:t>ы</w:t>
            </w:r>
            <w:r w:rsidRPr="00404747">
              <w:t>, пропаган</w:t>
            </w:r>
            <w:r w:rsidR="00475AF6" w:rsidRPr="00404747">
              <w:t>дирующие</w:t>
            </w:r>
            <w:r w:rsidRPr="00404747">
              <w:t xml:space="preserve"> культ нас</w:t>
            </w:r>
            <w:r w:rsidRPr="00404747">
              <w:t>и</w:t>
            </w:r>
            <w:r w:rsidRPr="00404747">
              <w:t>лия, содер</w:t>
            </w:r>
            <w:r w:rsidR="00475AF6" w:rsidRPr="00404747">
              <w:t>жащие</w:t>
            </w:r>
            <w:r w:rsidRPr="00404747">
              <w:t xml:space="preserve"> призывы к осущест</w:t>
            </w:r>
            <w:r w:rsidRPr="00404747">
              <w:t>в</w:t>
            </w:r>
            <w:r w:rsidRPr="00404747">
              <w:t>лению террористической деятельности</w:t>
            </w:r>
          </w:p>
        </w:tc>
        <w:tc>
          <w:tcPr>
            <w:tcW w:w="2552" w:type="dxa"/>
          </w:tcPr>
          <w:p w:rsidR="002049D7" w:rsidRPr="00404747" w:rsidRDefault="002049D7" w:rsidP="002049D7">
            <w:pPr>
              <w:jc w:val="center"/>
            </w:pPr>
            <w:r w:rsidRPr="00404747">
              <w:t>х</w:t>
            </w:r>
          </w:p>
        </w:tc>
        <w:tc>
          <w:tcPr>
            <w:tcW w:w="2693" w:type="dxa"/>
          </w:tcPr>
          <w:p w:rsidR="002049D7" w:rsidRPr="00404747" w:rsidRDefault="002049D7" w:rsidP="00404747">
            <w:pPr>
              <w:jc w:val="center"/>
            </w:pPr>
            <w:r w:rsidRPr="00404747">
              <w:t>Творогов Н.</w:t>
            </w:r>
            <w:proofErr w:type="gramStart"/>
            <w:r w:rsidRPr="00404747">
              <w:t>П</w:t>
            </w:r>
            <w:proofErr w:type="gramEnd"/>
            <w:r w:rsidR="00404747">
              <w:t xml:space="preserve"> </w:t>
            </w:r>
            <w:r w:rsidR="00475AF6" w:rsidRPr="00404747">
              <w:t>–</w:t>
            </w:r>
            <w:r w:rsidR="00404747">
              <w:t xml:space="preserve"> </w:t>
            </w:r>
            <w:r w:rsidR="00475AF6" w:rsidRPr="00404747">
              <w:t>н</w:t>
            </w:r>
            <w:r w:rsidRPr="00404747">
              <w:t>ачал</w:t>
            </w:r>
            <w:r w:rsidRPr="00404747">
              <w:t>ь</w:t>
            </w:r>
            <w:r w:rsidRPr="00404747">
              <w:t>ник департамента по обеспечению деятельн</w:t>
            </w:r>
            <w:r w:rsidRPr="00404747">
              <w:t>о</w:t>
            </w:r>
            <w:r w:rsidRPr="00404747">
              <w:t>сти антитерро</w:t>
            </w:r>
            <w:r w:rsidR="00E975DA" w:rsidRPr="00404747">
              <w:t>ри</w:t>
            </w:r>
            <w:r w:rsidRPr="00404747">
              <w:t>стич</w:t>
            </w:r>
            <w:r w:rsidRPr="00404747">
              <w:t>е</w:t>
            </w:r>
            <w:r w:rsidRPr="00404747">
              <w:t>ской комиссии в Уль</w:t>
            </w:r>
            <w:r w:rsidRPr="00404747">
              <w:t>я</w:t>
            </w:r>
            <w:r w:rsidRPr="00404747">
              <w:lastRenderedPageBreak/>
              <w:t>новской области упра</w:t>
            </w:r>
            <w:r w:rsidRPr="00404747">
              <w:t>в</w:t>
            </w:r>
            <w:r w:rsidRPr="00404747">
              <w:t>ления по вопросам общ</w:t>
            </w:r>
            <w:r w:rsidRPr="00404747">
              <w:t>е</w:t>
            </w:r>
            <w:r w:rsidRPr="00404747">
              <w:t>ственной безопасности администрации Губерн</w:t>
            </w:r>
            <w:r w:rsidRPr="00404747">
              <w:t>а</w:t>
            </w:r>
            <w:r w:rsidRPr="00404747">
              <w:t xml:space="preserve">тора Ульяновской </w:t>
            </w:r>
            <w:r w:rsidR="00404747">
              <w:br/>
            </w:r>
            <w:r w:rsidRPr="00404747">
              <w:t>области</w:t>
            </w:r>
          </w:p>
        </w:tc>
        <w:tc>
          <w:tcPr>
            <w:tcW w:w="2552" w:type="dxa"/>
          </w:tcPr>
          <w:p w:rsidR="002049D7" w:rsidRPr="00404747" w:rsidRDefault="002049D7" w:rsidP="00475AF6">
            <w:pPr>
              <w:jc w:val="center"/>
            </w:pPr>
            <w:r w:rsidRPr="00404747">
              <w:lastRenderedPageBreak/>
              <w:t>Ежегодная информация  антитеррористической комиссии в Ульяно</w:t>
            </w:r>
            <w:r w:rsidRPr="00404747">
              <w:t>в</w:t>
            </w:r>
            <w:r w:rsidRPr="00404747">
              <w:t>ской области</w:t>
            </w:r>
          </w:p>
        </w:tc>
        <w:tc>
          <w:tcPr>
            <w:tcW w:w="3260" w:type="dxa"/>
          </w:tcPr>
          <w:p w:rsidR="002049D7" w:rsidRPr="00404747" w:rsidRDefault="002049D7" w:rsidP="00475AF6">
            <w:pPr>
              <w:jc w:val="center"/>
            </w:pPr>
            <w:r w:rsidRPr="00404747">
              <w:t>Данные  антитеррористической комиссии в Ульяновской обл</w:t>
            </w:r>
            <w:r w:rsidRPr="00404747">
              <w:t>а</w:t>
            </w:r>
            <w:r w:rsidRPr="00404747">
              <w:t>сти</w:t>
            </w:r>
          </w:p>
        </w:tc>
      </w:tr>
      <w:tr w:rsidR="002049D7" w:rsidRPr="00404747" w:rsidTr="00404747">
        <w:tc>
          <w:tcPr>
            <w:tcW w:w="675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lastRenderedPageBreak/>
              <w:t>1.</w:t>
            </w:r>
          </w:p>
        </w:tc>
        <w:tc>
          <w:tcPr>
            <w:tcW w:w="3402" w:type="dxa"/>
          </w:tcPr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Контрольная точка 1</w:t>
            </w:r>
            <w:r w:rsidR="00475AF6" w:rsidRPr="00404747">
              <w:t>.</w:t>
            </w:r>
          </w:p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Заключён</w:t>
            </w:r>
            <w:r w:rsidR="00475AF6" w:rsidRPr="00404747">
              <w:t xml:space="preserve"> государственный</w:t>
            </w:r>
            <w:r w:rsidRPr="00404747">
              <w:t xml:space="preserve"> ко</w:t>
            </w:r>
            <w:r w:rsidRPr="00404747">
              <w:t>н</w:t>
            </w:r>
            <w:r w:rsidRPr="00404747">
              <w:t xml:space="preserve">тракт </w:t>
            </w:r>
            <w:r w:rsidR="00475AF6" w:rsidRPr="00404747">
              <w:t xml:space="preserve">(далее – </w:t>
            </w:r>
            <w:proofErr w:type="spellStart"/>
            <w:r w:rsidR="00475AF6" w:rsidRPr="00404747">
              <w:t>Госконтракт</w:t>
            </w:r>
            <w:proofErr w:type="spellEnd"/>
            <w:r w:rsidR="00475AF6" w:rsidRPr="00404747">
              <w:t xml:space="preserve">) </w:t>
            </w:r>
            <w:r w:rsidRPr="00404747">
              <w:t>на приобретение программного</w:t>
            </w:r>
            <w:r w:rsidR="00404747">
              <w:t xml:space="preserve"> </w:t>
            </w:r>
            <w:r w:rsidRPr="00404747">
              <w:t>обеспечения</w:t>
            </w:r>
          </w:p>
          <w:p w:rsidR="002049D7" w:rsidRPr="00404747" w:rsidRDefault="002049D7" w:rsidP="00AF081C">
            <w:pPr>
              <w:spacing w:line="230" w:lineRule="auto"/>
            </w:pP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30</w:t>
            </w:r>
            <w:r w:rsidR="00475AF6" w:rsidRPr="00404747">
              <w:t xml:space="preserve"> июня</w:t>
            </w:r>
          </w:p>
        </w:tc>
        <w:tc>
          <w:tcPr>
            <w:tcW w:w="2693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 xml:space="preserve">Творогов Н.П. </w:t>
            </w:r>
            <w:r w:rsidR="00475AF6" w:rsidRPr="00404747">
              <w:t>–</w:t>
            </w:r>
            <w:r w:rsidRPr="00404747">
              <w:t xml:space="preserve"> </w:t>
            </w:r>
            <w:r w:rsidR="00475AF6" w:rsidRPr="00404747">
              <w:t>н</w:t>
            </w:r>
            <w:r w:rsidRPr="00404747">
              <w:t>ачал</w:t>
            </w:r>
            <w:r w:rsidRPr="00404747">
              <w:t>ь</w:t>
            </w:r>
            <w:r w:rsidRPr="00404747">
              <w:t>ник департамента по обеспечению деятельн</w:t>
            </w:r>
            <w:r w:rsidRPr="00404747">
              <w:t>о</w:t>
            </w:r>
            <w:r w:rsidRPr="00404747">
              <w:t>сти антитерро</w:t>
            </w:r>
            <w:r w:rsidR="00E975DA" w:rsidRPr="00404747">
              <w:t>ри</w:t>
            </w:r>
            <w:r w:rsidRPr="00404747">
              <w:t>стич</w:t>
            </w:r>
            <w:r w:rsidRPr="00404747">
              <w:t>е</w:t>
            </w:r>
            <w:r w:rsidRPr="00404747">
              <w:t>ской комиссии в Уль</w:t>
            </w:r>
            <w:r w:rsidRPr="00404747">
              <w:t>я</w:t>
            </w:r>
            <w:r w:rsidRPr="00404747">
              <w:t>новской области упра</w:t>
            </w:r>
            <w:r w:rsidRPr="00404747">
              <w:t>в</w:t>
            </w:r>
            <w:r w:rsidRPr="00404747">
              <w:t>ления по вопросам общ</w:t>
            </w:r>
            <w:r w:rsidRPr="00404747">
              <w:t>е</w:t>
            </w:r>
            <w:r w:rsidRPr="00404747">
              <w:t>ственной безопасности администрации Губерн</w:t>
            </w:r>
            <w:r w:rsidRPr="00404747">
              <w:t>а</w:t>
            </w:r>
            <w:r w:rsidRPr="00404747">
              <w:t xml:space="preserve">тора Ульяновской </w:t>
            </w:r>
            <w:r w:rsidR="00404747">
              <w:br/>
            </w:r>
            <w:r w:rsidRPr="00404747">
              <w:t>области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proofErr w:type="spellStart"/>
            <w:r w:rsidRPr="00404747"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04747" w:rsidRDefault="00404747" w:rsidP="00AF081C">
            <w:pPr>
              <w:spacing w:line="230" w:lineRule="auto"/>
              <w:jc w:val="center"/>
            </w:pPr>
            <w:r>
              <w:t>Автоматизированный центр к</w:t>
            </w:r>
            <w:r w:rsidR="00475AF6" w:rsidRPr="00404747">
              <w:t>онтроля</w:t>
            </w:r>
            <w:r>
              <w:t xml:space="preserve"> исполнения бюджета</w:t>
            </w:r>
            <w:r w:rsidR="00475AF6" w:rsidRPr="00404747">
              <w:t xml:space="preserve"> (далее – </w:t>
            </w:r>
            <w:r w:rsidR="002049D7" w:rsidRPr="00404747">
              <w:t>АЦК</w:t>
            </w:r>
            <w:r w:rsidR="00475AF6" w:rsidRPr="00404747">
              <w:t>)</w:t>
            </w:r>
            <w:r w:rsidR="002049D7" w:rsidRPr="00404747">
              <w:t xml:space="preserve"> «Финансы»</w:t>
            </w:r>
          </w:p>
        </w:tc>
      </w:tr>
      <w:tr w:rsidR="002049D7" w:rsidRPr="00404747" w:rsidTr="00404747">
        <w:tc>
          <w:tcPr>
            <w:tcW w:w="675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2.</w:t>
            </w:r>
          </w:p>
        </w:tc>
        <w:tc>
          <w:tcPr>
            <w:tcW w:w="3402" w:type="dxa"/>
          </w:tcPr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Контрольная точка 2</w:t>
            </w:r>
            <w:r w:rsidR="00475AF6" w:rsidRPr="00404747">
              <w:t>.</w:t>
            </w:r>
          </w:p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Информация о выявленных мат</w:t>
            </w:r>
            <w:r w:rsidRPr="00404747">
              <w:t>е</w:t>
            </w:r>
            <w:r w:rsidRPr="00404747">
              <w:t>риалах направлена в компетен</w:t>
            </w:r>
            <w:r w:rsidRPr="00404747">
              <w:t>т</w:t>
            </w:r>
            <w:r w:rsidRPr="00404747">
              <w:t>ные органы</w:t>
            </w:r>
          </w:p>
          <w:p w:rsidR="002049D7" w:rsidRPr="00404747" w:rsidRDefault="002049D7" w:rsidP="00AF081C">
            <w:pPr>
              <w:spacing w:line="230" w:lineRule="auto"/>
            </w:pP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30</w:t>
            </w:r>
            <w:r w:rsidR="00475AF6" w:rsidRPr="00404747">
              <w:t xml:space="preserve"> декабря</w:t>
            </w:r>
          </w:p>
        </w:tc>
        <w:tc>
          <w:tcPr>
            <w:tcW w:w="2693" w:type="dxa"/>
          </w:tcPr>
          <w:p w:rsidR="002049D7" w:rsidRPr="00404747" w:rsidRDefault="00404747" w:rsidP="00AF081C">
            <w:pPr>
              <w:spacing w:line="230" w:lineRule="auto"/>
              <w:jc w:val="center"/>
            </w:pPr>
            <w:r>
              <w:t xml:space="preserve">Творогов Н.П. – </w:t>
            </w:r>
            <w:r w:rsidR="000219D8">
              <w:t>н</w:t>
            </w:r>
            <w:r w:rsidR="002049D7" w:rsidRPr="00404747">
              <w:t>ачал</w:t>
            </w:r>
            <w:r w:rsidR="002049D7" w:rsidRPr="00404747">
              <w:t>ь</w:t>
            </w:r>
            <w:r w:rsidR="002049D7" w:rsidRPr="00404747">
              <w:t>ник департамента по обеспечению деятельн</w:t>
            </w:r>
            <w:r w:rsidR="002049D7" w:rsidRPr="00404747">
              <w:t>о</w:t>
            </w:r>
            <w:r w:rsidR="002049D7" w:rsidRPr="00404747">
              <w:t>сти антитерро</w:t>
            </w:r>
            <w:r w:rsidR="00E975DA" w:rsidRPr="00404747">
              <w:t>ри</w:t>
            </w:r>
            <w:r w:rsidR="002049D7" w:rsidRPr="00404747">
              <w:t>стич</w:t>
            </w:r>
            <w:r w:rsidR="002049D7" w:rsidRPr="00404747">
              <w:t>е</w:t>
            </w:r>
            <w:r w:rsidR="002049D7" w:rsidRPr="00404747">
              <w:t>ской комиссии в Уль</w:t>
            </w:r>
            <w:r w:rsidR="002049D7" w:rsidRPr="00404747">
              <w:t>я</w:t>
            </w:r>
            <w:r w:rsidR="002049D7" w:rsidRPr="00404747">
              <w:t>новской области упра</w:t>
            </w:r>
            <w:r w:rsidR="002049D7" w:rsidRPr="00404747">
              <w:t>в</w:t>
            </w:r>
            <w:r w:rsidR="002049D7" w:rsidRPr="00404747">
              <w:t>ления по вопросам общ</w:t>
            </w:r>
            <w:r w:rsidR="002049D7" w:rsidRPr="00404747">
              <w:t>е</w:t>
            </w:r>
            <w:r w:rsidR="002049D7" w:rsidRPr="00404747">
              <w:t>ственной безопасности администрации Губерн</w:t>
            </w:r>
            <w:r w:rsidR="002049D7" w:rsidRPr="00404747">
              <w:t>а</w:t>
            </w:r>
            <w:r w:rsidR="002049D7" w:rsidRPr="00404747">
              <w:t xml:space="preserve">тора Ульяновской </w:t>
            </w:r>
            <w:r>
              <w:br/>
            </w:r>
            <w:r w:rsidR="002049D7" w:rsidRPr="00404747">
              <w:t>области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 xml:space="preserve">Отчёт </w:t>
            </w:r>
            <w:r w:rsidR="00E975DA" w:rsidRPr="00404747">
              <w:t>антитеррорист</w:t>
            </w:r>
            <w:r w:rsidR="00E975DA" w:rsidRPr="00404747">
              <w:t>и</w:t>
            </w:r>
            <w:r w:rsidR="00E975DA" w:rsidRPr="00404747">
              <w:t xml:space="preserve">ческой комиссии </w:t>
            </w:r>
            <w:r w:rsidR="00404747">
              <w:br/>
            </w:r>
            <w:r w:rsidR="00E975DA" w:rsidRPr="00404747">
              <w:t>в Ульяновской области</w:t>
            </w:r>
          </w:p>
        </w:tc>
        <w:tc>
          <w:tcPr>
            <w:tcW w:w="3260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х</w:t>
            </w:r>
          </w:p>
        </w:tc>
      </w:tr>
      <w:tr w:rsidR="002049D7" w:rsidRPr="00404747" w:rsidTr="009A65A8">
        <w:tc>
          <w:tcPr>
            <w:tcW w:w="4077" w:type="dxa"/>
            <w:gridSpan w:val="2"/>
          </w:tcPr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Пресечены правонарушения в местах проведения массовых мероприятий с применением средств защиты и индив</w:t>
            </w:r>
            <w:r w:rsidRPr="00404747">
              <w:t>и</w:t>
            </w:r>
            <w:r w:rsidRPr="00404747">
              <w:t>дуального контроля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х</w:t>
            </w:r>
          </w:p>
        </w:tc>
        <w:tc>
          <w:tcPr>
            <w:tcW w:w="2693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Мурашов А.Е. – начал</w:t>
            </w:r>
            <w:r w:rsidRPr="00404747">
              <w:t>ь</w:t>
            </w:r>
            <w:r w:rsidRPr="00404747">
              <w:t>ник управления по вопр</w:t>
            </w:r>
            <w:r w:rsidRPr="00404747">
              <w:t>о</w:t>
            </w:r>
            <w:r w:rsidRPr="00404747">
              <w:t>сам общественной бе</w:t>
            </w:r>
            <w:r w:rsidRPr="00404747">
              <w:t>з</w:t>
            </w:r>
            <w:r w:rsidRPr="00404747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Информация УМВД</w:t>
            </w:r>
          </w:p>
        </w:tc>
        <w:tc>
          <w:tcPr>
            <w:tcW w:w="3260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х</w:t>
            </w:r>
          </w:p>
        </w:tc>
      </w:tr>
      <w:tr w:rsidR="002049D7" w:rsidRPr="00404747" w:rsidTr="00404747">
        <w:tc>
          <w:tcPr>
            <w:tcW w:w="675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1.</w:t>
            </w:r>
          </w:p>
        </w:tc>
        <w:tc>
          <w:tcPr>
            <w:tcW w:w="3402" w:type="dxa"/>
          </w:tcPr>
          <w:p w:rsidR="002049D7" w:rsidRPr="00404747" w:rsidRDefault="002049D7" w:rsidP="00AF081C">
            <w:pPr>
              <w:spacing w:line="230" w:lineRule="auto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t>Контрольная точка 1</w:t>
            </w:r>
            <w:r w:rsidR="00475AF6" w:rsidRPr="00404747">
              <w:rPr>
                <w:rFonts w:cs="PT Astra Serif"/>
                <w:bCs/>
                <w:iCs/>
                <w:lang w:eastAsia="ru-RU"/>
              </w:rPr>
              <w:t>.</w:t>
            </w:r>
          </w:p>
          <w:p w:rsidR="002049D7" w:rsidRPr="00404747" w:rsidRDefault="002049D7" w:rsidP="00AF081C">
            <w:pPr>
              <w:spacing w:line="230" w:lineRule="auto"/>
              <w:jc w:val="both"/>
            </w:pPr>
            <w:r w:rsidRPr="00404747">
              <w:t>Заключён контракт на приобр</w:t>
            </w:r>
            <w:r w:rsidRPr="00404747">
              <w:t>е</w:t>
            </w:r>
            <w:r w:rsidRPr="00404747">
              <w:t xml:space="preserve">тение </w:t>
            </w:r>
            <w:proofErr w:type="spellStart"/>
            <w:r w:rsidRPr="00404747">
              <w:t>металлодетекторов</w:t>
            </w:r>
            <w:proofErr w:type="spellEnd"/>
            <w:r w:rsidRPr="00404747">
              <w:t xml:space="preserve"> и м</w:t>
            </w:r>
            <w:r w:rsidRPr="00404747">
              <w:t>е</w:t>
            </w:r>
            <w:r w:rsidRPr="00404747">
              <w:t>таллических ограждений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30</w:t>
            </w:r>
            <w:r w:rsidR="00475AF6" w:rsidRPr="00404747">
              <w:t xml:space="preserve"> апреля</w:t>
            </w:r>
          </w:p>
        </w:tc>
        <w:tc>
          <w:tcPr>
            <w:tcW w:w="2693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Мурашов А.Е. – начал</w:t>
            </w:r>
            <w:r w:rsidRPr="00404747">
              <w:t>ь</w:t>
            </w:r>
            <w:r w:rsidRPr="00404747">
              <w:t>ник управления по вопр</w:t>
            </w:r>
            <w:r w:rsidRPr="00404747">
              <w:t>о</w:t>
            </w:r>
            <w:r w:rsidRPr="00404747">
              <w:t>сам общественной бе</w:t>
            </w:r>
            <w:r w:rsidRPr="00404747">
              <w:t>з</w:t>
            </w:r>
            <w:r w:rsidRPr="00404747">
              <w:t xml:space="preserve">опасности администрации </w:t>
            </w:r>
            <w:r w:rsidRPr="00404747">
              <w:lastRenderedPageBreak/>
              <w:t>Губернатора Ульяновской области</w:t>
            </w:r>
          </w:p>
        </w:tc>
        <w:tc>
          <w:tcPr>
            <w:tcW w:w="2552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proofErr w:type="spellStart"/>
            <w:r w:rsidRPr="00404747">
              <w:lastRenderedPageBreak/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АЦК «Финансы»</w:t>
            </w:r>
          </w:p>
        </w:tc>
      </w:tr>
      <w:tr w:rsidR="002049D7" w:rsidRPr="00404747" w:rsidTr="00404747">
        <w:tc>
          <w:tcPr>
            <w:tcW w:w="675" w:type="dxa"/>
          </w:tcPr>
          <w:p w:rsidR="002049D7" w:rsidRPr="00404747" w:rsidRDefault="002049D7" w:rsidP="000219D8">
            <w:pPr>
              <w:spacing w:line="235" w:lineRule="auto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</w:tcPr>
          <w:p w:rsidR="002049D7" w:rsidRPr="00404747" w:rsidRDefault="002049D7" w:rsidP="000219D8">
            <w:pPr>
              <w:spacing w:line="235" w:lineRule="auto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t>Контрольная точка 1</w:t>
            </w:r>
            <w:r w:rsidR="00475AF6" w:rsidRPr="00404747">
              <w:rPr>
                <w:rFonts w:cs="PT Astra Serif"/>
                <w:bCs/>
                <w:iCs/>
                <w:lang w:eastAsia="ru-RU"/>
              </w:rPr>
              <w:t>.</w:t>
            </w:r>
          </w:p>
          <w:p w:rsidR="002049D7" w:rsidRPr="00404747" w:rsidRDefault="002049D7" w:rsidP="000219D8">
            <w:pPr>
              <w:spacing w:line="235" w:lineRule="auto"/>
              <w:jc w:val="both"/>
            </w:pPr>
            <w:r w:rsidRPr="00404747">
              <w:t>Произведена оплата</w:t>
            </w:r>
          </w:p>
        </w:tc>
        <w:tc>
          <w:tcPr>
            <w:tcW w:w="2552" w:type="dxa"/>
          </w:tcPr>
          <w:p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30</w:t>
            </w:r>
            <w:r w:rsidR="00475AF6" w:rsidRPr="00404747">
              <w:t xml:space="preserve"> июня</w:t>
            </w:r>
          </w:p>
        </w:tc>
        <w:tc>
          <w:tcPr>
            <w:tcW w:w="2693" w:type="dxa"/>
          </w:tcPr>
          <w:p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Мурашов А.Е. – начал</w:t>
            </w:r>
            <w:r w:rsidRPr="00404747">
              <w:t>ь</w:t>
            </w:r>
            <w:r w:rsidRPr="00404747">
              <w:t>ник управления по вопр</w:t>
            </w:r>
            <w:r w:rsidRPr="00404747">
              <w:t>о</w:t>
            </w:r>
            <w:r w:rsidRPr="00404747">
              <w:t>сам общественной бе</w:t>
            </w:r>
            <w:r w:rsidRPr="00404747">
              <w:t>з</w:t>
            </w:r>
            <w:r w:rsidRPr="00404747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:rsidR="002049D7" w:rsidRPr="00404747" w:rsidRDefault="002049D7" w:rsidP="000219D8">
            <w:pPr>
              <w:spacing w:line="235" w:lineRule="auto"/>
              <w:jc w:val="center"/>
            </w:pPr>
            <w:proofErr w:type="spellStart"/>
            <w:r w:rsidRPr="00404747">
              <w:t>Госконтракт</w:t>
            </w:r>
            <w:proofErr w:type="spellEnd"/>
          </w:p>
        </w:tc>
        <w:tc>
          <w:tcPr>
            <w:tcW w:w="3260" w:type="dxa"/>
          </w:tcPr>
          <w:p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АЦК «Финансы»</w:t>
            </w:r>
          </w:p>
        </w:tc>
      </w:tr>
    </w:tbl>
    <w:p w:rsidR="002049D7" w:rsidRPr="004C0646" w:rsidRDefault="002049D7" w:rsidP="000219D8">
      <w:pPr>
        <w:spacing w:after="0" w:line="240" w:lineRule="auto"/>
        <w:jc w:val="both"/>
        <w:rPr>
          <w:sz w:val="28"/>
          <w:szCs w:val="28"/>
        </w:rPr>
      </w:pPr>
    </w:p>
    <w:p w:rsidR="00632A8C" w:rsidRDefault="00632A8C" w:rsidP="000219D8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7. Методика </w:t>
      </w:r>
      <w:proofErr w:type="gramStart"/>
      <w:r w:rsidRPr="004C0646">
        <w:rPr>
          <w:sz w:val="28"/>
          <w:szCs w:val="28"/>
        </w:rPr>
        <w:t>расчёта значений показателей комплекса процессных мероприятий</w:t>
      </w:r>
      <w:proofErr w:type="gramEnd"/>
      <w:r w:rsidR="00475AF6" w:rsidRPr="004C0646">
        <w:rPr>
          <w:sz w:val="28"/>
          <w:szCs w:val="28"/>
        </w:rPr>
        <w:t>.</w:t>
      </w:r>
    </w:p>
    <w:p w:rsidR="000219D8" w:rsidRPr="004C0646" w:rsidRDefault="000219D8" w:rsidP="000219D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64"/>
        <w:gridCol w:w="3272"/>
        <w:gridCol w:w="2268"/>
        <w:gridCol w:w="2126"/>
        <w:gridCol w:w="2268"/>
        <w:gridCol w:w="2126"/>
        <w:gridCol w:w="2410"/>
      </w:tblGrid>
      <w:tr w:rsidR="00E7449A" w:rsidRPr="000219D8" w:rsidTr="000219D8">
        <w:tc>
          <w:tcPr>
            <w:tcW w:w="664" w:type="dxa"/>
            <w:tcBorders>
              <w:bottom w:val="nil"/>
            </w:tcBorders>
            <w:vAlign w:val="center"/>
          </w:tcPr>
          <w:p w:rsidR="000219D8" w:rsidRDefault="00E7449A" w:rsidP="000219D8">
            <w:pPr>
              <w:jc w:val="center"/>
            </w:pPr>
            <w:r w:rsidRPr="000219D8">
              <w:t xml:space="preserve">№ </w:t>
            </w:r>
          </w:p>
          <w:p w:rsidR="00E7449A" w:rsidRPr="000219D8" w:rsidRDefault="00E7449A" w:rsidP="000219D8">
            <w:pPr>
              <w:jc w:val="center"/>
            </w:pPr>
            <w:proofErr w:type="gramStart"/>
            <w:r w:rsidRPr="000219D8">
              <w:t>п</w:t>
            </w:r>
            <w:proofErr w:type="gramEnd"/>
            <w:r w:rsidRPr="000219D8">
              <w:t>/п</w:t>
            </w:r>
          </w:p>
        </w:tc>
        <w:tc>
          <w:tcPr>
            <w:tcW w:w="3272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 xml:space="preserve">Наименование </w:t>
            </w:r>
            <w:r w:rsidR="000219D8">
              <w:br/>
            </w:r>
            <w:r w:rsidRPr="000219D8">
              <w:t>результата (мероприятия)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>Признак возрас</w:t>
            </w:r>
            <w:r w:rsidR="000219D8">
              <w:t>т</w:t>
            </w:r>
            <w:r w:rsidR="000219D8">
              <w:t>а</w:t>
            </w:r>
            <w:r w:rsidR="000219D8">
              <w:t>ния/</w:t>
            </w:r>
            <w:r w:rsidRPr="000219D8">
              <w:t xml:space="preserve">убывания </w:t>
            </w:r>
            <w:r w:rsidR="000219D8">
              <w:br/>
            </w:r>
            <w:r w:rsidRPr="000219D8">
              <w:t xml:space="preserve">значения </w:t>
            </w:r>
            <w:r w:rsidR="000219D8">
              <w:br/>
            </w:r>
            <w:r w:rsidRPr="000219D8">
              <w:t xml:space="preserve">мероприятия </w:t>
            </w:r>
            <w:r w:rsidR="000219D8">
              <w:br/>
            </w:r>
            <w:r w:rsidRPr="000219D8">
              <w:t>(результата)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>Единица измерения значения меропри</w:t>
            </w:r>
            <w:r w:rsidRPr="000219D8">
              <w:t>я</w:t>
            </w:r>
            <w:r w:rsidRPr="000219D8">
              <w:t xml:space="preserve">тия (результата) </w:t>
            </w:r>
            <w:r w:rsidR="000219D8">
              <w:br/>
            </w:r>
            <w:r w:rsidRPr="000219D8">
              <w:t>(по ОКЕИ)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 xml:space="preserve">Формула расчёта значения </w:t>
            </w:r>
            <w:r w:rsidR="000219D8">
              <w:br/>
            </w:r>
            <w:r w:rsidRPr="000219D8">
              <w:t xml:space="preserve">мероприятия </w:t>
            </w:r>
            <w:r w:rsidR="000219D8">
              <w:br/>
            </w:r>
            <w:r w:rsidRPr="000219D8">
              <w:t>(результата)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 xml:space="preserve">Источник </w:t>
            </w:r>
            <w:r w:rsidR="000219D8">
              <w:br/>
            </w:r>
            <w:r w:rsidRPr="000219D8">
              <w:t xml:space="preserve">исходных </w:t>
            </w:r>
            <w:r w:rsidR="000219D8">
              <w:br/>
            </w:r>
            <w:r w:rsidRPr="000219D8">
              <w:t>данных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proofErr w:type="gramStart"/>
            <w:r w:rsidRPr="000219D8">
              <w:t xml:space="preserve">Ответственный </w:t>
            </w:r>
            <w:r w:rsidR="000219D8">
              <w:br/>
            </w:r>
            <w:r w:rsidRPr="000219D8">
              <w:t xml:space="preserve">за расчёт значения </w:t>
            </w:r>
            <w:r w:rsidR="000219D8">
              <w:br/>
            </w:r>
            <w:r w:rsidRPr="000219D8">
              <w:t xml:space="preserve">результата </w:t>
            </w:r>
            <w:r w:rsidR="000219D8">
              <w:br/>
            </w:r>
            <w:r w:rsidRPr="000219D8">
              <w:t>(мероприятия)</w:t>
            </w:r>
            <w:proofErr w:type="gramEnd"/>
          </w:p>
        </w:tc>
      </w:tr>
    </w:tbl>
    <w:p w:rsidR="00E7449A" w:rsidRPr="004C0646" w:rsidRDefault="00E7449A" w:rsidP="00C03439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2126"/>
        <w:gridCol w:w="2268"/>
        <w:gridCol w:w="2126"/>
        <w:gridCol w:w="2410"/>
      </w:tblGrid>
      <w:tr w:rsidR="00E7449A" w:rsidRPr="000219D8" w:rsidTr="000219D8">
        <w:trPr>
          <w:tblHeader/>
        </w:trPr>
        <w:tc>
          <w:tcPr>
            <w:tcW w:w="675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</w:t>
            </w:r>
          </w:p>
        </w:tc>
        <w:tc>
          <w:tcPr>
            <w:tcW w:w="3261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7</w:t>
            </w:r>
          </w:p>
        </w:tc>
      </w:tr>
      <w:tr w:rsidR="00E7449A" w:rsidRPr="000219D8" w:rsidTr="00AF081C">
        <w:trPr>
          <w:trHeight w:val="438"/>
        </w:trPr>
        <w:tc>
          <w:tcPr>
            <w:tcW w:w="675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1.</w:t>
            </w:r>
          </w:p>
        </w:tc>
        <w:tc>
          <w:tcPr>
            <w:tcW w:w="3261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both"/>
            </w:pPr>
            <w:r w:rsidRPr="000219D8">
              <w:t>Увеличение доли граждан, проживающих на территории Ульяновской области, у кот</w:t>
            </w:r>
            <w:r w:rsidRPr="000219D8">
              <w:t>о</w:t>
            </w:r>
            <w:r w:rsidRPr="000219D8">
              <w:t>рых сформировано антитерр</w:t>
            </w:r>
            <w:r w:rsidRPr="000219D8">
              <w:t>о</w:t>
            </w:r>
            <w:r w:rsidRPr="000219D8">
              <w:t>ристическое сознание, в общей численности граждан, прож</w:t>
            </w:r>
            <w:r w:rsidRPr="000219D8">
              <w:t>и</w:t>
            </w:r>
            <w:r w:rsidRPr="000219D8">
              <w:t>вающих на территории Уль</w:t>
            </w:r>
            <w:r w:rsidRPr="000219D8">
              <w:t>я</w:t>
            </w:r>
            <w:r w:rsidRPr="000219D8">
              <w:t>новской области</w:t>
            </w:r>
          </w:p>
        </w:tc>
        <w:tc>
          <w:tcPr>
            <w:tcW w:w="2268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2126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%</w:t>
            </w:r>
          </w:p>
        </w:tc>
        <w:tc>
          <w:tcPr>
            <w:tcW w:w="2268" w:type="dxa"/>
            <w:shd w:val="clear" w:color="auto" w:fill="auto"/>
          </w:tcPr>
          <w:p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>B = F / C x 100</w:t>
            </w:r>
            <w:r w:rsidR="00E975DA" w:rsidRPr="000219D8">
              <w:rPr>
                <w:rFonts w:ascii="PT Astra Serif" w:hAnsi="PT Astra Serif"/>
                <w:sz w:val="22"/>
              </w:rPr>
              <w:t xml:space="preserve"> </w:t>
            </w:r>
            <w:r w:rsidRPr="000219D8">
              <w:rPr>
                <w:rFonts w:ascii="PT Astra Serif" w:hAnsi="PT Astra Serif"/>
                <w:sz w:val="22"/>
              </w:rPr>
              <w:t>%, где:</w:t>
            </w:r>
          </w:p>
          <w:p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 xml:space="preserve">B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Pr="000219D8">
              <w:rPr>
                <w:rFonts w:ascii="PT Astra Serif" w:hAnsi="PT Astra Serif"/>
                <w:sz w:val="22"/>
              </w:rPr>
              <w:t xml:space="preserve"> доля граждан, у которых сформир</w:t>
            </w:r>
            <w:r w:rsidRPr="000219D8">
              <w:rPr>
                <w:rFonts w:ascii="PT Astra Serif" w:hAnsi="PT Astra Serif"/>
                <w:sz w:val="22"/>
              </w:rPr>
              <w:t>о</w:t>
            </w:r>
            <w:r w:rsidRPr="000219D8">
              <w:rPr>
                <w:rFonts w:ascii="PT Astra Serif" w:hAnsi="PT Astra Serif"/>
                <w:sz w:val="22"/>
              </w:rPr>
              <w:t>вано антитеррор</w:t>
            </w:r>
            <w:r w:rsidRPr="000219D8">
              <w:rPr>
                <w:rFonts w:ascii="PT Astra Serif" w:hAnsi="PT Astra Serif"/>
                <w:sz w:val="22"/>
              </w:rPr>
              <w:t>и</w:t>
            </w:r>
            <w:r w:rsidRPr="000219D8">
              <w:rPr>
                <w:rFonts w:ascii="PT Astra Serif" w:hAnsi="PT Astra Serif"/>
                <w:sz w:val="22"/>
              </w:rPr>
              <w:t>стическо</w:t>
            </w:r>
            <w:r w:rsidR="000219D8">
              <w:rPr>
                <w:rFonts w:ascii="PT Astra Serif" w:hAnsi="PT Astra Serif"/>
                <w:sz w:val="22"/>
              </w:rPr>
              <w:t>е</w:t>
            </w:r>
            <w:r w:rsidRPr="000219D8">
              <w:rPr>
                <w:rFonts w:ascii="PT Astra Serif" w:hAnsi="PT Astra Serif"/>
                <w:sz w:val="22"/>
              </w:rPr>
              <w:t xml:space="preserve"> сознание, в общей численности граждан, прожива</w:t>
            </w:r>
            <w:r w:rsidRPr="000219D8">
              <w:rPr>
                <w:rFonts w:ascii="PT Astra Serif" w:hAnsi="PT Astra Serif"/>
                <w:sz w:val="22"/>
              </w:rPr>
              <w:t>ю</w:t>
            </w:r>
            <w:r w:rsidRPr="000219D8">
              <w:rPr>
                <w:rFonts w:ascii="PT Astra Serif" w:hAnsi="PT Astra Serif"/>
                <w:sz w:val="22"/>
              </w:rPr>
              <w:t>щих на территории Ульяновской обл</w:t>
            </w:r>
            <w:r w:rsidRPr="000219D8">
              <w:rPr>
                <w:rFonts w:ascii="PT Astra Serif" w:hAnsi="PT Astra Serif"/>
                <w:sz w:val="22"/>
              </w:rPr>
              <w:t>а</w:t>
            </w:r>
            <w:r w:rsidRPr="000219D8">
              <w:rPr>
                <w:rFonts w:ascii="PT Astra Serif" w:hAnsi="PT Astra Serif"/>
                <w:sz w:val="22"/>
              </w:rPr>
              <w:t>сти;</w:t>
            </w:r>
          </w:p>
          <w:p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 xml:space="preserve">F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Pr="000219D8">
              <w:rPr>
                <w:rFonts w:ascii="PT Astra Serif" w:hAnsi="PT Astra Serif"/>
                <w:sz w:val="22"/>
              </w:rPr>
              <w:t xml:space="preserve"> число участников репрезентативного опроса, у которых сформировано ант</w:t>
            </w:r>
            <w:r w:rsidRPr="000219D8">
              <w:rPr>
                <w:rFonts w:ascii="PT Astra Serif" w:hAnsi="PT Astra Serif"/>
                <w:sz w:val="22"/>
              </w:rPr>
              <w:t>и</w:t>
            </w:r>
            <w:r w:rsidRPr="000219D8">
              <w:rPr>
                <w:rFonts w:ascii="PT Astra Serif" w:hAnsi="PT Astra Serif"/>
                <w:sz w:val="22"/>
              </w:rPr>
              <w:t>террористическое сознание, человек;</w:t>
            </w:r>
          </w:p>
          <w:p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 xml:space="preserve">G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Pr="000219D8">
              <w:rPr>
                <w:rFonts w:ascii="PT Astra Serif" w:hAnsi="PT Astra Serif"/>
                <w:sz w:val="22"/>
              </w:rPr>
              <w:t xml:space="preserve"> общее число </w:t>
            </w:r>
            <w:r w:rsidRPr="000219D8">
              <w:rPr>
                <w:rFonts w:ascii="PT Astra Serif" w:hAnsi="PT Astra Serif"/>
                <w:sz w:val="22"/>
              </w:rPr>
              <w:lastRenderedPageBreak/>
              <w:t>участников указа</w:t>
            </w:r>
            <w:r w:rsidRPr="000219D8">
              <w:rPr>
                <w:rFonts w:ascii="PT Astra Serif" w:hAnsi="PT Astra Serif"/>
                <w:sz w:val="22"/>
              </w:rPr>
              <w:t>н</w:t>
            </w:r>
            <w:r w:rsidRPr="000219D8">
              <w:rPr>
                <w:rFonts w:ascii="PT Astra Serif" w:hAnsi="PT Astra Serif"/>
                <w:sz w:val="22"/>
              </w:rPr>
              <w:t>ного опроса, чело</w:t>
            </w:r>
            <w:r w:rsidR="000219D8">
              <w:rPr>
                <w:rFonts w:ascii="PT Astra Serif" w:hAnsi="PT Astra Serif"/>
                <w:sz w:val="22"/>
              </w:rPr>
              <w:t>век</w:t>
            </w:r>
          </w:p>
        </w:tc>
        <w:tc>
          <w:tcPr>
            <w:tcW w:w="2126" w:type="dxa"/>
            <w:shd w:val="clear" w:color="auto" w:fill="auto"/>
          </w:tcPr>
          <w:p w:rsidR="00E7449A" w:rsidRPr="000219D8" w:rsidRDefault="000219D8" w:rsidP="000219D8">
            <w:pPr>
              <w:spacing w:after="0" w:line="240" w:lineRule="auto"/>
              <w:jc w:val="center"/>
              <w:rPr>
                <w:spacing w:val="-4"/>
              </w:rPr>
            </w:pPr>
            <w:r w:rsidRPr="000219D8">
              <w:rPr>
                <w:spacing w:val="-4"/>
              </w:rPr>
              <w:lastRenderedPageBreak/>
              <w:t xml:space="preserve">Данные </w:t>
            </w:r>
            <w:r w:rsidR="00E7449A" w:rsidRPr="000219D8">
              <w:rPr>
                <w:spacing w:val="-4"/>
              </w:rPr>
              <w:t>социолог</w:t>
            </w:r>
            <w:r w:rsidR="00E7449A" w:rsidRPr="000219D8">
              <w:rPr>
                <w:spacing w:val="-4"/>
              </w:rPr>
              <w:t>и</w:t>
            </w:r>
            <w:r w:rsidR="00E7449A" w:rsidRPr="000219D8">
              <w:rPr>
                <w:spacing w:val="-4"/>
              </w:rPr>
              <w:t>ческого исследов</w:t>
            </w:r>
            <w:r w:rsidR="00E7449A" w:rsidRPr="000219D8">
              <w:rPr>
                <w:spacing w:val="-4"/>
              </w:rPr>
              <w:t>а</w:t>
            </w:r>
            <w:r w:rsidR="00E7449A" w:rsidRPr="000219D8">
              <w:rPr>
                <w:spacing w:val="-4"/>
              </w:rPr>
              <w:t>ния «Социальное самочувствие нас</w:t>
            </w:r>
            <w:r w:rsidR="00E7449A" w:rsidRPr="000219D8">
              <w:rPr>
                <w:spacing w:val="-4"/>
              </w:rPr>
              <w:t>е</w:t>
            </w:r>
            <w:r w:rsidR="00E7449A" w:rsidRPr="000219D8">
              <w:rPr>
                <w:spacing w:val="-4"/>
              </w:rPr>
              <w:t>ления региона. Ур</w:t>
            </w:r>
            <w:r w:rsidR="00E7449A" w:rsidRPr="000219D8">
              <w:rPr>
                <w:spacing w:val="-4"/>
              </w:rPr>
              <w:t>о</w:t>
            </w:r>
            <w:r w:rsidR="00E7449A" w:rsidRPr="000219D8">
              <w:rPr>
                <w:spacing w:val="-4"/>
              </w:rPr>
              <w:t>вень доверия нас</w:t>
            </w:r>
            <w:r w:rsidR="00E7449A" w:rsidRPr="000219D8">
              <w:rPr>
                <w:spacing w:val="-4"/>
              </w:rPr>
              <w:t>е</w:t>
            </w:r>
            <w:r w:rsidR="00E7449A" w:rsidRPr="000219D8">
              <w:rPr>
                <w:spacing w:val="-4"/>
              </w:rPr>
              <w:t>ления Президенту и Губернатору», пр</w:t>
            </w:r>
            <w:r w:rsidR="00E7449A" w:rsidRPr="000219D8">
              <w:rPr>
                <w:spacing w:val="-4"/>
              </w:rPr>
              <w:t>о</w:t>
            </w:r>
            <w:r w:rsidR="00E7449A" w:rsidRPr="000219D8">
              <w:rPr>
                <w:spacing w:val="-4"/>
              </w:rPr>
              <w:t>водимого Облас</w:t>
            </w:r>
            <w:r w:rsidR="00E7449A" w:rsidRPr="000219D8">
              <w:rPr>
                <w:spacing w:val="-4"/>
              </w:rPr>
              <w:t>т</w:t>
            </w:r>
            <w:r w:rsidR="00E7449A" w:rsidRPr="000219D8">
              <w:rPr>
                <w:spacing w:val="-4"/>
              </w:rPr>
              <w:t>ным государстве</w:t>
            </w:r>
            <w:r w:rsidR="00E7449A" w:rsidRPr="000219D8">
              <w:rPr>
                <w:spacing w:val="-4"/>
              </w:rPr>
              <w:t>н</w:t>
            </w:r>
            <w:r w:rsidR="00E7449A" w:rsidRPr="000219D8">
              <w:rPr>
                <w:spacing w:val="-4"/>
              </w:rPr>
              <w:t>ным ка</w:t>
            </w:r>
            <w:r>
              <w:rPr>
                <w:spacing w:val="-4"/>
              </w:rPr>
              <w:t>зё</w:t>
            </w:r>
            <w:r w:rsidR="00E7449A" w:rsidRPr="000219D8">
              <w:rPr>
                <w:spacing w:val="-4"/>
              </w:rPr>
              <w:t>нным учреждением «Дом прав человека в Ульяновской обл</w:t>
            </w:r>
            <w:r w:rsidR="00E7449A" w:rsidRPr="000219D8">
              <w:rPr>
                <w:spacing w:val="-4"/>
              </w:rPr>
              <w:t>а</w:t>
            </w:r>
            <w:r w:rsidR="00E7449A" w:rsidRPr="000219D8">
              <w:rPr>
                <w:spacing w:val="-4"/>
              </w:rPr>
              <w:t>сти» (представляю</w:t>
            </w:r>
            <w:r w:rsidR="00E7449A" w:rsidRPr="000219D8">
              <w:rPr>
                <w:spacing w:val="-4"/>
              </w:rPr>
              <w:t>т</w:t>
            </w:r>
            <w:r w:rsidR="00E7449A" w:rsidRPr="000219D8">
              <w:rPr>
                <w:spacing w:val="-4"/>
              </w:rPr>
              <w:t>ся до 15 февраля)</w:t>
            </w:r>
          </w:p>
        </w:tc>
        <w:tc>
          <w:tcPr>
            <w:tcW w:w="2410" w:type="dxa"/>
            <w:shd w:val="clear" w:color="auto" w:fill="auto"/>
          </w:tcPr>
          <w:p w:rsidR="00E975DA" w:rsidRPr="000219D8" w:rsidRDefault="00E7449A" w:rsidP="000219D8">
            <w:pPr>
              <w:spacing w:after="0" w:line="240" w:lineRule="auto"/>
              <w:jc w:val="center"/>
            </w:pPr>
            <w:r w:rsidRPr="000219D8">
              <w:t>Правительство</w:t>
            </w:r>
          </w:p>
          <w:p w:rsidR="00E975DA" w:rsidRPr="000219D8" w:rsidRDefault="00E7449A" w:rsidP="000219D8">
            <w:pPr>
              <w:spacing w:after="0" w:line="240" w:lineRule="auto"/>
              <w:jc w:val="center"/>
            </w:pPr>
            <w:r w:rsidRPr="000219D8">
              <w:t>Ульяновской</w:t>
            </w:r>
          </w:p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области</w:t>
            </w:r>
          </w:p>
        </w:tc>
      </w:tr>
    </w:tbl>
    <w:p w:rsidR="00AF081C" w:rsidRDefault="00AF081C" w:rsidP="000219D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32A8C" w:rsidRDefault="00632A8C" w:rsidP="000219D8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8. Методика расчёта значений результатов (мероприятий) комплекса процессных мероприятий</w:t>
      </w:r>
      <w:r w:rsidR="00E975DA" w:rsidRPr="004C0646">
        <w:rPr>
          <w:sz w:val="28"/>
          <w:szCs w:val="28"/>
        </w:rPr>
        <w:t>.</w:t>
      </w:r>
    </w:p>
    <w:p w:rsidR="000219D8" w:rsidRPr="004C0646" w:rsidRDefault="000219D8" w:rsidP="000219D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2410"/>
        <w:gridCol w:w="2551"/>
        <w:gridCol w:w="2268"/>
      </w:tblGrid>
      <w:tr w:rsidR="00E7449A" w:rsidRPr="000219D8" w:rsidTr="00672474">
        <w:tc>
          <w:tcPr>
            <w:tcW w:w="534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 xml:space="preserve">№ </w:t>
            </w:r>
            <w:proofErr w:type="gramStart"/>
            <w:r w:rsidRPr="000219D8">
              <w:t>п</w:t>
            </w:r>
            <w:proofErr w:type="gramEnd"/>
            <w:r w:rsidRPr="000219D8">
              <w:t>/п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:rsidR="000219D8" w:rsidRDefault="00E7449A" w:rsidP="000219D8">
            <w:pPr>
              <w:jc w:val="center"/>
            </w:pPr>
            <w:r w:rsidRPr="000219D8">
              <w:t xml:space="preserve">Наименование </w:t>
            </w:r>
          </w:p>
          <w:p w:rsidR="00E7449A" w:rsidRPr="000219D8" w:rsidRDefault="00E7449A" w:rsidP="000219D8">
            <w:pPr>
              <w:jc w:val="center"/>
            </w:pPr>
            <w:r w:rsidRPr="000219D8">
              <w:t>показателя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0219D8" w:rsidRDefault="00E7449A" w:rsidP="000219D8">
            <w:pPr>
              <w:jc w:val="center"/>
            </w:pPr>
            <w:r w:rsidRPr="000219D8">
              <w:t>Признак возра</w:t>
            </w:r>
            <w:r w:rsidRPr="000219D8">
              <w:t>с</w:t>
            </w:r>
            <w:r w:rsidRPr="000219D8">
              <w:t>тания/</w:t>
            </w:r>
            <w:r w:rsidR="000219D8">
              <w:t>у</w:t>
            </w:r>
            <w:r w:rsidRPr="000219D8">
              <w:t xml:space="preserve">бывания </w:t>
            </w:r>
          </w:p>
          <w:p w:rsidR="00E7449A" w:rsidRPr="000219D8" w:rsidRDefault="00E7449A" w:rsidP="000219D8">
            <w:pPr>
              <w:jc w:val="center"/>
            </w:pPr>
            <w:r w:rsidRPr="000219D8">
              <w:t xml:space="preserve">значения </w:t>
            </w:r>
            <w:r w:rsidR="000219D8">
              <w:br/>
            </w:r>
            <w:r w:rsidRPr="000219D8">
              <w:t>показателя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 xml:space="preserve">Единица </w:t>
            </w:r>
            <w:r w:rsidR="000219D8">
              <w:br/>
            </w:r>
            <w:r w:rsidRPr="000219D8">
              <w:t xml:space="preserve">измерения значения </w:t>
            </w:r>
            <w:r w:rsidR="000219D8">
              <w:br/>
            </w:r>
            <w:r w:rsidRPr="000219D8">
              <w:t>показателя</w:t>
            </w:r>
            <w:r w:rsidRPr="000219D8">
              <w:br/>
              <w:t>(по ОКЕИ)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>Формула расчёта</w:t>
            </w:r>
            <w:r w:rsidR="000219D8">
              <w:br/>
            </w:r>
            <w:r w:rsidRPr="000219D8">
              <w:t xml:space="preserve"> значения показателя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r w:rsidRPr="000219D8">
              <w:t>Источник исходных данных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7449A" w:rsidRPr="000219D8" w:rsidRDefault="00E7449A" w:rsidP="000219D8">
            <w:pPr>
              <w:jc w:val="center"/>
            </w:pPr>
            <w:proofErr w:type="gramStart"/>
            <w:r w:rsidRPr="000219D8">
              <w:t xml:space="preserve">Ответственный </w:t>
            </w:r>
            <w:r w:rsidR="000219D8">
              <w:br/>
            </w:r>
            <w:r w:rsidRPr="000219D8">
              <w:t>за расчёт значения показателя</w:t>
            </w:r>
            <w:proofErr w:type="gramEnd"/>
          </w:p>
        </w:tc>
      </w:tr>
    </w:tbl>
    <w:p w:rsidR="00E7449A" w:rsidRPr="000219D8" w:rsidRDefault="00E7449A" w:rsidP="000219D8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2410"/>
        <w:gridCol w:w="2551"/>
        <w:gridCol w:w="2268"/>
      </w:tblGrid>
      <w:tr w:rsidR="00E7449A" w:rsidRPr="000219D8" w:rsidTr="00672474">
        <w:trPr>
          <w:tblHeader/>
        </w:trPr>
        <w:tc>
          <w:tcPr>
            <w:tcW w:w="534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</w:t>
            </w:r>
          </w:p>
        </w:tc>
        <w:tc>
          <w:tcPr>
            <w:tcW w:w="3260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2</w:t>
            </w:r>
          </w:p>
        </w:tc>
        <w:tc>
          <w:tcPr>
            <w:tcW w:w="1843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3</w:t>
            </w:r>
          </w:p>
        </w:tc>
        <w:tc>
          <w:tcPr>
            <w:tcW w:w="1559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4</w:t>
            </w:r>
          </w:p>
        </w:tc>
        <w:tc>
          <w:tcPr>
            <w:tcW w:w="2410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5</w:t>
            </w:r>
          </w:p>
        </w:tc>
        <w:tc>
          <w:tcPr>
            <w:tcW w:w="2551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6</w:t>
            </w:r>
          </w:p>
        </w:tc>
        <w:tc>
          <w:tcPr>
            <w:tcW w:w="2268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7</w:t>
            </w:r>
          </w:p>
        </w:tc>
      </w:tr>
      <w:tr w:rsidR="00E7449A" w:rsidRPr="000219D8" w:rsidTr="00672474">
        <w:tc>
          <w:tcPr>
            <w:tcW w:w="534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</w:t>
            </w:r>
            <w:r w:rsidR="00E975DA" w:rsidRPr="000219D8">
              <w:t>.</w:t>
            </w:r>
          </w:p>
        </w:tc>
        <w:tc>
          <w:tcPr>
            <w:tcW w:w="3260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both"/>
            </w:pPr>
            <w:r w:rsidRPr="000219D8">
              <w:t>Количество выявленных в и</w:t>
            </w:r>
            <w:r w:rsidRPr="000219D8">
              <w:t>н</w:t>
            </w:r>
            <w:r w:rsidRPr="000219D8">
              <w:t>формационно-</w:t>
            </w:r>
            <w:proofErr w:type="spellStart"/>
            <w:r w:rsidRPr="000219D8">
              <w:t>телекоммуника</w:t>
            </w:r>
            <w:proofErr w:type="spellEnd"/>
            <w:r w:rsidR="000219D8">
              <w:t>-</w:t>
            </w:r>
            <w:proofErr w:type="spellStart"/>
            <w:r w:rsidRPr="000219D8">
              <w:t>ционной</w:t>
            </w:r>
            <w:proofErr w:type="spellEnd"/>
            <w:r w:rsidRPr="000219D8">
              <w:t xml:space="preserve"> сети </w:t>
            </w:r>
            <w:r w:rsidR="00E975DA" w:rsidRPr="000219D8">
              <w:t>«</w:t>
            </w:r>
            <w:r w:rsidRPr="000219D8">
              <w:t>Интернет</w:t>
            </w:r>
            <w:r w:rsidR="00E975DA" w:rsidRPr="000219D8">
              <w:t>»</w:t>
            </w:r>
            <w:r w:rsidRPr="000219D8">
              <w:t xml:space="preserve"> мат</w:t>
            </w:r>
            <w:r w:rsidRPr="000219D8">
              <w:t>е</w:t>
            </w:r>
            <w:r w:rsidRPr="000219D8">
              <w:t>риалов, пропагандирующих культ насилия, содержащих призывы к осуществлению те</w:t>
            </w:r>
            <w:r w:rsidRPr="000219D8">
              <w:t>р</w:t>
            </w:r>
            <w:r w:rsidRPr="000219D8">
              <w:t>рористической деятельно</w:t>
            </w:r>
            <w:r w:rsidR="000219D8">
              <w:t>сти</w:t>
            </w:r>
          </w:p>
        </w:tc>
        <w:tc>
          <w:tcPr>
            <w:tcW w:w="1843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1559" w:type="dxa"/>
            <w:shd w:val="clear" w:color="auto" w:fill="auto"/>
          </w:tcPr>
          <w:p w:rsidR="00E7449A" w:rsidRPr="000219D8" w:rsidRDefault="00E975DA" w:rsidP="000219D8">
            <w:pPr>
              <w:spacing w:after="0" w:line="240" w:lineRule="auto"/>
              <w:jc w:val="center"/>
            </w:pPr>
            <w:r w:rsidRPr="000219D8">
              <w:t>Е</w:t>
            </w:r>
            <w:r w:rsidR="00E7449A" w:rsidRPr="000219D8">
              <w:t>диниц</w:t>
            </w:r>
            <w:r w:rsidRPr="000219D8">
              <w:t xml:space="preserve"> </w:t>
            </w:r>
            <w:r w:rsidR="00E7449A" w:rsidRPr="000219D8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975DA" w:rsidRPr="000219D8" w:rsidRDefault="00E7449A" w:rsidP="000219D8">
            <w:pPr>
              <w:spacing w:after="0" w:line="240" w:lineRule="auto"/>
              <w:jc w:val="center"/>
            </w:pPr>
            <w:r w:rsidRPr="000219D8">
              <w:t>Подсч</w:t>
            </w:r>
            <w:r w:rsidR="00E975DA" w:rsidRPr="000219D8">
              <w:t>ё</w:t>
            </w:r>
            <w:r w:rsidRPr="000219D8">
              <w:t>т</w:t>
            </w:r>
          </w:p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материалов</w:t>
            </w:r>
          </w:p>
        </w:tc>
        <w:tc>
          <w:tcPr>
            <w:tcW w:w="2551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Данные  антитеррор</w:t>
            </w:r>
            <w:r w:rsidRPr="000219D8">
              <w:t>и</w:t>
            </w:r>
            <w:r w:rsidRPr="000219D8">
              <w:t>стической комиссии в Ульяновской области</w:t>
            </w:r>
          </w:p>
        </w:tc>
        <w:tc>
          <w:tcPr>
            <w:tcW w:w="2268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 xml:space="preserve">Правительство </w:t>
            </w:r>
            <w:r w:rsidR="000219D8">
              <w:br/>
            </w:r>
            <w:r w:rsidRPr="000219D8">
              <w:t>Ульяновской</w:t>
            </w:r>
            <w:r w:rsidR="000219D8">
              <w:t xml:space="preserve"> </w:t>
            </w:r>
            <w:r w:rsidRPr="000219D8">
              <w:t>области</w:t>
            </w:r>
          </w:p>
        </w:tc>
      </w:tr>
      <w:tr w:rsidR="00E7449A" w:rsidRPr="000219D8" w:rsidTr="00672474">
        <w:trPr>
          <w:trHeight w:val="1160"/>
        </w:trPr>
        <w:tc>
          <w:tcPr>
            <w:tcW w:w="534" w:type="dxa"/>
            <w:shd w:val="clear" w:color="auto" w:fill="auto"/>
          </w:tcPr>
          <w:p w:rsidR="00E7449A" w:rsidRPr="000219D8" w:rsidRDefault="00E7449A" w:rsidP="004C43D4">
            <w:pPr>
              <w:spacing w:after="0" w:line="240" w:lineRule="auto"/>
              <w:jc w:val="center"/>
            </w:pPr>
            <w:r w:rsidRPr="000219D8">
              <w:t>2</w:t>
            </w:r>
            <w:r w:rsidR="004C43D4">
              <w:t>.</w:t>
            </w:r>
          </w:p>
        </w:tc>
        <w:tc>
          <w:tcPr>
            <w:tcW w:w="3260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both"/>
            </w:pPr>
            <w:r w:rsidRPr="000219D8">
              <w:t>Количество пресеч</w:t>
            </w:r>
            <w:r w:rsidR="00E975DA" w:rsidRPr="000219D8">
              <w:t>ё</w:t>
            </w:r>
            <w:r w:rsidRPr="000219D8">
              <w:t>нных пр</w:t>
            </w:r>
            <w:r w:rsidRPr="000219D8">
              <w:t>а</w:t>
            </w:r>
            <w:r w:rsidRPr="000219D8">
              <w:t>вонарушений в местах провед</w:t>
            </w:r>
            <w:r w:rsidRPr="000219D8">
              <w:t>е</w:t>
            </w:r>
            <w:r w:rsidRPr="000219D8">
              <w:t>ния массовых мероприятий с применением средств защиты и индивидуального контроля, единиц</w:t>
            </w:r>
          </w:p>
        </w:tc>
        <w:tc>
          <w:tcPr>
            <w:tcW w:w="1843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1559" w:type="dxa"/>
            <w:shd w:val="clear" w:color="auto" w:fill="auto"/>
          </w:tcPr>
          <w:p w:rsidR="00E7449A" w:rsidRPr="000219D8" w:rsidRDefault="00E975DA" w:rsidP="000219D8">
            <w:pPr>
              <w:spacing w:after="0" w:line="240" w:lineRule="auto"/>
              <w:jc w:val="center"/>
            </w:pPr>
            <w:r w:rsidRPr="000219D8">
              <w:t>Е</w:t>
            </w:r>
            <w:r w:rsidR="00E7449A" w:rsidRPr="000219D8">
              <w:t>диниц</w:t>
            </w:r>
            <w:r w:rsidRPr="000219D8">
              <w:t xml:space="preserve"> </w:t>
            </w:r>
            <w:r w:rsidR="00E7449A" w:rsidRPr="000219D8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Подсч</w:t>
            </w:r>
            <w:r w:rsidR="00E975DA" w:rsidRPr="000219D8">
              <w:t>ё</w:t>
            </w:r>
            <w:r w:rsidRPr="000219D8">
              <w:t>т пресеч</w:t>
            </w:r>
            <w:r w:rsidR="00E975DA" w:rsidRPr="000219D8">
              <w:t>ё</w:t>
            </w:r>
            <w:r w:rsidRPr="000219D8">
              <w:t xml:space="preserve">нных правонарушений </w:t>
            </w:r>
            <w:r w:rsidR="000219D8">
              <w:br/>
            </w:r>
            <w:r w:rsidRPr="000219D8">
              <w:t>в местах проведения мас</w:t>
            </w:r>
            <w:r w:rsidR="000219D8">
              <w:t>совых мероприятий</w:t>
            </w:r>
          </w:p>
          <w:p w:rsidR="00E7449A" w:rsidRPr="000219D8" w:rsidRDefault="00E7449A" w:rsidP="000219D8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Отч</w:t>
            </w:r>
            <w:r w:rsidR="00E975DA" w:rsidRPr="000219D8">
              <w:t>ё</w:t>
            </w:r>
            <w:r w:rsidRPr="000219D8">
              <w:t xml:space="preserve">тность УМВД </w:t>
            </w:r>
            <w:r w:rsidR="000219D8">
              <w:br/>
            </w:r>
            <w:r w:rsidRPr="000219D8">
              <w:t xml:space="preserve">России по Ульяновской </w:t>
            </w:r>
            <w:r w:rsidR="000219D8">
              <w:br/>
            </w:r>
            <w:r w:rsidRPr="000219D8"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 xml:space="preserve">Правительство </w:t>
            </w:r>
            <w:r w:rsidR="000219D8">
              <w:br/>
            </w:r>
            <w:r w:rsidRPr="000219D8">
              <w:t>Ульяновской</w:t>
            </w:r>
            <w:r w:rsidR="000219D8">
              <w:t xml:space="preserve"> </w:t>
            </w:r>
            <w:r w:rsidRPr="000219D8">
              <w:t>области</w:t>
            </w:r>
          </w:p>
        </w:tc>
      </w:tr>
    </w:tbl>
    <w:p w:rsidR="000219D8" w:rsidRDefault="000219D8" w:rsidP="000219D8">
      <w:pPr>
        <w:spacing w:after="0" w:line="240" w:lineRule="auto"/>
        <w:jc w:val="center"/>
      </w:pPr>
    </w:p>
    <w:p w:rsidR="000219D8" w:rsidRDefault="000219D8" w:rsidP="000219D8">
      <w:pPr>
        <w:spacing w:after="0" w:line="240" w:lineRule="auto"/>
        <w:jc w:val="center"/>
      </w:pPr>
    </w:p>
    <w:p w:rsidR="006171A8" w:rsidRDefault="00632A8C" w:rsidP="000219D8">
      <w:pPr>
        <w:spacing w:after="0" w:line="240" w:lineRule="auto"/>
        <w:jc w:val="center"/>
      </w:pPr>
      <w:r w:rsidRPr="004C0646">
        <w:t>________________</w:t>
      </w:r>
      <w:r w:rsidR="000219D8">
        <w:t>___</w:t>
      </w:r>
    </w:p>
    <w:p w:rsidR="000219D8" w:rsidRPr="004C0646" w:rsidRDefault="000219D8" w:rsidP="000219D8">
      <w:pPr>
        <w:spacing w:after="0" w:line="240" w:lineRule="auto"/>
        <w:jc w:val="center"/>
      </w:pPr>
    </w:p>
    <w:sectPr w:rsidR="000219D8" w:rsidRPr="004C0646" w:rsidSect="006A0922">
      <w:headerReference w:type="first" r:id="rId17"/>
      <w:footerReference w:type="first" r:id="rId18"/>
      <w:pgSz w:w="16838" w:h="11906" w:orient="landscape" w:code="9"/>
      <w:pgMar w:top="1701" w:right="1134" w:bottom="567" w:left="1134" w:header="1134" w:footer="45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9AD" w:rsidRDefault="009F09AD" w:rsidP="002B4D0E">
      <w:pPr>
        <w:spacing w:after="0" w:line="240" w:lineRule="auto"/>
      </w:pPr>
      <w:r>
        <w:separator/>
      </w:r>
    </w:p>
  </w:endnote>
  <w:endnote w:type="continuationSeparator" w:id="0">
    <w:p w:rsidR="009F09AD" w:rsidRDefault="009F09AD" w:rsidP="002B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Pr="00C9692A" w:rsidRDefault="00393E3B">
    <w:pPr>
      <w:pStyle w:val="a6"/>
      <w:rPr>
        <w:sz w:val="16"/>
        <w:szCs w:val="16"/>
      </w:rPr>
    </w:pPr>
    <w:r w:rsidRPr="00C9692A">
      <w:rPr>
        <w:sz w:val="16"/>
        <w:szCs w:val="16"/>
      </w:rPr>
      <w:t>2012ар1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Pr="00C9692A" w:rsidRDefault="00393E3B" w:rsidP="006A0922">
    <w:pPr>
      <w:pStyle w:val="a6"/>
      <w:rPr>
        <w:sz w:val="16"/>
        <w:szCs w:val="16"/>
      </w:rPr>
    </w:pPr>
    <w:r>
      <w:rPr>
        <w:sz w:val="16"/>
        <w:szCs w:val="16"/>
      </w:rPr>
      <w:t>2012ар1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Pr="00C9692A" w:rsidRDefault="00393E3B" w:rsidP="006A0922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9AD" w:rsidRDefault="009F09AD" w:rsidP="002B4D0E">
      <w:pPr>
        <w:spacing w:after="0" w:line="240" w:lineRule="auto"/>
      </w:pPr>
      <w:r>
        <w:separator/>
      </w:r>
    </w:p>
  </w:footnote>
  <w:footnote w:type="continuationSeparator" w:id="0">
    <w:p w:rsidR="009F09AD" w:rsidRDefault="009F09AD" w:rsidP="002B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7106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E3B" w:rsidRPr="00C9692A" w:rsidRDefault="00393E3B">
        <w:pPr>
          <w:pStyle w:val="a4"/>
          <w:jc w:val="center"/>
          <w:rPr>
            <w:sz w:val="28"/>
            <w:szCs w:val="28"/>
          </w:rPr>
        </w:pPr>
        <w:r w:rsidRPr="00C9692A">
          <w:rPr>
            <w:sz w:val="28"/>
            <w:szCs w:val="28"/>
          </w:rPr>
          <w:fldChar w:fldCharType="begin"/>
        </w:r>
        <w:r w:rsidRPr="00C9692A">
          <w:rPr>
            <w:sz w:val="28"/>
            <w:szCs w:val="28"/>
          </w:rPr>
          <w:instrText>PAGE   \* MERGEFORMAT</w:instrText>
        </w:r>
        <w:r w:rsidRPr="00C9692A">
          <w:rPr>
            <w:sz w:val="28"/>
            <w:szCs w:val="28"/>
          </w:rPr>
          <w:fldChar w:fldCharType="separate"/>
        </w:r>
        <w:r w:rsidR="008E469F">
          <w:rPr>
            <w:noProof/>
            <w:sz w:val="28"/>
            <w:szCs w:val="28"/>
          </w:rPr>
          <w:t>11</w:t>
        </w:r>
        <w:r w:rsidRPr="00C9692A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Pr="0077030D" w:rsidRDefault="00393E3B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8413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E3B" w:rsidRPr="00327329" w:rsidRDefault="00393E3B">
        <w:pPr>
          <w:pStyle w:val="a4"/>
          <w:jc w:val="center"/>
          <w:rPr>
            <w:sz w:val="28"/>
            <w:szCs w:val="28"/>
          </w:rPr>
        </w:pPr>
        <w:r w:rsidRPr="00327329">
          <w:rPr>
            <w:sz w:val="28"/>
            <w:szCs w:val="28"/>
          </w:rPr>
          <w:fldChar w:fldCharType="begin"/>
        </w:r>
        <w:r w:rsidRPr="00327329">
          <w:rPr>
            <w:sz w:val="28"/>
            <w:szCs w:val="28"/>
          </w:rPr>
          <w:instrText>PAGE   \* MERGEFORMAT</w:instrText>
        </w:r>
        <w:r w:rsidRPr="00327329">
          <w:rPr>
            <w:sz w:val="28"/>
            <w:szCs w:val="28"/>
          </w:rPr>
          <w:fldChar w:fldCharType="separate"/>
        </w:r>
        <w:r w:rsidR="008E469F">
          <w:rPr>
            <w:noProof/>
            <w:sz w:val="28"/>
            <w:szCs w:val="28"/>
          </w:rPr>
          <w:t>2</w:t>
        </w:r>
        <w:r w:rsidRPr="00327329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Pr="00327329" w:rsidRDefault="00393E3B">
    <w:pPr>
      <w:pStyle w:val="a4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025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E3B" w:rsidRPr="00C9692A" w:rsidRDefault="00393E3B">
        <w:pPr>
          <w:pStyle w:val="a4"/>
          <w:jc w:val="center"/>
          <w:rPr>
            <w:sz w:val="28"/>
            <w:szCs w:val="28"/>
          </w:rPr>
        </w:pPr>
        <w:r w:rsidRPr="00C9692A">
          <w:rPr>
            <w:sz w:val="28"/>
            <w:szCs w:val="28"/>
          </w:rPr>
          <w:fldChar w:fldCharType="begin"/>
        </w:r>
        <w:r w:rsidRPr="00C9692A">
          <w:rPr>
            <w:sz w:val="28"/>
            <w:szCs w:val="28"/>
          </w:rPr>
          <w:instrText>PAGE   \* MERGEFORMAT</w:instrText>
        </w:r>
        <w:r w:rsidRPr="00C9692A">
          <w:rPr>
            <w:sz w:val="28"/>
            <w:szCs w:val="28"/>
          </w:rPr>
          <w:fldChar w:fldCharType="separate"/>
        </w:r>
        <w:r w:rsidR="008E469F">
          <w:rPr>
            <w:noProof/>
            <w:sz w:val="28"/>
            <w:szCs w:val="28"/>
          </w:rPr>
          <w:t>2</w:t>
        </w:r>
        <w:r w:rsidRPr="00C9692A">
          <w:rPr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263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E3B" w:rsidRPr="00727076" w:rsidRDefault="00393E3B">
        <w:pPr>
          <w:pStyle w:val="a4"/>
          <w:jc w:val="center"/>
          <w:rPr>
            <w:sz w:val="28"/>
            <w:szCs w:val="28"/>
          </w:rPr>
        </w:pPr>
        <w:r w:rsidRPr="00727076">
          <w:rPr>
            <w:sz w:val="28"/>
            <w:szCs w:val="28"/>
          </w:rPr>
          <w:fldChar w:fldCharType="begin"/>
        </w:r>
        <w:r w:rsidRPr="00727076">
          <w:rPr>
            <w:sz w:val="28"/>
            <w:szCs w:val="28"/>
          </w:rPr>
          <w:instrText>PAGE   \* MERGEFORMAT</w:instrText>
        </w:r>
        <w:r w:rsidRPr="00727076">
          <w:rPr>
            <w:sz w:val="28"/>
            <w:szCs w:val="28"/>
          </w:rPr>
          <w:fldChar w:fldCharType="separate"/>
        </w:r>
        <w:r w:rsidR="008E469F">
          <w:rPr>
            <w:noProof/>
            <w:sz w:val="28"/>
            <w:szCs w:val="28"/>
          </w:rPr>
          <w:t>8</w:t>
        </w:r>
        <w:r w:rsidRPr="00727076">
          <w:rPr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3B" w:rsidRDefault="00393E3B">
    <w:pPr>
      <w:pStyle w:val="a4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6658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3E3B" w:rsidRPr="006A0922" w:rsidRDefault="00393E3B">
        <w:pPr>
          <w:pStyle w:val="a4"/>
          <w:jc w:val="center"/>
          <w:rPr>
            <w:sz w:val="28"/>
            <w:szCs w:val="28"/>
          </w:rPr>
        </w:pPr>
        <w:r w:rsidRPr="006A0922">
          <w:rPr>
            <w:sz w:val="28"/>
            <w:szCs w:val="28"/>
          </w:rPr>
          <w:fldChar w:fldCharType="begin"/>
        </w:r>
        <w:r w:rsidRPr="006A0922">
          <w:rPr>
            <w:sz w:val="28"/>
            <w:szCs w:val="28"/>
          </w:rPr>
          <w:instrText>PAGE   \* MERGEFORMAT</w:instrText>
        </w:r>
        <w:r w:rsidRPr="006A0922">
          <w:rPr>
            <w:sz w:val="28"/>
            <w:szCs w:val="28"/>
          </w:rPr>
          <w:fldChar w:fldCharType="separate"/>
        </w:r>
        <w:r w:rsidR="008E469F">
          <w:rPr>
            <w:noProof/>
            <w:sz w:val="28"/>
            <w:szCs w:val="28"/>
          </w:rPr>
          <w:t>2</w:t>
        </w:r>
        <w:r w:rsidRPr="006A092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D1"/>
    <w:rsid w:val="0000744E"/>
    <w:rsid w:val="000219D8"/>
    <w:rsid w:val="00021CC2"/>
    <w:rsid w:val="000221FE"/>
    <w:rsid w:val="000265C3"/>
    <w:rsid w:val="000402BF"/>
    <w:rsid w:val="00041FC7"/>
    <w:rsid w:val="00053B91"/>
    <w:rsid w:val="000562FD"/>
    <w:rsid w:val="00056386"/>
    <w:rsid w:val="00065AB3"/>
    <w:rsid w:val="0007043C"/>
    <w:rsid w:val="000734A1"/>
    <w:rsid w:val="00073843"/>
    <w:rsid w:val="00073DB3"/>
    <w:rsid w:val="000851BD"/>
    <w:rsid w:val="00090864"/>
    <w:rsid w:val="000945F2"/>
    <w:rsid w:val="000A5083"/>
    <w:rsid w:val="000B1DFA"/>
    <w:rsid w:val="000B772A"/>
    <w:rsid w:val="000D6764"/>
    <w:rsid w:val="000D7C15"/>
    <w:rsid w:val="000E25FC"/>
    <w:rsid w:val="000F2843"/>
    <w:rsid w:val="000F51A1"/>
    <w:rsid w:val="000F6C45"/>
    <w:rsid w:val="001254C8"/>
    <w:rsid w:val="001342B6"/>
    <w:rsid w:val="00143A18"/>
    <w:rsid w:val="001464F2"/>
    <w:rsid w:val="001522CB"/>
    <w:rsid w:val="001564EC"/>
    <w:rsid w:val="001675F7"/>
    <w:rsid w:val="00181587"/>
    <w:rsid w:val="001A258B"/>
    <w:rsid w:val="001B2C21"/>
    <w:rsid w:val="001B37D8"/>
    <w:rsid w:val="001B402A"/>
    <w:rsid w:val="001B433F"/>
    <w:rsid w:val="001C4092"/>
    <w:rsid w:val="001C77F2"/>
    <w:rsid w:val="001D1D9D"/>
    <w:rsid w:val="001D5718"/>
    <w:rsid w:val="001E4D4B"/>
    <w:rsid w:val="001F29F1"/>
    <w:rsid w:val="002049D7"/>
    <w:rsid w:val="00215414"/>
    <w:rsid w:val="00221020"/>
    <w:rsid w:val="002217FF"/>
    <w:rsid w:val="00225F97"/>
    <w:rsid w:val="00227666"/>
    <w:rsid w:val="002360CD"/>
    <w:rsid w:val="00253262"/>
    <w:rsid w:val="00264000"/>
    <w:rsid w:val="00264A0A"/>
    <w:rsid w:val="00267CDD"/>
    <w:rsid w:val="00272307"/>
    <w:rsid w:val="002738FB"/>
    <w:rsid w:val="0028119B"/>
    <w:rsid w:val="00290257"/>
    <w:rsid w:val="00297F6D"/>
    <w:rsid w:val="002B4D0E"/>
    <w:rsid w:val="002D01FD"/>
    <w:rsid w:val="002E66A0"/>
    <w:rsid w:val="002E7394"/>
    <w:rsid w:val="003114FB"/>
    <w:rsid w:val="00323BCA"/>
    <w:rsid w:val="00324BAB"/>
    <w:rsid w:val="00327329"/>
    <w:rsid w:val="0033599C"/>
    <w:rsid w:val="00356429"/>
    <w:rsid w:val="00357CF1"/>
    <w:rsid w:val="00365359"/>
    <w:rsid w:val="00393E3B"/>
    <w:rsid w:val="003B3AA4"/>
    <w:rsid w:val="003C1B66"/>
    <w:rsid w:val="003C290C"/>
    <w:rsid w:val="003C455A"/>
    <w:rsid w:val="003C6880"/>
    <w:rsid w:val="003D044A"/>
    <w:rsid w:val="003D2231"/>
    <w:rsid w:val="003E7828"/>
    <w:rsid w:val="003F230B"/>
    <w:rsid w:val="00404747"/>
    <w:rsid w:val="00432A76"/>
    <w:rsid w:val="0043415C"/>
    <w:rsid w:val="0043577B"/>
    <w:rsid w:val="00444C35"/>
    <w:rsid w:val="00461554"/>
    <w:rsid w:val="00475AF6"/>
    <w:rsid w:val="00475AFA"/>
    <w:rsid w:val="00487100"/>
    <w:rsid w:val="00487C68"/>
    <w:rsid w:val="00490B31"/>
    <w:rsid w:val="004A7053"/>
    <w:rsid w:val="004B01D2"/>
    <w:rsid w:val="004C0646"/>
    <w:rsid w:val="004C2A62"/>
    <w:rsid w:val="004C3C59"/>
    <w:rsid w:val="004C43D4"/>
    <w:rsid w:val="004C710F"/>
    <w:rsid w:val="004F6434"/>
    <w:rsid w:val="00514599"/>
    <w:rsid w:val="005146D1"/>
    <w:rsid w:val="00517B25"/>
    <w:rsid w:val="00524342"/>
    <w:rsid w:val="00537845"/>
    <w:rsid w:val="005577FC"/>
    <w:rsid w:val="00557C27"/>
    <w:rsid w:val="0056334A"/>
    <w:rsid w:val="0056438D"/>
    <w:rsid w:val="005670EA"/>
    <w:rsid w:val="00570ECC"/>
    <w:rsid w:val="005712B9"/>
    <w:rsid w:val="005942C6"/>
    <w:rsid w:val="00595A21"/>
    <w:rsid w:val="005C6531"/>
    <w:rsid w:val="005D00A5"/>
    <w:rsid w:val="005D529C"/>
    <w:rsid w:val="005E1E61"/>
    <w:rsid w:val="006003D1"/>
    <w:rsid w:val="00600DD4"/>
    <w:rsid w:val="006058C1"/>
    <w:rsid w:val="006068CC"/>
    <w:rsid w:val="006106A6"/>
    <w:rsid w:val="0061603C"/>
    <w:rsid w:val="006171A8"/>
    <w:rsid w:val="00621BDF"/>
    <w:rsid w:val="00632A8C"/>
    <w:rsid w:val="00636851"/>
    <w:rsid w:val="00650896"/>
    <w:rsid w:val="00651678"/>
    <w:rsid w:val="006520DF"/>
    <w:rsid w:val="00663BC1"/>
    <w:rsid w:val="00672474"/>
    <w:rsid w:val="0069640B"/>
    <w:rsid w:val="006A0922"/>
    <w:rsid w:val="006A14EC"/>
    <w:rsid w:val="006A387E"/>
    <w:rsid w:val="006A412C"/>
    <w:rsid w:val="006B438D"/>
    <w:rsid w:val="006C44C6"/>
    <w:rsid w:val="006C4A87"/>
    <w:rsid w:val="006D006A"/>
    <w:rsid w:val="006D578E"/>
    <w:rsid w:val="0070699E"/>
    <w:rsid w:val="007110C6"/>
    <w:rsid w:val="0071362F"/>
    <w:rsid w:val="00714C34"/>
    <w:rsid w:val="00717239"/>
    <w:rsid w:val="00725263"/>
    <w:rsid w:val="00727076"/>
    <w:rsid w:val="00727981"/>
    <w:rsid w:val="007353D8"/>
    <w:rsid w:val="0074395F"/>
    <w:rsid w:val="00747828"/>
    <w:rsid w:val="00752F34"/>
    <w:rsid w:val="0077030D"/>
    <w:rsid w:val="00774551"/>
    <w:rsid w:val="007815F9"/>
    <w:rsid w:val="0078277E"/>
    <w:rsid w:val="0078320A"/>
    <w:rsid w:val="007871C0"/>
    <w:rsid w:val="00795B16"/>
    <w:rsid w:val="0079667C"/>
    <w:rsid w:val="007B27AD"/>
    <w:rsid w:val="007B6D75"/>
    <w:rsid w:val="007D4214"/>
    <w:rsid w:val="007E6238"/>
    <w:rsid w:val="007F04B5"/>
    <w:rsid w:val="0081234E"/>
    <w:rsid w:val="00813444"/>
    <w:rsid w:val="00820EDA"/>
    <w:rsid w:val="00825C61"/>
    <w:rsid w:val="00826923"/>
    <w:rsid w:val="00830F4B"/>
    <w:rsid w:val="00850C24"/>
    <w:rsid w:val="00853233"/>
    <w:rsid w:val="00856E67"/>
    <w:rsid w:val="0086153E"/>
    <w:rsid w:val="00863DA8"/>
    <w:rsid w:val="00865771"/>
    <w:rsid w:val="00867AA0"/>
    <w:rsid w:val="00874D15"/>
    <w:rsid w:val="00897B52"/>
    <w:rsid w:val="008B0553"/>
    <w:rsid w:val="008B48DC"/>
    <w:rsid w:val="008B64AE"/>
    <w:rsid w:val="008B7254"/>
    <w:rsid w:val="008C1FE0"/>
    <w:rsid w:val="008E1CDD"/>
    <w:rsid w:val="008E469F"/>
    <w:rsid w:val="008E6961"/>
    <w:rsid w:val="0090019F"/>
    <w:rsid w:val="009034F3"/>
    <w:rsid w:val="00905771"/>
    <w:rsid w:val="00933749"/>
    <w:rsid w:val="009360EE"/>
    <w:rsid w:val="00952CFE"/>
    <w:rsid w:val="00956035"/>
    <w:rsid w:val="009A1C95"/>
    <w:rsid w:val="009A5E33"/>
    <w:rsid w:val="009A65A8"/>
    <w:rsid w:val="009B7BB5"/>
    <w:rsid w:val="009C18AB"/>
    <w:rsid w:val="009C1C8C"/>
    <w:rsid w:val="009C3571"/>
    <w:rsid w:val="009C3A98"/>
    <w:rsid w:val="009C3DEE"/>
    <w:rsid w:val="009D13F4"/>
    <w:rsid w:val="009F09AD"/>
    <w:rsid w:val="009F5CA3"/>
    <w:rsid w:val="00A118E0"/>
    <w:rsid w:val="00A11E10"/>
    <w:rsid w:val="00A16D7F"/>
    <w:rsid w:val="00A26B0E"/>
    <w:rsid w:val="00A448D7"/>
    <w:rsid w:val="00A527E1"/>
    <w:rsid w:val="00A540BE"/>
    <w:rsid w:val="00A63C2D"/>
    <w:rsid w:val="00A94721"/>
    <w:rsid w:val="00A94D40"/>
    <w:rsid w:val="00A95859"/>
    <w:rsid w:val="00AB1969"/>
    <w:rsid w:val="00AB6211"/>
    <w:rsid w:val="00AC38F0"/>
    <w:rsid w:val="00AC5930"/>
    <w:rsid w:val="00AD7361"/>
    <w:rsid w:val="00AE691D"/>
    <w:rsid w:val="00AF05B5"/>
    <w:rsid w:val="00AF081C"/>
    <w:rsid w:val="00AF33A0"/>
    <w:rsid w:val="00B0478F"/>
    <w:rsid w:val="00B30265"/>
    <w:rsid w:val="00B3456B"/>
    <w:rsid w:val="00B40159"/>
    <w:rsid w:val="00B522FB"/>
    <w:rsid w:val="00B55F29"/>
    <w:rsid w:val="00B60C0F"/>
    <w:rsid w:val="00B70191"/>
    <w:rsid w:val="00B71B3E"/>
    <w:rsid w:val="00B72039"/>
    <w:rsid w:val="00B83DE3"/>
    <w:rsid w:val="00B846C0"/>
    <w:rsid w:val="00B854AE"/>
    <w:rsid w:val="00B85BEE"/>
    <w:rsid w:val="00B9146D"/>
    <w:rsid w:val="00B91483"/>
    <w:rsid w:val="00B91A46"/>
    <w:rsid w:val="00B97D0E"/>
    <w:rsid w:val="00BA4AC7"/>
    <w:rsid w:val="00BA756B"/>
    <w:rsid w:val="00BB1E15"/>
    <w:rsid w:val="00BB69C4"/>
    <w:rsid w:val="00BC43DE"/>
    <w:rsid w:val="00BC543A"/>
    <w:rsid w:val="00BD6F50"/>
    <w:rsid w:val="00BE0EF5"/>
    <w:rsid w:val="00BE23C3"/>
    <w:rsid w:val="00C02714"/>
    <w:rsid w:val="00C03439"/>
    <w:rsid w:val="00C25695"/>
    <w:rsid w:val="00C404D4"/>
    <w:rsid w:val="00C41C70"/>
    <w:rsid w:val="00C45062"/>
    <w:rsid w:val="00C47977"/>
    <w:rsid w:val="00C553DF"/>
    <w:rsid w:val="00C616C7"/>
    <w:rsid w:val="00C6244D"/>
    <w:rsid w:val="00C62955"/>
    <w:rsid w:val="00C6312E"/>
    <w:rsid w:val="00C75512"/>
    <w:rsid w:val="00C9692A"/>
    <w:rsid w:val="00CA6FB1"/>
    <w:rsid w:val="00CB0364"/>
    <w:rsid w:val="00CE30D0"/>
    <w:rsid w:val="00CF346B"/>
    <w:rsid w:val="00CF3C28"/>
    <w:rsid w:val="00CF4F5A"/>
    <w:rsid w:val="00CF561B"/>
    <w:rsid w:val="00D02D9A"/>
    <w:rsid w:val="00D03BEF"/>
    <w:rsid w:val="00D32742"/>
    <w:rsid w:val="00D47D62"/>
    <w:rsid w:val="00D50220"/>
    <w:rsid w:val="00D51A45"/>
    <w:rsid w:val="00D559D5"/>
    <w:rsid w:val="00D5741E"/>
    <w:rsid w:val="00D62D44"/>
    <w:rsid w:val="00D63592"/>
    <w:rsid w:val="00D64AC0"/>
    <w:rsid w:val="00D76067"/>
    <w:rsid w:val="00D83218"/>
    <w:rsid w:val="00DA07AD"/>
    <w:rsid w:val="00DC4757"/>
    <w:rsid w:val="00DE416B"/>
    <w:rsid w:val="00E15AA7"/>
    <w:rsid w:val="00E20DEE"/>
    <w:rsid w:val="00E21CAC"/>
    <w:rsid w:val="00E25C0D"/>
    <w:rsid w:val="00E55C3A"/>
    <w:rsid w:val="00E7449A"/>
    <w:rsid w:val="00E85644"/>
    <w:rsid w:val="00E975DA"/>
    <w:rsid w:val="00EB1D0D"/>
    <w:rsid w:val="00EB3BBD"/>
    <w:rsid w:val="00EC5219"/>
    <w:rsid w:val="00ED21CE"/>
    <w:rsid w:val="00EE507F"/>
    <w:rsid w:val="00F02C0E"/>
    <w:rsid w:val="00F12A88"/>
    <w:rsid w:val="00F169F7"/>
    <w:rsid w:val="00F175A0"/>
    <w:rsid w:val="00F429EA"/>
    <w:rsid w:val="00F51ECA"/>
    <w:rsid w:val="00F570BD"/>
    <w:rsid w:val="00F6153F"/>
    <w:rsid w:val="00F63C19"/>
    <w:rsid w:val="00F66DBA"/>
    <w:rsid w:val="00F7389C"/>
    <w:rsid w:val="00F81C93"/>
    <w:rsid w:val="00FA1125"/>
    <w:rsid w:val="00FA7F21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38D2-2874-4F95-B0F0-447D4F61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47</Pages>
  <Words>8751</Words>
  <Characters>49884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Шишкина Анна Александровна</cp:lastModifiedBy>
  <cp:revision>31</cp:revision>
  <cp:lastPrinted>2023-12-25T10:33:00Z</cp:lastPrinted>
  <dcterms:created xsi:type="dcterms:W3CDTF">2023-12-20T08:02:00Z</dcterms:created>
  <dcterms:modified xsi:type="dcterms:W3CDTF">2023-12-25T10:33:00Z</dcterms:modified>
</cp:coreProperties>
</file>