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1A940" w14:textId="77777777" w:rsidR="00E5084D" w:rsidRPr="002546E0" w:rsidRDefault="00E5084D" w:rsidP="00013DAF">
      <w:pPr>
        <w:widowControl w:val="0"/>
        <w:suppressAutoHyphens/>
        <w:autoSpaceDE w:val="0"/>
        <w:autoSpaceDN w:val="0"/>
        <w:adjustRightInd w:val="0"/>
        <w:spacing w:after="0" w:line="245" w:lineRule="auto"/>
        <w:rPr>
          <w:rFonts w:ascii="PT Astra Serif" w:hAnsi="PT Astra Serif"/>
          <w:bCs/>
          <w:sz w:val="28"/>
          <w:szCs w:val="28"/>
        </w:rPr>
      </w:pPr>
    </w:p>
    <w:p w14:paraId="3076166B" w14:textId="77777777" w:rsidR="00BD5C1E" w:rsidRPr="002546E0" w:rsidRDefault="00BD5C1E" w:rsidP="00013DAF">
      <w:pPr>
        <w:widowControl w:val="0"/>
        <w:suppressAutoHyphens/>
        <w:autoSpaceDE w:val="0"/>
        <w:autoSpaceDN w:val="0"/>
        <w:adjustRightInd w:val="0"/>
        <w:spacing w:after="0" w:line="245" w:lineRule="auto"/>
        <w:rPr>
          <w:rFonts w:ascii="PT Astra Serif" w:hAnsi="PT Astra Serif"/>
          <w:bCs/>
          <w:sz w:val="28"/>
          <w:szCs w:val="28"/>
        </w:rPr>
      </w:pPr>
    </w:p>
    <w:p w14:paraId="3D46C85C" w14:textId="77777777" w:rsidR="00BD5C1E" w:rsidRPr="002546E0" w:rsidRDefault="00BD5C1E" w:rsidP="00013DAF">
      <w:pPr>
        <w:widowControl w:val="0"/>
        <w:suppressAutoHyphens/>
        <w:autoSpaceDE w:val="0"/>
        <w:autoSpaceDN w:val="0"/>
        <w:adjustRightInd w:val="0"/>
        <w:spacing w:after="0" w:line="245" w:lineRule="auto"/>
        <w:rPr>
          <w:rFonts w:ascii="PT Astra Serif" w:hAnsi="PT Astra Serif"/>
          <w:bCs/>
          <w:sz w:val="28"/>
          <w:szCs w:val="28"/>
        </w:rPr>
      </w:pPr>
    </w:p>
    <w:p w14:paraId="5F8141D1" w14:textId="77777777" w:rsidR="00BD5C1E" w:rsidRPr="002546E0" w:rsidRDefault="00BD5C1E" w:rsidP="00013DAF">
      <w:pPr>
        <w:widowControl w:val="0"/>
        <w:suppressAutoHyphens/>
        <w:autoSpaceDE w:val="0"/>
        <w:autoSpaceDN w:val="0"/>
        <w:adjustRightInd w:val="0"/>
        <w:spacing w:after="0" w:line="245" w:lineRule="auto"/>
        <w:rPr>
          <w:rFonts w:ascii="PT Astra Serif" w:hAnsi="PT Astra Serif"/>
          <w:bCs/>
          <w:sz w:val="28"/>
          <w:szCs w:val="28"/>
        </w:rPr>
      </w:pPr>
    </w:p>
    <w:p w14:paraId="7CC6EB4E" w14:textId="77777777" w:rsidR="00BD5C1E" w:rsidRPr="002546E0" w:rsidRDefault="00BD5C1E" w:rsidP="00013DAF">
      <w:pPr>
        <w:widowControl w:val="0"/>
        <w:suppressAutoHyphens/>
        <w:autoSpaceDE w:val="0"/>
        <w:autoSpaceDN w:val="0"/>
        <w:adjustRightInd w:val="0"/>
        <w:spacing w:after="0" w:line="245" w:lineRule="auto"/>
        <w:rPr>
          <w:rFonts w:ascii="PT Astra Serif" w:hAnsi="PT Astra Serif"/>
          <w:bCs/>
          <w:sz w:val="28"/>
          <w:szCs w:val="28"/>
        </w:rPr>
      </w:pPr>
    </w:p>
    <w:p w14:paraId="763DFD41" w14:textId="77777777" w:rsidR="00BD5C1E" w:rsidRPr="002546E0" w:rsidRDefault="00BD5C1E" w:rsidP="00013DAF">
      <w:pPr>
        <w:widowControl w:val="0"/>
        <w:suppressAutoHyphens/>
        <w:autoSpaceDE w:val="0"/>
        <w:autoSpaceDN w:val="0"/>
        <w:adjustRightInd w:val="0"/>
        <w:spacing w:after="0" w:line="245" w:lineRule="auto"/>
        <w:rPr>
          <w:rFonts w:ascii="PT Astra Serif" w:hAnsi="PT Astra Serif"/>
          <w:bCs/>
          <w:sz w:val="28"/>
          <w:szCs w:val="28"/>
        </w:rPr>
      </w:pPr>
    </w:p>
    <w:p w14:paraId="4329926F" w14:textId="77777777" w:rsidR="00BD5C1E" w:rsidRPr="002546E0" w:rsidRDefault="00BD5C1E" w:rsidP="00013DAF">
      <w:pPr>
        <w:widowControl w:val="0"/>
        <w:suppressAutoHyphens/>
        <w:autoSpaceDE w:val="0"/>
        <w:autoSpaceDN w:val="0"/>
        <w:adjustRightInd w:val="0"/>
        <w:spacing w:after="0" w:line="245" w:lineRule="auto"/>
        <w:rPr>
          <w:rFonts w:ascii="PT Astra Serif" w:hAnsi="PT Astra Serif"/>
          <w:bCs/>
          <w:sz w:val="28"/>
          <w:szCs w:val="28"/>
        </w:rPr>
      </w:pPr>
    </w:p>
    <w:p w14:paraId="2CE394DA" w14:textId="77777777" w:rsidR="00BD5C1E" w:rsidRPr="002546E0" w:rsidRDefault="00BD5C1E" w:rsidP="00013DAF">
      <w:pPr>
        <w:widowControl w:val="0"/>
        <w:suppressAutoHyphens/>
        <w:autoSpaceDE w:val="0"/>
        <w:autoSpaceDN w:val="0"/>
        <w:adjustRightInd w:val="0"/>
        <w:spacing w:after="0" w:line="245" w:lineRule="auto"/>
        <w:rPr>
          <w:rFonts w:ascii="PT Astra Serif" w:hAnsi="PT Astra Serif"/>
          <w:bCs/>
          <w:sz w:val="28"/>
          <w:szCs w:val="28"/>
        </w:rPr>
      </w:pPr>
    </w:p>
    <w:p w14:paraId="31D23195" w14:textId="77777777" w:rsidR="00BD5C1E" w:rsidRPr="002546E0" w:rsidRDefault="00BD5C1E" w:rsidP="00013DAF">
      <w:pPr>
        <w:widowControl w:val="0"/>
        <w:suppressAutoHyphens/>
        <w:autoSpaceDE w:val="0"/>
        <w:autoSpaceDN w:val="0"/>
        <w:adjustRightInd w:val="0"/>
        <w:spacing w:after="0" w:line="245" w:lineRule="auto"/>
        <w:rPr>
          <w:rFonts w:ascii="PT Astra Serif" w:hAnsi="PT Astra Serif"/>
          <w:bCs/>
          <w:sz w:val="28"/>
          <w:szCs w:val="28"/>
        </w:rPr>
      </w:pPr>
    </w:p>
    <w:p w14:paraId="67C4F86B" w14:textId="77777777" w:rsidR="00BD5C1E" w:rsidRPr="002546E0" w:rsidRDefault="00BD5C1E" w:rsidP="00013DAF">
      <w:pPr>
        <w:widowControl w:val="0"/>
        <w:suppressAutoHyphens/>
        <w:autoSpaceDE w:val="0"/>
        <w:autoSpaceDN w:val="0"/>
        <w:adjustRightInd w:val="0"/>
        <w:spacing w:after="0" w:line="245" w:lineRule="auto"/>
        <w:rPr>
          <w:rFonts w:ascii="PT Astra Serif" w:hAnsi="PT Astra Serif"/>
          <w:bCs/>
          <w:sz w:val="28"/>
          <w:szCs w:val="28"/>
        </w:rPr>
      </w:pPr>
    </w:p>
    <w:p w14:paraId="0A7B122B" w14:textId="77777777" w:rsidR="00BD5C1E" w:rsidRPr="002546E0" w:rsidRDefault="00BD5C1E" w:rsidP="00013DAF">
      <w:pPr>
        <w:widowControl w:val="0"/>
        <w:suppressAutoHyphens/>
        <w:autoSpaceDE w:val="0"/>
        <w:autoSpaceDN w:val="0"/>
        <w:adjustRightInd w:val="0"/>
        <w:spacing w:after="0" w:line="245" w:lineRule="auto"/>
        <w:rPr>
          <w:rFonts w:ascii="PT Astra Serif" w:hAnsi="PT Astra Serif"/>
          <w:bCs/>
          <w:sz w:val="28"/>
          <w:szCs w:val="28"/>
        </w:rPr>
      </w:pPr>
    </w:p>
    <w:p w14:paraId="2E74A150" w14:textId="77777777" w:rsidR="00BD5C1E" w:rsidRPr="002546E0" w:rsidRDefault="00BD5C1E" w:rsidP="00013DAF">
      <w:pPr>
        <w:widowControl w:val="0"/>
        <w:suppressAutoHyphens/>
        <w:autoSpaceDE w:val="0"/>
        <w:autoSpaceDN w:val="0"/>
        <w:adjustRightInd w:val="0"/>
        <w:spacing w:after="0" w:line="245" w:lineRule="auto"/>
        <w:rPr>
          <w:rFonts w:ascii="PT Astra Serif" w:hAnsi="PT Astra Serif"/>
          <w:bCs/>
          <w:sz w:val="28"/>
          <w:szCs w:val="28"/>
        </w:rPr>
      </w:pPr>
    </w:p>
    <w:p w14:paraId="5F9AEA2C" w14:textId="76314F73" w:rsidR="008F0180" w:rsidRPr="002546E0" w:rsidRDefault="00457215" w:rsidP="000D43D2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Hlk148948422"/>
      <w:r w:rsidRPr="002546E0">
        <w:rPr>
          <w:rFonts w:ascii="PT Astra Serif" w:hAnsi="PT Astra Serif"/>
          <w:b/>
          <w:sz w:val="28"/>
          <w:szCs w:val="28"/>
        </w:rPr>
        <w:t>Об утверждении</w:t>
      </w:r>
      <w:r w:rsidR="00691E78" w:rsidRPr="002546E0">
        <w:rPr>
          <w:rFonts w:ascii="PT Astra Serif" w:hAnsi="PT Astra Serif"/>
          <w:b/>
          <w:sz w:val="28"/>
          <w:szCs w:val="28"/>
        </w:rPr>
        <w:t xml:space="preserve"> государственн</w:t>
      </w:r>
      <w:r w:rsidRPr="002546E0">
        <w:rPr>
          <w:rFonts w:ascii="PT Astra Serif" w:hAnsi="PT Astra Serif"/>
          <w:b/>
          <w:sz w:val="28"/>
          <w:szCs w:val="28"/>
        </w:rPr>
        <w:t>ой</w:t>
      </w:r>
      <w:r w:rsidR="00691E78" w:rsidRPr="002546E0">
        <w:rPr>
          <w:rFonts w:ascii="PT Astra Serif" w:hAnsi="PT Astra Serif"/>
          <w:b/>
          <w:sz w:val="28"/>
          <w:szCs w:val="28"/>
        </w:rPr>
        <w:t xml:space="preserve"> программ</w:t>
      </w:r>
      <w:r w:rsidRPr="002546E0">
        <w:rPr>
          <w:rFonts w:ascii="PT Astra Serif" w:hAnsi="PT Astra Serif"/>
          <w:b/>
          <w:sz w:val="28"/>
          <w:szCs w:val="28"/>
        </w:rPr>
        <w:t>ы</w:t>
      </w:r>
      <w:r w:rsidR="000D43D2" w:rsidRPr="002546E0">
        <w:rPr>
          <w:rFonts w:ascii="PT Astra Serif" w:hAnsi="PT Astra Serif"/>
          <w:b/>
          <w:sz w:val="28"/>
          <w:szCs w:val="28"/>
        </w:rPr>
        <w:t xml:space="preserve"> </w:t>
      </w:r>
      <w:r w:rsidR="00691E78" w:rsidRPr="002546E0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="000D43D2" w:rsidRPr="002546E0">
        <w:rPr>
          <w:rFonts w:ascii="PT Astra Serif" w:hAnsi="PT Astra Serif"/>
          <w:b/>
          <w:sz w:val="28"/>
          <w:szCs w:val="28"/>
        </w:rPr>
        <w:br/>
      </w:r>
      <w:r w:rsidR="00691E78" w:rsidRPr="002546E0">
        <w:rPr>
          <w:rFonts w:ascii="PT Astra Serif" w:hAnsi="PT Astra Serif"/>
          <w:b/>
          <w:sz w:val="28"/>
          <w:szCs w:val="28"/>
        </w:rPr>
        <w:t>«</w:t>
      </w:r>
      <w:bookmarkStart w:id="1" w:name="_Hlk146556550"/>
      <w:r w:rsidRPr="002546E0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</w:t>
      </w:r>
      <w:r w:rsidR="000D43D2" w:rsidRPr="002546E0">
        <w:rPr>
          <w:rFonts w:ascii="PT Astra Serif" w:hAnsi="PT Astra Serif"/>
          <w:b/>
          <w:sz w:val="28"/>
          <w:szCs w:val="28"/>
        </w:rPr>
        <w:br/>
      </w:r>
      <w:r w:rsidRPr="002546E0">
        <w:rPr>
          <w:rFonts w:ascii="PT Astra Serif" w:hAnsi="PT Astra Serif"/>
          <w:b/>
          <w:sz w:val="28"/>
          <w:szCs w:val="28"/>
        </w:rPr>
        <w:t>и управление государственной собственностью Ульяновской области</w:t>
      </w:r>
      <w:bookmarkEnd w:id="0"/>
      <w:bookmarkEnd w:id="1"/>
      <w:r w:rsidR="00691E78" w:rsidRPr="002546E0">
        <w:rPr>
          <w:rFonts w:ascii="PT Astra Serif" w:hAnsi="PT Astra Serif"/>
          <w:b/>
          <w:sz w:val="28"/>
          <w:szCs w:val="28"/>
        </w:rPr>
        <w:t>»</w:t>
      </w:r>
    </w:p>
    <w:p w14:paraId="551690D2" w14:textId="77777777" w:rsidR="00E87580" w:rsidRPr="002546E0" w:rsidRDefault="00E87580" w:rsidP="00013DAF">
      <w:pPr>
        <w:suppressAutoHyphens/>
        <w:spacing w:after="0" w:line="245" w:lineRule="auto"/>
        <w:rPr>
          <w:rFonts w:ascii="PT Astra Serif" w:hAnsi="PT Astra Serif"/>
          <w:b/>
          <w:sz w:val="28"/>
          <w:szCs w:val="28"/>
        </w:rPr>
      </w:pPr>
    </w:p>
    <w:p w14:paraId="5DBEA546" w14:textId="77777777" w:rsidR="001813C8" w:rsidRPr="002546E0" w:rsidRDefault="001813C8" w:rsidP="00013DAF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546E0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r w:rsidR="006E3A26" w:rsidRPr="002546E0">
        <w:rPr>
          <w:rFonts w:ascii="PT Astra Serif" w:hAnsi="PT Astra Serif"/>
          <w:sz w:val="28"/>
          <w:szCs w:val="28"/>
        </w:rPr>
        <w:t>области п</w:t>
      </w:r>
      <w:r w:rsidRPr="002546E0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75D7583A" w14:textId="78CE8BF9" w:rsidR="00691E78" w:rsidRPr="002546E0" w:rsidRDefault="00CB5029" w:rsidP="00013DAF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46E0">
        <w:rPr>
          <w:rFonts w:ascii="PT Astra Serif" w:hAnsi="PT Astra Serif"/>
          <w:sz w:val="28"/>
          <w:szCs w:val="28"/>
        </w:rPr>
        <w:t xml:space="preserve">1. </w:t>
      </w:r>
      <w:r w:rsidR="00691E78" w:rsidRPr="002546E0">
        <w:rPr>
          <w:rFonts w:ascii="PT Astra Serif" w:hAnsi="PT Astra Serif"/>
          <w:sz w:val="28"/>
          <w:szCs w:val="28"/>
        </w:rPr>
        <w:t>Утвердить прилагаем</w:t>
      </w:r>
      <w:r w:rsidR="00457215" w:rsidRPr="002546E0">
        <w:rPr>
          <w:rFonts w:ascii="PT Astra Serif" w:hAnsi="PT Astra Serif"/>
          <w:sz w:val="28"/>
          <w:szCs w:val="28"/>
        </w:rPr>
        <w:t>ую</w:t>
      </w:r>
      <w:r w:rsidR="00691E78" w:rsidRPr="002546E0">
        <w:rPr>
          <w:rFonts w:ascii="PT Astra Serif" w:hAnsi="PT Astra Serif"/>
          <w:sz w:val="28"/>
          <w:szCs w:val="28"/>
        </w:rPr>
        <w:t xml:space="preserve"> </w:t>
      </w:r>
      <w:r w:rsidR="00457215" w:rsidRPr="002546E0">
        <w:rPr>
          <w:rFonts w:ascii="PT Astra Serif" w:hAnsi="PT Astra Serif"/>
          <w:sz w:val="28"/>
          <w:szCs w:val="28"/>
        </w:rPr>
        <w:t>г</w:t>
      </w:r>
      <w:r w:rsidR="00691E78" w:rsidRPr="002546E0">
        <w:rPr>
          <w:rFonts w:ascii="PT Astra Serif" w:hAnsi="PT Astra Serif"/>
          <w:sz w:val="28"/>
          <w:szCs w:val="28"/>
        </w:rPr>
        <w:t>осударственную программу Ульяновской области «</w:t>
      </w:r>
      <w:r w:rsidR="00457215" w:rsidRPr="002546E0">
        <w:rPr>
          <w:rFonts w:ascii="PT Astra Serif" w:hAnsi="PT Astra Serif"/>
          <w:sz w:val="28"/>
          <w:szCs w:val="28"/>
        </w:rPr>
        <w:t xml:space="preserve">Развитие отдельных направлений градостроительной деятельности </w:t>
      </w:r>
      <w:r w:rsidR="00C0174C" w:rsidRPr="002546E0">
        <w:rPr>
          <w:rFonts w:ascii="PT Astra Serif" w:hAnsi="PT Astra Serif"/>
          <w:sz w:val="28"/>
          <w:szCs w:val="28"/>
        </w:rPr>
        <w:br/>
      </w:r>
      <w:r w:rsidR="00457215" w:rsidRPr="002546E0">
        <w:rPr>
          <w:rFonts w:ascii="PT Astra Serif" w:hAnsi="PT Astra Serif"/>
          <w:sz w:val="28"/>
          <w:szCs w:val="28"/>
        </w:rPr>
        <w:t>и управление государственной собственностью Ульяновской области</w:t>
      </w:r>
      <w:r w:rsidR="00691E78" w:rsidRPr="002546E0">
        <w:rPr>
          <w:rFonts w:ascii="PT Astra Serif" w:hAnsi="PT Astra Serif"/>
          <w:sz w:val="28"/>
          <w:szCs w:val="28"/>
        </w:rPr>
        <w:t>».</w:t>
      </w:r>
    </w:p>
    <w:p w14:paraId="514856D6" w14:textId="733E1D66" w:rsidR="001813C8" w:rsidRPr="002546E0" w:rsidRDefault="00457215" w:rsidP="00013DAF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46E0">
        <w:rPr>
          <w:rFonts w:ascii="PT Astra Serif" w:hAnsi="PT Astra Serif"/>
          <w:sz w:val="28"/>
          <w:szCs w:val="28"/>
        </w:rPr>
        <w:t>2</w:t>
      </w:r>
      <w:r w:rsidR="001813C8" w:rsidRPr="002546E0">
        <w:rPr>
          <w:rFonts w:ascii="PT Astra Serif" w:hAnsi="PT Astra Serif"/>
          <w:sz w:val="28"/>
          <w:szCs w:val="28"/>
        </w:rPr>
        <w:t xml:space="preserve">. </w:t>
      </w:r>
      <w:r w:rsidR="001B3004" w:rsidRPr="002546E0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Pr="002546E0">
        <w:rPr>
          <w:rFonts w:ascii="PT Astra Serif" w:hAnsi="PT Astra Serif"/>
          <w:sz w:val="28"/>
          <w:szCs w:val="28"/>
        </w:rPr>
        <w:t>с 1 января 2024 года</w:t>
      </w:r>
      <w:r w:rsidR="00691E78" w:rsidRPr="002546E0">
        <w:rPr>
          <w:rFonts w:ascii="PT Astra Serif" w:hAnsi="PT Astra Serif"/>
          <w:sz w:val="28"/>
          <w:szCs w:val="28"/>
        </w:rPr>
        <w:t>.</w:t>
      </w:r>
    </w:p>
    <w:p w14:paraId="5F382802" w14:textId="77777777" w:rsidR="001813C8" w:rsidRPr="002546E0" w:rsidRDefault="001813C8" w:rsidP="00013DAF">
      <w:pPr>
        <w:suppressAutoHyphens/>
        <w:autoSpaceDE w:val="0"/>
        <w:autoSpaceDN w:val="0"/>
        <w:adjustRightInd w:val="0"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0863AD85" w14:textId="77777777" w:rsidR="00CA0D14" w:rsidRPr="002546E0" w:rsidRDefault="00CA0D14" w:rsidP="00013DAF">
      <w:pPr>
        <w:suppressAutoHyphens/>
        <w:autoSpaceDE w:val="0"/>
        <w:autoSpaceDN w:val="0"/>
        <w:adjustRightInd w:val="0"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73048428" w14:textId="77777777" w:rsidR="00373D0B" w:rsidRPr="002546E0" w:rsidRDefault="00373D0B" w:rsidP="00013DAF">
      <w:pPr>
        <w:suppressAutoHyphens/>
        <w:autoSpaceDE w:val="0"/>
        <w:autoSpaceDN w:val="0"/>
        <w:adjustRightInd w:val="0"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0F4EDF41" w14:textId="77777777" w:rsidR="003E2DCE" w:rsidRPr="002546E0" w:rsidRDefault="003E2DCE" w:rsidP="00013DAF">
      <w:pPr>
        <w:suppressAutoHyphens/>
        <w:spacing w:after="0" w:line="245" w:lineRule="auto"/>
        <w:rPr>
          <w:rFonts w:ascii="PT Astra Serif" w:hAnsi="PT Astra Serif"/>
          <w:sz w:val="28"/>
          <w:szCs w:val="28"/>
        </w:rPr>
      </w:pPr>
      <w:r w:rsidRPr="002546E0">
        <w:rPr>
          <w:rFonts w:ascii="PT Astra Serif" w:hAnsi="PT Astra Serif"/>
          <w:sz w:val="28"/>
          <w:szCs w:val="28"/>
        </w:rPr>
        <w:t xml:space="preserve">Председатель </w:t>
      </w:r>
    </w:p>
    <w:p w14:paraId="5FD789AB" w14:textId="77777777" w:rsidR="000E2555" w:rsidRPr="002546E0" w:rsidRDefault="003E2DCE" w:rsidP="00013DAF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  <w:r w:rsidRPr="002546E0">
        <w:rPr>
          <w:rFonts w:ascii="PT Astra Serif" w:hAnsi="PT Astra Serif"/>
          <w:sz w:val="28"/>
          <w:szCs w:val="28"/>
        </w:rPr>
        <w:t>Правительства области</w:t>
      </w:r>
      <w:r w:rsidRPr="002546E0">
        <w:rPr>
          <w:rFonts w:ascii="PT Astra Serif" w:hAnsi="PT Astra Serif"/>
          <w:sz w:val="28"/>
          <w:szCs w:val="28"/>
        </w:rPr>
        <w:tab/>
      </w:r>
      <w:r w:rsidRPr="002546E0">
        <w:rPr>
          <w:rFonts w:ascii="PT Astra Serif" w:hAnsi="PT Astra Serif"/>
          <w:sz w:val="28"/>
          <w:szCs w:val="28"/>
        </w:rPr>
        <w:tab/>
      </w:r>
      <w:r w:rsidRPr="002546E0">
        <w:rPr>
          <w:rFonts w:ascii="PT Astra Serif" w:hAnsi="PT Astra Serif"/>
          <w:sz w:val="28"/>
          <w:szCs w:val="28"/>
        </w:rPr>
        <w:tab/>
      </w:r>
      <w:r w:rsidRPr="002546E0">
        <w:rPr>
          <w:rFonts w:ascii="PT Astra Serif" w:hAnsi="PT Astra Serif"/>
          <w:sz w:val="28"/>
          <w:szCs w:val="28"/>
        </w:rPr>
        <w:tab/>
      </w:r>
      <w:r w:rsidRPr="002546E0">
        <w:rPr>
          <w:rFonts w:ascii="PT Astra Serif" w:hAnsi="PT Astra Serif"/>
          <w:sz w:val="28"/>
          <w:szCs w:val="28"/>
        </w:rPr>
        <w:tab/>
      </w:r>
      <w:r w:rsidRPr="002546E0">
        <w:rPr>
          <w:rFonts w:ascii="PT Astra Serif" w:hAnsi="PT Astra Serif"/>
          <w:sz w:val="28"/>
          <w:szCs w:val="28"/>
        </w:rPr>
        <w:tab/>
      </w:r>
      <w:r w:rsidR="004F6456" w:rsidRPr="002546E0">
        <w:rPr>
          <w:rFonts w:ascii="PT Astra Serif" w:hAnsi="PT Astra Serif"/>
          <w:sz w:val="28"/>
          <w:szCs w:val="28"/>
        </w:rPr>
        <w:t xml:space="preserve">                       </w:t>
      </w:r>
      <w:proofErr w:type="spellStart"/>
      <w:r w:rsidRPr="002546E0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59358C7D" w14:textId="77777777" w:rsidR="00553486" w:rsidRPr="002546E0" w:rsidRDefault="00553486" w:rsidP="00013DAF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39B6D2E7" w14:textId="77777777" w:rsidR="00553486" w:rsidRPr="002546E0" w:rsidRDefault="00553486" w:rsidP="00013DAF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  <w:sectPr w:rsidR="00553486" w:rsidRPr="002546E0" w:rsidSect="00E5084D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D6CE50C" w14:textId="77777777" w:rsidR="00BD5C1E" w:rsidRPr="002546E0" w:rsidRDefault="00BD5C1E" w:rsidP="00BD5C1E">
      <w:pPr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546E0">
        <w:rPr>
          <w:rFonts w:ascii="PT Astra Serif" w:hAnsi="PT Astra Serif"/>
          <w:sz w:val="28"/>
          <w:szCs w:val="28"/>
        </w:rPr>
        <w:lastRenderedPageBreak/>
        <w:t>УТВЕРЖДЕНА</w:t>
      </w:r>
    </w:p>
    <w:p w14:paraId="759BAF09" w14:textId="77777777" w:rsidR="00BD5C1E" w:rsidRPr="002546E0" w:rsidRDefault="00BD5C1E" w:rsidP="00BD5C1E">
      <w:pPr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096D684" w14:textId="77777777" w:rsidR="00BD5C1E" w:rsidRPr="002546E0" w:rsidRDefault="00BD5C1E" w:rsidP="00BD5C1E">
      <w:pPr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546E0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65B075AB" w14:textId="77777777" w:rsidR="00BD5C1E" w:rsidRPr="002546E0" w:rsidRDefault="00BD5C1E" w:rsidP="00BD5C1E">
      <w:pPr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546E0"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14:paraId="2AB5AF1E" w14:textId="77777777" w:rsidR="00BD5C1E" w:rsidRPr="002546E0" w:rsidRDefault="00BD5C1E" w:rsidP="00BD5C1E">
      <w:pPr>
        <w:suppressAutoHyphens/>
        <w:spacing w:after="0" w:line="235" w:lineRule="auto"/>
        <w:rPr>
          <w:rFonts w:ascii="PT Astra Serif" w:hAnsi="PT Astra Serif"/>
          <w:sz w:val="28"/>
          <w:szCs w:val="28"/>
        </w:rPr>
      </w:pPr>
    </w:p>
    <w:p w14:paraId="170BE3DF" w14:textId="77777777" w:rsidR="00BD5C1E" w:rsidRPr="002546E0" w:rsidRDefault="00BD5C1E" w:rsidP="00BD5C1E">
      <w:pPr>
        <w:suppressAutoHyphens/>
        <w:spacing w:after="0" w:line="235" w:lineRule="auto"/>
        <w:rPr>
          <w:rFonts w:ascii="PT Astra Serif" w:hAnsi="PT Astra Serif"/>
          <w:sz w:val="28"/>
          <w:szCs w:val="28"/>
        </w:rPr>
      </w:pPr>
    </w:p>
    <w:p w14:paraId="3E31B0E9" w14:textId="77777777" w:rsidR="00BD5C1E" w:rsidRPr="002546E0" w:rsidRDefault="00BD5C1E" w:rsidP="00BD5C1E">
      <w:pPr>
        <w:suppressAutoHyphens/>
        <w:spacing w:after="0" w:line="235" w:lineRule="auto"/>
        <w:rPr>
          <w:rFonts w:ascii="PT Astra Serif" w:hAnsi="PT Astra Serif"/>
          <w:sz w:val="28"/>
          <w:szCs w:val="28"/>
        </w:rPr>
      </w:pPr>
    </w:p>
    <w:p w14:paraId="62D83FDD" w14:textId="77777777" w:rsidR="00CB46B3" w:rsidRPr="002546E0" w:rsidRDefault="00CB46B3" w:rsidP="00BD5C1E">
      <w:pPr>
        <w:suppressAutoHyphens/>
        <w:spacing w:after="0" w:line="235" w:lineRule="auto"/>
        <w:rPr>
          <w:rFonts w:ascii="PT Astra Serif" w:hAnsi="PT Astra Serif"/>
          <w:sz w:val="28"/>
          <w:szCs w:val="28"/>
        </w:rPr>
      </w:pPr>
    </w:p>
    <w:p w14:paraId="62A05CB7" w14:textId="2CDA0649" w:rsidR="006816CB" w:rsidRPr="002546E0" w:rsidRDefault="006816CB" w:rsidP="00BD5C1E">
      <w:pPr>
        <w:suppressAutoHyphens/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2546E0">
        <w:rPr>
          <w:rFonts w:ascii="PT Astra Serif" w:hAnsi="PT Astra Serif"/>
          <w:b/>
          <w:sz w:val="28"/>
          <w:szCs w:val="28"/>
        </w:rPr>
        <w:t xml:space="preserve">Государственная программа Ульяновской области </w:t>
      </w:r>
      <w:r w:rsidR="00BD5C1E" w:rsidRPr="002546E0">
        <w:rPr>
          <w:rFonts w:ascii="PT Astra Serif" w:hAnsi="PT Astra Serif"/>
          <w:b/>
          <w:sz w:val="28"/>
          <w:szCs w:val="28"/>
        </w:rPr>
        <w:br/>
      </w:r>
      <w:r w:rsidRPr="002546E0">
        <w:rPr>
          <w:rFonts w:ascii="PT Astra Serif" w:hAnsi="PT Astra Serif"/>
          <w:b/>
          <w:sz w:val="28"/>
          <w:szCs w:val="28"/>
        </w:rPr>
        <w:t xml:space="preserve">«Развитие отдельных направлений градостроительной деятельности </w:t>
      </w:r>
      <w:r w:rsidR="00BD5C1E" w:rsidRPr="002546E0">
        <w:rPr>
          <w:rFonts w:ascii="PT Astra Serif" w:hAnsi="PT Astra Serif"/>
          <w:b/>
          <w:sz w:val="28"/>
          <w:szCs w:val="28"/>
        </w:rPr>
        <w:br/>
      </w:r>
      <w:r w:rsidRPr="002546E0">
        <w:rPr>
          <w:rFonts w:ascii="PT Astra Serif" w:hAnsi="PT Astra Serif"/>
          <w:b/>
          <w:sz w:val="28"/>
          <w:szCs w:val="28"/>
        </w:rPr>
        <w:t>и управление государственной собственностью Ульяновской области»</w:t>
      </w:r>
    </w:p>
    <w:p w14:paraId="3D11B7F1" w14:textId="77777777" w:rsidR="006816CB" w:rsidRPr="002546E0" w:rsidRDefault="006816CB" w:rsidP="00BD5C1E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14:paraId="6BCA5BC2" w14:textId="3628C36A" w:rsidR="006816CB" w:rsidRPr="002546E0" w:rsidRDefault="006816CB" w:rsidP="00BD5C1E">
      <w:pPr>
        <w:pStyle w:val="affff9"/>
        <w:suppressAutoHyphens/>
        <w:spacing w:after="0"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2546E0">
        <w:rPr>
          <w:rFonts w:ascii="PT Astra Serif" w:hAnsi="PT Astra Serif"/>
          <w:b/>
          <w:sz w:val="28"/>
          <w:szCs w:val="28"/>
        </w:rPr>
        <w:t xml:space="preserve">Стратегические приоритеты государственной программы </w:t>
      </w:r>
      <w:r w:rsidR="00BD5C1E" w:rsidRPr="002546E0">
        <w:rPr>
          <w:rFonts w:ascii="PT Astra Serif" w:hAnsi="PT Astra Serif"/>
          <w:b/>
          <w:sz w:val="28"/>
          <w:szCs w:val="28"/>
        </w:rPr>
        <w:br/>
      </w:r>
      <w:r w:rsidR="000D43D2" w:rsidRPr="002546E0">
        <w:rPr>
          <w:rFonts w:ascii="PT Astra Serif" w:hAnsi="PT Astra Serif"/>
          <w:b/>
          <w:sz w:val="28"/>
          <w:szCs w:val="28"/>
        </w:rPr>
        <w:t xml:space="preserve">Ульяновской области «Развитие отдельных направлений градостроительной деятельности и управление </w:t>
      </w:r>
      <w:r w:rsidR="00BD5C1E" w:rsidRPr="002546E0">
        <w:rPr>
          <w:rFonts w:ascii="PT Astra Serif" w:hAnsi="PT Astra Serif"/>
          <w:b/>
          <w:sz w:val="28"/>
          <w:szCs w:val="28"/>
        </w:rPr>
        <w:br/>
      </w:r>
      <w:r w:rsidR="000D43D2" w:rsidRPr="002546E0">
        <w:rPr>
          <w:rFonts w:ascii="PT Astra Serif" w:hAnsi="PT Astra Serif"/>
          <w:b/>
          <w:sz w:val="28"/>
          <w:szCs w:val="28"/>
        </w:rPr>
        <w:t>государственной собственностью Ульяновской области»</w:t>
      </w:r>
    </w:p>
    <w:p w14:paraId="4D2F1F0E" w14:textId="77777777" w:rsidR="006816CB" w:rsidRPr="002546E0" w:rsidRDefault="006816CB" w:rsidP="00BD5C1E">
      <w:pPr>
        <w:suppressAutoHyphens/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3C74669" w14:textId="3C43900C" w:rsidR="006816CB" w:rsidRPr="002546E0" w:rsidRDefault="006816CB" w:rsidP="00BD5C1E">
      <w:pPr>
        <w:pStyle w:val="affff9"/>
        <w:widowControl w:val="0"/>
        <w:numPr>
          <w:ilvl w:val="0"/>
          <w:numId w:val="42"/>
        </w:numPr>
        <w:tabs>
          <w:tab w:val="left" w:pos="0"/>
        </w:tabs>
        <w:suppressAutoHyphens/>
        <w:spacing w:after="0" w:line="235" w:lineRule="auto"/>
        <w:ind w:left="357"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546E0">
        <w:rPr>
          <w:rFonts w:ascii="PT Astra Serif" w:hAnsi="PT Astra Serif" w:cs="PT Astra Serif"/>
          <w:b/>
          <w:bCs/>
          <w:sz w:val="28"/>
          <w:szCs w:val="28"/>
        </w:rPr>
        <w:t xml:space="preserve">Оценка текущего состояния сферы градостроительной </w:t>
      </w:r>
      <w:r w:rsidR="008A13FB" w:rsidRPr="002546E0">
        <w:rPr>
          <w:rFonts w:ascii="PT Astra Serif" w:hAnsi="PT Astra Serif" w:cs="PT Astra Serif"/>
          <w:b/>
          <w:bCs/>
          <w:sz w:val="28"/>
          <w:szCs w:val="28"/>
        </w:rPr>
        <w:br/>
      </w:r>
      <w:r w:rsidRPr="002546E0">
        <w:rPr>
          <w:rFonts w:ascii="PT Astra Serif" w:hAnsi="PT Astra Serif" w:cs="PT Astra Serif"/>
          <w:b/>
          <w:bCs/>
          <w:sz w:val="28"/>
          <w:szCs w:val="28"/>
        </w:rPr>
        <w:t>деятельности</w:t>
      </w:r>
      <w:r w:rsidR="000D43D2" w:rsidRPr="002546E0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2546E0">
        <w:rPr>
          <w:rFonts w:ascii="PT Astra Serif" w:hAnsi="PT Astra Serif" w:cs="PT Astra Serif"/>
          <w:b/>
          <w:bCs/>
          <w:sz w:val="28"/>
          <w:szCs w:val="28"/>
        </w:rPr>
        <w:t xml:space="preserve">и управления государственной собственностью </w:t>
      </w:r>
      <w:r w:rsidR="008A13FB" w:rsidRPr="002546E0">
        <w:rPr>
          <w:rFonts w:ascii="PT Astra Serif" w:hAnsi="PT Astra Serif" w:cs="PT Astra Serif"/>
          <w:b/>
          <w:bCs/>
          <w:sz w:val="28"/>
          <w:szCs w:val="28"/>
        </w:rPr>
        <w:br/>
      </w:r>
      <w:r w:rsidRPr="002546E0">
        <w:rPr>
          <w:rFonts w:ascii="PT Astra Serif" w:hAnsi="PT Astra Serif" w:cs="PT Astra Serif"/>
          <w:b/>
          <w:bCs/>
          <w:sz w:val="28"/>
          <w:szCs w:val="28"/>
        </w:rPr>
        <w:t>Ульяновской области</w:t>
      </w:r>
    </w:p>
    <w:p w14:paraId="2163DCE7" w14:textId="77777777" w:rsidR="006816CB" w:rsidRPr="002546E0" w:rsidRDefault="006816CB" w:rsidP="00BD5C1E">
      <w:pPr>
        <w:widowControl w:val="0"/>
        <w:tabs>
          <w:tab w:val="left" w:pos="426"/>
        </w:tabs>
        <w:suppressAutoHyphens/>
        <w:spacing w:after="0" w:line="235" w:lineRule="auto"/>
        <w:rPr>
          <w:rFonts w:ascii="PT Astra Serif" w:hAnsi="PT Astra Serif" w:cs="PT Astra Serif"/>
          <w:b/>
          <w:bCs/>
          <w:sz w:val="28"/>
          <w:szCs w:val="20"/>
        </w:rPr>
      </w:pPr>
    </w:p>
    <w:p w14:paraId="0F1E5DD7" w14:textId="27AA6483" w:rsidR="006816CB" w:rsidRPr="002546E0" w:rsidRDefault="003E65C1" w:rsidP="00BD5C1E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>1.</w:t>
      </w:r>
      <w:r w:rsidR="000D43D2" w:rsidRPr="002546E0">
        <w:rPr>
          <w:rFonts w:ascii="PT Astra Serif" w:hAnsi="PT Astra Serif" w:cs="PT Astra Serif"/>
          <w:sz w:val="28"/>
          <w:szCs w:val="28"/>
        </w:rPr>
        <w:t>1.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6816CB" w:rsidRPr="002546E0">
        <w:rPr>
          <w:rFonts w:ascii="PT Astra Serif" w:hAnsi="PT Astra Serif" w:cs="PT Astra Serif"/>
          <w:sz w:val="28"/>
          <w:szCs w:val="28"/>
        </w:rPr>
        <w:t xml:space="preserve">В сфере развития отдельных направлений градостроительной деятельности на территории Ульяновской области осуществляются мероприятия, направленные на обеспечение устойчивого развития территории Ульяновской области, на основе комплекса градостроительной документации </w:t>
      </w:r>
      <w:r w:rsidR="006816CB" w:rsidRPr="002546E0">
        <w:rPr>
          <w:rFonts w:ascii="PT Astra Serif" w:hAnsi="PT Astra Serif" w:cs="PT Astra Serif"/>
          <w:sz w:val="28"/>
          <w:szCs w:val="28"/>
        </w:rPr>
        <w:br/>
        <w:t xml:space="preserve">и </w:t>
      </w:r>
      <w:proofErr w:type="spellStart"/>
      <w:r w:rsidR="006816CB" w:rsidRPr="002546E0">
        <w:rPr>
          <w:rFonts w:ascii="PT Astra Serif" w:hAnsi="PT Astra Serif" w:cs="PT Astra Serif"/>
          <w:sz w:val="28"/>
          <w:szCs w:val="28"/>
        </w:rPr>
        <w:t>цифровизации</w:t>
      </w:r>
      <w:proofErr w:type="spellEnd"/>
      <w:r w:rsidR="006816CB" w:rsidRPr="002546E0">
        <w:rPr>
          <w:rFonts w:ascii="PT Astra Serif" w:hAnsi="PT Astra Serif" w:cs="PT Astra Serif"/>
          <w:sz w:val="28"/>
          <w:szCs w:val="28"/>
        </w:rPr>
        <w:t xml:space="preserve"> градостроительной деятельности, а также </w:t>
      </w:r>
      <w:r w:rsidRPr="002546E0">
        <w:rPr>
          <w:rFonts w:ascii="PT Astra Serif" w:hAnsi="PT Astra Serif" w:cs="PT Astra Serif"/>
          <w:sz w:val="28"/>
          <w:szCs w:val="28"/>
        </w:rPr>
        <w:t xml:space="preserve">мероприятия, направленные 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на восполнение дефицита высококвалифицированных кадров </w:t>
      </w:r>
      <w:r w:rsidR="000D43D2" w:rsidRPr="002546E0">
        <w:rPr>
          <w:rFonts w:ascii="PT Astra Serif" w:hAnsi="PT Astra Serif" w:cs="PT Astra Serif"/>
          <w:sz w:val="28"/>
          <w:szCs w:val="28"/>
        </w:rPr>
        <w:br/>
      </w:r>
      <w:r w:rsidR="006816CB" w:rsidRPr="002546E0">
        <w:rPr>
          <w:rFonts w:ascii="PT Astra Serif" w:hAnsi="PT Astra Serif" w:cs="PT Astra Serif"/>
          <w:sz w:val="28"/>
          <w:szCs w:val="28"/>
        </w:rPr>
        <w:t>в сфере градостроительной деятельности в органах местного самоуправления муниципальных образований Ульяновской области.</w:t>
      </w:r>
      <w:proofErr w:type="gramEnd"/>
    </w:p>
    <w:p w14:paraId="1B02C55E" w14:textId="7F26B092" w:rsidR="006816CB" w:rsidRPr="002546E0" w:rsidRDefault="006816CB" w:rsidP="00BD5C1E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По итогам </w:t>
      </w:r>
      <w:r w:rsidR="003E65C1" w:rsidRPr="002546E0">
        <w:rPr>
          <w:rFonts w:ascii="PT Astra Serif" w:hAnsi="PT Astra Serif" w:cs="PT Astra Serif"/>
          <w:sz w:val="28"/>
          <w:szCs w:val="28"/>
        </w:rPr>
        <w:t>первого</w:t>
      </w:r>
      <w:r w:rsidRPr="002546E0">
        <w:rPr>
          <w:rFonts w:ascii="PT Astra Serif" w:hAnsi="PT Astra Serif" w:cs="PT Astra Serif"/>
          <w:sz w:val="28"/>
          <w:szCs w:val="28"/>
        </w:rPr>
        <w:t xml:space="preserve"> полугодия 2023 года в </w:t>
      </w:r>
      <w:r w:rsidR="003E65C1" w:rsidRPr="002546E0">
        <w:rPr>
          <w:rFonts w:ascii="PT Astra Serif" w:hAnsi="PT Astra Serif" w:cs="PT Astra Serif"/>
          <w:sz w:val="28"/>
          <w:szCs w:val="28"/>
        </w:rPr>
        <w:t>сфере</w:t>
      </w:r>
      <w:r w:rsidRPr="002546E0">
        <w:rPr>
          <w:rFonts w:ascii="PT Astra Serif" w:hAnsi="PT Astra Serif" w:cs="PT Astra Serif"/>
          <w:sz w:val="28"/>
          <w:szCs w:val="28"/>
        </w:rPr>
        <w:t xml:space="preserve"> градостроительной деятельности </w:t>
      </w:r>
      <w:r w:rsidR="003E65C1" w:rsidRPr="002546E0">
        <w:rPr>
          <w:rFonts w:ascii="PT Astra Serif" w:hAnsi="PT Astra Serif" w:cs="PT Astra Serif"/>
          <w:sz w:val="28"/>
          <w:szCs w:val="28"/>
        </w:rPr>
        <w:t xml:space="preserve">в Ульяновской области </w:t>
      </w:r>
      <w:r w:rsidRPr="002546E0">
        <w:rPr>
          <w:rFonts w:ascii="PT Astra Serif" w:hAnsi="PT Astra Serif" w:cs="PT Astra Serif"/>
          <w:sz w:val="28"/>
          <w:szCs w:val="28"/>
        </w:rPr>
        <w:t>отмечается:</w:t>
      </w:r>
    </w:p>
    <w:p w14:paraId="545A6CD5" w14:textId="5CAA80C0" w:rsidR="006816CB" w:rsidRPr="002546E0" w:rsidRDefault="006816CB" w:rsidP="00BD5C1E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сокращение сроков рассмотрения </w:t>
      </w:r>
      <w:r w:rsidR="00F06D00" w:rsidRPr="002546E0">
        <w:rPr>
          <w:rFonts w:ascii="PT Astra Serif" w:hAnsi="PT Astra Serif" w:cs="PT Astra Serif"/>
          <w:sz w:val="28"/>
          <w:szCs w:val="28"/>
        </w:rPr>
        <w:t xml:space="preserve">предложений о внесении изменений </w:t>
      </w:r>
      <w:r w:rsidR="00F06D00" w:rsidRPr="002546E0">
        <w:rPr>
          <w:rFonts w:ascii="PT Astra Serif" w:hAnsi="PT Astra Serif" w:cs="PT Astra Serif"/>
          <w:sz w:val="28"/>
          <w:szCs w:val="28"/>
        </w:rPr>
        <w:br/>
        <w:t>в генеральный план и правила землепользования и застройки муниципального образования «город Ульяновск»</w:t>
      </w:r>
      <w:r w:rsidRPr="002546E0">
        <w:rPr>
          <w:rFonts w:ascii="PT Astra Serif" w:hAnsi="PT Astra Serif" w:cs="PT Astra Serif"/>
          <w:sz w:val="28"/>
          <w:szCs w:val="28"/>
        </w:rPr>
        <w:t xml:space="preserve">, </w:t>
      </w:r>
      <w:r w:rsidR="00F06D00" w:rsidRPr="002546E0">
        <w:rPr>
          <w:rFonts w:ascii="PT Astra Serif" w:hAnsi="PT Astra Serif" w:cs="PT Astra Serif"/>
          <w:sz w:val="28"/>
          <w:szCs w:val="28"/>
        </w:rPr>
        <w:t>принятия</w:t>
      </w:r>
      <w:r w:rsidRPr="002546E0">
        <w:rPr>
          <w:rFonts w:ascii="PT Astra Serif" w:hAnsi="PT Astra Serif" w:cs="PT Astra Serif"/>
          <w:sz w:val="28"/>
          <w:szCs w:val="28"/>
        </w:rPr>
        <w:t xml:space="preserve"> решений</w:t>
      </w:r>
      <w:r w:rsidR="00F06D00"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Pr="002546E0">
        <w:rPr>
          <w:rFonts w:ascii="PT Astra Serif" w:hAnsi="PT Astra Serif" w:cs="PT Astra Serif"/>
          <w:sz w:val="28"/>
          <w:szCs w:val="28"/>
        </w:rPr>
        <w:t>и утверждени</w:t>
      </w:r>
      <w:r w:rsidR="003E65C1" w:rsidRPr="002546E0">
        <w:rPr>
          <w:rFonts w:ascii="PT Astra Serif" w:hAnsi="PT Astra Serif" w:cs="PT Astra Serif"/>
          <w:sz w:val="28"/>
          <w:szCs w:val="28"/>
        </w:rPr>
        <w:t>я</w:t>
      </w:r>
      <w:r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="00BD5C1E" w:rsidRPr="002546E0">
        <w:rPr>
          <w:rFonts w:ascii="PT Astra Serif" w:hAnsi="PT Astra Serif" w:cs="PT Astra Serif"/>
          <w:sz w:val="28"/>
          <w:szCs w:val="28"/>
        </w:rPr>
        <w:br/>
      </w:r>
      <w:r w:rsidRPr="002546E0">
        <w:rPr>
          <w:rFonts w:ascii="PT Astra Serif" w:hAnsi="PT Astra Serif" w:cs="PT Astra Serif"/>
          <w:sz w:val="28"/>
          <w:szCs w:val="28"/>
        </w:rPr>
        <w:t>проектов, предусматривающих внесение изменений</w:t>
      </w:r>
      <w:r w:rsidR="00F06D00" w:rsidRPr="002546E0">
        <w:rPr>
          <w:rFonts w:ascii="PT Astra Serif" w:hAnsi="PT Astra Serif" w:cs="PT Astra Serif"/>
          <w:sz w:val="28"/>
          <w:szCs w:val="28"/>
        </w:rPr>
        <w:t xml:space="preserve"> в указанные документы</w:t>
      </w:r>
      <w:r w:rsidR="00DE5446" w:rsidRPr="002546E0">
        <w:rPr>
          <w:rFonts w:ascii="PT Astra Serif" w:hAnsi="PT Astra Serif" w:cs="PT Astra Serif"/>
          <w:sz w:val="28"/>
          <w:szCs w:val="28"/>
        </w:rPr>
        <w:t>,</w:t>
      </w:r>
      <w:r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="00BD5C1E" w:rsidRPr="002546E0">
        <w:rPr>
          <w:rFonts w:ascii="PT Astra Serif" w:hAnsi="PT Astra Serif" w:cs="PT Astra Serif"/>
          <w:sz w:val="28"/>
          <w:szCs w:val="28"/>
        </w:rPr>
        <w:br/>
      </w:r>
      <w:r w:rsidR="00DE5446" w:rsidRPr="002546E0">
        <w:rPr>
          <w:rFonts w:ascii="PT Astra Serif" w:hAnsi="PT Astra Serif" w:cs="PT Astra Serif"/>
          <w:sz w:val="28"/>
          <w:szCs w:val="28"/>
        </w:rPr>
        <w:t>с 18 до 6 месяцев;</w:t>
      </w:r>
    </w:p>
    <w:p w14:paraId="2C0DFE5F" w14:textId="432FFC8E" w:rsidR="006816CB" w:rsidRPr="002546E0" w:rsidRDefault="006816CB" w:rsidP="00BD5C1E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сокращение сроков получения выписок </w:t>
      </w:r>
      <w:r w:rsidR="00F06D00" w:rsidRPr="002546E0">
        <w:rPr>
          <w:rFonts w:ascii="PT Astra Serif" w:hAnsi="PT Astra Serif" w:cs="PT Astra Serif"/>
          <w:sz w:val="28"/>
          <w:szCs w:val="28"/>
        </w:rPr>
        <w:t>из Единого государственного реестра недвижимости о</w:t>
      </w:r>
      <w:r w:rsidR="0047652B" w:rsidRPr="002546E0">
        <w:rPr>
          <w:rFonts w:ascii="PT Astra Serif" w:hAnsi="PT Astra Serif" w:cs="PT Astra Serif"/>
          <w:sz w:val="28"/>
          <w:szCs w:val="28"/>
        </w:rPr>
        <w:t>б объектах</w:t>
      </w:r>
      <w:r w:rsidR="00F06D00"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="0047652B" w:rsidRPr="002546E0">
        <w:rPr>
          <w:rFonts w:ascii="PT Astra Serif" w:hAnsi="PT Astra Serif" w:cs="PT Astra Serif"/>
          <w:sz w:val="28"/>
          <w:szCs w:val="28"/>
        </w:rPr>
        <w:t>недвижимости</w:t>
      </w:r>
      <w:r w:rsidR="00F06D00"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Pr="002546E0">
        <w:rPr>
          <w:rFonts w:ascii="PT Astra Serif" w:hAnsi="PT Astra Serif" w:cs="PT Astra Serif"/>
          <w:sz w:val="28"/>
          <w:szCs w:val="28"/>
        </w:rPr>
        <w:t>(далее – ЕГРН) посредством государственной информационной системы обеспечения градостроительной деятельности Ульяновской области (далее</w:t>
      </w:r>
      <w:r w:rsidR="003E65C1" w:rsidRPr="002546E0">
        <w:rPr>
          <w:rFonts w:ascii="PT Astra Serif" w:hAnsi="PT Astra Serif" w:cs="PT Astra Serif"/>
          <w:sz w:val="28"/>
          <w:szCs w:val="28"/>
        </w:rPr>
        <w:t xml:space="preserve"> – </w:t>
      </w:r>
      <w:r w:rsidRPr="002546E0">
        <w:rPr>
          <w:rFonts w:ascii="PT Astra Serif" w:hAnsi="PT Astra Serif" w:cs="PT Astra Serif"/>
          <w:sz w:val="28"/>
          <w:szCs w:val="28"/>
        </w:rPr>
        <w:t xml:space="preserve">ГИСОГД) </w:t>
      </w:r>
      <w:r w:rsidR="00DE5446" w:rsidRPr="002546E0">
        <w:rPr>
          <w:rFonts w:ascii="PT Astra Serif" w:hAnsi="PT Astra Serif" w:cs="PT Astra Serif"/>
          <w:sz w:val="28"/>
          <w:szCs w:val="28"/>
        </w:rPr>
        <w:t xml:space="preserve">с 3 </w:t>
      </w:r>
      <w:r w:rsidRPr="002546E0">
        <w:rPr>
          <w:rFonts w:ascii="PT Astra Serif" w:hAnsi="PT Astra Serif" w:cs="PT Astra Serif"/>
          <w:sz w:val="28"/>
          <w:szCs w:val="28"/>
        </w:rPr>
        <w:t>дней до 1 часа.</w:t>
      </w:r>
    </w:p>
    <w:p w14:paraId="2FE457EE" w14:textId="58729DAB" w:rsidR="006816CB" w:rsidRPr="002546E0" w:rsidRDefault="006816CB" w:rsidP="00BD5C1E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Основными проблемами в сфере градостроительной деятельности </w:t>
      </w:r>
      <w:r w:rsidR="003E65C1" w:rsidRPr="002546E0">
        <w:rPr>
          <w:rFonts w:ascii="PT Astra Serif" w:hAnsi="PT Astra Serif" w:cs="PT Astra Serif"/>
          <w:sz w:val="28"/>
          <w:szCs w:val="28"/>
        </w:rPr>
        <w:br/>
        <w:t xml:space="preserve">в Ульяновской области </w:t>
      </w:r>
      <w:r w:rsidRPr="002546E0">
        <w:rPr>
          <w:rFonts w:ascii="PT Astra Serif" w:hAnsi="PT Astra Serif" w:cs="PT Astra Serif"/>
          <w:sz w:val="28"/>
          <w:szCs w:val="28"/>
        </w:rPr>
        <w:t>являются:</w:t>
      </w:r>
    </w:p>
    <w:p w14:paraId="660E21FF" w14:textId="77777777" w:rsidR="006816CB" w:rsidRPr="002546E0" w:rsidRDefault="006816CB" w:rsidP="00BD5C1E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отсутствие единой региональной базы данных о развитии территорий, </w:t>
      </w:r>
      <w:r w:rsidRPr="002546E0">
        <w:rPr>
          <w:rFonts w:ascii="PT Astra Serif" w:hAnsi="PT Astra Serif" w:cs="PT Astra Serif"/>
          <w:sz w:val="28"/>
          <w:szCs w:val="28"/>
        </w:rPr>
        <w:br/>
        <w:t>их застройке, о существующих и планируемых к размещению объектах капитального строительства, иных сведений, необходимых для осуществления градостроительной деятельности;</w:t>
      </w:r>
    </w:p>
    <w:p w14:paraId="473B19FD" w14:textId="2DD0280D" w:rsidR="006816CB" w:rsidRPr="002546E0" w:rsidRDefault="006816CB" w:rsidP="00BD5C1E">
      <w:pPr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lastRenderedPageBreak/>
        <w:t>несоответствие утверждённых документов территориального планирования и градостроительного зонирования требованиям законодательства</w:t>
      </w:r>
      <w:r w:rsidR="0047652B" w:rsidRPr="002546E0">
        <w:rPr>
          <w:rFonts w:ascii="PT Astra Serif" w:hAnsi="PT Astra Serif" w:cs="PT Astra Serif"/>
          <w:sz w:val="28"/>
          <w:szCs w:val="28"/>
        </w:rPr>
        <w:t xml:space="preserve"> о градостроительной деятельности</w:t>
      </w:r>
      <w:r w:rsidRPr="002546E0">
        <w:rPr>
          <w:rFonts w:ascii="PT Astra Serif" w:hAnsi="PT Astra Serif" w:cs="PT Astra Serif"/>
          <w:sz w:val="28"/>
          <w:szCs w:val="28"/>
        </w:rPr>
        <w:t>;</w:t>
      </w:r>
    </w:p>
    <w:p w14:paraId="4160DD65" w14:textId="03A8D8C9" w:rsidR="006816CB" w:rsidRPr="002546E0" w:rsidRDefault="006816CB" w:rsidP="00BD5C1E">
      <w:pPr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низкий уровень (в количественном выражении) </w:t>
      </w:r>
      <w:r w:rsidR="0047652B" w:rsidRPr="002546E0">
        <w:rPr>
          <w:rFonts w:ascii="PT Astra Serif" w:hAnsi="PT Astra Serif" w:cs="PT Astra Serif"/>
          <w:sz w:val="28"/>
          <w:szCs w:val="28"/>
        </w:rPr>
        <w:t xml:space="preserve">подготовленной </w:t>
      </w:r>
      <w:r w:rsidRPr="002546E0">
        <w:rPr>
          <w:rFonts w:ascii="PT Astra Serif" w:hAnsi="PT Astra Serif" w:cs="PT Astra Serif"/>
          <w:sz w:val="28"/>
          <w:szCs w:val="28"/>
        </w:rPr>
        <w:br/>
        <w:t>и утверждённой документации по планировке территории;</w:t>
      </w:r>
    </w:p>
    <w:p w14:paraId="3C1A4767" w14:textId="77777777" w:rsidR="006816CB" w:rsidRPr="002546E0" w:rsidRDefault="006816CB" w:rsidP="00BD5C1E">
      <w:pPr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>низкий уровень (в количественном выражении) внесённых в ЕГРН сведений о границах Ульяновской области, муниципальных образований Ульяновской области, населённых пунктов, территориальных зон;</w:t>
      </w:r>
    </w:p>
    <w:p w14:paraId="573220D8" w14:textId="730601B1" w:rsidR="006816CB" w:rsidRPr="002546E0" w:rsidRDefault="006816CB" w:rsidP="00BD5C1E">
      <w:pPr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низкий уровень </w:t>
      </w:r>
      <w:r w:rsidR="0047652B" w:rsidRPr="002546E0">
        <w:rPr>
          <w:rFonts w:ascii="PT Astra Serif" w:hAnsi="PT Astra Serif" w:cs="PT Astra Serif"/>
          <w:sz w:val="28"/>
          <w:szCs w:val="28"/>
        </w:rPr>
        <w:t xml:space="preserve">архитектурно-градостроительного облика объектов капитального строительства, расположенных в границах </w:t>
      </w:r>
      <w:r w:rsidRPr="002546E0">
        <w:rPr>
          <w:rFonts w:ascii="PT Astra Serif" w:hAnsi="PT Astra Serif" w:cs="PT Astra Serif"/>
          <w:sz w:val="28"/>
          <w:szCs w:val="28"/>
        </w:rPr>
        <w:t>населённых пунктов Ульяновской области, комфортности проживания и привлечения туристов.</w:t>
      </w:r>
    </w:p>
    <w:p w14:paraId="3922E3EC" w14:textId="51CF5C19" w:rsidR="006816CB" w:rsidRPr="002546E0" w:rsidRDefault="006816CB" w:rsidP="00BD5C1E">
      <w:pPr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1.2. В сфере деятельности, связанной с управлением государственной собственностью </w:t>
      </w:r>
      <w:r w:rsidR="003E65C1" w:rsidRPr="002546E0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BD5C1E" w:rsidRPr="002546E0">
        <w:rPr>
          <w:rFonts w:ascii="PT Astra Serif" w:hAnsi="PT Astra Serif" w:cs="PT Astra Serif"/>
          <w:sz w:val="28"/>
          <w:szCs w:val="28"/>
        </w:rPr>
        <w:t xml:space="preserve"> (далее также – государственная собственность)</w:t>
      </w:r>
      <w:r w:rsidR="003E65C1" w:rsidRPr="002546E0">
        <w:rPr>
          <w:rFonts w:ascii="PT Astra Serif" w:hAnsi="PT Astra Serif" w:cs="PT Astra Serif"/>
          <w:sz w:val="28"/>
          <w:szCs w:val="28"/>
        </w:rPr>
        <w:t xml:space="preserve">, </w:t>
      </w:r>
      <w:r w:rsidRPr="002546E0">
        <w:rPr>
          <w:rFonts w:ascii="PT Astra Serif" w:hAnsi="PT Astra Serif" w:cs="PT Astra Serif"/>
          <w:sz w:val="28"/>
          <w:szCs w:val="28"/>
        </w:rPr>
        <w:t xml:space="preserve">реализуются мероприятия, направленные на вовлечение объектов государственной собственности в коммерческий оборот и их приватизацию, а также </w:t>
      </w:r>
      <w:r w:rsidR="009336F8" w:rsidRPr="002546E0">
        <w:rPr>
          <w:rFonts w:ascii="PT Astra Serif" w:hAnsi="PT Astra Serif" w:cs="PT Astra Serif"/>
          <w:sz w:val="28"/>
          <w:szCs w:val="28"/>
        </w:rPr>
        <w:t xml:space="preserve">на </w:t>
      </w:r>
      <w:r w:rsidRPr="002546E0">
        <w:rPr>
          <w:rFonts w:ascii="PT Astra Serif" w:hAnsi="PT Astra Serif" w:cs="PT Astra Serif"/>
          <w:sz w:val="28"/>
          <w:szCs w:val="28"/>
        </w:rPr>
        <w:t xml:space="preserve">обеспечение надлежащего контроля в указанной сфере. </w:t>
      </w:r>
    </w:p>
    <w:p w14:paraId="292ABC93" w14:textId="44AE1577" w:rsidR="006816CB" w:rsidRPr="002546E0" w:rsidRDefault="006816CB" w:rsidP="00BD5C1E">
      <w:pPr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2546E0">
        <w:rPr>
          <w:rFonts w:ascii="PT Astra Serif" w:hAnsi="PT Astra Serif" w:cs="PT Astra Serif"/>
          <w:sz w:val="28"/>
          <w:szCs w:val="28"/>
        </w:rPr>
        <w:t xml:space="preserve">По состоянию на 1 сентября 2023 года в государственной собственности </w:t>
      </w:r>
      <w:r w:rsidR="009336F8" w:rsidRPr="002546E0">
        <w:rPr>
          <w:rFonts w:ascii="PT Astra Serif" w:hAnsi="PT Astra Serif" w:cs="PT Astra Serif"/>
          <w:sz w:val="28"/>
          <w:szCs w:val="28"/>
        </w:rPr>
        <w:t>наход</w:t>
      </w:r>
      <w:r w:rsidR="00BD5C1E" w:rsidRPr="002546E0">
        <w:rPr>
          <w:rFonts w:ascii="PT Astra Serif" w:hAnsi="PT Astra Serif" w:cs="PT Astra Serif"/>
          <w:sz w:val="28"/>
          <w:szCs w:val="28"/>
        </w:rPr>
        <w:t>я</w:t>
      </w:r>
      <w:r w:rsidR="009336F8" w:rsidRPr="002546E0">
        <w:rPr>
          <w:rFonts w:ascii="PT Astra Serif" w:hAnsi="PT Astra Serif" w:cs="PT Astra Serif"/>
          <w:sz w:val="28"/>
          <w:szCs w:val="28"/>
        </w:rPr>
        <w:t>тся 12</w:t>
      </w:r>
      <w:r w:rsidRPr="002546E0">
        <w:rPr>
          <w:rFonts w:ascii="PT Astra Serif" w:hAnsi="PT Astra Serif" w:cs="PT Astra Serif"/>
          <w:sz w:val="28"/>
          <w:szCs w:val="28"/>
        </w:rPr>
        <w:t>368 объектов</w:t>
      </w:r>
      <w:r w:rsidR="009336F8" w:rsidRPr="002546E0">
        <w:rPr>
          <w:rFonts w:ascii="PT Astra Serif" w:hAnsi="PT Astra Serif" w:cs="PT Astra Serif"/>
          <w:sz w:val="28"/>
          <w:szCs w:val="28"/>
        </w:rPr>
        <w:t>, из них</w:t>
      </w:r>
      <w:r w:rsidR="00DE5446"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="009336F8" w:rsidRPr="002546E0">
        <w:rPr>
          <w:rFonts w:ascii="PT Astra Serif" w:hAnsi="PT Astra Serif" w:cs="PT Astra Serif"/>
          <w:sz w:val="28"/>
          <w:szCs w:val="28"/>
        </w:rPr>
        <w:t>5</w:t>
      </w:r>
      <w:r w:rsidRPr="002546E0">
        <w:rPr>
          <w:rFonts w:ascii="PT Astra Serif" w:hAnsi="PT Astra Serif" w:cs="PT Astra Serif"/>
          <w:sz w:val="28"/>
          <w:szCs w:val="28"/>
        </w:rPr>
        <w:t>198 объектов движимого имущества,</w:t>
      </w:r>
      <w:r w:rsidR="00DE5446"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="00BD5C1E" w:rsidRPr="002546E0">
        <w:rPr>
          <w:rFonts w:ascii="PT Astra Serif" w:hAnsi="PT Astra Serif" w:cs="PT Astra Serif"/>
          <w:sz w:val="28"/>
          <w:szCs w:val="28"/>
        </w:rPr>
        <w:br/>
      </w:r>
      <w:r w:rsidR="009336F8" w:rsidRPr="002546E0">
        <w:rPr>
          <w:rFonts w:ascii="PT Astra Serif" w:hAnsi="PT Astra Serif" w:cs="PT Astra Serif"/>
          <w:sz w:val="28"/>
          <w:szCs w:val="28"/>
        </w:rPr>
        <w:t>2</w:t>
      </w:r>
      <w:r w:rsidRPr="002546E0">
        <w:rPr>
          <w:rFonts w:ascii="PT Astra Serif" w:hAnsi="PT Astra Serif" w:cs="PT Astra Serif"/>
          <w:sz w:val="28"/>
          <w:szCs w:val="28"/>
        </w:rPr>
        <w:t>971 земельны</w:t>
      </w:r>
      <w:r w:rsidR="009336F8" w:rsidRPr="002546E0">
        <w:rPr>
          <w:rFonts w:ascii="PT Astra Serif" w:hAnsi="PT Astra Serif" w:cs="PT Astra Serif"/>
          <w:sz w:val="28"/>
          <w:szCs w:val="28"/>
        </w:rPr>
        <w:t>й</w:t>
      </w:r>
      <w:r w:rsidRPr="002546E0">
        <w:rPr>
          <w:rFonts w:ascii="PT Astra Serif" w:hAnsi="PT Astra Serif" w:cs="PT Astra Serif"/>
          <w:sz w:val="28"/>
          <w:szCs w:val="28"/>
        </w:rPr>
        <w:t xml:space="preserve"> участ</w:t>
      </w:r>
      <w:r w:rsidR="009336F8" w:rsidRPr="002546E0">
        <w:rPr>
          <w:rFonts w:ascii="PT Astra Serif" w:hAnsi="PT Astra Serif" w:cs="PT Astra Serif"/>
          <w:sz w:val="28"/>
          <w:szCs w:val="28"/>
        </w:rPr>
        <w:t>ок и 4</w:t>
      </w:r>
      <w:r w:rsidRPr="002546E0">
        <w:rPr>
          <w:rFonts w:ascii="PT Astra Serif" w:hAnsi="PT Astra Serif" w:cs="PT Astra Serif"/>
          <w:sz w:val="28"/>
          <w:szCs w:val="28"/>
        </w:rPr>
        <w:t>184 объект</w:t>
      </w:r>
      <w:r w:rsidR="00DE5446" w:rsidRPr="002546E0">
        <w:rPr>
          <w:rFonts w:ascii="PT Astra Serif" w:hAnsi="PT Astra Serif" w:cs="PT Astra Serif"/>
          <w:sz w:val="28"/>
          <w:szCs w:val="28"/>
        </w:rPr>
        <w:t>а</w:t>
      </w:r>
      <w:r w:rsidRPr="002546E0">
        <w:rPr>
          <w:rFonts w:ascii="PT Astra Serif" w:hAnsi="PT Astra Serif" w:cs="PT Astra Serif"/>
          <w:sz w:val="28"/>
          <w:szCs w:val="28"/>
        </w:rPr>
        <w:t xml:space="preserve"> недвижимого имущества, в том числе</w:t>
      </w:r>
      <w:r w:rsidR="009336F8"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="008A13FB" w:rsidRPr="002546E0">
        <w:rPr>
          <w:rFonts w:ascii="PT Astra Serif" w:hAnsi="PT Astra Serif" w:cs="PT Astra Serif"/>
          <w:sz w:val="28"/>
          <w:szCs w:val="28"/>
        </w:rPr>
        <w:t>221 объект</w:t>
      </w:r>
      <w:r w:rsidR="00BC13C7" w:rsidRPr="002546E0">
        <w:rPr>
          <w:rFonts w:ascii="PT Astra Serif" w:hAnsi="PT Astra Serif" w:cs="PT Astra Serif"/>
          <w:sz w:val="28"/>
          <w:szCs w:val="28"/>
        </w:rPr>
        <w:t>,</w:t>
      </w:r>
      <w:r w:rsidR="008A13FB"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="009336F8" w:rsidRPr="002546E0">
        <w:rPr>
          <w:rFonts w:ascii="PT Astra Serif" w:hAnsi="PT Astra Serif" w:cs="PT Astra Serif"/>
          <w:sz w:val="28"/>
          <w:szCs w:val="28"/>
        </w:rPr>
        <w:t>находящи</w:t>
      </w:r>
      <w:r w:rsidR="008A13FB" w:rsidRPr="002546E0">
        <w:rPr>
          <w:rFonts w:ascii="PT Astra Serif" w:hAnsi="PT Astra Serif" w:cs="PT Astra Serif"/>
          <w:sz w:val="28"/>
          <w:szCs w:val="28"/>
        </w:rPr>
        <w:t>йся</w:t>
      </w:r>
      <w:r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="009336F8" w:rsidRPr="002546E0">
        <w:rPr>
          <w:rFonts w:ascii="PT Astra Serif" w:hAnsi="PT Astra Serif" w:cs="PT Astra Serif"/>
          <w:sz w:val="28"/>
          <w:szCs w:val="28"/>
        </w:rPr>
        <w:t>в казне Ульяновской области</w:t>
      </w:r>
      <w:r w:rsidRPr="002546E0">
        <w:rPr>
          <w:rFonts w:ascii="PT Astra Serif" w:hAnsi="PT Astra Serif" w:cs="PT Astra Serif"/>
          <w:sz w:val="28"/>
          <w:szCs w:val="28"/>
        </w:rPr>
        <w:t xml:space="preserve">, </w:t>
      </w:r>
      <w:r w:rsidR="008A13FB" w:rsidRPr="002546E0">
        <w:rPr>
          <w:rFonts w:ascii="PT Astra Serif" w:hAnsi="PT Astra Serif" w:cs="PT Astra Serif"/>
          <w:sz w:val="28"/>
          <w:szCs w:val="28"/>
        </w:rPr>
        <w:t>88 объектов</w:t>
      </w:r>
      <w:r w:rsidR="00BC13C7" w:rsidRPr="002546E0">
        <w:rPr>
          <w:rFonts w:ascii="PT Astra Serif" w:hAnsi="PT Astra Serif" w:cs="PT Astra Serif"/>
          <w:sz w:val="28"/>
          <w:szCs w:val="28"/>
        </w:rPr>
        <w:t>,</w:t>
      </w:r>
      <w:r w:rsidR="008A13FB" w:rsidRPr="002546E0">
        <w:rPr>
          <w:rFonts w:ascii="PT Astra Serif" w:hAnsi="PT Astra Serif" w:cs="PT Astra Serif"/>
          <w:sz w:val="28"/>
          <w:szCs w:val="28"/>
        </w:rPr>
        <w:t xml:space="preserve"> находящихся </w:t>
      </w:r>
      <w:r w:rsidRPr="002546E0">
        <w:rPr>
          <w:rFonts w:ascii="PT Astra Serif" w:hAnsi="PT Astra Serif" w:cs="PT Astra Serif"/>
          <w:sz w:val="28"/>
          <w:szCs w:val="28"/>
        </w:rPr>
        <w:t>в хозяйственном ведении областных государственных предприятий</w:t>
      </w:r>
      <w:r w:rsidR="00BC13C7" w:rsidRPr="002546E0">
        <w:rPr>
          <w:rFonts w:ascii="PT Astra Serif" w:hAnsi="PT Astra Serif" w:cs="PT Astra Serif"/>
          <w:sz w:val="28"/>
          <w:szCs w:val="28"/>
        </w:rPr>
        <w:t>,</w:t>
      </w:r>
      <w:r w:rsidR="008A13FB" w:rsidRPr="002546E0">
        <w:rPr>
          <w:rFonts w:ascii="PT Astra Serif" w:hAnsi="PT Astra Serif" w:cs="PT Astra Serif"/>
          <w:sz w:val="28"/>
          <w:szCs w:val="28"/>
        </w:rPr>
        <w:t xml:space="preserve"> и</w:t>
      </w:r>
      <w:r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="008A13FB" w:rsidRPr="002546E0">
        <w:rPr>
          <w:rFonts w:ascii="PT Astra Serif" w:hAnsi="PT Astra Serif" w:cs="PT Astra Serif"/>
          <w:sz w:val="28"/>
          <w:szCs w:val="28"/>
        </w:rPr>
        <w:t>3</w:t>
      </w:r>
      <w:r w:rsidR="00BC13C7" w:rsidRPr="002546E0">
        <w:rPr>
          <w:rFonts w:ascii="PT Astra Serif" w:hAnsi="PT Astra Serif" w:cs="PT Astra Serif"/>
          <w:sz w:val="28"/>
          <w:szCs w:val="28"/>
        </w:rPr>
        <w:t xml:space="preserve">875 объектов, </w:t>
      </w:r>
      <w:r w:rsidR="008A13FB" w:rsidRPr="002546E0">
        <w:rPr>
          <w:rFonts w:ascii="PT Astra Serif" w:hAnsi="PT Astra Serif" w:cs="PT Astra Serif"/>
          <w:sz w:val="28"/>
          <w:szCs w:val="28"/>
        </w:rPr>
        <w:t xml:space="preserve">находящихся </w:t>
      </w:r>
      <w:r w:rsidRPr="002546E0">
        <w:rPr>
          <w:rFonts w:ascii="PT Astra Serif" w:hAnsi="PT Astra Serif" w:cs="PT Astra Serif"/>
          <w:sz w:val="28"/>
          <w:szCs w:val="28"/>
        </w:rPr>
        <w:t>в оперативном управлении областных</w:t>
      </w:r>
      <w:r w:rsidR="009336F8" w:rsidRPr="002546E0">
        <w:rPr>
          <w:rFonts w:ascii="PT Astra Serif" w:hAnsi="PT Astra Serif" w:cs="PT Astra Serif"/>
          <w:sz w:val="28"/>
          <w:szCs w:val="28"/>
        </w:rPr>
        <w:t xml:space="preserve"> государственных учреждений</w:t>
      </w:r>
      <w:r w:rsidRPr="002546E0">
        <w:rPr>
          <w:rFonts w:ascii="PT Astra Serif" w:hAnsi="PT Astra Serif" w:cs="PT Astra Serif"/>
          <w:sz w:val="28"/>
          <w:szCs w:val="28"/>
        </w:rPr>
        <w:t xml:space="preserve">. </w:t>
      </w:r>
      <w:proofErr w:type="gramEnd"/>
    </w:p>
    <w:p w14:paraId="67911663" w14:textId="4BCFE0B3" w:rsidR="006816CB" w:rsidRPr="002546E0" w:rsidRDefault="006816CB" w:rsidP="00BD5C1E">
      <w:pPr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По итогам </w:t>
      </w:r>
      <w:r w:rsidR="009336F8" w:rsidRPr="002546E0">
        <w:rPr>
          <w:rFonts w:ascii="PT Astra Serif" w:hAnsi="PT Astra Serif" w:cs="PT Astra Serif"/>
          <w:sz w:val="28"/>
          <w:szCs w:val="28"/>
        </w:rPr>
        <w:t>первого</w:t>
      </w:r>
      <w:r w:rsidRPr="002546E0">
        <w:rPr>
          <w:rFonts w:ascii="PT Astra Serif" w:hAnsi="PT Astra Serif" w:cs="PT Astra Serif"/>
          <w:sz w:val="28"/>
          <w:szCs w:val="28"/>
        </w:rPr>
        <w:t xml:space="preserve"> полугодия 2023 года в сфере деятельности</w:t>
      </w:r>
      <w:r w:rsidR="009336F8" w:rsidRPr="002546E0">
        <w:rPr>
          <w:rFonts w:ascii="PT Astra Serif" w:hAnsi="PT Astra Serif" w:cs="PT Astra Serif"/>
          <w:sz w:val="28"/>
          <w:szCs w:val="28"/>
        </w:rPr>
        <w:t>,</w:t>
      </w:r>
      <w:r w:rsidRPr="002546E0">
        <w:rPr>
          <w:rFonts w:ascii="PT Astra Serif" w:hAnsi="PT Astra Serif" w:cs="PT Astra Serif"/>
          <w:sz w:val="28"/>
          <w:szCs w:val="28"/>
        </w:rPr>
        <w:t xml:space="preserve"> связанной </w:t>
      </w:r>
      <w:r w:rsidRPr="002546E0">
        <w:rPr>
          <w:rFonts w:ascii="PT Astra Serif" w:hAnsi="PT Astra Serif" w:cs="PT Astra Serif"/>
          <w:sz w:val="28"/>
          <w:szCs w:val="28"/>
        </w:rPr>
        <w:br/>
        <w:t>с управлением государственной собственностью</w:t>
      </w:r>
      <w:r w:rsidR="009336F8" w:rsidRPr="002546E0">
        <w:rPr>
          <w:rFonts w:ascii="PT Astra Serif" w:hAnsi="PT Astra Serif" w:cs="PT Astra Serif"/>
          <w:sz w:val="28"/>
          <w:szCs w:val="28"/>
        </w:rPr>
        <w:t>,</w:t>
      </w:r>
      <w:r w:rsidRPr="002546E0">
        <w:rPr>
          <w:rFonts w:ascii="PT Astra Serif" w:hAnsi="PT Astra Serif" w:cs="PT Astra Serif"/>
          <w:sz w:val="28"/>
          <w:szCs w:val="28"/>
        </w:rPr>
        <w:t xml:space="preserve"> отмечается:</w:t>
      </w:r>
    </w:p>
    <w:p w14:paraId="4414BCA4" w14:textId="1DF1B026" w:rsidR="006816CB" w:rsidRPr="002546E0" w:rsidRDefault="006816CB" w:rsidP="00BD5C1E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2546E0">
        <w:rPr>
          <w:rFonts w:ascii="PT Astra Serif" w:hAnsi="PT Astra Serif" w:cs="PT Astra Serif"/>
          <w:sz w:val="28"/>
          <w:szCs w:val="28"/>
        </w:rPr>
        <w:t>увеличение количества</w:t>
      </w:r>
      <w:r w:rsidR="008A13FB" w:rsidRPr="002546E0">
        <w:rPr>
          <w:rFonts w:ascii="PT Astra Serif" w:hAnsi="PT Astra Serif" w:cs="PT Astra Serif"/>
          <w:sz w:val="28"/>
          <w:szCs w:val="28"/>
        </w:rPr>
        <w:t xml:space="preserve"> объектов имущества</w:t>
      </w:r>
      <w:r w:rsidRPr="002546E0">
        <w:rPr>
          <w:rFonts w:ascii="PT Astra Serif" w:hAnsi="PT Astra Serif" w:cs="PT Astra Serif"/>
          <w:sz w:val="28"/>
          <w:szCs w:val="28"/>
        </w:rPr>
        <w:t xml:space="preserve"> из состава перечней </w:t>
      </w:r>
      <w:r w:rsidR="00BC13C7" w:rsidRPr="002546E0">
        <w:rPr>
          <w:rFonts w:ascii="PT Astra Serif" w:hAnsi="PT Astra Serif" w:cs="PT Astra Serif"/>
          <w:sz w:val="28"/>
          <w:szCs w:val="28"/>
        </w:rPr>
        <w:br/>
      </w:r>
      <w:r w:rsidRPr="002546E0">
        <w:rPr>
          <w:rFonts w:ascii="PT Astra Serif" w:hAnsi="PT Astra Serif" w:cs="PT Astra Serif"/>
          <w:sz w:val="28"/>
          <w:szCs w:val="28"/>
        </w:rPr>
        <w:t>государственного и муниципального имущества</w:t>
      </w:r>
      <w:r w:rsidR="00BC13C7" w:rsidRPr="002546E0">
        <w:rPr>
          <w:rFonts w:ascii="PT Astra Serif" w:hAnsi="PT Astra Serif" w:cs="PT Astra Serif"/>
          <w:sz w:val="28"/>
          <w:szCs w:val="28"/>
        </w:rPr>
        <w:t>,</w:t>
      </w:r>
      <w:r w:rsidR="00677959" w:rsidRPr="002546E0">
        <w:rPr>
          <w:rFonts w:ascii="PT Astra Serif" w:hAnsi="PT Astra Serif" w:cs="PT Astra Serif"/>
          <w:sz w:val="28"/>
          <w:szCs w:val="28"/>
        </w:rPr>
        <w:t xml:space="preserve"> свободного от прав третьих лиц (за исключением права хозяйственного ведения, права оперативного </w:t>
      </w:r>
      <w:r w:rsidR="00BC13C7" w:rsidRPr="002546E0">
        <w:rPr>
          <w:rFonts w:ascii="PT Astra Serif" w:hAnsi="PT Astra Serif" w:cs="PT Astra Serif"/>
          <w:sz w:val="28"/>
          <w:szCs w:val="28"/>
        </w:rPr>
        <w:br/>
      </w:r>
      <w:r w:rsidR="00677959" w:rsidRPr="002546E0">
        <w:rPr>
          <w:rFonts w:ascii="PT Astra Serif" w:hAnsi="PT Astra Serif" w:cs="PT Astra Serif"/>
          <w:sz w:val="28"/>
          <w:szCs w:val="28"/>
        </w:rPr>
        <w:t xml:space="preserve">управления, а также имущественных прав субъектов малого и среднего </w:t>
      </w:r>
      <w:r w:rsidR="00BC13C7" w:rsidRPr="002546E0">
        <w:rPr>
          <w:rFonts w:ascii="PT Astra Serif" w:hAnsi="PT Astra Serif" w:cs="PT Astra Serif"/>
          <w:sz w:val="28"/>
          <w:szCs w:val="28"/>
        </w:rPr>
        <w:br/>
      </w:r>
      <w:r w:rsidR="00677959" w:rsidRPr="002546E0">
        <w:rPr>
          <w:rFonts w:ascii="PT Astra Serif" w:hAnsi="PT Astra Serif" w:cs="PT Astra Serif"/>
          <w:sz w:val="28"/>
          <w:szCs w:val="28"/>
        </w:rPr>
        <w:t>предпринимательства), предусмотренн</w:t>
      </w:r>
      <w:r w:rsidR="008A13FB" w:rsidRPr="002546E0">
        <w:rPr>
          <w:rFonts w:ascii="PT Astra Serif" w:hAnsi="PT Astra Serif" w:cs="PT Astra Serif"/>
          <w:sz w:val="28"/>
          <w:szCs w:val="28"/>
        </w:rPr>
        <w:t>ых</w:t>
      </w:r>
      <w:r w:rsidR="00677959" w:rsidRPr="002546E0">
        <w:rPr>
          <w:rFonts w:ascii="PT Astra Serif" w:hAnsi="PT Astra Serif" w:cs="PT Astra Serif"/>
          <w:sz w:val="28"/>
          <w:szCs w:val="28"/>
        </w:rPr>
        <w:t xml:space="preserve"> </w:t>
      </w:r>
      <w:hyperlink r:id="rId11" w:history="1">
        <w:r w:rsidR="00677959" w:rsidRPr="002546E0">
          <w:rPr>
            <w:rFonts w:ascii="PT Astra Serif" w:hAnsi="PT Astra Serif" w:cs="PT Astra Serif"/>
            <w:sz w:val="28"/>
            <w:szCs w:val="28"/>
          </w:rPr>
          <w:t>частью 4 статьи 18</w:t>
        </w:r>
      </w:hyperlink>
      <w:r w:rsidR="00677959" w:rsidRPr="002546E0">
        <w:rPr>
          <w:rFonts w:ascii="PT Astra Serif" w:hAnsi="PT Astra Serif" w:cs="PT Astra Serif"/>
          <w:sz w:val="28"/>
          <w:szCs w:val="28"/>
        </w:rPr>
        <w:t xml:space="preserve"> Федерального </w:t>
      </w:r>
      <w:r w:rsidR="00BC13C7" w:rsidRPr="002546E0">
        <w:rPr>
          <w:rFonts w:ascii="PT Astra Serif" w:hAnsi="PT Astra Serif" w:cs="PT Astra Serif"/>
          <w:sz w:val="28"/>
          <w:szCs w:val="28"/>
        </w:rPr>
        <w:br/>
      </w:r>
      <w:r w:rsidR="00677959" w:rsidRPr="002546E0">
        <w:rPr>
          <w:rFonts w:ascii="PT Astra Serif" w:hAnsi="PT Astra Serif" w:cs="PT Astra Serif"/>
          <w:sz w:val="28"/>
          <w:szCs w:val="28"/>
        </w:rPr>
        <w:t xml:space="preserve">закона от 24.07.2007 № 209-ФЗ «О развитии малого и среднего </w:t>
      </w:r>
      <w:r w:rsidR="00BC13C7" w:rsidRPr="002546E0">
        <w:rPr>
          <w:rFonts w:ascii="PT Astra Serif" w:hAnsi="PT Astra Serif" w:cs="PT Astra Serif"/>
          <w:sz w:val="28"/>
          <w:szCs w:val="28"/>
        </w:rPr>
        <w:br/>
      </w:r>
      <w:r w:rsidR="00677959" w:rsidRPr="002546E0">
        <w:rPr>
          <w:rFonts w:ascii="PT Astra Serif" w:hAnsi="PT Astra Serif" w:cs="PT Astra Serif"/>
          <w:sz w:val="28"/>
          <w:szCs w:val="28"/>
        </w:rPr>
        <w:t>предпринимательства в Российской Федерации»</w:t>
      </w:r>
      <w:r w:rsidRPr="002546E0">
        <w:rPr>
          <w:rFonts w:ascii="PT Astra Serif" w:hAnsi="PT Astra Serif" w:cs="PT Astra Serif"/>
          <w:sz w:val="28"/>
          <w:szCs w:val="28"/>
        </w:rPr>
        <w:t>, переданн</w:t>
      </w:r>
      <w:r w:rsidR="008A13FB" w:rsidRPr="002546E0">
        <w:rPr>
          <w:rFonts w:ascii="PT Astra Serif" w:hAnsi="PT Astra Serif" w:cs="PT Astra Serif"/>
          <w:sz w:val="28"/>
          <w:szCs w:val="28"/>
        </w:rPr>
        <w:t>ого</w:t>
      </w:r>
      <w:r w:rsidRPr="002546E0">
        <w:rPr>
          <w:rFonts w:ascii="PT Astra Serif" w:hAnsi="PT Astra Serif" w:cs="PT Astra Serif"/>
          <w:sz w:val="28"/>
          <w:szCs w:val="28"/>
        </w:rPr>
        <w:t xml:space="preserve"> субъектам </w:t>
      </w:r>
      <w:r w:rsidR="00BC13C7" w:rsidRPr="002546E0">
        <w:rPr>
          <w:rFonts w:ascii="PT Astra Serif" w:hAnsi="PT Astra Serif" w:cs="PT Astra Serif"/>
          <w:sz w:val="28"/>
          <w:szCs w:val="28"/>
        </w:rPr>
        <w:br/>
      </w:r>
      <w:r w:rsidRPr="002546E0">
        <w:rPr>
          <w:rFonts w:ascii="PT Astra Serif" w:hAnsi="PT Astra Serif" w:cs="PT Astra Serif"/>
          <w:sz w:val="28"/>
          <w:szCs w:val="28"/>
        </w:rPr>
        <w:t>малого и среднего предпринимательства</w:t>
      </w:r>
      <w:r w:rsidR="00677959" w:rsidRPr="002546E0">
        <w:rPr>
          <w:rFonts w:ascii="PT Astra Serif" w:hAnsi="PT Astra Serif" w:cs="PT Astra Serif"/>
          <w:sz w:val="28"/>
          <w:szCs w:val="28"/>
        </w:rPr>
        <w:t>,</w:t>
      </w:r>
      <w:r w:rsidRPr="002546E0">
        <w:rPr>
          <w:rFonts w:ascii="PT Astra Serif" w:hAnsi="PT Astra Serif" w:cs="PT Astra Serif"/>
          <w:sz w:val="28"/>
          <w:szCs w:val="28"/>
        </w:rPr>
        <w:t xml:space="preserve"> с 22</w:t>
      </w:r>
      <w:proofErr w:type="gramEnd"/>
      <w:r w:rsidRPr="002546E0">
        <w:rPr>
          <w:rFonts w:ascii="PT Astra Serif" w:hAnsi="PT Astra Serif" w:cs="PT Astra Serif"/>
          <w:sz w:val="28"/>
          <w:szCs w:val="28"/>
        </w:rPr>
        <w:t xml:space="preserve"> единиц в 2022 году </w:t>
      </w:r>
      <w:r w:rsidR="00BD5C1E" w:rsidRPr="002546E0">
        <w:rPr>
          <w:rFonts w:ascii="PT Astra Serif" w:hAnsi="PT Astra Serif" w:cs="PT Astra Serif"/>
          <w:sz w:val="28"/>
          <w:szCs w:val="28"/>
        </w:rPr>
        <w:br/>
      </w:r>
      <w:r w:rsidRPr="002546E0">
        <w:rPr>
          <w:rFonts w:ascii="PT Astra Serif" w:hAnsi="PT Astra Serif" w:cs="PT Astra Serif"/>
          <w:sz w:val="28"/>
          <w:szCs w:val="28"/>
        </w:rPr>
        <w:t>до 41 единицы;</w:t>
      </w:r>
    </w:p>
    <w:p w14:paraId="6A95AFE6" w14:textId="5CB80905" w:rsidR="006816CB" w:rsidRPr="002546E0" w:rsidRDefault="006816CB" w:rsidP="00BD5C1E">
      <w:pPr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>увеличение количества вовлечённых в оборот объектов культурного наследия, находящихся в неудовлетворительном состоянии, с целью проведения</w:t>
      </w:r>
      <w:r w:rsidR="00677959" w:rsidRPr="002546E0">
        <w:rPr>
          <w:rFonts w:ascii="PT Astra Serif" w:hAnsi="PT Astra Serif" w:cs="PT Astra Serif"/>
          <w:sz w:val="28"/>
          <w:szCs w:val="28"/>
        </w:rPr>
        <w:t xml:space="preserve"> в отношении них</w:t>
      </w:r>
      <w:r w:rsidRPr="002546E0">
        <w:rPr>
          <w:rFonts w:ascii="PT Astra Serif" w:hAnsi="PT Astra Serif" w:cs="PT Astra Serif"/>
          <w:sz w:val="28"/>
          <w:szCs w:val="28"/>
        </w:rPr>
        <w:t xml:space="preserve"> восстановительных работ;</w:t>
      </w:r>
    </w:p>
    <w:p w14:paraId="0B89FFF9" w14:textId="7B5096F1" w:rsidR="006816CB" w:rsidRPr="002546E0" w:rsidRDefault="006816CB" w:rsidP="00BD5C1E">
      <w:pPr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увеличение </w:t>
      </w:r>
      <w:r w:rsidR="0047652B" w:rsidRPr="002546E0">
        <w:rPr>
          <w:rFonts w:ascii="PT Astra Serif" w:hAnsi="PT Astra Serif" w:cs="PT Astra Serif"/>
          <w:sz w:val="28"/>
          <w:szCs w:val="28"/>
        </w:rPr>
        <w:t xml:space="preserve">объёма </w:t>
      </w:r>
      <w:r w:rsidRPr="002546E0">
        <w:rPr>
          <w:rFonts w:ascii="PT Astra Serif" w:hAnsi="PT Astra Serif" w:cs="PT Astra Serif"/>
          <w:sz w:val="28"/>
          <w:szCs w:val="28"/>
        </w:rPr>
        <w:t xml:space="preserve">дивидендов, </w:t>
      </w:r>
      <w:r w:rsidR="0047652B" w:rsidRPr="002546E0">
        <w:rPr>
          <w:rFonts w:ascii="PT Astra Serif" w:hAnsi="PT Astra Serif" w:cs="PT Astra Serif"/>
          <w:sz w:val="28"/>
          <w:szCs w:val="28"/>
        </w:rPr>
        <w:t>поступивших в областной бюджет  Ульяновской области</w:t>
      </w:r>
      <w:r w:rsidR="008A13FB" w:rsidRPr="002546E0">
        <w:rPr>
          <w:rFonts w:ascii="PT Astra Serif" w:hAnsi="PT Astra Serif" w:cs="PT Astra Serif"/>
          <w:sz w:val="28"/>
          <w:szCs w:val="28"/>
        </w:rPr>
        <w:t>,</w:t>
      </w:r>
      <w:r w:rsidR="0047652B"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Pr="002546E0">
        <w:rPr>
          <w:rFonts w:ascii="PT Astra Serif" w:hAnsi="PT Astra Serif" w:cs="PT Astra Serif"/>
          <w:sz w:val="28"/>
          <w:szCs w:val="28"/>
        </w:rPr>
        <w:t xml:space="preserve">полученных по имеющимся в собственности Ульяновской области акциям, выплаченных </w:t>
      </w:r>
      <w:r w:rsidR="00DF3FAA" w:rsidRPr="002546E0">
        <w:rPr>
          <w:rFonts w:ascii="PT Astra Serif" w:hAnsi="PT Astra Serif" w:cs="PT Astra Serif"/>
          <w:sz w:val="28"/>
          <w:szCs w:val="28"/>
        </w:rPr>
        <w:t xml:space="preserve">акционерными </w:t>
      </w:r>
      <w:r w:rsidR="00677959" w:rsidRPr="002546E0">
        <w:rPr>
          <w:rFonts w:ascii="PT Astra Serif" w:hAnsi="PT Astra Serif" w:cs="PT Astra Serif"/>
          <w:sz w:val="28"/>
          <w:szCs w:val="28"/>
        </w:rPr>
        <w:t>обществами</w:t>
      </w:r>
      <w:r w:rsidR="008A13FB" w:rsidRPr="002546E0">
        <w:rPr>
          <w:rFonts w:ascii="PT Astra Serif" w:hAnsi="PT Astra Serif" w:cs="PT Astra Serif"/>
          <w:sz w:val="28"/>
          <w:szCs w:val="28"/>
        </w:rPr>
        <w:t>,</w:t>
      </w:r>
      <w:r w:rsidR="00DF3FAA" w:rsidRPr="002546E0">
        <w:rPr>
          <w:rFonts w:ascii="PT Astra Serif" w:hAnsi="PT Astra Serif" w:cs="PT Astra Serif"/>
          <w:sz w:val="28"/>
          <w:szCs w:val="28"/>
        </w:rPr>
        <w:br/>
        <w:t xml:space="preserve"> </w:t>
      </w:r>
      <w:r w:rsidR="00677959" w:rsidRPr="002546E0">
        <w:rPr>
          <w:rFonts w:ascii="PT Astra Serif" w:hAnsi="PT Astra Serif" w:cs="PT Astra Serif"/>
          <w:sz w:val="28"/>
          <w:szCs w:val="28"/>
        </w:rPr>
        <w:t xml:space="preserve">с 31,3 </w:t>
      </w:r>
      <w:proofErr w:type="gramStart"/>
      <w:r w:rsidR="00677959" w:rsidRPr="002546E0">
        <w:rPr>
          <w:rFonts w:ascii="PT Astra Serif" w:hAnsi="PT Astra Serif" w:cs="PT Astra Serif"/>
          <w:sz w:val="28"/>
          <w:szCs w:val="28"/>
        </w:rPr>
        <w:t>млн</w:t>
      </w:r>
      <w:proofErr w:type="gramEnd"/>
      <w:r w:rsidR="00677959" w:rsidRPr="002546E0">
        <w:rPr>
          <w:rFonts w:ascii="PT Astra Serif" w:hAnsi="PT Astra Serif" w:cs="PT Astra Serif"/>
          <w:sz w:val="28"/>
          <w:szCs w:val="28"/>
        </w:rPr>
        <w:t xml:space="preserve"> рублей в 2022 году до 48,6 млн</w:t>
      </w:r>
      <w:r w:rsidRPr="002546E0">
        <w:rPr>
          <w:rFonts w:ascii="PT Astra Serif" w:hAnsi="PT Astra Serif" w:cs="PT Astra Serif"/>
          <w:sz w:val="28"/>
          <w:szCs w:val="28"/>
        </w:rPr>
        <w:t xml:space="preserve"> рублей.</w:t>
      </w:r>
    </w:p>
    <w:p w14:paraId="482D98C5" w14:textId="77777777" w:rsidR="006816CB" w:rsidRPr="002546E0" w:rsidRDefault="006816CB" w:rsidP="00BD5C1E">
      <w:pPr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>Основными проблемами в сфере управления государственной собственностью являются:</w:t>
      </w:r>
    </w:p>
    <w:p w14:paraId="184AA8F1" w14:textId="22CEE55C" w:rsidR="006816CB" w:rsidRPr="002546E0" w:rsidRDefault="006816CB" w:rsidP="008A13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lastRenderedPageBreak/>
        <w:t>разрозненность информации об объектах недвижимости, несогласованность форматов и отсутствие механизмов интеграции данных</w:t>
      </w:r>
      <w:r w:rsidR="00677959"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="00677959" w:rsidRPr="002546E0">
        <w:rPr>
          <w:rFonts w:ascii="PT Astra Serif" w:hAnsi="PT Astra Serif" w:cs="PT Astra Serif"/>
          <w:sz w:val="28"/>
          <w:szCs w:val="28"/>
        </w:rPr>
        <w:br/>
        <w:t>о таких объектах</w:t>
      </w:r>
      <w:r w:rsidRPr="002546E0">
        <w:rPr>
          <w:rFonts w:ascii="PT Astra Serif" w:hAnsi="PT Astra Serif" w:cs="PT Astra Serif"/>
          <w:sz w:val="28"/>
          <w:szCs w:val="28"/>
        </w:rPr>
        <w:t xml:space="preserve">; </w:t>
      </w:r>
    </w:p>
    <w:p w14:paraId="033FE432" w14:textId="0D49933E" w:rsidR="006816CB" w:rsidRPr="002546E0" w:rsidRDefault="006816CB" w:rsidP="008A13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низкая эффективность использования объектов недвижимости, </w:t>
      </w:r>
      <w:r w:rsidR="00DF3FAA" w:rsidRPr="002546E0">
        <w:rPr>
          <w:rFonts w:ascii="PT Astra Serif" w:hAnsi="PT Astra Serif" w:cs="PT Astra Serif"/>
          <w:sz w:val="28"/>
          <w:szCs w:val="28"/>
        </w:rPr>
        <w:t xml:space="preserve">в том числе </w:t>
      </w:r>
      <w:r w:rsidRPr="002546E0">
        <w:rPr>
          <w:rFonts w:ascii="PT Astra Serif" w:hAnsi="PT Astra Serif" w:cs="PT Astra Serif"/>
          <w:sz w:val="28"/>
          <w:szCs w:val="28"/>
        </w:rPr>
        <w:t xml:space="preserve">земельных </w:t>
      </w:r>
      <w:r w:rsidR="00DF3FAA" w:rsidRPr="002546E0">
        <w:rPr>
          <w:rFonts w:ascii="PT Astra Serif" w:hAnsi="PT Astra Serif" w:cs="PT Astra Serif"/>
          <w:sz w:val="28"/>
          <w:szCs w:val="28"/>
        </w:rPr>
        <w:t>участков</w:t>
      </w:r>
      <w:r w:rsidRPr="002546E0">
        <w:rPr>
          <w:rFonts w:ascii="PT Astra Serif" w:hAnsi="PT Astra Serif" w:cs="PT Astra Serif"/>
          <w:sz w:val="28"/>
          <w:szCs w:val="28"/>
        </w:rPr>
        <w:t>;</w:t>
      </w:r>
    </w:p>
    <w:p w14:paraId="4521FFF2" w14:textId="2EA46037" w:rsidR="006816CB" w:rsidRPr="002546E0" w:rsidRDefault="006816CB" w:rsidP="008A13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наличие в </w:t>
      </w:r>
      <w:r w:rsidR="00677959" w:rsidRPr="002546E0">
        <w:rPr>
          <w:rFonts w:ascii="PT Astra Serif" w:hAnsi="PT Astra Serif" w:cs="PT Astra Serif"/>
          <w:sz w:val="28"/>
          <w:szCs w:val="28"/>
        </w:rPr>
        <w:t xml:space="preserve">государственной </w:t>
      </w:r>
      <w:r w:rsidRPr="002546E0">
        <w:rPr>
          <w:rFonts w:ascii="PT Astra Serif" w:hAnsi="PT Astra Serif" w:cs="PT Astra Serif"/>
          <w:sz w:val="28"/>
          <w:szCs w:val="28"/>
        </w:rPr>
        <w:t xml:space="preserve">собственности </w:t>
      </w:r>
      <w:r w:rsidR="00DF3FAA" w:rsidRPr="002546E0">
        <w:rPr>
          <w:rFonts w:ascii="PT Astra Serif" w:hAnsi="PT Astra Serif" w:cs="PT Astra Serif"/>
          <w:sz w:val="28"/>
          <w:szCs w:val="28"/>
        </w:rPr>
        <w:t xml:space="preserve">значительного </w:t>
      </w:r>
      <w:r w:rsidR="0013118A" w:rsidRPr="002546E0">
        <w:rPr>
          <w:rFonts w:ascii="PT Astra Serif" w:hAnsi="PT Astra Serif" w:cs="PT Astra Serif"/>
          <w:sz w:val="28"/>
          <w:szCs w:val="28"/>
        </w:rPr>
        <w:t xml:space="preserve">количества </w:t>
      </w:r>
      <w:r w:rsidRPr="002546E0">
        <w:rPr>
          <w:rFonts w:ascii="PT Astra Serif" w:hAnsi="PT Astra Serif" w:cs="PT Astra Serif"/>
          <w:sz w:val="28"/>
          <w:szCs w:val="28"/>
        </w:rPr>
        <w:t>объектов</w:t>
      </w:r>
      <w:r w:rsidR="0013118A" w:rsidRPr="002546E0">
        <w:rPr>
          <w:rFonts w:ascii="PT Astra Serif" w:hAnsi="PT Astra Serif" w:cs="PT Astra Serif"/>
          <w:sz w:val="28"/>
          <w:szCs w:val="28"/>
        </w:rPr>
        <w:t xml:space="preserve"> с</w:t>
      </w:r>
      <w:r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="0013118A" w:rsidRPr="002546E0">
        <w:rPr>
          <w:rFonts w:ascii="PT Astra Serif" w:hAnsi="PT Astra Serif" w:cs="PT Astra Serif"/>
          <w:sz w:val="28"/>
          <w:szCs w:val="28"/>
        </w:rPr>
        <w:t>низкой ликвидностью</w:t>
      </w:r>
      <w:r w:rsidR="008A13FB" w:rsidRPr="002546E0">
        <w:rPr>
          <w:rFonts w:ascii="PT Astra Serif" w:hAnsi="PT Astra Serif" w:cs="PT Astra Serif"/>
          <w:sz w:val="28"/>
          <w:szCs w:val="28"/>
        </w:rPr>
        <w:t>,</w:t>
      </w:r>
      <w:r w:rsidR="0013118A"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="005C0459" w:rsidRPr="002546E0">
        <w:rPr>
          <w:rFonts w:ascii="PT Astra Serif" w:hAnsi="PT Astra Serif" w:cs="PT Astra Serif"/>
          <w:sz w:val="28"/>
          <w:szCs w:val="28"/>
        </w:rPr>
        <w:t xml:space="preserve">обусловленной </w:t>
      </w:r>
      <w:r w:rsidR="008A13FB" w:rsidRPr="002546E0">
        <w:rPr>
          <w:rFonts w:ascii="PT Astra Serif" w:hAnsi="PT Astra Serif" w:cs="PT Astra Serif"/>
          <w:sz w:val="28"/>
          <w:szCs w:val="28"/>
        </w:rPr>
        <w:t>высокой степенью износа, не</w:t>
      </w:r>
      <w:r w:rsidR="00313433" w:rsidRPr="002546E0">
        <w:rPr>
          <w:rFonts w:ascii="PT Astra Serif" w:hAnsi="PT Astra Serif" w:cs="PT Astra Serif"/>
          <w:sz w:val="28"/>
          <w:szCs w:val="28"/>
        </w:rPr>
        <w:t>соответств</w:t>
      </w:r>
      <w:r w:rsidR="005C0459" w:rsidRPr="002546E0">
        <w:rPr>
          <w:rFonts w:ascii="PT Astra Serif" w:hAnsi="PT Astra Serif" w:cs="PT Astra Serif"/>
          <w:sz w:val="28"/>
          <w:szCs w:val="28"/>
        </w:rPr>
        <w:t>ием</w:t>
      </w:r>
      <w:r w:rsidR="00313433" w:rsidRPr="002546E0">
        <w:rPr>
          <w:rFonts w:ascii="PT Astra Serif" w:hAnsi="PT Astra Serif" w:cs="PT Astra Serif"/>
          <w:sz w:val="28"/>
          <w:szCs w:val="28"/>
        </w:rPr>
        <w:t xml:space="preserve"> требованиям безопасности, установленным законодательством Российской Федерации</w:t>
      </w:r>
      <w:r w:rsidR="005C0459" w:rsidRPr="002546E0">
        <w:rPr>
          <w:rFonts w:ascii="PT Astra Serif" w:hAnsi="PT Astra Serif" w:cs="PT Astra Serif"/>
          <w:sz w:val="28"/>
          <w:szCs w:val="28"/>
        </w:rPr>
        <w:t>.</w:t>
      </w:r>
    </w:p>
    <w:p w14:paraId="233620B1" w14:textId="77777777" w:rsidR="006816CB" w:rsidRPr="002546E0" w:rsidRDefault="006816CB" w:rsidP="00013DA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0"/>
        </w:rPr>
      </w:pPr>
    </w:p>
    <w:p w14:paraId="499FEF31" w14:textId="31D4D4F4" w:rsidR="006816CB" w:rsidRPr="002546E0" w:rsidRDefault="006816CB" w:rsidP="00BD5C1E">
      <w:pPr>
        <w:widowControl w:val="0"/>
        <w:tabs>
          <w:tab w:val="left" w:pos="426"/>
        </w:tabs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2546E0">
        <w:rPr>
          <w:rFonts w:ascii="PT Astra Serif" w:hAnsi="PT Astra Serif" w:cs="PT Astra Serif"/>
          <w:b/>
          <w:bCs/>
          <w:sz w:val="28"/>
          <w:szCs w:val="28"/>
        </w:rPr>
        <w:t xml:space="preserve">2. Описание приоритетов и целей социально-экономического развития Ульяновской области в сфере реализации </w:t>
      </w:r>
      <w:r w:rsidR="008A13FB" w:rsidRPr="002546E0">
        <w:rPr>
          <w:rFonts w:ascii="PT Astra Serif" w:hAnsi="PT Astra Serif"/>
          <w:b/>
          <w:sz w:val="28"/>
          <w:szCs w:val="28"/>
        </w:rPr>
        <w:t xml:space="preserve">государственной программы Ульяновской области «Развитие отдельных направлений градостроительной деятельности и управление </w:t>
      </w:r>
      <w:r w:rsidR="00BD5C1E" w:rsidRPr="002546E0">
        <w:rPr>
          <w:rFonts w:ascii="PT Astra Serif" w:hAnsi="PT Astra Serif"/>
          <w:b/>
          <w:sz w:val="28"/>
          <w:szCs w:val="28"/>
        </w:rPr>
        <w:br/>
      </w:r>
      <w:r w:rsidR="008A13FB" w:rsidRPr="002546E0">
        <w:rPr>
          <w:rFonts w:ascii="PT Astra Serif" w:hAnsi="PT Astra Serif"/>
          <w:b/>
          <w:sz w:val="28"/>
          <w:szCs w:val="28"/>
        </w:rPr>
        <w:t>государственной собственностью Ульяновской области»</w:t>
      </w:r>
    </w:p>
    <w:p w14:paraId="7E42BD1D" w14:textId="77777777" w:rsidR="008A13FB" w:rsidRPr="002546E0" w:rsidRDefault="008A13FB" w:rsidP="00013DAF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center"/>
        <w:rPr>
          <w:rFonts w:ascii="PT Astra Serif" w:hAnsi="PT Astra Serif" w:cs="PT Astra Serif"/>
          <w:b/>
          <w:bCs/>
          <w:sz w:val="28"/>
          <w:szCs w:val="20"/>
        </w:rPr>
      </w:pPr>
    </w:p>
    <w:p w14:paraId="6D184F59" w14:textId="06FD8676" w:rsidR="000B0312" w:rsidRPr="002546E0" w:rsidRDefault="000B0312" w:rsidP="00013DAF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Основными приоритетами социально-экономического развития Ульяновской области в сфере реализации государственной программы </w:t>
      </w:r>
      <w:r w:rsidR="008A13FB" w:rsidRPr="002546E0">
        <w:rPr>
          <w:rFonts w:ascii="PT Astra Serif" w:hAnsi="PT Astra Serif" w:cs="PT Astra Serif"/>
          <w:sz w:val="28"/>
          <w:szCs w:val="28"/>
        </w:rPr>
        <w:t>Ульяновской области «Развитие отдельных направлений градостроительной деятельности и управление государственной собственностью Ульяновской области»</w:t>
      </w:r>
      <w:r w:rsidR="008A13FB" w:rsidRPr="002546E0">
        <w:rPr>
          <w:rFonts w:ascii="PT Astra Serif" w:hAnsi="PT Astra Serif"/>
          <w:b/>
          <w:sz w:val="28"/>
          <w:szCs w:val="28"/>
        </w:rPr>
        <w:t xml:space="preserve"> </w:t>
      </w:r>
      <w:r w:rsidR="004870B5" w:rsidRPr="002546E0">
        <w:rPr>
          <w:rFonts w:ascii="PT Astra Serif" w:hAnsi="PT Astra Serif"/>
          <w:sz w:val="28"/>
          <w:szCs w:val="28"/>
        </w:rPr>
        <w:t>(далее –</w:t>
      </w:r>
      <w:r w:rsidR="008A13FB" w:rsidRPr="002546E0">
        <w:rPr>
          <w:rFonts w:ascii="PT Astra Serif" w:hAnsi="PT Astra Serif"/>
          <w:sz w:val="28"/>
          <w:szCs w:val="28"/>
        </w:rPr>
        <w:t xml:space="preserve"> государственная программа)</w:t>
      </w:r>
      <w:r w:rsidR="008A13FB" w:rsidRPr="002546E0">
        <w:rPr>
          <w:rFonts w:ascii="PT Astra Serif" w:hAnsi="PT Astra Serif"/>
          <w:b/>
          <w:sz w:val="28"/>
          <w:szCs w:val="28"/>
        </w:rPr>
        <w:t xml:space="preserve"> </w:t>
      </w:r>
      <w:r w:rsidRPr="002546E0">
        <w:rPr>
          <w:rFonts w:ascii="PT Astra Serif" w:hAnsi="PT Astra Serif" w:cs="PT Astra Serif"/>
          <w:sz w:val="28"/>
          <w:szCs w:val="28"/>
        </w:rPr>
        <w:t xml:space="preserve">являются: </w:t>
      </w:r>
    </w:p>
    <w:p w14:paraId="1083B1AD" w14:textId="142090F3" w:rsidR="006816CB" w:rsidRPr="002546E0" w:rsidRDefault="006816CB" w:rsidP="00013DAF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>развитие территорий муниципальных образований Ульяновской области,</w:t>
      </w:r>
      <w:r w:rsidRPr="002546E0">
        <w:rPr>
          <w:rFonts w:ascii="PT Astra Serif" w:hAnsi="PT Astra Serif"/>
        </w:rPr>
        <w:t xml:space="preserve"> </w:t>
      </w:r>
      <w:r w:rsidRPr="002546E0">
        <w:rPr>
          <w:rFonts w:ascii="PT Astra Serif" w:hAnsi="PT Astra Serif" w:cs="PT Astra Serif"/>
          <w:sz w:val="28"/>
          <w:szCs w:val="28"/>
        </w:rPr>
        <w:t>улучшение их архитектурно-градостроительного облика и создание условий для реализации определённых законодательством Российской Федера</w:t>
      </w:r>
      <w:r w:rsidR="00B84CBF" w:rsidRPr="002546E0">
        <w:rPr>
          <w:rFonts w:ascii="PT Astra Serif" w:hAnsi="PT Astra Serif" w:cs="PT Astra Serif"/>
          <w:sz w:val="28"/>
          <w:szCs w:val="28"/>
        </w:rPr>
        <w:t>ции социальных гарантий граждан</w:t>
      </w:r>
      <w:r w:rsidRPr="002546E0">
        <w:rPr>
          <w:rFonts w:ascii="PT Astra Serif" w:hAnsi="PT Astra Serif" w:cs="PT Astra Serif"/>
          <w:sz w:val="28"/>
          <w:szCs w:val="28"/>
        </w:rPr>
        <w:t xml:space="preserve"> в части обеспечения </w:t>
      </w:r>
      <w:r w:rsidR="00B84CBF" w:rsidRPr="002546E0">
        <w:rPr>
          <w:rFonts w:ascii="PT Astra Serif" w:hAnsi="PT Astra Serif" w:cs="PT Astra Serif"/>
          <w:sz w:val="28"/>
          <w:szCs w:val="28"/>
        </w:rPr>
        <w:t xml:space="preserve">их </w:t>
      </w:r>
      <w:r w:rsidRPr="002546E0">
        <w:rPr>
          <w:rFonts w:ascii="PT Astra Serif" w:hAnsi="PT Astra Serif" w:cs="PT Astra Serif"/>
          <w:sz w:val="28"/>
          <w:szCs w:val="28"/>
        </w:rPr>
        <w:t xml:space="preserve">объектами социального </w:t>
      </w:r>
      <w:r w:rsidRPr="002546E0">
        <w:rPr>
          <w:rFonts w:ascii="PT Astra Serif" w:hAnsi="PT Astra Serif" w:cs="PT Astra Serif"/>
          <w:sz w:val="28"/>
          <w:szCs w:val="28"/>
        </w:rPr>
        <w:br/>
        <w:t>и культурно-бытового обслуживания, инженерной и транспортной инфраструктуры и благоустройства</w:t>
      </w:r>
      <w:r w:rsidR="008A13FB" w:rsidRPr="002546E0">
        <w:rPr>
          <w:rFonts w:ascii="PT Astra Serif" w:hAnsi="PT Astra Serif" w:cs="PT Astra Serif"/>
          <w:sz w:val="28"/>
          <w:szCs w:val="28"/>
        </w:rPr>
        <w:t>;</w:t>
      </w:r>
    </w:p>
    <w:p w14:paraId="2743F651" w14:textId="40656C68" w:rsidR="006816CB" w:rsidRPr="002546E0" w:rsidRDefault="006816CB" w:rsidP="00013DAF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создание условий для повышения эффективности и </w:t>
      </w:r>
      <w:r w:rsidR="008A13FB" w:rsidRPr="002546E0">
        <w:rPr>
          <w:rFonts w:ascii="PT Astra Serif" w:hAnsi="PT Astra Serif" w:cs="PT Astra Serif"/>
          <w:sz w:val="28"/>
          <w:szCs w:val="28"/>
        </w:rPr>
        <w:t xml:space="preserve">уровня </w:t>
      </w:r>
      <w:r w:rsidRPr="002546E0">
        <w:rPr>
          <w:rFonts w:ascii="PT Astra Serif" w:hAnsi="PT Astra Serif" w:cs="PT Astra Serif"/>
          <w:sz w:val="28"/>
          <w:szCs w:val="28"/>
        </w:rPr>
        <w:t>прозрачности управления государственным имуществом, разработка и применение методики эффективной приватизации государственного имущества, реализация полномочий в сфере государственной кадастровой оценки и оборота земель сельскохозяйственного назначения.</w:t>
      </w:r>
    </w:p>
    <w:p w14:paraId="754D4B4D" w14:textId="77777777" w:rsidR="006816CB" w:rsidRPr="002546E0" w:rsidRDefault="006816CB" w:rsidP="00013DAF">
      <w:pPr>
        <w:widowControl w:val="0"/>
        <w:tabs>
          <w:tab w:val="left" w:pos="426"/>
        </w:tabs>
        <w:suppressAutoHyphens/>
        <w:spacing w:after="0" w:line="245" w:lineRule="auto"/>
        <w:jc w:val="center"/>
        <w:rPr>
          <w:rFonts w:ascii="PT Astra Serif" w:hAnsi="PT Astra Serif" w:cs="PT Astra Serif"/>
          <w:sz w:val="28"/>
          <w:szCs w:val="20"/>
        </w:rPr>
      </w:pPr>
    </w:p>
    <w:p w14:paraId="314ECCEC" w14:textId="39CCF742" w:rsidR="006816CB" w:rsidRPr="002546E0" w:rsidRDefault="006816CB" w:rsidP="00BD5C1E">
      <w:pPr>
        <w:widowControl w:val="0"/>
        <w:tabs>
          <w:tab w:val="left" w:pos="426"/>
        </w:tabs>
        <w:suppressAutoHyphens/>
        <w:spacing w:after="0" w:line="245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546E0">
        <w:rPr>
          <w:rFonts w:ascii="PT Astra Serif" w:hAnsi="PT Astra Serif" w:cs="PT Astra Serif"/>
          <w:b/>
          <w:bCs/>
          <w:sz w:val="28"/>
          <w:szCs w:val="28"/>
        </w:rPr>
        <w:t xml:space="preserve">3. Сведения о взаимосвязи государственной программы </w:t>
      </w:r>
      <w:r w:rsidRPr="002546E0">
        <w:rPr>
          <w:rFonts w:ascii="PT Astra Serif" w:hAnsi="PT Astra Serif" w:cs="PT Astra Serif"/>
          <w:b/>
          <w:bCs/>
          <w:sz w:val="28"/>
          <w:szCs w:val="28"/>
        </w:rPr>
        <w:br/>
        <w:t xml:space="preserve">с национальными целями развития Российской Федерации, </w:t>
      </w:r>
      <w:r w:rsidR="00BC13C7" w:rsidRPr="002546E0">
        <w:rPr>
          <w:rFonts w:ascii="PT Astra Serif" w:hAnsi="PT Astra Serif" w:cs="PT Astra Serif"/>
          <w:b/>
          <w:bCs/>
          <w:sz w:val="28"/>
          <w:szCs w:val="28"/>
        </w:rPr>
        <w:br/>
      </w:r>
      <w:r w:rsidRPr="002546E0">
        <w:rPr>
          <w:rFonts w:ascii="PT Astra Serif" w:hAnsi="PT Astra Serif" w:cs="PT Astra Serif"/>
          <w:b/>
          <w:bCs/>
          <w:sz w:val="28"/>
          <w:szCs w:val="28"/>
        </w:rPr>
        <w:t xml:space="preserve">стратегическими приоритетами, целями и показателями </w:t>
      </w:r>
      <w:r w:rsidR="00BC13C7" w:rsidRPr="002546E0">
        <w:rPr>
          <w:rFonts w:ascii="PT Astra Serif" w:hAnsi="PT Astra Serif" w:cs="PT Astra Serif"/>
          <w:b/>
          <w:bCs/>
          <w:sz w:val="28"/>
          <w:szCs w:val="28"/>
        </w:rPr>
        <w:br/>
      </w:r>
      <w:r w:rsidRPr="002546E0">
        <w:rPr>
          <w:rFonts w:ascii="PT Astra Serif" w:hAnsi="PT Astra Serif" w:cs="PT Astra Serif"/>
          <w:b/>
          <w:bCs/>
          <w:sz w:val="28"/>
          <w:szCs w:val="28"/>
        </w:rPr>
        <w:t>государственных программ Российской Федерации</w:t>
      </w:r>
    </w:p>
    <w:p w14:paraId="37184EA1" w14:textId="77777777" w:rsidR="006816CB" w:rsidRPr="002546E0" w:rsidRDefault="006816CB" w:rsidP="00013DAF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center"/>
        <w:rPr>
          <w:rFonts w:ascii="PT Astra Serif" w:hAnsi="PT Astra Serif" w:cs="PT Astra Serif"/>
          <w:b/>
          <w:bCs/>
          <w:sz w:val="28"/>
          <w:szCs w:val="20"/>
        </w:rPr>
      </w:pPr>
    </w:p>
    <w:p w14:paraId="3339285B" w14:textId="59FD7A83" w:rsidR="006816CB" w:rsidRPr="002546E0" w:rsidRDefault="008A13FB" w:rsidP="00967424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2" w:name="_Hlk148012794"/>
      <w:proofErr w:type="gramStart"/>
      <w:r w:rsidRPr="002546E0">
        <w:rPr>
          <w:rFonts w:ascii="PT Astra Serif" w:hAnsi="PT Astra Serif" w:cs="PT Astra Serif"/>
          <w:sz w:val="28"/>
          <w:szCs w:val="28"/>
        </w:rPr>
        <w:t>Г</w:t>
      </w:r>
      <w:r w:rsidR="006816CB" w:rsidRPr="002546E0">
        <w:rPr>
          <w:rFonts w:ascii="PT Astra Serif" w:hAnsi="PT Astra Serif" w:cs="PT Astra Serif"/>
          <w:sz w:val="28"/>
          <w:szCs w:val="28"/>
        </w:rPr>
        <w:t>осударственн</w:t>
      </w:r>
      <w:r w:rsidRPr="002546E0">
        <w:rPr>
          <w:rFonts w:ascii="PT Astra Serif" w:hAnsi="PT Astra Serif" w:cs="PT Astra Serif"/>
          <w:sz w:val="28"/>
          <w:szCs w:val="28"/>
        </w:rPr>
        <w:t>ая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 программ</w:t>
      </w:r>
      <w:r w:rsidRPr="002546E0">
        <w:rPr>
          <w:rFonts w:ascii="PT Astra Serif" w:hAnsi="PT Astra Serif" w:cs="PT Astra Serif"/>
          <w:sz w:val="28"/>
          <w:szCs w:val="28"/>
        </w:rPr>
        <w:t>а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 взаимосвязан</w:t>
      </w:r>
      <w:r w:rsidRPr="002546E0">
        <w:rPr>
          <w:rFonts w:ascii="PT Astra Serif" w:hAnsi="PT Astra Serif" w:cs="PT Astra Serif"/>
          <w:sz w:val="28"/>
          <w:szCs w:val="28"/>
        </w:rPr>
        <w:t>а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 с национальной целью </w:t>
      </w:r>
      <w:r w:rsidR="005805ED">
        <w:rPr>
          <w:rFonts w:ascii="PT Astra Serif" w:hAnsi="PT Astra Serif" w:cs="PT Astra Serif"/>
          <w:sz w:val="28"/>
          <w:szCs w:val="28"/>
        </w:rPr>
        <w:t xml:space="preserve">развития Российской Федерации 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«Цифровая трансформация», утверждённой Указом Президента Российской Федерации от 21.07.2020 № 474 </w:t>
      </w:r>
      <w:r w:rsidR="005805ED">
        <w:rPr>
          <w:rFonts w:ascii="PT Astra Serif" w:hAnsi="PT Astra Serif" w:cs="PT Astra Serif"/>
          <w:sz w:val="28"/>
          <w:szCs w:val="28"/>
        </w:rPr>
        <w:br/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«О национальных целях развития Российской Федерации на период </w:t>
      </w:r>
      <w:r w:rsidR="005805ED">
        <w:rPr>
          <w:rFonts w:ascii="PT Astra Serif" w:hAnsi="PT Astra Serif" w:cs="PT Astra Serif"/>
          <w:sz w:val="28"/>
          <w:szCs w:val="28"/>
        </w:rPr>
        <w:br/>
      </w:r>
      <w:r w:rsidR="006816CB" w:rsidRPr="002546E0">
        <w:rPr>
          <w:rFonts w:ascii="PT Astra Serif" w:hAnsi="PT Astra Serif" w:cs="PT Astra Serif"/>
          <w:sz w:val="28"/>
          <w:szCs w:val="28"/>
        </w:rPr>
        <w:t>до 2030 года», и показателями, установленными</w:t>
      </w:r>
      <w:r w:rsidR="00967424"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государственной программой Российской Федерации «Национальная система пространственных данных», </w:t>
      </w:r>
      <w:r w:rsidR="006816CB" w:rsidRPr="002546E0">
        <w:rPr>
          <w:rFonts w:ascii="PT Astra Serif" w:hAnsi="PT Astra Serif" w:cs="PT Astra Serif"/>
          <w:sz w:val="28"/>
          <w:szCs w:val="28"/>
        </w:rPr>
        <w:lastRenderedPageBreak/>
        <w:t xml:space="preserve">утверждённой постановлением Правительства Российской Федерации </w:t>
      </w:r>
      <w:r w:rsidR="005805ED">
        <w:rPr>
          <w:rFonts w:ascii="PT Astra Serif" w:hAnsi="PT Astra Serif" w:cs="PT Astra Serif"/>
          <w:sz w:val="28"/>
          <w:szCs w:val="28"/>
        </w:rPr>
        <w:br/>
      </w:r>
      <w:r w:rsidR="006816CB" w:rsidRPr="002546E0">
        <w:rPr>
          <w:rFonts w:ascii="PT Astra Serif" w:hAnsi="PT Astra Serif" w:cs="PT Astra Serif"/>
          <w:sz w:val="28"/>
          <w:szCs w:val="28"/>
        </w:rPr>
        <w:t>от 01.12.2021 № 2148 «Об утверждении государственной программы Российской Федерации «Национальная система пространственных данных».</w:t>
      </w:r>
      <w:proofErr w:type="gramEnd"/>
    </w:p>
    <w:bookmarkEnd w:id="2"/>
    <w:p w14:paraId="0C98FEA4" w14:textId="77777777" w:rsidR="00DE3AC4" w:rsidRPr="002546E0" w:rsidRDefault="00DE3AC4" w:rsidP="00BC13C7">
      <w:pPr>
        <w:widowControl w:val="0"/>
        <w:tabs>
          <w:tab w:val="left" w:pos="426"/>
        </w:tabs>
        <w:suppressAutoHyphens/>
        <w:spacing w:after="0" w:line="245" w:lineRule="auto"/>
        <w:rPr>
          <w:rFonts w:ascii="PT Astra Serif" w:hAnsi="PT Astra Serif" w:cs="PT Astra Serif"/>
          <w:b/>
          <w:bCs/>
          <w:sz w:val="28"/>
          <w:szCs w:val="28"/>
        </w:rPr>
      </w:pPr>
    </w:p>
    <w:p w14:paraId="41214BEF" w14:textId="77777777" w:rsidR="005805ED" w:rsidRDefault="006816CB" w:rsidP="00BD5C1E">
      <w:pPr>
        <w:widowControl w:val="0"/>
        <w:tabs>
          <w:tab w:val="left" w:pos="426"/>
        </w:tabs>
        <w:suppressAutoHyphens/>
        <w:spacing w:after="0" w:line="245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546E0">
        <w:rPr>
          <w:rFonts w:ascii="PT Astra Serif" w:hAnsi="PT Astra Serif" w:cs="PT Astra Serif"/>
          <w:b/>
          <w:bCs/>
          <w:sz w:val="28"/>
          <w:szCs w:val="28"/>
        </w:rPr>
        <w:t>4. Задачи государственн</w:t>
      </w:r>
      <w:r w:rsidR="008A13FB" w:rsidRPr="002546E0">
        <w:rPr>
          <w:rFonts w:ascii="PT Astra Serif" w:hAnsi="PT Astra Serif" w:cs="PT Astra Serif"/>
          <w:b/>
          <w:bCs/>
          <w:sz w:val="28"/>
          <w:szCs w:val="28"/>
        </w:rPr>
        <w:t xml:space="preserve">ого управления в сфере развития </w:t>
      </w:r>
      <w:r w:rsidRPr="002546E0">
        <w:rPr>
          <w:rFonts w:ascii="PT Astra Serif" w:hAnsi="PT Astra Serif" w:cs="PT Astra Serif"/>
          <w:b/>
          <w:bCs/>
          <w:sz w:val="28"/>
          <w:szCs w:val="28"/>
        </w:rPr>
        <w:t xml:space="preserve">градостроительной деятельности и управления </w:t>
      </w:r>
    </w:p>
    <w:p w14:paraId="61E64CAD" w14:textId="77777777" w:rsidR="005805ED" w:rsidRDefault="006816CB" w:rsidP="00BD5C1E">
      <w:pPr>
        <w:widowControl w:val="0"/>
        <w:tabs>
          <w:tab w:val="left" w:pos="426"/>
        </w:tabs>
        <w:suppressAutoHyphens/>
        <w:spacing w:after="0" w:line="245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546E0">
        <w:rPr>
          <w:rFonts w:ascii="PT Astra Serif" w:hAnsi="PT Astra Serif" w:cs="PT Astra Serif"/>
          <w:b/>
          <w:bCs/>
          <w:sz w:val="28"/>
          <w:szCs w:val="28"/>
        </w:rPr>
        <w:t xml:space="preserve">государственной собственностью в Ульяновской области </w:t>
      </w:r>
    </w:p>
    <w:p w14:paraId="25201769" w14:textId="5B18842E" w:rsidR="006816CB" w:rsidRPr="002546E0" w:rsidRDefault="006816CB" w:rsidP="00BD5C1E">
      <w:pPr>
        <w:widowControl w:val="0"/>
        <w:tabs>
          <w:tab w:val="left" w:pos="426"/>
        </w:tabs>
        <w:suppressAutoHyphens/>
        <w:spacing w:after="0" w:line="245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546E0">
        <w:rPr>
          <w:rFonts w:ascii="PT Astra Serif" w:hAnsi="PT Astra Serif" w:cs="PT Astra Serif"/>
          <w:b/>
          <w:bCs/>
          <w:sz w:val="28"/>
          <w:szCs w:val="28"/>
        </w:rPr>
        <w:t>и способы их эффективного решения</w:t>
      </w:r>
    </w:p>
    <w:p w14:paraId="5B2ED08A" w14:textId="77777777" w:rsidR="006816CB" w:rsidRPr="002546E0" w:rsidRDefault="006816CB" w:rsidP="00013DAF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2E031D38" w14:textId="134273DC" w:rsidR="006816CB" w:rsidRPr="002546E0" w:rsidRDefault="00B84CBF" w:rsidP="00013DAF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4.1. </w:t>
      </w:r>
      <w:r w:rsidR="006816CB" w:rsidRPr="002546E0">
        <w:rPr>
          <w:rFonts w:ascii="PT Astra Serif" w:hAnsi="PT Astra Serif" w:cs="PT Astra Serif"/>
          <w:sz w:val="28"/>
          <w:szCs w:val="28"/>
        </w:rPr>
        <w:t>Задачами государственного управления, осуществляемого органами публичной власти Ульяновской области в сфере</w:t>
      </w:r>
      <w:r w:rsidR="006816CB" w:rsidRPr="002546E0">
        <w:rPr>
          <w:rFonts w:ascii="PT Astra Serif" w:hAnsi="PT Astra Serif"/>
        </w:rPr>
        <w:t xml:space="preserve"> 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развития градостроительной деятельности </w:t>
      </w:r>
      <w:r w:rsidRPr="002546E0">
        <w:rPr>
          <w:rFonts w:ascii="PT Astra Serif" w:hAnsi="PT Astra Serif" w:cs="PT Astra Serif"/>
          <w:sz w:val="28"/>
          <w:szCs w:val="28"/>
        </w:rPr>
        <w:t xml:space="preserve">в Ульяновской области </w:t>
      </w:r>
      <w:r w:rsidR="006816CB" w:rsidRPr="002546E0">
        <w:rPr>
          <w:rFonts w:ascii="PT Astra Serif" w:hAnsi="PT Astra Serif" w:cs="PT Astra Serif"/>
          <w:sz w:val="28"/>
          <w:szCs w:val="28"/>
        </w:rPr>
        <w:t>и управления государственной собственностью, являются:</w:t>
      </w:r>
    </w:p>
    <w:p w14:paraId="4884B413" w14:textId="0C16A0A1" w:rsidR="006816CB" w:rsidRPr="002546E0" w:rsidRDefault="00B84CBF" w:rsidP="00013DAF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>4.1.1.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Pr="002546E0">
        <w:rPr>
          <w:rFonts w:ascii="PT Astra Serif" w:hAnsi="PT Astra Serif" w:cs="PT Astra Serif"/>
          <w:sz w:val="28"/>
          <w:szCs w:val="28"/>
        </w:rPr>
        <w:t>У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точнение данных ЕГРН (в том числе исправление реестровых ошибок), увеличение масштаба </w:t>
      </w:r>
      <w:r w:rsidR="002E049A" w:rsidRPr="002546E0">
        <w:rPr>
          <w:rFonts w:ascii="PT Astra Serif" w:hAnsi="PT Astra Serif" w:cs="PT Astra Serif"/>
          <w:sz w:val="28"/>
          <w:szCs w:val="28"/>
        </w:rPr>
        <w:t>выполнения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 комплексных кадастровых работ, внесение в ЕГРН сведений об административных границах (границах между субъектами Российской Федерации, границах муниципальных образований</w:t>
      </w:r>
      <w:r w:rsidR="008A13FB" w:rsidRPr="002546E0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="006816CB" w:rsidRPr="002546E0">
        <w:rPr>
          <w:rFonts w:ascii="PT Astra Serif" w:hAnsi="PT Astra Serif" w:cs="PT Astra Serif"/>
          <w:sz w:val="28"/>
          <w:szCs w:val="28"/>
        </w:rPr>
        <w:t>, населённых пунктов и территориальных зон) и</w:t>
      </w:r>
      <w:r w:rsidRPr="002546E0">
        <w:rPr>
          <w:rFonts w:ascii="PT Astra Serif" w:hAnsi="PT Astra Serif" w:cs="PT Astra Serif"/>
          <w:sz w:val="28"/>
          <w:szCs w:val="28"/>
        </w:rPr>
        <w:t>,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 как следствие</w:t>
      </w:r>
      <w:r w:rsidRPr="002546E0">
        <w:rPr>
          <w:rFonts w:ascii="PT Astra Serif" w:hAnsi="PT Astra Serif" w:cs="PT Astra Serif"/>
          <w:sz w:val="28"/>
          <w:szCs w:val="28"/>
        </w:rPr>
        <w:t>,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="002E049A" w:rsidRPr="002546E0">
        <w:rPr>
          <w:rFonts w:ascii="PT Astra Serif" w:hAnsi="PT Astra Serif" w:cs="PT Astra Serif"/>
          <w:sz w:val="28"/>
          <w:szCs w:val="28"/>
        </w:rPr>
        <w:t>увеличение объёма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 доходов областного бюджета Ульяновской области от имущественных налогов. </w:t>
      </w:r>
    </w:p>
    <w:p w14:paraId="25FD28BA" w14:textId="471C00E8" w:rsidR="006816CB" w:rsidRPr="002546E0" w:rsidRDefault="00B84CBF" w:rsidP="00013DAF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4.1.1.1. </w:t>
      </w:r>
      <w:r w:rsidR="00967424" w:rsidRPr="002546E0">
        <w:rPr>
          <w:rFonts w:ascii="PT Astra Serif" w:hAnsi="PT Astra Serif" w:cs="PT Astra Serif"/>
          <w:sz w:val="28"/>
          <w:szCs w:val="28"/>
        </w:rPr>
        <w:t>З</w:t>
      </w:r>
      <w:r w:rsidR="006816CB" w:rsidRPr="002546E0">
        <w:rPr>
          <w:rFonts w:ascii="PT Astra Serif" w:hAnsi="PT Astra Serif" w:cs="PT Astra Serif"/>
          <w:sz w:val="28"/>
          <w:szCs w:val="28"/>
        </w:rPr>
        <w:t>адач</w:t>
      </w:r>
      <w:r w:rsidR="00967424" w:rsidRPr="002546E0">
        <w:rPr>
          <w:rFonts w:ascii="PT Astra Serif" w:hAnsi="PT Astra Serif" w:cs="PT Astra Serif"/>
          <w:sz w:val="28"/>
          <w:szCs w:val="28"/>
        </w:rPr>
        <w:t xml:space="preserve">а решается посредством </w:t>
      </w:r>
      <w:r w:rsidR="002E049A" w:rsidRPr="002546E0">
        <w:rPr>
          <w:rFonts w:ascii="PT Astra Serif" w:hAnsi="PT Astra Serif" w:cs="PT Astra Serif"/>
          <w:sz w:val="28"/>
          <w:szCs w:val="28"/>
        </w:rPr>
        <w:t>выполнени</w:t>
      </w:r>
      <w:r w:rsidR="00967424" w:rsidRPr="002546E0">
        <w:rPr>
          <w:rFonts w:ascii="PT Astra Serif" w:hAnsi="PT Astra Serif" w:cs="PT Astra Serif"/>
          <w:sz w:val="28"/>
          <w:szCs w:val="28"/>
        </w:rPr>
        <w:t>я</w:t>
      </w:r>
      <w:r w:rsidR="002E049A"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="006816CB" w:rsidRPr="002546E0">
        <w:rPr>
          <w:rFonts w:ascii="PT Astra Serif" w:hAnsi="PT Astra Serif" w:cs="PT Astra Serif"/>
          <w:sz w:val="28"/>
          <w:szCs w:val="28"/>
        </w:rPr>
        <w:t>кадастровых работ, которые выполняются одновременно в отношении всех объектов недвижимости, расположенных на территории одного кадастрового квартала или территориях нескольких смежных кадастровых кварталов в границах муниципальных образований Ульяновской области, что позволит:</w:t>
      </w:r>
    </w:p>
    <w:p w14:paraId="7C1029A7" w14:textId="7B18DE2F" w:rsidR="006816CB" w:rsidRPr="002546E0" w:rsidRDefault="00B84CBF" w:rsidP="00013DAF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1) </w:t>
      </w:r>
      <w:r w:rsidR="006816CB" w:rsidRPr="002546E0">
        <w:rPr>
          <w:rFonts w:ascii="PT Astra Serif" w:hAnsi="PT Astra Serif" w:cs="PT Astra Serif"/>
          <w:sz w:val="28"/>
          <w:szCs w:val="28"/>
        </w:rPr>
        <w:t>уточнить местоположени</w:t>
      </w:r>
      <w:r w:rsidR="005805ED">
        <w:rPr>
          <w:rFonts w:ascii="PT Astra Serif" w:hAnsi="PT Astra Serif" w:cs="PT Astra Serif"/>
          <w:sz w:val="28"/>
          <w:szCs w:val="28"/>
        </w:rPr>
        <w:t>е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 границ земельных участков;</w:t>
      </w:r>
    </w:p>
    <w:p w14:paraId="131AF3D1" w14:textId="6D80073D" w:rsidR="006816CB" w:rsidRPr="002546E0" w:rsidRDefault="00B84CBF" w:rsidP="00013DAF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2) 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осуществить установление или уточнение местоположения </w:t>
      </w:r>
      <w:r w:rsidR="006816CB" w:rsidRPr="002546E0">
        <w:rPr>
          <w:rFonts w:ascii="PT Astra Serif" w:hAnsi="PT Astra Serif" w:cs="PT Astra Serif"/>
          <w:sz w:val="28"/>
          <w:szCs w:val="28"/>
        </w:rPr>
        <w:br/>
        <w:t>на земельных участках зданий, сооружений, объектов незавершённого строительства;</w:t>
      </w:r>
    </w:p>
    <w:p w14:paraId="0C084E0E" w14:textId="63A2B3B5" w:rsidR="006816CB" w:rsidRPr="002546E0" w:rsidRDefault="00B84CBF" w:rsidP="00013DAF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3) </w:t>
      </w:r>
      <w:r w:rsidR="006816CB" w:rsidRPr="002546E0">
        <w:rPr>
          <w:rFonts w:ascii="PT Astra Serif" w:hAnsi="PT Astra Serif" w:cs="PT Astra Serif"/>
          <w:sz w:val="28"/>
          <w:szCs w:val="28"/>
        </w:rPr>
        <w:t>обеспечить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</w:t>
      </w:r>
    </w:p>
    <w:p w14:paraId="35A71A3F" w14:textId="73D50D07" w:rsidR="006816CB" w:rsidRPr="002546E0" w:rsidRDefault="00B84CBF" w:rsidP="00013DAF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4) </w:t>
      </w:r>
      <w:r w:rsidR="006816CB" w:rsidRPr="002546E0">
        <w:rPr>
          <w:rFonts w:ascii="PT Astra Serif" w:hAnsi="PT Astra Serif" w:cs="PT Astra Serif"/>
          <w:sz w:val="28"/>
          <w:szCs w:val="28"/>
        </w:rPr>
        <w:t>обеспечить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</w:t>
      </w:r>
    </w:p>
    <w:p w14:paraId="66A6AE56" w14:textId="4F61C36C" w:rsidR="006816CB" w:rsidRPr="002546E0" w:rsidRDefault="00B84CBF" w:rsidP="00013DAF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5) 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обеспечить исправление реестровых ошибок в сведениях ЕГРН </w:t>
      </w:r>
      <w:r w:rsidR="006816CB" w:rsidRPr="002546E0">
        <w:rPr>
          <w:rFonts w:ascii="PT Astra Serif" w:hAnsi="PT Astra Serif" w:cs="PT Astra Serif"/>
          <w:sz w:val="28"/>
          <w:szCs w:val="28"/>
        </w:rPr>
        <w:br/>
        <w:t>о местоположении границ земельных участков и контуров зданий, сооружений, объектов незавершённого строительства;</w:t>
      </w:r>
    </w:p>
    <w:p w14:paraId="237B1613" w14:textId="4FC29A0B" w:rsidR="006816CB" w:rsidRPr="002546E0" w:rsidRDefault="00B84CBF" w:rsidP="00013DAF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6) 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обеспечить внесение сведений об объектах недвижимого имущества </w:t>
      </w:r>
      <w:r w:rsidR="006816CB" w:rsidRPr="002546E0">
        <w:rPr>
          <w:rFonts w:ascii="PT Astra Serif" w:hAnsi="PT Astra Serif" w:cs="PT Astra Serif"/>
          <w:sz w:val="28"/>
          <w:szCs w:val="28"/>
        </w:rPr>
        <w:br/>
        <w:t xml:space="preserve">в ЕГРН на основании проведённых комплексных кадастровых работ </w:t>
      </w:r>
      <w:r w:rsidR="006816CB" w:rsidRPr="002546E0">
        <w:rPr>
          <w:rFonts w:ascii="PT Astra Serif" w:hAnsi="PT Astra Serif" w:cs="PT Astra Serif"/>
          <w:sz w:val="28"/>
          <w:szCs w:val="28"/>
        </w:rPr>
        <w:br/>
        <w:t>на территории Ульяновской области</w:t>
      </w:r>
      <w:r w:rsidRPr="002546E0">
        <w:rPr>
          <w:rFonts w:ascii="PT Astra Serif" w:hAnsi="PT Astra Serif" w:cs="PT Astra Serif"/>
          <w:sz w:val="28"/>
          <w:szCs w:val="28"/>
        </w:rPr>
        <w:t>.</w:t>
      </w:r>
    </w:p>
    <w:p w14:paraId="440AA1E8" w14:textId="3D397A24" w:rsidR="006816CB" w:rsidRPr="002546E0" w:rsidRDefault="00B84CBF" w:rsidP="004870B5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4.1.1.2. </w:t>
      </w:r>
      <w:proofErr w:type="gramStart"/>
      <w:r w:rsidR="006816CB" w:rsidRPr="002546E0">
        <w:rPr>
          <w:rFonts w:ascii="PT Astra Serif" w:hAnsi="PT Astra Serif" w:cs="PT Astra Serif"/>
          <w:sz w:val="28"/>
          <w:szCs w:val="28"/>
        </w:rPr>
        <w:t xml:space="preserve">С целью финансирования расходных обязательств, связанных </w:t>
      </w:r>
      <w:r w:rsidR="00013DAF" w:rsidRPr="002546E0">
        <w:rPr>
          <w:rFonts w:ascii="PT Astra Serif" w:hAnsi="PT Astra Serif" w:cs="PT Astra Serif"/>
          <w:sz w:val="28"/>
          <w:szCs w:val="28"/>
        </w:rPr>
        <w:br/>
      </w:r>
      <w:r w:rsidR="006816CB" w:rsidRPr="002546E0">
        <w:rPr>
          <w:rFonts w:ascii="PT Astra Serif" w:hAnsi="PT Astra Serif" w:cs="PT Astra Serif"/>
          <w:sz w:val="28"/>
          <w:szCs w:val="28"/>
        </w:rPr>
        <w:t>с организацией выполнения комплексных кадастровых работ, предусматривается выделение средств из федерального бюджета</w:t>
      </w:r>
      <w:r w:rsidR="002E049A" w:rsidRPr="002546E0">
        <w:rPr>
          <w:rFonts w:ascii="PT Astra Serif" w:hAnsi="PT Astra Serif" w:cs="PT Astra Serif"/>
          <w:sz w:val="28"/>
          <w:szCs w:val="28"/>
        </w:rPr>
        <w:t>,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 областного </w:t>
      </w:r>
      <w:r w:rsidR="006816CB" w:rsidRPr="002546E0">
        <w:rPr>
          <w:rFonts w:ascii="PT Astra Serif" w:hAnsi="PT Astra Serif" w:cs="PT Astra Serif"/>
          <w:sz w:val="28"/>
          <w:szCs w:val="28"/>
        </w:rPr>
        <w:lastRenderedPageBreak/>
        <w:t>бюджета Ульяновской области</w:t>
      </w:r>
      <w:r w:rsidR="002E049A" w:rsidRPr="002546E0">
        <w:rPr>
          <w:rFonts w:ascii="PT Astra Serif" w:hAnsi="PT Astra Serif" w:cs="PT Astra Serif"/>
          <w:sz w:val="28"/>
          <w:szCs w:val="28"/>
        </w:rPr>
        <w:t xml:space="preserve"> и предоставление субсидий из областного бюджета Ульяновской области </w:t>
      </w:r>
      <w:r w:rsidR="008A13FB" w:rsidRPr="002546E0">
        <w:rPr>
          <w:rFonts w:ascii="PT Astra Serif" w:hAnsi="PT Astra Serif" w:cs="PT Astra Serif"/>
          <w:sz w:val="28"/>
          <w:szCs w:val="28"/>
        </w:rPr>
        <w:t xml:space="preserve">бюджетам </w:t>
      </w:r>
      <w:r w:rsidR="002E049A" w:rsidRPr="002546E0">
        <w:rPr>
          <w:rFonts w:ascii="PT Astra Serif" w:hAnsi="PT Astra Serif" w:cs="PT Astra Serif"/>
          <w:sz w:val="28"/>
          <w:szCs w:val="28"/>
        </w:rPr>
        <w:t>муниципальны</w:t>
      </w:r>
      <w:r w:rsidR="008A13FB" w:rsidRPr="002546E0">
        <w:rPr>
          <w:rFonts w:ascii="PT Astra Serif" w:hAnsi="PT Astra Serif" w:cs="PT Astra Serif"/>
          <w:sz w:val="28"/>
          <w:szCs w:val="28"/>
        </w:rPr>
        <w:t>х</w:t>
      </w:r>
      <w:r w:rsidR="002E049A" w:rsidRPr="002546E0">
        <w:rPr>
          <w:rFonts w:ascii="PT Astra Serif" w:hAnsi="PT Astra Serif" w:cs="PT Astra Serif"/>
          <w:sz w:val="28"/>
          <w:szCs w:val="28"/>
        </w:rPr>
        <w:t xml:space="preserve"> образовани</w:t>
      </w:r>
      <w:r w:rsidR="008A13FB" w:rsidRPr="002546E0">
        <w:rPr>
          <w:rFonts w:ascii="PT Astra Serif" w:hAnsi="PT Astra Serif" w:cs="PT Astra Serif"/>
          <w:sz w:val="28"/>
          <w:szCs w:val="28"/>
        </w:rPr>
        <w:t>й</w:t>
      </w:r>
      <w:r w:rsidR="002E049A" w:rsidRPr="002546E0">
        <w:rPr>
          <w:rFonts w:ascii="PT Astra Serif" w:hAnsi="PT Astra Serif" w:cs="PT Astra Serif"/>
          <w:sz w:val="28"/>
          <w:szCs w:val="28"/>
        </w:rPr>
        <w:t xml:space="preserve"> Ульяновской области в целях софинансирования расходных обязательств, связанных с организацией выполнения комплексных кадастровых работ, </w:t>
      </w:r>
      <w:r w:rsidR="008A13FB" w:rsidRPr="002546E0">
        <w:rPr>
          <w:rFonts w:ascii="PT Astra Serif" w:hAnsi="PT Astra Serif" w:cs="PT Astra Serif"/>
          <w:sz w:val="28"/>
          <w:szCs w:val="28"/>
        </w:rPr>
        <w:br/>
      </w:r>
      <w:r w:rsidR="002E049A" w:rsidRPr="002546E0">
        <w:rPr>
          <w:rFonts w:ascii="PT Astra Serif" w:hAnsi="PT Astra Serif" w:cs="PT Astra Serif"/>
          <w:sz w:val="28"/>
          <w:szCs w:val="28"/>
        </w:rPr>
        <w:t>по правилам</w:t>
      </w:r>
      <w:r w:rsidR="003767B4" w:rsidRPr="002546E0">
        <w:rPr>
          <w:rFonts w:ascii="PT Astra Serif" w:hAnsi="PT Astra Serif" w:cs="PT Astra Serif"/>
          <w:sz w:val="28"/>
          <w:szCs w:val="28"/>
        </w:rPr>
        <w:t>,</w:t>
      </w:r>
      <w:r w:rsidR="002E049A" w:rsidRPr="002546E0">
        <w:rPr>
          <w:rFonts w:ascii="PT Astra Serif" w:hAnsi="PT Astra Serif" w:cs="PT Astra Serif"/>
          <w:sz w:val="28"/>
          <w:szCs w:val="28"/>
        </w:rPr>
        <w:t xml:space="preserve"> указанным в приложении № 4 к </w:t>
      </w:r>
      <w:r w:rsidR="003767B4" w:rsidRPr="002546E0">
        <w:rPr>
          <w:rFonts w:ascii="PT Astra Serif" w:hAnsi="PT Astra Serif" w:cs="PT Astra Serif"/>
          <w:sz w:val="28"/>
          <w:szCs w:val="28"/>
        </w:rPr>
        <w:t>государственной программе</w:t>
      </w:r>
      <w:r w:rsidR="002E049A" w:rsidRPr="002546E0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14:paraId="66F2144D" w14:textId="07366EA1" w:rsidR="006816CB" w:rsidRPr="002546E0" w:rsidRDefault="00B84CBF" w:rsidP="004870B5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>4.1.2. Э</w:t>
      </w:r>
      <w:r w:rsidR="006816CB" w:rsidRPr="002546E0">
        <w:rPr>
          <w:rFonts w:ascii="PT Astra Serif" w:hAnsi="PT Astra Serif" w:cs="PT Astra Serif"/>
          <w:sz w:val="28"/>
          <w:szCs w:val="28"/>
        </w:rPr>
        <w:t>ффективное управление и распор</w:t>
      </w:r>
      <w:r w:rsidRPr="002546E0">
        <w:rPr>
          <w:rFonts w:ascii="PT Astra Serif" w:hAnsi="PT Astra Serif" w:cs="PT Astra Serif"/>
          <w:sz w:val="28"/>
          <w:szCs w:val="28"/>
        </w:rPr>
        <w:t xml:space="preserve">яжение имуществом, находящимся 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в государственной собственности. </w:t>
      </w:r>
    </w:p>
    <w:p w14:paraId="7001B1B3" w14:textId="0E07D742" w:rsidR="006816CB" w:rsidRPr="002546E0" w:rsidRDefault="00967424" w:rsidP="004870B5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Задача решается посредством </w:t>
      </w:r>
      <w:r w:rsidR="006816CB" w:rsidRPr="002546E0">
        <w:rPr>
          <w:rFonts w:ascii="PT Astra Serif" w:hAnsi="PT Astra Serif" w:cs="PT Astra Serif"/>
          <w:sz w:val="28"/>
          <w:szCs w:val="28"/>
        </w:rPr>
        <w:t>осуществлени</w:t>
      </w:r>
      <w:r w:rsidRPr="002546E0">
        <w:rPr>
          <w:rFonts w:ascii="PT Astra Serif" w:hAnsi="PT Astra Serif" w:cs="PT Astra Serif"/>
          <w:sz w:val="28"/>
          <w:szCs w:val="28"/>
        </w:rPr>
        <w:t>я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 детального учёта совокупности объектов имущества, находящихся в государственной собственности, формирования единого реестра государственного имущества, регулярной инвентаризации и обеспечения его эффективного использования, </w:t>
      </w:r>
      <w:r w:rsidR="00BC13C7" w:rsidRPr="002546E0">
        <w:rPr>
          <w:rFonts w:ascii="PT Astra Serif" w:hAnsi="PT Astra Serif" w:cs="PT Astra Serif"/>
          <w:sz w:val="28"/>
          <w:szCs w:val="28"/>
        </w:rPr>
        <w:br/>
        <w:t xml:space="preserve">а также </w:t>
      </w:r>
      <w:r w:rsidR="006816CB" w:rsidRPr="002546E0">
        <w:rPr>
          <w:rFonts w:ascii="PT Astra Serif" w:hAnsi="PT Astra Serif" w:cs="PT Astra Serif"/>
          <w:sz w:val="28"/>
          <w:szCs w:val="28"/>
        </w:rPr>
        <w:t>обеспечения стабильной работы государственной информационной системы «Имущество» и её развити</w:t>
      </w:r>
      <w:r w:rsidR="003767B4" w:rsidRPr="002546E0">
        <w:rPr>
          <w:rFonts w:ascii="PT Astra Serif" w:hAnsi="PT Astra Serif" w:cs="PT Astra Serif"/>
          <w:sz w:val="28"/>
          <w:szCs w:val="28"/>
        </w:rPr>
        <w:t>я</w:t>
      </w:r>
      <w:r w:rsidR="006816CB" w:rsidRPr="002546E0">
        <w:rPr>
          <w:rFonts w:ascii="PT Astra Serif" w:hAnsi="PT Astra Serif" w:cs="PT Astra Serif"/>
          <w:sz w:val="28"/>
          <w:szCs w:val="28"/>
        </w:rPr>
        <w:t>, что позволит:</w:t>
      </w:r>
    </w:p>
    <w:p w14:paraId="0C0B172B" w14:textId="3358C308" w:rsidR="006816CB" w:rsidRPr="002546E0" w:rsidRDefault="006816CB" w:rsidP="004870B5">
      <w:pPr>
        <w:pStyle w:val="affff9"/>
        <w:widowControl w:val="0"/>
        <w:numPr>
          <w:ilvl w:val="0"/>
          <w:numId w:val="39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увеличить </w:t>
      </w:r>
      <w:r w:rsidR="00B84CBF" w:rsidRPr="002546E0">
        <w:rPr>
          <w:rFonts w:ascii="PT Astra Serif" w:hAnsi="PT Astra Serif" w:cs="PT Astra Serif"/>
          <w:sz w:val="28"/>
          <w:szCs w:val="28"/>
        </w:rPr>
        <w:t xml:space="preserve">объём </w:t>
      </w:r>
      <w:r w:rsidRPr="002546E0">
        <w:rPr>
          <w:rFonts w:ascii="PT Astra Serif" w:hAnsi="PT Astra Serif" w:cs="PT Astra Serif"/>
          <w:sz w:val="28"/>
          <w:szCs w:val="28"/>
        </w:rPr>
        <w:t>доход</w:t>
      </w:r>
      <w:r w:rsidR="00B84CBF" w:rsidRPr="002546E0">
        <w:rPr>
          <w:rFonts w:ascii="PT Astra Serif" w:hAnsi="PT Astra Serif" w:cs="PT Astra Serif"/>
          <w:sz w:val="28"/>
          <w:szCs w:val="28"/>
        </w:rPr>
        <w:t>ов</w:t>
      </w:r>
      <w:r w:rsidRPr="002546E0">
        <w:rPr>
          <w:rFonts w:ascii="PT Astra Serif" w:hAnsi="PT Astra Serif" w:cs="PT Astra Serif"/>
          <w:sz w:val="28"/>
          <w:szCs w:val="28"/>
        </w:rPr>
        <w:t xml:space="preserve"> областного бюджета Ульяновской области</w:t>
      </w:r>
      <w:r w:rsidR="00B84CBF" w:rsidRPr="002546E0">
        <w:rPr>
          <w:rFonts w:ascii="PT Astra Serif" w:hAnsi="PT Astra Serif" w:cs="PT Astra Serif"/>
          <w:sz w:val="28"/>
          <w:szCs w:val="28"/>
        </w:rPr>
        <w:t xml:space="preserve"> на </w:t>
      </w:r>
      <w:r w:rsidRPr="002546E0">
        <w:rPr>
          <w:rFonts w:ascii="PT Astra Serif" w:hAnsi="PT Astra Serif" w:cs="PT Astra Serif"/>
          <w:sz w:val="28"/>
          <w:szCs w:val="28"/>
        </w:rPr>
        <w:t>основе эффективного управления государственной собственностью;</w:t>
      </w:r>
    </w:p>
    <w:p w14:paraId="208478E8" w14:textId="6FE2CDF0" w:rsidR="006816CB" w:rsidRPr="002546E0" w:rsidRDefault="006816CB" w:rsidP="004870B5">
      <w:pPr>
        <w:pStyle w:val="affff9"/>
        <w:widowControl w:val="0"/>
        <w:numPr>
          <w:ilvl w:val="0"/>
          <w:numId w:val="39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>обеспечить вовлечение максимального количества объектов государственной собственности в процес</w:t>
      </w:r>
      <w:r w:rsidR="003767B4" w:rsidRPr="002546E0">
        <w:rPr>
          <w:rFonts w:ascii="PT Astra Serif" w:hAnsi="PT Astra Serif" w:cs="PT Astra Serif"/>
          <w:sz w:val="28"/>
          <w:szCs w:val="28"/>
        </w:rPr>
        <w:t>с совершенствования управления;</w:t>
      </w:r>
      <w:r w:rsidRPr="002546E0">
        <w:rPr>
          <w:rFonts w:ascii="PT Astra Serif" w:hAnsi="PT Astra Serif" w:cs="PT Astra Serif"/>
          <w:sz w:val="28"/>
          <w:szCs w:val="28"/>
        </w:rPr>
        <w:t xml:space="preserve"> </w:t>
      </w:r>
    </w:p>
    <w:p w14:paraId="151F1D2C" w14:textId="1E4226A8" w:rsidR="006816CB" w:rsidRPr="002546E0" w:rsidRDefault="006816CB" w:rsidP="004870B5">
      <w:pPr>
        <w:pStyle w:val="affff9"/>
        <w:widowControl w:val="0"/>
        <w:numPr>
          <w:ilvl w:val="0"/>
          <w:numId w:val="39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использовать государственные активы в качестве инструмента </w:t>
      </w:r>
      <w:r w:rsidR="00013DAF" w:rsidRPr="002546E0">
        <w:rPr>
          <w:rFonts w:ascii="PT Astra Serif" w:hAnsi="PT Astra Serif" w:cs="PT Astra Serif"/>
          <w:sz w:val="28"/>
          <w:szCs w:val="28"/>
        </w:rPr>
        <w:br/>
      </w:r>
      <w:r w:rsidRPr="002546E0">
        <w:rPr>
          <w:rFonts w:ascii="PT Astra Serif" w:hAnsi="PT Astra Serif" w:cs="PT Astra Serif"/>
          <w:sz w:val="28"/>
          <w:szCs w:val="28"/>
        </w:rPr>
        <w:t>для привлечения инвестиций в реальный сектор экономики Ульяновской области;</w:t>
      </w:r>
    </w:p>
    <w:p w14:paraId="65AEDFFF" w14:textId="2E385EFB" w:rsidR="006816CB" w:rsidRPr="002546E0" w:rsidRDefault="006816CB" w:rsidP="004870B5">
      <w:pPr>
        <w:pStyle w:val="affff9"/>
        <w:widowControl w:val="0"/>
        <w:numPr>
          <w:ilvl w:val="0"/>
          <w:numId w:val="39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>усовершенствовать систему</w:t>
      </w:r>
      <w:r w:rsidR="00392B6D" w:rsidRPr="002546E0">
        <w:rPr>
          <w:rFonts w:ascii="PT Astra Serif" w:hAnsi="PT Astra Serif" w:cs="PT Astra Serif"/>
          <w:sz w:val="28"/>
          <w:szCs w:val="28"/>
        </w:rPr>
        <w:t xml:space="preserve"> мер</w:t>
      </w:r>
      <w:r w:rsidRPr="002546E0">
        <w:rPr>
          <w:rFonts w:ascii="PT Astra Serif" w:hAnsi="PT Astra Serif" w:cs="PT Astra Serif"/>
          <w:sz w:val="28"/>
          <w:szCs w:val="28"/>
        </w:rPr>
        <w:t xml:space="preserve"> ответственности при неэффективном использовании государственного имущества; </w:t>
      </w:r>
    </w:p>
    <w:p w14:paraId="00D430A1" w14:textId="256F9B0B" w:rsidR="006816CB" w:rsidRPr="002546E0" w:rsidRDefault="001C4837" w:rsidP="004870B5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5) </w:t>
      </w:r>
      <w:r w:rsidR="006816CB" w:rsidRPr="002546E0">
        <w:rPr>
          <w:rFonts w:ascii="PT Astra Serif" w:hAnsi="PT Astra Serif" w:cs="PT Astra Serif"/>
          <w:sz w:val="28"/>
          <w:szCs w:val="28"/>
        </w:rPr>
        <w:t>увеличить количество объектов государственного имущества, предоставленных в аренду или безвозмездное пользование самозанятым гражданам и субъе</w:t>
      </w:r>
      <w:r w:rsidRPr="002546E0">
        <w:rPr>
          <w:rFonts w:ascii="PT Astra Serif" w:hAnsi="PT Astra Serif" w:cs="PT Astra Serif"/>
          <w:sz w:val="28"/>
          <w:szCs w:val="28"/>
        </w:rPr>
        <w:t>ктам малого предпринимательства.</w:t>
      </w:r>
    </w:p>
    <w:p w14:paraId="675A2EAF" w14:textId="5DA2CF32" w:rsidR="006816CB" w:rsidRPr="002546E0" w:rsidRDefault="001C4837" w:rsidP="004870B5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>4.1.3. С</w:t>
      </w:r>
      <w:r w:rsidR="006816CB" w:rsidRPr="002546E0">
        <w:rPr>
          <w:rFonts w:ascii="PT Astra Serif" w:hAnsi="PT Astra Serif" w:cs="PT Astra Serif"/>
          <w:sz w:val="28"/>
          <w:szCs w:val="28"/>
        </w:rPr>
        <w:t>оздать условия для планирования развития территорий муниципальных образований Ульяновской области, развития инженерной, транспортной</w:t>
      </w:r>
      <w:r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="006816CB" w:rsidRPr="002546E0">
        <w:rPr>
          <w:rFonts w:ascii="PT Astra Serif" w:hAnsi="PT Astra Serif" w:cs="PT Astra Serif"/>
          <w:sz w:val="28"/>
          <w:szCs w:val="28"/>
        </w:rPr>
        <w:t>и социальной инфраструктур в муниципальных образованиях Ульяновской области.</w:t>
      </w:r>
    </w:p>
    <w:p w14:paraId="09BDD123" w14:textId="0411E902" w:rsidR="006816CB" w:rsidRPr="002546E0" w:rsidRDefault="006816CB" w:rsidP="004870B5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>Ре</w:t>
      </w:r>
      <w:r w:rsidR="003767B4" w:rsidRPr="002546E0">
        <w:rPr>
          <w:rFonts w:ascii="PT Astra Serif" w:hAnsi="PT Astra Serif" w:cs="PT Astra Serif"/>
          <w:sz w:val="28"/>
          <w:szCs w:val="28"/>
        </w:rPr>
        <w:t>шение</w:t>
      </w:r>
      <w:r w:rsidRPr="002546E0">
        <w:rPr>
          <w:rFonts w:ascii="PT Astra Serif" w:hAnsi="PT Astra Serif" w:cs="PT Astra Serif"/>
          <w:sz w:val="28"/>
          <w:szCs w:val="28"/>
        </w:rPr>
        <w:t xml:space="preserve"> указанной задачи достигается путём:</w:t>
      </w:r>
    </w:p>
    <w:p w14:paraId="520CD753" w14:textId="419AE0A4" w:rsidR="006816CB" w:rsidRPr="002546E0" w:rsidRDefault="006816CB" w:rsidP="004870B5">
      <w:pPr>
        <w:pStyle w:val="affff9"/>
        <w:widowControl w:val="0"/>
        <w:numPr>
          <w:ilvl w:val="0"/>
          <w:numId w:val="40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актуализации документов территориального планирования </w:t>
      </w:r>
      <w:r w:rsidRPr="002546E0">
        <w:rPr>
          <w:rFonts w:ascii="PT Astra Serif" w:hAnsi="PT Astra Serif" w:cs="PT Astra Serif"/>
          <w:sz w:val="28"/>
          <w:szCs w:val="28"/>
        </w:rPr>
        <w:br/>
        <w:t>и градостроительного зонирования муниципальных образований Ульяновской области;</w:t>
      </w:r>
    </w:p>
    <w:p w14:paraId="51AD5A0D" w14:textId="515A8A46" w:rsidR="006816CB" w:rsidRPr="002546E0" w:rsidRDefault="006816CB" w:rsidP="004870B5">
      <w:pPr>
        <w:pStyle w:val="affff9"/>
        <w:widowControl w:val="0"/>
        <w:numPr>
          <w:ilvl w:val="0"/>
          <w:numId w:val="40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>внесения сведений о границах муниципальных образований, населённых пунктов и территориальных зон в ЕГРН;</w:t>
      </w:r>
    </w:p>
    <w:p w14:paraId="026488D5" w14:textId="55EDC210" w:rsidR="006816CB" w:rsidRPr="002546E0" w:rsidRDefault="006816CB" w:rsidP="004870B5">
      <w:pPr>
        <w:pStyle w:val="affff9"/>
        <w:widowControl w:val="0"/>
        <w:numPr>
          <w:ilvl w:val="0"/>
          <w:numId w:val="40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цифровизации градостроительной деятельности в </w:t>
      </w:r>
      <w:r w:rsidR="00392B6D" w:rsidRPr="002546E0">
        <w:rPr>
          <w:rFonts w:ascii="PT Astra Serif" w:hAnsi="PT Astra Serif" w:cs="PT Astra Serif"/>
          <w:sz w:val="28"/>
          <w:szCs w:val="28"/>
        </w:rPr>
        <w:t xml:space="preserve">Ульяновской области </w:t>
      </w:r>
      <w:r w:rsidRPr="002546E0">
        <w:rPr>
          <w:rFonts w:ascii="PT Astra Serif" w:hAnsi="PT Astra Serif" w:cs="PT Astra Serif"/>
          <w:sz w:val="28"/>
          <w:szCs w:val="28"/>
        </w:rPr>
        <w:t>посредством внедрения и развития ГИСОГД.</w:t>
      </w:r>
    </w:p>
    <w:p w14:paraId="65E1FA44" w14:textId="72046AD6" w:rsidR="006816CB" w:rsidRPr="002546E0" w:rsidRDefault="001C4837" w:rsidP="004870B5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4.2. </w:t>
      </w:r>
      <w:r w:rsidR="003767B4" w:rsidRPr="002546E0">
        <w:rPr>
          <w:rFonts w:ascii="PT Astra Serif" w:hAnsi="PT Astra Serif" w:cs="PT Astra Serif"/>
          <w:sz w:val="28"/>
          <w:szCs w:val="28"/>
        </w:rPr>
        <w:t>Решение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 указанных задач позволит:</w:t>
      </w:r>
    </w:p>
    <w:p w14:paraId="294AE6F6" w14:textId="4B361AF8" w:rsidR="006816CB" w:rsidRPr="002546E0" w:rsidRDefault="001C4837" w:rsidP="004870B5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t xml:space="preserve">1) </w:t>
      </w:r>
      <w:r w:rsidR="006816CB" w:rsidRPr="002546E0">
        <w:rPr>
          <w:rFonts w:ascii="PT Astra Serif" w:hAnsi="PT Astra Serif" w:cs="PT Astra Serif"/>
          <w:sz w:val="28"/>
          <w:szCs w:val="28"/>
        </w:rPr>
        <w:t>обеспечить развитие территорий муниципальных образований Ульяновской области, создать условия для соблюдения определённых законодательством Российской Федерации соци</w:t>
      </w:r>
      <w:r w:rsidR="003767B4" w:rsidRPr="002546E0">
        <w:rPr>
          <w:rFonts w:ascii="PT Astra Serif" w:hAnsi="PT Astra Serif" w:cs="PT Astra Serif"/>
          <w:sz w:val="28"/>
          <w:szCs w:val="28"/>
        </w:rPr>
        <w:t>альных гарантий граждан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="006816CB" w:rsidRPr="002546E0">
        <w:rPr>
          <w:rFonts w:ascii="PT Astra Serif" w:hAnsi="PT Astra Serif" w:cs="PT Astra Serif"/>
          <w:sz w:val="28"/>
          <w:szCs w:val="28"/>
        </w:rPr>
        <w:br/>
        <w:t xml:space="preserve">в части обеспечения </w:t>
      </w:r>
      <w:r w:rsidRPr="002546E0">
        <w:rPr>
          <w:rFonts w:ascii="PT Astra Serif" w:hAnsi="PT Astra Serif" w:cs="PT Astra Serif"/>
          <w:sz w:val="28"/>
          <w:szCs w:val="28"/>
        </w:rPr>
        <w:t xml:space="preserve">их </w:t>
      </w:r>
      <w:r w:rsidR="006816CB" w:rsidRPr="002546E0">
        <w:rPr>
          <w:rFonts w:ascii="PT Astra Serif" w:hAnsi="PT Astra Serif" w:cs="PT Astra Serif"/>
          <w:sz w:val="28"/>
          <w:szCs w:val="28"/>
        </w:rPr>
        <w:t>объектами социального и культурно-бытового обслуживания, инженерн</w:t>
      </w:r>
      <w:r w:rsidR="003767B4" w:rsidRPr="002546E0">
        <w:rPr>
          <w:rFonts w:ascii="PT Astra Serif" w:hAnsi="PT Astra Serif" w:cs="PT Astra Serif"/>
          <w:sz w:val="28"/>
          <w:szCs w:val="28"/>
        </w:rPr>
        <w:t>ой и транспортной инфраструктур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 и благоустройства;</w:t>
      </w:r>
    </w:p>
    <w:p w14:paraId="398B3732" w14:textId="4D68E446" w:rsidR="006816CB" w:rsidRPr="002546E0" w:rsidRDefault="001C4837" w:rsidP="00013DAF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2546E0">
        <w:rPr>
          <w:rFonts w:ascii="PT Astra Serif" w:hAnsi="PT Astra Serif" w:cs="PT Astra Serif"/>
          <w:sz w:val="28"/>
          <w:szCs w:val="28"/>
        </w:rPr>
        <w:t xml:space="preserve">2) </w:t>
      </w:r>
      <w:r w:rsidR="006816CB" w:rsidRPr="002546E0">
        <w:rPr>
          <w:rFonts w:ascii="PT Astra Serif" w:hAnsi="PT Astra Serif" w:cs="PT Astra Serif"/>
          <w:sz w:val="28"/>
          <w:szCs w:val="28"/>
        </w:rPr>
        <w:t>осуществлять в электронно</w:t>
      </w:r>
      <w:r w:rsidR="003767B4" w:rsidRPr="002546E0">
        <w:rPr>
          <w:rFonts w:ascii="PT Astra Serif" w:hAnsi="PT Astra Serif" w:cs="PT Astra Serif"/>
          <w:sz w:val="28"/>
          <w:szCs w:val="28"/>
        </w:rPr>
        <w:t>й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 </w:t>
      </w:r>
      <w:r w:rsidR="00392B6D" w:rsidRPr="002546E0">
        <w:rPr>
          <w:rFonts w:ascii="PT Astra Serif" w:hAnsi="PT Astra Serif" w:cs="PT Astra Serif"/>
          <w:sz w:val="28"/>
          <w:szCs w:val="28"/>
        </w:rPr>
        <w:t>форме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 в автоматизированном режиме предоставление государственных и</w:t>
      </w:r>
      <w:r w:rsidRPr="002546E0">
        <w:rPr>
          <w:rFonts w:ascii="PT Astra Serif" w:hAnsi="PT Astra Serif" w:cs="PT Astra Serif"/>
          <w:sz w:val="28"/>
          <w:szCs w:val="28"/>
        </w:rPr>
        <w:t xml:space="preserve"> муниципальных услуг, таких как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 выдача </w:t>
      </w:r>
      <w:r w:rsidR="006816CB" w:rsidRPr="002546E0">
        <w:rPr>
          <w:rFonts w:ascii="PT Astra Serif" w:hAnsi="PT Astra Serif" w:cs="PT Astra Serif"/>
          <w:sz w:val="28"/>
          <w:szCs w:val="28"/>
        </w:rPr>
        <w:lastRenderedPageBreak/>
        <w:t xml:space="preserve">разрешения на строительство, </w:t>
      </w:r>
      <w:r w:rsidRPr="002546E0">
        <w:rPr>
          <w:rFonts w:ascii="PT Astra Serif" w:hAnsi="PT Astra Serif" w:cs="PT Astra Serif"/>
          <w:sz w:val="28"/>
          <w:szCs w:val="28"/>
        </w:rPr>
        <w:t xml:space="preserve">выдача </w:t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разрешения на ввод объектов </w:t>
      </w:r>
      <w:r w:rsidRPr="002546E0">
        <w:rPr>
          <w:rFonts w:ascii="PT Astra Serif" w:hAnsi="PT Astra Serif" w:cs="PT Astra Serif"/>
          <w:sz w:val="28"/>
          <w:szCs w:val="28"/>
        </w:rPr>
        <w:br/>
      </w:r>
      <w:r w:rsidR="006816CB" w:rsidRPr="002546E0">
        <w:rPr>
          <w:rFonts w:ascii="PT Astra Serif" w:hAnsi="PT Astra Serif" w:cs="PT Astra Serif"/>
          <w:sz w:val="28"/>
          <w:szCs w:val="28"/>
        </w:rPr>
        <w:t xml:space="preserve">в эксплуатацию, </w:t>
      </w:r>
      <w:r w:rsidRPr="002546E0">
        <w:rPr>
          <w:rFonts w:ascii="PT Astra Serif" w:hAnsi="PT Astra Serif" w:cs="PT Astra Serif"/>
          <w:sz w:val="28"/>
          <w:szCs w:val="28"/>
        </w:rPr>
        <w:t xml:space="preserve">выдача </w:t>
      </w:r>
      <w:r w:rsidR="006816CB" w:rsidRPr="002546E0">
        <w:rPr>
          <w:rFonts w:ascii="PT Astra Serif" w:hAnsi="PT Astra Serif" w:cs="PT Astra Serif"/>
          <w:sz w:val="28"/>
          <w:szCs w:val="28"/>
        </w:rPr>
        <w:t>градостроительного плана земельного участка, а т</w:t>
      </w:r>
      <w:r w:rsidRPr="002546E0">
        <w:rPr>
          <w:rFonts w:ascii="PT Astra Serif" w:hAnsi="PT Astra Serif" w:cs="PT Astra Serif"/>
          <w:sz w:val="28"/>
          <w:szCs w:val="28"/>
        </w:rPr>
        <w:t>акже пред</w:t>
      </w:r>
      <w:r w:rsidR="006816CB" w:rsidRPr="002546E0">
        <w:rPr>
          <w:rFonts w:ascii="PT Astra Serif" w:hAnsi="PT Astra Serif" w:cs="PT Astra Serif"/>
          <w:sz w:val="28"/>
          <w:szCs w:val="28"/>
        </w:rPr>
        <w:t>ставление по запросам граждан точных и полных с</w:t>
      </w:r>
      <w:r w:rsidRPr="002546E0">
        <w:rPr>
          <w:rFonts w:ascii="PT Astra Serif" w:hAnsi="PT Astra Serif" w:cs="PT Astra Serif"/>
          <w:sz w:val="28"/>
          <w:szCs w:val="28"/>
        </w:rPr>
        <w:t xml:space="preserve">ведений, содержащихся в ГИСОГД, </w:t>
      </w:r>
      <w:r w:rsidR="006816CB" w:rsidRPr="002546E0">
        <w:rPr>
          <w:rFonts w:ascii="PT Astra Serif" w:hAnsi="PT Astra Serif" w:cs="PT Astra Serif"/>
          <w:sz w:val="28"/>
          <w:szCs w:val="28"/>
        </w:rPr>
        <w:t>о территориальных зонах и земельных</w:t>
      </w:r>
      <w:r w:rsidRPr="002546E0">
        <w:rPr>
          <w:rFonts w:ascii="PT Astra Serif" w:hAnsi="PT Astra Serif" w:cs="PT Astra Serif"/>
          <w:sz w:val="28"/>
          <w:szCs w:val="28"/>
        </w:rPr>
        <w:t xml:space="preserve"> участках Ульяновской области, </w:t>
      </w:r>
      <w:r w:rsidR="006816CB" w:rsidRPr="002546E0">
        <w:rPr>
          <w:rFonts w:ascii="PT Astra Serif" w:hAnsi="PT Astra Serif" w:cs="PT Astra Serif"/>
          <w:sz w:val="28"/>
          <w:szCs w:val="28"/>
        </w:rPr>
        <w:t>об ограничениях в их использовании.</w:t>
      </w:r>
      <w:proofErr w:type="gramEnd"/>
    </w:p>
    <w:p w14:paraId="3DAC374C" w14:textId="77777777" w:rsidR="008953E8" w:rsidRPr="002546E0" w:rsidRDefault="008953E8" w:rsidP="001C4837">
      <w:pPr>
        <w:widowControl w:val="0"/>
        <w:tabs>
          <w:tab w:val="left" w:pos="426"/>
        </w:tabs>
        <w:suppressAutoHyphens/>
        <w:spacing w:after="0" w:line="245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7B5F8E3E" w14:textId="3B0E600D" w:rsidR="006816CB" w:rsidRPr="002546E0" w:rsidRDefault="006816CB" w:rsidP="004870B5">
      <w:pPr>
        <w:pStyle w:val="ConsPlusNormal"/>
        <w:suppressAutoHyphens/>
        <w:spacing w:line="230" w:lineRule="auto"/>
        <w:jc w:val="center"/>
        <w:rPr>
          <w:rFonts w:ascii="PT Astra Serif" w:hAnsi="PT Astra Serif"/>
          <w:b/>
        </w:rPr>
      </w:pPr>
      <w:r w:rsidRPr="002546E0">
        <w:rPr>
          <w:rFonts w:ascii="PT Astra Serif" w:hAnsi="PT Astra Serif"/>
          <w:b/>
        </w:rPr>
        <w:t>ПАСПОРТ</w:t>
      </w:r>
      <w:r w:rsidR="003767B4" w:rsidRPr="002546E0">
        <w:rPr>
          <w:rFonts w:ascii="PT Astra Serif" w:hAnsi="PT Astra Serif"/>
          <w:b/>
        </w:rPr>
        <w:t xml:space="preserve"> </w:t>
      </w:r>
      <w:r w:rsidR="003767B4" w:rsidRPr="002546E0">
        <w:rPr>
          <w:rFonts w:ascii="PT Astra Serif" w:hAnsi="PT Astra Serif"/>
          <w:b/>
        </w:rPr>
        <w:br/>
      </w:r>
      <w:r w:rsidRPr="002546E0">
        <w:rPr>
          <w:rFonts w:ascii="PT Astra Serif" w:hAnsi="PT Astra Serif"/>
          <w:b/>
        </w:rPr>
        <w:t>государственной программы</w:t>
      </w:r>
    </w:p>
    <w:p w14:paraId="1BE0D603" w14:textId="77777777" w:rsidR="006816CB" w:rsidRPr="002546E0" w:rsidRDefault="006816CB" w:rsidP="00013DAF">
      <w:pPr>
        <w:pStyle w:val="ConsPlusNormal"/>
        <w:suppressAutoHyphens/>
        <w:spacing w:line="230" w:lineRule="auto"/>
        <w:jc w:val="both"/>
        <w:rPr>
          <w:rFonts w:ascii="PT Astra Serif" w:hAnsi="PT Astra Serif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4744"/>
      </w:tblGrid>
      <w:tr w:rsidR="006816CB" w:rsidRPr="002546E0" w14:paraId="2AD0223D" w14:textId="77777777" w:rsidTr="005805ED">
        <w:trPr>
          <w:trHeight w:val="356"/>
        </w:trPr>
        <w:tc>
          <w:tcPr>
            <w:tcW w:w="4957" w:type="dxa"/>
          </w:tcPr>
          <w:p w14:paraId="1B7F03BD" w14:textId="3187B39B" w:rsidR="006816CB" w:rsidRPr="002546E0" w:rsidRDefault="006816CB" w:rsidP="00F6385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>Куратор государственной программы</w:t>
            </w:r>
          </w:p>
        </w:tc>
        <w:tc>
          <w:tcPr>
            <w:tcW w:w="4744" w:type="dxa"/>
          </w:tcPr>
          <w:p w14:paraId="7A5F501A" w14:textId="77777777" w:rsidR="006816CB" w:rsidRDefault="006816CB" w:rsidP="0037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>Председатель Правительства Уль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я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новской области</w:t>
            </w:r>
          </w:p>
          <w:p w14:paraId="72BF2A8C" w14:textId="77777777" w:rsidR="005805ED" w:rsidRPr="002546E0" w:rsidRDefault="005805ED" w:rsidP="0037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816CB" w:rsidRPr="002546E0" w14:paraId="4546BADD" w14:textId="77777777" w:rsidTr="004870B5">
        <w:trPr>
          <w:trHeight w:val="918"/>
        </w:trPr>
        <w:tc>
          <w:tcPr>
            <w:tcW w:w="4957" w:type="dxa"/>
          </w:tcPr>
          <w:p w14:paraId="58E41973" w14:textId="1CDAD607" w:rsidR="006816CB" w:rsidRPr="002546E0" w:rsidRDefault="006816CB" w:rsidP="00F6385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>Государствен</w:t>
            </w:r>
            <w:r w:rsidR="00BC13C7" w:rsidRPr="002546E0">
              <w:rPr>
                <w:rFonts w:ascii="PT Astra Serif" w:hAnsi="PT Astra Serif"/>
                <w:sz w:val="28"/>
                <w:szCs w:val="28"/>
              </w:rPr>
              <w:t xml:space="preserve">ный заказчик </w:t>
            </w:r>
            <w:r w:rsidR="00BC13C7" w:rsidRPr="002546E0">
              <w:rPr>
                <w:rFonts w:ascii="PT Astra Serif" w:hAnsi="PT Astra Serif"/>
                <w:sz w:val="28"/>
                <w:szCs w:val="28"/>
              </w:rPr>
              <w:br/>
            </w:r>
            <w:r w:rsidRPr="002546E0">
              <w:rPr>
                <w:rFonts w:ascii="PT Astra Serif" w:hAnsi="PT Astra Serif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4744" w:type="dxa"/>
          </w:tcPr>
          <w:p w14:paraId="3590DEDF" w14:textId="77777777" w:rsidR="006816CB" w:rsidRDefault="006816CB" w:rsidP="0037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>Министерство имущественных отн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о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шений и архитектуры Ульяновской области</w:t>
            </w:r>
          </w:p>
          <w:p w14:paraId="41B12E37" w14:textId="77777777" w:rsidR="005805ED" w:rsidRPr="002546E0" w:rsidRDefault="005805ED" w:rsidP="0037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816CB" w:rsidRPr="002546E0" w14:paraId="3B060D67" w14:textId="77777777" w:rsidTr="004870B5">
        <w:trPr>
          <w:trHeight w:val="200"/>
        </w:trPr>
        <w:tc>
          <w:tcPr>
            <w:tcW w:w="4957" w:type="dxa"/>
          </w:tcPr>
          <w:p w14:paraId="11C2DA5F" w14:textId="77777777" w:rsidR="006816CB" w:rsidRDefault="006816CB" w:rsidP="00F6385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>Соисполнители</w:t>
            </w:r>
            <w:r w:rsidR="00FA7B84" w:rsidRPr="002546E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546E0">
              <w:rPr>
                <w:rFonts w:ascii="PT Astra Serif" w:hAnsi="PT Astra Serif"/>
                <w:sz w:val="28"/>
                <w:szCs w:val="28"/>
              </w:rPr>
              <w:t xml:space="preserve">государственной </w:t>
            </w:r>
            <w:r w:rsidR="00BC13C7" w:rsidRPr="002546E0">
              <w:rPr>
                <w:rFonts w:ascii="PT Astra Serif" w:hAnsi="PT Astra Serif"/>
                <w:sz w:val="28"/>
                <w:szCs w:val="28"/>
              </w:rPr>
              <w:br/>
            </w:r>
            <w:r w:rsidRPr="002546E0"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  <w:p w14:paraId="457B83AE" w14:textId="125198FF" w:rsidR="005805ED" w:rsidRPr="002546E0" w:rsidRDefault="005805ED" w:rsidP="00F6385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44" w:type="dxa"/>
          </w:tcPr>
          <w:p w14:paraId="2E778A6C" w14:textId="3E559A5E" w:rsidR="006816CB" w:rsidRPr="002546E0" w:rsidRDefault="005805ED" w:rsidP="0037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Отсутствуют</w:t>
            </w:r>
          </w:p>
        </w:tc>
      </w:tr>
      <w:tr w:rsidR="006816CB" w:rsidRPr="002546E0" w14:paraId="198FDAC1" w14:textId="77777777" w:rsidTr="004870B5">
        <w:trPr>
          <w:trHeight w:val="342"/>
        </w:trPr>
        <w:tc>
          <w:tcPr>
            <w:tcW w:w="4957" w:type="dxa"/>
          </w:tcPr>
          <w:p w14:paraId="5A824DDB" w14:textId="77777777" w:rsidR="00F63852" w:rsidRPr="002546E0" w:rsidRDefault="006816CB" w:rsidP="00F6385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>Срок реализации</w:t>
            </w:r>
            <w:r w:rsidR="00FA7B84" w:rsidRPr="002546E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7B401B51" w14:textId="77777777" w:rsidR="006816CB" w:rsidRDefault="006816CB" w:rsidP="00F6385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>государственной программы</w:t>
            </w:r>
          </w:p>
          <w:p w14:paraId="723CFCC9" w14:textId="78ACC9AE" w:rsidR="005805ED" w:rsidRPr="002546E0" w:rsidRDefault="005805ED" w:rsidP="00F6385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44" w:type="dxa"/>
          </w:tcPr>
          <w:p w14:paraId="28BA9917" w14:textId="4BD6434C" w:rsidR="006816CB" w:rsidRPr="002546E0" w:rsidRDefault="00FA7B84" w:rsidP="0037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>2024-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2030 годы</w:t>
            </w:r>
          </w:p>
        </w:tc>
      </w:tr>
      <w:tr w:rsidR="006816CB" w:rsidRPr="002546E0" w14:paraId="167EC024" w14:textId="77777777" w:rsidTr="005805ED">
        <w:trPr>
          <w:trHeight w:val="1933"/>
        </w:trPr>
        <w:tc>
          <w:tcPr>
            <w:tcW w:w="4957" w:type="dxa"/>
          </w:tcPr>
          <w:p w14:paraId="3EC7D7F5" w14:textId="5FB6E613" w:rsidR="006816CB" w:rsidRPr="002546E0" w:rsidRDefault="006816CB" w:rsidP="00F6385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>Цель государственной программы</w:t>
            </w:r>
          </w:p>
        </w:tc>
        <w:tc>
          <w:tcPr>
            <w:tcW w:w="4744" w:type="dxa"/>
          </w:tcPr>
          <w:p w14:paraId="6564E417" w14:textId="77777777" w:rsidR="006816CB" w:rsidRDefault="006816CB" w:rsidP="00BC13C7">
            <w:pPr>
              <w:spacing w:after="0" w:line="240" w:lineRule="auto"/>
              <w:jc w:val="both"/>
              <w:rPr>
                <w:rFonts w:ascii="PT Astra Serif" w:eastAsiaTheme="minorHAnsi" w:hAnsi="PT Astra Serif"/>
                <w:sz w:val="28"/>
                <w:szCs w:val="28"/>
              </w:rPr>
            </w:pPr>
            <w:r w:rsidRPr="002546E0">
              <w:rPr>
                <w:rFonts w:ascii="PT Astra Serif" w:eastAsiaTheme="minorHAnsi" w:hAnsi="PT Astra Serif"/>
                <w:sz w:val="28"/>
                <w:szCs w:val="28"/>
              </w:rPr>
              <w:t>Устойчивое развитие</w:t>
            </w:r>
            <w:r w:rsidR="00FA7B84" w:rsidRPr="002546E0">
              <w:rPr>
                <w:rFonts w:ascii="PT Astra Serif" w:eastAsiaTheme="minorHAnsi" w:hAnsi="PT Astra Serif"/>
                <w:sz w:val="28"/>
                <w:szCs w:val="28"/>
              </w:rPr>
              <w:t xml:space="preserve"> территории Ульяновской области</w:t>
            </w:r>
            <w:r w:rsidRPr="002546E0">
              <w:rPr>
                <w:rFonts w:ascii="PT Astra Serif" w:eastAsiaTheme="minorHAnsi" w:hAnsi="PT Astra Serif"/>
                <w:sz w:val="28"/>
                <w:szCs w:val="28"/>
              </w:rPr>
              <w:t xml:space="preserve"> на основе </w:t>
            </w:r>
            <w:r w:rsidR="003767B4" w:rsidRPr="002546E0">
              <w:rPr>
                <w:rFonts w:ascii="PT Astra Serif" w:eastAsiaTheme="minorHAnsi" w:hAnsi="PT Astra Serif"/>
                <w:sz w:val="28"/>
                <w:szCs w:val="28"/>
              </w:rPr>
              <w:t>акт</w:t>
            </w:r>
            <w:r w:rsidR="003767B4" w:rsidRPr="002546E0">
              <w:rPr>
                <w:rFonts w:ascii="PT Astra Serif" w:eastAsiaTheme="minorHAnsi" w:hAnsi="PT Astra Serif"/>
                <w:sz w:val="28"/>
                <w:szCs w:val="28"/>
              </w:rPr>
              <w:t>у</w:t>
            </w:r>
            <w:r w:rsidR="003767B4" w:rsidRPr="002546E0">
              <w:rPr>
                <w:rFonts w:ascii="PT Astra Serif" w:eastAsiaTheme="minorHAnsi" w:hAnsi="PT Astra Serif"/>
                <w:sz w:val="28"/>
                <w:szCs w:val="28"/>
              </w:rPr>
              <w:t xml:space="preserve">ализированной </w:t>
            </w:r>
            <w:r w:rsidRPr="002546E0">
              <w:rPr>
                <w:rFonts w:ascii="PT Astra Serif" w:eastAsiaTheme="minorHAnsi" w:hAnsi="PT Astra Serif"/>
                <w:sz w:val="28"/>
                <w:szCs w:val="28"/>
              </w:rPr>
              <w:t xml:space="preserve">градостроительной документации и </w:t>
            </w:r>
            <w:proofErr w:type="spellStart"/>
            <w:r w:rsidRPr="002546E0">
              <w:rPr>
                <w:rFonts w:ascii="PT Astra Serif" w:eastAsiaTheme="minorHAnsi" w:hAnsi="PT Astra Serif"/>
                <w:sz w:val="28"/>
                <w:szCs w:val="28"/>
              </w:rPr>
              <w:t>цифровизации</w:t>
            </w:r>
            <w:proofErr w:type="spellEnd"/>
            <w:r w:rsidRPr="002546E0">
              <w:rPr>
                <w:rFonts w:ascii="PT Astra Serif" w:eastAsiaTheme="minorHAnsi" w:hAnsi="PT Astra Serif"/>
                <w:sz w:val="28"/>
                <w:szCs w:val="28"/>
              </w:rPr>
              <w:t xml:space="preserve"> град</w:t>
            </w:r>
            <w:r w:rsidRPr="002546E0">
              <w:rPr>
                <w:rFonts w:ascii="PT Astra Serif" w:eastAsiaTheme="minorHAnsi" w:hAnsi="PT Astra Serif"/>
                <w:sz w:val="28"/>
                <w:szCs w:val="28"/>
              </w:rPr>
              <w:t>о</w:t>
            </w:r>
            <w:r w:rsidRPr="002546E0">
              <w:rPr>
                <w:rFonts w:ascii="PT Astra Serif" w:eastAsiaTheme="minorHAnsi" w:hAnsi="PT Astra Serif"/>
                <w:sz w:val="28"/>
                <w:szCs w:val="28"/>
              </w:rPr>
              <w:t xml:space="preserve">строительной деятельности, а также совершенствование деятельности </w:t>
            </w:r>
            <w:r w:rsidR="003767B4" w:rsidRPr="002546E0">
              <w:rPr>
                <w:rFonts w:ascii="PT Astra Serif" w:eastAsiaTheme="minorHAnsi" w:hAnsi="PT Astra Serif"/>
                <w:sz w:val="28"/>
                <w:szCs w:val="28"/>
              </w:rPr>
              <w:br/>
            </w:r>
            <w:r w:rsidRPr="002546E0">
              <w:rPr>
                <w:rFonts w:ascii="PT Astra Serif" w:eastAsiaTheme="minorHAnsi" w:hAnsi="PT Astra Serif"/>
                <w:sz w:val="28"/>
                <w:szCs w:val="28"/>
              </w:rPr>
              <w:t>в сфере управления объектами гос</w:t>
            </w:r>
            <w:r w:rsidRPr="002546E0">
              <w:rPr>
                <w:rFonts w:ascii="PT Astra Serif" w:eastAsiaTheme="minorHAnsi" w:hAnsi="PT Astra Serif"/>
                <w:sz w:val="28"/>
                <w:szCs w:val="28"/>
              </w:rPr>
              <w:t>у</w:t>
            </w:r>
            <w:r w:rsidRPr="002546E0">
              <w:rPr>
                <w:rFonts w:ascii="PT Astra Serif" w:eastAsiaTheme="minorHAnsi" w:hAnsi="PT Astra Serif"/>
                <w:sz w:val="28"/>
                <w:szCs w:val="28"/>
              </w:rPr>
              <w:t xml:space="preserve">дарственной собственности </w:t>
            </w:r>
          </w:p>
          <w:p w14:paraId="13B4B48A" w14:textId="11C0A487" w:rsidR="005805ED" w:rsidRPr="002546E0" w:rsidRDefault="005805ED" w:rsidP="00BC13C7">
            <w:pPr>
              <w:spacing w:after="0" w:line="240" w:lineRule="auto"/>
              <w:jc w:val="both"/>
              <w:rPr>
                <w:rFonts w:ascii="PT Astra Serif" w:eastAsiaTheme="minorHAnsi" w:hAnsi="PT Astra Serif"/>
                <w:sz w:val="28"/>
                <w:szCs w:val="28"/>
              </w:rPr>
            </w:pPr>
          </w:p>
        </w:tc>
      </w:tr>
      <w:tr w:rsidR="006816CB" w:rsidRPr="002546E0" w14:paraId="0FDA18D9" w14:textId="77777777" w:rsidTr="00F63852">
        <w:trPr>
          <w:trHeight w:val="64"/>
        </w:trPr>
        <w:tc>
          <w:tcPr>
            <w:tcW w:w="4957" w:type="dxa"/>
          </w:tcPr>
          <w:p w14:paraId="179DECCA" w14:textId="0B075981" w:rsidR="00FA7B84" w:rsidRPr="002546E0" w:rsidRDefault="006816CB" w:rsidP="00F6385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>Направления (подпрограммы)</w:t>
            </w:r>
          </w:p>
        </w:tc>
        <w:tc>
          <w:tcPr>
            <w:tcW w:w="4744" w:type="dxa"/>
          </w:tcPr>
          <w:p w14:paraId="6A8F3552" w14:textId="77777777" w:rsidR="006816CB" w:rsidRDefault="005805ED" w:rsidP="0037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Отсутствуют</w:t>
            </w:r>
          </w:p>
          <w:p w14:paraId="2091AE58" w14:textId="7BAB6C1B" w:rsidR="005805ED" w:rsidRPr="002546E0" w:rsidRDefault="005805ED" w:rsidP="0037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816CB" w:rsidRPr="002546E0" w14:paraId="2F3F244B" w14:textId="77777777" w:rsidTr="004870B5">
        <w:trPr>
          <w:trHeight w:val="322"/>
        </w:trPr>
        <w:tc>
          <w:tcPr>
            <w:tcW w:w="4957" w:type="dxa"/>
          </w:tcPr>
          <w:p w14:paraId="3CF7FD1F" w14:textId="17C210B3" w:rsidR="006816CB" w:rsidRPr="002546E0" w:rsidRDefault="006816CB" w:rsidP="00F6385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>Показатели</w:t>
            </w:r>
            <w:r w:rsidR="00BC13C7" w:rsidRPr="002546E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A7B84" w:rsidRPr="002546E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C13C7" w:rsidRPr="002546E0">
              <w:rPr>
                <w:rFonts w:ascii="PT Astra Serif" w:hAnsi="PT Astra Serif"/>
                <w:sz w:val="28"/>
                <w:szCs w:val="28"/>
              </w:rPr>
              <w:br/>
            </w:r>
            <w:r w:rsidRPr="002546E0">
              <w:rPr>
                <w:rFonts w:ascii="PT Astra Serif" w:hAnsi="PT Astra Serif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4744" w:type="dxa"/>
          </w:tcPr>
          <w:p w14:paraId="10B66242" w14:textId="6BDF109E" w:rsidR="006816CB" w:rsidRPr="002546E0" w:rsidRDefault="006816CB" w:rsidP="0037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>Количество муниципальных образ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о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ваний и населённых пунктов Уль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я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новской области, а также территор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и</w:t>
            </w:r>
            <w:r w:rsidRPr="002546E0">
              <w:rPr>
                <w:rFonts w:ascii="PT Astra Serif" w:hAnsi="PT Astra Serif"/>
                <w:sz w:val="28"/>
                <w:szCs w:val="28"/>
              </w:rPr>
              <w:t xml:space="preserve">альных зон, </w:t>
            </w:r>
            <w:proofErr w:type="gramStart"/>
            <w:r w:rsidRPr="002546E0">
              <w:rPr>
                <w:rFonts w:ascii="PT Astra Serif" w:hAnsi="PT Astra Serif"/>
                <w:sz w:val="28"/>
                <w:szCs w:val="28"/>
              </w:rPr>
              <w:t>сведения</w:t>
            </w:r>
            <w:proofErr w:type="gramEnd"/>
            <w:r w:rsidRPr="002546E0">
              <w:rPr>
                <w:rFonts w:ascii="PT Astra Serif" w:hAnsi="PT Astra Serif"/>
                <w:sz w:val="28"/>
                <w:szCs w:val="28"/>
              </w:rPr>
              <w:t xml:space="preserve"> о границах к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о</w:t>
            </w:r>
            <w:r w:rsidR="00BC13C7" w:rsidRPr="002546E0">
              <w:rPr>
                <w:rFonts w:ascii="PT Astra Serif" w:hAnsi="PT Astra Serif"/>
                <w:sz w:val="28"/>
                <w:szCs w:val="28"/>
              </w:rPr>
              <w:t xml:space="preserve">торых внесены </w:t>
            </w:r>
            <w:r w:rsidRPr="002546E0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FA7B84" w:rsidRPr="002546E0">
              <w:rPr>
                <w:rFonts w:ascii="PT Astra Serif" w:hAnsi="PT Astra Serif"/>
                <w:sz w:val="28"/>
                <w:szCs w:val="28"/>
              </w:rPr>
              <w:t>ЕГРН</w:t>
            </w:r>
            <w:r w:rsidRPr="002546E0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5FB2720B" w14:textId="267484EB" w:rsidR="00B261C9" w:rsidRPr="002546E0" w:rsidRDefault="00B261C9" w:rsidP="0037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 xml:space="preserve">количество объектов недвижимости </w:t>
            </w:r>
            <w:r w:rsidR="003767B4" w:rsidRPr="002546E0">
              <w:rPr>
                <w:rFonts w:ascii="PT Astra Serif" w:hAnsi="PT Astra Serif"/>
                <w:sz w:val="28"/>
                <w:szCs w:val="28"/>
              </w:rPr>
              <w:br/>
            </w:r>
            <w:r w:rsidRPr="002546E0">
              <w:rPr>
                <w:rFonts w:ascii="PT Astra Serif" w:hAnsi="PT Astra Serif"/>
                <w:sz w:val="28"/>
                <w:szCs w:val="28"/>
              </w:rPr>
              <w:t>в кадастровых кварталах, в отнош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е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нии которых проведены комплексные кадастровые работы;</w:t>
            </w:r>
          </w:p>
          <w:p w14:paraId="33448EB1" w14:textId="5E0E3B22" w:rsidR="00B261C9" w:rsidRPr="002546E0" w:rsidRDefault="00B261C9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546E0">
              <w:rPr>
                <w:rFonts w:ascii="PT Astra Serif" w:hAnsi="PT Astra Serif"/>
                <w:sz w:val="28"/>
                <w:szCs w:val="28"/>
              </w:rPr>
              <w:t xml:space="preserve">количество объектов, включённых </w:t>
            </w:r>
            <w:r w:rsidR="003767B4" w:rsidRPr="002546E0">
              <w:rPr>
                <w:rFonts w:ascii="PT Astra Serif" w:hAnsi="PT Astra Serif"/>
                <w:sz w:val="28"/>
                <w:szCs w:val="28"/>
              </w:rPr>
              <w:br/>
            </w:r>
            <w:r w:rsidRPr="002546E0">
              <w:rPr>
                <w:rFonts w:ascii="PT Astra Serif" w:hAnsi="PT Astra Serif"/>
                <w:sz w:val="28"/>
                <w:szCs w:val="28"/>
              </w:rPr>
              <w:t>в перечни государственного и мун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и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ципального имущества</w:t>
            </w:r>
            <w:r w:rsidR="00FA7B84" w:rsidRPr="002546E0">
              <w:rPr>
                <w:rFonts w:ascii="PT Astra Serif" w:hAnsi="PT Astra Serif"/>
                <w:sz w:val="28"/>
                <w:szCs w:val="28"/>
              </w:rPr>
              <w:t>,</w:t>
            </w:r>
            <w:r w:rsidRPr="002546E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A7B84" w:rsidRPr="002546E0">
              <w:rPr>
                <w:rFonts w:ascii="PT Astra Serif" w:hAnsi="PT Astra Serif"/>
                <w:sz w:val="28"/>
                <w:szCs w:val="28"/>
              </w:rPr>
              <w:t xml:space="preserve">свободного </w:t>
            </w:r>
            <w:r w:rsidR="00BC13C7" w:rsidRPr="002546E0">
              <w:rPr>
                <w:rFonts w:ascii="PT Astra Serif" w:hAnsi="PT Astra Serif"/>
                <w:sz w:val="28"/>
                <w:szCs w:val="28"/>
              </w:rPr>
              <w:br/>
            </w:r>
            <w:r w:rsidR="00FA7B84" w:rsidRPr="002546E0">
              <w:rPr>
                <w:rFonts w:ascii="PT Astra Serif" w:hAnsi="PT Astra Serif"/>
                <w:sz w:val="28"/>
                <w:szCs w:val="28"/>
              </w:rPr>
              <w:lastRenderedPageBreak/>
              <w:t>от прав третьих лиц (за исключением права хозяйственного ведения, права оперативного управления, а также имущественных прав субъектов мал</w:t>
            </w:r>
            <w:r w:rsidR="00FA7B84" w:rsidRPr="002546E0">
              <w:rPr>
                <w:rFonts w:ascii="PT Astra Serif" w:hAnsi="PT Astra Serif"/>
                <w:sz w:val="28"/>
                <w:szCs w:val="28"/>
              </w:rPr>
              <w:t>о</w:t>
            </w:r>
            <w:r w:rsidR="00FA7B84" w:rsidRPr="002546E0">
              <w:rPr>
                <w:rFonts w:ascii="PT Astra Serif" w:hAnsi="PT Astra Serif"/>
                <w:sz w:val="28"/>
                <w:szCs w:val="28"/>
              </w:rPr>
              <w:t xml:space="preserve">го и среднего предпринимательства), предусмотренных </w:t>
            </w:r>
            <w:hyperlink r:id="rId12" w:history="1">
              <w:r w:rsidR="00FA7B84" w:rsidRPr="002546E0">
                <w:rPr>
                  <w:rStyle w:val="ac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частью 4 статьи 18</w:t>
              </w:r>
            </w:hyperlink>
            <w:r w:rsidR="00FA7B84" w:rsidRPr="002546E0">
              <w:rPr>
                <w:rFonts w:ascii="PT Astra Serif" w:hAnsi="PT Astra Serif"/>
                <w:sz w:val="28"/>
                <w:szCs w:val="28"/>
              </w:rPr>
              <w:t xml:space="preserve"> Федерального закона от 24.07.2007 </w:t>
            </w:r>
            <w:r w:rsidR="00FA7B84" w:rsidRPr="002546E0">
              <w:rPr>
                <w:rFonts w:ascii="PT Astra Serif" w:hAnsi="PT Astra Serif"/>
                <w:sz w:val="28"/>
                <w:szCs w:val="28"/>
              </w:rPr>
              <w:br/>
              <w:t xml:space="preserve">№ 209-ФЗ «О развитии малого </w:t>
            </w:r>
            <w:r w:rsidR="003767B4" w:rsidRPr="002546E0">
              <w:rPr>
                <w:rFonts w:ascii="PT Astra Serif" w:hAnsi="PT Astra Serif"/>
                <w:sz w:val="28"/>
                <w:szCs w:val="28"/>
              </w:rPr>
              <w:br/>
            </w:r>
            <w:r w:rsidR="00FA7B84" w:rsidRPr="002546E0">
              <w:rPr>
                <w:rFonts w:ascii="PT Astra Serif" w:hAnsi="PT Astra Serif"/>
                <w:sz w:val="28"/>
                <w:szCs w:val="28"/>
              </w:rPr>
              <w:t xml:space="preserve">и среднего предпринимательства </w:t>
            </w:r>
            <w:r w:rsidR="003767B4" w:rsidRPr="002546E0">
              <w:rPr>
                <w:rFonts w:ascii="PT Astra Serif" w:hAnsi="PT Astra Serif"/>
                <w:sz w:val="28"/>
                <w:szCs w:val="28"/>
              </w:rPr>
              <w:br/>
            </w:r>
            <w:r w:rsidR="00FA7B84" w:rsidRPr="002546E0">
              <w:rPr>
                <w:rFonts w:ascii="PT Astra Serif" w:hAnsi="PT Astra Serif"/>
                <w:sz w:val="28"/>
                <w:szCs w:val="28"/>
              </w:rPr>
              <w:t xml:space="preserve">в Российской Федерации», 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и переда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н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ных на правах аренды или собстве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н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ности субъектам малого и</w:t>
            </w:r>
            <w:proofErr w:type="gramEnd"/>
            <w:r w:rsidRPr="002546E0">
              <w:rPr>
                <w:rFonts w:ascii="PT Astra Serif" w:hAnsi="PT Astra Serif"/>
                <w:sz w:val="28"/>
                <w:szCs w:val="28"/>
              </w:rPr>
              <w:t xml:space="preserve"> среднего предпринимательства, а также </w:t>
            </w:r>
            <w:proofErr w:type="spellStart"/>
            <w:r w:rsidRPr="002546E0">
              <w:rPr>
                <w:rFonts w:ascii="PT Astra Serif" w:hAnsi="PT Astra Serif"/>
                <w:sz w:val="28"/>
                <w:szCs w:val="28"/>
              </w:rPr>
              <w:t>сам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о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занятым</w:t>
            </w:r>
            <w:proofErr w:type="spellEnd"/>
            <w:r w:rsidRPr="002546E0">
              <w:rPr>
                <w:rFonts w:ascii="PT Astra Serif" w:hAnsi="PT Astra Serif"/>
                <w:sz w:val="28"/>
                <w:szCs w:val="28"/>
              </w:rPr>
              <w:t xml:space="preserve"> гражданам;</w:t>
            </w:r>
          </w:p>
          <w:p w14:paraId="12FD8B5E" w14:textId="77777777" w:rsidR="007337C5" w:rsidRDefault="007337C5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 xml:space="preserve">степень </w:t>
            </w:r>
            <w:proofErr w:type="gramStart"/>
            <w:r w:rsidRPr="002546E0">
              <w:rPr>
                <w:rFonts w:ascii="PT Astra Serif" w:hAnsi="PT Astra Serif"/>
                <w:sz w:val="28"/>
                <w:szCs w:val="28"/>
              </w:rPr>
              <w:t>выполнения плана исполн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е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ния областного бюджета Ульяновской области</w:t>
            </w:r>
            <w:proofErr w:type="gramEnd"/>
            <w:r w:rsidRPr="002546E0">
              <w:rPr>
                <w:rFonts w:ascii="PT Astra Serif" w:hAnsi="PT Astra Serif"/>
                <w:sz w:val="28"/>
                <w:szCs w:val="28"/>
              </w:rPr>
              <w:t xml:space="preserve"> по доходам от использования государственной собственности Ул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ь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яновской области</w:t>
            </w:r>
          </w:p>
          <w:p w14:paraId="33D937D1" w14:textId="025DE492" w:rsidR="005805ED" w:rsidRPr="002546E0" w:rsidRDefault="005805ED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816CB" w:rsidRPr="002546E0" w14:paraId="3BC50576" w14:textId="77777777" w:rsidTr="004870B5">
        <w:trPr>
          <w:trHeight w:val="342"/>
        </w:trPr>
        <w:tc>
          <w:tcPr>
            <w:tcW w:w="4957" w:type="dxa"/>
          </w:tcPr>
          <w:p w14:paraId="24602325" w14:textId="33B440C9" w:rsidR="006816CB" w:rsidRPr="002546E0" w:rsidRDefault="006816CB" w:rsidP="002546E0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Ресурсное обеспечение </w:t>
            </w:r>
            <w:r w:rsidR="00BC13C7" w:rsidRPr="002546E0">
              <w:rPr>
                <w:rFonts w:ascii="PT Astra Serif" w:hAnsi="PT Astra Serif"/>
                <w:sz w:val="28"/>
                <w:szCs w:val="28"/>
              </w:rPr>
              <w:br/>
            </w:r>
            <w:r w:rsidRPr="002546E0">
              <w:rPr>
                <w:rFonts w:ascii="PT Astra Serif" w:hAnsi="PT Astra Serif"/>
                <w:sz w:val="28"/>
                <w:szCs w:val="28"/>
              </w:rPr>
              <w:t xml:space="preserve">государственной программы </w:t>
            </w:r>
            <w:r w:rsidR="00BC13C7" w:rsidRPr="002546E0">
              <w:rPr>
                <w:rFonts w:ascii="PT Astra Serif" w:hAnsi="PT Astra Serif"/>
                <w:sz w:val="28"/>
                <w:szCs w:val="28"/>
              </w:rPr>
              <w:br/>
            </w:r>
            <w:r w:rsidRPr="002546E0">
              <w:rPr>
                <w:rFonts w:ascii="PT Astra Serif" w:hAnsi="PT Astra Serif"/>
                <w:sz w:val="28"/>
                <w:szCs w:val="28"/>
              </w:rPr>
              <w:t xml:space="preserve">с разбивкой по источникам </w:t>
            </w:r>
            <w:r w:rsidR="00BC13C7" w:rsidRPr="002546E0">
              <w:rPr>
                <w:rFonts w:ascii="PT Astra Serif" w:hAnsi="PT Astra Serif"/>
                <w:sz w:val="28"/>
                <w:szCs w:val="28"/>
              </w:rPr>
              <w:br/>
            </w:r>
            <w:r w:rsidRPr="002546E0">
              <w:rPr>
                <w:rFonts w:ascii="PT Astra Serif" w:hAnsi="PT Astra Serif"/>
                <w:sz w:val="28"/>
                <w:szCs w:val="28"/>
              </w:rPr>
              <w:t xml:space="preserve">финансового обеспечения </w:t>
            </w:r>
            <w:r w:rsidR="00F63852" w:rsidRPr="002546E0">
              <w:rPr>
                <w:rFonts w:ascii="PT Astra Serif" w:hAnsi="PT Astra Serif"/>
                <w:sz w:val="28"/>
                <w:szCs w:val="28"/>
              </w:rPr>
              <w:br/>
            </w:r>
            <w:r w:rsidRPr="002546E0">
              <w:rPr>
                <w:rFonts w:ascii="PT Astra Serif" w:hAnsi="PT Astra Serif"/>
                <w:sz w:val="28"/>
                <w:szCs w:val="28"/>
              </w:rPr>
              <w:t>и годам реализации</w:t>
            </w:r>
          </w:p>
        </w:tc>
        <w:tc>
          <w:tcPr>
            <w:tcW w:w="4744" w:type="dxa"/>
          </w:tcPr>
          <w:p w14:paraId="17310A60" w14:textId="0F40D325" w:rsidR="006816CB" w:rsidRPr="002546E0" w:rsidRDefault="006816CB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>Общий объ</w:t>
            </w:r>
            <w:r w:rsidR="00FA7B84" w:rsidRPr="002546E0">
              <w:rPr>
                <w:rFonts w:ascii="PT Astra Serif" w:hAnsi="PT Astra Serif"/>
                <w:sz w:val="28"/>
                <w:szCs w:val="28"/>
              </w:rPr>
              <w:t>ё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м бюджетных ассигнов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а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ний на финансовое обеспечение ре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а</w:t>
            </w:r>
            <w:r w:rsidRPr="002546E0">
              <w:rPr>
                <w:rFonts w:ascii="PT Astra Serif" w:hAnsi="PT Astra Serif"/>
                <w:sz w:val="28"/>
                <w:szCs w:val="28"/>
              </w:rPr>
              <w:t xml:space="preserve">лизации государственной </w:t>
            </w:r>
            <w:r w:rsidR="00FA7B84" w:rsidRPr="002546E0">
              <w:rPr>
                <w:rFonts w:ascii="PT Astra Serif" w:hAnsi="PT Astra Serif"/>
                <w:sz w:val="28"/>
                <w:szCs w:val="28"/>
              </w:rPr>
              <w:t xml:space="preserve">программы </w:t>
            </w:r>
            <w:r w:rsidR="00FA7B84" w:rsidRPr="002546E0">
              <w:rPr>
                <w:rFonts w:ascii="PT Astra Serif" w:hAnsi="PT Astra Serif"/>
                <w:sz w:val="28"/>
                <w:szCs w:val="28"/>
              </w:rPr>
              <w:br/>
              <w:t>в 2024-2030 годах составляет 1133</w:t>
            </w:r>
            <w:r w:rsidRPr="002546E0">
              <w:rPr>
                <w:rFonts w:ascii="PT Astra Serif" w:hAnsi="PT Astra Serif"/>
                <w:sz w:val="28"/>
                <w:szCs w:val="28"/>
              </w:rPr>
              <w:t>591,30 тыс. рублей, в том числе по годам:</w:t>
            </w:r>
          </w:p>
          <w:p w14:paraId="4F67C6BD" w14:textId="558A2F54" w:rsidR="006816CB" w:rsidRPr="002546E0" w:rsidRDefault="00FA7B84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2024 год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у – 168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963,10 тыс. рублей;</w:t>
            </w:r>
          </w:p>
          <w:p w14:paraId="5B400D89" w14:textId="7CEFE046" w:rsidR="006816CB" w:rsidRPr="002546E0" w:rsidRDefault="00FA7B84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2025 год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у – 257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913,50 тыс. рублей;</w:t>
            </w:r>
          </w:p>
          <w:p w14:paraId="4354288C" w14:textId="3F572895" w:rsidR="006816CB" w:rsidRPr="002546E0" w:rsidRDefault="00FA7B84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2026 год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у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546E0">
              <w:rPr>
                <w:rFonts w:ascii="PT Astra Serif" w:hAnsi="PT Astra Serif"/>
                <w:sz w:val="28"/>
                <w:szCs w:val="28"/>
              </w:rPr>
              <w:t>– 146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006,70 тыс. рублей;</w:t>
            </w:r>
          </w:p>
          <w:p w14:paraId="0EA44C4B" w14:textId="1B729EB5" w:rsidR="006816CB" w:rsidRPr="002546E0" w:rsidRDefault="00FA7B84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2027 год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у – 140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177,00 тыс. рублей;</w:t>
            </w:r>
          </w:p>
          <w:p w14:paraId="500F8D05" w14:textId="72F5D666" w:rsidR="006816CB" w:rsidRPr="002546E0" w:rsidRDefault="00FA7B84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2028 год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у – 140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177,00 тыс. рублей;</w:t>
            </w:r>
          </w:p>
          <w:p w14:paraId="7FA1E65C" w14:textId="1344A001" w:rsidR="006816CB" w:rsidRPr="002546E0" w:rsidRDefault="00FA7B84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2029 год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у – 140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177,00 тыс. рублей;</w:t>
            </w:r>
          </w:p>
          <w:p w14:paraId="010F46B2" w14:textId="04A780E8" w:rsidR="006816CB" w:rsidRPr="002546E0" w:rsidRDefault="00FA7B84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2030 год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у – 140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177,00 тыс. рублей;</w:t>
            </w:r>
          </w:p>
          <w:p w14:paraId="4217C41A" w14:textId="77777777" w:rsidR="006816CB" w:rsidRPr="002546E0" w:rsidRDefault="006816CB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14:paraId="24CADE15" w14:textId="138081ED" w:rsidR="006816CB" w:rsidRPr="002546E0" w:rsidRDefault="006816CB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>за счёт бюджетных ассигнований о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б</w:t>
            </w:r>
            <w:r w:rsidRPr="002546E0">
              <w:rPr>
                <w:rFonts w:ascii="PT Astra Serif" w:hAnsi="PT Astra Serif"/>
                <w:sz w:val="28"/>
                <w:szCs w:val="28"/>
              </w:rPr>
              <w:t xml:space="preserve">ластного </w:t>
            </w:r>
            <w:r w:rsidR="00085914" w:rsidRPr="002546E0">
              <w:rPr>
                <w:rFonts w:ascii="PT Astra Serif" w:hAnsi="PT Astra Serif"/>
                <w:sz w:val="28"/>
                <w:szCs w:val="28"/>
              </w:rPr>
              <w:t>бюджета Ульяновской обл</w:t>
            </w:r>
            <w:r w:rsidR="00085914" w:rsidRPr="002546E0">
              <w:rPr>
                <w:rFonts w:ascii="PT Astra Serif" w:hAnsi="PT Astra Serif"/>
                <w:sz w:val="28"/>
                <w:szCs w:val="28"/>
              </w:rPr>
              <w:t>а</w:t>
            </w:r>
            <w:r w:rsidR="00085914" w:rsidRPr="002546E0">
              <w:rPr>
                <w:rFonts w:ascii="PT Astra Serif" w:hAnsi="PT Astra Serif"/>
                <w:sz w:val="28"/>
                <w:szCs w:val="28"/>
              </w:rPr>
              <w:t>сти – 1</w:t>
            </w:r>
            <w:r w:rsidRPr="002546E0">
              <w:rPr>
                <w:rFonts w:ascii="PT Astra Serif" w:hAnsi="PT Astra Serif"/>
                <w:sz w:val="28"/>
                <w:szCs w:val="28"/>
              </w:rPr>
              <w:t>0</w:t>
            </w:r>
            <w:r w:rsidR="00BD5068" w:rsidRPr="002546E0">
              <w:rPr>
                <w:rFonts w:ascii="PT Astra Serif" w:hAnsi="PT Astra Serif"/>
                <w:sz w:val="28"/>
                <w:szCs w:val="28"/>
              </w:rPr>
              <w:t>39837</w:t>
            </w:r>
            <w:r w:rsidRPr="002546E0">
              <w:rPr>
                <w:rFonts w:ascii="PT Astra Serif" w:hAnsi="PT Astra Serif"/>
                <w:sz w:val="28"/>
                <w:szCs w:val="28"/>
              </w:rPr>
              <w:t>,</w:t>
            </w:r>
            <w:r w:rsidR="00BD5068" w:rsidRPr="002546E0">
              <w:rPr>
                <w:rFonts w:ascii="PT Astra Serif" w:hAnsi="PT Astra Serif"/>
                <w:sz w:val="28"/>
                <w:szCs w:val="28"/>
              </w:rPr>
              <w:t>6</w:t>
            </w:r>
            <w:r w:rsidRPr="002546E0">
              <w:rPr>
                <w:rFonts w:ascii="PT Astra Serif" w:hAnsi="PT Astra Serif"/>
                <w:sz w:val="28"/>
                <w:szCs w:val="28"/>
              </w:rPr>
              <w:t xml:space="preserve">0 тыс. рублей, </w:t>
            </w:r>
            <w:r w:rsidR="00013DAF" w:rsidRPr="002546E0">
              <w:rPr>
                <w:rFonts w:ascii="PT Astra Serif" w:hAnsi="PT Astra Serif"/>
                <w:sz w:val="28"/>
                <w:szCs w:val="28"/>
              </w:rPr>
              <w:br/>
            </w:r>
            <w:r w:rsidRPr="002546E0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5B69942" w14:textId="4B5F374A" w:rsidR="006816CB" w:rsidRPr="002546E0" w:rsidRDefault="00085914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2024 год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у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 xml:space="preserve"> – 16</w:t>
            </w:r>
            <w:r w:rsidR="00BD5068" w:rsidRPr="002546E0">
              <w:rPr>
                <w:rFonts w:ascii="PT Astra Serif" w:hAnsi="PT Astra Serif"/>
                <w:sz w:val="28"/>
                <w:szCs w:val="28"/>
              </w:rPr>
              <w:t>4375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,</w:t>
            </w:r>
            <w:r w:rsidR="00BD5068" w:rsidRPr="002546E0">
              <w:rPr>
                <w:rFonts w:ascii="PT Astra Serif" w:hAnsi="PT Astra Serif"/>
                <w:sz w:val="28"/>
                <w:szCs w:val="28"/>
              </w:rPr>
              <w:t>4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0 тыс. рублей;</w:t>
            </w:r>
          </w:p>
          <w:p w14:paraId="19223359" w14:textId="1ED8E6B4" w:rsidR="006816CB" w:rsidRPr="002546E0" w:rsidRDefault="00085914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2025 год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у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 xml:space="preserve"> – 1</w:t>
            </w:r>
            <w:r w:rsidR="00BD5068" w:rsidRPr="002546E0">
              <w:rPr>
                <w:rFonts w:ascii="PT Astra Serif" w:hAnsi="PT Astra Serif"/>
                <w:sz w:val="28"/>
                <w:szCs w:val="28"/>
              </w:rPr>
              <w:t>68747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,50 тыс. рублей;</w:t>
            </w:r>
          </w:p>
          <w:p w14:paraId="5018A3EA" w14:textId="53C67F74" w:rsidR="006816CB" w:rsidRPr="002546E0" w:rsidRDefault="00085914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2026 год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у – 146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006,70 тыс. рублей;</w:t>
            </w:r>
          </w:p>
          <w:p w14:paraId="5C5525E4" w14:textId="05CBE904" w:rsidR="006816CB" w:rsidRPr="002546E0" w:rsidRDefault="00085914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2027 год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у – 140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177,00 тыс. рублей;</w:t>
            </w:r>
          </w:p>
          <w:p w14:paraId="499B8C85" w14:textId="59A81AE6" w:rsidR="006816CB" w:rsidRPr="002546E0" w:rsidRDefault="00085914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2028 год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у – 140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177,00 тыс. рублей;</w:t>
            </w:r>
          </w:p>
          <w:p w14:paraId="6F6AAB59" w14:textId="67754BE1" w:rsidR="006816CB" w:rsidRPr="002546E0" w:rsidRDefault="00085914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2029 год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у – 140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177,00 тыс. рублей;</w:t>
            </w:r>
          </w:p>
          <w:p w14:paraId="6A3C57C9" w14:textId="19ECE09D" w:rsidR="006816CB" w:rsidRPr="002546E0" w:rsidRDefault="00085914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2030 год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у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 xml:space="preserve"> – 140177,00 тыс. рублей;</w:t>
            </w:r>
          </w:p>
          <w:p w14:paraId="2800ADEF" w14:textId="5BFE9D03" w:rsidR="006816CB" w:rsidRPr="002546E0" w:rsidRDefault="006816CB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>за счёт бюджетных ассигнований о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б</w:t>
            </w:r>
            <w:r w:rsidRPr="002546E0">
              <w:rPr>
                <w:rFonts w:ascii="PT Astra Serif" w:hAnsi="PT Astra Serif"/>
                <w:sz w:val="28"/>
                <w:szCs w:val="28"/>
              </w:rPr>
              <w:lastRenderedPageBreak/>
              <w:t>ластного бюджета Ульяновской обл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а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сти, источником которых являются субсидии, субвенции и иные ме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ж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бюджетные трансферты из федерал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ь</w:t>
            </w:r>
            <w:r w:rsidRPr="002546E0">
              <w:rPr>
                <w:rFonts w:ascii="PT Astra Serif" w:hAnsi="PT Astra Serif"/>
                <w:sz w:val="28"/>
                <w:szCs w:val="28"/>
              </w:rPr>
              <w:t xml:space="preserve">ного бюджета, </w:t>
            </w:r>
            <w:r w:rsidR="00085914" w:rsidRPr="002546E0">
              <w:rPr>
                <w:rFonts w:ascii="PT Astra Serif" w:hAnsi="PT Astra Serif"/>
                <w:sz w:val="28"/>
                <w:szCs w:val="28"/>
              </w:rPr>
              <w:t>–</w:t>
            </w:r>
            <w:r w:rsidRPr="002546E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D5068" w:rsidRPr="002546E0">
              <w:rPr>
                <w:rFonts w:ascii="PT Astra Serif" w:hAnsi="PT Astra Serif"/>
                <w:sz w:val="28"/>
                <w:szCs w:val="28"/>
              </w:rPr>
              <w:t>93753</w:t>
            </w:r>
            <w:r w:rsidRPr="002546E0">
              <w:rPr>
                <w:rFonts w:ascii="PT Astra Serif" w:hAnsi="PT Astra Serif"/>
                <w:sz w:val="28"/>
                <w:szCs w:val="28"/>
              </w:rPr>
              <w:t>,</w:t>
            </w:r>
            <w:r w:rsidR="00BD5068" w:rsidRPr="002546E0">
              <w:rPr>
                <w:rFonts w:ascii="PT Astra Serif" w:hAnsi="PT Astra Serif"/>
                <w:sz w:val="28"/>
                <w:szCs w:val="28"/>
              </w:rPr>
              <w:t>7</w:t>
            </w:r>
            <w:r w:rsidRPr="002546E0">
              <w:rPr>
                <w:rFonts w:ascii="PT Astra Serif" w:hAnsi="PT Astra Serif"/>
                <w:sz w:val="28"/>
                <w:szCs w:val="28"/>
              </w:rPr>
              <w:t>0 тыс. ру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б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лей, в том числе по годам:</w:t>
            </w:r>
          </w:p>
          <w:p w14:paraId="3D1D8397" w14:textId="4DAB279F" w:rsidR="006816CB" w:rsidRPr="002546E0" w:rsidRDefault="00085914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2024 год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у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BD5068" w:rsidRPr="002546E0">
              <w:rPr>
                <w:rFonts w:ascii="PT Astra Serif" w:hAnsi="PT Astra Serif"/>
                <w:sz w:val="28"/>
                <w:szCs w:val="28"/>
              </w:rPr>
              <w:t>4587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,</w:t>
            </w:r>
            <w:r w:rsidR="00BD5068" w:rsidRPr="002546E0">
              <w:rPr>
                <w:rFonts w:ascii="PT Astra Serif" w:hAnsi="PT Astra Serif"/>
                <w:sz w:val="28"/>
                <w:szCs w:val="28"/>
              </w:rPr>
              <w:t>7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0 тыс. рублей;</w:t>
            </w:r>
          </w:p>
          <w:p w14:paraId="23D8634D" w14:textId="77777777" w:rsidR="006816CB" w:rsidRDefault="00085914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2025 год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у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BD5068" w:rsidRPr="002546E0">
              <w:rPr>
                <w:rFonts w:ascii="PT Astra Serif" w:hAnsi="PT Astra Serif"/>
                <w:sz w:val="28"/>
                <w:szCs w:val="28"/>
              </w:rPr>
              <w:t>89166</w:t>
            </w:r>
            <w:r w:rsidRPr="002546E0">
              <w:rPr>
                <w:rFonts w:ascii="PT Astra Serif" w:hAnsi="PT Astra Serif"/>
                <w:sz w:val="28"/>
                <w:szCs w:val="28"/>
              </w:rPr>
              <w:t>,00 тыс. рублей</w:t>
            </w:r>
          </w:p>
          <w:p w14:paraId="304E028F" w14:textId="205AEECB" w:rsidR="005805ED" w:rsidRPr="002546E0" w:rsidRDefault="005805ED" w:rsidP="002546E0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816CB" w:rsidRPr="002546E0" w14:paraId="086F1C8C" w14:textId="77777777" w:rsidTr="004870B5">
        <w:trPr>
          <w:trHeight w:val="322"/>
        </w:trPr>
        <w:tc>
          <w:tcPr>
            <w:tcW w:w="4957" w:type="dxa"/>
          </w:tcPr>
          <w:p w14:paraId="106F4DB9" w14:textId="3822A254" w:rsidR="006816CB" w:rsidRPr="002546E0" w:rsidRDefault="006816CB" w:rsidP="00F6385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Связь государственной программы </w:t>
            </w:r>
            <w:r w:rsidR="003767B4" w:rsidRPr="002546E0">
              <w:rPr>
                <w:rFonts w:ascii="PT Astra Serif" w:hAnsi="PT Astra Serif"/>
                <w:sz w:val="28"/>
                <w:szCs w:val="28"/>
              </w:rPr>
              <w:br/>
            </w:r>
            <w:r w:rsidRPr="002546E0">
              <w:rPr>
                <w:rFonts w:ascii="PT Astra Serif" w:hAnsi="PT Astra Serif"/>
                <w:sz w:val="28"/>
                <w:szCs w:val="28"/>
              </w:rPr>
              <w:t xml:space="preserve">с национальными целями развития </w:t>
            </w:r>
            <w:r w:rsidR="00BC13C7" w:rsidRPr="002546E0">
              <w:rPr>
                <w:rFonts w:ascii="PT Astra Serif" w:hAnsi="PT Astra Serif"/>
                <w:sz w:val="28"/>
                <w:szCs w:val="28"/>
              </w:rPr>
              <w:br/>
            </w:r>
            <w:r w:rsidRPr="002546E0">
              <w:rPr>
                <w:rFonts w:ascii="PT Astra Serif" w:hAnsi="PT Astra Serif"/>
                <w:sz w:val="28"/>
                <w:szCs w:val="28"/>
              </w:rPr>
              <w:t xml:space="preserve">Российской Федерации / </w:t>
            </w:r>
            <w:r w:rsidR="00BC13C7" w:rsidRPr="002546E0">
              <w:rPr>
                <w:rFonts w:ascii="PT Astra Serif" w:hAnsi="PT Astra Serif"/>
                <w:sz w:val="28"/>
                <w:szCs w:val="28"/>
              </w:rPr>
              <w:br/>
            </w:r>
            <w:r w:rsidRPr="002546E0">
              <w:rPr>
                <w:rFonts w:ascii="PT Astra Serif" w:hAnsi="PT Astra Serif"/>
                <w:sz w:val="28"/>
                <w:szCs w:val="28"/>
              </w:rPr>
              <w:t xml:space="preserve">государственными программами </w:t>
            </w:r>
            <w:r w:rsidR="00BC13C7" w:rsidRPr="002546E0">
              <w:rPr>
                <w:rFonts w:ascii="PT Astra Serif" w:hAnsi="PT Astra Serif"/>
                <w:sz w:val="28"/>
                <w:szCs w:val="28"/>
              </w:rPr>
              <w:br/>
            </w:r>
            <w:r w:rsidRPr="002546E0">
              <w:rPr>
                <w:rFonts w:ascii="PT Astra Serif" w:hAnsi="PT Astra Serif"/>
                <w:sz w:val="28"/>
                <w:szCs w:val="28"/>
              </w:rPr>
              <w:t>Российской Федерации</w:t>
            </w:r>
          </w:p>
        </w:tc>
        <w:tc>
          <w:tcPr>
            <w:tcW w:w="4744" w:type="dxa"/>
          </w:tcPr>
          <w:p w14:paraId="3CEDC36E" w14:textId="1BE875C2" w:rsidR="006816CB" w:rsidRPr="002546E0" w:rsidRDefault="002546E0" w:rsidP="004C2EE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6E0">
              <w:rPr>
                <w:rFonts w:ascii="PT Astra Serif" w:hAnsi="PT Astra Serif"/>
                <w:sz w:val="28"/>
                <w:szCs w:val="28"/>
              </w:rPr>
              <w:t xml:space="preserve">Государственная программа связана </w:t>
            </w:r>
            <w:r w:rsidR="004C2EE2">
              <w:rPr>
                <w:rFonts w:ascii="PT Astra Serif" w:hAnsi="PT Astra Serif"/>
                <w:sz w:val="28"/>
                <w:szCs w:val="28"/>
              </w:rPr>
              <w:br/>
            </w:r>
            <w:r w:rsidRPr="002546E0">
              <w:rPr>
                <w:rFonts w:ascii="PT Astra Serif" w:hAnsi="PT Astra Serif"/>
                <w:sz w:val="28"/>
                <w:szCs w:val="28"/>
              </w:rPr>
              <w:t>с н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>ациональн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ой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 xml:space="preserve"> цель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ю развития Ро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с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сийской Федерации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 xml:space="preserve"> «Цифровая трансформа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ция»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840B8">
              <w:rPr>
                <w:rFonts w:ascii="PT Astra Serif" w:hAnsi="PT Astra Serif"/>
                <w:sz w:val="28"/>
                <w:szCs w:val="28"/>
              </w:rPr>
              <w:t xml:space="preserve">и </w:t>
            </w:r>
            <w:bookmarkStart w:id="3" w:name="_GoBack"/>
            <w:bookmarkEnd w:id="3"/>
            <w:r w:rsidR="006816CB" w:rsidRPr="002546E0">
              <w:rPr>
                <w:rFonts w:ascii="PT Astra Serif" w:hAnsi="PT Astra Serif"/>
                <w:sz w:val="28"/>
                <w:szCs w:val="28"/>
              </w:rPr>
              <w:t>государственн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ой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 xml:space="preserve"> программ</w:t>
            </w:r>
            <w:r w:rsidR="004C2EE2">
              <w:rPr>
                <w:rFonts w:ascii="PT Astra Serif" w:hAnsi="PT Astra Serif"/>
                <w:sz w:val="28"/>
                <w:szCs w:val="28"/>
              </w:rPr>
              <w:t>ой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 xml:space="preserve"> Российской Федерации «Национальная си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стема простра</w:t>
            </w:r>
            <w:r w:rsidRPr="002546E0">
              <w:rPr>
                <w:rFonts w:ascii="PT Astra Serif" w:hAnsi="PT Astra Serif"/>
                <w:sz w:val="28"/>
                <w:szCs w:val="28"/>
              </w:rPr>
              <w:t>н</w:t>
            </w:r>
            <w:r w:rsidRPr="002546E0">
              <w:rPr>
                <w:rFonts w:ascii="PT Astra Serif" w:hAnsi="PT Astra Serif"/>
                <w:sz w:val="28"/>
                <w:szCs w:val="28"/>
              </w:rPr>
              <w:t>ственных данных»</w:t>
            </w:r>
            <w:r w:rsidR="006816CB" w:rsidRPr="002546E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14:paraId="29A6D936" w14:textId="77777777" w:rsidR="006816CB" w:rsidRPr="002546E0" w:rsidRDefault="006816CB" w:rsidP="003767B4">
      <w:pPr>
        <w:suppressAutoHyphens/>
        <w:spacing w:after="0" w:line="230" w:lineRule="auto"/>
        <w:jc w:val="center"/>
        <w:rPr>
          <w:rFonts w:ascii="PT Astra Serif" w:hAnsi="PT Astra Serif"/>
          <w:sz w:val="28"/>
          <w:szCs w:val="28"/>
        </w:rPr>
      </w:pPr>
    </w:p>
    <w:p w14:paraId="54A5EA8D" w14:textId="60D23913" w:rsidR="006816CB" w:rsidRPr="002546E0" w:rsidRDefault="006816CB" w:rsidP="003767B4">
      <w:pPr>
        <w:suppressAutoHyphens/>
        <w:spacing w:after="0" w:line="230" w:lineRule="auto"/>
        <w:jc w:val="center"/>
        <w:rPr>
          <w:rFonts w:ascii="PT Astra Serif" w:hAnsi="PT Astra Serif"/>
        </w:rPr>
      </w:pPr>
      <w:r w:rsidRPr="002546E0">
        <w:rPr>
          <w:rFonts w:ascii="PT Astra Serif" w:hAnsi="PT Astra Serif"/>
        </w:rPr>
        <w:t>_____________________</w:t>
      </w:r>
    </w:p>
    <w:p w14:paraId="399752FB" w14:textId="77777777" w:rsidR="006816CB" w:rsidRPr="002546E0" w:rsidRDefault="006816CB" w:rsidP="00013DAF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  <w:sectPr w:rsidR="006816CB" w:rsidRPr="002546E0" w:rsidSect="00BD5C1E">
          <w:headerReference w:type="default" r:id="rId13"/>
          <w:headerReference w:type="first" r:id="rId14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8453C11" w14:textId="77777777" w:rsidR="00E00BE4" w:rsidRPr="002546E0" w:rsidRDefault="00E00BE4" w:rsidP="002546E0">
      <w:pPr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ПРИЛОЖЕНИЕ № 1</w:t>
      </w:r>
    </w:p>
    <w:p w14:paraId="631E0103" w14:textId="77777777" w:rsidR="00E00BE4" w:rsidRPr="002546E0" w:rsidRDefault="00E00BE4" w:rsidP="002546E0">
      <w:pPr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592E7111" w14:textId="5C8E59FE" w:rsidR="00E00BE4" w:rsidRPr="002546E0" w:rsidRDefault="00E00BE4" w:rsidP="002546E0">
      <w:pPr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 государственной программе </w:t>
      </w:r>
    </w:p>
    <w:p w14:paraId="13309FA4" w14:textId="77777777" w:rsidR="00BC13C7" w:rsidRPr="002546E0" w:rsidRDefault="00BC13C7" w:rsidP="00F261FA">
      <w:pPr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14:paraId="74AC6F01" w14:textId="77777777" w:rsidR="00555274" w:rsidRPr="002546E0" w:rsidRDefault="00555274" w:rsidP="00013DA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14:paraId="1945EB11" w14:textId="77777777" w:rsidR="00555274" w:rsidRPr="002546E0" w:rsidRDefault="00555274" w:rsidP="00013DA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14:paraId="30CDC007" w14:textId="77777777" w:rsidR="00E00BE4" w:rsidRPr="002546E0" w:rsidRDefault="00E00BE4" w:rsidP="00013DA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2546E0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ПЕРЕЧЕНЬ ПОКАЗАТЕЛЕЙ</w:t>
      </w:r>
    </w:p>
    <w:p w14:paraId="604C8929" w14:textId="77777777" w:rsidR="00E00BE4" w:rsidRPr="002546E0" w:rsidRDefault="00E00BE4" w:rsidP="00013DA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2546E0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государственной программы Ульяновской области</w:t>
      </w:r>
    </w:p>
    <w:p w14:paraId="7336C1B5" w14:textId="0F3AB103" w:rsidR="00E00BE4" w:rsidRPr="002546E0" w:rsidRDefault="00E00BE4" w:rsidP="00013DA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2546E0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 xml:space="preserve">«Развитие отдельных направлений градостроительной деятельности </w:t>
      </w:r>
      <w:r w:rsidR="00085914" w:rsidRPr="002546E0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br/>
      </w:r>
      <w:r w:rsidRPr="002546E0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и управление государственной собственностью Ульяновской области»</w:t>
      </w:r>
    </w:p>
    <w:p w14:paraId="3719D571" w14:textId="77777777" w:rsidR="00231FDF" w:rsidRPr="002546E0" w:rsidRDefault="00231FDF" w:rsidP="00013DA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14:paraId="16B23877" w14:textId="77777777" w:rsidR="00E00BE4" w:rsidRPr="002546E0" w:rsidRDefault="00E00BE4" w:rsidP="00013D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"/>
          <w:szCs w:val="2"/>
          <w:lang w:eastAsia="en-US"/>
        </w:rPr>
      </w:pPr>
    </w:p>
    <w:tbl>
      <w:tblPr>
        <w:tblW w:w="15453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708"/>
        <w:gridCol w:w="1134"/>
        <w:gridCol w:w="851"/>
        <w:gridCol w:w="708"/>
        <w:gridCol w:w="710"/>
        <w:gridCol w:w="567"/>
        <w:gridCol w:w="567"/>
        <w:gridCol w:w="573"/>
        <w:gridCol w:w="566"/>
        <w:gridCol w:w="562"/>
        <w:gridCol w:w="567"/>
        <w:gridCol w:w="567"/>
        <w:gridCol w:w="1275"/>
        <w:gridCol w:w="1276"/>
        <w:gridCol w:w="850"/>
        <w:gridCol w:w="1561"/>
      </w:tblGrid>
      <w:tr w:rsidR="007421FD" w:rsidRPr="002546E0" w14:paraId="4A8D566F" w14:textId="77777777" w:rsidTr="002546E0">
        <w:trPr>
          <w:trHeight w:val="113"/>
          <w:tblHeader/>
        </w:trPr>
        <w:tc>
          <w:tcPr>
            <w:tcW w:w="568" w:type="dxa"/>
            <w:vMerge w:val="restart"/>
            <w:vAlign w:val="center"/>
          </w:tcPr>
          <w:p w14:paraId="7724C1C6" w14:textId="77777777" w:rsidR="007421FD" w:rsidRPr="002546E0" w:rsidRDefault="007421FD" w:rsidP="00080216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 xml:space="preserve">№ </w:t>
            </w:r>
            <w:proofErr w:type="gramStart"/>
            <w:r w:rsidRPr="002546E0">
              <w:rPr>
                <w:rFonts w:ascii="PT Astra Serif" w:hAnsi="PT Astra Serif"/>
              </w:rPr>
              <w:t>п</w:t>
            </w:r>
            <w:proofErr w:type="gramEnd"/>
            <w:r w:rsidRPr="002546E0">
              <w:rPr>
                <w:rFonts w:ascii="PT Astra Serif" w:hAnsi="PT Astra Serif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14:paraId="582AD053" w14:textId="77777777" w:rsidR="007421FD" w:rsidRPr="002546E0" w:rsidRDefault="007421FD" w:rsidP="00080216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</w:tcPr>
          <w:p w14:paraId="7D86E2AE" w14:textId="41BD617D" w:rsidR="007421FD" w:rsidRPr="002546E0" w:rsidRDefault="007421FD" w:rsidP="00080216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Ур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вень п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каз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bottom"/>
          </w:tcPr>
          <w:p w14:paraId="3AB327F2" w14:textId="484B492B" w:rsidR="007421FD" w:rsidRPr="002546E0" w:rsidRDefault="007421FD" w:rsidP="0055527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Признак возраст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ния/</w:t>
            </w:r>
            <w:proofErr w:type="spellStart"/>
            <w:proofErr w:type="gramStart"/>
            <w:r w:rsidRPr="002546E0">
              <w:rPr>
                <w:rFonts w:ascii="PT Astra Serif" w:hAnsi="PT Astra Serif"/>
              </w:rPr>
              <w:t>убы</w:t>
            </w:r>
            <w:r w:rsidR="00E764D5" w:rsidRPr="002546E0">
              <w:rPr>
                <w:rFonts w:ascii="PT Astra Serif" w:hAnsi="PT Astra Serif"/>
              </w:rPr>
              <w:t>-</w:t>
            </w:r>
            <w:r w:rsidRPr="002546E0">
              <w:rPr>
                <w:rFonts w:ascii="PT Astra Serif" w:hAnsi="PT Astra Serif"/>
              </w:rPr>
              <w:t>вания</w:t>
            </w:r>
            <w:proofErr w:type="spellEnd"/>
            <w:proofErr w:type="gramEnd"/>
            <w:r w:rsidRPr="002546E0">
              <w:rPr>
                <w:rFonts w:ascii="PT Astra Serif" w:hAnsi="PT Astra Serif"/>
              </w:rPr>
              <w:t xml:space="preserve"> значения показ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теля</w:t>
            </w:r>
          </w:p>
        </w:tc>
        <w:tc>
          <w:tcPr>
            <w:tcW w:w="851" w:type="dxa"/>
            <w:vMerge w:val="restart"/>
            <w:vAlign w:val="center"/>
          </w:tcPr>
          <w:p w14:paraId="061036C6" w14:textId="77777777" w:rsidR="007421FD" w:rsidRPr="002546E0" w:rsidRDefault="007421FD" w:rsidP="00080216">
            <w:pPr>
              <w:spacing w:line="240" w:lineRule="auto"/>
              <w:ind w:right="-103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Един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ца и</w:t>
            </w:r>
            <w:r w:rsidRPr="002546E0">
              <w:rPr>
                <w:rFonts w:ascii="PT Astra Serif" w:hAnsi="PT Astra Serif"/>
              </w:rPr>
              <w:t>з</w:t>
            </w:r>
            <w:r w:rsidRPr="002546E0">
              <w:rPr>
                <w:rFonts w:ascii="PT Astra Serif" w:hAnsi="PT Astra Serif"/>
              </w:rPr>
              <w:t>мер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ния (по ОКЕИ)</w:t>
            </w:r>
          </w:p>
        </w:tc>
        <w:tc>
          <w:tcPr>
            <w:tcW w:w="1418" w:type="dxa"/>
            <w:gridSpan w:val="2"/>
            <w:vAlign w:val="center"/>
          </w:tcPr>
          <w:p w14:paraId="67D86C0D" w14:textId="77777777" w:rsidR="002546E0" w:rsidRDefault="007421FD" w:rsidP="002546E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 xml:space="preserve">Базовое </w:t>
            </w:r>
          </w:p>
          <w:p w14:paraId="371204D3" w14:textId="74B62D59" w:rsidR="007421FD" w:rsidRPr="002546E0" w:rsidRDefault="007421FD" w:rsidP="002546E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значение</w:t>
            </w:r>
          </w:p>
        </w:tc>
        <w:tc>
          <w:tcPr>
            <w:tcW w:w="3969" w:type="dxa"/>
            <w:gridSpan w:val="7"/>
            <w:vAlign w:val="center"/>
          </w:tcPr>
          <w:p w14:paraId="494FE3A6" w14:textId="77777777" w:rsidR="007421FD" w:rsidRPr="002546E0" w:rsidRDefault="007421FD" w:rsidP="002546E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vAlign w:val="center"/>
          </w:tcPr>
          <w:p w14:paraId="18DD3EB5" w14:textId="77777777" w:rsidR="007421FD" w:rsidRPr="002546E0" w:rsidRDefault="007421FD" w:rsidP="00080216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Документ</w:t>
            </w:r>
          </w:p>
        </w:tc>
        <w:tc>
          <w:tcPr>
            <w:tcW w:w="1276" w:type="dxa"/>
            <w:vMerge w:val="restart"/>
            <w:vAlign w:val="center"/>
          </w:tcPr>
          <w:p w14:paraId="7ABB72B4" w14:textId="77777777" w:rsidR="007421FD" w:rsidRPr="002546E0" w:rsidRDefault="007421FD" w:rsidP="00080216">
            <w:pPr>
              <w:spacing w:line="240" w:lineRule="auto"/>
              <w:jc w:val="center"/>
              <w:rPr>
                <w:rFonts w:ascii="PT Astra Serif" w:hAnsi="PT Astra Serif"/>
              </w:rPr>
            </w:pPr>
            <w:proofErr w:type="gramStart"/>
            <w:r w:rsidRPr="002546E0">
              <w:rPr>
                <w:rFonts w:ascii="PT Astra Serif" w:hAnsi="PT Astra Serif"/>
              </w:rPr>
              <w:t>Отве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ственный</w:t>
            </w:r>
            <w:proofErr w:type="gramEnd"/>
            <w:r w:rsidRPr="002546E0">
              <w:rPr>
                <w:rFonts w:ascii="PT Astra Serif" w:hAnsi="PT Astra Serif"/>
              </w:rPr>
              <w:t xml:space="preserve"> за дост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жение п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казателя</w:t>
            </w:r>
          </w:p>
        </w:tc>
        <w:tc>
          <w:tcPr>
            <w:tcW w:w="850" w:type="dxa"/>
            <w:vMerge w:val="restart"/>
            <w:vAlign w:val="center"/>
          </w:tcPr>
          <w:p w14:paraId="042C5223" w14:textId="77777777" w:rsidR="007421FD" w:rsidRPr="002546E0" w:rsidRDefault="007421FD" w:rsidP="00080216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Связь с п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каз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тел</w:t>
            </w:r>
            <w:r w:rsidRPr="002546E0">
              <w:rPr>
                <w:rFonts w:ascii="PT Astra Serif" w:hAnsi="PT Astra Serif"/>
              </w:rPr>
              <w:t>я</w:t>
            </w:r>
            <w:r w:rsidRPr="002546E0">
              <w:rPr>
                <w:rFonts w:ascii="PT Astra Serif" w:hAnsi="PT Astra Serif"/>
              </w:rPr>
              <w:t>ми</w:t>
            </w:r>
          </w:p>
        </w:tc>
        <w:tc>
          <w:tcPr>
            <w:tcW w:w="1561" w:type="dxa"/>
            <w:vMerge w:val="restart"/>
            <w:vAlign w:val="center"/>
          </w:tcPr>
          <w:p w14:paraId="3357CE2D" w14:textId="2A8E2801" w:rsidR="007421FD" w:rsidRPr="002546E0" w:rsidRDefault="007421FD" w:rsidP="00080216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Информац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 xml:space="preserve">онная </w:t>
            </w:r>
            <w:r w:rsidR="00080216" w:rsidRPr="002546E0">
              <w:rPr>
                <w:rFonts w:ascii="PT Astra Serif" w:hAnsi="PT Astra Serif"/>
              </w:rPr>
              <w:br/>
            </w:r>
            <w:r w:rsidRPr="002546E0">
              <w:rPr>
                <w:rFonts w:ascii="PT Astra Serif" w:hAnsi="PT Astra Serif"/>
              </w:rPr>
              <w:t>система</w:t>
            </w:r>
          </w:p>
        </w:tc>
      </w:tr>
      <w:tr w:rsidR="0026253F" w:rsidRPr="002546E0" w14:paraId="005A3F1C" w14:textId="77777777" w:rsidTr="002546E0">
        <w:trPr>
          <w:trHeight w:val="911"/>
          <w:tblHeader/>
        </w:trPr>
        <w:tc>
          <w:tcPr>
            <w:tcW w:w="568" w:type="dxa"/>
            <w:vMerge/>
            <w:vAlign w:val="center"/>
          </w:tcPr>
          <w:p w14:paraId="2B39C21B" w14:textId="77777777" w:rsidR="007421FD" w:rsidRPr="002546E0" w:rsidRDefault="007421FD" w:rsidP="00DE3AC4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vAlign w:val="center"/>
          </w:tcPr>
          <w:p w14:paraId="61D86138" w14:textId="77777777" w:rsidR="007421FD" w:rsidRPr="002546E0" w:rsidRDefault="007421FD" w:rsidP="00DE3AC4">
            <w:pPr>
              <w:rPr>
                <w:rFonts w:ascii="PT Astra Serif" w:hAnsi="PT Astra Serif"/>
              </w:rPr>
            </w:pPr>
          </w:p>
        </w:tc>
        <w:tc>
          <w:tcPr>
            <w:tcW w:w="708" w:type="dxa"/>
            <w:vMerge/>
            <w:vAlign w:val="center"/>
          </w:tcPr>
          <w:p w14:paraId="45169243" w14:textId="77777777" w:rsidR="007421FD" w:rsidRPr="002546E0" w:rsidRDefault="007421FD" w:rsidP="00DE3AC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0DF5E3EB" w14:textId="77777777" w:rsidR="007421FD" w:rsidRPr="002546E0" w:rsidRDefault="007421FD" w:rsidP="00DE3AC4">
            <w:pPr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vAlign w:val="center"/>
          </w:tcPr>
          <w:p w14:paraId="2D355E1A" w14:textId="77777777" w:rsidR="007421FD" w:rsidRPr="002546E0" w:rsidRDefault="007421FD" w:rsidP="00DE3AC4">
            <w:pPr>
              <w:rPr>
                <w:rFonts w:ascii="PT Astra Serif" w:hAnsi="PT Astra Serif"/>
              </w:rPr>
            </w:pPr>
          </w:p>
        </w:tc>
        <w:tc>
          <w:tcPr>
            <w:tcW w:w="708" w:type="dxa"/>
            <w:vAlign w:val="center"/>
          </w:tcPr>
          <w:p w14:paraId="7367D9F8" w14:textId="77777777" w:rsidR="007421FD" w:rsidRPr="002546E0" w:rsidRDefault="007421FD" w:rsidP="00BC13C7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зн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ч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ние</w:t>
            </w:r>
          </w:p>
        </w:tc>
        <w:tc>
          <w:tcPr>
            <w:tcW w:w="710" w:type="dxa"/>
            <w:vAlign w:val="center"/>
          </w:tcPr>
          <w:p w14:paraId="7221E6B8" w14:textId="77777777" w:rsidR="007421FD" w:rsidRPr="002546E0" w:rsidRDefault="007421FD" w:rsidP="00BC13C7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год</w:t>
            </w:r>
          </w:p>
        </w:tc>
        <w:tc>
          <w:tcPr>
            <w:tcW w:w="567" w:type="dxa"/>
            <w:vAlign w:val="center"/>
          </w:tcPr>
          <w:p w14:paraId="37804F5B" w14:textId="5D434B7A" w:rsidR="007421FD" w:rsidRPr="002546E0" w:rsidRDefault="007421FD" w:rsidP="00BC13C7">
            <w:pPr>
              <w:spacing w:line="240" w:lineRule="auto"/>
              <w:ind w:left="-113" w:right="-108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2024</w:t>
            </w:r>
            <w:r w:rsidR="00DE3AC4" w:rsidRPr="002546E0">
              <w:rPr>
                <w:rFonts w:ascii="PT Astra Serif" w:hAnsi="PT Astra Serif"/>
              </w:rPr>
              <w:t xml:space="preserve"> </w:t>
            </w:r>
            <w:r w:rsidRPr="002546E0">
              <w:rPr>
                <w:rFonts w:ascii="PT Astra Serif" w:hAnsi="PT Astra Serif"/>
              </w:rPr>
              <w:t>год</w:t>
            </w:r>
          </w:p>
        </w:tc>
        <w:tc>
          <w:tcPr>
            <w:tcW w:w="567" w:type="dxa"/>
            <w:vAlign w:val="center"/>
          </w:tcPr>
          <w:p w14:paraId="1ECC18CF" w14:textId="7197B415" w:rsidR="007421FD" w:rsidRPr="002546E0" w:rsidRDefault="007421FD" w:rsidP="00BC13C7">
            <w:pPr>
              <w:spacing w:line="240" w:lineRule="auto"/>
              <w:ind w:left="-113" w:right="-108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2025</w:t>
            </w:r>
            <w:r w:rsidR="00DE3AC4" w:rsidRPr="002546E0">
              <w:rPr>
                <w:rFonts w:ascii="PT Astra Serif" w:hAnsi="PT Astra Serif"/>
              </w:rPr>
              <w:t xml:space="preserve"> </w:t>
            </w:r>
            <w:r w:rsidRPr="002546E0">
              <w:rPr>
                <w:rFonts w:ascii="PT Astra Serif" w:hAnsi="PT Astra Serif"/>
              </w:rPr>
              <w:t>год</w:t>
            </w:r>
          </w:p>
        </w:tc>
        <w:tc>
          <w:tcPr>
            <w:tcW w:w="573" w:type="dxa"/>
            <w:vAlign w:val="center"/>
          </w:tcPr>
          <w:p w14:paraId="3F7F9E48" w14:textId="4E35A868" w:rsidR="007421FD" w:rsidRPr="002546E0" w:rsidRDefault="007421FD" w:rsidP="00BC13C7">
            <w:pPr>
              <w:spacing w:line="240" w:lineRule="auto"/>
              <w:ind w:left="-113" w:right="-108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2026</w:t>
            </w:r>
            <w:r w:rsidR="00DE3AC4" w:rsidRPr="002546E0">
              <w:rPr>
                <w:rFonts w:ascii="PT Astra Serif" w:hAnsi="PT Astra Serif"/>
              </w:rPr>
              <w:t xml:space="preserve"> </w:t>
            </w:r>
            <w:r w:rsidRPr="002546E0">
              <w:rPr>
                <w:rFonts w:ascii="PT Astra Serif" w:hAnsi="PT Astra Serif"/>
              </w:rPr>
              <w:t>год</w:t>
            </w:r>
          </w:p>
        </w:tc>
        <w:tc>
          <w:tcPr>
            <w:tcW w:w="566" w:type="dxa"/>
            <w:vAlign w:val="center"/>
          </w:tcPr>
          <w:p w14:paraId="695E729C" w14:textId="09EB02A3" w:rsidR="007421FD" w:rsidRPr="002546E0" w:rsidRDefault="007421FD" w:rsidP="00BC13C7">
            <w:pPr>
              <w:spacing w:line="240" w:lineRule="auto"/>
              <w:ind w:left="-113" w:right="-108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2027</w:t>
            </w:r>
            <w:r w:rsidR="00DE3AC4" w:rsidRPr="002546E0">
              <w:rPr>
                <w:rFonts w:ascii="PT Astra Serif" w:hAnsi="PT Astra Serif"/>
              </w:rPr>
              <w:t xml:space="preserve"> </w:t>
            </w:r>
            <w:r w:rsidRPr="002546E0">
              <w:rPr>
                <w:rFonts w:ascii="PT Astra Serif" w:hAnsi="PT Astra Serif"/>
              </w:rPr>
              <w:t>год</w:t>
            </w:r>
          </w:p>
        </w:tc>
        <w:tc>
          <w:tcPr>
            <w:tcW w:w="562" w:type="dxa"/>
            <w:vAlign w:val="center"/>
          </w:tcPr>
          <w:p w14:paraId="5D78CD44" w14:textId="41545621" w:rsidR="007421FD" w:rsidRPr="002546E0" w:rsidRDefault="007421FD" w:rsidP="00BC13C7">
            <w:pPr>
              <w:spacing w:line="240" w:lineRule="auto"/>
              <w:ind w:left="-113" w:right="-108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2028</w:t>
            </w:r>
            <w:r w:rsidR="00DE3AC4" w:rsidRPr="002546E0">
              <w:rPr>
                <w:rFonts w:ascii="PT Astra Serif" w:hAnsi="PT Astra Serif"/>
              </w:rPr>
              <w:t xml:space="preserve"> </w:t>
            </w:r>
            <w:r w:rsidRPr="002546E0">
              <w:rPr>
                <w:rFonts w:ascii="PT Astra Serif" w:hAnsi="PT Astra Serif"/>
              </w:rPr>
              <w:t>год</w:t>
            </w:r>
          </w:p>
        </w:tc>
        <w:tc>
          <w:tcPr>
            <w:tcW w:w="567" w:type="dxa"/>
            <w:vAlign w:val="center"/>
          </w:tcPr>
          <w:p w14:paraId="6675C2EA" w14:textId="4DF955FF" w:rsidR="007421FD" w:rsidRPr="002546E0" w:rsidRDefault="007421FD" w:rsidP="00BC13C7">
            <w:pPr>
              <w:spacing w:line="240" w:lineRule="auto"/>
              <w:ind w:left="-113" w:right="-108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2029</w:t>
            </w:r>
            <w:r w:rsidR="00DE3AC4" w:rsidRPr="002546E0">
              <w:rPr>
                <w:rFonts w:ascii="PT Astra Serif" w:hAnsi="PT Astra Serif"/>
              </w:rPr>
              <w:t xml:space="preserve"> </w:t>
            </w:r>
            <w:r w:rsidRPr="002546E0">
              <w:rPr>
                <w:rFonts w:ascii="PT Astra Serif" w:hAnsi="PT Astra Serif"/>
              </w:rPr>
              <w:t>год</w:t>
            </w:r>
          </w:p>
        </w:tc>
        <w:tc>
          <w:tcPr>
            <w:tcW w:w="567" w:type="dxa"/>
            <w:vAlign w:val="center"/>
          </w:tcPr>
          <w:p w14:paraId="4EC36BE4" w14:textId="77777777" w:rsidR="007421FD" w:rsidRPr="002546E0" w:rsidRDefault="007421FD" w:rsidP="00BC13C7">
            <w:pPr>
              <w:spacing w:line="240" w:lineRule="auto"/>
              <w:ind w:left="-113" w:right="-108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2030 год</w:t>
            </w:r>
          </w:p>
        </w:tc>
        <w:tc>
          <w:tcPr>
            <w:tcW w:w="1275" w:type="dxa"/>
            <w:vMerge/>
            <w:vAlign w:val="center"/>
          </w:tcPr>
          <w:p w14:paraId="3A0EDE59" w14:textId="77777777" w:rsidR="007421FD" w:rsidRPr="002546E0" w:rsidRDefault="007421FD" w:rsidP="00DE3AC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vAlign w:val="center"/>
          </w:tcPr>
          <w:p w14:paraId="6774D1F9" w14:textId="77777777" w:rsidR="007421FD" w:rsidRPr="002546E0" w:rsidRDefault="007421FD" w:rsidP="00DE3AC4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vAlign w:val="center"/>
          </w:tcPr>
          <w:p w14:paraId="07A82EE7" w14:textId="77777777" w:rsidR="007421FD" w:rsidRPr="002546E0" w:rsidRDefault="007421FD" w:rsidP="00DE3AC4">
            <w:pPr>
              <w:rPr>
                <w:rFonts w:ascii="PT Astra Serif" w:hAnsi="PT Astra Serif"/>
              </w:rPr>
            </w:pPr>
          </w:p>
        </w:tc>
        <w:tc>
          <w:tcPr>
            <w:tcW w:w="1561" w:type="dxa"/>
            <w:vMerge/>
            <w:vAlign w:val="center"/>
          </w:tcPr>
          <w:p w14:paraId="5A1C078B" w14:textId="77777777" w:rsidR="007421FD" w:rsidRPr="002546E0" w:rsidRDefault="007421FD" w:rsidP="00DE3AC4">
            <w:pPr>
              <w:rPr>
                <w:rFonts w:ascii="PT Astra Serif" w:hAnsi="PT Astra Serif"/>
              </w:rPr>
            </w:pPr>
          </w:p>
        </w:tc>
      </w:tr>
    </w:tbl>
    <w:p w14:paraId="5338FF0B" w14:textId="77777777" w:rsidR="00E00BE4" w:rsidRPr="002546E0" w:rsidRDefault="00E00BE4" w:rsidP="00013DAF">
      <w:pPr>
        <w:tabs>
          <w:tab w:val="left" w:pos="142"/>
          <w:tab w:val="left" w:pos="851"/>
        </w:tabs>
        <w:suppressAutoHyphens/>
        <w:spacing w:after="0" w:line="240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708"/>
        <w:gridCol w:w="1134"/>
        <w:gridCol w:w="851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1276"/>
        <w:gridCol w:w="1276"/>
        <w:gridCol w:w="850"/>
        <w:gridCol w:w="1560"/>
      </w:tblGrid>
      <w:tr w:rsidR="00E00BE4" w:rsidRPr="002546E0" w14:paraId="7672DCBB" w14:textId="77777777" w:rsidTr="0026253F">
        <w:trPr>
          <w:trHeight w:val="170"/>
          <w:tblHeader/>
        </w:trPr>
        <w:tc>
          <w:tcPr>
            <w:tcW w:w="568" w:type="dxa"/>
            <w:vAlign w:val="center"/>
          </w:tcPr>
          <w:p w14:paraId="4C9D2289" w14:textId="77777777" w:rsidR="00E00BE4" w:rsidRPr="002546E0" w:rsidRDefault="00E00BE4" w:rsidP="00080216">
            <w:pPr>
              <w:spacing w:after="0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</w:t>
            </w:r>
          </w:p>
        </w:tc>
        <w:tc>
          <w:tcPr>
            <w:tcW w:w="1843" w:type="dxa"/>
            <w:vAlign w:val="center"/>
          </w:tcPr>
          <w:p w14:paraId="4342BDEE" w14:textId="77777777" w:rsidR="00E00BE4" w:rsidRPr="002546E0" w:rsidRDefault="00E00BE4" w:rsidP="00080216">
            <w:pPr>
              <w:spacing w:after="0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</w:t>
            </w:r>
          </w:p>
        </w:tc>
        <w:tc>
          <w:tcPr>
            <w:tcW w:w="708" w:type="dxa"/>
            <w:vAlign w:val="center"/>
          </w:tcPr>
          <w:p w14:paraId="727D3D55" w14:textId="77777777" w:rsidR="00E00BE4" w:rsidRPr="002546E0" w:rsidRDefault="00E00BE4" w:rsidP="00080216">
            <w:pPr>
              <w:spacing w:after="0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3</w:t>
            </w:r>
          </w:p>
        </w:tc>
        <w:tc>
          <w:tcPr>
            <w:tcW w:w="1134" w:type="dxa"/>
            <w:vAlign w:val="center"/>
          </w:tcPr>
          <w:p w14:paraId="49A6D8F8" w14:textId="77777777" w:rsidR="00E00BE4" w:rsidRPr="002546E0" w:rsidRDefault="00E00BE4" w:rsidP="00080216">
            <w:pPr>
              <w:spacing w:after="0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4</w:t>
            </w:r>
          </w:p>
        </w:tc>
        <w:tc>
          <w:tcPr>
            <w:tcW w:w="851" w:type="dxa"/>
            <w:vAlign w:val="center"/>
          </w:tcPr>
          <w:p w14:paraId="20DE7BEF" w14:textId="77777777" w:rsidR="00E00BE4" w:rsidRPr="002546E0" w:rsidRDefault="00E00BE4" w:rsidP="00080216">
            <w:pPr>
              <w:spacing w:after="0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vAlign w:val="center"/>
          </w:tcPr>
          <w:p w14:paraId="12455180" w14:textId="77777777" w:rsidR="00E00BE4" w:rsidRPr="002546E0" w:rsidRDefault="00E00BE4" w:rsidP="00080216">
            <w:pPr>
              <w:spacing w:after="0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6</w:t>
            </w:r>
          </w:p>
        </w:tc>
        <w:tc>
          <w:tcPr>
            <w:tcW w:w="708" w:type="dxa"/>
            <w:vAlign w:val="center"/>
          </w:tcPr>
          <w:p w14:paraId="08544E88" w14:textId="77777777" w:rsidR="00E00BE4" w:rsidRPr="002546E0" w:rsidRDefault="00E00BE4" w:rsidP="00080216">
            <w:pPr>
              <w:spacing w:after="0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7</w:t>
            </w:r>
          </w:p>
        </w:tc>
        <w:tc>
          <w:tcPr>
            <w:tcW w:w="567" w:type="dxa"/>
            <w:vAlign w:val="center"/>
          </w:tcPr>
          <w:p w14:paraId="25555F45" w14:textId="77777777" w:rsidR="00E00BE4" w:rsidRPr="002546E0" w:rsidRDefault="00E00BE4" w:rsidP="00080216">
            <w:pPr>
              <w:spacing w:after="0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14:paraId="5734A5D1" w14:textId="77777777" w:rsidR="00E00BE4" w:rsidRPr="002546E0" w:rsidRDefault="00E00BE4" w:rsidP="00080216">
            <w:pPr>
              <w:spacing w:after="0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</w:t>
            </w:r>
          </w:p>
        </w:tc>
        <w:tc>
          <w:tcPr>
            <w:tcW w:w="567" w:type="dxa"/>
            <w:vAlign w:val="center"/>
          </w:tcPr>
          <w:p w14:paraId="19CA3545" w14:textId="77777777" w:rsidR="00E00BE4" w:rsidRPr="002546E0" w:rsidRDefault="00E00BE4" w:rsidP="00080216">
            <w:pPr>
              <w:spacing w:after="0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10</w:t>
            </w:r>
          </w:p>
        </w:tc>
        <w:tc>
          <w:tcPr>
            <w:tcW w:w="567" w:type="dxa"/>
            <w:vAlign w:val="center"/>
          </w:tcPr>
          <w:p w14:paraId="3C4C76C6" w14:textId="2633698E" w:rsidR="00E00BE4" w:rsidRPr="002546E0" w:rsidRDefault="00E00BE4" w:rsidP="00080216">
            <w:pPr>
              <w:spacing w:after="0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11</w:t>
            </w:r>
          </w:p>
        </w:tc>
        <w:tc>
          <w:tcPr>
            <w:tcW w:w="567" w:type="dxa"/>
            <w:vAlign w:val="center"/>
          </w:tcPr>
          <w:p w14:paraId="7993CC17" w14:textId="5106985F" w:rsidR="00E00BE4" w:rsidRPr="002546E0" w:rsidRDefault="00E00BE4" w:rsidP="00080216">
            <w:pPr>
              <w:spacing w:after="0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12</w:t>
            </w:r>
          </w:p>
        </w:tc>
        <w:tc>
          <w:tcPr>
            <w:tcW w:w="567" w:type="dxa"/>
            <w:vAlign w:val="center"/>
          </w:tcPr>
          <w:p w14:paraId="3FD1CE2C" w14:textId="60DC3EDC" w:rsidR="00E00BE4" w:rsidRPr="002546E0" w:rsidRDefault="00E00BE4" w:rsidP="00080216">
            <w:pPr>
              <w:spacing w:after="0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13</w:t>
            </w:r>
          </w:p>
        </w:tc>
        <w:tc>
          <w:tcPr>
            <w:tcW w:w="567" w:type="dxa"/>
            <w:vAlign w:val="center"/>
          </w:tcPr>
          <w:p w14:paraId="6B3FCFDF" w14:textId="3555EE29" w:rsidR="00E00BE4" w:rsidRPr="002546E0" w:rsidRDefault="00E00BE4" w:rsidP="00080216">
            <w:pPr>
              <w:spacing w:after="0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14</w:t>
            </w:r>
          </w:p>
        </w:tc>
        <w:tc>
          <w:tcPr>
            <w:tcW w:w="1276" w:type="dxa"/>
            <w:vAlign w:val="center"/>
          </w:tcPr>
          <w:p w14:paraId="7D6A5295" w14:textId="260820F0" w:rsidR="00E00BE4" w:rsidRPr="002546E0" w:rsidRDefault="00E00BE4" w:rsidP="00080216">
            <w:pPr>
              <w:spacing w:after="0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15</w:t>
            </w:r>
          </w:p>
        </w:tc>
        <w:tc>
          <w:tcPr>
            <w:tcW w:w="1276" w:type="dxa"/>
            <w:vAlign w:val="center"/>
          </w:tcPr>
          <w:p w14:paraId="72EF1902" w14:textId="71CEE4E4" w:rsidR="00E00BE4" w:rsidRPr="002546E0" w:rsidRDefault="00E00BE4" w:rsidP="00080216">
            <w:pPr>
              <w:spacing w:after="0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16</w:t>
            </w:r>
          </w:p>
        </w:tc>
        <w:tc>
          <w:tcPr>
            <w:tcW w:w="850" w:type="dxa"/>
            <w:vAlign w:val="center"/>
          </w:tcPr>
          <w:p w14:paraId="599F5DBB" w14:textId="30C22E61" w:rsidR="00E00BE4" w:rsidRPr="002546E0" w:rsidRDefault="00E00BE4" w:rsidP="00080216">
            <w:pPr>
              <w:spacing w:after="0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17</w:t>
            </w:r>
          </w:p>
        </w:tc>
        <w:tc>
          <w:tcPr>
            <w:tcW w:w="1560" w:type="dxa"/>
            <w:vAlign w:val="center"/>
          </w:tcPr>
          <w:p w14:paraId="51DBC073" w14:textId="79B9961A" w:rsidR="00E00BE4" w:rsidRPr="002546E0" w:rsidRDefault="00E00BE4" w:rsidP="00080216">
            <w:pPr>
              <w:spacing w:after="0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18</w:t>
            </w:r>
          </w:p>
        </w:tc>
      </w:tr>
      <w:tr w:rsidR="00C14D7A" w:rsidRPr="002546E0" w14:paraId="1F72C4BC" w14:textId="77777777" w:rsidTr="00FB683E">
        <w:trPr>
          <w:trHeight w:val="454"/>
        </w:trPr>
        <w:tc>
          <w:tcPr>
            <w:tcW w:w="568" w:type="dxa"/>
          </w:tcPr>
          <w:p w14:paraId="2F8AF3C9" w14:textId="77777777" w:rsidR="00C14D7A" w:rsidRPr="002546E0" w:rsidRDefault="00C14D7A" w:rsidP="00FB68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1.</w:t>
            </w:r>
          </w:p>
        </w:tc>
        <w:tc>
          <w:tcPr>
            <w:tcW w:w="1843" w:type="dxa"/>
          </w:tcPr>
          <w:p w14:paraId="0FDD7AD3" w14:textId="231B62CA" w:rsidR="00C14D7A" w:rsidRPr="002546E0" w:rsidRDefault="00C14D7A" w:rsidP="00FB683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Количество м</w:t>
            </w:r>
            <w:r w:rsidRPr="002546E0">
              <w:rPr>
                <w:rFonts w:ascii="PT Astra Serif" w:hAnsi="PT Astra Serif"/>
              </w:rPr>
              <w:t>у</w:t>
            </w:r>
            <w:r w:rsidRPr="002546E0">
              <w:rPr>
                <w:rFonts w:ascii="PT Astra Serif" w:hAnsi="PT Astra Serif"/>
              </w:rPr>
              <w:t xml:space="preserve">ниципальных образований </w:t>
            </w:r>
            <w:r w:rsidRPr="002546E0">
              <w:rPr>
                <w:rFonts w:ascii="PT Astra Serif" w:hAnsi="PT Astra Serif"/>
              </w:rPr>
              <w:br/>
              <w:t>и населённых пунктов Уль</w:t>
            </w:r>
            <w:r w:rsidRPr="002546E0">
              <w:rPr>
                <w:rFonts w:ascii="PT Astra Serif" w:hAnsi="PT Astra Serif"/>
              </w:rPr>
              <w:t>я</w:t>
            </w:r>
            <w:r w:rsidRPr="002546E0">
              <w:rPr>
                <w:rFonts w:ascii="PT Astra Serif" w:hAnsi="PT Astra Serif"/>
              </w:rPr>
              <w:t>новской области, а также террит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 xml:space="preserve">риальных зон, </w:t>
            </w:r>
            <w:proofErr w:type="gramStart"/>
            <w:r w:rsidRPr="002546E0">
              <w:rPr>
                <w:rFonts w:ascii="PT Astra Serif" w:hAnsi="PT Astra Serif"/>
              </w:rPr>
              <w:t>сведения</w:t>
            </w:r>
            <w:proofErr w:type="gramEnd"/>
            <w:r w:rsidRPr="002546E0">
              <w:rPr>
                <w:rFonts w:ascii="PT Astra Serif" w:hAnsi="PT Astra Serif"/>
              </w:rPr>
              <w:t xml:space="preserve"> о гр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ницах которых внесены в Ед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ный госуда</w:t>
            </w:r>
            <w:r w:rsidRPr="002546E0">
              <w:rPr>
                <w:rFonts w:ascii="PT Astra Serif" w:hAnsi="PT Astra Serif"/>
              </w:rPr>
              <w:t>р</w:t>
            </w:r>
            <w:r w:rsidRPr="002546E0">
              <w:rPr>
                <w:rFonts w:ascii="PT Astra Serif" w:hAnsi="PT Astra Serif"/>
              </w:rPr>
              <w:t>ственный реестр недвижимости (далее – ЕГРН)</w:t>
            </w:r>
          </w:p>
        </w:tc>
        <w:tc>
          <w:tcPr>
            <w:tcW w:w="708" w:type="dxa"/>
          </w:tcPr>
          <w:p w14:paraId="3EBD9CA3" w14:textId="0210A4D3" w:rsidR="00C14D7A" w:rsidRPr="002546E0" w:rsidRDefault="00C14D7A" w:rsidP="00FB68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ГП РФ</w:t>
            </w:r>
          </w:p>
        </w:tc>
        <w:tc>
          <w:tcPr>
            <w:tcW w:w="1134" w:type="dxa"/>
          </w:tcPr>
          <w:p w14:paraId="0B2EF019" w14:textId="1AADC12C" w:rsidR="00C14D7A" w:rsidRPr="002546E0" w:rsidRDefault="00C14D7A" w:rsidP="00FB68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+</w:t>
            </w:r>
          </w:p>
        </w:tc>
        <w:tc>
          <w:tcPr>
            <w:tcW w:w="851" w:type="dxa"/>
          </w:tcPr>
          <w:p w14:paraId="22BDA6D5" w14:textId="7C3B4D45" w:rsidR="00C14D7A" w:rsidRPr="002546E0" w:rsidRDefault="00C14D7A" w:rsidP="00FB68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14:paraId="60B5F23F" w14:textId="125B16A4" w:rsidR="00C14D7A" w:rsidRPr="002546E0" w:rsidRDefault="00C14D7A" w:rsidP="00FB68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30</w:t>
            </w:r>
          </w:p>
        </w:tc>
        <w:tc>
          <w:tcPr>
            <w:tcW w:w="708" w:type="dxa"/>
          </w:tcPr>
          <w:p w14:paraId="3F1B55EB" w14:textId="77777777" w:rsidR="00C14D7A" w:rsidRPr="002546E0" w:rsidRDefault="00C14D7A" w:rsidP="00FB68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2023</w:t>
            </w:r>
          </w:p>
        </w:tc>
        <w:tc>
          <w:tcPr>
            <w:tcW w:w="567" w:type="dxa"/>
          </w:tcPr>
          <w:p w14:paraId="16BBFBF4" w14:textId="77777777" w:rsidR="00C14D7A" w:rsidRPr="002546E0" w:rsidRDefault="00C14D7A" w:rsidP="00FB68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98</w:t>
            </w:r>
          </w:p>
        </w:tc>
        <w:tc>
          <w:tcPr>
            <w:tcW w:w="567" w:type="dxa"/>
          </w:tcPr>
          <w:p w14:paraId="44BD827A" w14:textId="4314D770" w:rsidR="00C14D7A" w:rsidRPr="002546E0" w:rsidRDefault="00C14D7A" w:rsidP="00FB68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4326">
              <w:rPr>
                <w:rFonts w:ascii="PT Astra Serif" w:hAnsi="PT Astra Serif"/>
              </w:rPr>
              <w:t>х</w:t>
            </w:r>
          </w:p>
        </w:tc>
        <w:tc>
          <w:tcPr>
            <w:tcW w:w="567" w:type="dxa"/>
          </w:tcPr>
          <w:p w14:paraId="35435D0F" w14:textId="528FCFA3" w:rsidR="00C14D7A" w:rsidRPr="002546E0" w:rsidRDefault="00C14D7A" w:rsidP="00FB68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4326">
              <w:rPr>
                <w:rFonts w:ascii="PT Astra Serif" w:hAnsi="PT Astra Serif"/>
              </w:rPr>
              <w:t>х</w:t>
            </w:r>
          </w:p>
        </w:tc>
        <w:tc>
          <w:tcPr>
            <w:tcW w:w="567" w:type="dxa"/>
          </w:tcPr>
          <w:p w14:paraId="1C5C46F1" w14:textId="6F8720C4" w:rsidR="00C14D7A" w:rsidRPr="002546E0" w:rsidRDefault="00C14D7A" w:rsidP="00FB68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4326">
              <w:rPr>
                <w:rFonts w:ascii="PT Astra Serif" w:hAnsi="PT Astra Serif"/>
              </w:rPr>
              <w:t>х</w:t>
            </w:r>
          </w:p>
        </w:tc>
        <w:tc>
          <w:tcPr>
            <w:tcW w:w="567" w:type="dxa"/>
          </w:tcPr>
          <w:p w14:paraId="27C8B475" w14:textId="736AB788" w:rsidR="00C14D7A" w:rsidRPr="002546E0" w:rsidRDefault="00C14D7A" w:rsidP="00FB68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4326">
              <w:rPr>
                <w:rFonts w:ascii="PT Astra Serif" w:hAnsi="PT Astra Serif"/>
              </w:rPr>
              <w:t>х</w:t>
            </w:r>
          </w:p>
        </w:tc>
        <w:tc>
          <w:tcPr>
            <w:tcW w:w="567" w:type="dxa"/>
          </w:tcPr>
          <w:p w14:paraId="044F584C" w14:textId="58FCDC1C" w:rsidR="00C14D7A" w:rsidRPr="002546E0" w:rsidRDefault="00C14D7A" w:rsidP="00FB68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4326">
              <w:rPr>
                <w:rFonts w:ascii="PT Astra Serif" w:hAnsi="PT Astra Serif"/>
              </w:rPr>
              <w:t>х</w:t>
            </w:r>
          </w:p>
        </w:tc>
        <w:tc>
          <w:tcPr>
            <w:tcW w:w="567" w:type="dxa"/>
          </w:tcPr>
          <w:p w14:paraId="1DA159AF" w14:textId="28B37FFF" w:rsidR="00C14D7A" w:rsidRPr="002546E0" w:rsidRDefault="00C14D7A" w:rsidP="00FB68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4326"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</w:tcPr>
          <w:p w14:paraId="7455E103" w14:textId="09587F61" w:rsidR="00C14D7A" w:rsidRPr="002546E0" w:rsidRDefault="00C14D7A" w:rsidP="00FB68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Постано</w:t>
            </w:r>
            <w:r w:rsidRPr="002546E0">
              <w:rPr>
                <w:rFonts w:ascii="PT Astra Serif" w:hAnsi="PT Astra Serif"/>
              </w:rPr>
              <w:t>в</w:t>
            </w:r>
            <w:r w:rsidRPr="002546E0">
              <w:rPr>
                <w:rFonts w:ascii="PT Astra Serif" w:hAnsi="PT Astra Serif"/>
              </w:rPr>
              <w:t>ление Прав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тельства Росси</w:t>
            </w:r>
            <w:r w:rsidRPr="002546E0">
              <w:rPr>
                <w:rFonts w:ascii="PT Astra Serif" w:hAnsi="PT Astra Serif"/>
              </w:rPr>
              <w:t>й</w:t>
            </w:r>
            <w:r w:rsidRPr="002546E0">
              <w:rPr>
                <w:rFonts w:ascii="PT Astra Serif" w:hAnsi="PT Astra Serif"/>
              </w:rPr>
              <w:t>ской Ф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 xml:space="preserve">дерации от 01.12.2021   № 2148 </w:t>
            </w:r>
            <w:r w:rsidRPr="002546E0">
              <w:rPr>
                <w:rFonts w:ascii="PT Astra Serif" w:hAnsi="PT Astra Serif"/>
              </w:rPr>
              <w:br/>
              <w:t>«Об утвержд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нии гос</w:t>
            </w:r>
            <w:r w:rsidRPr="002546E0">
              <w:rPr>
                <w:rFonts w:ascii="PT Astra Serif" w:hAnsi="PT Astra Serif"/>
              </w:rPr>
              <w:t>у</w:t>
            </w:r>
            <w:r w:rsidRPr="002546E0">
              <w:rPr>
                <w:rFonts w:ascii="PT Astra Serif" w:hAnsi="PT Astra Serif"/>
              </w:rPr>
              <w:t>дарстве</w:t>
            </w:r>
            <w:r w:rsidRPr="002546E0">
              <w:rPr>
                <w:rFonts w:ascii="PT Astra Serif" w:hAnsi="PT Astra Serif"/>
              </w:rPr>
              <w:t>н</w:t>
            </w:r>
            <w:r w:rsidRPr="002546E0">
              <w:rPr>
                <w:rFonts w:ascii="PT Astra Serif" w:hAnsi="PT Astra Serif"/>
              </w:rPr>
              <w:t>ной пр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 xml:space="preserve">граммы </w:t>
            </w:r>
            <w:r w:rsidRPr="002546E0">
              <w:rPr>
                <w:rFonts w:ascii="PT Astra Serif" w:hAnsi="PT Astra Serif"/>
              </w:rPr>
              <w:lastRenderedPageBreak/>
              <w:t>Росси</w:t>
            </w:r>
            <w:r w:rsidRPr="002546E0">
              <w:rPr>
                <w:rFonts w:ascii="PT Astra Serif" w:hAnsi="PT Astra Serif"/>
              </w:rPr>
              <w:t>й</w:t>
            </w:r>
            <w:r w:rsidRPr="002546E0">
              <w:rPr>
                <w:rFonts w:ascii="PT Astra Serif" w:hAnsi="PT Astra Serif"/>
              </w:rPr>
              <w:t>ской Ф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дерации «Наци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нальная система простра</w:t>
            </w:r>
            <w:r w:rsidRPr="002546E0">
              <w:rPr>
                <w:rFonts w:ascii="PT Astra Serif" w:hAnsi="PT Astra Serif"/>
              </w:rPr>
              <w:t>н</w:t>
            </w:r>
            <w:r w:rsidRPr="002546E0">
              <w:rPr>
                <w:rFonts w:ascii="PT Astra Serif" w:hAnsi="PT Astra Serif"/>
              </w:rPr>
              <w:t>ственных данных»</w:t>
            </w:r>
          </w:p>
        </w:tc>
        <w:tc>
          <w:tcPr>
            <w:tcW w:w="1276" w:type="dxa"/>
          </w:tcPr>
          <w:p w14:paraId="1DA624C1" w14:textId="2A57BBCD" w:rsidR="00C14D7A" w:rsidRPr="002546E0" w:rsidRDefault="00C14D7A" w:rsidP="00FB68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lastRenderedPageBreak/>
              <w:t>Министе</w:t>
            </w:r>
            <w:r w:rsidRPr="002546E0">
              <w:rPr>
                <w:rFonts w:ascii="PT Astra Serif" w:hAnsi="PT Astra Serif"/>
              </w:rPr>
              <w:t>р</w:t>
            </w:r>
            <w:r w:rsidRPr="002546E0">
              <w:rPr>
                <w:rFonts w:ascii="PT Astra Serif" w:hAnsi="PT Astra Serif"/>
              </w:rPr>
              <w:t>ство им</w:t>
            </w:r>
            <w:r w:rsidRPr="002546E0">
              <w:rPr>
                <w:rFonts w:ascii="PT Astra Serif" w:hAnsi="PT Astra Serif"/>
              </w:rPr>
              <w:t>у</w:t>
            </w:r>
            <w:r w:rsidRPr="002546E0">
              <w:rPr>
                <w:rFonts w:ascii="PT Astra Serif" w:hAnsi="PT Astra Serif"/>
              </w:rPr>
              <w:t>ществе</w:t>
            </w:r>
            <w:r w:rsidRPr="002546E0">
              <w:rPr>
                <w:rFonts w:ascii="PT Astra Serif" w:hAnsi="PT Astra Serif"/>
              </w:rPr>
              <w:t>н</w:t>
            </w:r>
            <w:r w:rsidRPr="002546E0">
              <w:rPr>
                <w:rFonts w:ascii="PT Astra Serif" w:hAnsi="PT Astra Serif"/>
              </w:rPr>
              <w:t>ных отн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 xml:space="preserve">шений </w:t>
            </w:r>
            <w:r w:rsidRPr="002546E0">
              <w:rPr>
                <w:rFonts w:ascii="PT Astra Serif" w:hAnsi="PT Astra Serif"/>
              </w:rPr>
              <w:br/>
              <w:t>и архите</w:t>
            </w:r>
            <w:r w:rsidRPr="002546E0">
              <w:rPr>
                <w:rFonts w:ascii="PT Astra Serif" w:hAnsi="PT Astra Serif"/>
              </w:rPr>
              <w:t>к</w:t>
            </w:r>
            <w:r w:rsidRPr="002546E0">
              <w:rPr>
                <w:rFonts w:ascii="PT Astra Serif" w:hAnsi="PT Astra Serif"/>
              </w:rPr>
              <w:t>туры Ул</w:t>
            </w:r>
            <w:r w:rsidRPr="002546E0">
              <w:rPr>
                <w:rFonts w:ascii="PT Astra Serif" w:hAnsi="PT Astra Serif"/>
              </w:rPr>
              <w:t>ь</w:t>
            </w:r>
            <w:r w:rsidRPr="002546E0">
              <w:rPr>
                <w:rFonts w:ascii="PT Astra Serif" w:hAnsi="PT Astra Serif"/>
              </w:rPr>
              <w:t>яновской области (далее – Министе</w:t>
            </w:r>
            <w:r w:rsidRPr="002546E0">
              <w:rPr>
                <w:rFonts w:ascii="PT Astra Serif" w:hAnsi="PT Astra Serif"/>
              </w:rPr>
              <w:t>р</w:t>
            </w:r>
            <w:r w:rsidRPr="002546E0">
              <w:rPr>
                <w:rFonts w:ascii="PT Astra Serif" w:hAnsi="PT Astra Serif"/>
              </w:rPr>
              <w:t>ство)</w:t>
            </w:r>
          </w:p>
        </w:tc>
        <w:tc>
          <w:tcPr>
            <w:tcW w:w="850" w:type="dxa"/>
          </w:tcPr>
          <w:p w14:paraId="09DCD2EA" w14:textId="5D6EE96E" w:rsidR="00C14D7A" w:rsidRPr="002546E0" w:rsidRDefault="00C14D7A" w:rsidP="00FB68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560" w:type="dxa"/>
          </w:tcPr>
          <w:p w14:paraId="32C73616" w14:textId="51C8D181" w:rsidR="00C14D7A" w:rsidRPr="002546E0" w:rsidRDefault="00C14D7A" w:rsidP="00FB68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Федеральная госуда</w:t>
            </w:r>
            <w:r w:rsidRPr="002546E0">
              <w:rPr>
                <w:rFonts w:ascii="PT Astra Serif" w:hAnsi="PT Astra Serif"/>
              </w:rPr>
              <w:t>р</w:t>
            </w:r>
            <w:r w:rsidRPr="002546E0">
              <w:rPr>
                <w:rFonts w:ascii="PT Astra Serif" w:hAnsi="PT Astra Serif"/>
              </w:rPr>
              <w:t>ственная и</w:t>
            </w:r>
            <w:r w:rsidRPr="002546E0">
              <w:rPr>
                <w:rFonts w:ascii="PT Astra Serif" w:hAnsi="PT Astra Serif"/>
              </w:rPr>
              <w:t>н</w:t>
            </w:r>
            <w:r w:rsidRPr="002546E0">
              <w:rPr>
                <w:rFonts w:ascii="PT Astra Serif" w:hAnsi="PT Astra Serif"/>
              </w:rPr>
              <w:t>формацио</w:t>
            </w:r>
            <w:r w:rsidRPr="002546E0">
              <w:rPr>
                <w:rFonts w:ascii="PT Astra Serif" w:hAnsi="PT Astra Serif"/>
              </w:rPr>
              <w:t>н</w:t>
            </w:r>
            <w:r w:rsidRPr="002546E0">
              <w:rPr>
                <w:rFonts w:ascii="PT Astra Serif" w:hAnsi="PT Astra Serif"/>
              </w:rPr>
              <w:t>ная система территор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ального пл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нирования (далее – ФГИС ТП), публичная кадастровая карта (далее – ПКК), гос</w:t>
            </w:r>
            <w:r w:rsidRPr="002546E0">
              <w:rPr>
                <w:rFonts w:ascii="PT Astra Serif" w:hAnsi="PT Astra Serif"/>
              </w:rPr>
              <w:t>у</w:t>
            </w:r>
            <w:r w:rsidRPr="002546E0">
              <w:rPr>
                <w:rFonts w:ascii="PT Astra Serif" w:hAnsi="PT Astra Serif"/>
              </w:rPr>
              <w:t xml:space="preserve">дарственная </w:t>
            </w:r>
            <w:r w:rsidRPr="002546E0">
              <w:rPr>
                <w:rFonts w:ascii="PT Astra Serif" w:hAnsi="PT Astra Serif"/>
              </w:rPr>
              <w:lastRenderedPageBreak/>
              <w:t>информац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онная система обеспечения градостро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тельной де</w:t>
            </w:r>
            <w:r w:rsidRPr="002546E0">
              <w:rPr>
                <w:rFonts w:ascii="PT Astra Serif" w:hAnsi="PT Astra Serif"/>
              </w:rPr>
              <w:t>я</w:t>
            </w:r>
            <w:r w:rsidRPr="002546E0">
              <w:rPr>
                <w:rFonts w:ascii="PT Astra Serif" w:hAnsi="PT Astra Serif"/>
              </w:rPr>
              <w:t xml:space="preserve">тельности Ульяновской области </w:t>
            </w:r>
            <w:r w:rsidRPr="002546E0">
              <w:rPr>
                <w:rFonts w:ascii="PT Astra Serif" w:hAnsi="PT Astra Serif"/>
              </w:rPr>
              <w:br/>
              <w:t xml:space="preserve">(далее </w:t>
            </w:r>
            <w:proofErr w:type="gramStart"/>
            <w:r w:rsidRPr="002546E0">
              <w:rPr>
                <w:rFonts w:ascii="PT Astra Serif" w:hAnsi="PT Astra Serif"/>
              </w:rPr>
              <w:t>–Г</w:t>
            </w:r>
            <w:proofErr w:type="gramEnd"/>
            <w:r w:rsidRPr="002546E0">
              <w:rPr>
                <w:rFonts w:ascii="PT Astra Serif" w:hAnsi="PT Astra Serif"/>
              </w:rPr>
              <w:t>ИСОГД)</w:t>
            </w:r>
          </w:p>
        </w:tc>
      </w:tr>
      <w:tr w:rsidR="00C14D7A" w:rsidRPr="002546E0" w14:paraId="61647B6D" w14:textId="77777777" w:rsidTr="00FB683E">
        <w:trPr>
          <w:trHeight w:val="454"/>
        </w:trPr>
        <w:tc>
          <w:tcPr>
            <w:tcW w:w="568" w:type="dxa"/>
          </w:tcPr>
          <w:p w14:paraId="10F21281" w14:textId="77777777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843" w:type="dxa"/>
          </w:tcPr>
          <w:p w14:paraId="31BC86CD" w14:textId="376E33B4" w:rsidR="00C14D7A" w:rsidRPr="002546E0" w:rsidRDefault="00C14D7A" w:rsidP="002546E0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Количество об</w:t>
            </w:r>
            <w:r w:rsidRPr="002546E0">
              <w:rPr>
                <w:rFonts w:ascii="PT Astra Serif" w:hAnsi="PT Astra Serif"/>
              </w:rPr>
              <w:t>ъ</w:t>
            </w:r>
            <w:r w:rsidRPr="002546E0">
              <w:rPr>
                <w:rFonts w:ascii="PT Astra Serif" w:hAnsi="PT Astra Serif"/>
              </w:rPr>
              <w:t>ектов недвиж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мости в кадас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ровых кварталах, в отношении которых пров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дены комплек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ные кадастровые работы</w:t>
            </w:r>
          </w:p>
        </w:tc>
        <w:tc>
          <w:tcPr>
            <w:tcW w:w="708" w:type="dxa"/>
          </w:tcPr>
          <w:p w14:paraId="288C3932" w14:textId="729919D4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ГП РФ</w:t>
            </w:r>
          </w:p>
        </w:tc>
        <w:tc>
          <w:tcPr>
            <w:tcW w:w="1134" w:type="dxa"/>
          </w:tcPr>
          <w:p w14:paraId="267AFB06" w14:textId="0B343A1D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+</w:t>
            </w:r>
          </w:p>
        </w:tc>
        <w:tc>
          <w:tcPr>
            <w:tcW w:w="851" w:type="dxa"/>
          </w:tcPr>
          <w:p w14:paraId="56FCD012" w14:textId="114B3C9C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14:paraId="3BC739E7" w14:textId="77777777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3705</w:t>
            </w:r>
          </w:p>
        </w:tc>
        <w:tc>
          <w:tcPr>
            <w:tcW w:w="708" w:type="dxa"/>
          </w:tcPr>
          <w:p w14:paraId="650513F4" w14:textId="77777777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2023</w:t>
            </w:r>
          </w:p>
        </w:tc>
        <w:tc>
          <w:tcPr>
            <w:tcW w:w="567" w:type="dxa"/>
          </w:tcPr>
          <w:p w14:paraId="0EDB6AF5" w14:textId="4FCC5A55" w:rsidR="00C14D7A" w:rsidRPr="002546E0" w:rsidRDefault="00C14D7A" w:rsidP="002546E0">
            <w:pPr>
              <w:spacing w:after="0" w:line="235" w:lineRule="auto"/>
              <w:ind w:left="-107" w:right="-114"/>
              <w:jc w:val="center"/>
              <w:rPr>
                <w:rFonts w:ascii="PT Astra Serif" w:hAnsi="PT Astra Serif"/>
                <w:lang w:val="en-US"/>
              </w:rPr>
            </w:pPr>
            <w:r w:rsidRPr="002546E0">
              <w:rPr>
                <w:rFonts w:ascii="PT Astra Serif" w:hAnsi="PT Astra Serif"/>
              </w:rPr>
              <w:t>557</w:t>
            </w:r>
            <w:r w:rsidRPr="002546E0">
              <w:rPr>
                <w:rFonts w:ascii="PT Astra Serif" w:hAnsi="PT Astra Serif"/>
                <w:lang w:val="en-US"/>
              </w:rPr>
              <w:t>7</w:t>
            </w:r>
          </w:p>
        </w:tc>
        <w:tc>
          <w:tcPr>
            <w:tcW w:w="567" w:type="dxa"/>
          </w:tcPr>
          <w:p w14:paraId="12A30163" w14:textId="036D3AF7" w:rsidR="00C14D7A" w:rsidRPr="002546E0" w:rsidRDefault="00C14D7A" w:rsidP="002546E0">
            <w:pPr>
              <w:spacing w:after="0" w:line="235" w:lineRule="auto"/>
              <w:ind w:left="-107" w:right="-114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99380</w:t>
            </w:r>
          </w:p>
        </w:tc>
        <w:tc>
          <w:tcPr>
            <w:tcW w:w="567" w:type="dxa"/>
          </w:tcPr>
          <w:p w14:paraId="1278F847" w14:textId="204617AE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0A120F">
              <w:rPr>
                <w:rFonts w:ascii="PT Astra Serif" w:hAnsi="PT Astra Serif"/>
              </w:rPr>
              <w:t>х</w:t>
            </w:r>
          </w:p>
        </w:tc>
        <w:tc>
          <w:tcPr>
            <w:tcW w:w="567" w:type="dxa"/>
          </w:tcPr>
          <w:p w14:paraId="5BD93FB8" w14:textId="7C530430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0A120F">
              <w:rPr>
                <w:rFonts w:ascii="PT Astra Serif" w:hAnsi="PT Astra Serif"/>
              </w:rPr>
              <w:t>х</w:t>
            </w:r>
          </w:p>
        </w:tc>
        <w:tc>
          <w:tcPr>
            <w:tcW w:w="567" w:type="dxa"/>
          </w:tcPr>
          <w:p w14:paraId="2D488E38" w14:textId="5279269F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0A120F">
              <w:rPr>
                <w:rFonts w:ascii="PT Astra Serif" w:hAnsi="PT Astra Serif"/>
              </w:rPr>
              <w:t>х</w:t>
            </w:r>
          </w:p>
        </w:tc>
        <w:tc>
          <w:tcPr>
            <w:tcW w:w="567" w:type="dxa"/>
          </w:tcPr>
          <w:p w14:paraId="24CF0D0B" w14:textId="739F8824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0A120F">
              <w:rPr>
                <w:rFonts w:ascii="PT Astra Serif" w:hAnsi="PT Astra Serif"/>
              </w:rPr>
              <w:t>х</w:t>
            </w:r>
          </w:p>
        </w:tc>
        <w:tc>
          <w:tcPr>
            <w:tcW w:w="567" w:type="dxa"/>
          </w:tcPr>
          <w:p w14:paraId="08F59C33" w14:textId="34A1A724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0A120F"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</w:tcPr>
          <w:p w14:paraId="45D96FF1" w14:textId="678AEA7C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Постано</w:t>
            </w:r>
            <w:r w:rsidRPr="002546E0">
              <w:rPr>
                <w:rFonts w:ascii="PT Astra Serif" w:hAnsi="PT Astra Serif"/>
              </w:rPr>
              <w:t>в</w:t>
            </w:r>
            <w:r w:rsidRPr="002546E0">
              <w:rPr>
                <w:rFonts w:ascii="PT Astra Serif" w:hAnsi="PT Astra Serif"/>
              </w:rPr>
              <w:t>ление Прав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тельства Росси</w:t>
            </w:r>
            <w:r w:rsidRPr="002546E0">
              <w:rPr>
                <w:rFonts w:ascii="PT Astra Serif" w:hAnsi="PT Astra Serif"/>
              </w:rPr>
              <w:t>й</w:t>
            </w:r>
            <w:r w:rsidRPr="002546E0">
              <w:rPr>
                <w:rFonts w:ascii="PT Astra Serif" w:hAnsi="PT Astra Serif"/>
              </w:rPr>
              <w:t>ской Ф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 xml:space="preserve">дерации </w:t>
            </w:r>
            <w:r w:rsidRPr="002546E0">
              <w:rPr>
                <w:rFonts w:ascii="PT Astra Serif" w:hAnsi="PT Astra Serif"/>
              </w:rPr>
              <w:br/>
              <w:t xml:space="preserve">от 01.12.2021 № 2148 </w:t>
            </w:r>
            <w:r w:rsidRPr="002546E0">
              <w:rPr>
                <w:rFonts w:ascii="PT Astra Serif" w:hAnsi="PT Astra Serif"/>
              </w:rPr>
              <w:br/>
              <w:t>«Об утвержд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нии гос</w:t>
            </w:r>
            <w:r w:rsidRPr="002546E0">
              <w:rPr>
                <w:rFonts w:ascii="PT Astra Serif" w:hAnsi="PT Astra Serif"/>
              </w:rPr>
              <w:t>у</w:t>
            </w:r>
            <w:r w:rsidRPr="002546E0">
              <w:rPr>
                <w:rFonts w:ascii="PT Astra Serif" w:hAnsi="PT Astra Serif"/>
              </w:rPr>
              <w:t>дарстве</w:t>
            </w:r>
            <w:r w:rsidRPr="002546E0">
              <w:rPr>
                <w:rFonts w:ascii="PT Astra Serif" w:hAnsi="PT Astra Serif"/>
              </w:rPr>
              <w:t>н</w:t>
            </w:r>
            <w:r w:rsidRPr="002546E0">
              <w:rPr>
                <w:rFonts w:ascii="PT Astra Serif" w:hAnsi="PT Astra Serif"/>
              </w:rPr>
              <w:t>ной пр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граммы Росси</w:t>
            </w:r>
            <w:r w:rsidRPr="002546E0">
              <w:rPr>
                <w:rFonts w:ascii="PT Astra Serif" w:hAnsi="PT Astra Serif"/>
              </w:rPr>
              <w:t>й</w:t>
            </w:r>
            <w:r w:rsidRPr="002546E0">
              <w:rPr>
                <w:rFonts w:ascii="PT Astra Serif" w:hAnsi="PT Astra Serif"/>
              </w:rPr>
              <w:t>ской Ф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дерации «Наци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нальная система простра</w:t>
            </w:r>
            <w:r w:rsidRPr="002546E0">
              <w:rPr>
                <w:rFonts w:ascii="PT Astra Serif" w:hAnsi="PT Astra Serif"/>
              </w:rPr>
              <w:t>н</w:t>
            </w:r>
            <w:r w:rsidRPr="002546E0">
              <w:rPr>
                <w:rFonts w:ascii="PT Astra Serif" w:hAnsi="PT Astra Serif"/>
              </w:rPr>
              <w:t>ственных данных»</w:t>
            </w:r>
          </w:p>
        </w:tc>
        <w:tc>
          <w:tcPr>
            <w:tcW w:w="1276" w:type="dxa"/>
          </w:tcPr>
          <w:p w14:paraId="41A85A93" w14:textId="77777777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Министе</w:t>
            </w:r>
            <w:r w:rsidRPr="002546E0">
              <w:rPr>
                <w:rFonts w:ascii="PT Astra Serif" w:hAnsi="PT Astra Serif"/>
              </w:rPr>
              <w:t>р</w:t>
            </w:r>
            <w:r w:rsidRPr="002546E0">
              <w:rPr>
                <w:rFonts w:ascii="PT Astra Serif" w:hAnsi="PT Astra Serif"/>
              </w:rPr>
              <w:t>ство</w:t>
            </w:r>
          </w:p>
        </w:tc>
        <w:tc>
          <w:tcPr>
            <w:tcW w:w="850" w:type="dxa"/>
          </w:tcPr>
          <w:p w14:paraId="72A79410" w14:textId="6969D77B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560" w:type="dxa"/>
          </w:tcPr>
          <w:p w14:paraId="21E821C6" w14:textId="77777777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ПКК</w:t>
            </w:r>
          </w:p>
        </w:tc>
      </w:tr>
      <w:tr w:rsidR="00C14D7A" w:rsidRPr="002546E0" w14:paraId="48C7ED63" w14:textId="77777777" w:rsidTr="0026253F">
        <w:trPr>
          <w:trHeight w:val="359"/>
        </w:trPr>
        <w:tc>
          <w:tcPr>
            <w:tcW w:w="568" w:type="dxa"/>
          </w:tcPr>
          <w:p w14:paraId="66DFDDE9" w14:textId="77777777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3.</w:t>
            </w:r>
          </w:p>
        </w:tc>
        <w:tc>
          <w:tcPr>
            <w:tcW w:w="1843" w:type="dxa"/>
          </w:tcPr>
          <w:p w14:paraId="35512144" w14:textId="72634812" w:rsidR="00C14D7A" w:rsidRPr="002546E0" w:rsidRDefault="00C14D7A" w:rsidP="002546E0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Количество об</w:t>
            </w:r>
            <w:r w:rsidRPr="002546E0">
              <w:rPr>
                <w:rFonts w:ascii="PT Astra Serif" w:hAnsi="PT Astra Serif"/>
              </w:rPr>
              <w:t>ъ</w:t>
            </w:r>
            <w:r w:rsidRPr="002546E0">
              <w:rPr>
                <w:rFonts w:ascii="PT Astra Serif" w:hAnsi="PT Astra Serif"/>
              </w:rPr>
              <w:t>ектов, включё</w:t>
            </w:r>
            <w:r w:rsidRPr="002546E0">
              <w:rPr>
                <w:rFonts w:ascii="PT Astra Serif" w:hAnsi="PT Astra Serif"/>
              </w:rPr>
              <w:t>н</w:t>
            </w:r>
            <w:r w:rsidRPr="002546E0">
              <w:rPr>
                <w:rFonts w:ascii="PT Astra Serif" w:hAnsi="PT Astra Serif"/>
              </w:rPr>
              <w:lastRenderedPageBreak/>
              <w:t>ных в перечни государственн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го и муниц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пального им</w:t>
            </w:r>
            <w:r w:rsidRPr="002546E0">
              <w:rPr>
                <w:rFonts w:ascii="PT Astra Serif" w:hAnsi="PT Astra Serif"/>
              </w:rPr>
              <w:t>у</w:t>
            </w:r>
            <w:r w:rsidRPr="002546E0">
              <w:rPr>
                <w:rFonts w:ascii="PT Astra Serif" w:hAnsi="PT Astra Serif"/>
              </w:rPr>
              <w:t>щества и пер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данных на пр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вах аренды или собственности субъектам мал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го и среднего предприним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тельства, а также самозанятым гражданам</w:t>
            </w:r>
          </w:p>
        </w:tc>
        <w:tc>
          <w:tcPr>
            <w:tcW w:w="708" w:type="dxa"/>
          </w:tcPr>
          <w:p w14:paraId="0475FD95" w14:textId="051DB2F5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lastRenderedPageBreak/>
              <w:t>ФП</w:t>
            </w:r>
          </w:p>
        </w:tc>
        <w:tc>
          <w:tcPr>
            <w:tcW w:w="1134" w:type="dxa"/>
          </w:tcPr>
          <w:p w14:paraId="3D8DE25E" w14:textId="1B49EEB3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+</w:t>
            </w:r>
          </w:p>
        </w:tc>
        <w:tc>
          <w:tcPr>
            <w:tcW w:w="851" w:type="dxa"/>
          </w:tcPr>
          <w:p w14:paraId="0732148E" w14:textId="1BA9D774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14:paraId="274B4E59" w14:textId="620C21C1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43</w:t>
            </w:r>
          </w:p>
        </w:tc>
        <w:tc>
          <w:tcPr>
            <w:tcW w:w="708" w:type="dxa"/>
          </w:tcPr>
          <w:p w14:paraId="0F09801B" w14:textId="0677E3C6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2023</w:t>
            </w:r>
          </w:p>
        </w:tc>
        <w:tc>
          <w:tcPr>
            <w:tcW w:w="567" w:type="dxa"/>
          </w:tcPr>
          <w:p w14:paraId="7A844221" w14:textId="4D9B5B3A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19</w:t>
            </w:r>
          </w:p>
        </w:tc>
        <w:tc>
          <w:tcPr>
            <w:tcW w:w="567" w:type="dxa"/>
          </w:tcPr>
          <w:p w14:paraId="3EE9E047" w14:textId="50283679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B74F02">
              <w:rPr>
                <w:rFonts w:ascii="PT Astra Serif" w:hAnsi="PT Astra Serif"/>
              </w:rPr>
              <w:t>х</w:t>
            </w:r>
          </w:p>
        </w:tc>
        <w:tc>
          <w:tcPr>
            <w:tcW w:w="567" w:type="dxa"/>
          </w:tcPr>
          <w:p w14:paraId="2D4DDA09" w14:textId="78AEB250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B74F02">
              <w:rPr>
                <w:rFonts w:ascii="PT Astra Serif" w:hAnsi="PT Astra Serif"/>
              </w:rPr>
              <w:t>х</w:t>
            </w:r>
          </w:p>
        </w:tc>
        <w:tc>
          <w:tcPr>
            <w:tcW w:w="567" w:type="dxa"/>
          </w:tcPr>
          <w:p w14:paraId="7BE81340" w14:textId="2F1946CD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B74F02">
              <w:rPr>
                <w:rFonts w:ascii="PT Astra Serif" w:hAnsi="PT Astra Serif"/>
              </w:rPr>
              <w:t>х</w:t>
            </w:r>
          </w:p>
        </w:tc>
        <w:tc>
          <w:tcPr>
            <w:tcW w:w="567" w:type="dxa"/>
          </w:tcPr>
          <w:p w14:paraId="28B04D8D" w14:textId="4AA9A214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B74F02">
              <w:rPr>
                <w:rFonts w:ascii="PT Astra Serif" w:hAnsi="PT Astra Serif"/>
              </w:rPr>
              <w:t>х</w:t>
            </w:r>
          </w:p>
        </w:tc>
        <w:tc>
          <w:tcPr>
            <w:tcW w:w="567" w:type="dxa"/>
          </w:tcPr>
          <w:p w14:paraId="0C5E3C74" w14:textId="01BC3C8A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B74F02">
              <w:rPr>
                <w:rFonts w:ascii="PT Astra Serif" w:hAnsi="PT Astra Serif"/>
              </w:rPr>
              <w:t>х</w:t>
            </w:r>
          </w:p>
        </w:tc>
        <w:tc>
          <w:tcPr>
            <w:tcW w:w="567" w:type="dxa"/>
          </w:tcPr>
          <w:p w14:paraId="3873014D" w14:textId="03938D6B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B74F02"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</w:tcPr>
          <w:p w14:paraId="1EB267BC" w14:textId="4A11D596" w:rsidR="00C14D7A" w:rsidRPr="002546E0" w:rsidRDefault="00C14D7A" w:rsidP="00C14D7A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Наци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 xml:space="preserve">нальный </w:t>
            </w:r>
            <w:r w:rsidRPr="002546E0">
              <w:rPr>
                <w:rFonts w:ascii="PT Astra Serif" w:hAnsi="PT Astra Serif"/>
              </w:rPr>
              <w:lastRenderedPageBreak/>
              <w:t xml:space="preserve">проект «Малое </w:t>
            </w:r>
            <w:r w:rsidRPr="002546E0">
              <w:rPr>
                <w:rFonts w:ascii="PT Astra Serif" w:hAnsi="PT Astra Serif"/>
              </w:rPr>
              <w:br/>
              <w:t>и среднее предпр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нимател</w:t>
            </w:r>
            <w:r w:rsidRPr="002546E0">
              <w:rPr>
                <w:rFonts w:ascii="PT Astra Serif" w:hAnsi="PT Astra Serif"/>
              </w:rPr>
              <w:t>ь</w:t>
            </w:r>
            <w:r w:rsidRPr="002546E0">
              <w:rPr>
                <w:rFonts w:ascii="PT Astra Serif" w:hAnsi="PT Astra Serif"/>
              </w:rPr>
              <w:t>ство и поддержка индивид</w:t>
            </w:r>
            <w:r w:rsidRPr="002546E0">
              <w:rPr>
                <w:rFonts w:ascii="PT Astra Serif" w:hAnsi="PT Astra Serif"/>
              </w:rPr>
              <w:t>у</w:t>
            </w:r>
            <w:r w:rsidRPr="002546E0">
              <w:rPr>
                <w:rFonts w:ascii="PT Astra Serif" w:hAnsi="PT Astra Serif"/>
              </w:rPr>
              <w:t>альной предпр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нимател</w:t>
            </w:r>
            <w:r w:rsidRPr="002546E0">
              <w:rPr>
                <w:rFonts w:ascii="PT Astra Serif" w:hAnsi="PT Astra Serif"/>
              </w:rPr>
              <w:t>ь</w:t>
            </w:r>
            <w:r w:rsidRPr="002546E0">
              <w:rPr>
                <w:rFonts w:ascii="PT Astra Serif" w:hAnsi="PT Astra Serif"/>
              </w:rPr>
              <w:t>ской ин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циативы»</w:t>
            </w:r>
          </w:p>
        </w:tc>
        <w:tc>
          <w:tcPr>
            <w:tcW w:w="1276" w:type="dxa"/>
          </w:tcPr>
          <w:p w14:paraId="3D425051" w14:textId="77777777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lastRenderedPageBreak/>
              <w:t>Министе</w:t>
            </w:r>
            <w:r w:rsidRPr="002546E0">
              <w:rPr>
                <w:rFonts w:ascii="PT Astra Serif" w:hAnsi="PT Astra Serif"/>
              </w:rPr>
              <w:t>р</w:t>
            </w:r>
            <w:r w:rsidRPr="002546E0">
              <w:rPr>
                <w:rFonts w:ascii="PT Astra Serif" w:hAnsi="PT Astra Serif"/>
              </w:rPr>
              <w:t>ство</w:t>
            </w:r>
          </w:p>
        </w:tc>
        <w:tc>
          <w:tcPr>
            <w:tcW w:w="850" w:type="dxa"/>
          </w:tcPr>
          <w:p w14:paraId="34101608" w14:textId="6FC88663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560" w:type="dxa"/>
          </w:tcPr>
          <w:p w14:paraId="05C745A8" w14:textId="5752923A" w:rsidR="00C14D7A" w:rsidRPr="002546E0" w:rsidRDefault="00C14D7A" w:rsidP="002546E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Госуда</w:t>
            </w:r>
            <w:r w:rsidRPr="002546E0">
              <w:rPr>
                <w:rFonts w:ascii="PT Astra Serif" w:hAnsi="PT Astra Serif"/>
              </w:rPr>
              <w:t>р</w:t>
            </w:r>
            <w:r w:rsidRPr="002546E0">
              <w:rPr>
                <w:rFonts w:ascii="PT Astra Serif" w:hAnsi="PT Astra Serif"/>
              </w:rPr>
              <w:t>ственная и</w:t>
            </w:r>
            <w:r w:rsidRPr="002546E0">
              <w:rPr>
                <w:rFonts w:ascii="PT Astra Serif" w:hAnsi="PT Astra Serif"/>
              </w:rPr>
              <w:t>н</w:t>
            </w:r>
            <w:r w:rsidRPr="002546E0">
              <w:rPr>
                <w:rFonts w:ascii="PT Astra Serif" w:hAnsi="PT Astra Serif"/>
              </w:rPr>
              <w:lastRenderedPageBreak/>
              <w:t>тегрирова</w:t>
            </w:r>
            <w:r w:rsidRPr="002546E0">
              <w:rPr>
                <w:rFonts w:ascii="PT Astra Serif" w:hAnsi="PT Astra Serif"/>
              </w:rPr>
              <w:t>н</w:t>
            </w:r>
            <w:r w:rsidRPr="002546E0">
              <w:rPr>
                <w:rFonts w:ascii="PT Astra Serif" w:hAnsi="PT Astra Serif"/>
              </w:rPr>
              <w:t>ная информ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ционная с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стема упра</w:t>
            </w:r>
            <w:r w:rsidRPr="002546E0">
              <w:rPr>
                <w:rFonts w:ascii="PT Astra Serif" w:hAnsi="PT Astra Serif"/>
              </w:rPr>
              <w:t>в</w:t>
            </w:r>
            <w:r w:rsidRPr="002546E0">
              <w:rPr>
                <w:rFonts w:ascii="PT Astra Serif" w:hAnsi="PT Astra Serif"/>
              </w:rPr>
              <w:t>ления общ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ственными финансами «Электро</w:t>
            </w:r>
            <w:r w:rsidRPr="002546E0">
              <w:rPr>
                <w:rFonts w:ascii="PT Astra Serif" w:hAnsi="PT Astra Serif"/>
              </w:rPr>
              <w:t>н</w:t>
            </w:r>
            <w:r w:rsidRPr="002546E0">
              <w:rPr>
                <w:rFonts w:ascii="PT Astra Serif" w:hAnsi="PT Astra Serif"/>
              </w:rPr>
              <w:t>ный бюджет»</w:t>
            </w:r>
          </w:p>
        </w:tc>
      </w:tr>
      <w:tr w:rsidR="00C14D7A" w:rsidRPr="002546E0" w14:paraId="36AAAC56" w14:textId="77777777" w:rsidTr="0026253F">
        <w:trPr>
          <w:trHeight w:val="359"/>
        </w:trPr>
        <w:tc>
          <w:tcPr>
            <w:tcW w:w="568" w:type="dxa"/>
          </w:tcPr>
          <w:p w14:paraId="3C0AAEF3" w14:textId="4475BDFF" w:rsidR="00C14D7A" w:rsidRPr="002546E0" w:rsidRDefault="00C14D7A" w:rsidP="0055527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lastRenderedPageBreak/>
              <w:t>4.</w:t>
            </w:r>
          </w:p>
        </w:tc>
        <w:tc>
          <w:tcPr>
            <w:tcW w:w="1843" w:type="dxa"/>
          </w:tcPr>
          <w:p w14:paraId="00E685CF" w14:textId="64D8B5C2" w:rsidR="00C14D7A" w:rsidRPr="002546E0" w:rsidRDefault="00C14D7A" w:rsidP="00555274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 xml:space="preserve">Степень </w:t>
            </w:r>
            <w:proofErr w:type="gramStart"/>
            <w:r w:rsidRPr="002546E0">
              <w:rPr>
                <w:rFonts w:ascii="PT Astra Serif" w:hAnsi="PT Astra Serif"/>
              </w:rPr>
              <w:t>выпо</w:t>
            </w:r>
            <w:r w:rsidRPr="002546E0">
              <w:rPr>
                <w:rFonts w:ascii="PT Astra Serif" w:hAnsi="PT Astra Serif"/>
              </w:rPr>
              <w:t>л</w:t>
            </w:r>
            <w:r w:rsidRPr="002546E0">
              <w:rPr>
                <w:rFonts w:ascii="PT Astra Serif" w:hAnsi="PT Astra Serif"/>
              </w:rPr>
              <w:t>нения плана и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полнения 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>ластного бюдж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та Ульяновской области</w:t>
            </w:r>
            <w:proofErr w:type="gramEnd"/>
            <w:r w:rsidRPr="002546E0">
              <w:rPr>
                <w:rFonts w:ascii="PT Astra Serif" w:hAnsi="PT Astra Serif"/>
              </w:rPr>
              <w:t xml:space="preserve"> по д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ходам от испол</w:t>
            </w:r>
            <w:r w:rsidRPr="002546E0">
              <w:rPr>
                <w:rFonts w:ascii="PT Astra Serif" w:hAnsi="PT Astra Serif"/>
              </w:rPr>
              <w:t>ь</w:t>
            </w:r>
            <w:r w:rsidRPr="002546E0">
              <w:rPr>
                <w:rFonts w:ascii="PT Astra Serif" w:hAnsi="PT Astra Serif"/>
              </w:rPr>
              <w:t>зования имущ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ства, находящ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гося в госуда</w:t>
            </w:r>
            <w:r w:rsidRPr="002546E0">
              <w:rPr>
                <w:rFonts w:ascii="PT Astra Serif" w:hAnsi="PT Astra Serif"/>
              </w:rPr>
              <w:t>р</w:t>
            </w:r>
            <w:r w:rsidRPr="002546E0">
              <w:rPr>
                <w:rFonts w:ascii="PT Astra Serif" w:hAnsi="PT Astra Serif"/>
              </w:rPr>
              <w:t>ственной со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>ственности Ул</w:t>
            </w:r>
            <w:r w:rsidRPr="002546E0">
              <w:rPr>
                <w:rFonts w:ascii="PT Astra Serif" w:hAnsi="PT Astra Serif"/>
              </w:rPr>
              <w:t>ь</w:t>
            </w:r>
            <w:r w:rsidRPr="002546E0">
              <w:rPr>
                <w:rFonts w:ascii="PT Astra Serif" w:hAnsi="PT Astra Serif"/>
              </w:rPr>
              <w:t>яновской обл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сти</w:t>
            </w:r>
          </w:p>
        </w:tc>
        <w:tc>
          <w:tcPr>
            <w:tcW w:w="708" w:type="dxa"/>
          </w:tcPr>
          <w:p w14:paraId="26A80E66" w14:textId="7CEC1443" w:rsidR="00C14D7A" w:rsidRPr="002546E0" w:rsidRDefault="00C14D7A" w:rsidP="0055527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ГП</w:t>
            </w:r>
          </w:p>
        </w:tc>
        <w:tc>
          <w:tcPr>
            <w:tcW w:w="1134" w:type="dxa"/>
          </w:tcPr>
          <w:p w14:paraId="183D1B60" w14:textId="07D23658" w:rsidR="00C14D7A" w:rsidRPr="002546E0" w:rsidRDefault="00C14D7A" w:rsidP="0055527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+</w:t>
            </w:r>
          </w:p>
        </w:tc>
        <w:tc>
          <w:tcPr>
            <w:tcW w:w="851" w:type="dxa"/>
          </w:tcPr>
          <w:p w14:paraId="7B4FF951" w14:textId="6891F052" w:rsidR="00C14D7A" w:rsidRPr="002546E0" w:rsidRDefault="00C14D7A" w:rsidP="0055527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%</w:t>
            </w:r>
          </w:p>
        </w:tc>
        <w:tc>
          <w:tcPr>
            <w:tcW w:w="709" w:type="dxa"/>
          </w:tcPr>
          <w:p w14:paraId="461C8CE7" w14:textId="4A7FE32D" w:rsidR="00C14D7A" w:rsidRPr="002546E0" w:rsidRDefault="00C14D7A" w:rsidP="0055527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100</w:t>
            </w:r>
          </w:p>
        </w:tc>
        <w:tc>
          <w:tcPr>
            <w:tcW w:w="708" w:type="dxa"/>
          </w:tcPr>
          <w:p w14:paraId="50564E83" w14:textId="51BE53BD" w:rsidR="00C14D7A" w:rsidRPr="002546E0" w:rsidRDefault="00C14D7A" w:rsidP="0055527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2023</w:t>
            </w:r>
          </w:p>
        </w:tc>
        <w:tc>
          <w:tcPr>
            <w:tcW w:w="567" w:type="dxa"/>
          </w:tcPr>
          <w:p w14:paraId="1A0ED434" w14:textId="708A259A" w:rsidR="00C14D7A" w:rsidRPr="002546E0" w:rsidRDefault="00C14D7A" w:rsidP="0055527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100</w:t>
            </w:r>
          </w:p>
        </w:tc>
        <w:tc>
          <w:tcPr>
            <w:tcW w:w="567" w:type="dxa"/>
          </w:tcPr>
          <w:p w14:paraId="45EF95D9" w14:textId="2B3B1E92" w:rsidR="00C14D7A" w:rsidRPr="002546E0" w:rsidRDefault="00C14D7A" w:rsidP="0055527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100</w:t>
            </w:r>
          </w:p>
        </w:tc>
        <w:tc>
          <w:tcPr>
            <w:tcW w:w="567" w:type="dxa"/>
          </w:tcPr>
          <w:p w14:paraId="13548033" w14:textId="4925BA93" w:rsidR="00C14D7A" w:rsidRPr="002546E0" w:rsidRDefault="00C14D7A" w:rsidP="0055527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100</w:t>
            </w:r>
          </w:p>
        </w:tc>
        <w:tc>
          <w:tcPr>
            <w:tcW w:w="567" w:type="dxa"/>
          </w:tcPr>
          <w:p w14:paraId="2BC6DA41" w14:textId="156715A1" w:rsidR="00C14D7A" w:rsidRPr="002546E0" w:rsidRDefault="00C14D7A" w:rsidP="0055527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5403D">
              <w:rPr>
                <w:rFonts w:ascii="PT Astra Serif" w:hAnsi="PT Astra Serif"/>
              </w:rPr>
              <w:t>х</w:t>
            </w:r>
          </w:p>
        </w:tc>
        <w:tc>
          <w:tcPr>
            <w:tcW w:w="567" w:type="dxa"/>
          </w:tcPr>
          <w:p w14:paraId="06AFAC29" w14:textId="2EB58F6A" w:rsidR="00C14D7A" w:rsidRPr="002546E0" w:rsidRDefault="00C14D7A" w:rsidP="0055527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5403D">
              <w:rPr>
                <w:rFonts w:ascii="PT Astra Serif" w:hAnsi="PT Astra Serif"/>
              </w:rPr>
              <w:t>х</w:t>
            </w:r>
          </w:p>
        </w:tc>
        <w:tc>
          <w:tcPr>
            <w:tcW w:w="567" w:type="dxa"/>
          </w:tcPr>
          <w:p w14:paraId="1C6C4B62" w14:textId="064BABC1" w:rsidR="00C14D7A" w:rsidRPr="002546E0" w:rsidRDefault="00C14D7A" w:rsidP="0055527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5403D">
              <w:rPr>
                <w:rFonts w:ascii="PT Astra Serif" w:hAnsi="PT Astra Serif"/>
              </w:rPr>
              <w:t>х</w:t>
            </w:r>
          </w:p>
        </w:tc>
        <w:tc>
          <w:tcPr>
            <w:tcW w:w="567" w:type="dxa"/>
          </w:tcPr>
          <w:p w14:paraId="0194A1B5" w14:textId="2008C137" w:rsidR="00C14D7A" w:rsidRPr="002546E0" w:rsidRDefault="00C14D7A" w:rsidP="0055527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5403D"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</w:tcPr>
          <w:p w14:paraId="3E0C4B96" w14:textId="5765186B" w:rsidR="00C14D7A" w:rsidRPr="002546E0" w:rsidRDefault="00C14D7A" w:rsidP="0055527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Полож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 xml:space="preserve">ние </w:t>
            </w:r>
            <w:r w:rsidRPr="002546E0">
              <w:rPr>
                <w:rFonts w:ascii="PT Astra Serif" w:hAnsi="PT Astra Serif"/>
              </w:rPr>
              <w:br/>
              <w:t>о Мин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стерстве</w:t>
            </w:r>
          </w:p>
        </w:tc>
        <w:tc>
          <w:tcPr>
            <w:tcW w:w="1276" w:type="dxa"/>
          </w:tcPr>
          <w:p w14:paraId="78BC811F" w14:textId="49BFF9A3" w:rsidR="00C14D7A" w:rsidRPr="002546E0" w:rsidRDefault="00C14D7A" w:rsidP="0055527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Министе</w:t>
            </w:r>
            <w:r w:rsidRPr="002546E0">
              <w:rPr>
                <w:rFonts w:ascii="PT Astra Serif" w:hAnsi="PT Astra Serif"/>
              </w:rPr>
              <w:t>р</w:t>
            </w:r>
            <w:r w:rsidRPr="002546E0">
              <w:rPr>
                <w:rFonts w:ascii="PT Astra Serif" w:hAnsi="PT Astra Serif"/>
              </w:rPr>
              <w:t>ство</w:t>
            </w:r>
          </w:p>
        </w:tc>
        <w:tc>
          <w:tcPr>
            <w:tcW w:w="850" w:type="dxa"/>
          </w:tcPr>
          <w:p w14:paraId="72B28070" w14:textId="2AB1269B" w:rsidR="00C14D7A" w:rsidRPr="002546E0" w:rsidRDefault="00C14D7A" w:rsidP="0055527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560" w:type="dxa"/>
          </w:tcPr>
          <w:p w14:paraId="44F64465" w14:textId="6518CFC8" w:rsidR="00C14D7A" w:rsidRPr="002546E0" w:rsidRDefault="00C14D7A" w:rsidP="0055527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Система уд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лённого ф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нансового документ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оборота</w:t>
            </w:r>
          </w:p>
        </w:tc>
      </w:tr>
    </w:tbl>
    <w:p w14:paraId="753A990E" w14:textId="77777777" w:rsidR="00231FDF" w:rsidRPr="002546E0" w:rsidRDefault="00231FDF" w:rsidP="00F261F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0"/>
        </w:rPr>
      </w:pPr>
    </w:p>
    <w:p w14:paraId="2F66A981" w14:textId="597A45A8" w:rsidR="00231FDF" w:rsidRPr="002546E0" w:rsidRDefault="00231FDF" w:rsidP="002546E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2546E0">
        <w:rPr>
          <w:rFonts w:ascii="PT Astra Serif" w:hAnsi="PT Astra Serif" w:cs="PT Astra Serif"/>
          <w:b/>
          <w:sz w:val="24"/>
          <w:szCs w:val="24"/>
        </w:rPr>
        <w:t>Примечание.</w:t>
      </w:r>
      <w:r w:rsidRPr="002546E0">
        <w:rPr>
          <w:rFonts w:ascii="PT Astra Serif" w:hAnsi="PT Astra Serif" w:cs="PT Astra Serif"/>
          <w:sz w:val="24"/>
          <w:szCs w:val="24"/>
        </w:rPr>
        <w:t xml:space="preserve"> ГП РФ – государственная программа Российской Федерации, ФП – федеральный проект, входящий в состав национального проекта, ГП – государственная программа Ульяновской области</w:t>
      </w:r>
      <w:r w:rsidR="00080216" w:rsidRPr="002546E0">
        <w:rPr>
          <w:rFonts w:ascii="PT Astra Serif" w:hAnsi="PT Astra Serif" w:cs="PT Astra Serif"/>
          <w:sz w:val="24"/>
          <w:szCs w:val="24"/>
        </w:rPr>
        <w:t>.</w:t>
      </w:r>
    </w:p>
    <w:p w14:paraId="14F836EE" w14:textId="77777777" w:rsidR="00231FDF" w:rsidRPr="002546E0" w:rsidRDefault="00231FDF" w:rsidP="00231FD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5F5A21C3" w14:textId="42CF2163" w:rsidR="007421FD" w:rsidRPr="002546E0" w:rsidRDefault="00243483" w:rsidP="002546E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546E0">
        <w:rPr>
          <w:rFonts w:ascii="PT Astra Serif" w:hAnsi="PT Astra Serif"/>
          <w:sz w:val="28"/>
          <w:szCs w:val="28"/>
        </w:rPr>
        <w:t>________________</w:t>
      </w:r>
    </w:p>
    <w:p w14:paraId="75EA2CA0" w14:textId="77777777" w:rsidR="000E62A3" w:rsidRPr="002546E0" w:rsidRDefault="000E62A3" w:rsidP="00013DAF">
      <w:pPr>
        <w:widowControl w:val="0"/>
        <w:tabs>
          <w:tab w:val="left" w:pos="426"/>
        </w:tabs>
        <w:suppressAutoHyphens/>
        <w:spacing w:after="0" w:line="245" w:lineRule="auto"/>
        <w:jc w:val="both"/>
        <w:rPr>
          <w:rFonts w:ascii="PT Astra Serif" w:hAnsi="PT Astra Serif" w:cs="PT Astra Serif"/>
          <w:sz w:val="28"/>
          <w:szCs w:val="28"/>
        </w:rPr>
        <w:sectPr w:rsidR="000E62A3" w:rsidRPr="002546E0" w:rsidSect="00BD5C1E">
          <w:headerReference w:type="default" r:id="rId15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14:paraId="3B9AA871" w14:textId="77777777" w:rsidR="003C62D3" w:rsidRPr="002546E0" w:rsidRDefault="003C62D3" w:rsidP="003C62D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Arial"/>
          <w:sz w:val="28"/>
          <w:szCs w:val="28"/>
        </w:rPr>
      </w:pPr>
      <w:r w:rsidRPr="002546E0">
        <w:rPr>
          <w:rFonts w:ascii="PT Astra Serif" w:hAnsi="PT Astra Serif" w:cs="Arial"/>
          <w:sz w:val="28"/>
          <w:szCs w:val="28"/>
        </w:rPr>
        <w:lastRenderedPageBreak/>
        <w:t>ПРИЛОЖЕНИЕ № 2</w:t>
      </w:r>
    </w:p>
    <w:p w14:paraId="373CCDBE" w14:textId="77777777" w:rsidR="003C62D3" w:rsidRPr="002546E0" w:rsidRDefault="003C62D3" w:rsidP="003C62D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Arial"/>
          <w:sz w:val="28"/>
          <w:szCs w:val="28"/>
        </w:rPr>
      </w:pPr>
    </w:p>
    <w:p w14:paraId="32ADD1EF" w14:textId="77777777" w:rsidR="003C62D3" w:rsidRPr="002546E0" w:rsidRDefault="003C62D3" w:rsidP="003C62D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Arial"/>
          <w:sz w:val="28"/>
          <w:szCs w:val="28"/>
        </w:rPr>
      </w:pPr>
      <w:r w:rsidRPr="002546E0">
        <w:rPr>
          <w:rFonts w:ascii="PT Astra Serif" w:hAnsi="PT Astra Serif" w:cs="Arial"/>
          <w:sz w:val="28"/>
          <w:szCs w:val="28"/>
        </w:rPr>
        <w:t xml:space="preserve">к государственной программе </w:t>
      </w:r>
    </w:p>
    <w:p w14:paraId="51F47163" w14:textId="77777777" w:rsidR="0026253F" w:rsidRPr="002546E0" w:rsidRDefault="0026253F" w:rsidP="000E62A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Arial"/>
          <w:b/>
          <w:sz w:val="28"/>
          <w:szCs w:val="28"/>
        </w:rPr>
      </w:pPr>
    </w:p>
    <w:p w14:paraId="201A1EDA" w14:textId="77777777" w:rsidR="0026253F" w:rsidRDefault="0026253F" w:rsidP="000E62A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Arial"/>
          <w:b/>
          <w:sz w:val="28"/>
          <w:szCs w:val="28"/>
        </w:rPr>
      </w:pPr>
    </w:p>
    <w:p w14:paraId="2DE2B4D5" w14:textId="77777777" w:rsidR="00C14D7A" w:rsidRDefault="00C14D7A" w:rsidP="000E62A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Arial"/>
          <w:b/>
          <w:sz w:val="28"/>
          <w:szCs w:val="28"/>
        </w:rPr>
      </w:pPr>
    </w:p>
    <w:p w14:paraId="127E7963" w14:textId="77777777" w:rsidR="003C62D3" w:rsidRPr="002546E0" w:rsidRDefault="003C62D3" w:rsidP="000E62A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Arial"/>
          <w:b/>
          <w:sz w:val="28"/>
          <w:szCs w:val="28"/>
        </w:rPr>
      </w:pPr>
    </w:p>
    <w:p w14:paraId="34989041" w14:textId="15D17CDE" w:rsidR="00DC0484" w:rsidRPr="002546E0" w:rsidRDefault="00DC0484" w:rsidP="003C6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2546E0">
        <w:rPr>
          <w:rFonts w:ascii="PT Astra Serif" w:hAnsi="PT Astra Serif" w:cs="Arial"/>
          <w:b/>
          <w:sz w:val="28"/>
          <w:szCs w:val="28"/>
        </w:rPr>
        <w:t>СИСТЕМА СТРУКТУРНЫХ ЭЛЕМЕНТОВ</w:t>
      </w:r>
    </w:p>
    <w:p w14:paraId="5BE2D192" w14:textId="77777777" w:rsidR="00DC0484" w:rsidRPr="002546E0" w:rsidRDefault="00DC0484" w:rsidP="003C6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2546E0">
        <w:rPr>
          <w:rFonts w:ascii="PT Astra Serif" w:hAnsi="PT Astra Serif" w:cs="Arial"/>
          <w:b/>
          <w:sz w:val="28"/>
          <w:szCs w:val="28"/>
        </w:rPr>
        <w:t>государственной программы Ульяновской области</w:t>
      </w:r>
    </w:p>
    <w:p w14:paraId="278EC494" w14:textId="305D9DE0" w:rsidR="00DC0484" w:rsidRPr="002546E0" w:rsidRDefault="00DC0484" w:rsidP="003C6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2546E0">
        <w:rPr>
          <w:rFonts w:ascii="PT Astra Serif" w:hAnsi="PT Astra Serif" w:cs="Arial"/>
          <w:b/>
          <w:sz w:val="28"/>
          <w:szCs w:val="28"/>
        </w:rPr>
        <w:t>«Развитие отдельных направлений градостроительной деятельности</w:t>
      </w:r>
    </w:p>
    <w:p w14:paraId="57FEE5A8" w14:textId="29042C65" w:rsidR="00DC0484" w:rsidRPr="002546E0" w:rsidRDefault="00DC0484" w:rsidP="003C6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2546E0">
        <w:rPr>
          <w:rFonts w:ascii="PT Astra Serif" w:hAnsi="PT Astra Serif" w:cs="Arial"/>
          <w:b/>
          <w:sz w:val="28"/>
          <w:szCs w:val="28"/>
        </w:rPr>
        <w:t>и управление государственной собственностью Ульяновской области»</w:t>
      </w:r>
    </w:p>
    <w:p w14:paraId="4F799196" w14:textId="77777777" w:rsidR="00924FCE" w:rsidRPr="002546E0" w:rsidRDefault="00924FCE" w:rsidP="0028058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Arial"/>
          <w:b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4969"/>
        <w:gridCol w:w="4820"/>
        <w:gridCol w:w="3969"/>
      </w:tblGrid>
      <w:tr w:rsidR="00DC0484" w:rsidRPr="002546E0" w14:paraId="3B9CFD7F" w14:textId="77777777" w:rsidTr="00DC0484">
        <w:trPr>
          <w:trHeight w:val="491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BD48A7" w14:textId="251E54A2" w:rsidR="00DC0484" w:rsidRPr="002546E0" w:rsidRDefault="00DC0484" w:rsidP="0026253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 xml:space="preserve">№ </w:t>
            </w:r>
            <w:r w:rsidR="0026253F" w:rsidRPr="002546E0">
              <w:rPr>
                <w:rFonts w:ascii="PT Astra Serif" w:hAnsi="PT Astra Serif"/>
              </w:rPr>
              <w:br/>
            </w:r>
            <w:proofErr w:type="gramStart"/>
            <w:r w:rsidRPr="002546E0">
              <w:rPr>
                <w:rFonts w:ascii="PT Astra Serif" w:hAnsi="PT Astra Serif"/>
              </w:rPr>
              <w:t>п</w:t>
            </w:r>
            <w:proofErr w:type="gramEnd"/>
            <w:r w:rsidRPr="002546E0">
              <w:rPr>
                <w:rFonts w:ascii="PT Astra Serif" w:hAnsi="PT Astra Serif"/>
              </w:rPr>
              <w:t>/п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91AB7" w14:textId="17A1909D" w:rsidR="00DC0484" w:rsidRPr="002546E0" w:rsidRDefault="00DC0484" w:rsidP="0026253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 xml:space="preserve">Задачи структурного элемента </w:t>
            </w:r>
            <w:r w:rsidR="0026253F" w:rsidRPr="002546E0">
              <w:rPr>
                <w:rFonts w:ascii="PT Astra Serif" w:hAnsi="PT Astra Serif"/>
              </w:rPr>
              <w:br/>
            </w:r>
            <w:r w:rsidRPr="002546E0">
              <w:rPr>
                <w:rFonts w:ascii="PT Astra Serif" w:hAnsi="PT Astra Serif"/>
              </w:rPr>
              <w:t>государственной программы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8B861" w14:textId="0ACD8351" w:rsidR="00DC0484" w:rsidRPr="002546E0" w:rsidRDefault="00DC0484" w:rsidP="0026253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 xml:space="preserve">Краткое описание ожидаемых эффектов </w:t>
            </w:r>
            <w:r w:rsidR="0026253F" w:rsidRPr="002546E0">
              <w:rPr>
                <w:rFonts w:ascii="PT Astra Serif" w:hAnsi="PT Astra Serif"/>
              </w:rPr>
              <w:br/>
            </w:r>
            <w:r w:rsidRPr="002546E0">
              <w:rPr>
                <w:rFonts w:ascii="PT Astra Serif" w:hAnsi="PT Astra Serif"/>
              </w:rPr>
              <w:t xml:space="preserve">от решения задачи структурного элемента </w:t>
            </w:r>
            <w:r w:rsidR="0026253F" w:rsidRPr="002546E0">
              <w:rPr>
                <w:rFonts w:ascii="PT Astra Serif" w:hAnsi="PT Astra Serif"/>
              </w:rPr>
              <w:br/>
            </w:r>
            <w:r w:rsidRPr="002546E0">
              <w:rPr>
                <w:rFonts w:ascii="PT Astra Serif" w:hAnsi="PT Astra Serif"/>
              </w:rPr>
              <w:t>государственной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61769" w14:textId="27587CE5" w:rsidR="00DC0484" w:rsidRPr="002546E0" w:rsidRDefault="00DC0484" w:rsidP="0026253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Связь структурного элемента с показ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телями государственной программы</w:t>
            </w:r>
          </w:p>
        </w:tc>
      </w:tr>
    </w:tbl>
    <w:p w14:paraId="10B5CFA0" w14:textId="77777777" w:rsidR="00DC0484" w:rsidRPr="002546E0" w:rsidRDefault="00DC0484" w:rsidP="00EE67EF">
      <w:pPr>
        <w:suppressAutoHyphens/>
        <w:spacing w:after="0" w:line="240" w:lineRule="auto"/>
        <w:rPr>
          <w:rFonts w:ascii="PT Astra Serif" w:hAnsi="PT Astra Serif"/>
          <w:sz w:val="2"/>
          <w:szCs w:val="2"/>
        </w:rPr>
      </w:pPr>
    </w:p>
    <w:tbl>
      <w:tblPr>
        <w:tblW w:w="14596" w:type="dxa"/>
        <w:tblLook w:val="01E0" w:firstRow="1" w:lastRow="1" w:firstColumn="1" w:lastColumn="1" w:noHBand="0" w:noVBand="0"/>
      </w:tblPr>
      <w:tblGrid>
        <w:gridCol w:w="857"/>
        <w:gridCol w:w="4950"/>
        <w:gridCol w:w="1919"/>
        <w:gridCol w:w="2901"/>
        <w:gridCol w:w="3969"/>
      </w:tblGrid>
      <w:tr w:rsidR="00DC0484" w:rsidRPr="002546E0" w14:paraId="4F68AAA6" w14:textId="77777777" w:rsidTr="00DC0484">
        <w:trPr>
          <w:trHeight w:val="271"/>
          <w:tblHeader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E27A" w14:textId="77777777" w:rsidR="00DC0484" w:rsidRPr="002546E0" w:rsidRDefault="00DC0484" w:rsidP="00EE67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2263" w14:textId="77777777" w:rsidR="00DC0484" w:rsidRPr="002546E0" w:rsidRDefault="00DC0484" w:rsidP="00EE67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EF0F" w14:textId="77777777" w:rsidR="00DC0484" w:rsidRPr="002546E0" w:rsidRDefault="00DC0484" w:rsidP="00EE67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C3AD" w14:textId="77777777" w:rsidR="00DC0484" w:rsidRPr="002546E0" w:rsidRDefault="00DC0484" w:rsidP="00EE67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4</w:t>
            </w:r>
          </w:p>
        </w:tc>
      </w:tr>
      <w:tr w:rsidR="00DC0484" w:rsidRPr="002546E0" w14:paraId="64258940" w14:textId="77777777" w:rsidTr="00DC0484">
        <w:trPr>
          <w:trHeight w:val="279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8FB2" w14:textId="77777777" w:rsidR="00DC0484" w:rsidRPr="002546E0" w:rsidRDefault="00DC0484" w:rsidP="00EE67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1.</w:t>
            </w:r>
          </w:p>
        </w:tc>
        <w:tc>
          <w:tcPr>
            <w:tcW w:w="1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ADA9" w14:textId="4D709061" w:rsidR="00280589" w:rsidRPr="002546E0" w:rsidRDefault="00DC0484" w:rsidP="00EE67E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Региональный проект «</w:t>
            </w:r>
            <w:r w:rsidR="000111FD" w:rsidRPr="002546E0">
              <w:rPr>
                <w:rFonts w:ascii="PT Astra Serif" w:hAnsi="PT Astra Serif"/>
              </w:rPr>
              <w:t>Национальная система пространственных данных</w:t>
            </w:r>
            <w:r w:rsidRPr="002546E0">
              <w:rPr>
                <w:rFonts w:ascii="PT Astra Serif" w:hAnsi="PT Astra Serif"/>
              </w:rPr>
              <w:t>», обеспечивающий достижени</w:t>
            </w:r>
            <w:r w:rsidR="000E62A3"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 xml:space="preserve"> значени</w:t>
            </w:r>
            <w:r w:rsidR="000E62A3" w:rsidRPr="002546E0">
              <w:rPr>
                <w:rFonts w:ascii="PT Astra Serif" w:hAnsi="PT Astra Serif"/>
              </w:rPr>
              <w:t>й</w:t>
            </w:r>
            <w:r w:rsidRPr="002546E0">
              <w:rPr>
                <w:rFonts w:ascii="PT Astra Serif" w:hAnsi="PT Astra Serif"/>
              </w:rPr>
              <w:t xml:space="preserve"> показателей и результатов федерального проекта «Национальная система пространственных данных», не входящ</w:t>
            </w:r>
            <w:r w:rsidR="005916CC" w:rsidRPr="002546E0">
              <w:rPr>
                <w:rFonts w:ascii="PT Astra Serif" w:hAnsi="PT Astra Serif"/>
              </w:rPr>
              <w:t>его</w:t>
            </w:r>
            <w:r w:rsidRPr="002546E0">
              <w:rPr>
                <w:rFonts w:ascii="PT Astra Serif" w:hAnsi="PT Astra Serif"/>
              </w:rPr>
              <w:t xml:space="preserve"> в состав национальн</w:t>
            </w:r>
            <w:r w:rsidR="005916CC" w:rsidRPr="002546E0">
              <w:rPr>
                <w:rFonts w:ascii="PT Astra Serif" w:hAnsi="PT Astra Serif"/>
              </w:rPr>
              <w:t>ого</w:t>
            </w:r>
            <w:r w:rsidR="003A11FC" w:rsidRPr="002546E0">
              <w:rPr>
                <w:rFonts w:ascii="PT Astra Serif" w:hAnsi="PT Astra Serif"/>
              </w:rPr>
              <w:t xml:space="preserve"> </w:t>
            </w:r>
            <w:r w:rsidRPr="002546E0">
              <w:rPr>
                <w:rFonts w:ascii="PT Astra Serif" w:hAnsi="PT Astra Serif"/>
              </w:rPr>
              <w:t>проект</w:t>
            </w:r>
            <w:r w:rsidR="005916CC" w:rsidRPr="002546E0">
              <w:rPr>
                <w:rFonts w:ascii="PT Astra Serif" w:hAnsi="PT Astra Serif"/>
              </w:rPr>
              <w:t>а</w:t>
            </w:r>
          </w:p>
          <w:p w14:paraId="0D7F351E" w14:textId="387C9546" w:rsidR="00DC0484" w:rsidRPr="002546E0" w:rsidRDefault="00924FCE" w:rsidP="0026253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(к</w:t>
            </w:r>
            <w:r w:rsidR="000E62A3" w:rsidRPr="002546E0">
              <w:rPr>
                <w:rFonts w:ascii="PT Astra Serif" w:hAnsi="PT Astra Serif"/>
              </w:rPr>
              <w:t xml:space="preserve">уратор – </w:t>
            </w:r>
            <w:proofErr w:type="spellStart"/>
            <w:r w:rsidR="000E62A3" w:rsidRPr="002546E0">
              <w:rPr>
                <w:rFonts w:ascii="PT Astra Serif" w:hAnsi="PT Astra Serif"/>
              </w:rPr>
              <w:t>Разумков</w:t>
            </w:r>
            <w:proofErr w:type="spellEnd"/>
            <w:r w:rsidR="000E62A3" w:rsidRPr="002546E0">
              <w:rPr>
                <w:rFonts w:ascii="PT Astra Serif" w:hAnsi="PT Astra Serif"/>
              </w:rPr>
              <w:t xml:space="preserve"> Владимир Николаевич, </w:t>
            </w:r>
            <w:r w:rsidR="003A11FC" w:rsidRPr="002546E0">
              <w:rPr>
                <w:rFonts w:ascii="PT Astra Serif" w:hAnsi="PT Astra Serif"/>
              </w:rPr>
              <w:t>П</w:t>
            </w:r>
            <w:r w:rsidR="00DC0484" w:rsidRPr="002546E0">
              <w:rPr>
                <w:rFonts w:ascii="PT Astra Serif" w:hAnsi="PT Astra Serif"/>
              </w:rPr>
              <w:t>редседатель Правительства Ульяновской области</w:t>
            </w:r>
            <w:r w:rsidRPr="002546E0">
              <w:rPr>
                <w:rFonts w:ascii="PT Astra Serif" w:hAnsi="PT Astra Serif"/>
              </w:rPr>
              <w:t>)</w:t>
            </w:r>
          </w:p>
        </w:tc>
      </w:tr>
      <w:tr w:rsidR="00DC0484" w:rsidRPr="002546E0" w14:paraId="1FC8C7D2" w14:textId="77777777" w:rsidTr="00DC0484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55C9" w14:textId="77777777" w:rsidR="00DC0484" w:rsidRPr="002546E0" w:rsidRDefault="00DC0484" w:rsidP="00EE67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CB52" w14:textId="1E778229" w:rsidR="00DC0484" w:rsidRPr="002546E0" w:rsidRDefault="0026253F" w:rsidP="00EE67EF">
            <w:pPr>
              <w:spacing w:after="0" w:line="240" w:lineRule="auto"/>
              <w:rPr>
                <w:rFonts w:ascii="PT Astra Serif" w:hAnsi="PT Astra Serif"/>
              </w:rPr>
            </w:pPr>
            <w:proofErr w:type="gramStart"/>
            <w:r w:rsidRPr="002546E0">
              <w:rPr>
                <w:rFonts w:ascii="PT Astra Serif" w:hAnsi="PT Astra Serif"/>
              </w:rPr>
              <w:t>Ответственный</w:t>
            </w:r>
            <w:proofErr w:type="gramEnd"/>
            <w:r w:rsidRPr="002546E0">
              <w:rPr>
                <w:rFonts w:ascii="PT Astra Serif" w:hAnsi="PT Astra Serif"/>
              </w:rPr>
              <w:t xml:space="preserve"> за реализацию: </w:t>
            </w:r>
            <w:r w:rsidR="00DC0484" w:rsidRPr="002546E0">
              <w:rPr>
                <w:rFonts w:ascii="PT Astra Serif" w:hAnsi="PT Astra Serif"/>
              </w:rPr>
              <w:t>Министерство имущественных отн</w:t>
            </w:r>
            <w:r w:rsidR="00DC0484" w:rsidRPr="002546E0">
              <w:rPr>
                <w:rFonts w:ascii="PT Astra Serif" w:hAnsi="PT Astra Serif"/>
              </w:rPr>
              <w:t>о</w:t>
            </w:r>
            <w:r w:rsidR="00DC0484" w:rsidRPr="002546E0">
              <w:rPr>
                <w:rFonts w:ascii="PT Astra Serif" w:hAnsi="PT Astra Serif"/>
              </w:rPr>
              <w:t>шений и архитектуры Ульяновской области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F7AE" w14:textId="1BF14B1D" w:rsidR="00DC0484" w:rsidRPr="002546E0" w:rsidRDefault="00C14D7A" w:rsidP="00EE67E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</w:t>
            </w:r>
            <w:r w:rsidR="000E62A3" w:rsidRPr="002546E0">
              <w:rPr>
                <w:rFonts w:ascii="PT Astra Serif" w:hAnsi="PT Astra Serif"/>
              </w:rPr>
              <w:t>:</w:t>
            </w:r>
            <w:r w:rsidR="00DC0484" w:rsidRPr="002546E0">
              <w:rPr>
                <w:rFonts w:ascii="PT Astra Serif" w:hAnsi="PT Astra Serif"/>
              </w:rPr>
              <w:t xml:space="preserve"> 01.01.202</w:t>
            </w:r>
            <w:r w:rsidR="00043B84" w:rsidRPr="002546E0">
              <w:rPr>
                <w:rFonts w:ascii="PT Astra Serif" w:hAnsi="PT Astra Serif"/>
              </w:rPr>
              <w:t>4</w:t>
            </w:r>
            <w:r w:rsidR="00DC0484" w:rsidRPr="002546E0">
              <w:rPr>
                <w:rFonts w:ascii="PT Astra Serif" w:hAnsi="PT Astra Serif"/>
              </w:rPr>
              <w:t xml:space="preserve"> – 31.12.20</w:t>
            </w:r>
            <w:r w:rsidR="00043B84" w:rsidRPr="002546E0">
              <w:rPr>
                <w:rFonts w:ascii="PT Astra Serif" w:hAnsi="PT Astra Serif"/>
              </w:rPr>
              <w:t>25</w:t>
            </w:r>
          </w:p>
        </w:tc>
      </w:tr>
      <w:tr w:rsidR="00DC0484" w:rsidRPr="002546E0" w14:paraId="66B8A321" w14:textId="77777777" w:rsidTr="00DC0484">
        <w:trPr>
          <w:trHeight w:val="18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958F" w14:textId="140166DD" w:rsidR="00DC0484" w:rsidRPr="002546E0" w:rsidRDefault="00DC0484" w:rsidP="00EE67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1.1</w:t>
            </w:r>
            <w:r w:rsidR="000E62A3" w:rsidRPr="002546E0">
              <w:rPr>
                <w:rFonts w:ascii="PT Astra Serif" w:hAnsi="PT Astra Serif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79B9" w14:textId="0644CC8C" w:rsidR="00DC0484" w:rsidRPr="002546E0" w:rsidRDefault="000111FD" w:rsidP="00EE67E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 xml:space="preserve">Создан полный и точный реестр недвижимости, обеспечены гарантии прав на </w:t>
            </w:r>
            <w:r w:rsidR="00BF53C2" w:rsidRPr="002546E0">
              <w:rPr>
                <w:rFonts w:ascii="PT Astra Serif" w:hAnsi="PT Astra Serif"/>
              </w:rPr>
              <w:t>недвижимость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69F" w14:textId="619FE2DA" w:rsidR="000E62A3" w:rsidRPr="002546E0" w:rsidRDefault="00DC0484" w:rsidP="00EE67E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Увеличен</w:t>
            </w:r>
            <w:r w:rsidR="00924FCE" w:rsidRPr="002546E0">
              <w:rPr>
                <w:rFonts w:ascii="PT Astra Serif" w:hAnsi="PT Astra Serif"/>
              </w:rPr>
              <w:t>ы</w:t>
            </w:r>
            <w:r w:rsidRPr="002546E0">
              <w:rPr>
                <w:rFonts w:ascii="PT Astra Serif" w:hAnsi="PT Astra Serif"/>
              </w:rPr>
              <w:t xml:space="preserve"> доли земельных участков, учт</w:t>
            </w:r>
            <w:r w:rsidR="003A11FC" w:rsidRPr="002546E0">
              <w:rPr>
                <w:rFonts w:ascii="PT Astra Serif" w:hAnsi="PT Astra Serif"/>
              </w:rPr>
              <w:t>ё</w:t>
            </w:r>
            <w:r w:rsidRPr="002546E0">
              <w:rPr>
                <w:rFonts w:ascii="PT Astra Serif" w:hAnsi="PT Astra Serif"/>
              </w:rPr>
              <w:t>нных в Едином государственном реестре недвижим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сти (далее – ЕГРН), с границами, установле</w:t>
            </w:r>
            <w:r w:rsidRPr="002546E0">
              <w:rPr>
                <w:rFonts w:ascii="PT Astra Serif" w:hAnsi="PT Astra Serif"/>
              </w:rPr>
              <w:t>н</w:t>
            </w:r>
            <w:r w:rsidRPr="002546E0">
              <w:rPr>
                <w:rFonts w:ascii="PT Astra Serif" w:hAnsi="PT Astra Serif"/>
              </w:rPr>
              <w:t>ными в соответствии с требованиями законод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тельства Российской Федерации (нарастающим итогом</w:t>
            </w:r>
            <w:r w:rsidR="00392373" w:rsidRPr="002546E0">
              <w:rPr>
                <w:rFonts w:ascii="PT Astra Serif" w:hAnsi="PT Astra Serif"/>
              </w:rPr>
              <w:t>);</w:t>
            </w:r>
          </w:p>
          <w:p w14:paraId="03044F44" w14:textId="12DB5641" w:rsidR="00280589" w:rsidRPr="002546E0" w:rsidRDefault="00392373" w:rsidP="00C14D7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у</w:t>
            </w:r>
            <w:r w:rsidR="00DC0484" w:rsidRPr="002546E0">
              <w:rPr>
                <w:rFonts w:ascii="PT Astra Serif" w:hAnsi="PT Astra Serif"/>
              </w:rPr>
              <w:t>величен</w:t>
            </w:r>
            <w:r w:rsidR="00924FCE" w:rsidRPr="002546E0">
              <w:rPr>
                <w:rFonts w:ascii="PT Astra Serif" w:hAnsi="PT Astra Serif"/>
              </w:rPr>
              <w:t>о</w:t>
            </w:r>
            <w:r w:rsidR="00DC0484" w:rsidRPr="002546E0">
              <w:rPr>
                <w:rFonts w:ascii="PT Astra Serif" w:hAnsi="PT Astra Serif"/>
              </w:rPr>
              <w:t xml:space="preserve"> количеств</w:t>
            </w:r>
            <w:r w:rsidR="00924FCE" w:rsidRPr="002546E0">
              <w:rPr>
                <w:rFonts w:ascii="PT Astra Serif" w:hAnsi="PT Astra Serif"/>
              </w:rPr>
              <w:t>о</w:t>
            </w:r>
            <w:r w:rsidR="00DC0484" w:rsidRPr="002546E0">
              <w:rPr>
                <w:rFonts w:ascii="PT Astra Serif" w:hAnsi="PT Astra Serif"/>
              </w:rPr>
              <w:t xml:space="preserve"> исправленных в ЕГРН реестровых ошибок в отношении сведений </w:t>
            </w:r>
            <w:r w:rsidR="00924FCE" w:rsidRPr="002546E0">
              <w:rPr>
                <w:rFonts w:ascii="PT Astra Serif" w:hAnsi="PT Astra Serif"/>
              </w:rPr>
              <w:br/>
            </w:r>
            <w:r w:rsidR="00DC0484" w:rsidRPr="002546E0">
              <w:rPr>
                <w:rFonts w:ascii="PT Astra Serif" w:hAnsi="PT Astra Serif"/>
              </w:rPr>
              <w:t>о границах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60CA" w14:textId="4999E7C7" w:rsidR="00DC0484" w:rsidRPr="002546E0" w:rsidRDefault="00DC0484" w:rsidP="00EE67E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 xml:space="preserve">Количество объектов недвижимости </w:t>
            </w:r>
            <w:r w:rsidR="00924FCE" w:rsidRPr="002546E0">
              <w:rPr>
                <w:rFonts w:ascii="PT Astra Serif" w:hAnsi="PT Astra Serif"/>
              </w:rPr>
              <w:br/>
            </w:r>
            <w:r w:rsidRPr="002546E0">
              <w:rPr>
                <w:rFonts w:ascii="PT Astra Serif" w:hAnsi="PT Astra Serif"/>
              </w:rPr>
              <w:t>в кадастровых кварталах, в</w:t>
            </w:r>
            <w:r w:rsidR="003A11FC" w:rsidRPr="002546E0">
              <w:rPr>
                <w:rFonts w:ascii="PT Astra Serif" w:hAnsi="PT Astra Serif"/>
              </w:rPr>
              <w:t xml:space="preserve"> </w:t>
            </w:r>
            <w:r w:rsidRPr="002546E0">
              <w:rPr>
                <w:rFonts w:ascii="PT Astra Serif" w:hAnsi="PT Astra Serif"/>
              </w:rPr>
              <w:t>отношении которых проведены</w:t>
            </w:r>
            <w:r w:rsidR="003C62D3">
              <w:rPr>
                <w:rFonts w:ascii="PT Astra Serif" w:hAnsi="PT Astra Serif"/>
              </w:rPr>
              <w:t xml:space="preserve"> </w:t>
            </w:r>
            <w:r w:rsidRPr="002546E0">
              <w:rPr>
                <w:rFonts w:ascii="PT Astra Serif" w:hAnsi="PT Astra Serif"/>
              </w:rPr>
              <w:t>комплексные к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дастровые работы</w:t>
            </w:r>
            <w:r w:rsidR="00392373" w:rsidRPr="002546E0">
              <w:rPr>
                <w:rFonts w:ascii="PT Astra Serif" w:hAnsi="PT Astra Serif"/>
              </w:rPr>
              <w:t>;</w:t>
            </w:r>
          </w:p>
          <w:p w14:paraId="60C0FD0C" w14:textId="0388B05E" w:rsidR="00DC0484" w:rsidRPr="002546E0" w:rsidRDefault="00392373" w:rsidP="00EE67E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к</w:t>
            </w:r>
            <w:r w:rsidR="00E93001" w:rsidRPr="002546E0">
              <w:rPr>
                <w:rFonts w:ascii="PT Astra Serif" w:hAnsi="PT Astra Serif"/>
              </w:rPr>
              <w:t>оличество муниципальных образов</w:t>
            </w:r>
            <w:r w:rsidR="00E93001" w:rsidRPr="002546E0">
              <w:rPr>
                <w:rFonts w:ascii="PT Astra Serif" w:hAnsi="PT Astra Serif"/>
              </w:rPr>
              <w:t>а</w:t>
            </w:r>
            <w:r w:rsidR="00E93001" w:rsidRPr="002546E0">
              <w:rPr>
                <w:rFonts w:ascii="PT Astra Serif" w:hAnsi="PT Astra Serif"/>
              </w:rPr>
              <w:t>ний и населённых пунктов Ульяно</w:t>
            </w:r>
            <w:r w:rsidR="00E93001" w:rsidRPr="002546E0">
              <w:rPr>
                <w:rFonts w:ascii="PT Astra Serif" w:hAnsi="PT Astra Serif"/>
              </w:rPr>
              <w:t>в</w:t>
            </w:r>
            <w:r w:rsidR="00E93001" w:rsidRPr="002546E0">
              <w:rPr>
                <w:rFonts w:ascii="PT Astra Serif" w:hAnsi="PT Astra Serif"/>
              </w:rPr>
              <w:t xml:space="preserve">ской области, а также территориальных зон, </w:t>
            </w:r>
            <w:proofErr w:type="gramStart"/>
            <w:r w:rsidR="00E93001" w:rsidRPr="002546E0">
              <w:rPr>
                <w:rFonts w:ascii="PT Astra Serif" w:hAnsi="PT Astra Serif"/>
              </w:rPr>
              <w:t>сведения</w:t>
            </w:r>
            <w:proofErr w:type="gramEnd"/>
            <w:r w:rsidR="00E93001" w:rsidRPr="002546E0">
              <w:rPr>
                <w:rFonts w:ascii="PT Astra Serif" w:hAnsi="PT Astra Serif"/>
              </w:rPr>
              <w:t xml:space="preserve"> о границах которых вн</w:t>
            </w:r>
            <w:r w:rsidR="00E93001" w:rsidRPr="002546E0">
              <w:rPr>
                <w:rFonts w:ascii="PT Astra Serif" w:hAnsi="PT Astra Serif"/>
              </w:rPr>
              <w:t>е</w:t>
            </w:r>
            <w:r w:rsidR="00E93001" w:rsidRPr="002546E0">
              <w:rPr>
                <w:rFonts w:ascii="PT Astra Serif" w:hAnsi="PT Astra Serif"/>
              </w:rPr>
              <w:t xml:space="preserve">сены в </w:t>
            </w:r>
            <w:r w:rsidRPr="002546E0">
              <w:rPr>
                <w:rFonts w:ascii="PT Astra Serif" w:hAnsi="PT Astra Serif"/>
              </w:rPr>
              <w:t>ЕГРН</w:t>
            </w:r>
          </w:p>
        </w:tc>
      </w:tr>
      <w:tr w:rsidR="00DC0484" w:rsidRPr="002546E0" w14:paraId="699E847C" w14:textId="77777777" w:rsidTr="00DC0484">
        <w:trPr>
          <w:trHeight w:val="188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06CC" w14:textId="77777777" w:rsidR="00DC0484" w:rsidRPr="002546E0" w:rsidRDefault="00DC0484" w:rsidP="00EE67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2.</w:t>
            </w:r>
          </w:p>
        </w:tc>
        <w:tc>
          <w:tcPr>
            <w:tcW w:w="1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A9D6" w14:textId="1B6F7FEB" w:rsidR="00DC0484" w:rsidRPr="002546E0" w:rsidRDefault="00DC0484" w:rsidP="00EE67E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Региональный проект «Создание благоприятных условий для осуществления деятельности самозанятыми гражданами», обеспечивающий д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стижения значени</w:t>
            </w:r>
            <w:r w:rsidR="0026253F" w:rsidRPr="002546E0">
              <w:rPr>
                <w:rFonts w:ascii="PT Astra Serif" w:hAnsi="PT Astra Serif"/>
              </w:rPr>
              <w:t>й</w:t>
            </w:r>
            <w:r w:rsidRPr="002546E0">
              <w:rPr>
                <w:rFonts w:ascii="PT Astra Serif" w:hAnsi="PT Astra Serif"/>
              </w:rPr>
              <w:t xml:space="preserve"> показателей и результатов федерального проекта</w:t>
            </w:r>
            <w:r w:rsidR="00043B84" w:rsidRPr="002546E0">
              <w:rPr>
                <w:rFonts w:ascii="PT Astra Serif" w:hAnsi="PT Astra Serif"/>
              </w:rPr>
              <w:t xml:space="preserve"> «Создание благоприятных условий для осуществления деятельности с</w:t>
            </w:r>
            <w:r w:rsidR="00043B84" w:rsidRPr="002546E0">
              <w:rPr>
                <w:rFonts w:ascii="PT Astra Serif" w:hAnsi="PT Astra Serif"/>
              </w:rPr>
              <w:t>а</w:t>
            </w:r>
            <w:r w:rsidR="00043B84" w:rsidRPr="002546E0">
              <w:rPr>
                <w:rFonts w:ascii="PT Astra Serif" w:hAnsi="PT Astra Serif"/>
              </w:rPr>
              <w:t>мозанятыми гражданами»</w:t>
            </w:r>
            <w:r w:rsidRPr="002546E0">
              <w:rPr>
                <w:rFonts w:ascii="PT Astra Serif" w:hAnsi="PT Astra Serif"/>
              </w:rPr>
              <w:t>, входящего в состав национального проекта «Малое и среднее предпринимательство и поддержка индивидуальной предпринимательской инициативы»</w:t>
            </w:r>
          </w:p>
          <w:p w14:paraId="5FFC3588" w14:textId="77A239BB" w:rsidR="00DC0484" w:rsidRPr="002546E0" w:rsidRDefault="00924FCE" w:rsidP="0026253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lastRenderedPageBreak/>
              <w:t>(куратор</w:t>
            </w:r>
            <w:r w:rsidR="000E62A3" w:rsidRPr="002546E0">
              <w:rPr>
                <w:rFonts w:ascii="PT Astra Serif" w:hAnsi="PT Astra Serif"/>
              </w:rPr>
              <w:t xml:space="preserve"> – </w:t>
            </w:r>
            <w:r w:rsidR="003A11FC" w:rsidRPr="002546E0">
              <w:rPr>
                <w:rFonts w:ascii="PT Astra Serif" w:hAnsi="PT Astra Serif"/>
              </w:rPr>
              <w:t>Алексеева Марина Евгеньевна</w:t>
            </w:r>
            <w:r w:rsidR="000E62A3" w:rsidRPr="002546E0">
              <w:rPr>
                <w:rFonts w:ascii="PT Astra Serif" w:hAnsi="PT Astra Serif"/>
              </w:rPr>
              <w:t>, п</w:t>
            </w:r>
            <w:r w:rsidR="00DC0484" w:rsidRPr="002546E0">
              <w:rPr>
                <w:rFonts w:ascii="PT Astra Serif" w:hAnsi="PT Astra Serif"/>
              </w:rPr>
              <w:t>ервый заместитель Председателя Правительства Ульяновской области</w:t>
            </w:r>
            <w:r w:rsidR="0026253F" w:rsidRPr="002546E0">
              <w:rPr>
                <w:rFonts w:ascii="PT Astra Serif" w:hAnsi="PT Astra Serif"/>
              </w:rPr>
              <w:t>)</w:t>
            </w:r>
          </w:p>
        </w:tc>
      </w:tr>
      <w:tr w:rsidR="00DC0484" w:rsidRPr="002546E0" w14:paraId="17CF3B4D" w14:textId="77777777" w:rsidTr="00DC048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8056" w14:textId="77777777" w:rsidR="00DC0484" w:rsidRPr="002546E0" w:rsidRDefault="00DC0484" w:rsidP="00EE67E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1D51" w14:textId="472F2B70" w:rsidR="00DC0484" w:rsidRPr="002546E0" w:rsidRDefault="0026253F" w:rsidP="00EE67EF">
            <w:pPr>
              <w:spacing w:after="0" w:line="240" w:lineRule="auto"/>
              <w:rPr>
                <w:rFonts w:ascii="PT Astra Serif" w:hAnsi="PT Astra Serif"/>
              </w:rPr>
            </w:pPr>
            <w:proofErr w:type="gramStart"/>
            <w:r w:rsidRPr="002546E0">
              <w:rPr>
                <w:rFonts w:ascii="PT Astra Serif" w:hAnsi="PT Astra Serif"/>
              </w:rPr>
              <w:t>Ответственный</w:t>
            </w:r>
            <w:proofErr w:type="gramEnd"/>
            <w:r w:rsidRPr="002546E0">
              <w:rPr>
                <w:rFonts w:ascii="PT Astra Serif" w:hAnsi="PT Astra Serif"/>
              </w:rPr>
              <w:t xml:space="preserve"> за реализацию: </w:t>
            </w:r>
            <w:r w:rsidR="00DC0484" w:rsidRPr="002546E0">
              <w:rPr>
                <w:rFonts w:ascii="PT Astra Serif" w:hAnsi="PT Astra Serif"/>
              </w:rPr>
              <w:t>Министерство имущественных отн</w:t>
            </w:r>
            <w:r w:rsidR="00DC0484" w:rsidRPr="002546E0">
              <w:rPr>
                <w:rFonts w:ascii="PT Astra Serif" w:hAnsi="PT Astra Serif"/>
              </w:rPr>
              <w:t>о</w:t>
            </w:r>
            <w:r w:rsidR="00DC0484" w:rsidRPr="002546E0">
              <w:rPr>
                <w:rFonts w:ascii="PT Astra Serif" w:hAnsi="PT Astra Serif"/>
              </w:rPr>
              <w:t>шений и архитектуры Ульяновской области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5722" w14:textId="4ADBCF4B" w:rsidR="00DC0484" w:rsidRPr="002546E0" w:rsidRDefault="00FF525A" w:rsidP="00EE67E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</w:t>
            </w:r>
            <w:r w:rsidR="000E62A3" w:rsidRPr="002546E0">
              <w:rPr>
                <w:rFonts w:ascii="PT Astra Serif" w:hAnsi="PT Astra Serif"/>
              </w:rPr>
              <w:t>:</w:t>
            </w:r>
            <w:r w:rsidR="00DC0484" w:rsidRPr="002546E0">
              <w:rPr>
                <w:rFonts w:ascii="PT Astra Serif" w:hAnsi="PT Astra Serif"/>
              </w:rPr>
              <w:t xml:space="preserve"> 01.01.2021</w:t>
            </w:r>
            <w:r w:rsidR="000E62A3" w:rsidRPr="002546E0">
              <w:rPr>
                <w:rFonts w:ascii="PT Astra Serif" w:hAnsi="PT Astra Serif"/>
              </w:rPr>
              <w:t xml:space="preserve"> –</w:t>
            </w:r>
            <w:r w:rsidR="00DC0484" w:rsidRPr="002546E0">
              <w:rPr>
                <w:rFonts w:ascii="PT Astra Serif" w:hAnsi="PT Astra Serif"/>
              </w:rPr>
              <w:t xml:space="preserve"> 31.12.2024</w:t>
            </w:r>
          </w:p>
          <w:p w14:paraId="0731AD3A" w14:textId="77777777" w:rsidR="00DC0484" w:rsidRPr="002546E0" w:rsidRDefault="00DC0484" w:rsidP="00EE67EF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DC0484" w:rsidRPr="002546E0" w14:paraId="7E5F4648" w14:textId="77777777" w:rsidTr="00DC0484">
        <w:trPr>
          <w:trHeight w:val="188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96A" w14:textId="660120AE" w:rsidR="00DC0484" w:rsidRPr="002546E0" w:rsidRDefault="00DC0484" w:rsidP="003C62D3">
            <w:pPr>
              <w:spacing w:after="0" w:line="24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2.1</w:t>
            </w:r>
            <w:r w:rsidR="000E62A3" w:rsidRPr="002546E0">
              <w:rPr>
                <w:rFonts w:ascii="PT Astra Serif" w:hAnsi="PT Astra Serif"/>
              </w:rPr>
              <w:t>.</w:t>
            </w:r>
          </w:p>
          <w:p w14:paraId="432FD313" w14:textId="77777777" w:rsidR="00DC0484" w:rsidRPr="002546E0" w:rsidRDefault="00DC0484" w:rsidP="003C62D3">
            <w:pPr>
              <w:spacing w:after="0" w:line="245" w:lineRule="auto"/>
              <w:rPr>
                <w:rFonts w:ascii="PT Astra Serif" w:hAnsi="PT Astra Serif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6941" w14:textId="6684D986" w:rsidR="00DC0484" w:rsidRPr="002546E0" w:rsidRDefault="00DC0484" w:rsidP="003C62D3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Создан</w:t>
            </w:r>
            <w:r w:rsidR="00043B84" w:rsidRPr="002546E0">
              <w:rPr>
                <w:rFonts w:ascii="PT Astra Serif" w:hAnsi="PT Astra Serif"/>
              </w:rPr>
              <w:t>ы</w:t>
            </w:r>
            <w:r w:rsidRPr="002546E0">
              <w:rPr>
                <w:rFonts w:ascii="PT Astra Serif" w:hAnsi="PT Astra Serif"/>
              </w:rPr>
              <w:t xml:space="preserve"> благоприятны</w:t>
            </w:r>
            <w:r w:rsidR="00043B84"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 xml:space="preserve"> услови</w:t>
            </w:r>
            <w:r w:rsidR="00043B84" w:rsidRPr="002546E0">
              <w:rPr>
                <w:rFonts w:ascii="PT Astra Serif" w:hAnsi="PT Astra Serif"/>
              </w:rPr>
              <w:t>я</w:t>
            </w:r>
            <w:r w:rsidRPr="002546E0">
              <w:rPr>
                <w:rFonts w:ascii="PT Astra Serif" w:hAnsi="PT Astra Serif"/>
              </w:rPr>
              <w:t xml:space="preserve"> для осущест</w:t>
            </w:r>
            <w:r w:rsidRPr="002546E0">
              <w:rPr>
                <w:rFonts w:ascii="PT Astra Serif" w:hAnsi="PT Astra Serif"/>
              </w:rPr>
              <w:t>в</w:t>
            </w:r>
            <w:r w:rsidRPr="002546E0">
              <w:rPr>
                <w:rFonts w:ascii="PT Astra Serif" w:hAnsi="PT Astra Serif"/>
              </w:rPr>
              <w:t>ления на территории Ульяновской области де</w:t>
            </w:r>
            <w:r w:rsidRPr="002546E0">
              <w:rPr>
                <w:rFonts w:ascii="PT Astra Serif" w:hAnsi="PT Astra Serif"/>
              </w:rPr>
              <w:t>я</w:t>
            </w:r>
            <w:r w:rsidRPr="002546E0">
              <w:rPr>
                <w:rFonts w:ascii="PT Astra Serif" w:hAnsi="PT Astra Serif"/>
              </w:rPr>
              <w:t>тельности самозанятыми гражданами посре</w:t>
            </w:r>
            <w:r w:rsidRPr="002546E0">
              <w:rPr>
                <w:rFonts w:ascii="PT Astra Serif" w:hAnsi="PT Astra Serif"/>
              </w:rPr>
              <w:t>д</w:t>
            </w:r>
            <w:r w:rsidRPr="002546E0">
              <w:rPr>
                <w:rFonts w:ascii="PT Astra Serif" w:hAnsi="PT Astra Serif"/>
              </w:rPr>
              <w:t>ством применения нового режима налогооблож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ния и предоставления мер поддержки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A4ED" w14:textId="0F30C3C3" w:rsidR="00DC0484" w:rsidRPr="002546E0" w:rsidRDefault="005916CC" w:rsidP="003C62D3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С</w:t>
            </w:r>
            <w:r w:rsidR="00DC0484" w:rsidRPr="002546E0">
              <w:rPr>
                <w:rFonts w:ascii="PT Astra Serif" w:hAnsi="PT Astra Serif"/>
              </w:rPr>
              <w:t xml:space="preserve">амозанятым гражданам </w:t>
            </w:r>
            <w:r w:rsidRPr="002546E0">
              <w:rPr>
                <w:rFonts w:ascii="PT Astra Serif" w:hAnsi="PT Astra Serif"/>
              </w:rPr>
              <w:t>предоставлено имущ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 xml:space="preserve">ство </w:t>
            </w:r>
            <w:r w:rsidR="00DC0484" w:rsidRPr="002546E0">
              <w:rPr>
                <w:rFonts w:ascii="PT Astra Serif" w:hAnsi="PT Astra Serif"/>
              </w:rPr>
              <w:t>(</w:t>
            </w:r>
            <w:r w:rsidRPr="002546E0">
              <w:rPr>
                <w:rFonts w:ascii="PT Astra Serif" w:hAnsi="PT Astra Serif"/>
              </w:rPr>
              <w:t>в аренду или на иных правах</w:t>
            </w:r>
            <w:r w:rsidR="00EF4865" w:rsidRPr="002546E0">
              <w:rPr>
                <w:rFonts w:ascii="PT Astra Serif" w:hAnsi="PT Astra Serif"/>
              </w:rPr>
              <w:t>)</w:t>
            </w:r>
            <w:r w:rsidRPr="002546E0">
              <w:rPr>
                <w:rFonts w:ascii="PT Astra Serif" w:hAnsi="PT Astra Serif"/>
              </w:rPr>
              <w:t xml:space="preserve"> из числа объектов, включённых в перечни государстве</w:t>
            </w:r>
            <w:r w:rsidRPr="002546E0">
              <w:rPr>
                <w:rFonts w:ascii="PT Astra Serif" w:hAnsi="PT Astra Serif"/>
              </w:rPr>
              <w:t>н</w:t>
            </w:r>
            <w:r w:rsidRPr="002546E0">
              <w:rPr>
                <w:rFonts w:ascii="PT Astra Serif" w:hAnsi="PT Astra Serif"/>
              </w:rPr>
              <w:t>ного и муниципального имущества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E86B" w14:textId="48B8A63E" w:rsidR="00DC0484" w:rsidRPr="002546E0" w:rsidRDefault="00C671AD" w:rsidP="003C62D3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Количество объектов, включ</w:t>
            </w:r>
            <w:r w:rsidR="003A11FC" w:rsidRPr="002546E0">
              <w:rPr>
                <w:rFonts w:ascii="PT Astra Serif" w:hAnsi="PT Astra Serif"/>
              </w:rPr>
              <w:t>ё</w:t>
            </w:r>
            <w:r w:rsidRPr="002546E0">
              <w:rPr>
                <w:rFonts w:ascii="PT Astra Serif" w:hAnsi="PT Astra Serif"/>
              </w:rPr>
              <w:t xml:space="preserve">нных </w:t>
            </w:r>
            <w:r w:rsidR="00924FCE" w:rsidRPr="002546E0">
              <w:rPr>
                <w:rFonts w:ascii="PT Astra Serif" w:hAnsi="PT Astra Serif"/>
              </w:rPr>
              <w:br/>
            </w:r>
            <w:r w:rsidRPr="002546E0">
              <w:rPr>
                <w:rFonts w:ascii="PT Astra Serif" w:hAnsi="PT Astra Serif"/>
              </w:rPr>
              <w:t>в перечни государственного и муниц</w:t>
            </w:r>
            <w:r w:rsidRPr="002546E0">
              <w:rPr>
                <w:rFonts w:ascii="PT Astra Serif" w:hAnsi="PT Astra Serif"/>
              </w:rPr>
              <w:t>и</w:t>
            </w:r>
            <w:r w:rsidR="0026253F" w:rsidRPr="002546E0">
              <w:rPr>
                <w:rFonts w:ascii="PT Astra Serif" w:hAnsi="PT Astra Serif"/>
              </w:rPr>
              <w:t>пального имущества</w:t>
            </w:r>
            <w:r w:rsidRPr="002546E0">
              <w:rPr>
                <w:rFonts w:ascii="PT Astra Serif" w:hAnsi="PT Astra Serif"/>
              </w:rPr>
              <w:t xml:space="preserve"> и переданных на правах аренды или собственности субъектам </w:t>
            </w:r>
            <w:r w:rsidR="003A11FC" w:rsidRPr="002546E0">
              <w:rPr>
                <w:rFonts w:ascii="PT Astra Serif" w:hAnsi="PT Astra Serif"/>
              </w:rPr>
              <w:t>малого и среднего предпр</w:t>
            </w:r>
            <w:r w:rsidR="003A11FC" w:rsidRPr="002546E0">
              <w:rPr>
                <w:rFonts w:ascii="PT Astra Serif" w:hAnsi="PT Astra Serif"/>
              </w:rPr>
              <w:t>и</w:t>
            </w:r>
            <w:r w:rsidR="003A11FC" w:rsidRPr="002546E0">
              <w:rPr>
                <w:rFonts w:ascii="PT Astra Serif" w:hAnsi="PT Astra Serif"/>
              </w:rPr>
              <w:t xml:space="preserve">нимательства (далее </w:t>
            </w:r>
            <w:r w:rsidR="00924FCE" w:rsidRPr="002546E0">
              <w:rPr>
                <w:rFonts w:ascii="PT Astra Serif" w:hAnsi="PT Astra Serif"/>
              </w:rPr>
              <w:t xml:space="preserve">также </w:t>
            </w:r>
            <w:r w:rsidR="003A11FC" w:rsidRPr="002546E0">
              <w:rPr>
                <w:rFonts w:ascii="PT Astra Serif" w:hAnsi="PT Astra Serif"/>
              </w:rPr>
              <w:t>– МСП)</w:t>
            </w:r>
            <w:r w:rsidRPr="002546E0">
              <w:rPr>
                <w:rFonts w:ascii="PT Astra Serif" w:hAnsi="PT Astra Serif"/>
              </w:rPr>
              <w:t xml:space="preserve">, </w:t>
            </w:r>
            <w:r w:rsidR="00924FCE" w:rsidRPr="002546E0">
              <w:rPr>
                <w:rFonts w:ascii="PT Astra Serif" w:hAnsi="PT Astra Serif"/>
              </w:rPr>
              <w:br/>
            </w:r>
            <w:r w:rsidRPr="002546E0">
              <w:rPr>
                <w:rFonts w:ascii="PT Astra Serif" w:hAnsi="PT Astra Serif"/>
              </w:rPr>
              <w:t xml:space="preserve">а также </w:t>
            </w:r>
            <w:proofErr w:type="spellStart"/>
            <w:r w:rsidRPr="002546E0">
              <w:rPr>
                <w:rFonts w:ascii="PT Astra Serif" w:hAnsi="PT Astra Serif"/>
              </w:rPr>
              <w:t>самозанятым</w:t>
            </w:r>
            <w:proofErr w:type="spellEnd"/>
            <w:r w:rsidRPr="002546E0">
              <w:rPr>
                <w:rFonts w:ascii="PT Astra Serif" w:hAnsi="PT Astra Serif"/>
              </w:rPr>
              <w:t xml:space="preserve"> гражданам</w:t>
            </w:r>
          </w:p>
        </w:tc>
      </w:tr>
      <w:tr w:rsidR="00DC0484" w:rsidRPr="002546E0" w14:paraId="50BDB92B" w14:textId="77777777" w:rsidTr="00DC0484">
        <w:trPr>
          <w:trHeight w:val="188"/>
        </w:trPr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2A46" w14:textId="544F9FDB" w:rsidR="00DC0484" w:rsidRPr="002546E0" w:rsidRDefault="00DC0484" w:rsidP="003C62D3">
            <w:pPr>
              <w:spacing w:after="0" w:line="24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3</w:t>
            </w:r>
            <w:r w:rsidR="000E62A3" w:rsidRPr="002546E0">
              <w:rPr>
                <w:rFonts w:ascii="PT Astra Serif" w:hAnsi="PT Astra Serif"/>
              </w:rPr>
              <w:t>.</w:t>
            </w:r>
          </w:p>
        </w:tc>
        <w:tc>
          <w:tcPr>
            <w:tcW w:w="1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8B7B" w14:textId="70A1AB9C" w:rsidR="00DC0484" w:rsidRPr="002546E0" w:rsidRDefault="00DC0484" w:rsidP="003C62D3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Региональный проект «Акселерация субъектов малого и среднего предпринимательства», обеспечивающий достижени</w:t>
            </w:r>
            <w:r w:rsidR="0026253F"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 xml:space="preserve"> значени</w:t>
            </w:r>
            <w:r w:rsidR="0026253F" w:rsidRPr="002546E0">
              <w:rPr>
                <w:rFonts w:ascii="PT Astra Serif" w:hAnsi="PT Astra Serif"/>
              </w:rPr>
              <w:t>й</w:t>
            </w:r>
            <w:r w:rsidRPr="002546E0">
              <w:rPr>
                <w:rFonts w:ascii="PT Astra Serif" w:hAnsi="PT Astra Serif"/>
              </w:rPr>
              <w:t xml:space="preserve"> показателей и результатов федерального проекта</w:t>
            </w:r>
            <w:r w:rsidR="00043B84" w:rsidRPr="002546E0">
              <w:rPr>
                <w:rFonts w:ascii="PT Astra Serif" w:hAnsi="PT Astra Serif"/>
              </w:rPr>
              <w:t xml:space="preserve"> «Акселерация субъектов малого и среднего предпринимательства»</w:t>
            </w:r>
            <w:r w:rsidRPr="002546E0">
              <w:rPr>
                <w:rFonts w:ascii="PT Astra Serif" w:hAnsi="PT Astra Serif"/>
              </w:rPr>
              <w:t>, входящего в состав национального проекта «Малое и среднее предпринимательство и поддержка индивидуальной предпринимательской инициативы»</w:t>
            </w:r>
          </w:p>
          <w:p w14:paraId="0F65D58A" w14:textId="3A7D2D3D" w:rsidR="00DC0484" w:rsidRPr="002546E0" w:rsidRDefault="00924FCE" w:rsidP="003C62D3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(куратор</w:t>
            </w:r>
            <w:r w:rsidR="000E62A3" w:rsidRPr="002546E0">
              <w:rPr>
                <w:rFonts w:ascii="PT Astra Serif" w:hAnsi="PT Astra Serif"/>
              </w:rPr>
              <w:t xml:space="preserve"> – Алексеева Марина Евгеньевна, п</w:t>
            </w:r>
            <w:r w:rsidR="00DC0484" w:rsidRPr="002546E0">
              <w:rPr>
                <w:rFonts w:ascii="PT Astra Serif" w:hAnsi="PT Astra Serif"/>
              </w:rPr>
              <w:t>ервый заместитель Председателя Правительства Ульяновской области</w:t>
            </w:r>
            <w:r w:rsidR="0026253F" w:rsidRPr="002546E0">
              <w:rPr>
                <w:rFonts w:ascii="PT Astra Serif" w:hAnsi="PT Astra Serif"/>
              </w:rPr>
              <w:t>)</w:t>
            </w:r>
          </w:p>
        </w:tc>
      </w:tr>
      <w:tr w:rsidR="00DC0484" w:rsidRPr="002546E0" w14:paraId="37A6C137" w14:textId="77777777" w:rsidTr="00DC0484">
        <w:trPr>
          <w:trHeight w:val="1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7CA4" w14:textId="77777777" w:rsidR="00DC0484" w:rsidRPr="002546E0" w:rsidRDefault="00DC0484" w:rsidP="003C62D3">
            <w:pPr>
              <w:spacing w:after="0" w:line="245" w:lineRule="auto"/>
              <w:rPr>
                <w:rFonts w:ascii="PT Astra Serif" w:hAnsi="PT Astra Serif"/>
              </w:rPr>
            </w:pP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6722" w14:textId="1FC3ED8E" w:rsidR="00DC0484" w:rsidRPr="002546E0" w:rsidRDefault="0026253F" w:rsidP="003C62D3">
            <w:pPr>
              <w:spacing w:after="0" w:line="245" w:lineRule="auto"/>
              <w:rPr>
                <w:rFonts w:ascii="PT Astra Serif" w:hAnsi="PT Astra Serif"/>
              </w:rPr>
            </w:pPr>
            <w:proofErr w:type="gramStart"/>
            <w:r w:rsidRPr="002546E0">
              <w:rPr>
                <w:rFonts w:ascii="PT Astra Serif" w:hAnsi="PT Astra Serif"/>
              </w:rPr>
              <w:t>Ответственный</w:t>
            </w:r>
            <w:proofErr w:type="gramEnd"/>
            <w:r w:rsidRPr="002546E0">
              <w:rPr>
                <w:rFonts w:ascii="PT Astra Serif" w:hAnsi="PT Astra Serif"/>
              </w:rPr>
              <w:t xml:space="preserve"> за реализацию: </w:t>
            </w:r>
            <w:r w:rsidR="00DC0484" w:rsidRPr="002546E0">
              <w:rPr>
                <w:rFonts w:ascii="PT Astra Serif" w:hAnsi="PT Astra Serif"/>
              </w:rPr>
              <w:t>Министерство имущественных отн</w:t>
            </w:r>
            <w:r w:rsidR="00DC0484" w:rsidRPr="002546E0">
              <w:rPr>
                <w:rFonts w:ascii="PT Astra Serif" w:hAnsi="PT Astra Serif"/>
              </w:rPr>
              <w:t>о</w:t>
            </w:r>
            <w:r w:rsidR="00DC0484" w:rsidRPr="002546E0">
              <w:rPr>
                <w:rFonts w:ascii="PT Astra Serif" w:hAnsi="PT Astra Serif"/>
              </w:rPr>
              <w:t>шений и архитектуры Ульяновской области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F19" w14:textId="3DD8BDA2" w:rsidR="00DC0484" w:rsidRPr="002546E0" w:rsidRDefault="00FF525A" w:rsidP="003C62D3">
            <w:pPr>
              <w:spacing w:after="0"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</w:t>
            </w:r>
            <w:r w:rsidR="000E62A3" w:rsidRPr="002546E0">
              <w:rPr>
                <w:rFonts w:ascii="PT Astra Serif" w:hAnsi="PT Astra Serif"/>
              </w:rPr>
              <w:t>:</w:t>
            </w:r>
            <w:r w:rsidR="00DC0484" w:rsidRPr="002546E0">
              <w:rPr>
                <w:rFonts w:ascii="PT Astra Serif" w:hAnsi="PT Astra Serif"/>
              </w:rPr>
              <w:t xml:space="preserve"> 01.01.2021 - 31.12.2024</w:t>
            </w:r>
          </w:p>
          <w:p w14:paraId="62E2F390" w14:textId="77777777" w:rsidR="00DC0484" w:rsidRPr="002546E0" w:rsidRDefault="00DC0484" w:rsidP="003C62D3">
            <w:pPr>
              <w:spacing w:after="0" w:line="245" w:lineRule="auto"/>
              <w:rPr>
                <w:rFonts w:ascii="PT Astra Serif" w:hAnsi="PT Astra Serif"/>
              </w:rPr>
            </w:pPr>
          </w:p>
        </w:tc>
      </w:tr>
      <w:tr w:rsidR="00826939" w:rsidRPr="002546E0" w14:paraId="5F8C620C" w14:textId="77777777" w:rsidTr="00043B84">
        <w:trPr>
          <w:trHeight w:val="188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3605" w14:textId="6BE8D7DD" w:rsidR="00826939" w:rsidRPr="002546E0" w:rsidRDefault="00826939" w:rsidP="003C62D3">
            <w:pPr>
              <w:spacing w:after="0" w:line="24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3.1</w:t>
            </w:r>
            <w:r w:rsidR="000E62A3" w:rsidRPr="002546E0">
              <w:rPr>
                <w:rFonts w:ascii="PT Astra Serif" w:hAnsi="PT Astra Serif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2BE4" w14:textId="7F34EC2B" w:rsidR="00826939" w:rsidRPr="002546E0" w:rsidRDefault="00826939" w:rsidP="003C62D3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Создана комплексная система акселерации, включающая в себя финансовые и налоговые и</w:t>
            </w:r>
            <w:r w:rsidRPr="002546E0">
              <w:rPr>
                <w:rFonts w:ascii="PT Astra Serif" w:hAnsi="PT Astra Serif"/>
              </w:rPr>
              <w:t>н</w:t>
            </w:r>
            <w:r w:rsidRPr="002546E0">
              <w:rPr>
                <w:rFonts w:ascii="PT Astra Serif" w:hAnsi="PT Astra Serif"/>
              </w:rPr>
              <w:t>струменты поддержки субъектов</w:t>
            </w:r>
            <w:r w:rsidR="003E7B5E" w:rsidRPr="002546E0">
              <w:rPr>
                <w:rFonts w:ascii="PT Astra Serif" w:hAnsi="PT Astra Serif"/>
              </w:rPr>
              <w:t xml:space="preserve"> </w:t>
            </w:r>
            <w:r w:rsidRPr="002546E0">
              <w:rPr>
                <w:rFonts w:ascii="PT Astra Serif" w:hAnsi="PT Astra Serif"/>
              </w:rPr>
              <w:t>МСП, а также инфраструктур</w:t>
            </w:r>
            <w:r w:rsidR="00043B84" w:rsidRPr="002546E0">
              <w:rPr>
                <w:rFonts w:ascii="PT Astra Serif" w:hAnsi="PT Astra Serif"/>
              </w:rPr>
              <w:t>у</w:t>
            </w:r>
            <w:r w:rsidRPr="002546E0">
              <w:rPr>
                <w:rFonts w:ascii="PT Astra Serif" w:hAnsi="PT Astra Serif"/>
              </w:rPr>
              <w:t xml:space="preserve"> для комфортной работы и разв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тия субъектов МСП, доступ к закупкам крупне</w:t>
            </w:r>
            <w:r w:rsidRPr="002546E0">
              <w:rPr>
                <w:rFonts w:ascii="PT Astra Serif" w:hAnsi="PT Astra Serif"/>
              </w:rPr>
              <w:t>й</w:t>
            </w:r>
            <w:r w:rsidRPr="002546E0">
              <w:rPr>
                <w:rFonts w:ascii="PT Astra Serif" w:hAnsi="PT Astra Serif"/>
              </w:rPr>
              <w:t>ших заказчиков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7482" w14:textId="62624D95" w:rsidR="00826939" w:rsidRPr="002546E0" w:rsidRDefault="00924FCE" w:rsidP="003C62D3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Увеличено к</w:t>
            </w:r>
            <w:r w:rsidR="00826939" w:rsidRPr="002546E0">
              <w:rPr>
                <w:rFonts w:ascii="PT Astra Serif" w:hAnsi="PT Astra Serif"/>
              </w:rPr>
              <w:t>оличество объектов, включ</w:t>
            </w:r>
            <w:r w:rsidR="000E62A3" w:rsidRPr="002546E0">
              <w:rPr>
                <w:rFonts w:ascii="PT Astra Serif" w:hAnsi="PT Astra Serif"/>
              </w:rPr>
              <w:t>ё</w:t>
            </w:r>
            <w:r w:rsidR="00826939" w:rsidRPr="002546E0">
              <w:rPr>
                <w:rFonts w:ascii="PT Astra Serif" w:hAnsi="PT Astra Serif"/>
              </w:rPr>
              <w:t xml:space="preserve">нных </w:t>
            </w:r>
            <w:r w:rsidRPr="002546E0">
              <w:rPr>
                <w:rFonts w:ascii="PT Astra Serif" w:hAnsi="PT Astra Serif"/>
              </w:rPr>
              <w:br/>
            </w:r>
            <w:r w:rsidR="00826939" w:rsidRPr="002546E0">
              <w:rPr>
                <w:rFonts w:ascii="PT Astra Serif" w:hAnsi="PT Astra Serif"/>
              </w:rPr>
              <w:t>в перечни государственного и муниципального имущества</w:t>
            </w:r>
            <w:r w:rsidR="003E7B5E" w:rsidRPr="002546E0">
              <w:rPr>
                <w:rFonts w:ascii="PT Astra Serif" w:hAnsi="PT Astra Serif"/>
              </w:rPr>
              <w:t xml:space="preserve"> </w:t>
            </w:r>
            <w:r w:rsidR="00826939" w:rsidRPr="002546E0">
              <w:rPr>
                <w:rFonts w:ascii="PT Astra Serif" w:hAnsi="PT Astra Serif"/>
              </w:rPr>
              <w:t>и переданных субъектам МСП</w:t>
            </w:r>
          </w:p>
          <w:p w14:paraId="6018AE01" w14:textId="0A66FC2B" w:rsidR="00826939" w:rsidRPr="002546E0" w:rsidRDefault="00826939" w:rsidP="003C62D3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56F3" w14:textId="629A701E" w:rsidR="00043B84" w:rsidRPr="002546E0" w:rsidRDefault="00C671AD" w:rsidP="003C62D3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Количество объектов, включ</w:t>
            </w:r>
            <w:r w:rsidR="003A11FC" w:rsidRPr="002546E0">
              <w:rPr>
                <w:rFonts w:ascii="PT Astra Serif" w:hAnsi="PT Astra Serif"/>
              </w:rPr>
              <w:t>ё</w:t>
            </w:r>
            <w:r w:rsidRPr="002546E0">
              <w:rPr>
                <w:rFonts w:ascii="PT Astra Serif" w:hAnsi="PT Astra Serif"/>
              </w:rPr>
              <w:t xml:space="preserve">нных </w:t>
            </w:r>
            <w:r w:rsidR="00924FCE" w:rsidRPr="002546E0">
              <w:rPr>
                <w:rFonts w:ascii="PT Astra Serif" w:hAnsi="PT Astra Serif"/>
              </w:rPr>
              <w:br/>
            </w:r>
            <w:r w:rsidRPr="002546E0">
              <w:rPr>
                <w:rFonts w:ascii="PT Astra Serif" w:hAnsi="PT Astra Serif"/>
              </w:rPr>
              <w:t>в перечни государственного и муниц</w:t>
            </w:r>
            <w:r w:rsidRPr="002546E0">
              <w:rPr>
                <w:rFonts w:ascii="PT Astra Serif" w:hAnsi="PT Astra Serif"/>
              </w:rPr>
              <w:t>и</w:t>
            </w:r>
            <w:r w:rsidR="0026253F" w:rsidRPr="002546E0">
              <w:rPr>
                <w:rFonts w:ascii="PT Astra Serif" w:hAnsi="PT Astra Serif"/>
              </w:rPr>
              <w:t>пального имущества</w:t>
            </w:r>
            <w:r w:rsidRPr="002546E0">
              <w:rPr>
                <w:rFonts w:ascii="PT Astra Serif" w:hAnsi="PT Astra Serif"/>
              </w:rPr>
              <w:t xml:space="preserve"> и переданных </w:t>
            </w:r>
            <w:r w:rsidR="00924FCE" w:rsidRPr="002546E0">
              <w:rPr>
                <w:rFonts w:ascii="PT Astra Serif" w:hAnsi="PT Astra Serif"/>
              </w:rPr>
              <w:br/>
            </w:r>
            <w:r w:rsidRPr="002546E0">
              <w:rPr>
                <w:rFonts w:ascii="PT Astra Serif" w:hAnsi="PT Astra Serif"/>
              </w:rPr>
              <w:t>на правах аренды или собственности субъектам МСП, а также самозанятым гражданам</w:t>
            </w:r>
          </w:p>
        </w:tc>
      </w:tr>
      <w:tr w:rsidR="003C62D3" w:rsidRPr="002546E0" w14:paraId="383C8943" w14:textId="77777777" w:rsidTr="003C62D3">
        <w:trPr>
          <w:trHeight w:val="6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9A41EC" w14:textId="77777777" w:rsidR="003C62D3" w:rsidRPr="002546E0" w:rsidRDefault="003C62D3" w:rsidP="003C62D3">
            <w:pPr>
              <w:spacing w:after="0" w:line="24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4.</w:t>
            </w:r>
          </w:p>
        </w:tc>
        <w:tc>
          <w:tcPr>
            <w:tcW w:w="1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1F68" w14:textId="1853D9E3" w:rsidR="003C62D3" w:rsidRPr="002546E0" w:rsidRDefault="003C62D3" w:rsidP="003C62D3">
            <w:pPr>
              <w:spacing w:after="0" w:line="245" w:lineRule="auto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Комплекс процессных мероприятий «Градостроительное планирование развития территорий Ульяновской области»</w:t>
            </w:r>
          </w:p>
        </w:tc>
      </w:tr>
      <w:tr w:rsidR="003C62D3" w:rsidRPr="002546E0" w14:paraId="2A596BF6" w14:textId="77777777" w:rsidTr="00ED7053">
        <w:trPr>
          <w:trHeight w:val="221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62F88" w14:textId="77777777" w:rsidR="003C62D3" w:rsidRPr="002546E0" w:rsidRDefault="003C62D3" w:rsidP="003C62D3">
            <w:pPr>
              <w:spacing w:after="0"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7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A4303" w14:textId="2E734CBE" w:rsidR="003C62D3" w:rsidRPr="002546E0" w:rsidRDefault="003C62D3" w:rsidP="003C62D3">
            <w:pPr>
              <w:spacing w:after="0" w:line="245" w:lineRule="auto"/>
              <w:rPr>
                <w:rFonts w:ascii="PT Astra Serif" w:hAnsi="PT Astra Serif"/>
              </w:rPr>
            </w:pPr>
            <w:proofErr w:type="gramStart"/>
            <w:r w:rsidRPr="002546E0">
              <w:rPr>
                <w:rFonts w:ascii="PT Astra Serif" w:hAnsi="PT Astra Serif"/>
              </w:rPr>
              <w:t>Ответственный</w:t>
            </w:r>
            <w:proofErr w:type="gramEnd"/>
            <w:r w:rsidRPr="002546E0">
              <w:rPr>
                <w:rFonts w:ascii="PT Astra Serif" w:hAnsi="PT Astra Serif"/>
              </w:rPr>
              <w:t xml:space="preserve"> за реализацию: Министерство имущественных отношений и архитектуры Ульяновской области</w:t>
            </w:r>
          </w:p>
        </w:tc>
      </w:tr>
      <w:tr w:rsidR="00DC0484" w:rsidRPr="002546E0" w14:paraId="6109E505" w14:textId="77777777" w:rsidTr="00DC0484">
        <w:trPr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B7D2" w14:textId="4FCBB7C3" w:rsidR="00DC0484" w:rsidRPr="002546E0" w:rsidRDefault="00DC0484" w:rsidP="003C62D3">
            <w:pPr>
              <w:spacing w:after="0" w:line="245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4.1</w:t>
            </w:r>
            <w:r w:rsidR="000E62A3" w:rsidRPr="002546E0">
              <w:rPr>
                <w:rFonts w:ascii="PT Astra Serif" w:hAnsi="PT Astra Serif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3463" w14:textId="77777777" w:rsidR="00DC0484" w:rsidRPr="002546E0" w:rsidRDefault="00DC0484" w:rsidP="003C62D3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Создание условий для планирования развития территорий муниципальных образований Уль</w:t>
            </w:r>
            <w:r w:rsidRPr="002546E0">
              <w:rPr>
                <w:rFonts w:ascii="PT Astra Serif" w:hAnsi="PT Astra Serif"/>
              </w:rPr>
              <w:t>я</w:t>
            </w:r>
            <w:r w:rsidRPr="002546E0">
              <w:rPr>
                <w:rFonts w:ascii="PT Astra Serif" w:hAnsi="PT Astra Serif"/>
              </w:rPr>
              <w:t>новской области, развития инженерной, тран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портной и социальной инфраструктур в муниц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пальных образованиях Ульяновской области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1238" w14:textId="0CC3A363" w:rsidR="00DC0484" w:rsidRPr="002546E0" w:rsidRDefault="00924FCE" w:rsidP="00FF525A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Обеспечено р</w:t>
            </w:r>
            <w:r w:rsidR="00DC0484" w:rsidRPr="002546E0">
              <w:rPr>
                <w:rFonts w:ascii="PT Astra Serif" w:hAnsi="PT Astra Serif"/>
              </w:rPr>
              <w:t>азвитие территорий муниципал</w:t>
            </w:r>
            <w:r w:rsidR="00DC0484" w:rsidRPr="002546E0">
              <w:rPr>
                <w:rFonts w:ascii="PT Astra Serif" w:hAnsi="PT Astra Serif"/>
              </w:rPr>
              <w:t>ь</w:t>
            </w:r>
            <w:r w:rsidR="00DC0484" w:rsidRPr="002546E0">
              <w:rPr>
                <w:rFonts w:ascii="PT Astra Serif" w:hAnsi="PT Astra Serif"/>
              </w:rPr>
              <w:t>ных образований Ульяновской области, создан</w:t>
            </w:r>
            <w:r w:rsidRPr="002546E0">
              <w:rPr>
                <w:rFonts w:ascii="PT Astra Serif" w:hAnsi="PT Astra Serif"/>
              </w:rPr>
              <w:t>ы</w:t>
            </w:r>
            <w:r w:rsidR="00DC0484" w:rsidRPr="002546E0">
              <w:rPr>
                <w:rFonts w:ascii="PT Astra Serif" w:hAnsi="PT Astra Serif"/>
              </w:rPr>
              <w:t xml:space="preserve"> услови</w:t>
            </w:r>
            <w:r w:rsidRPr="002546E0">
              <w:rPr>
                <w:rFonts w:ascii="PT Astra Serif" w:hAnsi="PT Astra Serif"/>
              </w:rPr>
              <w:t>я</w:t>
            </w:r>
            <w:r w:rsidR="00DC0484" w:rsidRPr="002546E0">
              <w:rPr>
                <w:rFonts w:ascii="PT Astra Serif" w:hAnsi="PT Astra Serif"/>
              </w:rPr>
              <w:t xml:space="preserve"> для реализации определ</w:t>
            </w:r>
            <w:r w:rsidR="003A11FC" w:rsidRPr="002546E0">
              <w:rPr>
                <w:rFonts w:ascii="PT Astra Serif" w:hAnsi="PT Astra Serif"/>
              </w:rPr>
              <w:t>ё</w:t>
            </w:r>
            <w:r w:rsidR="00DC0484" w:rsidRPr="002546E0">
              <w:rPr>
                <w:rFonts w:ascii="PT Astra Serif" w:hAnsi="PT Astra Serif"/>
              </w:rPr>
              <w:t>нных закон</w:t>
            </w:r>
            <w:r w:rsidR="00DC0484" w:rsidRPr="002546E0">
              <w:rPr>
                <w:rFonts w:ascii="PT Astra Serif" w:hAnsi="PT Astra Serif"/>
              </w:rPr>
              <w:t>о</w:t>
            </w:r>
            <w:r w:rsidR="00DC0484" w:rsidRPr="002546E0">
              <w:rPr>
                <w:rFonts w:ascii="PT Astra Serif" w:hAnsi="PT Astra Serif"/>
              </w:rPr>
              <w:t>дательством Российской Федерации социальных га</w:t>
            </w:r>
            <w:r w:rsidRPr="002546E0">
              <w:rPr>
                <w:rFonts w:ascii="PT Astra Serif" w:hAnsi="PT Astra Serif"/>
              </w:rPr>
              <w:t>рантий граждан</w:t>
            </w:r>
            <w:r w:rsidR="00DC0484" w:rsidRPr="002546E0">
              <w:rPr>
                <w:rFonts w:ascii="PT Astra Serif" w:hAnsi="PT Astra Serif"/>
              </w:rPr>
              <w:t xml:space="preserve"> в части обеспечения </w:t>
            </w:r>
            <w:r w:rsidR="00D737AD" w:rsidRPr="002546E0">
              <w:rPr>
                <w:rFonts w:ascii="PT Astra Serif" w:hAnsi="PT Astra Serif"/>
              </w:rPr>
              <w:t xml:space="preserve">их </w:t>
            </w:r>
            <w:r w:rsidR="00DC0484" w:rsidRPr="002546E0">
              <w:rPr>
                <w:rFonts w:ascii="PT Astra Serif" w:hAnsi="PT Astra Serif"/>
              </w:rPr>
              <w:t>об</w:t>
            </w:r>
            <w:r w:rsidR="00DC0484" w:rsidRPr="002546E0">
              <w:rPr>
                <w:rFonts w:ascii="PT Astra Serif" w:hAnsi="PT Astra Serif"/>
              </w:rPr>
              <w:t>ъ</w:t>
            </w:r>
            <w:r w:rsidR="00DC0484" w:rsidRPr="002546E0">
              <w:rPr>
                <w:rFonts w:ascii="PT Astra Serif" w:hAnsi="PT Astra Serif"/>
              </w:rPr>
              <w:t>ектами социального и культурно-бытового о</w:t>
            </w:r>
            <w:r w:rsidR="00DC0484" w:rsidRPr="002546E0">
              <w:rPr>
                <w:rFonts w:ascii="PT Astra Serif" w:hAnsi="PT Astra Serif"/>
              </w:rPr>
              <w:t>б</w:t>
            </w:r>
            <w:r w:rsidR="00DC0484" w:rsidRPr="002546E0">
              <w:rPr>
                <w:rFonts w:ascii="PT Astra Serif" w:hAnsi="PT Astra Serif"/>
              </w:rPr>
              <w:t>служивания, инженерной и транспортной и</w:t>
            </w:r>
            <w:r w:rsidR="00DC0484" w:rsidRPr="002546E0">
              <w:rPr>
                <w:rFonts w:ascii="PT Astra Serif" w:hAnsi="PT Astra Serif"/>
              </w:rPr>
              <w:t>н</w:t>
            </w:r>
            <w:r w:rsidR="00DC0484" w:rsidRPr="002546E0">
              <w:rPr>
                <w:rFonts w:ascii="PT Astra Serif" w:hAnsi="PT Astra Serif"/>
              </w:rPr>
              <w:t>фраструктур</w:t>
            </w:r>
            <w:r w:rsidR="00FF525A">
              <w:rPr>
                <w:rFonts w:ascii="PT Astra Serif" w:hAnsi="PT Astra Serif"/>
              </w:rPr>
              <w:t>ой</w:t>
            </w:r>
            <w:r w:rsidR="00DC0484" w:rsidRPr="002546E0">
              <w:rPr>
                <w:rFonts w:ascii="PT Astra Serif" w:hAnsi="PT Astra Serif"/>
              </w:rPr>
              <w:t xml:space="preserve"> и благоустройства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D292" w14:textId="17D3707B" w:rsidR="00DC0484" w:rsidRPr="002546E0" w:rsidRDefault="00DC0484" w:rsidP="003C62D3">
            <w:pPr>
              <w:spacing w:after="0" w:line="245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Количество муниципальных образов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ний и населённых пунктов Ульяно</w:t>
            </w:r>
            <w:r w:rsidRPr="002546E0">
              <w:rPr>
                <w:rFonts w:ascii="PT Astra Serif" w:hAnsi="PT Astra Serif"/>
              </w:rPr>
              <w:t>в</w:t>
            </w:r>
            <w:r w:rsidRPr="002546E0">
              <w:rPr>
                <w:rFonts w:ascii="PT Astra Serif" w:hAnsi="PT Astra Serif"/>
              </w:rPr>
              <w:t>ской области, а также территориальных зон, сведения о границах которых вн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 xml:space="preserve">сены в </w:t>
            </w:r>
            <w:r w:rsidR="003A11FC" w:rsidRPr="002546E0">
              <w:rPr>
                <w:rFonts w:ascii="PT Astra Serif" w:hAnsi="PT Astra Serif"/>
              </w:rPr>
              <w:t>ЕГРН</w:t>
            </w:r>
          </w:p>
          <w:p w14:paraId="68E62AEE" w14:textId="77777777" w:rsidR="00DC0484" w:rsidRPr="002546E0" w:rsidRDefault="00DC0484" w:rsidP="003C62D3">
            <w:pPr>
              <w:spacing w:after="0" w:line="245" w:lineRule="auto"/>
              <w:jc w:val="both"/>
              <w:rPr>
                <w:rFonts w:ascii="PT Astra Serif" w:hAnsi="PT Astra Serif"/>
                <w:highlight w:val="green"/>
              </w:rPr>
            </w:pPr>
          </w:p>
        </w:tc>
      </w:tr>
      <w:tr w:rsidR="00DC0484" w:rsidRPr="002546E0" w14:paraId="2A263DEF" w14:textId="77777777" w:rsidTr="00DC0484">
        <w:trPr>
          <w:trHeight w:val="171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D49F" w14:textId="555598EB" w:rsidR="00DC0484" w:rsidRPr="002546E0" w:rsidRDefault="00DC0484" w:rsidP="00EE67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4.2</w:t>
            </w:r>
            <w:r w:rsidR="000E62A3" w:rsidRPr="002546E0">
              <w:rPr>
                <w:rFonts w:ascii="PT Astra Serif" w:hAnsi="PT Astra Serif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AF81" w14:textId="252F8B92" w:rsidR="00DC0484" w:rsidRPr="002546E0" w:rsidRDefault="00DC0484" w:rsidP="00EE67E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Активизация деятельности, связанной с вовлеч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 xml:space="preserve">нием объектов государственной собственности Ульяновской области в коммерческий оборот </w:t>
            </w:r>
            <w:r w:rsidR="00924FCE" w:rsidRPr="002546E0">
              <w:rPr>
                <w:rFonts w:ascii="PT Astra Serif" w:hAnsi="PT Astra Serif"/>
              </w:rPr>
              <w:br/>
            </w:r>
            <w:r w:rsidRPr="002546E0">
              <w:rPr>
                <w:rFonts w:ascii="PT Astra Serif" w:hAnsi="PT Astra Serif"/>
              </w:rPr>
              <w:lastRenderedPageBreak/>
              <w:t>и их приватизацией, обеспечение надлежащего контроля в указанной сфере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B63D" w14:textId="1BFE6657" w:rsidR="00DC0484" w:rsidRPr="002546E0" w:rsidRDefault="00DC0484" w:rsidP="00EE67E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lastRenderedPageBreak/>
              <w:t>Увеличен</w:t>
            </w:r>
            <w:r w:rsidR="00924FCE" w:rsidRPr="002546E0">
              <w:rPr>
                <w:rFonts w:ascii="PT Astra Serif" w:hAnsi="PT Astra Serif"/>
              </w:rPr>
              <w:t>ы</w:t>
            </w:r>
            <w:r w:rsidRPr="002546E0">
              <w:rPr>
                <w:rFonts w:ascii="PT Astra Serif" w:hAnsi="PT Astra Serif"/>
              </w:rPr>
              <w:t xml:space="preserve"> доход</w:t>
            </w:r>
            <w:r w:rsidR="00924FCE" w:rsidRPr="002546E0">
              <w:rPr>
                <w:rFonts w:ascii="PT Astra Serif" w:hAnsi="PT Astra Serif"/>
              </w:rPr>
              <w:t>ы</w:t>
            </w:r>
            <w:r w:rsidRPr="002546E0">
              <w:rPr>
                <w:rFonts w:ascii="PT Astra Serif" w:hAnsi="PT Astra Serif"/>
              </w:rPr>
              <w:t xml:space="preserve"> от использования имущ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ства, находящегося в государственной со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>ственност</w:t>
            </w:r>
            <w:r w:rsidR="003A11FC" w:rsidRPr="002546E0">
              <w:rPr>
                <w:rFonts w:ascii="PT Astra Serif" w:hAnsi="PT Astra Serif"/>
              </w:rPr>
              <w:t xml:space="preserve">и Ульяновской области, продажи </w:t>
            </w:r>
            <w:r w:rsidR="00924FCE" w:rsidRPr="002546E0">
              <w:rPr>
                <w:rFonts w:ascii="PT Astra Serif" w:hAnsi="PT Astra Serif"/>
              </w:rPr>
              <w:br/>
            </w:r>
            <w:r w:rsidRPr="002546E0">
              <w:rPr>
                <w:rFonts w:ascii="PT Astra Serif" w:hAnsi="PT Astra Serif"/>
              </w:rPr>
              <w:lastRenderedPageBreak/>
              <w:t>и предоставления в аренду такого имущества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1BDA" w14:textId="23B9462F" w:rsidR="00DC0484" w:rsidRPr="002546E0" w:rsidRDefault="00DC0484" w:rsidP="00EE67E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lastRenderedPageBreak/>
              <w:t>Степень выполнения плана исполнения областного бюджета Ульяновской 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 xml:space="preserve">ласти по доходам от использования </w:t>
            </w:r>
            <w:r w:rsidRPr="002546E0">
              <w:rPr>
                <w:rFonts w:ascii="PT Astra Serif" w:hAnsi="PT Astra Serif"/>
              </w:rPr>
              <w:lastRenderedPageBreak/>
              <w:t>имущества, находящегося в госуда</w:t>
            </w:r>
            <w:r w:rsidRPr="002546E0">
              <w:rPr>
                <w:rFonts w:ascii="PT Astra Serif" w:hAnsi="PT Astra Serif"/>
              </w:rPr>
              <w:t>р</w:t>
            </w:r>
            <w:r w:rsidRPr="002546E0">
              <w:rPr>
                <w:rFonts w:ascii="PT Astra Serif" w:hAnsi="PT Astra Serif"/>
              </w:rPr>
              <w:t>ственной собственности Ульяновской области</w:t>
            </w:r>
          </w:p>
        </w:tc>
      </w:tr>
      <w:tr w:rsidR="003C62D3" w:rsidRPr="002546E0" w14:paraId="2FB65B31" w14:textId="77777777" w:rsidTr="003C62D3">
        <w:trPr>
          <w:trHeight w:val="6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22B518" w14:textId="77777777" w:rsidR="003C62D3" w:rsidRPr="002546E0" w:rsidRDefault="003C62D3" w:rsidP="00EE67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lastRenderedPageBreak/>
              <w:t>5.</w:t>
            </w:r>
          </w:p>
        </w:tc>
        <w:tc>
          <w:tcPr>
            <w:tcW w:w="1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7BF5" w14:textId="51A84AC4" w:rsidR="003C62D3" w:rsidRPr="002546E0" w:rsidRDefault="003C62D3" w:rsidP="00EE67EF">
            <w:pPr>
              <w:spacing w:after="0" w:line="240" w:lineRule="auto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 xml:space="preserve">Комплекс процессных мероприятий «Обеспечение реализации государственной программы» </w:t>
            </w:r>
          </w:p>
        </w:tc>
      </w:tr>
      <w:tr w:rsidR="003C62D3" w:rsidRPr="002546E0" w14:paraId="4919A3EF" w14:textId="77777777" w:rsidTr="007B11D0">
        <w:trPr>
          <w:trHeight w:val="207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C5C88" w14:textId="77777777" w:rsidR="003C62D3" w:rsidRPr="002546E0" w:rsidRDefault="003C62D3" w:rsidP="00EE67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7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69A48" w14:textId="003D7B1A" w:rsidR="003C62D3" w:rsidRPr="002546E0" w:rsidRDefault="003C62D3" w:rsidP="0026253F">
            <w:pPr>
              <w:spacing w:after="0" w:line="240" w:lineRule="auto"/>
              <w:rPr>
                <w:rFonts w:ascii="PT Astra Serif" w:hAnsi="PT Astra Serif"/>
              </w:rPr>
            </w:pPr>
            <w:proofErr w:type="gramStart"/>
            <w:r w:rsidRPr="002546E0">
              <w:rPr>
                <w:rFonts w:ascii="PT Astra Serif" w:hAnsi="PT Astra Serif"/>
              </w:rPr>
              <w:t>Ответственный</w:t>
            </w:r>
            <w:proofErr w:type="gramEnd"/>
            <w:r w:rsidRPr="002546E0">
              <w:rPr>
                <w:rFonts w:ascii="PT Astra Serif" w:hAnsi="PT Astra Serif"/>
              </w:rPr>
              <w:t xml:space="preserve"> за реализацию: Министерство имущественных отношений и архитектуры Ульяновской области</w:t>
            </w:r>
          </w:p>
        </w:tc>
      </w:tr>
      <w:tr w:rsidR="00DC0484" w:rsidRPr="002546E0" w14:paraId="42678E21" w14:textId="77777777" w:rsidTr="00DC0484">
        <w:trPr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7EBB" w14:textId="2C2800C1" w:rsidR="00DC0484" w:rsidRPr="002546E0" w:rsidRDefault="00DC0484" w:rsidP="00EE67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5.1</w:t>
            </w:r>
            <w:r w:rsidR="00D737AD" w:rsidRPr="002546E0">
              <w:rPr>
                <w:rFonts w:ascii="PT Astra Serif" w:hAnsi="PT Astra Serif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8D1F" w14:textId="77777777" w:rsidR="00DC0484" w:rsidRPr="002546E0" w:rsidRDefault="00DC0484" w:rsidP="00EE67E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Повышение эффективности реализации на терр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тории Ульяновской области государственной п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литики в сфере градостроительной деятельности и управления государственной собственностью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B926" w14:textId="09A609C0" w:rsidR="00DC0484" w:rsidRPr="002546E0" w:rsidRDefault="00DC0484" w:rsidP="00EE67E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Обеспечен</w:t>
            </w:r>
            <w:r w:rsidR="00A82C01"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 xml:space="preserve"> устойчиво</w:t>
            </w:r>
            <w:r w:rsidR="00A82C01"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 xml:space="preserve"> развити</w:t>
            </w:r>
            <w:r w:rsidR="00A82C01"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 xml:space="preserve"> территории Ульяновской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21B3" w14:textId="29B7F122" w:rsidR="00C671AD" w:rsidRPr="002546E0" w:rsidRDefault="00C671AD" w:rsidP="00EE67E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Количество муниципальных образов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ний и населённых пунктов Ульяно</w:t>
            </w:r>
            <w:r w:rsidRPr="002546E0">
              <w:rPr>
                <w:rFonts w:ascii="PT Astra Serif" w:hAnsi="PT Astra Serif"/>
              </w:rPr>
              <w:t>в</w:t>
            </w:r>
            <w:r w:rsidRPr="002546E0">
              <w:rPr>
                <w:rFonts w:ascii="PT Astra Serif" w:hAnsi="PT Astra Serif"/>
              </w:rPr>
              <w:t>ской области</w:t>
            </w:r>
            <w:r w:rsidR="00CF2130" w:rsidRPr="002546E0">
              <w:rPr>
                <w:rFonts w:ascii="PT Astra Serif" w:hAnsi="PT Astra Serif"/>
              </w:rPr>
              <w:t xml:space="preserve">, </w:t>
            </w:r>
            <w:r w:rsidRPr="002546E0">
              <w:rPr>
                <w:rFonts w:ascii="PT Astra Serif" w:hAnsi="PT Astra Serif"/>
              </w:rPr>
              <w:t>а также территориальных зон, сведения о границах которых вн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 xml:space="preserve">сены в </w:t>
            </w:r>
            <w:r w:rsidR="00392373" w:rsidRPr="002546E0">
              <w:rPr>
                <w:rFonts w:ascii="PT Astra Serif" w:hAnsi="PT Astra Serif"/>
              </w:rPr>
              <w:t>ЕГРН;</w:t>
            </w:r>
          </w:p>
          <w:p w14:paraId="6574CF89" w14:textId="062B2525" w:rsidR="00C671AD" w:rsidRPr="002546E0" w:rsidRDefault="00392373" w:rsidP="00EE67E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к</w:t>
            </w:r>
            <w:r w:rsidR="00C671AD" w:rsidRPr="002546E0">
              <w:rPr>
                <w:rFonts w:ascii="PT Astra Serif" w:hAnsi="PT Astra Serif"/>
              </w:rPr>
              <w:t xml:space="preserve">оличество объектов недвижимости </w:t>
            </w:r>
            <w:r w:rsidR="00924FCE" w:rsidRPr="002546E0">
              <w:rPr>
                <w:rFonts w:ascii="PT Astra Serif" w:hAnsi="PT Astra Serif"/>
              </w:rPr>
              <w:br/>
            </w:r>
            <w:r w:rsidR="00C671AD" w:rsidRPr="002546E0">
              <w:rPr>
                <w:rFonts w:ascii="PT Astra Serif" w:hAnsi="PT Astra Serif"/>
              </w:rPr>
              <w:t>в кадастровых кварталах, в</w:t>
            </w:r>
            <w:r w:rsidR="00CF2130" w:rsidRPr="002546E0">
              <w:rPr>
                <w:rFonts w:ascii="PT Astra Serif" w:hAnsi="PT Astra Serif"/>
              </w:rPr>
              <w:t xml:space="preserve"> </w:t>
            </w:r>
            <w:r w:rsidR="00C671AD" w:rsidRPr="002546E0">
              <w:rPr>
                <w:rFonts w:ascii="PT Astra Serif" w:hAnsi="PT Astra Serif"/>
              </w:rPr>
              <w:t>отношении которых проведены</w:t>
            </w:r>
            <w:r w:rsidR="00CF2130" w:rsidRPr="002546E0">
              <w:rPr>
                <w:rFonts w:ascii="PT Astra Serif" w:hAnsi="PT Astra Serif"/>
              </w:rPr>
              <w:t xml:space="preserve"> </w:t>
            </w:r>
            <w:r w:rsidR="00C671AD" w:rsidRPr="002546E0">
              <w:rPr>
                <w:rFonts w:ascii="PT Astra Serif" w:hAnsi="PT Astra Serif"/>
              </w:rPr>
              <w:t>комплексные к</w:t>
            </w:r>
            <w:r w:rsidR="00C671AD" w:rsidRPr="002546E0">
              <w:rPr>
                <w:rFonts w:ascii="PT Astra Serif" w:hAnsi="PT Astra Serif"/>
              </w:rPr>
              <w:t>а</w:t>
            </w:r>
            <w:r w:rsidR="00C671AD" w:rsidRPr="002546E0">
              <w:rPr>
                <w:rFonts w:ascii="PT Astra Serif" w:hAnsi="PT Astra Serif"/>
              </w:rPr>
              <w:t>дастровые работы</w:t>
            </w:r>
            <w:r w:rsidRPr="002546E0">
              <w:rPr>
                <w:rFonts w:ascii="PT Astra Serif" w:hAnsi="PT Astra Serif"/>
              </w:rPr>
              <w:t>;</w:t>
            </w:r>
          </w:p>
          <w:p w14:paraId="62AEB4BB" w14:textId="756BE290" w:rsidR="00DC0484" w:rsidRPr="002546E0" w:rsidRDefault="00392373" w:rsidP="00EE67E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к</w:t>
            </w:r>
            <w:r w:rsidR="00C671AD" w:rsidRPr="002546E0">
              <w:rPr>
                <w:rFonts w:ascii="PT Astra Serif" w:hAnsi="PT Astra Serif"/>
              </w:rPr>
              <w:t>оличество объектов, включ</w:t>
            </w:r>
            <w:r w:rsidRPr="002546E0">
              <w:rPr>
                <w:rFonts w:ascii="PT Astra Serif" w:hAnsi="PT Astra Serif"/>
              </w:rPr>
              <w:t>ё</w:t>
            </w:r>
            <w:r w:rsidR="00C671AD" w:rsidRPr="002546E0">
              <w:rPr>
                <w:rFonts w:ascii="PT Astra Serif" w:hAnsi="PT Astra Serif"/>
              </w:rPr>
              <w:t xml:space="preserve">нных </w:t>
            </w:r>
            <w:r w:rsidR="00924FCE" w:rsidRPr="002546E0">
              <w:rPr>
                <w:rFonts w:ascii="PT Astra Serif" w:hAnsi="PT Astra Serif"/>
              </w:rPr>
              <w:br/>
            </w:r>
            <w:r w:rsidR="00C671AD" w:rsidRPr="002546E0">
              <w:rPr>
                <w:rFonts w:ascii="PT Astra Serif" w:hAnsi="PT Astra Serif"/>
              </w:rPr>
              <w:t>в перечни государственн</w:t>
            </w:r>
            <w:r w:rsidR="00D737AD" w:rsidRPr="002546E0">
              <w:rPr>
                <w:rFonts w:ascii="PT Astra Serif" w:hAnsi="PT Astra Serif"/>
              </w:rPr>
              <w:t>ого и муниц</w:t>
            </w:r>
            <w:r w:rsidR="00D737AD" w:rsidRPr="002546E0">
              <w:rPr>
                <w:rFonts w:ascii="PT Astra Serif" w:hAnsi="PT Astra Serif"/>
              </w:rPr>
              <w:t>и</w:t>
            </w:r>
            <w:r w:rsidR="00D737AD" w:rsidRPr="002546E0">
              <w:rPr>
                <w:rFonts w:ascii="PT Astra Serif" w:hAnsi="PT Astra Serif"/>
              </w:rPr>
              <w:t>пального имущества</w:t>
            </w:r>
            <w:r w:rsidR="00C671AD" w:rsidRPr="002546E0">
              <w:rPr>
                <w:rFonts w:ascii="PT Astra Serif" w:hAnsi="PT Astra Serif"/>
              </w:rPr>
              <w:t xml:space="preserve"> и переданных </w:t>
            </w:r>
            <w:r w:rsidR="00924FCE" w:rsidRPr="002546E0">
              <w:rPr>
                <w:rFonts w:ascii="PT Astra Serif" w:hAnsi="PT Astra Serif"/>
              </w:rPr>
              <w:br/>
            </w:r>
            <w:r w:rsidR="00C671AD" w:rsidRPr="002546E0">
              <w:rPr>
                <w:rFonts w:ascii="PT Astra Serif" w:hAnsi="PT Astra Serif"/>
              </w:rPr>
              <w:t>на правах аренды или собственности субъектам МСП, а также самозанятым гражданам</w:t>
            </w:r>
            <w:r w:rsidRPr="002546E0">
              <w:rPr>
                <w:rFonts w:ascii="PT Astra Serif" w:hAnsi="PT Astra Serif"/>
              </w:rPr>
              <w:t>;</w:t>
            </w:r>
          </w:p>
          <w:p w14:paraId="7F74E44E" w14:textId="0CEF8BAD" w:rsidR="00CF2130" w:rsidRPr="002546E0" w:rsidRDefault="00392373" w:rsidP="00EE67E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с</w:t>
            </w:r>
            <w:r w:rsidR="00CF2130" w:rsidRPr="002546E0">
              <w:rPr>
                <w:rFonts w:ascii="PT Astra Serif" w:hAnsi="PT Astra Serif"/>
              </w:rPr>
              <w:t>тепень выполнения плана исполнения областного бюджета Ульяновской о</w:t>
            </w:r>
            <w:r w:rsidR="00CF2130" w:rsidRPr="002546E0">
              <w:rPr>
                <w:rFonts w:ascii="PT Astra Serif" w:hAnsi="PT Astra Serif"/>
              </w:rPr>
              <w:t>б</w:t>
            </w:r>
            <w:r w:rsidR="00CF2130" w:rsidRPr="002546E0">
              <w:rPr>
                <w:rFonts w:ascii="PT Astra Serif" w:hAnsi="PT Astra Serif"/>
              </w:rPr>
              <w:t>ласти по доходам от использования имущества, находящегося в госуда</w:t>
            </w:r>
            <w:r w:rsidR="00CF2130" w:rsidRPr="002546E0">
              <w:rPr>
                <w:rFonts w:ascii="PT Astra Serif" w:hAnsi="PT Astra Serif"/>
              </w:rPr>
              <w:t>р</w:t>
            </w:r>
            <w:r w:rsidR="00CF2130" w:rsidRPr="002546E0">
              <w:rPr>
                <w:rFonts w:ascii="PT Astra Serif" w:hAnsi="PT Astra Serif"/>
              </w:rPr>
              <w:t>ственной собственности Ульяновской области</w:t>
            </w:r>
          </w:p>
        </w:tc>
      </w:tr>
    </w:tbl>
    <w:p w14:paraId="53960767" w14:textId="77777777" w:rsidR="003C62D3" w:rsidRDefault="003C62D3" w:rsidP="00013DAF">
      <w:pPr>
        <w:tabs>
          <w:tab w:val="left" w:pos="8789"/>
        </w:tabs>
        <w:suppressAutoHyphens/>
        <w:spacing w:after="0" w:line="230" w:lineRule="auto"/>
        <w:jc w:val="center"/>
        <w:rPr>
          <w:rFonts w:ascii="PT Astra Serif" w:hAnsi="PT Astra Serif"/>
          <w:sz w:val="28"/>
          <w:szCs w:val="28"/>
        </w:rPr>
      </w:pPr>
    </w:p>
    <w:p w14:paraId="7225075E" w14:textId="77777777" w:rsidR="00243483" w:rsidRPr="002546E0" w:rsidRDefault="00243483" w:rsidP="00013DAF">
      <w:pPr>
        <w:tabs>
          <w:tab w:val="left" w:pos="8789"/>
        </w:tabs>
        <w:suppressAutoHyphens/>
        <w:spacing w:after="0" w:line="230" w:lineRule="auto"/>
        <w:jc w:val="center"/>
        <w:rPr>
          <w:rFonts w:ascii="PT Astra Serif" w:hAnsi="PT Astra Serif"/>
          <w:sz w:val="28"/>
          <w:szCs w:val="28"/>
        </w:rPr>
      </w:pPr>
      <w:r w:rsidRPr="002546E0">
        <w:rPr>
          <w:rFonts w:ascii="PT Astra Serif" w:hAnsi="PT Astra Serif"/>
          <w:sz w:val="28"/>
          <w:szCs w:val="28"/>
        </w:rPr>
        <w:t>________________</w:t>
      </w:r>
    </w:p>
    <w:p w14:paraId="26D62929" w14:textId="77777777" w:rsidR="00D737AD" w:rsidRPr="002546E0" w:rsidRDefault="00D737AD" w:rsidP="00EE67EF">
      <w:pPr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05947EE2" w14:textId="77777777" w:rsidR="00D737AD" w:rsidRPr="002546E0" w:rsidRDefault="00D737AD" w:rsidP="00043B84">
      <w:pPr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  <w:sectPr w:rsidR="00D737AD" w:rsidRPr="002546E0" w:rsidSect="00BD5C1E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14:paraId="2A2E93EE" w14:textId="525C6BF0" w:rsidR="00243483" w:rsidRPr="002546E0" w:rsidRDefault="00904E10" w:rsidP="003C62D3">
      <w:pPr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bookmarkStart w:id="4" w:name="_Hlk148012949"/>
      <w:r w:rsidRPr="002546E0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ПРИЛОЖЕНИЕ № 3</w:t>
      </w:r>
    </w:p>
    <w:p w14:paraId="3EA5CAC7" w14:textId="77777777" w:rsidR="00904E10" w:rsidRPr="002546E0" w:rsidRDefault="00904E10" w:rsidP="003C62D3">
      <w:pPr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57EDE9A7" w14:textId="2CD4648B" w:rsidR="00243483" w:rsidRPr="002546E0" w:rsidRDefault="00243483" w:rsidP="003C62D3">
      <w:pPr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 государственной программе </w:t>
      </w:r>
    </w:p>
    <w:p w14:paraId="56157A05" w14:textId="77777777" w:rsidR="00904E10" w:rsidRPr="002546E0" w:rsidRDefault="00904E10" w:rsidP="00904E10">
      <w:pPr>
        <w:suppressAutoHyphens/>
        <w:autoSpaceDE w:val="0"/>
        <w:autoSpaceDN w:val="0"/>
        <w:adjustRightInd w:val="0"/>
        <w:spacing w:after="0" w:line="240" w:lineRule="auto"/>
        <w:ind w:left="7655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BD1F44D" w14:textId="77777777" w:rsidR="00EE67EF" w:rsidRPr="002546E0" w:rsidRDefault="00EE67EF" w:rsidP="00013DA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14:paraId="62DF7476" w14:textId="77777777" w:rsidR="00EE67EF" w:rsidRPr="002546E0" w:rsidRDefault="00EE67EF" w:rsidP="00013DA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14:paraId="1095EE30" w14:textId="77777777" w:rsidR="00EE67EF" w:rsidRPr="002546E0" w:rsidRDefault="00EE67EF" w:rsidP="00013DA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14:paraId="598AE171" w14:textId="77777777" w:rsidR="00243483" w:rsidRPr="002546E0" w:rsidRDefault="00243483" w:rsidP="003C62D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2546E0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ФИНАНСОВОЕ ОБЕСПЕЧЕНИЕ</w:t>
      </w:r>
    </w:p>
    <w:p w14:paraId="3FF79759" w14:textId="77777777" w:rsidR="00243483" w:rsidRPr="002546E0" w:rsidRDefault="00243483" w:rsidP="003C62D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2546E0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государственной программы Ульяновской области</w:t>
      </w:r>
    </w:p>
    <w:p w14:paraId="2DF5C0E2" w14:textId="77777777" w:rsidR="003C62D3" w:rsidRDefault="00243483" w:rsidP="003C6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2546E0">
        <w:rPr>
          <w:rFonts w:ascii="PT Astra Serif" w:hAnsi="PT Astra Serif" w:cs="Arial"/>
          <w:b/>
          <w:sz w:val="28"/>
          <w:szCs w:val="28"/>
        </w:rPr>
        <w:t>«</w:t>
      </w:r>
      <w:bookmarkStart w:id="5" w:name="_Hlk139986715"/>
      <w:r w:rsidRPr="002546E0">
        <w:rPr>
          <w:rFonts w:ascii="PT Astra Serif" w:hAnsi="PT Astra Serif" w:cs="Arial"/>
          <w:b/>
          <w:sz w:val="28"/>
          <w:szCs w:val="28"/>
        </w:rPr>
        <w:t xml:space="preserve">Развитие отдельных направлений градостроительной деятельности </w:t>
      </w:r>
    </w:p>
    <w:p w14:paraId="18760F5F" w14:textId="47F559D2" w:rsidR="00243483" w:rsidRPr="002546E0" w:rsidRDefault="00243483" w:rsidP="003C6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2546E0">
        <w:rPr>
          <w:rFonts w:ascii="PT Astra Serif" w:hAnsi="PT Astra Serif" w:cs="Arial"/>
          <w:b/>
          <w:sz w:val="28"/>
          <w:szCs w:val="28"/>
        </w:rPr>
        <w:t>и управление государственной собственностью Ульяновской области</w:t>
      </w:r>
      <w:bookmarkEnd w:id="5"/>
      <w:r w:rsidRPr="002546E0">
        <w:rPr>
          <w:rFonts w:ascii="PT Astra Serif" w:hAnsi="PT Astra Serif" w:cs="Arial"/>
          <w:b/>
          <w:sz w:val="28"/>
          <w:szCs w:val="28"/>
        </w:rPr>
        <w:t>»</w:t>
      </w:r>
    </w:p>
    <w:p w14:paraId="73D9F67C" w14:textId="77777777" w:rsidR="00EE67EF" w:rsidRPr="002546E0" w:rsidRDefault="00EE67EF" w:rsidP="00013DA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Arial"/>
          <w:b/>
          <w:sz w:val="28"/>
          <w:szCs w:val="28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1127"/>
        <w:gridCol w:w="1141"/>
        <w:gridCol w:w="948"/>
        <w:gridCol w:w="1179"/>
        <w:gridCol w:w="1276"/>
        <w:gridCol w:w="1134"/>
        <w:gridCol w:w="1134"/>
        <w:gridCol w:w="1134"/>
        <w:gridCol w:w="1134"/>
        <w:gridCol w:w="1134"/>
        <w:gridCol w:w="1143"/>
      </w:tblGrid>
      <w:tr w:rsidR="007421FD" w:rsidRPr="002546E0" w14:paraId="00DA21EB" w14:textId="77777777" w:rsidTr="003C62D3">
        <w:trPr>
          <w:trHeight w:val="232"/>
          <w:tblHeader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631240E7" w14:textId="77777777" w:rsidR="007421FD" w:rsidRPr="002546E0" w:rsidRDefault="007421FD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 xml:space="preserve">№ </w:t>
            </w:r>
            <w:proofErr w:type="gramStart"/>
            <w:r w:rsidRPr="002546E0">
              <w:rPr>
                <w:rFonts w:ascii="PT Astra Serif" w:hAnsi="PT Astra Serif"/>
              </w:rPr>
              <w:t>п</w:t>
            </w:r>
            <w:proofErr w:type="gramEnd"/>
            <w:r w:rsidRPr="002546E0">
              <w:rPr>
                <w:rFonts w:ascii="PT Astra Serif" w:hAnsi="PT Astra Serif"/>
              </w:rPr>
              <w:t>/п</w:t>
            </w: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14:paraId="16595E0E" w14:textId="2FFDC84C" w:rsidR="003C62D3" w:rsidRDefault="007421FD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Наименовани</w:t>
            </w:r>
            <w:r w:rsidR="00E63166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 xml:space="preserve"> </w:t>
            </w:r>
          </w:p>
          <w:p w14:paraId="4E50BB81" w14:textId="7D79E9CB" w:rsidR="007421FD" w:rsidRPr="002546E0" w:rsidRDefault="007421FD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государственной программы, стру</w:t>
            </w:r>
            <w:r w:rsidRPr="002546E0">
              <w:rPr>
                <w:rFonts w:ascii="PT Astra Serif" w:hAnsi="PT Astra Serif"/>
              </w:rPr>
              <w:t>к</w:t>
            </w:r>
            <w:r w:rsidRPr="002546E0">
              <w:rPr>
                <w:rFonts w:ascii="PT Astra Serif" w:hAnsi="PT Astra Serif"/>
              </w:rPr>
              <w:t>турного элемента, мероприятия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14:paraId="0A3618B0" w14:textId="77777777" w:rsidR="007421FD" w:rsidRPr="002546E0" w:rsidRDefault="007421FD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Отве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ственные исполн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тели м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ропри</w:t>
            </w:r>
            <w:r w:rsidRPr="002546E0">
              <w:rPr>
                <w:rFonts w:ascii="PT Astra Serif" w:hAnsi="PT Astra Serif"/>
              </w:rPr>
              <w:t>я</w:t>
            </w:r>
            <w:r w:rsidRPr="002546E0">
              <w:rPr>
                <w:rFonts w:ascii="PT Astra Serif" w:hAnsi="PT Astra Serif"/>
              </w:rPr>
              <w:t>тия</w:t>
            </w:r>
          </w:p>
        </w:tc>
        <w:tc>
          <w:tcPr>
            <w:tcW w:w="1141" w:type="dxa"/>
            <w:vMerge w:val="restart"/>
            <w:vAlign w:val="center"/>
          </w:tcPr>
          <w:p w14:paraId="1F1E0C88" w14:textId="49A5D150" w:rsidR="007421FD" w:rsidRPr="002546E0" w:rsidRDefault="007421FD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Источник</w:t>
            </w:r>
            <w:r w:rsidR="00E764D5" w:rsidRPr="002546E0">
              <w:rPr>
                <w:rFonts w:ascii="PT Astra Serif" w:hAnsi="PT Astra Serif"/>
                <w:lang w:val="en-US"/>
              </w:rPr>
              <w:t xml:space="preserve"> </w:t>
            </w:r>
            <w:r w:rsidRPr="002546E0">
              <w:rPr>
                <w:rFonts w:ascii="PT Astra Serif" w:hAnsi="PT Astra Serif"/>
              </w:rPr>
              <w:t>финанс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вого обесп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чения</w:t>
            </w:r>
          </w:p>
        </w:tc>
        <w:tc>
          <w:tcPr>
            <w:tcW w:w="948" w:type="dxa"/>
            <w:vMerge w:val="restart"/>
            <w:shd w:val="clear" w:color="auto" w:fill="auto"/>
            <w:vAlign w:val="center"/>
          </w:tcPr>
          <w:p w14:paraId="5ED37287" w14:textId="77777777" w:rsidR="007421FD" w:rsidRPr="002546E0" w:rsidRDefault="007421FD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Код цел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вой статьи расх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дов</w:t>
            </w:r>
          </w:p>
        </w:tc>
        <w:tc>
          <w:tcPr>
            <w:tcW w:w="9268" w:type="dxa"/>
            <w:gridSpan w:val="8"/>
            <w:shd w:val="clear" w:color="auto" w:fill="auto"/>
          </w:tcPr>
          <w:p w14:paraId="70DD9CED" w14:textId="77777777" w:rsidR="007421FD" w:rsidRPr="002546E0" w:rsidRDefault="007421FD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bookmarkStart w:id="6" w:name="_Hlk149575022"/>
            <w:r w:rsidRPr="002546E0">
              <w:rPr>
                <w:rFonts w:ascii="PT Astra Serif" w:hAnsi="PT Astra Serif"/>
              </w:rPr>
              <w:t xml:space="preserve">Объём финансового обеспечения </w:t>
            </w:r>
            <w:bookmarkEnd w:id="6"/>
            <w:r w:rsidRPr="002546E0">
              <w:rPr>
                <w:rFonts w:ascii="PT Astra Serif" w:hAnsi="PT Astra Serif"/>
              </w:rPr>
              <w:t>по годам реализации, тыс. руб.</w:t>
            </w:r>
          </w:p>
        </w:tc>
      </w:tr>
      <w:tr w:rsidR="007421FD" w:rsidRPr="002546E0" w14:paraId="44F7816C" w14:textId="77777777" w:rsidTr="00DB5855">
        <w:trPr>
          <w:trHeight w:val="232"/>
          <w:tblHeader/>
        </w:trPr>
        <w:tc>
          <w:tcPr>
            <w:tcW w:w="675" w:type="dxa"/>
            <w:vMerge/>
            <w:shd w:val="clear" w:color="auto" w:fill="auto"/>
          </w:tcPr>
          <w:p w14:paraId="4B53E48D" w14:textId="77777777" w:rsidR="007421FD" w:rsidRPr="002546E0" w:rsidRDefault="007421FD" w:rsidP="00DB585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6C73C731" w14:textId="77777777" w:rsidR="007421FD" w:rsidRPr="002546E0" w:rsidRDefault="007421FD" w:rsidP="00DB585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30ADA387" w14:textId="77777777" w:rsidR="007421FD" w:rsidRPr="002546E0" w:rsidRDefault="007421FD" w:rsidP="00DB585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41" w:type="dxa"/>
            <w:vMerge/>
          </w:tcPr>
          <w:p w14:paraId="10674E48" w14:textId="77777777" w:rsidR="007421FD" w:rsidRPr="002546E0" w:rsidRDefault="007421FD" w:rsidP="00DB585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6632EAA2" w14:textId="77777777" w:rsidR="007421FD" w:rsidRPr="002546E0" w:rsidRDefault="007421FD" w:rsidP="00DB585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4A6037D2" w14:textId="77777777" w:rsidR="007421FD" w:rsidRPr="002546E0" w:rsidRDefault="007421FD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8C1C04" w14:textId="4ED39979" w:rsidR="007421FD" w:rsidRPr="002546E0" w:rsidRDefault="007421FD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2024</w:t>
            </w:r>
            <w:r w:rsidR="00E764D5" w:rsidRPr="002546E0">
              <w:rPr>
                <w:rFonts w:ascii="PT Astra Serif" w:hAnsi="PT Astra Serif"/>
                <w:lang w:val="en-US"/>
              </w:rPr>
              <w:t xml:space="preserve"> </w:t>
            </w:r>
            <w:r w:rsidRPr="002546E0">
              <w:rPr>
                <w:rFonts w:ascii="PT Astra Serif" w:hAnsi="PT Astra Serif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31643" w14:textId="4FE3C982" w:rsidR="007421FD" w:rsidRPr="002546E0" w:rsidRDefault="007421FD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2025</w:t>
            </w:r>
            <w:r w:rsidR="00E764D5" w:rsidRPr="002546E0">
              <w:rPr>
                <w:rFonts w:ascii="PT Astra Serif" w:hAnsi="PT Astra Serif"/>
                <w:lang w:val="en-US"/>
              </w:rPr>
              <w:t xml:space="preserve"> </w:t>
            </w:r>
            <w:r w:rsidRPr="002546E0">
              <w:rPr>
                <w:rFonts w:ascii="PT Astra Serif" w:hAnsi="PT Astra Serif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9C6F6" w14:textId="1EDDCD86" w:rsidR="007421FD" w:rsidRPr="002546E0" w:rsidRDefault="007421FD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2026</w:t>
            </w:r>
            <w:r w:rsidR="00E764D5" w:rsidRPr="002546E0">
              <w:rPr>
                <w:rFonts w:ascii="PT Astra Serif" w:hAnsi="PT Astra Serif"/>
                <w:lang w:val="en-US"/>
              </w:rPr>
              <w:t xml:space="preserve"> </w:t>
            </w:r>
            <w:r w:rsidRPr="002546E0">
              <w:rPr>
                <w:rFonts w:ascii="PT Astra Serif" w:hAnsi="PT Astra Serif"/>
              </w:rPr>
              <w:t>год</w:t>
            </w:r>
          </w:p>
        </w:tc>
        <w:tc>
          <w:tcPr>
            <w:tcW w:w="1134" w:type="dxa"/>
            <w:vAlign w:val="center"/>
          </w:tcPr>
          <w:p w14:paraId="29F060EF" w14:textId="437AE995" w:rsidR="007421FD" w:rsidRPr="002546E0" w:rsidRDefault="007421FD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2027</w:t>
            </w:r>
            <w:r w:rsidR="00E764D5" w:rsidRPr="002546E0">
              <w:rPr>
                <w:rFonts w:ascii="PT Astra Serif" w:hAnsi="PT Astra Serif"/>
                <w:lang w:val="en-US"/>
              </w:rPr>
              <w:t xml:space="preserve"> </w:t>
            </w:r>
            <w:r w:rsidRPr="002546E0">
              <w:rPr>
                <w:rFonts w:ascii="PT Astra Serif" w:hAnsi="PT Astra Serif"/>
              </w:rPr>
              <w:t>год</w:t>
            </w:r>
          </w:p>
        </w:tc>
        <w:tc>
          <w:tcPr>
            <w:tcW w:w="1134" w:type="dxa"/>
            <w:vAlign w:val="center"/>
          </w:tcPr>
          <w:p w14:paraId="361396D1" w14:textId="4010870F" w:rsidR="007421FD" w:rsidRPr="002546E0" w:rsidRDefault="007421FD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2028</w:t>
            </w:r>
            <w:r w:rsidR="00E764D5" w:rsidRPr="002546E0">
              <w:rPr>
                <w:rFonts w:ascii="PT Astra Serif" w:hAnsi="PT Astra Serif"/>
                <w:lang w:val="en-US"/>
              </w:rPr>
              <w:t xml:space="preserve"> </w:t>
            </w:r>
            <w:r w:rsidRPr="002546E0">
              <w:rPr>
                <w:rFonts w:ascii="PT Astra Serif" w:hAnsi="PT Astra Serif"/>
              </w:rPr>
              <w:t>год</w:t>
            </w:r>
          </w:p>
        </w:tc>
        <w:tc>
          <w:tcPr>
            <w:tcW w:w="1134" w:type="dxa"/>
            <w:vAlign w:val="center"/>
          </w:tcPr>
          <w:p w14:paraId="5A0D8009" w14:textId="674AF86A" w:rsidR="007421FD" w:rsidRPr="002546E0" w:rsidRDefault="007421FD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2029</w:t>
            </w:r>
            <w:r w:rsidR="00E764D5" w:rsidRPr="002546E0">
              <w:rPr>
                <w:rFonts w:ascii="PT Astra Serif" w:hAnsi="PT Astra Serif"/>
                <w:lang w:val="en-US"/>
              </w:rPr>
              <w:t xml:space="preserve"> </w:t>
            </w:r>
            <w:r w:rsidRPr="002546E0">
              <w:rPr>
                <w:rFonts w:ascii="PT Astra Serif" w:hAnsi="PT Astra Serif"/>
              </w:rPr>
              <w:t>год</w:t>
            </w:r>
          </w:p>
        </w:tc>
        <w:tc>
          <w:tcPr>
            <w:tcW w:w="1143" w:type="dxa"/>
            <w:vAlign w:val="center"/>
          </w:tcPr>
          <w:p w14:paraId="36F08A54" w14:textId="3691C789" w:rsidR="007421FD" w:rsidRPr="002546E0" w:rsidRDefault="007421FD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2030</w:t>
            </w:r>
            <w:r w:rsidR="00E764D5" w:rsidRPr="002546E0">
              <w:rPr>
                <w:rFonts w:ascii="PT Astra Serif" w:hAnsi="PT Astra Serif"/>
                <w:lang w:val="en-US"/>
              </w:rPr>
              <w:t xml:space="preserve"> </w:t>
            </w:r>
            <w:r w:rsidRPr="002546E0">
              <w:rPr>
                <w:rFonts w:ascii="PT Astra Serif" w:hAnsi="PT Astra Serif"/>
              </w:rPr>
              <w:t>год</w:t>
            </w:r>
          </w:p>
        </w:tc>
      </w:tr>
    </w:tbl>
    <w:p w14:paraId="1C5EA500" w14:textId="77777777" w:rsidR="00243483" w:rsidRPr="002546E0" w:rsidRDefault="00243483" w:rsidP="00DB58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Arial"/>
          <w:b/>
          <w:sz w:val="2"/>
          <w:szCs w:val="2"/>
        </w:rPr>
      </w:pPr>
    </w:p>
    <w:tbl>
      <w:tblPr>
        <w:tblW w:w="15314" w:type="dxa"/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1127"/>
        <w:gridCol w:w="1141"/>
        <w:gridCol w:w="948"/>
        <w:gridCol w:w="1179"/>
        <w:gridCol w:w="1276"/>
        <w:gridCol w:w="1134"/>
        <w:gridCol w:w="1134"/>
        <w:gridCol w:w="1134"/>
        <w:gridCol w:w="1134"/>
        <w:gridCol w:w="1134"/>
        <w:gridCol w:w="1143"/>
      </w:tblGrid>
      <w:tr w:rsidR="00DB5855" w:rsidRPr="002546E0" w14:paraId="207CF5A1" w14:textId="70755BEE" w:rsidTr="00DB5855">
        <w:trPr>
          <w:trHeight w:val="232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0DB7" w14:textId="77777777" w:rsidR="00DB5855" w:rsidRPr="002546E0" w:rsidRDefault="00DB5855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A67F" w14:textId="016DF090" w:rsidR="00DB5855" w:rsidRPr="002546E0" w:rsidRDefault="00DB5855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4A81" w14:textId="66B011CC" w:rsidR="00DB5855" w:rsidRPr="002546E0" w:rsidRDefault="00DB5855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EDC9" w14:textId="3810AF09" w:rsidR="00DB5855" w:rsidRPr="002546E0" w:rsidRDefault="00DB5855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1755" w14:textId="718DF80C" w:rsidR="00DB5855" w:rsidRPr="002546E0" w:rsidRDefault="00DB5855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CD26" w14:textId="232EF07E" w:rsidR="00DB5855" w:rsidRPr="002546E0" w:rsidRDefault="00DB5855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30A1" w14:textId="7DFFAB2D" w:rsidR="00DB5855" w:rsidRPr="002546E0" w:rsidRDefault="00DB5855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53DA" w14:textId="2202CD0B" w:rsidR="00DB5855" w:rsidRPr="002546E0" w:rsidRDefault="00DB5855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90FD" w14:textId="4B19C67B" w:rsidR="00DB5855" w:rsidRPr="002546E0" w:rsidRDefault="00DB5855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E36E2" w14:textId="44456989" w:rsidR="00DB5855" w:rsidRPr="002546E0" w:rsidRDefault="00DB5855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CF97" w14:textId="17C941B6" w:rsidR="00DB5855" w:rsidRPr="002546E0" w:rsidRDefault="00DB5855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2A22" w14:textId="2CAAE856" w:rsidR="00DB5855" w:rsidRPr="002546E0" w:rsidRDefault="00DB5855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AAFA" w14:textId="1901B591" w:rsidR="00DB5855" w:rsidRPr="002546E0" w:rsidRDefault="00DB5855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13</w:t>
            </w:r>
          </w:p>
        </w:tc>
      </w:tr>
      <w:tr w:rsidR="00F67D84" w:rsidRPr="002546E0" w14:paraId="5A3959EC" w14:textId="083019DB" w:rsidTr="007421FD">
        <w:trPr>
          <w:trHeight w:val="465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F268" w14:textId="1531E19C" w:rsidR="00F67D84" w:rsidRPr="002546E0" w:rsidRDefault="00392373" w:rsidP="00DB585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 xml:space="preserve">Государственная </w:t>
            </w:r>
            <w:r w:rsidR="00F67D84" w:rsidRPr="002546E0">
              <w:rPr>
                <w:rFonts w:ascii="PT Astra Serif" w:hAnsi="PT Astra Serif"/>
              </w:rPr>
              <w:t>програ</w:t>
            </w:r>
            <w:r w:rsidR="00F67D84" w:rsidRPr="002546E0">
              <w:rPr>
                <w:rFonts w:ascii="PT Astra Serif" w:hAnsi="PT Astra Serif"/>
              </w:rPr>
              <w:t>м</w:t>
            </w:r>
            <w:r w:rsidR="00F67D84" w:rsidRPr="002546E0">
              <w:rPr>
                <w:rFonts w:ascii="PT Astra Serif" w:hAnsi="PT Astra Serif"/>
              </w:rPr>
              <w:t>ма «Развитие отдельных направлений градостро</w:t>
            </w:r>
            <w:r w:rsidR="00F67D84" w:rsidRPr="002546E0">
              <w:rPr>
                <w:rFonts w:ascii="PT Astra Serif" w:hAnsi="PT Astra Serif"/>
              </w:rPr>
              <w:t>и</w:t>
            </w:r>
            <w:r w:rsidR="00F67D84" w:rsidRPr="002546E0">
              <w:rPr>
                <w:rFonts w:ascii="PT Astra Serif" w:hAnsi="PT Astra Serif"/>
              </w:rPr>
              <w:t>тельной деятельности и управление государстве</w:t>
            </w:r>
            <w:r w:rsidR="00F67D84" w:rsidRPr="002546E0">
              <w:rPr>
                <w:rFonts w:ascii="PT Astra Serif" w:hAnsi="PT Astra Serif"/>
              </w:rPr>
              <w:t>н</w:t>
            </w:r>
            <w:r w:rsidR="00F67D84" w:rsidRPr="002546E0">
              <w:rPr>
                <w:rFonts w:ascii="PT Astra Serif" w:hAnsi="PT Astra Serif"/>
              </w:rPr>
              <w:t>ной собственностью Уль</w:t>
            </w:r>
            <w:r w:rsidR="00F67D84" w:rsidRPr="002546E0">
              <w:rPr>
                <w:rFonts w:ascii="PT Astra Serif" w:hAnsi="PT Astra Serif"/>
              </w:rPr>
              <w:t>я</w:t>
            </w:r>
            <w:r w:rsidR="00F67D84" w:rsidRPr="002546E0">
              <w:rPr>
                <w:rFonts w:ascii="PT Astra Serif" w:hAnsi="PT Astra Serif"/>
              </w:rPr>
              <w:t>новской области»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4B8695" w14:textId="2A08436C" w:rsidR="00F67D84" w:rsidRPr="002546E0" w:rsidRDefault="00F67D84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Мин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стерство</w:t>
            </w:r>
            <w:r w:rsidR="00392373" w:rsidRPr="002546E0">
              <w:rPr>
                <w:rFonts w:ascii="PT Astra Serif" w:hAnsi="PT Astra Serif"/>
              </w:rPr>
              <w:t xml:space="preserve"> имущ</w:t>
            </w:r>
            <w:r w:rsidR="00392373" w:rsidRPr="002546E0">
              <w:rPr>
                <w:rFonts w:ascii="PT Astra Serif" w:hAnsi="PT Astra Serif"/>
              </w:rPr>
              <w:t>е</w:t>
            </w:r>
            <w:r w:rsidR="00392373" w:rsidRPr="002546E0">
              <w:rPr>
                <w:rFonts w:ascii="PT Astra Serif" w:hAnsi="PT Astra Serif"/>
              </w:rPr>
              <w:t>ственных отнош</w:t>
            </w:r>
            <w:r w:rsidR="00392373" w:rsidRPr="002546E0">
              <w:rPr>
                <w:rFonts w:ascii="PT Astra Serif" w:hAnsi="PT Astra Serif"/>
              </w:rPr>
              <w:t>е</w:t>
            </w:r>
            <w:r w:rsidR="00392373" w:rsidRPr="002546E0">
              <w:rPr>
                <w:rFonts w:ascii="PT Astra Serif" w:hAnsi="PT Astra Serif"/>
              </w:rPr>
              <w:t xml:space="preserve">ний </w:t>
            </w:r>
            <w:r w:rsidR="00EE67EF" w:rsidRPr="002546E0">
              <w:rPr>
                <w:rFonts w:ascii="PT Astra Serif" w:hAnsi="PT Astra Serif"/>
              </w:rPr>
              <w:br/>
            </w:r>
            <w:r w:rsidR="00392373" w:rsidRPr="002546E0">
              <w:rPr>
                <w:rFonts w:ascii="PT Astra Serif" w:hAnsi="PT Astra Serif"/>
              </w:rPr>
              <w:t>и арх</w:t>
            </w:r>
            <w:r w:rsidR="00392373" w:rsidRPr="002546E0">
              <w:rPr>
                <w:rFonts w:ascii="PT Astra Serif" w:hAnsi="PT Astra Serif"/>
              </w:rPr>
              <w:t>и</w:t>
            </w:r>
            <w:r w:rsidR="00392373" w:rsidRPr="002546E0">
              <w:rPr>
                <w:rFonts w:ascii="PT Astra Serif" w:hAnsi="PT Astra Serif"/>
              </w:rPr>
              <w:t>тектуры Ульяно</w:t>
            </w:r>
            <w:r w:rsidR="00392373" w:rsidRPr="002546E0">
              <w:rPr>
                <w:rFonts w:ascii="PT Astra Serif" w:hAnsi="PT Astra Serif"/>
              </w:rPr>
              <w:t>в</w:t>
            </w:r>
            <w:r w:rsidR="00392373" w:rsidRPr="002546E0">
              <w:rPr>
                <w:rFonts w:ascii="PT Astra Serif" w:hAnsi="PT Astra Serif"/>
              </w:rPr>
              <w:t>ской о</w:t>
            </w:r>
            <w:r w:rsidR="00392373" w:rsidRPr="002546E0">
              <w:rPr>
                <w:rFonts w:ascii="PT Astra Serif" w:hAnsi="PT Astra Serif"/>
              </w:rPr>
              <w:t>б</w:t>
            </w:r>
            <w:r w:rsidR="00392373" w:rsidRPr="002546E0">
              <w:rPr>
                <w:rFonts w:ascii="PT Astra Serif" w:hAnsi="PT Astra Serif"/>
              </w:rPr>
              <w:t xml:space="preserve">ласти (далее </w:t>
            </w:r>
            <w:r w:rsidR="00EE67EF" w:rsidRPr="002546E0">
              <w:rPr>
                <w:rFonts w:ascii="PT Astra Serif" w:hAnsi="PT Astra Serif"/>
              </w:rPr>
              <w:t>–</w:t>
            </w:r>
            <w:r w:rsidR="00392373" w:rsidRPr="002546E0">
              <w:rPr>
                <w:rFonts w:ascii="PT Astra Serif" w:hAnsi="PT Astra Serif"/>
              </w:rPr>
              <w:t xml:space="preserve"> Мин</w:t>
            </w:r>
            <w:r w:rsidR="00392373" w:rsidRPr="002546E0">
              <w:rPr>
                <w:rFonts w:ascii="PT Astra Serif" w:hAnsi="PT Astra Serif"/>
              </w:rPr>
              <w:t>и</w:t>
            </w:r>
            <w:r w:rsidR="00392373" w:rsidRPr="002546E0">
              <w:rPr>
                <w:rFonts w:ascii="PT Astra Serif" w:hAnsi="PT Astra Serif"/>
              </w:rPr>
              <w:t>стерство)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76ACEA" w14:textId="0F15A751" w:rsidR="00F67D84" w:rsidRPr="002546E0" w:rsidRDefault="00F67D84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 xml:space="preserve">Всего, </w:t>
            </w:r>
            <w:r w:rsidR="00EE67EF" w:rsidRPr="002546E0">
              <w:rPr>
                <w:rFonts w:ascii="PT Astra Serif" w:hAnsi="PT Astra Serif"/>
              </w:rPr>
              <w:br/>
            </w:r>
            <w:r w:rsidRPr="002546E0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D45BFB" w14:textId="6CEA5ACC" w:rsidR="00F67D84" w:rsidRPr="002546E0" w:rsidRDefault="00F67D84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97</w:t>
            </w:r>
            <w:r w:rsidR="00781A9C" w:rsidRPr="002546E0">
              <w:rPr>
                <w:rFonts w:ascii="PT Astra Serif" w:hAnsi="PT Astra Serif"/>
              </w:rPr>
              <w:t>0</w:t>
            </w:r>
            <w:r w:rsidRPr="002546E0">
              <w:rPr>
                <w:rFonts w:ascii="PT Astra Serif" w:hAnsi="PT Astra Serif"/>
              </w:rPr>
              <w:t>00 00000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A2B9" w14:textId="73213DE5" w:rsidR="00F67D84" w:rsidRPr="002546E0" w:rsidRDefault="00C74086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</w:t>
            </w:r>
            <w:r w:rsidR="00A67B6D" w:rsidRPr="002546E0">
              <w:rPr>
                <w:rFonts w:ascii="PT Astra Serif" w:hAnsi="PT Astra Serif"/>
              </w:rPr>
              <w:t>133591</w:t>
            </w:r>
            <w:r w:rsidRPr="002546E0">
              <w:rPr>
                <w:rFonts w:ascii="PT Astra Serif" w:hAnsi="PT Astra Serif"/>
              </w:rPr>
              <w:t>,</w:t>
            </w:r>
            <w:r w:rsidR="00A67B6D" w:rsidRPr="002546E0">
              <w:rPr>
                <w:rFonts w:ascii="PT Astra Serif" w:hAnsi="PT Astra Serif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5451" w14:textId="3D0E950A" w:rsidR="00F67D84" w:rsidRPr="002546E0" w:rsidRDefault="00F67D84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bookmarkStart w:id="7" w:name="_Hlk149575053"/>
            <w:r w:rsidRPr="002546E0">
              <w:rPr>
                <w:rFonts w:ascii="PT Astra Serif" w:hAnsi="PT Astra Serif"/>
              </w:rPr>
              <w:t>168963,10</w:t>
            </w:r>
            <w:bookmarkEnd w:id="7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A1B5" w14:textId="6FFF45A0" w:rsidR="00F67D84" w:rsidRPr="002546E0" w:rsidRDefault="00F67D84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257913,50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F8762" w14:textId="54F1280A" w:rsidR="00F67D84" w:rsidRPr="002546E0" w:rsidRDefault="00F67D84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146006,70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12635" w14:textId="235A9CEB" w:rsidR="00F67D84" w:rsidRPr="002546E0" w:rsidRDefault="00F67D84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</w:t>
            </w:r>
            <w:r w:rsidR="003E0B36" w:rsidRPr="002546E0">
              <w:rPr>
                <w:rFonts w:ascii="PT Astra Serif" w:hAnsi="PT Astra Serif"/>
              </w:rPr>
              <w:t>40177</w:t>
            </w:r>
            <w:r w:rsidRPr="002546E0">
              <w:rPr>
                <w:rFonts w:ascii="PT Astra Serif" w:hAnsi="PT Astra Serif"/>
              </w:rPr>
              <w:t>,</w:t>
            </w:r>
            <w:r w:rsidR="003E0B36" w:rsidRPr="002546E0">
              <w:rPr>
                <w:rFonts w:ascii="PT Astra Serif" w:hAnsi="PT Astra Serif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690" w14:textId="379D256E" w:rsidR="00F67D84" w:rsidRPr="002546E0" w:rsidRDefault="00D737AD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140</w:t>
            </w:r>
            <w:r w:rsidR="003E0B36" w:rsidRPr="002546E0">
              <w:rPr>
                <w:rFonts w:ascii="PT Astra Serif" w:hAnsi="PT Astra Serif"/>
              </w:rPr>
              <w:t>177,00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403B" w14:textId="5ED7BD00" w:rsidR="00F67D84" w:rsidRPr="002546E0" w:rsidRDefault="00D737AD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140</w:t>
            </w:r>
            <w:r w:rsidR="003E0B36" w:rsidRPr="002546E0">
              <w:rPr>
                <w:rFonts w:ascii="PT Astra Serif" w:hAnsi="PT Astra Serif"/>
              </w:rPr>
              <w:t>177,00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A2A7" w14:textId="347BEDA3" w:rsidR="00F67D84" w:rsidRPr="002546E0" w:rsidRDefault="00D737AD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140</w:t>
            </w:r>
            <w:r w:rsidR="003E0B36" w:rsidRPr="002546E0">
              <w:rPr>
                <w:rFonts w:ascii="PT Astra Serif" w:hAnsi="PT Astra Serif"/>
              </w:rPr>
              <w:t>177,00</w:t>
            </w:r>
          </w:p>
        </w:tc>
      </w:tr>
      <w:tr w:rsidR="00C74086" w:rsidRPr="002546E0" w14:paraId="693777F2" w14:textId="54D8AE11" w:rsidTr="003C62D3">
        <w:trPr>
          <w:trHeight w:val="64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89BA" w14:textId="77777777" w:rsidR="00C74086" w:rsidRPr="002546E0" w:rsidRDefault="00C74086" w:rsidP="00DB585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90FE" w14:textId="77777777" w:rsidR="00C74086" w:rsidRPr="002546E0" w:rsidRDefault="00C74086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3BF" w14:textId="2A839E37" w:rsidR="00C74086" w:rsidRPr="002546E0" w:rsidRDefault="00C74086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бюдже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ные а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сигнов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ния 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>ластного бюджета Ульяно</w:t>
            </w:r>
            <w:r w:rsidRPr="002546E0">
              <w:rPr>
                <w:rFonts w:ascii="PT Astra Serif" w:hAnsi="PT Astra Serif"/>
              </w:rPr>
              <w:t>в</w:t>
            </w:r>
            <w:r w:rsidRPr="002546E0">
              <w:rPr>
                <w:rFonts w:ascii="PT Astra Serif" w:hAnsi="PT Astra Serif"/>
              </w:rPr>
              <w:t>ской 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 xml:space="preserve">ласти (далее </w:t>
            </w:r>
            <w:r w:rsidR="003C62D3">
              <w:rPr>
                <w:rFonts w:ascii="PT Astra Serif" w:hAnsi="PT Astra Serif"/>
              </w:rPr>
              <w:t xml:space="preserve">также </w:t>
            </w:r>
            <w:r w:rsidR="00DB5855" w:rsidRPr="002546E0">
              <w:rPr>
                <w:rFonts w:ascii="PT Astra Serif" w:hAnsi="PT Astra Serif"/>
              </w:rPr>
              <w:t>–</w:t>
            </w:r>
            <w:r w:rsidRPr="002546E0">
              <w:rPr>
                <w:rFonts w:ascii="PT Astra Serif" w:hAnsi="PT Astra Serif"/>
              </w:rPr>
              <w:t xml:space="preserve"> облас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lastRenderedPageBreak/>
              <w:t>ной бюджет)</w:t>
            </w: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E733" w14:textId="77777777" w:rsidR="00C74086" w:rsidRPr="002546E0" w:rsidRDefault="00C74086" w:rsidP="00DB585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6DF0" w14:textId="70C7D3A0" w:rsidR="00C74086" w:rsidRPr="002546E0" w:rsidRDefault="00D737AD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</w:t>
            </w:r>
            <w:r w:rsidR="00A67B6D" w:rsidRPr="002546E0">
              <w:rPr>
                <w:rFonts w:ascii="PT Astra Serif" w:hAnsi="PT Astra Serif"/>
              </w:rPr>
              <w:t>039837</w:t>
            </w:r>
            <w:r w:rsidR="00C74086" w:rsidRPr="002546E0">
              <w:rPr>
                <w:rFonts w:ascii="PT Astra Serif" w:hAnsi="PT Astra Serif"/>
              </w:rPr>
              <w:t>,</w:t>
            </w:r>
            <w:r w:rsidR="00A67B6D" w:rsidRPr="002546E0">
              <w:rPr>
                <w:rFonts w:ascii="PT Astra Serif" w:hAnsi="PT Astra Serif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64EE" w14:textId="73787A78" w:rsidR="00C74086" w:rsidRPr="002546E0" w:rsidRDefault="00C74086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164375,40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E903" w14:textId="2F1F0AE1" w:rsidR="00C74086" w:rsidRPr="002546E0" w:rsidRDefault="00C74086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168747,50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2D6CE" w14:textId="4299DA5B" w:rsidR="00C74086" w:rsidRPr="002546E0" w:rsidRDefault="00C74086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146006,70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4EEE9" w14:textId="66429E43" w:rsidR="00C74086" w:rsidRPr="002546E0" w:rsidRDefault="003E0B36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140177,00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8D57" w14:textId="17360E64" w:rsidR="00C74086" w:rsidRPr="002546E0" w:rsidRDefault="00D737AD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140</w:t>
            </w:r>
            <w:r w:rsidR="003E0B36" w:rsidRPr="002546E0">
              <w:rPr>
                <w:rFonts w:ascii="PT Astra Serif" w:hAnsi="PT Astra Serif"/>
              </w:rPr>
              <w:t>177,00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FB07" w14:textId="1C2D5369" w:rsidR="00C74086" w:rsidRPr="002546E0" w:rsidRDefault="00D737AD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140</w:t>
            </w:r>
            <w:r w:rsidR="003E0B36" w:rsidRPr="002546E0">
              <w:rPr>
                <w:rFonts w:ascii="PT Astra Serif" w:hAnsi="PT Astra Serif"/>
              </w:rPr>
              <w:t>177,00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B45F" w14:textId="0264B90F" w:rsidR="00C74086" w:rsidRPr="002546E0" w:rsidRDefault="00D737AD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140</w:t>
            </w:r>
            <w:r w:rsidR="003E0B36" w:rsidRPr="002546E0">
              <w:rPr>
                <w:rFonts w:ascii="PT Astra Serif" w:hAnsi="PT Astra Serif"/>
              </w:rPr>
              <w:t>177,00</w:t>
            </w:r>
          </w:p>
        </w:tc>
      </w:tr>
      <w:tr w:rsidR="00F67D84" w:rsidRPr="002546E0" w14:paraId="7E71933A" w14:textId="25064D19" w:rsidTr="00DB5855">
        <w:trPr>
          <w:trHeight w:val="127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7A53" w14:textId="77777777" w:rsidR="00F67D84" w:rsidRPr="002546E0" w:rsidRDefault="00F67D84" w:rsidP="00DB585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7BD9" w14:textId="77777777" w:rsidR="00F67D84" w:rsidRPr="002546E0" w:rsidRDefault="00F67D84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086D" w14:textId="499F5F84" w:rsidR="00F67D84" w:rsidRPr="002546E0" w:rsidRDefault="00F67D84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бюдже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ные а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сигнов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ния ф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дерал</w:t>
            </w:r>
            <w:r w:rsidRPr="002546E0">
              <w:rPr>
                <w:rFonts w:ascii="PT Astra Serif" w:hAnsi="PT Astra Serif"/>
              </w:rPr>
              <w:t>ь</w:t>
            </w:r>
            <w:r w:rsidRPr="002546E0">
              <w:rPr>
                <w:rFonts w:ascii="PT Astra Serif" w:hAnsi="PT Astra Serif"/>
              </w:rPr>
              <w:t>ного бюджета</w:t>
            </w: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1A36" w14:textId="77777777" w:rsidR="00F67D84" w:rsidRPr="002546E0" w:rsidRDefault="00F67D84" w:rsidP="00DB585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5093" w14:textId="6EC3E348" w:rsidR="00F67D84" w:rsidRPr="002546E0" w:rsidRDefault="00D737AD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93</w:t>
            </w:r>
            <w:r w:rsidR="00F67D84" w:rsidRPr="002546E0">
              <w:rPr>
                <w:rFonts w:ascii="PT Astra Serif" w:hAnsi="PT Astra Serif"/>
              </w:rPr>
              <w:t>753,70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F1C4" w14:textId="6EA931F5" w:rsidR="00F67D84" w:rsidRPr="002546E0" w:rsidRDefault="00D737AD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4</w:t>
            </w:r>
            <w:r w:rsidR="00F67D84" w:rsidRPr="002546E0">
              <w:rPr>
                <w:rFonts w:ascii="PT Astra Serif" w:hAnsi="PT Astra Serif"/>
              </w:rPr>
              <w:t>587,70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6C84B" w14:textId="3869B5F8" w:rsidR="00F67D84" w:rsidRPr="002546E0" w:rsidRDefault="00D737AD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89</w:t>
            </w:r>
            <w:r w:rsidR="00F67D84" w:rsidRPr="002546E0">
              <w:rPr>
                <w:rFonts w:ascii="PT Astra Serif" w:hAnsi="PT Astra Serif"/>
              </w:rPr>
              <w:t>166,00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A1CA" w14:textId="77777777" w:rsidR="00F67D84" w:rsidRPr="002546E0" w:rsidRDefault="00F67D84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093EB" w14:textId="620BF821" w:rsidR="00F67D84" w:rsidRPr="002546E0" w:rsidRDefault="00C74086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049A" w14:textId="38EAE624" w:rsidR="00F67D84" w:rsidRPr="002546E0" w:rsidRDefault="00C74086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5938" w14:textId="199659E3" w:rsidR="00F67D84" w:rsidRPr="002546E0" w:rsidRDefault="00C74086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E7A" w14:textId="1FB1C875" w:rsidR="00F67D84" w:rsidRPr="002546E0" w:rsidRDefault="00C74086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</w:tr>
      <w:tr w:rsidR="00F67D84" w:rsidRPr="002546E0" w14:paraId="20964F4B" w14:textId="0D433995" w:rsidTr="00ED2B12">
        <w:trPr>
          <w:trHeight w:val="10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17E5" w14:textId="77777777" w:rsidR="00F67D84" w:rsidRPr="002546E0" w:rsidRDefault="00F67D84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A7E5" w14:textId="4D431E4D" w:rsidR="00F67D84" w:rsidRPr="002546E0" w:rsidRDefault="00392373" w:rsidP="00DB585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Региональный пр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 xml:space="preserve">ект </w:t>
            </w:r>
            <w:r w:rsidR="00F67D84" w:rsidRPr="002546E0">
              <w:rPr>
                <w:rFonts w:ascii="PT Astra Serif" w:hAnsi="PT Astra Serif"/>
              </w:rPr>
              <w:t>«Национальная система простра</w:t>
            </w:r>
            <w:r w:rsidR="00F67D84" w:rsidRPr="002546E0">
              <w:rPr>
                <w:rFonts w:ascii="PT Astra Serif" w:hAnsi="PT Astra Serif"/>
              </w:rPr>
              <w:t>н</w:t>
            </w:r>
            <w:r w:rsidR="00F67D84" w:rsidRPr="002546E0">
              <w:rPr>
                <w:rFonts w:ascii="PT Astra Serif" w:hAnsi="PT Astra Serif"/>
              </w:rPr>
              <w:t>ственных данных»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F81F" w14:textId="77777777" w:rsidR="00F67D84" w:rsidRPr="002546E0" w:rsidRDefault="00F67D84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Мин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A7E2" w14:textId="45E9EACE" w:rsidR="00F67D84" w:rsidRPr="002546E0" w:rsidRDefault="003C62D3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Всего, </w:t>
            </w:r>
            <w:r>
              <w:rPr>
                <w:rFonts w:ascii="PT Astra Serif" w:hAnsi="PT Astra Serif"/>
              </w:rPr>
              <w:br/>
              <w:t>в том числе: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753A" w14:textId="7C7FEA19" w:rsidR="00F67D84" w:rsidRPr="002546E0" w:rsidRDefault="00781A9C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97</w:t>
            </w:r>
            <w:r w:rsidR="00F67D84" w:rsidRPr="002546E0">
              <w:rPr>
                <w:rFonts w:ascii="PT Astra Serif" w:hAnsi="PT Astra Serif"/>
              </w:rPr>
              <w:t>200 00000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E9AB" w14:textId="457A0405" w:rsidR="00F67D84" w:rsidRPr="002546E0" w:rsidRDefault="00D737AD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111</w:t>
            </w:r>
            <w:r w:rsidR="00F67D84" w:rsidRPr="002546E0">
              <w:rPr>
                <w:rFonts w:ascii="PT Astra Serif" w:hAnsi="PT Astra Serif"/>
              </w:rPr>
              <w:t>884,60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166B" w14:textId="106884E6" w:rsidR="00F67D84" w:rsidRPr="002546E0" w:rsidRDefault="00D737AD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</w:t>
            </w:r>
            <w:r w:rsidR="00F67D84" w:rsidRPr="002546E0">
              <w:rPr>
                <w:rFonts w:ascii="PT Astra Serif" w:hAnsi="PT Astra Serif"/>
              </w:rPr>
              <w:t>734,60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E3C9" w14:textId="02C5CB34" w:rsidR="00F67D84" w:rsidRPr="002546E0" w:rsidRDefault="00D737AD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106</w:t>
            </w:r>
            <w:r w:rsidR="00F67D84" w:rsidRPr="002546E0">
              <w:rPr>
                <w:rFonts w:ascii="PT Astra Serif" w:hAnsi="PT Astra Serif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527C" w14:textId="77777777" w:rsidR="00F67D84" w:rsidRPr="002546E0" w:rsidRDefault="00F67D84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1980D" w14:textId="05DD1641" w:rsidR="00F67D84" w:rsidRPr="002546E0" w:rsidRDefault="00ED5733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089" w14:textId="0DAB63A1" w:rsidR="00F67D84" w:rsidRPr="002546E0" w:rsidRDefault="00ED5733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24C9" w14:textId="34A97008" w:rsidR="00F67D84" w:rsidRPr="002546E0" w:rsidRDefault="00ED5733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B4F6" w14:textId="019D2CEA" w:rsidR="00F67D84" w:rsidRPr="002546E0" w:rsidRDefault="00ED5733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</w:tr>
      <w:tr w:rsidR="00F67D84" w:rsidRPr="002546E0" w14:paraId="73B33BD0" w14:textId="3A9F252C" w:rsidTr="00ED2B12">
        <w:trPr>
          <w:trHeight w:val="67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A778" w14:textId="77777777" w:rsidR="00F67D84" w:rsidRPr="002546E0" w:rsidRDefault="00F67D84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1.1.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7B6B" w14:textId="77777777" w:rsidR="00F67D84" w:rsidRPr="002546E0" w:rsidRDefault="00F67D84" w:rsidP="00DB585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Предоставление субсидий из облас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ного бюджета Ул</w:t>
            </w:r>
            <w:r w:rsidRPr="002546E0">
              <w:rPr>
                <w:rFonts w:ascii="PT Astra Serif" w:hAnsi="PT Astra Serif"/>
              </w:rPr>
              <w:t>ь</w:t>
            </w:r>
            <w:r w:rsidRPr="002546E0">
              <w:rPr>
                <w:rFonts w:ascii="PT Astra Serif" w:hAnsi="PT Astra Serif"/>
              </w:rPr>
              <w:t>яновской области муниципальным образованиям Ул</w:t>
            </w:r>
            <w:r w:rsidRPr="002546E0">
              <w:rPr>
                <w:rFonts w:ascii="PT Astra Serif" w:hAnsi="PT Astra Serif"/>
              </w:rPr>
              <w:t>ь</w:t>
            </w:r>
            <w:r w:rsidRPr="002546E0">
              <w:rPr>
                <w:rFonts w:ascii="PT Astra Serif" w:hAnsi="PT Astra Serif"/>
              </w:rPr>
              <w:t>яновской области в целях софинансир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вания расходных обязательств, св</w:t>
            </w:r>
            <w:r w:rsidRPr="002546E0">
              <w:rPr>
                <w:rFonts w:ascii="PT Astra Serif" w:hAnsi="PT Astra Serif"/>
              </w:rPr>
              <w:t>я</w:t>
            </w:r>
            <w:r w:rsidRPr="002546E0">
              <w:rPr>
                <w:rFonts w:ascii="PT Astra Serif" w:hAnsi="PT Astra Serif"/>
              </w:rPr>
              <w:t>занных с организ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цией выполнения комплексных к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дастровых работ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5CA9" w14:textId="77777777" w:rsidR="00F67D84" w:rsidRPr="002546E0" w:rsidRDefault="00F67D84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Мин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A05B" w14:textId="55012BAC" w:rsidR="00F67D84" w:rsidRPr="002546E0" w:rsidRDefault="00F67D84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 xml:space="preserve">Всего, </w:t>
            </w:r>
            <w:r w:rsidR="00EE67EF" w:rsidRPr="002546E0">
              <w:rPr>
                <w:rFonts w:ascii="PT Astra Serif" w:hAnsi="PT Astra Serif"/>
              </w:rPr>
              <w:br/>
            </w:r>
            <w:r w:rsidRPr="002546E0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8692" w14:textId="3EB0BAD6" w:rsidR="00F67D84" w:rsidRPr="002546E0" w:rsidRDefault="00F67D84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97201 R5110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5BC5" w14:textId="25665115" w:rsidR="00F67D84" w:rsidRPr="002546E0" w:rsidRDefault="00D737AD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111</w:t>
            </w:r>
            <w:r w:rsidR="00F67D84" w:rsidRPr="002546E0">
              <w:rPr>
                <w:rFonts w:ascii="PT Astra Serif" w:hAnsi="PT Astra Serif"/>
              </w:rPr>
              <w:t>884,60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480C" w14:textId="0FB22544" w:rsidR="00F67D84" w:rsidRPr="002546E0" w:rsidRDefault="00D737AD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</w:t>
            </w:r>
            <w:r w:rsidR="00F67D84" w:rsidRPr="002546E0">
              <w:rPr>
                <w:rFonts w:ascii="PT Astra Serif" w:hAnsi="PT Astra Serif"/>
              </w:rPr>
              <w:t>734,60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9FAB" w14:textId="10883519" w:rsidR="00F67D84" w:rsidRPr="002546E0" w:rsidRDefault="00D737AD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106</w:t>
            </w:r>
            <w:r w:rsidR="00F67D84" w:rsidRPr="002546E0">
              <w:rPr>
                <w:rFonts w:ascii="PT Astra Serif" w:hAnsi="PT Astra Serif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3C83" w14:textId="77777777" w:rsidR="00F67D84" w:rsidRPr="002546E0" w:rsidRDefault="00F67D84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D60B6" w14:textId="0319CAD1" w:rsidR="00F67D84" w:rsidRPr="002546E0" w:rsidRDefault="00ED5733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811" w14:textId="0F8677AA" w:rsidR="00F67D84" w:rsidRPr="002546E0" w:rsidRDefault="00ED5733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6E12" w14:textId="633BA105" w:rsidR="00F67D84" w:rsidRPr="002546E0" w:rsidRDefault="00ED5733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E0BB" w14:textId="05D0B64C" w:rsidR="00F67D84" w:rsidRPr="002546E0" w:rsidRDefault="00ED5733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</w:tr>
      <w:tr w:rsidR="00F67D84" w:rsidRPr="002546E0" w14:paraId="658F02CC" w14:textId="73F70DF1" w:rsidTr="00ED2B12">
        <w:trPr>
          <w:trHeight w:val="6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8CAE" w14:textId="77777777" w:rsidR="00F67D84" w:rsidRPr="002546E0" w:rsidRDefault="00F67D84" w:rsidP="00DB585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BB44" w14:textId="77777777" w:rsidR="00F67D84" w:rsidRPr="002546E0" w:rsidRDefault="00F67D84" w:rsidP="00DB585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E131" w14:textId="77777777" w:rsidR="00F67D84" w:rsidRPr="002546E0" w:rsidRDefault="00F67D84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E534" w14:textId="77777777" w:rsidR="00F67D84" w:rsidRPr="002546E0" w:rsidRDefault="00F67D84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бюдже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ные а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сигнов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ния 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AB8B" w14:textId="77777777" w:rsidR="00F67D84" w:rsidRPr="002546E0" w:rsidRDefault="00F67D84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E16A" w14:textId="24C5D675" w:rsidR="00F67D84" w:rsidRPr="002546E0" w:rsidRDefault="00D737AD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18</w:t>
            </w:r>
            <w:r w:rsidR="00F67D84" w:rsidRPr="002546E0">
              <w:rPr>
                <w:rFonts w:ascii="PT Astra Serif" w:hAnsi="PT Astra Serif"/>
              </w:rPr>
              <w:t>130,90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8B41" w14:textId="4B66D7A4" w:rsidR="00F67D84" w:rsidRPr="002546E0" w:rsidRDefault="00D737AD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</w:t>
            </w:r>
            <w:r w:rsidR="00F67D84" w:rsidRPr="002546E0">
              <w:rPr>
                <w:rFonts w:ascii="PT Astra Serif" w:hAnsi="PT Astra Serif"/>
              </w:rPr>
              <w:t>146,90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1E18" w14:textId="750C12C6" w:rsidR="00F67D84" w:rsidRPr="002546E0" w:rsidRDefault="00D737AD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16</w:t>
            </w:r>
            <w:r w:rsidR="00F67D84" w:rsidRPr="002546E0">
              <w:rPr>
                <w:rFonts w:ascii="PT Astra Serif" w:hAnsi="PT Astra Serif"/>
              </w:rPr>
              <w:t>984,00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649F" w14:textId="77777777" w:rsidR="00F67D84" w:rsidRPr="002546E0" w:rsidRDefault="00F67D84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C87DE" w14:textId="77F30499" w:rsidR="00F67D84" w:rsidRPr="002546E0" w:rsidRDefault="00ED5733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5825" w14:textId="32EE384F" w:rsidR="00F67D84" w:rsidRPr="002546E0" w:rsidRDefault="00ED5733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2C61" w14:textId="41045097" w:rsidR="00F67D84" w:rsidRPr="002546E0" w:rsidRDefault="00ED5733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D69A" w14:textId="5D947B68" w:rsidR="00F67D84" w:rsidRPr="002546E0" w:rsidRDefault="00ED5733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</w:tr>
      <w:tr w:rsidR="00F67D84" w:rsidRPr="002546E0" w14:paraId="4CBA3FB5" w14:textId="6ADBBC1E" w:rsidTr="00ED2B12">
        <w:trPr>
          <w:trHeight w:val="112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6B408C" w14:textId="77777777" w:rsidR="00F67D84" w:rsidRPr="002546E0" w:rsidRDefault="00F67D84" w:rsidP="00DB585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981F0A" w14:textId="77777777" w:rsidR="00F67D84" w:rsidRPr="002546E0" w:rsidRDefault="00F67D84" w:rsidP="00DB5855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96DA" w14:textId="77777777" w:rsidR="00F67D84" w:rsidRPr="002546E0" w:rsidRDefault="00F67D84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0953" w14:textId="77777777" w:rsidR="00F67D84" w:rsidRPr="002546E0" w:rsidRDefault="00F67D84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бюдже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ные а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сигнов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ния ф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дерал</w:t>
            </w:r>
            <w:r w:rsidRPr="002546E0">
              <w:rPr>
                <w:rFonts w:ascii="PT Astra Serif" w:hAnsi="PT Astra Serif"/>
              </w:rPr>
              <w:t>ь</w:t>
            </w:r>
            <w:r w:rsidRPr="002546E0">
              <w:rPr>
                <w:rFonts w:ascii="PT Astra Serif" w:hAnsi="PT Astra Serif"/>
              </w:rPr>
              <w:t>ного бюджета</w:t>
            </w: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DB715" w14:textId="77777777" w:rsidR="00F67D84" w:rsidRPr="002546E0" w:rsidRDefault="00F67D84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52E9" w14:textId="6C1C4D85" w:rsidR="00F67D84" w:rsidRPr="002546E0" w:rsidRDefault="00F67D84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93753,70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638C" w14:textId="465CAB16" w:rsidR="00F67D84" w:rsidRPr="002546E0" w:rsidRDefault="00F67D84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4587,70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E6D3" w14:textId="75187565" w:rsidR="00F67D84" w:rsidRPr="002546E0" w:rsidRDefault="00F67D84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89166,00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F4F6" w14:textId="77777777" w:rsidR="00F67D84" w:rsidRPr="002546E0" w:rsidRDefault="00F67D84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B572E" w14:textId="244F3AB8" w:rsidR="00F67D84" w:rsidRPr="002546E0" w:rsidRDefault="00ED5733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5D97" w14:textId="0E8C7AF1" w:rsidR="00F67D84" w:rsidRPr="002546E0" w:rsidRDefault="00ED5733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590E" w14:textId="3E5517B6" w:rsidR="00F67D84" w:rsidRPr="002546E0" w:rsidRDefault="00ED5733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380" w14:textId="617B88BE" w:rsidR="00F67D84" w:rsidRPr="002546E0" w:rsidRDefault="00ED5733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</w:tr>
      <w:tr w:rsidR="006C3391" w:rsidRPr="002546E0" w14:paraId="63DCC0F3" w14:textId="77777777" w:rsidTr="00FB683E">
        <w:trPr>
          <w:trHeight w:val="1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0F5DEA" w14:textId="06A3F672" w:rsidR="006C3391" w:rsidRPr="002546E0" w:rsidRDefault="006C3391" w:rsidP="00DB5855">
            <w:pPr>
              <w:spacing w:after="0" w:line="240" w:lineRule="auto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9294E7" w14:textId="5B322697" w:rsidR="006C3391" w:rsidRPr="002546E0" w:rsidRDefault="006C3391" w:rsidP="00DB5855">
            <w:pPr>
              <w:spacing w:after="0" w:line="240" w:lineRule="auto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Комплекс процес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ных мероприятий «Градостроительное планирование ра</w:t>
            </w:r>
            <w:r w:rsidRPr="002546E0">
              <w:rPr>
                <w:rFonts w:ascii="PT Astra Serif" w:hAnsi="PT Astra Serif"/>
              </w:rPr>
              <w:t>з</w:t>
            </w:r>
            <w:r w:rsidRPr="002546E0">
              <w:rPr>
                <w:rFonts w:ascii="PT Astra Serif" w:hAnsi="PT Astra Serif"/>
              </w:rPr>
              <w:t>вития территорий Ульяновской обл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сти»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6732EB" w14:textId="2DFF4B05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Мин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2268" w14:textId="35EDC254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Бюдже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ные а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сигнов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ния 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49E318" w14:textId="7D44DD3D" w:rsidR="006C3391" w:rsidRPr="002546E0" w:rsidRDefault="006C3391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97502 00000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FE76" w14:textId="55E86D5D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40467,70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E089" w14:textId="50B85A88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23051,50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E8A5" w14:textId="4B75F3C3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11586,50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EBF7" w14:textId="07157050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5829,70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F3D65" w14:textId="5C8252D3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D4A" w14:textId="0EB0577A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724E" w14:textId="1E18893D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ECAF" w14:textId="2E559931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</w:tr>
      <w:tr w:rsidR="006C3391" w:rsidRPr="002546E0" w14:paraId="2106C064" w14:textId="6A0EFEDA" w:rsidTr="006C3391">
        <w:trPr>
          <w:trHeight w:val="19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2AE164" w14:textId="70524634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lastRenderedPageBreak/>
              <w:t>2.1.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158814" w14:textId="1F5C1A00" w:rsidR="006C3391" w:rsidRPr="002546E0" w:rsidRDefault="006C3391" w:rsidP="00DB585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Приобретение и установка програ</w:t>
            </w:r>
            <w:r w:rsidRPr="002546E0">
              <w:rPr>
                <w:rFonts w:ascii="PT Astra Serif" w:hAnsi="PT Astra Serif"/>
              </w:rPr>
              <w:t>м</w:t>
            </w:r>
            <w:r w:rsidRPr="002546E0">
              <w:rPr>
                <w:rFonts w:ascii="PT Astra Serif" w:hAnsi="PT Astra Serif"/>
              </w:rPr>
              <w:t>мно-аппаратных средств, подготовка и загрузка карт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графических да</w:t>
            </w:r>
            <w:r w:rsidRPr="002546E0">
              <w:rPr>
                <w:rFonts w:ascii="PT Astra Serif" w:hAnsi="PT Astra Serif"/>
              </w:rPr>
              <w:t>н</w:t>
            </w:r>
            <w:r w:rsidRPr="002546E0">
              <w:rPr>
                <w:rFonts w:ascii="PT Astra Serif" w:hAnsi="PT Astra Serif"/>
              </w:rPr>
              <w:t>ных, необходимых для создания, ра</w:t>
            </w:r>
            <w:r w:rsidRPr="002546E0">
              <w:rPr>
                <w:rFonts w:ascii="PT Astra Serif" w:hAnsi="PT Astra Serif"/>
              </w:rPr>
              <w:t>з</w:t>
            </w:r>
            <w:r w:rsidRPr="002546E0">
              <w:rPr>
                <w:rFonts w:ascii="PT Astra Serif" w:hAnsi="PT Astra Serif"/>
              </w:rPr>
              <w:t>вития, ввода в эк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плуатацию и эк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плуатации госуда</w:t>
            </w:r>
            <w:r w:rsidRPr="002546E0">
              <w:rPr>
                <w:rFonts w:ascii="PT Astra Serif" w:hAnsi="PT Astra Serif"/>
              </w:rPr>
              <w:t>р</w:t>
            </w:r>
            <w:r w:rsidRPr="002546E0">
              <w:rPr>
                <w:rFonts w:ascii="PT Astra Serif" w:hAnsi="PT Astra Serif"/>
              </w:rPr>
              <w:t>ственной информ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ционной системы обеспечения град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строительной де</w:t>
            </w:r>
            <w:r w:rsidRPr="002546E0">
              <w:rPr>
                <w:rFonts w:ascii="PT Astra Serif" w:hAnsi="PT Astra Serif"/>
              </w:rPr>
              <w:t>я</w:t>
            </w:r>
            <w:r w:rsidRPr="002546E0">
              <w:rPr>
                <w:rFonts w:ascii="PT Astra Serif" w:hAnsi="PT Astra Serif"/>
              </w:rPr>
              <w:t>тельности Ульяно</w:t>
            </w:r>
            <w:r w:rsidRPr="002546E0">
              <w:rPr>
                <w:rFonts w:ascii="PT Astra Serif" w:hAnsi="PT Astra Serif"/>
              </w:rPr>
              <w:t>в</w:t>
            </w:r>
            <w:r w:rsidRPr="002546E0">
              <w:rPr>
                <w:rFonts w:ascii="PT Astra Serif" w:hAnsi="PT Astra Serif"/>
              </w:rPr>
              <w:t>ской области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123D6F" w14:textId="2B5E3510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Мин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CBA0D2" w14:textId="58267017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Бюдже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ные а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сигнов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ния 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E5556E" w14:textId="55A714EB" w:rsidR="006C3391" w:rsidRPr="002546E0" w:rsidRDefault="006C3391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97502 44030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3F31" w14:textId="05DA712A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  <w:highlight w:val="yellow"/>
              </w:rPr>
            </w:pPr>
            <w:r w:rsidRPr="002546E0">
              <w:rPr>
                <w:rFonts w:ascii="PT Astra Serif" w:hAnsi="PT Astra Serif"/>
              </w:rPr>
              <w:t>7179,70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19A8" w14:textId="2833FA0D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4500,0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4096" w14:textId="6D0C9B7D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8C50" w14:textId="17B5F14A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1679,70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8DD37" w14:textId="39F6667F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D95C" w14:textId="3CC6DBF8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CCB" w14:textId="33F19E06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EABA" w14:textId="5748195B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</w:tr>
      <w:tr w:rsidR="006C3391" w:rsidRPr="002546E0" w14:paraId="2E7685B1" w14:textId="1A60D33D" w:rsidTr="00ED2B12">
        <w:trPr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F8250" w14:textId="06ACCCFA" w:rsidR="006C3391" w:rsidRPr="002546E0" w:rsidRDefault="006C3391" w:rsidP="00DB5855">
            <w:pPr>
              <w:spacing w:after="0" w:line="240" w:lineRule="auto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2.2.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070391" w14:textId="2E40434D" w:rsidR="006C3391" w:rsidRPr="002546E0" w:rsidRDefault="006C3391" w:rsidP="00E63166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Подготовка земл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устроительной д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кументации и мат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риалов для внесения в Единый госуда</w:t>
            </w:r>
            <w:r w:rsidRPr="002546E0">
              <w:rPr>
                <w:rFonts w:ascii="PT Astra Serif" w:hAnsi="PT Astra Serif"/>
              </w:rPr>
              <w:t>р</w:t>
            </w:r>
            <w:r w:rsidRPr="002546E0">
              <w:rPr>
                <w:rFonts w:ascii="PT Astra Serif" w:hAnsi="PT Astra Serif"/>
              </w:rPr>
              <w:t>ственный реестр недвижимости св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дений о границах муниципальных 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>разований, населё</w:t>
            </w:r>
            <w:r w:rsidRPr="002546E0">
              <w:rPr>
                <w:rFonts w:ascii="PT Astra Serif" w:hAnsi="PT Astra Serif"/>
              </w:rPr>
              <w:t>н</w:t>
            </w:r>
            <w:r w:rsidRPr="002546E0">
              <w:rPr>
                <w:rFonts w:ascii="PT Astra Serif" w:hAnsi="PT Astra Serif"/>
              </w:rPr>
              <w:t>ных пунктов мун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ципальных образ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ваний Ульяновской области, а также территориальных зон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20969C" w14:textId="7262A874" w:rsidR="006C3391" w:rsidRPr="002546E0" w:rsidRDefault="006C3391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Мин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3EBCB4" w14:textId="4DE54EEB" w:rsidR="006C3391" w:rsidRPr="002546E0" w:rsidRDefault="006C3391" w:rsidP="00E6316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Бюдже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ные а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сигнов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ния 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DA4406" w14:textId="7111730C" w:rsidR="006C3391" w:rsidRPr="002546E0" w:rsidRDefault="006C3391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97502 44230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4C9B" w14:textId="45777FDB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  <w:highlight w:val="yellow"/>
              </w:rPr>
            </w:pPr>
            <w:r w:rsidRPr="002546E0">
              <w:rPr>
                <w:rFonts w:ascii="PT Astra Serif" w:hAnsi="PT Astra Serif"/>
              </w:rPr>
              <w:t>4200,90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B983" w14:textId="1470CF00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4200,90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C350" w14:textId="46C1EFB1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9D0B" w14:textId="19153816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78644" w14:textId="5E157537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36C" w14:textId="783E94EC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A85E" w14:textId="13E408B0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93B2" w14:textId="2E2E1172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</w:tr>
      <w:tr w:rsidR="006C3391" w:rsidRPr="002546E0" w14:paraId="742A592C" w14:textId="77777777" w:rsidTr="00ED2B12">
        <w:trPr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372D44" w14:textId="34D828DF" w:rsidR="006C3391" w:rsidRPr="002546E0" w:rsidRDefault="006C3391" w:rsidP="00DB5855">
            <w:pPr>
              <w:spacing w:after="0" w:line="240" w:lineRule="auto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2.3.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D046C6" w14:textId="63A4BADE" w:rsidR="006C3391" w:rsidRPr="002546E0" w:rsidRDefault="006C3391" w:rsidP="00E63166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Подготовка квал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фицированных ка</w:t>
            </w:r>
            <w:r w:rsidRPr="002546E0">
              <w:rPr>
                <w:rFonts w:ascii="PT Astra Serif" w:hAnsi="PT Astra Serif"/>
              </w:rPr>
              <w:t>д</w:t>
            </w:r>
            <w:r w:rsidRPr="002546E0">
              <w:rPr>
                <w:rFonts w:ascii="PT Astra Serif" w:hAnsi="PT Astra Serif"/>
              </w:rPr>
              <w:t>ров в рамках реал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lastRenderedPageBreak/>
              <w:t>зации Закона Уль</w:t>
            </w:r>
            <w:r w:rsidRPr="002546E0">
              <w:rPr>
                <w:rFonts w:ascii="PT Astra Serif" w:hAnsi="PT Astra Serif"/>
              </w:rPr>
              <w:t>я</w:t>
            </w:r>
            <w:r w:rsidRPr="002546E0">
              <w:rPr>
                <w:rFonts w:ascii="PT Astra Serif" w:hAnsi="PT Astra Serif"/>
              </w:rPr>
              <w:t>новской области от 04.06.2020 № 51-ЗО «О некоторых м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рах, способству</w:t>
            </w:r>
            <w:r w:rsidRPr="002546E0">
              <w:rPr>
                <w:rFonts w:ascii="PT Astra Serif" w:hAnsi="PT Astra Serif"/>
              </w:rPr>
              <w:t>ю</w:t>
            </w:r>
            <w:r w:rsidRPr="002546E0">
              <w:rPr>
                <w:rFonts w:ascii="PT Astra Serif" w:hAnsi="PT Astra Serif"/>
              </w:rPr>
              <w:t>щих привлечению квалифицирова</w:t>
            </w:r>
            <w:r w:rsidRPr="002546E0">
              <w:rPr>
                <w:rFonts w:ascii="PT Astra Serif" w:hAnsi="PT Astra Serif"/>
              </w:rPr>
              <w:t>н</w:t>
            </w:r>
            <w:r w:rsidRPr="002546E0">
              <w:rPr>
                <w:rFonts w:ascii="PT Astra Serif" w:hAnsi="PT Astra Serif"/>
              </w:rPr>
              <w:t xml:space="preserve">ных работников </w:t>
            </w:r>
            <w:r w:rsidRPr="002546E0">
              <w:rPr>
                <w:rFonts w:ascii="PT Astra Serif" w:hAnsi="PT Astra Serif"/>
              </w:rPr>
              <w:br/>
              <w:t>в сфере градостро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тельной деятельн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сти в органы мес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ного самоуправл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ния муниципальных образований Уль</w:t>
            </w:r>
            <w:r w:rsidRPr="002546E0">
              <w:rPr>
                <w:rFonts w:ascii="PT Astra Serif" w:hAnsi="PT Astra Serif"/>
              </w:rPr>
              <w:t>я</w:t>
            </w:r>
            <w:r w:rsidRPr="002546E0">
              <w:rPr>
                <w:rFonts w:ascii="PT Astra Serif" w:hAnsi="PT Astra Serif"/>
              </w:rPr>
              <w:t>новской области»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37CED4" w14:textId="41A1B7E8" w:rsidR="006C3391" w:rsidRPr="002546E0" w:rsidRDefault="006C3391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lastRenderedPageBreak/>
              <w:t>Мин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067DFF" w14:textId="74191047" w:rsidR="006C3391" w:rsidRPr="002546E0" w:rsidRDefault="006C3391" w:rsidP="00E6316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Бюдже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ные а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сигнов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lastRenderedPageBreak/>
              <w:t>ния 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C82EB" w14:textId="00925B33" w:rsidR="006C3391" w:rsidRPr="002546E0" w:rsidRDefault="006C3391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lastRenderedPageBreak/>
              <w:t>97502 44310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73EB2" w14:textId="09C15A1E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1DE2" w14:textId="59AAF947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649B" w14:textId="0F2A0FF8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71AA" w14:textId="5BB35FEE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55B0D" w14:textId="0B740834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E8D2" w14:textId="7D6B6517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E19" w14:textId="1C121805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77A9" w14:textId="7D304A9C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</w:tr>
      <w:tr w:rsidR="006C3391" w:rsidRPr="002546E0" w14:paraId="63D804A6" w14:textId="51F2C08C" w:rsidTr="00E63166">
        <w:trPr>
          <w:trHeight w:val="22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F390D9" w14:textId="79322C7D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lastRenderedPageBreak/>
              <w:t>2.4.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41EF44" w14:textId="14E19ED0" w:rsidR="006C3391" w:rsidRPr="002546E0" w:rsidRDefault="006C3391" w:rsidP="00DB585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Осуществление де</w:t>
            </w:r>
            <w:r w:rsidRPr="002546E0">
              <w:rPr>
                <w:rFonts w:ascii="PT Astra Serif" w:hAnsi="PT Astra Serif"/>
              </w:rPr>
              <w:t>я</w:t>
            </w:r>
            <w:r w:rsidRPr="002546E0">
              <w:rPr>
                <w:rFonts w:ascii="PT Astra Serif" w:hAnsi="PT Astra Serif"/>
              </w:rPr>
              <w:t>тельности в сфере управления земел</w:t>
            </w:r>
            <w:r w:rsidRPr="002546E0">
              <w:rPr>
                <w:rFonts w:ascii="PT Astra Serif" w:hAnsi="PT Astra Serif"/>
              </w:rPr>
              <w:t>ь</w:t>
            </w:r>
            <w:r w:rsidRPr="002546E0">
              <w:rPr>
                <w:rFonts w:ascii="PT Astra Serif" w:hAnsi="PT Astra Serif"/>
              </w:rPr>
              <w:t xml:space="preserve">ными участками, расположенными </w:t>
            </w:r>
            <w:r w:rsidRPr="002546E0">
              <w:rPr>
                <w:rFonts w:ascii="PT Astra Serif" w:hAnsi="PT Astra Serif"/>
              </w:rPr>
              <w:br/>
              <w:t>в границах Уль</w:t>
            </w:r>
            <w:r w:rsidRPr="002546E0">
              <w:rPr>
                <w:rFonts w:ascii="PT Astra Serif" w:hAnsi="PT Astra Serif"/>
              </w:rPr>
              <w:t>я</w:t>
            </w:r>
            <w:r w:rsidRPr="002546E0">
              <w:rPr>
                <w:rFonts w:ascii="PT Astra Serif" w:hAnsi="PT Astra Serif"/>
              </w:rPr>
              <w:t>новской области, в том числе оплата судебных расходов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84C9EA" w14:textId="2E965E84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Мин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42E80D" w14:textId="59B4B655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Бюдже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ные а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сигнов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ния 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CD36F3" w14:textId="04C3C68E" w:rsidR="006C3391" w:rsidRPr="002546E0" w:rsidRDefault="006C3391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97502 44320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0E9F" w14:textId="65A4E9BC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4550,00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7DDD4" w14:textId="02A7BB53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CF5A" w14:textId="77CA1373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9884" w14:textId="1E591ABE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1550,00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6A7AB" w14:textId="5B63AE15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E001" w14:textId="1A1A4B46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2910" w14:textId="7DC688A1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8D21" w14:textId="44747E47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</w:tr>
      <w:tr w:rsidR="006C3391" w:rsidRPr="002546E0" w14:paraId="5708989B" w14:textId="4A2015C3" w:rsidTr="006C339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4884" w14:textId="38084FC9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bookmarkStart w:id="8" w:name="_Hlk148085754"/>
            <w:r w:rsidRPr="002546E0">
              <w:rPr>
                <w:rFonts w:ascii="PT Astra Serif" w:hAnsi="PT Astra Serif"/>
              </w:rPr>
              <w:t>2.5.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E597" w14:textId="31E9A916" w:rsidR="006C3391" w:rsidRPr="002546E0" w:rsidRDefault="006C3391" w:rsidP="00DB585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Осуществление де</w:t>
            </w:r>
            <w:r w:rsidRPr="002546E0">
              <w:rPr>
                <w:rFonts w:ascii="PT Astra Serif" w:hAnsi="PT Astra Serif"/>
              </w:rPr>
              <w:t>я</w:t>
            </w:r>
            <w:r w:rsidRPr="002546E0">
              <w:rPr>
                <w:rFonts w:ascii="PT Astra Serif" w:hAnsi="PT Astra Serif"/>
              </w:rPr>
              <w:t>тельности в сфере управления объе</w:t>
            </w:r>
            <w:r w:rsidRPr="002546E0">
              <w:rPr>
                <w:rFonts w:ascii="PT Astra Serif" w:hAnsi="PT Astra Serif"/>
              </w:rPr>
              <w:t>к</w:t>
            </w:r>
            <w:r w:rsidRPr="002546E0">
              <w:rPr>
                <w:rFonts w:ascii="PT Astra Serif" w:hAnsi="PT Astra Serif"/>
              </w:rPr>
              <w:t>тами государстве</w:t>
            </w:r>
            <w:r w:rsidRPr="002546E0">
              <w:rPr>
                <w:rFonts w:ascii="PT Astra Serif" w:hAnsi="PT Astra Serif"/>
              </w:rPr>
              <w:t>н</w:t>
            </w:r>
            <w:r w:rsidRPr="002546E0">
              <w:rPr>
                <w:rFonts w:ascii="PT Astra Serif" w:hAnsi="PT Astra Serif"/>
              </w:rPr>
              <w:t>ной собственности Ульяновской обл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B297" w14:textId="6C088D60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Мин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1183" w14:textId="1F249AA8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Бюдже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ные а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сигнов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ния 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B372" w14:textId="5A4DDF65" w:rsidR="006C3391" w:rsidRPr="002546E0" w:rsidRDefault="006C3391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97502 44350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E2C5" w14:textId="788000A7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4685,90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8EE9" w14:textId="61A5F423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577C" w14:textId="3693CB17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1185,90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1DE3" w14:textId="5EE30C2B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AF199" w14:textId="4756AD28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5B74" w14:textId="633DA1B5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F17" w14:textId="4E719636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AD76" w14:textId="769C8050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</w:tr>
      <w:bookmarkEnd w:id="8"/>
      <w:tr w:rsidR="006C3391" w:rsidRPr="002546E0" w14:paraId="0DEC1DDE" w14:textId="44DE569E" w:rsidTr="00ED2B12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57FC" w14:textId="2C1FC907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2.6.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4B0A" w14:textId="5A6FD667" w:rsidR="006C3391" w:rsidRPr="002546E0" w:rsidRDefault="006C3391" w:rsidP="00DB585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Финансовое обе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печение меропри</w:t>
            </w:r>
            <w:r w:rsidRPr="002546E0">
              <w:rPr>
                <w:rFonts w:ascii="PT Astra Serif" w:hAnsi="PT Astra Serif"/>
              </w:rPr>
              <w:t>я</w:t>
            </w:r>
            <w:r w:rsidRPr="002546E0">
              <w:rPr>
                <w:rFonts w:ascii="PT Astra Serif" w:hAnsi="PT Astra Serif"/>
              </w:rPr>
              <w:t xml:space="preserve">тий для </w:t>
            </w:r>
            <w:bookmarkStart w:id="9" w:name="_Hlk148086764"/>
            <w:r w:rsidRPr="002546E0">
              <w:rPr>
                <w:rFonts w:ascii="PT Astra Serif" w:hAnsi="PT Astra Serif"/>
              </w:rPr>
              <w:t>обеспеч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ния функционир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вания госуда</w:t>
            </w:r>
            <w:r w:rsidRPr="002546E0">
              <w:rPr>
                <w:rFonts w:ascii="PT Astra Serif" w:hAnsi="PT Astra Serif"/>
              </w:rPr>
              <w:t>р</w:t>
            </w:r>
            <w:r w:rsidRPr="002546E0">
              <w:rPr>
                <w:rFonts w:ascii="PT Astra Serif" w:hAnsi="PT Astra Serif"/>
              </w:rPr>
              <w:lastRenderedPageBreak/>
              <w:t>ственной информ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ционной системы «Имущество»</w:t>
            </w:r>
            <w:bookmarkEnd w:id="9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BF6F" w14:textId="0F81047D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lastRenderedPageBreak/>
              <w:t>Мин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E860" w14:textId="6395E56E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Бюдже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ные а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сигнов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ния 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 xml:space="preserve">ластного </w:t>
            </w:r>
            <w:r w:rsidRPr="002546E0">
              <w:rPr>
                <w:rFonts w:ascii="PT Astra Serif" w:hAnsi="PT Astra Serif"/>
              </w:rPr>
              <w:lastRenderedPageBreak/>
              <w:t>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B006" w14:textId="088FABBE" w:rsidR="006C3391" w:rsidRPr="002546E0" w:rsidRDefault="006C3391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lastRenderedPageBreak/>
              <w:t>97502 44360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A779" w14:textId="0ABC5864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3100,00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D03C" w14:textId="7697A8ED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4A43" w14:textId="33387992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DC95" w14:textId="189C980E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65B69" w14:textId="4A820589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F087" w14:textId="791B384D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DD55" w14:textId="244BD284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191" w14:textId="0BD7E50D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</w:tr>
      <w:tr w:rsidR="006C3391" w:rsidRPr="002546E0" w14:paraId="4A6127F8" w14:textId="44E7AD2B" w:rsidTr="00ED2B12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8A0B" w14:textId="4EBDCA68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lastRenderedPageBreak/>
              <w:t>2.7.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8AE9" w14:textId="620ADBA9" w:rsidR="006C3391" w:rsidRPr="002546E0" w:rsidRDefault="006C3391" w:rsidP="00DB585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Разработка прое</w:t>
            </w:r>
            <w:r w:rsidRPr="002546E0">
              <w:rPr>
                <w:rFonts w:ascii="PT Astra Serif" w:hAnsi="PT Astra Serif"/>
              </w:rPr>
              <w:t>к</w:t>
            </w:r>
            <w:r w:rsidRPr="002546E0">
              <w:rPr>
                <w:rFonts w:ascii="PT Astra Serif" w:hAnsi="PT Astra Serif"/>
              </w:rPr>
              <w:t>тов внесения изм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нений в генерал</w:t>
            </w:r>
            <w:r w:rsidRPr="002546E0">
              <w:rPr>
                <w:rFonts w:ascii="PT Astra Serif" w:hAnsi="PT Astra Serif"/>
              </w:rPr>
              <w:t>ь</w:t>
            </w:r>
            <w:r w:rsidRPr="002546E0">
              <w:rPr>
                <w:rFonts w:ascii="PT Astra Serif" w:hAnsi="PT Astra Serif"/>
              </w:rPr>
              <w:t>ный план и правила землепользования и застройки муниц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пального образов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ния (городской округ) «город Уль</w:t>
            </w:r>
            <w:r w:rsidRPr="002546E0">
              <w:rPr>
                <w:rFonts w:ascii="PT Astra Serif" w:hAnsi="PT Astra Serif"/>
              </w:rPr>
              <w:t>я</w:t>
            </w:r>
            <w:r w:rsidRPr="002546E0">
              <w:rPr>
                <w:rFonts w:ascii="PT Astra Serif" w:hAnsi="PT Astra Serif"/>
              </w:rPr>
              <w:t>новск»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C7FD" w14:textId="5599C11A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Мин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095B" w14:textId="0691F311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Бюдже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ные а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сигнов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ния 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B6BB" w14:textId="282686E1" w:rsidR="006C3391" w:rsidRPr="002546E0" w:rsidRDefault="006C3391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97502 44450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197E" w14:textId="691125F3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14201,20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F6D3" w14:textId="51E9CEAB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7200,60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E6D3" w14:textId="11AA4579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7000,60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1541" w14:textId="4C37F425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7BE6E" w14:textId="199E0A55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1D32" w14:textId="5EFF1F04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261" w14:textId="7C55C8DF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2E21" w14:textId="02080CD9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0,00</w:t>
            </w:r>
          </w:p>
        </w:tc>
      </w:tr>
      <w:tr w:rsidR="006C3391" w:rsidRPr="002546E0" w14:paraId="51A79395" w14:textId="075563DC" w:rsidTr="00ED2B12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2845" w14:textId="19BE72CA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8402" w14:textId="3A467CC9" w:rsidR="006C3391" w:rsidRPr="002546E0" w:rsidRDefault="006C3391" w:rsidP="00DB585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Комплекс процес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ных мероприятий «Обеспечение ре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лизации госуда</w:t>
            </w:r>
            <w:r w:rsidRPr="002546E0">
              <w:rPr>
                <w:rFonts w:ascii="PT Astra Serif" w:hAnsi="PT Astra Serif"/>
              </w:rPr>
              <w:t>р</w:t>
            </w:r>
            <w:r w:rsidRPr="002546E0">
              <w:rPr>
                <w:rFonts w:ascii="PT Astra Serif" w:hAnsi="PT Astra Serif"/>
              </w:rPr>
              <w:t>ственной програ</w:t>
            </w:r>
            <w:r w:rsidRPr="002546E0">
              <w:rPr>
                <w:rFonts w:ascii="PT Astra Serif" w:hAnsi="PT Astra Serif"/>
              </w:rPr>
              <w:t>м</w:t>
            </w:r>
            <w:r w:rsidRPr="002546E0">
              <w:rPr>
                <w:rFonts w:ascii="PT Astra Serif" w:hAnsi="PT Astra Serif"/>
              </w:rPr>
              <w:t>мы»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0941" w14:textId="3D2DF6D9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Мин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FC38" w14:textId="2763B5C8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Бюдже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ные а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сигнов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ния 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E8FB" w14:textId="3741700E" w:rsidR="006C3391" w:rsidRPr="002546E0" w:rsidRDefault="006C3391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97503 00000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A9BE" w14:textId="64749DFA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981239,00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BF95" w14:textId="68DD784E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140177,00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7DC9" w14:textId="135D252D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140177,00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6CE0" w14:textId="7767E4D8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140177,00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6F345" w14:textId="67C326D5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140177,00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462C" w14:textId="44B596AA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140177,00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929" w14:textId="0561D712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140177,00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A76A" w14:textId="158482D1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140177,00</w:t>
            </w:r>
          </w:p>
        </w:tc>
      </w:tr>
      <w:tr w:rsidR="006C3391" w:rsidRPr="002546E0" w14:paraId="41A140B1" w14:textId="6BF78C0F" w:rsidTr="00ED2B12">
        <w:trPr>
          <w:trHeight w:val="31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9C8A" w14:textId="779AAFC0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3.1.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12B4" w14:textId="183EB4ED" w:rsidR="006C3391" w:rsidRPr="002546E0" w:rsidRDefault="006C3391" w:rsidP="00DB585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Финансовое обе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печение деятельн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 xml:space="preserve">сти областного </w:t>
            </w:r>
            <w:proofErr w:type="spellStart"/>
            <w:proofErr w:type="gramStart"/>
            <w:r w:rsidRPr="002546E0">
              <w:rPr>
                <w:rFonts w:ascii="PT Astra Serif" w:hAnsi="PT Astra Serif"/>
              </w:rPr>
              <w:t>го</w:t>
            </w:r>
            <w:r w:rsidR="006D08F5">
              <w:rPr>
                <w:rFonts w:ascii="PT Astra Serif" w:hAnsi="PT Astra Serif"/>
              </w:rPr>
              <w:t>-</w:t>
            </w:r>
            <w:r w:rsidRPr="002546E0">
              <w:rPr>
                <w:rFonts w:ascii="PT Astra Serif" w:hAnsi="PT Astra Serif"/>
              </w:rPr>
              <w:t>сударственного</w:t>
            </w:r>
            <w:proofErr w:type="spellEnd"/>
            <w:proofErr w:type="gramEnd"/>
            <w:r w:rsidRPr="002546E0">
              <w:rPr>
                <w:rFonts w:ascii="PT Astra Serif" w:hAnsi="PT Astra Serif"/>
              </w:rPr>
              <w:t xml:space="preserve"> к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зённого учреждения «Региональный з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мельно-</w:t>
            </w:r>
            <w:proofErr w:type="spellStart"/>
            <w:r w:rsidRPr="002546E0">
              <w:rPr>
                <w:rFonts w:ascii="PT Astra Serif" w:hAnsi="PT Astra Serif"/>
              </w:rPr>
              <w:t>имущест</w:t>
            </w:r>
            <w:proofErr w:type="spellEnd"/>
            <w:r w:rsidR="006D08F5">
              <w:rPr>
                <w:rFonts w:ascii="PT Astra Serif" w:hAnsi="PT Astra Serif"/>
              </w:rPr>
              <w:t>-</w:t>
            </w:r>
            <w:r w:rsidRPr="002546E0">
              <w:rPr>
                <w:rFonts w:ascii="PT Astra Serif" w:hAnsi="PT Astra Serif"/>
              </w:rPr>
              <w:t>венный информац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онный центр»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628C" w14:textId="57E3AA2A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Мин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E88ED" w14:textId="5403F1A9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Бюдже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ные а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сигнов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ния 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AD83" w14:textId="365AC985" w:rsidR="006C3391" w:rsidRPr="002546E0" w:rsidRDefault="006C3391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97503 66030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4406" w14:textId="53F1C716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412543,60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4DF4" w14:textId="7D6F73AD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58934,80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7730" w14:textId="37B5A823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58934,80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3558" w14:textId="4F001CF5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58934,80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BE5A5" w14:textId="5263BF77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58934,80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F3D8" w14:textId="57B5179D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58934,80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3E49" w14:textId="5957C4A4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58934,80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13B6" w14:textId="171FA2EB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58934,80</w:t>
            </w:r>
          </w:p>
        </w:tc>
      </w:tr>
      <w:tr w:rsidR="006C3391" w:rsidRPr="002546E0" w14:paraId="19A186EA" w14:textId="2D91F520" w:rsidTr="006C3391">
        <w:trPr>
          <w:trHeight w:val="6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AA54" w14:textId="3CEF0A8C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3.2.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452A" w14:textId="39E1B08F" w:rsidR="006C3391" w:rsidRPr="002546E0" w:rsidRDefault="006C3391" w:rsidP="00DB585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Предоставление субсидий из облас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ного бюджета</w:t>
            </w:r>
            <w:r w:rsidR="003C62D3">
              <w:rPr>
                <w:rFonts w:ascii="PT Astra Serif" w:hAnsi="PT Astra Serif"/>
              </w:rPr>
              <w:t xml:space="preserve"> Ул</w:t>
            </w:r>
            <w:r w:rsidR="003C62D3">
              <w:rPr>
                <w:rFonts w:ascii="PT Astra Serif" w:hAnsi="PT Astra Serif"/>
              </w:rPr>
              <w:t>ь</w:t>
            </w:r>
            <w:r w:rsidR="003C62D3">
              <w:rPr>
                <w:rFonts w:ascii="PT Astra Serif" w:hAnsi="PT Astra Serif"/>
              </w:rPr>
              <w:t>яновской области</w:t>
            </w:r>
            <w:r w:rsidRPr="002546E0">
              <w:rPr>
                <w:rFonts w:ascii="PT Astra Serif" w:hAnsi="PT Astra Serif"/>
              </w:rPr>
              <w:t xml:space="preserve"> областному гос</w:t>
            </w:r>
            <w:r w:rsidRPr="002546E0">
              <w:rPr>
                <w:rFonts w:ascii="PT Astra Serif" w:hAnsi="PT Astra Serif"/>
              </w:rPr>
              <w:t>у</w:t>
            </w:r>
            <w:r w:rsidRPr="002546E0">
              <w:rPr>
                <w:rFonts w:ascii="PT Astra Serif" w:hAnsi="PT Astra Serif"/>
              </w:rPr>
              <w:t>дарственному бю</w:t>
            </w:r>
            <w:r w:rsidRPr="002546E0">
              <w:rPr>
                <w:rFonts w:ascii="PT Astra Serif" w:hAnsi="PT Astra Serif"/>
              </w:rPr>
              <w:t>д</w:t>
            </w:r>
            <w:r w:rsidRPr="002546E0">
              <w:rPr>
                <w:rFonts w:ascii="PT Astra Serif" w:hAnsi="PT Astra Serif"/>
              </w:rPr>
              <w:t>жетному учрежд</w:t>
            </w:r>
            <w:r w:rsidRPr="002546E0">
              <w:rPr>
                <w:rFonts w:ascii="PT Astra Serif" w:hAnsi="PT Astra Serif"/>
              </w:rPr>
              <w:t>е</w:t>
            </w:r>
            <w:r w:rsidRPr="002546E0">
              <w:rPr>
                <w:rFonts w:ascii="PT Astra Serif" w:hAnsi="PT Astra Serif"/>
              </w:rPr>
              <w:t>нию «Центр гос</w:t>
            </w:r>
            <w:r w:rsidRPr="002546E0">
              <w:rPr>
                <w:rFonts w:ascii="PT Astra Serif" w:hAnsi="PT Astra Serif"/>
              </w:rPr>
              <w:t>у</w:t>
            </w:r>
            <w:r w:rsidRPr="002546E0">
              <w:rPr>
                <w:rFonts w:ascii="PT Astra Serif" w:hAnsi="PT Astra Serif"/>
              </w:rPr>
              <w:lastRenderedPageBreak/>
              <w:t>дарственной к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дастровой оценки» в целях финансов</w:t>
            </w:r>
            <w:r w:rsidRPr="002546E0">
              <w:rPr>
                <w:rFonts w:ascii="PT Astra Serif" w:hAnsi="PT Astra Serif"/>
              </w:rPr>
              <w:t>о</w:t>
            </w:r>
            <w:r w:rsidRPr="002546E0">
              <w:rPr>
                <w:rFonts w:ascii="PT Astra Serif" w:hAnsi="PT Astra Serif"/>
              </w:rPr>
              <w:t>го обеспечения в</w:t>
            </w:r>
            <w:r w:rsidRPr="002546E0">
              <w:rPr>
                <w:rFonts w:ascii="PT Astra Serif" w:hAnsi="PT Astra Serif"/>
              </w:rPr>
              <w:t>ы</w:t>
            </w:r>
            <w:r w:rsidRPr="002546E0">
              <w:rPr>
                <w:rFonts w:ascii="PT Astra Serif" w:hAnsi="PT Astra Serif"/>
              </w:rPr>
              <w:t>полнения им гос</w:t>
            </w:r>
            <w:r w:rsidRPr="002546E0">
              <w:rPr>
                <w:rFonts w:ascii="PT Astra Serif" w:hAnsi="PT Astra Serif"/>
              </w:rPr>
              <w:t>у</w:t>
            </w:r>
            <w:r w:rsidRPr="002546E0">
              <w:rPr>
                <w:rFonts w:ascii="PT Astra Serif" w:hAnsi="PT Astra Serif"/>
              </w:rPr>
              <w:t>дарственного зад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ния и на иные цели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1E45" w14:textId="405FCC37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lastRenderedPageBreak/>
              <w:t>Мин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A17E1" w14:textId="362A1F84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Бюдже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ные а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сигнов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ния 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F245" w14:textId="0907D403" w:rsidR="006C3391" w:rsidRPr="002546E0" w:rsidRDefault="006C3391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97503 66050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319D" w14:textId="0C5D2E64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183977,50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00C4" w14:textId="6DC967C0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26282,50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49E8" w14:textId="629E1E25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26282,50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EF91" w14:textId="66F752C5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26282,50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DB2B1" w14:textId="392F4DE5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26282,50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31EA" w14:textId="66CC2D78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26282,50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DBB9" w14:textId="41F94849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26282,50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9574" w14:textId="1356DD62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26282,50</w:t>
            </w:r>
          </w:p>
        </w:tc>
      </w:tr>
      <w:tr w:rsidR="006C3391" w:rsidRPr="002546E0" w14:paraId="5352F287" w14:textId="60F37242" w:rsidTr="006C3391">
        <w:trPr>
          <w:trHeight w:val="8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6E96" w14:textId="2B83D5F5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lastRenderedPageBreak/>
              <w:t>3.3.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5771" w14:textId="7BB3EC72" w:rsidR="006C3391" w:rsidRPr="002546E0" w:rsidRDefault="006C3391" w:rsidP="00DB585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Обеспечение де</w:t>
            </w:r>
            <w:r w:rsidRPr="002546E0">
              <w:rPr>
                <w:rFonts w:ascii="PT Astra Serif" w:hAnsi="PT Astra Serif"/>
              </w:rPr>
              <w:t>я</w:t>
            </w:r>
            <w:r w:rsidRPr="002546E0">
              <w:rPr>
                <w:rFonts w:ascii="PT Astra Serif" w:hAnsi="PT Astra Serif"/>
              </w:rPr>
              <w:t>тельности исполн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тельных органов Ульяновской обл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79EB" w14:textId="4082C674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Мин</w:t>
            </w:r>
            <w:r w:rsidRPr="002546E0">
              <w:rPr>
                <w:rFonts w:ascii="PT Astra Serif" w:hAnsi="PT Astra Serif"/>
              </w:rPr>
              <w:t>и</w:t>
            </w:r>
            <w:r w:rsidRPr="002546E0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90D8D" w14:textId="74041F56" w:rsidR="006C3391" w:rsidRPr="002546E0" w:rsidRDefault="006C3391" w:rsidP="00DB585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Бюдже</w:t>
            </w:r>
            <w:r w:rsidRPr="002546E0">
              <w:rPr>
                <w:rFonts w:ascii="PT Astra Serif" w:hAnsi="PT Astra Serif"/>
              </w:rPr>
              <w:t>т</w:t>
            </w:r>
            <w:r w:rsidRPr="002546E0">
              <w:rPr>
                <w:rFonts w:ascii="PT Astra Serif" w:hAnsi="PT Astra Serif"/>
              </w:rPr>
              <w:t>ные а</w:t>
            </w:r>
            <w:r w:rsidRPr="002546E0">
              <w:rPr>
                <w:rFonts w:ascii="PT Astra Serif" w:hAnsi="PT Astra Serif"/>
              </w:rPr>
              <w:t>с</w:t>
            </w:r>
            <w:r w:rsidRPr="002546E0">
              <w:rPr>
                <w:rFonts w:ascii="PT Astra Serif" w:hAnsi="PT Astra Serif"/>
              </w:rPr>
              <w:t>сигнов</w:t>
            </w:r>
            <w:r w:rsidRPr="002546E0">
              <w:rPr>
                <w:rFonts w:ascii="PT Astra Serif" w:hAnsi="PT Astra Serif"/>
              </w:rPr>
              <w:t>а</w:t>
            </w:r>
            <w:r w:rsidRPr="002546E0">
              <w:rPr>
                <w:rFonts w:ascii="PT Astra Serif" w:hAnsi="PT Astra Serif"/>
              </w:rPr>
              <w:t>ния о</w:t>
            </w:r>
            <w:r w:rsidRPr="002546E0">
              <w:rPr>
                <w:rFonts w:ascii="PT Astra Serif" w:hAnsi="PT Astra Serif"/>
              </w:rPr>
              <w:t>б</w:t>
            </w:r>
            <w:r w:rsidRPr="002546E0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CA9E" w14:textId="5D332638" w:rsidR="006C3391" w:rsidRPr="002546E0" w:rsidRDefault="006C3391" w:rsidP="003C62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97503 80010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D48F" w14:textId="0E4E157A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384717,90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3E86" w14:textId="649AA8B5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54959,70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8CF2" w14:textId="1C471B39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54959,70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F9E8" w14:textId="6EEC09A9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54959,70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285C2" w14:textId="703B7BD2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54959,70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3B8" w14:textId="350A28FE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54959,70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E128" w14:textId="61D35BEF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54959,70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3620" w14:textId="047ABA7E" w:rsidR="006C3391" w:rsidRPr="002546E0" w:rsidRDefault="006C3391" w:rsidP="00DB5855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2546E0">
              <w:rPr>
                <w:rFonts w:ascii="PT Astra Serif" w:hAnsi="PT Astra Serif"/>
              </w:rPr>
              <w:t>54959,70</w:t>
            </w:r>
          </w:p>
        </w:tc>
      </w:tr>
    </w:tbl>
    <w:p w14:paraId="73511F01" w14:textId="77777777" w:rsidR="006C3391" w:rsidRPr="002546E0" w:rsidRDefault="006C3391" w:rsidP="00DB5855">
      <w:pPr>
        <w:tabs>
          <w:tab w:val="left" w:pos="8789"/>
        </w:tabs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CDB0ECC" w14:textId="77777777" w:rsidR="00F67D84" w:rsidRPr="002546E0" w:rsidRDefault="00F67D84" w:rsidP="00DB5855">
      <w:pPr>
        <w:tabs>
          <w:tab w:val="left" w:pos="8789"/>
        </w:tabs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546E0">
        <w:rPr>
          <w:rFonts w:ascii="PT Astra Serif" w:hAnsi="PT Astra Serif"/>
          <w:sz w:val="28"/>
          <w:szCs w:val="28"/>
        </w:rPr>
        <w:t>________________</w:t>
      </w:r>
    </w:p>
    <w:p w14:paraId="3B2EB7BD" w14:textId="77777777" w:rsidR="00243483" w:rsidRPr="002546E0" w:rsidRDefault="00243483" w:rsidP="00DB5855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bookmarkEnd w:id="4"/>
    <w:p w14:paraId="3474D6BB" w14:textId="77777777" w:rsidR="00F67D84" w:rsidRPr="002546E0" w:rsidRDefault="00F67D84" w:rsidP="00013DAF">
      <w:pPr>
        <w:widowControl w:val="0"/>
        <w:tabs>
          <w:tab w:val="left" w:pos="426"/>
        </w:tabs>
        <w:suppressAutoHyphens/>
        <w:spacing w:after="0" w:line="245" w:lineRule="auto"/>
        <w:jc w:val="both"/>
        <w:rPr>
          <w:rFonts w:ascii="PT Astra Serif" w:hAnsi="PT Astra Serif" w:cs="PT Astra Serif"/>
          <w:sz w:val="28"/>
          <w:szCs w:val="28"/>
        </w:rPr>
        <w:sectPr w:rsidR="00F67D84" w:rsidRPr="002546E0" w:rsidSect="00BD5C1E">
          <w:headerReference w:type="default" r:id="rId16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14:paraId="715A8E48" w14:textId="77777777" w:rsidR="003C62D3" w:rsidRPr="002546E0" w:rsidRDefault="003C62D3" w:rsidP="003C62D3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PT Astra Serif" w:hAnsi="PT Astra Serif" w:cs="PT Astra Serif"/>
          <w:sz w:val="28"/>
          <w:szCs w:val="28"/>
        </w:rPr>
      </w:pPr>
      <w:r w:rsidRPr="002546E0">
        <w:rPr>
          <w:rFonts w:ascii="PT Astra Serif" w:hAnsi="PT Astra Serif" w:cs="PT Astra Serif"/>
          <w:sz w:val="28"/>
          <w:szCs w:val="28"/>
        </w:rPr>
        <w:lastRenderedPageBreak/>
        <w:t xml:space="preserve">ПРИЛОЖЕНИЕ № 4 </w:t>
      </w:r>
      <w:r w:rsidRPr="002546E0">
        <w:rPr>
          <w:rFonts w:ascii="PT Astra Serif" w:hAnsi="PT Astra Serif" w:cs="PT Astra Serif"/>
          <w:sz w:val="28"/>
          <w:szCs w:val="28"/>
        </w:rPr>
        <w:br/>
      </w:r>
    </w:p>
    <w:p w14:paraId="594EE34D" w14:textId="3A115B1D" w:rsidR="00BA46F5" w:rsidRDefault="003C62D3" w:rsidP="003C62D3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hAnsi="PT Astra Serif" w:cs="PT Astra Serif"/>
          <w:sz w:val="28"/>
          <w:szCs w:val="28"/>
        </w:rPr>
        <w:t>к государственной программе</w:t>
      </w:r>
    </w:p>
    <w:p w14:paraId="223F41FB" w14:textId="77777777" w:rsidR="003C62D3" w:rsidRPr="002546E0" w:rsidRDefault="003C62D3" w:rsidP="00013DA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</w:pPr>
    </w:p>
    <w:p w14:paraId="4272D591" w14:textId="77777777" w:rsidR="00BA46F5" w:rsidRPr="002546E0" w:rsidRDefault="00BA46F5" w:rsidP="00013DA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</w:pPr>
    </w:p>
    <w:p w14:paraId="2B1360CA" w14:textId="77777777" w:rsidR="00D300B6" w:rsidRPr="002546E0" w:rsidRDefault="00D300B6" w:rsidP="00013DA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</w:pPr>
    </w:p>
    <w:p w14:paraId="4A77F849" w14:textId="23C6DE26" w:rsidR="00BA46F5" w:rsidRPr="002546E0" w:rsidRDefault="00BA46F5" w:rsidP="00013DA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  <w:t>П</w:t>
      </w:r>
      <w:r w:rsidR="00D300B6" w:rsidRPr="002546E0"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  <w:t>РАВИЛА</w:t>
      </w:r>
    </w:p>
    <w:p w14:paraId="35400C5D" w14:textId="77777777" w:rsidR="0024601B" w:rsidRDefault="00BA46F5" w:rsidP="00D300B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  <w:t>предоставления субсидий из областного</w:t>
      </w:r>
      <w:r w:rsidR="00D300B6" w:rsidRPr="002546E0"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  <w:t xml:space="preserve"> </w:t>
      </w:r>
      <w:r w:rsidRPr="002546E0"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  <w:t xml:space="preserve">бюджета </w:t>
      </w:r>
      <w:r w:rsidR="00392373" w:rsidRPr="002546E0"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  <w:t>У</w:t>
      </w:r>
      <w:r w:rsidRPr="002546E0"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  <w:t>льяновской области муниципальны</w:t>
      </w:r>
      <w:r w:rsidR="00392373" w:rsidRPr="002546E0"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  <w:t>м</w:t>
      </w:r>
      <w:r w:rsidRPr="002546E0"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  <w:t xml:space="preserve"> </w:t>
      </w:r>
      <w:r w:rsidR="00392373" w:rsidRPr="002546E0"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  <w:t>образованиям У</w:t>
      </w:r>
      <w:r w:rsidRPr="002546E0"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  <w:t xml:space="preserve">льяновской области </w:t>
      </w:r>
    </w:p>
    <w:p w14:paraId="78686D7A" w14:textId="77777777" w:rsidR="0024601B" w:rsidRDefault="00BA46F5" w:rsidP="00D300B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  <w:t>в целях</w:t>
      </w:r>
      <w:r w:rsidR="00392373" w:rsidRPr="002546E0"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  <w:t xml:space="preserve"> </w:t>
      </w:r>
      <w:r w:rsidRPr="002546E0"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  <w:t xml:space="preserve">софинансирования расходных обязательств, </w:t>
      </w:r>
    </w:p>
    <w:p w14:paraId="1DC3AF88" w14:textId="20AA297C" w:rsidR="00BA46F5" w:rsidRPr="002546E0" w:rsidRDefault="00BA46F5" w:rsidP="00013DA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  <w:t>связанных</w:t>
      </w:r>
      <w:r w:rsidR="0024601B"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  <w:t xml:space="preserve"> </w:t>
      </w:r>
      <w:r w:rsidRPr="002546E0">
        <w:rPr>
          <w:rFonts w:ascii="PT Astra Serif" w:eastAsia="Calibri" w:hAnsi="PT Astra Serif" w:cs="PT Astra Serif"/>
          <w:b/>
          <w:sz w:val="28"/>
          <w:szCs w:val="28"/>
          <w:lang w:eastAsia="en-US"/>
          <w14:ligatures w14:val="standardContextual"/>
        </w:rPr>
        <w:t>с организацией выполнения комплексных кадастровых работ</w:t>
      </w:r>
    </w:p>
    <w:p w14:paraId="471399FF" w14:textId="77777777" w:rsidR="00BA46F5" w:rsidRPr="002546E0" w:rsidRDefault="00BA46F5" w:rsidP="00013D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</w:p>
    <w:p w14:paraId="5607B2A9" w14:textId="2864515C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1. </w:t>
      </w:r>
      <w:proofErr w:type="gramStart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Настоящие Правила устанавливают порядок предоставления 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  <w:t xml:space="preserve">и распределения субсидий из областного бюджета Ульяновской области </w:t>
      </w:r>
      <w:r w:rsidR="00701FB0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(далее</w:t>
      </w:r>
      <w:r w:rsidR="00701FB0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– 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областной бюджет) бюджетам муниципальных районов и городских округов Ульяновской области (далее также 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– 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муниципальные образования, местные бюджеты соответственно) в целях </w:t>
      </w:r>
      <w:proofErr w:type="spellStart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софинансирования</w:t>
      </w:r>
      <w:proofErr w:type="spellEnd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расходных обязательств, связанных с организацией выполнения комплексных кадастровых работ в соответствии с Федеральным </w:t>
      </w:r>
      <w:hyperlink r:id="rId17" w:history="1">
        <w:r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законом</w:t>
        </w:r>
      </w:hyperlink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от 24.07.2007 № 221-ФЗ </w:t>
      </w:r>
      <w:r w:rsidR="003C62D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«О кадастровой деятельности» (далее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–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Закон № 221-ФЗ, субсидии соответственно).</w:t>
      </w:r>
      <w:proofErr w:type="gramEnd"/>
    </w:p>
    <w:p w14:paraId="005DF43C" w14:textId="77777777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2. Распределение субсидий между местными бюджетами утверждается законом Ульяновской области об областном бюджете на соответствующий финансовый год и плановый период.</w:t>
      </w:r>
    </w:p>
    <w:p w14:paraId="2F6F586C" w14:textId="1D784CA9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3. Субсидии предоставляются местным бюджетам</w:t>
      </w:r>
      <w:r w:rsidR="00781A9C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 </w:t>
      </w:r>
      <w:r w:rsidR="003C62D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на предоставление субсидий, довед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ё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нных до Министерства имущественных отношений и архитектуры Ульяновской области (далее 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–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Министерство) </w:t>
      </w:r>
      <w:r w:rsidR="003C62D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как получателя средств областного бюджета.</w:t>
      </w:r>
    </w:p>
    <w:p w14:paraId="5D9FEAAB" w14:textId="316ADDFA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4. </w:t>
      </w:r>
      <w:proofErr w:type="gramStart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Условием предоставления субсидий является заключение между Министерством и местной администрацией муниципального образования (далее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–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местная администрация) соглашения о предоставлении субсиди</w:t>
      </w:r>
      <w:r w:rsidR="003C62D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и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(далее 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–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Соглашение), соответствующего требованиям, установленным </w:t>
      </w:r>
      <w:hyperlink r:id="rId18" w:history="1">
        <w:r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пунктами 10</w:t>
        </w:r>
      </w:hyperlink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, </w:t>
      </w:r>
      <w:hyperlink r:id="rId19" w:history="1">
        <w:r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10.1</w:t>
        </w:r>
      </w:hyperlink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, </w:t>
      </w:r>
      <w:hyperlink r:id="rId20" w:history="1">
        <w:r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11</w:t>
        </w:r>
      </w:hyperlink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и </w:t>
      </w:r>
      <w:hyperlink r:id="rId21" w:history="1">
        <w:r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12</w:t>
        </w:r>
      </w:hyperlink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Правил формирования, предоставления 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  <w:t>и распределения субсидий из федерального бюджета бюджетам субъектов Российской Федерации, утвержд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ё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нных постановлением Правительства Российской Федерации от 30.09.2014 № 999 «О формировании, предоставлении и распределении субсидий из федерального бюджета</w:t>
      </w:r>
      <w:proofErr w:type="gramEnd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бюджетам субъектов Российской Федерации» (далее 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–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 w:rsidR="00FB683E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Правила</w:t>
      </w:r>
      <w:r w:rsidR="003C62D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формирования, предоставления </w:t>
      </w:r>
      <w:r w:rsidR="003C62D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  <w:t xml:space="preserve">и </w:t>
      </w:r>
      <w:r w:rsidR="002617EE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распределения</w:t>
      </w:r>
      <w:r w:rsidR="003C62D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субсидий из федерального бюджета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).</w:t>
      </w:r>
    </w:p>
    <w:p w14:paraId="5AFA9CA1" w14:textId="2EFD5919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bookmarkStart w:id="10" w:name="Par21"/>
      <w:bookmarkEnd w:id="10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5. Критериями отбора муниципальных образований для предоставления субсидий в целях софинансирования расходных обязательств, связанных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  <w:t xml:space="preserve">с организацией выполнения комплексных кадастровых работ (далее 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–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критерии отбора), являются:</w:t>
      </w:r>
    </w:p>
    <w:p w14:paraId="5B57A5A7" w14:textId="77777777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lastRenderedPageBreak/>
        <w:t>1) количество объектов недвижимости, расположенных на территориях кадастровых кварталов, в границах которых предполагается выполнение комплексных кадастровых работ;</w:t>
      </w:r>
    </w:p>
    <w:p w14:paraId="4C7AD75A" w14:textId="00F30483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proofErr w:type="gramStart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2) наличие гарантийного письма местной администрации о соблюдении установленных законодательством Российской Федерации требований при выполнении комплексных кадастровых</w:t>
      </w:r>
      <w:r w:rsidR="003C62D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работ, в том числе требования</w:t>
      </w:r>
      <w:r w:rsidR="003C62D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о наличии для территорий, включ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ё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нных в перечень кадастровых кварталов, материалов (документов), предусмотренных </w:t>
      </w:r>
      <w:hyperlink r:id="rId22" w:history="1">
        <w:r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частью 3 статьи 42</w:t>
        </w:r>
        <w:r w:rsidRPr="002546E0">
          <w:rPr>
            <w:rFonts w:ascii="PT Astra Serif" w:eastAsia="Calibri" w:hAnsi="PT Astra Serif" w:cs="PT Astra Serif"/>
            <w:sz w:val="28"/>
            <w:szCs w:val="28"/>
            <w:vertAlign w:val="superscript"/>
            <w:lang w:eastAsia="en-US"/>
            <w14:ligatures w14:val="standardContextual"/>
          </w:rPr>
          <w:t>6</w:t>
        </w:r>
      </w:hyperlink>
      <w:r w:rsidR="003C62D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Закона</w:t>
      </w:r>
      <w:r w:rsidR="003C62D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№ 221-ФЗ для выполнения комплекс</w:t>
      </w:r>
      <w:r w:rsidR="003C62D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ных кадастровых работ, а также</w:t>
      </w:r>
      <w:r w:rsidR="003C62D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об актуализации соответствующих актов;</w:t>
      </w:r>
      <w:proofErr w:type="gramEnd"/>
    </w:p>
    <w:p w14:paraId="1FA46FD0" w14:textId="2A731041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3) наличие гарантийного письма местной администрации об обеспечении </w:t>
      </w:r>
      <w:r w:rsidR="00013DAF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в ходе выполнения комплексных кадастровых работ исправления реестровых ошибок в сведениях о местоположении границ объектов недвижимости.</w:t>
      </w:r>
    </w:p>
    <w:p w14:paraId="0262496C" w14:textId="08A8A238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6. Соглашение заключается в сроки, установленные </w:t>
      </w:r>
      <w:hyperlink r:id="rId23" w:history="1">
        <w:r w:rsidR="00FF2C45"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подпунктом «л</w:t>
        </w:r>
        <w:r w:rsidRPr="002546E0">
          <w:rPr>
            <w:rFonts w:ascii="PT Astra Serif" w:eastAsia="Calibri" w:hAnsi="PT Astra Serif" w:cs="PT Astra Serif"/>
            <w:sz w:val="28"/>
            <w:szCs w:val="28"/>
            <w:vertAlign w:val="superscript"/>
            <w:lang w:eastAsia="en-US"/>
            <w14:ligatures w14:val="standardContextual"/>
          </w:rPr>
          <w:t>3</w:t>
        </w:r>
        <w:r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» пункта 10</w:t>
        </w:r>
      </w:hyperlink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 w:rsidR="009F2380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Правил</w:t>
      </w:r>
      <w:r w:rsidR="002617EE" w:rsidRPr="002617EE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 w:rsidR="002617EE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формирования, предоставления и распределения субсидий </w:t>
      </w:r>
      <w:r w:rsidR="002617EE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  <w:t>из федерального бюджета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.</w:t>
      </w:r>
    </w:p>
    <w:p w14:paraId="0FA752F5" w14:textId="77777777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7. Для получения субсидии местная администрация представляет 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  <w:t>в Министерство:</w:t>
      </w:r>
    </w:p>
    <w:p w14:paraId="2126469E" w14:textId="6611CFA6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1) до 1 января года, предшествующего году, в котором планируется предоставление субсидии, 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–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информацию о </w:t>
      </w:r>
      <w:r w:rsidR="003C62D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перечне кадастровых кварталов,</w:t>
      </w:r>
      <w:r w:rsidR="003C62D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в границах которых местная администрация планирует организовать выполнение комплексных кадастровых работ, и о наличии документов 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  <w:t>и материалов, необходимых</w:t>
      </w:r>
      <w:r w:rsidR="009F2380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для выполнения указанных работ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  <w:t xml:space="preserve">в соответствии с </w:t>
      </w:r>
      <w:hyperlink r:id="rId24" w:history="1">
        <w:r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частью 3 статьи 42</w:t>
        </w:r>
        <w:r w:rsidRPr="002546E0">
          <w:rPr>
            <w:rFonts w:ascii="PT Astra Serif" w:eastAsia="Calibri" w:hAnsi="PT Astra Serif" w:cs="PT Astra Serif"/>
            <w:sz w:val="28"/>
            <w:szCs w:val="28"/>
            <w:vertAlign w:val="superscript"/>
            <w:lang w:eastAsia="en-US"/>
            <w14:ligatures w14:val="standardContextual"/>
          </w:rPr>
          <w:t>6</w:t>
        </w:r>
      </w:hyperlink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Закона № 221-ФЗ;</w:t>
      </w:r>
    </w:p>
    <w:p w14:paraId="546FDC10" w14:textId="77777777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bookmarkStart w:id="11" w:name="Par31"/>
      <w:bookmarkEnd w:id="11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2) до 1 января года, в котором планируется предоставление субсидии:</w:t>
      </w:r>
    </w:p>
    <w:p w14:paraId="625A2249" w14:textId="77777777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а) заявку на получение субсидии, составленную по форме, установленной Министерством;</w:t>
      </w:r>
    </w:p>
    <w:p w14:paraId="36E22782" w14:textId="77777777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б) копию муниципального правового акта, устанавливающего расходное обязательство, в целях софинансирования которого должна быть предоставлена субсидия;</w:t>
      </w:r>
    </w:p>
    <w:p w14:paraId="1D1269AA" w14:textId="42B1E982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в) выписку из решения представительного органа муниципального образования о местном бюджете на очередной финансовый год (очередной финансовый год и плановый период), подтверждающую наличие в местном бюджете бюджетных ассигнований на финансовое обеспечение расходного обязательства, в целях софинансирования которого должна быть предоставлена субсидия, в объ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ё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ме, соответствующем условиям предоставления субсидии;</w:t>
      </w:r>
    </w:p>
    <w:p w14:paraId="666C6484" w14:textId="77777777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г) документы, подтверждающие соответствие муниципального образования критериям отбора, предусмотренным </w:t>
      </w:r>
      <w:hyperlink w:anchor="Par21" w:history="1">
        <w:r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пунктом 5</w:t>
        </w:r>
      </w:hyperlink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настоящих Правил.</w:t>
      </w:r>
    </w:p>
    <w:p w14:paraId="6758F9E9" w14:textId="5DEB0CEF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8. Министерство в течение 30 календарных дней со дня поступления документов (копий документов), указанных в </w:t>
      </w:r>
      <w:hyperlink w:anchor="Par31" w:history="1">
        <w:r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подпункте 2 пункта 7</w:t>
        </w:r>
      </w:hyperlink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настоящих Правил, принимает решение о предоставлении субсидии и заключении Соглашения или решение об отказе в предоставлении субсидии.</w:t>
      </w:r>
    </w:p>
    <w:p w14:paraId="5B78574E" w14:textId="77777777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Основаниями для принятия Министерством решения об отказе 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  <w:t>в предоставлении субсидии являются:</w:t>
      </w:r>
    </w:p>
    <w:p w14:paraId="32BA2840" w14:textId="1AA93C2C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lastRenderedPageBreak/>
        <w:t>несоответствие муниципального образования услови</w:t>
      </w:r>
      <w:r w:rsidR="00F74A3C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ю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предоставления субсидии и (или) критериям отбора;</w:t>
      </w:r>
    </w:p>
    <w:p w14:paraId="2AA6DBB8" w14:textId="77777777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представление документов (копий документов), указанных в </w:t>
      </w:r>
      <w:hyperlink w:anchor="Par31" w:history="1">
        <w:r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подпункте 2 пункта 7</w:t>
        </w:r>
      </w:hyperlink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настоящих Правил, не в полном объёме, и (или) наличие в них неполных и (или) недостоверных сведений.</w:t>
      </w:r>
    </w:p>
    <w:p w14:paraId="5E47EBB9" w14:textId="77777777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Не позднее 5 рабочих дней со дня принятия соответствующего решения Министерство направляет местной администрации уведомление о принятом решении. При этом в случае принятия Министерством решения об отказе 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  <w:t>в предоставлении субсидии в уведомлении излагаются обстоятельства, послужившие основанием для принятия такого решения. Уведомление должно быть произведено в форме, обеспечивающей возможность подтверждения факта уведомления.</w:t>
      </w:r>
    </w:p>
    <w:p w14:paraId="082AF5CC" w14:textId="2AB9B2E3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9. Объём субсиди</w:t>
      </w:r>
      <w:r w:rsidR="009F2380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и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 w:rsidR="009F2380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определяется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по формуле:</w:t>
      </w:r>
    </w:p>
    <w:p w14:paraId="73244190" w14:textId="77777777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</w:p>
    <w:p w14:paraId="50F422D4" w14:textId="77777777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proofErr w:type="spellStart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Si</w:t>
      </w:r>
      <w:proofErr w:type="spellEnd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= </w:t>
      </w:r>
      <w:proofErr w:type="spellStart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Ni</w:t>
      </w:r>
      <w:proofErr w:type="spellEnd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x К x Y, где:</w:t>
      </w:r>
    </w:p>
    <w:p w14:paraId="5257765F" w14:textId="77777777" w:rsidR="00D300B6" w:rsidRPr="002546E0" w:rsidRDefault="00D300B6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</w:p>
    <w:p w14:paraId="40E9000C" w14:textId="3AFF1DE1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proofErr w:type="spellStart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Si</w:t>
      </w:r>
      <w:proofErr w:type="spellEnd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–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объ</w:t>
      </w:r>
      <w:r w:rsidR="00392373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ё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м субсидии, предоставляемой бюджету i-того муниципального образования;</w:t>
      </w:r>
    </w:p>
    <w:p w14:paraId="45B3AED1" w14:textId="2FB27DB3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Ni 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–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количество объектов недвижимости, расположенных на территориях кадастровых кварталов, в границах которых предполагается выполнение комплексных кадастровых работ;</w:t>
      </w:r>
    </w:p>
    <w:p w14:paraId="19465554" w14:textId="16F4A05C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proofErr w:type="gramStart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К</w:t>
      </w:r>
      <w:proofErr w:type="gramEnd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–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proofErr w:type="gramStart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стоимость</w:t>
      </w:r>
      <w:proofErr w:type="gramEnd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комплексных кадастровых работ в отношении одного объекта недвижимости, установленная в соответствии с </w:t>
      </w:r>
      <w:hyperlink r:id="rId25" w:history="1">
        <w:r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 xml:space="preserve">подпрограммой </w:t>
        </w:r>
        <w:r w:rsidR="00392373"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 xml:space="preserve">№ </w:t>
        </w:r>
        <w:r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3</w:t>
        </w:r>
      </w:hyperlink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«Государственная регистрация прав, кадастр и картография» государственной программы Российской Федерации «Экономическое развитие и инновационная экономика», утвержд</w:t>
      </w:r>
      <w:r w:rsidR="00FF2C45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ё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нной постановлением Правительства Российской Федерации от 15.04.2014 № 316 «Об утверждении государственной программы Российской Федерации «Экономическое развитие и инновационная экономика»;</w:t>
      </w:r>
    </w:p>
    <w:p w14:paraId="3A444358" w14:textId="00D1475B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Y 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–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значение уровня софинансирования Ульяновской областью объ</w:t>
      </w:r>
      <w:r w:rsidR="00392373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ё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ма расходного обязательства i-того муниципального образования, установленное Соглашением.</w:t>
      </w:r>
    </w:p>
    <w:p w14:paraId="67D859EA" w14:textId="431A8CBE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10. Министерство осуществляет перечисление субсидий </w:t>
      </w:r>
      <w:r w:rsidR="009F2380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в </w:t>
      </w:r>
      <w:r w:rsidR="00FF2C45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местны</w:t>
      </w:r>
      <w:r w:rsidR="009F2380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е</w:t>
      </w:r>
      <w:r w:rsidR="00FF2C45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 w:rsidR="009F2380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бюджеты</w:t>
      </w:r>
      <w:r w:rsidR="00FF2C45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в сроки, установленные Соглашениями, на основании заявок местных администраций о перечислении субсидий, представляемых в Министерство </w:t>
      </w:r>
      <w:r w:rsidR="006E616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по форме, которая установлена Министерством. Субсидии перечисляются </w:t>
      </w:r>
      <w:r w:rsidR="006E616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на счета территориальных органов Федерального казначейства, открытые </w:t>
      </w:r>
      <w:r w:rsidR="006E616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для уч</w:t>
      </w:r>
      <w:r w:rsidR="00392373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ё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та поступлений и их распределения между бюджетами бюджетной системы Российской Федерации, для последующего перечисления </w:t>
      </w:r>
      <w:r w:rsidR="009F2380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в установленном порядке в местные бюджеты. Уч</w:t>
      </w:r>
      <w:r w:rsidR="00392373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ё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т операций, связанных </w:t>
      </w:r>
      <w:r w:rsidR="009F2380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с осуществлением из местных бюджетов кассовых выплат, источником финансового обеспечения которых являются субсидии, осуществляется </w:t>
      </w:r>
      <w:r w:rsidR="009F2380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на лицевых счетах получателей средств местных бюджетов, открытых </w:t>
      </w:r>
      <w:r w:rsidR="009F2380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в территориальных органах Федерального казначейства или финансовых органах муниципальных образований.</w:t>
      </w:r>
    </w:p>
    <w:p w14:paraId="71FE42C4" w14:textId="465A73D1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lastRenderedPageBreak/>
        <w:t xml:space="preserve">11. </w:t>
      </w:r>
      <w:proofErr w:type="gramStart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В случае если </w:t>
      </w:r>
      <w:r w:rsidR="00770E69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местной администрацией</w:t>
      </w:r>
      <w:r w:rsidR="00A46442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,</w:t>
      </w:r>
      <w:r w:rsidR="00770E69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с которой заключено Соглашение (далее </w:t>
      </w:r>
      <w:r w:rsidR="00A21359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– 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получател</w:t>
      </w:r>
      <w:r w:rsidR="00770E69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ь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субсидии</w:t>
      </w:r>
      <w:r w:rsidR="00770E69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)</w:t>
      </w:r>
      <w:r w:rsidR="00A46442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,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по состоянию на 31 декабря года, </w:t>
      </w:r>
      <w:r w:rsidR="00770E69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в котором была предоставлена субсидия, допущены нарушения обязательств, предусмотренных Соглашением в соответствии с </w:t>
      </w:r>
      <w:hyperlink r:id="rId26" w:history="1">
        <w:r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подпунктом 3 пункта 5</w:t>
        </w:r>
      </w:hyperlink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 w:rsidR="00770E69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Правил формирования, предоставления и распределения субсидий </w:t>
      </w:r>
      <w:r w:rsidR="00A21359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="00770E69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из областного бюджета Ульяновской области бюджетам муниципальных образований Ульяновской области, утверждённых постановлением </w:t>
      </w:r>
      <w:r w:rsidR="00A46442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П</w:t>
      </w:r>
      <w:r w:rsidR="00770E69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равительства Ульяновской области от 29.10.2019 № 538-П «О</w:t>
      </w:r>
      <w:proofErr w:type="gramEnd"/>
      <w:r w:rsidR="00770E69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proofErr w:type="gramStart"/>
      <w:r w:rsidR="00770E69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, и в срок до первой даты представления отч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ё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тности о достижении значения результата использования субсидии в соответствии </w:t>
      </w:r>
      <w:r w:rsidR="00D96EFF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с Соглашением в году, следующем за годом, в котором была предоставлена субсидия, либо, соответственно, в срок до 1 июня года, следующего за годом, </w:t>
      </w:r>
      <w:r w:rsidR="00D96EFF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в котором была предоставлена субсидия, указанные</w:t>
      </w:r>
      <w:proofErr w:type="gramEnd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нарушения не устранены, объ</w:t>
      </w:r>
      <w:r w:rsidR="00392373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ё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м субсидии, подлежащ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ей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возврату в </w:t>
      </w:r>
      <w:r w:rsidR="00392373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областной бюджет, определяется </w:t>
      </w:r>
      <w:r w:rsidR="00D96EFF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в порядке, установленном </w:t>
      </w:r>
      <w:hyperlink r:id="rId27" w:history="1">
        <w:r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пунктами 1</w:t>
        </w:r>
        <w:r w:rsidR="00A21359"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6</w:t>
        </w:r>
      </w:hyperlink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-</w:t>
      </w:r>
      <w:hyperlink r:id="rId28" w:history="1">
        <w:r w:rsidR="00A21359"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19</w:t>
        </w:r>
      </w:hyperlink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 w:rsidR="00A21359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Правил</w:t>
      </w:r>
      <w:r w:rsidR="00A46442" w:rsidRPr="00A46442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 w:rsidR="00A46442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формирования, предоставления и распределения субсидий из федерального бюджета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. Основанием для освобождения от применения мер ответственности, предусмотренных настоящим пунктом, является документально подтвержд</w:t>
      </w:r>
      <w:r w:rsidR="00D300B6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ё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нное наступление обстоятельств непреодолимой силы, препятствующих исполнению соответствующих обязательств.</w:t>
      </w:r>
    </w:p>
    <w:p w14:paraId="42545476" w14:textId="573627BA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12. Результатом использования субсидии является количество расположенных в границах территории муниципального образования объектов недвижимого имущества, являющихся объектами комплексных кадастровых работ в соответствии со </w:t>
      </w:r>
      <w:hyperlink r:id="rId29" w:history="1">
        <w:r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стать</w:t>
        </w:r>
        <w:r w:rsidR="00A21359"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ё</w:t>
        </w:r>
        <w:r w:rsidRPr="002546E0">
          <w:rPr>
            <w:rFonts w:ascii="PT Astra Serif" w:eastAsia="Calibri" w:hAnsi="PT Astra Serif" w:cs="PT Astra Serif"/>
            <w:sz w:val="28"/>
            <w:szCs w:val="28"/>
            <w:lang w:eastAsia="en-US"/>
            <w14:ligatures w14:val="standardContextual"/>
          </w:rPr>
          <w:t>й 42</w:t>
        </w:r>
        <w:r w:rsidRPr="002546E0">
          <w:rPr>
            <w:rFonts w:ascii="PT Astra Serif" w:eastAsia="Calibri" w:hAnsi="PT Astra Serif" w:cs="PT Astra Serif"/>
            <w:sz w:val="28"/>
            <w:szCs w:val="28"/>
            <w:vertAlign w:val="superscript"/>
            <w:lang w:eastAsia="en-US"/>
            <w14:ligatures w14:val="standardContextual"/>
          </w:rPr>
          <w:t>1</w:t>
        </w:r>
      </w:hyperlink>
      <w:r w:rsidR="00D96EFF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Закона № 221-ФЗ, 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в отношении которых выполнены комплексные кадастровые работы.</w:t>
      </w:r>
    </w:p>
    <w:p w14:paraId="38390510" w14:textId="77777777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Оценка эффективности использования субсидий осуществляется посредством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субсидии, предусмотренным Соглашением.</w:t>
      </w:r>
    </w:p>
    <w:p w14:paraId="7E841A9D" w14:textId="3CAD96E6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13. </w:t>
      </w:r>
      <w:proofErr w:type="gramStart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Устанавливается запрет на подтверждение получателями суб</w:t>
      </w:r>
      <w:r w:rsidR="00A46442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сидий</w:t>
      </w:r>
      <w:r w:rsidR="00A46442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и подведомственными им муниципальными учреждениями (далее </w:t>
      </w:r>
      <w:r w:rsidR="00E46F54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–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муниципальные учреждения) обязанности оплатить за сч</w:t>
      </w:r>
      <w:r w:rsidR="00FF2C45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ё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т бюджетных ассигнований, источником которых являются субсидии, денежные обязательства перед поставщиками (подрядчиками, исполнителями)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  <w:t>в отсутствие фактически поставленных (выполненных, оказанных) ими товаров (работ, услуг), подлежащих в соответствии с условиями муниципальных контрактов, иных договоров оплате только после поставки (выполнения, оказания), и оплату получателями субсидий</w:t>
      </w:r>
      <w:r w:rsidR="00E46F54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и</w:t>
      </w:r>
      <w:proofErr w:type="gramEnd"/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муниципальными учреждениями таких денежных обязательств.</w:t>
      </w:r>
    </w:p>
    <w:p w14:paraId="2CFDF724" w14:textId="0DD599F6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14. В случае нарушения получателями субсидий условий, целей 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  <w:t>и порядка предоставления субсидий Министерство обеспечивает возврат субсидий в областной бюджет путём направления получателям субсидий</w:t>
      </w:r>
      <w:r w:rsidR="00E46F54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 w:rsidR="00E46F54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в срок, не превышающий 30 календарных дней со дня установления 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lastRenderedPageBreak/>
        <w:t xml:space="preserve">нарушений, требований о необходимости возврата субсидий в течение </w:t>
      </w:r>
      <w:r w:rsidR="00E46F54"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10 календарных дней со дня получения указанных требований.</w:t>
      </w:r>
    </w:p>
    <w:p w14:paraId="25FEEE88" w14:textId="56CCEFD3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15. Не использованные по состоянию на 31 декабря текущего финансового года остатки субсидий подлеж</w:t>
      </w:r>
      <w:r w:rsidR="003C62D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ат возврату в областной бюджет</w:t>
      </w:r>
      <w:r w:rsidR="003C62D3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в установленном бюджетным законодательством порядке.</w:t>
      </w:r>
    </w:p>
    <w:p w14:paraId="401191B3" w14:textId="77777777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В случае если неиспользованные остатки субсидий не перечислены 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  <w:t xml:space="preserve">в доход областного бюджета, указанные остатки подлежат взысканию </w:t>
      </w: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br/>
        <w:t>в доход областного бюджета в порядке, установленном бюджетным законодательством.</w:t>
      </w:r>
    </w:p>
    <w:p w14:paraId="7D0F6600" w14:textId="77777777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16. Министерство обеспечивает соблюдение получателями субсидий условий, целей и порядка, установленных при предоставлении субсидий.</w:t>
      </w:r>
    </w:p>
    <w:p w14:paraId="52C9165E" w14:textId="77777777" w:rsidR="00BA46F5" w:rsidRPr="002546E0" w:rsidRDefault="00BA46F5" w:rsidP="003C6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Органы государственного финансового контроля осуществляют проверку соблюдения получателями субсидий условий, целей и порядка, установленных при предоставлении субсидий.</w:t>
      </w:r>
    </w:p>
    <w:p w14:paraId="26EBC6B4" w14:textId="77777777" w:rsidR="00A53EBA" w:rsidRPr="002546E0" w:rsidRDefault="00A53EBA" w:rsidP="00013DA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</w:p>
    <w:p w14:paraId="3E32BD7C" w14:textId="77777777" w:rsidR="00A53EBA" w:rsidRPr="002546E0" w:rsidRDefault="00A53EBA" w:rsidP="00013DA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</w:p>
    <w:p w14:paraId="0A0A07C8" w14:textId="77777777" w:rsidR="00F67D84" w:rsidRPr="002546E0" w:rsidRDefault="00F67D84" w:rsidP="00013DA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  <w:r w:rsidRPr="002546E0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______________</w:t>
      </w:r>
    </w:p>
    <w:sectPr w:rsidR="00F67D84" w:rsidRPr="002546E0" w:rsidSect="00BD5C1E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EE000" w14:textId="77777777" w:rsidR="00231D45" w:rsidRDefault="00231D45">
      <w:pPr>
        <w:spacing w:after="0" w:line="240" w:lineRule="auto"/>
      </w:pPr>
      <w:r>
        <w:separator/>
      </w:r>
    </w:p>
  </w:endnote>
  <w:endnote w:type="continuationSeparator" w:id="0">
    <w:p w14:paraId="712986CB" w14:textId="77777777" w:rsidR="00231D45" w:rsidRDefault="00231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3DE1C" w14:textId="41C12BAF" w:rsidR="00F63852" w:rsidRPr="00BD5C1E" w:rsidRDefault="00F63852">
    <w:pPr>
      <w:pStyle w:val="a7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0211ан1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478BF" w14:textId="77777777" w:rsidR="00231D45" w:rsidRDefault="00231D45">
      <w:pPr>
        <w:spacing w:after="0" w:line="240" w:lineRule="auto"/>
      </w:pPr>
      <w:r>
        <w:separator/>
      </w:r>
    </w:p>
  </w:footnote>
  <w:footnote w:type="continuationSeparator" w:id="0">
    <w:p w14:paraId="4F5D2E14" w14:textId="77777777" w:rsidR="00231D45" w:rsidRDefault="00231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AD699" w14:textId="77777777" w:rsidR="00F63852" w:rsidRPr="00D71435" w:rsidRDefault="00F63852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766143"/>
      <w:docPartObj>
        <w:docPartGallery w:val="Page Numbers (Top of Page)"/>
        <w:docPartUnique/>
      </w:docPartObj>
    </w:sdtPr>
    <w:sdtEndPr/>
    <w:sdtContent>
      <w:p w14:paraId="31C0C7B9" w14:textId="1D9C8FB6" w:rsidR="00F63852" w:rsidRPr="00F67D84" w:rsidRDefault="00F63852" w:rsidP="00F67D84">
        <w:pPr>
          <w:pStyle w:val="a4"/>
          <w:jc w:val="center"/>
        </w:pPr>
        <w:r w:rsidRPr="00CB46B3">
          <w:rPr>
            <w:rFonts w:ascii="PT Astra Serif" w:hAnsi="PT Astra Serif"/>
            <w:sz w:val="28"/>
            <w:szCs w:val="28"/>
          </w:rPr>
          <w:fldChar w:fldCharType="begin"/>
        </w:r>
        <w:r w:rsidRPr="00CB46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CB46B3">
          <w:rPr>
            <w:rFonts w:ascii="PT Astra Serif" w:hAnsi="PT Astra Serif"/>
            <w:sz w:val="28"/>
            <w:szCs w:val="28"/>
          </w:rPr>
          <w:fldChar w:fldCharType="separate"/>
        </w:r>
        <w:r w:rsidR="00C840B8">
          <w:rPr>
            <w:rFonts w:ascii="PT Astra Serif" w:hAnsi="PT Astra Serif"/>
            <w:noProof/>
            <w:sz w:val="28"/>
            <w:szCs w:val="28"/>
          </w:rPr>
          <w:t>8</w:t>
        </w:r>
        <w:r w:rsidRPr="00CB46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51885" w14:textId="77777777" w:rsidR="00F63852" w:rsidRPr="00736CE0" w:rsidRDefault="00F63852" w:rsidP="00736CE0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278428"/>
      <w:docPartObj>
        <w:docPartGallery w:val="Page Numbers (Top of Page)"/>
        <w:docPartUnique/>
      </w:docPartObj>
    </w:sdtPr>
    <w:sdtEndPr/>
    <w:sdtContent>
      <w:p w14:paraId="531EB83A" w14:textId="77777777" w:rsidR="00F63852" w:rsidRPr="00F67D84" w:rsidRDefault="00F63852" w:rsidP="00F67D84">
        <w:pPr>
          <w:pStyle w:val="a4"/>
          <w:jc w:val="center"/>
        </w:pPr>
        <w:r w:rsidRPr="00CB46B3">
          <w:rPr>
            <w:rFonts w:ascii="PT Astra Serif" w:hAnsi="PT Astra Serif"/>
            <w:sz w:val="28"/>
            <w:szCs w:val="28"/>
          </w:rPr>
          <w:fldChar w:fldCharType="begin"/>
        </w:r>
        <w:r w:rsidRPr="00CB46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CB46B3">
          <w:rPr>
            <w:rFonts w:ascii="PT Astra Serif" w:hAnsi="PT Astra Serif"/>
            <w:sz w:val="28"/>
            <w:szCs w:val="28"/>
          </w:rPr>
          <w:fldChar w:fldCharType="separate"/>
        </w:r>
        <w:r w:rsidR="00C840B8">
          <w:rPr>
            <w:rFonts w:ascii="PT Astra Serif" w:hAnsi="PT Astra Serif"/>
            <w:noProof/>
            <w:sz w:val="28"/>
            <w:szCs w:val="28"/>
          </w:rPr>
          <w:t>3</w:t>
        </w:r>
        <w:r w:rsidRPr="00CB46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537150"/>
      <w:docPartObj>
        <w:docPartGallery w:val="Page Numbers (Top of Page)"/>
        <w:docPartUnique/>
      </w:docPartObj>
    </w:sdtPr>
    <w:sdtEndPr/>
    <w:sdtContent>
      <w:p w14:paraId="2C3E9564" w14:textId="77777777" w:rsidR="00F63852" w:rsidRPr="00F67D84" w:rsidRDefault="00F63852" w:rsidP="00F67D84">
        <w:pPr>
          <w:pStyle w:val="a4"/>
          <w:jc w:val="center"/>
        </w:pPr>
        <w:r w:rsidRPr="00CB46B3">
          <w:rPr>
            <w:rFonts w:ascii="PT Astra Serif" w:hAnsi="PT Astra Serif"/>
            <w:sz w:val="28"/>
            <w:szCs w:val="28"/>
          </w:rPr>
          <w:fldChar w:fldCharType="begin"/>
        </w:r>
        <w:r w:rsidRPr="00CB46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CB46B3">
          <w:rPr>
            <w:rFonts w:ascii="PT Astra Serif" w:hAnsi="PT Astra Serif"/>
            <w:sz w:val="28"/>
            <w:szCs w:val="28"/>
          </w:rPr>
          <w:fldChar w:fldCharType="separate"/>
        </w:r>
        <w:r w:rsidR="00C840B8">
          <w:rPr>
            <w:rFonts w:ascii="PT Astra Serif" w:hAnsi="PT Astra Serif"/>
            <w:noProof/>
            <w:sz w:val="28"/>
            <w:szCs w:val="28"/>
          </w:rPr>
          <w:t>5</w:t>
        </w:r>
        <w:r w:rsidRPr="00CB46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12C140B"/>
    <w:multiLevelType w:val="hybridMultilevel"/>
    <w:tmpl w:val="6F74154A"/>
    <w:lvl w:ilvl="0" w:tplc="DC8ED3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6F93B24"/>
    <w:multiLevelType w:val="hybridMultilevel"/>
    <w:tmpl w:val="14405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57954"/>
    <w:multiLevelType w:val="hybridMultilevel"/>
    <w:tmpl w:val="51744D42"/>
    <w:lvl w:ilvl="0" w:tplc="46049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7776366"/>
    <w:multiLevelType w:val="hybridMultilevel"/>
    <w:tmpl w:val="22AA540C"/>
    <w:lvl w:ilvl="0" w:tplc="7C7E6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8500A1"/>
    <w:multiLevelType w:val="hybridMultilevel"/>
    <w:tmpl w:val="EE524798"/>
    <w:lvl w:ilvl="0" w:tplc="5F4ED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205E40"/>
    <w:multiLevelType w:val="hybridMultilevel"/>
    <w:tmpl w:val="A1105F9C"/>
    <w:lvl w:ilvl="0" w:tplc="7A74296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6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5574C46"/>
    <w:multiLevelType w:val="hybridMultilevel"/>
    <w:tmpl w:val="A71A1470"/>
    <w:lvl w:ilvl="0" w:tplc="D06AFB6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8939D4"/>
    <w:multiLevelType w:val="multilevel"/>
    <w:tmpl w:val="5F9C79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C855C34"/>
    <w:multiLevelType w:val="hybridMultilevel"/>
    <w:tmpl w:val="6F742E34"/>
    <w:lvl w:ilvl="0" w:tplc="13A05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D424D1"/>
    <w:multiLevelType w:val="hybridMultilevel"/>
    <w:tmpl w:val="761EC1E4"/>
    <w:lvl w:ilvl="0" w:tplc="BD26CBBA">
      <w:start w:val="1"/>
      <w:numFmt w:val="decimal"/>
      <w:lvlText w:val="%1)"/>
      <w:lvlJc w:val="left"/>
      <w:pPr>
        <w:ind w:left="792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1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671C7CE8"/>
    <w:multiLevelType w:val="multilevel"/>
    <w:tmpl w:val="AC500744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PT Astra Serif" w:eastAsia="Times New Roman" w:hAnsi="PT Astra Serif" w:cs="PT Astra Serif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C6E0774"/>
    <w:multiLevelType w:val="hybridMultilevel"/>
    <w:tmpl w:val="48C288A0"/>
    <w:lvl w:ilvl="0" w:tplc="C6F2C3F0">
      <w:start w:val="1"/>
      <w:numFmt w:val="decimal"/>
      <w:lvlText w:val="%1)"/>
      <w:lvlJc w:val="left"/>
      <w:pPr>
        <w:ind w:left="792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>
    <w:nsid w:val="6D17609B"/>
    <w:multiLevelType w:val="hybridMultilevel"/>
    <w:tmpl w:val="905A5626"/>
    <w:lvl w:ilvl="0" w:tplc="0AACADD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>
    <w:nsid w:val="6DA77D1E"/>
    <w:multiLevelType w:val="hybridMultilevel"/>
    <w:tmpl w:val="70A288B8"/>
    <w:lvl w:ilvl="0" w:tplc="56BE20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E52130F"/>
    <w:multiLevelType w:val="hybridMultilevel"/>
    <w:tmpl w:val="54C44924"/>
    <w:lvl w:ilvl="0" w:tplc="AFA2752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8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1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40"/>
  </w:num>
  <w:num w:numId="2">
    <w:abstractNumId w:val="20"/>
  </w:num>
  <w:num w:numId="3">
    <w:abstractNumId w:val="16"/>
  </w:num>
  <w:num w:numId="4">
    <w:abstractNumId w:val="13"/>
  </w:num>
  <w:num w:numId="5">
    <w:abstractNumId w:val="29"/>
  </w:num>
  <w:num w:numId="6">
    <w:abstractNumId w:val="39"/>
  </w:num>
  <w:num w:numId="7">
    <w:abstractNumId w:val="19"/>
  </w:num>
  <w:num w:numId="8">
    <w:abstractNumId w:val="8"/>
  </w:num>
  <w:num w:numId="9">
    <w:abstractNumId w:val="26"/>
  </w:num>
  <w:num w:numId="10">
    <w:abstractNumId w:val="31"/>
  </w:num>
  <w:num w:numId="11">
    <w:abstractNumId w:val="25"/>
  </w:num>
  <w:num w:numId="12">
    <w:abstractNumId w:val="18"/>
  </w:num>
  <w:num w:numId="13">
    <w:abstractNumId w:val="28"/>
  </w:num>
  <w:num w:numId="14">
    <w:abstractNumId w:val="12"/>
  </w:num>
  <w:num w:numId="15">
    <w:abstractNumId w:val="41"/>
  </w:num>
  <w:num w:numId="16">
    <w:abstractNumId w:val="36"/>
  </w:num>
  <w:num w:numId="17">
    <w:abstractNumId w:val="14"/>
  </w:num>
  <w:num w:numId="18">
    <w:abstractNumId w:val="0"/>
  </w:num>
  <w:num w:numId="19">
    <w:abstractNumId w:val="2"/>
  </w:num>
  <w:num w:numId="20">
    <w:abstractNumId w:val="30"/>
  </w:num>
  <w:num w:numId="21">
    <w:abstractNumId w:val="7"/>
  </w:num>
  <w:num w:numId="22">
    <w:abstractNumId w:val="6"/>
  </w:num>
  <w:num w:numId="23">
    <w:abstractNumId w:val="38"/>
  </w:num>
  <w:num w:numId="24">
    <w:abstractNumId w:val="5"/>
  </w:num>
  <w:num w:numId="25">
    <w:abstractNumId w:val="22"/>
  </w:num>
  <w:num w:numId="26">
    <w:abstractNumId w:val="27"/>
  </w:num>
  <w:num w:numId="27">
    <w:abstractNumId w:val="15"/>
  </w:num>
  <w:num w:numId="28">
    <w:abstractNumId w:val="1"/>
  </w:num>
  <w:num w:numId="29">
    <w:abstractNumId w:val="23"/>
  </w:num>
  <w:num w:numId="30">
    <w:abstractNumId w:val="11"/>
  </w:num>
  <w:num w:numId="31">
    <w:abstractNumId w:val="24"/>
  </w:num>
  <w:num w:numId="32">
    <w:abstractNumId w:val="33"/>
  </w:num>
  <w:num w:numId="33">
    <w:abstractNumId w:val="4"/>
  </w:num>
  <w:num w:numId="34">
    <w:abstractNumId w:val="32"/>
  </w:num>
  <w:num w:numId="35">
    <w:abstractNumId w:val="17"/>
  </w:num>
  <w:num w:numId="36">
    <w:abstractNumId w:val="21"/>
  </w:num>
  <w:num w:numId="37">
    <w:abstractNumId w:val="34"/>
  </w:num>
  <w:num w:numId="38">
    <w:abstractNumId w:val="37"/>
  </w:num>
  <w:num w:numId="39">
    <w:abstractNumId w:val="10"/>
  </w:num>
  <w:num w:numId="40">
    <w:abstractNumId w:val="35"/>
  </w:num>
  <w:num w:numId="41">
    <w:abstractNumId w:val="9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1F"/>
    <w:rsid w:val="00000045"/>
    <w:rsid w:val="00000483"/>
    <w:rsid w:val="00000606"/>
    <w:rsid w:val="0000080C"/>
    <w:rsid w:val="00000AA9"/>
    <w:rsid w:val="00000C0B"/>
    <w:rsid w:val="00000D16"/>
    <w:rsid w:val="00000DCB"/>
    <w:rsid w:val="00001855"/>
    <w:rsid w:val="00001A18"/>
    <w:rsid w:val="00001D73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414"/>
    <w:rsid w:val="00004505"/>
    <w:rsid w:val="00004ECE"/>
    <w:rsid w:val="0000508E"/>
    <w:rsid w:val="00005611"/>
    <w:rsid w:val="00005CA5"/>
    <w:rsid w:val="00005DED"/>
    <w:rsid w:val="00006402"/>
    <w:rsid w:val="000066C1"/>
    <w:rsid w:val="00007014"/>
    <w:rsid w:val="00007102"/>
    <w:rsid w:val="000072A5"/>
    <w:rsid w:val="00007377"/>
    <w:rsid w:val="00007699"/>
    <w:rsid w:val="00007761"/>
    <w:rsid w:val="00007876"/>
    <w:rsid w:val="00007A36"/>
    <w:rsid w:val="00007D00"/>
    <w:rsid w:val="0001000F"/>
    <w:rsid w:val="00010442"/>
    <w:rsid w:val="000108EC"/>
    <w:rsid w:val="00010D08"/>
    <w:rsid w:val="0001113F"/>
    <w:rsid w:val="000111FD"/>
    <w:rsid w:val="0001152E"/>
    <w:rsid w:val="000120B3"/>
    <w:rsid w:val="000121DB"/>
    <w:rsid w:val="000123B9"/>
    <w:rsid w:val="00012509"/>
    <w:rsid w:val="0001294E"/>
    <w:rsid w:val="00012951"/>
    <w:rsid w:val="0001298C"/>
    <w:rsid w:val="0001347E"/>
    <w:rsid w:val="0001389E"/>
    <w:rsid w:val="00013BFE"/>
    <w:rsid w:val="00013C36"/>
    <w:rsid w:val="00013DAF"/>
    <w:rsid w:val="00014010"/>
    <w:rsid w:val="000140F7"/>
    <w:rsid w:val="000143BC"/>
    <w:rsid w:val="000145CD"/>
    <w:rsid w:val="0001548A"/>
    <w:rsid w:val="000155E9"/>
    <w:rsid w:val="00015C62"/>
    <w:rsid w:val="00015E6C"/>
    <w:rsid w:val="00016094"/>
    <w:rsid w:val="000163DF"/>
    <w:rsid w:val="0001686A"/>
    <w:rsid w:val="00016F0E"/>
    <w:rsid w:val="00016F12"/>
    <w:rsid w:val="000177CB"/>
    <w:rsid w:val="000179B4"/>
    <w:rsid w:val="00017F30"/>
    <w:rsid w:val="00020046"/>
    <w:rsid w:val="0002004E"/>
    <w:rsid w:val="000204FC"/>
    <w:rsid w:val="00020666"/>
    <w:rsid w:val="0002066C"/>
    <w:rsid w:val="00020B44"/>
    <w:rsid w:val="00020E56"/>
    <w:rsid w:val="000211F2"/>
    <w:rsid w:val="0002128B"/>
    <w:rsid w:val="00021610"/>
    <w:rsid w:val="00021C7A"/>
    <w:rsid w:val="00022823"/>
    <w:rsid w:val="00022B95"/>
    <w:rsid w:val="0002333C"/>
    <w:rsid w:val="000234D8"/>
    <w:rsid w:val="00023713"/>
    <w:rsid w:val="00023ABC"/>
    <w:rsid w:val="00023B5D"/>
    <w:rsid w:val="00023C85"/>
    <w:rsid w:val="000240CE"/>
    <w:rsid w:val="00024381"/>
    <w:rsid w:val="000249E2"/>
    <w:rsid w:val="00024A7F"/>
    <w:rsid w:val="00024B18"/>
    <w:rsid w:val="00024B1B"/>
    <w:rsid w:val="000251E8"/>
    <w:rsid w:val="0002551F"/>
    <w:rsid w:val="000259A8"/>
    <w:rsid w:val="00026577"/>
    <w:rsid w:val="00026B1A"/>
    <w:rsid w:val="00026C85"/>
    <w:rsid w:val="000271BA"/>
    <w:rsid w:val="0002785D"/>
    <w:rsid w:val="00027D9F"/>
    <w:rsid w:val="000301F6"/>
    <w:rsid w:val="000305CB"/>
    <w:rsid w:val="000305FD"/>
    <w:rsid w:val="000307B4"/>
    <w:rsid w:val="00030E29"/>
    <w:rsid w:val="00030F4A"/>
    <w:rsid w:val="00030F95"/>
    <w:rsid w:val="00030FA3"/>
    <w:rsid w:val="000310FE"/>
    <w:rsid w:val="000311AA"/>
    <w:rsid w:val="000312B2"/>
    <w:rsid w:val="00031A95"/>
    <w:rsid w:val="00031B94"/>
    <w:rsid w:val="00032367"/>
    <w:rsid w:val="00032590"/>
    <w:rsid w:val="000325A0"/>
    <w:rsid w:val="0003296C"/>
    <w:rsid w:val="00032F41"/>
    <w:rsid w:val="000334BC"/>
    <w:rsid w:val="00033796"/>
    <w:rsid w:val="00034829"/>
    <w:rsid w:val="000348BB"/>
    <w:rsid w:val="000348D0"/>
    <w:rsid w:val="00034BD3"/>
    <w:rsid w:val="00035470"/>
    <w:rsid w:val="00035813"/>
    <w:rsid w:val="00035A15"/>
    <w:rsid w:val="00035D0A"/>
    <w:rsid w:val="000365D6"/>
    <w:rsid w:val="000365F2"/>
    <w:rsid w:val="00036D24"/>
    <w:rsid w:val="00036D84"/>
    <w:rsid w:val="00037267"/>
    <w:rsid w:val="000372FD"/>
    <w:rsid w:val="00037B14"/>
    <w:rsid w:val="00037C21"/>
    <w:rsid w:val="00037D53"/>
    <w:rsid w:val="00037E81"/>
    <w:rsid w:val="000404CE"/>
    <w:rsid w:val="00040924"/>
    <w:rsid w:val="00040BCA"/>
    <w:rsid w:val="0004155C"/>
    <w:rsid w:val="000415C7"/>
    <w:rsid w:val="00041C9C"/>
    <w:rsid w:val="000422DD"/>
    <w:rsid w:val="000422ED"/>
    <w:rsid w:val="00042825"/>
    <w:rsid w:val="00042C30"/>
    <w:rsid w:val="00042C4C"/>
    <w:rsid w:val="00043020"/>
    <w:rsid w:val="00043460"/>
    <w:rsid w:val="00043B84"/>
    <w:rsid w:val="00043BE5"/>
    <w:rsid w:val="00043C8C"/>
    <w:rsid w:val="00043CE8"/>
    <w:rsid w:val="00043FA4"/>
    <w:rsid w:val="00044489"/>
    <w:rsid w:val="0004497B"/>
    <w:rsid w:val="00044C1A"/>
    <w:rsid w:val="00044D25"/>
    <w:rsid w:val="00045390"/>
    <w:rsid w:val="000458DF"/>
    <w:rsid w:val="00045B92"/>
    <w:rsid w:val="00045D0F"/>
    <w:rsid w:val="00046000"/>
    <w:rsid w:val="000460E8"/>
    <w:rsid w:val="00046357"/>
    <w:rsid w:val="0004698E"/>
    <w:rsid w:val="00046AE7"/>
    <w:rsid w:val="00046E27"/>
    <w:rsid w:val="00047460"/>
    <w:rsid w:val="00047669"/>
    <w:rsid w:val="000477A8"/>
    <w:rsid w:val="000478A3"/>
    <w:rsid w:val="000479D5"/>
    <w:rsid w:val="00047AD9"/>
    <w:rsid w:val="00047FC2"/>
    <w:rsid w:val="00050111"/>
    <w:rsid w:val="000506D4"/>
    <w:rsid w:val="00050866"/>
    <w:rsid w:val="00050BAB"/>
    <w:rsid w:val="00050F9A"/>
    <w:rsid w:val="00051231"/>
    <w:rsid w:val="000514C7"/>
    <w:rsid w:val="000516A3"/>
    <w:rsid w:val="00051A0A"/>
    <w:rsid w:val="00051FE0"/>
    <w:rsid w:val="000520C5"/>
    <w:rsid w:val="00052192"/>
    <w:rsid w:val="000521D1"/>
    <w:rsid w:val="00052544"/>
    <w:rsid w:val="00052D98"/>
    <w:rsid w:val="00053376"/>
    <w:rsid w:val="000537B9"/>
    <w:rsid w:val="00053C78"/>
    <w:rsid w:val="00054100"/>
    <w:rsid w:val="000542A1"/>
    <w:rsid w:val="000542C4"/>
    <w:rsid w:val="00054753"/>
    <w:rsid w:val="000548E9"/>
    <w:rsid w:val="0005491D"/>
    <w:rsid w:val="0005493E"/>
    <w:rsid w:val="00054BF3"/>
    <w:rsid w:val="000550D9"/>
    <w:rsid w:val="000551E1"/>
    <w:rsid w:val="000555BC"/>
    <w:rsid w:val="00055626"/>
    <w:rsid w:val="000560A3"/>
    <w:rsid w:val="000565A3"/>
    <w:rsid w:val="00056A43"/>
    <w:rsid w:val="0005709D"/>
    <w:rsid w:val="0005764B"/>
    <w:rsid w:val="00057AAE"/>
    <w:rsid w:val="00057BCA"/>
    <w:rsid w:val="0006035E"/>
    <w:rsid w:val="000604C3"/>
    <w:rsid w:val="0006095A"/>
    <w:rsid w:val="000611E7"/>
    <w:rsid w:val="00061681"/>
    <w:rsid w:val="0006242A"/>
    <w:rsid w:val="00062610"/>
    <w:rsid w:val="000626BC"/>
    <w:rsid w:val="000628B6"/>
    <w:rsid w:val="00062987"/>
    <w:rsid w:val="00062F93"/>
    <w:rsid w:val="0006363E"/>
    <w:rsid w:val="0006371F"/>
    <w:rsid w:val="00063BC4"/>
    <w:rsid w:val="00063DEE"/>
    <w:rsid w:val="00064134"/>
    <w:rsid w:val="00064198"/>
    <w:rsid w:val="000641EC"/>
    <w:rsid w:val="0006464F"/>
    <w:rsid w:val="000649AA"/>
    <w:rsid w:val="00064FD0"/>
    <w:rsid w:val="00065DDD"/>
    <w:rsid w:val="000664F0"/>
    <w:rsid w:val="00066AC2"/>
    <w:rsid w:val="00066CCF"/>
    <w:rsid w:val="00067346"/>
    <w:rsid w:val="0006756F"/>
    <w:rsid w:val="00067950"/>
    <w:rsid w:val="0006798E"/>
    <w:rsid w:val="00067F62"/>
    <w:rsid w:val="0007076E"/>
    <w:rsid w:val="000707BA"/>
    <w:rsid w:val="00070913"/>
    <w:rsid w:val="00070D2E"/>
    <w:rsid w:val="00070E13"/>
    <w:rsid w:val="00071072"/>
    <w:rsid w:val="00071448"/>
    <w:rsid w:val="00071A57"/>
    <w:rsid w:val="00071B9E"/>
    <w:rsid w:val="00071ED5"/>
    <w:rsid w:val="00072012"/>
    <w:rsid w:val="000723A1"/>
    <w:rsid w:val="0007270A"/>
    <w:rsid w:val="000727C5"/>
    <w:rsid w:val="0007285D"/>
    <w:rsid w:val="00072C28"/>
    <w:rsid w:val="00072CD7"/>
    <w:rsid w:val="00072EDC"/>
    <w:rsid w:val="000730ED"/>
    <w:rsid w:val="000734AF"/>
    <w:rsid w:val="000735BE"/>
    <w:rsid w:val="00073667"/>
    <w:rsid w:val="00073A81"/>
    <w:rsid w:val="00073E80"/>
    <w:rsid w:val="0007404C"/>
    <w:rsid w:val="000741BB"/>
    <w:rsid w:val="0007443C"/>
    <w:rsid w:val="00074BBF"/>
    <w:rsid w:val="00074CDC"/>
    <w:rsid w:val="00075A42"/>
    <w:rsid w:val="00075D41"/>
    <w:rsid w:val="000764D6"/>
    <w:rsid w:val="0007660B"/>
    <w:rsid w:val="00076619"/>
    <w:rsid w:val="00076BEF"/>
    <w:rsid w:val="00076E71"/>
    <w:rsid w:val="00077BF6"/>
    <w:rsid w:val="00077C3B"/>
    <w:rsid w:val="00077DEA"/>
    <w:rsid w:val="00077E9A"/>
    <w:rsid w:val="00080216"/>
    <w:rsid w:val="000806B0"/>
    <w:rsid w:val="000808A0"/>
    <w:rsid w:val="00080EF6"/>
    <w:rsid w:val="00081045"/>
    <w:rsid w:val="00081238"/>
    <w:rsid w:val="000814C9"/>
    <w:rsid w:val="0008152B"/>
    <w:rsid w:val="000815F0"/>
    <w:rsid w:val="00081862"/>
    <w:rsid w:val="00081EFA"/>
    <w:rsid w:val="000823B3"/>
    <w:rsid w:val="00082616"/>
    <w:rsid w:val="0008297B"/>
    <w:rsid w:val="00082AAE"/>
    <w:rsid w:val="00082F24"/>
    <w:rsid w:val="00083223"/>
    <w:rsid w:val="0008374B"/>
    <w:rsid w:val="00083E75"/>
    <w:rsid w:val="000841A7"/>
    <w:rsid w:val="000845A2"/>
    <w:rsid w:val="00084B0F"/>
    <w:rsid w:val="00084C9D"/>
    <w:rsid w:val="0008547E"/>
    <w:rsid w:val="00085914"/>
    <w:rsid w:val="0008622B"/>
    <w:rsid w:val="00086657"/>
    <w:rsid w:val="0008674D"/>
    <w:rsid w:val="00086BE8"/>
    <w:rsid w:val="00086C4E"/>
    <w:rsid w:val="00086DBC"/>
    <w:rsid w:val="00086DDE"/>
    <w:rsid w:val="00087013"/>
    <w:rsid w:val="0008713B"/>
    <w:rsid w:val="00087506"/>
    <w:rsid w:val="00087674"/>
    <w:rsid w:val="000876A8"/>
    <w:rsid w:val="000877C9"/>
    <w:rsid w:val="00087A83"/>
    <w:rsid w:val="00087C0E"/>
    <w:rsid w:val="000901A6"/>
    <w:rsid w:val="00090458"/>
    <w:rsid w:val="00090C23"/>
    <w:rsid w:val="00090C36"/>
    <w:rsid w:val="00090CF6"/>
    <w:rsid w:val="00090E6F"/>
    <w:rsid w:val="00090F84"/>
    <w:rsid w:val="0009150E"/>
    <w:rsid w:val="000919BB"/>
    <w:rsid w:val="00092492"/>
    <w:rsid w:val="000928BA"/>
    <w:rsid w:val="00092B2B"/>
    <w:rsid w:val="0009315E"/>
    <w:rsid w:val="000932BB"/>
    <w:rsid w:val="00093408"/>
    <w:rsid w:val="000937F3"/>
    <w:rsid w:val="00093818"/>
    <w:rsid w:val="000939E5"/>
    <w:rsid w:val="00093B64"/>
    <w:rsid w:val="00093F9E"/>
    <w:rsid w:val="00094023"/>
    <w:rsid w:val="000940B0"/>
    <w:rsid w:val="000940D4"/>
    <w:rsid w:val="0009416C"/>
    <w:rsid w:val="0009484D"/>
    <w:rsid w:val="00094A37"/>
    <w:rsid w:val="00094A67"/>
    <w:rsid w:val="00094F21"/>
    <w:rsid w:val="0009543D"/>
    <w:rsid w:val="000954AE"/>
    <w:rsid w:val="000954EA"/>
    <w:rsid w:val="00096485"/>
    <w:rsid w:val="000966F8"/>
    <w:rsid w:val="000967A9"/>
    <w:rsid w:val="00096916"/>
    <w:rsid w:val="00096F48"/>
    <w:rsid w:val="00097879"/>
    <w:rsid w:val="0009794C"/>
    <w:rsid w:val="00097DA8"/>
    <w:rsid w:val="000A0036"/>
    <w:rsid w:val="000A091C"/>
    <w:rsid w:val="000A0C4D"/>
    <w:rsid w:val="000A11C4"/>
    <w:rsid w:val="000A13A9"/>
    <w:rsid w:val="000A154F"/>
    <w:rsid w:val="000A193D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440"/>
    <w:rsid w:val="000A568B"/>
    <w:rsid w:val="000A5775"/>
    <w:rsid w:val="000A5A23"/>
    <w:rsid w:val="000A5DF6"/>
    <w:rsid w:val="000A607F"/>
    <w:rsid w:val="000A618E"/>
    <w:rsid w:val="000A68BB"/>
    <w:rsid w:val="000A6C47"/>
    <w:rsid w:val="000A721C"/>
    <w:rsid w:val="000A7246"/>
    <w:rsid w:val="000A7D44"/>
    <w:rsid w:val="000A7F55"/>
    <w:rsid w:val="000B0285"/>
    <w:rsid w:val="000B0312"/>
    <w:rsid w:val="000B0B8E"/>
    <w:rsid w:val="000B0F65"/>
    <w:rsid w:val="000B153A"/>
    <w:rsid w:val="000B171E"/>
    <w:rsid w:val="000B1B84"/>
    <w:rsid w:val="000B1C5D"/>
    <w:rsid w:val="000B1DE8"/>
    <w:rsid w:val="000B2181"/>
    <w:rsid w:val="000B27C9"/>
    <w:rsid w:val="000B27E0"/>
    <w:rsid w:val="000B29F9"/>
    <w:rsid w:val="000B2DE0"/>
    <w:rsid w:val="000B2EFB"/>
    <w:rsid w:val="000B301D"/>
    <w:rsid w:val="000B3279"/>
    <w:rsid w:val="000B32D8"/>
    <w:rsid w:val="000B3335"/>
    <w:rsid w:val="000B333B"/>
    <w:rsid w:val="000B33FC"/>
    <w:rsid w:val="000B351F"/>
    <w:rsid w:val="000B3856"/>
    <w:rsid w:val="000B3890"/>
    <w:rsid w:val="000B39CC"/>
    <w:rsid w:val="000B3B6A"/>
    <w:rsid w:val="000B4817"/>
    <w:rsid w:val="000B49DB"/>
    <w:rsid w:val="000B4A13"/>
    <w:rsid w:val="000B4AF5"/>
    <w:rsid w:val="000B519B"/>
    <w:rsid w:val="000B525D"/>
    <w:rsid w:val="000B53D9"/>
    <w:rsid w:val="000B61A0"/>
    <w:rsid w:val="000B61A2"/>
    <w:rsid w:val="000B63F0"/>
    <w:rsid w:val="000B6EB8"/>
    <w:rsid w:val="000B6F06"/>
    <w:rsid w:val="000B73DC"/>
    <w:rsid w:val="000B74E6"/>
    <w:rsid w:val="000B793F"/>
    <w:rsid w:val="000B7A3A"/>
    <w:rsid w:val="000B7A45"/>
    <w:rsid w:val="000C0195"/>
    <w:rsid w:val="000C040E"/>
    <w:rsid w:val="000C0437"/>
    <w:rsid w:val="000C059F"/>
    <w:rsid w:val="000C07A5"/>
    <w:rsid w:val="000C0C3C"/>
    <w:rsid w:val="000C0CAE"/>
    <w:rsid w:val="000C1216"/>
    <w:rsid w:val="000C12BD"/>
    <w:rsid w:val="000C13CF"/>
    <w:rsid w:val="000C1601"/>
    <w:rsid w:val="000C1930"/>
    <w:rsid w:val="000C1A76"/>
    <w:rsid w:val="000C1AE3"/>
    <w:rsid w:val="000C1EB7"/>
    <w:rsid w:val="000C201F"/>
    <w:rsid w:val="000C2036"/>
    <w:rsid w:val="000C26B8"/>
    <w:rsid w:val="000C2A76"/>
    <w:rsid w:val="000C2ADA"/>
    <w:rsid w:val="000C2F0B"/>
    <w:rsid w:val="000C30DF"/>
    <w:rsid w:val="000C3218"/>
    <w:rsid w:val="000C3463"/>
    <w:rsid w:val="000C34BA"/>
    <w:rsid w:val="000C3B96"/>
    <w:rsid w:val="000C3C7C"/>
    <w:rsid w:val="000C3E09"/>
    <w:rsid w:val="000C42D4"/>
    <w:rsid w:val="000C4A87"/>
    <w:rsid w:val="000C4B26"/>
    <w:rsid w:val="000C4D35"/>
    <w:rsid w:val="000C4DC3"/>
    <w:rsid w:val="000C4EFF"/>
    <w:rsid w:val="000C510E"/>
    <w:rsid w:val="000C6343"/>
    <w:rsid w:val="000C63A7"/>
    <w:rsid w:val="000C6518"/>
    <w:rsid w:val="000C6857"/>
    <w:rsid w:val="000C69CD"/>
    <w:rsid w:val="000C6A65"/>
    <w:rsid w:val="000C6C9A"/>
    <w:rsid w:val="000C7148"/>
    <w:rsid w:val="000C715E"/>
    <w:rsid w:val="000C78F3"/>
    <w:rsid w:val="000C7AE8"/>
    <w:rsid w:val="000D04EE"/>
    <w:rsid w:val="000D0741"/>
    <w:rsid w:val="000D080C"/>
    <w:rsid w:val="000D0CF6"/>
    <w:rsid w:val="000D14CA"/>
    <w:rsid w:val="000D1826"/>
    <w:rsid w:val="000D1CBD"/>
    <w:rsid w:val="000D1E0F"/>
    <w:rsid w:val="000D1E26"/>
    <w:rsid w:val="000D25AD"/>
    <w:rsid w:val="000D2695"/>
    <w:rsid w:val="000D2B92"/>
    <w:rsid w:val="000D2D81"/>
    <w:rsid w:val="000D3043"/>
    <w:rsid w:val="000D387A"/>
    <w:rsid w:val="000D393E"/>
    <w:rsid w:val="000D3E04"/>
    <w:rsid w:val="000D436E"/>
    <w:rsid w:val="000D43D2"/>
    <w:rsid w:val="000D48AC"/>
    <w:rsid w:val="000D4986"/>
    <w:rsid w:val="000D4DD2"/>
    <w:rsid w:val="000D586A"/>
    <w:rsid w:val="000D5943"/>
    <w:rsid w:val="000D59B4"/>
    <w:rsid w:val="000D6046"/>
    <w:rsid w:val="000D6158"/>
    <w:rsid w:val="000D6451"/>
    <w:rsid w:val="000D67B1"/>
    <w:rsid w:val="000D67E6"/>
    <w:rsid w:val="000D6838"/>
    <w:rsid w:val="000D6A37"/>
    <w:rsid w:val="000D6AEF"/>
    <w:rsid w:val="000D6B6E"/>
    <w:rsid w:val="000D6C1C"/>
    <w:rsid w:val="000D6C61"/>
    <w:rsid w:val="000D6EDB"/>
    <w:rsid w:val="000E0391"/>
    <w:rsid w:val="000E0409"/>
    <w:rsid w:val="000E07B2"/>
    <w:rsid w:val="000E0ADB"/>
    <w:rsid w:val="000E0B74"/>
    <w:rsid w:val="000E115D"/>
    <w:rsid w:val="000E2555"/>
    <w:rsid w:val="000E2AE0"/>
    <w:rsid w:val="000E2BB4"/>
    <w:rsid w:val="000E2D3C"/>
    <w:rsid w:val="000E2D6E"/>
    <w:rsid w:val="000E2E5D"/>
    <w:rsid w:val="000E2ED0"/>
    <w:rsid w:val="000E2F8A"/>
    <w:rsid w:val="000E30C0"/>
    <w:rsid w:val="000E39BD"/>
    <w:rsid w:val="000E3E80"/>
    <w:rsid w:val="000E4178"/>
    <w:rsid w:val="000E439E"/>
    <w:rsid w:val="000E43A5"/>
    <w:rsid w:val="000E49CD"/>
    <w:rsid w:val="000E4A48"/>
    <w:rsid w:val="000E4B0D"/>
    <w:rsid w:val="000E4D81"/>
    <w:rsid w:val="000E5345"/>
    <w:rsid w:val="000E556D"/>
    <w:rsid w:val="000E57DB"/>
    <w:rsid w:val="000E5E96"/>
    <w:rsid w:val="000E615A"/>
    <w:rsid w:val="000E62A3"/>
    <w:rsid w:val="000E6AF5"/>
    <w:rsid w:val="000E6B28"/>
    <w:rsid w:val="000E6B64"/>
    <w:rsid w:val="000E6E76"/>
    <w:rsid w:val="000E7975"/>
    <w:rsid w:val="000E7A42"/>
    <w:rsid w:val="000E7EA9"/>
    <w:rsid w:val="000F02AA"/>
    <w:rsid w:val="000F090E"/>
    <w:rsid w:val="000F09AA"/>
    <w:rsid w:val="000F1063"/>
    <w:rsid w:val="000F109E"/>
    <w:rsid w:val="000F1157"/>
    <w:rsid w:val="000F143E"/>
    <w:rsid w:val="000F155C"/>
    <w:rsid w:val="000F17C4"/>
    <w:rsid w:val="000F1C92"/>
    <w:rsid w:val="000F226A"/>
    <w:rsid w:val="000F27D1"/>
    <w:rsid w:val="000F2A30"/>
    <w:rsid w:val="000F366E"/>
    <w:rsid w:val="000F3B55"/>
    <w:rsid w:val="000F3CDC"/>
    <w:rsid w:val="000F4157"/>
    <w:rsid w:val="000F4364"/>
    <w:rsid w:val="000F44E4"/>
    <w:rsid w:val="000F4555"/>
    <w:rsid w:val="000F469C"/>
    <w:rsid w:val="000F46AC"/>
    <w:rsid w:val="000F4D56"/>
    <w:rsid w:val="000F4F6A"/>
    <w:rsid w:val="000F5189"/>
    <w:rsid w:val="000F55A2"/>
    <w:rsid w:val="000F593D"/>
    <w:rsid w:val="000F5C02"/>
    <w:rsid w:val="000F5CD8"/>
    <w:rsid w:val="000F5D23"/>
    <w:rsid w:val="000F6214"/>
    <w:rsid w:val="000F6741"/>
    <w:rsid w:val="000F6AA0"/>
    <w:rsid w:val="000F6E6F"/>
    <w:rsid w:val="000F74C8"/>
    <w:rsid w:val="000F7834"/>
    <w:rsid w:val="000F7A01"/>
    <w:rsid w:val="00100595"/>
    <w:rsid w:val="0010074F"/>
    <w:rsid w:val="0010077A"/>
    <w:rsid w:val="00100EEE"/>
    <w:rsid w:val="00100F49"/>
    <w:rsid w:val="00101082"/>
    <w:rsid w:val="0010184D"/>
    <w:rsid w:val="00101F10"/>
    <w:rsid w:val="001021C6"/>
    <w:rsid w:val="00102723"/>
    <w:rsid w:val="00102957"/>
    <w:rsid w:val="00102AF6"/>
    <w:rsid w:val="00102B25"/>
    <w:rsid w:val="00102E80"/>
    <w:rsid w:val="0010300F"/>
    <w:rsid w:val="001031A9"/>
    <w:rsid w:val="00103671"/>
    <w:rsid w:val="0010370A"/>
    <w:rsid w:val="00103D7B"/>
    <w:rsid w:val="00103DA5"/>
    <w:rsid w:val="001040E2"/>
    <w:rsid w:val="0010421E"/>
    <w:rsid w:val="00104228"/>
    <w:rsid w:val="00104797"/>
    <w:rsid w:val="00104D28"/>
    <w:rsid w:val="00105426"/>
    <w:rsid w:val="0010562D"/>
    <w:rsid w:val="001056B0"/>
    <w:rsid w:val="00105C41"/>
    <w:rsid w:val="00105C7E"/>
    <w:rsid w:val="00106227"/>
    <w:rsid w:val="00106586"/>
    <w:rsid w:val="00106B07"/>
    <w:rsid w:val="00106B50"/>
    <w:rsid w:val="00106CFD"/>
    <w:rsid w:val="00106DBC"/>
    <w:rsid w:val="00106E11"/>
    <w:rsid w:val="001070D9"/>
    <w:rsid w:val="001071D0"/>
    <w:rsid w:val="00107222"/>
    <w:rsid w:val="00107DBB"/>
    <w:rsid w:val="00107EAC"/>
    <w:rsid w:val="0011000F"/>
    <w:rsid w:val="0011074E"/>
    <w:rsid w:val="00110794"/>
    <w:rsid w:val="00110845"/>
    <w:rsid w:val="001118B2"/>
    <w:rsid w:val="00112053"/>
    <w:rsid w:val="00112222"/>
    <w:rsid w:val="001125A9"/>
    <w:rsid w:val="00112824"/>
    <w:rsid w:val="001129B5"/>
    <w:rsid w:val="00112BED"/>
    <w:rsid w:val="00112E7F"/>
    <w:rsid w:val="0011361C"/>
    <w:rsid w:val="00114194"/>
    <w:rsid w:val="00114C83"/>
    <w:rsid w:val="00114CAB"/>
    <w:rsid w:val="00114CCD"/>
    <w:rsid w:val="00114E15"/>
    <w:rsid w:val="00115292"/>
    <w:rsid w:val="00115510"/>
    <w:rsid w:val="0011597B"/>
    <w:rsid w:val="00115CDF"/>
    <w:rsid w:val="00116141"/>
    <w:rsid w:val="001164F1"/>
    <w:rsid w:val="001167FB"/>
    <w:rsid w:val="00116A3C"/>
    <w:rsid w:val="001170EB"/>
    <w:rsid w:val="00117317"/>
    <w:rsid w:val="0011740A"/>
    <w:rsid w:val="0011776F"/>
    <w:rsid w:val="001179A8"/>
    <w:rsid w:val="001179B4"/>
    <w:rsid w:val="00117AFA"/>
    <w:rsid w:val="00117FCB"/>
    <w:rsid w:val="00120457"/>
    <w:rsid w:val="00120AE0"/>
    <w:rsid w:val="00120B01"/>
    <w:rsid w:val="00120BF0"/>
    <w:rsid w:val="00120E9A"/>
    <w:rsid w:val="00120FB7"/>
    <w:rsid w:val="001210EC"/>
    <w:rsid w:val="0012152A"/>
    <w:rsid w:val="001218FF"/>
    <w:rsid w:val="00121B32"/>
    <w:rsid w:val="00122291"/>
    <w:rsid w:val="00122500"/>
    <w:rsid w:val="00122EB4"/>
    <w:rsid w:val="00122FEB"/>
    <w:rsid w:val="0012301B"/>
    <w:rsid w:val="001230C6"/>
    <w:rsid w:val="0012330B"/>
    <w:rsid w:val="0012331A"/>
    <w:rsid w:val="001236A7"/>
    <w:rsid w:val="0012395A"/>
    <w:rsid w:val="00123C4C"/>
    <w:rsid w:val="00123E6B"/>
    <w:rsid w:val="001245A7"/>
    <w:rsid w:val="00124751"/>
    <w:rsid w:val="0012477A"/>
    <w:rsid w:val="00124E49"/>
    <w:rsid w:val="0012564E"/>
    <w:rsid w:val="001256E8"/>
    <w:rsid w:val="0012596F"/>
    <w:rsid w:val="00125AEC"/>
    <w:rsid w:val="00125B31"/>
    <w:rsid w:val="001262CB"/>
    <w:rsid w:val="00126CE8"/>
    <w:rsid w:val="00126D63"/>
    <w:rsid w:val="00127730"/>
    <w:rsid w:val="00127ABE"/>
    <w:rsid w:val="00127F7B"/>
    <w:rsid w:val="00130C25"/>
    <w:rsid w:val="0013118A"/>
    <w:rsid w:val="00131636"/>
    <w:rsid w:val="001317C0"/>
    <w:rsid w:val="001317FE"/>
    <w:rsid w:val="00131A62"/>
    <w:rsid w:val="00131DA9"/>
    <w:rsid w:val="00131E0F"/>
    <w:rsid w:val="00131E12"/>
    <w:rsid w:val="00132908"/>
    <w:rsid w:val="001331F0"/>
    <w:rsid w:val="00133402"/>
    <w:rsid w:val="00133793"/>
    <w:rsid w:val="001338C3"/>
    <w:rsid w:val="00134367"/>
    <w:rsid w:val="00134644"/>
    <w:rsid w:val="001347CE"/>
    <w:rsid w:val="001348EE"/>
    <w:rsid w:val="0013519A"/>
    <w:rsid w:val="0013534F"/>
    <w:rsid w:val="0013544A"/>
    <w:rsid w:val="00135A17"/>
    <w:rsid w:val="00136045"/>
    <w:rsid w:val="00136055"/>
    <w:rsid w:val="00136283"/>
    <w:rsid w:val="001363A5"/>
    <w:rsid w:val="00136916"/>
    <w:rsid w:val="001374E7"/>
    <w:rsid w:val="0013779C"/>
    <w:rsid w:val="001377DD"/>
    <w:rsid w:val="001377E8"/>
    <w:rsid w:val="0014022B"/>
    <w:rsid w:val="00140391"/>
    <w:rsid w:val="00140396"/>
    <w:rsid w:val="001408E7"/>
    <w:rsid w:val="00140F83"/>
    <w:rsid w:val="001416CE"/>
    <w:rsid w:val="001419E8"/>
    <w:rsid w:val="00141AB8"/>
    <w:rsid w:val="00141B05"/>
    <w:rsid w:val="00141BBD"/>
    <w:rsid w:val="00141CE2"/>
    <w:rsid w:val="00141E44"/>
    <w:rsid w:val="00141EC0"/>
    <w:rsid w:val="00142075"/>
    <w:rsid w:val="00142104"/>
    <w:rsid w:val="0014250E"/>
    <w:rsid w:val="00142855"/>
    <w:rsid w:val="0014285D"/>
    <w:rsid w:val="001428D4"/>
    <w:rsid w:val="001428E7"/>
    <w:rsid w:val="00142B9C"/>
    <w:rsid w:val="00142F7A"/>
    <w:rsid w:val="00143162"/>
    <w:rsid w:val="001431BA"/>
    <w:rsid w:val="001436A2"/>
    <w:rsid w:val="001438FA"/>
    <w:rsid w:val="00143970"/>
    <w:rsid w:val="00143C65"/>
    <w:rsid w:val="00143C66"/>
    <w:rsid w:val="00143F0D"/>
    <w:rsid w:val="001443E9"/>
    <w:rsid w:val="00144504"/>
    <w:rsid w:val="00145047"/>
    <w:rsid w:val="00145551"/>
    <w:rsid w:val="0014654E"/>
    <w:rsid w:val="00146665"/>
    <w:rsid w:val="00146BB8"/>
    <w:rsid w:val="00146CCF"/>
    <w:rsid w:val="00147343"/>
    <w:rsid w:val="001477A6"/>
    <w:rsid w:val="001501C2"/>
    <w:rsid w:val="001501DA"/>
    <w:rsid w:val="00150ACE"/>
    <w:rsid w:val="00150BF2"/>
    <w:rsid w:val="00150D90"/>
    <w:rsid w:val="00150E5C"/>
    <w:rsid w:val="00150FCE"/>
    <w:rsid w:val="001522CE"/>
    <w:rsid w:val="001523FC"/>
    <w:rsid w:val="0015246A"/>
    <w:rsid w:val="001524C2"/>
    <w:rsid w:val="001526B1"/>
    <w:rsid w:val="00152C29"/>
    <w:rsid w:val="00152C58"/>
    <w:rsid w:val="00152CEE"/>
    <w:rsid w:val="00152D91"/>
    <w:rsid w:val="00152DD4"/>
    <w:rsid w:val="00152F50"/>
    <w:rsid w:val="00153158"/>
    <w:rsid w:val="00153235"/>
    <w:rsid w:val="00153451"/>
    <w:rsid w:val="00153F3E"/>
    <w:rsid w:val="001545FC"/>
    <w:rsid w:val="00154763"/>
    <w:rsid w:val="00154C62"/>
    <w:rsid w:val="00154E81"/>
    <w:rsid w:val="00154EDE"/>
    <w:rsid w:val="00155BF4"/>
    <w:rsid w:val="00155C77"/>
    <w:rsid w:val="001560CF"/>
    <w:rsid w:val="00156D5E"/>
    <w:rsid w:val="00156F75"/>
    <w:rsid w:val="00156FFF"/>
    <w:rsid w:val="00157588"/>
    <w:rsid w:val="0015765F"/>
    <w:rsid w:val="001577F8"/>
    <w:rsid w:val="00157905"/>
    <w:rsid w:val="00160247"/>
    <w:rsid w:val="001602C9"/>
    <w:rsid w:val="00160447"/>
    <w:rsid w:val="001609B7"/>
    <w:rsid w:val="00160C6D"/>
    <w:rsid w:val="00161192"/>
    <w:rsid w:val="00161418"/>
    <w:rsid w:val="001615FB"/>
    <w:rsid w:val="001617F2"/>
    <w:rsid w:val="0016187F"/>
    <w:rsid w:val="00161919"/>
    <w:rsid w:val="0016193F"/>
    <w:rsid w:val="00161C33"/>
    <w:rsid w:val="00161D40"/>
    <w:rsid w:val="001623A8"/>
    <w:rsid w:val="00162A86"/>
    <w:rsid w:val="00162B2F"/>
    <w:rsid w:val="00162FB3"/>
    <w:rsid w:val="00162FDF"/>
    <w:rsid w:val="00163190"/>
    <w:rsid w:val="00163653"/>
    <w:rsid w:val="00163968"/>
    <w:rsid w:val="00163FC2"/>
    <w:rsid w:val="00164343"/>
    <w:rsid w:val="00164C7F"/>
    <w:rsid w:val="00164F26"/>
    <w:rsid w:val="00164F68"/>
    <w:rsid w:val="00165145"/>
    <w:rsid w:val="0016554F"/>
    <w:rsid w:val="0016574E"/>
    <w:rsid w:val="0016639C"/>
    <w:rsid w:val="00166465"/>
    <w:rsid w:val="001664C6"/>
    <w:rsid w:val="00166674"/>
    <w:rsid w:val="001668DC"/>
    <w:rsid w:val="00166AEF"/>
    <w:rsid w:val="00166E17"/>
    <w:rsid w:val="00167077"/>
    <w:rsid w:val="00167434"/>
    <w:rsid w:val="00167B3F"/>
    <w:rsid w:val="00167BE5"/>
    <w:rsid w:val="00167CCF"/>
    <w:rsid w:val="001702C0"/>
    <w:rsid w:val="001703BA"/>
    <w:rsid w:val="001705FB"/>
    <w:rsid w:val="00170955"/>
    <w:rsid w:val="00171194"/>
    <w:rsid w:val="001711D5"/>
    <w:rsid w:val="00171649"/>
    <w:rsid w:val="00171A62"/>
    <w:rsid w:val="00171ADA"/>
    <w:rsid w:val="00172083"/>
    <w:rsid w:val="00172194"/>
    <w:rsid w:val="0017277F"/>
    <w:rsid w:val="001736FF"/>
    <w:rsid w:val="00173978"/>
    <w:rsid w:val="00173C37"/>
    <w:rsid w:val="00173EDA"/>
    <w:rsid w:val="001740BC"/>
    <w:rsid w:val="001746A6"/>
    <w:rsid w:val="00175D55"/>
    <w:rsid w:val="00175FE8"/>
    <w:rsid w:val="00176216"/>
    <w:rsid w:val="00176714"/>
    <w:rsid w:val="00176C69"/>
    <w:rsid w:val="00176FF8"/>
    <w:rsid w:val="0017731D"/>
    <w:rsid w:val="00177785"/>
    <w:rsid w:val="00177E20"/>
    <w:rsid w:val="00177EDE"/>
    <w:rsid w:val="00177F8E"/>
    <w:rsid w:val="001800B5"/>
    <w:rsid w:val="00180180"/>
    <w:rsid w:val="00180B17"/>
    <w:rsid w:val="001813C8"/>
    <w:rsid w:val="00181531"/>
    <w:rsid w:val="001815C6"/>
    <w:rsid w:val="00181650"/>
    <w:rsid w:val="001817C1"/>
    <w:rsid w:val="001818D6"/>
    <w:rsid w:val="00181954"/>
    <w:rsid w:val="00181E09"/>
    <w:rsid w:val="0018255F"/>
    <w:rsid w:val="00182674"/>
    <w:rsid w:val="001826E3"/>
    <w:rsid w:val="00182B1C"/>
    <w:rsid w:val="00182E59"/>
    <w:rsid w:val="001837E1"/>
    <w:rsid w:val="00183AF2"/>
    <w:rsid w:val="00184148"/>
    <w:rsid w:val="001841FE"/>
    <w:rsid w:val="0018480C"/>
    <w:rsid w:val="00184E21"/>
    <w:rsid w:val="00185573"/>
    <w:rsid w:val="00185885"/>
    <w:rsid w:val="00185A62"/>
    <w:rsid w:val="00185BE5"/>
    <w:rsid w:val="00185D36"/>
    <w:rsid w:val="00185E45"/>
    <w:rsid w:val="00186CB9"/>
    <w:rsid w:val="00186E75"/>
    <w:rsid w:val="001871DE"/>
    <w:rsid w:val="00187327"/>
    <w:rsid w:val="00187334"/>
    <w:rsid w:val="00187858"/>
    <w:rsid w:val="00187E77"/>
    <w:rsid w:val="00190385"/>
    <w:rsid w:val="0019042D"/>
    <w:rsid w:val="001906AB"/>
    <w:rsid w:val="00190819"/>
    <w:rsid w:val="00190E81"/>
    <w:rsid w:val="00191086"/>
    <w:rsid w:val="00191366"/>
    <w:rsid w:val="0019146F"/>
    <w:rsid w:val="00191608"/>
    <w:rsid w:val="0019170D"/>
    <w:rsid w:val="00191721"/>
    <w:rsid w:val="00191741"/>
    <w:rsid w:val="00191A1A"/>
    <w:rsid w:val="00191E2F"/>
    <w:rsid w:val="00191FB9"/>
    <w:rsid w:val="0019219A"/>
    <w:rsid w:val="00192302"/>
    <w:rsid w:val="00192369"/>
    <w:rsid w:val="001925D8"/>
    <w:rsid w:val="00192D08"/>
    <w:rsid w:val="00192FD4"/>
    <w:rsid w:val="00193471"/>
    <w:rsid w:val="00193854"/>
    <w:rsid w:val="001939AC"/>
    <w:rsid w:val="00193AD6"/>
    <w:rsid w:val="001943C9"/>
    <w:rsid w:val="00194AEA"/>
    <w:rsid w:val="00194B06"/>
    <w:rsid w:val="00194ECB"/>
    <w:rsid w:val="0019509D"/>
    <w:rsid w:val="001951E6"/>
    <w:rsid w:val="00195494"/>
    <w:rsid w:val="00195652"/>
    <w:rsid w:val="00195AD1"/>
    <w:rsid w:val="001961E4"/>
    <w:rsid w:val="00196779"/>
    <w:rsid w:val="00196989"/>
    <w:rsid w:val="00197546"/>
    <w:rsid w:val="00197A8C"/>
    <w:rsid w:val="00197B12"/>
    <w:rsid w:val="00197D74"/>
    <w:rsid w:val="001A077D"/>
    <w:rsid w:val="001A0860"/>
    <w:rsid w:val="001A0AD1"/>
    <w:rsid w:val="001A1104"/>
    <w:rsid w:val="001A11C4"/>
    <w:rsid w:val="001A137D"/>
    <w:rsid w:val="001A162D"/>
    <w:rsid w:val="001A1FA0"/>
    <w:rsid w:val="001A2169"/>
    <w:rsid w:val="001A2234"/>
    <w:rsid w:val="001A227B"/>
    <w:rsid w:val="001A22A9"/>
    <w:rsid w:val="001A2630"/>
    <w:rsid w:val="001A3011"/>
    <w:rsid w:val="001A31F4"/>
    <w:rsid w:val="001A34FB"/>
    <w:rsid w:val="001A3CC7"/>
    <w:rsid w:val="001A452E"/>
    <w:rsid w:val="001A4A33"/>
    <w:rsid w:val="001A4B44"/>
    <w:rsid w:val="001A4C63"/>
    <w:rsid w:val="001A4FE9"/>
    <w:rsid w:val="001A5320"/>
    <w:rsid w:val="001A55C6"/>
    <w:rsid w:val="001A585A"/>
    <w:rsid w:val="001A5A45"/>
    <w:rsid w:val="001A6446"/>
    <w:rsid w:val="001A67CE"/>
    <w:rsid w:val="001A6C3D"/>
    <w:rsid w:val="001A6EA3"/>
    <w:rsid w:val="001A7415"/>
    <w:rsid w:val="001A7957"/>
    <w:rsid w:val="001B012B"/>
    <w:rsid w:val="001B051A"/>
    <w:rsid w:val="001B06F8"/>
    <w:rsid w:val="001B0A2E"/>
    <w:rsid w:val="001B0F67"/>
    <w:rsid w:val="001B12C4"/>
    <w:rsid w:val="001B17D8"/>
    <w:rsid w:val="001B1A9C"/>
    <w:rsid w:val="001B215E"/>
    <w:rsid w:val="001B219D"/>
    <w:rsid w:val="001B23BE"/>
    <w:rsid w:val="001B2BE3"/>
    <w:rsid w:val="001B2E5E"/>
    <w:rsid w:val="001B2FE6"/>
    <w:rsid w:val="001B3004"/>
    <w:rsid w:val="001B3018"/>
    <w:rsid w:val="001B346F"/>
    <w:rsid w:val="001B37D7"/>
    <w:rsid w:val="001B38C6"/>
    <w:rsid w:val="001B3A55"/>
    <w:rsid w:val="001B3C01"/>
    <w:rsid w:val="001B3FD6"/>
    <w:rsid w:val="001B4239"/>
    <w:rsid w:val="001B4448"/>
    <w:rsid w:val="001B44D0"/>
    <w:rsid w:val="001B48BA"/>
    <w:rsid w:val="001B49D2"/>
    <w:rsid w:val="001B4A81"/>
    <w:rsid w:val="001B4B07"/>
    <w:rsid w:val="001B5AFD"/>
    <w:rsid w:val="001B5ED1"/>
    <w:rsid w:val="001B5F79"/>
    <w:rsid w:val="001B64EA"/>
    <w:rsid w:val="001B656A"/>
    <w:rsid w:val="001B6622"/>
    <w:rsid w:val="001B6670"/>
    <w:rsid w:val="001B674F"/>
    <w:rsid w:val="001B6A47"/>
    <w:rsid w:val="001B7876"/>
    <w:rsid w:val="001B7A19"/>
    <w:rsid w:val="001B7E58"/>
    <w:rsid w:val="001B7F89"/>
    <w:rsid w:val="001C030D"/>
    <w:rsid w:val="001C03D0"/>
    <w:rsid w:val="001C084F"/>
    <w:rsid w:val="001C1213"/>
    <w:rsid w:val="001C1DA8"/>
    <w:rsid w:val="001C204F"/>
    <w:rsid w:val="001C210A"/>
    <w:rsid w:val="001C215A"/>
    <w:rsid w:val="001C280B"/>
    <w:rsid w:val="001C2940"/>
    <w:rsid w:val="001C2A25"/>
    <w:rsid w:val="001C2E1D"/>
    <w:rsid w:val="001C3324"/>
    <w:rsid w:val="001C423D"/>
    <w:rsid w:val="001C439E"/>
    <w:rsid w:val="001C47D1"/>
    <w:rsid w:val="001C4837"/>
    <w:rsid w:val="001C4932"/>
    <w:rsid w:val="001C4C09"/>
    <w:rsid w:val="001C4C0C"/>
    <w:rsid w:val="001C4F82"/>
    <w:rsid w:val="001C5641"/>
    <w:rsid w:val="001C56D0"/>
    <w:rsid w:val="001C5A66"/>
    <w:rsid w:val="001C652A"/>
    <w:rsid w:val="001C65BB"/>
    <w:rsid w:val="001C671F"/>
    <w:rsid w:val="001C6C6D"/>
    <w:rsid w:val="001C7109"/>
    <w:rsid w:val="001C7897"/>
    <w:rsid w:val="001D01D9"/>
    <w:rsid w:val="001D0A1A"/>
    <w:rsid w:val="001D0BF7"/>
    <w:rsid w:val="001D143B"/>
    <w:rsid w:val="001D161B"/>
    <w:rsid w:val="001D18DE"/>
    <w:rsid w:val="001D1A0C"/>
    <w:rsid w:val="001D1DC0"/>
    <w:rsid w:val="001D1FE5"/>
    <w:rsid w:val="001D23CB"/>
    <w:rsid w:val="001D2A1B"/>
    <w:rsid w:val="001D2C10"/>
    <w:rsid w:val="001D2F60"/>
    <w:rsid w:val="001D326E"/>
    <w:rsid w:val="001D35FE"/>
    <w:rsid w:val="001D3D8B"/>
    <w:rsid w:val="001D3E06"/>
    <w:rsid w:val="001D3E7C"/>
    <w:rsid w:val="001D3F3B"/>
    <w:rsid w:val="001D40AB"/>
    <w:rsid w:val="001D417F"/>
    <w:rsid w:val="001D4293"/>
    <w:rsid w:val="001D4399"/>
    <w:rsid w:val="001D48AB"/>
    <w:rsid w:val="001D4F3C"/>
    <w:rsid w:val="001D51BA"/>
    <w:rsid w:val="001D53E1"/>
    <w:rsid w:val="001D5E72"/>
    <w:rsid w:val="001D5FA0"/>
    <w:rsid w:val="001D605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946"/>
    <w:rsid w:val="001D7E6B"/>
    <w:rsid w:val="001D7F9C"/>
    <w:rsid w:val="001E041D"/>
    <w:rsid w:val="001E0478"/>
    <w:rsid w:val="001E04FA"/>
    <w:rsid w:val="001E063E"/>
    <w:rsid w:val="001E0701"/>
    <w:rsid w:val="001E1007"/>
    <w:rsid w:val="001E10A3"/>
    <w:rsid w:val="001E14AC"/>
    <w:rsid w:val="001E14CA"/>
    <w:rsid w:val="001E1720"/>
    <w:rsid w:val="001E1EE8"/>
    <w:rsid w:val="001E2056"/>
    <w:rsid w:val="001E2109"/>
    <w:rsid w:val="001E26E1"/>
    <w:rsid w:val="001E4514"/>
    <w:rsid w:val="001E5812"/>
    <w:rsid w:val="001E59F6"/>
    <w:rsid w:val="001E5A9F"/>
    <w:rsid w:val="001E5BAE"/>
    <w:rsid w:val="001E5C2A"/>
    <w:rsid w:val="001E60D3"/>
    <w:rsid w:val="001E653A"/>
    <w:rsid w:val="001E6790"/>
    <w:rsid w:val="001E6921"/>
    <w:rsid w:val="001E6E50"/>
    <w:rsid w:val="001E7695"/>
    <w:rsid w:val="001E7846"/>
    <w:rsid w:val="001E7C42"/>
    <w:rsid w:val="001E7E12"/>
    <w:rsid w:val="001F02B4"/>
    <w:rsid w:val="001F06A1"/>
    <w:rsid w:val="001F06CF"/>
    <w:rsid w:val="001F08A1"/>
    <w:rsid w:val="001F0A81"/>
    <w:rsid w:val="001F0CC1"/>
    <w:rsid w:val="001F132F"/>
    <w:rsid w:val="001F14E7"/>
    <w:rsid w:val="001F17C9"/>
    <w:rsid w:val="001F1852"/>
    <w:rsid w:val="001F1C9E"/>
    <w:rsid w:val="001F1FA2"/>
    <w:rsid w:val="001F2771"/>
    <w:rsid w:val="001F2A0E"/>
    <w:rsid w:val="001F2D1C"/>
    <w:rsid w:val="001F3A50"/>
    <w:rsid w:val="001F3AF8"/>
    <w:rsid w:val="001F40F8"/>
    <w:rsid w:val="001F4247"/>
    <w:rsid w:val="001F427D"/>
    <w:rsid w:val="001F42D1"/>
    <w:rsid w:val="001F4521"/>
    <w:rsid w:val="001F45A1"/>
    <w:rsid w:val="001F4604"/>
    <w:rsid w:val="001F465B"/>
    <w:rsid w:val="001F4802"/>
    <w:rsid w:val="001F4AC6"/>
    <w:rsid w:val="001F4D1F"/>
    <w:rsid w:val="001F505D"/>
    <w:rsid w:val="001F5557"/>
    <w:rsid w:val="001F5587"/>
    <w:rsid w:val="001F55DF"/>
    <w:rsid w:val="001F5C29"/>
    <w:rsid w:val="001F5D0A"/>
    <w:rsid w:val="001F6002"/>
    <w:rsid w:val="001F6396"/>
    <w:rsid w:val="001F66B6"/>
    <w:rsid w:val="001F6B59"/>
    <w:rsid w:val="001F6F08"/>
    <w:rsid w:val="001F72AB"/>
    <w:rsid w:val="001F740B"/>
    <w:rsid w:val="001F767E"/>
    <w:rsid w:val="001F76B7"/>
    <w:rsid w:val="001F7F5E"/>
    <w:rsid w:val="002005F8"/>
    <w:rsid w:val="00200B8C"/>
    <w:rsid w:val="00201002"/>
    <w:rsid w:val="0020141F"/>
    <w:rsid w:val="00201C3D"/>
    <w:rsid w:val="00201E10"/>
    <w:rsid w:val="00201E22"/>
    <w:rsid w:val="00201FBD"/>
    <w:rsid w:val="00202119"/>
    <w:rsid w:val="0020258F"/>
    <w:rsid w:val="00202633"/>
    <w:rsid w:val="002029C1"/>
    <w:rsid w:val="00202C88"/>
    <w:rsid w:val="00202D36"/>
    <w:rsid w:val="00202FD7"/>
    <w:rsid w:val="0020359F"/>
    <w:rsid w:val="00203641"/>
    <w:rsid w:val="0020435D"/>
    <w:rsid w:val="00204634"/>
    <w:rsid w:val="00204DAA"/>
    <w:rsid w:val="00204F73"/>
    <w:rsid w:val="0020583B"/>
    <w:rsid w:val="00205976"/>
    <w:rsid w:val="00205ADF"/>
    <w:rsid w:val="00205C64"/>
    <w:rsid w:val="0020606A"/>
    <w:rsid w:val="00206AC8"/>
    <w:rsid w:val="00206FC3"/>
    <w:rsid w:val="00207146"/>
    <w:rsid w:val="00207829"/>
    <w:rsid w:val="00207B6B"/>
    <w:rsid w:val="00207B7D"/>
    <w:rsid w:val="002101AD"/>
    <w:rsid w:val="00210340"/>
    <w:rsid w:val="00210C11"/>
    <w:rsid w:val="00211A7B"/>
    <w:rsid w:val="00211BBF"/>
    <w:rsid w:val="00211BDA"/>
    <w:rsid w:val="00211E7E"/>
    <w:rsid w:val="002121E7"/>
    <w:rsid w:val="00212928"/>
    <w:rsid w:val="00212AF6"/>
    <w:rsid w:val="00212C80"/>
    <w:rsid w:val="00212CD4"/>
    <w:rsid w:val="00212DFF"/>
    <w:rsid w:val="00212E02"/>
    <w:rsid w:val="00212E7F"/>
    <w:rsid w:val="0021321C"/>
    <w:rsid w:val="002136F1"/>
    <w:rsid w:val="00213800"/>
    <w:rsid w:val="002138E3"/>
    <w:rsid w:val="0021409F"/>
    <w:rsid w:val="002145E4"/>
    <w:rsid w:val="002146B4"/>
    <w:rsid w:val="00214764"/>
    <w:rsid w:val="00214C9C"/>
    <w:rsid w:val="00214F61"/>
    <w:rsid w:val="00214FC4"/>
    <w:rsid w:val="0021539C"/>
    <w:rsid w:val="00215637"/>
    <w:rsid w:val="002157B8"/>
    <w:rsid w:val="00215BC1"/>
    <w:rsid w:val="00215E41"/>
    <w:rsid w:val="00215F26"/>
    <w:rsid w:val="00216C9A"/>
    <w:rsid w:val="00217041"/>
    <w:rsid w:val="00217121"/>
    <w:rsid w:val="0021778D"/>
    <w:rsid w:val="00217E6F"/>
    <w:rsid w:val="00217EF2"/>
    <w:rsid w:val="00217F9D"/>
    <w:rsid w:val="0022018B"/>
    <w:rsid w:val="0022033A"/>
    <w:rsid w:val="00220396"/>
    <w:rsid w:val="002208A0"/>
    <w:rsid w:val="0022097F"/>
    <w:rsid w:val="00221164"/>
    <w:rsid w:val="002211F2"/>
    <w:rsid w:val="00221269"/>
    <w:rsid w:val="00221408"/>
    <w:rsid w:val="002218C7"/>
    <w:rsid w:val="002219B8"/>
    <w:rsid w:val="00221A4D"/>
    <w:rsid w:val="00222520"/>
    <w:rsid w:val="002229CF"/>
    <w:rsid w:val="00223DB8"/>
    <w:rsid w:val="00223F29"/>
    <w:rsid w:val="0022425A"/>
    <w:rsid w:val="002244BE"/>
    <w:rsid w:val="00224B25"/>
    <w:rsid w:val="00225442"/>
    <w:rsid w:val="002258E2"/>
    <w:rsid w:val="00225D5F"/>
    <w:rsid w:val="00225FC7"/>
    <w:rsid w:val="00226669"/>
    <w:rsid w:val="00226770"/>
    <w:rsid w:val="00226A19"/>
    <w:rsid w:val="00226A58"/>
    <w:rsid w:val="00226A89"/>
    <w:rsid w:val="00226B63"/>
    <w:rsid w:val="0022726C"/>
    <w:rsid w:val="002273A8"/>
    <w:rsid w:val="0022769E"/>
    <w:rsid w:val="00227D20"/>
    <w:rsid w:val="00227D27"/>
    <w:rsid w:val="00227D89"/>
    <w:rsid w:val="00227E17"/>
    <w:rsid w:val="0023081B"/>
    <w:rsid w:val="002311FF"/>
    <w:rsid w:val="00231B0C"/>
    <w:rsid w:val="00231D45"/>
    <w:rsid w:val="00231EB6"/>
    <w:rsid w:val="00231FDF"/>
    <w:rsid w:val="00232751"/>
    <w:rsid w:val="00232A3D"/>
    <w:rsid w:val="00232B5A"/>
    <w:rsid w:val="00233283"/>
    <w:rsid w:val="002336C3"/>
    <w:rsid w:val="002338E9"/>
    <w:rsid w:val="00233E39"/>
    <w:rsid w:val="00233E65"/>
    <w:rsid w:val="00233EDA"/>
    <w:rsid w:val="00234289"/>
    <w:rsid w:val="0023440C"/>
    <w:rsid w:val="002346F1"/>
    <w:rsid w:val="00234897"/>
    <w:rsid w:val="00234C65"/>
    <w:rsid w:val="00234CDA"/>
    <w:rsid w:val="00235035"/>
    <w:rsid w:val="0023540D"/>
    <w:rsid w:val="00235603"/>
    <w:rsid w:val="00235A9C"/>
    <w:rsid w:val="00235D3F"/>
    <w:rsid w:val="00235DBD"/>
    <w:rsid w:val="00235DF0"/>
    <w:rsid w:val="002364CE"/>
    <w:rsid w:val="00236504"/>
    <w:rsid w:val="0023653F"/>
    <w:rsid w:val="0023680E"/>
    <w:rsid w:val="00237528"/>
    <w:rsid w:val="0023797A"/>
    <w:rsid w:val="00237AD5"/>
    <w:rsid w:val="00237B67"/>
    <w:rsid w:val="00237CAC"/>
    <w:rsid w:val="002400AA"/>
    <w:rsid w:val="00240216"/>
    <w:rsid w:val="0024064F"/>
    <w:rsid w:val="00240808"/>
    <w:rsid w:val="0024086F"/>
    <w:rsid w:val="00240A91"/>
    <w:rsid w:val="00240AE4"/>
    <w:rsid w:val="00240B65"/>
    <w:rsid w:val="00240C56"/>
    <w:rsid w:val="00240CB6"/>
    <w:rsid w:val="00240D87"/>
    <w:rsid w:val="002410BD"/>
    <w:rsid w:val="00241637"/>
    <w:rsid w:val="002418CB"/>
    <w:rsid w:val="0024206C"/>
    <w:rsid w:val="00242A65"/>
    <w:rsid w:val="00242C15"/>
    <w:rsid w:val="00242FAB"/>
    <w:rsid w:val="00243483"/>
    <w:rsid w:val="00243DDD"/>
    <w:rsid w:val="002440E8"/>
    <w:rsid w:val="0024428E"/>
    <w:rsid w:val="00244298"/>
    <w:rsid w:val="00244573"/>
    <w:rsid w:val="00244D04"/>
    <w:rsid w:val="002454B8"/>
    <w:rsid w:val="0024563E"/>
    <w:rsid w:val="002456F2"/>
    <w:rsid w:val="00245DDE"/>
    <w:rsid w:val="00245EDC"/>
    <w:rsid w:val="00245F2C"/>
    <w:rsid w:val="0024601B"/>
    <w:rsid w:val="00246717"/>
    <w:rsid w:val="00246B65"/>
    <w:rsid w:val="00246CD7"/>
    <w:rsid w:val="00246FEE"/>
    <w:rsid w:val="0024735A"/>
    <w:rsid w:val="00247655"/>
    <w:rsid w:val="00247F4D"/>
    <w:rsid w:val="00250224"/>
    <w:rsid w:val="0025038A"/>
    <w:rsid w:val="0025098C"/>
    <w:rsid w:val="00250E53"/>
    <w:rsid w:val="00251356"/>
    <w:rsid w:val="00251506"/>
    <w:rsid w:val="0025228E"/>
    <w:rsid w:val="002525F9"/>
    <w:rsid w:val="0025261E"/>
    <w:rsid w:val="002527B5"/>
    <w:rsid w:val="00252AD0"/>
    <w:rsid w:val="00252B1C"/>
    <w:rsid w:val="00252CE8"/>
    <w:rsid w:val="00252F3B"/>
    <w:rsid w:val="0025359D"/>
    <w:rsid w:val="0025374E"/>
    <w:rsid w:val="00253D48"/>
    <w:rsid w:val="00253FCB"/>
    <w:rsid w:val="002546E0"/>
    <w:rsid w:val="00254962"/>
    <w:rsid w:val="00254C81"/>
    <w:rsid w:val="00254CF2"/>
    <w:rsid w:val="00254E94"/>
    <w:rsid w:val="00254EFC"/>
    <w:rsid w:val="00254EFF"/>
    <w:rsid w:val="002553DA"/>
    <w:rsid w:val="00255A32"/>
    <w:rsid w:val="00255FDE"/>
    <w:rsid w:val="002574BE"/>
    <w:rsid w:val="002575D4"/>
    <w:rsid w:val="0025772E"/>
    <w:rsid w:val="00257955"/>
    <w:rsid w:val="00257B74"/>
    <w:rsid w:val="00257FAA"/>
    <w:rsid w:val="0026024F"/>
    <w:rsid w:val="002602B9"/>
    <w:rsid w:val="002602EE"/>
    <w:rsid w:val="002604A9"/>
    <w:rsid w:val="002607B0"/>
    <w:rsid w:val="0026091A"/>
    <w:rsid w:val="00260A9D"/>
    <w:rsid w:val="00260F3E"/>
    <w:rsid w:val="00261253"/>
    <w:rsid w:val="002612CC"/>
    <w:rsid w:val="002613D4"/>
    <w:rsid w:val="00261463"/>
    <w:rsid w:val="00261659"/>
    <w:rsid w:val="002617EE"/>
    <w:rsid w:val="00261DDF"/>
    <w:rsid w:val="002624C2"/>
    <w:rsid w:val="0026253F"/>
    <w:rsid w:val="002626F2"/>
    <w:rsid w:val="00262C50"/>
    <w:rsid w:val="002631C8"/>
    <w:rsid w:val="00263896"/>
    <w:rsid w:val="00263A1A"/>
    <w:rsid w:val="00263A9C"/>
    <w:rsid w:val="00263CD0"/>
    <w:rsid w:val="00264151"/>
    <w:rsid w:val="00264A1F"/>
    <w:rsid w:val="00264D25"/>
    <w:rsid w:val="00264E32"/>
    <w:rsid w:val="00264FEB"/>
    <w:rsid w:val="002655A7"/>
    <w:rsid w:val="0026620E"/>
    <w:rsid w:val="00266701"/>
    <w:rsid w:val="002667E7"/>
    <w:rsid w:val="00266800"/>
    <w:rsid w:val="00266810"/>
    <w:rsid w:val="0026690D"/>
    <w:rsid w:val="00266DA3"/>
    <w:rsid w:val="00266EB3"/>
    <w:rsid w:val="0026711D"/>
    <w:rsid w:val="002672E6"/>
    <w:rsid w:val="0026754B"/>
    <w:rsid w:val="002679AB"/>
    <w:rsid w:val="00267BC3"/>
    <w:rsid w:val="0027018B"/>
    <w:rsid w:val="0027068A"/>
    <w:rsid w:val="002709D1"/>
    <w:rsid w:val="00270D24"/>
    <w:rsid w:val="00270F0B"/>
    <w:rsid w:val="00270F7B"/>
    <w:rsid w:val="00270FB4"/>
    <w:rsid w:val="00271116"/>
    <w:rsid w:val="0027168E"/>
    <w:rsid w:val="00271A2A"/>
    <w:rsid w:val="00271A32"/>
    <w:rsid w:val="00271B7C"/>
    <w:rsid w:val="00272024"/>
    <w:rsid w:val="002721C0"/>
    <w:rsid w:val="00272BF7"/>
    <w:rsid w:val="00272DC2"/>
    <w:rsid w:val="00272DE3"/>
    <w:rsid w:val="00273630"/>
    <w:rsid w:val="00274D03"/>
    <w:rsid w:val="00275022"/>
    <w:rsid w:val="0027563C"/>
    <w:rsid w:val="002756E8"/>
    <w:rsid w:val="00275847"/>
    <w:rsid w:val="00275E8D"/>
    <w:rsid w:val="002761B5"/>
    <w:rsid w:val="002761E5"/>
    <w:rsid w:val="002762BA"/>
    <w:rsid w:val="00276356"/>
    <w:rsid w:val="0027656B"/>
    <w:rsid w:val="00276752"/>
    <w:rsid w:val="002769A3"/>
    <w:rsid w:val="002769DA"/>
    <w:rsid w:val="00276C73"/>
    <w:rsid w:val="00276D11"/>
    <w:rsid w:val="00276F46"/>
    <w:rsid w:val="00276F61"/>
    <w:rsid w:val="00277397"/>
    <w:rsid w:val="00277629"/>
    <w:rsid w:val="0027766E"/>
    <w:rsid w:val="002804C7"/>
    <w:rsid w:val="0028056F"/>
    <w:rsid w:val="00280589"/>
    <w:rsid w:val="0028059A"/>
    <w:rsid w:val="002805C3"/>
    <w:rsid w:val="00280FDE"/>
    <w:rsid w:val="00280FE3"/>
    <w:rsid w:val="00281343"/>
    <w:rsid w:val="00281750"/>
    <w:rsid w:val="00281FF7"/>
    <w:rsid w:val="00282097"/>
    <w:rsid w:val="00282AFE"/>
    <w:rsid w:val="00282EEB"/>
    <w:rsid w:val="002838D8"/>
    <w:rsid w:val="00283916"/>
    <w:rsid w:val="0028396E"/>
    <w:rsid w:val="00283DC1"/>
    <w:rsid w:val="002841E7"/>
    <w:rsid w:val="00284812"/>
    <w:rsid w:val="0028493E"/>
    <w:rsid w:val="0028496B"/>
    <w:rsid w:val="00284976"/>
    <w:rsid w:val="00285177"/>
    <w:rsid w:val="00285220"/>
    <w:rsid w:val="002853BC"/>
    <w:rsid w:val="00285844"/>
    <w:rsid w:val="002867B2"/>
    <w:rsid w:val="00286828"/>
    <w:rsid w:val="00286B8A"/>
    <w:rsid w:val="00286EBF"/>
    <w:rsid w:val="00286EEF"/>
    <w:rsid w:val="00287290"/>
    <w:rsid w:val="00287A91"/>
    <w:rsid w:val="00287B1B"/>
    <w:rsid w:val="00287EBA"/>
    <w:rsid w:val="002901D3"/>
    <w:rsid w:val="002907AF"/>
    <w:rsid w:val="00290C61"/>
    <w:rsid w:val="00290D8D"/>
    <w:rsid w:val="00291019"/>
    <w:rsid w:val="002917CB"/>
    <w:rsid w:val="00291831"/>
    <w:rsid w:val="00291E7D"/>
    <w:rsid w:val="00292023"/>
    <w:rsid w:val="002920AF"/>
    <w:rsid w:val="00292AB7"/>
    <w:rsid w:val="00292D63"/>
    <w:rsid w:val="00292F94"/>
    <w:rsid w:val="00293011"/>
    <w:rsid w:val="00293073"/>
    <w:rsid w:val="002930FB"/>
    <w:rsid w:val="00293547"/>
    <w:rsid w:val="002935EE"/>
    <w:rsid w:val="00293924"/>
    <w:rsid w:val="00293EC2"/>
    <w:rsid w:val="00293FD0"/>
    <w:rsid w:val="00294AFD"/>
    <w:rsid w:val="00294CC4"/>
    <w:rsid w:val="00294D2B"/>
    <w:rsid w:val="00295100"/>
    <w:rsid w:val="002954F3"/>
    <w:rsid w:val="00295BD4"/>
    <w:rsid w:val="00296843"/>
    <w:rsid w:val="00296B36"/>
    <w:rsid w:val="00296B46"/>
    <w:rsid w:val="00297142"/>
    <w:rsid w:val="0029746E"/>
    <w:rsid w:val="002976D9"/>
    <w:rsid w:val="002976EA"/>
    <w:rsid w:val="0029773F"/>
    <w:rsid w:val="00297AD8"/>
    <w:rsid w:val="00297E51"/>
    <w:rsid w:val="002A056F"/>
    <w:rsid w:val="002A0641"/>
    <w:rsid w:val="002A082A"/>
    <w:rsid w:val="002A0B2E"/>
    <w:rsid w:val="002A0D8F"/>
    <w:rsid w:val="002A13C5"/>
    <w:rsid w:val="002A1659"/>
    <w:rsid w:val="002A183F"/>
    <w:rsid w:val="002A18BD"/>
    <w:rsid w:val="002A195B"/>
    <w:rsid w:val="002A1AA0"/>
    <w:rsid w:val="002A1C2A"/>
    <w:rsid w:val="002A20FD"/>
    <w:rsid w:val="002A28E7"/>
    <w:rsid w:val="002A2C7B"/>
    <w:rsid w:val="002A2DA7"/>
    <w:rsid w:val="002A2E3A"/>
    <w:rsid w:val="002A3006"/>
    <w:rsid w:val="002A35A3"/>
    <w:rsid w:val="002A39FB"/>
    <w:rsid w:val="002A3A3A"/>
    <w:rsid w:val="002A4276"/>
    <w:rsid w:val="002A47F2"/>
    <w:rsid w:val="002A4F66"/>
    <w:rsid w:val="002A5048"/>
    <w:rsid w:val="002A5184"/>
    <w:rsid w:val="002A51B9"/>
    <w:rsid w:val="002A5443"/>
    <w:rsid w:val="002A5568"/>
    <w:rsid w:val="002A57F8"/>
    <w:rsid w:val="002A5EBF"/>
    <w:rsid w:val="002A6105"/>
    <w:rsid w:val="002A6659"/>
    <w:rsid w:val="002A6BC1"/>
    <w:rsid w:val="002A6C1B"/>
    <w:rsid w:val="002A6E63"/>
    <w:rsid w:val="002A7055"/>
    <w:rsid w:val="002A7246"/>
    <w:rsid w:val="002A78E9"/>
    <w:rsid w:val="002A7A01"/>
    <w:rsid w:val="002A7C22"/>
    <w:rsid w:val="002A7CAD"/>
    <w:rsid w:val="002B022B"/>
    <w:rsid w:val="002B03A4"/>
    <w:rsid w:val="002B098C"/>
    <w:rsid w:val="002B0AA5"/>
    <w:rsid w:val="002B0CC0"/>
    <w:rsid w:val="002B0D9C"/>
    <w:rsid w:val="002B1153"/>
    <w:rsid w:val="002B1313"/>
    <w:rsid w:val="002B14AE"/>
    <w:rsid w:val="002B14C8"/>
    <w:rsid w:val="002B1764"/>
    <w:rsid w:val="002B1769"/>
    <w:rsid w:val="002B1BD0"/>
    <w:rsid w:val="002B1DD2"/>
    <w:rsid w:val="002B2089"/>
    <w:rsid w:val="002B2995"/>
    <w:rsid w:val="002B2AC1"/>
    <w:rsid w:val="002B2B80"/>
    <w:rsid w:val="002B2CBE"/>
    <w:rsid w:val="002B343D"/>
    <w:rsid w:val="002B3A61"/>
    <w:rsid w:val="002B3ACD"/>
    <w:rsid w:val="002B3BD1"/>
    <w:rsid w:val="002B40D7"/>
    <w:rsid w:val="002B42A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784B"/>
    <w:rsid w:val="002B78CC"/>
    <w:rsid w:val="002B7943"/>
    <w:rsid w:val="002B7959"/>
    <w:rsid w:val="002B7D12"/>
    <w:rsid w:val="002C0B50"/>
    <w:rsid w:val="002C0D62"/>
    <w:rsid w:val="002C0E74"/>
    <w:rsid w:val="002C193C"/>
    <w:rsid w:val="002C19A4"/>
    <w:rsid w:val="002C1A15"/>
    <w:rsid w:val="002C24C4"/>
    <w:rsid w:val="002C2789"/>
    <w:rsid w:val="002C33EF"/>
    <w:rsid w:val="002C34CF"/>
    <w:rsid w:val="002C3611"/>
    <w:rsid w:val="002C374F"/>
    <w:rsid w:val="002C397E"/>
    <w:rsid w:val="002C4263"/>
    <w:rsid w:val="002C45C1"/>
    <w:rsid w:val="002C4A91"/>
    <w:rsid w:val="002C4ED3"/>
    <w:rsid w:val="002C58D9"/>
    <w:rsid w:val="002C64CB"/>
    <w:rsid w:val="002C66BD"/>
    <w:rsid w:val="002C66EB"/>
    <w:rsid w:val="002C6854"/>
    <w:rsid w:val="002C6B10"/>
    <w:rsid w:val="002C6B84"/>
    <w:rsid w:val="002C6D17"/>
    <w:rsid w:val="002C6FF3"/>
    <w:rsid w:val="002C76C5"/>
    <w:rsid w:val="002C7C34"/>
    <w:rsid w:val="002C7C8B"/>
    <w:rsid w:val="002D0F5E"/>
    <w:rsid w:val="002D1074"/>
    <w:rsid w:val="002D12A8"/>
    <w:rsid w:val="002D131E"/>
    <w:rsid w:val="002D291E"/>
    <w:rsid w:val="002D2A3B"/>
    <w:rsid w:val="002D343E"/>
    <w:rsid w:val="002D3763"/>
    <w:rsid w:val="002D3C30"/>
    <w:rsid w:val="002D4708"/>
    <w:rsid w:val="002D4A0D"/>
    <w:rsid w:val="002D4A4D"/>
    <w:rsid w:val="002D4BAB"/>
    <w:rsid w:val="002D4C85"/>
    <w:rsid w:val="002D4C9A"/>
    <w:rsid w:val="002D4DF7"/>
    <w:rsid w:val="002D4FD0"/>
    <w:rsid w:val="002D514D"/>
    <w:rsid w:val="002D57A0"/>
    <w:rsid w:val="002D5D05"/>
    <w:rsid w:val="002D5D65"/>
    <w:rsid w:val="002D5DA8"/>
    <w:rsid w:val="002D5E45"/>
    <w:rsid w:val="002D5E6E"/>
    <w:rsid w:val="002D5EA7"/>
    <w:rsid w:val="002D60E2"/>
    <w:rsid w:val="002D61A6"/>
    <w:rsid w:val="002D6BFF"/>
    <w:rsid w:val="002D6E58"/>
    <w:rsid w:val="002D6EE1"/>
    <w:rsid w:val="002D6FC7"/>
    <w:rsid w:val="002D724B"/>
    <w:rsid w:val="002D77A7"/>
    <w:rsid w:val="002D78E3"/>
    <w:rsid w:val="002E049A"/>
    <w:rsid w:val="002E05DE"/>
    <w:rsid w:val="002E0602"/>
    <w:rsid w:val="002E061F"/>
    <w:rsid w:val="002E0B8C"/>
    <w:rsid w:val="002E0E1A"/>
    <w:rsid w:val="002E1025"/>
    <w:rsid w:val="002E13BA"/>
    <w:rsid w:val="002E1588"/>
    <w:rsid w:val="002E160D"/>
    <w:rsid w:val="002E1996"/>
    <w:rsid w:val="002E19C0"/>
    <w:rsid w:val="002E1B6F"/>
    <w:rsid w:val="002E1D3B"/>
    <w:rsid w:val="002E2093"/>
    <w:rsid w:val="002E22E4"/>
    <w:rsid w:val="002E233A"/>
    <w:rsid w:val="002E2512"/>
    <w:rsid w:val="002E2581"/>
    <w:rsid w:val="002E25FB"/>
    <w:rsid w:val="002E28CC"/>
    <w:rsid w:val="002E28FD"/>
    <w:rsid w:val="002E2CFD"/>
    <w:rsid w:val="002E2E36"/>
    <w:rsid w:val="002E2F66"/>
    <w:rsid w:val="002E3329"/>
    <w:rsid w:val="002E33DB"/>
    <w:rsid w:val="002E3709"/>
    <w:rsid w:val="002E3727"/>
    <w:rsid w:val="002E3874"/>
    <w:rsid w:val="002E3ED5"/>
    <w:rsid w:val="002E3F40"/>
    <w:rsid w:val="002E431A"/>
    <w:rsid w:val="002E4575"/>
    <w:rsid w:val="002E4700"/>
    <w:rsid w:val="002E4770"/>
    <w:rsid w:val="002E488F"/>
    <w:rsid w:val="002E4BC6"/>
    <w:rsid w:val="002E4CA1"/>
    <w:rsid w:val="002E4ED5"/>
    <w:rsid w:val="002E55F1"/>
    <w:rsid w:val="002E5680"/>
    <w:rsid w:val="002E64DB"/>
    <w:rsid w:val="002E6994"/>
    <w:rsid w:val="002E6B9C"/>
    <w:rsid w:val="002E6BB5"/>
    <w:rsid w:val="002E6C1F"/>
    <w:rsid w:val="002E6D6A"/>
    <w:rsid w:val="002E6F29"/>
    <w:rsid w:val="002E6FD4"/>
    <w:rsid w:val="002E706C"/>
    <w:rsid w:val="002E7204"/>
    <w:rsid w:val="002E789D"/>
    <w:rsid w:val="002E7E8E"/>
    <w:rsid w:val="002E7FBB"/>
    <w:rsid w:val="002F02E2"/>
    <w:rsid w:val="002F055E"/>
    <w:rsid w:val="002F0606"/>
    <w:rsid w:val="002F0D10"/>
    <w:rsid w:val="002F103D"/>
    <w:rsid w:val="002F1665"/>
    <w:rsid w:val="002F171D"/>
    <w:rsid w:val="002F1B08"/>
    <w:rsid w:val="002F1B1B"/>
    <w:rsid w:val="002F1EC1"/>
    <w:rsid w:val="002F20A2"/>
    <w:rsid w:val="002F2215"/>
    <w:rsid w:val="002F24FC"/>
    <w:rsid w:val="002F29FB"/>
    <w:rsid w:val="002F3082"/>
    <w:rsid w:val="002F3162"/>
    <w:rsid w:val="002F321F"/>
    <w:rsid w:val="002F3AC2"/>
    <w:rsid w:val="002F3E0A"/>
    <w:rsid w:val="002F3E1D"/>
    <w:rsid w:val="002F438D"/>
    <w:rsid w:val="002F448C"/>
    <w:rsid w:val="002F45E4"/>
    <w:rsid w:val="002F4B5A"/>
    <w:rsid w:val="002F4C80"/>
    <w:rsid w:val="002F4CD5"/>
    <w:rsid w:val="002F4E5C"/>
    <w:rsid w:val="002F551F"/>
    <w:rsid w:val="002F5590"/>
    <w:rsid w:val="002F5668"/>
    <w:rsid w:val="002F5695"/>
    <w:rsid w:val="002F5824"/>
    <w:rsid w:val="002F59CF"/>
    <w:rsid w:val="002F5C66"/>
    <w:rsid w:val="002F61BA"/>
    <w:rsid w:val="002F6321"/>
    <w:rsid w:val="002F65BE"/>
    <w:rsid w:val="002F6730"/>
    <w:rsid w:val="002F6DB9"/>
    <w:rsid w:val="002F6F84"/>
    <w:rsid w:val="002F713F"/>
    <w:rsid w:val="002F7287"/>
    <w:rsid w:val="002F7322"/>
    <w:rsid w:val="002F7453"/>
    <w:rsid w:val="002F756A"/>
    <w:rsid w:val="002F759F"/>
    <w:rsid w:val="002F7740"/>
    <w:rsid w:val="002F7B3D"/>
    <w:rsid w:val="002F7BB1"/>
    <w:rsid w:val="002F7C08"/>
    <w:rsid w:val="002F7DFD"/>
    <w:rsid w:val="003008B6"/>
    <w:rsid w:val="00300A4C"/>
    <w:rsid w:val="00300EC9"/>
    <w:rsid w:val="003010EF"/>
    <w:rsid w:val="00301122"/>
    <w:rsid w:val="00301134"/>
    <w:rsid w:val="0030119C"/>
    <w:rsid w:val="0030133A"/>
    <w:rsid w:val="00301733"/>
    <w:rsid w:val="003018DB"/>
    <w:rsid w:val="003019BE"/>
    <w:rsid w:val="00301C2E"/>
    <w:rsid w:val="003023A1"/>
    <w:rsid w:val="0030254C"/>
    <w:rsid w:val="00302BB0"/>
    <w:rsid w:val="00303159"/>
    <w:rsid w:val="003036EF"/>
    <w:rsid w:val="0030384C"/>
    <w:rsid w:val="00303928"/>
    <w:rsid w:val="00303DE9"/>
    <w:rsid w:val="00303FA0"/>
    <w:rsid w:val="003047D5"/>
    <w:rsid w:val="0030482C"/>
    <w:rsid w:val="003048EC"/>
    <w:rsid w:val="0030494F"/>
    <w:rsid w:val="00304BE0"/>
    <w:rsid w:val="00304DE1"/>
    <w:rsid w:val="003052DC"/>
    <w:rsid w:val="00305725"/>
    <w:rsid w:val="0030583A"/>
    <w:rsid w:val="0030587E"/>
    <w:rsid w:val="00305906"/>
    <w:rsid w:val="00305969"/>
    <w:rsid w:val="00305AD5"/>
    <w:rsid w:val="00306197"/>
    <w:rsid w:val="003069BD"/>
    <w:rsid w:val="00306DF8"/>
    <w:rsid w:val="00306E5C"/>
    <w:rsid w:val="00306FDE"/>
    <w:rsid w:val="00307380"/>
    <w:rsid w:val="00307405"/>
    <w:rsid w:val="003076D6"/>
    <w:rsid w:val="003079A4"/>
    <w:rsid w:val="00307E82"/>
    <w:rsid w:val="0031012A"/>
    <w:rsid w:val="00310280"/>
    <w:rsid w:val="003107A2"/>
    <w:rsid w:val="00310D7B"/>
    <w:rsid w:val="00310E6E"/>
    <w:rsid w:val="00310FA0"/>
    <w:rsid w:val="00310FEF"/>
    <w:rsid w:val="00311A5A"/>
    <w:rsid w:val="003123D7"/>
    <w:rsid w:val="0031275A"/>
    <w:rsid w:val="0031296C"/>
    <w:rsid w:val="00312B68"/>
    <w:rsid w:val="00312D82"/>
    <w:rsid w:val="0031305A"/>
    <w:rsid w:val="00313433"/>
    <w:rsid w:val="00313E88"/>
    <w:rsid w:val="003141C6"/>
    <w:rsid w:val="003143DF"/>
    <w:rsid w:val="003144FB"/>
    <w:rsid w:val="00314C49"/>
    <w:rsid w:val="00314ED6"/>
    <w:rsid w:val="00315357"/>
    <w:rsid w:val="0031597B"/>
    <w:rsid w:val="00316072"/>
    <w:rsid w:val="00316114"/>
    <w:rsid w:val="00316787"/>
    <w:rsid w:val="0031694D"/>
    <w:rsid w:val="00316977"/>
    <w:rsid w:val="003169E1"/>
    <w:rsid w:val="0031722A"/>
    <w:rsid w:val="003174F0"/>
    <w:rsid w:val="00317644"/>
    <w:rsid w:val="003179E3"/>
    <w:rsid w:val="00317DCA"/>
    <w:rsid w:val="00320661"/>
    <w:rsid w:val="003214F5"/>
    <w:rsid w:val="003218C8"/>
    <w:rsid w:val="00321C3B"/>
    <w:rsid w:val="003229E5"/>
    <w:rsid w:val="003229EC"/>
    <w:rsid w:val="00322DF3"/>
    <w:rsid w:val="00323492"/>
    <w:rsid w:val="00324489"/>
    <w:rsid w:val="003248C8"/>
    <w:rsid w:val="00324DF8"/>
    <w:rsid w:val="00324E81"/>
    <w:rsid w:val="003252A7"/>
    <w:rsid w:val="0032537D"/>
    <w:rsid w:val="0032587C"/>
    <w:rsid w:val="00325BAC"/>
    <w:rsid w:val="00326135"/>
    <w:rsid w:val="0032652A"/>
    <w:rsid w:val="003265A9"/>
    <w:rsid w:val="003265CF"/>
    <w:rsid w:val="00326861"/>
    <w:rsid w:val="00326956"/>
    <w:rsid w:val="00326B43"/>
    <w:rsid w:val="00327701"/>
    <w:rsid w:val="00327B2E"/>
    <w:rsid w:val="00327B65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480"/>
    <w:rsid w:val="00332304"/>
    <w:rsid w:val="00332514"/>
    <w:rsid w:val="0033288C"/>
    <w:rsid w:val="003334B0"/>
    <w:rsid w:val="00333534"/>
    <w:rsid w:val="0033363C"/>
    <w:rsid w:val="0033388F"/>
    <w:rsid w:val="00333906"/>
    <w:rsid w:val="00333913"/>
    <w:rsid w:val="00333AA4"/>
    <w:rsid w:val="00333B8C"/>
    <w:rsid w:val="00333C24"/>
    <w:rsid w:val="0033402F"/>
    <w:rsid w:val="0033407D"/>
    <w:rsid w:val="003340E7"/>
    <w:rsid w:val="003347EE"/>
    <w:rsid w:val="003349E2"/>
    <w:rsid w:val="00334B4D"/>
    <w:rsid w:val="00334C31"/>
    <w:rsid w:val="00334E0B"/>
    <w:rsid w:val="00334F3A"/>
    <w:rsid w:val="0033510C"/>
    <w:rsid w:val="003353DF"/>
    <w:rsid w:val="00335447"/>
    <w:rsid w:val="003358E6"/>
    <w:rsid w:val="00335BFD"/>
    <w:rsid w:val="00335D3D"/>
    <w:rsid w:val="00335E60"/>
    <w:rsid w:val="003360E1"/>
    <w:rsid w:val="0033617F"/>
    <w:rsid w:val="003362A8"/>
    <w:rsid w:val="00336415"/>
    <w:rsid w:val="00336504"/>
    <w:rsid w:val="0033676E"/>
    <w:rsid w:val="00336AF8"/>
    <w:rsid w:val="00337562"/>
    <w:rsid w:val="00337771"/>
    <w:rsid w:val="00337912"/>
    <w:rsid w:val="003379C7"/>
    <w:rsid w:val="00337AB3"/>
    <w:rsid w:val="00337BD1"/>
    <w:rsid w:val="00337E87"/>
    <w:rsid w:val="003400C3"/>
    <w:rsid w:val="0034026A"/>
    <w:rsid w:val="0034078A"/>
    <w:rsid w:val="00340D2D"/>
    <w:rsid w:val="00340FDA"/>
    <w:rsid w:val="003410B9"/>
    <w:rsid w:val="0034131E"/>
    <w:rsid w:val="00341340"/>
    <w:rsid w:val="0034168E"/>
    <w:rsid w:val="00341ADF"/>
    <w:rsid w:val="00341D0F"/>
    <w:rsid w:val="00341EC9"/>
    <w:rsid w:val="00342303"/>
    <w:rsid w:val="003423F3"/>
    <w:rsid w:val="003424CF"/>
    <w:rsid w:val="00342619"/>
    <w:rsid w:val="003427F8"/>
    <w:rsid w:val="0034281F"/>
    <w:rsid w:val="00342BF8"/>
    <w:rsid w:val="00342E5F"/>
    <w:rsid w:val="0034337C"/>
    <w:rsid w:val="003439D2"/>
    <w:rsid w:val="00343A06"/>
    <w:rsid w:val="0034443C"/>
    <w:rsid w:val="00344517"/>
    <w:rsid w:val="003447E1"/>
    <w:rsid w:val="003448AA"/>
    <w:rsid w:val="00344907"/>
    <w:rsid w:val="0034546E"/>
    <w:rsid w:val="003456B7"/>
    <w:rsid w:val="00346155"/>
    <w:rsid w:val="0034686D"/>
    <w:rsid w:val="00346B42"/>
    <w:rsid w:val="00346CC0"/>
    <w:rsid w:val="00346E24"/>
    <w:rsid w:val="00347313"/>
    <w:rsid w:val="00347695"/>
    <w:rsid w:val="00347750"/>
    <w:rsid w:val="0034793F"/>
    <w:rsid w:val="00347B92"/>
    <w:rsid w:val="00347E0C"/>
    <w:rsid w:val="003503AC"/>
    <w:rsid w:val="00350C1C"/>
    <w:rsid w:val="00350FAF"/>
    <w:rsid w:val="0035101F"/>
    <w:rsid w:val="0035140B"/>
    <w:rsid w:val="00351437"/>
    <w:rsid w:val="0035182E"/>
    <w:rsid w:val="00351901"/>
    <w:rsid w:val="00351D8A"/>
    <w:rsid w:val="003521A1"/>
    <w:rsid w:val="003530E0"/>
    <w:rsid w:val="003536E5"/>
    <w:rsid w:val="00353AED"/>
    <w:rsid w:val="00353BF8"/>
    <w:rsid w:val="00353E4E"/>
    <w:rsid w:val="0035400B"/>
    <w:rsid w:val="003541F7"/>
    <w:rsid w:val="003545DF"/>
    <w:rsid w:val="0035476E"/>
    <w:rsid w:val="003548E1"/>
    <w:rsid w:val="003549B8"/>
    <w:rsid w:val="00354EDD"/>
    <w:rsid w:val="00354FDD"/>
    <w:rsid w:val="0035573F"/>
    <w:rsid w:val="00355922"/>
    <w:rsid w:val="0035592D"/>
    <w:rsid w:val="00355AEC"/>
    <w:rsid w:val="00355D09"/>
    <w:rsid w:val="00355D56"/>
    <w:rsid w:val="00356062"/>
    <w:rsid w:val="00356362"/>
    <w:rsid w:val="003564B6"/>
    <w:rsid w:val="00357226"/>
    <w:rsid w:val="003576BB"/>
    <w:rsid w:val="00357A3D"/>
    <w:rsid w:val="00357A89"/>
    <w:rsid w:val="00357C89"/>
    <w:rsid w:val="00360421"/>
    <w:rsid w:val="00360944"/>
    <w:rsid w:val="00360ADF"/>
    <w:rsid w:val="00360CD5"/>
    <w:rsid w:val="00360D7E"/>
    <w:rsid w:val="00360E34"/>
    <w:rsid w:val="00360EA2"/>
    <w:rsid w:val="00360F52"/>
    <w:rsid w:val="003614E8"/>
    <w:rsid w:val="003615D5"/>
    <w:rsid w:val="00361856"/>
    <w:rsid w:val="0036185E"/>
    <w:rsid w:val="003618C2"/>
    <w:rsid w:val="00361A48"/>
    <w:rsid w:val="00361B71"/>
    <w:rsid w:val="00361DC7"/>
    <w:rsid w:val="00361FD1"/>
    <w:rsid w:val="00362096"/>
    <w:rsid w:val="00362B41"/>
    <w:rsid w:val="00362BC5"/>
    <w:rsid w:val="00362E44"/>
    <w:rsid w:val="00362E7A"/>
    <w:rsid w:val="00363262"/>
    <w:rsid w:val="00363713"/>
    <w:rsid w:val="003639D0"/>
    <w:rsid w:val="00363F46"/>
    <w:rsid w:val="00363F90"/>
    <w:rsid w:val="0036454C"/>
    <w:rsid w:val="0036471A"/>
    <w:rsid w:val="003649C2"/>
    <w:rsid w:val="00364A60"/>
    <w:rsid w:val="00364CC3"/>
    <w:rsid w:val="003650D5"/>
    <w:rsid w:val="003656B3"/>
    <w:rsid w:val="00365B97"/>
    <w:rsid w:val="00365C32"/>
    <w:rsid w:val="00365CD5"/>
    <w:rsid w:val="00365E3B"/>
    <w:rsid w:val="00365EF6"/>
    <w:rsid w:val="00366218"/>
    <w:rsid w:val="00366411"/>
    <w:rsid w:val="00366965"/>
    <w:rsid w:val="00366A03"/>
    <w:rsid w:val="00366B1A"/>
    <w:rsid w:val="00366B63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18E7"/>
    <w:rsid w:val="00372332"/>
    <w:rsid w:val="00372916"/>
    <w:rsid w:val="00372C3B"/>
    <w:rsid w:val="00372E2F"/>
    <w:rsid w:val="0037302E"/>
    <w:rsid w:val="00373300"/>
    <w:rsid w:val="003739A7"/>
    <w:rsid w:val="00373D0B"/>
    <w:rsid w:val="00373E12"/>
    <w:rsid w:val="00373E73"/>
    <w:rsid w:val="003741DF"/>
    <w:rsid w:val="00374214"/>
    <w:rsid w:val="0037425B"/>
    <w:rsid w:val="003743ED"/>
    <w:rsid w:val="00374528"/>
    <w:rsid w:val="003747FF"/>
    <w:rsid w:val="00374899"/>
    <w:rsid w:val="00374C66"/>
    <w:rsid w:val="00375144"/>
    <w:rsid w:val="003751B3"/>
    <w:rsid w:val="00375633"/>
    <w:rsid w:val="003765AE"/>
    <w:rsid w:val="003767B4"/>
    <w:rsid w:val="00376DA8"/>
    <w:rsid w:val="00376F8B"/>
    <w:rsid w:val="0037746E"/>
    <w:rsid w:val="003774B7"/>
    <w:rsid w:val="0037752E"/>
    <w:rsid w:val="00377571"/>
    <w:rsid w:val="00377794"/>
    <w:rsid w:val="003777B1"/>
    <w:rsid w:val="0037781F"/>
    <w:rsid w:val="003778AF"/>
    <w:rsid w:val="003778C8"/>
    <w:rsid w:val="003779CB"/>
    <w:rsid w:val="003779D0"/>
    <w:rsid w:val="00377E7A"/>
    <w:rsid w:val="0038045B"/>
    <w:rsid w:val="00380A0C"/>
    <w:rsid w:val="0038116E"/>
    <w:rsid w:val="0038172A"/>
    <w:rsid w:val="00381848"/>
    <w:rsid w:val="0038229B"/>
    <w:rsid w:val="0038297C"/>
    <w:rsid w:val="00382A50"/>
    <w:rsid w:val="003832D9"/>
    <w:rsid w:val="00383970"/>
    <w:rsid w:val="00383AAE"/>
    <w:rsid w:val="00383AE5"/>
    <w:rsid w:val="00383D1F"/>
    <w:rsid w:val="0038459E"/>
    <w:rsid w:val="003847BF"/>
    <w:rsid w:val="00384811"/>
    <w:rsid w:val="003849D1"/>
    <w:rsid w:val="00384BC8"/>
    <w:rsid w:val="00384C3B"/>
    <w:rsid w:val="00384E1F"/>
    <w:rsid w:val="00385353"/>
    <w:rsid w:val="00385369"/>
    <w:rsid w:val="00385A6D"/>
    <w:rsid w:val="00385B1C"/>
    <w:rsid w:val="003860AF"/>
    <w:rsid w:val="0038630F"/>
    <w:rsid w:val="00386668"/>
    <w:rsid w:val="00386A95"/>
    <w:rsid w:val="00386BF6"/>
    <w:rsid w:val="00386D15"/>
    <w:rsid w:val="00387967"/>
    <w:rsid w:val="0038799C"/>
    <w:rsid w:val="003879BD"/>
    <w:rsid w:val="003902B4"/>
    <w:rsid w:val="0039038D"/>
    <w:rsid w:val="003905E5"/>
    <w:rsid w:val="00390D36"/>
    <w:rsid w:val="0039105D"/>
    <w:rsid w:val="0039158E"/>
    <w:rsid w:val="0039188F"/>
    <w:rsid w:val="00391981"/>
    <w:rsid w:val="00392053"/>
    <w:rsid w:val="00392373"/>
    <w:rsid w:val="003926A8"/>
    <w:rsid w:val="0039281B"/>
    <w:rsid w:val="00392B64"/>
    <w:rsid w:val="00392B6D"/>
    <w:rsid w:val="00393261"/>
    <w:rsid w:val="0039373E"/>
    <w:rsid w:val="00393CC4"/>
    <w:rsid w:val="003944C5"/>
    <w:rsid w:val="00394778"/>
    <w:rsid w:val="0039482E"/>
    <w:rsid w:val="003952CE"/>
    <w:rsid w:val="00395862"/>
    <w:rsid w:val="00395FD4"/>
    <w:rsid w:val="00396584"/>
    <w:rsid w:val="00396B6D"/>
    <w:rsid w:val="00396CB4"/>
    <w:rsid w:val="00396E3D"/>
    <w:rsid w:val="00397065"/>
    <w:rsid w:val="003976EF"/>
    <w:rsid w:val="00397747"/>
    <w:rsid w:val="00397907"/>
    <w:rsid w:val="00397B1B"/>
    <w:rsid w:val="00397C45"/>
    <w:rsid w:val="00397C61"/>
    <w:rsid w:val="003A00C2"/>
    <w:rsid w:val="003A03A7"/>
    <w:rsid w:val="003A04E9"/>
    <w:rsid w:val="003A0A01"/>
    <w:rsid w:val="003A0A41"/>
    <w:rsid w:val="003A0B38"/>
    <w:rsid w:val="003A10BE"/>
    <w:rsid w:val="003A11FC"/>
    <w:rsid w:val="003A1649"/>
    <w:rsid w:val="003A1657"/>
    <w:rsid w:val="003A16FB"/>
    <w:rsid w:val="003A1C09"/>
    <w:rsid w:val="003A1E06"/>
    <w:rsid w:val="003A1F91"/>
    <w:rsid w:val="003A1FF9"/>
    <w:rsid w:val="003A20B0"/>
    <w:rsid w:val="003A20BD"/>
    <w:rsid w:val="003A213F"/>
    <w:rsid w:val="003A22A1"/>
    <w:rsid w:val="003A287B"/>
    <w:rsid w:val="003A2C34"/>
    <w:rsid w:val="003A3192"/>
    <w:rsid w:val="003A32E1"/>
    <w:rsid w:val="003A3717"/>
    <w:rsid w:val="003A3CBE"/>
    <w:rsid w:val="003A415B"/>
    <w:rsid w:val="003A4266"/>
    <w:rsid w:val="003A42F7"/>
    <w:rsid w:val="003A442E"/>
    <w:rsid w:val="003A44B5"/>
    <w:rsid w:val="003A47D8"/>
    <w:rsid w:val="003A4C67"/>
    <w:rsid w:val="003A5236"/>
    <w:rsid w:val="003A5A13"/>
    <w:rsid w:val="003A5A96"/>
    <w:rsid w:val="003A6028"/>
    <w:rsid w:val="003A618C"/>
    <w:rsid w:val="003A69BE"/>
    <w:rsid w:val="003A6E5C"/>
    <w:rsid w:val="003A71C7"/>
    <w:rsid w:val="003A7A7B"/>
    <w:rsid w:val="003B02FA"/>
    <w:rsid w:val="003B0480"/>
    <w:rsid w:val="003B04FE"/>
    <w:rsid w:val="003B06D4"/>
    <w:rsid w:val="003B0C61"/>
    <w:rsid w:val="003B199D"/>
    <w:rsid w:val="003B1B70"/>
    <w:rsid w:val="003B1CEC"/>
    <w:rsid w:val="003B2049"/>
    <w:rsid w:val="003B23ED"/>
    <w:rsid w:val="003B25AE"/>
    <w:rsid w:val="003B2978"/>
    <w:rsid w:val="003B3009"/>
    <w:rsid w:val="003B3304"/>
    <w:rsid w:val="003B374D"/>
    <w:rsid w:val="003B3CF9"/>
    <w:rsid w:val="003B3D42"/>
    <w:rsid w:val="003B3F8F"/>
    <w:rsid w:val="003B430B"/>
    <w:rsid w:val="003B438B"/>
    <w:rsid w:val="003B461B"/>
    <w:rsid w:val="003B4A5A"/>
    <w:rsid w:val="003B4FFF"/>
    <w:rsid w:val="003B5428"/>
    <w:rsid w:val="003B54A4"/>
    <w:rsid w:val="003B5E9A"/>
    <w:rsid w:val="003B5FC9"/>
    <w:rsid w:val="003B601F"/>
    <w:rsid w:val="003B6224"/>
    <w:rsid w:val="003B6810"/>
    <w:rsid w:val="003B6C84"/>
    <w:rsid w:val="003B7376"/>
    <w:rsid w:val="003B7419"/>
    <w:rsid w:val="003B74EA"/>
    <w:rsid w:val="003B75A3"/>
    <w:rsid w:val="003B7BC6"/>
    <w:rsid w:val="003B7EC8"/>
    <w:rsid w:val="003C01EE"/>
    <w:rsid w:val="003C0CDB"/>
    <w:rsid w:val="003C0E18"/>
    <w:rsid w:val="003C0EE0"/>
    <w:rsid w:val="003C10C3"/>
    <w:rsid w:val="003C1694"/>
    <w:rsid w:val="003C19C3"/>
    <w:rsid w:val="003C1E08"/>
    <w:rsid w:val="003C1F0E"/>
    <w:rsid w:val="003C2260"/>
    <w:rsid w:val="003C2C0F"/>
    <w:rsid w:val="003C2DA0"/>
    <w:rsid w:val="003C3510"/>
    <w:rsid w:val="003C3679"/>
    <w:rsid w:val="003C3900"/>
    <w:rsid w:val="003C39A4"/>
    <w:rsid w:val="003C3C85"/>
    <w:rsid w:val="003C4211"/>
    <w:rsid w:val="003C44B9"/>
    <w:rsid w:val="003C45EF"/>
    <w:rsid w:val="003C4616"/>
    <w:rsid w:val="003C4A0C"/>
    <w:rsid w:val="003C4B7A"/>
    <w:rsid w:val="003C4EF8"/>
    <w:rsid w:val="003C53EA"/>
    <w:rsid w:val="003C5551"/>
    <w:rsid w:val="003C5874"/>
    <w:rsid w:val="003C5927"/>
    <w:rsid w:val="003C5A04"/>
    <w:rsid w:val="003C5C85"/>
    <w:rsid w:val="003C60D7"/>
    <w:rsid w:val="003C61CC"/>
    <w:rsid w:val="003C62D3"/>
    <w:rsid w:val="003C6378"/>
    <w:rsid w:val="003C66A0"/>
    <w:rsid w:val="003C67D8"/>
    <w:rsid w:val="003C68B1"/>
    <w:rsid w:val="003C6ECE"/>
    <w:rsid w:val="003C7022"/>
    <w:rsid w:val="003C72D8"/>
    <w:rsid w:val="003D011B"/>
    <w:rsid w:val="003D0232"/>
    <w:rsid w:val="003D0267"/>
    <w:rsid w:val="003D0332"/>
    <w:rsid w:val="003D0370"/>
    <w:rsid w:val="003D0383"/>
    <w:rsid w:val="003D04BC"/>
    <w:rsid w:val="003D0A0C"/>
    <w:rsid w:val="003D0EED"/>
    <w:rsid w:val="003D1286"/>
    <w:rsid w:val="003D12B3"/>
    <w:rsid w:val="003D1424"/>
    <w:rsid w:val="003D1753"/>
    <w:rsid w:val="003D1E22"/>
    <w:rsid w:val="003D2100"/>
    <w:rsid w:val="003D22C9"/>
    <w:rsid w:val="003D2FD2"/>
    <w:rsid w:val="003D2FD9"/>
    <w:rsid w:val="003D328D"/>
    <w:rsid w:val="003D3569"/>
    <w:rsid w:val="003D3824"/>
    <w:rsid w:val="003D3963"/>
    <w:rsid w:val="003D3DE2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5B82"/>
    <w:rsid w:val="003D5D50"/>
    <w:rsid w:val="003D69F2"/>
    <w:rsid w:val="003D73CB"/>
    <w:rsid w:val="003D763D"/>
    <w:rsid w:val="003D78F4"/>
    <w:rsid w:val="003D7F33"/>
    <w:rsid w:val="003E09EC"/>
    <w:rsid w:val="003E0B36"/>
    <w:rsid w:val="003E0E06"/>
    <w:rsid w:val="003E0E6B"/>
    <w:rsid w:val="003E0EAB"/>
    <w:rsid w:val="003E10C8"/>
    <w:rsid w:val="003E12F6"/>
    <w:rsid w:val="003E13EB"/>
    <w:rsid w:val="003E1418"/>
    <w:rsid w:val="003E206B"/>
    <w:rsid w:val="003E230A"/>
    <w:rsid w:val="003E24A2"/>
    <w:rsid w:val="003E25C7"/>
    <w:rsid w:val="003E2620"/>
    <w:rsid w:val="003E26D4"/>
    <w:rsid w:val="003E2B4C"/>
    <w:rsid w:val="003E2B55"/>
    <w:rsid w:val="003E2DCE"/>
    <w:rsid w:val="003E31D7"/>
    <w:rsid w:val="003E32F6"/>
    <w:rsid w:val="003E34D3"/>
    <w:rsid w:val="003E36EB"/>
    <w:rsid w:val="003E385D"/>
    <w:rsid w:val="003E3A52"/>
    <w:rsid w:val="003E3B2D"/>
    <w:rsid w:val="003E3F57"/>
    <w:rsid w:val="003E4360"/>
    <w:rsid w:val="003E44AB"/>
    <w:rsid w:val="003E4998"/>
    <w:rsid w:val="003E49DA"/>
    <w:rsid w:val="003E50EC"/>
    <w:rsid w:val="003E515E"/>
    <w:rsid w:val="003E5487"/>
    <w:rsid w:val="003E5555"/>
    <w:rsid w:val="003E56A4"/>
    <w:rsid w:val="003E585C"/>
    <w:rsid w:val="003E5B8E"/>
    <w:rsid w:val="003E64BA"/>
    <w:rsid w:val="003E65C1"/>
    <w:rsid w:val="003E689D"/>
    <w:rsid w:val="003E699A"/>
    <w:rsid w:val="003E6E03"/>
    <w:rsid w:val="003E6E8C"/>
    <w:rsid w:val="003E765B"/>
    <w:rsid w:val="003E79A2"/>
    <w:rsid w:val="003E7AFA"/>
    <w:rsid w:val="003E7B5E"/>
    <w:rsid w:val="003F075F"/>
    <w:rsid w:val="003F1023"/>
    <w:rsid w:val="003F139A"/>
    <w:rsid w:val="003F14DC"/>
    <w:rsid w:val="003F152C"/>
    <w:rsid w:val="003F1583"/>
    <w:rsid w:val="003F1CFD"/>
    <w:rsid w:val="003F207A"/>
    <w:rsid w:val="003F216C"/>
    <w:rsid w:val="003F234E"/>
    <w:rsid w:val="003F2550"/>
    <w:rsid w:val="003F255E"/>
    <w:rsid w:val="003F2C79"/>
    <w:rsid w:val="003F3161"/>
    <w:rsid w:val="003F3297"/>
    <w:rsid w:val="003F3E60"/>
    <w:rsid w:val="003F401E"/>
    <w:rsid w:val="003F42C5"/>
    <w:rsid w:val="003F4386"/>
    <w:rsid w:val="003F4F77"/>
    <w:rsid w:val="003F514E"/>
    <w:rsid w:val="003F52D6"/>
    <w:rsid w:val="003F52EA"/>
    <w:rsid w:val="003F53C7"/>
    <w:rsid w:val="003F541E"/>
    <w:rsid w:val="003F5798"/>
    <w:rsid w:val="003F57C1"/>
    <w:rsid w:val="003F58DC"/>
    <w:rsid w:val="003F61D1"/>
    <w:rsid w:val="003F62CD"/>
    <w:rsid w:val="003F6648"/>
    <w:rsid w:val="003F664F"/>
    <w:rsid w:val="003F69AC"/>
    <w:rsid w:val="003F6CA7"/>
    <w:rsid w:val="003F6D99"/>
    <w:rsid w:val="003F6E2E"/>
    <w:rsid w:val="003F6E9F"/>
    <w:rsid w:val="003F7328"/>
    <w:rsid w:val="003F7353"/>
    <w:rsid w:val="003F76C9"/>
    <w:rsid w:val="003F77D5"/>
    <w:rsid w:val="003F792E"/>
    <w:rsid w:val="003F7B38"/>
    <w:rsid w:val="003F7D44"/>
    <w:rsid w:val="0040062D"/>
    <w:rsid w:val="004007BD"/>
    <w:rsid w:val="00400861"/>
    <w:rsid w:val="004008B5"/>
    <w:rsid w:val="004008ED"/>
    <w:rsid w:val="004009AD"/>
    <w:rsid w:val="00400DE4"/>
    <w:rsid w:val="004013D4"/>
    <w:rsid w:val="00401527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72"/>
    <w:rsid w:val="00403881"/>
    <w:rsid w:val="00403C14"/>
    <w:rsid w:val="00404BC4"/>
    <w:rsid w:val="00404DF5"/>
    <w:rsid w:val="004059C5"/>
    <w:rsid w:val="00405EBF"/>
    <w:rsid w:val="00405EC7"/>
    <w:rsid w:val="0040637C"/>
    <w:rsid w:val="00406404"/>
    <w:rsid w:val="0040656C"/>
    <w:rsid w:val="004066DE"/>
    <w:rsid w:val="004069B0"/>
    <w:rsid w:val="00406EDA"/>
    <w:rsid w:val="0040724C"/>
    <w:rsid w:val="0040736D"/>
    <w:rsid w:val="004073D4"/>
    <w:rsid w:val="0040778C"/>
    <w:rsid w:val="00407BB0"/>
    <w:rsid w:val="00407C03"/>
    <w:rsid w:val="00407C43"/>
    <w:rsid w:val="00407E05"/>
    <w:rsid w:val="00410125"/>
    <w:rsid w:val="004102AD"/>
    <w:rsid w:val="0041053E"/>
    <w:rsid w:val="004109DA"/>
    <w:rsid w:val="00410AC4"/>
    <w:rsid w:val="00410ADD"/>
    <w:rsid w:val="00410C8F"/>
    <w:rsid w:val="004112DB"/>
    <w:rsid w:val="0041134B"/>
    <w:rsid w:val="004113A2"/>
    <w:rsid w:val="0041154A"/>
    <w:rsid w:val="00411D23"/>
    <w:rsid w:val="00411EF8"/>
    <w:rsid w:val="00412475"/>
    <w:rsid w:val="004128F9"/>
    <w:rsid w:val="00412935"/>
    <w:rsid w:val="00412CE7"/>
    <w:rsid w:val="00412CFA"/>
    <w:rsid w:val="00412D5C"/>
    <w:rsid w:val="00412F9B"/>
    <w:rsid w:val="00413091"/>
    <w:rsid w:val="00413A56"/>
    <w:rsid w:val="00413F97"/>
    <w:rsid w:val="00414084"/>
    <w:rsid w:val="00414098"/>
    <w:rsid w:val="004140E6"/>
    <w:rsid w:val="0041411C"/>
    <w:rsid w:val="004145B9"/>
    <w:rsid w:val="00414EF3"/>
    <w:rsid w:val="0041516E"/>
    <w:rsid w:val="004158FC"/>
    <w:rsid w:val="0041590F"/>
    <w:rsid w:val="00415E0B"/>
    <w:rsid w:val="00415F7A"/>
    <w:rsid w:val="004162FF"/>
    <w:rsid w:val="004172B7"/>
    <w:rsid w:val="004173F6"/>
    <w:rsid w:val="0041781D"/>
    <w:rsid w:val="00417A9F"/>
    <w:rsid w:val="00417CD7"/>
    <w:rsid w:val="00417D17"/>
    <w:rsid w:val="00417E91"/>
    <w:rsid w:val="00417FF2"/>
    <w:rsid w:val="00420786"/>
    <w:rsid w:val="00420DB6"/>
    <w:rsid w:val="00420EF9"/>
    <w:rsid w:val="004211DA"/>
    <w:rsid w:val="0042140F"/>
    <w:rsid w:val="00421443"/>
    <w:rsid w:val="004219AE"/>
    <w:rsid w:val="00421A33"/>
    <w:rsid w:val="00421B05"/>
    <w:rsid w:val="00421D57"/>
    <w:rsid w:val="00421F73"/>
    <w:rsid w:val="00421F8D"/>
    <w:rsid w:val="0042207B"/>
    <w:rsid w:val="004224AA"/>
    <w:rsid w:val="004225CB"/>
    <w:rsid w:val="00423158"/>
    <w:rsid w:val="004238B2"/>
    <w:rsid w:val="00423A73"/>
    <w:rsid w:val="00423C94"/>
    <w:rsid w:val="00423E5A"/>
    <w:rsid w:val="00424E68"/>
    <w:rsid w:val="0042511E"/>
    <w:rsid w:val="004259FF"/>
    <w:rsid w:val="00425BD9"/>
    <w:rsid w:val="00426A25"/>
    <w:rsid w:val="00426D69"/>
    <w:rsid w:val="00427985"/>
    <w:rsid w:val="0043008F"/>
    <w:rsid w:val="004302FC"/>
    <w:rsid w:val="00431016"/>
    <w:rsid w:val="004311EA"/>
    <w:rsid w:val="0043182B"/>
    <w:rsid w:val="00431C04"/>
    <w:rsid w:val="00431C1C"/>
    <w:rsid w:val="004324EF"/>
    <w:rsid w:val="00432579"/>
    <w:rsid w:val="00432890"/>
    <w:rsid w:val="004329E2"/>
    <w:rsid w:val="00432C3C"/>
    <w:rsid w:val="00432D0D"/>
    <w:rsid w:val="00433477"/>
    <w:rsid w:val="004334DE"/>
    <w:rsid w:val="00433954"/>
    <w:rsid w:val="00433A20"/>
    <w:rsid w:val="00433E7E"/>
    <w:rsid w:val="00433E8B"/>
    <w:rsid w:val="004345E0"/>
    <w:rsid w:val="004346FB"/>
    <w:rsid w:val="0043491A"/>
    <w:rsid w:val="004350CA"/>
    <w:rsid w:val="0043576E"/>
    <w:rsid w:val="00435C72"/>
    <w:rsid w:val="0043679A"/>
    <w:rsid w:val="0043687B"/>
    <w:rsid w:val="004368BB"/>
    <w:rsid w:val="00436BCE"/>
    <w:rsid w:val="00437E26"/>
    <w:rsid w:val="00440000"/>
    <w:rsid w:val="00440342"/>
    <w:rsid w:val="004408BD"/>
    <w:rsid w:val="00440E6D"/>
    <w:rsid w:val="004413D1"/>
    <w:rsid w:val="0044184E"/>
    <w:rsid w:val="00441DB8"/>
    <w:rsid w:val="00441DF3"/>
    <w:rsid w:val="00441E52"/>
    <w:rsid w:val="00441EEF"/>
    <w:rsid w:val="004422CF"/>
    <w:rsid w:val="00442694"/>
    <w:rsid w:val="00442844"/>
    <w:rsid w:val="00442D19"/>
    <w:rsid w:val="00443558"/>
    <w:rsid w:val="0044370D"/>
    <w:rsid w:val="00443936"/>
    <w:rsid w:val="00443CCD"/>
    <w:rsid w:val="00443CF3"/>
    <w:rsid w:val="00443D32"/>
    <w:rsid w:val="00443F0A"/>
    <w:rsid w:val="00444169"/>
    <w:rsid w:val="0044448A"/>
    <w:rsid w:val="004445DA"/>
    <w:rsid w:val="00444DF8"/>
    <w:rsid w:val="00444FF4"/>
    <w:rsid w:val="00445069"/>
    <w:rsid w:val="00445786"/>
    <w:rsid w:val="00445CD1"/>
    <w:rsid w:val="00445FC9"/>
    <w:rsid w:val="00446045"/>
    <w:rsid w:val="004462B0"/>
    <w:rsid w:val="004466E6"/>
    <w:rsid w:val="004467A2"/>
    <w:rsid w:val="00446992"/>
    <w:rsid w:val="004469B1"/>
    <w:rsid w:val="00446A07"/>
    <w:rsid w:val="00446A84"/>
    <w:rsid w:val="00446F17"/>
    <w:rsid w:val="00446FB9"/>
    <w:rsid w:val="004470F9"/>
    <w:rsid w:val="00447597"/>
    <w:rsid w:val="0044774B"/>
    <w:rsid w:val="00447827"/>
    <w:rsid w:val="004479D0"/>
    <w:rsid w:val="00447A00"/>
    <w:rsid w:val="00447B35"/>
    <w:rsid w:val="00447DD6"/>
    <w:rsid w:val="00450CE9"/>
    <w:rsid w:val="00450DE6"/>
    <w:rsid w:val="0045186B"/>
    <w:rsid w:val="0045191C"/>
    <w:rsid w:val="00451938"/>
    <w:rsid w:val="004519E0"/>
    <w:rsid w:val="00451B6A"/>
    <w:rsid w:val="00451FF8"/>
    <w:rsid w:val="004523E4"/>
    <w:rsid w:val="004525A6"/>
    <w:rsid w:val="004529EE"/>
    <w:rsid w:val="00452D6A"/>
    <w:rsid w:val="00452E91"/>
    <w:rsid w:val="00452EC2"/>
    <w:rsid w:val="00453053"/>
    <w:rsid w:val="00453333"/>
    <w:rsid w:val="00453AEB"/>
    <w:rsid w:val="00454600"/>
    <w:rsid w:val="0045462E"/>
    <w:rsid w:val="00454984"/>
    <w:rsid w:val="00454E41"/>
    <w:rsid w:val="00455283"/>
    <w:rsid w:val="0045539C"/>
    <w:rsid w:val="00455419"/>
    <w:rsid w:val="0045552B"/>
    <w:rsid w:val="00455562"/>
    <w:rsid w:val="00455889"/>
    <w:rsid w:val="00455915"/>
    <w:rsid w:val="00455DD1"/>
    <w:rsid w:val="00455FB7"/>
    <w:rsid w:val="00456B57"/>
    <w:rsid w:val="00457215"/>
    <w:rsid w:val="0045732A"/>
    <w:rsid w:val="004574AE"/>
    <w:rsid w:val="004574D4"/>
    <w:rsid w:val="00457978"/>
    <w:rsid w:val="004579CC"/>
    <w:rsid w:val="00457FBC"/>
    <w:rsid w:val="00460D6B"/>
    <w:rsid w:val="004617A1"/>
    <w:rsid w:val="004617C0"/>
    <w:rsid w:val="00461F17"/>
    <w:rsid w:val="00462070"/>
    <w:rsid w:val="00462314"/>
    <w:rsid w:val="0046234F"/>
    <w:rsid w:val="00462F10"/>
    <w:rsid w:val="00463683"/>
    <w:rsid w:val="004636D0"/>
    <w:rsid w:val="00463775"/>
    <w:rsid w:val="00463827"/>
    <w:rsid w:val="004641AD"/>
    <w:rsid w:val="0046423B"/>
    <w:rsid w:val="0046462F"/>
    <w:rsid w:val="00464D9C"/>
    <w:rsid w:val="00464EEF"/>
    <w:rsid w:val="00465110"/>
    <w:rsid w:val="00465472"/>
    <w:rsid w:val="00465B55"/>
    <w:rsid w:val="00465D52"/>
    <w:rsid w:val="00466304"/>
    <w:rsid w:val="00466643"/>
    <w:rsid w:val="00466724"/>
    <w:rsid w:val="00466798"/>
    <w:rsid w:val="00466C69"/>
    <w:rsid w:val="00466EB7"/>
    <w:rsid w:val="0046751E"/>
    <w:rsid w:val="00467587"/>
    <w:rsid w:val="00467F66"/>
    <w:rsid w:val="00470419"/>
    <w:rsid w:val="00470525"/>
    <w:rsid w:val="004709E1"/>
    <w:rsid w:val="00470BF9"/>
    <w:rsid w:val="00470E2C"/>
    <w:rsid w:val="00471014"/>
    <w:rsid w:val="004710FF"/>
    <w:rsid w:val="004711C1"/>
    <w:rsid w:val="00471496"/>
    <w:rsid w:val="004717A2"/>
    <w:rsid w:val="00471B4B"/>
    <w:rsid w:val="00471C71"/>
    <w:rsid w:val="00472027"/>
    <w:rsid w:val="0047222A"/>
    <w:rsid w:val="004724F3"/>
    <w:rsid w:val="004729BE"/>
    <w:rsid w:val="00472A5D"/>
    <w:rsid w:val="00472A5F"/>
    <w:rsid w:val="00472B70"/>
    <w:rsid w:val="00473B75"/>
    <w:rsid w:val="00473C91"/>
    <w:rsid w:val="00473F74"/>
    <w:rsid w:val="00474273"/>
    <w:rsid w:val="00474326"/>
    <w:rsid w:val="00474612"/>
    <w:rsid w:val="00474C21"/>
    <w:rsid w:val="00474C65"/>
    <w:rsid w:val="0047538B"/>
    <w:rsid w:val="004753E0"/>
    <w:rsid w:val="00475817"/>
    <w:rsid w:val="004758FF"/>
    <w:rsid w:val="00475F0A"/>
    <w:rsid w:val="0047641D"/>
    <w:rsid w:val="0047652B"/>
    <w:rsid w:val="00476A04"/>
    <w:rsid w:val="00476AFA"/>
    <w:rsid w:val="00476B23"/>
    <w:rsid w:val="00477118"/>
    <w:rsid w:val="0047723A"/>
    <w:rsid w:val="00477260"/>
    <w:rsid w:val="0047764B"/>
    <w:rsid w:val="004776DD"/>
    <w:rsid w:val="00477B86"/>
    <w:rsid w:val="00477DED"/>
    <w:rsid w:val="00477F88"/>
    <w:rsid w:val="00480063"/>
    <w:rsid w:val="004802DC"/>
    <w:rsid w:val="00480F61"/>
    <w:rsid w:val="00480F7E"/>
    <w:rsid w:val="004815D2"/>
    <w:rsid w:val="0048188A"/>
    <w:rsid w:val="004818FC"/>
    <w:rsid w:val="00481B47"/>
    <w:rsid w:val="00481C33"/>
    <w:rsid w:val="00481CE8"/>
    <w:rsid w:val="00481F8D"/>
    <w:rsid w:val="004824A7"/>
    <w:rsid w:val="00482556"/>
    <w:rsid w:val="00482591"/>
    <w:rsid w:val="004826BC"/>
    <w:rsid w:val="00482C12"/>
    <w:rsid w:val="00482C7C"/>
    <w:rsid w:val="00482F79"/>
    <w:rsid w:val="0048337B"/>
    <w:rsid w:val="00483FC5"/>
    <w:rsid w:val="004849D4"/>
    <w:rsid w:val="00484AD8"/>
    <w:rsid w:val="004850CE"/>
    <w:rsid w:val="004854C6"/>
    <w:rsid w:val="004856AF"/>
    <w:rsid w:val="00485BC3"/>
    <w:rsid w:val="00485C5B"/>
    <w:rsid w:val="00485CDF"/>
    <w:rsid w:val="004866CF"/>
    <w:rsid w:val="0048699B"/>
    <w:rsid w:val="00486C48"/>
    <w:rsid w:val="0048702B"/>
    <w:rsid w:val="004870B5"/>
    <w:rsid w:val="0048745F"/>
    <w:rsid w:val="00487552"/>
    <w:rsid w:val="004908F5"/>
    <w:rsid w:val="004913FD"/>
    <w:rsid w:val="00491817"/>
    <w:rsid w:val="00491ADA"/>
    <w:rsid w:val="0049275F"/>
    <w:rsid w:val="00493135"/>
    <w:rsid w:val="0049328F"/>
    <w:rsid w:val="00493463"/>
    <w:rsid w:val="00493565"/>
    <w:rsid w:val="004939B6"/>
    <w:rsid w:val="00493A71"/>
    <w:rsid w:val="00493E16"/>
    <w:rsid w:val="00493E32"/>
    <w:rsid w:val="004942B4"/>
    <w:rsid w:val="004942CB"/>
    <w:rsid w:val="00494A6A"/>
    <w:rsid w:val="00495180"/>
    <w:rsid w:val="00495198"/>
    <w:rsid w:val="004953A6"/>
    <w:rsid w:val="00495507"/>
    <w:rsid w:val="00495616"/>
    <w:rsid w:val="00495AA5"/>
    <w:rsid w:val="00495B23"/>
    <w:rsid w:val="004969E1"/>
    <w:rsid w:val="00496E48"/>
    <w:rsid w:val="00496FA5"/>
    <w:rsid w:val="0049728F"/>
    <w:rsid w:val="0049730B"/>
    <w:rsid w:val="00497392"/>
    <w:rsid w:val="00497B21"/>
    <w:rsid w:val="00497C64"/>
    <w:rsid w:val="00497DF4"/>
    <w:rsid w:val="004A02F5"/>
    <w:rsid w:val="004A0324"/>
    <w:rsid w:val="004A0575"/>
    <w:rsid w:val="004A0A95"/>
    <w:rsid w:val="004A0AAF"/>
    <w:rsid w:val="004A1090"/>
    <w:rsid w:val="004A1194"/>
    <w:rsid w:val="004A1630"/>
    <w:rsid w:val="004A164F"/>
    <w:rsid w:val="004A17BA"/>
    <w:rsid w:val="004A19AD"/>
    <w:rsid w:val="004A1ACB"/>
    <w:rsid w:val="004A1B11"/>
    <w:rsid w:val="004A1D38"/>
    <w:rsid w:val="004A205F"/>
    <w:rsid w:val="004A2149"/>
    <w:rsid w:val="004A25F9"/>
    <w:rsid w:val="004A275E"/>
    <w:rsid w:val="004A281D"/>
    <w:rsid w:val="004A2ABD"/>
    <w:rsid w:val="004A2AE1"/>
    <w:rsid w:val="004A2E57"/>
    <w:rsid w:val="004A3171"/>
    <w:rsid w:val="004A3A2E"/>
    <w:rsid w:val="004A3C2B"/>
    <w:rsid w:val="004A3F7D"/>
    <w:rsid w:val="004A4797"/>
    <w:rsid w:val="004A480F"/>
    <w:rsid w:val="004A5755"/>
    <w:rsid w:val="004A5D26"/>
    <w:rsid w:val="004A61E2"/>
    <w:rsid w:val="004A65ED"/>
    <w:rsid w:val="004A6A7F"/>
    <w:rsid w:val="004A6DE7"/>
    <w:rsid w:val="004A6EEE"/>
    <w:rsid w:val="004A7079"/>
    <w:rsid w:val="004A7414"/>
    <w:rsid w:val="004A7BC1"/>
    <w:rsid w:val="004A7BF7"/>
    <w:rsid w:val="004B0250"/>
    <w:rsid w:val="004B0335"/>
    <w:rsid w:val="004B0460"/>
    <w:rsid w:val="004B058C"/>
    <w:rsid w:val="004B0BF2"/>
    <w:rsid w:val="004B0D3F"/>
    <w:rsid w:val="004B0EEF"/>
    <w:rsid w:val="004B201F"/>
    <w:rsid w:val="004B21BD"/>
    <w:rsid w:val="004B283B"/>
    <w:rsid w:val="004B331A"/>
    <w:rsid w:val="004B3B9F"/>
    <w:rsid w:val="004B4424"/>
    <w:rsid w:val="004B49D6"/>
    <w:rsid w:val="004B4AF8"/>
    <w:rsid w:val="004B5572"/>
    <w:rsid w:val="004B5AE0"/>
    <w:rsid w:val="004B5AEC"/>
    <w:rsid w:val="004B5D91"/>
    <w:rsid w:val="004B5EBD"/>
    <w:rsid w:val="004B5F21"/>
    <w:rsid w:val="004B6B72"/>
    <w:rsid w:val="004B6BAC"/>
    <w:rsid w:val="004B6E84"/>
    <w:rsid w:val="004B725F"/>
    <w:rsid w:val="004B775F"/>
    <w:rsid w:val="004B7EAC"/>
    <w:rsid w:val="004C06B1"/>
    <w:rsid w:val="004C0FAF"/>
    <w:rsid w:val="004C1334"/>
    <w:rsid w:val="004C17F3"/>
    <w:rsid w:val="004C22CB"/>
    <w:rsid w:val="004C259C"/>
    <w:rsid w:val="004C2B33"/>
    <w:rsid w:val="004C2C83"/>
    <w:rsid w:val="004C2DC3"/>
    <w:rsid w:val="004C2EE2"/>
    <w:rsid w:val="004C32C0"/>
    <w:rsid w:val="004C32FD"/>
    <w:rsid w:val="004C36C0"/>
    <w:rsid w:val="004C3710"/>
    <w:rsid w:val="004C3D84"/>
    <w:rsid w:val="004C3DE6"/>
    <w:rsid w:val="004C3E4F"/>
    <w:rsid w:val="004C40B1"/>
    <w:rsid w:val="004C4125"/>
    <w:rsid w:val="004C4154"/>
    <w:rsid w:val="004C4DD2"/>
    <w:rsid w:val="004C561E"/>
    <w:rsid w:val="004C5BB6"/>
    <w:rsid w:val="004C5EB0"/>
    <w:rsid w:val="004C61A4"/>
    <w:rsid w:val="004C6462"/>
    <w:rsid w:val="004C66A4"/>
    <w:rsid w:val="004C6B26"/>
    <w:rsid w:val="004C7428"/>
    <w:rsid w:val="004C7700"/>
    <w:rsid w:val="004C796A"/>
    <w:rsid w:val="004D00AB"/>
    <w:rsid w:val="004D00D3"/>
    <w:rsid w:val="004D019A"/>
    <w:rsid w:val="004D05FD"/>
    <w:rsid w:val="004D0727"/>
    <w:rsid w:val="004D085B"/>
    <w:rsid w:val="004D0FD8"/>
    <w:rsid w:val="004D117F"/>
    <w:rsid w:val="004D1301"/>
    <w:rsid w:val="004D136D"/>
    <w:rsid w:val="004D1A4B"/>
    <w:rsid w:val="004D1B2D"/>
    <w:rsid w:val="004D1C36"/>
    <w:rsid w:val="004D270B"/>
    <w:rsid w:val="004D2781"/>
    <w:rsid w:val="004D2D54"/>
    <w:rsid w:val="004D2FE9"/>
    <w:rsid w:val="004D3238"/>
    <w:rsid w:val="004D32B2"/>
    <w:rsid w:val="004D3AC6"/>
    <w:rsid w:val="004D49FF"/>
    <w:rsid w:val="004D4B05"/>
    <w:rsid w:val="004D5557"/>
    <w:rsid w:val="004D5874"/>
    <w:rsid w:val="004D5A0B"/>
    <w:rsid w:val="004D5A1E"/>
    <w:rsid w:val="004D5B16"/>
    <w:rsid w:val="004D5B35"/>
    <w:rsid w:val="004D5B9A"/>
    <w:rsid w:val="004D6AEF"/>
    <w:rsid w:val="004D6B27"/>
    <w:rsid w:val="004D6D16"/>
    <w:rsid w:val="004D6E66"/>
    <w:rsid w:val="004D7336"/>
    <w:rsid w:val="004D7A66"/>
    <w:rsid w:val="004E03A4"/>
    <w:rsid w:val="004E0BBD"/>
    <w:rsid w:val="004E0C65"/>
    <w:rsid w:val="004E12A6"/>
    <w:rsid w:val="004E160D"/>
    <w:rsid w:val="004E16D7"/>
    <w:rsid w:val="004E1FC6"/>
    <w:rsid w:val="004E23AB"/>
    <w:rsid w:val="004E24C1"/>
    <w:rsid w:val="004E269E"/>
    <w:rsid w:val="004E26CB"/>
    <w:rsid w:val="004E27AF"/>
    <w:rsid w:val="004E2AAF"/>
    <w:rsid w:val="004E2C64"/>
    <w:rsid w:val="004E30D2"/>
    <w:rsid w:val="004E3117"/>
    <w:rsid w:val="004E376C"/>
    <w:rsid w:val="004E3BB4"/>
    <w:rsid w:val="004E407F"/>
    <w:rsid w:val="004E4093"/>
    <w:rsid w:val="004E41E7"/>
    <w:rsid w:val="004E4907"/>
    <w:rsid w:val="004E4E24"/>
    <w:rsid w:val="004E505D"/>
    <w:rsid w:val="004E5289"/>
    <w:rsid w:val="004E558B"/>
    <w:rsid w:val="004E5628"/>
    <w:rsid w:val="004E5BF1"/>
    <w:rsid w:val="004E5EF1"/>
    <w:rsid w:val="004E5F66"/>
    <w:rsid w:val="004E6327"/>
    <w:rsid w:val="004E689A"/>
    <w:rsid w:val="004E6E65"/>
    <w:rsid w:val="004E7128"/>
    <w:rsid w:val="004E71E5"/>
    <w:rsid w:val="004E737F"/>
    <w:rsid w:val="004E73D5"/>
    <w:rsid w:val="004E7402"/>
    <w:rsid w:val="004E7637"/>
    <w:rsid w:val="004E76DF"/>
    <w:rsid w:val="004F04BA"/>
    <w:rsid w:val="004F1449"/>
    <w:rsid w:val="004F1675"/>
    <w:rsid w:val="004F18B9"/>
    <w:rsid w:val="004F196D"/>
    <w:rsid w:val="004F2410"/>
    <w:rsid w:val="004F2988"/>
    <w:rsid w:val="004F3081"/>
    <w:rsid w:val="004F31A9"/>
    <w:rsid w:val="004F337C"/>
    <w:rsid w:val="004F370F"/>
    <w:rsid w:val="004F37B5"/>
    <w:rsid w:val="004F3ED0"/>
    <w:rsid w:val="004F443E"/>
    <w:rsid w:val="004F4485"/>
    <w:rsid w:val="004F4502"/>
    <w:rsid w:val="004F469D"/>
    <w:rsid w:val="004F4E0E"/>
    <w:rsid w:val="004F4E72"/>
    <w:rsid w:val="004F5013"/>
    <w:rsid w:val="004F53C7"/>
    <w:rsid w:val="004F55FA"/>
    <w:rsid w:val="004F5875"/>
    <w:rsid w:val="004F594E"/>
    <w:rsid w:val="004F598C"/>
    <w:rsid w:val="004F59DC"/>
    <w:rsid w:val="004F5D42"/>
    <w:rsid w:val="004F6456"/>
    <w:rsid w:val="004F659A"/>
    <w:rsid w:val="004F66CD"/>
    <w:rsid w:val="004F6861"/>
    <w:rsid w:val="004F6897"/>
    <w:rsid w:val="004F6C05"/>
    <w:rsid w:val="004F7836"/>
    <w:rsid w:val="004F7B9D"/>
    <w:rsid w:val="0050035B"/>
    <w:rsid w:val="00500677"/>
    <w:rsid w:val="00500B87"/>
    <w:rsid w:val="00500D6F"/>
    <w:rsid w:val="00500FF0"/>
    <w:rsid w:val="00501972"/>
    <w:rsid w:val="00502334"/>
    <w:rsid w:val="005023BE"/>
    <w:rsid w:val="0050248C"/>
    <w:rsid w:val="005024E3"/>
    <w:rsid w:val="005026EF"/>
    <w:rsid w:val="00502CB4"/>
    <w:rsid w:val="005032C5"/>
    <w:rsid w:val="00503688"/>
    <w:rsid w:val="005036C6"/>
    <w:rsid w:val="00503A11"/>
    <w:rsid w:val="00503A30"/>
    <w:rsid w:val="005041B2"/>
    <w:rsid w:val="005044FA"/>
    <w:rsid w:val="00504524"/>
    <w:rsid w:val="00504766"/>
    <w:rsid w:val="005048E6"/>
    <w:rsid w:val="00504B20"/>
    <w:rsid w:val="00504CDB"/>
    <w:rsid w:val="00504D4B"/>
    <w:rsid w:val="00504D79"/>
    <w:rsid w:val="00505023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4DF"/>
    <w:rsid w:val="00507639"/>
    <w:rsid w:val="0050783D"/>
    <w:rsid w:val="00507C47"/>
    <w:rsid w:val="00507EC5"/>
    <w:rsid w:val="0051048D"/>
    <w:rsid w:val="0051066F"/>
    <w:rsid w:val="005107B9"/>
    <w:rsid w:val="00510C1C"/>
    <w:rsid w:val="00510F34"/>
    <w:rsid w:val="00511221"/>
    <w:rsid w:val="005112FB"/>
    <w:rsid w:val="00511A18"/>
    <w:rsid w:val="00512279"/>
    <w:rsid w:val="005123E4"/>
    <w:rsid w:val="00512CCD"/>
    <w:rsid w:val="00513055"/>
    <w:rsid w:val="0051310C"/>
    <w:rsid w:val="00513172"/>
    <w:rsid w:val="0051332D"/>
    <w:rsid w:val="00513517"/>
    <w:rsid w:val="0051391F"/>
    <w:rsid w:val="0051398C"/>
    <w:rsid w:val="005139B0"/>
    <w:rsid w:val="00513A6F"/>
    <w:rsid w:val="00513F01"/>
    <w:rsid w:val="005147C8"/>
    <w:rsid w:val="005148EF"/>
    <w:rsid w:val="00514963"/>
    <w:rsid w:val="00514C2A"/>
    <w:rsid w:val="00514E24"/>
    <w:rsid w:val="00514F3C"/>
    <w:rsid w:val="00514F62"/>
    <w:rsid w:val="005152F0"/>
    <w:rsid w:val="00515356"/>
    <w:rsid w:val="0051557B"/>
    <w:rsid w:val="0051558B"/>
    <w:rsid w:val="005156F5"/>
    <w:rsid w:val="005157AC"/>
    <w:rsid w:val="00515EAF"/>
    <w:rsid w:val="00515F88"/>
    <w:rsid w:val="00515FDC"/>
    <w:rsid w:val="005160D8"/>
    <w:rsid w:val="00516182"/>
    <w:rsid w:val="00516A88"/>
    <w:rsid w:val="00516C35"/>
    <w:rsid w:val="00516F4A"/>
    <w:rsid w:val="00517209"/>
    <w:rsid w:val="0051736E"/>
    <w:rsid w:val="0051792A"/>
    <w:rsid w:val="00517C96"/>
    <w:rsid w:val="00517F7D"/>
    <w:rsid w:val="0052007A"/>
    <w:rsid w:val="00520F3D"/>
    <w:rsid w:val="00521027"/>
    <w:rsid w:val="00521905"/>
    <w:rsid w:val="00521D3A"/>
    <w:rsid w:val="00521E43"/>
    <w:rsid w:val="005223DF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C4"/>
    <w:rsid w:val="005245FE"/>
    <w:rsid w:val="00524B21"/>
    <w:rsid w:val="00524B2B"/>
    <w:rsid w:val="00524C86"/>
    <w:rsid w:val="0052501D"/>
    <w:rsid w:val="0052511F"/>
    <w:rsid w:val="00525260"/>
    <w:rsid w:val="005256A0"/>
    <w:rsid w:val="0052574D"/>
    <w:rsid w:val="00525AA5"/>
    <w:rsid w:val="00525E35"/>
    <w:rsid w:val="00525FBF"/>
    <w:rsid w:val="00526450"/>
    <w:rsid w:val="005264FD"/>
    <w:rsid w:val="00526D5D"/>
    <w:rsid w:val="00526EF6"/>
    <w:rsid w:val="00527454"/>
    <w:rsid w:val="00527913"/>
    <w:rsid w:val="005279A1"/>
    <w:rsid w:val="00527F0F"/>
    <w:rsid w:val="00530284"/>
    <w:rsid w:val="00530634"/>
    <w:rsid w:val="0053080E"/>
    <w:rsid w:val="00530A21"/>
    <w:rsid w:val="005316F3"/>
    <w:rsid w:val="005319BF"/>
    <w:rsid w:val="00531A04"/>
    <w:rsid w:val="00531B97"/>
    <w:rsid w:val="00532022"/>
    <w:rsid w:val="00532305"/>
    <w:rsid w:val="005326B2"/>
    <w:rsid w:val="005327AE"/>
    <w:rsid w:val="0053284A"/>
    <w:rsid w:val="00532E7F"/>
    <w:rsid w:val="00532EF6"/>
    <w:rsid w:val="00532F2D"/>
    <w:rsid w:val="005330DA"/>
    <w:rsid w:val="005337BE"/>
    <w:rsid w:val="0053393D"/>
    <w:rsid w:val="005339EA"/>
    <w:rsid w:val="00533D1A"/>
    <w:rsid w:val="005343FB"/>
    <w:rsid w:val="005344CF"/>
    <w:rsid w:val="00534D26"/>
    <w:rsid w:val="005351BE"/>
    <w:rsid w:val="00535518"/>
    <w:rsid w:val="00535692"/>
    <w:rsid w:val="00535D5D"/>
    <w:rsid w:val="005365F8"/>
    <w:rsid w:val="005366C9"/>
    <w:rsid w:val="00536910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2F"/>
    <w:rsid w:val="0054164A"/>
    <w:rsid w:val="005417E6"/>
    <w:rsid w:val="005418FC"/>
    <w:rsid w:val="00541C88"/>
    <w:rsid w:val="00541EEF"/>
    <w:rsid w:val="00542495"/>
    <w:rsid w:val="00542BDC"/>
    <w:rsid w:val="00543005"/>
    <w:rsid w:val="005432D0"/>
    <w:rsid w:val="00543444"/>
    <w:rsid w:val="005434BF"/>
    <w:rsid w:val="005444F3"/>
    <w:rsid w:val="00544572"/>
    <w:rsid w:val="00544745"/>
    <w:rsid w:val="00544751"/>
    <w:rsid w:val="00544786"/>
    <w:rsid w:val="00544DB7"/>
    <w:rsid w:val="005451AC"/>
    <w:rsid w:val="005451EA"/>
    <w:rsid w:val="0054524E"/>
    <w:rsid w:val="005454BC"/>
    <w:rsid w:val="0054558A"/>
    <w:rsid w:val="005459A0"/>
    <w:rsid w:val="00545B81"/>
    <w:rsid w:val="00545DF2"/>
    <w:rsid w:val="005460B1"/>
    <w:rsid w:val="005464FC"/>
    <w:rsid w:val="005466D9"/>
    <w:rsid w:val="0054698F"/>
    <w:rsid w:val="00546C06"/>
    <w:rsid w:val="00546EED"/>
    <w:rsid w:val="0054735C"/>
    <w:rsid w:val="005475FB"/>
    <w:rsid w:val="0054781F"/>
    <w:rsid w:val="00547FC2"/>
    <w:rsid w:val="00550659"/>
    <w:rsid w:val="0055097A"/>
    <w:rsid w:val="00550DD9"/>
    <w:rsid w:val="005511EE"/>
    <w:rsid w:val="005514C0"/>
    <w:rsid w:val="00551799"/>
    <w:rsid w:val="005519FE"/>
    <w:rsid w:val="00552100"/>
    <w:rsid w:val="0055230A"/>
    <w:rsid w:val="0055272A"/>
    <w:rsid w:val="005528A1"/>
    <w:rsid w:val="0055296C"/>
    <w:rsid w:val="005529E3"/>
    <w:rsid w:val="005530A7"/>
    <w:rsid w:val="00553486"/>
    <w:rsid w:val="00553B9B"/>
    <w:rsid w:val="00553D0F"/>
    <w:rsid w:val="00554548"/>
    <w:rsid w:val="00554D51"/>
    <w:rsid w:val="00555274"/>
    <w:rsid w:val="005552D4"/>
    <w:rsid w:val="00555C3A"/>
    <w:rsid w:val="00555D33"/>
    <w:rsid w:val="00555DE5"/>
    <w:rsid w:val="0055608B"/>
    <w:rsid w:val="00556290"/>
    <w:rsid w:val="00556656"/>
    <w:rsid w:val="005567BA"/>
    <w:rsid w:val="0055687A"/>
    <w:rsid w:val="00556F46"/>
    <w:rsid w:val="005571FE"/>
    <w:rsid w:val="0055729E"/>
    <w:rsid w:val="005572DC"/>
    <w:rsid w:val="005576DC"/>
    <w:rsid w:val="0055780F"/>
    <w:rsid w:val="00557983"/>
    <w:rsid w:val="00557DEC"/>
    <w:rsid w:val="00557F06"/>
    <w:rsid w:val="00560017"/>
    <w:rsid w:val="00560240"/>
    <w:rsid w:val="00561486"/>
    <w:rsid w:val="0056209F"/>
    <w:rsid w:val="00562E27"/>
    <w:rsid w:val="00563475"/>
    <w:rsid w:val="005639FC"/>
    <w:rsid w:val="00563A90"/>
    <w:rsid w:val="00563AED"/>
    <w:rsid w:val="00563E07"/>
    <w:rsid w:val="00564274"/>
    <w:rsid w:val="005642FB"/>
    <w:rsid w:val="00564396"/>
    <w:rsid w:val="005644C5"/>
    <w:rsid w:val="00564812"/>
    <w:rsid w:val="00564A46"/>
    <w:rsid w:val="00565006"/>
    <w:rsid w:val="00565289"/>
    <w:rsid w:val="00565B0C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61"/>
    <w:rsid w:val="00570D76"/>
    <w:rsid w:val="00571185"/>
    <w:rsid w:val="005712DD"/>
    <w:rsid w:val="00571356"/>
    <w:rsid w:val="00571733"/>
    <w:rsid w:val="00571C74"/>
    <w:rsid w:val="00571E18"/>
    <w:rsid w:val="00572A7C"/>
    <w:rsid w:val="005737B7"/>
    <w:rsid w:val="00573889"/>
    <w:rsid w:val="00573AE2"/>
    <w:rsid w:val="00573BD5"/>
    <w:rsid w:val="00574218"/>
    <w:rsid w:val="005742EF"/>
    <w:rsid w:val="00574411"/>
    <w:rsid w:val="005744A2"/>
    <w:rsid w:val="00574657"/>
    <w:rsid w:val="00574B14"/>
    <w:rsid w:val="0057538F"/>
    <w:rsid w:val="0057565E"/>
    <w:rsid w:val="0057584D"/>
    <w:rsid w:val="005758D2"/>
    <w:rsid w:val="00575C10"/>
    <w:rsid w:val="00575D00"/>
    <w:rsid w:val="00575D75"/>
    <w:rsid w:val="00575D84"/>
    <w:rsid w:val="00575EF8"/>
    <w:rsid w:val="005762CC"/>
    <w:rsid w:val="00576473"/>
    <w:rsid w:val="00576B0A"/>
    <w:rsid w:val="00576B57"/>
    <w:rsid w:val="00577021"/>
    <w:rsid w:val="005774D0"/>
    <w:rsid w:val="00577C26"/>
    <w:rsid w:val="00577C4B"/>
    <w:rsid w:val="0058020A"/>
    <w:rsid w:val="0058044C"/>
    <w:rsid w:val="005805BC"/>
    <w:rsid w:val="005805ED"/>
    <w:rsid w:val="005805F3"/>
    <w:rsid w:val="0058084A"/>
    <w:rsid w:val="005814EC"/>
    <w:rsid w:val="00581BD5"/>
    <w:rsid w:val="00581D8E"/>
    <w:rsid w:val="00581E1B"/>
    <w:rsid w:val="005820F4"/>
    <w:rsid w:val="005821A7"/>
    <w:rsid w:val="00582561"/>
    <w:rsid w:val="0058290F"/>
    <w:rsid w:val="00582A74"/>
    <w:rsid w:val="00582C74"/>
    <w:rsid w:val="00583CAA"/>
    <w:rsid w:val="00583E82"/>
    <w:rsid w:val="00584293"/>
    <w:rsid w:val="00584764"/>
    <w:rsid w:val="00584776"/>
    <w:rsid w:val="00584913"/>
    <w:rsid w:val="00584953"/>
    <w:rsid w:val="005852BC"/>
    <w:rsid w:val="005852C9"/>
    <w:rsid w:val="005855ED"/>
    <w:rsid w:val="0058560D"/>
    <w:rsid w:val="00585C36"/>
    <w:rsid w:val="00585C79"/>
    <w:rsid w:val="00585E6D"/>
    <w:rsid w:val="00586163"/>
    <w:rsid w:val="00586D7B"/>
    <w:rsid w:val="00587038"/>
    <w:rsid w:val="0058717B"/>
    <w:rsid w:val="0058741C"/>
    <w:rsid w:val="005877FF"/>
    <w:rsid w:val="00587F2D"/>
    <w:rsid w:val="005904E8"/>
    <w:rsid w:val="0059089E"/>
    <w:rsid w:val="00590A73"/>
    <w:rsid w:val="00590BF4"/>
    <w:rsid w:val="00590DB4"/>
    <w:rsid w:val="00591077"/>
    <w:rsid w:val="0059107C"/>
    <w:rsid w:val="00591469"/>
    <w:rsid w:val="00591622"/>
    <w:rsid w:val="005916CC"/>
    <w:rsid w:val="00591994"/>
    <w:rsid w:val="00591BA0"/>
    <w:rsid w:val="00591F05"/>
    <w:rsid w:val="00592361"/>
    <w:rsid w:val="0059268E"/>
    <w:rsid w:val="0059288C"/>
    <w:rsid w:val="005929E8"/>
    <w:rsid w:val="00592F54"/>
    <w:rsid w:val="00592FAE"/>
    <w:rsid w:val="00593195"/>
    <w:rsid w:val="005932C6"/>
    <w:rsid w:val="00593739"/>
    <w:rsid w:val="00593B41"/>
    <w:rsid w:val="00594651"/>
    <w:rsid w:val="0059474E"/>
    <w:rsid w:val="00594993"/>
    <w:rsid w:val="00594FDC"/>
    <w:rsid w:val="005950CB"/>
    <w:rsid w:val="005952B7"/>
    <w:rsid w:val="005954ED"/>
    <w:rsid w:val="00595578"/>
    <w:rsid w:val="005955A9"/>
    <w:rsid w:val="00595AB8"/>
    <w:rsid w:val="00595EC0"/>
    <w:rsid w:val="0059615C"/>
    <w:rsid w:val="00596C1C"/>
    <w:rsid w:val="00596C85"/>
    <w:rsid w:val="00596F39"/>
    <w:rsid w:val="00597336"/>
    <w:rsid w:val="0059797E"/>
    <w:rsid w:val="00597B6D"/>
    <w:rsid w:val="00597E5C"/>
    <w:rsid w:val="005A00C5"/>
    <w:rsid w:val="005A014E"/>
    <w:rsid w:val="005A040A"/>
    <w:rsid w:val="005A0644"/>
    <w:rsid w:val="005A0C87"/>
    <w:rsid w:val="005A0E41"/>
    <w:rsid w:val="005A138B"/>
    <w:rsid w:val="005A1DCC"/>
    <w:rsid w:val="005A1FCD"/>
    <w:rsid w:val="005A2120"/>
    <w:rsid w:val="005A2720"/>
    <w:rsid w:val="005A2776"/>
    <w:rsid w:val="005A283E"/>
    <w:rsid w:val="005A2C6D"/>
    <w:rsid w:val="005A2EDC"/>
    <w:rsid w:val="005A300E"/>
    <w:rsid w:val="005A3952"/>
    <w:rsid w:val="005A3D72"/>
    <w:rsid w:val="005A3E45"/>
    <w:rsid w:val="005A3E81"/>
    <w:rsid w:val="005A3F17"/>
    <w:rsid w:val="005A4EE6"/>
    <w:rsid w:val="005A5122"/>
    <w:rsid w:val="005A5336"/>
    <w:rsid w:val="005A5582"/>
    <w:rsid w:val="005A5656"/>
    <w:rsid w:val="005A5CE4"/>
    <w:rsid w:val="005A60CF"/>
    <w:rsid w:val="005A64A5"/>
    <w:rsid w:val="005A67FD"/>
    <w:rsid w:val="005A6863"/>
    <w:rsid w:val="005A686A"/>
    <w:rsid w:val="005A6C7B"/>
    <w:rsid w:val="005A6E00"/>
    <w:rsid w:val="005A7022"/>
    <w:rsid w:val="005A763A"/>
    <w:rsid w:val="005A771A"/>
    <w:rsid w:val="005B03BA"/>
    <w:rsid w:val="005B03E7"/>
    <w:rsid w:val="005B066F"/>
    <w:rsid w:val="005B086D"/>
    <w:rsid w:val="005B0914"/>
    <w:rsid w:val="005B09BA"/>
    <w:rsid w:val="005B1654"/>
    <w:rsid w:val="005B1B16"/>
    <w:rsid w:val="005B1F03"/>
    <w:rsid w:val="005B1FC3"/>
    <w:rsid w:val="005B248B"/>
    <w:rsid w:val="005B2A99"/>
    <w:rsid w:val="005B2C58"/>
    <w:rsid w:val="005B359D"/>
    <w:rsid w:val="005B3D68"/>
    <w:rsid w:val="005B4322"/>
    <w:rsid w:val="005B4347"/>
    <w:rsid w:val="005B4515"/>
    <w:rsid w:val="005B4890"/>
    <w:rsid w:val="005B48D1"/>
    <w:rsid w:val="005B4A2C"/>
    <w:rsid w:val="005B5209"/>
    <w:rsid w:val="005B5855"/>
    <w:rsid w:val="005B5AF5"/>
    <w:rsid w:val="005B5BCD"/>
    <w:rsid w:val="005B5DCF"/>
    <w:rsid w:val="005B5E0D"/>
    <w:rsid w:val="005B5E39"/>
    <w:rsid w:val="005B6207"/>
    <w:rsid w:val="005B7196"/>
    <w:rsid w:val="005B71CD"/>
    <w:rsid w:val="005B7406"/>
    <w:rsid w:val="005B7804"/>
    <w:rsid w:val="005B7AE6"/>
    <w:rsid w:val="005B7D22"/>
    <w:rsid w:val="005C02F6"/>
    <w:rsid w:val="005C0459"/>
    <w:rsid w:val="005C0986"/>
    <w:rsid w:val="005C0B29"/>
    <w:rsid w:val="005C0E53"/>
    <w:rsid w:val="005C1143"/>
    <w:rsid w:val="005C176D"/>
    <w:rsid w:val="005C1CD9"/>
    <w:rsid w:val="005C1EC6"/>
    <w:rsid w:val="005C1F17"/>
    <w:rsid w:val="005C1FFB"/>
    <w:rsid w:val="005C2188"/>
    <w:rsid w:val="005C2269"/>
    <w:rsid w:val="005C23CB"/>
    <w:rsid w:val="005C2418"/>
    <w:rsid w:val="005C2523"/>
    <w:rsid w:val="005C2578"/>
    <w:rsid w:val="005C2AFA"/>
    <w:rsid w:val="005C2B43"/>
    <w:rsid w:val="005C2B94"/>
    <w:rsid w:val="005C3178"/>
    <w:rsid w:val="005C331B"/>
    <w:rsid w:val="005C3642"/>
    <w:rsid w:val="005C4219"/>
    <w:rsid w:val="005C4C62"/>
    <w:rsid w:val="005C516B"/>
    <w:rsid w:val="005C551A"/>
    <w:rsid w:val="005C5E9F"/>
    <w:rsid w:val="005C612A"/>
    <w:rsid w:val="005C6189"/>
    <w:rsid w:val="005C6235"/>
    <w:rsid w:val="005C685A"/>
    <w:rsid w:val="005C6908"/>
    <w:rsid w:val="005C6A01"/>
    <w:rsid w:val="005C736F"/>
    <w:rsid w:val="005C74DE"/>
    <w:rsid w:val="005C7A91"/>
    <w:rsid w:val="005C7B62"/>
    <w:rsid w:val="005D03F6"/>
    <w:rsid w:val="005D105C"/>
    <w:rsid w:val="005D136D"/>
    <w:rsid w:val="005D1440"/>
    <w:rsid w:val="005D1A15"/>
    <w:rsid w:val="005D1BB5"/>
    <w:rsid w:val="005D213D"/>
    <w:rsid w:val="005D234A"/>
    <w:rsid w:val="005D26FC"/>
    <w:rsid w:val="005D283F"/>
    <w:rsid w:val="005D28DE"/>
    <w:rsid w:val="005D37A0"/>
    <w:rsid w:val="005D381B"/>
    <w:rsid w:val="005D3956"/>
    <w:rsid w:val="005D3E09"/>
    <w:rsid w:val="005D3ECB"/>
    <w:rsid w:val="005D43C5"/>
    <w:rsid w:val="005D47AB"/>
    <w:rsid w:val="005D4932"/>
    <w:rsid w:val="005D4D3D"/>
    <w:rsid w:val="005D4EA5"/>
    <w:rsid w:val="005D51E6"/>
    <w:rsid w:val="005D5F82"/>
    <w:rsid w:val="005D62F6"/>
    <w:rsid w:val="005D6A64"/>
    <w:rsid w:val="005D6C38"/>
    <w:rsid w:val="005D7ACA"/>
    <w:rsid w:val="005D7B8E"/>
    <w:rsid w:val="005E0167"/>
    <w:rsid w:val="005E038E"/>
    <w:rsid w:val="005E0392"/>
    <w:rsid w:val="005E0482"/>
    <w:rsid w:val="005E052C"/>
    <w:rsid w:val="005E0717"/>
    <w:rsid w:val="005E07F6"/>
    <w:rsid w:val="005E0BFD"/>
    <w:rsid w:val="005E0C67"/>
    <w:rsid w:val="005E1092"/>
    <w:rsid w:val="005E13D0"/>
    <w:rsid w:val="005E15DF"/>
    <w:rsid w:val="005E1675"/>
    <w:rsid w:val="005E1BCD"/>
    <w:rsid w:val="005E2425"/>
    <w:rsid w:val="005E25D4"/>
    <w:rsid w:val="005E276E"/>
    <w:rsid w:val="005E29E3"/>
    <w:rsid w:val="005E325D"/>
    <w:rsid w:val="005E36C0"/>
    <w:rsid w:val="005E3767"/>
    <w:rsid w:val="005E3C3B"/>
    <w:rsid w:val="005E3C78"/>
    <w:rsid w:val="005E3D21"/>
    <w:rsid w:val="005E3D88"/>
    <w:rsid w:val="005E3DD2"/>
    <w:rsid w:val="005E4209"/>
    <w:rsid w:val="005E45C1"/>
    <w:rsid w:val="005E4B49"/>
    <w:rsid w:val="005E50BF"/>
    <w:rsid w:val="005E5342"/>
    <w:rsid w:val="005E543E"/>
    <w:rsid w:val="005E5C03"/>
    <w:rsid w:val="005E6101"/>
    <w:rsid w:val="005E6505"/>
    <w:rsid w:val="005E69D3"/>
    <w:rsid w:val="005E6EF9"/>
    <w:rsid w:val="005E7009"/>
    <w:rsid w:val="005E7057"/>
    <w:rsid w:val="005E790A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F09"/>
    <w:rsid w:val="005F3796"/>
    <w:rsid w:val="005F3CBA"/>
    <w:rsid w:val="005F3D71"/>
    <w:rsid w:val="005F3E2F"/>
    <w:rsid w:val="005F45AB"/>
    <w:rsid w:val="005F4C15"/>
    <w:rsid w:val="005F4DC3"/>
    <w:rsid w:val="005F4DDC"/>
    <w:rsid w:val="005F5982"/>
    <w:rsid w:val="005F59BB"/>
    <w:rsid w:val="005F5D8A"/>
    <w:rsid w:val="005F5F56"/>
    <w:rsid w:val="005F650F"/>
    <w:rsid w:val="005F65DA"/>
    <w:rsid w:val="005F68E1"/>
    <w:rsid w:val="005F6962"/>
    <w:rsid w:val="005F6BA2"/>
    <w:rsid w:val="005F6FF2"/>
    <w:rsid w:val="005F7503"/>
    <w:rsid w:val="005F784E"/>
    <w:rsid w:val="005F790C"/>
    <w:rsid w:val="005F79B0"/>
    <w:rsid w:val="005F7AFE"/>
    <w:rsid w:val="005F7DC0"/>
    <w:rsid w:val="005F7F9F"/>
    <w:rsid w:val="006000C0"/>
    <w:rsid w:val="006006F0"/>
    <w:rsid w:val="006006F6"/>
    <w:rsid w:val="006008F5"/>
    <w:rsid w:val="00600A2F"/>
    <w:rsid w:val="00600B04"/>
    <w:rsid w:val="00600EAF"/>
    <w:rsid w:val="006015E8"/>
    <w:rsid w:val="00601F85"/>
    <w:rsid w:val="006023A1"/>
    <w:rsid w:val="006027E3"/>
    <w:rsid w:val="00602B2E"/>
    <w:rsid w:val="006032DC"/>
    <w:rsid w:val="006034D1"/>
    <w:rsid w:val="00603C30"/>
    <w:rsid w:val="00603DAF"/>
    <w:rsid w:val="00603E3F"/>
    <w:rsid w:val="00603E6F"/>
    <w:rsid w:val="00603FD0"/>
    <w:rsid w:val="0060407F"/>
    <w:rsid w:val="0060451D"/>
    <w:rsid w:val="006045A7"/>
    <w:rsid w:val="006046F9"/>
    <w:rsid w:val="00604A5A"/>
    <w:rsid w:val="00604AEA"/>
    <w:rsid w:val="00604B5B"/>
    <w:rsid w:val="00604D32"/>
    <w:rsid w:val="006051FC"/>
    <w:rsid w:val="00605369"/>
    <w:rsid w:val="006057CC"/>
    <w:rsid w:val="00605827"/>
    <w:rsid w:val="00605DC2"/>
    <w:rsid w:val="006060C1"/>
    <w:rsid w:val="006062AD"/>
    <w:rsid w:val="00606390"/>
    <w:rsid w:val="0060653D"/>
    <w:rsid w:val="00606600"/>
    <w:rsid w:val="006067EE"/>
    <w:rsid w:val="0060696F"/>
    <w:rsid w:val="00606B07"/>
    <w:rsid w:val="00606DFA"/>
    <w:rsid w:val="00606F2E"/>
    <w:rsid w:val="006070B3"/>
    <w:rsid w:val="00607530"/>
    <w:rsid w:val="006075FA"/>
    <w:rsid w:val="00607890"/>
    <w:rsid w:val="00607A2C"/>
    <w:rsid w:val="00607BD6"/>
    <w:rsid w:val="00607CDA"/>
    <w:rsid w:val="00607E46"/>
    <w:rsid w:val="00607F9B"/>
    <w:rsid w:val="0061038D"/>
    <w:rsid w:val="00610737"/>
    <w:rsid w:val="00610987"/>
    <w:rsid w:val="00610C2E"/>
    <w:rsid w:val="00610EAC"/>
    <w:rsid w:val="0061114A"/>
    <w:rsid w:val="00611B50"/>
    <w:rsid w:val="00611C06"/>
    <w:rsid w:val="00611CE0"/>
    <w:rsid w:val="00611F9C"/>
    <w:rsid w:val="0061222B"/>
    <w:rsid w:val="00612419"/>
    <w:rsid w:val="006125B3"/>
    <w:rsid w:val="00612BA6"/>
    <w:rsid w:val="00612C45"/>
    <w:rsid w:val="0061338E"/>
    <w:rsid w:val="0061348F"/>
    <w:rsid w:val="006135C4"/>
    <w:rsid w:val="0061368D"/>
    <w:rsid w:val="0061370E"/>
    <w:rsid w:val="0061414D"/>
    <w:rsid w:val="006142C6"/>
    <w:rsid w:val="00614570"/>
    <w:rsid w:val="00614A6F"/>
    <w:rsid w:val="00614B85"/>
    <w:rsid w:val="00614FF4"/>
    <w:rsid w:val="00615157"/>
    <w:rsid w:val="00615243"/>
    <w:rsid w:val="00615690"/>
    <w:rsid w:val="00615A10"/>
    <w:rsid w:val="00615D57"/>
    <w:rsid w:val="0061609D"/>
    <w:rsid w:val="00616467"/>
    <w:rsid w:val="00616493"/>
    <w:rsid w:val="00616B0B"/>
    <w:rsid w:val="0061708C"/>
    <w:rsid w:val="0061728A"/>
    <w:rsid w:val="00617366"/>
    <w:rsid w:val="006173D2"/>
    <w:rsid w:val="00617637"/>
    <w:rsid w:val="00617CB5"/>
    <w:rsid w:val="00620190"/>
    <w:rsid w:val="006201B4"/>
    <w:rsid w:val="0062034A"/>
    <w:rsid w:val="00620560"/>
    <w:rsid w:val="006206DC"/>
    <w:rsid w:val="00620BA8"/>
    <w:rsid w:val="00620E45"/>
    <w:rsid w:val="00620E8B"/>
    <w:rsid w:val="00621266"/>
    <w:rsid w:val="0062149D"/>
    <w:rsid w:val="006214DD"/>
    <w:rsid w:val="00621EC9"/>
    <w:rsid w:val="00621FCD"/>
    <w:rsid w:val="00622046"/>
    <w:rsid w:val="0062219B"/>
    <w:rsid w:val="0062229A"/>
    <w:rsid w:val="006224D4"/>
    <w:rsid w:val="00623200"/>
    <w:rsid w:val="006233C2"/>
    <w:rsid w:val="006233EF"/>
    <w:rsid w:val="0062361A"/>
    <w:rsid w:val="006236DC"/>
    <w:rsid w:val="00623742"/>
    <w:rsid w:val="00623B7F"/>
    <w:rsid w:val="00624093"/>
    <w:rsid w:val="0062461D"/>
    <w:rsid w:val="00624711"/>
    <w:rsid w:val="00624CF5"/>
    <w:rsid w:val="00624D59"/>
    <w:rsid w:val="00624F76"/>
    <w:rsid w:val="00625332"/>
    <w:rsid w:val="006256D2"/>
    <w:rsid w:val="006257BB"/>
    <w:rsid w:val="00625D12"/>
    <w:rsid w:val="00625ED7"/>
    <w:rsid w:val="0062600E"/>
    <w:rsid w:val="00626493"/>
    <w:rsid w:val="00626A94"/>
    <w:rsid w:val="006277DD"/>
    <w:rsid w:val="00630098"/>
    <w:rsid w:val="006301F7"/>
    <w:rsid w:val="006303B3"/>
    <w:rsid w:val="00631B27"/>
    <w:rsid w:val="00631CA1"/>
    <w:rsid w:val="0063216D"/>
    <w:rsid w:val="00632426"/>
    <w:rsid w:val="00633013"/>
    <w:rsid w:val="0063311A"/>
    <w:rsid w:val="006334A5"/>
    <w:rsid w:val="00633684"/>
    <w:rsid w:val="006336E5"/>
    <w:rsid w:val="00633978"/>
    <w:rsid w:val="00633DA1"/>
    <w:rsid w:val="00633DD9"/>
    <w:rsid w:val="00633F36"/>
    <w:rsid w:val="0063423D"/>
    <w:rsid w:val="00634AB7"/>
    <w:rsid w:val="0063501B"/>
    <w:rsid w:val="006352B2"/>
    <w:rsid w:val="0063533C"/>
    <w:rsid w:val="0063549C"/>
    <w:rsid w:val="006356A1"/>
    <w:rsid w:val="00635EE0"/>
    <w:rsid w:val="00636293"/>
    <w:rsid w:val="00636823"/>
    <w:rsid w:val="006369F7"/>
    <w:rsid w:val="00636A58"/>
    <w:rsid w:val="00636B55"/>
    <w:rsid w:val="00637603"/>
    <w:rsid w:val="00637C55"/>
    <w:rsid w:val="00637F15"/>
    <w:rsid w:val="006400AC"/>
    <w:rsid w:val="00640157"/>
    <w:rsid w:val="00640385"/>
    <w:rsid w:val="00640496"/>
    <w:rsid w:val="00640645"/>
    <w:rsid w:val="00641549"/>
    <w:rsid w:val="00641926"/>
    <w:rsid w:val="00641A8E"/>
    <w:rsid w:val="00641CA5"/>
    <w:rsid w:val="006421E8"/>
    <w:rsid w:val="00642295"/>
    <w:rsid w:val="00642D35"/>
    <w:rsid w:val="00643AB0"/>
    <w:rsid w:val="006441F9"/>
    <w:rsid w:val="00644729"/>
    <w:rsid w:val="00644E0B"/>
    <w:rsid w:val="00644F5D"/>
    <w:rsid w:val="00644F7F"/>
    <w:rsid w:val="00645432"/>
    <w:rsid w:val="00645AD8"/>
    <w:rsid w:val="00645B6C"/>
    <w:rsid w:val="00645FF7"/>
    <w:rsid w:val="006464B4"/>
    <w:rsid w:val="0064661C"/>
    <w:rsid w:val="00646728"/>
    <w:rsid w:val="0064674B"/>
    <w:rsid w:val="006468F4"/>
    <w:rsid w:val="00647114"/>
    <w:rsid w:val="006472DA"/>
    <w:rsid w:val="006475E3"/>
    <w:rsid w:val="0064775F"/>
    <w:rsid w:val="006477AB"/>
    <w:rsid w:val="0064789C"/>
    <w:rsid w:val="006478DC"/>
    <w:rsid w:val="00647E9A"/>
    <w:rsid w:val="00647EF3"/>
    <w:rsid w:val="00647EF7"/>
    <w:rsid w:val="00647EFD"/>
    <w:rsid w:val="006503BD"/>
    <w:rsid w:val="006506F0"/>
    <w:rsid w:val="00650DFA"/>
    <w:rsid w:val="00651176"/>
    <w:rsid w:val="006512C9"/>
    <w:rsid w:val="00651685"/>
    <w:rsid w:val="00651D12"/>
    <w:rsid w:val="00652176"/>
    <w:rsid w:val="00652257"/>
    <w:rsid w:val="006523A2"/>
    <w:rsid w:val="00652456"/>
    <w:rsid w:val="00652A29"/>
    <w:rsid w:val="00652B2D"/>
    <w:rsid w:val="00653654"/>
    <w:rsid w:val="00653755"/>
    <w:rsid w:val="00653922"/>
    <w:rsid w:val="00653DFA"/>
    <w:rsid w:val="006546F9"/>
    <w:rsid w:val="00654C0E"/>
    <w:rsid w:val="00654E70"/>
    <w:rsid w:val="0065568A"/>
    <w:rsid w:val="00655A9C"/>
    <w:rsid w:val="00655B2A"/>
    <w:rsid w:val="00655EC7"/>
    <w:rsid w:val="00656189"/>
    <w:rsid w:val="00656816"/>
    <w:rsid w:val="00657051"/>
    <w:rsid w:val="00660480"/>
    <w:rsid w:val="00661342"/>
    <w:rsid w:val="00661447"/>
    <w:rsid w:val="00661481"/>
    <w:rsid w:val="00661646"/>
    <w:rsid w:val="00661C14"/>
    <w:rsid w:val="00662268"/>
    <w:rsid w:val="006623B3"/>
    <w:rsid w:val="006623BD"/>
    <w:rsid w:val="00662418"/>
    <w:rsid w:val="00663111"/>
    <w:rsid w:val="00663972"/>
    <w:rsid w:val="006641B3"/>
    <w:rsid w:val="00664765"/>
    <w:rsid w:val="0066489A"/>
    <w:rsid w:val="0066489B"/>
    <w:rsid w:val="00664A01"/>
    <w:rsid w:val="00665714"/>
    <w:rsid w:val="006657C7"/>
    <w:rsid w:val="00665961"/>
    <w:rsid w:val="00665B13"/>
    <w:rsid w:val="00665E74"/>
    <w:rsid w:val="006668A2"/>
    <w:rsid w:val="006669F0"/>
    <w:rsid w:val="00666B6B"/>
    <w:rsid w:val="00666C7B"/>
    <w:rsid w:val="006704CF"/>
    <w:rsid w:val="006708AF"/>
    <w:rsid w:val="00670980"/>
    <w:rsid w:val="00670B46"/>
    <w:rsid w:val="0067158E"/>
    <w:rsid w:val="006716CF"/>
    <w:rsid w:val="0067204E"/>
    <w:rsid w:val="006722F2"/>
    <w:rsid w:val="006723B9"/>
    <w:rsid w:val="006725EE"/>
    <w:rsid w:val="00672B29"/>
    <w:rsid w:val="00672D4F"/>
    <w:rsid w:val="00672D86"/>
    <w:rsid w:val="00673B10"/>
    <w:rsid w:val="00673B68"/>
    <w:rsid w:val="00673BC3"/>
    <w:rsid w:val="00673D7A"/>
    <w:rsid w:val="006744FF"/>
    <w:rsid w:val="006745CE"/>
    <w:rsid w:val="00674B12"/>
    <w:rsid w:val="00674D66"/>
    <w:rsid w:val="00675264"/>
    <w:rsid w:val="00675703"/>
    <w:rsid w:val="006757E5"/>
    <w:rsid w:val="00675ABE"/>
    <w:rsid w:val="00676241"/>
    <w:rsid w:val="006767EA"/>
    <w:rsid w:val="00676934"/>
    <w:rsid w:val="00677043"/>
    <w:rsid w:val="006771F1"/>
    <w:rsid w:val="006772B7"/>
    <w:rsid w:val="006777C2"/>
    <w:rsid w:val="00677959"/>
    <w:rsid w:val="00677AA7"/>
    <w:rsid w:val="00677C76"/>
    <w:rsid w:val="00677E8A"/>
    <w:rsid w:val="0068045E"/>
    <w:rsid w:val="006805D6"/>
    <w:rsid w:val="0068076D"/>
    <w:rsid w:val="006807CB"/>
    <w:rsid w:val="00680D53"/>
    <w:rsid w:val="00680EC7"/>
    <w:rsid w:val="0068150A"/>
    <w:rsid w:val="00681578"/>
    <w:rsid w:val="006816CB"/>
    <w:rsid w:val="0068196A"/>
    <w:rsid w:val="00681FC7"/>
    <w:rsid w:val="006826CA"/>
    <w:rsid w:val="0068275F"/>
    <w:rsid w:val="00682AC3"/>
    <w:rsid w:val="0068360E"/>
    <w:rsid w:val="00684099"/>
    <w:rsid w:val="00684295"/>
    <w:rsid w:val="006842AA"/>
    <w:rsid w:val="0068476A"/>
    <w:rsid w:val="0068494D"/>
    <w:rsid w:val="00684A8C"/>
    <w:rsid w:val="00684AD1"/>
    <w:rsid w:val="00684CEF"/>
    <w:rsid w:val="00684FEE"/>
    <w:rsid w:val="0068521F"/>
    <w:rsid w:val="006854AE"/>
    <w:rsid w:val="00685907"/>
    <w:rsid w:val="00685D64"/>
    <w:rsid w:val="00685F8F"/>
    <w:rsid w:val="006860B6"/>
    <w:rsid w:val="0068666D"/>
    <w:rsid w:val="006866C7"/>
    <w:rsid w:val="00686B1A"/>
    <w:rsid w:val="00686B43"/>
    <w:rsid w:val="006873EA"/>
    <w:rsid w:val="00687961"/>
    <w:rsid w:val="00687C24"/>
    <w:rsid w:val="00690093"/>
    <w:rsid w:val="0069022F"/>
    <w:rsid w:val="006903B9"/>
    <w:rsid w:val="006905C6"/>
    <w:rsid w:val="0069073C"/>
    <w:rsid w:val="006908AC"/>
    <w:rsid w:val="00690A6E"/>
    <w:rsid w:val="00690B88"/>
    <w:rsid w:val="00690CB1"/>
    <w:rsid w:val="00690D14"/>
    <w:rsid w:val="0069128A"/>
    <w:rsid w:val="00691C9F"/>
    <w:rsid w:val="00691E78"/>
    <w:rsid w:val="00691FB0"/>
    <w:rsid w:val="00692B6D"/>
    <w:rsid w:val="00693111"/>
    <w:rsid w:val="0069321C"/>
    <w:rsid w:val="006935E1"/>
    <w:rsid w:val="006936C6"/>
    <w:rsid w:val="0069389E"/>
    <w:rsid w:val="00693919"/>
    <w:rsid w:val="00693D4C"/>
    <w:rsid w:val="00693E54"/>
    <w:rsid w:val="006940D9"/>
    <w:rsid w:val="00694171"/>
    <w:rsid w:val="006941DE"/>
    <w:rsid w:val="0069435F"/>
    <w:rsid w:val="0069439B"/>
    <w:rsid w:val="0069448B"/>
    <w:rsid w:val="006949EA"/>
    <w:rsid w:val="00694B07"/>
    <w:rsid w:val="00694BFA"/>
    <w:rsid w:val="0069545C"/>
    <w:rsid w:val="006957BC"/>
    <w:rsid w:val="00695CF9"/>
    <w:rsid w:val="0069691E"/>
    <w:rsid w:val="00696C41"/>
    <w:rsid w:val="00696C43"/>
    <w:rsid w:val="00696C65"/>
    <w:rsid w:val="00696EAF"/>
    <w:rsid w:val="006971D2"/>
    <w:rsid w:val="006974FD"/>
    <w:rsid w:val="00697523"/>
    <w:rsid w:val="0069753D"/>
    <w:rsid w:val="006978F3"/>
    <w:rsid w:val="00697AD3"/>
    <w:rsid w:val="00697B34"/>
    <w:rsid w:val="00697BEF"/>
    <w:rsid w:val="00697C32"/>
    <w:rsid w:val="00697C93"/>
    <w:rsid w:val="006A01AB"/>
    <w:rsid w:val="006A0644"/>
    <w:rsid w:val="006A0B5F"/>
    <w:rsid w:val="006A11C7"/>
    <w:rsid w:val="006A12EB"/>
    <w:rsid w:val="006A1B5D"/>
    <w:rsid w:val="006A1B98"/>
    <w:rsid w:val="006A2427"/>
    <w:rsid w:val="006A291A"/>
    <w:rsid w:val="006A291B"/>
    <w:rsid w:val="006A2BFA"/>
    <w:rsid w:val="006A2EFD"/>
    <w:rsid w:val="006A2FEE"/>
    <w:rsid w:val="006A30C4"/>
    <w:rsid w:val="006A3D17"/>
    <w:rsid w:val="006A46F9"/>
    <w:rsid w:val="006A4AFE"/>
    <w:rsid w:val="006A4C16"/>
    <w:rsid w:val="006A4FCE"/>
    <w:rsid w:val="006A5545"/>
    <w:rsid w:val="006A5546"/>
    <w:rsid w:val="006A5748"/>
    <w:rsid w:val="006A57F7"/>
    <w:rsid w:val="006A593D"/>
    <w:rsid w:val="006A5CE9"/>
    <w:rsid w:val="006A5DB8"/>
    <w:rsid w:val="006A6282"/>
    <w:rsid w:val="006A6481"/>
    <w:rsid w:val="006A679A"/>
    <w:rsid w:val="006A6810"/>
    <w:rsid w:val="006A6CD2"/>
    <w:rsid w:val="006A6DC3"/>
    <w:rsid w:val="006A6DFB"/>
    <w:rsid w:val="006A71A9"/>
    <w:rsid w:val="006A761D"/>
    <w:rsid w:val="006A7778"/>
    <w:rsid w:val="006A78EC"/>
    <w:rsid w:val="006A7FBF"/>
    <w:rsid w:val="006B0A35"/>
    <w:rsid w:val="006B1423"/>
    <w:rsid w:val="006B16D2"/>
    <w:rsid w:val="006B17A6"/>
    <w:rsid w:val="006B199D"/>
    <w:rsid w:val="006B1E0B"/>
    <w:rsid w:val="006B1FB2"/>
    <w:rsid w:val="006B216C"/>
    <w:rsid w:val="006B23D9"/>
    <w:rsid w:val="006B253D"/>
    <w:rsid w:val="006B2C4D"/>
    <w:rsid w:val="006B2D0F"/>
    <w:rsid w:val="006B2D1A"/>
    <w:rsid w:val="006B2E08"/>
    <w:rsid w:val="006B3175"/>
    <w:rsid w:val="006B3AF9"/>
    <w:rsid w:val="006B3B0C"/>
    <w:rsid w:val="006B3BE0"/>
    <w:rsid w:val="006B3EFB"/>
    <w:rsid w:val="006B3FF4"/>
    <w:rsid w:val="006B4977"/>
    <w:rsid w:val="006B4D62"/>
    <w:rsid w:val="006B4DB4"/>
    <w:rsid w:val="006B4E01"/>
    <w:rsid w:val="006B4F49"/>
    <w:rsid w:val="006B5CF6"/>
    <w:rsid w:val="006B5F3C"/>
    <w:rsid w:val="006B65EB"/>
    <w:rsid w:val="006B6B1F"/>
    <w:rsid w:val="006B7B0F"/>
    <w:rsid w:val="006B7D53"/>
    <w:rsid w:val="006B7FFB"/>
    <w:rsid w:val="006C01A6"/>
    <w:rsid w:val="006C02AF"/>
    <w:rsid w:val="006C0574"/>
    <w:rsid w:val="006C0604"/>
    <w:rsid w:val="006C0A40"/>
    <w:rsid w:val="006C0B46"/>
    <w:rsid w:val="006C1058"/>
    <w:rsid w:val="006C16AC"/>
    <w:rsid w:val="006C173A"/>
    <w:rsid w:val="006C191B"/>
    <w:rsid w:val="006C19C2"/>
    <w:rsid w:val="006C1A45"/>
    <w:rsid w:val="006C1AF8"/>
    <w:rsid w:val="006C1CA4"/>
    <w:rsid w:val="006C278E"/>
    <w:rsid w:val="006C27BF"/>
    <w:rsid w:val="006C290E"/>
    <w:rsid w:val="006C2C9D"/>
    <w:rsid w:val="006C2EE7"/>
    <w:rsid w:val="006C3391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E71"/>
    <w:rsid w:val="006C5F3B"/>
    <w:rsid w:val="006C6294"/>
    <w:rsid w:val="006C7084"/>
    <w:rsid w:val="006C70FE"/>
    <w:rsid w:val="006C72A6"/>
    <w:rsid w:val="006C72CB"/>
    <w:rsid w:val="006C7870"/>
    <w:rsid w:val="006C79E7"/>
    <w:rsid w:val="006C7AFD"/>
    <w:rsid w:val="006C7C34"/>
    <w:rsid w:val="006C7E61"/>
    <w:rsid w:val="006C7EC3"/>
    <w:rsid w:val="006D02EC"/>
    <w:rsid w:val="006D03D4"/>
    <w:rsid w:val="006D04E8"/>
    <w:rsid w:val="006D08F5"/>
    <w:rsid w:val="006D0DD8"/>
    <w:rsid w:val="006D1AAE"/>
    <w:rsid w:val="006D1AFC"/>
    <w:rsid w:val="006D1DDE"/>
    <w:rsid w:val="006D262C"/>
    <w:rsid w:val="006D2BD7"/>
    <w:rsid w:val="006D2D90"/>
    <w:rsid w:val="006D2ECB"/>
    <w:rsid w:val="006D308F"/>
    <w:rsid w:val="006D3092"/>
    <w:rsid w:val="006D3262"/>
    <w:rsid w:val="006D32D0"/>
    <w:rsid w:val="006D34F6"/>
    <w:rsid w:val="006D3587"/>
    <w:rsid w:val="006D3BB8"/>
    <w:rsid w:val="006D3CBE"/>
    <w:rsid w:val="006D3CE4"/>
    <w:rsid w:val="006D4001"/>
    <w:rsid w:val="006D43AF"/>
    <w:rsid w:val="006D44AD"/>
    <w:rsid w:val="006D47D7"/>
    <w:rsid w:val="006D48D6"/>
    <w:rsid w:val="006D4AD0"/>
    <w:rsid w:val="006D4B79"/>
    <w:rsid w:val="006D4CB1"/>
    <w:rsid w:val="006D4F24"/>
    <w:rsid w:val="006D5170"/>
    <w:rsid w:val="006D5346"/>
    <w:rsid w:val="006D56B2"/>
    <w:rsid w:val="006D57D9"/>
    <w:rsid w:val="006D5AFF"/>
    <w:rsid w:val="006D5C1A"/>
    <w:rsid w:val="006D602D"/>
    <w:rsid w:val="006D62A7"/>
    <w:rsid w:val="006D6788"/>
    <w:rsid w:val="006D67E0"/>
    <w:rsid w:val="006D68E3"/>
    <w:rsid w:val="006D6A48"/>
    <w:rsid w:val="006D7AF4"/>
    <w:rsid w:val="006D7B3B"/>
    <w:rsid w:val="006E0541"/>
    <w:rsid w:val="006E06E4"/>
    <w:rsid w:val="006E0A56"/>
    <w:rsid w:val="006E108D"/>
    <w:rsid w:val="006E11A5"/>
    <w:rsid w:val="006E124C"/>
    <w:rsid w:val="006E1496"/>
    <w:rsid w:val="006E1B26"/>
    <w:rsid w:val="006E1F64"/>
    <w:rsid w:val="006E236A"/>
    <w:rsid w:val="006E23EC"/>
    <w:rsid w:val="006E25E3"/>
    <w:rsid w:val="006E26EF"/>
    <w:rsid w:val="006E294D"/>
    <w:rsid w:val="006E2BFA"/>
    <w:rsid w:val="006E2F89"/>
    <w:rsid w:val="006E31E9"/>
    <w:rsid w:val="006E35BE"/>
    <w:rsid w:val="006E38E8"/>
    <w:rsid w:val="006E39F2"/>
    <w:rsid w:val="006E3A26"/>
    <w:rsid w:val="006E3C8A"/>
    <w:rsid w:val="006E3CFE"/>
    <w:rsid w:val="006E3D89"/>
    <w:rsid w:val="006E3ED9"/>
    <w:rsid w:val="006E42CF"/>
    <w:rsid w:val="006E44E4"/>
    <w:rsid w:val="006E4872"/>
    <w:rsid w:val="006E5634"/>
    <w:rsid w:val="006E5837"/>
    <w:rsid w:val="006E59D4"/>
    <w:rsid w:val="006E5B03"/>
    <w:rsid w:val="006E6163"/>
    <w:rsid w:val="006E61D1"/>
    <w:rsid w:val="006E636B"/>
    <w:rsid w:val="006E6425"/>
    <w:rsid w:val="006E652C"/>
    <w:rsid w:val="006E6B43"/>
    <w:rsid w:val="006E7126"/>
    <w:rsid w:val="006E7B8D"/>
    <w:rsid w:val="006E7E4D"/>
    <w:rsid w:val="006F00E0"/>
    <w:rsid w:val="006F0378"/>
    <w:rsid w:val="006F0972"/>
    <w:rsid w:val="006F0AA0"/>
    <w:rsid w:val="006F0B2F"/>
    <w:rsid w:val="006F0B65"/>
    <w:rsid w:val="006F0C2C"/>
    <w:rsid w:val="006F12BB"/>
    <w:rsid w:val="006F138A"/>
    <w:rsid w:val="006F1CA0"/>
    <w:rsid w:val="006F210B"/>
    <w:rsid w:val="006F2C16"/>
    <w:rsid w:val="006F2CC0"/>
    <w:rsid w:val="006F31FC"/>
    <w:rsid w:val="006F33E5"/>
    <w:rsid w:val="006F34BB"/>
    <w:rsid w:val="006F383F"/>
    <w:rsid w:val="006F38C1"/>
    <w:rsid w:val="006F3AA9"/>
    <w:rsid w:val="006F3C77"/>
    <w:rsid w:val="006F43DB"/>
    <w:rsid w:val="006F459C"/>
    <w:rsid w:val="006F4739"/>
    <w:rsid w:val="006F48B4"/>
    <w:rsid w:val="006F4D30"/>
    <w:rsid w:val="006F4EF3"/>
    <w:rsid w:val="006F51F6"/>
    <w:rsid w:val="006F53ED"/>
    <w:rsid w:val="006F53FB"/>
    <w:rsid w:val="006F55F6"/>
    <w:rsid w:val="006F5980"/>
    <w:rsid w:val="006F5996"/>
    <w:rsid w:val="006F5C82"/>
    <w:rsid w:val="006F6538"/>
    <w:rsid w:val="006F654B"/>
    <w:rsid w:val="006F678E"/>
    <w:rsid w:val="006F6D21"/>
    <w:rsid w:val="006F6DEC"/>
    <w:rsid w:val="006F710E"/>
    <w:rsid w:val="006F732D"/>
    <w:rsid w:val="006F7755"/>
    <w:rsid w:val="006F779F"/>
    <w:rsid w:val="00700402"/>
    <w:rsid w:val="007005D8"/>
    <w:rsid w:val="00700601"/>
    <w:rsid w:val="00700622"/>
    <w:rsid w:val="0070086B"/>
    <w:rsid w:val="00700DF5"/>
    <w:rsid w:val="0070106E"/>
    <w:rsid w:val="007011BD"/>
    <w:rsid w:val="007012B5"/>
    <w:rsid w:val="007014EC"/>
    <w:rsid w:val="00701679"/>
    <w:rsid w:val="007018AF"/>
    <w:rsid w:val="00701EC5"/>
    <w:rsid w:val="00701FB0"/>
    <w:rsid w:val="007024C9"/>
    <w:rsid w:val="0070293A"/>
    <w:rsid w:val="00702F11"/>
    <w:rsid w:val="00702F31"/>
    <w:rsid w:val="00703357"/>
    <w:rsid w:val="00703366"/>
    <w:rsid w:val="007034A7"/>
    <w:rsid w:val="0070385A"/>
    <w:rsid w:val="00703A0E"/>
    <w:rsid w:val="00703CBD"/>
    <w:rsid w:val="00703F73"/>
    <w:rsid w:val="00704F5F"/>
    <w:rsid w:val="00705430"/>
    <w:rsid w:val="007057B3"/>
    <w:rsid w:val="00706394"/>
    <w:rsid w:val="007064E8"/>
    <w:rsid w:val="007065A2"/>
    <w:rsid w:val="0070675D"/>
    <w:rsid w:val="00706C9A"/>
    <w:rsid w:val="00706D59"/>
    <w:rsid w:val="00706EAD"/>
    <w:rsid w:val="00706F6F"/>
    <w:rsid w:val="0070799D"/>
    <w:rsid w:val="00710447"/>
    <w:rsid w:val="007105FA"/>
    <w:rsid w:val="00710E9C"/>
    <w:rsid w:val="0071106B"/>
    <w:rsid w:val="00711351"/>
    <w:rsid w:val="00711A32"/>
    <w:rsid w:val="007121F3"/>
    <w:rsid w:val="007124C6"/>
    <w:rsid w:val="0071275E"/>
    <w:rsid w:val="00712CA4"/>
    <w:rsid w:val="007132C6"/>
    <w:rsid w:val="007139FD"/>
    <w:rsid w:val="00713D0A"/>
    <w:rsid w:val="00713E10"/>
    <w:rsid w:val="00713EFF"/>
    <w:rsid w:val="007141A1"/>
    <w:rsid w:val="0071486E"/>
    <w:rsid w:val="0071489B"/>
    <w:rsid w:val="007148DC"/>
    <w:rsid w:val="00714CFD"/>
    <w:rsid w:val="00714DCA"/>
    <w:rsid w:val="007150AC"/>
    <w:rsid w:val="00715244"/>
    <w:rsid w:val="00715370"/>
    <w:rsid w:val="007153A6"/>
    <w:rsid w:val="00715AC5"/>
    <w:rsid w:val="00715B5A"/>
    <w:rsid w:val="00716437"/>
    <w:rsid w:val="00716805"/>
    <w:rsid w:val="00716B90"/>
    <w:rsid w:val="00717279"/>
    <w:rsid w:val="007179E7"/>
    <w:rsid w:val="007205CB"/>
    <w:rsid w:val="00720D1A"/>
    <w:rsid w:val="00720FEF"/>
    <w:rsid w:val="00721433"/>
    <w:rsid w:val="007222F1"/>
    <w:rsid w:val="0072242F"/>
    <w:rsid w:val="00722C4E"/>
    <w:rsid w:val="00722DD8"/>
    <w:rsid w:val="00722E44"/>
    <w:rsid w:val="0072369C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51E"/>
    <w:rsid w:val="00725674"/>
    <w:rsid w:val="007256D0"/>
    <w:rsid w:val="00725A62"/>
    <w:rsid w:val="00726009"/>
    <w:rsid w:val="007262B8"/>
    <w:rsid w:val="0072637A"/>
    <w:rsid w:val="0072691F"/>
    <w:rsid w:val="00727386"/>
    <w:rsid w:val="007273D6"/>
    <w:rsid w:val="00727689"/>
    <w:rsid w:val="00727774"/>
    <w:rsid w:val="007277E1"/>
    <w:rsid w:val="0072794C"/>
    <w:rsid w:val="00727994"/>
    <w:rsid w:val="00727C69"/>
    <w:rsid w:val="007308FC"/>
    <w:rsid w:val="00730905"/>
    <w:rsid w:val="00730CBF"/>
    <w:rsid w:val="00730D43"/>
    <w:rsid w:val="00730FB6"/>
    <w:rsid w:val="00731755"/>
    <w:rsid w:val="007319C1"/>
    <w:rsid w:val="00731A01"/>
    <w:rsid w:val="00731D8D"/>
    <w:rsid w:val="00731DD9"/>
    <w:rsid w:val="0073201E"/>
    <w:rsid w:val="00732FB7"/>
    <w:rsid w:val="00733184"/>
    <w:rsid w:val="00733484"/>
    <w:rsid w:val="007337C5"/>
    <w:rsid w:val="00733ADD"/>
    <w:rsid w:val="0073422F"/>
    <w:rsid w:val="00734C5A"/>
    <w:rsid w:val="00734C88"/>
    <w:rsid w:val="00734DB8"/>
    <w:rsid w:val="00734E69"/>
    <w:rsid w:val="00734FE8"/>
    <w:rsid w:val="00735622"/>
    <w:rsid w:val="00735E26"/>
    <w:rsid w:val="007361F6"/>
    <w:rsid w:val="007366F8"/>
    <w:rsid w:val="00736824"/>
    <w:rsid w:val="00736B05"/>
    <w:rsid w:val="00736CE0"/>
    <w:rsid w:val="00736D83"/>
    <w:rsid w:val="00736D87"/>
    <w:rsid w:val="007373F5"/>
    <w:rsid w:val="00737513"/>
    <w:rsid w:val="0073760C"/>
    <w:rsid w:val="00737747"/>
    <w:rsid w:val="00740511"/>
    <w:rsid w:val="007405CF"/>
    <w:rsid w:val="0074066A"/>
    <w:rsid w:val="007409A6"/>
    <w:rsid w:val="00740B14"/>
    <w:rsid w:val="00740C57"/>
    <w:rsid w:val="00741ABE"/>
    <w:rsid w:val="007420FC"/>
    <w:rsid w:val="00742118"/>
    <w:rsid w:val="007421FD"/>
    <w:rsid w:val="00742249"/>
    <w:rsid w:val="007427F9"/>
    <w:rsid w:val="00742EA8"/>
    <w:rsid w:val="00743444"/>
    <w:rsid w:val="00743551"/>
    <w:rsid w:val="00743709"/>
    <w:rsid w:val="007438CF"/>
    <w:rsid w:val="00743B8C"/>
    <w:rsid w:val="007444E9"/>
    <w:rsid w:val="00744652"/>
    <w:rsid w:val="0074491D"/>
    <w:rsid w:val="00744E60"/>
    <w:rsid w:val="00745087"/>
    <w:rsid w:val="00745615"/>
    <w:rsid w:val="00745F65"/>
    <w:rsid w:val="00745FCE"/>
    <w:rsid w:val="00746F05"/>
    <w:rsid w:val="007472B4"/>
    <w:rsid w:val="0074735C"/>
    <w:rsid w:val="007474A9"/>
    <w:rsid w:val="00747562"/>
    <w:rsid w:val="00747C93"/>
    <w:rsid w:val="00747CBC"/>
    <w:rsid w:val="00747F9F"/>
    <w:rsid w:val="00750367"/>
    <w:rsid w:val="00750428"/>
    <w:rsid w:val="007504DA"/>
    <w:rsid w:val="007506BF"/>
    <w:rsid w:val="007509BD"/>
    <w:rsid w:val="00750AC7"/>
    <w:rsid w:val="007513B9"/>
    <w:rsid w:val="00751CEB"/>
    <w:rsid w:val="00751D82"/>
    <w:rsid w:val="00751DCE"/>
    <w:rsid w:val="00751E3F"/>
    <w:rsid w:val="00751F88"/>
    <w:rsid w:val="00751FBF"/>
    <w:rsid w:val="0075209B"/>
    <w:rsid w:val="007522C0"/>
    <w:rsid w:val="007527AA"/>
    <w:rsid w:val="0075290E"/>
    <w:rsid w:val="00752CC2"/>
    <w:rsid w:val="00753049"/>
    <w:rsid w:val="007532EC"/>
    <w:rsid w:val="0075332F"/>
    <w:rsid w:val="007537B3"/>
    <w:rsid w:val="0075385F"/>
    <w:rsid w:val="00753ACC"/>
    <w:rsid w:val="00753BAA"/>
    <w:rsid w:val="00753D04"/>
    <w:rsid w:val="00753EFF"/>
    <w:rsid w:val="00754134"/>
    <w:rsid w:val="00754237"/>
    <w:rsid w:val="00754F7C"/>
    <w:rsid w:val="00754FBD"/>
    <w:rsid w:val="00755539"/>
    <w:rsid w:val="0075568E"/>
    <w:rsid w:val="00755FCB"/>
    <w:rsid w:val="00756387"/>
    <w:rsid w:val="007567DF"/>
    <w:rsid w:val="00756C29"/>
    <w:rsid w:val="00756E81"/>
    <w:rsid w:val="00757497"/>
    <w:rsid w:val="00760050"/>
    <w:rsid w:val="0076008B"/>
    <w:rsid w:val="007601BE"/>
    <w:rsid w:val="0076059A"/>
    <w:rsid w:val="00760663"/>
    <w:rsid w:val="00760E66"/>
    <w:rsid w:val="00761197"/>
    <w:rsid w:val="007615DE"/>
    <w:rsid w:val="0076168C"/>
    <w:rsid w:val="00761A51"/>
    <w:rsid w:val="00761DFD"/>
    <w:rsid w:val="00761E14"/>
    <w:rsid w:val="00762457"/>
    <w:rsid w:val="0076246A"/>
    <w:rsid w:val="00762761"/>
    <w:rsid w:val="00762DCB"/>
    <w:rsid w:val="0076345C"/>
    <w:rsid w:val="00764221"/>
    <w:rsid w:val="00764570"/>
    <w:rsid w:val="0076473B"/>
    <w:rsid w:val="00764958"/>
    <w:rsid w:val="00764AE3"/>
    <w:rsid w:val="00764B74"/>
    <w:rsid w:val="00764E4B"/>
    <w:rsid w:val="00765422"/>
    <w:rsid w:val="00765A94"/>
    <w:rsid w:val="00765CA9"/>
    <w:rsid w:val="00766018"/>
    <w:rsid w:val="007661F5"/>
    <w:rsid w:val="0076649A"/>
    <w:rsid w:val="007665BF"/>
    <w:rsid w:val="007666BF"/>
    <w:rsid w:val="007666F0"/>
    <w:rsid w:val="00766769"/>
    <w:rsid w:val="007667A0"/>
    <w:rsid w:val="00766813"/>
    <w:rsid w:val="00766BA9"/>
    <w:rsid w:val="00766C84"/>
    <w:rsid w:val="00766EAD"/>
    <w:rsid w:val="00766EE3"/>
    <w:rsid w:val="00767045"/>
    <w:rsid w:val="007670CB"/>
    <w:rsid w:val="00767274"/>
    <w:rsid w:val="007676EF"/>
    <w:rsid w:val="00767BA4"/>
    <w:rsid w:val="00770013"/>
    <w:rsid w:val="00770093"/>
    <w:rsid w:val="007701A4"/>
    <w:rsid w:val="007702DA"/>
    <w:rsid w:val="0077038B"/>
    <w:rsid w:val="00770556"/>
    <w:rsid w:val="00770983"/>
    <w:rsid w:val="007709D2"/>
    <w:rsid w:val="00770C39"/>
    <w:rsid w:val="00770C94"/>
    <w:rsid w:val="00770E69"/>
    <w:rsid w:val="00770FAF"/>
    <w:rsid w:val="00771042"/>
    <w:rsid w:val="007711C0"/>
    <w:rsid w:val="00771366"/>
    <w:rsid w:val="0077138F"/>
    <w:rsid w:val="007713CD"/>
    <w:rsid w:val="00771590"/>
    <w:rsid w:val="00771CFC"/>
    <w:rsid w:val="00771E3B"/>
    <w:rsid w:val="00771F96"/>
    <w:rsid w:val="0077254B"/>
    <w:rsid w:val="0077255E"/>
    <w:rsid w:val="00772A0E"/>
    <w:rsid w:val="00772A88"/>
    <w:rsid w:val="00772C86"/>
    <w:rsid w:val="00773473"/>
    <w:rsid w:val="007734F6"/>
    <w:rsid w:val="007736A2"/>
    <w:rsid w:val="00773835"/>
    <w:rsid w:val="0077396D"/>
    <w:rsid w:val="00773F50"/>
    <w:rsid w:val="00774975"/>
    <w:rsid w:val="00774A1A"/>
    <w:rsid w:val="00774B97"/>
    <w:rsid w:val="00774DC2"/>
    <w:rsid w:val="00774E47"/>
    <w:rsid w:val="00775FD1"/>
    <w:rsid w:val="00776856"/>
    <w:rsid w:val="0077685A"/>
    <w:rsid w:val="00776DC1"/>
    <w:rsid w:val="007770F3"/>
    <w:rsid w:val="00777186"/>
    <w:rsid w:val="007773AB"/>
    <w:rsid w:val="00777AAF"/>
    <w:rsid w:val="00777B8C"/>
    <w:rsid w:val="00780085"/>
    <w:rsid w:val="00780124"/>
    <w:rsid w:val="007802E0"/>
    <w:rsid w:val="0078043F"/>
    <w:rsid w:val="00780824"/>
    <w:rsid w:val="007809CE"/>
    <w:rsid w:val="00780F8C"/>
    <w:rsid w:val="00781502"/>
    <w:rsid w:val="007815C2"/>
    <w:rsid w:val="007816E2"/>
    <w:rsid w:val="00781A9C"/>
    <w:rsid w:val="00781E73"/>
    <w:rsid w:val="00781EDA"/>
    <w:rsid w:val="00781FEB"/>
    <w:rsid w:val="00782022"/>
    <w:rsid w:val="0078239A"/>
    <w:rsid w:val="007825CD"/>
    <w:rsid w:val="00782D9F"/>
    <w:rsid w:val="00783F6D"/>
    <w:rsid w:val="00784117"/>
    <w:rsid w:val="00784206"/>
    <w:rsid w:val="00784730"/>
    <w:rsid w:val="00784A46"/>
    <w:rsid w:val="00784E29"/>
    <w:rsid w:val="00785001"/>
    <w:rsid w:val="007850F0"/>
    <w:rsid w:val="00785EF5"/>
    <w:rsid w:val="007866F2"/>
    <w:rsid w:val="007869ED"/>
    <w:rsid w:val="00786D0C"/>
    <w:rsid w:val="00786E7B"/>
    <w:rsid w:val="0078762C"/>
    <w:rsid w:val="00787653"/>
    <w:rsid w:val="00787BB3"/>
    <w:rsid w:val="00787D38"/>
    <w:rsid w:val="00790A44"/>
    <w:rsid w:val="00790D06"/>
    <w:rsid w:val="00790E26"/>
    <w:rsid w:val="007910B3"/>
    <w:rsid w:val="0079175A"/>
    <w:rsid w:val="00791768"/>
    <w:rsid w:val="00791C9C"/>
    <w:rsid w:val="007920F2"/>
    <w:rsid w:val="00792278"/>
    <w:rsid w:val="00792450"/>
    <w:rsid w:val="007926E9"/>
    <w:rsid w:val="00792708"/>
    <w:rsid w:val="0079282C"/>
    <w:rsid w:val="00792CB7"/>
    <w:rsid w:val="00793197"/>
    <w:rsid w:val="007934CA"/>
    <w:rsid w:val="00793A0B"/>
    <w:rsid w:val="0079419A"/>
    <w:rsid w:val="007941E0"/>
    <w:rsid w:val="007941F9"/>
    <w:rsid w:val="007948B5"/>
    <w:rsid w:val="00794A4D"/>
    <w:rsid w:val="00794A6E"/>
    <w:rsid w:val="00794BC1"/>
    <w:rsid w:val="00795305"/>
    <w:rsid w:val="007958FC"/>
    <w:rsid w:val="00795976"/>
    <w:rsid w:val="00795C02"/>
    <w:rsid w:val="0079604E"/>
    <w:rsid w:val="0079617D"/>
    <w:rsid w:val="00796B00"/>
    <w:rsid w:val="00796E2B"/>
    <w:rsid w:val="007970DD"/>
    <w:rsid w:val="00797288"/>
    <w:rsid w:val="0079796A"/>
    <w:rsid w:val="00797A29"/>
    <w:rsid w:val="00797A8F"/>
    <w:rsid w:val="00797C49"/>
    <w:rsid w:val="00797C75"/>
    <w:rsid w:val="00797F3C"/>
    <w:rsid w:val="00797F99"/>
    <w:rsid w:val="007A02A4"/>
    <w:rsid w:val="007A049E"/>
    <w:rsid w:val="007A099A"/>
    <w:rsid w:val="007A0C57"/>
    <w:rsid w:val="007A12E0"/>
    <w:rsid w:val="007A16AD"/>
    <w:rsid w:val="007A179D"/>
    <w:rsid w:val="007A198F"/>
    <w:rsid w:val="007A1F6F"/>
    <w:rsid w:val="007A22BC"/>
    <w:rsid w:val="007A22D2"/>
    <w:rsid w:val="007A2549"/>
    <w:rsid w:val="007A27A2"/>
    <w:rsid w:val="007A28CB"/>
    <w:rsid w:val="007A28D2"/>
    <w:rsid w:val="007A3091"/>
    <w:rsid w:val="007A30D2"/>
    <w:rsid w:val="007A33F7"/>
    <w:rsid w:val="007A342D"/>
    <w:rsid w:val="007A38CF"/>
    <w:rsid w:val="007A3A57"/>
    <w:rsid w:val="007A3CCD"/>
    <w:rsid w:val="007A3D10"/>
    <w:rsid w:val="007A3F5B"/>
    <w:rsid w:val="007A40A0"/>
    <w:rsid w:val="007A461E"/>
    <w:rsid w:val="007A4BA7"/>
    <w:rsid w:val="007A4D02"/>
    <w:rsid w:val="007A4E9A"/>
    <w:rsid w:val="007A4EBE"/>
    <w:rsid w:val="007A526A"/>
    <w:rsid w:val="007A5742"/>
    <w:rsid w:val="007A5B1E"/>
    <w:rsid w:val="007A60F1"/>
    <w:rsid w:val="007A63F5"/>
    <w:rsid w:val="007A690C"/>
    <w:rsid w:val="007A6AD2"/>
    <w:rsid w:val="007A6C62"/>
    <w:rsid w:val="007A6C8B"/>
    <w:rsid w:val="007A6D0B"/>
    <w:rsid w:val="007A73E8"/>
    <w:rsid w:val="007A7DBD"/>
    <w:rsid w:val="007B0B38"/>
    <w:rsid w:val="007B0F54"/>
    <w:rsid w:val="007B1105"/>
    <w:rsid w:val="007B1844"/>
    <w:rsid w:val="007B18A9"/>
    <w:rsid w:val="007B1D6E"/>
    <w:rsid w:val="007B204F"/>
    <w:rsid w:val="007B2284"/>
    <w:rsid w:val="007B271D"/>
    <w:rsid w:val="007B2AF3"/>
    <w:rsid w:val="007B2AF5"/>
    <w:rsid w:val="007B2B0B"/>
    <w:rsid w:val="007B2D29"/>
    <w:rsid w:val="007B3149"/>
    <w:rsid w:val="007B35E5"/>
    <w:rsid w:val="007B3631"/>
    <w:rsid w:val="007B39E7"/>
    <w:rsid w:val="007B3B9F"/>
    <w:rsid w:val="007B3C0A"/>
    <w:rsid w:val="007B3C99"/>
    <w:rsid w:val="007B471C"/>
    <w:rsid w:val="007B47CC"/>
    <w:rsid w:val="007B551B"/>
    <w:rsid w:val="007B5734"/>
    <w:rsid w:val="007B5E98"/>
    <w:rsid w:val="007B6019"/>
    <w:rsid w:val="007B61D8"/>
    <w:rsid w:val="007B645F"/>
    <w:rsid w:val="007B6694"/>
    <w:rsid w:val="007B6983"/>
    <w:rsid w:val="007B69DD"/>
    <w:rsid w:val="007B6CE1"/>
    <w:rsid w:val="007B717A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2C5"/>
    <w:rsid w:val="007C3680"/>
    <w:rsid w:val="007C3A71"/>
    <w:rsid w:val="007C3ACF"/>
    <w:rsid w:val="007C3D14"/>
    <w:rsid w:val="007C3E29"/>
    <w:rsid w:val="007C451B"/>
    <w:rsid w:val="007C4A3E"/>
    <w:rsid w:val="007C4E19"/>
    <w:rsid w:val="007C4E59"/>
    <w:rsid w:val="007C4E91"/>
    <w:rsid w:val="007C530E"/>
    <w:rsid w:val="007C5510"/>
    <w:rsid w:val="007C555B"/>
    <w:rsid w:val="007C5760"/>
    <w:rsid w:val="007C5810"/>
    <w:rsid w:val="007C5A73"/>
    <w:rsid w:val="007C5C45"/>
    <w:rsid w:val="007C5D41"/>
    <w:rsid w:val="007C5F9F"/>
    <w:rsid w:val="007C67B3"/>
    <w:rsid w:val="007C681F"/>
    <w:rsid w:val="007C6AE9"/>
    <w:rsid w:val="007C6C39"/>
    <w:rsid w:val="007C736A"/>
    <w:rsid w:val="007C74FE"/>
    <w:rsid w:val="007C75F6"/>
    <w:rsid w:val="007C784F"/>
    <w:rsid w:val="007C7A14"/>
    <w:rsid w:val="007C7A89"/>
    <w:rsid w:val="007C7EA5"/>
    <w:rsid w:val="007C7F3B"/>
    <w:rsid w:val="007D06A3"/>
    <w:rsid w:val="007D0DA6"/>
    <w:rsid w:val="007D0F38"/>
    <w:rsid w:val="007D1794"/>
    <w:rsid w:val="007D18B3"/>
    <w:rsid w:val="007D1DF7"/>
    <w:rsid w:val="007D1DFD"/>
    <w:rsid w:val="007D20D1"/>
    <w:rsid w:val="007D24D3"/>
    <w:rsid w:val="007D26AA"/>
    <w:rsid w:val="007D27D1"/>
    <w:rsid w:val="007D2875"/>
    <w:rsid w:val="007D2B55"/>
    <w:rsid w:val="007D2C90"/>
    <w:rsid w:val="007D2EE4"/>
    <w:rsid w:val="007D2F68"/>
    <w:rsid w:val="007D3175"/>
    <w:rsid w:val="007D327C"/>
    <w:rsid w:val="007D33B7"/>
    <w:rsid w:val="007D3430"/>
    <w:rsid w:val="007D3541"/>
    <w:rsid w:val="007D38FF"/>
    <w:rsid w:val="007D3BFB"/>
    <w:rsid w:val="007D3C9A"/>
    <w:rsid w:val="007D4244"/>
    <w:rsid w:val="007D45F3"/>
    <w:rsid w:val="007D4B16"/>
    <w:rsid w:val="007D57F7"/>
    <w:rsid w:val="007D5E18"/>
    <w:rsid w:val="007D5F60"/>
    <w:rsid w:val="007D62CD"/>
    <w:rsid w:val="007D64EA"/>
    <w:rsid w:val="007D6B40"/>
    <w:rsid w:val="007D6C5B"/>
    <w:rsid w:val="007D6D30"/>
    <w:rsid w:val="007D6F02"/>
    <w:rsid w:val="007D6F05"/>
    <w:rsid w:val="007D7139"/>
    <w:rsid w:val="007D7162"/>
    <w:rsid w:val="007D74DC"/>
    <w:rsid w:val="007D76A9"/>
    <w:rsid w:val="007E0339"/>
    <w:rsid w:val="007E03DE"/>
    <w:rsid w:val="007E0C5E"/>
    <w:rsid w:val="007E10D7"/>
    <w:rsid w:val="007E14BE"/>
    <w:rsid w:val="007E1958"/>
    <w:rsid w:val="007E1FC8"/>
    <w:rsid w:val="007E2044"/>
    <w:rsid w:val="007E21D3"/>
    <w:rsid w:val="007E2249"/>
    <w:rsid w:val="007E2261"/>
    <w:rsid w:val="007E2332"/>
    <w:rsid w:val="007E246D"/>
    <w:rsid w:val="007E2906"/>
    <w:rsid w:val="007E2D93"/>
    <w:rsid w:val="007E2E5C"/>
    <w:rsid w:val="007E3042"/>
    <w:rsid w:val="007E3168"/>
    <w:rsid w:val="007E3AAF"/>
    <w:rsid w:val="007E3AB1"/>
    <w:rsid w:val="007E3C5A"/>
    <w:rsid w:val="007E3FBD"/>
    <w:rsid w:val="007E41A6"/>
    <w:rsid w:val="007E41B8"/>
    <w:rsid w:val="007E44A4"/>
    <w:rsid w:val="007E4695"/>
    <w:rsid w:val="007E4968"/>
    <w:rsid w:val="007E4F0C"/>
    <w:rsid w:val="007E545F"/>
    <w:rsid w:val="007E55F0"/>
    <w:rsid w:val="007E57EC"/>
    <w:rsid w:val="007E58D9"/>
    <w:rsid w:val="007E6824"/>
    <w:rsid w:val="007E685F"/>
    <w:rsid w:val="007E6B33"/>
    <w:rsid w:val="007E6CBA"/>
    <w:rsid w:val="007E70C7"/>
    <w:rsid w:val="007E76A1"/>
    <w:rsid w:val="007E7758"/>
    <w:rsid w:val="007F051B"/>
    <w:rsid w:val="007F0A88"/>
    <w:rsid w:val="007F132D"/>
    <w:rsid w:val="007F150C"/>
    <w:rsid w:val="007F183E"/>
    <w:rsid w:val="007F18D3"/>
    <w:rsid w:val="007F1914"/>
    <w:rsid w:val="007F1A16"/>
    <w:rsid w:val="007F1BD1"/>
    <w:rsid w:val="007F23B2"/>
    <w:rsid w:val="007F2467"/>
    <w:rsid w:val="007F297E"/>
    <w:rsid w:val="007F2F09"/>
    <w:rsid w:val="007F2F45"/>
    <w:rsid w:val="007F3778"/>
    <w:rsid w:val="007F3A0B"/>
    <w:rsid w:val="007F3AB7"/>
    <w:rsid w:val="007F3DD6"/>
    <w:rsid w:val="007F3E82"/>
    <w:rsid w:val="007F4190"/>
    <w:rsid w:val="007F4878"/>
    <w:rsid w:val="007F4C5D"/>
    <w:rsid w:val="007F4F69"/>
    <w:rsid w:val="007F4FDB"/>
    <w:rsid w:val="007F5433"/>
    <w:rsid w:val="007F5845"/>
    <w:rsid w:val="007F5FF7"/>
    <w:rsid w:val="007F6203"/>
    <w:rsid w:val="007F6DD6"/>
    <w:rsid w:val="007F6E2D"/>
    <w:rsid w:val="007F6EE1"/>
    <w:rsid w:val="007F7D90"/>
    <w:rsid w:val="007F7F33"/>
    <w:rsid w:val="00800B28"/>
    <w:rsid w:val="00800D26"/>
    <w:rsid w:val="00801116"/>
    <w:rsid w:val="008019FD"/>
    <w:rsid w:val="00801B51"/>
    <w:rsid w:val="00801BAC"/>
    <w:rsid w:val="00801D9D"/>
    <w:rsid w:val="008023A0"/>
    <w:rsid w:val="008026A8"/>
    <w:rsid w:val="008028DE"/>
    <w:rsid w:val="00802A81"/>
    <w:rsid w:val="00802E64"/>
    <w:rsid w:val="00803E12"/>
    <w:rsid w:val="008040BF"/>
    <w:rsid w:val="00804735"/>
    <w:rsid w:val="00804D12"/>
    <w:rsid w:val="00804D77"/>
    <w:rsid w:val="008051A5"/>
    <w:rsid w:val="008053C1"/>
    <w:rsid w:val="00805E48"/>
    <w:rsid w:val="00806564"/>
    <w:rsid w:val="00806616"/>
    <w:rsid w:val="00806679"/>
    <w:rsid w:val="0080785B"/>
    <w:rsid w:val="008078EB"/>
    <w:rsid w:val="00807DCE"/>
    <w:rsid w:val="008101D6"/>
    <w:rsid w:val="00810338"/>
    <w:rsid w:val="00810CDC"/>
    <w:rsid w:val="00811177"/>
    <w:rsid w:val="0081146A"/>
    <w:rsid w:val="008118B3"/>
    <w:rsid w:val="00811BD9"/>
    <w:rsid w:val="00811CC0"/>
    <w:rsid w:val="00812707"/>
    <w:rsid w:val="0081292C"/>
    <w:rsid w:val="0081301C"/>
    <w:rsid w:val="008130D4"/>
    <w:rsid w:val="00813155"/>
    <w:rsid w:val="008136F2"/>
    <w:rsid w:val="00813C35"/>
    <w:rsid w:val="00813DEE"/>
    <w:rsid w:val="00814320"/>
    <w:rsid w:val="00814F22"/>
    <w:rsid w:val="0081547A"/>
    <w:rsid w:val="00815844"/>
    <w:rsid w:val="008159AF"/>
    <w:rsid w:val="00815EDD"/>
    <w:rsid w:val="008165C3"/>
    <w:rsid w:val="00816675"/>
    <w:rsid w:val="00816766"/>
    <w:rsid w:val="00817981"/>
    <w:rsid w:val="00817993"/>
    <w:rsid w:val="00817DEF"/>
    <w:rsid w:val="0082081D"/>
    <w:rsid w:val="008208ED"/>
    <w:rsid w:val="00820B0A"/>
    <w:rsid w:val="00820D96"/>
    <w:rsid w:val="008211E6"/>
    <w:rsid w:val="00821F51"/>
    <w:rsid w:val="00821FBF"/>
    <w:rsid w:val="00822125"/>
    <w:rsid w:val="008221E6"/>
    <w:rsid w:val="0082231F"/>
    <w:rsid w:val="00822689"/>
    <w:rsid w:val="00822855"/>
    <w:rsid w:val="00822D4A"/>
    <w:rsid w:val="00822E2D"/>
    <w:rsid w:val="00823665"/>
    <w:rsid w:val="008236FF"/>
    <w:rsid w:val="00823916"/>
    <w:rsid w:val="00823EC8"/>
    <w:rsid w:val="0082417D"/>
    <w:rsid w:val="00824CF7"/>
    <w:rsid w:val="008252F2"/>
    <w:rsid w:val="008254AD"/>
    <w:rsid w:val="008254C7"/>
    <w:rsid w:val="00825621"/>
    <w:rsid w:val="00825943"/>
    <w:rsid w:val="00825A53"/>
    <w:rsid w:val="0082627D"/>
    <w:rsid w:val="00826483"/>
    <w:rsid w:val="00826939"/>
    <w:rsid w:val="008269B3"/>
    <w:rsid w:val="00826F8A"/>
    <w:rsid w:val="0082703C"/>
    <w:rsid w:val="0082782F"/>
    <w:rsid w:val="008279AC"/>
    <w:rsid w:val="008301B3"/>
    <w:rsid w:val="00830B9B"/>
    <w:rsid w:val="00830DB2"/>
    <w:rsid w:val="008318CE"/>
    <w:rsid w:val="00831C97"/>
    <w:rsid w:val="00831EAA"/>
    <w:rsid w:val="00831F87"/>
    <w:rsid w:val="008320B0"/>
    <w:rsid w:val="0083218E"/>
    <w:rsid w:val="008325F7"/>
    <w:rsid w:val="00832692"/>
    <w:rsid w:val="008328A7"/>
    <w:rsid w:val="008328F2"/>
    <w:rsid w:val="00832DA8"/>
    <w:rsid w:val="008330F6"/>
    <w:rsid w:val="00833186"/>
    <w:rsid w:val="00833644"/>
    <w:rsid w:val="008338DC"/>
    <w:rsid w:val="00833D6C"/>
    <w:rsid w:val="00833EC8"/>
    <w:rsid w:val="0083408C"/>
    <w:rsid w:val="0083443B"/>
    <w:rsid w:val="00834544"/>
    <w:rsid w:val="0083455F"/>
    <w:rsid w:val="008345A5"/>
    <w:rsid w:val="00834857"/>
    <w:rsid w:val="00834A9D"/>
    <w:rsid w:val="008357F1"/>
    <w:rsid w:val="00835AF8"/>
    <w:rsid w:val="00835DB0"/>
    <w:rsid w:val="00836090"/>
    <w:rsid w:val="008361E1"/>
    <w:rsid w:val="00836425"/>
    <w:rsid w:val="008364DE"/>
    <w:rsid w:val="00836644"/>
    <w:rsid w:val="008367DD"/>
    <w:rsid w:val="00836803"/>
    <w:rsid w:val="00836CE4"/>
    <w:rsid w:val="008370B1"/>
    <w:rsid w:val="0083732B"/>
    <w:rsid w:val="008400E6"/>
    <w:rsid w:val="0084087D"/>
    <w:rsid w:val="008409F6"/>
    <w:rsid w:val="00840B85"/>
    <w:rsid w:val="0084100B"/>
    <w:rsid w:val="00841BF1"/>
    <w:rsid w:val="00842419"/>
    <w:rsid w:val="0084255C"/>
    <w:rsid w:val="00842687"/>
    <w:rsid w:val="00842DCA"/>
    <w:rsid w:val="0084340B"/>
    <w:rsid w:val="0084397A"/>
    <w:rsid w:val="00843A77"/>
    <w:rsid w:val="008445D5"/>
    <w:rsid w:val="008454BF"/>
    <w:rsid w:val="00845864"/>
    <w:rsid w:val="00845CC7"/>
    <w:rsid w:val="00845E1F"/>
    <w:rsid w:val="00846129"/>
    <w:rsid w:val="00846738"/>
    <w:rsid w:val="008468DC"/>
    <w:rsid w:val="008469CD"/>
    <w:rsid w:val="00846AC2"/>
    <w:rsid w:val="00847134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D86"/>
    <w:rsid w:val="00851E53"/>
    <w:rsid w:val="00851F26"/>
    <w:rsid w:val="00852096"/>
    <w:rsid w:val="00852431"/>
    <w:rsid w:val="0085246B"/>
    <w:rsid w:val="00852609"/>
    <w:rsid w:val="00852B6B"/>
    <w:rsid w:val="00852EE0"/>
    <w:rsid w:val="008531F6"/>
    <w:rsid w:val="00853656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64B"/>
    <w:rsid w:val="00856F87"/>
    <w:rsid w:val="00857237"/>
    <w:rsid w:val="00857357"/>
    <w:rsid w:val="008573E7"/>
    <w:rsid w:val="00857A04"/>
    <w:rsid w:val="00857D39"/>
    <w:rsid w:val="00857FB1"/>
    <w:rsid w:val="00860080"/>
    <w:rsid w:val="008600DD"/>
    <w:rsid w:val="008603AF"/>
    <w:rsid w:val="00860889"/>
    <w:rsid w:val="00860A07"/>
    <w:rsid w:val="00860E5E"/>
    <w:rsid w:val="00861144"/>
    <w:rsid w:val="0086120F"/>
    <w:rsid w:val="0086146B"/>
    <w:rsid w:val="00861586"/>
    <w:rsid w:val="008618EB"/>
    <w:rsid w:val="0086232F"/>
    <w:rsid w:val="00862693"/>
    <w:rsid w:val="008627FB"/>
    <w:rsid w:val="0086292D"/>
    <w:rsid w:val="00863B91"/>
    <w:rsid w:val="00863ED3"/>
    <w:rsid w:val="00863FA7"/>
    <w:rsid w:val="0086406C"/>
    <w:rsid w:val="00864257"/>
    <w:rsid w:val="008646CD"/>
    <w:rsid w:val="0086480C"/>
    <w:rsid w:val="00864D4E"/>
    <w:rsid w:val="00864D9F"/>
    <w:rsid w:val="00864FEC"/>
    <w:rsid w:val="0086500A"/>
    <w:rsid w:val="008654C5"/>
    <w:rsid w:val="0086567E"/>
    <w:rsid w:val="00865BA1"/>
    <w:rsid w:val="00866497"/>
    <w:rsid w:val="008664F9"/>
    <w:rsid w:val="00866930"/>
    <w:rsid w:val="00866B5F"/>
    <w:rsid w:val="00866CE5"/>
    <w:rsid w:val="00866D74"/>
    <w:rsid w:val="00866E67"/>
    <w:rsid w:val="00866F61"/>
    <w:rsid w:val="00866FC2"/>
    <w:rsid w:val="00867049"/>
    <w:rsid w:val="008673F6"/>
    <w:rsid w:val="0086749C"/>
    <w:rsid w:val="00867753"/>
    <w:rsid w:val="0086780D"/>
    <w:rsid w:val="00867837"/>
    <w:rsid w:val="00867E8F"/>
    <w:rsid w:val="0087006E"/>
    <w:rsid w:val="008708D1"/>
    <w:rsid w:val="00870F33"/>
    <w:rsid w:val="00871029"/>
    <w:rsid w:val="008715FA"/>
    <w:rsid w:val="00871651"/>
    <w:rsid w:val="00871C58"/>
    <w:rsid w:val="00871FAB"/>
    <w:rsid w:val="0087239B"/>
    <w:rsid w:val="008726EC"/>
    <w:rsid w:val="008727D0"/>
    <w:rsid w:val="008729A7"/>
    <w:rsid w:val="00872DA2"/>
    <w:rsid w:val="00873465"/>
    <w:rsid w:val="00873806"/>
    <w:rsid w:val="00873C24"/>
    <w:rsid w:val="00873C8C"/>
    <w:rsid w:val="00873F08"/>
    <w:rsid w:val="008741D0"/>
    <w:rsid w:val="0087494C"/>
    <w:rsid w:val="00874A03"/>
    <w:rsid w:val="00874B5A"/>
    <w:rsid w:val="00875968"/>
    <w:rsid w:val="00875A55"/>
    <w:rsid w:val="00875D0B"/>
    <w:rsid w:val="008760FB"/>
    <w:rsid w:val="00876857"/>
    <w:rsid w:val="00876B02"/>
    <w:rsid w:val="00877307"/>
    <w:rsid w:val="0087784D"/>
    <w:rsid w:val="008778DC"/>
    <w:rsid w:val="0088064E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2807"/>
    <w:rsid w:val="00882A2B"/>
    <w:rsid w:val="00882BB7"/>
    <w:rsid w:val="00882DEB"/>
    <w:rsid w:val="00883372"/>
    <w:rsid w:val="0088378F"/>
    <w:rsid w:val="008838EC"/>
    <w:rsid w:val="00883D12"/>
    <w:rsid w:val="00883E05"/>
    <w:rsid w:val="008841BF"/>
    <w:rsid w:val="00884DDF"/>
    <w:rsid w:val="00884FC6"/>
    <w:rsid w:val="0088617F"/>
    <w:rsid w:val="0088622F"/>
    <w:rsid w:val="00886321"/>
    <w:rsid w:val="00886552"/>
    <w:rsid w:val="00886693"/>
    <w:rsid w:val="008868D7"/>
    <w:rsid w:val="008869ED"/>
    <w:rsid w:val="00886AEE"/>
    <w:rsid w:val="008870D9"/>
    <w:rsid w:val="0088740E"/>
    <w:rsid w:val="0088761D"/>
    <w:rsid w:val="008878FF"/>
    <w:rsid w:val="00887955"/>
    <w:rsid w:val="00887A2D"/>
    <w:rsid w:val="00887F39"/>
    <w:rsid w:val="0089006A"/>
    <w:rsid w:val="00890091"/>
    <w:rsid w:val="0089043B"/>
    <w:rsid w:val="008908BF"/>
    <w:rsid w:val="00890CDD"/>
    <w:rsid w:val="00891047"/>
    <w:rsid w:val="00891487"/>
    <w:rsid w:val="00891529"/>
    <w:rsid w:val="0089155F"/>
    <w:rsid w:val="00891938"/>
    <w:rsid w:val="00891AA8"/>
    <w:rsid w:val="00891B8B"/>
    <w:rsid w:val="00891BA3"/>
    <w:rsid w:val="00891DB9"/>
    <w:rsid w:val="00891E1A"/>
    <w:rsid w:val="00892203"/>
    <w:rsid w:val="008924AE"/>
    <w:rsid w:val="0089256D"/>
    <w:rsid w:val="0089275E"/>
    <w:rsid w:val="00892B76"/>
    <w:rsid w:val="008931D2"/>
    <w:rsid w:val="00893248"/>
    <w:rsid w:val="008933AF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247"/>
    <w:rsid w:val="008953E8"/>
    <w:rsid w:val="00895A48"/>
    <w:rsid w:val="00895AEA"/>
    <w:rsid w:val="008963D0"/>
    <w:rsid w:val="00896414"/>
    <w:rsid w:val="008965FF"/>
    <w:rsid w:val="00896911"/>
    <w:rsid w:val="00896ADB"/>
    <w:rsid w:val="00896BEA"/>
    <w:rsid w:val="00896D22"/>
    <w:rsid w:val="00896D87"/>
    <w:rsid w:val="00897449"/>
    <w:rsid w:val="008975FF"/>
    <w:rsid w:val="008977B6"/>
    <w:rsid w:val="008979ED"/>
    <w:rsid w:val="00897BAF"/>
    <w:rsid w:val="00897BBE"/>
    <w:rsid w:val="00897EF0"/>
    <w:rsid w:val="008A033F"/>
    <w:rsid w:val="008A0774"/>
    <w:rsid w:val="008A08E5"/>
    <w:rsid w:val="008A0C7B"/>
    <w:rsid w:val="008A13FB"/>
    <w:rsid w:val="008A1544"/>
    <w:rsid w:val="008A165F"/>
    <w:rsid w:val="008A17D0"/>
    <w:rsid w:val="008A1A78"/>
    <w:rsid w:val="008A1FFC"/>
    <w:rsid w:val="008A2A9B"/>
    <w:rsid w:val="008A2DF8"/>
    <w:rsid w:val="008A30C7"/>
    <w:rsid w:val="008A349F"/>
    <w:rsid w:val="008A3D18"/>
    <w:rsid w:val="008A3E99"/>
    <w:rsid w:val="008A3FE2"/>
    <w:rsid w:val="008A4089"/>
    <w:rsid w:val="008A433A"/>
    <w:rsid w:val="008A4A8D"/>
    <w:rsid w:val="008A504E"/>
    <w:rsid w:val="008A55C2"/>
    <w:rsid w:val="008A5B7A"/>
    <w:rsid w:val="008A5C06"/>
    <w:rsid w:val="008A5E45"/>
    <w:rsid w:val="008A628E"/>
    <w:rsid w:val="008A62A2"/>
    <w:rsid w:val="008A6635"/>
    <w:rsid w:val="008A678A"/>
    <w:rsid w:val="008A7695"/>
    <w:rsid w:val="008A7F93"/>
    <w:rsid w:val="008B0E6E"/>
    <w:rsid w:val="008B0FB9"/>
    <w:rsid w:val="008B1046"/>
    <w:rsid w:val="008B1C63"/>
    <w:rsid w:val="008B225D"/>
    <w:rsid w:val="008B26B0"/>
    <w:rsid w:val="008B2746"/>
    <w:rsid w:val="008B2C2B"/>
    <w:rsid w:val="008B31B9"/>
    <w:rsid w:val="008B3C55"/>
    <w:rsid w:val="008B3C97"/>
    <w:rsid w:val="008B40F8"/>
    <w:rsid w:val="008B4A87"/>
    <w:rsid w:val="008B4BF7"/>
    <w:rsid w:val="008B4D13"/>
    <w:rsid w:val="008B4ED3"/>
    <w:rsid w:val="008B567C"/>
    <w:rsid w:val="008B58C1"/>
    <w:rsid w:val="008B5910"/>
    <w:rsid w:val="008B5918"/>
    <w:rsid w:val="008B5928"/>
    <w:rsid w:val="008B596D"/>
    <w:rsid w:val="008B59A1"/>
    <w:rsid w:val="008B5A0D"/>
    <w:rsid w:val="008B5A54"/>
    <w:rsid w:val="008B642A"/>
    <w:rsid w:val="008B642B"/>
    <w:rsid w:val="008B64E6"/>
    <w:rsid w:val="008B651B"/>
    <w:rsid w:val="008B65D7"/>
    <w:rsid w:val="008B6837"/>
    <w:rsid w:val="008B6BEF"/>
    <w:rsid w:val="008B6C76"/>
    <w:rsid w:val="008B7019"/>
    <w:rsid w:val="008B7066"/>
    <w:rsid w:val="008B7090"/>
    <w:rsid w:val="008B720A"/>
    <w:rsid w:val="008B7ABB"/>
    <w:rsid w:val="008B7F48"/>
    <w:rsid w:val="008B7F4C"/>
    <w:rsid w:val="008C0136"/>
    <w:rsid w:val="008C0384"/>
    <w:rsid w:val="008C0837"/>
    <w:rsid w:val="008C0CD7"/>
    <w:rsid w:val="008C0D01"/>
    <w:rsid w:val="008C12BF"/>
    <w:rsid w:val="008C14C1"/>
    <w:rsid w:val="008C15A0"/>
    <w:rsid w:val="008C1C52"/>
    <w:rsid w:val="008C1E50"/>
    <w:rsid w:val="008C1F1F"/>
    <w:rsid w:val="008C2401"/>
    <w:rsid w:val="008C2491"/>
    <w:rsid w:val="008C2599"/>
    <w:rsid w:val="008C2704"/>
    <w:rsid w:val="008C2752"/>
    <w:rsid w:val="008C2873"/>
    <w:rsid w:val="008C2E09"/>
    <w:rsid w:val="008C2FA9"/>
    <w:rsid w:val="008C302C"/>
    <w:rsid w:val="008C3114"/>
    <w:rsid w:val="008C3200"/>
    <w:rsid w:val="008C32B1"/>
    <w:rsid w:val="008C364A"/>
    <w:rsid w:val="008C3793"/>
    <w:rsid w:val="008C381F"/>
    <w:rsid w:val="008C3B9E"/>
    <w:rsid w:val="008C3C8B"/>
    <w:rsid w:val="008C3D63"/>
    <w:rsid w:val="008C3EEC"/>
    <w:rsid w:val="008C40DA"/>
    <w:rsid w:val="008C4F03"/>
    <w:rsid w:val="008C5436"/>
    <w:rsid w:val="008C5560"/>
    <w:rsid w:val="008C56E5"/>
    <w:rsid w:val="008C5B71"/>
    <w:rsid w:val="008C5C94"/>
    <w:rsid w:val="008C5D1A"/>
    <w:rsid w:val="008C5DCC"/>
    <w:rsid w:val="008C5EB3"/>
    <w:rsid w:val="008C6253"/>
    <w:rsid w:val="008C68A5"/>
    <w:rsid w:val="008C6D1D"/>
    <w:rsid w:val="008C6FB3"/>
    <w:rsid w:val="008C75FF"/>
    <w:rsid w:val="008C7916"/>
    <w:rsid w:val="008C7987"/>
    <w:rsid w:val="008C79C2"/>
    <w:rsid w:val="008C7F0E"/>
    <w:rsid w:val="008D020F"/>
    <w:rsid w:val="008D0700"/>
    <w:rsid w:val="008D07CF"/>
    <w:rsid w:val="008D095E"/>
    <w:rsid w:val="008D0AE0"/>
    <w:rsid w:val="008D0C97"/>
    <w:rsid w:val="008D0F72"/>
    <w:rsid w:val="008D10B7"/>
    <w:rsid w:val="008D134F"/>
    <w:rsid w:val="008D142D"/>
    <w:rsid w:val="008D1482"/>
    <w:rsid w:val="008D1B56"/>
    <w:rsid w:val="008D1BCA"/>
    <w:rsid w:val="008D1C91"/>
    <w:rsid w:val="008D1F36"/>
    <w:rsid w:val="008D212E"/>
    <w:rsid w:val="008D249F"/>
    <w:rsid w:val="008D2B5A"/>
    <w:rsid w:val="008D2FC0"/>
    <w:rsid w:val="008D304A"/>
    <w:rsid w:val="008D32F4"/>
    <w:rsid w:val="008D3486"/>
    <w:rsid w:val="008D3A7C"/>
    <w:rsid w:val="008D4047"/>
    <w:rsid w:val="008D4393"/>
    <w:rsid w:val="008D456B"/>
    <w:rsid w:val="008D45F0"/>
    <w:rsid w:val="008D475E"/>
    <w:rsid w:val="008D48DA"/>
    <w:rsid w:val="008D4A90"/>
    <w:rsid w:val="008D4AE5"/>
    <w:rsid w:val="008D4C52"/>
    <w:rsid w:val="008D4FDA"/>
    <w:rsid w:val="008D5126"/>
    <w:rsid w:val="008D6405"/>
    <w:rsid w:val="008D6B26"/>
    <w:rsid w:val="008D6D5D"/>
    <w:rsid w:val="008D6E7A"/>
    <w:rsid w:val="008D70B1"/>
    <w:rsid w:val="008D77E0"/>
    <w:rsid w:val="008D7D31"/>
    <w:rsid w:val="008D7EFA"/>
    <w:rsid w:val="008E02F0"/>
    <w:rsid w:val="008E0597"/>
    <w:rsid w:val="008E09F5"/>
    <w:rsid w:val="008E0CEA"/>
    <w:rsid w:val="008E115F"/>
    <w:rsid w:val="008E1185"/>
    <w:rsid w:val="008E14A1"/>
    <w:rsid w:val="008E1837"/>
    <w:rsid w:val="008E18AA"/>
    <w:rsid w:val="008E2094"/>
    <w:rsid w:val="008E21EF"/>
    <w:rsid w:val="008E2792"/>
    <w:rsid w:val="008E2E5B"/>
    <w:rsid w:val="008E315C"/>
    <w:rsid w:val="008E32D9"/>
    <w:rsid w:val="008E337D"/>
    <w:rsid w:val="008E356A"/>
    <w:rsid w:val="008E4055"/>
    <w:rsid w:val="008E44B8"/>
    <w:rsid w:val="008E482F"/>
    <w:rsid w:val="008E4A87"/>
    <w:rsid w:val="008E57A9"/>
    <w:rsid w:val="008E5A19"/>
    <w:rsid w:val="008E5B74"/>
    <w:rsid w:val="008E5E88"/>
    <w:rsid w:val="008E6123"/>
    <w:rsid w:val="008E63F4"/>
    <w:rsid w:val="008E6559"/>
    <w:rsid w:val="008E6A22"/>
    <w:rsid w:val="008E6F6B"/>
    <w:rsid w:val="008E734E"/>
    <w:rsid w:val="008E7C9E"/>
    <w:rsid w:val="008E7E44"/>
    <w:rsid w:val="008F0180"/>
    <w:rsid w:val="008F0218"/>
    <w:rsid w:val="008F04C2"/>
    <w:rsid w:val="008F1565"/>
    <w:rsid w:val="008F15A5"/>
    <w:rsid w:val="008F1A2B"/>
    <w:rsid w:val="008F1C48"/>
    <w:rsid w:val="008F1DC0"/>
    <w:rsid w:val="008F2CBB"/>
    <w:rsid w:val="008F2F12"/>
    <w:rsid w:val="008F3499"/>
    <w:rsid w:val="008F34E6"/>
    <w:rsid w:val="008F35FB"/>
    <w:rsid w:val="008F3D4C"/>
    <w:rsid w:val="008F4413"/>
    <w:rsid w:val="008F469A"/>
    <w:rsid w:val="008F4859"/>
    <w:rsid w:val="008F4AA4"/>
    <w:rsid w:val="008F52EA"/>
    <w:rsid w:val="008F54AA"/>
    <w:rsid w:val="008F56AB"/>
    <w:rsid w:val="008F6489"/>
    <w:rsid w:val="008F6CD9"/>
    <w:rsid w:val="008F6E92"/>
    <w:rsid w:val="008F727D"/>
    <w:rsid w:val="008F7CBC"/>
    <w:rsid w:val="008F7E34"/>
    <w:rsid w:val="009001F3"/>
    <w:rsid w:val="009004B7"/>
    <w:rsid w:val="009005F2"/>
    <w:rsid w:val="00900B59"/>
    <w:rsid w:val="00900B6F"/>
    <w:rsid w:val="00900BAA"/>
    <w:rsid w:val="00900DDC"/>
    <w:rsid w:val="00900F8B"/>
    <w:rsid w:val="00901058"/>
    <w:rsid w:val="009011A0"/>
    <w:rsid w:val="00901A7E"/>
    <w:rsid w:val="00901BAD"/>
    <w:rsid w:val="009022F2"/>
    <w:rsid w:val="0090235B"/>
    <w:rsid w:val="009023F3"/>
    <w:rsid w:val="0090248C"/>
    <w:rsid w:val="0090280C"/>
    <w:rsid w:val="00902BCF"/>
    <w:rsid w:val="00902CE0"/>
    <w:rsid w:val="00903029"/>
    <w:rsid w:val="0090304E"/>
    <w:rsid w:val="0090309B"/>
    <w:rsid w:val="009031BC"/>
    <w:rsid w:val="009031C3"/>
    <w:rsid w:val="009035CA"/>
    <w:rsid w:val="00903600"/>
    <w:rsid w:val="00903BB6"/>
    <w:rsid w:val="00903C9A"/>
    <w:rsid w:val="00904109"/>
    <w:rsid w:val="009041C0"/>
    <w:rsid w:val="00904E10"/>
    <w:rsid w:val="00904E94"/>
    <w:rsid w:val="009050FB"/>
    <w:rsid w:val="009051DA"/>
    <w:rsid w:val="00905751"/>
    <w:rsid w:val="00905920"/>
    <w:rsid w:val="00905B91"/>
    <w:rsid w:val="00906004"/>
    <w:rsid w:val="009062CB"/>
    <w:rsid w:val="0090656B"/>
    <w:rsid w:val="009069AC"/>
    <w:rsid w:val="00906F61"/>
    <w:rsid w:val="0090703E"/>
    <w:rsid w:val="00907530"/>
    <w:rsid w:val="0090768C"/>
    <w:rsid w:val="00907B74"/>
    <w:rsid w:val="00907EF4"/>
    <w:rsid w:val="00907EFC"/>
    <w:rsid w:val="009102C8"/>
    <w:rsid w:val="00910D79"/>
    <w:rsid w:val="00911652"/>
    <w:rsid w:val="009119E4"/>
    <w:rsid w:val="00912183"/>
    <w:rsid w:val="00912352"/>
    <w:rsid w:val="00912C9F"/>
    <w:rsid w:val="00912CA5"/>
    <w:rsid w:val="00913308"/>
    <w:rsid w:val="009135EB"/>
    <w:rsid w:val="009136DD"/>
    <w:rsid w:val="009137F5"/>
    <w:rsid w:val="00913AA3"/>
    <w:rsid w:val="00913B0F"/>
    <w:rsid w:val="00914645"/>
    <w:rsid w:val="0091488E"/>
    <w:rsid w:val="00914950"/>
    <w:rsid w:val="00914AE4"/>
    <w:rsid w:val="00914EC0"/>
    <w:rsid w:val="00914FF4"/>
    <w:rsid w:val="00915153"/>
    <w:rsid w:val="009152AB"/>
    <w:rsid w:val="00915619"/>
    <w:rsid w:val="00915833"/>
    <w:rsid w:val="00915B28"/>
    <w:rsid w:val="00915E29"/>
    <w:rsid w:val="00915E64"/>
    <w:rsid w:val="00916280"/>
    <w:rsid w:val="00916528"/>
    <w:rsid w:val="0091683F"/>
    <w:rsid w:val="00916B64"/>
    <w:rsid w:val="00916D73"/>
    <w:rsid w:val="00917055"/>
    <w:rsid w:val="00917A01"/>
    <w:rsid w:val="00917BC1"/>
    <w:rsid w:val="00917BDE"/>
    <w:rsid w:val="00917EA3"/>
    <w:rsid w:val="00920158"/>
    <w:rsid w:val="0092057D"/>
    <w:rsid w:val="0092062A"/>
    <w:rsid w:val="00920DAF"/>
    <w:rsid w:val="00921280"/>
    <w:rsid w:val="009216CD"/>
    <w:rsid w:val="00921B46"/>
    <w:rsid w:val="00921D41"/>
    <w:rsid w:val="009220B8"/>
    <w:rsid w:val="00922255"/>
    <w:rsid w:val="009224CF"/>
    <w:rsid w:val="00922BF0"/>
    <w:rsid w:val="00922DDE"/>
    <w:rsid w:val="00922E72"/>
    <w:rsid w:val="00922F6E"/>
    <w:rsid w:val="009233A5"/>
    <w:rsid w:val="0092396F"/>
    <w:rsid w:val="009248BF"/>
    <w:rsid w:val="00924DC7"/>
    <w:rsid w:val="00924FCE"/>
    <w:rsid w:val="009252FE"/>
    <w:rsid w:val="0092559E"/>
    <w:rsid w:val="00925A55"/>
    <w:rsid w:val="00925D0A"/>
    <w:rsid w:val="00925D25"/>
    <w:rsid w:val="00925F35"/>
    <w:rsid w:val="009260A4"/>
    <w:rsid w:val="009260BC"/>
    <w:rsid w:val="009262F3"/>
    <w:rsid w:val="00926501"/>
    <w:rsid w:val="00926A6D"/>
    <w:rsid w:val="00926A9A"/>
    <w:rsid w:val="00926BF0"/>
    <w:rsid w:val="009272DD"/>
    <w:rsid w:val="00927C30"/>
    <w:rsid w:val="0093051F"/>
    <w:rsid w:val="0093063F"/>
    <w:rsid w:val="00930881"/>
    <w:rsid w:val="00930A02"/>
    <w:rsid w:val="00930ABB"/>
    <w:rsid w:val="00930C48"/>
    <w:rsid w:val="009311E1"/>
    <w:rsid w:val="0093121C"/>
    <w:rsid w:val="009312A8"/>
    <w:rsid w:val="00931454"/>
    <w:rsid w:val="009319D9"/>
    <w:rsid w:val="00931C47"/>
    <w:rsid w:val="00931FEF"/>
    <w:rsid w:val="009322D4"/>
    <w:rsid w:val="009324F3"/>
    <w:rsid w:val="00932568"/>
    <w:rsid w:val="009326C1"/>
    <w:rsid w:val="009326D2"/>
    <w:rsid w:val="00932910"/>
    <w:rsid w:val="00932B4F"/>
    <w:rsid w:val="00932DE7"/>
    <w:rsid w:val="00932FB7"/>
    <w:rsid w:val="0093332F"/>
    <w:rsid w:val="0093355D"/>
    <w:rsid w:val="009336F8"/>
    <w:rsid w:val="009337AE"/>
    <w:rsid w:val="00933C2E"/>
    <w:rsid w:val="009340AB"/>
    <w:rsid w:val="009342AC"/>
    <w:rsid w:val="0093471F"/>
    <w:rsid w:val="00934885"/>
    <w:rsid w:val="00934F36"/>
    <w:rsid w:val="00935218"/>
    <w:rsid w:val="00935266"/>
    <w:rsid w:val="0093550C"/>
    <w:rsid w:val="009358B0"/>
    <w:rsid w:val="0093590B"/>
    <w:rsid w:val="00935A80"/>
    <w:rsid w:val="009363E9"/>
    <w:rsid w:val="0093656D"/>
    <w:rsid w:val="00936C07"/>
    <w:rsid w:val="00937080"/>
    <w:rsid w:val="009373CE"/>
    <w:rsid w:val="009373FC"/>
    <w:rsid w:val="0094019A"/>
    <w:rsid w:val="00940463"/>
    <w:rsid w:val="009404B2"/>
    <w:rsid w:val="00940960"/>
    <w:rsid w:val="00940AA4"/>
    <w:rsid w:val="00940B63"/>
    <w:rsid w:val="009411C8"/>
    <w:rsid w:val="00941680"/>
    <w:rsid w:val="009418E5"/>
    <w:rsid w:val="0094198F"/>
    <w:rsid w:val="009419E3"/>
    <w:rsid w:val="00941BBA"/>
    <w:rsid w:val="00941E82"/>
    <w:rsid w:val="00941F50"/>
    <w:rsid w:val="009420D5"/>
    <w:rsid w:val="009422A7"/>
    <w:rsid w:val="009422E3"/>
    <w:rsid w:val="009423B3"/>
    <w:rsid w:val="009425E7"/>
    <w:rsid w:val="009426F9"/>
    <w:rsid w:val="009429FC"/>
    <w:rsid w:val="00942B92"/>
    <w:rsid w:val="00942CF3"/>
    <w:rsid w:val="00942D33"/>
    <w:rsid w:val="00942E33"/>
    <w:rsid w:val="00943309"/>
    <w:rsid w:val="0094354C"/>
    <w:rsid w:val="00943FFD"/>
    <w:rsid w:val="00944638"/>
    <w:rsid w:val="00944B21"/>
    <w:rsid w:val="00944B9E"/>
    <w:rsid w:val="00944D88"/>
    <w:rsid w:val="00944EF0"/>
    <w:rsid w:val="0094509E"/>
    <w:rsid w:val="00945116"/>
    <w:rsid w:val="00945168"/>
    <w:rsid w:val="00945441"/>
    <w:rsid w:val="00945D00"/>
    <w:rsid w:val="00945F48"/>
    <w:rsid w:val="0094614A"/>
    <w:rsid w:val="00946EB4"/>
    <w:rsid w:val="00947063"/>
    <w:rsid w:val="00947127"/>
    <w:rsid w:val="00947572"/>
    <w:rsid w:val="0094776F"/>
    <w:rsid w:val="00947ACC"/>
    <w:rsid w:val="00947BD6"/>
    <w:rsid w:val="00947D8F"/>
    <w:rsid w:val="00947F77"/>
    <w:rsid w:val="00950171"/>
    <w:rsid w:val="009501F6"/>
    <w:rsid w:val="009504CF"/>
    <w:rsid w:val="009506A3"/>
    <w:rsid w:val="0095091E"/>
    <w:rsid w:val="00950B78"/>
    <w:rsid w:val="00950E32"/>
    <w:rsid w:val="00950EA3"/>
    <w:rsid w:val="009515DA"/>
    <w:rsid w:val="00952029"/>
    <w:rsid w:val="0095237B"/>
    <w:rsid w:val="0095243F"/>
    <w:rsid w:val="00952901"/>
    <w:rsid w:val="00952A0A"/>
    <w:rsid w:val="00952A79"/>
    <w:rsid w:val="00953361"/>
    <w:rsid w:val="009533D7"/>
    <w:rsid w:val="0095353C"/>
    <w:rsid w:val="00953AFC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EB"/>
    <w:rsid w:val="00955F53"/>
    <w:rsid w:val="0095622E"/>
    <w:rsid w:val="00956321"/>
    <w:rsid w:val="0095637F"/>
    <w:rsid w:val="00956FA7"/>
    <w:rsid w:val="00957505"/>
    <w:rsid w:val="0095799D"/>
    <w:rsid w:val="00957D58"/>
    <w:rsid w:val="00957EBB"/>
    <w:rsid w:val="009602E3"/>
    <w:rsid w:val="00960689"/>
    <w:rsid w:val="00960799"/>
    <w:rsid w:val="00960BDC"/>
    <w:rsid w:val="00960E5A"/>
    <w:rsid w:val="00961BF0"/>
    <w:rsid w:val="00961D6D"/>
    <w:rsid w:val="009620E1"/>
    <w:rsid w:val="0096227E"/>
    <w:rsid w:val="00962B86"/>
    <w:rsid w:val="0096310D"/>
    <w:rsid w:val="009632BF"/>
    <w:rsid w:val="00963D79"/>
    <w:rsid w:val="009641D0"/>
    <w:rsid w:val="00964250"/>
    <w:rsid w:val="009648C3"/>
    <w:rsid w:val="00964A84"/>
    <w:rsid w:val="00965341"/>
    <w:rsid w:val="00965782"/>
    <w:rsid w:val="00965C17"/>
    <w:rsid w:val="00965C8F"/>
    <w:rsid w:val="00965FA6"/>
    <w:rsid w:val="00966B89"/>
    <w:rsid w:val="00966ECE"/>
    <w:rsid w:val="00967037"/>
    <w:rsid w:val="00967424"/>
    <w:rsid w:val="0096756A"/>
    <w:rsid w:val="0096775A"/>
    <w:rsid w:val="00967D55"/>
    <w:rsid w:val="0097040C"/>
    <w:rsid w:val="009705CE"/>
    <w:rsid w:val="0097085E"/>
    <w:rsid w:val="009708F7"/>
    <w:rsid w:val="00970962"/>
    <w:rsid w:val="00970FDA"/>
    <w:rsid w:val="00971253"/>
    <w:rsid w:val="00971454"/>
    <w:rsid w:val="00971659"/>
    <w:rsid w:val="0097169C"/>
    <w:rsid w:val="00971812"/>
    <w:rsid w:val="00971A85"/>
    <w:rsid w:val="00971E40"/>
    <w:rsid w:val="009721F2"/>
    <w:rsid w:val="00972A68"/>
    <w:rsid w:val="00972B4C"/>
    <w:rsid w:val="00972C9B"/>
    <w:rsid w:val="00972CFD"/>
    <w:rsid w:val="00972E93"/>
    <w:rsid w:val="00972F68"/>
    <w:rsid w:val="00972F6D"/>
    <w:rsid w:val="0097319A"/>
    <w:rsid w:val="00973BAF"/>
    <w:rsid w:val="00973E8B"/>
    <w:rsid w:val="00974358"/>
    <w:rsid w:val="0097438E"/>
    <w:rsid w:val="009746E0"/>
    <w:rsid w:val="00974742"/>
    <w:rsid w:val="00974D4C"/>
    <w:rsid w:val="00974D56"/>
    <w:rsid w:val="00974DA9"/>
    <w:rsid w:val="00974DB6"/>
    <w:rsid w:val="009751C3"/>
    <w:rsid w:val="00975399"/>
    <w:rsid w:val="009754AF"/>
    <w:rsid w:val="0097561B"/>
    <w:rsid w:val="00975CF4"/>
    <w:rsid w:val="0097648E"/>
    <w:rsid w:val="009766E8"/>
    <w:rsid w:val="00976791"/>
    <w:rsid w:val="009769CC"/>
    <w:rsid w:val="00977366"/>
    <w:rsid w:val="009810B8"/>
    <w:rsid w:val="0098113F"/>
    <w:rsid w:val="0098120C"/>
    <w:rsid w:val="009812E4"/>
    <w:rsid w:val="009813D7"/>
    <w:rsid w:val="0098156F"/>
    <w:rsid w:val="00981793"/>
    <w:rsid w:val="00981B4D"/>
    <w:rsid w:val="0098206A"/>
    <w:rsid w:val="009827A5"/>
    <w:rsid w:val="009828B1"/>
    <w:rsid w:val="009828B6"/>
    <w:rsid w:val="0098299C"/>
    <w:rsid w:val="00982A3F"/>
    <w:rsid w:val="00982B0A"/>
    <w:rsid w:val="00982D1D"/>
    <w:rsid w:val="00982F1A"/>
    <w:rsid w:val="00983317"/>
    <w:rsid w:val="00983F4D"/>
    <w:rsid w:val="00984290"/>
    <w:rsid w:val="00984356"/>
    <w:rsid w:val="00984414"/>
    <w:rsid w:val="009844BC"/>
    <w:rsid w:val="009845D4"/>
    <w:rsid w:val="00984809"/>
    <w:rsid w:val="0098489F"/>
    <w:rsid w:val="009848D2"/>
    <w:rsid w:val="00984E86"/>
    <w:rsid w:val="0098521D"/>
    <w:rsid w:val="009853FC"/>
    <w:rsid w:val="0098590B"/>
    <w:rsid w:val="00985913"/>
    <w:rsid w:val="009859BE"/>
    <w:rsid w:val="00985F06"/>
    <w:rsid w:val="009862E2"/>
    <w:rsid w:val="00986407"/>
    <w:rsid w:val="009864BD"/>
    <w:rsid w:val="00986A1A"/>
    <w:rsid w:val="00986F9F"/>
    <w:rsid w:val="009872DC"/>
    <w:rsid w:val="009873A8"/>
    <w:rsid w:val="0098789D"/>
    <w:rsid w:val="00990302"/>
    <w:rsid w:val="0099051C"/>
    <w:rsid w:val="00990A23"/>
    <w:rsid w:val="00990B1D"/>
    <w:rsid w:val="00990E8A"/>
    <w:rsid w:val="00991155"/>
    <w:rsid w:val="009913FA"/>
    <w:rsid w:val="0099199A"/>
    <w:rsid w:val="00991BFD"/>
    <w:rsid w:val="00991DDB"/>
    <w:rsid w:val="00991F74"/>
    <w:rsid w:val="0099215C"/>
    <w:rsid w:val="00992169"/>
    <w:rsid w:val="009928D9"/>
    <w:rsid w:val="009929E4"/>
    <w:rsid w:val="00992AD4"/>
    <w:rsid w:val="00992CBC"/>
    <w:rsid w:val="009931EC"/>
    <w:rsid w:val="0099324D"/>
    <w:rsid w:val="00993875"/>
    <w:rsid w:val="0099416E"/>
    <w:rsid w:val="009944C1"/>
    <w:rsid w:val="009947EE"/>
    <w:rsid w:val="00994987"/>
    <w:rsid w:val="00994C6B"/>
    <w:rsid w:val="00994F48"/>
    <w:rsid w:val="009956CC"/>
    <w:rsid w:val="009959ED"/>
    <w:rsid w:val="00995F0C"/>
    <w:rsid w:val="00996086"/>
    <w:rsid w:val="009960C5"/>
    <w:rsid w:val="00996304"/>
    <w:rsid w:val="009963FC"/>
    <w:rsid w:val="00996620"/>
    <w:rsid w:val="0099670F"/>
    <w:rsid w:val="0099673E"/>
    <w:rsid w:val="00996A0B"/>
    <w:rsid w:val="00996DD7"/>
    <w:rsid w:val="00996FDB"/>
    <w:rsid w:val="0099734E"/>
    <w:rsid w:val="00997AF4"/>
    <w:rsid w:val="00997E94"/>
    <w:rsid w:val="00997EB4"/>
    <w:rsid w:val="009A00BD"/>
    <w:rsid w:val="009A00D2"/>
    <w:rsid w:val="009A035F"/>
    <w:rsid w:val="009A0FAF"/>
    <w:rsid w:val="009A12EA"/>
    <w:rsid w:val="009A2046"/>
    <w:rsid w:val="009A21C7"/>
    <w:rsid w:val="009A2243"/>
    <w:rsid w:val="009A236E"/>
    <w:rsid w:val="009A2962"/>
    <w:rsid w:val="009A31B6"/>
    <w:rsid w:val="009A33A9"/>
    <w:rsid w:val="009A33D1"/>
    <w:rsid w:val="009A361E"/>
    <w:rsid w:val="009A4103"/>
    <w:rsid w:val="009A41B7"/>
    <w:rsid w:val="009A484D"/>
    <w:rsid w:val="009A499A"/>
    <w:rsid w:val="009A541D"/>
    <w:rsid w:val="009A5AD2"/>
    <w:rsid w:val="009A5C44"/>
    <w:rsid w:val="009A5FE7"/>
    <w:rsid w:val="009A62E7"/>
    <w:rsid w:val="009A6A80"/>
    <w:rsid w:val="009A6E34"/>
    <w:rsid w:val="009A6F69"/>
    <w:rsid w:val="009A70F8"/>
    <w:rsid w:val="009A77EF"/>
    <w:rsid w:val="009A7C81"/>
    <w:rsid w:val="009B005B"/>
    <w:rsid w:val="009B01E8"/>
    <w:rsid w:val="009B02E5"/>
    <w:rsid w:val="009B091C"/>
    <w:rsid w:val="009B0CEB"/>
    <w:rsid w:val="009B1338"/>
    <w:rsid w:val="009B1607"/>
    <w:rsid w:val="009B17AE"/>
    <w:rsid w:val="009B17B3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71"/>
    <w:rsid w:val="009B50C3"/>
    <w:rsid w:val="009B58C6"/>
    <w:rsid w:val="009B5910"/>
    <w:rsid w:val="009B5AAF"/>
    <w:rsid w:val="009B5EAB"/>
    <w:rsid w:val="009B60A7"/>
    <w:rsid w:val="009B674D"/>
    <w:rsid w:val="009B6F94"/>
    <w:rsid w:val="009B7185"/>
    <w:rsid w:val="009B76D5"/>
    <w:rsid w:val="009B7937"/>
    <w:rsid w:val="009B7B3C"/>
    <w:rsid w:val="009B7EBD"/>
    <w:rsid w:val="009C002E"/>
    <w:rsid w:val="009C037D"/>
    <w:rsid w:val="009C0609"/>
    <w:rsid w:val="009C08F3"/>
    <w:rsid w:val="009C0CED"/>
    <w:rsid w:val="009C13AA"/>
    <w:rsid w:val="009C13C3"/>
    <w:rsid w:val="009C13CD"/>
    <w:rsid w:val="009C1809"/>
    <w:rsid w:val="009C1BE2"/>
    <w:rsid w:val="009C2210"/>
    <w:rsid w:val="009C2580"/>
    <w:rsid w:val="009C2DB7"/>
    <w:rsid w:val="009C2DD7"/>
    <w:rsid w:val="009C2FAF"/>
    <w:rsid w:val="009C2FED"/>
    <w:rsid w:val="009C30F2"/>
    <w:rsid w:val="009C3357"/>
    <w:rsid w:val="009C343C"/>
    <w:rsid w:val="009C346E"/>
    <w:rsid w:val="009C378C"/>
    <w:rsid w:val="009C4056"/>
    <w:rsid w:val="009C410A"/>
    <w:rsid w:val="009C45B2"/>
    <w:rsid w:val="009C5B96"/>
    <w:rsid w:val="009C5CBC"/>
    <w:rsid w:val="009C5E0A"/>
    <w:rsid w:val="009C5E82"/>
    <w:rsid w:val="009C5EA8"/>
    <w:rsid w:val="009C5EC2"/>
    <w:rsid w:val="009C5ECD"/>
    <w:rsid w:val="009C6159"/>
    <w:rsid w:val="009C6294"/>
    <w:rsid w:val="009C69FD"/>
    <w:rsid w:val="009C6A00"/>
    <w:rsid w:val="009C6B9E"/>
    <w:rsid w:val="009C6CC8"/>
    <w:rsid w:val="009C6E26"/>
    <w:rsid w:val="009C7336"/>
    <w:rsid w:val="009C7391"/>
    <w:rsid w:val="009C7411"/>
    <w:rsid w:val="009C7BE1"/>
    <w:rsid w:val="009C7BFE"/>
    <w:rsid w:val="009C7EBA"/>
    <w:rsid w:val="009D0087"/>
    <w:rsid w:val="009D00B8"/>
    <w:rsid w:val="009D0596"/>
    <w:rsid w:val="009D07A2"/>
    <w:rsid w:val="009D0869"/>
    <w:rsid w:val="009D08AB"/>
    <w:rsid w:val="009D0A96"/>
    <w:rsid w:val="009D0B35"/>
    <w:rsid w:val="009D0DF8"/>
    <w:rsid w:val="009D1086"/>
    <w:rsid w:val="009D108F"/>
    <w:rsid w:val="009D1101"/>
    <w:rsid w:val="009D11AC"/>
    <w:rsid w:val="009D133E"/>
    <w:rsid w:val="009D1426"/>
    <w:rsid w:val="009D1459"/>
    <w:rsid w:val="009D1E41"/>
    <w:rsid w:val="009D277C"/>
    <w:rsid w:val="009D278E"/>
    <w:rsid w:val="009D28A8"/>
    <w:rsid w:val="009D2CD7"/>
    <w:rsid w:val="009D333D"/>
    <w:rsid w:val="009D3C20"/>
    <w:rsid w:val="009D42DB"/>
    <w:rsid w:val="009D4569"/>
    <w:rsid w:val="009D466D"/>
    <w:rsid w:val="009D468D"/>
    <w:rsid w:val="009D47A4"/>
    <w:rsid w:val="009D49FC"/>
    <w:rsid w:val="009D5207"/>
    <w:rsid w:val="009D5369"/>
    <w:rsid w:val="009D597B"/>
    <w:rsid w:val="009D5A47"/>
    <w:rsid w:val="009D5B5A"/>
    <w:rsid w:val="009D5E11"/>
    <w:rsid w:val="009D66ED"/>
    <w:rsid w:val="009D6733"/>
    <w:rsid w:val="009D716D"/>
    <w:rsid w:val="009D7BC0"/>
    <w:rsid w:val="009D7CBA"/>
    <w:rsid w:val="009D7E1A"/>
    <w:rsid w:val="009D7F14"/>
    <w:rsid w:val="009E0A65"/>
    <w:rsid w:val="009E1559"/>
    <w:rsid w:val="009E184B"/>
    <w:rsid w:val="009E1AAC"/>
    <w:rsid w:val="009E1D26"/>
    <w:rsid w:val="009E1D57"/>
    <w:rsid w:val="009E25B7"/>
    <w:rsid w:val="009E2639"/>
    <w:rsid w:val="009E28EC"/>
    <w:rsid w:val="009E2AF6"/>
    <w:rsid w:val="009E2BF2"/>
    <w:rsid w:val="009E34C6"/>
    <w:rsid w:val="009E35A5"/>
    <w:rsid w:val="009E389B"/>
    <w:rsid w:val="009E38D8"/>
    <w:rsid w:val="009E3906"/>
    <w:rsid w:val="009E3C8D"/>
    <w:rsid w:val="009E4187"/>
    <w:rsid w:val="009E4207"/>
    <w:rsid w:val="009E4768"/>
    <w:rsid w:val="009E47EB"/>
    <w:rsid w:val="009E4975"/>
    <w:rsid w:val="009E4BD0"/>
    <w:rsid w:val="009E50EC"/>
    <w:rsid w:val="009E5720"/>
    <w:rsid w:val="009E580F"/>
    <w:rsid w:val="009E5AB8"/>
    <w:rsid w:val="009E5E59"/>
    <w:rsid w:val="009E67B0"/>
    <w:rsid w:val="009E6AD3"/>
    <w:rsid w:val="009E6B22"/>
    <w:rsid w:val="009E6C89"/>
    <w:rsid w:val="009E74ED"/>
    <w:rsid w:val="009E7BFD"/>
    <w:rsid w:val="009E7E18"/>
    <w:rsid w:val="009F0056"/>
    <w:rsid w:val="009F01CA"/>
    <w:rsid w:val="009F0974"/>
    <w:rsid w:val="009F0C5C"/>
    <w:rsid w:val="009F0E07"/>
    <w:rsid w:val="009F0E8D"/>
    <w:rsid w:val="009F1ECF"/>
    <w:rsid w:val="009F21F6"/>
    <w:rsid w:val="009F2380"/>
    <w:rsid w:val="009F3C1E"/>
    <w:rsid w:val="009F3C67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B32"/>
    <w:rsid w:val="009F6115"/>
    <w:rsid w:val="009F6600"/>
    <w:rsid w:val="009F682B"/>
    <w:rsid w:val="009F766C"/>
    <w:rsid w:val="009F77AA"/>
    <w:rsid w:val="009F79BA"/>
    <w:rsid w:val="009F7D40"/>
    <w:rsid w:val="00A000D2"/>
    <w:rsid w:val="00A00558"/>
    <w:rsid w:val="00A00A18"/>
    <w:rsid w:val="00A00E4E"/>
    <w:rsid w:val="00A01226"/>
    <w:rsid w:val="00A012EC"/>
    <w:rsid w:val="00A01473"/>
    <w:rsid w:val="00A01BB6"/>
    <w:rsid w:val="00A01BB7"/>
    <w:rsid w:val="00A01DAE"/>
    <w:rsid w:val="00A02022"/>
    <w:rsid w:val="00A023FA"/>
    <w:rsid w:val="00A02605"/>
    <w:rsid w:val="00A027EB"/>
    <w:rsid w:val="00A02A66"/>
    <w:rsid w:val="00A02DCB"/>
    <w:rsid w:val="00A02E03"/>
    <w:rsid w:val="00A0324A"/>
    <w:rsid w:val="00A04049"/>
    <w:rsid w:val="00A0429D"/>
    <w:rsid w:val="00A048D1"/>
    <w:rsid w:val="00A04DEC"/>
    <w:rsid w:val="00A04E65"/>
    <w:rsid w:val="00A05492"/>
    <w:rsid w:val="00A0574F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14E"/>
    <w:rsid w:val="00A073F9"/>
    <w:rsid w:val="00A079DF"/>
    <w:rsid w:val="00A07E61"/>
    <w:rsid w:val="00A10721"/>
    <w:rsid w:val="00A1077E"/>
    <w:rsid w:val="00A10931"/>
    <w:rsid w:val="00A10B0D"/>
    <w:rsid w:val="00A10F02"/>
    <w:rsid w:val="00A112BB"/>
    <w:rsid w:val="00A112EA"/>
    <w:rsid w:val="00A11577"/>
    <w:rsid w:val="00A116DC"/>
    <w:rsid w:val="00A118B8"/>
    <w:rsid w:val="00A11982"/>
    <w:rsid w:val="00A1201F"/>
    <w:rsid w:val="00A122DA"/>
    <w:rsid w:val="00A127E5"/>
    <w:rsid w:val="00A12C0C"/>
    <w:rsid w:val="00A12EED"/>
    <w:rsid w:val="00A1306E"/>
    <w:rsid w:val="00A13100"/>
    <w:rsid w:val="00A1369A"/>
    <w:rsid w:val="00A137F2"/>
    <w:rsid w:val="00A13B7E"/>
    <w:rsid w:val="00A1493D"/>
    <w:rsid w:val="00A14ABA"/>
    <w:rsid w:val="00A14E4E"/>
    <w:rsid w:val="00A152E1"/>
    <w:rsid w:val="00A152FB"/>
    <w:rsid w:val="00A15329"/>
    <w:rsid w:val="00A15419"/>
    <w:rsid w:val="00A159EF"/>
    <w:rsid w:val="00A15DA1"/>
    <w:rsid w:val="00A16339"/>
    <w:rsid w:val="00A16A05"/>
    <w:rsid w:val="00A16A43"/>
    <w:rsid w:val="00A1754E"/>
    <w:rsid w:val="00A17762"/>
    <w:rsid w:val="00A17D60"/>
    <w:rsid w:val="00A20FD6"/>
    <w:rsid w:val="00A21359"/>
    <w:rsid w:val="00A21AB5"/>
    <w:rsid w:val="00A21BC1"/>
    <w:rsid w:val="00A222EB"/>
    <w:rsid w:val="00A223B0"/>
    <w:rsid w:val="00A22A2E"/>
    <w:rsid w:val="00A236B1"/>
    <w:rsid w:val="00A23D77"/>
    <w:rsid w:val="00A242C7"/>
    <w:rsid w:val="00A24B36"/>
    <w:rsid w:val="00A24CE1"/>
    <w:rsid w:val="00A25269"/>
    <w:rsid w:val="00A252CF"/>
    <w:rsid w:val="00A25467"/>
    <w:rsid w:val="00A256CA"/>
    <w:rsid w:val="00A258CA"/>
    <w:rsid w:val="00A25A43"/>
    <w:rsid w:val="00A25E05"/>
    <w:rsid w:val="00A25F0E"/>
    <w:rsid w:val="00A26035"/>
    <w:rsid w:val="00A2607E"/>
    <w:rsid w:val="00A26169"/>
    <w:rsid w:val="00A26353"/>
    <w:rsid w:val="00A26BCA"/>
    <w:rsid w:val="00A27233"/>
    <w:rsid w:val="00A27669"/>
    <w:rsid w:val="00A27D49"/>
    <w:rsid w:val="00A30562"/>
    <w:rsid w:val="00A3058F"/>
    <w:rsid w:val="00A30667"/>
    <w:rsid w:val="00A307CF"/>
    <w:rsid w:val="00A30C1C"/>
    <w:rsid w:val="00A31236"/>
    <w:rsid w:val="00A312FA"/>
    <w:rsid w:val="00A318F9"/>
    <w:rsid w:val="00A31CBC"/>
    <w:rsid w:val="00A31ED6"/>
    <w:rsid w:val="00A322FE"/>
    <w:rsid w:val="00A32655"/>
    <w:rsid w:val="00A32C02"/>
    <w:rsid w:val="00A32F91"/>
    <w:rsid w:val="00A333B4"/>
    <w:rsid w:val="00A33428"/>
    <w:rsid w:val="00A334D5"/>
    <w:rsid w:val="00A33A24"/>
    <w:rsid w:val="00A33B61"/>
    <w:rsid w:val="00A33CDC"/>
    <w:rsid w:val="00A33D8F"/>
    <w:rsid w:val="00A343F5"/>
    <w:rsid w:val="00A34453"/>
    <w:rsid w:val="00A34462"/>
    <w:rsid w:val="00A34765"/>
    <w:rsid w:val="00A34AE6"/>
    <w:rsid w:val="00A34BB7"/>
    <w:rsid w:val="00A34DCB"/>
    <w:rsid w:val="00A34E97"/>
    <w:rsid w:val="00A351B3"/>
    <w:rsid w:val="00A35C09"/>
    <w:rsid w:val="00A35C86"/>
    <w:rsid w:val="00A35E99"/>
    <w:rsid w:val="00A35F95"/>
    <w:rsid w:val="00A3617D"/>
    <w:rsid w:val="00A361D7"/>
    <w:rsid w:val="00A364A8"/>
    <w:rsid w:val="00A36B18"/>
    <w:rsid w:val="00A36BE8"/>
    <w:rsid w:val="00A36E23"/>
    <w:rsid w:val="00A36EAE"/>
    <w:rsid w:val="00A37288"/>
    <w:rsid w:val="00A377EB"/>
    <w:rsid w:val="00A37983"/>
    <w:rsid w:val="00A37AD5"/>
    <w:rsid w:val="00A37C1B"/>
    <w:rsid w:val="00A37DAA"/>
    <w:rsid w:val="00A4059D"/>
    <w:rsid w:val="00A40ACA"/>
    <w:rsid w:val="00A40D57"/>
    <w:rsid w:val="00A40D65"/>
    <w:rsid w:val="00A41131"/>
    <w:rsid w:val="00A413B6"/>
    <w:rsid w:val="00A41500"/>
    <w:rsid w:val="00A41821"/>
    <w:rsid w:val="00A41B5D"/>
    <w:rsid w:val="00A42203"/>
    <w:rsid w:val="00A4259D"/>
    <w:rsid w:val="00A428C8"/>
    <w:rsid w:val="00A42926"/>
    <w:rsid w:val="00A4294A"/>
    <w:rsid w:val="00A42DB0"/>
    <w:rsid w:val="00A42E59"/>
    <w:rsid w:val="00A43177"/>
    <w:rsid w:val="00A43B7A"/>
    <w:rsid w:val="00A43FE3"/>
    <w:rsid w:val="00A4488D"/>
    <w:rsid w:val="00A4493A"/>
    <w:rsid w:val="00A45732"/>
    <w:rsid w:val="00A45767"/>
    <w:rsid w:val="00A45B16"/>
    <w:rsid w:val="00A45B58"/>
    <w:rsid w:val="00A4642B"/>
    <w:rsid w:val="00A46442"/>
    <w:rsid w:val="00A467C7"/>
    <w:rsid w:val="00A46940"/>
    <w:rsid w:val="00A46AFB"/>
    <w:rsid w:val="00A47216"/>
    <w:rsid w:val="00A474C3"/>
    <w:rsid w:val="00A478E1"/>
    <w:rsid w:val="00A47ADA"/>
    <w:rsid w:val="00A47C1D"/>
    <w:rsid w:val="00A47E04"/>
    <w:rsid w:val="00A47FF7"/>
    <w:rsid w:val="00A50264"/>
    <w:rsid w:val="00A50363"/>
    <w:rsid w:val="00A504F0"/>
    <w:rsid w:val="00A508F7"/>
    <w:rsid w:val="00A50B6B"/>
    <w:rsid w:val="00A50C24"/>
    <w:rsid w:val="00A50E9F"/>
    <w:rsid w:val="00A50FC4"/>
    <w:rsid w:val="00A5177B"/>
    <w:rsid w:val="00A518A0"/>
    <w:rsid w:val="00A5194E"/>
    <w:rsid w:val="00A51A12"/>
    <w:rsid w:val="00A51E5D"/>
    <w:rsid w:val="00A52096"/>
    <w:rsid w:val="00A5235A"/>
    <w:rsid w:val="00A52667"/>
    <w:rsid w:val="00A52D2F"/>
    <w:rsid w:val="00A52F16"/>
    <w:rsid w:val="00A53120"/>
    <w:rsid w:val="00A53353"/>
    <w:rsid w:val="00A5335D"/>
    <w:rsid w:val="00A5382D"/>
    <w:rsid w:val="00A53C1D"/>
    <w:rsid w:val="00A53E17"/>
    <w:rsid w:val="00A53EBA"/>
    <w:rsid w:val="00A53F2C"/>
    <w:rsid w:val="00A5466A"/>
    <w:rsid w:val="00A549AF"/>
    <w:rsid w:val="00A54ED8"/>
    <w:rsid w:val="00A553AE"/>
    <w:rsid w:val="00A556A7"/>
    <w:rsid w:val="00A557D6"/>
    <w:rsid w:val="00A55F2B"/>
    <w:rsid w:val="00A55F70"/>
    <w:rsid w:val="00A55F81"/>
    <w:rsid w:val="00A57234"/>
    <w:rsid w:val="00A5733F"/>
    <w:rsid w:val="00A578AC"/>
    <w:rsid w:val="00A57916"/>
    <w:rsid w:val="00A5797C"/>
    <w:rsid w:val="00A57BD6"/>
    <w:rsid w:val="00A57C1E"/>
    <w:rsid w:val="00A57CBE"/>
    <w:rsid w:val="00A57D0C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684"/>
    <w:rsid w:val="00A62805"/>
    <w:rsid w:val="00A62B39"/>
    <w:rsid w:val="00A632F6"/>
    <w:rsid w:val="00A63B98"/>
    <w:rsid w:val="00A63C3D"/>
    <w:rsid w:val="00A63FF6"/>
    <w:rsid w:val="00A646A6"/>
    <w:rsid w:val="00A646C5"/>
    <w:rsid w:val="00A646EB"/>
    <w:rsid w:val="00A648FE"/>
    <w:rsid w:val="00A64929"/>
    <w:rsid w:val="00A64E70"/>
    <w:rsid w:val="00A6504A"/>
    <w:rsid w:val="00A653D8"/>
    <w:rsid w:val="00A6556C"/>
    <w:rsid w:val="00A65621"/>
    <w:rsid w:val="00A65BA9"/>
    <w:rsid w:val="00A65F6E"/>
    <w:rsid w:val="00A66475"/>
    <w:rsid w:val="00A664C3"/>
    <w:rsid w:val="00A66AE7"/>
    <w:rsid w:val="00A673A9"/>
    <w:rsid w:val="00A677DD"/>
    <w:rsid w:val="00A67820"/>
    <w:rsid w:val="00A67B50"/>
    <w:rsid w:val="00A67B6D"/>
    <w:rsid w:val="00A67FD2"/>
    <w:rsid w:val="00A705AE"/>
    <w:rsid w:val="00A70CE4"/>
    <w:rsid w:val="00A70DCB"/>
    <w:rsid w:val="00A70E7C"/>
    <w:rsid w:val="00A7131C"/>
    <w:rsid w:val="00A713D4"/>
    <w:rsid w:val="00A7147E"/>
    <w:rsid w:val="00A71688"/>
    <w:rsid w:val="00A71895"/>
    <w:rsid w:val="00A71986"/>
    <w:rsid w:val="00A72091"/>
    <w:rsid w:val="00A72294"/>
    <w:rsid w:val="00A724E8"/>
    <w:rsid w:val="00A728EB"/>
    <w:rsid w:val="00A72ADC"/>
    <w:rsid w:val="00A7331B"/>
    <w:rsid w:val="00A733F1"/>
    <w:rsid w:val="00A74C0A"/>
    <w:rsid w:val="00A7512E"/>
    <w:rsid w:val="00A756EC"/>
    <w:rsid w:val="00A759B6"/>
    <w:rsid w:val="00A767F3"/>
    <w:rsid w:val="00A7696B"/>
    <w:rsid w:val="00A76B69"/>
    <w:rsid w:val="00A76F98"/>
    <w:rsid w:val="00A77A1C"/>
    <w:rsid w:val="00A77B2E"/>
    <w:rsid w:val="00A77B3E"/>
    <w:rsid w:val="00A77FF2"/>
    <w:rsid w:val="00A80605"/>
    <w:rsid w:val="00A808CA"/>
    <w:rsid w:val="00A8090E"/>
    <w:rsid w:val="00A8092A"/>
    <w:rsid w:val="00A80F06"/>
    <w:rsid w:val="00A80F5B"/>
    <w:rsid w:val="00A815ED"/>
    <w:rsid w:val="00A81BAB"/>
    <w:rsid w:val="00A81BCA"/>
    <w:rsid w:val="00A81C0A"/>
    <w:rsid w:val="00A81E83"/>
    <w:rsid w:val="00A81FA4"/>
    <w:rsid w:val="00A822C1"/>
    <w:rsid w:val="00A82329"/>
    <w:rsid w:val="00A82C01"/>
    <w:rsid w:val="00A833CF"/>
    <w:rsid w:val="00A83670"/>
    <w:rsid w:val="00A836A8"/>
    <w:rsid w:val="00A8399D"/>
    <w:rsid w:val="00A83B82"/>
    <w:rsid w:val="00A83F6D"/>
    <w:rsid w:val="00A84242"/>
    <w:rsid w:val="00A84313"/>
    <w:rsid w:val="00A84AEB"/>
    <w:rsid w:val="00A84D70"/>
    <w:rsid w:val="00A84F1D"/>
    <w:rsid w:val="00A85621"/>
    <w:rsid w:val="00A864BC"/>
    <w:rsid w:val="00A867F0"/>
    <w:rsid w:val="00A86C03"/>
    <w:rsid w:val="00A86E86"/>
    <w:rsid w:val="00A87153"/>
    <w:rsid w:val="00A8761C"/>
    <w:rsid w:val="00A879DC"/>
    <w:rsid w:val="00A900E9"/>
    <w:rsid w:val="00A90504"/>
    <w:rsid w:val="00A90D18"/>
    <w:rsid w:val="00A912E8"/>
    <w:rsid w:val="00A9140B"/>
    <w:rsid w:val="00A91BA6"/>
    <w:rsid w:val="00A91BA7"/>
    <w:rsid w:val="00A92048"/>
    <w:rsid w:val="00A9247A"/>
    <w:rsid w:val="00A92A58"/>
    <w:rsid w:val="00A932A2"/>
    <w:rsid w:val="00A933B4"/>
    <w:rsid w:val="00A93547"/>
    <w:rsid w:val="00A9357C"/>
    <w:rsid w:val="00A94099"/>
    <w:rsid w:val="00A94664"/>
    <w:rsid w:val="00A9496D"/>
    <w:rsid w:val="00A95093"/>
    <w:rsid w:val="00A951B5"/>
    <w:rsid w:val="00A953B6"/>
    <w:rsid w:val="00A9561F"/>
    <w:rsid w:val="00A96EDE"/>
    <w:rsid w:val="00A96FD8"/>
    <w:rsid w:val="00A97023"/>
    <w:rsid w:val="00A97457"/>
    <w:rsid w:val="00A976A9"/>
    <w:rsid w:val="00A97725"/>
    <w:rsid w:val="00A97767"/>
    <w:rsid w:val="00A977BE"/>
    <w:rsid w:val="00A97812"/>
    <w:rsid w:val="00A97A54"/>
    <w:rsid w:val="00A97B05"/>
    <w:rsid w:val="00AA0215"/>
    <w:rsid w:val="00AA039E"/>
    <w:rsid w:val="00AA09CB"/>
    <w:rsid w:val="00AA0CF5"/>
    <w:rsid w:val="00AA1024"/>
    <w:rsid w:val="00AA1075"/>
    <w:rsid w:val="00AA147C"/>
    <w:rsid w:val="00AA165F"/>
    <w:rsid w:val="00AA1E75"/>
    <w:rsid w:val="00AA23A3"/>
    <w:rsid w:val="00AA2520"/>
    <w:rsid w:val="00AA2A61"/>
    <w:rsid w:val="00AA2AC2"/>
    <w:rsid w:val="00AA2BF9"/>
    <w:rsid w:val="00AA2C01"/>
    <w:rsid w:val="00AA2E12"/>
    <w:rsid w:val="00AA3057"/>
    <w:rsid w:val="00AA30F4"/>
    <w:rsid w:val="00AA3232"/>
    <w:rsid w:val="00AA369F"/>
    <w:rsid w:val="00AA3C0D"/>
    <w:rsid w:val="00AA4AD8"/>
    <w:rsid w:val="00AA4CB3"/>
    <w:rsid w:val="00AA4DD7"/>
    <w:rsid w:val="00AA5094"/>
    <w:rsid w:val="00AA55AC"/>
    <w:rsid w:val="00AA5BB3"/>
    <w:rsid w:val="00AA5CAF"/>
    <w:rsid w:val="00AA5D0B"/>
    <w:rsid w:val="00AA5EB7"/>
    <w:rsid w:val="00AA5F67"/>
    <w:rsid w:val="00AA6026"/>
    <w:rsid w:val="00AA623C"/>
    <w:rsid w:val="00AA641F"/>
    <w:rsid w:val="00AA649D"/>
    <w:rsid w:val="00AA6C64"/>
    <w:rsid w:val="00AA6F51"/>
    <w:rsid w:val="00AA7179"/>
    <w:rsid w:val="00AA72D4"/>
    <w:rsid w:val="00AA793B"/>
    <w:rsid w:val="00AA7A59"/>
    <w:rsid w:val="00AA7B32"/>
    <w:rsid w:val="00AB0057"/>
    <w:rsid w:val="00AB02C1"/>
    <w:rsid w:val="00AB060F"/>
    <w:rsid w:val="00AB0D47"/>
    <w:rsid w:val="00AB1166"/>
    <w:rsid w:val="00AB12FE"/>
    <w:rsid w:val="00AB15CF"/>
    <w:rsid w:val="00AB2035"/>
    <w:rsid w:val="00AB27E2"/>
    <w:rsid w:val="00AB280A"/>
    <w:rsid w:val="00AB2A23"/>
    <w:rsid w:val="00AB2A29"/>
    <w:rsid w:val="00AB2A7C"/>
    <w:rsid w:val="00AB3312"/>
    <w:rsid w:val="00AB333D"/>
    <w:rsid w:val="00AB348B"/>
    <w:rsid w:val="00AB3646"/>
    <w:rsid w:val="00AB36FB"/>
    <w:rsid w:val="00AB3859"/>
    <w:rsid w:val="00AB39D7"/>
    <w:rsid w:val="00AB3A35"/>
    <w:rsid w:val="00AB3C19"/>
    <w:rsid w:val="00AB3DEB"/>
    <w:rsid w:val="00AB4093"/>
    <w:rsid w:val="00AB43A7"/>
    <w:rsid w:val="00AB4C94"/>
    <w:rsid w:val="00AB4F43"/>
    <w:rsid w:val="00AB517C"/>
    <w:rsid w:val="00AB5247"/>
    <w:rsid w:val="00AB52D6"/>
    <w:rsid w:val="00AB5416"/>
    <w:rsid w:val="00AB565B"/>
    <w:rsid w:val="00AB58FD"/>
    <w:rsid w:val="00AB5FA6"/>
    <w:rsid w:val="00AB5FE8"/>
    <w:rsid w:val="00AB60B2"/>
    <w:rsid w:val="00AB60C2"/>
    <w:rsid w:val="00AB6210"/>
    <w:rsid w:val="00AB682E"/>
    <w:rsid w:val="00AB694B"/>
    <w:rsid w:val="00AB6E53"/>
    <w:rsid w:val="00AB6FFB"/>
    <w:rsid w:val="00AB7239"/>
    <w:rsid w:val="00AB7241"/>
    <w:rsid w:val="00AB74A3"/>
    <w:rsid w:val="00AB7855"/>
    <w:rsid w:val="00AB7990"/>
    <w:rsid w:val="00AB79D0"/>
    <w:rsid w:val="00AB7ACC"/>
    <w:rsid w:val="00AB7F19"/>
    <w:rsid w:val="00AC0299"/>
    <w:rsid w:val="00AC03AE"/>
    <w:rsid w:val="00AC03B8"/>
    <w:rsid w:val="00AC04C7"/>
    <w:rsid w:val="00AC0657"/>
    <w:rsid w:val="00AC0D61"/>
    <w:rsid w:val="00AC0DD5"/>
    <w:rsid w:val="00AC0EA0"/>
    <w:rsid w:val="00AC0F6E"/>
    <w:rsid w:val="00AC0FB9"/>
    <w:rsid w:val="00AC112A"/>
    <w:rsid w:val="00AC134A"/>
    <w:rsid w:val="00AC140D"/>
    <w:rsid w:val="00AC1471"/>
    <w:rsid w:val="00AC16CB"/>
    <w:rsid w:val="00AC172B"/>
    <w:rsid w:val="00AC1BE1"/>
    <w:rsid w:val="00AC2979"/>
    <w:rsid w:val="00AC2D25"/>
    <w:rsid w:val="00AC3041"/>
    <w:rsid w:val="00AC3247"/>
    <w:rsid w:val="00AC4154"/>
    <w:rsid w:val="00AC4257"/>
    <w:rsid w:val="00AC4576"/>
    <w:rsid w:val="00AC4607"/>
    <w:rsid w:val="00AC4728"/>
    <w:rsid w:val="00AC4844"/>
    <w:rsid w:val="00AC4F6C"/>
    <w:rsid w:val="00AC5451"/>
    <w:rsid w:val="00AC5673"/>
    <w:rsid w:val="00AC5975"/>
    <w:rsid w:val="00AC59BD"/>
    <w:rsid w:val="00AC5EFB"/>
    <w:rsid w:val="00AC6113"/>
    <w:rsid w:val="00AC624B"/>
    <w:rsid w:val="00AC62C1"/>
    <w:rsid w:val="00AC6660"/>
    <w:rsid w:val="00AC69BB"/>
    <w:rsid w:val="00AC705B"/>
    <w:rsid w:val="00AC7514"/>
    <w:rsid w:val="00AC76A8"/>
    <w:rsid w:val="00AC7A28"/>
    <w:rsid w:val="00AC7D0F"/>
    <w:rsid w:val="00AC7D14"/>
    <w:rsid w:val="00AC7E11"/>
    <w:rsid w:val="00AD07C8"/>
    <w:rsid w:val="00AD0822"/>
    <w:rsid w:val="00AD0C10"/>
    <w:rsid w:val="00AD0ED0"/>
    <w:rsid w:val="00AD1234"/>
    <w:rsid w:val="00AD123D"/>
    <w:rsid w:val="00AD1A42"/>
    <w:rsid w:val="00AD21E6"/>
    <w:rsid w:val="00AD2A76"/>
    <w:rsid w:val="00AD2B1F"/>
    <w:rsid w:val="00AD3152"/>
    <w:rsid w:val="00AD32CC"/>
    <w:rsid w:val="00AD3467"/>
    <w:rsid w:val="00AD4A17"/>
    <w:rsid w:val="00AD4DBE"/>
    <w:rsid w:val="00AD53AD"/>
    <w:rsid w:val="00AD53EE"/>
    <w:rsid w:val="00AD5606"/>
    <w:rsid w:val="00AD5746"/>
    <w:rsid w:val="00AD57A5"/>
    <w:rsid w:val="00AD63C2"/>
    <w:rsid w:val="00AD6629"/>
    <w:rsid w:val="00AD6A2A"/>
    <w:rsid w:val="00AD6D06"/>
    <w:rsid w:val="00AD78D8"/>
    <w:rsid w:val="00AD7F5E"/>
    <w:rsid w:val="00AE03F2"/>
    <w:rsid w:val="00AE05B1"/>
    <w:rsid w:val="00AE072A"/>
    <w:rsid w:val="00AE0944"/>
    <w:rsid w:val="00AE1327"/>
    <w:rsid w:val="00AE13B1"/>
    <w:rsid w:val="00AE1B9E"/>
    <w:rsid w:val="00AE1D7E"/>
    <w:rsid w:val="00AE1FFA"/>
    <w:rsid w:val="00AE23F2"/>
    <w:rsid w:val="00AE246D"/>
    <w:rsid w:val="00AE2860"/>
    <w:rsid w:val="00AE2D84"/>
    <w:rsid w:val="00AE30BB"/>
    <w:rsid w:val="00AE31F7"/>
    <w:rsid w:val="00AE3B9B"/>
    <w:rsid w:val="00AE457B"/>
    <w:rsid w:val="00AE4613"/>
    <w:rsid w:val="00AE4671"/>
    <w:rsid w:val="00AE4A52"/>
    <w:rsid w:val="00AE4C05"/>
    <w:rsid w:val="00AE4DA8"/>
    <w:rsid w:val="00AE512E"/>
    <w:rsid w:val="00AE53F3"/>
    <w:rsid w:val="00AE54E1"/>
    <w:rsid w:val="00AE5679"/>
    <w:rsid w:val="00AE6466"/>
    <w:rsid w:val="00AE64DB"/>
    <w:rsid w:val="00AE67C3"/>
    <w:rsid w:val="00AE6A4F"/>
    <w:rsid w:val="00AE6DE4"/>
    <w:rsid w:val="00AE7489"/>
    <w:rsid w:val="00AE75DD"/>
    <w:rsid w:val="00AE77C2"/>
    <w:rsid w:val="00AF05A0"/>
    <w:rsid w:val="00AF1A00"/>
    <w:rsid w:val="00AF1A1D"/>
    <w:rsid w:val="00AF1BD3"/>
    <w:rsid w:val="00AF1FAC"/>
    <w:rsid w:val="00AF24B2"/>
    <w:rsid w:val="00AF24CA"/>
    <w:rsid w:val="00AF2541"/>
    <w:rsid w:val="00AF2758"/>
    <w:rsid w:val="00AF27B4"/>
    <w:rsid w:val="00AF2924"/>
    <w:rsid w:val="00AF298F"/>
    <w:rsid w:val="00AF2C96"/>
    <w:rsid w:val="00AF34F5"/>
    <w:rsid w:val="00AF35F6"/>
    <w:rsid w:val="00AF3759"/>
    <w:rsid w:val="00AF3872"/>
    <w:rsid w:val="00AF396B"/>
    <w:rsid w:val="00AF3B26"/>
    <w:rsid w:val="00AF3DC2"/>
    <w:rsid w:val="00AF43C3"/>
    <w:rsid w:val="00AF49C5"/>
    <w:rsid w:val="00AF4C51"/>
    <w:rsid w:val="00AF4DD2"/>
    <w:rsid w:val="00AF5305"/>
    <w:rsid w:val="00AF55B7"/>
    <w:rsid w:val="00AF5B86"/>
    <w:rsid w:val="00AF5E59"/>
    <w:rsid w:val="00AF6008"/>
    <w:rsid w:val="00AF61B9"/>
    <w:rsid w:val="00AF6B25"/>
    <w:rsid w:val="00AF6C55"/>
    <w:rsid w:val="00AF6D6E"/>
    <w:rsid w:val="00AF6FB2"/>
    <w:rsid w:val="00AF71BA"/>
    <w:rsid w:val="00AF745F"/>
    <w:rsid w:val="00AF799F"/>
    <w:rsid w:val="00AF7B1A"/>
    <w:rsid w:val="00AF7BFB"/>
    <w:rsid w:val="00B006B8"/>
    <w:rsid w:val="00B009C6"/>
    <w:rsid w:val="00B00F57"/>
    <w:rsid w:val="00B01E5D"/>
    <w:rsid w:val="00B023C3"/>
    <w:rsid w:val="00B02576"/>
    <w:rsid w:val="00B02B2B"/>
    <w:rsid w:val="00B02E8F"/>
    <w:rsid w:val="00B02FBF"/>
    <w:rsid w:val="00B03176"/>
    <w:rsid w:val="00B0343C"/>
    <w:rsid w:val="00B0351E"/>
    <w:rsid w:val="00B03755"/>
    <w:rsid w:val="00B03A1A"/>
    <w:rsid w:val="00B03EE5"/>
    <w:rsid w:val="00B03F1C"/>
    <w:rsid w:val="00B04079"/>
    <w:rsid w:val="00B04395"/>
    <w:rsid w:val="00B0560F"/>
    <w:rsid w:val="00B056A3"/>
    <w:rsid w:val="00B056FF"/>
    <w:rsid w:val="00B05F1E"/>
    <w:rsid w:val="00B05FC4"/>
    <w:rsid w:val="00B06224"/>
    <w:rsid w:val="00B06752"/>
    <w:rsid w:val="00B067C9"/>
    <w:rsid w:val="00B06B75"/>
    <w:rsid w:val="00B06EF9"/>
    <w:rsid w:val="00B07404"/>
    <w:rsid w:val="00B078F4"/>
    <w:rsid w:val="00B079E6"/>
    <w:rsid w:val="00B07A11"/>
    <w:rsid w:val="00B07EEC"/>
    <w:rsid w:val="00B10947"/>
    <w:rsid w:val="00B10A07"/>
    <w:rsid w:val="00B10AA6"/>
    <w:rsid w:val="00B10DF0"/>
    <w:rsid w:val="00B11248"/>
    <w:rsid w:val="00B11454"/>
    <w:rsid w:val="00B1168F"/>
    <w:rsid w:val="00B11A66"/>
    <w:rsid w:val="00B11ADE"/>
    <w:rsid w:val="00B11C92"/>
    <w:rsid w:val="00B12176"/>
    <w:rsid w:val="00B12286"/>
    <w:rsid w:val="00B12389"/>
    <w:rsid w:val="00B12506"/>
    <w:rsid w:val="00B12542"/>
    <w:rsid w:val="00B12574"/>
    <w:rsid w:val="00B12581"/>
    <w:rsid w:val="00B125EA"/>
    <w:rsid w:val="00B128A0"/>
    <w:rsid w:val="00B12D65"/>
    <w:rsid w:val="00B12F68"/>
    <w:rsid w:val="00B13973"/>
    <w:rsid w:val="00B13DB6"/>
    <w:rsid w:val="00B13DC4"/>
    <w:rsid w:val="00B14581"/>
    <w:rsid w:val="00B148F6"/>
    <w:rsid w:val="00B14B06"/>
    <w:rsid w:val="00B14C8E"/>
    <w:rsid w:val="00B15327"/>
    <w:rsid w:val="00B15A26"/>
    <w:rsid w:val="00B15B5A"/>
    <w:rsid w:val="00B16085"/>
    <w:rsid w:val="00B16362"/>
    <w:rsid w:val="00B1670F"/>
    <w:rsid w:val="00B16A5B"/>
    <w:rsid w:val="00B16AFE"/>
    <w:rsid w:val="00B16E96"/>
    <w:rsid w:val="00B1769B"/>
    <w:rsid w:val="00B17942"/>
    <w:rsid w:val="00B179F9"/>
    <w:rsid w:val="00B17AAC"/>
    <w:rsid w:val="00B17AC0"/>
    <w:rsid w:val="00B17C9C"/>
    <w:rsid w:val="00B17D2C"/>
    <w:rsid w:val="00B17F89"/>
    <w:rsid w:val="00B20192"/>
    <w:rsid w:val="00B204AD"/>
    <w:rsid w:val="00B206C1"/>
    <w:rsid w:val="00B208F6"/>
    <w:rsid w:val="00B20F22"/>
    <w:rsid w:val="00B21199"/>
    <w:rsid w:val="00B21310"/>
    <w:rsid w:val="00B215F4"/>
    <w:rsid w:val="00B21784"/>
    <w:rsid w:val="00B2184C"/>
    <w:rsid w:val="00B21C48"/>
    <w:rsid w:val="00B21FE5"/>
    <w:rsid w:val="00B22731"/>
    <w:rsid w:val="00B22BCA"/>
    <w:rsid w:val="00B22DD3"/>
    <w:rsid w:val="00B22F6A"/>
    <w:rsid w:val="00B233BA"/>
    <w:rsid w:val="00B234B5"/>
    <w:rsid w:val="00B23668"/>
    <w:rsid w:val="00B23829"/>
    <w:rsid w:val="00B23D2C"/>
    <w:rsid w:val="00B23D54"/>
    <w:rsid w:val="00B24394"/>
    <w:rsid w:val="00B243A1"/>
    <w:rsid w:val="00B24671"/>
    <w:rsid w:val="00B24EE2"/>
    <w:rsid w:val="00B252AE"/>
    <w:rsid w:val="00B2590A"/>
    <w:rsid w:val="00B25992"/>
    <w:rsid w:val="00B25C2F"/>
    <w:rsid w:val="00B25C66"/>
    <w:rsid w:val="00B25F72"/>
    <w:rsid w:val="00B261C9"/>
    <w:rsid w:val="00B26B28"/>
    <w:rsid w:val="00B272ED"/>
    <w:rsid w:val="00B275AB"/>
    <w:rsid w:val="00B27660"/>
    <w:rsid w:val="00B27781"/>
    <w:rsid w:val="00B27823"/>
    <w:rsid w:val="00B306CB"/>
    <w:rsid w:val="00B30B3C"/>
    <w:rsid w:val="00B31DFA"/>
    <w:rsid w:val="00B32047"/>
    <w:rsid w:val="00B3270F"/>
    <w:rsid w:val="00B32A6B"/>
    <w:rsid w:val="00B32A75"/>
    <w:rsid w:val="00B32C2C"/>
    <w:rsid w:val="00B335AB"/>
    <w:rsid w:val="00B338F7"/>
    <w:rsid w:val="00B33CC0"/>
    <w:rsid w:val="00B344C9"/>
    <w:rsid w:val="00B345E6"/>
    <w:rsid w:val="00B34D20"/>
    <w:rsid w:val="00B34D8D"/>
    <w:rsid w:val="00B354D9"/>
    <w:rsid w:val="00B35A06"/>
    <w:rsid w:val="00B35AA0"/>
    <w:rsid w:val="00B360F2"/>
    <w:rsid w:val="00B36194"/>
    <w:rsid w:val="00B36782"/>
    <w:rsid w:val="00B36B97"/>
    <w:rsid w:val="00B36E88"/>
    <w:rsid w:val="00B3701B"/>
    <w:rsid w:val="00B370D1"/>
    <w:rsid w:val="00B370D8"/>
    <w:rsid w:val="00B373C6"/>
    <w:rsid w:val="00B374D3"/>
    <w:rsid w:val="00B37A32"/>
    <w:rsid w:val="00B37BC5"/>
    <w:rsid w:val="00B37D44"/>
    <w:rsid w:val="00B37E26"/>
    <w:rsid w:val="00B40296"/>
    <w:rsid w:val="00B40548"/>
    <w:rsid w:val="00B409AE"/>
    <w:rsid w:val="00B40A47"/>
    <w:rsid w:val="00B40DC6"/>
    <w:rsid w:val="00B40E14"/>
    <w:rsid w:val="00B410DB"/>
    <w:rsid w:val="00B415D1"/>
    <w:rsid w:val="00B417B3"/>
    <w:rsid w:val="00B419DE"/>
    <w:rsid w:val="00B41DCF"/>
    <w:rsid w:val="00B41F2A"/>
    <w:rsid w:val="00B42087"/>
    <w:rsid w:val="00B42088"/>
    <w:rsid w:val="00B424D8"/>
    <w:rsid w:val="00B42BB3"/>
    <w:rsid w:val="00B42D79"/>
    <w:rsid w:val="00B42E4F"/>
    <w:rsid w:val="00B430FD"/>
    <w:rsid w:val="00B438C9"/>
    <w:rsid w:val="00B43AED"/>
    <w:rsid w:val="00B43CCF"/>
    <w:rsid w:val="00B43E9C"/>
    <w:rsid w:val="00B44092"/>
    <w:rsid w:val="00B4445A"/>
    <w:rsid w:val="00B44820"/>
    <w:rsid w:val="00B44AFA"/>
    <w:rsid w:val="00B44FA8"/>
    <w:rsid w:val="00B4511A"/>
    <w:rsid w:val="00B4527A"/>
    <w:rsid w:val="00B4582E"/>
    <w:rsid w:val="00B45A33"/>
    <w:rsid w:val="00B45A51"/>
    <w:rsid w:val="00B45C67"/>
    <w:rsid w:val="00B465D5"/>
    <w:rsid w:val="00B468D3"/>
    <w:rsid w:val="00B47323"/>
    <w:rsid w:val="00B47878"/>
    <w:rsid w:val="00B47AF9"/>
    <w:rsid w:val="00B47F0A"/>
    <w:rsid w:val="00B47F8F"/>
    <w:rsid w:val="00B502A9"/>
    <w:rsid w:val="00B5048F"/>
    <w:rsid w:val="00B5051F"/>
    <w:rsid w:val="00B505E2"/>
    <w:rsid w:val="00B50953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311B"/>
    <w:rsid w:val="00B53425"/>
    <w:rsid w:val="00B535FB"/>
    <w:rsid w:val="00B53804"/>
    <w:rsid w:val="00B53B14"/>
    <w:rsid w:val="00B53E99"/>
    <w:rsid w:val="00B53F36"/>
    <w:rsid w:val="00B545AE"/>
    <w:rsid w:val="00B546D0"/>
    <w:rsid w:val="00B5477F"/>
    <w:rsid w:val="00B5492C"/>
    <w:rsid w:val="00B54A68"/>
    <w:rsid w:val="00B54C7D"/>
    <w:rsid w:val="00B55437"/>
    <w:rsid w:val="00B55812"/>
    <w:rsid w:val="00B55A03"/>
    <w:rsid w:val="00B55AB8"/>
    <w:rsid w:val="00B55EC1"/>
    <w:rsid w:val="00B5604D"/>
    <w:rsid w:val="00B56096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6F3B"/>
    <w:rsid w:val="00B578C4"/>
    <w:rsid w:val="00B608FC"/>
    <w:rsid w:val="00B60E77"/>
    <w:rsid w:val="00B612AB"/>
    <w:rsid w:val="00B61930"/>
    <w:rsid w:val="00B61B19"/>
    <w:rsid w:val="00B61D60"/>
    <w:rsid w:val="00B6213F"/>
    <w:rsid w:val="00B621BD"/>
    <w:rsid w:val="00B62244"/>
    <w:rsid w:val="00B625F6"/>
    <w:rsid w:val="00B626E7"/>
    <w:rsid w:val="00B62784"/>
    <w:rsid w:val="00B62968"/>
    <w:rsid w:val="00B62D16"/>
    <w:rsid w:val="00B62F9B"/>
    <w:rsid w:val="00B6309B"/>
    <w:rsid w:val="00B63101"/>
    <w:rsid w:val="00B63289"/>
    <w:rsid w:val="00B63666"/>
    <w:rsid w:val="00B63BBA"/>
    <w:rsid w:val="00B63D4E"/>
    <w:rsid w:val="00B63F17"/>
    <w:rsid w:val="00B6409F"/>
    <w:rsid w:val="00B649E9"/>
    <w:rsid w:val="00B64BAA"/>
    <w:rsid w:val="00B64C06"/>
    <w:rsid w:val="00B6513B"/>
    <w:rsid w:val="00B651AA"/>
    <w:rsid w:val="00B651CB"/>
    <w:rsid w:val="00B65CEE"/>
    <w:rsid w:val="00B65FAD"/>
    <w:rsid w:val="00B6611F"/>
    <w:rsid w:val="00B6679A"/>
    <w:rsid w:val="00B66B78"/>
    <w:rsid w:val="00B66DCC"/>
    <w:rsid w:val="00B67187"/>
    <w:rsid w:val="00B6729B"/>
    <w:rsid w:val="00B67455"/>
    <w:rsid w:val="00B6746A"/>
    <w:rsid w:val="00B676E8"/>
    <w:rsid w:val="00B67BA5"/>
    <w:rsid w:val="00B67CAC"/>
    <w:rsid w:val="00B67DEF"/>
    <w:rsid w:val="00B67E5B"/>
    <w:rsid w:val="00B70589"/>
    <w:rsid w:val="00B70796"/>
    <w:rsid w:val="00B713C2"/>
    <w:rsid w:val="00B71870"/>
    <w:rsid w:val="00B7201F"/>
    <w:rsid w:val="00B72144"/>
    <w:rsid w:val="00B7215A"/>
    <w:rsid w:val="00B72230"/>
    <w:rsid w:val="00B724EB"/>
    <w:rsid w:val="00B7274B"/>
    <w:rsid w:val="00B7290D"/>
    <w:rsid w:val="00B730B5"/>
    <w:rsid w:val="00B7320A"/>
    <w:rsid w:val="00B732DB"/>
    <w:rsid w:val="00B736B1"/>
    <w:rsid w:val="00B736F1"/>
    <w:rsid w:val="00B73844"/>
    <w:rsid w:val="00B742F2"/>
    <w:rsid w:val="00B747AA"/>
    <w:rsid w:val="00B74D74"/>
    <w:rsid w:val="00B74F49"/>
    <w:rsid w:val="00B75121"/>
    <w:rsid w:val="00B75177"/>
    <w:rsid w:val="00B7582C"/>
    <w:rsid w:val="00B75A27"/>
    <w:rsid w:val="00B7607D"/>
    <w:rsid w:val="00B763DD"/>
    <w:rsid w:val="00B7698D"/>
    <w:rsid w:val="00B76E35"/>
    <w:rsid w:val="00B77029"/>
    <w:rsid w:val="00B7708F"/>
    <w:rsid w:val="00B77323"/>
    <w:rsid w:val="00B7733C"/>
    <w:rsid w:val="00B77346"/>
    <w:rsid w:val="00B77594"/>
    <w:rsid w:val="00B7760D"/>
    <w:rsid w:val="00B80192"/>
    <w:rsid w:val="00B80B2C"/>
    <w:rsid w:val="00B80BC0"/>
    <w:rsid w:val="00B81247"/>
    <w:rsid w:val="00B8139B"/>
    <w:rsid w:val="00B814F7"/>
    <w:rsid w:val="00B81608"/>
    <w:rsid w:val="00B8171B"/>
    <w:rsid w:val="00B81B43"/>
    <w:rsid w:val="00B81B96"/>
    <w:rsid w:val="00B82006"/>
    <w:rsid w:val="00B82692"/>
    <w:rsid w:val="00B826D8"/>
    <w:rsid w:val="00B826EE"/>
    <w:rsid w:val="00B827AD"/>
    <w:rsid w:val="00B82806"/>
    <w:rsid w:val="00B82BC1"/>
    <w:rsid w:val="00B82DE9"/>
    <w:rsid w:val="00B83007"/>
    <w:rsid w:val="00B83038"/>
    <w:rsid w:val="00B83070"/>
    <w:rsid w:val="00B831B1"/>
    <w:rsid w:val="00B840C2"/>
    <w:rsid w:val="00B84912"/>
    <w:rsid w:val="00B84C58"/>
    <w:rsid w:val="00B84CBF"/>
    <w:rsid w:val="00B85003"/>
    <w:rsid w:val="00B850E6"/>
    <w:rsid w:val="00B85427"/>
    <w:rsid w:val="00B85D29"/>
    <w:rsid w:val="00B85D85"/>
    <w:rsid w:val="00B85DA2"/>
    <w:rsid w:val="00B8618F"/>
    <w:rsid w:val="00B862D3"/>
    <w:rsid w:val="00B8635E"/>
    <w:rsid w:val="00B8649B"/>
    <w:rsid w:val="00B865E2"/>
    <w:rsid w:val="00B865EC"/>
    <w:rsid w:val="00B86A99"/>
    <w:rsid w:val="00B86FFB"/>
    <w:rsid w:val="00B8720A"/>
    <w:rsid w:val="00B878BA"/>
    <w:rsid w:val="00B87A2F"/>
    <w:rsid w:val="00B87E7C"/>
    <w:rsid w:val="00B9003A"/>
    <w:rsid w:val="00B9029E"/>
    <w:rsid w:val="00B9083F"/>
    <w:rsid w:val="00B90D5C"/>
    <w:rsid w:val="00B90E93"/>
    <w:rsid w:val="00B910DA"/>
    <w:rsid w:val="00B91230"/>
    <w:rsid w:val="00B9183F"/>
    <w:rsid w:val="00B919BD"/>
    <w:rsid w:val="00B9295B"/>
    <w:rsid w:val="00B92A68"/>
    <w:rsid w:val="00B92A9C"/>
    <w:rsid w:val="00B92DE4"/>
    <w:rsid w:val="00B940D9"/>
    <w:rsid w:val="00B940E1"/>
    <w:rsid w:val="00B94A66"/>
    <w:rsid w:val="00B94AE5"/>
    <w:rsid w:val="00B94C91"/>
    <w:rsid w:val="00B959BE"/>
    <w:rsid w:val="00B95A16"/>
    <w:rsid w:val="00B95C13"/>
    <w:rsid w:val="00B95F11"/>
    <w:rsid w:val="00B965BE"/>
    <w:rsid w:val="00B96DBB"/>
    <w:rsid w:val="00B96E43"/>
    <w:rsid w:val="00B972A2"/>
    <w:rsid w:val="00B97448"/>
    <w:rsid w:val="00B97834"/>
    <w:rsid w:val="00B978C1"/>
    <w:rsid w:val="00BA000A"/>
    <w:rsid w:val="00BA0198"/>
    <w:rsid w:val="00BA0A34"/>
    <w:rsid w:val="00BA1512"/>
    <w:rsid w:val="00BA1D0A"/>
    <w:rsid w:val="00BA1EE0"/>
    <w:rsid w:val="00BA250B"/>
    <w:rsid w:val="00BA2541"/>
    <w:rsid w:val="00BA26AB"/>
    <w:rsid w:val="00BA2717"/>
    <w:rsid w:val="00BA2752"/>
    <w:rsid w:val="00BA28F0"/>
    <w:rsid w:val="00BA2A3C"/>
    <w:rsid w:val="00BA31E8"/>
    <w:rsid w:val="00BA372A"/>
    <w:rsid w:val="00BA38AC"/>
    <w:rsid w:val="00BA3B20"/>
    <w:rsid w:val="00BA3E8F"/>
    <w:rsid w:val="00BA434F"/>
    <w:rsid w:val="00BA46F5"/>
    <w:rsid w:val="00BA470E"/>
    <w:rsid w:val="00BA47D5"/>
    <w:rsid w:val="00BA4C95"/>
    <w:rsid w:val="00BA5414"/>
    <w:rsid w:val="00BA54A9"/>
    <w:rsid w:val="00BA5836"/>
    <w:rsid w:val="00BA5A7D"/>
    <w:rsid w:val="00BA5B46"/>
    <w:rsid w:val="00BA62D0"/>
    <w:rsid w:val="00BA6863"/>
    <w:rsid w:val="00BA6BD7"/>
    <w:rsid w:val="00BA70AE"/>
    <w:rsid w:val="00BA7151"/>
    <w:rsid w:val="00BA75D4"/>
    <w:rsid w:val="00BA7687"/>
    <w:rsid w:val="00BA787C"/>
    <w:rsid w:val="00BA7C74"/>
    <w:rsid w:val="00BA7FC9"/>
    <w:rsid w:val="00BB02A2"/>
    <w:rsid w:val="00BB070B"/>
    <w:rsid w:val="00BB0757"/>
    <w:rsid w:val="00BB080B"/>
    <w:rsid w:val="00BB094F"/>
    <w:rsid w:val="00BB0F18"/>
    <w:rsid w:val="00BB1947"/>
    <w:rsid w:val="00BB1BBB"/>
    <w:rsid w:val="00BB2156"/>
    <w:rsid w:val="00BB220E"/>
    <w:rsid w:val="00BB24AF"/>
    <w:rsid w:val="00BB273B"/>
    <w:rsid w:val="00BB27BA"/>
    <w:rsid w:val="00BB2818"/>
    <w:rsid w:val="00BB2866"/>
    <w:rsid w:val="00BB2BA1"/>
    <w:rsid w:val="00BB3030"/>
    <w:rsid w:val="00BB31DD"/>
    <w:rsid w:val="00BB3443"/>
    <w:rsid w:val="00BB3444"/>
    <w:rsid w:val="00BB3646"/>
    <w:rsid w:val="00BB37BF"/>
    <w:rsid w:val="00BB3E50"/>
    <w:rsid w:val="00BB3F34"/>
    <w:rsid w:val="00BB45A4"/>
    <w:rsid w:val="00BB4F95"/>
    <w:rsid w:val="00BB5108"/>
    <w:rsid w:val="00BB54AC"/>
    <w:rsid w:val="00BB5885"/>
    <w:rsid w:val="00BB5948"/>
    <w:rsid w:val="00BB5BF7"/>
    <w:rsid w:val="00BB5EE5"/>
    <w:rsid w:val="00BB6058"/>
    <w:rsid w:val="00BB636E"/>
    <w:rsid w:val="00BB6893"/>
    <w:rsid w:val="00BB6987"/>
    <w:rsid w:val="00BB6D1E"/>
    <w:rsid w:val="00BB6E06"/>
    <w:rsid w:val="00BB718A"/>
    <w:rsid w:val="00BB7311"/>
    <w:rsid w:val="00BB7909"/>
    <w:rsid w:val="00BB7CB3"/>
    <w:rsid w:val="00BC0104"/>
    <w:rsid w:val="00BC01DA"/>
    <w:rsid w:val="00BC027C"/>
    <w:rsid w:val="00BC0516"/>
    <w:rsid w:val="00BC09F8"/>
    <w:rsid w:val="00BC0A89"/>
    <w:rsid w:val="00BC0D35"/>
    <w:rsid w:val="00BC0F58"/>
    <w:rsid w:val="00BC13C7"/>
    <w:rsid w:val="00BC244A"/>
    <w:rsid w:val="00BC2470"/>
    <w:rsid w:val="00BC25F1"/>
    <w:rsid w:val="00BC25FF"/>
    <w:rsid w:val="00BC274C"/>
    <w:rsid w:val="00BC2814"/>
    <w:rsid w:val="00BC2969"/>
    <w:rsid w:val="00BC298F"/>
    <w:rsid w:val="00BC2D00"/>
    <w:rsid w:val="00BC30F8"/>
    <w:rsid w:val="00BC3244"/>
    <w:rsid w:val="00BC3372"/>
    <w:rsid w:val="00BC35D4"/>
    <w:rsid w:val="00BC470C"/>
    <w:rsid w:val="00BC483F"/>
    <w:rsid w:val="00BC4B39"/>
    <w:rsid w:val="00BC5277"/>
    <w:rsid w:val="00BC5936"/>
    <w:rsid w:val="00BC60AD"/>
    <w:rsid w:val="00BC619C"/>
    <w:rsid w:val="00BC62BB"/>
    <w:rsid w:val="00BC649C"/>
    <w:rsid w:val="00BC6A10"/>
    <w:rsid w:val="00BC6B53"/>
    <w:rsid w:val="00BC6DCD"/>
    <w:rsid w:val="00BD006A"/>
    <w:rsid w:val="00BD026A"/>
    <w:rsid w:val="00BD06DB"/>
    <w:rsid w:val="00BD133F"/>
    <w:rsid w:val="00BD170C"/>
    <w:rsid w:val="00BD193A"/>
    <w:rsid w:val="00BD1CFC"/>
    <w:rsid w:val="00BD200D"/>
    <w:rsid w:val="00BD214E"/>
    <w:rsid w:val="00BD276A"/>
    <w:rsid w:val="00BD28F0"/>
    <w:rsid w:val="00BD2BB9"/>
    <w:rsid w:val="00BD3172"/>
    <w:rsid w:val="00BD3300"/>
    <w:rsid w:val="00BD3717"/>
    <w:rsid w:val="00BD3B81"/>
    <w:rsid w:val="00BD3BBF"/>
    <w:rsid w:val="00BD3D6E"/>
    <w:rsid w:val="00BD3DA2"/>
    <w:rsid w:val="00BD3EB9"/>
    <w:rsid w:val="00BD3F43"/>
    <w:rsid w:val="00BD3F65"/>
    <w:rsid w:val="00BD4048"/>
    <w:rsid w:val="00BD4101"/>
    <w:rsid w:val="00BD465C"/>
    <w:rsid w:val="00BD5068"/>
    <w:rsid w:val="00BD51D8"/>
    <w:rsid w:val="00BD5A90"/>
    <w:rsid w:val="00BD5AD5"/>
    <w:rsid w:val="00BD5B7E"/>
    <w:rsid w:val="00BD5C1E"/>
    <w:rsid w:val="00BD5F27"/>
    <w:rsid w:val="00BD60CC"/>
    <w:rsid w:val="00BD6113"/>
    <w:rsid w:val="00BD61EF"/>
    <w:rsid w:val="00BD61F7"/>
    <w:rsid w:val="00BD6692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C5"/>
    <w:rsid w:val="00BE0C99"/>
    <w:rsid w:val="00BE108D"/>
    <w:rsid w:val="00BE13C2"/>
    <w:rsid w:val="00BE14B9"/>
    <w:rsid w:val="00BE152B"/>
    <w:rsid w:val="00BE1715"/>
    <w:rsid w:val="00BE21A7"/>
    <w:rsid w:val="00BE22F3"/>
    <w:rsid w:val="00BE2541"/>
    <w:rsid w:val="00BE2698"/>
    <w:rsid w:val="00BE2769"/>
    <w:rsid w:val="00BE2B60"/>
    <w:rsid w:val="00BE39FC"/>
    <w:rsid w:val="00BE3B48"/>
    <w:rsid w:val="00BE3C97"/>
    <w:rsid w:val="00BE4161"/>
    <w:rsid w:val="00BE4A01"/>
    <w:rsid w:val="00BE4A3E"/>
    <w:rsid w:val="00BE4C58"/>
    <w:rsid w:val="00BE50D2"/>
    <w:rsid w:val="00BE50F3"/>
    <w:rsid w:val="00BE54BB"/>
    <w:rsid w:val="00BE56C9"/>
    <w:rsid w:val="00BE6353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B28"/>
    <w:rsid w:val="00BF0C8E"/>
    <w:rsid w:val="00BF1047"/>
    <w:rsid w:val="00BF1069"/>
    <w:rsid w:val="00BF11C7"/>
    <w:rsid w:val="00BF1324"/>
    <w:rsid w:val="00BF1A81"/>
    <w:rsid w:val="00BF1F9F"/>
    <w:rsid w:val="00BF245A"/>
    <w:rsid w:val="00BF2A15"/>
    <w:rsid w:val="00BF2CB3"/>
    <w:rsid w:val="00BF2CE5"/>
    <w:rsid w:val="00BF2DEF"/>
    <w:rsid w:val="00BF332A"/>
    <w:rsid w:val="00BF33FC"/>
    <w:rsid w:val="00BF3DCD"/>
    <w:rsid w:val="00BF3EBB"/>
    <w:rsid w:val="00BF40AA"/>
    <w:rsid w:val="00BF4442"/>
    <w:rsid w:val="00BF48F9"/>
    <w:rsid w:val="00BF4990"/>
    <w:rsid w:val="00BF53C2"/>
    <w:rsid w:val="00BF5556"/>
    <w:rsid w:val="00BF6560"/>
    <w:rsid w:val="00BF6838"/>
    <w:rsid w:val="00BF6DA5"/>
    <w:rsid w:val="00BF71C4"/>
    <w:rsid w:val="00BF76EF"/>
    <w:rsid w:val="00BF775E"/>
    <w:rsid w:val="00BF79D6"/>
    <w:rsid w:val="00BF7A07"/>
    <w:rsid w:val="00BF7A0B"/>
    <w:rsid w:val="00C00114"/>
    <w:rsid w:val="00C00FC0"/>
    <w:rsid w:val="00C01228"/>
    <w:rsid w:val="00C0124B"/>
    <w:rsid w:val="00C01422"/>
    <w:rsid w:val="00C0174C"/>
    <w:rsid w:val="00C0196E"/>
    <w:rsid w:val="00C01A5D"/>
    <w:rsid w:val="00C01B18"/>
    <w:rsid w:val="00C01D30"/>
    <w:rsid w:val="00C01E28"/>
    <w:rsid w:val="00C0261E"/>
    <w:rsid w:val="00C02B27"/>
    <w:rsid w:val="00C02D4E"/>
    <w:rsid w:val="00C038F5"/>
    <w:rsid w:val="00C039CC"/>
    <w:rsid w:val="00C040C5"/>
    <w:rsid w:val="00C0431E"/>
    <w:rsid w:val="00C043EC"/>
    <w:rsid w:val="00C04402"/>
    <w:rsid w:val="00C0482B"/>
    <w:rsid w:val="00C04BA9"/>
    <w:rsid w:val="00C04C88"/>
    <w:rsid w:val="00C04C91"/>
    <w:rsid w:val="00C05F52"/>
    <w:rsid w:val="00C05FBB"/>
    <w:rsid w:val="00C066D2"/>
    <w:rsid w:val="00C06CB0"/>
    <w:rsid w:val="00C07779"/>
    <w:rsid w:val="00C07CFE"/>
    <w:rsid w:val="00C07D6A"/>
    <w:rsid w:val="00C1046A"/>
    <w:rsid w:val="00C109DB"/>
    <w:rsid w:val="00C1110C"/>
    <w:rsid w:val="00C11249"/>
    <w:rsid w:val="00C113A4"/>
    <w:rsid w:val="00C113FC"/>
    <w:rsid w:val="00C11E4C"/>
    <w:rsid w:val="00C1216F"/>
    <w:rsid w:val="00C12333"/>
    <w:rsid w:val="00C12C19"/>
    <w:rsid w:val="00C12E01"/>
    <w:rsid w:val="00C13343"/>
    <w:rsid w:val="00C13A46"/>
    <w:rsid w:val="00C13ED5"/>
    <w:rsid w:val="00C13EF2"/>
    <w:rsid w:val="00C142A7"/>
    <w:rsid w:val="00C14486"/>
    <w:rsid w:val="00C147D8"/>
    <w:rsid w:val="00C14D7A"/>
    <w:rsid w:val="00C14EED"/>
    <w:rsid w:val="00C154EA"/>
    <w:rsid w:val="00C15A92"/>
    <w:rsid w:val="00C15B45"/>
    <w:rsid w:val="00C15D3A"/>
    <w:rsid w:val="00C1620C"/>
    <w:rsid w:val="00C165C8"/>
    <w:rsid w:val="00C166A9"/>
    <w:rsid w:val="00C16753"/>
    <w:rsid w:val="00C16A57"/>
    <w:rsid w:val="00C1722E"/>
    <w:rsid w:val="00C17AFA"/>
    <w:rsid w:val="00C17B21"/>
    <w:rsid w:val="00C17C64"/>
    <w:rsid w:val="00C17D85"/>
    <w:rsid w:val="00C17E08"/>
    <w:rsid w:val="00C2010C"/>
    <w:rsid w:val="00C20485"/>
    <w:rsid w:val="00C204EA"/>
    <w:rsid w:val="00C2093F"/>
    <w:rsid w:val="00C20CCA"/>
    <w:rsid w:val="00C20EEA"/>
    <w:rsid w:val="00C21712"/>
    <w:rsid w:val="00C22014"/>
    <w:rsid w:val="00C225A5"/>
    <w:rsid w:val="00C22621"/>
    <w:rsid w:val="00C2280F"/>
    <w:rsid w:val="00C22843"/>
    <w:rsid w:val="00C23052"/>
    <w:rsid w:val="00C230E8"/>
    <w:rsid w:val="00C2344A"/>
    <w:rsid w:val="00C23CD5"/>
    <w:rsid w:val="00C2413D"/>
    <w:rsid w:val="00C241E0"/>
    <w:rsid w:val="00C245CC"/>
    <w:rsid w:val="00C248EA"/>
    <w:rsid w:val="00C24A17"/>
    <w:rsid w:val="00C24E34"/>
    <w:rsid w:val="00C24E66"/>
    <w:rsid w:val="00C24EA1"/>
    <w:rsid w:val="00C25051"/>
    <w:rsid w:val="00C25AAA"/>
    <w:rsid w:val="00C25AB4"/>
    <w:rsid w:val="00C26180"/>
    <w:rsid w:val="00C26205"/>
    <w:rsid w:val="00C262AB"/>
    <w:rsid w:val="00C26B5D"/>
    <w:rsid w:val="00C26E21"/>
    <w:rsid w:val="00C26E59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0FBE"/>
    <w:rsid w:val="00C31189"/>
    <w:rsid w:val="00C311EC"/>
    <w:rsid w:val="00C31392"/>
    <w:rsid w:val="00C314B4"/>
    <w:rsid w:val="00C3172F"/>
    <w:rsid w:val="00C318C6"/>
    <w:rsid w:val="00C319E8"/>
    <w:rsid w:val="00C31ADA"/>
    <w:rsid w:val="00C3212B"/>
    <w:rsid w:val="00C3284D"/>
    <w:rsid w:val="00C32CDE"/>
    <w:rsid w:val="00C331F3"/>
    <w:rsid w:val="00C33613"/>
    <w:rsid w:val="00C336E0"/>
    <w:rsid w:val="00C3387A"/>
    <w:rsid w:val="00C33ADF"/>
    <w:rsid w:val="00C33B80"/>
    <w:rsid w:val="00C34971"/>
    <w:rsid w:val="00C353F6"/>
    <w:rsid w:val="00C358FD"/>
    <w:rsid w:val="00C35B30"/>
    <w:rsid w:val="00C3652E"/>
    <w:rsid w:val="00C3669B"/>
    <w:rsid w:val="00C369ED"/>
    <w:rsid w:val="00C36A0B"/>
    <w:rsid w:val="00C370CA"/>
    <w:rsid w:val="00C376C0"/>
    <w:rsid w:val="00C379DC"/>
    <w:rsid w:val="00C37EA4"/>
    <w:rsid w:val="00C37FCB"/>
    <w:rsid w:val="00C37FE5"/>
    <w:rsid w:val="00C4032F"/>
    <w:rsid w:val="00C40A6B"/>
    <w:rsid w:val="00C40AD7"/>
    <w:rsid w:val="00C40B2C"/>
    <w:rsid w:val="00C413CA"/>
    <w:rsid w:val="00C419D0"/>
    <w:rsid w:val="00C419D4"/>
    <w:rsid w:val="00C41B6A"/>
    <w:rsid w:val="00C41C15"/>
    <w:rsid w:val="00C41D24"/>
    <w:rsid w:val="00C4245E"/>
    <w:rsid w:val="00C42573"/>
    <w:rsid w:val="00C426BB"/>
    <w:rsid w:val="00C42945"/>
    <w:rsid w:val="00C42B24"/>
    <w:rsid w:val="00C42F70"/>
    <w:rsid w:val="00C4315E"/>
    <w:rsid w:val="00C43461"/>
    <w:rsid w:val="00C43610"/>
    <w:rsid w:val="00C438F7"/>
    <w:rsid w:val="00C44895"/>
    <w:rsid w:val="00C448EB"/>
    <w:rsid w:val="00C4490D"/>
    <w:rsid w:val="00C449EF"/>
    <w:rsid w:val="00C45719"/>
    <w:rsid w:val="00C45BFB"/>
    <w:rsid w:val="00C45D8D"/>
    <w:rsid w:val="00C46517"/>
    <w:rsid w:val="00C465F5"/>
    <w:rsid w:val="00C467BD"/>
    <w:rsid w:val="00C467BF"/>
    <w:rsid w:val="00C46E29"/>
    <w:rsid w:val="00C47477"/>
    <w:rsid w:val="00C477FD"/>
    <w:rsid w:val="00C47920"/>
    <w:rsid w:val="00C47A4C"/>
    <w:rsid w:val="00C47BE0"/>
    <w:rsid w:val="00C47E5A"/>
    <w:rsid w:val="00C5003E"/>
    <w:rsid w:val="00C50373"/>
    <w:rsid w:val="00C5066D"/>
    <w:rsid w:val="00C50D59"/>
    <w:rsid w:val="00C51010"/>
    <w:rsid w:val="00C511BD"/>
    <w:rsid w:val="00C51377"/>
    <w:rsid w:val="00C5154E"/>
    <w:rsid w:val="00C5192D"/>
    <w:rsid w:val="00C5193A"/>
    <w:rsid w:val="00C51AF6"/>
    <w:rsid w:val="00C51D13"/>
    <w:rsid w:val="00C520D8"/>
    <w:rsid w:val="00C524FB"/>
    <w:rsid w:val="00C52522"/>
    <w:rsid w:val="00C5286A"/>
    <w:rsid w:val="00C52A0F"/>
    <w:rsid w:val="00C52C6A"/>
    <w:rsid w:val="00C52D27"/>
    <w:rsid w:val="00C52EA1"/>
    <w:rsid w:val="00C5356E"/>
    <w:rsid w:val="00C53657"/>
    <w:rsid w:val="00C536AC"/>
    <w:rsid w:val="00C53B59"/>
    <w:rsid w:val="00C53EE7"/>
    <w:rsid w:val="00C544D3"/>
    <w:rsid w:val="00C54661"/>
    <w:rsid w:val="00C54B45"/>
    <w:rsid w:val="00C54E1A"/>
    <w:rsid w:val="00C54E22"/>
    <w:rsid w:val="00C55608"/>
    <w:rsid w:val="00C55682"/>
    <w:rsid w:val="00C56078"/>
    <w:rsid w:val="00C56506"/>
    <w:rsid w:val="00C56680"/>
    <w:rsid w:val="00C56A94"/>
    <w:rsid w:val="00C57186"/>
    <w:rsid w:val="00C57274"/>
    <w:rsid w:val="00C575E2"/>
    <w:rsid w:val="00C57B33"/>
    <w:rsid w:val="00C57CA0"/>
    <w:rsid w:val="00C6004D"/>
    <w:rsid w:val="00C60360"/>
    <w:rsid w:val="00C60361"/>
    <w:rsid w:val="00C60F2D"/>
    <w:rsid w:val="00C61273"/>
    <w:rsid w:val="00C61F06"/>
    <w:rsid w:val="00C63195"/>
    <w:rsid w:val="00C63207"/>
    <w:rsid w:val="00C63240"/>
    <w:rsid w:val="00C6333F"/>
    <w:rsid w:val="00C63958"/>
    <w:rsid w:val="00C64014"/>
    <w:rsid w:val="00C64346"/>
    <w:rsid w:val="00C645EF"/>
    <w:rsid w:val="00C646E5"/>
    <w:rsid w:val="00C64E9C"/>
    <w:rsid w:val="00C64F36"/>
    <w:rsid w:val="00C653B1"/>
    <w:rsid w:val="00C654A3"/>
    <w:rsid w:val="00C65822"/>
    <w:rsid w:val="00C66379"/>
    <w:rsid w:val="00C671AD"/>
    <w:rsid w:val="00C67A87"/>
    <w:rsid w:val="00C67EAF"/>
    <w:rsid w:val="00C7045A"/>
    <w:rsid w:val="00C70500"/>
    <w:rsid w:val="00C7050D"/>
    <w:rsid w:val="00C705D8"/>
    <w:rsid w:val="00C70676"/>
    <w:rsid w:val="00C709FC"/>
    <w:rsid w:val="00C7103C"/>
    <w:rsid w:val="00C710ED"/>
    <w:rsid w:val="00C71466"/>
    <w:rsid w:val="00C716E1"/>
    <w:rsid w:val="00C719D6"/>
    <w:rsid w:val="00C728A7"/>
    <w:rsid w:val="00C728AC"/>
    <w:rsid w:val="00C72905"/>
    <w:rsid w:val="00C729F9"/>
    <w:rsid w:val="00C72A0B"/>
    <w:rsid w:val="00C72AFE"/>
    <w:rsid w:val="00C72CB8"/>
    <w:rsid w:val="00C72DE0"/>
    <w:rsid w:val="00C72EBC"/>
    <w:rsid w:val="00C734F9"/>
    <w:rsid w:val="00C74086"/>
    <w:rsid w:val="00C741EA"/>
    <w:rsid w:val="00C743B0"/>
    <w:rsid w:val="00C746F3"/>
    <w:rsid w:val="00C748DB"/>
    <w:rsid w:val="00C74967"/>
    <w:rsid w:val="00C74DE5"/>
    <w:rsid w:val="00C752C2"/>
    <w:rsid w:val="00C756C9"/>
    <w:rsid w:val="00C75795"/>
    <w:rsid w:val="00C7631A"/>
    <w:rsid w:val="00C772A1"/>
    <w:rsid w:val="00C77F1E"/>
    <w:rsid w:val="00C806F5"/>
    <w:rsid w:val="00C80A3D"/>
    <w:rsid w:val="00C80C7D"/>
    <w:rsid w:val="00C80C9F"/>
    <w:rsid w:val="00C81008"/>
    <w:rsid w:val="00C81390"/>
    <w:rsid w:val="00C81DE1"/>
    <w:rsid w:val="00C81EE9"/>
    <w:rsid w:val="00C8203A"/>
    <w:rsid w:val="00C821F7"/>
    <w:rsid w:val="00C823B8"/>
    <w:rsid w:val="00C8263B"/>
    <w:rsid w:val="00C82E86"/>
    <w:rsid w:val="00C82F6C"/>
    <w:rsid w:val="00C83938"/>
    <w:rsid w:val="00C83B2C"/>
    <w:rsid w:val="00C83F78"/>
    <w:rsid w:val="00C840B8"/>
    <w:rsid w:val="00C84197"/>
    <w:rsid w:val="00C843D8"/>
    <w:rsid w:val="00C844A1"/>
    <w:rsid w:val="00C84A49"/>
    <w:rsid w:val="00C84C83"/>
    <w:rsid w:val="00C85564"/>
    <w:rsid w:val="00C8561D"/>
    <w:rsid w:val="00C856FC"/>
    <w:rsid w:val="00C85882"/>
    <w:rsid w:val="00C85994"/>
    <w:rsid w:val="00C85A4A"/>
    <w:rsid w:val="00C85A90"/>
    <w:rsid w:val="00C85CC3"/>
    <w:rsid w:val="00C85D85"/>
    <w:rsid w:val="00C8658A"/>
    <w:rsid w:val="00C865D6"/>
    <w:rsid w:val="00C86C4A"/>
    <w:rsid w:val="00C86C84"/>
    <w:rsid w:val="00C87159"/>
    <w:rsid w:val="00C87188"/>
    <w:rsid w:val="00C877A1"/>
    <w:rsid w:val="00C87A14"/>
    <w:rsid w:val="00C87BB5"/>
    <w:rsid w:val="00C901AF"/>
    <w:rsid w:val="00C914F9"/>
    <w:rsid w:val="00C91D0A"/>
    <w:rsid w:val="00C91DCC"/>
    <w:rsid w:val="00C91E63"/>
    <w:rsid w:val="00C91F54"/>
    <w:rsid w:val="00C920A2"/>
    <w:rsid w:val="00C92105"/>
    <w:rsid w:val="00C922E9"/>
    <w:rsid w:val="00C92AFE"/>
    <w:rsid w:val="00C92C9E"/>
    <w:rsid w:val="00C930DD"/>
    <w:rsid w:val="00C9351F"/>
    <w:rsid w:val="00C93868"/>
    <w:rsid w:val="00C9388D"/>
    <w:rsid w:val="00C942ED"/>
    <w:rsid w:val="00C943B1"/>
    <w:rsid w:val="00C94448"/>
    <w:rsid w:val="00C94582"/>
    <w:rsid w:val="00C94B71"/>
    <w:rsid w:val="00C94EA3"/>
    <w:rsid w:val="00C94F7C"/>
    <w:rsid w:val="00C9595F"/>
    <w:rsid w:val="00C95A07"/>
    <w:rsid w:val="00C95CD7"/>
    <w:rsid w:val="00C95F52"/>
    <w:rsid w:val="00C96404"/>
    <w:rsid w:val="00C9653E"/>
    <w:rsid w:val="00C96745"/>
    <w:rsid w:val="00C969A2"/>
    <w:rsid w:val="00C96BA7"/>
    <w:rsid w:val="00C96BED"/>
    <w:rsid w:val="00C96E35"/>
    <w:rsid w:val="00C973AB"/>
    <w:rsid w:val="00C979C0"/>
    <w:rsid w:val="00C97EFF"/>
    <w:rsid w:val="00CA0434"/>
    <w:rsid w:val="00CA0724"/>
    <w:rsid w:val="00CA0D14"/>
    <w:rsid w:val="00CA1389"/>
    <w:rsid w:val="00CA1E0B"/>
    <w:rsid w:val="00CA25C3"/>
    <w:rsid w:val="00CA29E2"/>
    <w:rsid w:val="00CA2B4E"/>
    <w:rsid w:val="00CA2B6E"/>
    <w:rsid w:val="00CA2C85"/>
    <w:rsid w:val="00CA3249"/>
    <w:rsid w:val="00CA3302"/>
    <w:rsid w:val="00CA3314"/>
    <w:rsid w:val="00CA372B"/>
    <w:rsid w:val="00CA397A"/>
    <w:rsid w:val="00CA4218"/>
    <w:rsid w:val="00CA43F4"/>
    <w:rsid w:val="00CA452A"/>
    <w:rsid w:val="00CA5120"/>
    <w:rsid w:val="00CA5432"/>
    <w:rsid w:val="00CA556B"/>
    <w:rsid w:val="00CA5954"/>
    <w:rsid w:val="00CA5DCE"/>
    <w:rsid w:val="00CA624E"/>
    <w:rsid w:val="00CA65CA"/>
    <w:rsid w:val="00CA67D1"/>
    <w:rsid w:val="00CA69CF"/>
    <w:rsid w:val="00CA6E7B"/>
    <w:rsid w:val="00CA765E"/>
    <w:rsid w:val="00CA76E9"/>
    <w:rsid w:val="00CA77A8"/>
    <w:rsid w:val="00CA78F8"/>
    <w:rsid w:val="00CA7C93"/>
    <w:rsid w:val="00CA7DF3"/>
    <w:rsid w:val="00CB02D2"/>
    <w:rsid w:val="00CB03AE"/>
    <w:rsid w:val="00CB03D2"/>
    <w:rsid w:val="00CB04BE"/>
    <w:rsid w:val="00CB0598"/>
    <w:rsid w:val="00CB0604"/>
    <w:rsid w:val="00CB08E0"/>
    <w:rsid w:val="00CB0A37"/>
    <w:rsid w:val="00CB0F70"/>
    <w:rsid w:val="00CB0FFB"/>
    <w:rsid w:val="00CB106A"/>
    <w:rsid w:val="00CB113E"/>
    <w:rsid w:val="00CB17C4"/>
    <w:rsid w:val="00CB1846"/>
    <w:rsid w:val="00CB185D"/>
    <w:rsid w:val="00CB1C9B"/>
    <w:rsid w:val="00CB1FD2"/>
    <w:rsid w:val="00CB24C1"/>
    <w:rsid w:val="00CB2731"/>
    <w:rsid w:val="00CB27E7"/>
    <w:rsid w:val="00CB2837"/>
    <w:rsid w:val="00CB2CB5"/>
    <w:rsid w:val="00CB30FD"/>
    <w:rsid w:val="00CB36D3"/>
    <w:rsid w:val="00CB372C"/>
    <w:rsid w:val="00CB3BC7"/>
    <w:rsid w:val="00CB46B3"/>
    <w:rsid w:val="00CB5029"/>
    <w:rsid w:val="00CB5089"/>
    <w:rsid w:val="00CB50BE"/>
    <w:rsid w:val="00CB63DF"/>
    <w:rsid w:val="00CB6C0F"/>
    <w:rsid w:val="00CB7105"/>
    <w:rsid w:val="00CB740D"/>
    <w:rsid w:val="00CB7B67"/>
    <w:rsid w:val="00CB7EE6"/>
    <w:rsid w:val="00CC02B8"/>
    <w:rsid w:val="00CC0351"/>
    <w:rsid w:val="00CC03CD"/>
    <w:rsid w:val="00CC084F"/>
    <w:rsid w:val="00CC0AC1"/>
    <w:rsid w:val="00CC0DE4"/>
    <w:rsid w:val="00CC1019"/>
    <w:rsid w:val="00CC13D2"/>
    <w:rsid w:val="00CC1953"/>
    <w:rsid w:val="00CC1C00"/>
    <w:rsid w:val="00CC1E12"/>
    <w:rsid w:val="00CC215A"/>
    <w:rsid w:val="00CC2BE5"/>
    <w:rsid w:val="00CC2CAF"/>
    <w:rsid w:val="00CC2F8A"/>
    <w:rsid w:val="00CC3281"/>
    <w:rsid w:val="00CC334D"/>
    <w:rsid w:val="00CC33E0"/>
    <w:rsid w:val="00CC35E3"/>
    <w:rsid w:val="00CC3745"/>
    <w:rsid w:val="00CC3960"/>
    <w:rsid w:val="00CC3C2A"/>
    <w:rsid w:val="00CC3CEF"/>
    <w:rsid w:val="00CC3D2B"/>
    <w:rsid w:val="00CC3DDF"/>
    <w:rsid w:val="00CC3FFD"/>
    <w:rsid w:val="00CC4260"/>
    <w:rsid w:val="00CC4285"/>
    <w:rsid w:val="00CC460E"/>
    <w:rsid w:val="00CC46A9"/>
    <w:rsid w:val="00CC4F0C"/>
    <w:rsid w:val="00CC54DD"/>
    <w:rsid w:val="00CC580E"/>
    <w:rsid w:val="00CC5BD4"/>
    <w:rsid w:val="00CC5CF3"/>
    <w:rsid w:val="00CC6EC0"/>
    <w:rsid w:val="00CC7118"/>
    <w:rsid w:val="00CC7245"/>
    <w:rsid w:val="00CC7D0C"/>
    <w:rsid w:val="00CD00EA"/>
    <w:rsid w:val="00CD0366"/>
    <w:rsid w:val="00CD03C5"/>
    <w:rsid w:val="00CD03E5"/>
    <w:rsid w:val="00CD07D3"/>
    <w:rsid w:val="00CD0995"/>
    <w:rsid w:val="00CD0DB6"/>
    <w:rsid w:val="00CD10D2"/>
    <w:rsid w:val="00CD1873"/>
    <w:rsid w:val="00CD1912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95B"/>
    <w:rsid w:val="00CD3A4D"/>
    <w:rsid w:val="00CD3A67"/>
    <w:rsid w:val="00CD3A7C"/>
    <w:rsid w:val="00CD3B3B"/>
    <w:rsid w:val="00CD3DBD"/>
    <w:rsid w:val="00CD3E0F"/>
    <w:rsid w:val="00CD3F10"/>
    <w:rsid w:val="00CD41CF"/>
    <w:rsid w:val="00CD46FD"/>
    <w:rsid w:val="00CD4975"/>
    <w:rsid w:val="00CD4A3B"/>
    <w:rsid w:val="00CD4BBD"/>
    <w:rsid w:val="00CD4EAA"/>
    <w:rsid w:val="00CD52E4"/>
    <w:rsid w:val="00CD5922"/>
    <w:rsid w:val="00CD5B4D"/>
    <w:rsid w:val="00CD5CAB"/>
    <w:rsid w:val="00CD5EEC"/>
    <w:rsid w:val="00CD6459"/>
    <w:rsid w:val="00CD65C1"/>
    <w:rsid w:val="00CD6CBC"/>
    <w:rsid w:val="00CD7274"/>
    <w:rsid w:val="00CD7491"/>
    <w:rsid w:val="00CD76DF"/>
    <w:rsid w:val="00CD79B4"/>
    <w:rsid w:val="00CD7A77"/>
    <w:rsid w:val="00CD7F85"/>
    <w:rsid w:val="00CE034B"/>
    <w:rsid w:val="00CE0362"/>
    <w:rsid w:val="00CE0A4B"/>
    <w:rsid w:val="00CE0F88"/>
    <w:rsid w:val="00CE1348"/>
    <w:rsid w:val="00CE16F5"/>
    <w:rsid w:val="00CE195E"/>
    <w:rsid w:val="00CE1F59"/>
    <w:rsid w:val="00CE20DB"/>
    <w:rsid w:val="00CE2623"/>
    <w:rsid w:val="00CE2705"/>
    <w:rsid w:val="00CE2998"/>
    <w:rsid w:val="00CE2A3C"/>
    <w:rsid w:val="00CE2B4F"/>
    <w:rsid w:val="00CE2BBD"/>
    <w:rsid w:val="00CE2FE3"/>
    <w:rsid w:val="00CE309A"/>
    <w:rsid w:val="00CE3693"/>
    <w:rsid w:val="00CE419E"/>
    <w:rsid w:val="00CE467E"/>
    <w:rsid w:val="00CE47ED"/>
    <w:rsid w:val="00CE4864"/>
    <w:rsid w:val="00CE4B7C"/>
    <w:rsid w:val="00CE524E"/>
    <w:rsid w:val="00CE5258"/>
    <w:rsid w:val="00CE540A"/>
    <w:rsid w:val="00CE556B"/>
    <w:rsid w:val="00CE56D7"/>
    <w:rsid w:val="00CE5C28"/>
    <w:rsid w:val="00CE61BC"/>
    <w:rsid w:val="00CE63B9"/>
    <w:rsid w:val="00CE6410"/>
    <w:rsid w:val="00CE717C"/>
    <w:rsid w:val="00CE71CC"/>
    <w:rsid w:val="00CE7359"/>
    <w:rsid w:val="00CE7360"/>
    <w:rsid w:val="00CE7A6B"/>
    <w:rsid w:val="00CF012D"/>
    <w:rsid w:val="00CF0425"/>
    <w:rsid w:val="00CF0528"/>
    <w:rsid w:val="00CF0854"/>
    <w:rsid w:val="00CF0858"/>
    <w:rsid w:val="00CF09AE"/>
    <w:rsid w:val="00CF09E2"/>
    <w:rsid w:val="00CF0AA9"/>
    <w:rsid w:val="00CF1161"/>
    <w:rsid w:val="00CF1D4D"/>
    <w:rsid w:val="00CF1DE1"/>
    <w:rsid w:val="00CF1EC9"/>
    <w:rsid w:val="00CF2100"/>
    <w:rsid w:val="00CF2130"/>
    <w:rsid w:val="00CF2A5C"/>
    <w:rsid w:val="00CF2C67"/>
    <w:rsid w:val="00CF2EC9"/>
    <w:rsid w:val="00CF3435"/>
    <w:rsid w:val="00CF3BFC"/>
    <w:rsid w:val="00CF4637"/>
    <w:rsid w:val="00CF46DB"/>
    <w:rsid w:val="00CF4A82"/>
    <w:rsid w:val="00CF4CCB"/>
    <w:rsid w:val="00CF4DF1"/>
    <w:rsid w:val="00CF5A75"/>
    <w:rsid w:val="00CF5DD0"/>
    <w:rsid w:val="00CF5E5C"/>
    <w:rsid w:val="00CF5EC8"/>
    <w:rsid w:val="00CF61D9"/>
    <w:rsid w:val="00CF6459"/>
    <w:rsid w:val="00CF66F3"/>
    <w:rsid w:val="00CF68FA"/>
    <w:rsid w:val="00CF72B0"/>
    <w:rsid w:val="00CF7470"/>
    <w:rsid w:val="00D002B7"/>
    <w:rsid w:val="00D003A3"/>
    <w:rsid w:val="00D00669"/>
    <w:rsid w:val="00D00698"/>
    <w:rsid w:val="00D00810"/>
    <w:rsid w:val="00D0083C"/>
    <w:rsid w:val="00D00CFD"/>
    <w:rsid w:val="00D0102F"/>
    <w:rsid w:val="00D011C8"/>
    <w:rsid w:val="00D012DD"/>
    <w:rsid w:val="00D0193B"/>
    <w:rsid w:val="00D01C6F"/>
    <w:rsid w:val="00D01CD7"/>
    <w:rsid w:val="00D022D9"/>
    <w:rsid w:val="00D023DD"/>
    <w:rsid w:val="00D0252C"/>
    <w:rsid w:val="00D0296A"/>
    <w:rsid w:val="00D02998"/>
    <w:rsid w:val="00D02C88"/>
    <w:rsid w:val="00D03650"/>
    <w:rsid w:val="00D039C2"/>
    <w:rsid w:val="00D039CD"/>
    <w:rsid w:val="00D03C50"/>
    <w:rsid w:val="00D03C6E"/>
    <w:rsid w:val="00D03C98"/>
    <w:rsid w:val="00D040D3"/>
    <w:rsid w:val="00D04676"/>
    <w:rsid w:val="00D0479B"/>
    <w:rsid w:val="00D0486D"/>
    <w:rsid w:val="00D04A17"/>
    <w:rsid w:val="00D04B7F"/>
    <w:rsid w:val="00D04C0A"/>
    <w:rsid w:val="00D04C54"/>
    <w:rsid w:val="00D0523D"/>
    <w:rsid w:val="00D053E0"/>
    <w:rsid w:val="00D0551D"/>
    <w:rsid w:val="00D05843"/>
    <w:rsid w:val="00D05B60"/>
    <w:rsid w:val="00D0602D"/>
    <w:rsid w:val="00D063AE"/>
    <w:rsid w:val="00D0646C"/>
    <w:rsid w:val="00D07331"/>
    <w:rsid w:val="00D07919"/>
    <w:rsid w:val="00D07984"/>
    <w:rsid w:val="00D10258"/>
    <w:rsid w:val="00D10573"/>
    <w:rsid w:val="00D10644"/>
    <w:rsid w:val="00D10A28"/>
    <w:rsid w:val="00D110F8"/>
    <w:rsid w:val="00D11AF7"/>
    <w:rsid w:val="00D12CCF"/>
    <w:rsid w:val="00D12D73"/>
    <w:rsid w:val="00D1372B"/>
    <w:rsid w:val="00D13767"/>
    <w:rsid w:val="00D13814"/>
    <w:rsid w:val="00D14C25"/>
    <w:rsid w:val="00D14F48"/>
    <w:rsid w:val="00D15177"/>
    <w:rsid w:val="00D151FF"/>
    <w:rsid w:val="00D152D5"/>
    <w:rsid w:val="00D152DF"/>
    <w:rsid w:val="00D157B3"/>
    <w:rsid w:val="00D15C1E"/>
    <w:rsid w:val="00D15C49"/>
    <w:rsid w:val="00D15CEF"/>
    <w:rsid w:val="00D16050"/>
    <w:rsid w:val="00D161A3"/>
    <w:rsid w:val="00D164C4"/>
    <w:rsid w:val="00D16509"/>
    <w:rsid w:val="00D16640"/>
    <w:rsid w:val="00D17582"/>
    <w:rsid w:val="00D175D5"/>
    <w:rsid w:val="00D178BC"/>
    <w:rsid w:val="00D17A92"/>
    <w:rsid w:val="00D17E5D"/>
    <w:rsid w:val="00D17FB8"/>
    <w:rsid w:val="00D2028E"/>
    <w:rsid w:val="00D20568"/>
    <w:rsid w:val="00D20A34"/>
    <w:rsid w:val="00D20ECE"/>
    <w:rsid w:val="00D211C2"/>
    <w:rsid w:val="00D212FC"/>
    <w:rsid w:val="00D21741"/>
    <w:rsid w:val="00D21801"/>
    <w:rsid w:val="00D21999"/>
    <w:rsid w:val="00D22552"/>
    <w:rsid w:val="00D2256C"/>
    <w:rsid w:val="00D2276F"/>
    <w:rsid w:val="00D227FF"/>
    <w:rsid w:val="00D2338D"/>
    <w:rsid w:val="00D233F3"/>
    <w:rsid w:val="00D2376C"/>
    <w:rsid w:val="00D23A53"/>
    <w:rsid w:val="00D23A5B"/>
    <w:rsid w:val="00D23C9B"/>
    <w:rsid w:val="00D23CF8"/>
    <w:rsid w:val="00D240CA"/>
    <w:rsid w:val="00D24227"/>
    <w:rsid w:val="00D24740"/>
    <w:rsid w:val="00D2477C"/>
    <w:rsid w:val="00D24A7C"/>
    <w:rsid w:val="00D25089"/>
    <w:rsid w:val="00D26646"/>
    <w:rsid w:val="00D266D1"/>
    <w:rsid w:val="00D26DE3"/>
    <w:rsid w:val="00D26F4D"/>
    <w:rsid w:val="00D272DC"/>
    <w:rsid w:val="00D277DF"/>
    <w:rsid w:val="00D27A2B"/>
    <w:rsid w:val="00D27FC1"/>
    <w:rsid w:val="00D300B6"/>
    <w:rsid w:val="00D30612"/>
    <w:rsid w:val="00D30726"/>
    <w:rsid w:val="00D30774"/>
    <w:rsid w:val="00D3077D"/>
    <w:rsid w:val="00D30A7E"/>
    <w:rsid w:val="00D30B47"/>
    <w:rsid w:val="00D30D90"/>
    <w:rsid w:val="00D30F00"/>
    <w:rsid w:val="00D30F65"/>
    <w:rsid w:val="00D31C4D"/>
    <w:rsid w:val="00D31C59"/>
    <w:rsid w:val="00D31E77"/>
    <w:rsid w:val="00D31F47"/>
    <w:rsid w:val="00D32148"/>
    <w:rsid w:val="00D3235A"/>
    <w:rsid w:val="00D32440"/>
    <w:rsid w:val="00D3264F"/>
    <w:rsid w:val="00D3266F"/>
    <w:rsid w:val="00D3282F"/>
    <w:rsid w:val="00D32C06"/>
    <w:rsid w:val="00D334E1"/>
    <w:rsid w:val="00D335D3"/>
    <w:rsid w:val="00D33ADF"/>
    <w:rsid w:val="00D33AE5"/>
    <w:rsid w:val="00D33DB6"/>
    <w:rsid w:val="00D33F3D"/>
    <w:rsid w:val="00D34233"/>
    <w:rsid w:val="00D343CA"/>
    <w:rsid w:val="00D348C8"/>
    <w:rsid w:val="00D351D5"/>
    <w:rsid w:val="00D35ED7"/>
    <w:rsid w:val="00D3605F"/>
    <w:rsid w:val="00D3672A"/>
    <w:rsid w:val="00D3673C"/>
    <w:rsid w:val="00D36C55"/>
    <w:rsid w:val="00D36E7D"/>
    <w:rsid w:val="00D370DD"/>
    <w:rsid w:val="00D37183"/>
    <w:rsid w:val="00D37876"/>
    <w:rsid w:val="00D37A4E"/>
    <w:rsid w:val="00D37B74"/>
    <w:rsid w:val="00D37BFE"/>
    <w:rsid w:val="00D37C5C"/>
    <w:rsid w:val="00D37DF7"/>
    <w:rsid w:val="00D40388"/>
    <w:rsid w:val="00D405E2"/>
    <w:rsid w:val="00D40F3D"/>
    <w:rsid w:val="00D412F4"/>
    <w:rsid w:val="00D4169B"/>
    <w:rsid w:val="00D4171C"/>
    <w:rsid w:val="00D41B03"/>
    <w:rsid w:val="00D4239A"/>
    <w:rsid w:val="00D42C09"/>
    <w:rsid w:val="00D42EC4"/>
    <w:rsid w:val="00D43EDF"/>
    <w:rsid w:val="00D44104"/>
    <w:rsid w:val="00D442C9"/>
    <w:rsid w:val="00D4473F"/>
    <w:rsid w:val="00D44B20"/>
    <w:rsid w:val="00D44ECA"/>
    <w:rsid w:val="00D45025"/>
    <w:rsid w:val="00D45263"/>
    <w:rsid w:val="00D45888"/>
    <w:rsid w:val="00D45BBC"/>
    <w:rsid w:val="00D45DB4"/>
    <w:rsid w:val="00D4650B"/>
    <w:rsid w:val="00D46575"/>
    <w:rsid w:val="00D46673"/>
    <w:rsid w:val="00D46AFD"/>
    <w:rsid w:val="00D46B51"/>
    <w:rsid w:val="00D46BBA"/>
    <w:rsid w:val="00D46F4B"/>
    <w:rsid w:val="00D47281"/>
    <w:rsid w:val="00D473B0"/>
    <w:rsid w:val="00D47435"/>
    <w:rsid w:val="00D4766C"/>
    <w:rsid w:val="00D47BED"/>
    <w:rsid w:val="00D5019A"/>
    <w:rsid w:val="00D50332"/>
    <w:rsid w:val="00D504CE"/>
    <w:rsid w:val="00D50988"/>
    <w:rsid w:val="00D50D80"/>
    <w:rsid w:val="00D50F97"/>
    <w:rsid w:val="00D50FD6"/>
    <w:rsid w:val="00D515F7"/>
    <w:rsid w:val="00D51D43"/>
    <w:rsid w:val="00D51F1B"/>
    <w:rsid w:val="00D521A9"/>
    <w:rsid w:val="00D5254A"/>
    <w:rsid w:val="00D5348A"/>
    <w:rsid w:val="00D536F3"/>
    <w:rsid w:val="00D537A8"/>
    <w:rsid w:val="00D5391C"/>
    <w:rsid w:val="00D53C2D"/>
    <w:rsid w:val="00D53C55"/>
    <w:rsid w:val="00D53E93"/>
    <w:rsid w:val="00D544A9"/>
    <w:rsid w:val="00D5450D"/>
    <w:rsid w:val="00D5466B"/>
    <w:rsid w:val="00D547D4"/>
    <w:rsid w:val="00D54866"/>
    <w:rsid w:val="00D54A55"/>
    <w:rsid w:val="00D54B16"/>
    <w:rsid w:val="00D5553E"/>
    <w:rsid w:val="00D559A1"/>
    <w:rsid w:val="00D55EAB"/>
    <w:rsid w:val="00D56084"/>
    <w:rsid w:val="00D56164"/>
    <w:rsid w:val="00D56670"/>
    <w:rsid w:val="00D56754"/>
    <w:rsid w:val="00D57448"/>
    <w:rsid w:val="00D57764"/>
    <w:rsid w:val="00D57EBE"/>
    <w:rsid w:val="00D60E3A"/>
    <w:rsid w:val="00D6135A"/>
    <w:rsid w:val="00D61543"/>
    <w:rsid w:val="00D617E6"/>
    <w:rsid w:val="00D61E37"/>
    <w:rsid w:val="00D6255A"/>
    <w:rsid w:val="00D625D5"/>
    <w:rsid w:val="00D62662"/>
    <w:rsid w:val="00D627D6"/>
    <w:rsid w:val="00D63040"/>
    <w:rsid w:val="00D637B5"/>
    <w:rsid w:val="00D637C5"/>
    <w:rsid w:val="00D639F5"/>
    <w:rsid w:val="00D63C20"/>
    <w:rsid w:val="00D6443B"/>
    <w:rsid w:val="00D652DF"/>
    <w:rsid w:val="00D6571C"/>
    <w:rsid w:val="00D65995"/>
    <w:rsid w:val="00D65F7F"/>
    <w:rsid w:val="00D664F5"/>
    <w:rsid w:val="00D666C6"/>
    <w:rsid w:val="00D668D4"/>
    <w:rsid w:val="00D6691B"/>
    <w:rsid w:val="00D66B2F"/>
    <w:rsid w:val="00D66B38"/>
    <w:rsid w:val="00D66DBC"/>
    <w:rsid w:val="00D66E23"/>
    <w:rsid w:val="00D675F2"/>
    <w:rsid w:val="00D67973"/>
    <w:rsid w:val="00D67A90"/>
    <w:rsid w:val="00D67AF2"/>
    <w:rsid w:val="00D67D4A"/>
    <w:rsid w:val="00D67FD6"/>
    <w:rsid w:val="00D701A4"/>
    <w:rsid w:val="00D7045F"/>
    <w:rsid w:val="00D704EA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1DF6"/>
    <w:rsid w:val="00D71E80"/>
    <w:rsid w:val="00D721CC"/>
    <w:rsid w:val="00D72281"/>
    <w:rsid w:val="00D724BA"/>
    <w:rsid w:val="00D72706"/>
    <w:rsid w:val="00D73390"/>
    <w:rsid w:val="00D734F7"/>
    <w:rsid w:val="00D736E1"/>
    <w:rsid w:val="00D737AD"/>
    <w:rsid w:val="00D73A42"/>
    <w:rsid w:val="00D73D10"/>
    <w:rsid w:val="00D742EC"/>
    <w:rsid w:val="00D7441C"/>
    <w:rsid w:val="00D744DA"/>
    <w:rsid w:val="00D74629"/>
    <w:rsid w:val="00D74BAC"/>
    <w:rsid w:val="00D74C64"/>
    <w:rsid w:val="00D74DD4"/>
    <w:rsid w:val="00D74EBE"/>
    <w:rsid w:val="00D74F64"/>
    <w:rsid w:val="00D75138"/>
    <w:rsid w:val="00D75815"/>
    <w:rsid w:val="00D75B71"/>
    <w:rsid w:val="00D75C20"/>
    <w:rsid w:val="00D768BF"/>
    <w:rsid w:val="00D76964"/>
    <w:rsid w:val="00D76A45"/>
    <w:rsid w:val="00D7753A"/>
    <w:rsid w:val="00D7781C"/>
    <w:rsid w:val="00D77F66"/>
    <w:rsid w:val="00D80140"/>
    <w:rsid w:val="00D80AAB"/>
    <w:rsid w:val="00D81040"/>
    <w:rsid w:val="00D817F8"/>
    <w:rsid w:val="00D8190C"/>
    <w:rsid w:val="00D819AF"/>
    <w:rsid w:val="00D819B6"/>
    <w:rsid w:val="00D81B49"/>
    <w:rsid w:val="00D81B95"/>
    <w:rsid w:val="00D81E23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229"/>
    <w:rsid w:val="00D85629"/>
    <w:rsid w:val="00D857D6"/>
    <w:rsid w:val="00D859A8"/>
    <w:rsid w:val="00D85C60"/>
    <w:rsid w:val="00D85E2B"/>
    <w:rsid w:val="00D85E39"/>
    <w:rsid w:val="00D86998"/>
    <w:rsid w:val="00D869A5"/>
    <w:rsid w:val="00D86C25"/>
    <w:rsid w:val="00D86DC8"/>
    <w:rsid w:val="00D870CF"/>
    <w:rsid w:val="00D870EA"/>
    <w:rsid w:val="00D87277"/>
    <w:rsid w:val="00D873DB"/>
    <w:rsid w:val="00D87816"/>
    <w:rsid w:val="00D8789C"/>
    <w:rsid w:val="00D87FF6"/>
    <w:rsid w:val="00D90138"/>
    <w:rsid w:val="00D90304"/>
    <w:rsid w:val="00D9047C"/>
    <w:rsid w:val="00D90842"/>
    <w:rsid w:val="00D90928"/>
    <w:rsid w:val="00D90963"/>
    <w:rsid w:val="00D90CC3"/>
    <w:rsid w:val="00D91025"/>
    <w:rsid w:val="00D9180D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1C5"/>
    <w:rsid w:val="00D94565"/>
    <w:rsid w:val="00D94F13"/>
    <w:rsid w:val="00D9510F"/>
    <w:rsid w:val="00D95387"/>
    <w:rsid w:val="00D95B6B"/>
    <w:rsid w:val="00D95EEB"/>
    <w:rsid w:val="00D960B8"/>
    <w:rsid w:val="00D9618F"/>
    <w:rsid w:val="00D961C9"/>
    <w:rsid w:val="00D965E5"/>
    <w:rsid w:val="00D966BC"/>
    <w:rsid w:val="00D966FB"/>
    <w:rsid w:val="00D96E02"/>
    <w:rsid w:val="00D96EFF"/>
    <w:rsid w:val="00D9719A"/>
    <w:rsid w:val="00D975A5"/>
    <w:rsid w:val="00D975F6"/>
    <w:rsid w:val="00D97667"/>
    <w:rsid w:val="00D976E5"/>
    <w:rsid w:val="00D97745"/>
    <w:rsid w:val="00D97787"/>
    <w:rsid w:val="00D9785F"/>
    <w:rsid w:val="00D97AC8"/>
    <w:rsid w:val="00DA005B"/>
    <w:rsid w:val="00DA0585"/>
    <w:rsid w:val="00DA0802"/>
    <w:rsid w:val="00DA0A77"/>
    <w:rsid w:val="00DA122C"/>
    <w:rsid w:val="00DA1AC5"/>
    <w:rsid w:val="00DA1B02"/>
    <w:rsid w:val="00DA1E1E"/>
    <w:rsid w:val="00DA249B"/>
    <w:rsid w:val="00DA255F"/>
    <w:rsid w:val="00DA25B8"/>
    <w:rsid w:val="00DA287A"/>
    <w:rsid w:val="00DA2BBF"/>
    <w:rsid w:val="00DA2BE5"/>
    <w:rsid w:val="00DA2D4E"/>
    <w:rsid w:val="00DA2DFB"/>
    <w:rsid w:val="00DA355E"/>
    <w:rsid w:val="00DA3624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48"/>
    <w:rsid w:val="00DA50D4"/>
    <w:rsid w:val="00DA5159"/>
    <w:rsid w:val="00DA55DE"/>
    <w:rsid w:val="00DA59F9"/>
    <w:rsid w:val="00DA5A68"/>
    <w:rsid w:val="00DA5F64"/>
    <w:rsid w:val="00DA6678"/>
    <w:rsid w:val="00DA6714"/>
    <w:rsid w:val="00DA6B04"/>
    <w:rsid w:val="00DA6BC4"/>
    <w:rsid w:val="00DA6C8A"/>
    <w:rsid w:val="00DA70E1"/>
    <w:rsid w:val="00DA7594"/>
    <w:rsid w:val="00DA767D"/>
    <w:rsid w:val="00DA7CF9"/>
    <w:rsid w:val="00DB0101"/>
    <w:rsid w:val="00DB01C3"/>
    <w:rsid w:val="00DB02F4"/>
    <w:rsid w:val="00DB05F7"/>
    <w:rsid w:val="00DB0B30"/>
    <w:rsid w:val="00DB14D1"/>
    <w:rsid w:val="00DB206F"/>
    <w:rsid w:val="00DB2300"/>
    <w:rsid w:val="00DB247D"/>
    <w:rsid w:val="00DB278D"/>
    <w:rsid w:val="00DB2840"/>
    <w:rsid w:val="00DB2BE8"/>
    <w:rsid w:val="00DB2CF6"/>
    <w:rsid w:val="00DB346E"/>
    <w:rsid w:val="00DB3674"/>
    <w:rsid w:val="00DB36EF"/>
    <w:rsid w:val="00DB4018"/>
    <w:rsid w:val="00DB4377"/>
    <w:rsid w:val="00DB4466"/>
    <w:rsid w:val="00DB46AB"/>
    <w:rsid w:val="00DB476F"/>
    <w:rsid w:val="00DB49DE"/>
    <w:rsid w:val="00DB4C96"/>
    <w:rsid w:val="00DB4F12"/>
    <w:rsid w:val="00DB5662"/>
    <w:rsid w:val="00DB5855"/>
    <w:rsid w:val="00DB5B6B"/>
    <w:rsid w:val="00DB6CB4"/>
    <w:rsid w:val="00DB6E46"/>
    <w:rsid w:val="00DB7162"/>
    <w:rsid w:val="00DB7312"/>
    <w:rsid w:val="00DB73BA"/>
    <w:rsid w:val="00DB7AAF"/>
    <w:rsid w:val="00DC01C2"/>
    <w:rsid w:val="00DC0484"/>
    <w:rsid w:val="00DC06E2"/>
    <w:rsid w:val="00DC0A1B"/>
    <w:rsid w:val="00DC0C67"/>
    <w:rsid w:val="00DC0D7E"/>
    <w:rsid w:val="00DC12F1"/>
    <w:rsid w:val="00DC14F7"/>
    <w:rsid w:val="00DC192D"/>
    <w:rsid w:val="00DC1A00"/>
    <w:rsid w:val="00DC1B26"/>
    <w:rsid w:val="00DC1B77"/>
    <w:rsid w:val="00DC1DDB"/>
    <w:rsid w:val="00DC1E53"/>
    <w:rsid w:val="00DC2030"/>
    <w:rsid w:val="00DC21E3"/>
    <w:rsid w:val="00DC2308"/>
    <w:rsid w:val="00DC2588"/>
    <w:rsid w:val="00DC26E0"/>
    <w:rsid w:val="00DC2D57"/>
    <w:rsid w:val="00DC37D3"/>
    <w:rsid w:val="00DC38BE"/>
    <w:rsid w:val="00DC38E5"/>
    <w:rsid w:val="00DC3A72"/>
    <w:rsid w:val="00DC3DDA"/>
    <w:rsid w:val="00DC3F53"/>
    <w:rsid w:val="00DC437C"/>
    <w:rsid w:val="00DC4500"/>
    <w:rsid w:val="00DC467E"/>
    <w:rsid w:val="00DC46F1"/>
    <w:rsid w:val="00DC4A40"/>
    <w:rsid w:val="00DC4C93"/>
    <w:rsid w:val="00DC4CD1"/>
    <w:rsid w:val="00DC520D"/>
    <w:rsid w:val="00DC525E"/>
    <w:rsid w:val="00DC57B4"/>
    <w:rsid w:val="00DC5B93"/>
    <w:rsid w:val="00DC5BA7"/>
    <w:rsid w:val="00DC5D52"/>
    <w:rsid w:val="00DC5D94"/>
    <w:rsid w:val="00DC5E3B"/>
    <w:rsid w:val="00DC6048"/>
    <w:rsid w:val="00DC6078"/>
    <w:rsid w:val="00DC6E9C"/>
    <w:rsid w:val="00DC6F3E"/>
    <w:rsid w:val="00DC6FAD"/>
    <w:rsid w:val="00DD02C7"/>
    <w:rsid w:val="00DD127A"/>
    <w:rsid w:val="00DD1970"/>
    <w:rsid w:val="00DD1D1C"/>
    <w:rsid w:val="00DD24B7"/>
    <w:rsid w:val="00DD263A"/>
    <w:rsid w:val="00DD2836"/>
    <w:rsid w:val="00DD2CE0"/>
    <w:rsid w:val="00DD2D6C"/>
    <w:rsid w:val="00DD3045"/>
    <w:rsid w:val="00DD39E7"/>
    <w:rsid w:val="00DD3EE8"/>
    <w:rsid w:val="00DD42FD"/>
    <w:rsid w:val="00DD4534"/>
    <w:rsid w:val="00DD4993"/>
    <w:rsid w:val="00DD4A33"/>
    <w:rsid w:val="00DD4F0E"/>
    <w:rsid w:val="00DD4FCF"/>
    <w:rsid w:val="00DD521E"/>
    <w:rsid w:val="00DD52A5"/>
    <w:rsid w:val="00DD53EC"/>
    <w:rsid w:val="00DD558A"/>
    <w:rsid w:val="00DD6264"/>
    <w:rsid w:val="00DD64BE"/>
    <w:rsid w:val="00DD6981"/>
    <w:rsid w:val="00DD6A4E"/>
    <w:rsid w:val="00DD6AF6"/>
    <w:rsid w:val="00DD6C41"/>
    <w:rsid w:val="00DD6D26"/>
    <w:rsid w:val="00DD74B7"/>
    <w:rsid w:val="00DD754C"/>
    <w:rsid w:val="00DD79B7"/>
    <w:rsid w:val="00DD7E9F"/>
    <w:rsid w:val="00DE0109"/>
    <w:rsid w:val="00DE018D"/>
    <w:rsid w:val="00DE0545"/>
    <w:rsid w:val="00DE0552"/>
    <w:rsid w:val="00DE08C9"/>
    <w:rsid w:val="00DE0B69"/>
    <w:rsid w:val="00DE1229"/>
    <w:rsid w:val="00DE1390"/>
    <w:rsid w:val="00DE14CE"/>
    <w:rsid w:val="00DE1544"/>
    <w:rsid w:val="00DE17B7"/>
    <w:rsid w:val="00DE1879"/>
    <w:rsid w:val="00DE19B5"/>
    <w:rsid w:val="00DE1AE5"/>
    <w:rsid w:val="00DE1F54"/>
    <w:rsid w:val="00DE222C"/>
    <w:rsid w:val="00DE2729"/>
    <w:rsid w:val="00DE2804"/>
    <w:rsid w:val="00DE2C8D"/>
    <w:rsid w:val="00DE2CC2"/>
    <w:rsid w:val="00DE2E7E"/>
    <w:rsid w:val="00DE31D6"/>
    <w:rsid w:val="00DE35EE"/>
    <w:rsid w:val="00DE35F8"/>
    <w:rsid w:val="00DE37F4"/>
    <w:rsid w:val="00DE387B"/>
    <w:rsid w:val="00DE3AC4"/>
    <w:rsid w:val="00DE3CCF"/>
    <w:rsid w:val="00DE48F0"/>
    <w:rsid w:val="00DE4B1D"/>
    <w:rsid w:val="00DE5446"/>
    <w:rsid w:val="00DE5D60"/>
    <w:rsid w:val="00DE5DAE"/>
    <w:rsid w:val="00DE5FC6"/>
    <w:rsid w:val="00DE61E0"/>
    <w:rsid w:val="00DE63C5"/>
    <w:rsid w:val="00DE68F6"/>
    <w:rsid w:val="00DE6A5F"/>
    <w:rsid w:val="00DE6E8B"/>
    <w:rsid w:val="00DE6EB3"/>
    <w:rsid w:val="00DE6EED"/>
    <w:rsid w:val="00DE769D"/>
    <w:rsid w:val="00DE7BDC"/>
    <w:rsid w:val="00DE7CF4"/>
    <w:rsid w:val="00DF0089"/>
    <w:rsid w:val="00DF085B"/>
    <w:rsid w:val="00DF10BE"/>
    <w:rsid w:val="00DF1258"/>
    <w:rsid w:val="00DF17DD"/>
    <w:rsid w:val="00DF18D5"/>
    <w:rsid w:val="00DF1BD3"/>
    <w:rsid w:val="00DF1EDE"/>
    <w:rsid w:val="00DF2346"/>
    <w:rsid w:val="00DF238E"/>
    <w:rsid w:val="00DF23E9"/>
    <w:rsid w:val="00DF2E9D"/>
    <w:rsid w:val="00DF32EA"/>
    <w:rsid w:val="00DF334B"/>
    <w:rsid w:val="00DF3611"/>
    <w:rsid w:val="00DF3677"/>
    <w:rsid w:val="00DF36F6"/>
    <w:rsid w:val="00DF37E8"/>
    <w:rsid w:val="00DF3C41"/>
    <w:rsid w:val="00DF3C4A"/>
    <w:rsid w:val="00DF3FAA"/>
    <w:rsid w:val="00DF437F"/>
    <w:rsid w:val="00DF4628"/>
    <w:rsid w:val="00DF481C"/>
    <w:rsid w:val="00DF48F3"/>
    <w:rsid w:val="00DF4D5E"/>
    <w:rsid w:val="00DF4F20"/>
    <w:rsid w:val="00DF513F"/>
    <w:rsid w:val="00DF57FA"/>
    <w:rsid w:val="00DF5AB6"/>
    <w:rsid w:val="00DF5C0D"/>
    <w:rsid w:val="00DF5CB1"/>
    <w:rsid w:val="00DF5D21"/>
    <w:rsid w:val="00DF5E05"/>
    <w:rsid w:val="00DF5E11"/>
    <w:rsid w:val="00DF60BC"/>
    <w:rsid w:val="00DF632C"/>
    <w:rsid w:val="00DF68FC"/>
    <w:rsid w:val="00DF6A8A"/>
    <w:rsid w:val="00DF6BC4"/>
    <w:rsid w:val="00DF6C68"/>
    <w:rsid w:val="00DF6ECD"/>
    <w:rsid w:val="00DF725D"/>
    <w:rsid w:val="00DF7482"/>
    <w:rsid w:val="00DF793C"/>
    <w:rsid w:val="00DF7C08"/>
    <w:rsid w:val="00DF7E4A"/>
    <w:rsid w:val="00E00320"/>
    <w:rsid w:val="00E003A2"/>
    <w:rsid w:val="00E00BE4"/>
    <w:rsid w:val="00E00D03"/>
    <w:rsid w:val="00E00D78"/>
    <w:rsid w:val="00E00ECB"/>
    <w:rsid w:val="00E01BA0"/>
    <w:rsid w:val="00E02472"/>
    <w:rsid w:val="00E024BB"/>
    <w:rsid w:val="00E02DF1"/>
    <w:rsid w:val="00E03254"/>
    <w:rsid w:val="00E0326D"/>
    <w:rsid w:val="00E03456"/>
    <w:rsid w:val="00E0370D"/>
    <w:rsid w:val="00E03E61"/>
    <w:rsid w:val="00E045EC"/>
    <w:rsid w:val="00E04764"/>
    <w:rsid w:val="00E04782"/>
    <w:rsid w:val="00E047E9"/>
    <w:rsid w:val="00E049EC"/>
    <w:rsid w:val="00E04C75"/>
    <w:rsid w:val="00E04D38"/>
    <w:rsid w:val="00E04F28"/>
    <w:rsid w:val="00E04F42"/>
    <w:rsid w:val="00E0558A"/>
    <w:rsid w:val="00E05665"/>
    <w:rsid w:val="00E058A9"/>
    <w:rsid w:val="00E05ADF"/>
    <w:rsid w:val="00E05EC4"/>
    <w:rsid w:val="00E05ECF"/>
    <w:rsid w:val="00E05F9F"/>
    <w:rsid w:val="00E06430"/>
    <w:rsid w:val="00E06491"/>
    <w:rsid w:val="00E06827"/>
    <w:rsid w:val="00E06B5B"/>
    <w:rsid w:val="00E06DEC"/>
    <w:rsid w:val="00E06EA7"/>
    <w:rsid w:val="00E06F20"/>
    <w:rsid w:val="00E06F3E"/>
    <w:rsid w:val="00E0734C"/>
    <w:rsid w:val="00E07754"/>
    <w:rsid w:val="00E07999"/>
    <w:rsid w:val="00E07F1B"/>
    <w:rsid w:val="00E07F2D"/>
    <w:rsid w:val="00E102AC"/>
    <w:rsid w:val="00E1033A"/>
    <w:rsid w:val="00E105A1"/>
    <w:rsid w:val="00E10F16"/>
    <w:rsid w:val="00E117D8"/>
    <w:rsid w:val="00E11891"/>
    <w:rsid w:val="00E11A3C"/>
    <w:rsid w:val="00E11C9B"/>
    <w:rsid w:val="00E11D98"/>
    <w:rsid w:val="00E11FC1"/>
    <w:rsid w:val="00E123AA"/>
    <w:rsid w:val="00E12A9F"/>
    <w:rsid w:val="00E13046"/>
    <w:rsid w:val="00E1346E"/>
    <w:rsid w:val="00E1394D"/>
    <w:rsid w:val="00E13BCF"/>
    <w:rsid w:val="00E13DAF"/>
    <w:rsid w:val="00E13E81"/>
    <w:rsid w:val="00E145A1"/>
    <w:rsid w:val="00E14DA7"/>
    <w:rsid w:val="00E151D2"/>
    <w:rsid w:val="00E15681"/>
    <w:rsid w:val="00E157E2"/>
    <w:rsid w:val="00E1583F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DD3"/>
    <w:rsid w:val="00E16F6D"/>
    <w:rsid w:val="00E170B8"/>
    <w:rsid w:val="00E17F7D"/>
    <w:rsid w:val="00E218F5"/>
    <w:rsid w:val="00E21DF1"/>
    <w:rsid w:val="00E21E1D"/>
    <w:rsid w:val="00E22325"/>
    <w:rsid w:val="00E224A1"/>
    <w:rsid w:val="00E22631"/>
    <w:rsid w:val="00E227F6"/>
    <w:rsid w:val="00E22A40"/>
    <w:rsid w:val="00E22FC6"/>
    <w:rsid w:val="00E232F1"/>
    <w:rsid w:val="00E23566"/>
    <w:rsid w:val="00E235F9"/>
    <w:rsid w:val="00E24163"/>
    <w:rsid w:val="00E2420A"/>
    <w:rsid w:val="00E24297"/>
    <w:rsid w:val="00E245A0"/>
    <w:rsid w:val="00E24814"/>
    <w:rsid w:val="00E250F8"/>
    <w:rsid w:val="00E25215"/>
    <w:rsid w:val="00E25633"/>
    <w:rsid w:val="00E2662A"/>
    <w:rsid w:val="00E26948"/>
    <w:rsid w:val="00E26B98"/>
    <w:rsid w:val="00E26E1B"/>
    <w:rsid w:val="00E27478"/>
    <w:rsid w:val="00E277F8"/>
    <w:rsid w:val="00E27B13"/>
    <w:rsid w:val="00E27CC9"/>
    <w:rsid w:val="00E27EA5"/>
    <w:rsid w:val="00E30095"/>
    <w:rsid w:val="00E308DC"/>
    <w:rsid w:val="00E30B6A"/>
    <w:rsid w:val="00E30D48"/>
    <w:rsid w:val="00E313B4"/>
    <w:rsid w:val="00E31579"/>
    <w:rsid w:val="00E31B73"/>
    <w:rsid w:val="00E323EF"/>
    <w:rsid w:val="00E329BD"/>
    <w:rsid w:val="00E32BD0"/>
    <w:rsid w:val="00E32D13"/>
    <w:rsid w:val="00E32D73"/>
    <w:rsid w:val="00E33B9E"/>
    <w:rsid w:val="00E33BD8"/>
    <w:rsid w:val="00E33C4B"/>
    <w:rsid w:val="00E33EE9"/>
    <w:rsid w:val="00E3413E"/>
    <w:rsid w:val="00E342B3"/>
    <w:rsid w:val="00E34306"/>
    <w:rsid w:val="00E34397"/>
    <w:rsid w:val="00E345DA"/>
    <w:rsid w:val="00E34774"/>
    <w:rsid w:val="00E34C79"/>
    <w:rsid w:val="00E35808"/>
    <w:rsid w:val="00E35A7C"/>
    <w:rsid w:val="00E35C3C"/>
    <w:rsid w:val="00E35F5E"/>
    <w:rsid w:val="00E364A7"/>
    <w:rsid w:val="00E364C8"/>
    <w:rsid w:val="00E368A0"/>
    <w:rsid w:val="00E368E0"/>
    <w:rsid w:val="00E376B3"/>
    <w:rsid w:val="00E37A54"/>
    <w:rsid w:val="00E37F1A"/>
    <w:rsid w:val="00E37FF3"/>
    <w:rsid w:val="00E400B8"/>
    <w:rsid w:val="00E4020A"/>
    <w:rsid w:val="00E40567"/>
    <w:rsid w:val="00E405EB"/>
    <w:rsid w:val="00E40A5E"/>
    <w:rsid w:val="00E40AC4"/>
    <w:rsid w:val="00E40C34"/>
    <w:rsid w:val="00E41187"/>
    <w:rsid w:val="00E41422"/>
    <w:rsid w:val="00E421A1"/>
    <w:rsid w:val="00E424CC"/>
    <w:rsid w:val="00E4279D"/>
    <w:rsid w:val="00E42AB4"/>
    <w:rsid w:val="00E42B0D"/>
    <w:rsid w:val="00E42F10"/>
    <w:rsid w:val="00E43957"/>
    <w:rsid w:val="00E43E1C"/>
    <w:rsid w:val="00E446DD"/>
    <w:rsid w:val="00E44B8E"/>
    <w:rsid w:val="00E45094"/>
    <w:rsid w:val="00E45166"/>
    <w:rsid w:val="00E457ED"/>
    <w:rsid w:val="00E45815"/>
    <w:rsid w:val="00E4592E"/>
    <w:rsid w:val="00E45DD4"/>
    <w:rsid w:val="00E461E3"/>
    <w:rsid w:val="00E4622B"/>
    <w:rsid w:val="00E46343"/>
    <w:rsid w:val="00E4665E"/>
    <w:rsid w:val="00E46B0F"/>
    <w:rsid w:val="00E46BD0"/>
    <w:rsid w:val="00E46F54"/>
    <w:rsid w:val="00E46F8C"/>
    <w:rsid w:val="00E4704F"/>
    <w:rsid w:val="00E47201"/>
    <w:rsid w:val="00E474D5"/>
    <w:rsid w:val="00E47682"/>
    <w:rsid w:val="00E47B56"/>
    <w:rsid w:val="00E47BEE"/>
    <w:rsid w:val="00E47DC1"/>
    <w:rsid w:val="00E47E03"/>
    <w:rsid w:val="00E5031C"/>
    <w:rsid w:val="00E503B6"/>
    <w:rsid w:val="00E507AE"/>
    <w:rsid w:val="00E507D6"/>
    <w:rsid w:val="00E5084D"/>
    <w:rsid w:val="00E50C11"/>
    <w:rsid w:val="00E50F38"/>
    <w:rsid w:val="00E50FF1"/>
    <w:rsid w:val="00E513A1"/>
    <w:rsid w:val="00E516C3"/>
    <w:rsid w:val="00E51B32"/>
    <w:rsid w:val="00E51C89"/>
    <w:rsid w:val="00E51D1E"/>
    <w:rsid w:val="00E51DF2"/>
    <w:rsid w:val="00E52C9E"/>
    <w:rsid w:val="00E53296"/>
    <w:rsid w:val="00E53D85"/>
    <w:rsid w:val="00E53E08"/>
    <w:rsid w:val="00E53F46"/>
    <w:rsid w:val="00E540FD"/>
    <w:rsid w:val="00E541A5"/>
    <w:rsid w:val="00E542D9"/>
    <w:rsid w:val="00E544AC"/>
    <w:rsid w:val="00E547C2"/>
    <w:rsid w:val="00E5486B"/>
    <w:rsid w:val="00E54D03"/>
    <w:rsid w:val="00E55022"/>
    <w:rsid w:val="00E550C7"/>
    <w:rsid w:val="00E55322"/>
    <w:rsid w:val="00E55421"/>
    <w:rsid w:val="00E555EB"/>
    <w:rsid w:val="00E55D86"/>
    <w:rsid w:val="00E55EB5"/>
    <w:rsid w:val="00E56398"/>
    <w:rsid w:val="00E565B6"/>
    <w:rsid w:val="00E56CF5"/>
    <w:rsid w:val="00E56DC6"/>
    <w:rsid w:val="00E57041"/>
    <w:rsid w:val="00E573DB"/>
    <w:rsid w:val="00E57789"/>
    <w:rsid w:val="00E578AA"/>
    <w:rsid w:val="00E57E45"/>
    <w:rsid w:val="00E57ED6"/>
    <w:rsid w:val="00E601F7"/>
    <w:rsid w:val="00E6087D"/>
    <w:rsid w:val="00E60BE5"/>
    <w:rsid w:val="00E61046"/>
    <w:rsid w:val="00E611FB"/>
    <w:rsid w:val="00E61826"/>
    <w:rsid w:val="00E61B43"/>
    <w:rsid w:val="00E61DA9"/>
    <w:rsid w:val="00E62867"/>
    <w:rsid w:val="00E62874"/>
    <w:rsid w:val="00E62ABA"/>
    <w:rsid w:val="00E62B7D"/>
    <w:rsid w:val="00E62C8D"/>
    <w:rsid w:val="00E62DC0"/>
    <w:rsid w:val="00E63166"/>
    <w:rsid w:val="00E632EC"/>
    <w:rsid w:val="00E63355"/>
    <w:rsid w:val="00E633A1"/>
    <w:rsid w:val="00E63463"/>
    <w:rsid w:val="00E6361C"/>
    <w:rsid w:val="00E63701"/>
    <w:rsid w:val="00E63743"/>
    <w:rsid w:val="00E63855"/>
    <w:rsid w:val="00E63A0D"/>
    <w:rsid w:val="00E640AB"/>
    <w:rsid w:val="00E649AA"/>
    <w:rsid w:val="00E64D30"/>
    <w:rsid w:val="00E64D35"/>
    <w:rsid w:val="00E65521"/>
    <w:rsid w:val="00E65540"/>
    <w:rsid w:val="00E6584F"/>
    <w:rsid w:val="00E663AD"/>
    <w:rsid w:val="00E66420"/>
    <w:rsid w:val="00E66CD5"/>
    <w:rsid w:val="00E66D35"/>
    <w:rsid w:val="00E66EC2"/>
    <w:rsid w:val="00E673FB"/>
    <w:rsid w:val="00E6795B"/>
    <w:rsid w:val="00E67AFE"/>
    <w:rsid w:val="00E67E19"/>
    <w:rsid w:val="00E703F7"/>
    <w:rsid w:val="00E70673"/>
    <w:rsid w:val="00E70A46"/>
    <w:rsid w:val="00E70C79"/>
    <w:rsid w:val="00E70CA9"/>
    <w:rsid w:val="00E70F62"/>
    <w:rsid w:val="00E71065"/>
    <w:rsid w:val="00E711C6"/>
    <w:rsid w:val="00E71A70"/>
    <w:rsid w:val="00E71DB6"/>
    <w:rsid w:val="00E72085"/>
    <w:rsid w:val="00E722DF"/>
    <w:rsid w:val="00E72538"/>
    <w:rsid w:val="00E7266F"/>
    <w:rsid w:val="00E727F5"/>
    <w:rsid w:val="00E728BD"/>
    <w:rsid w:val="00E732A7"/>
    <w:rsid w:val="00E7361A"/>
    <w:rsid w:val="00E738C3"/>
    <w:rsid w:val="00E73D97"/>
    <w:rsid w:val="00E73DD8"/>
    <w:rsid w:val="00E73E27"/>
    <w:rsid w:val="00E7448B"/>
    <w:rsid w:val="00E74805"/>
    <w:rsid w:val="00E7493B"/>
    <w:rsid w:val="00E75128"/>
    <w:rsid w:val="00E75AA3"/>
    <w:rsid w:val="00E75F22"/>
    <w:rsid w:val="00E764D5"/>
    <w:rsid w:val="00E76DB3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C67"/>
    <w:rsid w:val="00E80D7B"/>
    <w:rsid w:val="00E80EFC"/>
    <w:rsid w:val="00E8107C"/>
    <w:rsid w:val="00E814B1"/>
    <w:rsid w:val="00E8166F"/>
    <w:rsid w:val="00E8208E"/>
    <w:rsid w:val="00E825FC"/>
    <w:rsid w:val="00E82F90"/>
    <w:rsid w:val="00E83220"/>
    <w:rsid w:val="00E83274"/>
    <w:rsid w:val="00E83360"/>
    <w:rsid w:val="00E83541"/>
    <w:rsid w:val="00E839D0"/>
    <w:rsid w:val="00E83C0F"/>
    <w:rsid w:val="00E83D63"/>
    <w:rsid w:val="00E83FE8"/>
    <w:rsid w:val="00E844DF"/>
    <w:rsid w:val="00E84560"/>
    <w:rsid w:val="00E8488B"/>
    <w:rsid w:val="00E84B41"/>
    <w:rsid w:val="00E84DF0"/>
    <w:rsid w:val="00E855EE"/>
    <w:rsid w:val="00E85F97"/>
    <w:rsid w:val="00E85FAC"/>
    <w:rsid w:val="00E85FFE"/>
    <w:rsid w:val="00E8684F"/>
    <w:rsid w:val="00E86957"/>
    <w:rsid w:val="00E86D04"/>
    <w:rsid w:val="00E86F73"/>
    <w:rsid w:val="00E87580"/>
    <w:rsid w:val="00E87933"/>
    <w:rsid w:val="00E90895"/>
    <w:rsid w:val="00E90A0C"/>
    <w:rsid w:val="00E90B6B"/>
    <w:rsid w:val="00E90BC9"/>
    <w:rsid w:val="00E90E4F"/>
    <w:rsid w:val="00E90ED3"/>
    <w:rsid w:val="00E919ED"/>
    <w:rsid w:val="00E91A75"/>
    <w:rsid w:val="00E91C21"/>
    <w:rsid w:val="00E91D07"/>
    <w:rsid w:val="00E91E9E"/>
    <w:rsid w:val="00E91F92"/>
    <w:rsid w:val="00E92092"/>
    <w:rsid w:val="00E929E9"/>
    <w:rsid w:val="00E92B9C"/>
    <w:rsid w:val="00E92CD6"/>
    <w:rsid w:val="00E93001"/>
    <w:rsid w:val="00E93843"/>
    <w:rsid w:val="00E9389D"/>
    <w:rsid w:val="00E9413A"/>
    <w:rsid w:val="00E9429E"/>
    <w:rsid w:val="00E945EE"/>
    <w:rsid w:val="00E94862"/>
    <w:rsid w:val="00E95605"/>
    <w:rsid w:val="00E9578E"/>
    <w:rsid w:val="00E95AB5"/>
    <w:rsid w:val="00E95B62"/>
    <w:rsid w:val="00E95CCA"/>
    <w:rsid w:val="00E9607F"/>
    <w:rsid w:val="00E960C7"/>
    <w:rsid w:val="00E96AE7"/>
    <w:rsid w:val="00E971ED"/>
    <w:rsid w:val="00E97905"/>
    <w:rsid w:val="00E97DBE"/>
    <w:rsid w:val="00EA0200"/>
    <w:rsid w:val="00EA0668"/>
    <w:rsid w:val="00EA0B46"/>
    <w:rsid w:val="00EA10B3"/>
    <w:rsid w:val="00EA1136"/>
    <w:rsid w:val="00EA121B"/>
    <w:rsid w:val="00EA1257"/>
    <w:rsid w:val="00EA13C9"/>
    <w:rsid w:val="00EA13D1"/>
    <w:rsid w:val="00EA1BE0"/>
    <w:rsid w:val="00EA1BF6"/>
    <w:rsid w:val="00EA2019"/>
    <w:rsid w:val="00EA257D"/>
    <w:rsid w:val="00EA28AB"/>
    <w:rsid w:val="00EA292D"/>
    <w:rsid w:val="00EA2D15"/>
    <w:rsid w:val="00EA3434"/>
    <w:rsid w:val="00EA3579"/>
    <w:rsid w:val="00EA37EB"/>
    <w:rsid w:val="00EA3981"/>
    <w:rsid w:val="00EA3CDD"/>
    <w:rsid w:val="00EA3DF0"/>
    <w:rsid w:val="00EA40E6"/>
    <w:rsid w:val="00EA435E"/>
    <w:rsid w:val="00EA4563"/>
    <w:rsid w:val="00EA478E"/>
    <w:rsid w:val="00EA4A34"/>
    <w:rsid w:val="00EA4EF4"/>
    <w:rsid w:val="00EA569C"/>
    <w:rsid w:val="00EA57E2"/>
    <w:rsid w:val="00EA5E2B"/>
    <w:rsid w:val="00EA5FB7"/>
    <w:rsid w:val="00EA6023"/>
    <w:rsid w:val="00EA62BE"/>
    <w:rsid w:val="00EA635C"/>
    <w:rsid w:val="00EA688F"/>
    <w:rsid w:val="00EA68E0"/>
    <w:rsid w:val="00EA6CEA"/>
    <w:rsid w:val="00EA6DE4"/>
    <w:rsid w:val="00EA7ACB"/>
    <w:rsid w:val="00EB022F"/>
    <w:rsid w:val="00EB0A3A"/>
    <w:rsid w:val="00EB1061"/>
    <w:rsid w:val="00EB132D"/>
    <w:rsid w:val="00EB190C"/>
    <w:rsid w:val="00EB1F13"/>
    <w:rsid w:val="00EB200F"/>
    <w:rsid w:val="00EB232A"/>
    <w:rsid w:val="00EB2367"/>
    <w:rsid w:val="00EB2778"/>
    <w:rsid w:val="00EB2824"/>
    <w:rsid w:val="00EB2CBF"/>
    <w:rsid w:val="00EB338A"/>
    <w:rsid w:val="00EB3A24"/>
    <w:rsid w:val="00EB3EA5"/>
    <w:rsid w:val="00EB3FC9"/>
    <w:rsid w:val="00EB4041"/>
    <w:rsid w:val="00EB421C"/>
    <w:rsid w:val="00EB4388"/>
    <w:rsid w:val="00EB47DC"/>
    <w:rsid w:val="00EB48A1"/>
    <w:rsid w:val="00EB531A"/>
    <w:rsid w:val="00EB5A60"/>
    <w:rsid w:val="00EB607C"/>
    <w:rsid w:val="00EB60C9"/>
    <w:rsid w:val="00EB61FC"/>
    <w:rsid w:val="00EB6483"/>
    <w:rsid w:val="00EB6E4E"/>
    <w:rsid w:val="00EB6FAE"/>
    <w:rsid w:val="00EB76BD"/>
    <w:rsid w:val="00EB773B"/>
    <w:rsid w:val="00EB78EF"/>
    <w:rsid w:val="00EB79A9"/>
    <w:rsid w:val="00EB79C1"/>
    <w:rsid w:val="00EB7B86"/>
    <w:rsid w:val="00EB7C45"/>
    <w:rsid w:val="00EB7EFE"/>
    <w:rsid w:val="00EC00F5"/>
    <w:rsid w:val="00EC077F"/>
    <w:rsid w:val="00EC0900"/>
    <w:rsid w:val="00EC0B7F"/>
    <w:rsid w:val="00EC0BA0"/>
    <w:rsid w:val="00EC0EB2"/>
    <w:rsid w:val="00EC1078"/>
    <w:rsid w:val="00EC10C0"/>
    <w:rsid w:val="00EC1145"/>
    <w:rsid w:val="00EC13F1"/>
    <w:rsid w:val="00EC1512"/>
    <w:rsid w:val="00EC198E"/>
    <w:rsid w:val="00EC1A04"/>
    <w:rsid w:val="00EC1D0E"/>
    <w:rsid w:val="00EC1E56"/>
    <w:rsid w:val="00EC2875"/>
    <w:rsid w:val="00EC28DD"/>
    <w:rsid w:val="00EC2A69"/>
    <w:rsid w:val="00EC2E74"/>
    <w:rsid w:val="00EC2FB7"/>
    <w:rsid w:val="00EC30C9"/>
    <w:rsid w:val="00EC32D1"/>
    <w:rsid w:val="00EC34AC"/>
    <w:rsid w:val="00EC35AB"/>
    <w:rsid w:val="00EC3807"/>
    <w:rsid w:val="00EC3901"/>
    <w:rsid w:val="00EC3BBE"/>
    <w:rsid w:val="00EC3CA8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6943"/>
    <w:rsid w:val="00EC6C6F"/>
    <w:rsid w:val="00EC6E16"/>
    <w:rsid w:val="00EC77AA"/>
    <w:rsid w:val="00EC7822"/>
    <w:rsid w:val="00EC792E"/>
    <w:rsid w:val="00EC7B9E"/>
    <w:rsid w:val="00EC7BBA"/>
    <w:rsid w:val="00ED019E"/>
    <w:rsid w:val="00ED04C8"/>
    <w:rsid w:val="00ED05C4"/>
    <w:rsid w:val="00ED0E9B"/>
    <w:rsid w:val="00ED1039"/>
    <w:rsid w:val="00ED1316"/>
    <w:rsid w:val="00ED14C7"/>
    <w:rsid w:val="00ED1B78"/>
    <w:rsid w:val="00ED1FE7"/>
    <w:rsid w:val="00ED21F8"/>
    <w:rsid w:val="00ED22DF"/>
    <w:rsid w:val="00ED2700"/>
    <w:rsid w:val="00ED2B12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42F4"/>
    <w:rsid w:val="00ED4344"/>
    <w:rsid w:val="00ED43C8"/>
    <w:rsid w:val="00ED4580"/>
    <w:rsid w:val="00ED4C58"/>
    <w:rsid w:val="00ED4E3E"/>
    <w:rsid w:val="00ED5492"/>
    <w:rsid w:val="00ED5733"/>
    <w:rsid w:val="00ED5C3A"/>
    <w:rsid w:val="00ED5CF0"/>
    <w:rsid w:val="00ED5D41"/>
    <w:rsid w:val="00ED6600"/>
    <w:rsid w:val="00ED671D"/>
    <w:rsid w:val="00ED6801"/>
    <w:rsid w:val="00ED6D28"/>
    <w:rsid w:val="00ED6E60"/>
    <w:rsid w:val="00ED745F"/>
    <w:rsid w:val="00ED797C"/>
    <w:rsid w:val="00ED79D3"/>
    <w:rsid w:val="00ED7A5B"/>
    <w:rsid w:val="00ED7EFA"/>
    <w:rsid w:val="00EE0364"/>
    <w:rsid w:val="00EE08E9"/>
    <w:rsid w:val="00EE0AAB"/>
    <w:rsid w:val="00EE0DC7"/>
    <w:rsid w:val="00EE104C"/>
    <w:rsid w:val="00EE137C"/>
    <w:rsid w:val="00EE1C50"/>
    <w:rsid w:val="00EE2082"/>
    <w:rsid w:val="00EE266F"/>
    <w:rsid w:val="00EE273D"/>
    <w:rsid w:val="00EE2A46"/>
    <w:rsid w:val="00EE2E8C"/>
    <w:rsid w:val="00EE2FEE"/>
    <w:rsid w:val="00EE33CD"/>
    <w:rsid w:val="00EE3409"/>
    <w:rsid w:val="00EE3419"/>
    <w:rsid w:val="00EE3815"/>
    <w:rsid w:val="00EE393B"/>
    <w:rsid w:val="00EE3DE3"/>
    <w:rsid w:val="00EE3EBB"/>
    <w:rsid w:val="00EE430F"/>
    <w:rsid w:val="00EE442B"/>
    <w:rsid w:val="00EE46AF"/>
    <w:rsid w:val="00EE4742"/>
    <w:rsid w:val="00EE48AD"/>
    <w:rsid w:val="00EE4967"/>
    <w:rsid w:val="00EE4BE8"/>
    <w:rsid w:val="00EE4D24"/>
    <w:rsid w:val="00EE5451"/>
    <w:rsid w:val="00EE56F2"/>
    <w:rsid w:val="00EE5955"/>
    <w:rsid w:val="00EE5E59"/>
    <w:rsid w:val="00EE6460"/>
    <w:rsid w:val="00EE67EF"/>
    <w:rsid w:val="00EE6B9D"/>
    <w:rsid w:val="00EE6C68"/>
    <w:rsid w:val="00EE7138"/>
    <w:rsid w:val="00EE7243"/>
    <w:rsid w:val="00EE72DC"/>
    <w:rsid w:val="00EE7472"/>
    <w:rsid w:val="00EE7538"/>
    <w:rsid w:val="00EE7960"/>
    <w:rsid w:val="00EE7961"/>
    <w:rsid w:val="00EF024F"/>
    <w:rsid w:val="00EF02ED"/>
    <w:rsid w:val="00EF0DCC"/>
    <w:rsid w:val="00EF0FEF"/>
    <w:rsid w:val="00EF19B6"/>
    <w:rsid w:val="00EF1D0A"/>
    <w:rsid w:val="00EF1E73"/>
    <w:rsid w:val="00EF2174"/>
    <w:rsid w:val="00EF2384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865"/>
    <w:rsid w:val="00EF49C8"/>
    <w:rsid w:val="00EF530A"/>
    <w:rsid w:val="00EF5331"/>
    <w:rsid w:val="00EF551E"/>
    <w:rsid w:val="00EF56A4"/>
    <w:rsid w:val="00EF59CE"/>
    <w:rsid w:val="00EF5B5F"/>
    <w:rsid w:val="00EF63EE"/>
    <w:rsid w:val="00EF69B0"/>
    <w:rsid w:val="00EF6BAD"/>
    <w:rsid w:val="00EF6D9C"/>
    <w:rsid w:val="00EF72BD"/>
    <w:rsid w:val="00EF7B46"/>
    <w:rsid w:val="00F00158"/>
    <w:rsid w:val="00F0063F"/>
    <w:rsid w:val="00F00755"/>
    <w:rsid w:val="00F00805"/>
    <w:rsid w:val="00F00A24"/>
    <w:rsid w:val="00F00E8B"/>
    <w:rsid w:val="00F01327"/>
    <w:rsid w:val="00F013E4"/>
    <w:rsid w:val="00F02664"/>
    <w:rsid w:val="00F0269F"/>
    <w:rsid w:val="00F02DF3"/>
    <w:rsid w:val="00F031F9"/>
    <w:rsid w:val="00F032FA"/>
    <w:rsid w:val="00F0375E"/>
    <w:rsid w:val="00F03C49"/>
    <w:rsid w:val="00F03F83"/>
    <w:rsid w:val="00F048D7"/>
    <w:rsid w:val="00F048ED"/>
    <w:rsid w:val="00F04BBB"/>
    <w:rsid w:val="00F04EA0"/>
    <w:rsid w:val="00F0512A"/>
    <w:rsid w:val="00F0513D"/>
    <w:rsid w:val="00F05402"/>
    <w:rsid w:val="00F05546"/>
    <w:rsid w:val="00F0565F"/>
    <w:rsid w:val="00F06D00"/>
    <w:rsid w:val="00F06D77"/>
    <w:rsid w:val="00F06DCE"/>
    <w:rsid w:val="00F07410"/>
    <w:rsid w:val="00F07515"/>
    <w:rsid w:val="00F07A84"/>
    <w:rsid w:val="00F07B05"/>
    <w:rsid w:val="00F1008E"/>
    <w:rsid w:val="00F105EC"/>
    <w:rsid w:val="00F10681"/>
    <w:rsid w:val="00F10B1E"/>
    <w:rsid w:val="00F10D73"/>
    <w:rsid w:val="00F1131D"/>
    <w:rsid w:val="00F11879"/>
    <w:rsid w:val="00F11A05"/>
    <w:rsid w:val="00F11C33"/>
    <w:rsid w:val="00F11D07"/>
    <w:rsid w:val="00F11E2A"/>
    <w:rsid w:val="00F12145"/>
    <w:rsid w:val="00F12965"/>
    <w:rsid w:val="00F129F5"/>
    <w:rsid w:val="00F12BED"/>
    <w:rsid w:val="00F12F8D"/>
    <w:rsid w:val="00F13273"/>
    <w:rsid w:val="00F1396C"/>
    <w:rsid w:val="00F14432"/>
    <w:rsid w:val="00F1448B"/>
    <w:rsid w:val="00F1472F"/>
    <w:rsid w:val="00F148C6"/>
    <w:rsid w:val="00F14997"/>
    <w:rsid w:val="00F14ACF"/>
    <w:rsid w:val="00F14BA8"/>
    <w:rsid w:val="00F14F48"/>
    <w:rsid w:val="00F150DF"/>
    <w:rsid w:val="00F15161"/>
    <w:rsid w:val="00F15185"/>
    <w:rsid w:val="00F15515"/>
    <w:rsid w:val="00F15805"/>
    <w:rsid w:val="00F15CC0"/>
    <w:rsid w:val="00F15F04"/>
    <w:rsid w:val="00F16180"/>
    <w:rsid w:val="00F16359"/>
    <w:rsid w:val="00F16383"/>
    <w:rsid w:val="00F164BD"/>
    <w:rsid w:val="00F16A6D"/>
    <w:rsid w:val="00F16B63"/>
    <w:rsid w:val="00F170CF"/>
    <w:rsid w:val="00F1722B"/>
    <w:rsid w:val="00F17585"/>
    <w:rsid w:val="00F177BF"/>
    <w:rsid w:val="00F17923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636"/>
    <w:rsid w:val="00F216B3"/>
    <w:rsid w:val="00F21738"/>
    <w:rsid w:val="00F21B96"/>
    <w:rsid w:val="00F21D17"/>
    <w:rsid w:val="00F21F50"/>
    <w:rsid w:val="00F22085"/>
    <w:rsid w:val="00F227B3"/>
    <w:rsid w:val="00F2351B"/>
    <w:rsid w:val="00F23663"/>
    <w:rsid w:val="00F237CB"/>
    <w:rsid w:val="00F23E26"/>
    <w:rsid w:val="00F23EC5"/>
    <w:rsid w:val="00F24203"/>
    <w:rsid w:val="00F244F7"/>
    <w:rsid w:val="00F2457B"/>
    <w:rsid w:val="00F2493D"/>
    <w:rsid w:val="00F25062"/>
    <w:rsid w:val="00F250E5"/>
    <w:rsid w:val="00F2518A"/>
    <w:rsid w:val="00F25498"/>
    <w:rsid w:val="00F25589"/>
    <w:rsid w:val="00F258C5"/>
    <w:rsid w:val="00F25A6D"/>
    <w:rsid w:val="00F25F3F"/>
    <w:rsid w:val="00F25F5B"/>
    <w:rsid w:val="00F260A1"/>
    <w:rsid w:val="00F261FA"/>
    <w:rsid w:val="00F2636C"/>
    <w:rsid w:val="00F266A4"/>
    <w:rsid w:val="00F2677C"/>
    <w:rsid w:val="00F26B17"/>
    <w:rsid w:val="00F26C0B"/>
    <w:rsid w:val="00F26CD6"/>
    <w:rsid w:val="00F26D35"/>
    <w:rsid w:val="00F26E14"/>
    <w:rsid w:val="00F26E49"/>
    <w:rsid w:val="00F26E52"/>
    <w:rsid w:val="00F27250"/>
    <w:rsid w:val="00F2729F"/>
    <w:rsid w:val="00F272BC"/>
    <w:rsid w:val="00F27AC1"/>
    <w:rsid w:val="00F300D0"/>
    <w:rsid w:val="00F30570"/>
    <w:rsid w:val="00F30CAA"/>
    <w:rsid w:val="00F30F91"/>
    <w:rsid w:val="00F31084"/>
    <w:rsid w:val="00F31383"/>
    <w:rsid w:val="00F315AE"/>
    <w:rsid w:val="00F31867"/>
    <w:rsid w:val="00F31907"/>
    <w:rsid w:val="00F31C79"/>
    <w:rsid w:val="00F31CDF"/>
    <w:rsid w:val="00F333F7"/>
    <w:rsid w:val="00F335B3"/>
    <w:rsid w:val="00F339D3"/>
    <w:rsid w:val="00F33E2B"/>
    <w:rsid w:val="00F341DC"/>
    <w:rsid w:val="00F343F3"/>
    <w:rsid w:val="00F34DDD"/>
    <w:rsid w:val="00F35126"/>
    <w:rsid w:val="00F3543C"/>
    <w:rsid w:val="00F35687"/>
    <w:rsid w:val="00F35847"/>
    <w:rsid w:val="00F35A79"/>
    <w:rsid w:val="00F35CA7"/>
    <w:rsid w:val="00F35DDA"/>
    <w:rsid w:val="00F36497"/>
    <w:rsid w:val="00F36688"/>
    <w:rsid w:val="00F3682D"/>
    <w:rsid w:val="00F36AE4"/>
    <w:rsid w:val="00F36D03"/>
    <w:rsid w:val="00F36E1C"/>
    <w:rsid w:val="00F3735D"/>
    <w:rsid w:val="00F37878"/>
    <w:rsid w:val="00F400AC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215E"/>
    <w:rsid w:val="00F42234"/>
    <w:rsid w:val="00F428E7"/>
    <w:rsid w:val="00F42AF3"/>
    <w:rsid w:val="00F43770"/>
    <w:rsid w:val="00F43E2F"/>
    <w:rsid w:val="00F44256"/>
    <w:rsid w:val="00F445A6"/>
    <w:rsid w:val="00F446AB"/>
    <w:rsid w:val="00F44AB5"/>
    <w:rsid w:val="00F44C7A"/>
    <w:rsid w:val="00F45002"/>
    <w:rsid w:val="00F4503B"/>
    <w:rsid w:val="00F45229"/>
    <w:rsid w:val="00F45241"/>
    <w:rsid w:val="00F4582D"/>
    <w:rsid w:val="00F45A7E"/>
    <w:rsid w:val="00F45ECF"/>
    <w:rsid w:val="00F46C50"/>
    <w:rsid w:val="00F476F7"/>
    <w:rsid w:val="00F478D3"/>
    <w:rsid w:val="00F47B17"/>
    <w:rsid w:val="00F47C54"/>
    <w:rsid w:val="00F5037A"/>
    <w:rsid w:val="00F5059C"/>
    <w:rsid w:val="00F50AE8"/>
    <w:rsid w:val="00F50D14"/>
    <w:rsid w:val="00F5104C"/>
    <w:rsid w:val="00F519B1"/>
    <w:rsid w:val="00F51B5E"/>
    <w:rsid w:val="00F51CD2"/>
    <w:rsid w:val="00F52644"/>
    <w:rsid w:val="00F5276A"/>
    <w:rsid w:val="00F527A9"/>
    <w:rsid w:val="00F53214"/>
    <w:rsid w:val="00F5348D"/>
    <w:rsid w:val="00F5372C"/>
    <w:rsid w:val="00F53AF5"/>
    <w:rsid w:val="00F543C3"/>
    <w:rsid w:val="00F543DF"/>
    <w:rsid w:val="00F547A8"/>
    <w:rsid w:val="00F54C3A"/>
    <w:rsid w:val="00F54EF9"/>
    <w:rsid w:val="00F550FD"/>
    <w:rsid w:val="00F5512E"/>
    <w:rsid w:val="00F551A6"/>
    <w:rsid w:val="00F5524A"/>
    <w:rsid w:val="00F55614"/>
    <w:rsid w:val="00F55630"/>
    <w:rsid w:val="00F557A8"/>
    <w:rsid w:val="00F5596C"/>
    <w:rsid w:val="00F55A11"/>
    <w:rsid w:val="00F55A21"/>
    <w:rsid w:val="00F55D70"/>
    <w:rsid w:val="00F5625B"/>
    <w:rsid w:val="00F566C1"/>
    <w:rsid w:val="00F56776"/>
    <w:rsid w:val="00F56811"/>
    <w:rsid w:val="00F568DC"/>
    <w:rsid w:val="00F56954"/>
    <w:rsid w:val="00F57134"/>
    <w:rsid w:val="00F5728A"/>
    <w:rsid w:val="00F57F1B"/>
    <w:rsid w:val="00F57F8B"/>
    <w:rsid w:val="00F600B5"/>
    <w:rsid w:val="00F601E3"/>
    <w:rsid w:val="00F60213"/>
    <w:rsid w:val="00F6044D"/>
    <w:rsid w:val="00F604D3"/>
    <w:rsid w:val="00F608BE"/>
    <w:rsid w:val="00F60D68"/>
    <w:rsid w:val="00F60D7B"/>
    <w:rsid w:val="00F612B1"/>
    <w:rsid w:val="00F61424"/>
    <w:rsid w:val="00F6234F"/>
    <w:rsid w:val="00F63005"/>
    <w:rsid w:val="00F63237"/>
    <w:rsid w:val="00F63318"/>
    <w:rsid w:val="00F63488"/>
    <w:rsid w:val="00F63687"/>
    <w:rsid w:val="00F63852"/>
    <w:rsid w:val="00F638BE"/>
    <w:rsid w:val="00F63949"/>
    <w:rsid w:val="00F63A91"/>
    <w:rsid w:val="00F63C64"/>
    <w:rsid w:val="00F63CF3"/>
    <w:rsid w:val="00F63DA1"/>
    <w:rsid w:val="00F63F94"/>
    <w:rsid w:val="00F64145"/>
    <w:rsid w:val="00F64426"/>
    <w:rsid w:val="00F646D7"/>
    <w:rsid w:val="00F64746"/>
    <w:rsid w:val="00F64C7D"/>
    <w:rsid w:val="00F6573B"/>
    <w:rsid w:val="00F658E3"/>
    <w:rsid w:val="00F65BEA"/>
    <w:rsid w:val="00F65C8B"/>
    <w:rsid w:val="00F66223"/>
    <w:rsid w:val="00F6652D"/>
    <w:rsid w:val="00F668C1"/>
    <w:rsid w:val="00F66922"/>
    <w:rsid w:val="00F6698F"/>
    <w:rsid w:val="00F66997"/>
    <w:rsid w:val="00F66CAF"/>
    <w:rsid w:val="00F66E5F"/>
    <w:rsid w:val="00F66FBD"/>
    <w:rsid w:val="00F671C2"/>
    <w:rsid w:val="00F67D84"/>
    <w:rsid w:val="00F701FD"/>
    <w:rsid w:val="00F7020A"/>
    <w:rsid w:val="00F70746"/>
    <w:rsid w:val="00F70EF8"/>
    <w:rsid w:val="00F70F4A"/>
    <w:rsid w:val="00F70FB7"/>
    <w:rsid w:val="00F71045"/>
    <w:rsid w:val="00F71312"/>
    <w:rsid w:val="00F7139D"/>
    <w:rsid w:val="00F71462"/>
    <w:rsid w:val="00F71528"/>
    <w:rsid w:val="00F7193F"/>
    <w:rsid w:val="00F71BF2"/>
    <w:rsid w:val="00F71D73"/>
    <w:rsid w:val="00F71E19"/>
    <w:rsid w:val="00F7265F"/>
    <w:rsid w:val="00F72674"/>
    <w:rsid w:val="00F72714"/>
    <w:rsid w:val="00F729D3"/>
    <w:rsid w:val="00F729E2"/>
    <w:rsid w:val="00F72B2B"/>
    <w:rsid w:val="00F72D95"/>
    <w:rsid w:val="00F72DA9"/>
    <w:rsid w:val="00F7387C"/>
    <w:rsid w:val="00F73A66"/>
    <w:rsid w:val="00F73D74"/>
    <w:rsid w:val="00F73E5D"/>
    <w:rsid w:val="00F741D4"/>
    <w:rsid w:val="00F7492B"/>
    <w:rsid w:val="00F74A3C"/>
    <w:rsid w:val="00F74A9F"/>
    <w:rsid w:val="00F74D15"/>
    <w:rsid w:val="00F753A3"/>
    <w:rsid w:val="00F75801"/>
    <w:rsid w:val="00F758D1"/>
    <w:rsid w:val="00F75E08"/>
    <w:rsid w:val="00F764AE"/>
    <w:rsid w:val="00F76A9B"/>
    <w:rsid w:val="00F77530"/>
    <w:rsid w:val="00F77B91"/>
    <w:rsid w:val="00F80385"/>
    <w:rsid w:val="00F803AA"/>
    <w:rsid w:val="00F807FD"/>
    <w:rsid w:val="00F8102B"/>
    <w:rsid w:val="00F8198F"/>
    <w:rsid w:val="00F81A94"/>
    <w:rsid w:val="00F81B61"/>
    <w:rsid w:val="00F81B98"/>
    <w:rsid w:val="00F81E97"/>
    <w:rsid w:val="00F82054"/>
    <w:rsid w:val="00F820AF"/>
    <w:rsid w:val="00F823FC"/>
    <w:rsid w:val="00F82614"/>
    <w:rsid w:val="00F82875"/>
    <w:rsid w:val="00F833A3"/>
    <w:rsid w:val="00F8342B"/>
    <w:rsid w:val="00F837D8"/>
    <w:rsid w:val="00F83B0C"/>
    <w:rsid w:val="00F849F6"/>
    <w:rsid w:val="00F84A5C"/>
    <w:rsid w:val="00F84D70"/>
    <w:rsid w:val="00F84DE7"/>
    <w:rsid w:val="00F84E30"/>
    <w:rsid w:val="00F84FEE"/>
    <w:rsid w:val="00F85273"/>
    <w:rsid w:val="00F8554D"/>
    <w:rsid w:val="00F857D5"/>
    <w:rsid w:val="00F85900"/>
    <w:rsid w:val="00F863BC"/>
    <w:rsid w:val="00F864F4"/>
    <w:rsid w:val="00F868F7"/>
    <w:rsid w:val="00F86A39"/>
    <w:rsid w:val="00F86B9F"/>
    <w:rsid w:val="00F86E68"/>
    <w:rsid w:val="00F8725E"/>
    <w:rsid w:val="00F878D5"/>
    <w:rsid w:val="00F87912"/>
    <w:rsid w:val="00F87D37"/>
    <w:rsid w:val="00F9012D"/>
    <w:rsid w:val="00F905D2"/>
    <w:rsid w:val="00F906AE"/>
    <w:rsid w:val="00F90B63"/>
    <w:rsid w:val="00F91594"/>
    <w:rsid w:val="00F91646"/>
    <w:rsid w:val="00F91697"/>
    <w:rsid w:val="00F91B90"/>
    <w:rsid w:val="00F91D53"/>
    <w:rsid w:val="00F91F64"/>
    <w:rsid w:val="00F9279B"/>
    <w:rsid w:val="00F927F5"/>
    <w:rsid w:val="00F92B29"/>
    <w:rsid w:val="00F92B4F"/>
    <w:rsid w:val="00F92BC2"/>
    <w:rsid w:val="00F92FFD"/>
    <w:rsid w:val="00F936E3"/>
    <w:rsid w:val="00F94007"/>
    <w:rsid w:val="00F943D5"/>
    <w:rsid w:val="00F94775"/>
    <w:rsid w:val="00F94997"/>
    <w:rsid w:val="00F94ADB"/>
    <w:rsid w:val="00F94CD1"/>
    <w:rsid w:val="00F950C2"/>
    <w:rsid w:val="00F95710"/>
    <w:rsid w:val="00F95B20"/>
    <w:rsid w:val="00F95EDE"/>
    <w:rsid w:val="00F95F77"/>
    <w:rsid w:val="00F96C46"/>
    <w:rsid w:val="00F96D3E"/>
    <w:rsid w:val="00F97064"/>
    <w:rsid w:val="00F9707D"/>
    <w:rsid w:val="00F970CF"/>
    <w:rsid w:val="00F97763"/>
    <w:rsid w:val="00F97CFF"/>
    <w:rsid w:val="00F97D99"/>
    <w:rsid w:val="00F97F66"/>
    <w:rsid w:val="00FA08B4"/>
    <w:rsid w:val="00FA0EDB"/>
    <w:rsid w:val="00FA1A17"/>
    <w:rsid w:val="00FA1C37"/>
    <w:rsid w:val="00FA1C62"/>
    <w:rsid w:val="00FA1E4D"/>
    <w:rsid w:val="00FA1E88"/>
    <w:rsid w:val="00FA20F3"/>
    <w:rsid w:val="00FA21B5"/>
    <w:rsid w:val="00FA226A"/>
    <w:rsid w:val="00FA24E2"/>
    <w:rsid w:val="00FA2577"/>
    <w:rsid w:val="00FA27BB"/>
    <w:rsid w:val="00FA2BA0"/>
    <w:rsid w:val="00FA2C46"/>
    <w:rsid w:val="00FA392E"/>
    <w:rsid w:val="00FA398C"/>
    <w:rsid w:val="00FA3A80"/>
    <w:rsid w:val="00FA3AF8"/>
    <w:rsid w:val="00FA3B6B"/>
    <w:rsid w:val="00FA42ED"/>
    <w:rsid w:val="00FA456F"/>
    <w:rsid w:val="00FA48C5"/>
    <w:rsid w:val="00FA4F50"/>
    <w:rsid w:val="00FA4FC8"/>
    <w:rsid w:val="00FA544A"/>
    <w:rsid w:val="00FA5742"/>
    <w:rsid w:val="00FA58C6"/>
    <w:rsid w:val="00FA5921"/>
    <w:rsid w:val="00FA5F02"/>
    <w:rsid w:val="00FA5F81"/>
    <w:rsid w:val="00FA666E"/>
    <w:rsid w:val="00FA6DDC"/>
    <w:rsid w:val="00FA76AF"/>
    <w:rsid w:val="00FA7A96"/>
    <w:rsid w:val="00FA7B84"/>
    <w:rsid w:val="00FA7BDA"/>
    <w:rsid w:val="00FA7D77"/>
    <w:rsid w:val="00FA7DD2"/>
    <w:rsid w:val="00FA7E04"/>
    <w:rsid w:val="00FB02CE"/>
    <w:rsid w:val="00FB03AE"/>
    <w:rsid w:val="00FB03BF"/>
    <w:rsid w:val="00FB0601"/>
    <w:rsid w:val="00FB0861"/>
    <w:rsid w:val="00FB0B1C"/>
    <w:rsid w:val="00FB0EB9"/>
    <w:rsid w:val="00FB1313"/>
    <w:rsid w:val="00FB1471"/>
    <w:rsid w:val="00FB1512"/>
    <w:rsid w:val="00FB1669"/>
    <w:rsid w:val="00FB1996"/>
    <w:rsid w:val="00FB19B3"/>
    <w:rsid w:val="00FB1D34"/>
    <w:rsid w:val="00FB2225"/>
    <w:rsid w:val="00FB24A7"/>
    <w:rsid w:val="00FB26A5"/>
    <w:rsid w:val="00FB2837"/>
    <w:rsid w:val="00FB2B6F"/>
    <w:rsid w:val="00FB3199"/>
    <w:rsid w:val="00FB3A06"/>
    <w:rsid w:val="00FB3D9D"/>
    <w:rsid w:val="00FB4341"/>
    <w:rsid w:val="00FB4507"/>
    <w:rsid w:val="00FB499B"/>
    <w:rsid w:val="00FB5361"/>
    <w:rsid w:val="00FB5B0D"/>
    <w:rsid w:val="00FB5CAE"/>
    <w:rsid w:val="00FB5CB0"/>
    <w:rsid w:val="00FB5F6A"/>
    <w:rsid w:val="00FB62A9"/>
    <w:rsid w:val="00FB6503"/>
    <w:rsid w:val="00FB66BC"/>
    <w:rsid w:val="00FB683E"/>
    <w:rsid w:val="00FB6920"/>
    <w:rsid w:val="00FB695F"/>
    <w:rsid w:val="00FB6DB1"/>
    <w:rsid w:val="00FB6FCD"/>
    <w:rsid w:val="00FB70C6"/>
    <w:rsid w:val="00FB7D31"/>
    <w:rsid w:val="00FB7E56"/>
    <w:rsid w:val="00FB7F4F"/>
    <w:rsid w:val="00FC08E5"/>
    <w:rsid w:val="00FC0EEE"/>
    <w:rsid w:val="00FC1059"/>
    <w:rsid w:val="00FC10AB"/>
    <w:rsid w:val="00FC15D5"/>
    <w:rsid w:val="00FC15F0"/>
    <w:rsid w:val="00FC16E8"/>
    <w:rsid w:val="00FC1BC9"/>
    <w:rsid w:val="00FC1F6F"/>
    <w:rsid w:val="00FC2005"/>
    <w:rsid w:val="00FC23EC"/>
    <w:rsid w:val="00FC2707"/>
    <w:rsid w:val="00FC27A0"/>
    <w:rsid w:val="00FC2BBD"/>
    <w:rsid w:val="00FC2E00"/>
    <w:rsid w:val="00FC31EC"/>
    <w:rsid w:val="00FC3419"/>
    <w:rsid w:val="00FC3523"/>
    <w:rsid w:val="00FC3B67"/>
    <w:rsid w:val="00FC3C79"/>
    <w:rsid w:val="00FC3D1D"/>
    <w:rsid w:val="00FC421E"/>
    <w:rsid w:val="00FC4270"/>
    <w:rsid w:val="00FC42B1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34D"/>
    <w:rsid w:val="00FC6408"/>
    <w:rsid w:val="00FC64B1"/>
    <w:rsid w:val="00FC70A3"/>
    <w:rsid w:val="00FC7161"/>
    <w:rsid w:val="00FC7BE1"/>
    <w:rsid w:val="00FD00DC"/>
    <w:rsid w:val="00FD0565"/>
    <w:rsid w:val="00FD0DAE"/>
    <w:rsid w:val="00FD1020"/>
    <w:rsid w:val="00FD1622"/>
    <w:rsid w:val="00FD187D"/>
    <w:rsid w:val="00FD1A44"/>
    <w:rsid w:val="00FD1AF2"/>
    <w:rsid w:val="00FD1B79"/>
    <w:rsid w:val="00FD1E89"/>
    <w:rsid w:val="00FD2068"/>
    <w:rsid w:val="00FD2730"/>
    <w:rsid w:val="00FD290C"/>
    <w:rsid w:val="00FD2A0B"/>
    <w:rsid w:val="00FD34D7"/>
    <w:rsid w:val="00FD3CA5"/>
    <w:rsid w:val="00FD437B"/>
    <w:rsid w:val="00FD4486"/>
    <w:rsid w:val="00FD4928"/>
    <w:rsid w:val="00FD4F46"/>
    <w:rsid w:val="00FD4FFA"/>
    <w:rsid w:val="00FD5162"/>
    <w:rsid w:val="00FD5932"/>
    <w:rsid w:val="00FD6437"/>
    <w:rsid w:val="00FD6471"/>
    <w:rsid w:val="00FD67DD"/>
    <w:rsid w:val="00FD6A5B"/>
    <w:rsid w:val="00FD6B6A"/>
    <w:rsid w:val="00FD6BC8"/>
    <w:rsid w:val="00FD7062"/>
    <w:rsid w:val="00FD718C"/>
    <w:rsid w:val="00FD732E"/>
    <w:rsid w:val="00FD741F"/>
    <w:rsid w:val="00FE0056"/>
    <w:rsid w:val="00FE0158"/>
    <w:rsid w:val="00FE034C"/>
    <w:rsid w:val="00FE0352"/>
    <w:rsid w:val="00FE0565"/>
    <w:rsid w:val="00FE0AE4"/>
    <w:rsid w:val="00FE0F6E"/>
    <w:rsid w:val="00FE1196"/>
    <w:rsid w:val="00FE1853"/>
    <w:rsid w:val="00FE1EA3"/>
    <w:rsid w:val="00FE28AF"/>
    <w:rsid w:val="00FE29A1"/>
    <w:rsid w:val="00FE2B01"/>
    <w:rsid w:val="00FE2EBC"/>
    <w:rsid w:val="00FE3238"/>
    <w:rsid w:val="00FE32D7"/>
    <w:rsid w:val="00FE374B"/>
    <w:rsid w:val="00FE43D8"/>
    <w:rsid w:val="00FE4492"/>
    <w:rsid w:val="00FE461D"/>
    <w:rsid w:val="00FE466D"/>
    <w:rsid w:val="00FE4951"/>
    <w:rsid w:val="00FE5221"/>
    <w:rsid w:val="00FE550B"/>
    <w:rsid w:val="00FE5EB3"/>
    <w:rsid w:val="00FE5F1F"/>
    <w:rsid w:val="00FE61A0"/>
    <w:rsid w:val="00FE6591"/>
    <w:rsid w:val="00FE66BA"/>
    <w:rsid w:val="00FE6AA2"/>
    <w:rsid w:val="00FE6D72"/>
    <w:rsid w:val="00FE745E"/>
    <w:rsid w:val="00FE74FC"/>
    <w:rsid w:val="00FE774D"/>
    <w:rsid w:val="00FE7C93"/>
    <w:rsid w:val="00FE7EE1"/>
    <w:rsid w:val="00FF0CA8"/>
    <w:rsid w:val="00FF14F0"/>
    <w:rsid w:val="00FF15C1"/>
    <w:rsid w:val="00FF1728"/>
    <w:rsid w:val="00FF17AA"/>
    <w:rsid w:val="00FF1F71"/>
    <w:rsid w:val="00FF1F8D"/>
    <w:rsid w:val="00FF2843"/>
    <w:rsid w:val="00FF2880"/>
    <w:rsid w:val="00FF2C45"/>
    <w:rsid w:val="00FF2F95"/>
    <w:rsid w:val="00FF2FC1"/>
    <w:rsid w:val="00FF3683"/>
    <w:rsid w:val="00FF3C27"/>
    <w:rsid w:val="00FF3DB5"/>
    <w:rsid w:val="00FF40BD"/>
    <w:rsid w:val="00FF42C4"/>
    <w:rsid w:val="00FF4897"/>
    <w:rsid w:val="00FF4E03"/>
    <w:rsid w:val="00FF525A"/>
    <w:rsid w:val="00FF52E4"/>
    <w:rsid w:val="00FF5511"/>
    <w:rsid w:val="00FF55CE"/>
    <w:rsid w:val="00FF55F8"/>
    <w:rsid w:val="00FF69B5"/>
    <w:rsid w:val="00FF6A43"/>
    <w:rsid w:val="00FF6D5E"/>
    <w:rsid w:val="00FF6D73"/>
    <w:rsid w:val="00FF6E42"/>
    <w:rsid w:val="00FF7693"/>
    <w:rsid w:val="00FF7727"/>
    <w:rsid w:val="00FF78DD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2478A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uiPriority="0" w:qFormat="1"/>
    <w:lsdException w:name="macro" w:semiHidden="0" w:unhideWhenUsed="0"/>
    <w:lsdException w:name="List Bullet" w:semiHidden="0" w:unhideWhenUsed="0"/>
    <w:lsdException w:name="List Number" w:locked="1" w:semiHidden="0" w:uiPriority="0" w:unhideWhenUsed="0"/>
    <w:lsdException w:name="List 4" w:locked="1" w:uiPriority="0"/>
    <w:lsdException w:name="List 5" w:locked="1" w:uiPriority="0"/>
    <w:lsdException w:name="Title" w:locked="1" w:semiHidden="0" w:uiPriority="10" w:unhideWhenUsed="0" w:qFormat="1"/>
    <w:lsdException w:name="Default Paragraph Font" w:locked="1" w:uiPriority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Balloon Text" w:locked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paragraph" w:customStyle="1" w:styleId="af9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8">
    <w:name w:val="Название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6"/>
    <w:uiPriority w:val="39"/>
    <w:rsid w:val="00243483"/>
    <w:pPr>
      <w:spacing w:after="0" w:line="240" w:lineRule="auto"/>
    </w:pPr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6"/>
    <w:uiPriority w:val="39"/>
    <w:rsid w:val="00F67D84"/>
    <w:pPr>
      <w:spacing w:after="0" w:line="240" w:lineRule="auto"/>
    </w:pPr>
    <w:rPr>
      <w:rFonts w:eastAsia="Calibri" w:cs="Times New Roman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6"/>
    <w:uiPriority w:val="39"/>
    <w:rsid w:val="00BA46F5"/>
    <w:pPr>
      <w:spacing w:after="0" w:line="240" w:lineRule="auto"/>
    </w:pPr>
    <w:rPr>
      <w:rFonts w:eastAsia="Calibri" w:cs="Times New Roman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uiPriority="0" w:qFormat="1"/>
    <w:lsdException w:name="macro" w:semiHidden="0" w:unhideWhenUsed="0"/>
    <w:lsdException w:name="List Bullet" w:semiHidden="0" w:unhideWhenUsed="0"/>
    <w:lsdException w:name="List Number" w:locked="1" w:semiHidden="0" w:uiPriority="0" w:unhideWhenUsed="0"/>
    <w:lsdException w:name="List 4" w:locked="1" w:uiPriority="0"/>
    <w:lsdException w:name="List 5" w:locked="1" w:uiPriority="0"/>
    <w:lsdException w:name="Title" w:locked="1" w:semiHidden="0" w:uiPriority="10" w:unhideWhenUsed="0" w:qFormat="1"/>
    <w:lsdException w:name="Default Paragraph Font" w:locked="1" w:uiPriority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Balloon Text" w:locked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paragraph" w:customStyle="1" w:styleId="af9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8">
    <w:name w:val="Название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6"/>
    <w:uiPriority w:val="39"/>
    <w:rsid w:val="00243483"/>
    <w:pPr>
      <w:spacing w:after="0" w:line="240" w:lineRule="auto"/>
    </w:pPr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6"/>
    <w:uiPriority w:val="39"/>
    <w:rsid w:val="00F67D84"/>
    <w:pPr>
      <w:spacing w:after="0" w:line="240" w:lineRule="auto"/>
    </w:pPr>
    <w:rPr>
      <w:rFonts w:eastAsia="Calibri" w:cs="Times New Roman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6"/>
    <w:uiPriority w:val="39"/>
    <w:rsid w:val="00BA46F5"/>
    <w:pPr>
      <w:spacing w:after="0" w:line="240" w:lineRule="auto"/>
    </w:pPr>
    <w:rPr>
      <w:rFonts w:eastAsia="Calibri" w:cs="Times New Roman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1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DA9F3D0B19FFCA0AB37C84391D3D5CD5254A418DC86355E12372BFC446DF572EDDF9AAD75F3D029DBBF381CECD55FF300659578D3713207DUCkDH" TargetMode="External"/><Relationship Id="rId26" Type="http://schemas.openxmlformats.org/officeDocument/2006/relationships/hyperlink" Target="consultantplus://offline/ref=DA9F3D0B19FFCA0AB37C9A340B5102DF27441C87C66A57B37C2DE49911D65D799AB6F3951B300399BFF8D1998254A3745A4A568437102061CCC7A2UBk0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A9F3D0B19FFCA0AB37C84391D3D5CD5254A418DC86355E12372BFC446DF572EDDF9AAD55C3E09CDEEBC80928909EC310F59548D2BU1k2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63FD4B956A4E445F703F75EE50966285F54CE0E94B889E8140036182451307B075CCA92578527FC75D42B5ABD04E99A6D5216E84CD0C514K6C6G" TargetMode="External"/><Relationship Id="rId17" Type="http://schemas.openxmlformats.org/officeDocument/2006/relationships/hyperlink" Target="consultantplus://offline/ref=DA9F3D0B19FFCA0AB37C84391D3D5CD5254A408DC56255E12372BFC446DF572ECFF9F2DB5F341C98BFE6D79F8BU0k3H" TargetMode="External"/><Relationship Id="rId25" Type="http://schemas.openxmlformats.org/officeDocument/2006/relationships/hyperlink" Target="consultantplus://offline/ref=DA9F3D0B19FFCA0AB37C84391D3D5CD5254A478CC96A55E12372BFC446DF572EDDF9AAD758390499B8F381CECD55FF300659578D3713207DUCkDH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consultantplus://offline/ref=DA9F3D0B19FFCA0AB37C84391D3D5CD5254A418DC86355E12372BFC446DF572EDDF9AAD45B3509CDEEBC80928909EC310F59548D2BU1k2H" TargetMode="External"/><Relationship Id="rId29" Type="http://schemas.openxmlformats.org/officeDocument/2006/relationships/hyperlink" Target="consultantplus://offline/ref=DA9F3D0B19FFCA0AB37C84391D3D5CD5254A408DC56255E12372BFC446DF572EDDF9AAD55A3B09CDEEBC80928909EC310F59548D2BU1k2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97F176DC5FB7F6A07513ED69E6C0956EAAB4EB362F0E3E92293ABA96091BB6F65B245F286AF88A2744CA4FCCCAC756B4AAD14338CC2EC40cDaBF" TargetMode="External"/><Relationship Id="rId24" Type="http://schemas.openxmlformats.org/officeDocument/2006/relationships/hyperlink" Target="consultantplus://offline/ref=DA9F3D0B19FFCA0AB37C84391D3D5CD5254A408DC56255E12372BFC446DF572EDDF9AAD75F3D0792EBA991CA8400FB2E0E47488F2913U2k3H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consultantplus://offline/ref=DA9F3D0B19FFCA0AB37C84391D3D5CD5254A418DC86355E12372BFC446DF572EDDF9AAD45B3B09CDEEBC80928909EC310F59548D2BU1k2H" TargetMode="External"/><Relationship Id="rId28" Type="http://schemas.openxmlformats.org/officeDocument/2006/relationships/hyperlink" Target="consultantplus://offline/ref=DA9F3D0B19FFCA0AB37C9A340B5102DF27441C87C66A57B37C2DE49911D65D799AB6F3951B300399BFF8DC9D8254A3745A4A568437102061CCC7A2UBk0H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DA9F3D0B19FFCA0AB37C84391D3D5CD5254A418DC86355E12372BFC446DF572EDDF9AAD75F3D0298BDF381CECD55FF300659578D3713207DUCkDH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DA9F3D0B19FFCA0AB37C84391D3D5CD5254A408DC56255E12372BFC446DF572EDDF9AAD75F3D0792EBA991CA8400FB2E0E47488F2913U2k3H" TargetMode="External"/><Relationship Id="rId27" Type="http://schemas.openxmlformats.org/officeDocument/2006/relationships/hyperlink" Target="consultantplus://offline/ref=DA9F3D0B19FFCA0AB37C9A340B5102DF27441C87C66A57B37C2DE49911D65D799AB6F3951B300399BFF8DD9E8254A3745A4A568437102061CCC7A2UBk0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A791-74CF-41BF-9F55-215EA7F7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6742</Words>
  <Characters>38433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45085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Ненашева Александра Андреевна</cp:lastModifiedBy>
  <cp:revision>18</cp:revision>
  <cp:lastPrinted>2023-11-03T08:57:00Z</cp:lastPrinted>
  <dcterms:created xsi:type="dcterms:W3CDTF">2023-11-02T06:53:00Z</dcterms:created>
  <dcterms:modified xsi:type="dcterms:W3CDTF">2023-11-03T08:57:00Z</dcterms:modified>
</cp:coreProperties>
</file>